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1B657" w14:textId="158003E6" w:rsidR="00F16D53" w:rsidRDefault="00595CBA" w:rsidP="004F6978">
      <w:pPr>
        <w:spacing w:line="360" w:lineRule="auto"/>
        <w:rPr>
          <w:rFonts w:ascii="Aptos Serif" w:hAnsi="Aptos Serif" w:cs="Aptos Serif"/>
          <w:b/>
          <w:bCs/>
          <w:sz w:val="28"/>
          <w:szCs w:val="28"/>
        </w:rPr>
      </w:pPr>
      <w:r>
        <w:rPr>
          <w:rFonts w:ascii="Aptos Serif" w:hAnsi="Aptos Serif" w:cs="Aptos Serif"/>
          <w:b/>
          <w:bCs/>
          <w:sz w:val="28"/>
          <w:szCs w:val="28"/>
        </w:rPr>
        <w:t>Programme:</w:t>
      </w:r>
      <w:r w:rsidR="00426F21">
        <w:rPr>
          <w:rFonts w:ascii="Aptos Serif" w:hAnsi="Aptos Serif" w:cs="Aptos Serif"/>
          <w:b/>
          <w:bCs/>
          <w:sz w:val="28"/>
          <w:szCs w:val="28"/>
        </w:rPr>
        <w:t xml:space="preserve"> BSc Health and Social Care</w:t>
      </w:r>
    </w:p>
    <w:p w14:paraId="64DFBA80" w14:textId="2E0D13A7" w:rsidR="00AA7731" w:rsidRPr="003E2086" w:rsidRDefault="00B46FD0" w:rsidP="004F6978">
      <w:pPr>
        <w:spacing w:line="360" w:lineRule="auto"/>
        <w:rPr>
          <w:rFonts w:ascii="Aptos Serif" w:hAnsi="Aptos Serif" w:cs="Aptos Serif"/>
          <w:b/>
          <w:bCs/>
          <w:sz w:val="28"/>
          <w:szCs w:val="28"/>
        </w:rPr>
      </w:pPr>
      <w:r w:rsidRPr="003E2086">
        <w:rPr>
          <w:rFonts w:ascii="Aptos Serif" w:hAnsi="Aptos Serif" w:cs="Aptos Serif"/>
          <w:b/>
          <w:bCs/>
          <w:sz w:val="28"/>
          <w:szCs w:val="28"/>
        </w:rPr>
        <w:t>Module:</w:t>
      </w:r>
      <w:r w:rsidR="00C370DB" w:rsidRPr="003E2086">
        <w:rPr>
          <w:rFonts w:ascii="Aptos Serif" w:hAnsi="Aptos Serif" w:cs="Aptos Serif"/>
          <w:b/>
          <w:bCs/>
          <w:sz w:val="28"/>
          <w:szCs w:val="28"/>
        </w:rPr>
        <w:t xml:space="preserve"> Introduction to Independent Research Skills</w:t>
      </w:r>
    </w:p>
    <w:p w14:paraId="18612149" w14:textId="0AF52657" w:rsidR="004E19EC" w:rsidRPr="003E2086" w:rsidRDefault="00DB2CBC" w:rsidP="004F6978">
      <w:pPr>
        <w:spacing w:line="360" w:lineRule="auto"/>
        <w:rPr>
          <w:rFonts w:ascii="Aptos Serif" w:hAnsi="Aptos Serif" w:cs="Aptos Serif"/>
          <w:b/>
          <w:bCs/>
          <w:sz w:val="28"/>
          <w:szCs w:val="28"/>
        </w:rPr>
      </w:pPr>
      <w:r>
        <w:rPr>
          <w:rFonts w:ascii="Aptos Serif" w:hAnsi="Aptos Serif" w:cs="Aptos Serif"/>
          <w:b/>
          <w:bCs/>
          <w:sz w:val="28"/>
          <w:szCs w:val="28"/>
        </w:rPr>
        <w:t xml:space="preserve">Module Code: </w:t>
      </w:r>
      <w:r w:rsidR="005B70F7">
        <w:rPr>
          <w:rFonts w:ascii="Aptos Serif" w:hAnsi="Aptos Serif" w:cs="Aptos Serif"/>
          <w:b/>
          <w:bCs/>
          <w:sz w:val="28"/>
          <w:szCs w:val="28"/>
        </w:rPr>
        <w:t>BMHP5019</w:t>
      </w:r>
    </w:p>
    <w:p w14:paraId="0E45381F" w14:textId="3C85B3E9" w:rsidR="00191E2B" w:rsidRDefault="00FF5700" w:rsidP="004F6978">
      <w:pPr>
        <w:spacing w:line="360" w:lineRule="auto"/>
        <w:rPr>
          <w:rFonts w:ascii="Aptos Serif" w:hAnsi="Aptos Serif" w:cs="Aptos Serif"/>
          <w:b/>
          <w:bCs/>
          <w:sz w:val="28"/>
          <w:szCs w:val="28"/>
        </w:rPr>
      </w:pPr>
      <w:r w:rsidRPr="003E2086">
        <w:rPr>
          <w:rFonts w:ascii="Aptos Serif" w:hAnsi="Aptos Serif" w:cs="Aptos Serif"/>
          <w:b/>
          <w:bCs/>
          <w:sz w:val="28"/>
          <w:szCs w:val="28"/>
        </w:rPr>
        <w:t xml:space="preserve">Assignment Title: Component </w:t>
      </w:r>
      <w:r w:rsidR="00191E2B" w:rsidRPr="003E2086">
        <w:rPr>
          <w:rFonts w:ascii="Aptos Serif" w:hAnsi="Aptos Serif" w:cs="Aptos Serif"/>
          <w:b/>
          <w:bCs/>
          <w:sz w:val="28"/>
          <w:szCs w:val="28"/>
        </w:rPr>
        <w:t>2</w:t>
      </w:r>
      <w:r w:rsidR="00191E2B">
        <w:rPr>
          <w:rFonts w:ascii="Aptos Serif" w:hAnsi="Aptos Serif" w:cs="Aptos Serif"/>
          <w:b/>
          <w:bCs/>
          <w:sz w:val="28"/>
          <w:szCs w:val="28"/>
        </w:rPr>
        <w:t>, Written</w:t>
      </w:r>
      <w:r w:rsidR="009735CE">
        <w:rPr>
          <w:rFonts w:ascii="Aptos Serif" w:hAnsi="Aptos Serif" w:cs="Aptos Serif"/>
          <w:b/>
          <w:bCs/>
          <w:sz w:val="28"/>
          <w:szCs w:val="28"/>
        </w:rPr>
        <w:t xml:space="preserve"> Assignment</w:t>
      </w:r>
      <w:r w:rsidR="0032778D">
        <w:rPr>
          <w:rFonts w:ascii="Aptos Serif" w:hAnsi="Aptos Serif" w:cs="Aptos Serif"/>
          <w:b/>
          <w:bCs/>
          <w:sz w:val="28"/>
          <w:szCs w:val="28"/>
        </w:rPr>
        <w:t>,</w:t>
      </w:r>
    </w:p>
    <w:p w14:paraId="222ABBE4" w14:textId="2B379469" w:rsidR="008F339F" w:rsidRPr="003E2086" w:rsidRDefault="00FF5700" w:rsidP="004F6978">
      <w:pPr>
        <w:spacing w:line="360" w:lineRule="auto"/>
        <w:rPr>
          <w:rFonts w:ascii="Aptos Serif" w:hAnsi="Aptos Serif" w:cs="Aptos Serif"/>
          <w:b/>
          <w:bCs/>
          <w:sz w:val="28"/>
          <w:szCs w:val="28"/>
        </w:rPr>
      </w:pPr>
      <w:r w:rsidRPr="003E2086">
        <w:rPr>
          <w:rFonts w:ascii="Aptos Serif" w:hAnsi="Aptos Serif" w:cs="Aptos Serif"/>
          <w:b/>
          <w:bCs/>
          <w:sz w:val="28"/>
          <w:szCs w:val="28"/>
        </w:rPr>
        <w:t xml:space="preserve"> </w:t>
      </w:r>
      <w:r w:rsidR="00C269AD" w:rsidRPr="003E2086">
        <w:rPr>
          <w:rFonts w:ascii="Aptos Serif" w:hAnsi="Aptos Serif" w:cs="Aptos Serif"/>
          <w:b/>
          <w:bCs/>
          <w:sz w:val="28"/>
          <w:szCs w:val="28"/>
        </w:rPr>
        <w:t>(Research Report)</w:t>
      </w:r>
    </w:p>
    <w:p w14:paraId="05BD3F3C" w14:textId="2E9557BB" w:rsidR="00C269AD" w:rsidRPr="003E2086" w:rsidRDefault="00C269AD" w:rsidP="004F6978">
      <w:pPr>
        <w:spacing w:line="360" w:lineRule="auto"/>
        <w:rPr>
          <w:rFonts w:ascii="Aptos Serif" w:hAnsi="Aptos Serif" w:cs="Aptos Serif"/>
          <w:b/>
          <w:bCs/>
          <w:sz w:val="28"/>
          <w:szCs w:val="28"/>
        </w:rPr>
      </w:pPr>
      <w:r w:rsidRPr="003E2086">
        <w:rPr>
          <w:rFonts w:ascii="Aptos Serif" w:hAnsi="Aptos Serif" w:cs="Aptos Serif"/>
          <w:b/>
          <w:bCs/>
          <w:sz w:val="28"/>
          <w:szCs w:val="28"/>
        </w:rPr>
        <w:t xml:space="preserve">Student </w:t>
      </w:r>
      <w:r w:rsidR="00BD194D" w:rsidRPr="003E2086">
        <w:rPr>
          <w:rFonts w:ascii="Aptos Serif" w:hAnsi="Aptos Serif" w:cs="Aptos Serif"/>
          <w:b/>
          <w:bCs/>
          <w:sz w:val="28"/>
          <w:szCs w:val="28"/>
        </w:rPr>
        <w:t>name:</w:t>
      </w:r>
      <w:r w:rsidRPr="003E2086">
        <w:rPr>
          <w:rFonts w:ascii="Aptos Serif" w:hAnsi="Aptos Serif" w:cs="Aptos Serif"/>
          <w:b/>
          <w:bCs/>
          <w:sz w:val="28"/>
          <w:szCs w:val="28"/>
        </w:rPr>
        <w:t xml:space="preserve"> Dorota Maciulewicz</w:t>
      </w:r>
    </w:p>
    <w:p w14:paraId="6FE1BE4D" w14:textId="71DF7DE5" w:rsidR="00113041" w:rsidRPr="003E2086" w:rsidRDefault="00113041" w:rsidP="004F6978">
      <w:pPr>
        <w:spacing w:line="360" w:lineRule="auto"/>
        <w:rPr>
          <w:rFonts w:ascii="Aptos Serif" w:hAnsi="Aptos Serif" w:cs="Aptos Serif"/>
          <w:b/>
          <w:bCs/>
          <w:sz w:val="28"/>
          <w:szCs w:val="28"/>
        </w:rPr>
      </w:pPr>
      <w:r w:rsidRPr="003E2086">
        <w:rPr>
          <w:rFonts w:ascii="Aptos Serif" w:hAnsi="Aptos Serif" w:cs="Aptos Serif"/>
          <w:b/>
          <w:bCs/>
          <w:sz w:val="28"/>
          <w:szCs w:val="28"/>
        </w:rPr>
        <w:t>Student</w:t>
      </w:r>
      <w:r w:rsidR="003C4608" w:rsidRPr="003E2086">
        <w:rPr>
          <w:rFonts w:ascii="Aptos Serif" w:hAnsi="Aptos Serif" w:cs="Aptos Serif"/>
          <w:b/>
          <w:bCs/>
          <w:sz w:val="28"/>
          <w:szCs w:val="28"/>
        </w:rPr>
        <w:t xml:space="preserve"> Nr - 2321008</w:t>
      </w:r>
    </w:p>
    <w:p w14:paraId="29451F03" w14:textId="61703CA7" w:rsidR="00C269AD" w:rsidRPr="003E2086" w:rsidRDefault="00C269AD" w:rsidP="004F6978">
      <w:pPr>
        <w:spacing w:line="360" w:lineRule="auto"/>
        <w:rPr>
          <w:rFonts w:ascii="Aptos Serif" w:hAnsi="Aptos Serif" w:cs="Aptos Serif"/>
          <w:b/>
          <w:bCs/>
          <w:sz w:val="28"/>
          <w:szCs w:val="28"/>
        </w:rPr>
      </w:pPr>
      <w:r w:rsidRPr="003E2086">
        <w:rPr>
          <w:rFonts w:ascii="Aptos Serif" w:hAnsi="Aptos Serif" w:cs="Aptos Serif"/>
          <w:b/>
          <w:bCs/>
          <w:sz w:val="28"/>
          <w:szCs w:val="28"/>
        </w:rPr>
        <w:t>Lecturer name</w:t>
      </w:r>
      <w:r w:rsidR="00707DDF" w:rsidRPr="003E2086">
        <w:rPr>
          <w:rFonts w:ascii="Aptos Serif" w:hAnsi="Aptos Serif" w:cs="Aptos Serif"/>
          <w:b/>
          <w:bCs/>
          <w:sz w:val="28"/>
          <w:szCs w:val="28"/>
        </w:rPr>
        <w:t xml:space="preserve">: </w:t>
      </w:r>
      <w:r w:rsidR="00E5408F" w:rsidRPr="003E2086">
        <w:rPr>
          <w:rFonts w:ascii="Aptos Serif" w:hAnsi="Aptos Serif" w:cs="Aptos Serif"/>
          <w:b/>
          <w:bCs/>
          <w:sz w:val="28"/>
          <w:szCs w:val="28"/>
        </w:rPr>
        <w:t>Dr Philip</w:t>
      </w:r>
      <w:r w:rsidR="00707DDF" w:rsidRPr="003E2086">
        <w:rPr>
          <w:rFonts w:ascii="Aptos Serif" w:hAnsi="Aptos Serif" w:cs="Aptos Serif"/>
          <w:b/>
          <w:bCs/>
          <w:sz w:val="28"/>
          <w:szCs w:val="28"/>
        </w:rPr>
        <w:t xml:space="preserve"> Jones</w:t>
      </w:r>
    </w:p>
    <w:p w14:paraId="1E0FF8EA" w14:textId="67296E3F" w:rsidR="00E5408F" w:rsidRPr="003E2086" w:rsidRDefault="0093323F" w:rsidP="004F6978">
      <w:pPr>
        <w:spacing w:line="360" w:lineRule="auto"/>
        <w:rPr>
          <w:rFonts w:ascii="Aptos Serif" w:hAnsi="Aptos Serif" w:cs="Aptos Serif"/>
          <w:b/>
          <w:bCs/>
          <w:sz w:val="28"/>
          <w:szCs w:val="28"/>
        </w:rPr>
      </w:pPr>
      <w:r w:rsidRPr="003E2086">
        <w:rPr>
          <w:rFonts w:ascii="Aptos Serif" w:hAnsi="Aptos Serif" w:cs="Aptos Serif"/>
          <w:b/>
          <w:bCs/>
          <w:sz w:val="28"/>
          <w:szCs w:val="28"/>
        </w:rPr>
        <w:t>Submission deadline:17</w:t>
      </w:r>
      <w:r w:rsidRPr="003E2086">
        <w:rPr>
          <w:rFonts w:ascii="Aptos Serif" w:hAnsi="Aptos Serif" w:cs="Aptos Serif"/>
          <w:b/>
          <w:bCs/>
          <w:sz w:val="28"/>
          <w:szCs w:val="28"/>
          <w:vertAlign w:val="superscript"/>
        </w:rPr>
        <w:t>t</w:t>
      </w:r>
      <w:r w:rsidR="007457BC" w:rsidRPr="003E2086">
        <w:rPr>
          <w:rFonts w:ascii="Aptos Serif" w:hAnsi="Aptos Serif" w:cs="Aptos Serif"/>
          <w:b/>
          <w:bCs/>
          <w:sz w:val="28"/>
          <w:szCs w:val="28"/>
          <w:vertAlign w:val="superscript"/>
        </w:rPr>
        <w:t>h</w:t>
      </w:r>
      <w:r w:rsidR="007457BC" w:rsidRPr="003E2086">
        <w:rPr>
          <w:rFonts w:ascii="Aptos Serif" w:hAnsi="Aptos Serif" w:cs="Aptos Serif"/>
          <w:b/>
          <w:bCs/>
          <w:sz w:val="28"/>
          <w:szCs w:val="28"/>
        </w:rPr>
        <w:t xml:space="preserve"> November 2025</w:t>
      </w:r>
    </w:p>
    <w:p w14:paraId="7C572163" w14:textId="77777777" w:rsidR="00237950" w:rsidRPr="003C4608" w:rsidRDefault="00237950" w:rsidP="004F6978">
      <w:pPr>
        <w:spacing w:line="360" w:lineRule="auto"/>
        <w:rPr>
          <w:rFonts w:ascii="Algerian" w:hAnsi="Algerian"/>
          <w:b/>
          <w:bCs/>
          <w:sz w:val="28"/>
          <w:szCs w:val="28"/>
        </w:rPr>
      </w:pPr>
    </w:p>
    <w:p w14:paraId="288ECC3C" w14:textId="77777777" w:rsidR="00237950" w:rsidRDefault="00237950" w:rsidP="004F6978">
      <w:pPr>
        <w:spacing w:line="360" w:lineRule="auto"/>
      </w:pPr>
    </w:p>
    <w:p w14:paraId="266B4066" w14:textId="77777777" w:rsidR="00237950" w:rsidRDefault="00237950" w:rsidP="004F6978">
      <w:pPr>
        <w:spacing w:line="360" w:lineRule="auto"/>
      </w:pPr>
    </w:p>
    <w:p w14:paraId="39F71C38" w14:textId="77777777" w:rsidR="00237950" w:rsidRDefault="00237950" w:rsidP="004F6978">
      <w:pPr>
        <w:spacing w:line="360" w:lineRule="auto"/>
      </w:pPr>
    </w:p>
    <w:p w14:paraId="6C8B82F4" w14:textId="77777777" w:rsidR="00237950" w:rsidRDefault="00237950" w:rsidP="004F6978">
      <w:pPr>
        <w:spacing w:line="360" w:lineRule="auto"/>
      </w:pPr>
    </w:p>
    <w:p w14:paraId="0E734DD2" w14:textId="77777777" w:rsidR="00237950" w:rsidRDefault="00237950" w:rsidP="004F6978">
      <w:pPr>
        <w:spacing w:line="360" w:lineRule="auto"/>
      </w:pPr>
    </w:p>
    <w:p w14:paraId="76F2029A" w14:textId="77777777" w:rsidR="00237950" w:rsidRDefault="00237950" w:rsidP="004F6978">
      <w:pPr>
        <w:spacing w:line="360" w:lineRule="auto"/>
      </w:pPr>
    </w:p>
    <w:p w14:paraId="5CE5F91B" w14:textId="77777777" w:rsidR="00237950" w:rsidRDefault="00237950" w:rsidP="004F6978">
      <w:pPr>
        <w:spacing w:line="360" w:lineRule="auto"/>
      </w:pPr>
    </w:p>
    <w:p w14:paraId="74DCEAC1" w14:textId="77777777" w:rsidR="00237950" w:rsidRDefault="00237950" w:rsidP="004F6978">
      <w:pPr>
        <w:spacing w:line="360" w:lineRule="auto"/>
      </w:pPr>
    </w:p>
    <w:p w14:paraId="22D0A854" w14:textId="77777777" w:rsidR="00237950" w:rsidRDefault="00237950" w:rsidP="004F6978">
      <w:pPr>
        <w:spacing w:line="360" w:lineRule="auto"/>
      </w:pPr>
    </w:p>
    <w:p w14:paraId="72B77988" w14:textId="77777777" w:rsidR="00237950" w:rsidRDefault="00237950" w:rsidP="004F6978">
      <w:pPr>
        <w:spacing w:line="360" w:lineRule="auto"/>
      </w:pPr>
    </w:p>
    <w:p w14:paraId="35E2A974" w14:textId="77777777" w:rsidR="00237950" w:rsidRDefault="00237950" w:rsidP="004F6978">
      <w:pPr>
        <w:spacing w:line="360" w:lineRule="auto"/>
      </w:pPr>
    </w:p>
    <w:p w14:paraId="2F27294C" w14:textId="77777777" w:rsidR="00237950" w:rsidRDefault="00237950" w:rsidP="004F6978">
      <w:pPr>
        <w:spacing w:line="360" w:lineRule="auto"/>
      </w:pPr>
    </w:p>
    <w:p w14:paraId="0E5DF13A" w14:textId="77777777" w:rsidR="00237950" w:rsidRDefault="00237950" w:rsidP="004F6978">
      <w:pPr>
        <w:spacing w:line="360" w:lineRule="auto"/>
      </w:pPr>
    </w:p>
    <w:p w14:paraId="0E9F8E5B" w14:textId="77777777" w:rsidR="00237950" w:rsidRDefault="00237950" w:rsidP="004F6978">
      <w:pPr>
        <w:spacing w:line="360" w:lineRule="auto"/>
      </w:pPr>
    </w:p>
    <w:p w14:paraId="65625B96" w14:textId="77777777" w:rsidR="002F47A4" w:rsidRDefault="002F47A4" w:rsidP="004F6978">
      <w:pPr>
        <w:spacing w:line="360" w:lineRule="auto"/>
      </w:pPr>
    </w:p>
    <w:p w14:paraId="3FBBDC60" w14:textId="01B65B6C" w:rsidR="00237950" w:rsidRPr="002E5792" w:rsidRDefault="00912A5B" w:rsidP="00C366E8">
      <w:pPr>
        <w:spacing w:line="360" w:lineRule="auto"/>
        <w:ind w:firstLine="360"/>
        <w:rPr>
          <w:b/>
          <w:bCs/>
          <w:sz w:val="24"/>
          <w:szCs w:val="24"/>
          <w:u w:val="single"/>
        </w:rPr>
      </w:pPr>
      <w:r w:rsidRPr="002E5792">
        <w:rPr>
          <w:b/>
          <w:bCs/>
          <w:sz w:val="24"/>
          <w:szCs w:val="24"/>
          <w:u w:val="single"/>
        </w:rPr>
        <w:t>Contents page</w:t>
      </w:r>
    </w:p>
    <w:p w14:paraId="10589425" w14:textId="6B47BD9A" w:rsidR="00366A66" w:rsidRPr="00895FBF" w:rsidRDefault="00AE43C4" w:rsidP="004312FC">
      <w:pPr>
        <w:pStyle w:val="ListParagraph"/>
        <w:numPr>
          <w:ilvl w:val="0"/>
          <w:numId w:val="1"/>
        </w:numPr>
        <w:spacing w:line="360" w:lineRule="auto"/>
        <w:rPr>
          <w:b/>
          <w:bCs/>
          <w:sz w:val="24"/>
          <w:szCs w:val="24"/>
        </w:rPr>
      </w:pPr>
      <w:r w:rsidRPr="00895FBF">
        <w:rPr>
          <w:b/>
          <w:bCs/>
          <w:sz w:val="24"/>
          <w:szCs w:val="24"/>
        </w:rPr>
        <w:t>Introduction</w:t>
      </w:r>
      <w:r w:rsidR="004312FC" w:rsidRPr="00895FBF">
        <w:rPr>
          <w:b/>
          <w:bCs/>
          <w:sz w:val="24"/>
          <w:szCs w:val="24"/>
        </w:rPr>
        <w:t>…</w:t>
      </w:r>
      <w:r w:rsidR="002A0219" w:rsidRPr="00895FBF">
        <w:rPr>
          <w:b/>
          <w:bCs/>
          <w:sz w:val="24"/>
          <w:szCs w:val="24"/>
        </w:rPr>
        <w:t>……………………………</w:t>
      </w:r>
      <w:r w:rsidR="005C71C4" w:rsidRPr="00895FBF">
        <w:rPr>
          <w:b/>
          <w:bCs/>
          <w:sz w:val="24"/>
          <w:szCs w:val="24"/>
        </w:rPr>
        <w:t>…</w:t>
      </w:r>
      <w:r w:rsidR="0011788F" w:rsidRPr="00895FBF">
        <w:rPr>
          <w:b/>
          <w:bCs/>
          <w:sz w:val="24"/>
          <w:szCs w:val="24"/>
        </w:rPr>
        <w:t>3</w:t>
      </w:r>
    </w:p>
    <w:p w14:paraId="1B4B9431" w14:textId="2BCBBC87" w:rsidR="00AE43C4" w:rsidRPr="00895FBF" w:rsidRDefault="00AE43C4" w:rsidP="004312FC">
      <w:pPr>
        <w:pStyle w:val="ListParagraph"/>
        <w:numPr>
          <w:ilvl w:val="0"/>
          <w:numId w:val="1"/>
        </w:numPr>
        <w:spacing w:line="360" w:lineRule="auto"/>
        <w:rPr>
          <w:b/>
          <w:bCs/>
          <w:sz w:val="24"/>
          <w:szCs w:val="24"/>
        </w:rPr>
      </w:pPr>
      <w:r w:rsidRPr="00895FBF">
        <w:rPr>
          <w:b/>
          <w:bCs/>
          <w:sz w:val="24"/>
          <w:szCs w:val="24"/>
        </w:rPr>
        <w:t>Background…</w:t>
      </w:r>
      <w:r w:rsidR="0011788F" w:rsidRPr="00895FBF">
        <w:rPr>
          <w:b/>
          <w:bCs/>
          <w:sz w:val="24"/>
          <w:szCs w:val="24"/>
        </w:rPr>
        <w:t>…………………………</w:t>
      </w:r>
      <w:r w:rsidR="005C71C4" w:rsidRPr="00895FBF">
        <w:rPr>
          <w:b/>
          <w:bCs/>
          <w:sz w:val="24"/>
          <w:szCs w:val="24"/>
        </w:rPr>
        <w:t>…....</w:t>
      </w:r>
      <w:r w:rsidR="0011788F" w:rsidRPr="00895FBF">
        <w:rPr>
          <w:b/>
          <w:bCs/>
          <w:sz w:val="24"/>
          <w:szCs w:val="24"/>
        </w:rPr>
        <w:t>4</w:t>
      </w:r>
    </w:p>
    <w:p w14:paraId="3928CEB4" w14:textId="49AB3B95" w:rsidR="00AE43C4" w:rsidRPr="00895FBF" w:rsidRDefault="003D46A0" w:rsidP="004312FC">
      <w:pPr>
        <w:pStyle w:val="ListParagraph"/>
        <w:numPr>
          <w:ilvl w:val="0"/>
          <w:numId w:val="1"/>
        </w:numPr>
        <w:spacing w:line="360" w:lineRule="auto"/>
        <w:rPr>
          <w:b/>
          <w:bCs/>
          <w:sz w:val="24"/>
          <w:szCs w:val="24"/>
        </w:rPr>
      </w:pPr>
      <w:r w:rsidRPr="00895FBF">
        <w:rPr>
          <w:b/>
          <w:bCs/>
          <w:sz w:val="24"/>
          <w:szCs w:val="24"/>
        </w:rPr>
        <w:t>Methods…</w:t>
      </w:r>
      <w:r w:rsidR="00911547" w:rsidRPr="00895FBF">
        <w:rPr>
          <w:b/>
          <w:bCs/>
          <w:sz w:val="24"/>
          <w:szCs w:val="24"/>
        </w:rPr>
        <w:t>…</w:t>
      </w:r>
      <w:r w:rsidR="0011788F" w:rsidRPr="00895FBF">
        <w:rPr>
          <w:b/>
          <w:bCs/>
          <w:sz w:val="24"/>
          <w:szCs w:val="24"/>
        </w:rPr>
        <w:t>………………………………</w:t>
      </w:r>
      <w:r w:rsidR="005C71C4" w:rsidRPr="00895FBF">
        <w:rPr>
          <w:b/>
          <w:bCs/>
          <w:sz w:val="24"/>
          <w:szCs w:val="24"/>
        </w:rPr>
        <w:t>….</w:t>
      </w:r>
      <w:r w:rsidR="0011788F" w:rsidRPr="00895FBF">
        <w:rPr>
          <w:b/>
          <w:bCs/>
          <w:sz w:val="24"/>
          <w:szCs w:val="24"/>
        </w:rPr>
        <w:t>7</w:t>
      </w:r>
    </w:p>
    <w:p w14:paraId="2126F703" w14:textId="27E4CA90" w:rsidR="003D46A0" w:rsidRPr="00895FBF" w:rsidRDefault="00911547" w:rsidP="004312FC">
      <w:pPr>
        <w:pStyle w:val="ListParagraph"/>
        <w:numPr>
          <w:ilvl w:val="0"/>
          <w:numId w:val="1"/>
        </w:numPr>
        <w:spacing w:line="360" w:lineRule="auto"/>
        <w:rPr>
          <w:b/>
          <w:bCs/>
          <w:sz w:val="24"/>
          <w:szCs w:val="24"/>
        </w:rPr>
      </w:pPr>
      <w:r w:rsidRPr="00895FBF">
        <w:rPr>
          <w:b/>
          <w:bCs/>
          <w:sz w:val="24"/>
          <w:szCs w:val="24"/>
        </w:rPr>
        <w:t>Results………</w:t>
      </w:r>
      <w:r w:rsidR="0011788F" w:rsidRPr="00895FBF">
        <w:rPr>
          <w:b/>
          <w:bCs/>
          <w:sz w:val="24"/>
          <w:szCs w:val="24"/>
        </w:rPr>
        <w:t>………………………………</w:t>
      </w:r>
      <w:r w:rsidR="005C71C4" w:rsidRPr="00895FBF">
        <w:rPr>
          <w:b/>
          <w:bCs/>
          <w:sz w:val="24"/>
          <w:szCs w:val="24"/>
        </w:rPr>
        <w:t>…</w:t>
      </w:r>
      <w:r w:rsidR="00824AD1" w:rsidRPr="00895FBF">
        <w:rPr>
          <w:b/>
          <w:bCs/>
          <w:sz w:val="24"/>
          <w:szCs w:val="24"/>
        </w:rPr>
        <w:t>8</w:t>
      </w:r>
    </w:p>
    <w:p w14:paraId="2563B410" w14:textId="2E5039FE" w:rsidR="00911547" w:rsidRPr="00895FBF" w:rsidRDefault="00911547" w:rsidP="004312FC">
      <w:pPr>
        <w:pStyle w:val="ListParagraph"/>
        <w:numPr>
          <w:ilvl w:val="0"/>
          <w:numId w:val="1"/>
        </w:numPr>
        <w:spacing w:line="360" w:lineRule="auto"/>
        <w:rPr>
          <w:b/>
          <w:bCs/>
          <w:sz w:val="24"/>
          <w:szCs w:val="24"/>
        </w:rPr>
      </w:pPr>
      <w:r w:rsidRPr="00895FBF">
        <w:rPr>
          <w:b/>
          <w:bCs/>
          <w:sz w:val="24"/>
          <w:szCs w:val="24"/>
        </w:rPr>
        <w:t>Discussion…</w:t>
      </w:r>
      <w:r w:rsidR="00824AD1" w:rsidRPr="00895FBF">
        <w:rPr>
          <w:b/>
          <w:bCs/>
          <w:sz w:val="24"/>
          <w:szCs w:val="24"/>
        </w:rPr>
        <w:t>………………………………</w:t>
      </w:r>
      <w:r w:rsidR="00792967" w:rsidRPr="00895FBF">
        <w:rPr>
          <w:b/>
          <w:bCs/>
          <w:sz w:val="24"/>
          <w:szCs w:val="24"/>
        </w:rPr>
        <w:t>...</w:t>
      </w:r>
      <w:r w:rsidR="00824AD1" w:rsidRPr="00895FBF">
        <w:rPr>
          <w:b/>
          <w:bCs/>
          <w:sz w:val="24"/>
          <w:szCs w:val="24"/>
        </w:rPr>
        <w:t>9</w:t>
      </w:r>
    </w:p>
    <w:p w14:paraId="162A33CF" w14:textId="4562CF5D" w:rsidR="003D46A0" w:rsidRPr="00895FBF" w:rsidRDefault="0088566E" w:rsidP="004312FC">
      <w:pPr>
        <w:pStyle w:val="ListParagraph"/>
        <w:numPr>
          <w:ilvl w:val="0"/>
          <w:numId w:val="1"/>
        </w:numPr>
        <w:spacing w:line="360" w:lineRule="auto"/>
        <w:rPr>
          <w:b/>
          <w:bCs/>
          <w:sz w:val="24"/>
          <w:szCs w:val="24"/>
        </w:rPr>
      </w:pPr>
      <w:r w:rsidRPr="00895FBF">
        <w:rPr>
          <w:b/>
          <w:bCs/>
          <w:sz w:val="24"/>
          <w:szCs w:val="24"/>
        </w:rPr>
        <w:t xml:space="preserve">Conclusion and </w:t>
      </w:r>
      <w:r w:rsidR="001C096D" w:rsidRPr="00895FBF">
        <w:rPr>
          <w:b/>
          <w:bCs/>
          <w:sz w:val="24"/>
          <w:szCs w:val="24"/>
        </w:rPr>
        <w:t>Recommendations</w:t>
      </w:r>
      <w:r w:rsidR="00792967" w:rsidRPr="00895FBF">
        <w:rPr>
          <w:b/>
          <w:bCs/>
          <w:sz w:val="24"/>
          <w:szCs w:val="24"/>
        </w:rPr>
        <w:t>…</w:t>
      </w:r>
      <w:r w:rsidR="00C40A51" w:rsidRPr="00895FBF">
        <w:rPr>
          <w:b/>
          <w:bCs/>
          <w:sz w:val="24"/>
          <w:szCs w:val="24"/>
        </w:rPr>
        <w:t>1</w:t>
      </w:r>
      <w:r w:rsidR="00AC09F2" w:rsidRPr="00895FBF">
        <w:rPr>
          <w:b/>
          <w:bCs/>
          <w:sz w:val="24"/>
          <w:szCs w:val="24"/>
        </w:rPr>
        <w:t>4</w:t>
      </w:r>
    </w:p>
    <w:p w14:paraId="2C60EFAF" w14:textId="43236D1D" w:rsidR="004312FC" w:rsidRPr="00895FBF" w:rsidRDefault="00EA3DCF" w:rsidP="004312FC">
      <w:pPr>
        <w:pStyle w:val="ListParagraph"/>
        <w:numPr>
          <w:ilvl w:val="0"/>
          <w:numId w:val="1"/>
        </w:numPr>
        <w:spacing w:line="360" w:lineRule="auto"/>
        <w:rPr>
          <w:b/>
          <w:bCs/>
          <w:sz w:val="24"/>
          <w:szCs w:val="24"/>
        </w:rPr>
      </w:pPr>
      <w:r w:rsidRPr="00895FBF">
        <w:rPr>
          <w:b/>
          <w:bCs/>
          <w:sz w:val="24"/>
          <w:szCs w:val="24"/>
        </w:rPr>
        <w:t>References……………</w:t>
      </w:r>
      <w:r w:rsidR="00CA5ADB" w:rsidRPr="00895FBF">
        <w:rPr>
          <w:b/>
          <w:bCs/>
          <w:sz w:val="24"/>
          <w:szCs w:val="24"/>
        </w:rPr>
        <w:t>……………</w:t>
      </w:r>
      <w:r w:rsidR="007912E2" w:rsidRPr="00895FBF">
        <w:rPr>
          <w:b/>
          <w:bCs/>
          <w:sz w:val="24"/>
          <w:szCs w:val="24"/>
        </w:rPr>
        <w:t>……</w:t>
      </w:r>
      <w:r w:rsidR="00AC09F2" w:rsidRPr="00895FBF">
        <w:rPr>
          <w:b/>
          <w:bCs/>
          <w:sz w:val="24"/>
          <w:szCs w:val="24"/>
        </w:rPr>
        <w:t>…...</w:t>
      </w:r>
      <w:r w:rsidR="00CA5ADB" w:rsidRPr="00895FBF">
        <w:rPr>
          <w:b/>
          <w:bCs/>
          <w:sz w:val="24"/>
          <w:szCs w:val="24"/>
        </w:rPr>
        <w:t>1</w:t>
      </w:r>
      <w:r w:rsidR="00AC09F2" w:rsidRPr="00895FBF">
        <w:rPr>
          <w:b/>
          <w:bCs/>
          <w:sz w:val="24"/>
          <w:szCs w:val="24"/>
        </w:rPr>
        <w:t>6</w:t>
      </w:r>
    </w:p>
    <w:p w14:paraId="733CD4D3" w14:textId="77777777" w:rsidR="00912A5B" w:rsidRDefault="00912A5B" w:rsidP="004F6978">
      <w:pPr>
        <w:spacing w:line="360" w:lineRule="auto"/>
      </w:pPr>
    </w:p>
    <w:p w14:paraId="26A7F98E" w14:textId="77777777" w:rsidR="00912A5B" w:rsidRDefault="00912A5B" w:rsidP="004F6978">
      <w:pPr>
        <w:spacing w:line="360" w:lineRule="auto"/>
      </w:pPr>
    </w:p>
    <w:p w14:paraId="2857C558" w14:textId="77777777" w:rsidR="00912A5B" w:rsidRDefault="00912A5B" w:rsidP="004F6978">
      <w:pPr>
        <w:spacing w:line="360" w:lineRule="auto"/>
      </w:pPr>
    </w:p>
    <w:p w14:paraId="432FA171" w14:textId="77777777" w:rsidR="00912A5B" w:rsidRDefault="00912A5B" w:rsidP="004F6978">
      <w:pPr>
        <w:spacing w:line="360" w:lineRule="auto"/>
      </w:pPr>
    </w:p>
    <w:p w14:paraId="6C3D731D" w14:textId="77777777" w:rsidR="00912A5B" w:rsidRDefault="00912A5B" w:rsidP="004F6978">
      <w:pPr>
        <w:spacing w:line="360" w:lineRule="auto"/>
      </w:pPr>
    </w:p>
    <w:p w14:paraId="2B19A27F" w14:textId="77777777" w:rsidR="00912A5B" w:rsidRDefault="00912A5B" w:rsidP="004F6978">
      <w:pPr>
        <w:spacing w:line="360" w:lineRule="auto"/>
      </w:pPr>
    </w:p>
    <w:p w14:paraId="2B842F17" w14:textId="77777777" w:rsidR="00C366E8" w:rsidRDefault="00C366E8" w:rsidP="004F6978">
      <w:pPr>
        <w:spacing w:line="360" w:lineRule="auto"/>
      </w:pPr>
    </w:p>
    <w:p w14:paraId="2B7C4D17" w14:textId="77777777" w:rsidR="00C366E8" w:rsidRDefault="00C366E8" w:rsidP="004F6978">
      <w:pPr>
        <w:spacing w:line="360" w:lineRule="auto"/>
      </w:pPr>
    </w:p>
    <w:p w14:paraId="368B8E6B" w14:textId="77777777" w:rsidR="00C366E8" w:rsidRDefault="00C366E8" w:rsidP="004F6978">
      <w:pPr>
        <w:spacing w:line="360" w:lineRule="auto"/>
      </w:pPr>
    </w:p>
    <w:p w14:paraId="0764C04A" w14:textId="77777777" w:rsidR="00C366E8" w:rsidRDefault="00C366E8" w:rsidP="004F6978">
      <w:pPr>
        <w:spacing w:line="360" w:lineRule="auto"/>
      </w:pPr>
    </w:p>
    <w:p w14:paraId="6C254B1D" w14:textId="77777777" w:rsidR="00C366E8" w:rsidRDefault="00C366E8" w:rsidP="004F6978">
      <w:pPr>
        <w:spacing w:line="360" w:lineRule="auto"/>
      </w:pPr>
    </w:p>
    <w:p w14:paraId="6A805B94" w14:textId="77777777" w:rsidR="00C366E8" w:rsidRDefault="00C366E8" w:rsidP="004F6978">
      <w:pPr>
        <w:spacing w:line="360" w:lineRule="auto"/>
      </w:pPr>
    </w:p>
    <w:p w14:paraId="75E5D00A" w14:textId="77777777" w:rsidR="00C366E8" w:rsidRDefault="00C366E8" w:rsidP="004F6978">
      <w:pPr>
        <w:spacing w:line="360" w:lineRule="auto"/>
      </w:pPr>
    </w:p>
    <w:p w14:paraId="01821F8C" w14:textId="77777777" w:rsidR="00C366E8" w:rsidRDefault="00C366E8" w:rsidP="004F6978">
      <w:pPr>
        <w:spacing w:line="360" w:lineRule="auto"/>
      </w:pPr>
    </w:p>
    <w:p w14:paraId="556E367A" w14:textId="77777777" w:rsidR="00C366E8" w:rsidRDefault="00C366E8" w:rsidP="004F6978">
      <w:pPr>
        <w:spacing w:line="360" w:lineRule="auto"/>
      </w:pPr>
    </w:p>
    <w:p w14:paraId="51F6DDFE" w14:textId="77777777" w:rsidR="00C366E8" w:rsidRDefault="00C366E8" w:rsidP="004F6978">
      <w:pPr>
        <w:spacing w:line="360" w:lineRule="auto"/>
      </w:pPr>
    </w:p>
    <w:p w14:paraId="406265FF" w14:textId="04EA763C" w:rsidR="00912A5B" w:rsidRDefault="00690720" w:rsidP="004F6978">
      <w:pPr>
        <w:spacing w:line="360" w:lineRule="auto"/>
        <w:rPr>
          <w:rFonts w:ascii="Arial" w:hAnsi="Arial" w:cs="Arial"/>
          <w:b/>
          <w:bCs/>
        </w:rPr>
      </w:pPr>
      <w:r w:rsidRPr="00DA5105">
        <w:rPr>
          <w:rFonts w:ascii="Arial" w:hAnsi="Arial" w:cs="Arial"/>
          <w:b/>
          <w:bCs/>
          <w:u w:val="single"/>
        </w:rPr>
        <w:lastRenderedPageBreak/>
        <w:t>Introduction</w:t>
      </w:r>
      <w:r w:rsidRPr="00B50650">
        <w:rPr>
          <w:rFonts w:ascii="Arial" w:hAnsi="Arial" w:cs="Arial"/>
          <w:b/>
          <w:bCs/>
        </w:rPr>
        <w:t xml:space="preserve"> </w:t>
      </w:r>
    </w:p>
    <w:p w14:paraId="1AB7EADD" w14:textId="77777777" w:rsidR="006C4C4E" w:rsidRDefault="006C4C4E" w:rsidP="004F6978">
      <w:pPr>
        <w:spacing w:line="360" w:lineRule="auto"/>
        <w:rPr>
          <w:rFonts w:ascii="Arial" w:hAnsi="Arial" w:cs="Arial"/>
          <w:b/>
          <w:bCs/>
        </w:rPr>
      </w:pPr>
    </w:p>
    <w:p w14:paraId="1BE11855" w14:textId="3AF5217E" w:rsidR="0061093D" w:rsidRPr="0053490A" w:rsidRDefault="00C00973" w:rsidP="0053490A">
      <w:pPr>
        <w:spacing w:line="360" w:lineRule="auto"/>
        <w:jc w:val="both"/>
        <w:rPr>
          <w:rFonts w:ascii="Arial" w:hAnsi="Arial" w:cs="Arial"/>
        </w:rPr>
      </w:pPr>
      <w:r w:rsidRPr="00DE730F">
        <w:rPr>
          <w:rFonts w:ascii="Arial" w:hAnsi="Arial" w:cs="Arial"/>
        </w:rPr>
        <w:t>Analysing data</w:t>
      </w:r>
      <w:r w:rsidR="00B84B46" w:rsidRPr="00DE730F">
        <w:rPr>
          <w:rFonts w:ascii="Arial" w:hAnsi="Arial" w:cs="Arial"/>
        </w:rPr>
        <w:t xml:space="preserve">, is a </w:t>
      </w:r>
      <w:r w:rsidR="00DE730F" w:rsidRPr="00DE730F">
        <w:rPr>
          <w:rFonts w:ascii="Arial" w:hAnsi="Arial" w:cs="Arial"/>
        </w:rPr>
        <w:t>standardised</w:t>
      </w:r>
      <w:r w:rsidR="00DE05DC" w:rsidRPr="00DE05DC">
        <w:rPr>
          <w:rFonts w:ascii="Arial" w:hAnsi="Arial" w:cs="Arial"/>
        </w:rPr>
        <w:t xml:space="preserve"> </w:t>
      </w:r>
      <w:r w:rsidR="00B6245D">
        <w:rPr>
          <w:rFonts w:ascii="Arial" w:hAnsi="Arial" w:cs="Arial"/>
        </w:rPr>
        <w:t>t</w:t>
      </w:r>
      <w:r w:rsidR="00DE05DC" w:rsidRPr="00DE05DC">
        <w:rPr>
          <w:rFonts w:ascii="Arial" w:hAnsi="Arial" w:cs="Arial"/>
        </w:rPr>
        <w:t xml:space="preserve">emplate </w:t>
      </w:r>
      <w:r w:rsidR="00480B5B">
        <w:rPr>
          <w:rFonts w:ascii="Arial" w:hAnsi="Arial" w:cs="Arial"/>
        </w:rPr>
        <w:t>tha</w:t>
      </w:r>
      <w:r w:rsidR="00DE05DC" w:rsidRPr="00DE05DC">
        <w:rPr>
          <w:rFonts w:ascii="Arial" w:hAnsi="Arial" w:cs="Arial"/>
        </w:rPr>
        <w:t xml:space="preserve">t </w:t>
      </w:r>
      <w:r w:rsidR="00340460" w:rsidRPr="00DE05DC">
        <w:rPr>
          <w:rFonts w:ascii="Arial" w:hAnsi="Arial" w:cs="Arial"/>
        </w:rPr>
        <w:t xml:space="preserve">included </w:t>
      </w:r>
      <w:r w:rsidR="00340460">
        <w:rPr>
          <w:rFonts w:ascii="Arial" w:hAnsi="Arial" w:cs="Arial"/>
        </w:rPr>
        <w:t>the</w:t>
      </w:r>
      <w:r w:rsidR="00480B5B">
        <w:rPr>
          <w:rFonts w:ascii="Arial" w:hAnsi="Arial" w:cs="Arial"/>
        </w:rPr>
        <w:t xml:space="preserve">: </w:t>
      </w:r>
      <w:r w:rsidR="00B6245D">
        <w:rPr>
          <w:rFonts w:ascii="Arial" w:hAnsi="Arial" w:cs="Arial"/>
        </w:rPr>
        <w:t>author</w:t>
      </w:r>
      <w:r w:rsidR="00DE05DC">
        <w:rPr>
          <w:rFonts w:ascii="Arial" w:hAnsi="Arial" w:cs="Arial"/>
        </w:rPr>
        <w:t>,</w:t>
      </w:r>
      <w:r w:rsidR="00DE05DC" w:rsidRPr="00DE05DC">
        <w:rPr>
          <w:rFonts w:ascii="Arial" w:hAnsi="Arial" w:cs="Arial"/>
        </w:rPr>
        <w:t xml:space="preserve"> year</w:t>
      </w:r>
      <w:r w:rsidR="00874DF3">
        <w:rPr>
          <w:rFonts w:ascii="Arial" w:hAnsi="Arial" w:cs="Arial"/>
        </w:rPr>
        <w:t>,</w:t>
      </w:r>
      <w:r w:rsidR="00874DF3" w:rsidRPr="00874DF3">
        <w:rPr>
          <w:rFonts w:ascii="Arial" w:hAnsi="Arial" w:cs="Arial"/>
        </w:rPr>
        <w:t xml:space="preserve"> kind of cancer</w:t>
      </w:r>
      <w:r w:rsidR="00874DF3">
        <w:rPr>
          <w:rFonts w:ascii="Arial" w:hAnsi="Arial" w:cs="Arial"/>
        </w:rPr>
        <w:t>,</w:t>
      </w:r>
      <w:r w:rsidR="00874DF3" w:rsidRPr="00874DF3">
        <w:rPr>
          <w:rFonts w:ascii="Arial" w:hAnsi="Arial" w:cs="Arial"/>
        </w:rPr>
        <w:t xml:space="preserve"> design</w:t>
      </w:r>
      <w:r w:rsidR="00874DF3">
        <w:rPr>
          <w:rFonts w:ascii="Arial" w:hAnsi="Arial" w:cs="Arial"/>
        </w:rPr>
        <w:t>,</w:t>
      </w:r>
      <w:r w:rsidR="00874DF3" w:rsidRPr="00874DF3">
        <w:rPr>
          <w:rFonts w:ascii="Arial" w:hAnsi="Arial" w:cs="Arial"/>
        </w:rPr>
        <w:t xml:space="preserve"> participant </w:t>
      </w:r>
      <w:r w:rsidR="005D2A0D" w:rsidRPr="005D2A0D">
        <w:rPr>
          <w:rFonts w:ascii="Arial" w:hAnsi="Arial" w:cs="Arial"/>
        </w:rPr>
        <w:t>characteristic</w:t>
      </w:r>
      <w:r w:rsidR="005D2A0D">
        <w:rPr>
          <w:rFonts w:ascii="Arial" w:hAnsi="Arial" w:cs="Arial"/>
        </w:rPr>
        <w:t>s,</w:t>
      </w:r>
      <w:r w:rsidR="005D2A0D" w:rsidRPr="005D2A0D">
        <w:rPr>
          <w:rFonts w:ascii="Arial" w:hAnsi="Arial" w:cs="Arial"/>
        </w:rPr>
        <w:t xml:space="preserve"> and </w:t>
      </w:r>
      <w:r w:rsidR="00C6090D">
        <w:rPr>
          <w:rFonts w:ascii="Arial" w:hAnsi="Arial" w:cs="Arial"/>
        </w:rPr>
        <w:t>key</w:t>
      </w:r>
      <w:r w:rsidR="005D2A0D" w:rsidRPr="005D2A0D">
        <w:rPr>
          <w:rFonts w:ascii="Arial" w:hAnsi="Arial" w:cs="Arial"/>
        </w:rPr>
        <w:t xml:space="preserve"> f</w:t>
      </w:r>
      <w:r w:rsidR="00C6090D">
        <w:rPr>
          <w:rFonts w:ascii="Arial" w:hAnsi="Arial" w:cs="Arial"/>
        </w:rPr>
        <w:t>i</w:t>
      </w:r>
      <w:r w:rsidR="005D2A0D" w:rsidRPr="005D2A0D">
        <w:rPr>
          <w:rFonts w:ascii="Arial" w:hAnsi="Arial" w:cs="Arial"/>
        </w:rPr>
        <w:t>ndings</w:t>
      </w:r>
      <w:r w:rsidR="00C327F4">
        <w:rPr>
          <w:rFonts w:ascii="Arial" w:hAnsi="Arial" w:cs="Arial"/>
        </w:rPr>
        <w:t>,</w:t>
      </w:r>
      <w:r w:rsidR="005D2A0D" w:rsidRPr="005D2A0D">
        <w:rPr>
          <w:rFonts w:ascii="Arial" w:hAnsi="Arial" w:cs="Arial"/>
        </w:rPr>
        <w:t xml:space="preserve"> </w:t>
      </w:r>
      <w:r w:rsidR="00EC5F3E">
        <w:rPr>
          <w:rFonts w:ascii="Arial" w:hAnsi="Arial" w:cs="Arial"/>
        </w:rPr>
        <w:t xml:space="preserve">it </w:t>
      </w:r>
      <w:r w:rsidR="005D2A0D" w:rsidRPr="005D2A0D">
        <w:rPr>
          <w:rFonts w:ascii="Arial" w:hAnsi="Arial" w:cs="Arial"/>
        </w:rPr>
        <w:t xml:space="preserve">was </w:t>
      </w:r>
      <w:r w:rsidR="004A11EF" w:rsidRPr="005D2A0D">
        <w:rPr>
          <w:rFonts w:ascii="Arial" w:hAnsi="Arial" w:cs="Arial"/>
        </w:rPr>
        <w:t>used</w:t>
      </w:r>
      <w:r w:rsidR="005D2A0D" w:rsidRPr="005D2A0D">
        <w:rPr>
          <w:rFonts w:ascii="Arial" w:hAnsi="Arial" w:cs="Arial"/>
        </w:rPr>
        <w:t xml:space="preserve"> to </w:t>
      </w:r>
      <w:r w:rsidR="00C327F4">
        <w:rPr>
          <w:rFonts w:ascii="Arial" w:hAnsi="Arial" w:cs="Arial"/>
        </w:rPr>
        <w:t>c</w:t>
      </w:r>
      <w:r w:rsidR="005D2A0D" w:rsidRPr="005D2A0D">
        <w:rPr>
          <w:rFonts w:ascii="Arial" w:hAnsi="Arial" w:cs="Arial"/>
        </w:rPr>
        <w:t>hart the data</w:t>
      </w:r>
      <w:r w:rsidR="005D2A0D">
        <w:rPr>
          <w:rFonts w:ascii="Arial" w:hAnsi="Arial" w:cs="Arial"/>
        </w:rPr>
        <w:t>.</w:t>
      </w:r>
      <w:r w:rsidR="00A23C8B" w:rsidRPr="00A23C8B">
        <w:rPr>
          <w:rFonts w:ascii="Arial" w:hAnsi="Arial" w:cs="Arial"/>
        </w:rPr>
        <w:t xml:space="preserve"> To find </w:t>
      </w:r>
      <w:r w:rsidR="00B500C8">
        <w:rPr>
          <w:rFonts w:ascii="Arial" w:hAnsi="Arial" w:cs="Arial"/>
        </w:rPr>
        <w:t>t</w:t>
      </w:r>
      <w:r w:rsidR="00A23C8B" w:rsidRPr="00A23C8B">
        <w:rPr>
          <w:rFonts w:ascii="Arial" w:hAnsi="Arial" w:cs="Arial"/>
        </w:rPr>
        <w:t>rends in survivors</w:t>
      </w:r>
      <w:r w:rsidR="00A23C8B">
        <w:rPr>
          <w:rFonts w:ascii="Arial" w:hAnsi="Arial" w:cs="Arial"/>
        </w:rPr>
        <w:t>’</w:t>
      </w:r>
      <w:r w:rsidR="00A23C8B" w:rsidRPr="00A23C8B">
        <w:rPr>
          <w:rFonts w:ascii="Arial" w:hAnsi="Arial" w:cs="Arial"/>
        </w:rPr>
        <w:t xml:space="preserve"> coping mechanism</w:t>
      </w:r>
      <w:r w:rsidR="00A23C8B">
        <w:rPr>
          <w:rFonts w:ascii="Arial" w:hAnsi="Arial" w:cs="Arial"/>
        </w:rPr>
        <w:t>,</w:t>
      </w:r>
      <w:r w:rsidR="00A23C8B" w:rsidRPr="00A23C8B">
        <w:rPr>
          <w:rFonts w:ascii="Arial" w:hAnsi="Arial" w:cs="Arial"/>
        </w:rPr>
        <w:t xml:space="preserve"> </w:t>
      </w:r>
      <w:r w:rsidR="00B6245D" w:rsidRPr="00A23C8B">
        <w:rPr>
          <w:rFonts w:ascii="Arial" w:hAnsi="Arial" w:cs="Arial"/>
        </w:rPr>
        <w:t>recovery</w:t>
      </w:r>
      <w:r w:rsidR="00A23C8B" w:rsidRPr="00A23C8B">
        <w:rPr>
          <w:rFonts w:ascii="Arial" w:hAnsi="Arial" w:cs="Arial"/>
        </w:rPr>
        <w:t xml:space="preserve"> obstacles</w:t>
      </w:r>
      <w:r w:rsidR="00A23C8B">
        <w:rPr>
          <w:rFonts w:ascii="Arial" w:hAnsi="Arial" w:cs="Arial"/>
        </w:rPr>
        <w:t>,</w:t>
      </w:r>
      <w:r w:rsidR="00A23C8B" w:rsidRPr="00A23C8B">
        <w:rPr>
          <w:rFonts w:ascii="Arial" w:hAnsi="Arial" w:cs="Arial"/>
        </w:rPr>
        <w:t xml:space="preserve"> and the efficiency of support services</w:t>
      </w:r>
      <w:r w:rsidR="00A23C8B">
        <w:rPr>
          <w:rFonts w:ascii="Arial" w:hAnsi="Arial" w:cs="Arial"/>
        </w:rPr>
        <w:t>,</w:t>
      </w:r>
      <w:r w:rsidR="006E31A3" w:rsidRPr="006E31A3">
        <w:rPr>
          <w:rFonts w:ascii="Arial" w:hAnsi="Arial" w:cs="Arial"/>
        </w:rPr>
        <w:t xml:space="preserve"> </w:t>
      </w:r>
      <w:r w:rsidR="00E4004F">
        <w:rPr>
          <w:rFonts w:ascii="Arial" w:hAnsi="Arial" w:cs="Arial"/>
        </w:rPr>
        <w:t>themat</w:t>
      </w:r>
      <w:r w:rsidR="006E31A3" w:rsidRPr="006E31A3">
        <w:rPr>
          <w:rFonts w:ascii="Arial" w:hAnsi="Arial" w:cs="Arial"/>
        </w:rPr>
        <w:t>ic s</w:t>
      </w:r>
      <w:r w:rsidR="00E4004F">
        <w:rPr>
          <w:rFonts w:ascii="Arial" w:hAnsi="Arial" w:cs="Arial"/>
        </w:rPr>
        <w:t>y</w:t>
      </w:r>
      <w:r w:rsidR="006E31A3" w:rsidRPr="006E31A3">
        <w:rPr>
          <w:rFonts w:ascii="Arial" w:hAnsi="Arial" w:cs="Arial"/>
        </w:rPr>
        <w:t>nt</w:t>
      </w:r>
      <w:r w:rsidR="00FB0B23">
        <w:rPr>
          <w:rFonts w:ascii="Arial" w:hAnsi="Arial" w:cs="Arial"/>
        </w:rPr>
        <w:t>h</w:t>
      </w:r>
      <w:r w:rsidR="006E31A3" w:rsidRPr="006E31A3">
        <w:rPr>
          <w:rFonts w:ascii="Arial" w:hAnsi="Arial" w:cs="Arial"/>
        </w:rPr>
        <w:t>e</w:t>
      </w:r>
      <w:r w:rsidR="00FB0B23">
        <w:rPr>
          <w:rFonts w:ascii="Arial" w:hAnsi="Arial" w:cs="Arial"/>
        </w:rPr>
        <w:t>si</w:t>
      </w:r>
      <w:r w:rsidR="006E31A3" w:rsidRPr="006E31A3">
        <w:rPr>
          <w:rFonts w:ascii="Arial" w:hAnsi="Arial" w:cs="Arial"/>
        </w:rPr>
        <w:t>s</w:t>
      </w:r>
      <w:r w:rsidR="006E31A3">
        <w:rPr>
          <w:rFonts w:ascii="Arial" w:hAnsi="Arial" w:cs="Arial"/>
        </w:rPr>
        <w:t xml:space="preserve"> (</w:t>
      </w:r>
      <w:r w:rsidR="00FB0B23">
        <w:rPr>
          <w:rFonts w:ascii="Arial" w:hAnsi="Arial" w:cs="Arial"/>
        </w:rPr>
        <w:t>B</w:t>
      </w:r>
      <w:r w:rsidR="006E31A3" w:rsidRPr="006E31A3">
        <w:rPr>
          <w:rFonts w:ascii="Arial" w:hAnsi="Arial" w:cs="Arial"/>
        </w:rPr>
        <w:t>rown and Clark</w:t>
      </w:r>
      <w:r w:rsidR="00FB0B23">
        <w:rPr>
          <w:rFonts w:ascii="Arial" w:hAnsi="Arial" w:cs="Arial"/>
        </w:rPr>
        <w:t>e,</w:t>
      </w:r>
      <w:r w:rsidR="006E31A3" w:rsidRPr="006E31A3">
        <w:rPr>
          <w:rFonts w:ascii="Arial" w:hAnsi="Arial" w:cs="Arial"/>
        </w:rPr>
        <w:t xml:space="preserve"> 2006</w:t>
      </w:r>
      <w:r w:rsidR="006E31A3">
        <w:rPr>
          <w:rFonts w:ascii="Arial" w:hAnsi="Arial" w:cs="Arial"/>
        </w:rPr>
        <w:t>)</w:t>
      </w:r>
      <w:r w:rsidR="006E31A3" w:rsidRPr="006E31A3">
        <w:rPr>
          <w:rFonts w:ascii="Arial" w:hAnsi="Arial" w:cs="Arial"/>
        </w:rPr>
        <w:t xml:space="preserve"> was </w:t>
      </w:r>
      <w:r w:rsidR="00340460" w:rsidRPr="006E31A3">
        <w:rPr>
          <w:rFonts w:ascii="Arial" w:hAnsi="Arial" w:cs="Arial"/>
        </w:rPr>
        <w:t>employed</w:t>
      </w:r>
      <w:r w:rsidR="00340460">
        <w:rPr>
          <w:rFonts w:ascii="Arial" w:hAnsi="Arial" w:cs="Arial"/>
        </w:rPr>
        <w:t>.</w:t>
      </w:r>
      <w:r w:rsidR="00340460" w:rsidRPr="00B50650">
        <w:rPr>
          <w:rFonts w:ascii="Arial" w:hAnsi="Arial" w:cs="Arial"/>
          <w:color w:val="000000" w:themeColor="text1"/>
        </w:rPr>
        <w:t xml:space="preserve"> In</w:t>
      </w:r>
      <w:r w:rsidR="008A65F7" w:rsidRPr="00B50650">
        <w:rPr>
          <w:rFonts w:ascii="Arial" w:hAnsi="Arial" w:cs="Arial"/>
          <w:color w:val="000000" w:themeColor="text1"/>
        </w:rPr>
        <w:t xml:space="preserve"> </w:t>
      </w:r>
      <w:r w:rsidR="005B1639" w:rsidRPr="00B50650">
        <w:rPr>
          <w:rFonts w:ascii="Arial" w:hAnsi="Arial" w:cs="Arial"/>
          <w:color w:val="000000" w:themeColor="text1"/>
        </w:rPr>
        <w:t>the UK over the past ten years</w:t>
      </w:r>
      <w:r w:rsidR="00F2433A" w:rsidRPr="00B50650">
        <w:rPr>
          <w:rFonts w:ascii="Arial" w:hAnsi="Arial" w:cs="Arial"/>
          <w:color w:val="000000" w:themeColor="text1"/>
        </w:rPr>
        <w:t xml:space="preserve"> more than two and a half million people have cancer or have survive </w:t>
      </w:r>
      <w:r w:rsidR="00CE3DDA" w:rsidRPr="00B50650">
        <w:rPr>
          <w:rFonts w:ascii="Arial" w:hAnsi="Arial" w:cs="Arial"/>
          <w:color w:val="000000" w:themeColor="text1"/>
        </w:rPr>
        <w:t>it (</w:t>
      </w:r>
      <w:r w:rsidR="00F2433A" w:rsidRPr="002778D3">
        <w:rPr>
          <w:rFonts w:ascii="Arial" w:hAnsi="Arial" w:cs="Arial"/>
          <w:color w:val="000000" w:themeColor="text1"/>
        </w:rPr>
        <w:t>Cancer Research UK 2022</w:t>
      </w:r>
      <w:r w:rsidR="00E55792" w:rsidRPr="002778D3">
        <w:rPr>
          <w:rFonts w:ascii="Arial" w:hAnsi="Arial" w:cs="Arial"/>
          <w:color w:val="000000" w:themeColor="text1"/>
        </w:rPr>
        <w:t xml:space="preserve">). </w:t>
      </w:r>
      <w:r w:rsidR="00E55792" w:rsidRPr="00B50650">
        <w:rPr>
          <w:rFonts w:ascii="Arial" w:hAnsi="Arial" w:cs="Arial"/>
          <w:color w:val="000000" w:themeColor="text1"/>
        </w:rPr>
        <w:t>S</w:t>
      </w:r>
      <w:r w:rsidR="007F2A3E" w:rsidRPr="00B50650">
        <w:rPr>
          <w:rFonts w:ascii="Arial" w:hAnsi="Arial" w:cs="Arial"/>
          <w:color w:val="000000" w:themeColor="text1"/>
        </w:rPr>
        <w:t>urvi</w:t>
      </w:r>
      <w:r w:rsidR="00E55792" w:rsidRPr="00B50650">
        <w:rPr>
          <w:rFonts w:ascii="Arial" w:hAnsi="Arial" w:cs="Arial"/>
          <w:color w:val="000000" w:themeColor="text1"/>
        </w:rPr>
        <w:t>v</w:t>
      </w:r>
      <w:r w:rsidR="00352BA6" w:rsidRPr="00B50650">
        <w:rPr>
          <w:rFonts w:ascii="Arial" w:hAnsi="Arial" w:cs="Arial"/>
          <w:color w:val="000000" w:themeColor="text1"/>
        </w:rPr>
        <w:t>or</w:t>
      </w:r>
      <w:r w:rsidR="00E55792" w:rsidRPr="00B50650">
        <w:rPr>
          <w:rFonts w:ascii="Arial" w:hAnsi="Arial" w:cs="Arial"/>
          <w:color w:val="000000" w:themeColor="text1"/>
        </w:rPr>
        <w:t xml:space="preserve">ship is more than just </w:t>
      </w:r>
      <w:r w:rsidR="00480CA4" w:rsidRPr="00B50650">
        <w:rPr>
          <w:rFonts w:ascii="Arial" w:hAnsi="Arial" w:cs="Arial"/>
          <w:color w:val="000000" w:themeColor="text1"/>
        </w:rPr>
        <w:t>surviving; it</w:t>
      </w:r>
      <w:r w:rsidR="009D02C7" w:rsidRPr="00B50650">
        <w:rPr>
          <w:rFonts w:ascii="Arial" w:hAnsi="Arial" w:cs="Arial"/>
          <w:color w:val="000000" w:themeColor="text1"/>
        </w:rPr>
        <w:t xml:space="preserve"> </w:t>
      </w:r>
      <w:r w:rsidR="00A06856" w:rsidRPr="00B50650">
        <w:rPr>
          <w:rFonts w:ascii="Arial" w:hAnsi="Arial" w:cs="Arial"/>
          <w:color w:val="000000" w:themeColor="text1"/>
        </w:rPr>
        <w:t>includes</w:t>
      </w:r>
      <w:r w:rsidR="009D02C7" w:rsidRPr="00B50650">
        <w:rPr>
          <w:rFonts w:ascii="Arial" w:hAnsi="Arial" w:cs="Arial"/>
          <w:color w:val="000000" w:themeColor="text1"/>
        </w:rPr>
        <w:t xml:space="preserve"> this post-</w:t>
      </w:r>
      <w:r w:rsidR="003C7E41" w:rsidRPr="00B50650">
        <w:rPr>
          <w:rFonts w:ascii="Arial" w:hAnsi="Arial" w:cs="Arial"/>
          <w:color w:val="000000" w:themeColor="text1"/>
        </w:rPr>
        <w:t xml:space="preserve">treatment physical, physiological, </w:t>
      </w:r>
      <w:r w:rsidR="00B60628" w:rsidRPr="00B50650">
        <w:rPr>
          <w:rFonts w:ascii="Arial" w:hAnsi="Arial" w:cs="Arial"/>
          <w:color w:val="000000" w:themeColor="text1"/>
        </w:rPr>
        <w:t>social,</w:t>
      </w:r>
      <w:r w:rsidR="003C7E41" w:rsidRPr="00B50650">
        <w:rPr>
          <w:rFonts w:ascii="Arial" w:hAnsi="Arial" w:cs="Arial"/>
          <w:color w:val="000000" w:themeColor="text1"/>
        </w:rPr>
        <w:t xml:space="preserve"> and practical needs. This scoping review examine</w:t>
      </w:r>
      <w:r w:rsidR="00C833D1" w:rsidRPr="00B50650">
        <w:rPr>
          <w:rFonts w:ascii="Arial" w:hAnsi="Arial" w:cs="Arial"/>
          <w:color w:val="000000" w:themeColor="text1"/>
        </w:rPr>
        <w:t xml:space="preserve">s intervention that address rehabilitation, well-being, </w:t>
      </w:r>
      <w:r w:rsidR="00CE3DDA" w:rsidRPr="00B50650">
        <w:rPr>
          <w:rFonts w:ascii="Arial" w:hAnsi="Arial" w:cs="Arial"/>
          <w:color w:val="000000" w:themeColor="text1"/>
        </w:rPr>
        <w:t>r</w:t>
      </w:r>
      <w:r w:rsidR="00A67EF7" w:rsidRPr="00B50650">
        <w:rPr>
          <w:rFonts w:ascii="Arial" w:hAnsi="Arial" w:cs="Arial"/>
          <w:color w:val="000000" w:themeColor="text1"/>
        </w:rPr>
        <w:t xml:space="preserve">eturn to society, and </w:t>
      </w:r>
      <w:r w:rsidR="00CE3DDA" w:rsidRPr="00B50650">
        <w:rPr>
          <w:rFonts w:ascii="Arial" w:hAnsi="Arial" w:cs="Arial"/>
          <w:color w:val="000000" w:themeColor="text1"/>
        </w:rPr>
        <w:t>self-management</w:t>
      </w:r>
      <w:r w:rsidR="00A67EF7" w:rsidRPr="00B50650">
        <w:rPr>
          <w:rFonts w:ascii="Arial" w:hAnsi="Arial" w:cs="Arial"/>
          <w:color w:val="000000" w:themeColor="text1"/>
        </w:rPr>
        <w:t xml:space="preserve"> while mapping the evidence on support for cancer survivor in the UK. Eat synthesis report</w:t>
      </w:r>
      <w:r w:rsidR="001268E1" w:rsidRPr="00B50650">
        <w:rPr>
          <w:rFonts w:ascii="Arial" w:hAnsi="Arial" w:cs="Arial"/>
          <w:color w:val="000000" w:themeColor="text1"/>
        </w:rPr>
        <w:t xml:space="preserve">s, policy paper, </w:t>
      </w:r>
      <w:r w:rsidR="00A949D6" w:rsidRPr="00B50650">
        <w:rPr>
          <w:rFonts w:ascii="Arial" w:hAnsi="Arial" w:cs="Arial"/>
          <w:color w:val="000000" w:themeColor="text1"/>
        </w:rPr>
        <w:t>and</w:t>
      </w:r>
      <w:r w:rsidR="001268E1" w:rsidRPr="00B50650">
        <w:rPr>
          <w:rFonts w:ascii="Arial" w:hAnsi="Arial" w:cs="Arial"/>
          <w:color w:val="000000" w:themeColor="text1"/>
        </w:rPr>
        <w:t xml:space="preserve"> peer-reviews literature</w:t>
      </w:r>
      <w:r w:rsidR="00733269" w:rsidRPr="00B50650">
        <w:rPr>
          <w:rFonts w:ascii="Arial" w:hAnsi="Arial" w:cs="Arial"/>
          <w:color w:val="000000" w:themeColor="text1"/>
        </w:rPr>
        <w:t xml:space="preserve"> using time analyse to find patterns, gaps, and consequences</w:t>
      </w:r>
      <w:r w:rsidR="00CE3DDA" w:rsidRPr="00B50650">
        <w:rPr>
          <w:rFonts w:ascii="Arial" w:hAnsi="Arial" w:cs="Arial"/>
          <w:color w:val="000000" w:themeColor="text1"/>
        </w:rPr>
        <w:t>.</w:t>
      </w:r>
      <w:r w:rsidR="00A949D6" w:rsidRPr="00B50650">
        <w:rPr>
          <w:rFonts w:ascii="Arial" w:hAnsi="Arial" w:cs="Arial"/>
          <w:color w:val="000000" w:themeColor="text1"/>
        </w:rPr>
        <w:t xml:space="preserve"> Overview due to improved survival rates, cancer survivorship has recovered more attention</w:t>
      </w:r>
      <w:r w:rsidR="008A65F7" w:rsidRPr="00B50650">
        <w:rPr>
          <w:rFonts w:ascii="Arial" w:hAnsi="Arial" w:cs="Arial"/>
          <w:color w:val="000000" w:themeColor="text1"/>
        </w:rPr>
        <w:t>.</w:t>
      </w:r>
      <w:r w:rsidR="00A949D6" w:rsidRPr="00B50650">
        <w:rPr>
          <w:rFonts w:ascii="Arial" w:hAnsi="Arial" w:cs="Arial"/>
          <w:color w:val="000000" w:themeColor="text1"/>
        </w:rPr>
        <w:t xml:space="preserve"> </w:t>
      </w:r>
      <w:r w:rsidR="00BF62ED" w:rsidRPr="008E2B3B">
        <w:rPr>
          <w:rFonts w:ascii="Arial" w:hAnsi="Arial" w:cs="Arial"/>
        </w:rPr>
        <w:t xml:space="preserve">As </w:t>
      </w:r>
      <w:r w:rsidR="00E11F55" w:rsidRPr="008E2B3B">
        <w:rPr>
          <w:rFonts w:ascii="Arial" w:hAnsi="Arial" w:cs="Arial"/>
        </w:rPr>
        <w:t>survival rates</w:t>
      </w:r>
      <w:r w:rsidR="00052D1F" w:rsidRPr="008E2B3B">
        <w:rPr>
          <w:rFonts w:ascii="Arial" w:hAnsi="Arial" w:cs="Arial"/>
        </w:rPr>
        <w:t xml:space="preserve"> have increased d</w:t>
      </w:r>
      <w:r w:rsidR="00937707" w:rsidRPr="008E2B3B">
        <w:rPr>
          <w:rFonts w:ascii="Arial" w:hAnsi="Arial" w:cs="Arial"/>
        </w:rPr>
        <w:t>ue</w:t>
      </w:r>
      <w:r w:rsidR="00052D1F" w:rsidRPr="008E2B3B">
        <w:rPr>
          <w:rFonts w:ascii="Arial" w:hAnsi="Arial" w:cs="Arial"/>
        </w:rPr>
        <w:t xml:space="preserve"> to </w:t>
      </w:r>
      <w:r w:rsidR="00667529" w:rsidRPr="008E2B3B">
        <w:rPr>
          <w:rFonts w:ascii="Arial" w:hAnsi="Arial" w:cs="Arial"/>
        </w:rPr>
        <w:t xml:space="preserve">advancement </w:t>
      </w:r>
      <w:r w:rsidR="00052D1F" w:rsidRPr="008E2B3B">
        <w:rPr>
          <w:rFonts w:ascii="Arial" w:hAnsi="Arial" w:cs="Arial"/>
        </w:rPr>
        <w:t>in early detection</w:t>
      </w:r>
      <w:r w:rsidR="003B1566" w:rsidRPr="008E2B3B">
        <w:rPr>
          <w:rFonts w:ascii="Arial" w:hAnsi="Arial" w:cs="Arial"/>
        </w:rPr>
        <w:t xml:space="preserve"> </w:t>
      </w:r>
      <w:r w:rsidR="000072D7" w:rsidRPr="008E2B3B">
        <w:rPr>
          <w:rFonts w:ascii="Arial" w:hAnsi="Arial" w:cs="Arial"/>
        </w:rPr>
        <w:t>and</w:t>
      </w:r>
      <w:r w:rsidR="003B1566" w:rsidRPr="008E2B3B">
        <w:rPr>
          <w:rFonts w:ascii="Arial" w:hAnsi="Arial" w:cs="Arial"/>
        </w:rPr>
        <w:t xml:space="preserve"> treatment, cance</w:t>
      </w:r>
      <w:r w:rsidR="00CD5F22" w:rsidRPr="008E2B3B">
        <w:rPr>
          <w:rFonts w:ascii="Arial" w:hAnsi="Arial" w:cs="Arial"/>
        </w:rPr>
        <w:t xml:space="preserve">r </w:t>
      </w:r>
      <w:r w:rsidR="00DB23D5" w:rsidRPr="008E2B3B">
        <w:rPr>
          <w:rFonts w:ascii="Arial" w:hAnsi="Arial" w:cs="Arial"/>
        </w:rPr>
        <w:t>survivorship</w:t>
      </w:r>
      <w:r w:rsidR="003B1566" w:rsidRPr="008E2B3B">
        <w:rPr>
          <w:rFonts w:ascii="Arial" w:hAnsi="Arial" w:cs="Arial"/>
        </w:rPr>
        <w:t xml:space="preserve"> has growing in importance in UK health policy and research. According </w:t>
      </w:r>
      <w:r w:rsidR="003B1566" w:rsidRPr="002778D3">
        <w:rPr>
          <w:rFonts w:ascii="Arial" w:hAnsi="Arial" w:cs="Arial"/>
          <w:color w:val="000000" w:themeColor="text1"/>
        </w:rPr>
        <w:t xml:space="preserve">to McMillan </w:t>
      </w:r>
      <w:r w:rsidR="00B677B4" w:rsidRPr="002778D3">
        <w:rPr>
          <w:rFonts w:ascii="Arial" w:hAnsi="Arial" w:cs="Arial"/>
          <w:color w:val="000000" w:themeColor="text1"/>
        </w:rPr>
        <w:t>Can</w:t>
      </w:r>
      <w:r w:rsidR="001E167A" w:rsidRPr="002778D3">
        <w:rPr>
          <w:rFonts w:ascii="Arial" w:hAnsi="Arial" w:cs="Arial"/>
          <w:color w:val="000000" w:themeColor="text1"/>
        </w:rPr>
        <w:t>cer S</w:t>
      </w:r>
      <w:r w:rsidR="003B1566" w:rsidRPr="002778D3">
        <w:rPr>
          <w:rFonts w:ascii="Arial" w:hAnsi="Arial" w:cs="Arial"/>
          <w:color w:val="000000" w:themeColor="text1"/>
        </w:rPr>
        <w:t>upport</w:t>
      </w:r>
      <w:r w:rsidR="00DB23D5" w:rsidRPr="002778D3">
        <w:rPr>
          <w:rFonts w:ascii="Arial" w:hAnsi="Arial" w:cs="Arial"/>
          <w:color w:val="000000" w:themeColor="text1"/>
        </w:rPr>
        <w:t xml:space="preserve"> </w:t>
      </w:r>
      <w:r w:rsidR="00CA488C" w:rsidRPr="002778D3">
        <w:rPr>
          <w:rFonts w:ascii="Arial" w:hAnsi="Arial" w:cs="Arial"/>
          <w:color w:val="000000" w:themeColor="text1"/>
        </w:rPr>
        <w:t xml:space="preserve">(2023), </w:t>
      </w:r>
      <w:r w:rsidR="00CA488C" w:rsidRPr="008E2B3B">
        <w:rPr>
          <w:rFonts w:ascii="Arial" w:hAnsi="Arial" w:cs="Arial"/>
        </w:rPr>
        <w:t xml:space="preserve">the term” cancer survivor” </w:t>
      </w:r>
      <w:r w:rsidR="00690720" w:rsidRPr="008E2B3B">
        <w:rPr>
          <w:rFonts w:ascii="Arial" w:hAnsi="Arial" w:cs="Arial"/>
        </w:rPr>
        <w:t>refer</w:t>
      </w:r>
      <w:r w:rsidR="00B45A8B" w:rsidRPr="008E2B3B">
        <w:rPr>
          <w:rFonts w:ascii="Arial" w:hAnsi="Arial" w:cs="Arial"/>
        </w:rPr>
        <w:t xml:space="preserve"> to someone who has been diagnosed with cancer and continues to life with it. There is an urgent need to comprehend</w:t>
      </w:r>
      <w:r w:rsidR="003320EA" w:rsidRPr="008E2B3B">
        <w:rPr>
          <w:rFonts w:ascii="Arial" w:hAnsi="Arial" w:cs="Arial"/>
        </w:rPr>
        <w:t xml:space="preserve"> and improve the kinds of</w:t>
      </w:r>
      <w:r w:rsidR="007759BA" w:rsidRPr="008E2B3B">
        <w:rPr>
          <w:rFonts w:ascii="Arial" w:hAnsi="Arial" w:cs="Arial"/>
        </w:rPr>
        <w:t xml:space="preserve"> </w:t>
      </w:r>
      <w:r w:rsidR="0052452E" w:rsidRPr="008E2B3B">
        <w:rPr>
          <w:rFonts w:ascii="Arial" w:hAnsi="Arial" w:cs="Arial"/>
        </w:rPr>
        <w:t>a</w:t>
      </w:r>
      <w:r w:rsidR="007759BA" w:rsidRPr="008E2B3B">
        <w:rPr>
          <w:rFonts w:ascii="Arial" w:hAnsi="Arial" w:cs="Arial"/>
        </w:rPr>
        <w:t>ssistance available to manage the long-term physical, physiological, and social effects</w:t>
      </w:r>
      <w:r w:rsidR="003B1C67" w:rsidRPr="008E2B3B">
        <w:rPr>
          <w:rFonts w:ascii="Arial" w:hAnsi="Arial" w:cs="Arial"/>
        </w:rPr>
        <w:t xml:space="preserve"> of cancer becomes the number of survivors in the UK</w:t>
      </w:r>
      <w:r w:rsidR="009E2516" w:rsidRPr="008E2B3B">
        <w:rPr>
          <w:rFonts w:ascii="Arial" w:hAnsi="Arial" w:cs="Arial"/>
        </w:rPr>
        <w:t>,</w:t>
      </w:r>
      <w:r w:rsidR="003B1C67" w:rsidRPr="008E2B3B">
        <w:rPr>
          <w:rFonts w:ascii="Arial" w:hAnsi="Arial" w:cs="Arial"/>
        </w:rPr>
        <w:t xml:space="preserve"> </w:t>
      </w:r>
      <w:r w:rsidR="00B60628">
        <w:rPr>
          <w:rFonts w:ascii="Arial" w:hAnsi="Arial" w:cs="Arial"/>
        </w:rPr>
        <w:t>will</w:t>
      </w:r>
      <w:r w:rsidR="003B1C67" w:rsidRPr="008E2B3B">
        <w:rPr>
          <w:rFonts w:ascii="Arial" w:hAnsi="Arial" w:cs="Arial"/>
        </w:rPr>
        <w:t xml:space="preserve"> </w:t>
      </w:r>
      <w:r w:rsidR="00B60628" w:rsidRPr="008E2B3B">
        <w:rPr>
          <w:rFonts w:ascii="Arial" w:hAnsi="Arial" w:cs="Arial"/>
        </w:rPr>
        <w:t>expect</w:t>
      </w:r>
      <w:r w:rsidR="003B1C67" w:rsidRPr="008E2B3B">
        <w:rPr>
          <w:rFonts w:ascii="Arial" w:hAnsi="Arial" w:cs="Arial"/>
        </w:rPr>
        <w:t xml:space="preserve"> to sur</w:t>
      </w:r>
      <w:r w:rsidR="0097066F" w:rsidRPr="008E2B3B">
        <w:rPr>
          <w:rFonts w:ascii="Arial" w:hAnsi="Arial" w:cs="Arial"/>
        </w:rPr>
        <w:t>pass</w:t>
      </w:r>
      <w:r w:rsidR="003B1C67" w:rsidRPr="008E2B3B">
        <w:rPr>
          <w:rFonts w:ascii="Arial" w:hAnsi="Arial" w:cs="Arial"/>
        </w:rPr>
        <w:t xml:space="preserve"> </w:t>
      </w:r>
      <w:r w:rsidR="007E0DC4" w:rsidRPr="008E2B3B">
        <w:rPr>
          <w:rFonts w:ascii="Arial" w:hAnsi="Arial" w:cs="Arial"/>
        </w:rPr>
        <w:t>three</w:t>
      </w:r>
      <w:r w:rsidR="003B1C67" w:rsidRPr="008E2B3B">
        <w:rPr>
          <w:rFonts w:ascii="Arial" w:hAnsi="Arial" w:cs="Arial"/>
        </w:rPr>
        <w:t xml:space="preserve"> million by 2030</w:t>
      </w:r>
      <w:r w:rsidR="0097066F" w:rsidRPr="008E2B3B">
        <w:rPr>
          <w:rFonts w:ascii="Arial" w:hAnsi="Arial" w:cs="Arial"/>
        </w:rPr>
        <w:t xml:space="preserve"> </w:t>
      </w:r>
      <w:r w:rsidR="003B1C67" w:rsidRPr="002778D3">
        <w:rPr>
          <w:rFonts w:ascii="Arial" w:hAnsi="Arial" w:cs="Arial"/>
          <w:color w:val="000000" w:themeColor="text1"/>
        </w:rPr>
        <w:t>(</w:t>
      </w:r>
      <w:r w:rsidR="0097066F" w:rsidRPr="002778D3">
        <w:rPr>
          <w:rFonts w:ascii="Arial" w:hAnsi="Arial" w:cs="Arial"/>
          <w:color w:val="000000" w:themeColor="text1"/>
        </w:rPr>
        <w:t>N</w:t>
      </w:r>
      <w:r w:rsidR="0089617F" w:rsidRPr="002778D3">
        <w:rPr>
          <w:rFonts w:ascii="Arial" w:hAnsi="Arial" w:cs="Arial"/>
          <w:color w:val="000000" w:themeColor="text1"/>
        </w:rPr>
        <w:t>HS England, 2022</w:t>
      </w:r>
      <w:r w:rsidR="0089617F" w:rsidRPr="008E2B3B">
        <w:rPr>
          <w:rFonts w:ascii="Arial" w:hAnsi="Arial" w:cs="Arial"/>
        </w:rPr>
        <w:t xml:space="preserve">). The purpose of this scoping study is to map and </w:t>
      </w:r>
      <w:r w:rsidR="00782318" w:rsidRPr="008E2B3B">
        <w:rPr>
          <w:rFonts w:ascii="Arial" w:hAnsi="Arial" w:cs="Arial"/>
        </w:rPr>
        <w:t>synthesise the</w:t>
      </w:r>
      <w:r w:rsidR="0089617F" w:rsidRPr="008E2B3B">
        <w:rPr>
          <w:rFonts w:ascii="Arial" w:hAnsi="Arial" w:cs="Arial"/>
        </w:rPr>
        <w:t xml:space="preserve"> most recent research on the UK's cancer survivors</w:t>
      </w:r>
      <w:r w:rsidR="00BF62ED" w:rsidRPr="008E2B3B">
        <w:rPr>
          <w:rFonts w:ascii="Arial" w:hAnsi="Arial" w:cs="Arial"/>
        </w:rPr>
        <w:t xml:space="preserve">’ support </w:t>
      </w:r>
      <w:r w:rsidR="00341817" w:rsidRPr="008E2B3B">
        <w:rPr>
          <w:rFonts w:ascii="Arial" w:hAnsi="Arial" w:cs="Arial"/>
        </w:rPr>
        <w:t>system.</w:t>
      </w:r>
      <w:r w:rsidR="00341817" w:rsidRPr="00C263E5">
        <w:rPr>
          <w:rFonts w:ascii="Arial" w:hAnsi="Arial" w:cs="Arial"/>
        </w:rPr>
        <w:t xml:space="preserve"> The</w:t>
      </w:r>
      <w:r w:rsidR="00C263E5" w:rsidRPr="00C263E5">
        <w:rPr>
          <w:rFonts w:ascii="Arial" w:hAnsi="Arial" w:cs="Arial"/>
        </w:rPr>
        <w:t xml:space="preserve"> understanding that survivorship is the beginning of a long</w:t>
      </w:r>
      <w:r w:rsidR="00C263E5">
        <w:rPr>
          <w:rFonts w:ascii="Arial" w:hAnsi="Arial" w:cs="Arial"/>
        </w:rPr>
        <w:t>-</w:t>
      </w:r>
      <w:r w:rsidR="007179B4" w:rsidRPr="007179B4">
        <w:rPr>
          <w:rFonts w:ascii="Arial" w:hAnsi="Arial" w:cs="Arial"/>
        </w:rPr>
        <w:t>term process of adjustment and adaptation rate are then just the conclusion of treatment is the motivation behind conducting this review</w:t>
      </w:r>
      <w:r w:rsidR="007179B4">
        <w:rPr>
          <w:rFonts w:ascii="Arial" w:hAnsi="Arial" w:cs="Arial"/>
        </w:rPr>
        <w:t xml:space="preserve"> (</w:t>
      </w:r>
      <w:r w:rsidR="0061093D" w:rsidRPr="002778D3">
        <w:rPr>
          <w:rFonts w:ascii="Arial" w:hAnsi="Arial" w:cs="Arial"/>
          <w:color w:val="000000" w:themeColor="text1"/>
        </w:rPr>
        <w:t xml:space="preserve">Miller </w:t>
      </w:r>
      <w:r w:rsidR="00B50650" w:rsidRPr="002778D3">
        <w:rPr>
          <w:rFonts w:ascii="Arial" w:hAnsi="Arial" w:cs="Arial"/>
          <w:i/>
          <w:iCs/>
          <w:color w:val="000000" w:themeColor="text1"/>
        </w:rPr>
        <w:t>e</w:t>
      </w:r>
      <w:r w:rsidR="0061093D" w:rsidRPr="002778D3">
        <w:rPr>
          <w:rFonts w:ascii="Arial" w:hAnsi="Arial" w:cs="Arial"/>
          <w:i/>
          <w:iCs/>
          <w:color w:val="000000" w:themeColor="text1"/>
        </w:rPr>
        <w:t>t al</w:t>
      </w:r>
      <w:r w:rsidR="00B50650" w:rsidRPr="002778D3">
        <w:rPr>
          <w:rFonts w:ascii="Arial" w:hAnsi="Arial" w:cs="Arial"/>
          <w:i/>
          <w:iCs/>
          <w:color w:val="000000" w:themeColor="text1"/>
        </w:rPr>
        <w:t>.</w:t>
      </w:r>
      <w:r w:rsidR="0061093D" w:rsidRPr="002778D3">
        <w:rPr>
          <w:rFonts w:ascii="Arial" w:hAnsi="Arial" w:cs="Arial"/>
          <w:color w:val="000000" w:themeColor="text1"/>
        </w:rPr>
        <w:t>, 2020</w:t>
      </w:r>
      <w:r w:rsidR="00C425F8" w:rsidRPr="007F1373">
        <w:rPr>
          <w:rFonts w:ascii="Arial" w:hAnsi="Arial" w:cs="Arial"/>
          <w:color w:val="000000" w:themeColor="text1"/>
        </w:rPr>
        <w:t>).</w:t>
      </w:r>
      <w:r w:rsidR="0061093D" w:rsidRPr="003800ED">
        <w:rPr>
          <w:rFonts w:ascii="Arial" w:hAnsi="Arial" w:cs="Arial"/>
          <w:color w:val="C00000"/>
        </w:rPr>
        <w:t xml:space="preserve"> </w:t>
      </w:r>
      <w:r w:rsidR="0061093D" w:rsidRPr="0061093D">
        <w:rPr>
          <w:rFonts w:ascii="Arial" w:hAnsi="Arial" w:cs="Arial"/>
        </w:rPr>
        <w:t>Fat</w:t>
      </w:r>
      <w:r w:rsidR="009065CB">
        <w:rPr>
          <w:rFonts w:ascii="Arial" w:hAnsi="Arial" w:cs="Arial"/>
        </w:rPr>
        <w:t>igue,</w:t>
      </w:r>
      <w:r w:rsidR="009065CB" w:rsidRPr="009065CB">
        <w:rPr>
          <w:rFonts w:ascii="Arial" w:hAnsi="Arial" w:cs="Arial"/>
        </w:rPr>
        <w:t xml:space="preserve"> a pain</w:t>
      </w:r>
      <w:r w:rsidR="009065CB">
        <w:rPr>
          <w:rFonts w:ascii="Arial" w:hAnsi="Arial" w:cs="Arial"/>
        </w:rPr>
        <w:t>,</w:t>
      </w:r>
      <w:r w:rsidR="009065CB" w:rsidRPr="009065CB">
        <w:rPr>
          <w:rFonts w:ascii="Arial" w:hAnsi="Arial" w:cs="Arial"/>
        </w:rPr>
        <w:t xml:space="preserve"> cognitive change</w:t>
      </w:r>
      <w:r w:rsidR="009065CB">
        <w:rPr>
          <w:rFonts w:ascii="Arial" w:hAnsi="Arial" w:cs="Arial"/>
        </w:rPr>
        <w:t>,</w:t>
      </w:r>
      <w:r w:rsidR="009065CB" w:rsidRPr="009065CB">
        <w:rPr>
          <w:rFonts w:ascii="Arial" w:hAnsi="Arial" w:cs="Arial"/>
        </w:rPr>
        <w:t xml:space="preserve"> financial stress</w:t>
      </w:r>
      <w:r w:rsidR="009065CB">
        <w:rPr>
          <w:rFonts w:ascii="Arial" w:hAnsi="Arial" w:cs="Arial"/>
        </w:rPr>
        <w:t>,</w:t>
      </w:r>
      <w:r w:rsidR="00B306EC" w:rsidRPr="00B306EC">
        <w:rPr>
          <w:rFonts w:ascii="Arial" w:hAnsi="Arial" w:cs="Arial"/>
        </w:rPr>
        <w:t xml:space="preserve"> interpersonal problem</w:t>
      </w:r>
      <w:r w:rsidR="00B306EC">
        <w:rPr>
          <w:rFonts w:ascii="Arial" w:hAnsi="Arial" w:cs="Arial"/>
        </w:rPr>
        <w:t>s,</w:t>
      </w:r>
      <w:r w:rsidR="00B306EC" w:rsidRPr="00B306EC">
        <w:rPr>
          <w:rFonts w:ascii="Arial" w:hAnsi="Arial" w:cs="Arial"/>
        </w:rPr>
        <w:t xml:space="preserve"> and f</w:t>
      </w:r>
      <w:r w:rsidR="008B3392">
        <w:rPr>
          <w:rFonts w:ascii="Arial" w:hAnsi="Arial" w:cs="Arial"/>
        </w:rPr>
        <w:t>ear</w:t>
      </w:r>
      <w:r w:rsidR="00B306EC" w:rsidRPr="00B306EC">
        <w:rPr>
          <w:rFonts w:ascii="Arial" w:hAnsi="Arial" w:cs="Arial"/>
        </w:rPr>
        <w:t xml:space="preserve"> about </w:t>
      </w:r>
      <w:r w:rsidR="00752EDE">
        <w:rPr>
          <w:rFonts w:ascii="Arial" w:hAnsi="Arial" w:cs="Arial"/>
        </w:rPr>
        <w:t>re</w:t>
      </w:r>
      <w:r w:rsidR="00B306EC" w:rsidRPr="00B306EC">
        <w:rPr>
          <w:rFonts w:ascii="Arial" w:hAnsi="Arial" w:cs="Arial"/>
        </w:rPr>
        <w:t>curren</w:t>
      </w:r>
      <w:r w:rsidR="00247C87">
        <w:rPr>
          <w:rFonts w:ascii="Arial" w:hAnsi="Arial" w:cs="Arial"/>
        </w:rPr>
        <w:t>ce</w:t>
      </w:r>
      <w:r w:rsidR="00B306EC" w:rsidRPr="00B306EC">
        <w:rPr>
          <w:rFonts w:ascii="Arial" w:hAnsi="Arial" w:cs="Arial"/>
        </w:rPr>
        <w:t xml:space="preserve"> are just a </w:t>
      </w:r>
      <w:r w:rsidR="00E8658B">
        <w:rPr>
          <w:rFonts w:ascii="Arial" w:hAnsi="Arial" w:cs="Arial"/>
        </w:rPr>
        <w:t>couple</w:t>
      </w:r>
      <w:r w:rsidR="00B306EC" w:rsidRPr="00B306EC">
        <w:rPr>
          <w:rFonts w:ascii="Arial" w:hAnsi="Arial" w:cs="Arial"/>
        </w:rPr>
        <w:t xml:space="preserve"> of the ongoing difficulties</w:t>
      </w:r>
      <w:r w:rsidR="00247C87">
        <w:rPr>
          <w:rFonts w:ascii="Arial" w:hAnsi="Arial" w:cs="Arial"/>
        </w:rPr>
        <w:t>,</w:t>
      </w:r>
      <w:r w:rsidR="00B306EC" w:rsidRPr="00B306EC">
        <w:rPr>
          <w:rFonts w:ascii="Arial" w:hAnsi="Arial" w:cs="Arial"/>
        </w:rPr>
        <w:t xml:space="preserve"> that survivors frequently encounter</w:t>
      </w:r>
      <w:r w:rsidR="004A0380">
        <w:rPr>
          <w:rFonts w:ascii="Arial" w:hAnsi="Arial" w:cs="Arial"/>
        </w:rPr>
        <w:t xml:space="preserve"> (</w:t>
      </w:r>
      <w:r w:rsidR="004A0380" w:rsidRPr="002778D3">
        <w:rPr>
          <w:rFonts w:ascii="Arial" w:hAnsi="Arial" w:cs="Arial"/>
          <w:color w:val="000000" w:themeColor="text1"/>
        </w:rPr>
        <w:t>Finland, 2019</w:t>
      </w:r>
      <w:r w:rsidR="004A0380">
        <w:rPr>
          <w:rFonts w:ascii="Arial" w:hAnsi="Arial" w:cs="Arial"/>
        </w:rPr>
        <w:t>).</w:t>
      </w:r>
      <w:r w:rsidR="004A0380" w:rsidRPr="004A0380">
        <w:rPr>
          <w:rFonts w:ascii="Arial" w:hAnsi="Arial" w:cs="Arial"/>
        </w:rPr>
        <w:t xml:space="preserve"> Therefore</w:t>
      </w:r>
      <w:r w:rsidR="004A0380">
        <w:rPr>
          <w:rFonts w:ascii="Arial" w:hAnsi="Arial" w:cs="Arial"/>
        </w:rPr>
        <w:t>,</w:t>
      </w:r>
      <w:r w:rsidR="00C3201D" w:rsidRPr="00C3201D">
        <w:rPr>
          <w:rFonts w:ascii="Arial" w:hAnsi="Arial" w:cs="Arial"/>
        </w:rPr>
        <w:t xml:space="preserve"> </w:t>
      </w:r>
      <w:r w:rsidR="00C3094B">
        <w:rPr>
          <w:rFonts w:ascii="Arial" w:hAnsi="Arial" w:cs="Arial"/>
        </w:rPr>
        <w:t>encouraging healing</w:t>
      </w:r>
      <w:r w:rsidR="00C3201D">
        <w:rPr>
          <w:rFonts w:ascii="Arial" w:hAnsi="Arial" w:cs="Arial"/>
        </w:rPr>
        <w:t>,</w:t>
      </w:r>
      <w:r w:rsidR="00C3201D" w:rsidRPr="00C3201D">
        <w:rPr>
          <w:rFonts w:ascii="Arial" w:hAnsi="Arial" w:cs="Arial"/>
        </w:rPr>
        <w:t xml:space="preserve"> quality of life</w:t>
      </w:r>
      <w:r w:rsidR="00C3201D">
        <w:rPr>
          <w:rFonts w:ascii="Arial" w:hAnsi="Arial" w:cs="Arial"/>
        </w:rPr>
        <w:t>,</w:t>
      </w:r>
      <w:r w:rsidR="00C3201D" w:rsidRPr="00C3201D">
        <w:rPr>
          <w:rFonts w:ascii="Arial" w:hAnsi="Arial" w:cs="Arial"/>
        </w:rPr>
        <w:t xml:space="preserve"> and </w:t>
      </w:r>
      <w:r w:rsidR="00306EFD">
        <w:rPr>
          <w:rFonts w:ascii="Arial" w:hAnsi="Arial" w:cs="Arial"/>
        </w:rPr>
        <w:t>re</w:t>
      </w:r>
      <w:r w:rsidR="00C3201D" w:rsidRPr="00C3201D">
        <w:rPr>
          <w:rFonts w:ascii="Arial" w:hAnsi="Arial" w:cs="Arial"/>
        </w:rPr>
        <w:t>integration into daily life</w:t>
      </w:r>
      <w:r w:rsidR="005252A5" w:rsidRPr="005252A5">
        <w:rPr>
          <w:rFonts w:ascii="Arial" w:hAnsi="Arial" w:cs="Arial"/>
        </w:rPr>
        <w:t xml:space="preserve"> requires the provision of competen</w:t>
      </w:r>
      <w:r w:rsidR="002C0135">
        <w:rPr>
          <w:rFonts w:ascii="Arial" w:hAnsi="Arial" w:cs="Arial"/>
        </w:rPr>
        <w:t>t</w:t>
      </w:r>
      <w:r w:rsidR="005252A5" w:rsidRPr="005252A5">
        <w:rPr>
          <w:rFonts w:ascii="Arial" w:hAnsi="Arial" w:cs="Arial"/>
        </w:rPr>
        <w:t xml:space="preserve"> support</w:t>
      </w:r>
      <w:r w:rsidR="005252A5">
        <w:rPr>
          <w:rFonts w:ascii="Arial" w:hAnsi="Arial" w:cs="Arial"/>
        </w:rPr>
        <w:t>.</w:t>
      </w:r>
      <w:r w:rsidR="005252A5" w:rsidRPr="005252A5">
        <w:rPr>
          <w:rFonts w:ascii="Arial" w:hAnsi="Arial" w:cs="Arial"/>
        </w:rPr>
        <w:t xml:space="preserve"> Initiatives like </w:t>
      </w:r>
      <w:r w:rsidR="003143E0" w:rsidRPr="005252A5">
        <w:rPr>
          <w:rFonts w:ascii="Arial" w:hAnsi="Arial" w:cs="Arial"/>
        </w:rPr>
        <w:t>Macmillan’s</w:t>
      </w:r>
      <w:r w:rsidR="005252A5" w:rsidRPr="005252A5">
        <w:rPr>
          <w:rFonts w:ascii="Arial" w:hAnsi="Arial" w:cs="Arial"/>
        </w:rPr>
        <w:t xml:space="preserve"> </w:t>
      </w:r>
      <w:r w:rsidR="00F33F91">
        <w:rPr>
          <w:rFonts w:ascii="Arial" w:hAnsi="Arial" w:cs="Arial"/>
        </w:rPr>
        <w:t>R</w:t>
      </w:r>
      <w:r w:rsidR="005252A5" w:rsidRPr="005252A5">
        <w:rPr>
          <w:rFonts w:ascii="Arial" w:hAnsi="Arial" w:cs="Arial"/>
        </w:rPr>
        <w:t xml:space="preserve">ecovery </w:t>
      </w:r>
      <w:r w:rsidR="00F33F91">
        <w:rPr>
          <w:rFonts w:ascii="Arial" w:hAnsi="Arial" w:cs="Arial"/>
        </w:rPr>
        <w:t>P</w:t>
      </w:r>
      <w:r w:rsidR="005252A5" w:rsidRPr="005252A5">
        <w:rPr>
          <w:rFonts w:ascii="Arial" w:hAnsi="Arial" w:cs="Arial"/>
        </w:rPr>
        <w:t>ackage</w:t>
      </w:r>
      <w:r w:rsidR="005252A5">
        <w:rPr>
          <w:rFonts w:ascii="Arial" w:hAnsi="Arial" w:cs="Arial"/>
        </w:rPr>
        <w:t>,</w:t>
      </w:r>
      <w:r w:rsidR="005252A5" w:rsidRPr="005252A5">
        <w:rPr>
          <w:rFonts w:ascii="Arial" w:hAnsi="Arial" w:cs="Arial"/>
        </w:rPr>
        <w:t xml:space="preserve"> which outlines structured intervention including holistic needs</w:t>
      </w:r>
      <w:r w:rsidR="00F33F91">
        <w:rPr>
          <w:rFonts w:ascii="Arial" w:hAnsi="Arial" w:cs="Arial"/>
        </w:rPr>
        <w:t xml:space="preserve"> </w:t>
      </w:r>
      <w:r w:rsidR="00DC6D03" w:rsidRPr="00DC6D03">
        <w:rPr>
          <w:rFonts w:ascii="Arial" w:hAnsi="Arial" w:cs="Arial"/>
        </w:rPr>
        <w:t>assessment and treatment summaries</w:t>
      </w:r>
      <w:r w:rsidR="00DC6D03">
        <w:rPr>
          <w:rFonts w:ascii="Arial" w:hAnsi="Arial" w:cs="Arial"/>
        </w:rPr>
        <w:t>,</w:t>
      </w:r>
      <w:r w:rsidR="00DC6D03" w:rsidRPr="00DC6D03">
        <w:rPr>
          <w:rFonts w:ascii="Arial" w:hAnsi="Arial" w:cs="Arial"/>
        </w:rPr>
        <w:t xml:space="preserve"> and the </w:t>
      </w:r>
      <w:r w:rsidR="00E81C3B">
        <w:rPr>
          <w:rFonts w:ascii="Arial" w:hAnsi="Arial" w:cs="Arial"/>
        </w:rPr>
        <w:t>NHS</w:t>
      </w:r>
      <w:r w:rsidR="00E81C3B" w:rsidRPr="00E81C3B">
        <w:rPr>
          <w:rFonts w:ascii="Arial" w:hAnsi="Arial" w:cs="Arial"/>
        </w:rPr>
        <w:t xml:space="preserve"> </w:t>
      </w:r>
      <w:r w:rsidR="006B2BC6" w:rsidRPr="00981D2D">
        <w:rPr>
          <w:rFonts w:ascii="Arial" w:hAnsi="Arial" w:cs="Arial"/>
        </w:rPr>
        <w:t>L</w:t>
      </w:r>
      <w:r w:rsidR="00E81C3B" w:rsidRPr="00981D2D">
        <w:rPr>
          <w:rFonts w:ascii="Arial" w:hAnsi="Arial" w:cs="Arial"/>
        </w:rPr>
        <w:t xml:space="preserve">ong </w:t>
      </w:r>
      <w:r w:rsidR="006B2BC6" w:rsidRPr="00981D2D">
        <w:rPr>
          <w:rFonts w:ascii="Arial" w:hAnsi="Arial" w:cs="Arial"/>
        </w:rPr>
        <w:t>T</w:t>
      </w:r>
      <w:r w:rsidR="00E81C3B" w:rsidRPr="00981D2D">
        <w:rPr>
          <w:rFonts w:ascii="Arial" w:hAnsi="Arial" w:cs="Arial"/>
        </w:rPr>
        <w:t xml:space="preserve">erm </w:t>
      </w:r>
      <w:r w:rsidR="006B2BC6" w:rsidRPr="00981D2D">
        <w:rPr>
          <w:rFonts w:ascii="Arial" w:hAnsi="Arial" w:cs="Arial"/>
        </w:rPr>
        <w:t>P</w:t>
      </w:r>
      <w:r w:rsidR="00E81C3B" w:rsidRPr="00981D2D">
        <w:rPr>
          <w:rFonts w:ascii="Arial" w:hAnsi="Arial" w:cs="Arial"/>
        </w:rPr>
        <w:t>lan (2019),</w:t>
      </w:r>
      <w:r w:rsidR="004272B2" w:rsidRPr="00981D2D">
        <w:rPr>
          <w:rFonts w:ascii="Arial" w:hAnsi="Arial" w:cs="Arial"/>
        </w:rPr>
        <w:t xml:space="preserve"> </w:t>
      </w:r>
      <w:r w:rsidR="006B2BC6" w:rsidRPr="00981D2D">
        <w:rPr>
          <w:rFonts w:ascii="Arial" w:hAnsi="Arial" w:cs="Arial"/>
        </w:rPr>
        <w:t>w</w:t>
      </w:r>
      <w:r w:rsidR="004272B2" w:rsidRPr="00981D2D">
        <w:rPr>
          <w:rFonts w:ascii="Arial" w:hAnsi="Arial" w:cs="Arial"/>
        </w:rPr>
        <w:t>hich</w:t>
      </w:r>
      <w:r w:rsidR="004272B2" w:rsidRPr="00981D2D">
        <w:rPr>
          <w:rFonts w:ascii="Arial" w:hAnsi="Arial" w:cs="Arial"/>
          <w:b/>
          <w:bCs/>
        </w:rPr>
        <w:t xml:space="preserve"> </w:t>
      </w:r>
      <w:r w:rsidR="004272B2" w:rsidRPr="00981D2D">
        <w:rPr>
          <w:rFonts w:ascii="Arial" w:hAnsi="Arial" w:cs="Arial"/>
        </w:rPr>
        <w:t>em</w:t>
      </w:r>
      <w:r w:rsidR="00464E82" w:rsidRPr="00981D2D">
        <w:rPr>
          <w:rFonts w:ascii="Arial" w:hAnsi="Arial" w:cs="Arial"/>
        </w:rPr>
        <w:t>ph</w:t>
      </w:r>
      <w:r w:rsidR="004272B2" w:rsidRPr="00981D2D">
        <w:rPr>
          <w:rFonts w:ascii="Arial" w:hAnsi="Arial" w:cs="Arial"/>
        </w:rPr>
        <w:t>asi</w:t>
      </w:r>
      <w:r w:rsidR="0096106F" w:rsidRPr="00981D2D">
        <w:rPr>
          <w:rFonts w:ascii="Arial" w:hAnsi="Arial" w:cs="Arial"/>
        </w:rPr>
        <w:t>s</w:t>
      </w:r>
      <w:r w:rsidR="004272B2" w:rsidRPr="00981D2D">
        <w:rPr>
          <w:rFonts w:ascii="Arial" w:hAnsi="Arial" w:cs="Arial"/>
        </w:rPr>
        <w:t>es</w:t>
      </w:r>
      <w:r w:rsidR="00A76311" w:rsidRPr="00981D2D">
        <w:rPr>
          <w:rFonts w:ascii="Arial" w:hAnsi="Arial" w:cs="Arial"/>
        </w:rPr>
        <w:t xml:space="preserve"> p</w:t>
      </w:r>
      <w:r w:rsidR="006C05A4" w:rsidRPr="00981D2D">
        <w:rPr>
          <w:rFonts w:ascii="Arial" w:hAnsi="Arial" w:cs="Arial"/>
        </w:rPr>
        <w:t xml:space="preserve">ersonalised </w:t>
      </w:r>
      <w:r w:rsidR="00A76311" w:rsidRPr="00981D2D">
        <w:rPr>
          <w:rFonts w:ascii="Arial" w:hAnsi="Arial" w:cs="Arial"/>
        </w:rPr>
        <w:t>care and follow-up pa</w:t>
      </w:r>
      <w:r w:rsidR="007E36C9" w:rsidRPr="00981D2D">
        <w:rPr>
          <w:rFonts w:ascii="Arial" w:hAnsi="Arial" w:cs="Arial"/>
        </w:rPr>
        <w:t>th</w:t>
      </w:r>
      <w:r w:rsidR="00A76311" w:rsidRPr="00981D2D">
        <w:rPr>
          <w:rFonts w:ascii="Arial" w:hAnsi="Arial" w:cs="Arial"/>
        </w:rPr>
        <w:t xml:space="preserve">ways for cancer survivors </w:t>
      </w:r>
      <w:r w:rsidR="000B6CDC" w:rsidRPr="00981D2D">
        <w:rPr>
          <w:rFonts w:ascii="Arial" w:hAnsi="Arial" w:cs="Arial"/>
        </w:rPr>
        <w:t>are</w:t>
      </w:r>
      <w:r w:rsidR="00A76311" w:rsidRPr="00981D2D">
        <w:rPr>
          <w:rFonts w:ascii="Arial" w:hAnsi="Arial" w:cs="Arial"/>
        </w:rPr>
        <w:t xml:space="preserve"> example</w:t>
      </w:r>
      <w:r w:rsidR="000B6CDC" w:rsidRPr="00981D2D">
        <w:rPr>
          <w:rFonts w:ascii="Arial" w:hAnsi="Arial" w:cs="Arial"/>
        </w:rPr>
        <w:t>s</w:t>
      </w:r>
      <w:r w:rsidR="00A76311" w:rsidRPr="00981D2D">
        <w:rPr>
          <w:rFonts w:ascii="Arial" w:hAnsi="Arial" w:cs="Arial"/>
        </w:rPr>
        <w:t xml:space="preserve"> of how UK policy has</w:t>
      </w:r>
      <w:r w:rsidR="009D41E8" w:rsidRPr="00981D2D">
        <w:rPr>
          <w:rFonts w:ascii="Arial" w:hAnsi="Arial" w:cs="Arial"/>
        </w:rPr>
        <w:t xml:space="preserve"> increasingly reflected this needs, and events related to health and </w:t>
      </w:r>
      <w:r w:rsidR="00A410E5" w:rsidRPr="00981D2D">
        <w:rPr>
          <w:rFonts w:ascii="Arial" w:hAnsi="Arial" w:cs="Arial"/>
        </w:rPr>
        <w:t>w</w:t>
      </w:r>
      <w:r w:rsidR="009D41E8" w:rsidRPr="00981D2D">
        <w:rPr>
          <w:rFonts w:ascii="Arial" w:hAnsi="Arial" w:cs="Arial"/>
        </w:rPr>
        <w:t>ellness</w:t>
      </w:r>
      <w:r w:rsidR="00F21AAE" w:rsidRPr="00981D2D">
        <w:rPr>
          <w:rFonts w:ascii="Arial" w:hAnsi="Arial" w:cs="Arial"/>
        </w:rPr>
        <w:t xml:space="preserve"> (Macmillan Cancer Support, 2021), despite th</w:t>
      </w:r>
      <w:r w:rsidR="008C1427" w:rsidRPr="00981D2D">
        <w:rPr>
          <w:rFonts w:ascii="Arial" w:hAnsi="Arial" w:cs="Arial"/>
        </w:rPr>
        <w:t>e</w:t>
      </w:r>
      <w:r w:rsidR="00F21AAE" w:rsidRPr="00981D2D">
        <w:rPr>
          <w:rFonts w:ascii="Arial" w:hAnsi="Arial" w:cs="Arial"/>
        </w:rPr>
        <w:t>se advertisement</w:t>
      </w:r>
      <w:r w:rsidR="008C1427" w:rsidRPr="00981D2D">
        <w:rPr>
          <w:rFonts w:ascii="Arial" w:hAnsi="Arial" w:cs="Arial"/>
        </w:rPr>
        <w:t>s</w:t>
      </w:r>
      <w:r w:rsidR="00F21AAE" w:rsidRPr="00981D2D">
        <w:rPr>
          <w:rFonts w:ascii="Arial" w:hAnsi="Arial" w:cs="Arial"/>
        </w:rPr>
        <w:t>,</w:t>
      </w:r>
      <w:r w:rsidR="00BF4A0A" w:rsidRPr="00981D2D">
        <w:rPr>
          <w:rFonts w:ascii="Arial" w:hAnsi="Arial" w:cs="Arial"/>
        </w:rPr>
        <w:t xml:space="preserve"> there are still differences in the ability and calibre of support among </w:t>
      </w:r>
      <w:r w:rsidR="00805E0E" w:rsidRPr="00981D2D">
        <w:rPr>
          <w:rFonts w:ascii="Arial" w:hAnsi="Arial" w:cs="Arial"/>
        </w:rPr>
        <w:t>geo</w:t>
      </w:r>
      <w:r w:rsidR="00BF4A0A" w:rsidRPr="00981D2D">
        <w:rPr>
          <w:rFonts w:ascii="Arial" w:hAnsi="Arial" w:cs="Arial"/>
        </w:rPr>
        <w:t xml:space="preserve">graphical areas </w:t>
      </w:r>
      <w:r w:rsidR="00060AA0" w:rsidRPr="00981D2D">
        <w:rPr>
          <w:rFonts w:ascii="Arial" w:hAnsi="Arial" w:cs="Arial"/>
        </w:rPr>
        <w:t>disease types,</w:t>
      </w:r>
      <w:r w:rsidR="00B67416" w:rsidRPr="00981D2D">
        <w:rPr>
          <w:rFonts w:ascii="Arial" w:hAnsi="Arial" w:cs="Arial"/>
        </w:rPr>
        <w:t xml:space="preserve"> </w:t>
      </w:r>
      <w:r w:rsidR="00BD53BE" w:rsidRPr="00981D2D">
        <w:rPr>
          <w:rFonts w:ascii="Arial" w:hAnsi="Arial" w:cs="Arial"/>
        </w:rPr>
        <w:t>r</w:t>
      </w:r>
      <w:r w:rsidR="00B67416" w:rsidRPr="00981D2D">
        <w:rPr>
          <w:rFonts w:ascii="Arial" w:hAnsi="Arial" w:cs="Arial"/>
        </w:rPr>
        <w:t>egions, cancer types, and socio-economic groups</w:t>
      </w:r>
      <w:r w:rsidR="002C5333" w:rsidRPr="00981D2D">
        <w:rPr>
          <w:rFonts w:ascii="Arial" w:hAnsi="Arial" w:cs="Arial"/>
        </w:rPr>
        <w:t xml:space="preserve"> (</w:t>
      </w:r>
      <w:r w:rsidR="002C5333" w:rsidRPr="00981D2D">
        <w:rPr>
          <w:rFonts w:ascii="Arial" w:hAnsi="Arial" w:cs="Arial"/>
          <w:color w:val="000000" w:themeColor="text1"/>
        </w:rPr>
        <w:t>NHS England, 2023</w:t>
      </w:r>
      <w:r w:rsidR="002C5333" w:rsidRPr="00981D2D">
        <w:rPr>
          <w:rFonts w:ascii="Arial" w:hAnsi="Arial" w:cs="Arial"/>
        </w:rPr>
        <w:t>).</w:t>
      </w:r>
      <w:r w:rsidR="00A72F99">
        <w:rPr>
          <w:rFonts w:ascii="Arial" w:hAnsi="Arial" w:cs="Arial"/>
        </w:rPr>
        <w:t xml:space="preserve"> </w:t>
      </w:r>
    </w:p>
    <w:p w14:paraId="344E61DE" w14:textId="77777777" w:rsidR="0053490A" w:rsidRDefault="0053490A" w:rsidP="004A4287">
      <w:pPr>
        <w:spacing w:line="360" w:lineRule="auto"/>
        <w:rPr>
          <w:b/>
          <w:bCs/>
          <w:sz w:val="24"/>
          <w:szCs w:val="24"/>
          <w:u w:val="single"/>
        </w:rPr>
      </w:pPr>
    </w:p>
    <w:p w14:paraId="6AB7BF47" w14:textId="565C7702" w:rsidR="00A2766E" w:rsidRPr="00FD62EA" w:rsidRDefault="00901125" w:rsidP="004A4287">
      <w:pPr>
        <w:spacing w:line="360" w:lineRule="auto"/>
        <w:rPr>
          <w:b/>
          <w:bCs/>
          <w:color w:val="C00000"/>
          <w:sz w:val="24"/>
          <w:szCs w:val="24"/>
          <w:u w:val="single"/>
        </w:rPr>
      </w:pPr>
      <w:r w:rsidRPr="00FD62EA">
        <w:rPr>
          <w:b/>
          <w:bCs/>
          <w:sz w:val="24"/>
          <w:szCs w:val="24"/>
          <w:u w:val="single"/>
        </w:rPr>
        <w:lastRenderedPageBreak/>
        <w:t>Background</w:t>
      </w:r>
      <w:r w:rsidR="003933B1" w:rsidRPr="00FD62EA">
        <w:rPr>
          <w:b/>
          <w:bCs/>
          <w:sz w:val="24"/>
          <w:szCs w:val="24"/>
          <w:u w:val="single"/>
        </w:rPr>
        <w:t xml:space="preserve"> </w:t>
      </w:r>
    </w:p>
    <w:p w14:paraId="115520AB" w14:textId="77777777" w:rsidR="003933B1" w:rsidRDefault="003933B1" w:rsidP="00A96674">
      <w:pPr>
        <w:spacing w:line="360" w:lineRule="auto"/>
        <w:jc w:val="both"/>
        <w:rPr>
          <w:b/>
          <w:bCs/>
        </w:rPr>
      </w:pPr>
    </w:p>
    <w:p w14:paraId="4BD95803" w14:textId="3DFC22C8" w:rsidR="00F91651" w:rsidRDefault="00D1401F" w:rsidP="00914B0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81799">
        <w:rPr>
          <w:rFonts w:ascii="Arial" w:hAnsi="Arial" w:cs="Arial"/>
          <w:b/>
          <w:bCs/>
        </w:rPr>
        <w:t xml:space="preserve"> </w:t>
      </w:r>
      <w:r w:rsidR="00787A03" w:rsidRPr="00A81799">
        <w:rPr>
          <w:rFonts w:ascii="Arial" w:hAnsi="Arial" w:cs="Arial"/>
        </w:rPr>
        <w:t>Many different physical,</w:t>
      </w:r>
      <w:r w:rsidR="004E6149" w:rsidRPr="00A81799">
        <w:rPr>
          <w:rFonts w:ascii="Arial" w:hAnsi="Arial" w:cs="Arial"/>
        </w:rPr>
        <w:t xml:space="preserve"> psychological, and social side effects can result from cancer and its treatments, and th</w:t>
      </w:r>
      <w:r w:rsidR="008C4407" w:rsidRPr="00A81799">
        <w:rPr>
          <w:rFonts w:ascii="Arial" w:hAnsi="Arial" w:cs="Arial"/>
        </w:rPr>
        <w:t>e</w:t>
      </w:r>
      <w:r w:rsidR="004E6149" w:rsidRPr="00A81799">
        <w:rPr>
          <w:rFonts w:ascii="Arial" w:hAnsi="Arial" w:cs="Arial"/>
        </w:rPr>
        <w:t>se side effects frequently last long after</w:t>
      </w:r>
      <w:r w:rsidR="001E3A8D" w:rsidRPr="00A81799">
        <w:rPr>
          <w:rFonts w:ascii="Arial" w:hAnsi="Arial" w:cs="Arial"/>
        </w:rPr>
        <w:t xml:space="preserve"> effective therapy has stopped. Historically, hospital</w:t>
      </w:r>
      <w:r w:rsidR="000B7E3A" w:rsidRPr="00A81799">
        <w:rPr>
          <w:rFonts w:ascii="Arial" w:hAnsi="Arial" w:cs="Arial"/>
        </w:rPr>
        <w:t>-</w:t>
      </w:r>
      <w:r w:rsidR="001E3A8D" w:rsidRPr="00A81799">
        <w:rPr>
          <w:rFonts w:ascii="Arial" w:hAnsi="Arial" w:cs="Arial"/>
        </w:rPr>
        <w:t xml:space="preserve"> base</w:t>
      </w:r>
      <w:r w:rsidR="00A42251" w:rsidRPr="00A81799">
        <w:rPr>
          <w:rFonts w:ascii="Arial" w:hAnsi="Arial" w:cs="Arial"/>
        </w:rPr>
        <w:t>d</w:t>
      </w:r>
      <w:r w:rsidR="001E3A8D" w:rsidRPr="00A81799">
        <w:rPr>
          <w:rFonts w:ascii="Arial" w:hAnsi="Arial" w:cs="Arial"/>
        </w:rPr>
        <w:t>,</w:t>
      </w:r>
      <w:r w:rsidR="007D690E" w:rsidRPr="00A81799">
        <w:rPr>
          <w:rFonts w:ascii="Arial" w:hAnsi="Arial" w:cs="Arial"/>
        </w:rPr>
        <w:t xml:space="preserve"> specialist-led follow-up strategies have been used throughout</w:t>
      </w:r>
      <w:r w:rsidR="00D04CD6" w:rsidRPr="00A81799">
        <w:rPr>
          <w:rFonts w:ascii="Arial" w:hAnsi="Arial" w:cs="Arial"/>
        </w:rPr>
        <w:t xml:space="preserve"> Europe to provide cancer survivorship treatment. Alt</w:t>
      </w:r>
      <w:r w:rsidR="00F9047B" w:rsidRPr="00A81799">
        <w:rPr>
          <w:rFonts w:ascii="Arial" w:hAnsi="Arial" w:cs="Arial"/>
        </w:rPr>
        <w:t xml:space="preserve">hough these methods </w:t>
      </w:r>
      <w:r w:rsidR="00892F19" w:rsidRPr="00A81799">
        <w:rPr>
          <w:rFonts w:ascii="Arial" w:hAnsi="Arial" w:cs="Arial"/>
        </w:rPr>
        <w:t>guarantee</w:t>
      </w:r>
      <w:r w:rsidR="00F9047B" w:rsidRPr="00A81799">
        <w:rPr>
          <w:rFonts w:ascii="Arial" w:hAnsi="Arial" w:cs="Arial"/>
        </w:rPr>
        <w:t xml:space="preserve"> clinical supervision, it may not fully met survivors</w:t>
      </w:r>
      <w:r w:rsidR="00E866B5" w:rsidRPr="00A81799">
        <w:rPr>
          <w:rFonts w:ascii="Arial" w:hAnsi="Arial" w:cs="Arial"/>
        </w:rPr>
        <w:t xml:space="preserve">’ holistic and long-term requirements </w:t>
      </w:r>
      <w:r w:rsidR="001053E8" w:rsidRPr="00A81799">
        <w:rPr>
          <w:rFonts w:ascii="Arial" w:hAnsi="Arial" w:cs="Arial"/>
        </w:rPr>
        <w:t>and</w:t>
      </w:r>
      <w:r w:rsidR="00E866B5" w:rsidRPr="00A81799">
        <w:rPr>
          <w:rFonts w:ascii="Arial" w:hAnsi="Arial" w:cs="Arial"/>
        </w:rPr>
        <w:t xml:space="preserve"> may result in gaps</w:t>
      </w:r>
      <w:r w:rsidR="00553696" w:rsidRPr="00A81799">
        <w:rPr>
          <w:rFonts w:ascii="Arial" w:hAnsi="Arial" w:cs="Arial"/>
        </w:rPr>
        <w:t xml:space="preserve"> in continuing supportive </w:t>
      </w:r>
      <w:r w:rsidR="00553696" w:rsidRPr="00A3472F">
        <w:rPr>
          <w:rFonts w:ascii="Arial" w:hAnsi="Arial" w:cs="Arial"/>
          <w:color w:val="000000" w:themeColor="text1"/>
        </w:rPr>
        <w:t xml:space="preserve">care (Richards </w:t>
      </w:r>
      <w:r w:rsidR="007D5B84" w:rsidRPr="00A3472F">
        <w:rPr>
          <w:rFonts w:ascii="Arial" w:hAnsi="Arial" w:cs="Arial"/>
          <w:i/>
          <w:iCs/>
          <w:color w:val="000000" w:themeColor="text1"/>
        </w:rPr>
        <w:t>e</w:t>
      </w:r>
      <w:r w:rsidR="00553696" w:rsidRPr="00A3472F">
        <w:rPr>
          <w:rFonts w:ascii="Arial" w:hAnsi="Arial" w:cs="Arial"/>
          <w:i/>
          <w:iCs/>
          <w:color w:val="000000" w:themeColor="text1"/>
        </w:rPr>
        <w:t>t al</w:t>
      </w:r>
      <w:r w:rsidR="00553696" w:rsidRPr="00A3472F">
        <w:rPr>
          <w:rFonts w:ascii="Arial" w:hAnsi="Arial" w:cs="Arial"/>
          <w:color w:val="000000" w:themeColor="text1"/>
        </w:rPr>
        <w:t>.</w:t>
      </w:r>
      <w:r w:rsidR="00345E87" w:rsidRPr="00A3472F">
        <w:rPr>
          <w:rFonts w:ascii="Arial" w:hAnsi="Arial" w:cs="Arial"/>
          <w:color w:val="000000" w:themeColor="text1"/>
        </w:rPr>
        <w:t>,</w:t>
      </w:r>
      <w:r w:rsidR="00553696" w:rsidRPr="00A3472F">
        <w:rPr>
          <w:rFonts w:ascii="Arial" w:hAnsi="Arial" w:cs="Arial"/>
          <w:color w:val="000000" w:themeColor="text1"/>
        </w:rPr>
        <w:t xml:space="preserve"> 2020).</w:t>
      </w:r>
      <w:r w:rsidR="0031044F">
        <w:rPr>
          <w:rFonts w:ascii="Arial" w:hAnsi="Arial" w:cs="Arial"/>
        </w:rPr>
        <w:t xml:space="preserve">An </w:t>
      </w:r>
      <w:r w:rsidR="00767E56">
        <w:rPr>
          <w:rFonts w:ascii="Arial" w:hAnsi="Arial" w:cs="Arial"/>
        </w:rPr>
        <w:t>increasing</w:t>
      </w:r>
      <w:r w:rsidR="00037FBB" w:rsidRPr="00037FBB">
        <w:rPr>
          <w:rFonts w:ascii="Arial" w:hAnsi="Arial" w:cs="Arial"/>
        </w:rPr>
        <w:t xml:space="preserve"> </w:t>
      </w:r>
      <w:r w:rsidR="00767E56">
        <w:rPr>
          <w:rFonts w:ascii="Arial" w:hAnsi="Arial" w:cs="Arial"/>
        </w:rPr>
        <w:t>n</w:t>
      </w:r>
      <w:r w:rsidR="00037FBB" w:rsidRPr="00037FBB">
        <w:rPr>
          <w:rFonts w:ascii="Arial" w:hAnsi="Arial" w:cs="Arial"/>
        </w:rPr>
        <w:t>umber of people</w:t>
      </w:r>
      <w:r w:rsidR="00907A8C" w:rsidRPr="00907A8C">
        <w:rPr>
          <w:rFonts w:ascii="Arial" w:hAnsi="Arial" w:cs="Arial"/>
        </w:rPr>
        <w:t xml:space="preserve"> are living </w:t>
      </w:r>
      <w:r w:rsidR="00767E56" w:rsidRPr="00907A8C">
        <w:rPr>
          <w:rFonts w:ascii="Arial" w:hAnsi="Arial" w:cs="Arial"/>
        </w:rPr>
        <w:t>w</w:t>
      </w:r>
      <w:r w:rsidR="00767E56">
        <w:rPr>
          <w:rFonts w:ascii="Arial" w:hAnsi="Arial" w:cs="Arial"/>
        </w:rPr>
        <w:t>i</w:t>
      </w:r>
      <w:r w:rsidR="00767E56" w:rsidRPr="00907A8C">
        <w:rPr>
          <w:rFonts w:ascii="Arial" w:hAnsi="Arial" w:cs="Arial"/>
        </w:rPr>
        <w:t>th</w:t>
      </w:r>
      <w:r w:rsidR="00767E56">
        <w:rPr>
          <w:rFonts w:ascii="Arial" w:hAnsi="Arial" w:cs="Arial"/>
        </w:rPr>
        <w:t xml:space="preserve">, </w:t>
      </w:r>
      <w:r w:rsidR="003E68CD">
        <w:rPr>
          <w:rFonts w:ascii="Arial" w:hAnsi="Arial" w:cs="Arial"/>
        </w:rPr>
        <w:t>trough</w:t>
      </w:r>
      <w:r w:rsidR="003E68CD" w:rsidRPr="00907A8C">
        <w:rPr>
          <w:rFonts w:ascii="Arial" w:hAnsi="Arial" w:cs="Arial"/>
        </w:rPr>
        <w:t>,</w:t>
      </w:r>
      <w:r w:rsidR="00B35D81" w:rsidRPr="00B35D81">
        <w:rPr>
          <w:rFonts w:ascii="Arial" w:hAnsi="Arial" w:cs="Arial"/>
        </w:rPr>
        <w:t xml:space="preserve"> </w:t>
      </w:r>
      <w:r w:rsidR="003E68CD">
        <w:rPr>
          <w:rFonts w:ascii="Arial" w:hAnsi="Arial" w:cs="Arial"/>
        </w:rPr>
        <w:t>a</w:t>
      </w:r>
      <w:r w:rsidR="00B35D81" w:rsidRPr="00B35D81">
        <w:rPr>
          <w:rFonts w:ascii="Arial" w:hAnsi="Arial" w:cs="Arial"/>
        </w:rPr>
        <w:t xml:space="preserve">nd beyond cancer </w:t>
      </w:r>
      <w:r w:rsidR="00C24E78" w:rsidRPr="00B35D81">
        <w:rPr>
          <w:rFonts w:ascii="Arial" w:hAnsi="Arial" w:cs="Arial"/>
        </w:rPr>
        <w:t>because of</w:t>
      </w:r>
      <w:r w:rsidR="00B35D81" w:rsidRPr="00B35D81">
        <w:rPr>
          <w:rFonts w:ascii="Arial" w:hAnsi="Arial" w:cs="Arial"/>
        </w:rPr>
        <w:t xml:space="preserve"> improvement</w:t>
      </w:r>
      <w:r w:rsidR="007C02F0">
        <w:rPr>
          <w:rFonts w:ascii="Arial" w:hAnsi="Arial" w:cs="Arial"/>
        </w:rPr>
        <w:t>s</w:t>
      </w:r>
      <w:r w:rsidR="007C02F0" w:rsidRPr="007C02F0">
        <w:rPr>
          <w:rFonts w:ascii="Arial" w:hAnsi="Arial" w:cs="Arial"/>
        </w:rPr>
        <w:t xml:space="preserve"> in screening</w:t>
      </w:r>
      <w:r w:rsidR="007C02F0">
        <w:rPr>
          <w:rFonts w:ascii="Arial" w:hAnsi="Arial" w:cs="Arial"/>
        </w:rPr>
        <w:t>,</w:t>
      </w:r>
      <w:r w:rsidR="007C02F0" w:rsidRPr="007C02F0">
        <w:rPr>
          <w:rFonts w:ascii="Arial" w:hAnsi="Arial" w:cs="Arial"/>
        </w:rPr>
        <w:t xml:space="preserve"> diagnosis</w:t>
      </w:r>
      <w:r w:rsidR="000713CE">
        <w:rPr>
          <w:rFonts w:ascii="Arial" w:hAnsi="Arial" w:cs="Arial"/>
        </w:rPr>
        <w:t>,</w:t>
      </w:r>
      <w:r w:rsidR="000713CE" w:rsidRPr="000713CE">
        <w:rPr>
          <w:rFonts w:ascii="Arial" w:hAnsi="Arial" w:cs="Arial"/>
        </w:rPr>
        <w:t xml:space="preserve"> and treatment</w:t>
      </w:r>
      <w:r w:rsidR="000713CE">
        <w:rPr>
          <w:rFonts w:ascii="Arial" w:hAnsi="Arial" w:cs="Arial"/>
        </w:rPr>
        <w:t>.</w:t>
      </w:r>
      <w:r w:rsidR="000713CE" w:rsidRPr="000713CE">
        <w:rPr>
          <w:rFonts w:ascii="Arial" w:hAnsi="Arial" w:cs="Arial"/>
        </w:rPr>
        <w:t xml:space="preserve"> However</w:t>
      </w:r>
      <w:r w:rsidR="000713CE">
        <w:rPr>
          <w:rFonts w:ascii="Arial" w:hAnsi="Arial" w:cs="Arial"/>
        </w:rPr>
        <w:t>,</w:t>
      </w:r>
      <w:r w:rsidR="000713CE" w:rsidRPr="000713CE">
        <w:rPr>
          <w:rFonts w:ascii="Arial" w:hAnsi="Arial" w:cs="Arial"/>
        </w:rPr>
        <w:t xml:space="preserve"> the </w:t>
      </w:r>
      <w:r w:rsidR="000B5900">
        <w:rPr>
          <w:rFonts w:ascii="Arial" w:hAnsi="Arial" w:cs="Arial"/>
        </w:rPr>
        <w:t>traditional</w:t>
      </w:r>
      <w:r w:rsidR="000713CE" w:rsidRPr="000713CE">
        <w:rPr>
          <w:rFonts w:ascii="Arial" w:hAnsi="Arial" w:cs="Arial"/>
        </w:rPr>
        <w:t xml:space="preserve"> hospital</w:t>
      </w:r>
      <w:r w:rsidR="000713CE">
        <w:rPr>
          <w:rFonts w:ascii="Arial" w:hAnsi="Arial" w:cs="Arial"/>
        </w:rPr>
        <w:t>-</w:t>
      </w:r>
      <w:r w:rsidR="000713CE" w:rsidRPr="000713CE">
        <w:rPr>
          <w:rFonts w:ascii="Arial" w:hAnsi="Arial" w:cs="Arial"/>
        </w:rPr>
        <w:t xml:space="preserve">centred </w:t>
      </w:r>
      <w:r w:rsidR="001A7993" w:rsidRPr="000713CE">
        <w:rPr>
          <w:rFonts w:ascii="Arial" w:hAnsi="Arial" w:cs="Arial"/>
        </w:rPr>
        <w:t>par</w:t>
      </w:r>
      <w:r w:rsidR="001A7993">
        <w:rPr>
          <w:rFonts w:ascii="Arial" w:hAnsi="Arial" w:cs="Arial"/>
        </w:rPr>
        <w:t>adigm</w:t>
      </w:r>
      <w:r w:rsidR="00624005" w:rsidRPr="00624005">
        <w:rPr>
          <w:rFonts w:ascii="Arial" w:hAnsi="Arial" w:cs="Arial"/>
        </w:rPr>
        <w:t xml:space="preserve"> of </w:t>
      </w:r>
      <w:r w:rsidR="00267179">
        <w:rPr>
          <w:rFonts w:ascii="Arial" w:hAnsi="Arial" w:cs="Arial"/>
        </w:rPr>
        <w:t>c</w:t>
      </w:r>
      <w:r w:rsidR="00624005" w:rsidRPr="00624005">
        <w:rPr>
          <w:rFonts w:ascii="Arial" w:hAnsi="Arial" w:cs="Arial"/>
        </w:rPr>
        <w:t>ar</w:t>
      </w:r>
      <w:r w:rsidR="00624005">
        <w:rPr>
          <w:rFonts w:ascii="Arial" w:hAnsi="Arial" w:cs="Arial"/>
        </w:rPr>
        <w:t>e</w:t>
      </w:r>
      <w:r w:rsidR="00624005" w:rsidRPr="00624005">
        <w:rPr>
          <w:rFonts w:ascii="Arial" w:hAnsi="Arial" w:cs="Arial"/>
        </w:rPr>
        <w:t xml:space="preserve"> is becoming </w:t>
      </w:r>
      <w:r w:rsidR="008361C0" w:rsidRPr="00624005">
        <w:rPr>
          <w:rFonts w:ascii="Arial" w:hAnsi="Arial" w:cs="Arial"/>
        </w:rPr>
        <w:t>less</w:t>
      </w:r>
      <w:r w:rsidR="00AE06A5">
        <w:rPr>
          <w:rFonts w:ascii="Arial" w:hAnsi="Arial" w:cs="Arial"/>
        </w:rPr>
        <w:t>,</w:t>
      </w:r>
      <w:r w:rsidR="00624005" w:rsidRPr="00624005">
        <w:rPr>
          <w:rFonts w:ascii="Arial" w:hAnsi="Arial" w:cs="Arial"/>
        </w:rPr>
        <w:t xml:space="preserve"> </w:t>
      </w:r>
      <w:r w:rsidR="005F7A64" w:rsidRPr="00624005">
        <w:rPr>
          <w:rFonts w:ascii="Arial" w:hAnsi="Arial" w:cs="Arial"/>
        </w:rPr>
        <w:t xml:space="preserve">viable </w:t>
      </w:r>
      <w:r w:rsidR="005F7A64">
        <w:rPr>
          <w:rFonts w:ascii="Arial" w:hAnsi="Arial" w:cs="Arial"/>
        </w:rPr>
        <w:t>due</w:t>
      </w:r>
      <w:r w:rsidR="00160B17">
        <w:rPr>
          <w:rFonts w:ascii="Arial" w:hAnsi="Arial" w:cs="Arial"/>
        </w:rPr>
        <w:t xml:space="preserve"> </w:t>
      </w:r>
      <w:r w:rsidR="00624005" w:rsidRPr="00624005">
        <w:rPr>
          <w:rFonts w:ascii="Arial" w:hAnsi="Arial" w:cs="Arial"/>
        </w:rPr>
        <w:t>to the strain</w:t>
      </w:r>
      <w:r w:rsidR="00872900" w:rsidRPr="00872900">
        <w:rPr>
          <w:rFonts w:ascii="Arial" w:hAnsi="Arial" w:cs="Arial"/>
        </w:rPr>
        <w:t xml:space="preserve"> this r</w:t>
      </w:r>
      <w:r w:rsidR="00872900">
        <w:rPr>
          <w:rFonts w:ascii="Arial" w:hAnsi="Arial" w:cs="Arial"/>
        </w:rPr>
        <w:t>ise</w:t>
      </w:r>
      <w:r w:rsidR="00872900" w:rsidRPr="00872900">
        <w:rPr>
          <w:rFonts w:ascii="Arial" w:hAnsi="Arial" w:cs="Arial"/>
        </w:rPr>
        <w:t xml:space="preserve"> in </w:t>
      </w:r>
      <w:r w:rsidR="00354FFD">
        <w:rPr>
          <w:rFonts w:ascii="Arial" w:hAnsi="Arial" w:cs="Arial"/>
        </w:rPr>
        <w:t>s</w:t>
      </w:r>
      <w:r w:rsidR="00872900" w:rsidRPr="00872900">
        <w:rPr>
          <w:rFonts w:ascii="Arial" w:hAnsi="Arial" w:cs="Arial"/>
        </w:rPr>
        <w:t>ur</w:t>
      </w:r>
      <w:r w:rsidR="00A84381">
        <w:rPr>
          <w:rFonts w:ascii="Arial" w:hAnsi="Arial" w:cs="Arial"/>
        </w:rPr>
        <w:t>viv</w:t>
      </w:r>
      <w:r w:rsidR="00872900" w:rsidRPr="00872900">
        <w:rPr>
          <w:rFonts w:ascii="Arial" w:hAnsi="Arial" w:cs="Arial"/>
        </w:rPr>
        <w:t xml:space="preserve">ability place on the current healthcare </w:t>
      </w:r>
      <w:r w:rsidR="004A1DA1" w:rsidRPr="00872900">
        <w:rPr>
          <w:rFonts w:ascii="Arial" w:hAnsi="Arial" w:cs="Arial"/>
        </w:rPr>
        <w:t>system</w:t>
      </w:r>
      <w:r w:rsidR="004A1DA1">
        <w:rPr>
          <w:rFonts w:ascii="Arial" w:hAnsi="Arial" w:cs="Arial"/>
        </w:rPr>
        <w:t>.</w:t>
      </w:r>
      <w:r w:rsidR="004A1DA1" w:rsidRPr="00224E2D">
        <w:rPr>
          <w:rFonts w:ascii="Arial" w:hAnsi="Arial" w:cs="Arial"/>
        </w:rPr>
        <w:t xml:space="preserve"> Therefore</w:t>
      </w:r>
      <w:r w:rsidR="00224E2D">
        <w:rPr>
          <w:rFonts w:ascii="Arial" w:hAnsi="Arial" w:cs="Arial"/>
        </w:rPr>
        <w:t>,</w:t>
      </w:r>
      <w:r w:rsidR="00224E2D" w:rsidRPr="00224E2D">
        <w:rPr>
          <w:rFonts w:ascii="Arial" w:hAnsi="Arial" w:cs="Arial"/>
        </w:rPr>
        <w:t xml:space="preserve"> it is imperative to investigate and assess alternative</w:t>
      </w:r>
      <w:r w:rsidR="008F2144">
        <w:rPr>
          <w:rFonts w:ascii="Arial" w:hAnsi="Arial" w:cs="Arial"/>
        </w:rPr>
        <w:t>,</w:t>
      </w:r>
      <w:r w:rsidR="008F2144" w:rsidRPr="008F2144">
        <w:rPr>
          <w:rFonts w:ascii="Arial" w:hAnsi="Arial" w:cs="Arial"/>
        </w:rPr>
        <w:t xml:space="preserve"> pa</w:t>
      </w:r>
      <w:r w:rsidR="008F2144">
        <w:rPr>
          <w:rFonts w:ascii="Arial" w:hAnsi="Arial" w:cs="Arial"/>
        </w:rPr>
        <w:t>tient-</w:t>
      </w:r>
      <w:r w:rsidR="008F2144" w:rsidRPr="008F2144">
        <w:rPr>
          <w:rFonts w:ascii="Arial" w:hAnsi="Arial" w:cs="Arial"/>
        </w:rPr>
        <w:t>central method of survivorship care that enable</w:t>
      </w:r>
      <w:r w:rsidR="00FB7145" w:rsidRPr="00FB7145">
        <w:rPr>
          <w:rFonts w:ascii="Arial" w:hAnsi="Arial" w:cs="Arial"/>
        </w:rPr>
        <w:t xml:space="preserve"> continuit</w:t>
      </w:r>
      <w:r w:rsidR="00FB7145">
        <w:rPr>
          <w:rFonts w:ascii="Arial" w:hAnsi="Arial" w:cs="Arial"/>
        </w:rPr>
        <w:t>y,</w:t>
      </w:r>
      <w:r w:rsidR="00FB7145" w:rsidRPr="00FB7145">
        <w:rPr>
          <w:rFonts w:ascii="Arial" w:hAnsi="Arial" w:cs="Arial"/>
        </w:rPr>
        <w:t xml:space="preserve"> accessibility</w:t>
      </w:r>
      <w:r w:rsidR="00FB7145">
        <w:rPr>
          <w:rFonts w:ascii="Arial" w:hAnsi="Arial" w:cs="Arial"/>
        </w:rPr>
        <w:t>,</w:t>
      </w:r>
      <w:r w:rsidR="00FB7145" w:rsidRPr="00FB7145">
        <w:rPr>
          <w:rFonts w:ascii="Arial" w:hAnsi="Arial" w:cs="Arial"/>
        </w:rPr>
        <w:t xml:space="preserve"> and person</w:t>
      </w:r>
      <w:r w:rsidR="00FB7145">
        <w:rPr>
          <w:rFonts w:ascii="Arial" w:hAnsi="Arial" w:cs="Arial"/>
        </w:rPr>
        <w:t>-</w:t>
      </w:r>
      <w:r w:rsidR="00FB7145" w:rsidRPr="00FB7145">
        <w:rPr>
          <w:rFonts w:ascii="Arial" w:hAnsi="Arial" w:cs="Arial"/>
        </w:rPr>
        <w:t xml:space="preserve">centroid </w:t>
      </w:r>
      <w:r w:rsidR="00F01101" w:rsidRPr="00FB7145">
        <w:rPr>
          <w:rFonts w:ascii="Arial" w:hAnsi="Arial" w:cs="Arial"/>
        </w:rPr>
        <w:t>support</w:t>
      </w:r>
      <w:r w:rsidR="00F01101">
        <w:rPr>
          <w:rFonts w:ascii="Arial" w:hAnsi="Arial" w:cs="Arial"/>
        </w:rPr>
        <w:t>.</w:t>
      </w:r>
      <w:r w:rsidR="00F01101" w:rsidRPr="007A2209">
        <w:rPr>
          <w:rFonts w:ascii="Arial" w:hAnsi="Arial" w:cs="Arial"/>
        </w:rPr>
        <w:t xml:space="preserve"> Motivation</w:t>
      </w:r>
      <w:r w:rsidR="007A2209">
        <w:rPr>
          <w:rFonts w:ascii="Arial" w:hAnsi="Arial" w:cs="Arial"/>
        </w:rPr>
        <w:t>-</w:t>
      </w:r>
      <w:r w:rsidR="00C55E5C" w:rsidRPr="00C55E5C">
        <w:rPr>
          <w:rFonts w:ascii="Arial" w:hAnsi="Arial" w:cs="Arial"/>
        </w:rPr>
        <w:t xml:space="preserve">the needs for </w:t>
      </w:r>
      <w:r w:rsidR="00C55E5C">
        <w:rPr>
          <w:rFonts w:ascii="Arial" w:hAnsi="Arial" w:cs="Arial"/>
        </w:rPr>
        <w:t>efficient,</w:t>
      </w:r>
      <w:r w:rsidR="00C55E5C" w:rsidRPr="00C55E5C">
        <w:rPr>
          <w:rFonts w:ascii="Arial" w:hAnsi="Arial" w:cs="Arial"/>
        </w:rPr>
        <w:t xml:space="preserve"> long</w:t>
      </w:r>
      <w:r w:rsidR="00C55E5C">
        <w:rPr>
          <w:rFonts w:ascii="Arial" w:hAnsi="Arial" w:cs="Arial"/>
        </w:rPr>
        <w:t>-</w:t>
      </w:r>
      <w:r w:rsidR="00C55E5C" w:rsidRPr="00C55E5C">
        <w:rPr>
          <w:rFonts w:ascii="Arial" w:hAnsi="Arial" w:cs="Arial"/>
        </w:rPr>
        <w:t xml:space="preserve">term supportive care has </w:t>
      </w:r>
      <w:r w:rsidR="00941DC6">
        <w:rPr>
          <w:rFonts w:ascii="Arial" w:hAnsi="Arial" w:cs="Arial"/>
        </w:rPr>
        <w:t>emerged</w:t>
      </w:r>
      <w:r w:rsidR="00941DC6" w:rsidRPr="00941DC6">
        <w:rPr>
          <w:rFonts w:ascii="Arial" w:hAnsi="Arial" w:cs="Arial"/>
        </w:rPr>
        <w:t xml:space="preserve"> </w:t>
      </w:r>
      <w:r w:rsidR="006C273E">
        <w:rPr>
          <w:rFonts w:ascii="Arial" w:hAnsi="Arial" w:cs="Arial"/>
        </w:rPr>
        <w:t xml:space="preserve">as a </w:t>
      </w:r>
      <w:r w:rsidR="00B824C3">
        <w:rPr>
          <w:rFonts w:ascii="Arial" w:hAnsi="Arial" w:cs="Arial"/>
        </w:rPr>
        <w:t>ma</w:t>
      </w:r>
      <w:r w:rsidR="00C00AA3">
        <w:rPr>
          <w:rFonts w:ascii="Arial" w:hAnsi="Arial" w:cs="Arial"/>
        </w:rPr>
        <w:t>jor</w:t>
      </w:r>
      <w:r w:rsidR="00B824C3">
        <w:rPr>
          <w:rFonts w:ascii="Arial" w:hAnsi="Arial" w:cs="Arial"/>
        </w:rPr>
        <w:t xml:space="preserve"> public</w:t>
      </w:r>
      <w:r w:rsidR="006C273E">
        <w:rPr>
          <w:rFonts w:ascii="Arial" w:hAnsi="Arial" w:cs="Arial"/>
        </w:rPr>
        <w:t xml:space="preserve"> health</w:t>
      </w:r>
      <w:r w:rsidR="00F2222E">
        <w:rPr>
          <w:rFonts w:ascii="Arial" w:hAnsi="Arial" w:cs="Arial"/>
        </w:rPr>
        <w:t xml:space="preserve"> concern due to the growing number</w:t>
      </w:r>
      <w:r w:rsidR="00B824C3">
        <w:rPr>
          <w:rFonts w:ascii="Arial" w:hAnsi="Arial" w:cs="Arial"/>
        </w:rPr>
        <w:t xml:space="preserve"> of cancer survivors.</w:t>
      </w:r>
      <w:r w:rsidR="00975E95" w:rsidRPr="00975E95">
        <w:rPr>
          <w:rFonts w:ascii="Arial" w:hAnsi="Arial" w:cs="Arial"/>
        </w:rPr>
        <w:t xml:space="preserve"> Evidence about the implementation</w:t>
      </w:r>
      <w:r w:rsidR="00F04E20" w:rsidRPr="00F04E20">
        <w:rPr>
          <w:rFonts w:ascii="Arial" w:hAnsi="Arial" w:cs="Arial"/>
        </w:rPr>
        <w:t xml:space="preserve"> and sustainability of alternative care models</w:t>
      </w:r>
      <w:r w:rsidR="007A51ED">
        <w:rPr>
          <w:rFonts w:ascii="Arial" w:hAnsi="Arial" w:cs="Arial"/>
        </w:rPr>
        <w:t>,</w:t>
      </w:r>
      <w:r w:rsidR="00017A98" w:rsidRPr="00017A98">
        <w:rPr>
          <w:rFonts w:ascii="Arial" w:hAnsi="Arial" w:cs="Arial"/>
        </w:rPr>
        <w:t xml:space="preserve"> </w:t>
      </w:r>
      <w:r w:rsidR="000434E8" w:rsidRPr="00017A98">
        <w:rPr>
          <w:rFonts w:ascii="Arial" w:hAnsi="Arial" w:cs="Arial"/>
        </w:rPr>
        <w:t>in</w:t>
      </w:r>
      <w:r w:rsidR="00017A98" w:rsidRPr="00017A98">
        <w:rPr>
          <w:rFonts w:ascii="Arial" w:hAnsi="Arial" w:cs="Arial"/>
        </w:rPr>
        <w:t xml:space="preserve"> practise</w:t>
      </w:r>
      <w:r w:rsidR="008D4F35" w:rsidRPr="008D4F35">
        <w:rPr>
          <w:rFonts w:ascii="Arial" w:hAnsi="Arial" w:cs="Arial"/>
        </w:rPr>
        <w:t xml:space="preserve"> is still split up despite the growing understanding of this need</w:t>
      </w:r>
      <w:r w:rsidR="008D4F35">
        <w:rPr>
          <w:rFonts w:ascii="Arial" w:hAnsi="Arial" w:cs="Arial"/>
        </w:rPr>
        <w:t>.</w:t>
      </w:r>
      <w:r w:rsidR="008D4F35" w:rsidRPr="008D4F35">
        <w:rPr>
          <w:rFonts w:ascii="Arial" w:hAnsi="Arial" w:cs="Arial"/>
        </w:rPr>
        <w:t xml:space="preserve"> To influence policy</w:t>
      </w:r>
      <w:r w:rsidR="008D4F35">
        <w:rPr>
          <w:rFonts w:ascii="Arial" w:hAnsi="Arial" w:cs="Arial"/>
        </w:rPr>
        <w:t>,</w:t>
      </w:r>
      <w:r w:rsidR="007E0E73" w:rsidRPr="007E0E73">
        <w:rPr>
          <w:rFonts w:ascii="Arial" w:hAnsi="Arial" w:cs="Arial"/>
        </w:rPr>
        <w:t xml:space="preserve"> direct service reform</w:t>
      </w:r>
      <w:r w:rsidR="007E0E73">
        <w:rPr>
          <w:rFonts w:ascii="Arial" w:hAnsi="Arial" w:cs="Arial"/>
        </w:rPr>
        <w:t>,</w:t>
      </w:r>
      <w:r w:rsidR="007E0E73" w:rsidRPr="007E0E73">
        <w:rPr>
          <w:rFonts w:ascii="Arial" w:hAnsi="Arial" w:cs="Arial"/>
        </w:rPr>
        <w:t xml:space="preserve"> and in-house outcomes for cancer survivors in England</w:t>
      </w:r>
      <w:r w:rsidR="007E0E73">
        <w:rPr>
          <w:rFonts w:ascii="Arial" w:hAnsi="Arial" w:cs="Arial"/>
        </w:rPr>
        <w:t>,</w:t>
      </w:r>
      <w:r w:rsidR="007E0E73" w:rsidRPr="007E0E73">
        <w:rPr>
          <w:rFonts w:ascii="Arial" w:hAnsi="Arial" w:cs="Arial"/>
        </w:rPr>
        <w:t xml:space="preserve"> it is crucial to comprehend </w:t>
      </w:r>
      <w:r w:rsidR="002D778F" w:rsidRPr="002D778F">
        <w:rPr>
          <w:rFonts w:ascii="Arial" w:hAnsi="Arial" w:cs="Arial"/>
        </w:rPr>
        <w:t>the structure's</w:t>
      </w:r>
      <w:r w:rsidR="002D778F">
        <w:rPr>
          <w:rFonts w:ascii="Arial" w:hAnsi="Arial" w:cs="Arial"/>
        </w:rPr>
        <w:t>,</w:t>
      </w:r>
      <w:r w:rsidR="002D778F" w:rsidRPr="002D778F">
        <w:rPr>
          <w:rFonts w:ascii="Arial" w:hAnsi="Arial" w:cs="Arial"/>
        </w:rPr>
        <w:t xml:space="preserve"> procedure</w:t>
      </w:r>
      <w:r w:rsidR="00516277">
        <w:rPr>
          <w:rFonts w:ascii="Arial" w:hAnsi="Arial" w:cs="Arial"/>
        </w:rPr>
        <w:t>,</w:t>
      </w:r>
      <w:r w:rsidR="00516277" w:rsidRPr="00516277">
        <w:rPr>
          <w:rFonts w:ascii="Arial" w:hAnsi="Arial" w:cs="Arial"/>
        </w:rPr>
        <w:t xml:space="preserve"> </w:t>
      </w:r>
      <w:r w:rsidR="00516277">
        <w:rPr>
          <w:rFonts w:ascii="Arial" w:hAnsi="Arial" w:cs="Arial"/>
        </w:rPr>
        <w:t>obstacles,</w:t>
      </w:r>
      <w:r w:rsidR="00516277" w:rsidRPr="00516277">
        <w:rPr>
          <w:rFonts w:ascii="Arial" w:hAnsi="Arial" w:cs="Arial"/>
        </w:rPr>
        <w:t xml:space="preserve"> and</w:t>
      </w:r>
      <w:r w:rsidR="00222FA2" w:rsidRPr="00222FA2">
        <w:rPr>
          <w:rFonts w:ascii="Arial" w:hAnsi="Arial" w:cs="Arial"/>
        </w:rPr>
        <w:t xml:space="preserve"> </w:t>
      </w:r>
      <w:r w:rsidR="00222FA2">
        <w:rPr>
          <w:rFonts w:ascii="Arial" w:hAnsi="Arial" w:cs="Arial"/>
        </w:rPr>
        <w:t>enablers connected</w:t>
      </w:r>
      <w:r w:rsidR="000A1DF3">
        <w:rPr>
          <w:rFonts w:ascii="Arial" w:hAnsi="Arial" w:cs="Arial"/>
        </w:rPr>
        <w:t xml:space="preserve"> to these models.Therefore,a sc</w:t>
      </w:r>
      <w:r w:rsidR="009972A6">
        <w:rPr>
          <w:rFonts w:ascii="Arial" w:hAnsi="Arial" w:cs="Arial"/>
        </w:rPr>
        <w:t xml:space="preserve">oping review technique is </w:t>
      </w:r>
      <w:r w:rsidR="009B503A">
        <w:rPr>
          <w:rFonts w:ascii="Arial" w:hAnsi="Arial" w:cs="Arial"/>
        </w:rPr>
        <w:t xml:space="preserve">suitable since it </w:t>
      </w:r>
      <w:r w:rsidR="000434E8">
        <w:rPr>
          <w:rFonts w:ascii="Arial" w:hAnsi="Arial" w:cs="Arial"/>
        </w:rPr>
        <w:t>allowed</w:t>
      </w:r>
      <w:r w:rsidR="009B503A">
        <w:rPr>
          <w:rFonts w:ascii="Arial" w:hAnsi="Arial" w:cs="Arial"/>
        </w:rPr>
        <w:t xml:space="preserve"> for </w:t>
      </w:r>
      <w:r w:rsidR="004F08F3">
        <w:rPr>
          <w:rFonts w:ascii="Arial" w:hAnsi="Arial" w:cs="Arial"/>
        </w:rPr>
        <w:t xml:space="preserve">a </w:t>
      </w:r>
      <w:r w:rsidR="000434E8">
        <w:rPr>
          <w:rFonts w:ascii="Arial" w:hAnsi="Arial" w:cs="Arial"/>
        </w:rPr>
        <w:t>thorough analysis</w:t>
      </w:r>
      <w:r w:rsidR="004F08F3">
        <w:rPr>
          <w:rFonts w:ascii="Arial" w:hAnsi="Arial" w:cs="Arial"/>
        </w:rPr>
        <w:t xml:space="preserve"> of </w:t>
      </w:r>
      <w:r w:rsidR="00337A21">
        <w:rPr>
          <w:rFonts w:ascii="Arial" w:hAnsi="Arial" w:cs="Arial"/>
        </w:rPr>
        <w:t xml:space="preserve">the body to </w:t>
      </w:r>
      <w:r w:rsidR="000434E8">
        <w:rPr>
          <w:rFonts w:ascii="Arial" w:hAnsi="Arial" w:cs="Arial"/>
        </w:rPr>
        <w:t>research, mapping</w:t>
      </w:r>
      <w:r w:rsidR="00337A21">
        <w:rPr>
          <w:rFonts w:ascii="Arial" w:hAnsi="Arial" w:cs="Arial"/>
        </w:rPr>
        <w:t xml:space="preserve"> </w:t>
      </w:r>
      <w:r w:rsidR="005023B3">
        <w:rPr>
          <w:rFonts w:ascii="Arial" w:hAnsi="Arial" w:cs="Arial"/>
        </w:rPr>
        <w:t xml:space="preserve">the variety of </w:t>
      </w:r>
      <w:r w:rsidR="000434E8">
        <w:rPr>
          <w:rFonts w:ascii="Arial" w:hAnsi="Arial" w:cs="Arial"/>
        </w:rPr>
        <w:t>survivorship</w:t>
      </w:r>
      <w:r w:rsidR="00AC5672">
        <w:rPr>
          <w:rFonts w:ascii="Arial" w:hAnsi="Arial" w:cs="Arial"/>
        </w:rPr>
        <w:t xml:space="preserve"> care models and </w:t>
      </w:r>
      <w:r w:rsidR="000434E8">
        <w:rPr>
          <w:rFonts w:ascii="Arial" w:hAnsi="Arial" w:cs="Arial"/>
        </w:rPr>
        <w:t xml:space="preserve">detecting gaps in the available </w:t>
      </w:r>
      <w:r w:rsidR="008C63B0">
        <w:rPr>
          <w:rFonts w:ascii="Arial" w:hAnsi="Arial" w:cs="Arial"/>
        </w:rPr>
        <w:t>data.</w:t>
      </w:r>
      <w:r w:rsidR="008C63B0" w:rsidRPr="00853F30">
        <w:rPr>
          <w:rFonts w:ascii="Arial" w:hAnsi="Arial" w:cs="Arial"/>
        </w:rPr>
        <w:t xml:space="preserve"> </w:t>
      </w:r>
      <w:r w:rsidR="008C63B0">
        <w:rPr>
          <w:rFonts w:ascii="Arial" w:hAnsi="Arial" w:cs="Arial"/>
        </w:rPr>
        <w:t>Goals</w:t>
      </w:r>
      <w:r w:rsidR="00853F30">
        <w:rPr>
          <w:rFonts w:ascii="Arial" w:hAnsi="Arial" w:cs="Arial"/>
        </w:rPr>
        <w:t>-</w:t>
      </w:r>
      <w:r w:rsidR="00853F30" w:rsidRPr="00853F30">
        <w:rPr>
          <w:rFonts w:ascii="Arial" w:hAnsi="Arial" w:cs="Arial"/>
        </w:rPr>
        <w:t>the scoping review</w:t>
      </w:r>
      <w:r w:rsidR="00177684">
        <w:rPr>
          <w:rFonts w:ascii="Arial" w:hAnsi="Arial" w:cs="Arial"/>
        </w:rPr>
        <w:t>’s</w:t>
      </w:r>
      <w:r w:rsidR="00177684" w:rsidRPr="00177684">
        <w:rPr>
          <w:rFonts w:ascii="Arial" w:hAnsi="Arial" w:cs="Arial"/>
        </w:rPr>
        <w:t xml:space="preserve"> main goal </w:t>
      </w:r>
      <w:r w:rsidR="00134650">
        <w:rPr>
          <w:rFonts w:ascii="Arial" w:hAnsi="Arial" w:cs="Arial"/>
        </w:rPr>
        <w:t>is</w:t>
      </w:r>
      <w:r w:rsidR="00177684" w:rsidRPr="00177684">
        <w:rPr>
          <w:rFonts w:ascii="Arial" w:hAnsi="Arial" w:cs="Arial"/>
        </w:rPr>
        <w:t xml:space="preserve"> to find </w:t>
      </w:r>
      <w:r w:rsidR="00066DA1" w:rsidRPr="00177684">
        <w:rPr>
          <w:rFonts w:ascii="Arial" w:hAnsi="Arial" w:cs="Arial"/>
        </w:rPr>
        <w:t>a</w:t>
      </w:r>
      <w:r w:rsidR="00B64769">
        <w:rPr>
          <w:rFonts w:ascii="Arial" w:hAnsi="Arial" w:cs="Arial"/>
        </w:rPr>
        <w:t xml:space="preserve">nd </w:t>
      </w:r>
      <w:r w:rsidR="00177684" w:rsidRPr="00177684">
        <w:rPr>
          <w:rFonts w:ascii="Arial" w:hAnsi="Arial" w:cs="Arial"/>
        </w:rPr>
        <w:t>co</w:t>
      </w:r>
      <w:r w:rsidR="00E30563">
        <w:rPr>
          <w:rFonts w:ascii="Arial" w:hAnsi="Arial" w:cs="Arial"/>
        </w:rPr>
        <w:t>l</w:t>
      </w:r>
      <w:r w:rsidR="007047BE">
        <w:rPr>
          <w:rFonts w:ascii="Arial" w:hAnsi="Arial" w:cs="Arial"/>
        </w:rPr>
        <w:t>lect</w:t>
      </w:r>
      <w:r w:rsidR="00177684" w:rsidRPr="00177684">
        <w:rPr>
          <w:rFonts w:ascii="Arial" w:hAnsi="Arial" w:cs="Arial"/>
        </w:rPr>
        <w:t xml:space="preserve"> data from stu</w:t>
      </w:r>
      <w:r w:rsidR="00E30563">
        <w:rPr>
          <w:rFonts w:ascii="Arial" w:hAnsi="Arial" w:cs="Arial"/>
        </w:rPr>
        <w:t>die</w:t>
      </w:r>
      <w:r w:rsidR="00177684" w:rsidRPr="00177684">
        <w:rPr>
          <w:rFonts w:ascii="Arial" w:hAnsi="Arial" w:cs="Arial"/>
        </w:rPr>
        <w:t>s</w:t>
      </w:r>
      <w:r w:rsidR="004818B8" w:rsidRPr="004818B8">
        <w:rPr>
          <w:rFonts w:ascii="Arial" w:hAnsi="Arial" w:cs="Arial"/>
        </w:rPr>
        <w:t xml:space="preserve"> assessing patients</w:t>
      </w:r>
      <w:r w:rsidR="004818B8">
        <w:rPr>
          <w:rFonts w:ascii="Arial" w:hAnsi="Arial" w:cs="Arial"/>
        </w:rPr>
        <w:t>-</w:t>
      </w:r>
      <w:r w:rsidR="004818B8" w:rsidRPr="004818B8">
        <w:rPr>
          <w:rFonts w:ascii="Arial" w:hAnsi="Arial" w:cs="Arial"/>
        </w:rPr>
        <w:t>oriented cancer survivorship and supportive care approaches for adults in England</w:t>
      </w:r>
      <w:r w:rsidR="004818B8">
        <w:rPr>
          <w:rFonts w:ascii="Arial" w:hAnsi="Arial" w:cs="Arial"/>
        </w:rPr>
        <w:t>.</w:t>
      </w:r>
      <w:r w:rsidR="00017B13" w:rsidRPr="00017B13">
        <w:rPr>
          <w:rFonts w:ascii="Arial" w:hAnsi="Arial" w:cs="Arial"/>
        </w:rPr>
        <w:t xml:space="preserve"> The review aims</w:t>
      </w:r>
      <w:r w:rsidR="004447B9">
        <w:rPr>
          <w:rFonts w:ascii="Arial" w:hAnsi="Arial" w:cs="Arial"/>
        </w:rPr>
        <w:t xml:space="preserve"> to:</w:t>
      </w:r>
      <w:r w:rsidR="004447B9" w:rsidRPr="004447B9">
        <w:rPr>
          <w:rFonts w:ascii="Arial" w:hAnsi="Arial" w:cs="Arial"/>
        </w:rPr>
        <w:t xml:space="preserve"> describe the various survivorship care models that are currently being use</w:t>
      </w:r>
      <w:r w:rsidR="00BD7C5E" w:rsidRPr="00BD7C5E">
        <w:rPr>
          <w:rFonts w:ascii="Arial" w:hAnsi="Arial" w:cs="Arial"/>
        </w:rPr>
        <w:t xml:space="preserve"> or </w:t>
      </w:r>
      <w:r w:rsidR="008F67DD" w:rsidRPr="00BD7C5E">
        <w:rPr>
          <w:rFonts w:ascii="Arial" w:hAnsi="Arial" w:cs="Arial"/>
        </w:rPr>
        <w:t>access</w:t>
      </w:r>
      <w:r w:rsidR="008F67DD">
        <w:rPr>
          <w:rFonts w:ascii="Arial" w:hAnsi="Arial" w:cs="Arial"/>
        </w:rPr>
        <w:t>ed. Determine</w:t>
      </w:r>
      <w:r w:rsidR="00CC688A">
        <w:rPr>
          <w:rFonts w:ascii="Arial" w:hAnsi="Arial" w:cs="Arial"/>
        </w:rPr>
        <w:t xml:space="preserve"> </w:t>
      </w:r>
      <w:r w:rsidR="00CC688A" w:rsidRPr="00CC688A">
        <w:rPr>
          <w:rFonts w:ascii="Arial" w:hAnsi="Arial" w:cs="Arial"/>
        </w:rPr>
        <w:t>the main elements</w:t>
      </w:r>
      <w:r w:rsidR="00CC688A">
        <w:rPr>
          <w:rFonts w:ascii="Arial" w:hAnsi="Arial" w:cs="Arial"/>
        </w:rPr>
        <w:t>,</w:t>
      </w:r>
      <w:r w:rsidR="00CC688A" w:rsidRPr="00CC688A">
        <w:rPr>
          <w:rFonts w:ascii="Arial" w:hAnsi="Arial" w:cs="Arial"/>
        </w:rPr>
        <w:t xml:space="preserve"> </w:t>
      </w:r>
      <w:r w:rsidR="00B31959" w:rsidRPr="00B31959">
        <w:rPr>
          <w:rFonts w:ascii="Arial" w:hAnsi="Arial" w:cs="Arial"/>
        </w:rPr>
        <w:t>results</w:t>
      </w:r>
      <w:r w:rsidR="00B31959">
        <w:rPr>
          <w:rFonts w:ascii="Arial" w:hAnsi="Arial" w:cs="Arial"/>
        </w:rPr>
        <w:t>,</w:t>
      </w:r>
      <w:r w:rsidR="00B31959" w:rsidRPr="00B31959">
        <w:rPr>
          <w:rFonts w:ascii="Arial" w:hAnsi="Arial" w:cs="Arial"/>
        </w:rPr>
        <w:t xml:space="preserve"> and method</w:t>
      </w:r>
      <w:r w:rsidR="00BB438B">
        <w:rPr>
          <w:rFonts w:ascii="Arial" w:hAnsi="Arial" w:cs="Arial"/>
        </w:rPr>
        <w:t>s</w:t>
      </w:r>
      <w:r w:rsidR="00B31959" w:rsidRPr="00B31959">
        <w:rPr>
          <w:rFonts w:ascii="Arial" w:hAnsi="Arial" w:cs="Arial"/>
        </w:rPr>
        <w:t xml:space="preserve"> of delivery of those models</w:t>
      </w:r>
      <w:r w:rsidR="00B31959">
        <w:rPr>
          <w:rFonts w:ascii="Arial" w:hAnsi="Arial" w:cs="Arial"/>
        </w:rPr>
        <w:t>.</w:t>
      </w:r>
      <w:r w:rsidR="00B31959" w:rsidRPr="00B31959">
        <w:rPr>
          <w:rFonts w:ascii="Arial" w:hAnsi="Arial" w:cs="Arial"/>
        </w:rPr>
        <w:t xml:space="preserve"> Examine th</w:t>
      </w:r>
      <w:r w:rsidR="004F316D">
        <w:rPr>
          <w:rFonts w:ascii="Arial" w:hAnsi="Arial" w:cs="Arial"/>
        </w:rPr>
        <w:t>e</w:t>
      </w:r>
      <w:r w:rsidR="00B31959" w:rsidRPr="00B31959">
        <w:rPr>
          <w:rFonts w:ascii="Arial" w:hAnsi="Arial" w:cs="Arial"/>
        </w:rPr>
        <w:t xml:space="preserve"> obstacles</w:t>
      </w:r>
      <w:r w:rsidR="002A2996" w:rsidRPr="002A2996">
        <w:rPr>
          <w:rFonts w:ascii="Arial" w:hAnsi="Arial" w:cs="Arial"/>
        </w:rPr>
        <w:t xml:space="preserve"> </w:t>
      </w:r>
      <w:r w:rsidR="00066DA1" w:rsidRPr="002A2996">
        <w:rPr>
          <w:rFonts w:ascii="Arial" w:hAnsi="Arial" w:cs="Arial"/>
        </w:rPr>
        <w:t>and enablers</w:t>
      </w:r>
      <w:r w:rsidR="002A2996" w:rsidRPr="002A2996">
        <w:rPr>
          <w:rFonts w:ascii="Arial" w:hAnsi="Arial" w:cs="Arial"/>
        </w:rPr>
        <w:t xml:space="preserve"> affecting the</w:t>
      </w:r>
      <w:r w:rsidR="00E85B2E">
        <w:rPr>
          <w:rFonts w:ascii="Arial" w:hAnsi="Arial" w:cs="Arial"/>
        </w:rPr>
        <w:t>ir</w:t>
      </w:r>
      <w:r w:rsidR="002A2996" w:rsidRPr="002A2996">
        <w:rPr>
          <w:rFonts w:ascii="Arial" w:hAnsi="Arial" w:cs="Arial"/>
        </w:rPr>
        <w:t xml:space="preserve"> adoption and </w:t>
      </w:r>
      <w:r w:rsidR="008F67DD" w:rsidRPr="002A2996">
        <w:rPr>
          <w:rFonts w:ascii="Arial" w:hAnsi="Arial" w:cs="Arial"/>
        </w:rPr>
        <w:t>long-term</w:t>
      </w:r>
      <w:r w:rsidR="002A2996" w:rsidRPr="002A2996">
        <w:rPr>
          <w:rFonts w:ascii="Arial" w:hAnsi="Arial" w:cs="Arial"/>
        </w:rPr>
        <w:t xml:space="preserve"> viability</w:t>
      </w:r>
      <w:r w:rsidR="002A2996">
        <w:rPr>
          <w:rFonts w:ascii="Arial" w:hAnsi="Arial" w:cs="Arial"/>
        </w:rPr>
        <w:t>.</w:t>
      </w:r>
      <w:r w:rsidR="002A2996" w:rsidRPr="002A2996">
        <w:rPr>
          <w:rFonts w:ascii="Arial" w:hAnsi="Arial" w:cs="Arial"/>
        </w:rPr>
        <w:t xml:space="preserve"> To guide future research and practise development</w:t>
      </w:r>
      <w:r w:rsidR="002A2996">
        <w:rPr>
          <w:rFonts w:ascii="Arial" w:hAnsi="Arial" w:cs="Arial"/>
        </w:rPr>
        <w:t>,</w:t>
      </w:r>
      <w:r w:rsidR="008F67DD" w:rsidRPr="008F67DD">
        <w:rPr>
          <w:rFonts w:ascii="Arial" w:hAnsi="Arial" w:cs="Arial"/>
        </w:rPr>
        <w:t xml:space="preserve"> </w:t>
      </w:r>
      <w:r w:rsidR="00066DA1">
        <w:rPr>
          <w:rFonts w:ascii="Arial" w:hAnsi="Arial" w:cs="Arial"/>
        </w:rPr>
        <w:t>i</w:t>
      </w:r>
      <w:r w:rsidR="008F67DD" w:rsidRPr="008F67DD">
        <w:rPr>
          <w:rFonts w:ascii="Arial" w:hAnsi="Arial" w:cs="Arial"/>
        </w:rPr>
        <w:t xml:space="preserve">dentify gaps in the </w:t>
      </w:r>
      <w:r w:rsidR="00F91651" w:rsidRPr="008F67DD">
        <w:rPr>
          <w:rFonts w:ascii="Arial" w:hAnsi="Arial" w:cs="Arial"/>
        </w:rPr>
        <w:t>literature</w:t>
      </w:r>
      <w:r w:rsidR="00F91651">
        <w:rPr>
          <w:rFonts w:ascii="Arial" w:hAnsi="Arial" w:cs="Arial"/>
        </w:rPr>
        <w:t>.</w:t>
      </w:r>
      <w:r w:rsidR="00F91651" w:rsidRPr="008E525A">
        <w:rPr>
          <w:rFonts w:ascii="Arial" w:hAnsi="Arial" w:cs="Arial"/>
          <w:color w:val="000000" w:themeColor="text1"/>
        </w:rPr>
        <w:t xml:space="preserve"> Justification</w:t>
      </w:r>
      <w:r w:rsidR="005E3A79" w:rsidRPr="008E525A">
        <w:rPr>
          <w:rFonts w:ascii="Arial" w:hAnsi="Arial" w:cs="Arial"/>
          <w:color w:val="000000" w:themeColor="text1"/>
        </w:rPr>
        <w:t xml:space="preserve"> and goals-the purpose of this copping assessment was to map</w:t>
      </w:r>
      <w:r w:rsidR="00A457AC" w:rsidRPr="008E525A">
        <w:rPr>
          <w:rFonts w:ascii="Arial" w:hAnsi="Arial" w:cs="Arial"/>
          <w:color w:val="000000" w:themeColor="text1"/>
        </w:rPr>
        <w:t xml:space="preserve"> and synthesis current data on how people in the UK adjust</w:t>
      </w:r>
      <w:r w:rsidR="003531A4" w:rsidRPr="008E525A">
        <w:rPr>
          <w:rFonts w:ascii="Arial" w:hAnsi="Arial" w:cs="Arial"/>
          <w:color w:val="000000" w:themeColor="text1"/>
        </w:rPr>
        <w:t>,</w:t>
      </w:r>
      <w:r w:rsidR="00DD4F9E" w:rsidRPr="008E525A">
        <w:rPr>
          <w:rFonts w:ascii="Arial" w:hAnsi="Arial" w:cs="Arial"/>
          <w:color w:val="000000" w:themeColor="text1"/>
        </w:rPr>
        <w:t xml:space="preserve"> </w:t>
      </w:r>
      <w:r w:rsidR="005E39C2" w:rsidRPr="008E525A">
        <w:rPr>
          <w:rFonts w:ascii="Arial" w:hAnsi="Arial" w:cs="Arial"/>
          <w:color w:val="000000" w:themeColor="text1"/>
        </w:rPr>
        <w:t>deal</w:t>
      </w:r>
      <w:r w:rsidR="00DD4F9E" w:rsidRPr="008E525A">
        <w:rPr>
          <w:rFonts w:ascii="Arial" w:hAnsi="Arial" w:cs="Arial"/>
          <w:color w:val="000000" w:themeColor="text1"/>
        </w:rPr>
        <w:t xml:space="preserve"> with, and reconstruct their life after recovering a cancer diagnosis</w:t>
      </w:r>
      <w:r w:rsidR="00914C0E" w:rsidRPr="008E525A">
        <w:rPr>
          <w:rFonts w:ascii="Arial" w:hAnsi="Arial" w:cs="Arial"/>
          <w:color w:val="000000" w:themeColor="text1"/>
        </w:rPr>
        <w:t xml:space="preserve"> or finishing treatment while five years. Research in this field is still </w:t>
      </w:r>
      <w:r w:rsidR="00E95D1C" w:rsidRPr="008E525A">
        <w:rPr>
          <w:rFonts w:ascii="Arial" w:hAnsi="Arial" w:cs="Arial"/>
          <w:color w:val="000000" w:themeColor="text1"/>
        </w:rPr>
        <w:t xml:space="preserve">dispersed, </w:t>
      </w:r>
      <w:r w:rsidR="00DA4802" w:rsidRPr="008E525A">
        <w:rPr>
          <w:rFonts w:ascii="Arial" w:hAnsi="Arial" w:cs="Arial"/>
          <w:color w:val="000000" w:themeColor="text1"/>
        </w:rPr>
        <w:t>even though</w:t>
      </w:r>
      <w:r w:rsidR="00E95D1C" w:rsidRPr="008E525A">
        <w:rPr>
          <w:rFonts w:ascii="Arial" w:hAnsi="Arial" w:cs="Arial"/>
          <w:color w:val="000000" w:themeColor="text1"/>
        </w:rPr>
        <w:t xml:space="preserve"> the post-</w:t>
      </w:r>
      <w:r w:rsidR="00A329B5" w:rsidRPr="008E525A">
        <w:rPr>
          <w:rFonts w:ascii="Arial" w:hAnsi="Arial" w:cs="Arial"/>
          <w:color w:val="000000" w:themeColor="text1"/>
        </w:rPr>
        <w:t xml:space="preserve">cancer surviving phase </w:t>
      </w:r>
      <w:r w:rsidR="00D910BE" w:rsidRPr="008E525A">
        <w:rPr>
          <w:rFonts w:ascii="Arial" w:hAnsi="Arial" w:cs="Arial"/>
          <w:color w:val="000000" w:themeColor="text1"/>
        </w:rPr>
        <w:t>entail</w:t>
      </w:r>
      <w:r w:rsidR="00A329B5" w:rsidRPr="008E525A">
        <w:rPr>
          <w:rFonts w:ascii="Arial" w:hAnsi="Arial" w:cs="Arial"/>
          <w:color w:val="000000" w:themeColor="text1"/>
        </w:rPr>
        <w:t xml:space="preserve"> complicat</w:t>
      </w:r>
      <w:r w:rsidR="00B205C2" w:rsidRPr="008E525A">
        <w:rPr>
          <w:rFonts w:ascii="Arial" w:hAnsi="Arial" w:cs="Arial"/>
          <w:color w:val="000000" w:themeColor="text1"/>
        </w:rPr>
        <w:t>ed physical,</w:t>
      </w:r>
      <w:r w:rsidR="003A7BF2" w:rsidRPr="008E525A">
        <w:rPr>
          <w:rFonts w:ascii="Arial" w:hAnsi="Arial" w:cs="Arial"/>
          <w:color w:val="000000" w:themeColor="text1"/>
        </w:rPr>
        <w:t xml:space="preserve"> </w:t>
      </w:r>
      <w:r w:rsidR="00E169B6">
        <w:rPr>
          <w:rFonts w:ascii="Arial" w:hAnsi="Arial" w:cs="Arial"/>
          <w:color w:val="000000" w:themeColor="text1"/>
        </w:rPr>
        <w:t>a</w:t>
      </w:r>
      <w:r w:rsidR="003A7BF2" w:rsidRPr="008E525A">
        <w:rPr>
          <w:rFonts w:ascii="Arial" w:hAnsi="Arial" w:cs="Arial"/>
          <w:color w:val="000000" w:themeColor="text1"/>
        </w:rPr>
        <w:t xml:space="preserve">nd social adaptations. </w:t>
      </w:r>
      <w:r w:rsidR="00DA4802" w:rsidRPr="008E525A">
        <w:rPr>
          <w:rFonts w:ascii="Arial" w:hAnsi="Arial" w:cs="Arial"/>
          <w:color w:val="000000" w:themeColor="text1"/>
        </w:rPr>
        <w:t>To</w:t>
      </w:r>
      <w:r w:rsidR="003A7BF2" w:rsidRPr="008E525A">
        <w:rPr>
          <w:rFonts w:ascii="Arial" w:hAnsi="Arial" w:cs="Arial"/>
          <w:color w:val="000000" w:themeColor="text1"/>
        </w:rPr>
        <w:t xml:space="preserve"> identify gaps for future research and policy development and to capture the scope of existing material</w:t>
      </w:r>
      <w:r w:rsidR="00201066" w:rsidRPr="008E525A">
        <w:rPr>
          <w:rFonts w:ascii="Arial" w:hAnsi="Arial" w:cs="Arial"/>
          <w:color w:val="000000" w:themeColor="text1"/>
        </w:rPr>
        <w:t xml:space="preserve"> a </w:t>
      </w:r>
      <w:r w:rsidR="00052800" w:rsidRPr="008E525A">
        <w:rPr>
          <w:rFonts w:ascii="Arial" w:hAnsi="Arial" w:cs="Arial"/>
          <w:color w:val="000000" w:themeColor="text1"/>
        </w:rPr>
        <w:t>scop</w:t>
      </w:r>
      <w:r w:rsidR="00201066" w:rsidRPr="008E525A">
        <w:rPr>
          <w:rFonts w:ascii="Arial" w:hAnsi="Arial" w:cs="Arial"/>
          <w:color w:val="000000" w:themeColor="text1"/>
        </w:rPr>
        <w:t>in</w:t>
      </w:r>
      <w:r w:rsidR="00D910BE" w:rsidRPr="008E525A">
        <w:rPr>
          <w:rFonts w:ascii="Arial" w:hAnsi="Arial" w:cs="Arial"/>
          <w:color w:val="000000" w:themeColor="text1"/>
        </w:rPr>
        <w:t>g</w:t>
      </w:r>
      <w:r w:rsidR="00201066" w:rsidRPr="008E525A">
        <w:rPr>
          <w:rFonts w:ascii="Arial" w:hAnsi="Arial" w:cs="Arial"/>
          <w:color w:val="000000" w:themeColor="text1"/>
        </w:rPr>
        <w:t xml:space="preserve"> review was ch</w:t>
      </w:r>
      <w:r w:rsidR="00484144" w:rsidRPr="008E525A">
        <w:rPr>
          <w:rFonts w:ascii="Arial" w:hAnsi="Arial" w:cs="Arial"/>
          <w:color w:val="000000" w:themeColor="text1"/>
        </w:rPr>
        <w:t>aracteristic for</w:t>
      </w:r>
      <w:r w:rsidR="00201066" w:rsidRPr="008E525A">
        <w:rPr>
          <w:rFonts w:ascii="Arial" w:hAnsi="Arial" w:cs="Arial"/>
          <w:color w:val="000000" w:themeColor="text1"/>
        </w:rPr>
        <w:t xml:space="preserve"> (Arksey and O’Mal</w:t>
      </w:r>
      <w:r w:rsidR="009C33E2" w:rsidRPr="008E525A">
        <w:rPr>
          <w:rFonts w:ascii="Arial" w:hAnsi="Arial" w:cs="Arial"/>
          <w:color w:val="000000" w:themeColor="text1"/>
        </w:rPr>
        <w:t>ley,</w:t>
      </w:r>
      <w:r w:rsidR="00E169B6">
        <w:rPr>
          <w:rFonts w:ascii="Arial" w:hAnsi="Arial" w:cs="Arial"/>
          <w:color w:val="000000" w:themeColor="text1"/>
        </w:rPr>
        <w:t xml:space="preserve"> </w:t>
      </w:r>
      <w:r w:rsidR="009C33E2" w:rsidRPr="008E525A">
        <w:rPr>
          <w:rFonts w:ascii="Arial" w:hAnsi="Arial" w:cs="Arial"/>
          <w:color w:val="000000" w:themeColor="text1"/>
        </w:rPr>
        <w:t>2005</w:t>
      </w:r>
      <w:r w:rsidR="009C33E2" w:rsidRPr="00B46D8F">
        <w:rPr>
          <w:rFonts w:ascii="Arial" w:hAnsi="Arial" w:cs="Arial"/>
          <w:color w:val="000000" w:themeColor="text1"/>
        </w:rPr>
        <w:t xml:space="preserve">; Muun </w:t>
      </w:r>
      <w:r w:rsidR="009C33E2" w:rsidRPr="00405B1C">
        <w:rPr>
          <w:rFonts w:ascii="Arial" w:hAnsi="Arial" w:cs="Arial"/>
          <w:i/>
          <w:iCs/>
          <w:color w:val="000000" w:themeColor="text1"/>
        </w:rPr>
        <w:t>et al.,</w:t>
      </w:r>
      <w:r w:rsidR="009C33E2" w:rsidRPr="00B46D8F">
        <w:rPr>
          <w:rFonts w:ascii="Arial" w:hAnsi="Arial" w:cs="Arial"/>
          <w:color w:val="000000" w:themeColor="text1"/>
        </w:rPr>
        <w:t>2018</w:t>
      </w:r>
      <w:r w:rsidR="009C33E2" w:rsidRPr="008E525A">
        <w:rPr>
          <w:rFonts w:ascii="Arial" w:hAnsi="Arial" w:cs="Arial"/>
          <w:color w:val="000000" w:themeColor="text1"/>
        </w:rPr>
        <w:t>).</w:t>
      </w:r>
      <w:r w:rsidR="00287ACD" w:rsidRPr="008E525A">
        <w:rPr>
          <w:rFonts w:ascii="Arial" w:hAnsi="Arial" w:cs="Arial"/>
          <w:color w:val="000000" w:themeColor="text1"/>
        </w:rPr>
        <w:t xml:space="preserve"> The goals were </w:t>
      </w:r>
      <w:r w:rsidR="00F91651" w:rsidRPr="008E525A">
        <w:rPr>
          <w:rFonts w:ascii="Arial" w:hAnsi="Arial" w:cs="Arial"/>
          <w:color w:val="000000" w:themeColor="text1"/>
        </w:rPr>
        <w:t>to (</w:t>
      </w:r>
      <w:r w:rsidR="009C7621" w:rsidRPr="008E525A">
        <w:rPr>
          <w:rFonts w:ascii="Arial" w:hAnsi="Arial" w:cs="Arial"/>
          <w:color w:val="000000" w:themeColor="text1"/>
        </w:rPr>
        <w:t>1</w:t>
      </w:r>
      <w:r w:rsidR="00CA01C7" w:rsidRPr="008E525A">
        <w:rPr>
          <w:rFonts w:ascii="Arial" w:hAnsi="Arial" w:cs="Arial"/>
          <w:color w:val="000000" w:themeColor="text1"/>
        </w:rPr>
        <w:t>)</w:t>
      </w:r>
      <w:r w:rsidR="00734C95" w:rsidRPr="008E525A">
        <w:rPr>
          <w:rFonts w:ascii="Arial" w:hAnsi="Arial" w:cs="Arial"/>
          <w:color w:val="000000" w:themeColor="text1"/>
        </w:rPr>
        <w:t xml:space="preserve"> investigate the variety of experiences and support requirement among cancer survivors in the </w:t>
      </w:r>
      <w:r w:rsidR="001F4F7D" w:rsidRPr="008E525A">
        <w:rPr>
          <w:rFonts w:ascii="Arial" w:hAnsi="Arial" w:cs="Arial"/>
          <w:color w:val="000000" w:themeColor="text1"/>
        </w:rPr>
        <w:t xml:space="preserve">United </w:t>
      </w:r>
      <w:r w:rsidR="009C7621" w:rsidRPr="008E525A">
        <w:rPr>
          <w:rFonts w:ascii="Arial" w:hAnsi="Arial" w:cs="Arial"/>
          <w:color w:val="000000" w:themeColor="text1"/>
        </w:rPr>
        <w:t>Kingdom,</w:t>
      </w:r>
      <w:r w:rsidR="00405873" w:rsidRPr="008E525A">
        <w:rPr>
          <w:rFonts w:ascii="Arial" w:hAnsi="Arial" w:cs="Arial"/>
          <w:color w:val="000000" w:themeColor="text1"/>
        </w:rPr>
        <w:t xml:space="preserve"> (</w:t>
      </w:r>
      <w:r w:rsidR="009C7621" w:rsidRPr="008E525A">
        <w:rPr>
          <w:rFonts w:ascii="Arial" w:hAnsi="Arial" w:cs="Arial"/>
          <w:color w:val="000000" w:themeColor="text1"/>
        </w:rPr>
        <w:t>2) look</w:t>
      </w:r>
      <w:r w:rsidR="001F4F7D" w:rsidRPr="008E525A">
        <w:rPr>
          <w:rFonts w:ascii="Arial" w:hAnsi="Arial" w:cs="Arial"/>
          <w:color w:val="000000" w:themeColor="text1"/>
        </w:rPr>
        <w:t xml:space="preserve"> at resources an intervention that help with recovery after </w:t>
      </w:r>
      <w:r w:rsidR="00F91651" w:rsidRPr="008E525A">
        <w:rPr>
          <w:rFonts w:ascii="Arial" w:hAnsi="Arial" w:cs="Arial"/>
          <w:color w:val="000000" w:themeColor="text1"/>
        </w:rPr>
        <w:t>treatment.</w:t>
      </w:r>
    </w:p>
    <w:p w14:paraId="23595A30" w14:textId="45AFC3A3" w:rsidR="0096678E" w:rsidRPr="00F91651" w:rsidRDefault="00405873" w:rsidP="00914B06">
      <w:pPr>
        <w:spacing w:line="360" w:lineRule="auto"/>
        <w:jc w:val="both"/>
        <w:rPr>
          <w:rFonts w:ascii="Arial" w:hAnsi="Arial" w:cs="Arial"/>
        </w:rPr>
      </w:pPr>
      <w:r w:rsidRPr="008E525A">
        <w:rPr>
          <w:rFonts w:ascii="Arial" w:hAnsi="Arial" w:cs="Arial"/>
          <w:color w:val="000000" w:themeColor="text1"/>
        </w:rPr>
        <w:lastRenderedPageBreak/>
        <w:t>(</w:t>
      </w:r>
      <w:r w:rsidR="001F4F7D" w:rsidRPr="008E525A">
        <w:rPr>
          <w:rFonts w:ascii="Arial" w:hAnsi="Arial" w:cs="Arial"/>
          <w:color w:val="000000" w:themeColor="text1"/>
        </w:rPr>
        <w:t>3</w:t>
      </w:r>
      <w:r w:rsidRPr="008E525A">
        <w:rPr>
          <w:rFonts w:ascii="Arial" w:hAnsi="Arial" w:cs="Arial"/>
          <w:color w:val="000000" w:themeColor="text1"/>
        </w:rPr>
        <w:t>)</w:t>
      </w:r>
      <w:r w:rsidR="001F4F7D" w:rsidRPr="008E525A">
        <w:rPr>
          <w:rFonts w:ascii="Arial" w:hAnsi="Arial" w:cs="Arial"/>
          <w:color w:val="000000" w:themeColor="text1"/>
        </w:rPr>
        <w:t xml:space="preserve"> identify research gap in survivorship during the </w:t>
      </w:r>
      <w:r w:rsidR="00332ED8" w:rsidRPr="008E525A">
        <w:rPr>
          <w:rFonts w:ascii="Arial" w:hAnsi="Arial" w:cs="Arial"/>
          <w:color w:val="000000" w:themeColor="text1"/>
        </w:rPr>
        <w:t xml:space="preserve">first </w:t>
      </w:r>
      <w:r w:rsidR="001F4F7D" w:rsidRPr="008E525A">
        <w:rPr>
          <w:rFonts w:ascii="Arial" w:hAnsi="Arial" w:cs="Arial"/>
          <w:color w:val="000000" w:themeColor="text1"/>
        </w:rPr>
        <w:t>five</w:t>
      </w:r>
      <w:r w:rsidR="00332ED8" w:rsidRPr="008E525A">
        <w:rPr>
          <w:rFonts w:ascii="Arial" w:hAnsi="Arial" w:cs="Arial"/>
          <w:color w:val="000000" w:themeColor="text1"/>
        </w:rPr>
        <w:t xml:space="preserve"> years following cancer.</w:t>
      </w:r>
      <w:r w:rsidR="00AF5CFA" w:rsidRPr="008E525A">
        <w:rPr>
          <w:rFonts w:ascii="Arial" w:hAnsi="Arial" w:cs="Arial"/>
          <w:color w:val="000000" w:themeColor="text1"/>
        </w:rPr>
        <w:t xml:space="preserve"> </w:t>
      </w:r>
      <w:r w:rsidR="009C1B5F" w:rsidRPr="00C10722">
        <w:rPr>
          <w:rFonts w:ascii="Arial" w:hAnsi="Arial" w:cs="Arial"/>
          <w:color w:val="000000" w:themeColor="text1"/>
        </w:rPr>
        <w:t>Emotional Wellness, including anxiety, despair,</w:t>
      </w:r>
      <w:r w:rsidR="009D0472" w:rsidRPr="00C10722">
        <w:rPr>
          <w:rFonts w:ascii="Arial" w:hAnsi="Arial" w:cs="Arial"/>
          <w:color w:val="000000" w:themeColor="text1"/>
        </w:rPr>
        <w:t xml:space="preserve"> and recurring dread, addressed by psychological support.</w:t>
      </w:r>
      <w:r w:rsidR="0013662C" w:rsidRPr="00C10722">
        <w:rPr>
          <w:rFonts w:ascii="Arial" w:hAnsi="Arial" w:cs="Arial"/>
          <w:color w:val="000000" w:themeColor="text1"/>
        </w:rPr>
        <w:t xml:space="preserve"> Social support lessness financial difficulty and is solation by assisting survivors in </w:t>
      </w:r>
      <w:r w:rsidR="00367146" w:rsidRPr="00C10722">
        <w:rPr>
          <w:rFonts w:ascii="Arial" w:hAnsi="Arial" w:cs="Arial"/>
          <w:color w:val="000000" w:themeColor="text1"/>
        </w:rPr>
        <w:t>re</w:t>
      </w:r>
      <w:r w:rsidR="0013662C" w:rsidRPr="00C10722">
        <w:rPr>
          <w:rFonts w:ascii="Arial" w:hAnsi="Arial" w:cs="Arial"/>
          <w:color w:val="000000" w:themeColor="text1"/>
        </w:rPr>
        <w:t>integrating</w:t>
      </w:r>
      <w:r w:rsidR="00367146" w:rsidRPr="00C10722">
        <w:rPr>
          <w:rFonts w:ascii="Arial" w:hAnsi="Arial" w:cs="Arial"/>
          <w:color w:val="000000" w:themeColor="text1"/>
        </w:rPr>
        <w:t xml:space="preserve"> into employment and family life. Physical recovery,</w:t>
      </w:r>
      <w:r w:rsidR="00CD35D3" w:rsidRPr="00C10722">
        <w:rPr>
          <w:rFonts w:ascii="Arial" w:hAnsi="Arial" w:cs="Arial"/>
          <w:color w:val="000000" w:themeColor="text1"/>
        </w:rPr>
        <w:t xml:space="preserve"> managing fatigue, and enhancing </w:t>
      </w:r>
      <w:r w:rsidR="00C41148" w:rsidRPr="00C10722">
        <w:rPr>
          <w:rFonts w:ascii="Arial" w:hAnsi="Arial" w:cs="Arial"/>
          <w:color w:val="000000" w:themeColor="text1"/>
        </w:rPr>
        <w:t>broad quality</w:t>
      </w:r>
      <w:r w:rsidR="00CD35D3" w:rsidRPr="00C10722">
        <w:rPr>
          <w:rFonts w:ascii="Arial" w:hAnsi="Arial" w:cs="Arial"/>
          <w:color w:val="000000" w:themeColor="text1"/>
        </w:rPr>
        <w:t xml:space="preserve"> of life are the main goals of rehabilitation care</w:t>
      </w:r>
      <w:r w:rsidR="00A70B3C" w:rsidRPr="00C10722">
        <w:rPr>
          <w:rFonts w:ascii="Arial" w:hAnsi="Arial" w:cs="Arial"/>
          <w:color w:val="000000" w:themeColor="text1"/>
        </w:rPr>
        <w:t xml:space="preserve"> (Macmillan Cancer care, 2022).</w:t>
      </w:r>
    </w:p>
    <w:p w14:paraId="207805B5" w14:textId="5AA4DF77" w:rsidR="00831ABD" w:rsidRDefault="007C5350" w:rsidP="00914B06">
      <w:pPr>
        <w:spacing w:line="360" w:lineRule="auto"/>
        <w:jc w:val="both"/>
        <w:rPr>
          <w:rFonts w:ascii="Arial" w:hAnsi="Arial" w:cs="Arial"/>
          <w:color w:val="0F9ED5" w:themeColor="accent4"/>
        </w:rPr>
      </w:pPr>
      <w:r w:rsidRPr="00914B06">
        <w:rPr>
          <w:rFonts w:ascii="Arial" w:hAnsi="Arial" w:cs="Arial"/>
          <w:color w:val="000000" w:themeColor="text1"/>
        </w:rPr>
        <w:t>When evaluating the conditions of survivors, it is crucial to take</w:t>
      </w:r>
      <w:r w:rsidR="00A37BA8" w:rsidRPr="00914B06">
        <w:rPr>
          <w:rFonts w:ascii="Arial" w:hAnsi="Arial" w:cs="Arial"/>
          <w:color w:val="000000" w:themeColor="text1"/>
        </w:rPr>
        <w:t xml:space="preserve"> gender, ethnicity, and culture into account,</w:t>
      </w:r>
      <w:r w:rsidR="00716B7B" w:rsidRPr="00914B06">
        <w:rPr>
          <w:rFonts w:ascii="Arial" w:hAnsi="Arial" w:cs="Arial"/>
          <w:color w:val="000000" w:themeColor="text1"/>
        </w:rPr>
        <w:t xml:space="preserve"> because those </w:t>
      </w:r>
      <w:r w:rsidR="00CF767B" w:rsidRPr="00914B06">
        <w:rPr>
          <w:rFonts w:ascii="Arial" w:hAnsi="Arial" w:cs="Arial"/>
          <w:color w:val="000000" w:themeColor="text1"/>
        </w:rPr>
        <w:t xml:space="preserve">Characteristic have a significant impact on experiences and result. Men may put off </w:t>
      </w:r>
      <w:r w:rsidR="00A6155F" w:rsidRPr="00914B06">
        <w:rPr>
          <w:rFonts w:ascii="Arial" w:hAnsi="Arial" w:cs="Arial"/>
          <w:color w:val="000000" w:themeColor="text1"/>
        </w:rPr>
        <w:t xml:space="preserve">getting psychiatric </w:t>
      </w:r>
      <w:r w:rsidR="00F05A05" w:rsidRPr="00914B06">
        <w:rPr>
          <w:rFonts w:ascii="Arial" w:hAnsi="Arial" w:cs="Arial"/>
          <w:color w:val="000000" w:themeColor="text1"/>
        </w:rPr>
        <w:t xml:space="preserve">treatment, but woman may have </w:t>
      </w:r>
      <w:r w:rsidR="00C3491F" w:rsidRPr="00914B06">
        <w:rPr>
          <w:rFonts w:ascii="Arial" w:hAnsi="Arial" w:cs="Arial"/>
          <w:color w:val="000000" w:themeColor="text1"/>
        </w:rPr>
        <w:t>problems</w:t>
      </w:r>
      <w:r w:rsidR="00F05A05" w:rsidRPr="00914B06">
        <w:rPr>
          <w:rFonts w:ascii="Arial" w:hAnsi="Arial" w:cs="Arial"/>
          <w:color w:val="000000" w:themeColor="text1"/>
        </w:rPr>
        <w:t xml:space="preserve"> with body image. Language challenges, a lack of </w:t>
      </w:r>
      <w:r w:rsidR="004A5E79" w:rsidRPr="00914B06">
        <w:rPr>
          <w:rFonts w:ascii="Arial" w:hAnsi="Arial" w:cs="Arial"/>
          <w:color w:val="000000" w:themeColor="text1"/>
        </w:rPr>
        <w:t>health literacy, or stigma that limits access to care are some of the obstacles</w:t>
      </w:r>
      <w:r w:rsidR="005F3227" w:rsidRPr="00914B06">
        <w:rPr>
          <w:rFonts w:ascii="Arial" w:hAnsi="Arial" w:cs="Arial"/>
          <w:color w:val="000000" w:themeColor="text1"/>
        </w:rPr>
        <w:t xml:space="preserve"> that ethnic minority population may fact (Sud et al.,</w:t>
      </w:r>
      <w:r w:rsidR="00EA1901" w:rsidRPr="00914B06">
        <w:rPr>
          <w:rFonts w:ascii="Arial" w:hAnsi="Arial" w:cs="Arial"/>
          <w:color w:val="000000" w:themeColor="text1"/>
        </w:rPr>
        <w:t xml:space="preserve"> 2024). Therefore, culturally appropriate support can guarantee that survival</w:t>
      </w:r>
      <w:r w:rsidR="00C3491F" w:rsidRPr="00914B06">
        <w:rPr>
          <w:rFonts w:ascii="Arial" w:hAnsi="Arial" w:cs="Arial"/>
          <w:color w:val="000000" w:themeColor="text1"/>
        </w:rPr>
        <w:t xml:space="preserve"> care is fair and sensitive to the needs of </w:t>
      </w:r>
      <w:r w:rsidR="008010CF" w:rsidRPr="00914B06">
        <w:rPr>
          <w:rFonts w:ascii="Arial" w:hAnsi="Arial" w:cs="Arial"/>
          <w:color w:val="000000" w:themeColor="text1"/>
        </w:rPr>
        <w:t>mult</w:t>
      </w:r>
      <w:r w:rsidR="00485209" w:rsidRPr="00914B06">
        <w:rPr>
          <w:rFonts w:ascii="Arial" w:hAnsi="Arial" w:cs="Arial"/>
          <w:color w:val="000000" w:themeColor="text1"/>
        </w:rPr>
        <w:t>i</w:t>
      </w:r>
      <w:r w:rsidR="008010CF" w:rsidRPr="00914B06">
        <w:rPr>
          <w:rFonts w:ascii="Arial" w:hAnsi="Arial" w:cs="Arial"/>
          <w:color w:val="000000" w:themeColor="text1"/>
        </w:rPr>
        <w:t>ple</w:t>
      </w:r>
      <w:r w:rsidR="00C3491F" w:rsidRPr="00914B06">
        <w:rPr>
          <w:rFonts w:ascii="Arial" w:hAnsi="Arial" w:cs="Arial"/>
          <w:color w:val="000000" w:themeColor="text1"/>
        </w:rPr>
        <w:t xml:space="preserve"> populations</w:t>
      </w:r>
      <w:r w:rsidR="00C3491F">
        <w:rPr>
          <w:rFonts w:ascii="Arial" w:hAnsi="Arial" w:cs="Arial"/>
          <w:color w:val="0F9ED5" w:themeColor="accent4"/>
        </w:rPr>
        <w:t>.</w:t>
      </w:r>
    </w:p>
    <w:p w14:paraId="0FD2F2ED" w14:textId="77777777" w:rsidR="00D8245B" w:rsidRDefault="00D8245B" w:rsidP="00914B06">
      <w:pPr>
        <w:spacing w:line="360" w:lineRule="auto"/>
        <w:jc w:val="both"/>
        <w:rPr>
          <w:rFonts w:ascii="Arial" w:hAnsi="Arial" w:cs="Arial"/>
          <w:color w:val="0F9ED5" w:themeColor="accent4"/>
        </w:rPr>
      </w:pPr>
    </w:p>
    <w:p w14:paraId="49BADD66" w14:textId="3F1C7E2C" w:rsidR="00C43F1F" w:rsidRDefault="005B1CCD" w:rsidP="00914B0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947A1">
        <w:rPr>
          <w:rFonts w:ascii="Arial" w:hAnsi="Arial" w:cs="Arial"/>
          <w:color w:val="000000" w:themeColor="text1"/>
        </w:rPr>
        <w:t>Ethnic</w:t>
      </w:r>
      <w:r w:rsidR="00C43F1F" w:rsidRPr="00D947A1">
        <w:rPr>
          <w:rFonts w:ascii="Arial" w:hAnsi="Arial" w:cs="Arial"/>
          <w:color w:val="000000" w:themeColor="text1"/>
        </w:rPr>
        <w:t xml:space="preserve"> / Socio-economi</w:t>
      </w:r>
      <w:r w:rsidRPr="00D947A1">
        <w:rPr>
          <w:rFonts w:ascii="Arial" w:hAnsi="Arial" w:cs="Arial"/>
          <w:color w:val="000000" w:themeColor="text1"/>
        </w:rPr>
        <w:t>c breakdown</w:t>
      </w:r>
    </w:p>
    <w:p w14:paraId="008741A9" w14:textId="40F66BB8" w:rsidR="005B1CCD" w:rsidRPr="00D947A1" w:rsidRDefault="001F2253" w:rsidP="000744C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947A1">
        <w:rPr>
          <w:rFonts w:ascii="Arial" w:hAnsi="Arial" w:cs="Arial"/>
          <w:color w:val="000000" w:themeColor="text1"/>
        </w:rPr>
        <w:t>Off the</w:t>
      </w:r>
      <w:r w:rsidR="00111D44" w:rsidRPr="00D947A1">
        <w:rPr>
          <w:rFonts w:ascii="Arial" w:hAnsi="Arial" w:cs="Arial"/>
          <w:color w:val="000000" w:themeColor="text1"/>
        </w:rPr>
        <w:t xml:space="preserve"> 333,226 cancer survivors in this cohort,1</w:t>
      </w:r>
      <w:r w:rsidR="00E72E4F" w:rsidRPr="00D947A1">
        <w:rPr>
          <w:rFonts w:ascii="Arial" w:hAnsi="Arial" w:cs="Arial"/>
          <w:color w:val="000000" w:themeColor="text1"/>
        </w:rPr>
        <w:t>.</w:t>
      </w:r>
      <w:r w:rsidR="00111D44" w:rsidRPr="00D947A1">
        <w:rPr>
          <w:rFonts w:ascii="Arial" w:hAnsi="Arial" w:cs="Arial"/>
          <w:color w:val="000000" w:themeColor="text1"/>
        </w:rPr>
        <w:t>6</w:t>
      </w:r>
      <w:r w:rsidR="000744CC" w:rsidRPr="00D947A1">
        <w:rPr>
          <w:rFonts w:ascii="Arial" w:hAnsi="Arial" w:cs="Arial"/>
          <w:color w:val="000000" w:themeColor="text1"/>
        </w:rPr>
        <w:t xml:space="preserve"> Where Asian,1</w:t>
      </w:r>
      <w:r w:rsidR="00E72E4F" w:rsidRPr="00D947A1">
        <w:rPr>
          <w:rFonts w:ascii="Arial" w:hAnsi="Arial" w:cs="Arial"/>
          <w:color w:val="000000" w:themeColor="text1"/>
        </w:rPr>
        <w:t>.</w:t>
      </w:r>
      <w:r w:rsidR="000744CC" w:rsidRPr="00D947A1">
        <w:rPr>
          <w:rFonts w:ascii="Arial" w:hAnsi="Arial" w:cs="Arial"/>
          <w:color w:val="000000" w:themeColor="text1"/>
        </w:rPr>
        <w:t>1</w:t>
      </w:r>
      <w:r w:rsidR="00716AF1" w:rsidRPr="00D947A1">
        <w:rPr>
          <w:rFonts w:ascii="Arial" w:hAnsi="Arial" w:cs="Arial"/>
          <w:color w:val="000000" w:themeColor="text1"/>
        </w:rPr>
        <w:t xml:space="preserve"> </w:t>
      </w:r>
      <w:r w:rsidR="007022E4" w:rsidRPr="00D947A1">
        <w:rPr>
          <w:rFonts w:ascii="Arial" w:hAnsi="Arial" w:cs="Arial"/>
          <w:color w:val="000000" w:themeColor="text1"/>
        </w:rPr>
        <w:t>was</w:t>
      </w:r>
      <w:r w:rsidR="00716AF1" w:rsidRPr="00D947A1">
        <w:rPr>
          <w:rFonts w:ascii="Arial" w:hAnsi="Arial" w:cs="Arial"/>
          <w:color w:val="000000" w:themeColor="text1"/>
        </w:rPr>
        <w:t xml:space="preserve"> Black, and 96.2 %</w:t>
      </w:r>
      <w:r w:rsidR="0021434B" w:rsidRPr="00D947A1">
        <w:rPr>
          <w:rFonts w:ascii="Arial" w:hAnsi="Arial" w:cs="Arial"/>
          <w:color w:val="000000" w:themeColor="text1"/>
        </w:rPr>
        <w:t xml:space="preserve"> were White. In terms of socioeconomic status,</w:t>
      </w:r>
      <w:r w:rsidR="00A17047" w:rsidRPr="00D947A1">
        <w:rPr>
          <w:rFonts w:ascii="Arial" w:hAnsi="Arial" w:cs="Arial"/>
          <w:color w:val="000000" w:themeColor="text1"/>
        </w:rPr>
        <w:t xml:space="preserve"> </w:t>
      </w:r>
      <w:r w:rsidR="0021434B" w:rsidRPr="00D947A1">
        <w:rPr>
          <w:rFonts w:ascii="Arial" w:hAnsi="Arial" w:cs="Arial"/>
          <w:color w:val="000000" w:themeColor="text1"/>
        </w:rPr>
        <w:t>36</w:t>
      </w:r>
      <w:r w:rsidR="00A17047" w:rsidRPr="00D947A1">
        <w:rPr>
          <w:rFonts w:ascii="Arial" w:hAnsi="Arial" w:cs="Arial"/>
          <w:color w:val="000000" w:themeColor="text1"/>
        </w:rPr>
        <w:t>.</w:t>
      </w:r>
      <w:r w:rsidR="0021434B" w:rsidRPr="00D947A1">
        <w:rPr>
          <w:rFonts w:ascii="Arial" w:hAnsi="Arial" w:cs="Arial"/>
          <w:color w:val="000000" w:themeColor="text1"/>
        </w:rPr>
        <w:t>3 %</w:t>
      </w:r>
      <w:r w:rsidR="0025163B" w:rsidRPr="00D947A1">
        <w:rPr>
          <w:rFonts w:ascii="Arial" w:hAnsi="Arial" w:cs="Arial"/>
          <w:color w:val="000000" w:themeColor="text1"/>
        </w:rPr>
        <w:t xml:space="preserve"> off </w:t>
      </w:r>
      <w:r w:rsidR="007022E4" w:rsidRPr="00D947A1">
        <w:rPr>
          <w:rFonts w:ascii="Arial" w:hAnsi="Arial" w:cs="Arial"/>
          <w:color w:val="000000" w:themeColor="text1"/>
        </w:rPr>
        <w:t>B</w:t>
      </w:r>
      <w:r w:rsidR="0025163B" w:rsidRPr="00D947A1">
        <w:rPr>
          <w:rFonts w:ascii="Arial" w:hAnsi="Arial" w:cs="Arial"/>
          <w:color w:val="000000" w:themeColor="text1"/>
        </w:rPr>
        <w:t xml:space="preserve">lack survivors where in the most </w:t>
      </w:r>
      <w:r w:rsidR="00C078F8" w:rsidRPr="00D947A1">
        <w:rPr>
          <w:rFonts w:ascii="Arial" w:hAnsi="Arial" w:cs="Arial"/>
          <w:color w:val="000000" w:themeColor="text1"/>
        </w:rPr>
        <w:t>impoverish</w:t>
      </w:r>
      <w:r w:rsidR="001A1CA5" w:rsidRPr="00D947A1">
        <w:rPr>
          <w:rFonts w:ascii="Arial" w:hAnsi="Arial" w:cs="Arial"/>
          <w:color w:val="000000" w:themeColor="text1"/>
        </w:rPr>
        <w:t>ed</w:t>
      </w:r>
      <w:r w:rsidR="00C078F8" w:rsidRPr="00D947A1">
        <w:rPr>
          <w:rFonts w:ascii="Arial" w:hAnsi="Arial" w:cs="Arial"/>
          <w:color w:val="000000" w:themeColor="text1"/>
        </w:rPr>
        <w:t xml:space="preserve"> quintile </w:t>
      </w:r>
      <w:r w:rsidR="001850D0" w:rsidRPr="00D947A1">
        <w:rPr>
          <w:rFonts w:ascii="Arial" w:hAnsi="Arial" w:cs="Arial"/>
          <w:color w:val="000000" w:themeColor="text1"/>
        </w:rPr>
        <w:t>(</w:t>
      </w:r>
      <w:r w:rsidR="00BD0C96" w:rsidRPr="00D947A1">
        <w:rPr>
          <w:rFonts w:ascii="Arial" w:hAnsi="Arial" w:cs="Arial"/>
          <w:color w:val="000000" w:themeColor="text1"/>
        </w:rPr>
        <w:t>IMD</w:t>
      </w:r>
      <w:r w:rsidR="00EE77B3" w:rsidRPr="00D947A1">
        <w:rPr>
          <w:rFonts w:ascii="Arial" w:hAnsi="Arial" w:cs="Arial"/>
          <w:color w:val="000000" w:themeColor="text1"/>
        </w:rPr>
        <w:t>5</w:t>
      </w:r>
      <w:r w:rsidR="00BD0C96" w:rsidRPr="00D947A1">
        <w:rPr>
          <w:rFonts w:ascii="Arial" w:hAnsi="Arial" w:cs="Arial"/>
          <w:color w:val="000000" w:themeColor="text1"/>
        </w:rPr>
        <w:t>)</w:t>
      </w:r>
      <w:r w:rsidR="00EE77B3" w:rsidRPr="00D947A1">
        <w:rPr>
          <w:rFonts w:ascii="Arial" w:hAnsi="Arial" w:cs="Arial"/>
          <w:color w:val="000000" w:themeColor="text1"/>
        </w:rPr>
        <w:t xml:space="preserve"> and Only 6.</w:t>
      </w:r>
      <w:r w:rsidR="004502D8" w:rsidRPr="00D947A1">
        <w:rPr>
          <w:rFonts w:ascii="Arial" w:hAnsi="Arial" w:cs="Arial"/>
          <w:color w:val="000000" w:themeColor="text1"/>
        </w:rPr>
        <w:t xml:space="preserve">8 % where in the </w:t>
      </w:r>
      <w:r w:rsidR="00102534" w:rsidRPr="00D947A1">
        <w:rPr>
          <w:rFonts w:ascii="Arial" w:hAnsi="Arial" w:cs="Arial"/>
          <w:color w:val="000000" w:themeColor="text1"/>
        </w:rPr>
        <w:t>wealthiest</w:t>
      </w:r>
      <w:r w:rsidR="004502D8" w:rsidRPr="00D947A1">
        <w:rPr>
          <w:rFonts w:ascii="Arial" w:hAnsi="Arial" w:cs="Arial"/>
          <w:color w:val="000000" w:themeColor="text1"/>
        </w:rPr>
        <w:t xml:space="preserve"> </w:t>
      </w:r>
      <w:r w:rsidR="007E1A2B" w:rsidRPr="00D947A1">
        <w:rPr>
          <w:rFonts w:ascii="Arial" w:hAnsi="Arial" w:cs="Arial"/>
          <w:color w:val="000000" w:themeColor="text1"/>
        </w:rPr>
        <w:t>quintile (IMD1).</w:t>
      </w:r>
    </w:p>
    <w:p w14:paraId="6D122367" w14:textId="68E841C5" w:rsidR="00805A29" w:rsidRPr="00D947A1" w:rsidRDefault="00805A29" w:rsidP="000744C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947A1">
        <w:rPr>
          <w:rFonts w:ascii="Arial" w:hAnsi="Arial" w:cs="Arial"/>
          <w:color w:val="000000" w:themeColor="text1"/>
        </w:rPr>
        <w:t xml:space="preserve">[MDP1) </w:t>
      </w:r>
      <w:r w:rsidR="00102534" w:rsidRPr="00D947A1">
        <w:rPr>
          <w:rFonts w:ascii="Arial" w:hAnsi="Arial" w:cs="Arial"/>
          <w:color w:val="000000" w:themeColor="text1"/>
        </w:rPr>
        <w:t>The distribution of Asian survivors</w:t>
      </w:r>
      <w:r w:rsidR="00C56762" w:rsidRPr="00D947A1">
        <w:rPr>
          <w:rFonts w:ascii="Arial" w:hAnsi="Arial" w:cs="Arial"/>
          <w:color w:val="000000" w:themeColor="text1"/>
        </w:rPr>
        <w:t xml:space="preserve"> across IMD(index of multiplier </w:t>
      </w:r>
      <w:r w:rsidR="006410FC" w:rsidRPr="00D947A1">
        <w:rPr>
          <w:rFonts w:ascii="Arial" w:hAnsi="Arial" w:cs="Arial"/>
          <w:color w:val="000000" w:themeColor="text1"/>
        </w:rPr>
        <w:t>Depravation</w:t>
      </w:r>
      <w:r w:rsidR="00EA3978" w:rsidRPr="00D947A1">
        <w:rPr>
          <w:rFonts w:ascii="Arial" w:hAnsi="Arial" w:cs="Arial"/>
          <w:color w:val="000000" w:themeColor="text1"/>
        </w:rPr>
        <w:t>) quantities was more informed, ranging from</w:t>
      </w:r>
      <w:r w:rsidR="002A4C73" w:rsidRPr="00D947A1">
        <w:rPr>
          <w:rFonts w:ascii="Arial" w:hAnsi="Arial" w:cs="Arial"/>
          <w:color w:val="000000" w:themeColor="text1"/>
        </w:rPr>
        <w:t xml:space="preserve"> 17.7 to 21.8 % [PMC</w:t>
      </w:r>
      <w:r w:rsidR="00490E52" w:rsidRPr="00D947A1">
        <w:rPr>
          <w:rFonts w:ascii="Arial" w:hAnsi="Arial" w:cs="Arial"/>
          <w:color w:val="000000" w:themeColor="text1"/>
        </w:rPr>
        <w:t xml:space="preserve"> The study employs IMD as a </w:t>
      </w:r>
      <w:r w:rsidR="0074395B" w:rsidRPr="00D947A1">
        <w:rPr>
          <w:rFonts w:ascii="Arial" w:hAnsi="Arial" w:cs="Arial"/>
          <w:color w:val="000000" w:themeColor="text1"/>
        </w:rPr>
        <w:t>standard</w:t>
      </w:r>
      <w:r w:rsidR="006410FC" w:rsidRPr="00D947A1">
        <w:rPr>
          <w:rFonts w:ascii="Arial" w:hAnsi="Arial" w:cs="Arial"/>
          <w:color w:val="000000" w:themeColor="text1"/>
        </w:rPr>
        <w:t xml:space="preserve">-in for </w:t>
      </w:r>
      <w:r w:rsidR="0074395B" w:rsidRPr="00D947A1">
        <w:rPr>
          <w:rFonts w:ascii="Arial" w:hAnsi="Arial" w:cs="Arial"/>
          <w:color w:val="000000" w:themeColor="text1"/>
        </w:rPr>
        <w:t>s</w:t>
      </w:r>
      <w:r w:rsidR="008260EB" w:rsidRPr="00D947A1">
        <w:rPr>
          <w:rFonts w:ascii="Arial" w:hAnsi="Arial" w:cs="Arial"/>
          <w:color w:val="000000" w:themeColor="text1"/>
        </w:rPr>
        <w:t>ocioeconomic status while discussing” housing hardship and poverty</w:t>
      </w:r>
      <w:r w:rsidR="00E4357B" w:rsidRPr="00D947A1">
        <w:rPr>
          <w:rFonts w:ascii="Arial" w:hAnsi="Arial" w:cs="Arial"/>
          <w:color w:val="000000" w:themeColor="text1"/>
        </w:rPr>
        <w:t>”: higher mortality and more commodities wet closely linked two w</w:t>
      </w:r>
      <w:r w:rsidR="004315E3" w:rsidRPr="00D947A1">
        <w:rPr>
          <w:rFonts w:ascii="Arial" w:hAnsi="Arial" w:cs="Arial"/>
          <w:color w:val="000000" w:themeColor="text1"/>
        </w:rPr>
        <w:t xml:space="preserve">orse IMD (more </w:t>
      </w:r>
      <w:r w:rsidR="00C734C6" w:rsidRPr="00D947A1">
        <w:rPr>
          <w:rFonts w:ascii="Arial" w:hAnsi="Arial" w:cs="Arial"/>
          <w:color w:val="000000" w:themeColor="text1"/>
        </w:rPr>
        <w:t>impoverished) (</w:t>
      </w:r>
      <w:r w:rsidR="0074395B" w:rsidRPr="00D947A1">
        <w:rPr>
          <w:rFonts w:ascii="Arial" w:hAnsi="Arial" w:cs="Arial"/>
          <w:color w:val="000000" w:themeColor="text1"/>
        </w:rPr>
        <w:t>MDPI).</w:t>
      </w:r>
    </w:p>
    <w:p w14:paraId="1E737416" w14:textId="3F0E96CA" w:rsidR="0074395B" w:rsidRPr="00D947A1" w:rsidRDefault="00936984" w:rsidP="000744C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947A1">
        <w:rPr>
          <w:rFonts w:ascii="Arial" w:hAnsi="Arial" w:cs="Arial"/>
          <w:color w:val="000000" w:themeColor="text1"/>
        </w:rPr>
        <w:t>Comorbidity:</w:t>
      </w:r>
    </w:p>
    <w:p w14:paraId="2C47EE93" w14:textId="3048AFF5" w:rsidR="00C354C7" w:rsidRPr="001C006E" w:rsidRDefault="002829CC" w:rsidP="000744C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947A1">
        <w:rPr>
          <w:rFonts w:ascii="Arial" w:hAnsi="Arial" w:cs="Arial"/>
          <w:color w:val="000000" w:themeColor="text1"/>
        </w:rPr>
        <w:t xml:space="preserve">Asian survivors </w:t>
      </w:r>
      <w:r w:rsidR="000F4B84" w:rsidRPr="00D947A1">
        <w:rPr>
          <w:rFonts w:ascii="Arial" w:hAnsi="Arial" w:cs="Arial"/>
          <w:color w:val="000000" w:themeColor="text1"/>
        </w:rPr>
        <w:t>have</w:t>
      </w:r>
      <w:r w:rsidRPr="00D947A1">
        <w:rPr>
          <w:rFonts w:ascii="Arial" w:hAnsi="Arial" w:cs="Arial"/>
          <w:color w:val="000000" w:themeColor="text1"/>
        </w:rPr>
        <w:t xml:space="preserve"> significantly higher odds, nine of the </w:t>
      </w:r>
      <w:r w:rsidR="002E4923" w:rsidRPr="00D947A1">
        <w:rPr>
          <w:rFonts w:ascii="Arial" w:hAnsi="Arial" w:cs="Arial"/>
          <w:color w:val="000000" w:themeColor="text1"/>
        </w:rPr>
        <w:t>fifteen</w:t>
      </w:r>
      <w:r w:rsidR="00AF4679" w:rsidRPr="00D947A1">
        <w:rPr>
          <w:rFonts w:ascii="Arial" w:hAnsi="Arial" w:cs="Arial"/>
          <w:color w:val="000000" w:themeColor="text1"/>
        </w:rPr>
        <w:t xml:space="preserve"> </w:t>
      </w:r>
      <w:r w:rsidR="002E4923" w:rsidRPr="00D947A1">
        <w:rPr>
          <w:rFonts w:ascii="Arial" w:hAnsi="Arial" w:cs="Arial"/>
          <w:color w:val="000000" w:themeColor="text1"/>
        </w:rPr>
        <w:t>c</w:t>
      </w:r>
      <w:r w:rsidR="00AF4679" w:rsidRPr="00D947A1">
        <w:rPr>
          <w:rFonts w:ascii="Arial" w:hAnsi="Arial" w:cs="Arial"/>
          <w:color w:val="000000" w:themeColor="text1"/>
        </w:rPr>
        <w:t>omorbidities, search as type 2 diabetes</w:t>
      </w:r>
      <w:r w:rsidR="007F13A7" w:rsidRPr="00D947A1">
        <w:rPr>
          <w:rFonts w:ascii="Arial" w:hAnsi="Arial" w:cs="Arial"/>
          <w:color w:val="000000" w:themeColor="text1"/>
        </w:rPr>
        <w:t xml:space="preserve"> </w:t>
      </w:r>
      <w:r w:rsidR="00854013" w:rsidRPr="00D947A1">
        <w:rPr>
          <w:rFonts w:ascii="Arial" w:hAnsi="Arial" w:cs="Arial"/>
          <w:color w:val="000000" w:themeColor="text1"/>
        </w:rPr>
        <w:t>(</w:t>
      </w:r>
      <w:r w:rsidR="007F13A7" w:rsidRPr="00D947A1">
        <w:rPr>
          <w:rFonts w:ascii="Arial" w:hAnsi="Arial" w:cs="Arial"/>
          <w:color w:val="000000" w:themeColor="text1"/>
        </w:rPr>
        <w:t>OR</w:t>
      </w:r>
      <w:r w:rsidR="00854013" w:rsidRPr="00D947A1">
        <w:rPr>
          <w:rFonts w:ascii="Arial" w:hAnsi="Arial" w:cs="Arial"/>
          <w:color w:val="000000" w:themeColor="text1"/>
        </w:rPr>
        <w:t xml:space="preserve"> </w:t>
      </w:r>
      <w:r w:rsidR="007F13A7" w:rsidRPr="00D947A1">
        <w:rPr>
          <w:rFonts w:ascii="Arial" w:hAnsi="Arial" w:cs="Arial"/>
          <w:color w:val="000000" w:themeColor="text1"/>
        </w:rPr>
        <w:t>4.61</w:t>
      </w:r>
      <w:r w:rsidR="005A25FF" w:rsidRPr="00D947A1">
        <w:rPr>
          <w:rFonts w:ascii="Arial" w:hAnsi="Arial" w:cs="Arial"/>
          <w:color w:val="000000" w:themeColor="text1"/>
        </w:rPr>
        <w:t>), anaemia</w:t>
      </w:r>
      <w:r w:rsidR="007F13A7" w:rsidRPr="00D947A1">
        <w:rPr>
          <w:rFonts w:ascii="Arial" w:hAnsi="Arial" w:cs="Arial"/>
          <w:color w:val="000000" w:themeColor="text1"/>
        </w:rPr>
        <w:t xml:space="preserve"> </w:t>
      </w:r>
      <w:r w:rsidR="00854013" w:rsidRPr="00D947A1">
        <w:rPr>
          <w:rFonts w:ascii="Arial" w:hAnsi="Arial" w:cs="Arial"/>
          <w:color w:val="000000" w:themeColor="text1"/>
        </w:rPr>
        <w:t>(</w:t>
      </w:r>
      <w:r w:rsidR="007F13A7" w:rsidRPr="00D947A1">
        <w:rPr>
          <w:rFonts w:ascii="Arial" w:hAnsi="Arial" w:cs="Arial"/>
          <w:color w:val="000000" w:themeColor="text1"/>
        </w:rPr>
        <w:t>OR</w:t>
      </w:r>
      <w:r w:rsidR="002E4923" w:rsidRPr="00D947A1">
        <w:rPr>
          <w:rFonts w:ascii="Arial" w:hAnsi="Arial" w:cs="Arial"/>
          <w:color w:val="000000" w:themeColor="text1"/>
        </w:rPr>
        <w:t xml:space="preserve"> 2.05),</w:t>
      </w:r>
      <w:r w:rsidR="001A5C0D" w:rsidRPr="00D947A1">
        <w:rPr>
          <w:rFonts w:ascii="Arial" w:hAnsi="Arial" w:cs="Arial"/>
          <w:color w:val="000000" w:themeColor="text1"/>
        </w:rPr>
        <w:t xml:space="preserve"> hypertension, coronary artery disease</w:t>
      </w:r>
      <w:r w:rsidR="00ED05EC" w:rsidRPr="00D947A1">
        <w:rPr>
          <w:rFonts w:ascii="Arial" w:hAnsi="Arial" w:cs="Arial"/>
          <w:color w:val="000000" w:themeColor="text1"/>
        </w:rPr>
        <w:t xml:space="preserve">, chronic kidney disease, and painful disease, showed </w:t>
      </w:r>
      <w:r w:rsidR="005A25FF" w:rsidRPr="00D947A1">
        <w:rPr>
          <w:rFonts w:ascii="Arial" w:hAnsi="Arial" w:cs="Arial"/>
          <w:color w:val="000000" w:themeColor="text1"/>
        </w:rPr>
        <w:t>greater</w:t>
      </w:r>
      <w:r w:rsidR="00103FB5" w:rsidRPr="00D947A1">
        <w:rPr>
          <w:rFonts w:ascii="Arial" w:hAnsi="Arial" w:cs="Arial"/>
          <w:color w:val="000000" w:themeColor="text1"/>
        </w:rPr>
        <w:t xml:space="preserve"> risk for Asian survivors compared to White survivors.</w:t>
      </w:r>
      <w:r w:rsidR="00B22A0F" w:rsidRPr="00D947A1">
        <w:rPr>
          <w:rFonts w:ascii="Arial" w:hAnsi="Arial" w:cs="Arial"/>
          <w:color w:val="000000" w:themeColor="text1"/>
        </w:rPr>
        <w:t xml:space="preserve"> The BMC 5 comorbidities where more common in </w:t>
      </w:r>
      <w:r w:rsidR="008E793F" w:rsidRPr="00D947A1">
        <w:rPr>
          <w:rFonts w:ascii="Arial" w:hAnsi="Arial" w:cs="Arial"/>
          <w:color w:val="000000" w:themeColor="text1"/>
        </w:rPr>
        <w:t>Black</w:t>
      </w:r>
      <w:r w:rsidR="00B22A0F" w:rsidRPr="00D947A1">
        <w:rPr>
          <w:rFonts w:ascii="Arial" w:hAnsi="Arial" w:cs="Arial"/>
          <w:color w:val="000000" w:themeColor="text1"/>
        </w:rPr>
        <w:t xml:space="preserve"> survivors then in White survivors</w:t>
      </w:r>
      <w:r w:rsidR="004530CC" w:rsidRPr="00D947A1">
        <w:rPr>
          <w:rFonts w:ascii="Arial" w:hAnsi="Arial" w:cs="Arial"/>
          <w:color w:val="000000" w:themeColor="text1"/>
        </w:rPr>
        <w:t>, namely hypertension (OR 3</w:t>
      </w:r>
      <w:r w:rsidR="00334A0D" w:rsidRPr="00D947A1">
        <w:rPr>
          <w:rFonts w:ascii="Arial" w:hAnsi="Arial" w:cs="Arial"/>
          <w:color w:val="000000" w:themeColor="text1"/>
        </w:rPr>
        <w:t>2.32</w:t>
      </w:r>
      <w:r w:rsidR="005A25FF" w:rsidRPr="00D947A1">
        <w:rPr>
          <w:rFonts w:ascii="Arial" w:hAnsi="Arial" w:cs="Arial"/>
          <w:color w:val="000000" w:themeColor="text1"/>
        </w:rPr>
        <w:t>), diabetes</w:t>
      </w:r>
      <w:r w:rsidR="00334A0D" w:rsidRPr="00D947A1">
        <w:rPr>
          <w:rFonts w:ascii="Arial" w:hAnsi="Arial" w:cs="Arial"/>
          <w:color w:val="000000" w:themeColor="text1"/>
        </w:rPr>
        <w:t xml:space="preserve"> (OR 1.87)</w:t>
      </w:r>
      <w:r w:rsidR="00535705" w:rsidRPr="00D947A1">
        <w:rPr>
          <w:rFonts w:ascii="Arial" w:hAnsi="Arial" w:cs="Arial"/>
          <w:color w:val="000000" w:themeColor="text1"/>
        </w:rPr>
        <w:t>, anaemia, chronic kidney disease</w:t>
      </w:r>
      <w:r w:rsidR="002D123B" w:rsidRPr="00D947A1">
        <w:rPr>
          <w:rFonts w:ascii="Arial" w:hAnsi="Arial" w:cs="Arial"/>
          <w:color w:val="000000" w:themeColor="text1"/>
        </w:rPr>
        <w:t xml:space="preserve"> (CDK), and </w:t>
      </w:r>
      <w:r w:rsidR="004F77B6" w:rsidRPr="00D947A1">
        <w:rPr>
          <w:rFonts w:ascii="Arial" w:hAnsi="Arial" w:cs="Arial"/>
          <w:color w:val="000000" w:themeColor="text1"/>
        </w:rPr>
        <w:t>c</w:t>
      </w:r>
      <w:r w:rsidR="002D123B" w:rsidRPr="00D947A1">
        <w:rPr>
          <w:rFonts w:ascii="Arial" w:hAnsi="Arial" w:cs="Arial"/>
          <w:color w:val="000000" w:themeColor="text1"/>
        </w:rPr>
        <w:t xml:space="preserve">onstipation. The </w:t>
      </w:r>
      <w:r w:rsidR="00695C62" w:rsidRPr="00D947A1">
        <w:rPr>
          <w:rFonts w:ascii="Arial" w:hAnsi="Arial" w:cs="Arial"/>
          <w:color w:val="000000" w:themeColor="text1"/>
        </w:rPr>
        <w:t>MDPI</w:t>
      </w:r>
      <w:r w:rsidR="008E793F">
        <w:rPr>
          <w:rFonts w:ascii="Arial" w:hAnsi="Arial" w:cs="Arial"/>
          <w:color w:val="000000" w:themeColor="text1"/>
        </w:rPr>
        <w:t>,</w:t>
      </w:r>
      <w:r w:rsidR="00695C62" w:rsidRPr="00D947A1">
        <w:rPr>
          <w:rFonts w:ascii="Arial" w:hAnsi="Arial" w:cs="Arial"/>
          <w:color w:val="000000" w:themeColor="text1"/>
        </w:rPr>
        <w:t xml:space="preserve"> </w:t>
      </w:r>
      <w:r w:rsidR="005A25FF" w:rsidRPr="00D947A1">
        <w:rPr>
          <w:rFonts w:ascii="Arial" w:hAnsi="Arial" w:cs="Arial"/>
          <w:color w:val="000000" w:themeColor="text1"/>
        </w:rPr>
        <w:t>it is</w:t>
      </w:r>
      <w:r w:rsidR="00695C62" w:rsidRPr="00D947A1">
        <w:rPr>
          <w:rFonts w:ascii="Arial" w:hAnsi="Arial" w:cs="Arial"/>
          <w:color w:val="000000" w:themeColor="text1"/>
        </w:rPr>
        <w:t xml:space="preserve"> interesting to note none-</w:t>
      </w:r>
      <w:r w:rsidR="00605EFF" w:rsidRPr="00D947A1">
        <w:rPr>
          <w:rFonts w:ascii="Arial" w:hAnsi="Arial" w:cs="Arial"/>
          <w:color w:val="000000" w:themeColor="text1"/>
        </w:rPr>
        <w:t>W</w:t>
      </w:r>
      <w:r w:rsidR="00695C62" w:rsidRPr="00D947A1">
        <w:rPr>
          <w:rFonts w:ascii="Arial" w:hAnsi="Arial" w:cs="Arial"/>
          <w:color w:val="000000" w:themeColor="text1"/>
        </w:rPr>
        <w:t xml:space="preserve">hite groups were less likely </w:t>
      </w:r>
      <w:r w:rsidR="005A25FF" w:rsidRPr="00D947A1">
        <w:rPr>
          <w:rFonts w:ascii="Arial" w:hAnsi="Arial" w:cs="Arial"/>
          <w:color w:val="000000" w:themeColor="text1"/>
        </w:rPr>
        <w:t>than</w:t>
      </w:r>
      <w:r w:rsidR="00FB3892" w:rsidRPr="00D947A1">
        <w:rPr>
          <w:rFonts w:ascii="Arial" w:hAnsi="Arial" w:cs="Arial"/>
          <w:color w:val="000000" w:themeColor="text1"/>
        </w:rPr>
        <w:t xml:space="preserve"> </w:t>
      </w:r>
      <w:r w:rsidR="00605EFF" w:rsidRPr="00D947A1">
        <w:rPr>
          <w:rFonts w:ascii="Arial" w:hAnsi="Arial" w:cs="Arial"/>
          <w:color w:val="000000" w:themeColor="text1"/>
        </w:rPr>
        <w:t>W</w:t>
      </w:r>
      <w:r w:rsidR="002E4803" w:rsidRPr="00D947A1">
        <w:rPr>
          <w:rFonts w:ascii="Arial" w:hAnsi="Arial" w:cs="Arial"/>
          <w:color w:val="000000" w:themeColor="text1"/>
        </w:rPr>
        <w:t>hit</w:t>
      </w:r>
      <w:r w:rsidR="00FB3892" w:rsidRPr="00D947A1">
        <w:rPr>
          <w:rFonts w:ascii="Arial" w:hAnsi="Arial" w:cs="Arial"/>
          <w:color w:val="000000" w:themeColor="text1"/>
        </w:rPr>
        <w:t>e people to experience anxiety and depression</w:t>
      </w:r>
      <w:r w:rsidR="005A25FF" w:rsidRPr="00D947A1">
        <w:rPr>
          <w:rFonts w:ascii="Arial" w:hAnsi="Arial" w:cs="Arial"/>
          <w:color w:val="000000" w:themeColor="text1"/>
        </w:rPr>
        <w:t xml:space="preserve"> (PubMed).</w:t>
      </w:r>
    </w:p>
    <w:p w14:paraId="66F7DE26" w14:textId="77777777" w:rsidR="00113F83" w:rsidRDefault="00113F83" w:rsidP="000744C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EEFAB9C" w14:textId="77777777" w:rsidR="00113F83" w:rsidRDefault="00113F83" w:rsidP="000744C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3A2CADB" w14:textId="3B974A60" w:rsidR="00C354C7" w:rsidRPr="0073309B" w:rsidRDefault="00057037" w:rsidP="000744C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3309B">
        <w:rPr>
          <w:rFonts w:ascii="Arial" w:hAnsi="Arial" w:cs="Arial"/>
          <w:color w:val="000000" w:themeColor="text1"/>
        </w:rPr>
        <w:lastRenderedPageBreak/>
        <w:t>Mortality.</w:t>
      </w:r>
    </w:p>
    <w:p w14:paraId="1331616F" w14:textId="32B59CC4" w:rsidR="00057037" w:rsidRPr="0073309B" w:rsidRDefault="00EC57E7" w:rsidP="00043B6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3309B">
        <w:rPr>
          <w:rFonts w:ascii="Arial" w:hAnsi="Arial" w:cs="Arial"/>
          <w:color w:val="000000" w:themeColor="text1"/>
        </w:rPr>
        <w:t xml:space="preserve">Black cancer </w:t>
      </w:r>
      <w:r w:rsidR="007738EB" w:rsidRPr="0073309B">
        <w:rPr>
          <w:rFonts w:ascii="Arial" w:hAnsi="Arial" w:cs="Arial"/>
          <w:color w:val="000000" w:themeColor="text1"/>
        </w:rPr>
        <w:t xml:space="preserve">survivors had the lowest </w:t>
      </w:r>
      <w:r w:rsidR="00E723F6" w:rsidRPr="0073309B">
        <w:rPr>
          <w:rFonts w:ascii="Arial" w:hAnsi="Arial" w:cs="Arial"/>
          <w:color w:val="000000" w:themeColor="text1"/>
        </w:rPr>
        <w:t xml:space="preserve">overall survival </w:t>
      </w:r>
      <w:r w:rsidR="001739F2" w:rsidRPr="0073309B">
        <w:rPr>
          <w:rFonts w:ascii="Arial" w:hAnsi="Arial" w:cs="Arial"/>
          <w:color w:val="000000" w:themeColor="text1"/>
        </w:rPr>
        <w:t>rate,</w:t>
      </w:r>
      <w:r w:rsidR="00E723F6" w:rsidRPr="0073309B">
        <w:rPr>
          <w:rFonts w:ascii="Arial" w:hAnsi="Arial" w:cs="Arial"/>
          <w:color w:val="000000" w:themeColor="text1"/>
        </w:rPr>
        <w:t xml:space="preserve"> HR</w:t>
      </w:r>
      <w:r w:rsidR="004837B2" w:rsidRPr="0073309B">
        <w:rPr>
          <w:rFonts w:ascii="Arial" w:hAnsi="Arial" w:cs="Arial"/>
          <w:color w:val="000000" w:themeColor="text1"/>
        </w:rPr>
        <w:t>=</w:t>
      </w:r>
      <w:r w:rsidR="00E723F6" w:rsidRPr="0073309B">
        <w:rPr>
          <w:rFonts w:ascii="Arial" w:hAnsi="Arial" w:cs="Arial"/>
          <w:color w:val="000000" w:themeColor="text1"/>
        </w:rPr>
        <w:t xml:space="preserve"> 1.</w:t>
      </w:r>
      <w:r w:rsidR="00947145" w:rsidRPr="0073309B">
        <w:rPr>
          <w:rFonts w:ascii="Arial" w:hAnsi="Arial" w:cs="Arial"/>
          <w:color w:val="000000" w:themeColor="text1"/>
        </w:rPr>
        <w:t>48 (95 %CI</w:t>
      </w:r>
      <w:r w:rsidR="005C3EE5" w:rsidRPr="0073309B">
        <w:rPr>
          <w:rFonts w:ascii="Arial" w:hAnsi="Arial" w:cs="Arial"/>
          <w:color w:val="000000" w:themeColor="text1"/>
        </w:rPr>
        <w:t xml:space="preserve"> :1.38-1.59)</w:t>
      </w:r>
      <w:r w:rsidR="00D7365D" w:rsidRPr="0073309B">
        <w:rPr>
          <w:rFonts w:ascii="Arial" w:hAnsi="Arial" w:cs="Arial"/>
          <w:color w:val="000000" w:themeColor="text1"/>
        </w:rPr>
        <w:t xml:space="preserve"> compared</w:t>
      </w:r>
      <w:r w:rsidR="001934F5" w:rsidRPr="0073309B">
        <w:rPr>
          <w:rFonts w:ascii="Arial" w:hAnsi="Arial" w:cs="Arial"/>
          <w:color w:val="000000" w:themeColor="text1"/>
        </w:rPr>
        <w:t xml:space="preserve"> to White cancer survivors after controlling for age,</w:t>
      </w:r>
      <w:r w:rsidR="00347C04" w:rsidRPr="0073309B">
        <w:rPr>
          <w:rFonts w:ascii="Arial" w:hAnsi="Arial" w:cs="Arial"/>
          <w:color w:val="000000" w:themeColor="text1"/>
        </w:rPr>
        <w:t xml:space="preserve"> sex, BMI, smoking, and IMD</w:t>
      </w:r>
      <w:r w:rsidR="000749FA" w:rsidRPr="0073309B">
        <w:rPr>
          <w:rFonts w:ascii="Arial" w:hAnsi="Arial" w:cs="Arial"/>
          <w:color w:val="000000" w:themeColor="text1"/>
        </w:rPr>
        <w:t>. (Pub Med) the risk was even greater among Back breast cancer survivors:</w:t>
      </w:r>
      <w:r w:rsidR="00DB6A6D" w:rsidRPr="0073309B">
        <w:rPr>
          <w:rFonts w:ascii="Arial" w:hAnsi="Arial" w:cs="Arial"/>
          <w:color w:val="000000" w:themeColor="text1"/>
        </w:rPr>
        <w:t xml:space="preserve"> white against. HR=1.78 (1.52</w:t>
      </w:r>
      <w:r w:rsidR="00D007CC" w:rsidRPr="0073309B">
        <w:rPr>
          <w:rFonts w:ascii="Arial" w:hAnsi="Arial" w:cs="Arial"/>
          <w:color w:val="000000" w:themeColor="text1"/>
        </w:rPr>
        <w:t>-2.10</w:t>
      </w:r>
      <w:r w:rsidR="001739F2" w:rsidRPr="0073309B">
        <w:rPr>
          <w:rFonts w:ascii="Arial" w:hAnsi="Arial" w:cs="Arial"/>
          <w:color w:val="000000" w:themeColor="text1"/>
        </w:rPr>
        <w:t>). (</w:t>
      </w:r>
      <w:r w:rsidR="00D007CC" w:rsidRPr="0073309B">
        <w:rPr>
          <w:rFonts w:ascii="Arial" w:hAnsi="Arial" w:cs="Arial"/>
          <w:color w:val="000000" w:themeColor="text1"/>
        </w:rPr>
        <w:t>PMC) overall mortality was higher among Asian survivors</w:t>
      </w:r>
      <w:r w:rsidR="00CA6114" w:rsidRPr="0073309B">
        <w:rPr>
          <w:rFonts w:ascii="Arial" w:hAnsi="Arial" w:cs="Arial"/>
          <w:color w:val="000000" w:themeColor="text1"/>
        </w:rPr>
        <w:t xml:space="preserve"> (HR 1.31, 95 </w:t>
      </w:r>
      <w:r w:rsidR="0035792C" w:rsidRPr="0073309B">
        <w:rPr>
          <w:rFonts w:ascii="Arial" w:hAnsi="Arial" w:cs="Arial"/>
          <w:color w:val="000000" w:themeColor="text1"/>
        </w:rPr>
        <w:t>% CI1.23-1.39</w:t>
      </w:r>
      <w:r w:rsidR="001739F2" w:rsidRPr="0073309B">
        <w:rPr>
          <w:rFonts w:ascii="Arial" w:hAnsi="Arial" w:cs="Arial"/>
          <w:color w:val="000000" w:themeColor="text1"/>
        </w:rPr>
        <w:t>),</w:t>
      </w:r>
      <w:r w:rsidR="0053527D" w:rsidRPr="0073309B">
        <w:rPr>
          <w:rFonts w:ascii="Arial" w:hAnsi="Arial" w:cs="Arial"/>
          <w:color w:val="000000" w:themeColor="text1"/>
        </w:rPr>
        <w:t xml:space="preserve"> especially for lung cancer</w:t>
      </w:r>
      <w:r w:rsidR="00BC1663" w:rsidRPr="0073309B">
        <w:rPr>
          <w:rFonts w:ascii="Arial" w:hAnsi="Arial" w:cs="Arial"/>
          <w:color w:val="000000" w:themeColor="text1"/>
        </w:rPr>
        <w:t xml:space="preserve"> (HR 1.81, 1.44-2.28</w:t>
      </w:r>
      <w:r w:rsidR="00333B00" w:rsidRPr="0073309B">
        <w:rPr>
          <w:rFonts w:ascii="Arial" w:hAnsi="Arial" w:cs="Arial"/>
          <w:color w:val="000000" w:themeColor="text1"/>
        </w:rPr>
        <w:t xml:space="preserve">) and cervical cancer </w:t>
      </w:r>
      <w:r w:rsidR="003E59F6" w:rsidRPr="0073309B">
        <w:rPr>
          <w:rFonts w:ascii="Arial" w:hAnsi="Arial" w:cs="Arial"/>
          <w:color w:val="000000" w:themeColor="text1"/>
        </w:rPr>
        <w:t>(HR</w:t>
      </w:r>
      <w:r w:rsidR="00333B00" w:rsidRPr="0073309B">
        <w:rPr>
          <w:rFonts w:ascii="Arial" w:hAnsi="Arial" w:cs="Arial"/>
          <w:color w:val="000000" w:themeColor="text1"/>
        </w:rPr>
        <w:t xml:space="preserve"> 1.</w:t>
      </w:r>
      <w:r w:rsidR="00046713" w:rsidRPr="0073309B">
        <w:rPr>
          <w:rFonts w:ascii="Arial" w:hAnsi="Arial" w:cs="Arial"/>
          <w:color w:val="000000" w:themeColor="text1"/>
        </w:rPr>
        <w:t xml:space="preserve">73, 1.02- 2.95). </w:t>
      </w:r>
      <w:r w:rsidR="00EE50F9" w:rsidRPr="0073309B">
        <w:rPr>
          <w:rFonts w:ascii="Arial" w:hAnsi="Arial" w:cs="Arial"/>
          <w:color w:val="000000" w:themeColor="text1"/>
        </w:rPr>
        <w:t>(MDPI)</w:t>
      </w:r>
      <w:r w:rsidR="003E59F6" w:rsidRPr="0073309B">
        <w:rPr>
          <w:rFonts w:ascii="Arial" w:hAnsi="Arial" w:cs="Arial"/>
          <w:color w:val="000000" w:themeColor="text1"/>
        </w:rPr>
        <w:t xml:space="preserve"> Beyond </w:t>
      </w:r>
      <w:r w:rsidR="009262EC" w:rsidRPr="0073309B">
        <w:rPr>
          <w:rFonts w:ascii="Arial" w:hAnsi="Arial" w:cs="Arial"/>
          <w:color w:val="000000" w:themeColor="text1"/>
        </w:rPr>
        <w:t>W</w:t>
      </w:r>
      <w:r w:rsidR="003E59F6" w:rsidRPr="0073309B">
        <w:rPr>
          <w:rFonts w:ascii="Arial" w:hAnsi="Arial" w:cs="Arial"/>
          <w:color w:val="000000" w:themeColor="text1"/>
        </w:rPr>
        <w:t xml:space="preserve">hite, </w:t>
      </w:r>
      <w:r w:rsidR="009262EC" w:rsidRPr="0073309B">
        <w:rPr>
          <w:rFonts w:ascii="Arial" w:hAnsi="Arial" w:cs="Arial"/>
          <w:color w:val="000000" w:themeColor="text1"/>
        </w:rPr>
        <w:t>B</w:t>
      </w:r>
      <w:r w:rsidR="003E59F6" w:rsidRPr="0073309B">
        <w:rPr>
          <w:rFonts w:ascii="Arial" w:hAnsi="Arial" w:cs="Arial"/>
          <w:color w:val="000000" w:themeColor="text1"/>
        </w:rPr>
        <w:t>lack, and Asian,</w:t>
      </w:r>
      <w:r w:rsidR="00306F30" w:rsidRPr="0073309B">
        <w:rPr>
          <w:rFonts w:ascii="Arial" w:hAnsi="Arial" w:cs="Arial"/>
          <w:color w:val="000000" w:themeColor="text1"/>
        </w:rPr>
        <w:t xml:space="preserve"> the “Other” ethnic group was also more likely to develop </w:t>
      </w:r>
      <w:r w:rsidR="00B43003">
        <w:rPr>
          <w:rFonts w:ascii="Arial" w:hAnsi="Arial" w:cs="Arial"/>
          <w:color w:val="000000" w:themeColor="text1"/>
        </w:rPr>
        <w:t>kind of</w:t>
      </w:r>
      <w:r w:rsidR="00306F30" w:rsidRPr="0073309B">
        <w:rPr>
          <w:rFonts w:ascii="Arial" w:hAnsi="Arial" w:cs="Arial"/>
          <w:color w:val="000000" w:themeColor="text1"/>
        </w:rPr>
        <w:t xml:space="preserve"> types of </w:t>
      </w:r>
      <w:r w:rsidR="00B47565" w:rsidRPr="0073309B">
        <w:rPr>
          <w:rFonts w:ascii="Arial" w:hAnsi="Arial" w:cs="Arial"/>
          <w:color w:val="000000" w:themeColor="text1"/>
        </w:rPr>
        <w:t>cancer (</w:t>
      </w:r>
      <w:r w:rsidR="00306F30" w:rsidRPr="0073309B">
        <w:rPr>
          <w:rFonts w:ascii="Arial" w:hAnsi="Arial" w:cs="Arial"/>
          <w:color w:val="000000" w:themeColor="text1"/>
        </w:rPr>
        <w:t>e.g</w:t>
      </w:r>
      <w:r w:rsidR="00043B6F" w:rsidRPr="0073309B">
        <w:rPr>
          <w:rFonts w:ascii="Arial" w:hAnsi="Arial" w:cs="Arial"/>
          <w:color w:val="000000" w:themeColor="text1"/>
        </w:rPr>
        <w:t>., cervical cancer HR 1.90, 95 CL 1.19</w:t>
      </w:r>
      <w:r w:rsidR="00B47565" w:rsidRPr="0073309B">
        <w:rPr>
          <w:rFonts w:ascii="Arial" w:hAnsi="Arial" w:cs="Arial"/>
          <w:color w:val="000000" w:themeColor="text1"/>
        </w:rPr>
        <w:t>-3.03). (QMRO).</w:t>
      </w:r>
    </w:p>
    <w:p w14:paraId="4A7F6DBA" w14:textId="5D7085E0" w:rsidR="00A43569" w:rsidRDefault="001D333A" w:rsidP="00043B6F">
      <w:pPr>
        <w:spacing w:line="360" w:lineRule="auto"/>
        <w:jc w:val="both"/>
        <w:rPr>
          <w:rFonts w:ascii="Arial" w:hAnsi="Arial" w:cs="Arial"/>
          <w:color w:val="0F9ED5" w:themeColor="accent4"/>
        </w:rPr>
      </w:pPr>
      <w:r w:rsidRPr="0073309B">
        <w:rPr>
          <w:rFonts w:ascii="Arial" w:hAnsi="Arial" w:cs="Arial"/>
          <w:color w:val="000000" w:themeColor="text1"/>
        </w:rPr>
        <w:t>In conclusion, none-white cancer survivors in the UK have gra</w:t>
      </w:r>
      <w:r w:rsidR="00C06561" w:rsidRPr="0073309B">
        <w:rPr>
          <w:rFonts w:ascii="Arial" w:hAnsi="Arial" w:cs="Arial"/>
          <w:color w:val="000000" w:themeColor="text1"/>
        </w:rPr>
        <w:t>t</w:t>
      </w:r>
      <w:r w:rsidRPr="0073309B">
        <w:rPr>
          <w:rFonts w:ascii="Arial" w:hAnsi="Arial" w:cs="Arial"/>
          <w:color w:val="000000" w:themeColor="text1"/>
        </w:rPr>
        <w:t>es socioeconomic disadvantage,</w:t>
      </w:r>
      <w:r w:rsidR="00D255AC" w:rsidRPr="0073309B">
        <w:rPr>
          <w:rFonts w:ascii="Arial" w:hAnsi="Arial" w:cs="Arial"/>
          <w:color w:val="000000" w:themeColor="text1"/>
        </w:rPr>
        <w:t xml:space="preserve"> more comorbid condition (particularity in Black and Asian population)</w:t>
      </w:r>
      <w:r w:rsidR="00ED2C01" w:rsidRPr="0073309B">
        <w:rPr>
          <w:rFonts w:ascii="Arial" w:hAnsi="Arial" w:cs="Arial"/>
          <w:color w:val="000000" w:themeColor="text1"/>
        </w:rPr>
        <w:t>, and higher mortality, especially amon</w:t>
      </w:r>
      <w:r w:rsidR="009658C1" w:rsidRPr="0073309B">
        <w:rPr>
          <w:rFonts w:ascii="Arial" w:hAnsi="Arial" w:cs="Arial"/>
          <w:color w:val="000000" w:themeColor="text1"/>
        </w:rPr>
        <w:t>g B</w:t>
      </w:r>
      <w:r w:rsidR="00ED2C01" w:rsidRPr="0073309B">
        <w:rPr>
          <w:rFonts w:ascii="Arial" w:hAnsi="Arial" w:cs="Arial"/>
          <w:color w:val="000000" w:themeColor="text1"/>
        </w:rPr>
        <w:t>lack survivors</w:t>
      </w:r>
      <w:r w:rsidR="00762A65" w:rsidRPr="0073309B">
        <w:rPr>
          <w:rFonts w:ascii="Arial" w:hAnsi="Arial" w:cs="Arial"/>
          <w:color w:val="000000" w:themeColor="text1"/>
        </w:rPr>
        <w:t>. Even after controlling</w:t>
      </w:r>
      <w:r w:rsidR="009B2E47" w:rsidRPr="0073309B">
        <w:rPr>
          <w:rFonts w:ascii="Arial" w:hAnsi="Arial" w:cs="Arial"/>
          <w:color w:val="000000" w:themeColor="text1"/>
        </w:rPr>
        <w:t xml:space="preserve"> for important variable like age, smoking, BM, </w:t>
      </w:r>
      <w:r w:rsidR="00A367FA" w:rsidRPr="0073309B">
        <w:rPr>
          <w:rFonts w:ascii="Arial" w:hAnsi="Arial" w:cs="Arial"/>
          <w:color w:val="000000" w:themeColor="text1"/>
        </w:rPr>
        <w:t>etc</w:t>
      </w:r>
      <w:r w:rsidR="00DB5742">
        <w:rPr>
          <w:rFonts w:ascii="Arial" w:hAnsi="Arial" w:cs="Arial"/>
          <w:color w:val="000000" w:themeColor="text1"/>
        </w:rPr>
        <w:t>.</w:t>
      </w:r>
      <w:r w:rsidR="00A367FA" w:rsidRPr="0073309B">
        <w:rPr>
          <w:rFonts w:ascii="Arial" w:hAnsi="Arial" w:cs="Arial"/>
          <w:color w:val="000000" w:themeColor="text1"/>
        </w:rPr>
        <w:t>, th</w:t>
      </w:r>
      <w:r w:rsidR="005A3876" w:rsidRPr="0073309B">
        <w:rPr>
          <w:rFonts w:ascii="Arial" w:hAnsi="Arial" w:cs="Arial"/>
          <w:color w:val="000000" w:themeColor="text1"/>
        </w:rPr>
        <w:t>e</w:t>
      </w:r>
      <w:r w:rsidR="00A367FA" w:rsidRPr="0073309B">
        <w:rPr>
          <w:rFonts w:ascii="Arial" w:hAnsi="Arial" w:cs="Arial"/>
          <w:color w:val="000000" w:themeColor="text1"/>
        </w:rPr>
        <w:t>se differences still exist.</w:t>
      </w:r>
    </w:p>
    <w:p w14:paraId="1DF7D731" w14:textId="77777777" w:rsidR="00057037" w:rsidRDefault="00057037" w:rsidP="000744CC">
      <w:pPr>
        <w:spacing w:line="360" w:lineRule="auto"/>
        <w:jc w:val="both"/>
        <w:rPr>
          <w:rFonts w:ascii="Arial" w:hAnsi="Arial" w:cs="Arial"/>
          <w:color w:val="0F9ED5" w:themeColor="accent4"/>
        </w:rPr>
      </w:pPr>
    </w:p>
    <w:p w14:paraId="5D1DBEE0" w14:textId="77777777" w:rsidR="005A25FF" w:rsidRDefault="005A25FF" w:rsidP="000744CC">
      <w:pPr>
        <w:spacing w:line="360" w:lineRule="auto"/>
        <w:jc w:val="both"/>
        <w:rPr>
          <w:rFonts w:ascii="Arial" w:hAnsi="Arial" w:cs="Arial"/>
          <w:color w:val="0F9ED5" w:themeColor="accent4"/>
        </w:rPr>
      </w:pPr>
    </w:p>
    <w:p w14:paraId="7FCC7FEF" w14:textId="77777777" w:rsidR="00AE5F7E" w:rsidRPr="00AE5F7E" w:rsidRDefault="00AE5F7E" w:rsidP="00914B06">
      <w:pPr>
        <w:spacing w:line="360" w:lineRule="auto"/>
        <w:jc w:val="both"/>
        <w:rPr>
          <w:rFonts w:ascii="Arial" w:hAnsi="Arial" w:cs="Arial"/>
          <w:color w:val="0F9ED5" w:themeColor="accent4"/>
        </w:rPr>
      </w:pPr>
    </w:p>
    <w:p w14:paraId="3C9D426C" w14:textId="77777777" w:rsidR="0047138E" w:rsidRDefault="0047138E" w:rsidP="004A4287">
      <w:pPr>
        <w:spacing w:line="360" w:lineRule="auto"/>
        <w:rPr>
          <w:rFonts w:ascii="Arial" w:hAnsi="Arial" w:cs="Arial"/>
          <w:color w:val="EE0000"/>
        </w:rPr>
      </w:pPr>
    </w:p>
    <w:p w14:paraId="5FCB4E1C" w14:textId="77777777" w:rsidR="00F85285" w:rsidRDefault="00F85285" w:rsidP="004A4287">
      <w:pPr>
        <w:spacing w:line="360" w:lineRule="auto"/>
        <w:rPr>
          <w:rFonts w:ascii="Arial" w:hAnsi="Arial" w:cs="Arial"/>
          <w:color w:val="EE0000"/>
        </w:rPr>
      </w:pPr>
    </w:p>
    <w:p w14:paraId="1D80BBF9" w14:textId="77777777" w:rsidR="00AF5CFA" w:rsidRPr="005C0C68" w:rsidRDefault="00AF5CFA" w:rsidP="004A4287">
      <w:pPr>
        <w:spacing w:line="360" w:lineRule="auto"/>
        <w:rPr>
          <w:rFonts w:ascii="Arial" w:hAnsi="Arial" w:cs="Arial"/>
          <w:color w:val="EE0000"/>
        </w:rPr>
      </w:pPr>
    </w:p>
    <w:p w14:paraId="2BCF39BB" w14:textId="77777777" w:rsidR="001704BE" w:rsidRPr="00A81799" w:rsidRDefault="001704BE" w:rsidP="004A4287">
      <w:pPr>
        <w:spacing w:line="360" w:lineRule="auto"/>
        <w:rPr>
          <w:rFonts w:ascii="Arial" w:hAnsi="Arial" w:cs="Arial"/>
        </w:rPr>
      </w:pPr>
    </w:p>
    <w:p w14:paraId="6F821785" w14:textId="77777777" w:rsidR="00901125" w:rsidRDefault="00901125" w:rsidP="004F6978">
      <w:pPr>
        <w:spacing w:line="360" w:lineRule="auto"/>
      </w:pPr>
    </w:p>
    <w:p w14:paraId="1814AEAF" w14:textId="77777777" w:rsidR="00901125" w:rsidRDefault="00901125" w:rsidP="004F6978">
      <w:pPr>
        <w:spacing w:line="360" w:lineRule="auto"/>
      </w:pPr>
    </w:p>
    <w:p w14:paraId="40805F76" w14:textId="77777777" w:rsidR="00901125" w:rsidRDefault="00901125" w:rsidP="004F6978">
      <w:pPr>
        <w:spacing w:line="360" w:lineRule="auto"/>
      </w:pPr>
    </w:p>
    <w:p w14:paraId="0B2C38A4" w14:textId="77777777" w:rsidR="003531A4" w:rsidRDefault="003531A4" w:rsidP="004F6978">
      <w:pPr>
        <w:spacing w:line="360" w:lineRule="auto"/>
        <w:rPr>
          <w:b/>
          <w:bCs/>
        </w:rPr>
      </w:pPr>
    </w:p>
    <w:p w14:paraId="4E6B2920" w14:textId="77777777" w:rsidR="00A96674" w:rsidRDefault="00A96674" w:rsidP="004F6978">
      <w:pPr>
        <w:spacing w:line="360" w:lineRule="auto"/>
        <w:rPr>
          <w:b/>
          <w:bCs/>
          <w:sz w:val="24"/>
          <w:szCs w:val="24"/>
          <w:u w:val="single"/>
        </w:rPr>
      </w:pPr>
    </w:p>
    <w:p w14:paraId="56341FFA" w14:textId="77777777" w:rsidR="00A96674" w:rsidRDefault="00A96674" w:rsidP="004F6978">
      <w:pPr>
        <w:spacing w:line="360" w:lineRule="auto"/>
        <w:rPr>
          <w:b/>
          <w:bCs/>
          <w:sz w:val="24"/>
          <w:szCs w:val="24"/>
          <w:u w:val="single"/>
        </w:rPr>
      </w:pPr>
    </w:p>
    <w:p w14:paraId="6AA13FC1" w14:textId="77777777" w:rsidR="005B1CCD" w:rsidRDefault="005B1CCD" w:rsidP="004F6978">
      <w:pPr>
        <w:spacing w:line="360" w:lineRule="auto"/>
        <w:rPr>
          <w:b/>
          <w:bCs/>
          <w:sz w:val="24"/>
          <w:szCs w:val="24"/>
          <w:u w:val="single"/>
        </w:rPr>
      </w:pPr>
    </w:p>
    <w:p w14:paraId="773FAAAE" w14:textId="77777777" w:rsidR="005B1CCD" w:rsidRDefault="005B1CCD" w:rsidP="004F6978">
      <w:pPr>
        <w:spacing w:line="360" w:lineRule="auto"/>
        <w:rPr>
          <w:b/>
          <w:bCs/>
          <w:sz w:val="24"/>
          <w:szCs w:val="24"/>
          <w:u w:val="single"/>
        </w:rPr>
      </w:pPr>
    </w:p>
    <w:p w14:paraId="2423F214" w14:textId="07E7ABE8" w:rsidR="00901125" w:rsidRDefault="00901125" w:rsidP="004F6978">
      <w:pPr>
        <w:spacing w:line="360" w:lineRule="auto"/>
        <w:rPr>
          <w:b/>
          <w:bCs/>
          <w:sz w:val="24"/>
          <w:szCs w:val="24"/>
          <w:u w:val="single"/>
        </w:rPr>
      </w:pPr>
      <w:r w:rsidRPr="00FD62EA">
        <w:rPr>
          <w:b/>
          <w:bCs/>
          <w:sz w:val="24"/>
          <w:szCs w:val="24"/>
          <w:u w:val="single"/>
        </w:rPr>
        <w:lastRenderedPageBreak/>
        <w:t>Methods</w:t>
      </w:r>
      <w:r w:rsidR="00311F7F" w:rsidRPr="00FD62EA">
        <w:rPr>
          <w:b/>
          <w:bCs/>
          <w:sz w:val="24"/>
          <w:szCs w:val="24"/>
          <w:u w:val="single"/>
        </w:rPr>
        <w:t xml:space="preserve"> </w:t>
      </w:r>
    </w:p>
    <w:p w14:paraId="03B9A782" w14:textId="77777777" w:rsidR="0019197B" w:rsidRPr="00FD62EA" w:rsidRDefault="0019197B" w:rsidP="004F6978">
      <w:pPr>
        <w:spacing w:line="360" w:lineRule="auto"/>
        <w:rPr>
          <w:b/>
          <w:bCs/>
          <w:sz w:val="24"/>
          <w:szCs w:val="24"/>
          <w:u w:val="single"/>
        </w:rPr>
      </w:pPr>
    </w:p>
    <w:p w14:paraId="6B9411BD" w14:textId="7A488C23" w:rsidR="006175AB" w:rsidRPr="00B03E54" w:rsidRDefault="004E5309" w:rsidP="00D22348">
      <w:pPr>
        <w:spacing w:line="360" w:lineRule="auto"/>
        <w:jc w:val="both"/>
        <w:rPr>
          <w:rFonts w:ascii="Arial" w:hAnsi="Arial" w:cs="Arial"/>
          <w:color w:val="0F9ED5" w:themeColor="accent4"/>
        </w:rPr>
      </w:pPr>
      <w:r w:rsidRPr="004E5309">
        <w:rPr>
          <w:rFonts w:ascii="Arial" w:hAnsi="Arial" w:cs="Arial"/>
        </w:rPr>
        <w:t>The main research question for this review is</w:t>
      </w:r>
      <w:r>
        <w:rPr>
          <w:rFonts w:ascii="Arial" w:hAnsi="Arial" w:cs="Arial"/>
        </w:rPr>
        <w:t>:</w:t>
      </w:r>
      <w:r w:rsidRPr="004E5309">
        <w:rPr>
          <w:rFonts w:ascii="Arial" w:hAnsi="Arial" w:cs="Arial"/>
        </w:rPr>
        <w:t xml:space="preserve"> what kind of assistance are now offered to cancer survivors in the UK</w:t>
      </w:r>
      <w:r w:rsidR="004574D5">
        <w:rPr>
          <w:rFonts w:ascii="Arial" w:hAnsi="Arial" w:cs="Arial"/>
        </w:rPr>
        <w:t>,</w:t>
      </w:r>
      <w:r w:rsidR="004574D5" w:rsidRPr="004574D5">
        <w:rPr>
          <w:rFonts w:ascii="Arial" w:hAnsi="Arial" w:cs="Arial"/>
        </w:rPr>
        <w:t xml:space="preserve"> and how well do </w:t>
      </w:r>
      <w:r w:rsidR="00096C7A" w:rsidRPr="004574D5">
        <w:rPr>
          <w:rFonts w:ascii="Arial" w:hAnsi="Arial" w:cs="Arial"/>
        </w:rPr>
        <w:t>that intervention</w:t>
      </w:r>
      <w:r w:rsidR="00056266">
        <w:rPr>
          <w:rFonts w:ascii="Arial" w:hAnsi="Arial" w:cs="Arial"/>
        </w:rPr>
        <w:t>,</w:t>
      </w:r>
      <w:r w:rsidR="004574D5" w:rsidRPr="004574D5">
        <w:rPr>
          <w:rFonts w:ascii="Arial" w:hAnsi="Arial" w:cs="Arial"/>
        </w:rPr>
        <w:t xml:space="preserve"> meet their social</w:t>
      </w:r>
      <w:r w:rsidR="004574D5">
        <w:rPr>
          <w:rFonts w:ascii="Arial" w:hAnsi="Arial" w:cs="Arial"/>
        </w:rPr>
        <w:t>,</w:t>
      </w:r>
      <w:r w:rsidR="004574D5" w:rsidRPr="004574D5">
        <w:rPr>
          <w:rFonts w:ascii="Arial" w:hAnsi="Arial" w:cs="Arial"/>
        </w:rPr>
        <w:t xml:space="preserve"> physiological</w:t>
      </w:r>
      <w:r w:rsidR="004574D5">
        <w:rPr>
          <w:rFonts w:ascii="Arial" w:hAnsi="Arial" w:cs="Arial"/>
        </w:rPr>
        <w:t>,</w:t>
      </w:r>
      <w:r w:rsidR="004574D5" w:rsidRPr="004574D5">
        <w:rPr>
          <w:rFonts w:ascii="Arial" w:hAnsi="Arial" w:cs="Arial"/>
        </w:rPr>
        <w:t xml:space="preserve"> </w:t>
      </w:r>
      <w:r w:rsidR="004574D5">
        <w:rPr>
          <w:rFonts w:ascii="Arial" w:hAnsi="Arial" w:cs="Arial"/>
        </w:rPr>
        <w:t>and</w:t>
      </w:r>
      <w:r w:rsidR="00EF4D05">
        <w:rPr>
          <w:rFonts w:ascii="Arial" w:hAnsi="Arial" w:cs="Arial"/>
        </w:rPr>
        <w:t xml:space="preserve"> </w:t>
      </w:r>
      <w:r w:rsidR="00EF4D05" w:rsidRPr="00EF4D05">
        <w:rPr>
          <w:rFonts w:ascii="Arial" w:hAnsi="Arial" w:cs="Arial"/>
        </w:rPr>
        <w:t>physical needs</w:t>
      </w:r>
      <w:r w:rsidR="00EF4D05">
        <w:rPr>
          <w:rFonts w:ascii="Arial" w:hAnsi="Arial" w:cs="Arial"/>
        </w:rPr>
        <w:t>?</w:t>
      </w:r>
      <w:r w:rsidR="00EF4D05" w:rsidRPr="00EF4D05">
        <w:rPr>
          <w:rFonts w:ascii="Arial" w:hAnsi="Arial" w:cs="Arial"/>
        </w:rPr>
        <w:t xml:space="preserve"> The review will conduct </w:t>
      </w:r>
      <w:r w:rsidR="00F525B6">
        <w:rPr>
          <w:rFonts w:ascii="Arial" w:hAnsi="Arial" w:cs="Arial"/>
        </w:rPr>
        <w:t xml:space="preserve">a </w:t>
      </w:r>
      <w:r w:rsidR="00EF4D05" w:rsidRPr="00EF4D05">
        <w:rPr>
          <w:rFonts w:ascii="Arial" w:hAnsi="Arial" w:cs="Arial"/>
        </w:rPr>
        <w:t xml:space="preserve">scoping study </w:t>
      </w:r>
      <w:r w:rsidR="0004384A" w:rsidRPr="00EF4D05">
        <w:rPr>
          <w:rFonts w:ascii="Arial" w:hAnsi="Arial" w:cs="Arial"/>
        </w:rPr>
        <w:t>using</w:t>
      </w:r>
      <w:r w:rsidR="00EF4D05" w:rsidRPr="00EF4D05">
        <w:rPr>
          <w:rFonts w:ascii="Arial" w:hAnsi="Arial" w:cs="Arial"/>
        </w:rPr>
        <w:t xml:space="preserve"> thematic analys</w:t>
      </w:r>
      <w:r w:rsidR="00F525B6">
        <w:rPr>
          <w:rFonts w:ascii="Arial" w:hAnsi="Arial" w:cs="Arial"/>
        </w:rPr>
        <w:t>e</w:t>
      </w:r>
      <w:r w:rsidR="0044152D" w:rsidRPr="0044152D">
        <w:rPr>
          <w:rFonts w:ascii="Arial" w:hAnsi="Arial" w:cs="Arial"/>
        </w:rPr>
        <w:t xml:space="preserve"> </w:t>
      </w:r>
      <w:r w:rsidR="0004384A" w:rsidRPr="0044152D">
        <w:rPr>
          <w:rFonts w:ascii="Arial" w:hAnsi="Arial" w:cs="Arial"/>
        </w:rPr>
        <w:t xml:space="preserve">to </w:t>
      </w:r>
      <w:r w:rsidR="00B622DF">
        <w:rPr>
          <w:rFonts w:ascii="Arial" w:hAnsi="Arial" w:cs="Arial"/>
        </w:rPr>
        <w:t>find and</w:t>
      </w:r>
      <w:r w:rsidR="008C26CF">
        <w:rPr>
          <w:rFonts w:ascii="Arial" w:hAnsi="Arial" w:cs="Arial"/>
        </w:rPr>
        <w:t xml:space="preserve"> analyse </w:t>
      </w:r>
      <w:r w:rsidR="0044152D" w:rsidRPr="0044152D">
        <w:rPr>
          <w:rFonts w:ascii="Arial" w:hAnsi="Arial" w:cs="Arial"/>
        </w:rPr>
        <w:t>important t</w:t>
      </w:r>
      <w:r w:rsidR="008C26CF">
        <w:rPr>
          <w:rFonts w:ascii="Arial" w:hAnsi="Arial" w:cs="Arial"/>
        </w:rPr>
        <w:t>h</w:t>
      </w:r>
      <w:r w:rsidR="0044152D" w:rsidRPr="0044152D">
        <w:rPr>
          <w:rFonts w:ascii="Arial" w:hAnsi="Arial" w:cs="Arial"/>
        </w:rPr>
        <w:t>em</w:t>
      </w:r>
      <w:r w:rsidR="008C26CF">
        <w:rPr>
          <w:rFonts w:ascii="Arial" w:hAnsi="Arial" w:cs="Arial"/>
        </w:rPr>
        <w:t>e</w:t>
      </w:r>
      <w:r w:rsidR="0044152D" w:rsidRPr="0044152D">
        <w:rPr>
          <w:rFonts w:ascii="Arial" w:hAnsi="Arial" w:cs="Arial"/>
        </w:rPr>
        <w:t xml:space="preserve">s in the body of existing research </w:t>
      </w:r>
      <w:r w:rsidR="007702DD" w:rsidRPr="0044152D">
        <w:rPr>
          <w:rFonts w:ascii="Arial" w:hAnsi="Arial" w:cs="Arial"/>
        </w:rPr>
        <w:t>to</w:t>
      </w:r>
      <w:r w:rsidR="0044152D" w:rsidRPr="0044152D">
        <w:rPr>
          <w:rFonts w:ascii="Arial" w:hAnsi="Arial" w:cs="Arial"/>
        </w:rPr>
        <w:t xml:space="preserve"> respond to this question</w:t>
      </w:r>
      <w:r w:rsidR="0001169C">
        <w:rPr>
          <w:rFonts w:ascii="Arial" w:hAnsi="Arial" w:cs="Arial"/>
        </w:rPr>
        <w:t>,</w:t>
      </w:r>
      <w:r w:rsidR="0044152D" w:rsidRPr="0044152D">
        <w:rPr>
          <w:rFonts w:ascii="Arial" w:hAnsi="Arial" w:cs="Arial"/>
        </w:rPr>
        <w:t xml:space="preserve"> </w:t>
      </w:r>
      <w:r w:rsidR="0001169C">
        <w:rPr>
          <w:rFonts w:ascii="Arial" w:hAnsi="Arial" w:cs="Arial"/>
        </w:rPr>
        <w:t>b</w:t>
      </w:r>
      <w:r w:rsidR="0004384A" w:rsidRPr="0044152D">
        <w:rPr>
          <w:rFonts w:ascii="Arial" w:hAnsi="Arial" w:cs="Arial"/>
        </w:rPr>
        <w:t>ecause</w:t>
      </w:r>
      <w:r w:rsidR="0044152D" w:rsidRPr="0044152D">
        <w:rPr>
          <w:rFonts w:ascii="Arial" w:hAnsi="Arial" w:cs="Arial"/>
        </w:rPr>
        <w:t xml:space="preserve"> it </w:t>
      </w:r>
      <w:r w:rsidR="0004384A" w:rsidRPr="0044152D">
        <w:rPr>
          <w:rFonts w:ascii="Arial" w:hAnsi="Arial" w:cs="Arial"/>
        </w:rPr>
        <w:t>allows</w:t>
      </w:r>
      <w:r w:rsidR="0044152D" w:rsidRPr="0044152D">
        <w:rPr>
          <w:rFonts w:ascii="Arial" w:hAnsi="Arial" w:cs="Arial"/>
        </w:rPr>
        <w:t xml:space="preserve"> for a </w:t>
      </w:r>
      <w:r w:rsidR="0004384A" w:rsidRPr="0044152D">
        <w:rPr>
          <w:rFonts w:ascii="Arial" w:hAnsi="Arial" w:cs="Arial"/>
        </w:rPr>
        <w:t>t</w:t>
      </w:r>
      <w:r w:rsidR="0004384A">
        <w:rPr>
          <w:rFonts w:ascii="Arial" w:hAnsi="Arial" w:cs="Arial"/>
        </w:rPr>
        <w:t>horough</w:t>
      </w:r>
      <w:r w:rsidR="007F3AA8" w:rsidRPr="007F3AA8">
        <w:rPr>
          <w:rFonts w:ascii="Arial" w:hAnsi="Arial" w:cs="Arial"/>
        </w:rPr>
        <w:t xml:space="preserve"> examination of the body of information</w:t>
      </w:r>
      <w:r w:rsidR="007F3AA8">
        <w:rPr>
          <w:rFonts w:ascii="Arial" w:hAnsi="Arial" w:cs="Arial"/>
        </w:rPr>
        <w:t>,</w:t>
      </w:r>
      <w:r w:rsidR="007F3AA8" w:rsidRPr="007F3AA8">
        <w:rPr>
          <w:rFonts w:ascii="Arial" w:hAnsi="Arial" w:cs="Arial"/>
        </w:rPr>
        <w:t xml:space="preserve"> including policy paper</w:t>
      </w:r>
      <w:r w:rsidR="00B622DF">
        <w:rPr>
          <w:rFonts w:ascii="Arial" w:hAnsi="Arial" w:cs="Arial"/>
        </w:rPr>
        <w:t>s</w:t>
      </w:r>
      <w:r w:rsidR="007F3AA8">
        <w:rPr>
          <w:rFonts w:ascii="Arial" w:hAnsi="Arial" w:cs="Arial"/>
        </w:rPr>
        <w:t>,</w:t>
      </w:r>
      <w:r w:rsidR="007F3AA8" w:rsidRPr="007F3AA8">
        <w:rPr>
          <w:rFonts w:ascii="Arial" w:hAnsi="Arial" w:cs="Arial"/>
        </w:rPr>
        <w:t xml:space="preserve"> qualitative studies</w:t>
      </w:r>
      <w:r w:rsidR="007F3AA8">
        <w:rPr>
          <w:rFonts w:ascii="Arial" w:hAnsi="Arial" w:cs="Arial"/>
        </w:rPr>
        <w:t>,</w:t>
      </w:r>
      <w:r w:rsidR="007F3AA8" w:rsidRPr="007F3AA8">
        <w:rPr>
          <w:rFonts w:ascii="Arial" w:hAnsi="Arial" w:cs="Arial"/>
        </w:rPr>
        <w:t xml:space="preserve"> and quant</w:t>
      </w:r>
      <w:r w:rsidR="005B2C21">
        <w:rPr>
          <w:rFonts w:ascii="Arial" w:hAnsi="Arial" w:cs="Arial"/>
        </w:rPr>
        <w:t>i</w:t>
      </w:r>
      <w:r w:rsidR="00485B5B">
        <w:rPr>
          <w:rFonts w:ascii="Arial" w:hAnsi="Arial" w:cs="Arial"/>
        </w:rPr>
        <w:t>t</w:t>
      </w:r>
      <w:r w:rsidR="005B2C21">
        <w:rPr>
          <w:rFonts w:ascii="Arial" w:hAnsi="Arial" w:cs="Arial"/>
        </w:rPr>
        <w:t>at</w:t>
      </w:r>
      <w:r w:rsidR="007F3AA8" w:rsidRPr="007F3AA8">
        <w:rPr>
          <w:rFonts w:ascii="Arial" w:hAnsi="Arial" w:cs="Arial"/>
        </w:rPr>
        <w:t>ive research</w:t>
      </w:r>
      <w:r w:rsidR="003E01C6">
        <w:rPr>
          <w:rFonts w:ascii="Arial" w:hAnsi="Arial" w:cs="Arial"/>
        </w:rPr>
        <w:t>,</w:t>
      </w:r>
      <w:r w:rsidR="003E01C6" w:rsidRPr="003E01C6">
        <w:rPr>
          <w:rFonts w:ascii="Arial" w:hAnsi="Arial" w:cs="Arial"/>
        </w:rPr>
        <w:t xml:space="preserve"> scop</w:t>
      </w:r>
      <w:r w:rsidR="005B2C21">
        <w:rPr>
          <w:rFonts w:ascii="Arial" w:hAnsi="Arial" w:cs="Arial"/>
        </w:rPr>
        <w:t>ing</w:t>
      </w:r>
      <w:r w:rsidR="003E01C6" w:rsidRPr="003E01C6">
        <w:rPr>
          <w:rFonts w:ascii="Arial" w:hAnsi="Arial" w:cs="Arial"/>
        </w:rPr>
        <w:t xml:space="preserve"> review is especially suitable for this subject</w:t>
      </w:r>
      <w:r w:rsidR="003E01C6">
        <w:rPr>
          <w:rFonts w:ascii="Arial" w:hAnsi="Arial" w:cs="Arial"/>
        </w:rPr>
        <w:t xml:space="preserve"> </w:t>
      </w:r>
      <w:r w:rsidR="003E01C6" w:rsidRPr="00024886">
        <w:rPr>
          <w:rFonts w:ascii="Arial" w:hAnsi="Arial" w:cs="Arial"/>
          <w:color w:val="000000" w:themeColor="text1"/>
        </w:rPr>
        <w:t>(</w:t>
      </w:r>
      <w:r w:rsidR="00F639EB" w:rsidRPr="00024886">
        <w:rPr>
          <w:rFonts w:ascii="Arial" w:hAnsi="Arial" w:cs="Arial"/>
          <w:color w:val="000000" w:themeColor="text1"/>
        </w:rPr>
        <w:t>Arkse</w:t>
      </w:r>
      <w:r w:rsidR="003E01C6" w:rsidRPr="00024886">
        <w:rPr>
          <w:rFonts w:ascii="Arial" w:hAnsi="Arial" w:cs="Arial"/>
          <w:color w:val="000000" w:themeColor="text1"/>
        </w:rPr>
        <w:t>y and O'Malley</w:t>
      </w:r>
      <w:r w:rsidR="00DD2EAC" w:rsidRPr="00024886">
        <w:rPr>
          <w:rFonts w:ascii="Arial" w:hAnsi="Arial" w:cs="Arial"/>
          <w:color w:val="000000" w:themeColor="text1"/>
        </w:rPr>
        <w:t xml:space="preserve">, 2005). </w:t>
      </w:r>
      <w:r w:rsidR="00DD2EAC" w:rsidRPr="00DD2EAC">
        <w:rPr>
          <w:rFonts w:ascii="Arial" w:hAnsi="Arial" w:cs="Arial"/>
        </w:rPr>
        <w:t>This method fatalities the mapping of both established and developing practise</w:t>
      </w:r>
      <w:r w:rsidR="00EE161E" w:rsidRPr="00EE161E">
        <w:rPr>
          <w:rFonts w:ascii="Arial" w:hAnsi="Arial" w:cs="Arial"/>
        </w:rPr>
        <w:t xml:space="preserve"> areas as well as gap where</w:t>
      </w:r>
      <w:r w:rsidR="00EE161E">
        <w:rPr>
          <w:rFonts w:ascii="Arial" w:hAnsi="Arial" w:cs="Arial"/>
        </w:rPr>
        <w:t xml:space="preserve"> there</w:t>
      </w:r>
      <w:r w:rsidR="00EE161E" w:rsidRPr="00EE161E">
        <w:rPr>
          <w:rFonts w:ascii="Arial" w:hAnsi="Arial" w:cs="Arial"/>
        </w:rPr>
        <w:t xml:space="preserve"> is still insufficient </w:t>
      </w:r>
      <w:r w:rsidR="0037487D" w:rsidRPr="00EE161E">
        <w:rPr>
          <w:rFonts w:ascii="Arial" w:hAnsi="Arial" w:cs="Arial"/>
        </w:rPr>
        <w:t>evidence</w:t>
      </w:r>
      <w:r w:rsidR="0037487D">
        <w:rPr>
          <w:rFonts w:ascii="Arial" w:hAnsi="Arial" w:cs="Arial"/>
        </w:rPr>
        <w:t>. Therefore</w:t>
      </w:r>
      <w:r w:rsidR="00B73B8F">
        <w:rPr>
          <w:rFonts w:ascii="Arial" w:hAnsi="Arial" w:cs="Arial"/>
        </w:rPr>
        <w:t>,</w:t>
      </w:r>
      <w:r w:rsidR="00B73B8F" w:rsidRPr="00B73B8F">
        <w:rPr>
          <w:rFonts w:ascii="Arial" w:hAnsi="Arial" w:cs="Arial"/>
        </w:rPr>
        <w:t xml:space="preserve"> </w:t>
      </w:r>
      <w:r w:rsidR="0037487D">
        <w:rPr>
          <w:rFonts w:ascii="Arial" w:hAnsi="Arial" w:cs="Arial"/>
        </w:rPr>
        <w:t>t</w:t>
      </w:r>
      <w:r w:rsidR="00B73B8F" w:rsidRPr="00B73B8F">
        <w:rPr>
          <w:rFonts w:ascii="Arial" w:hAnsi="Arial" w:cs="Arial"/>
        </w:rPr>
        <w:t xml:space="preserve">he ghost of this review </w:t>
      </w:r>
      <w:r w:rsidR="00A563F3" w:rsidRPr="00B73B8F">
        <w:rPr>
          <w:rFonts w:ascii="Arial" w:hAnsi="Arial" w:cs="Arial"/>
        </w:rPr>
        <w:t>is</w:t>
      </w:r>
      <w:r w:rsidR="00B73B8F" w:rsidRPr="00B73B8F">
        <w:rPr>
          <w:rFonts w:ascii="Arial" w:hAnsi="Arial" w:cs="Arial"/>
        </w:rPr>
        <w:t xml:space="preserve"> t</w:t>
      </w:r>
      <w:r w:rsidR="00B73B8F">
        <w:rPr>
          <w:rFonts w:ascii="Arial" w:hAnsi="Arial" w:cs="Arial"/>
        </w:rPr>
        <w:t>oo:</w:t>
      </w:r>
      <w:r w:rsidR="00B73B8F" w:rsidRPr="00B73B8F">
        <w:rPr>
          <w:rFonts w:ascii="Arial" w:hAnsi="Arial" w:cs="Arial"/>
        </w:rPr>
        <w:t xml:space="preserve"> identify </w:t>
      </w:r>
      <w:r w:rsidR="000B14B6" w:rsidRPr="00B73B8F">
        <w:rPr>
          <w:rFonts w:ascii="Arial" w:hAnsi="Arial" w:cs="Arial"/>
        </w:rPr>
        <w:t>and</w:t>
      </w:r>
      <w:r w:rsidR="00B73B8F" w:rsidRPr="00B73B8F">
        <w:rPr>
          <w:rFonts w:ascii="Arial" w:hAnsi="Arial" w:cs="Arial"/>
        </w:rPr>
        <w:t xml:space="preserve"> </w:t>
      </w:r>
      <w:r w:rsidR="00A563F3">
        <w:rPr>
          <w:rFonts w:ascii="Arial" w:hAnsi="Arial" w:cs="Arial"/>
        </w:rPr>
        <w:t>characterise</w:t>
      </w:r>
      <w:r w:rsidR="00B73B8F" w:rsidRPr="00B73B8F">
        <w:rPr>
          <w:rFonts w:ascii="Arial" w:hAnsi="Arial" w:cs="Arial"/>
        </w:rPr>
        <w:t xml:space="preserve"> the primary types of support</w:t>
      </w:r>
      <w:r w:rsidR="001C3B6C">
        <w:rPr>
          <w:rFonts w:ascii="Arial" w:hAnsi="Arial" w:cs="Arial"/>
        </w:rPr>
        <w:t>,</w:t>
      </w:r>
      <w:r w:rsidR="001C3B6C" w:rsidRPr="001C3B6C">
        <w:rPr>
          <w:rFonts w:ascii="Arial" w:hAnsi="Arial" w:cs="Arial"/>
        </w:rPr>
        <w:t xml:space="preserve"> including psychological</w:t>
      </w:r>
      <w:r w:rsidR="001C3B6C">
        <w:rPr>
          <w:rFonts w:ascii="Arial" w:hAnsi="Arial" w:cs="Arial"/>
        </w:rPr>
        <w:t>,</w:t>
      </w:r>
      <w:r w:rsidR="001C3B6C" w:rsidRPr="001C3B6C">
        <w:rPr>
          <w:rFonts w:ascii="Arial" w:hAnsi="Arial" w:cs="Arial"/>
        </w:rPr>
        <w:t xml:space="preserve"> social</w:t>
      </w:r>
      <w:r w:rsidR="001C3B6C">
        <w:rPr>
          <w:rFonts w:ascii="Arial" w:hAnsi="Arial" w:cs="Arial"/>
        </w:rPr>
        <w:t>,</w:t>
      </w:r>
      <w:r w:rsidR="001C3B6C" w:rsidRPr="001C3B6C">
        <w:rPr>
          <w:rFonts w:ascii="Arial" w:hAnsi="Arial" w:cs="Arial"/>
        </w:rPr>
        <w:t xml:space="preserve"> practical intervention</w:t>
      </w:r>
      <w:r w:rsidR="001C3B6C">
        <w:rPr>
          <w:rFonts w:ascii="Arial" w:hAnsi="Arial" w:cs="Arial"/>
        </w:rPr>
        <w:t>,</w:t>
      </w:r>
      <w:r w:rsidR="001C3B6C" w:rsidRPr="001C3B6C">
        <w:rPr>
          <w:rFonts w:ascii="Arial" w:hAnsi="Arial" w:cs="Arial"/>
        </w:rPr>
        <w:t xml:space="preserve"> offered to cancer survivors in the United Kingdom</w:t>
      </w:r>
      <w:r w:rsidR="001C3B6C">
        <w:rPr>
          <w:rFonts w:ascii="Arial" w:hAnsi="Arial" w:cs="Arial"/>
        </w:rPr>
        <w:t>.</w:t>
      </w:r>
      <w:r w:rsidR="006B2BD9" w:rsidRPr="006B2BD9">
        <w:rPr>
          <w:rFonts w:ascii="Arial" w:hAnsi="Arial" w:cs="Arial"/>
        </w:rPr>
        <w:t xml:space="preserve"> Examine</w:t>
      </w:r>
      <w:r w:rsidR="005743E2">
        <w:rPr>
          <w:rFonts w:ascii="Arial" w:hAnsi="Arial" w:cs="Arial"/>
        </w:rPr>
        <w:t xml:space="preserve"> </w:t>
      </w:r>
      <w:r w:rsidR="006B2BD9" w:rsidRPr="006B2BD9">
        <w:rPr>
          <w:rFonts w:ascii="Arial" w:hAnsi="Arial" w:cs="Arial"/>
        </w:rPr>
        <w:t>how th</w:t>
      </w:r>
      <w:r w:rsidR="006B2BD9">
        <w:rPr>
          <w:rFonts w:ascii="Arial" w:hAnsi="Arial" w:cs="Arial"/>
        </w:rPr>
        <w:t>ese</w:t>
      </w:r>
      <w:r w:rsidR="006B2BD9" w:rsidRPr="006B2BD9">
        <w:rPr>
          <w:rFonts w:ascii="Arial" w:hAnsi="Arial" w:cs="Arial"/>
        </w:rPr>
        <w:t xml:space="preserve"> resources </w:t>
      </w:r>
      <w:r w:rsidR="006B2BD9">
        <w:rPr>
          <w:rFonts w:ascii="Arial" w:hAnsi="Arial" w:cs="Arial"/>
        </w:rPr>
        <w:t>fit</w:t>
      </w:r>
      <w:r w:rsidR="006B2BD9" w:rsidRPr="006B2BD9">
        <w:rPr>
          <w:rFonts w:ascii="Arial" w:hAnsi="Arial" w:cs="Arial"/>
        </w:rPr>
        <w:t xml:space="preserve"> into the national frameworks</w:t>
      </w:r>
      <w:r w:rsidR="002C1B99" w:rsidRPr="002C1B99">
        <w:rPr>
          <w:rFonts w:ascii="Arial" w:hAnsi="Arial" w:cs="Arial"/>
        </w:rPr>
        <w:t xml:space="preserve"> and policies for survivorship c</w:t>
      </w:r>
      <w:r w:rsidR="002C1B99">
        <w:rPr>
          <w:rFonts w:ascii="Arial" w:hAnsi="Arial" w:cs="Arial"/>
        </w:rPr>
        <w:t>are.</w:t>
      </w:r>
      <w:r w:rsidR="002C1B99" w:rsidRPr="002C1B99">
        <w:rPr>
          <w:rFonts w:ascii="Arial" w:hAnsi="Arial" w:cs="Arial"/>
        </w:rPr>
        <w:t xml:space="preserve"> Examiner survivors</w:t>
      </w:r>
      <w:r w:rsidR="00CA04CD">
        <w:rPr>
          <w:rFonts w:ascii="Arial" w:hAnsi="Arial" w:cs="Arial"/>
        </w:rPr>
        <w:t>’</w:t>
      </w:r>
      <w:r w:rsidR="002C1B99" w:rsidRPr="002C1B99">
        <w:rPr>
          <w:rFonts w:ascii="Arial" w:hAnsi="Arial" w:cs="Arial"/>
        </w:rPr>
        <w:t xml:space="preserve"> </w:t>
      </w:r>
      <w:r w:rsidR="006215CC" w:rsidRPr="002C1B99">
        <w:rPr>
          <w:rFonts w:ascii="Arial" w:hAnsi="Arial" w:cs="Arial"/>
        </w:rPr>
        <w:t>experience,</w:t>
      </w:r>
      <w:r w:rsidR="002C1B99" w:rsidRPr="002C1B99">
        <w:rPr>
          <w:rFonts w:ascii="Arial" w:hAnsi="Arial" w:cs="Arial"/>
        </w:rPr>
        <w:t xml:space="preserve"> and results</w:t>
      </w:r>
      <w:r w:rsidR="00CA04CD">
        <w:rPr>
          <w:rFonts w:ascii="Arial" w:hAnsi="Arial" w:cs="Arial"/>
        </w:rPr>
        <w:t>,</w:t>
      </w:r>
      <w:r w:rsidR="002C1B99" w:rsidRPr="002C1B99">
        <w:rPr>
          <w:rFonts w:ascii="Arial" w:hAnsi="Arial" w:cs="Arial"/>
        </w:rPr>
        <w:t xml:space="preserve"> related to th</w:t>
      </w:r>
      <w:r w:rsidR="00CA04CD">
        <w:rPr>
          <w:rFonts w:ascii="Arial" w:hAnsi="Arial" w:cs="Arial"/>
        </w:rPr>
        <w:t>e</w:t>
      </w:r>
      <w:r w:rsidR="002C1B99" w:rsidRPr="002C1B99">
        <w:rPr>
          <w:rFonts w:ascii="Arial" w:hAnsi="Arial" w:cs="Arial"/>
        </w:rPr>
        <w:t>se resources using research</w:t>
      </w:r>
      <w:r w:rsidR="00C63032" w:rsidRPr="00C63032">
        <w:rPr>
          <w:rFonts w:ascii="Arial" w:hAnsi="Arial" w:cs="Arial"/>
        </w:rPr>
        <w:t xml:space="preserve"> that has been subjected to peer review</w:t>
      </w:r>
      <w:r w:rsidR="00C63032">
        <w:rPr>
          <w:rFonts w:ascii="Arial" w:hAnsi="Arial" w:cs="Arial"/>
        </w:rPr>
        <w:t>.</w:t>
      </w:r>
      <w:r w:rsidR="00C63032" w:rsidRPr="00C63032">
        <w:rPr>
          <w:rFonts w:ascii="Arial" w:hAnsi="Arial" w:cs="Arial"/>
        </w:rPr>
        <w:t xml:space="preserve"> To guide future research</w:t>
      </w:r>
      <w:r w:rsidR="00C63032">
        <w:rPr>
          <w:rFonts w:ascii="Arial" w:hAnsi="Arial" w:cs="Arial"/>
        </w:rPr>
        <w:t>,</w:t>
      </w:r>
      <w:r w:rsidR="00C63032" w:rsidRPr="00C63032">
        <w:rPr>
          <w:rFonts w:ascii="Arial" w:hAnsi="Arial" w:cs="Arial"/>
        </w:rPr>
        <w:t xml:space="preserve"> policy</w:t>
      </w:r>
      <w:r w:rsidR="00C63032">
        <w:rPr>
          <w:rFonts w:ascii="Arial" w:hAnsi="Arial" w:cs="Arial"/>
        </w:rPr>
        <w:t>,</w:t>
      </w:r>
      <w:r w:rsidR="00392EA8" w:rsidRPr="00392EA8">
        <w:rPr>
          <w:rFonts w:ascii="Arial" w:hAnsi="Arial" w:cs="Arial"/>
        </w:rPr>
        <w:t xml:space="preserve"> and practise</w:t>
      </w:r>
      <w:r w:rsidR="00392EA8">
        <w:rPr>
          <w:rFonts w:ascii="Arial" w:hAnsi="Arial" w:cs="Arial"/>
        </w:rPr>
        <w:t>,</w:t>
      </w:r>
      <w:r w:rsidR="00392EA8" w:rsidRPr="00392EA8">
        <w:rPr>
          <w:rFonts w:ascii="Arial" w:hAnsi="Arial" w:cs="Arial"/>
        </w:rPr>
        <w:t xml:space="preserve"> highlight </w:t>
      </w:r>
      <w:r w:rsidR="0037487D" w:rsidRPr="00392EA8">
        <w:rPr>
          <w:rFonts w:ascii="Arial" w:hAnsi="Arial" w:cs="Arial"/>
        </w:rPr>
        <w:t>critical issues</w:t>
      </w:r>
      <w:r w:rsidR="00392EA8" w:rsidRPr="00392EA8">
        <w:rPr>
          <w:rFonts w:ascii="Arial" w:hAnsi="Arial" w:cs="Arial"/>
        </w:rPr>
        <w:t xml:space="preserve"> and opportunities for development</w:t>
      </w:r>
      <w:r w:rsidR="00392EA8">
        <w:rPr>
          <w:rFonts w:ascii="Arial" w:hAnsi="Arial" w:cs="Arial"/>
        </w:rPr>
        <w:t>.</w:t>
      </w:r>
      <w:r w:rsidR="00392EA8" w:rsidRPr="00392EA8">
        <w:rPr>
          <w:rFonts w:ascii="Arial" w:hAnsi="Arial" w:cs="Arial"/>
        </w:rPr>
        <w:t xml:space="preserve"> This review will help to clarify the present state of </w:t>
      </w:r>
      <w:r w:rsidR="00CD3BCD" w:rsidRPr="00392EA8">
        <w:rPr>
          <w:rFonts w:ascii="Arial" w:hAnsi="Arial" w:cs="Arial"/>
        </w:rPr>
        <w:t>survivorship</w:t>
      </w:r>
      <w:r w:rsidR="00D47376">
        <w:rPr>
          <w:rFonts w:ascii="Arial" w:hAnsi="Arial" w:cs="Arial"/>
        </w:rPr>
        <w:t xml:space="preserve"> support in the UK by </w:t>
      </w:r>
      <w:r w:rsidR="00325FCD">
        <w:rPr>
          <w:rFonts w:ascii="Arial" w:hAnsi="Arial" w:cs="Arial"/>
        </w:rPr>
        <w:t>synthesising evidence from</w:t>
      </w:r>
      <w:r w:rsidR="00247849">
        <w:rPr>
          <w:rFonts w:ascii="Arial" w:hAnsi="Arial" w:cs="Arial"/>
        </w:rPr>
        <w:t xml:space="preserve"> a variety </w:t>
      </w:r>
      <w:r w:rsidR="00565D15">
        <w:rPr>
          <w:rFonts w:ascii="Arial" w:hAnsi="Arial" w:cs="Arial"/>
        </w:rPr>
        <w:t xml:space="preserve">of </w:t>
      </w:r>
      <w:r w:rsidR="0023475B">
        <w:rPr>
          <w:rFonts w:ascii="Arial" w:hAnsi="Arial" w:cs="Arial"/>
        </w:rPr>
        <w:t>sources, such</w:t>
      </w:r>
      <w:r w:rsidR="00565D15">
        <w:rPr>
          <w:rFonts w:ascii="Arial" w:hAnsi="Arial" w:cs="Arial"/>
        </w:rPr>
        <w:t xml:space="preserve"> as peer-</w:t>
      </w:r>
      <w:r w:rsidR="0023475B">
        <w:rPr>
          <w:rFonts w:ascii="Arial" w:hAnsi="Arial" w:cs="Arial"/>
        </w:rPr>
        <w:t>reviewed</w:t>
      </w:r>
      <w:r w:rsidR="00B10CFF">
        <w:rPr>
          <w:rFonts w:ascii="Arial" w:hAnsi="Arial" w:cs="Arial"/>
        </w:rPr>
        <w:t xml:space="preserve"> </w:t>
      </w:r>
      <w:r w:rsidR="00BE549C">
        <w:rPr>
          <w:rFonts w:ascii="Arial" w:hAnsi="Arial" w:cs="Arial"/>
        </w:rPr>
        <w:t>research NHS policy, and</w:t>
      </w:r>
      <w:r w:rsidR="00B10CFF">
        <w:rPr>
          <w:rFonts w:ascii="Arial" w:hAnsi="Arial" w:cs="Arial"/>
        </w:rPr>
        <w:t xml:space="preserve"> charity</w:t>
      </w:r>
      <w:r w:rsidR="006D34DC">
        <w:rPr>
          <w:rFonts w:ascii="Arial" w:hAnsi="Arial" w:cs="Arial"/>
        </w:rPr>
        <w:t xml:space="preserve"> sector </w:t>
      </w:r>
      <w:r w:rsidR="00BE549C">
        <w:rPr>
          <w:rFonts w:ascii="Arial" w:hAnsi="Arial" w:cs="Arial"/>
        </w:rPr>
        <w:t>guidelines</w:t>
      </w:r>
      <w:r w:rsidR="00BE549C" w:rsidRPr="00392EA8">
        <w:rPr>
          <w:rFonts w:ascii="Arial" w:hAnsi="Arial" w:cs="Arial"/>
        </w:rPr>
        <w:t>.</w:t>
      </w:r>
      <w:r w:rsidR="00BE549C">
        <w:rPr>
          <w:rFonts w:ascii="Arial" w:hAnsi="Arial" w:cs="Arial"/>
        </w:rPr>
        <w:t xml:space="preserve"> The</w:t>
      </w:r>
      <w:r w:rsidR="0013377B">
        <w:rPr>
          <w:rFonts w:ascii="Arial" w:hAnsi="Arial" w:cs="Arial"/>
        </w:rPr>
        <w:t xml:space="preserve"> </w:t>
      </w:r>
      <w:r w:rsidR="00E3678F">
        <w:rPr>
          <w:rFonts w:ascii="Arial" w:hAnsi="Arial" w:cs="Arial"/>
        </w:rPr>
        <w:t>goal</w:t>
      </w:r>
      <w:r w:rsidR="0013377B">
        <w:rPr>
          <w:rFonts w:ascii="Arial" w:hAnsi="Arial" w:cs="Arial"/>
        </w:rPr>
        <w:t xml:space="preserve"> is to create a </w:t>
      </w:r>
      <w:r w:rsidR="00E3678F">
        <w:rPr>
          <w:rFonts w:ascii="Arial" w:hAnsi="Arial" w:cs="Arial"/>
        </w:rPr>
        <w:t>thorough summary</w:t>
      </w:r>
      <w:r w:rsidR="00392974">
        <w:rPr>
          <w:rFonts w:ascii="Arial" w:hAnsi="Arial" w:cs="Arial"/>
        </w:rPr>
        <w:t xml:space="preserve">. </w:t>
      </w:r>
      <w:r w:rsidR="006577C4" w:rsidRPr="006577C4">
        <w:rPr>
          <w:rFonts w:ascii="Arial" w:hAnsi="Arial" w:cs="Arial"/>
        </w:rPr>
        <w:t xml:space="preserve">Techniques and evaluation </w:t>
      </w:r>
      <w:r w:rsidR="00600F8C">
        <w:rPr>
          <w:rFonts w:ascii="Arial" w:hAnsi="Arial" w:cs="Arial"/>
        </w:rPr>
        <w:t>t</w:t>
      </w:r>
      <w:r w:rsidR="006577C4" w:rsidRPr="006577C4">
        <w:rPr>
          <w:rFonts w:ascii="Arial" w:hAnsi="Arial" w:cs="Arial"/>
        </w:rPr>
        <w:t xml:space="preserve">he </w:t>
      </w:r>
      <w:r w:rsidR="00600F8C">
        <w:rPr>
          <w:rFonts w:ascii="Arial" w:hAnsi="Arial" w:cs="Arial"/>
        </w:rPr>
        <w:t>s</w:t>
      </w:r>
      <w:r w:rsidR="006577C4" w:rsidRPr="006577C4">
        <w:rPr>
          <w:rFonts w:ascii="Arial" w:hAnsi="Arial" w:cs="Arial"/>
        </w:rPr>
        <w:t>cop</w:t>
      </w:r>
      <w:r w:rsidR="00600F8C">
        <w:rPr>
          <w:rFonts w:ascii="Arial" w:hAnsi="Arial" w:cs="Arial"/>
        </w:rPr>
        <w:t>ing</w:t>
      </w:r>
      <w:r w:rsidR="006577C4" w:rsidRPr="006577C4">
        <w:rPr>
          <w:rFonts w:ascii="Arial" w:hAnsi="Arial" w:cs="Arial"/>
        </w:rPr>
        <w:t xml:space="preserve"> </w:t>
      </w:r>
      <w:r w:rsidR="00600F8C">
        <w:rPr>
          <w:rFonts w:ascii="Arial" w:hAnsi="Arial" w:cs="Arial"/>
        </w:rPr>
        <w:t>r</w:t>
      </w:r>
      <w:r w:rsidR="006577C4" w:rsidRPr="006577C4">
        <w:rPr>
          <w:rFonts w:ascii="Arial" w:hAnsi="Arial" w:cs="Arial"/>
        </w:rPr>
        <w:t xml:space="preserve">eview will allow </w:t>
      </w:r>
      <w:r w:rsidR="006577C4">
        <w:rPr>
          <w:rFonts w:ascii="Arial" w:hAnsi="Arial" w:cs="Arial"/>
        </w:rPr>
        <w:t>six-</w:t>
      </w:r>
      <w:r w:rsidR="006577C4" w:rsidRPr="006577C4">
        <w:rPr>
          <w:rFonts w:ascii="Arial" w:hAnsi="Arial" w:cs="Arial"/>
        </w:rPr>
        <w:t>stage methodological framework</w:t>
      </w:r>
      <w:r w:rsidR="00FC1D33" w:rsidRPr="00FC1D33">
        <w:rPr>
          <w:rFonts w:ascii="Arial" w:hAnsi="Arial" w:cs="Arial"/>
        </w:rPr>
        <w:t xml:space="preserve"> and documented in compliance with the </w:t>
      </w:r>
      <w:r w:rsidR="00815871">
        <w:rPr>
          <w:rFonts w:ascii="Arial" w:hAnsi="Arial" w:cs="Arial"/>
        </w:rPr>
        <w:t>P</w:t>
      </w:r>
      <w:r w:rsidR="00FC1D33" w:rsidRPr="00FC1D33">
        <w:rPr>
          <w:rFonts w:ascii="Arial" w:hAnsi="Arial" w:cs="Arial"/>
        </w:rPr>
        <w:t xml:space="preserve">referred </w:t>
      </w:r>
      <w:r w:rsidR="00FE2297">
        <w:rPr>
          <w:rFonts w:ascii="Arial" w:hAnsi="Arial" w:cs="Arial"/>
        </w:rPr>
        <w:t>R</w:t>
      </w:r>
      <w:r w:rsidR="00FE0A78">
        <w:rPr>
          <w:rFonts w:ascii="Arial" w:hAnsi="Arial" w:cs="Arial"/>
        </w:rPr>
        <w:t>e</w:t>
      </w:r>
      <w:r w:rsidR="00FC1D33" w:rsidRPr="00FC1D33">
        <w:rPr>
          <w:rFonts w:ascii="Arial" w:hAnsi="Arial" w:cs="Arial"/>
        </w:rPr>
        <w:t xml:space="preserve">porting </w:t>
      </w:r>
      <w:r w:rsidR="00FE2297">
        <w:rPr>
          <w:rFonts w:ascii="Arial" w:hAnsi="Arial" w:cs="Arial"/>
        </w:rPr>
        <w:t>It</w:t>
      </w:r>
      <w:r w:rsidR="00FC1D33" w:rsidRPr="00FC1D33">
        <w:rPr>
          <w:rFonts w:ascii="Arial" w:hAnsi="Arial" w:cs="Arial"/>
        </w:rPr>
        <w:t>em</w:t>
      </w:r>
      <w:r w:rsidR="001774FF">
        <w:rPr>
          <w:rFonts w:ascii="Arial" w:hAnsi="Arial" w:cs="Arial"/>
        </w:rPr>
        <w:t>s</w:t>
      </w:r>
      <w:r w:rsidR="00FC1D33" w:rsidRPr="00FC1D33">
        <w:rPr>
          <w:rFonts w:ascii="Arial" w:hAnsi="Arial" w:cs="Arial"/>
        </w:rPr>
        <w:t xml:space="preserve"> for </w:t>
      </w:r>
      <w:r w:rsidR="001774FF">
        <w:rPr>
          <w:rFonts w:ascii="Arial" w:hAnsi="Arial" w:cs="Arial"/>
        </w:rPr>
        <w:t>S</w:t>
      </w:r>
      <w:r w:rsidR="00FC1D33" w:rsidRPr="00FC1D33">
        <w:rPr>
          <w:rFonts w:ascii="Arial" w:hAnsi="Arial" w:cs="Arial"/>
        </w:rPr>
        <w:t xml:space="preserve">ystematic review and </w:t>
      </w:r>
      <w:r w:rsidR="001774FF">
        <w:rPr>
          <w:rFonts w:ascii="Arial" w:hAnsi="Arial" w:cs="Arial"/>
        </w:rPr>
        <w:t>M</w:t>
      </w:r>
      <w:r w:rsidR="00FC1D33" w:rsidRPr="00FC1D33">
        <w:rPr>
          <w:rFonts w:ascii="Arial" w:hAnsi="Arial" w:cs="Arial"/>
        </w:rPr>
        <w:t>eta</w:t>
      </w:r>
      <w:r w:rsidR="00FC1D33">
        <w:rPr>
          <w:rFonts w:ascii="Arial" w:hAnsi="Arial" w:cs="Arial"/>
        </w:rPr>
        <w:t>-</w:t>
      </w:r>
      <w:r w:rsidR="001774FF">
        <w:rPr>
          <w:rFonts w:ascii="Arial" w:hAnsi="Arial" w:cs="Arial"/>
        </w:rPr>
        <w:t>A</w:t>
      </w:r>
      <w:r w:rsidR="00FC1D33" w:rsidRPr="00FC1D33">
        <w:rPr>
          <w:rFonts w:ascii="Arial" w:hAnsi="Arial" w:cs="Arial"/>
        </w:rPr>
        <w:t>nalyses</w:t>
      </w:r>
      <w:r w:rsidR="00FC1D33">
        <w:rPr>
          <w:rFonts w:ascii="Arial" w:hAnsi="Arial" w:cs="Arial"/>
        </w:rPr>
        <w:t>-</w:t>
      </w:r>
      <w:r w:rsidR="004B581A">
        <w:rPr>
          <w:rFonts w:ascii="Arial" w:hAnsi="Arial" w:cs="Arial"/>
        </w:rPr>
        <w:t>S</w:t>
      </w:r>
      <w:r w:rsidR="00C87FBD" w:rsidRPr="00C87FBD">
        <w:rPr>
          <w:rFonts w:ascii="Arial" w:hAnsi="Arial" w:cs="Arial"/>
        </w:rPr>
        <w:t xml:space="preserve">coping </w:t>
      </w:r>
      <w:r w:rsidR="004B581A">
        <w:rPr>
          <w:rFonts w:ascii="Arial" w:hAnsi="Arial" w:cs="Arial"/>
        </w:rPr>
        <w:t>R</w:t>
      </w:r>
      <w:r w:rsidR="00C87FBD" w:rsidRPr="00C87FBD">
        <w:rPr>
          <w:rFonts w:ascii="Arial" w:hAnsi="Arial" w:cs="Arial"/>
        </w:rPr>
        <w:t xml:space="preserve">eview </w:t>
      </w:r>
      <w:r w:rsidR="004B581A">
        <w:rPr>
          <w:rFonts w:ascii="Arial" w:hAnsi="Arial" w:cs="Arial"/>
        </w:rPr>
        <w:t>E</w:t>
      </w:r>
      <w:r w:rsidR="00C87FBD" w:rsidRPr="00C87FBD">
        <w:rPr>
          <w:rFonts w:ascii="Arial" w:hAnsi="Arial" w:cs="Arial"/>
        </w:rPr>
        <w:t>xtension standard</w:t>
      </w:r>
      <w:r w:rsidR="00C87FBD">
        <w:rPr>
          <w:rFonts w:ascii="Arial" w:hAnsi="Arial" w:cs="Arial"/>
        </w:rPr>
        <w:t>s.</w:t>
      </w:r>
      <w:r w:rsidR="00C87FBD" w:rsidRPr="00C87FBD">
        <w:rPr>
          <w:rFonts w:ascii="Arial" w:hAnsi="Arial" w:cs="Arial"/>
        </w:rPr>
        <w:t xml:space="preserve"> Seven database</w:t>
      </w:r>
      <w:r w:rsidR="00C87FBD">
        <w:rPr>
          <w:rFonts w:ascii="Arial" w:hAnsi="Arial" w:cs="Arial"/>
        </w:rPr>
        <w:t>s</w:t>
      </w:r>
      <w:r w:rsidR="00C87FBD" w:rsidRPr="00C87FBD">
        <w:rPr>
          <w:rFonts w:ascii="Arial" w:hAnsi="Arial" w:cs="Arial"/>
        </w:rPr>
        <w:t xml:space="preserve"> will be the subject of a search strategy that was created an accordance with the </w:t>
      </w:r>
      <w:r w:rsidR="00BA1E66">
        <w:rPr>
          <w:rFonts w:ascii="Arial" w:hAnsi="Arial" w:cs="Arial"/>
        </w:rPr>
        <w:t>P</w:t>
      </w:r>
      <w:r w:rsidR="00C87FBD" w:rsidRPr="00C87FBD">
        <w:rPr>
          <w:rFonts w:ascii="Arial" w:hAnsi="Arial" w:cs="Arial"/>
        </w:rPr>
        <w:t>opulation</w:t>
      </w:r>
      <w:r w:rsidR="003D7D85">
        <w:rPr>
          <w:rFonts w:ascii="Arial" w:hAnsi="Arial" w:cs="Arial"/>
        </w:rPr>
        <w:t>,</w:t>
      </w:r>
      <w:r w:rsidR="003D7D85" w:rsidRPr="003D7D85">
        <w:rPr>
          <w:rFonts w:ascii="Arial" w:hAnsi="Arial" w:cs="Arial"/>
        </w:rPr>
        <w:t xml:space="preserve"> </w:t>
      </w:r>
      <w:r w:rsidR="00AC7258">
        <w:rPr>
          <w:rFonts w:ascii="Arial" w:hAnsi="Arial" w:cs="Arial"/>
        </w:rPr>
        <w:t>C</w:t>
      </w:r>
      <w:r w:rsidR="003D7D85" w:rsidRPr="003D7D85">
        <w:rPr>
          <w:rFonts w:ascii="Arial" w:hAnsi="Arial" w:cs="Arial"/>
        </w:rPr>
        <w:t>oncept</w:t>
      </w:r>
      <w:r w:rsidR="003D7D85">
        <w:rPr>
          <w:rFonts w:ascii="Arial" w:hAnsi="Arial" w:cs="Arial"/>
        </w:rPr>
        <w:t>,</w:t>
      </w:r>
      <w:r w:rsidR="003D7D85" w:rsidRPr="003D7D85">
        <w:rPr>
          <w:rFonts w:ascii="Arial" w:hAnsi="Arial" w:cs="Arial"/>
        </w:rPr>
        <w:t xml:space="preserve"> and </w:t>
      </w:r>
      <w:r w:rsidR="00AC7258">
        <w:rPr>
          <w:rFonts w:ascii="Arial" w:hAnsi="Arial" w:cs="Arial"/>
        </w:rPr>
        <w:t>C</w:t>
      </w:r>
      <w:r w:rsidR="003D7D85" w:rsidRPr="003D7D85">
        <w:rPr>
          <w:rFonts w:ascii="Arial" w:hAnsi="Arial" w:cs="Arial"/>
        </w:rPr>
        <w:t>ontext framework</w:t>
      </w:r>
      <w:r w:rsidR="003D7D85">
        <w:rPr>
          <w:rFonts w:ascii="Arial" w:hAnsi="Arial" w:cs="Arial"/>
        </w:rPr>
        <w:t>.</w:t>
      </w:r>
      <w:r w:rsidR="003D7D85" w:rsidRPr="003D7D85">
        <w:rPr>
          <w:rFonts w:ascii="Arial" w:hAnsi="Arial" w:cs="Arial"/>
        </w:rPr>
        <w:t xml:space="preserve"> There will be a focused search of great literature</w:t>
      </w:r>
      <w:r w:rsidR="005667D6">
        <w:rPr>
          <w:rFonts w:ascii="Arial" w:hAnsi="Arial" w:cs="Arial"/>
        </w:rPr>
        <w:t>.</w:t>
      </w:r>
      <w:r w:rsidR="005667D6" w:rsidRPr="005667D6">
        <w:rPr>
          <w:rFonts w:ascii="Arial" w:hAnsi="Arial" w:cs="Arial"/>
        </w:rPr>
        <w:t xml:space="preserve"> At least two researchers were examining each identify record using </w:t>
      </w:r>
      <w:r w:rsidR="00666C3D" w:rsidRPr="007B5BA9">
        <w:rPr>
          <w:rFonts w:ascii="Arial" w:hAnsi="Arial" w:cs="Arial"/>
        </w:rPr>
        <w:t>predetermine</w:t>
      </w:r>
      <w:r w:rsidR="00F01376">
        <w:rPr>
          <w:rFonts w:ascii="Arial" w:hAnsi="Arial" w:cs="Arial"/>
        </w:rPr>
        <w:t>d</w:t>
      </w:r>
      <w:r w:rsidR="007B5BA9" w:rsidRPr="007B5BA9">
        <w:rPr>
          <w:rFonts w:ascii="Arial" w:hAnsi="Arial" w:cs="Arial"/>
        </w:rPr>
        <w:t xml:space="preserve"> eligibility criteria before it is reviewed in its </w:t>
      </w:r>
      <w:r w:rsidR="00975D00">
        <w:rPr>
          <w:rFonts w:ascii="Arial" w:hAnsi="Arial" w:cs="Arial"/>
        </w:rPr>
        <w:t>whole</w:t>
      </w:r>
      <w:r w:rsidR="00666C3D">
        <w:rPr>
          <w:rFonts w:ascii="Arial" w:hAnsi="Arial" w:cs="Arial"/>
        </w:rPr>
        <w:t xml:space="preserve"> </w:t>
      </w:r>
      <w:r w:rsidR="009A7793">
        <w:rPr>
          <w:rFonts w:ascii="Arial" w:hAnsi="Arial" w:cs="Arial"/>
        </w:rPr>
        <w:t xml:space="preserve">for </w:t>
      </w:r>
      <w:r w:rsidR="00666C3D">
        <w:rPr>
          <w:rFonts w:ascii="Arial" w:hAnsi="Arial" w:cs="Arial"/>
        </w:rPr>
        <w:t>inclusion. Information</w:t>
      </w:r>
      <w:r w:rsidR="009A7793">
        <w:rPr>
          <w:rFonts w:ascii="Arial" w:hAnsi="Arial" w:cs="Arial"/>
        </w:rPr>
        <w:t xml:space="preserve"> about the </w:t>
      </w:r>
      <w:r w:rsidR="00550F21">
        <w:rPr>
          <w:rFonts w:ascii="Arial" w:hAnsi="Arial" w:cs="Arial"/>
        </w:rPr>
        <w:t>development, assessment, and</w:t>
      </w:r>
      <w:r w:rsidR="00216500">
        <w:rPr>
          <w:rFonts w:ascii="Arial" w:hAnsi="Arial" w:cs="Arial"/>
        </w:rPr>
        <w:t xml:space="preserve"> application of sourced Madels of Care will be </w:t>
      </w:r>
      <w:r w:rsidR="003205C4">
        <w:rPr>
          <w:rFonts w:ascii="Arial" w:hAnsi="Arial" w:cs="Arial"/>
        </w:rPr>
        <w:t>extracted. Moral</w:t>
      </w:r>
      <w:r w:rsidR="00AE4C28">
        <w:rPr>
          <w:rFonts w:ascii="Arial" w:hAnsi="Arial" w:cs="Arial"/>
        </w:rPr>
        <w:t xml:space="preserve"> Aspects</w:t>
      </w:r>
      <w:r w:rsidR="003205C4">
        <w:rPr>
          <w:rFonts w:ascii="Arial" w:hAnsi="Arial" w:cs="Arial"/>
        </w:rPr>
        <w:t>,</w:t>
      </w:r>
      <w:r w:rsidR="003205C4" w:rsidRPr="003205C4">
        <w:rPr>
          <w:rFonts w:ascii="Arial" w:hAnsi="Arial" w:cs="Arial"/>
        </w:rPr>
        <w:t xml:space="preserve"> </w:t>
      </w:r>
      <w:r w:rsidR="00E6466D" w:rsidRPr="003205C4">
        <w:rPr>
          <w:rFonts w:ascii="Arial" w:hAnsi="Arial" w:cs="Arial"/>
        </w:rPr>
        <w:t>it</w:t>
      </w:r>
      <w:r w:rsidR="00E6466D">
        <w:rPr>
          <w:rFonts w:ascii="Arial" w:hAnsi="Arial" w:cs="Arial"/>
        </w:rPr>
        <w:t xml:space="preserve"> i</w:t>
      </w:r>
      <w:r w:rsidR="00E6466D" w:rsidRPr="003205C4">
        <w:rPr>
          <w:rFonts w:ascii="Arial" w:hAnsi="Arial" w:cs="Arial"/>
        </w:rPr>
        <w:t>s</w:t>
      </w:r>
      <w:r w:rsidR="003205C4" w:rsidRPr="003205C4">
        <w:rPr>
          <w:rFonts w:ascii="Arial" w:hAnsi="Arial" w:cs="Arial"/>
        </w:rPr>
        <w:t xml:space="preserve"> a formal ethical approval</w:t>
      </w:r>
      <w:r w:rsidR="00F541AC">
        <w:rPr>
          <w:rFonts w:ascii="Arial" w:hAnsi="Arial" w:cs="Arial"/>
        </w:rPr>
        <w:t>,</w:t>
      </w:r>
      <w:r w:rsidR="00DD502E" w:rsidRPr="00DD502E">
        <w:rPr>
          <w:rFonts w:ascii="Arial" w:hAnsi="Arial" w:cs="Arial"/>
        </w:rPr>
        <w:t xml:space="preserve"> was not necessary </w:t>
      </w:r>
      <w:r w:rsidR="00E6466D" w:rsidRPr="00DD502E">
        <w:rPr>
          <w:rFonts w:ascii="Arial" w:hAnsi="Arial" w:cs="Arial"/>
        </w:rPr>
        <w:t>because</w:t>
      </w:r>
      <w:r w:rsidR="00DD502E" w:rsidRPr="00DD502E">
        <w:rPr>
          <w:rFonts w:ascii="Arial" w:hAnsi="Arial" w:cs="Arial"/>
        </w:rPr>
        <w:t xml:space="preserve"> the study examined secondary </w:t>
      </w:r>
      <w:r w:rsidR="00024886" w:rsidRPr="00DD502E">
        <w:rPr>
          <w:rFonts w:ascii="Arial" w:hAnsi="Arial" w:cs="Arial"/>
        </w:rPr>
        <w:t>dat</w:t>
      </w:r>
      <w:r w:rsidR="00024886">
        <w:rPr>
          <w:rFonts w:ascii="Arial" w:hAnsi="Arial" w:cs="Arial"/>
        </w:rPr>
        <w:t>a. Still</w:t>
      </w:r>
      <w:r w:rsidR="00DD502E">
        <w:rPr>
          <w:rFonts w:ascii="Arial" w:hAnsi="Arial" w:cs="Arial"/>
        </w:rPr>
        <w:t>,</w:t>
      </w:r>
      <w:r w:rsidR="00EC608D" w:rsidRPr="00EC608D">
        <w:rPr>
          <w:rFonts w:ascii="Arial" w:hAnsi="Arial" w:cs="Arial"/>
        </w:rPr>
        <w:t xml:space="preserve"> the </w:t>
      </w:r>
      <w:r w:rsidR="00244D05" w:rsidRPr="00EC608D">
        <w:rPr>
          <w:rFonts w:ascii="Arial" w:hAnsi="Arial" w:cs="Arial"/>
        </w:rPr>
        <w:t>review to</w:t>
      </w:r>
      <w:r w:rsidR="00EC608D" w:rsidRPr="00EC608D">
        <w:rPr>
          <w:rFonts w:ascii="Arial" w:hAnsi="Arial" w:cs="Arial"/>
        </w:rPr>
        <w:t xml:space="preserve"> </w:t>
      </w:r>
      <w:r w:rsidR="00C460EB">
        <w:rPr>
          <w:rFonts w:ascii="Arial" w:hAnsi="Arial" w:cs="Arial"/>
        </w:rPr>
        <w:t>follow</w:t>
      </w:r>
      <w:r w:rsidR="00C460EB" w:rsidRPr="00EC608D">
        <w:rPr>
          <w:rFonts w:ascii="Arial" w:hAnsi="Arial" w:cs="Arial"/>
        </w:rPr>
        <w:t xml:space="preserve"> the</w:t>
      </w:r>
      <w:r w:rsidR="00EC608D" w:rsidRPr="00EC608D">
        <w:rPr>
          <w:rFonts w:ascii="Arial" w:hAnsi="Arial" w:cs="Arial"/>
        </w:rPr>
        <w:t xml:space="preserve"> ethical criteria of </w:t>
      </w:r>
      <w:r w:rsidR="00C7434D">
        <w:rPr>
          <w:rFonts w:ascii="Arial" w:hAnsi="Arial" w:cs="Arial"/>
        </w:rPr>
        <w:t>candou</w:t>
      </w:r>
      <w:r w:rsidR="00E413D0">
        <w:rPr>
          <w:rFonts w:ascii="Arial" w:hAnsi="Arial" w:cs="Arial"/>
        </w:rPr>
        <w:t>r</w:t>
      </w:r>
      <w:r w:rsidR="00EC608D">
        <w:rPr>
          <w:rFonts w:ascii="Arial" w:hAnsi="Arial" w:cs="Arial"/>
        </w:rPr>
        <w:t>,</w:t>
      </w:r>
      <w:r w:rsidR="00E6466D" w:rsidRPr="00E6466D">
        <w:rPr>
          <w:rFonts w:ascii="Arial" w:hAnsi="Arial" w:cs="Arial"/>
        </w:rPr>
        <w:t xml:space="preserve"> open</w:t>
      </w:r>
      <w:r w:rsidR="00E6466D">
        <w:rPr>
          <w:rFonts w:ascii="Arial" w:hAnsi="Arial" w:cs="Arial"/>
        </w:rPr>
        <w:t>ness,</w:t>
      </w:r>
      <w:r w:rsidR="00E6466D" w:rsidRPr="00E6466D">
        <w:rPr>
          <w:rFonts w:ascii="Arial" w:hAnsi="Arial" w:cs="Arial"/>
        </w:rPr>
        <w:t xml:space="preserve"> and appropriate a reference</w:t>
      </w:r>
      <w:r w:rsidR="00E6466D">
        <w:rPr>
          <w:rFonts w:ascii="Arial" w:hAnsi="Arial" w:cs="Arial"/>
        </w:rPr>
        <w:t>.</w:t>
      </w:r>
    </w:p>
    <w:p w14:paraId="37E13BEA" w14:textId="77777777" w:rsidR="00CD3BCD" w:rsidRDefault="00CD3BCD" w:rsidP="004F6978">
      <w:pPr>
        <w:spacing w:line="360" w:lineRule="auto"/>
        <w:rPr>
          <w:rFonts w:ascii="Arial" w:hAnsi="Arial" w:cs="Arial"/>
        </w:rPr>
      </w:pPr>
    </w:p>
    <w:p w14:paraId="3A125106" w14:textId="77777777" w:rsidR="00CD3BCD" w:rsidRPr="00066CE0" w:rsidRDefault="00CD3BCD" w:rsidP="004F6978">
      <w:pPr>
        <w:spacing w:line="360" w:lineRule="auto"/>
        <w:rPr>
          <w:rFonts w:ascii="Arial" w:hAnsi="Arial" w:cs="Arial"/>
        </w:rPr>
      </w:pPr>
    </w:p>
    <w:p w14:paraId="3E0C3345" w14:textId="77777777" w:rsidR="00901125" w:rsidRDefault="00901125" w:rsidP="004F6978">
      <w:pPr>
        <w:spacing w:line="360" w:lineRule="auto"/>
      </w:pPr>
    </w:p>
    <w:p w14:paraId="40F0A140" w14:textId="77777777" w:rsidR="0036523F" w:rsidRDefault="0036523F" w:rsidP="004F6978">
      <w:pPr>
        <w:spacing w:line="360" w:lineRule="auto"/>
        <w:rPr>
          <w:b/>
          <w:bCs/>
          <w:sz w:val="24"/>
          <w:szCs w:val="24"/>
          <w:u w:val="single"/>
        </w:rPr>
      </w:pPr>
    </w:p>
    <w:p w14:paraId="11563192" w14:textId="0796D832" w:rsidR="00FF552F" w:rsidRPr="00FD62EA" w:rsidRDefault="00FF552F" w:rsidP="004F6978">
      <w:pPr>
        <w:spacing w:line="360" w:lineRule="auto"/>
        <w:rPr>
          <w:b/>
          <w:bCs/>
          <w:sz w:val="24"/>
          <w:szCs w:val="24"/>
          <w:u w:val="single"/>
        </w:rPr>
      </w:pPr>
      <w:r w:rsidRPr="00FD62EA">
        <w:rPr>
          <w:b/>
          <w:bCs/>
          <w:sz w:val="24"/>
          <w:szCs w:val="24"/>
          <w:u w:val="single"/>
        </w:rPr>
        <w:lastRenderedPageBreak/>
        <w:t>Results</w:t>
      </w:r>
    </w:p>
    <w:p w14:paraId="119963AD" w14:textId="77777777" w:rsidR="00991D30" w:rsidRDefault="00991D30" w:rsidP="004F6978">
      <w:pPr>
        <w:spacing w:line="360" w:lineRule="auto"/>
        <w:rPr>
          <w:b/>
          <w:bCs/>
        </w:rPr>
      </w:pPr>
    </w:p>
    <w:p w14:paraId="22780508" w14:textId="15566190" w:rsidR="00991D30" w:rsidRPr="00EA3DCF" w:rsidRDefault="00D368C2" w:rsidP="004F6978">
      <w:pPr>
        <w:spacing w:line="360" w:lineRule="auto"/>
        <w:rPr>
          <w:b/>
          <w:bCs/>
        </w:rPr>
      </w:pPr>
      <w:r>
        <w:rPr>
          <w:b/>
          <w:bCs/>
        </w:rPr>
        <w:t xml:space="preserve">Summary table of chosen </w:t>
      </w:r>
      <w:r w:rsidR="00DF66C7">
        <w:rPr>
          <w:b/>
          <w:bCs/>
        </w:rPr>
        <w:t>research.</w:t>
      </w:r>
    </w:p>
    <w:tbl>
      <w:tblPr>
        <w:tblStyle w:val="TableGrid"/>
        <w:tblW w:w="9929" w:type="dxa"/>
        <w:tblInd w:w="-5" w:type="dxa"/>
        <w:tblLook w:val="04A0" w:firstRow="1" w:lastRow="0" w:firstColumn="1" w:lastColumn="0" w:noHBand="0" w:noVBand="1"/>
      </w:tblPr>
      <w:tblGrid>
        <w:gridCol w:w="1359"/>
        <w:gridCol w:w="1323"/>
        <w:gridCol w:w="1259"/>
        <w:gridCol w:w="1534"/>
        <w:gridCol w:w="1448"/>
        <w:gridCol w:w="1515"/>
        <w:gridCol w:w="1491"/>
      </w:tblGrid>
      <w:tr w:rsidR="00847143" w14:paraId="15EE73C2" w14:textId="77777777" w:rsidTr="00C87268">
        <w:trPr>
          <w:trHeight w:val="812"/>
        </w:trPr>
        <w:tc>
          <w:tcPr>
            <w:tcW w:w="1359" w:type="dxa"/>
          </w:tcPr>
          <w:p w14:paraId="301705CE" w14:textId="77777777" w:rsidR="00D25AA0" w:rsidRPr="00094E9E" w:rsidRDefault="009C05CE" w:rsidP="004F6978">
            <w:pPr>
              <w:spacing w:line="360" w:lineRule="auto"/>
              <w:rPr>
                <w:b/>
                <w:bCs/>
                <w:sz w:val="18"/>
                <w:szCs w:val="18"/>
              </w:rPr>
            </w:pPr>
            <w:r w:rsidRPr="00094E9E">
              <w:rPr>
                <w:b/>
                <w:bCs/>
                <w:sz w:val="18"/>
                <w:szCs w:val="18"/>
              </w:rPr>
              <w:t>Article</w:t>
            </w:r>
          </w:p>
          <w:p w14:paraId="4C47ED9D" w14:textId="5CCB2517" w:rsidR="00C73603" w:rsidRPr="00094E9E" w:rsidRDefault="00C73603" w:rsidP="004F6978">
            <w:pPr>
              <w:spacing w:line="360" w:lineRule="auto"/>
              <w:rPr>
                <w:b/>
                <w:bCs/>
                <w:sz w:val="18"/>
                <w:szCs w:val="18"/>
              </w:rPr>
            </w:pPr>
            <w:r w:rsidRPr="00094E9E">
              <w:rPr>
                <w:b/>
                <w:bCs/>
                <w:sz w:val="18"/>
                <w:szCs w:val="18"/>
              </w:rPr>
              <w:t>Author</w:t>
            </w:r>
            <w:r w:rsidR="009169A6" w:rsidRPr="00094E9E">
              <w:rPr>
                <w:b/>
                <w:bCs/>
                <w:sz w:val="18"/>
                <w:szCs w:val="18"/>
              </w:rPr>
              <w:t>/year</w:t>
            </w:r>
          </w:p>
        </w:tc>
        <w:tc>
          <w:tcPr>
            <w:tcW w:w="1323" w:type="dxa"/>
          </w:tcPr>
          <w:p w14:paraId="7E737C1E" w14:textId="4D7FE581" w:rsidR="00D25AA0" w:rsidRPr="00094E9E" w:rsidRDefault="009169A6" w:rsidP="004F6978">
            <w:pPr>
              <w:spacing w:line="360" w:lineRule="auto"/>
              <w:rPr>
                <w:b/>
                <w:bCs/>
                <w:sz w:val="18"/>
                <w:szCs w:val="18"/>
              </w:rPr>
            </w:pPr>
            <w:r w:rsidRPr="00094E9E">
              <w:rPr>
                <w:b/>
                <w:bCs/>
                <w:sz w:val="18"/>
                <w:szCs w:val="18"/>
              </w:rPr>
              <w:t>Study Type</w:t>
            </w:r>
          </w:p>
        </w:tc>
        <w:tc>
          <w:tcPr>
            <w:tcW w:w="1259" w:type="dxa"/>
          </w:tcPr>
          <w:p w14:paraId="2F6D942B" w14:textId="3484054B" w:rsidR="00D25AA0" w:rsidRPr="00094E9E" w:rsidRDefault="009169A6" w:rsidP="004F6978">
            <w:pPr>
              <w:spacing w:line="360" w:lineRule="auto"/>
              <w:rPr>
                <w:b/>
                <w:bCs/>
                <w:sz w:val="18"/>
                <w:szCs w:val="18"/>
              </w:rPr>
            </w:pPr>
            <w:r w:rsidRPr="00094E9E">
              <w:rPr>
                <w:b/>
                <w:bCs/>
                <w:sz w:val="18"/>
                <w:szCs w:val="18"/>
              </w:rPr>
              <w:t>Population</w:t>
            </w:r>
          </w:p>
        </w:tc>
        <w:tc>
          <w:tcPr>
            <w:tcW w:w="1534" w:type="dxa"/>
          </w:tcPr>
          <w:p w14:paraId="19DA0679" w14:textId="2F6F699E" w:rsidR="00D25AA0" w:rsidRPr="00094E9E" w:rsidRDefault="00105CD6" w:rsidP="004F6978">
            <w:pPr>
              <w:spacing w:line="360" w:lineRule="auto"/>
              <w:rPr>
                <w:b/>
                <w:bCs/>
                <w:sz w:val="18"/>
                <w:szCs w:val="18"/>
              </w:rPr>
            </w:pPr>
            <w:r w:rsidRPr="00094E9E">
              <w:rPr>
                <w:b/>
                <w:bCs/>
                <w:sz w:val="18"/>
                <w:szCs w:val="18"/>
              </w:rPr>
              <w:t>Focus/Theme</w:t>
            </w:r>
          </w:p>
        </w:tc>
        <w:tc>
          <w:tcPr>
            <w:tcW w:w="1448" w:type="dxa"/>
          </w:tcPr>
          <w:p w14:paraId="5C37030F" w14:textId="39ED4780" w:rsidR="00D25AA0" w:rsidRPr="00094E9E" w:rsidRDefault="00A75CF3" w:rsidP="004F6978">
            <w:pPr>
              <w:spacing w:line="360" w:lineRule="auto"/>
              <w:rPr>
                <w:b/>
                <w:bCs/>
                <w:sz w:val="18"/>
                <w:szCs w:val="18"/>
              </w:rPr>
            </w:pPr>
            <w:r w:rsidRPr="00094E9E">
              <w:rPr>
                <w:b/>
                <w:bCs/>
                <w:sz w:val="18"/>
                <w:szCs w:val="18"/>
              </w:rPr>
              <w:t>Main Findings</w:t>
            </w:r>
          </w:p>
        </w:tc>
        <w:tc>
          <w:tcPr>
            <w:tcW w:w="1515" w:type="dxa"/>
          </w:tcPr>
          <w:p w14:paraId="5DFE2F6B" w14:textId="43E29F84" w:rsidR="00D25AA0" w:rsidRPr="00094E9E" w:rsidRDefault="00464E9D" w:rsidP="004F6978">
            <w:pPr>
              <w:spacing w:line="360" w:lineRule="auto"/>
              <w:rPr>
                <w:b/>
                <w:bCs/>
                <w:sz w:val="18"/>
                <w:szCs w:val="18"/>
              </w:rPr>
            </w:pPr>
            <w:r w:rsidRPr="00094E9E">
              <w:rPr>
                <w:b/>
                <w:bCs/>
                <w:sz w:val="18"/>
                <w:szCs w:val="18"/>
              </w:rPr>
              <w:t>Home</w:t>
            </w:r>
          </w:p>
          <w:p w14:paraId="457D2BA5" w14:textId="55C5998F" w:rsidR="00464E9D" w:rsidRPr="00094E9E" w:rsidRDefault="00464E9D" w:rsidP="004F6978">
            <w:pPr>
              <w:spacing w:line="360" w:lineRule="auto"/>
              <w:rPr>
                <w:b/>
                <w:bCs/>
                <w:sz w:val="18"/>
                <w:szCs w:val="18"/>
              </w:rPr>
            </w:pPr>
            <w:r w:rsidRPr="00094E9E">
              <w:rPr>
                <w:b/>
                <w:bCs/>
                <w:sz w:val="18"/>
                <w:szCs w:val="18"/>
              </w:rPr>
              <w:t>hospital</w:t>
            </w:r>
          </w:p>
        </w:tc>
        <w:tc>
          <w:tcPr>
            <w:tcW w:w="1491" w:type="dxa"/>
          </w:tcPr>
          <w:p w14:paraId="6E002092" w14:textId="5A66AB58" w:rsidR="00D25AA0" w:rsidRPr="00094E9E" w:rsidRDefault="00DF66C7" w:rsidP="004F6978">
            <w:pPr>
              <w:spacing w:line="360" w:lineRule="auto"/>
              <w:rPr>
                <w:b/>
                <w:bCs/>
                <w:sz w:val="18"/>
                <w:szCs w:val="18"/>
              </w:rPr>
            </w:pPr>
            <w:r w:rsidRPr="00094E9E">
              <w:rPr>
                <w:b/>
                <w:bCs/>
                <w:sz w:val="18"/>
                <w:szCs w:val="18"/>
              </w:rPr>
              <w:t xml:space="preserve">Worry </w:t>
            </w:r>
            <w:r w:rsidR="00E276FC" w:rsidRPr="00094E9E">
              <w:rPr>
                <w:b/>
                <w:bCs/>
                <w:sz w:val="18"/>
                <w:szCs w:val="18"/>
              </w:rPr>
              <w:t>about</w:t>
            </w:r>
            <w:r w:rsidRPr="00094E9E">
              <w:rPr>
                <w:b/>
                <w:bCs/>
                <w:sz w:val="18"/>
                <w:szCs w:val="18"/>
              </w:rPr>
              <w:t xml:space="preserve"> complicatio</w:t>
            </w:r>
            <w:r w:rsidR="00E276FC" w:rsidRPr="00094E9E">
              <w:rPr>
                <w:b/>
                <w:bCs/>
                <w:sz w:val="18"/>
                <w:szCs w:val="18"/>
              </w:rPr>
              <w:t>n</w:t>
            </w:r>
          </w:p>
        </w:tc>
      </w:tr>
      <w:tr w:rsidR="001B4B38" w:rsidRPr="004061D7" w14:paraId="0F756570" w14:textId="77777777" w:rsidTr="00C87268">
        <w:trPr>
          <w:trHeight w:val="1082"/>
        </w:trPr>
        <w:tc>
          <w:tcPr>
            <w:tcW w:w="1359" w:type="dxa"/>
          </w:tcPr>
          <w:p w14:paraId="77DB908C" w14:textId="03AFDE4A" w:rsidR="00D25AA0" w:rsidRPr="004D7FD7" w:rsidRDefault="00403DDF" w:rsidP="004F6978">
            <w:pPr>
              <w:spacing w:line="360" w:lineRule="auto"/>
              <w:rPr>
                <w:rFonts w:ascii="Arial" w:hAnsi="Arial" w:cs="Arial"/>
                <w:sz w:val="16"/>
                <w:szCs w:val="16"/>
              </w:rPr>
            </w:pPr>
            <w:r w:rsidRPr="004D7FD7">
              <w:rPr>
                <w:rFonts w:ascii="Arial" w:hAnsi="Arial" w:cs="Arial"/>
                <w:sz w:val="16"/>
                <w:szCs w:val="16"/>
              </w:rPr>
              <w:t>Miller</w:t>
            </w:r>
            <w:r w:rsidR="00C84573" w:rsidRPr="004D7FD7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C84573" w:rsidRPr="004D7FD7">
              <w:rPr>
                <w:rFonts w:ascii="Arial" w:hAnsi="Arial" w:cs="Arial"/>
                <w:i/>
                <w:iCs/>
                <w:sz w:val="16"/>
                <w:szCs w:val="16"/>
              </w:rPr>
              <w:t>et al (202</w:t>
            </w:r>
            <w:r w:rsidR="001F6ED7" w:rsidRPr="004D7FD7">
              <w:rPr>
                <w:rFonts w:ascii="Arial" w:hAnsi="Arial" w:cs="Arial"/>
                <w:i/>
                <w:iCs/>
                <w:sz w:val="16"/>
                <w:szCs w:val="16"/>
              </w:rPr>
              <w:t>0</w:t>
            </w:r>
            <w:r w:rsidR="00C84573" w:rsidRPr="004D7FD7">
              <w:rPr>
                <w:rFonts w:ascii="Arial" w:hAnsi="Arial" w:cs="Arial"/>
                <w:sz w:val="16"/>
                <w:szCs w:val="16"/>
              </w:rPr>
              <w:t>)</w:t>
            </w:r>
          </w:p>
        </w:tc>
        <w:tc>
          <w:tcPr>
            <w:tcW w:w="1323" w:type="dxa"/>
          </w:tcPr>
          <w:p w14:paraId="1F9D04AB" w14:textId="77777777" w:rsidR="00D25AA0" w:rsidRDefault="000C0B8F" w:rsidP="004F6978">
            <w:pPr>
              <w:spacing w:line="360" w:lineRule="auto"/>
              <w:rPr>
                <w:rFonts w:ascii="Arial" w:hAnsi="Arial" w:cs="Arial"/>
                <w:sz w:val="16"/>
                <w:szCs w:val="16"/>
              </w:rPr>
            </w:pPr>
            <w:r w:rsidRPr="004D7FD7">
              <w:rPr>
                <w:rFonts w:ascii="Arial" w:hAnsi="Arial" w:cs="Arial"/>
                <w:sz w:val="16"/>
                <w:szCs w:val="16"/>
              </w:rPr>
              <w:t>Cohort study</w:t>
            </w:r>
          </w:p>
          <w:p w14:paraId="3D45381B" w14:textId="2B194998" w:rsidR="00146231" w:rsidRPr="004D7FD7" w:rsidRDefault="00CD3C0A" w:rsidP="004F6978">
            <w:pPr>
              <w:spacing w:line="360" w:lineRule="auto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Articles</w:t>
            </w:r>
            <w:r w:rsidR="00146231">
              <w:rPr>
                <w:rFonts w:ascii="Arial" w:hAnsi="Arial" w:cs="Arial"/>
                <w:sz w:val="16"/>
                <w:szCs w:val="16"/>
              </w:rPr>
              <w:t>.</w:t>
            </w:r>
          </w:p>
        </w:tc>
        <w:tc>
          <w:tcPr>
            <w:tcW w:w="1259" w:type="dxa"/>
          </w:tcPr>
          <w:p w14:paraId="2386375B" w14:textId="278395C1" w:rsidR="00D25AA0" w:rsidRPr="004D7FD7" w:rsidRDefault="00293F2D" w:rsidP="004F6978">
            <w:pPr>
              <w:spacing w:line="360" w:lineRule="auto"/>
              <w:rPr>
                <w:rFonts w:ascii="Arial" w:hAnsi="Arial" w:cs="Arial"/>
                <w:sz w:val="16"/>
                <w:szCs w:val="16"/>
              </w:rPr>
            </w:pPr>
            <w:r w:rsidRPr="004D7FD7">
              <w:rPr>
                <w:rFonts w:ascii="Arial" w:hAnsi="Arial" w:cs="Arial"/>
                <w:sz w:val="16"/>
                <w:szCs w:val="16"/>
              </w:rPr>
              <w:t>UK cancer survivors</w:t>
            </w:r>
          </w:p>
        </w:tc>
        <w:tc>
          <w:tcPr>
            <w:tcW w:w="1534" w:type="dxa"/>
          </w:tcPr>
          <w:p w14:paraId="6F0665D6" w14:textId="2EBC12D1" w:rsidR="00D25AA0" w:rsidRPr="004D7FD7" w:rsidRDefault="00F51C60" w:rsidP="004F6978">
            <w:pPr>
              <w:spacing w:line="360" w:lineRule="auto"/>
              <w:rPr>
                <w:rFonts w:ascii="Arial" w:hAnsi="Arial" w:cs="Arial"/>
                <w:sz w:val="16"/>
                <w:szCs w:val="16"/>
              </w:rPr>
            </w:pPr>
            <w:r w:rsidRPr="004D7FD7">
              <w:rPr>
                <w:rFonts w:ascii="Arial" w:hAnsi="Arial" w:cs="Arial"/>
                <w:sz w:val="16"/>
                <w:szCs w:val="16"/>
              </w:rPr>
              <w:t>Survivors trend</w:t>
            </w:r>
          </w:p>
        </w:tc>
        <w:tc>
          <w:tcPr>
            <w:tcW w:w="1448" w:type="dxa"/>
          </w:tcPr>
          <w:p w14:paraId="637DC364" w14:textId="20A527C4" w:rsidR="00D25AA0" w:rsidRPr="004D7FD7" w:rsidRDefault="009848F5" w:rsidP="004F6978">
            <w:pPr>
              <w:spacing w:line="360" w:lineRule="auto"/>
              <w:rPr>
                <w:rFonts w:ascii="Arial" w:hAnsi="Arial" w:cs="Arial"/>
                <w:sz w:val="16"/>
                <w:szCs w:val="16"/>
              </w:rPr>
            </w:pPr>
            <w:r w:rsidRPr="004D7FD7">
              <w:rPr>
                <w:rFonts w:ascii="Arial" w:hAnsi="Arial" w:cs="Arial"/>
                <w:sz w:val="16"/>
                <w:szCs w:val="16"/>
              </w:rPr>
              <w:t>Significant increase in survivors</w:t>
            </w:r>
            <w:r w:rsidR="00A75CF3" w:rsidRPr="004D7FD7">
              <w:rPr>
                <w:rFonts w:ascii="Arial" w:hAnsi="Arial" w:cs="Arial"/>
                <w:sz w:val="16"/>
                <w:szCs w:val="16"/>
              </w:rPr>
              <w:t>;</w:t>
            </w:r>
          </w:p>
        </w:tc>
        <w:tc>
          <w:tcPr>
            <w:tcW w:w="1515" w:type="dxa"/>
          </w:tcPr>
          <w:p w14:paraId="6ABDCEE2" w14:textId="1839E712" w:rsidR="00D25AA0" w:rsidRPr="004D7FD7" w:rsidRDefault="00D4219F" w:rsidP="004F6978">
            <w:pPr>
              <w:spacing w:line="360" w:lineRule="auto"/>
              <w:rPr>
                <w:rFonts w:ascii="Arial" w:hAnsi="Arial" w:cs="Arial"/>
                <w:sz w:val="16"/>
                <w:szCs w:val="16"/>
              </w:rPr>
            </w:pPr>
            <w:r w:rsidRPr="004D7FD7">
              <w:rPr>
                <w:rFonts w:ascii="Arial" w:hAnsi="Arial" w:cs="Arial"/>
                <w:sz w:val="16"/>
                <w:szCs w:val="16"/>
              </w:rPr>
              <w:t xml:space="preserve">Variations by </w:t>
            </w:r>
            <w:r w:rsidR="005519DD" w:rsidRPr="004D7FD7">
              <w:rPr>
                <w:rFonts w:ascii="Arial" w:hAnsi="Arial" w:cs="Arial"/>
                <w:sz w:val="16"/>
                <w:szCs w:val="16"/>
              </w:rPr>
              <w:t>cancer type</w:t>
            </w:r>
          </w:p>
        </w:tc>
        <w:tc>
          <w:tcPr>
            <w:tcW w:w="1491" w:type="dxa"/>
          </w:tcPr>
          <w:p w14:paraId="0EB6A21A" w14:textId="763F8C59" w:rsidR="00D25AA0" w:rsidRPr="00847143" w:rsidRDefault="00847143" w:rsidP="004F6978">
            <w:pPr>
              <w:spacing w:line="360" w:lineRule="auto"/>
              <w:rPr>
                <w:rFonts w:ascii="Arial" w:hAnsi="Arial" w:cs="Arial"/>
                <w:sz w:val="16"/>
                <w:szCs w:val="16"/>
              </w:rPr>
            </w:pPr>
            <w:r w:rsidRPr="00847143">
              <w:rPr>
                <w:rFonts w:ascii="Arial" w:hAnsi="Arial" w:cs="Arial"/>
                <w:sz w:val="16"/>
                <w:szCs w:val="16"/>
              </w:rPr>
              <w:t>Frequently results</w:t>
            </w:r>
            <w:r w:rsidR="001B4B38" w:rsidRPr="00847143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094E9E" w:rsidRPr="00847143">
              <w:rPr>
                <w:rFonts w:ascii="Arial" w:hAnsi="Arial" w:cs="Arial"/>
                <w:sz w:val="16"/>
                <w:szCs w:val="16"/>
              </w:rPr>
              <w:t>in</w:t>
            </w:r>
            <w:r w:rsidR="001B4B38" w:rsidRPr="00847143">
              <w:rPr>
                <w:rFonts w:ascii="Arial" w:hAnsi="Arial" w:cs="Arial"/>
                <w:sz w:val="16"/>
                <w:szCs w:val="16"/>
              </w:rPr>
              <w:t xml:space="preserve"> long-</w:t>
            </w:r>
            <w:r w:rsidRPr="00847143">
              <w:rPr>
                <w:rFonts w:ascii="Arial" w:hAnsi="Arial" w:cs="Arial"/>
                <w:sz w:val="16"/>
                <w:szCs w:val="16"/>
              </w:rPr>
              <w:t>lasting side effect</w:t>
            </w:r>
          </w:p>
        </w:tc>
      </w:tr>
      <w:tr w:rsidR="00847143" w14:paraId="2699973D" w14:textId="77777777" w:rsidTr="00C87268">
        <w:trPr>
          <w:trHeight w:val="997"/>
        </w:trPr>
        <w:tc>
          <w:tcPr>
            <w:tcW w:w="1359" w:type="dxa"/>
          </w:tcPr>
          <w:p w14:paraId="25C130B0" w14:textId="1E5E03C9" w:rsidR="00D25AA0" w:rsidRPr="004D7FD7" w:rsidRDefault="004A28B2" w:rsidP="004F6978">
            <w:pPr>
              <w:spacing w:line="360" w:lineRule="auto"/>
              <w:rPr>
                <w:b/>
                <w:bCs/>
                <w:sz w:val="16"/>
                <w:szCs w:val="16"/>
              </w:rPr>
            </w:pPr>
            <w:r w:rsidRPr="004D7FD7">
              <w:rPr>
                <w:sz w:val="16"/>
                <w:szCs w:val="16"/>
              </w:rPr>
              <w:t>Gopal</w:t>
            </w:r>
            <w:r w:rsidR="00D668CD" w:rsidRPr="004D7FD7">
              <w:rPr>
                <w:sz w:val="16"/>
                <w:szCs w:val="16"/>
              </w:rPr>
              <w:t xml:space="preserve"> </w:t>
            </w:r>
            <w:r w:rsidR="00606090" w:rsidRPr="004D7FD7">
              <w:rPr>
                <w:i/>
                <w:iCs/>
                <w:sz w:val="16"/>
                <w:szCs w:val="16"/>
              </w:rPr>
              <w:t>et a</w:t>
            </w:r>
            <w:r w:rsidR="00AB1B20">
              <w:rPr>
                <w:i/>
                <w:iCs/>
                <w:sz w:val="16"/>
                <w:szCs w:val="16"/>
              </w:rPr>
              <w:t xml:space="preserve">l </w:t>
            </w:r>
            <w:r w:rsidR="00606090" w:rsidRPr="004D7FD7">
              <w:rPr>
                <w:sz w:val="16"/>
                <w:szCs w:val="16"/>
              </w:rPr>
              <w:t>(2021)</w:t>
            </w:r>
          </w:p>
        </w:tc>
        <w:tc>
          <w:tcPr>
            <w:tcW w:w="1323" w:type="dxa"/>
          </w:tcPr>
          <w:p w14:paraId="3F40176F" w14:textId="77777777" w:rsidR="001169EA" w:rsidRPr="004D7FD7" w:rsidRDefault="00444375" w:rsidP="004F6978">
            <w:pPr>
              <w:spacing w:line="360" w:lineRule="auto"/>
              <w:rPr>
                <w:sz w:val="16"/>
                <w:szCs w:val="16"/>
              </w:rPr>
            </w:pPr>
            <w:r w:rsidRPr="004D7FD7">
              <w:rPr>
                <w:sz w:val="16"/>
                <w:szCs w:val="16"/>
              </w:rPr>
              <w:t>Systemat</w:t>
            </w:r>
            <w:r w:rsidR="00C15251" w:rsidRPr="004D7FD7">
              <w:rPr>
                <w:sz w:val="16"/>
                <w:szCs w:val="16"/>
              </w:rPr>
              <w:t>ic</w:t>
            </w:r>
            <w:r w:rsidRPr="004D7FD7">
              <w:rPr>
                <w:sz w:val="16"/>
                <w:szCs w:val="16"/>
              </w:rPr>
              <w:t xml:space="preserve"> </w:t>
            </w:r>
          </w:p>
          <w:p w14:paraId="13D79527" w14:textId="77777777" w:rsidR="00D25AA0" w:rsidRDefault="001169EA" w:rsidP="004F6978">
            <w:pPr>
              <w:spacing w:line="360" w:lineRule="auto"/>
              <w:rPr>
                <w:sz w:val="16"/>
                <w:szCs w:val="16"/>
              </w:rPr>
            </w:pPr>
            <w:r w:rsidRPr="004D7FD7">
              <w:rPr>
                <w:sz w:val="16"/>
                <w:szCs w:val="16"/>
              </w:rPr>
              <w:t xml:space="preserve">Cancer </w:t>
            </w:r>
            <w:r w:rsidR="00444375" w:rsidRPr="004D7FD7">
              <w:rPr>
                <w:sz w:val="16"/>
                <w:szCs w:val="16"/>
              </w:rPr>
              <w:t>review</w:t>
            </w:r>
          </w:p>
          <w:p w14:paraId="7F758FD9" w14:textId="5969FBB5" w:rsidR="00344915" w:rsidRPr="004D7FD7" w:rsidRDefault="00344915" w:rsidP="004F6978">
            <w:pPr>
              <w:spacing w:line="360" w:lineRule="auto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Articles</w:t>
            </w:r>
            <w:r w:rsidR="00146231">
              <w:rPr>
                <w:sz w:val="16"/>
                <w:szCs w:val="16"/>
              </w:rPr>
              <w:t>.</w:t>
            </w:r>
          </w:p>
        </w:tc>
        <w:tc>
          <w:tcPr>
            <w:tcW w:w="1259" w:type="dxa"/>
          </w:tcPr>
          <w:p w14:paraId="45FB7B0B" w14:textId="77777777" w:rsidR="00D25AA0" w:rsidRPr="004D7FD7" w:rsidRDefault="00236EEB" w:rsidP="004F6978">
            <w:pPr>
              <w:spacing w:line="360" w:lineRule="auto"/>
              <w:rPr>
                <w:rFonts w:ascii="Arial" w:hAnsi="Arial" w:cs="Arial"/>
                <w:sz w:val="16"/>
                <w:szCs w:val="16"/>
              </w:rPr>
            </w:pPr>
            <w:r w:rsidRPr="004D7FD7">
              <w:rPr>
                <w:rFonts w:ascii="Arial" w:hAnsi="Arial" w:cs="Arial"/>
                <w:sz w:val="16"/>
                <w:szCs w:val="16"/>
              </w:rPr>
              <w:t>CCRs</w:t>
            </w:r>
          </w:p>
          <w:p w14:paraId="5C1C75B6" w14:textId="01262874" w:rsidR="00236EEB" w:rsidRPr="004D7FD7" w:rsidRDefault="00236EEB" w:rsidP="004F6978">
            <w:pPr>
              <w:spacing w:line="360" w:lineRule="auto"/>
              <w:rPr>
                <w:rFonts w:ascii="Arial" w:hAnsi="Arial" w:cs="Arial"/>
                <w:sz w:val="16"/>
                <w:szCs w:val="16"/>
              </w:rPr>
            </w:pPr>
            <w:r w:rsidRPr="004D7FD7">
              <w:rPr>
                <w:rFonts w:ascii="Arial" w:hAnsi="Arial" w:cs="Arial"/>
                <w:sz w:val="16"/>
                <w:szCs w:val="16"/>
              </w:rPr>
              <w:t>General practice</w:t>
            </w:r>
          </w:p>
        </w:tc>
        <w:tc>
          <w:tcPr>
            <w:tcW w:w="1534" w:type="dxa"/>
          </w:tcPr>
          <w:p w14:paraId="4ADCA6F3" w14:textId="101334D2" w:rsidR="00D25AA0" w:rsidRPr="004D7FD7" w:rsidRDefault="00E8423F" w:rsidP="004F6978">
            <w:pPr>
              <w:spacing w:line="360" w:lineRule="auto"/>
              <w:rPr>
                <w:sz w:val="16"/>
                <w:szCs w:val="16"/>
              </w:rPr>
            </w:pPr>
            <w:r w:rsidRPr="004D7FD7">
              <w:rPr>
                <w:sz w:val="16"/>
                <w:szCs w:val="16"/>
              </w:rPr>
              <w:t>S</w:t>
            </w:r>
            <w:r w:rsidR="00F83DC3" w:rsidRPr="004D7FD7">
              <w:rPr>
                <w:sz w:val="16"/>
                <w:szCs w:val="16"/>
              </w:rPr>
              <w:t>upport</w:t>
            </w:r>
            <w:r w:rsidRPr="004D7FD7">
              <w:rPr>
                <w:sz w:val="16"/>
                <w:szCs w:val="16"/>
              </w:rPr>
              <w:t xml:space="preserve"> for self-mana</w:t>
            </w:r>
            <w:r w:rsidR="00911F84" w:rsidRPr="004D7FD7">
              <w:rPr>
                <w:sz w:val="16"/>
                <w:szCs w:val="16"/>
              </w:rPr>
              <w:t>gement</w:t>
            </w:r>
          </w:p>
        </w:tc>
        <w:tc>
          <w:tcPr>
            <w:tcW w:w="1448" w:type="dxa"/>
          </w:tcPr>
          <w:p w14:paraId="0DFD9E55" w14:textId="5F39CBCA" w:rsidR="00D25AA0" w:rsidRPr="004D7FD7" w:rsidRDefault="00F83DC3" w:rsidP="004F6978">
            <w:pPr>
              <w:spacing w:line="360" w:lineRule="auto"/>
              <w:rPr>
                <w:sz w:val="16"/>
                <w:szCs w:val="16"/>
              </w:rPr>
            </w:pPr>
            <w:r w:rsidRPr="004D7FD7">
              <w:rPr>
                <w:sz w:val="16"/>
                <w:szCs w:val="16"/>
              </w:rPr>
              <w:t xml:space="preserve">CTB and </w:t>
            </w:r>
            <w:r w:rsidR="0087351D" w:rsidRPr="004D7FD7">
              <w:rPr>
                <w:sz w:val="16"/>
                <w:szCs w:val="16"/>
              </w:rPr>
              <w:t>peer-support effective</w:t>
            </w:r>
          </w:p>
        </w:tc>
        <w:tc>
          <w:tcPr>
            <w:tcW w:w="1515" w:type="dxa"/>
          </w:tcPr>
          <w:p w14:paraId="55AFE57D" w14:textId="230D76C3" w:rsidR="00D25AA0" w:rsidRPr="004D7FD7" w:rsidRDefault="001B4E83" w:rsidP="004F6978">
            <w:pPr>
              <w:spacing w:line="360" w:lineRule="auto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Treatment</w:t>
            </w:r>
            <w:r w:rsidR="00D16587">
              <w:rPr>
                <w:sz w:val="16"/>
                <w:szCs w:val="16"/>
              </w:rPr>
              <w:t xml:space="preserve"> </w:t>
            </w:r>
            <w:r w:rsidR="008C2CB4">
              <w:rPr>
                <w:sz w:val="16"/>
                <w:szCs w:val="16"/>
              </w:rPr>
              <w:t>like</w:t>
            </w:r>
            <w:r>
              <w:rPr>
                <w:sz w:val="16"/>
                <w:szCs w:val="16"/>
              </w:rPr>
              <w:t xml:space="preserve"> </w:t>
            </w:r>
            <w:r w:rsidR="00980FB6">
              <w:rPr>
                <w:sz w:val="16"/>
                <w:szCs w:val="16"/>
              </w:rPr>
              <w:t>radiation, hormone</w:t>
            </w:r>
            <w:r>
              <w:rPr>
                <w:sz w:val="16"/>
                <w:szCs w:val="16"/>
              </w:rPr>
              <w:t xml:space="preserve"> therapy, chemotherapy</w:t>
            </w:r>
          </w:p>
        </w:tc>
        <w:tc>
          <w:tcPr>
            <w:tcW w:w="1491" w:type="dxa"/>
          </w:tcPr>
          <w:p w14:paraId="5803D89B" w14:textId="2B4E0506" w:rsidR="00D25AA0" w:rsidRPr="004D7FD7" w:rsidRDefault="00C87268" w:rsidP="004F6978">
            <w:pPr>
              <w:spacing w:line="360" w:lineRule="auto"/>
              <w:rPr>
                <w:rFonts w:ascii="Arial" w:hAnsi="Arial" w:cs="Arial"/>
                <w:sz w:val="16"/>
                <w:szCs w:val="16"/>
              </w:rPr>
            </w:pPr>
            <w:r w:rsidRPr="004D7FD7">
              <w:rPr>
                <w:rFonts w:ascii="Arial" w:hAnsi="Arial" w:cs="Arial"/>
                <w:sz w:val="16"/>
                <w:szCs w:val="16"/>
              </w:rPr>
              <w:t>Work, money</w:t>
            </w:r>
            <w:r w:rsidR="00BF0353" w:rsidRPr="004D7FD7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Pr="004D7FD7">
              <w:rPr>
                <w:rFonts w:ascii="Arial" w:hAnsi="Arial" w:cs="Arial"/>
                <w:sz w:val="16"/>
                <w:szCs w:val="16"/>
              </w:rPr>
              <w:t>problem, speaking</w:t>
            </w:r>
            <w:r w:rsidR="00BF0353" w:rsidRPr="004D7FD7">
              <w:rPr>
                <w:rFonts w:ascii="Arial" w:hAnsi="Arial" w:cs="Arial"/>
                <w:sz w:val="16"/>
                <w:szCs w:val="16"/>
              </w:rPr>
              <w:t xml:space="preserve"> with </w:t>
            </w:r>
            <w:r w:rsidRPr="004D7FD7">
              <w:rPr>
                <w:rFonts w:ascii="Arial" w:hAnsi="Arial" w:cs="Arial"/>
                <w:sz w:val="16"/>
                <w:szCs w:val="16"/>
              </w:rPr>
              <w:t>medical professionals</w:t>
            </w:r>
          </w:p>
        </w:tc>
      </w:tr>
      <w:tr w:rsidR="00847143" w14:paraId="742D1561" w14:textId="77777777" w:rsidTr="00C87268">
        <w:trPr>
          <w:trHeight w:val="467"/>
        </w:trPr>
        <w:tc>
          <w:tcPr>
            <w:tcW w:w="1359" w:type="dxa"/>
          </w:tcPr>
          <w:p w14:paraId="0CF69A6F" w14:textId="5962C355" w:rsidR="00D25AA0" w:rsidRDefault="00D652E9" w:rsidP="004F6978">
            <w:pPr>
              <w:spacing w:line="360" w:lineRule="auto"/>
              <w:rPr>
                <w:rFonts w:ascii="Arial" w:hAnsi="Arial" w:cs="Arial"/>
                <w:i/>
                <w:iCs/>
                <w:sz w:val="16"/>
                <w:szCs w:val="16"/>
              </w:rPr>
            </w:pPr>
            <w:r w:rsidRPr="004D7FD7">
              <w:rPr>
                <w:rFonts w:ascii="Arial" w:hAnsi="Arial" w:cs="Arial"/>
                <w:sz w:val="16"/>
                <w:szCs w:val="16"/>
              </w:rPr>
              <w:t xml:space="preserve">Foster </w:t>
            </w:r>
            <w:r w:rsidRPr="004D7FD7">
              <w:rPr>
                <w:rFonts w:ascii="Arial" w:hAnsi="Arial" w:cs="Arial"/>
                <w:i/>
                <w:iCs/>
                <w:sz w:val="16"/>
                <w:szCs w:val="16"/>
              </w:rPr>
              <w:t>et al</w:t>
            </w:r>
          </w:p>
          <w:p w14:paraId="6D4BCC55" w14:textId="761BB403" w:rsidR="00780BCA" w:rsidRPr="004D7FD7" w:rsidRDefault="00780BCA" w:rsidP="004F6978">
            <w:pPr>
              <w:spacing w:line="360" w:lineRule="auto"/>
              <w:rPr>
                <w:rFonts w:ascii="Arial" w:hAnsi="Arial" w:cs="Arial"/>
                <w:sz w:val="16"/>
                <w:szCs w:val="16"/>
              </w:rPr>
            </w:pPr>
            <w:r w:rsidRPr="00203628">
              <w:rPr>
                <w:rFonts w:ascii="Arial" w:hAnsi="Arial" w:cs="Arial"/>
                <w:sz w:val="16"/>
                <w:szCs w:val="16"/>
              </w:rPr>
              <w:t>(2020)</w:t>
            </w:r>
          </w:p>
        </w:tc>
        <w:tc>
          <w:tcPr>
            <w:tcW w:w="1323" w:type="dxa"/>
          </w:tcPr>
          <w:p w14:paraId="433607B5" w14:textId="77777777" w:rsidR="00D25AA0" w:rsidRDefault="00EB7ABD" w:rsidP="004F6978">
            <w:pPr>
              <w:spacing w:line="360" w:lineRule="auto"/>
              <w:rPr>
                <w:sz w:val="16"/>
                <w:szCs w:val="16"/>
              </w:rPr>
            </w:pPr>
            <w:r w:rsidRPr="004D7FD7">
              <w:rPr>
                <w:sz w:val="16"/>
                <w:szCs w:val="16"/>
              </w:rPr>
              <w:t xml:space="preserve">Cancer </w:t>
            </w:r>
            <w:r w:rsidR="002C200D" w:rsidRPr="004D7FD7">
              <w:rPr>
                <w:sz w:val="16"/>
                <w:szCs w:val="16"/>
              </w:rPr>
              <w:t>survivorship</w:t>
            </w:r>
          </w:p>
          <w:p w14:paraId="0FEADC88" w14:textId="429496CD" w:rsidR="00344915" w:rsidRPr="004D7FD7" w:rsidRDefault="00146231" w:rsidP="004F6978">
            <w:pPr>
              <w:spacing w:line="360" w:lineRule="auto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Articles.</w:t>
            </w:r>
          </w:p>
        </w:tc>
        <w:tc>
          <w:tcPr>
            <w:tcW w:w="1259" w:type="dxa"/>
          </w:tcPr>
          <w:p w14:paraId="401B066D" w14:textId="093EADAE" w:rsidR="00D25AA0" w:rsidRPr="004D7FD7" w:rsidRDefault="00475E51" w:rsidP="004F6978">
            <w:pPr>
              <w:spacing w:line="360" w:lineRule="auto"/>
              <w:rPr>
                <w:sz w:val="16"/>
                <w:szCs w:val="16"/>
              </w:rPr>
            </w:pPr>
            <w:r w:rsidRPr="004D7FD7">
              <w:rPr>
                <w:sz w:val="16"/>
                <w:szCs w:val="16"/>
              </w:rPr>
              <w:t>UK cancer</w:t>
            </w:r>
          </w:p>
        </w:tc>
        <w:tc>
          <w:tcPr>
            <w:tcW w:w="1534" w:type="dxa"/>
          </w:tcPr>
          <w:p w14:paraId="67D26634" w14:textId="2DE5C452" w:rsidR="00D25AA0" w:rsidRPr="004D7FD7" w:rsidRDefault="00992F2F" w:rsidP="004F6978">
            <w:pPr>
              <w:spacing w:line="360" w:lineRule="auto"/>
              <w:rPr>
                <w:rFonts w:ascii="Arial" w:hAnsi="Arial" w:cs="Arial"/>
                <w:sz w:val="16"/>
                <w:szCs w:val="16"/>
              </w:rPr>
            </w:pPr>
            <w:r w:rsidRPr="004D7FD7">
              <w:rPr>
                <w:rFonts w:ascii="Arial" w:hAnsi="Arial" w:cs="Arial"/>
                <w:sz w:val="16"/>
                <w:szCs w:val="16"/>
              </w:rPr>
              <w:t>Self-</w:t>
            </w:r>
            <w:r w:rsidR="007B0270" w:rsidRPr="004D7FD7">
              <w:rPr>
                <w:rFonts w:ascii="Arial" w:hAnsi="Arial" w:cs="Arial"/>
                <w:sz w:val="16"/>
                <w:szCs w:val="16"/>
              </w:rPr>
              <w:t>management and supportive care</w:t>
            </w:r>
          </w:p>
        </w:tc>
        <w:tc>
          <w:tcPr>
            <w:tcW w:w="1448" w:type="dxa"/>
          </w:tcPr>
          <w:p w14:paraId="0DA7B43B" w14:textId="0ADFB9ED" w:rsidR="00D25AA0" w:rsidRPr="004D7FD7" w:rsidRDefault="00612E4D" w:rsidP="004F6978">
            <w:pPr>
              <w:spacing w:line="360" w:lineRule="auto"/>
              <w:rPr>
                <w:b/>
                <w:bCs/>
                <w:sz w:val="16"/>
                <w:szCs w:val="16"/>
              </w:rPr>
            </w:pPr>
            <w:r w:rsidRPr="001A656A">
              <w:rPr>
                <w:sz w:val="16"/>
                <w:szCs w:val="16"/>
              </w:rPr>
              <w:t>Living with</w:t>
            </w:r>
            <w:r w:rsidR="001A656A" w:rsidRPr="001A656A">
              <w:rPr>
                <w:sz w:val="16"/>
                <w:szCs w:val="16"/>
              </w:rPr>
              <w:t xml:space="preserve"> and beyond cancer</w:t>
            </w:r>
            <w:r w:rsidR="001A656A">
              <w:rPr>
                <w:b/>
                <w:bCs/>
                <w:sz w:val="16"/>
                <w:szCs w:val="16"/>
              </w:rPr>
              <w:t>.</w:t>
            </w:r>
          </w:p>
        </w:tc>
        <w:tc>
          <w:tcPr>
            <w:tcW w:w="1515" w:type="dxa"/>
          </w:tcPr>
          <w:p w14:paraId="75B9FF04" w14:textId="645F7508" w:rsidR="00D25AA0" w:rsidRPr="0064651D" w:rsidRDefault="0064651D" w:rsidP="004F6978">
            <w:pPr>
              <w:spacing w:line="360" w:lineRule="auto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Social and practical assistance</w:t>
            </w:r>
          </w:p>
        </w:tc>
        <w:tc>
          <w:tcPr>
            <w:tcW w:w="1491" w:type="dxa"/>
          </w:tcPr>
          <w:p w14:paraId="7B793682" w14:textId="6EA1DA55" w:rsidR="00D25AA0" w:rsidRPr="00FE5DC8" w:rsidRDefault="00FE5DC8" w:rsidP="004F6978">
            <w:pPr>
              <w:spacing w:line="360" w:lineRule="auto"/>
              <w:rPr>
                <w:sz w:val="16"/>
                <w:szCs w:val="16"/>
              </w:rPr>
            </w:pPr>
            <w:r w:rsidRPr="00FE5DC8">
              <w:rPr>
                <w:sz w:val="16"/>
                <w:szCs w:val="16"/>
              </w:rPr>
              <w:t>Prevalence</w:t>
            </w:r>
            <w:r w:rsidR="00F636A8" w:rsidRPr="00FE5DC8">
              <w:rPr>
                <w:sz w:val="16"/>
                <w:szCs w:val="16"/>
              </w:rPr>
              <w:t xml:space="preserve"> of the </w:t>
            </w:r>
            <w:r w:rsidRPr="00FE5DC8">
              <w:rPr>
                <w:sz w:val="16"/>
                <w:szCs w:val="16"/>
              </w:rPr>
              <w:t>depression</w:t>
            </w:r>
          </w:p>
        </w:tc>
      </w:tr>
      <w:tr w:rsidR="001B4B38" w:rsidRPr="00580846" w14:paraId="19F474DF" w14:textId="77777777" w:rsidTr="00C87268">
        <w:trPr>
          <w:trHeight w:val="455"/>
        </w:trPr>
        <w:tc>
          <w:tcPr>
            <w:tcW w:w="1359" w:type="dxa"/>
          </w:tcPr>
          <w:p w14:paraId="009A29B2" w14:textId="797F2F37" w:rsidR="00D25AA0" w:rsidRPr="00580846" w:rsidRDefault="00442D09" w:rsidP="004F6978">
            <w:pPr>
              <w:spacing w:line="360" w:lineRule="auto"/>
              <w:rPr>
                <w:rFonts w:ascii="Arial" w:hAnsi="Arial" w:cs="Arial"/>
                <w:sz w:val="16"/>
                <w:szCs w:val="16"/>
              </w:rPr>
            </w:pPr>
            <w:r w:rsidRPr="00580846">
              <w:rPr>
                <w:sz w:val="16"/>
                <w:szCs w:val="16"/>
              </w:rPr>
              <w:t>Fenlon</w:t>
            </w:r>
            <w:r w:rsidR="008C2CB4">
              <w:rPr>
                <w:sz w:val="16"/>
                <w:szCs w:val="16"/>
              </w:rPr>
              <w:t xml:space="preserve"> </w:t>
            </w:r>
            <w:r w:rsidR="00093755">
              <w:rPr>
                <w:sz w:val="16"/>
                <w:szCs w:val="16"/>
              </w:rPr>
              <w:t>(</w:t>
            </w:r>
            <w:r w:rsidR="00093755" w:rsidRPr="00580846">
              <w:rPr>
                <w:sz w:val="16"/>
                <w:szCs w:val="16"/>
              </w:rPr>
              <w:t>2021</w:t>
            </w:r>
            <w:r w:rsidR="008C2CB4">
              <w:rPr>
                <w:sz w:val="16"/>
                <w:szCs w:val="16"/>
              </w:rPr>
              <w:t>)</w:t>
            </w:r>
          </w:p>
        </w:tc>
        <w:tc>
          <w:tcPr>
            <w:tcW w:w="1323" w:type="dxa"/>
          </w:tcPr>
          <w:p w14:paraId="2223BD41" w14:textId="77777777" w:rsidR="00D25AA0" w:rsidRDefault="002C2633" w:rsidP="004F6978">
            <w:pPr>
              <w:spacing w:line="360" w:lineRule="auto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Primary cancer</w:t>
            </w:r>
            <w:r w:rsidR="00594020">
              <w:rPr>
                <w:sz w:val="16"/>
                <w:szCs w:val="16"/>
              </w:rPr>
              <w:t xml:space="preserve"> treatment</w:t>
            </w:r>
            <w:r w:rsidR="00CF27B4">
              <w:rPr>
                <w:sz w:val="16"/>
                <w:szCs w:val="16"/>
              </w:rPr>
              <w:t>.</w:t>
            </w:r>
          </w:p>
          <w:p w14:paraId="353E4417" w14:textId="40B9452E" w:rsidR="00CF27B4" w:rsidRPr="001362BF" w:rsidRDefault="00CF27B4" w:rsidP="004F6978">
            <w:pPr>
              <w:spacing w:line="360" w:lineRule="auto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Articles.</w:t>
            </w:r>
          </w:p>
        </w:tc>
        <w:tc>
          <w:tcPr>
            <w:tcW w:w="1259" w:type="dxa"/>
          </w:tcPr>
          <w:p w14:paraId="30C70990" w14:textId="2268B70B" w:rsidR="00D25AA0" w:rsidRPr="002C2633" w:rsidRDefault="00D8294C" w:rsidP="004F6978">
            <w:pPr>
              <w:spacing w:line="360" w:lineRule="auto"/>
              <w:rPr>
                <w:sz w:val="16"/>
                <w:szCs w:val="16"/>
              </w:rPr>
            </w:pPr>
            <w:r w:rsidRPr="002C2633">
              <w:rPr>
                <w:sz w:val="16"/>
                <w:szCs w:val="16"/>
              </w:rPr>
              <w:t>Brit</w:t>
            </w:r>
            <w:r>
              <w:rPr>
                <w:sz w:val="16"/>
                <w:szCs w:val="16"/>
              </w:rPr>
              <w:t>ish</w:t>
            </w:r>
            <w:r w:rsidR="002C2633" w:rsidRPr="002C2633">
              <w:rPr>
                <w:sz w:val="16"/>
                <w:szCs w:val="16"/>
              </w:rPr>
              <w:t xml:space="preserve"> Journal of cancer</w:t>
            </w:r>
          </w:p>
        </w:tc>
        <w:tc>
          <w:tcPr>
            <w:tcW w:w="1534" w:type="dxa"/>
          </w:tcPr>
          <w:p w14:paraId="5EC6AB2C" w14:textId="489997D1" w:rsidR="00D25AA0" w:rsidRPr="00B63881" w:rsidRDefault="00B63881" w:rsidP="004F6978">
            <w:pPr>
              <w:spacing w:line="360" w:lineRule="auto"/>
              <w:rPr>
                <w:sz w:val="16"/>
                <w:szCs w:val="16"/>
              </w:rPr>
            </w:pPr>
            <w:r w:rsidRPr="00B63881">
              <w:rPr>
                <w:sz w:val="16"/>
                <w:szCs w:val="16"/>
              </w:rPr>
              <w:t>Recovery and self-management</w:t>
            </w:r>
          </w:p>
        </w:tc>
        <w:tc>
          <w:tcPr>
            <w:tcW w:w="1448" w:type="dxa"/>
          </w:tcPr>
          <w:p w14:paraId="06A18E9E" w14:textId="65456D7E" w:rsidR="00D25AA0" w:rsidRPr="00A87BBD" w:rsidRDefault="00595B48" w:rsidP="004F6978">
            <w:pPr>
              <w:spacing w:line="360" w:lineRule="auto"/>
              <w:rPr>
                <w:sz w:val="16"/>
                <w:szCs w:val="16"/>
              </w:rPr>
            </w:pPr>
            <w:r w:rsidRPr="00A87BBD">
              <w:rPr>
                <w:sz w:val="16"/>
                <w:szCs w:val="16"/>
              </w:rPr>
              <w:t>Systematic review of recovery</w:t>
            </w:r>
            <w:r w:rsidR="00D9576E" w:rsidRPr="00A87BBD">
              <w:rPr>
                <w:sz w:val="16"/>
                <w:szCs w:val="16"/>
              </w:rPr>
              <w:t xml:space="preserve"> intervention i</w:t>
            </w:r>
            <w:r w:rsidR="00A87BBD" w:rsidRPr="00A87BBD">
              <w:rPr>
                <w:sz w:val="16"/>
                <w:szCs w:val="16"/>
              </w:rPr>
              <w:t xml:space="preserve">n </w:t>
            </w:r>
            <w:r w:rsidR="00D9576E" w:rsidRPr="00A87BBD">
              <w:rPr>
                <w:sz w:val="16"/>
                <w:szCs w:val="16"/>
              </w:rPr>
              <w:t>UK.</w:t>
            </w:r>
          </w:p>
        </w:tc>
        <w:tc>
          <w:tcPr>
            <w:tcW w:w="1515" w:type="dxa"/>
          </w:tcPr>
          <w:p w14:paraId="7EE8F419" w14:textId="41C82160" w:rsidR="00D25AA0" w:rsidRPr="002904DE" w:rsidRDefault="00135311" w:rsidP="004F6978">
            <w:pPr>
              <w:spacing w:line="360" w:lineRule="auto"/>
              <w:rPr>
                <w:sz w:val="16"/>
                <w:szCs w:val="16"/>
              </w:rPr>
            </w:pPr>
            <w:r w:rsidRPr="002904DE">
              <w:rPr>
                <w:sz w:val="16"/>
                <w:szCs w:val="16"/>
              </w:rPr>
              <w:t>Oncology Nursing.</w:t>
            </w:r>
          </w:p>
        </w:tc>
        <w:tc>
          <w:tcPr>
            <w:tcW w:w="1491" w:type="dxa"/>
          </w:tcPr>
          <w:p w14:paraId="1A6D3039" w14:textId="77777777" w:rsidR="00D25AA0" w:rsidRPr="00D8294C" w:rsidRDefault="002904DE" w:rsidP="004F6978">
            <w:pPr>
              <w:spacing w:line="360" w:lineRule="auto"/>
              <w:rPr>
                <w:sz w:val="16"/>
                <w:szCs w:val="16"/>
              </w:rPr>
            </w:pPr>
            <w:r w:rsidRPr="00D8294C">
              <w:rPr>
                <w:sz w:val="16"/>
                <w:szCs w:val="16"/>
              </w:rPr>
              <w:t>Care plan.</w:t>
            </w:r>
          </w:p>
          <w:p w14:paraId="49E965D5" w14:textId="36B6762C" w:rsidR="002A1C9B" w:rsidRPr="00D8294C" w:rsidRDefault="00D8294C" w:rsidP="004F6978">
            <w:pPr>
              <w:spacing w:line="360" w:lineRule="auto"/>
              <w:rPr>
                <w:sz w:val="16"/>
                <w:szCs w:val="16"/>
              </w:rPr>
            </w:pPr>
            <w:r w:rsidRPr="00D8294C">
              <w:rPr>
                <w:sz w:val="16"/>
                <w:szCs w:val="16"/>
              </w:rPr>
              <w:t>Barriers</w:t>
            </w:r>
            <w:r w:rsidR="002A1C9B" w:rsidRPr="00D8294C">
              <w:rPr>
                <w:sz w:val="16"/>
                <w:szCs w:val="16"/>
              </w:rPr>
              <w:t xml:space="preserve"> and faciality</w:t>
            </w:r>
            <w:r>
              <w:rPr>
                <w:sz w:val="16"/>
                <w:szCs w:val="16"/>
              </w:rPr>
              <w:t>.</w:t>
            </w:r>
          </w:p>
        </w:tc>
      </w:tr>
      <w:tr w:rsidR="001B4B38" w:rsidRPr="00580846" w14:paraId="2F783549" w14:textId="77777777" w:rsidTr="00C87268">
        <w:trPr>
          <w:trHeight w:val="467"/>
        </w:trPr>
        <w:tc>
          <w:tcPr>
            <w:tcW w:w="1359" w:type="dxa"/>
          </w:tcPr>
          <w:p w14:paraId="52345658" w14:textId="1C91244B" w:rsidR="00D25AA0" w:rsidRPr="00580846" w:rsidRDefault="00F56178" w:rsidP="004F6978">
            <w:pPr>
              <w:spacing w:line="360" w:lineRule="auto"/>
              <w:rPr>
                <w:rFonts w:ascii="Arial" w:hAnsi="Arial" w:cs="Arial"/>
                <w:sz w:val="16"/>
                <w:szCs w:val="16"/>
              </w:rPr>
            </w:pPr>
            <w:r w:rsidRPr="00580846">
              <w:rPr>
                <w:rFonts w:ascii="Arial" w:hAnsi="Arial" w:cs="Arial"/>
                <w:sz w:val="16"/>
                <w:szCs w:val="16"/>
              </w:rPr>
              <w:t xml:space="preserve">Schapira </w:t>
            </w:r>
            <w:r w:rsidR="008C2CB4">
              <w:rPr>
                <w:rFonts w:ascii="Arial" w:hAnsi="Arial" w:cs="Arial"/>
                <w:sz w:val="16"/>
                <w:szCs w:val="16"/>
              </w:rPr>
              <w:t>(</w:t>
            </w:r>
            <w:r w:rsidR="00F33879" w:rsidRPr="00580846">
              <w:rPr>
                <w:rFonts w:ascii="Arial" w:hAnsi="Arial" w:cs="Arial"/>
                <w:sz w:val="16"/>
                <w:szCs w:val="16"/>
              </w:rPr>
              <w:t>2022</w:t>
            </w:r>
            <w:r w:rsidR="008C2CB4">
              <w:rPr>
                <w:rFonts w:ascii="Arial" w:hAnsi="Arial" w:cs="Arial"/>
                <w:sz w:val="16"/>
                <w:szCs w:val="16"/>
              </w:rPr>
              <w:t>)</w:t>
            </w:r>
          </w:p>
        </w:tc>
        <w:tc>
          <w:tcPr>
            <w:tcW w:w="1323" w:type="dxa"/>
          </w:tcPr>
          <w:p w14:paraId="6B47D9B4" w14:textId="77777777" w:rsidR="00D25AA0" w:rsidRDefault="004F1070" w:rsidP="004F6978">
            <w:pPr>
              <w:spacing w:line="360" w:lineRule="auto"/>
              <w:rPr>
                <w:sz w:val="16"/>
                <w:szCs w:val="16"/>
              </w:rPr>
            </w:pPr>
            <w:r w:rsidRPr="00580846">
              <w:rPr>
                <w:sz w:val="16"/>
                <w:szCs w:val="16"/>
              </w:rPr>
              <w:t>Medical guidance</w:t>
            </w:r>
          </w:p>
          <w:p w14:paraId="3CE144D0" w14:textId="0C0BFA78" w:rsidR="00146231" w:rsidRPr="00580846" w:rsidRDefault="00146231" w:rsidP="004F6978">
            <w:pPr>
              <w:spacing w:line="360" w:lineRule="auto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 book.</w:t>
            </w:r>
          </w:p>
        </w:tc>
        <w:tc>
          <w:tcPr>
            <w:tcW w:w="1259" w:type="dxa"/>
          </w:tcPr>
          <w:p w14:paraId="2919A70C" w14:textId="26BE5DBB" w:rsidR="00D25AA0" w:rsidRPr="00580846" w:rsidRDefault="004F1070" w:rsidP="004F6978">
            <w:pPr>
              <w:spacing w:line="360" w:lineRule="auto"/>
              <w:rPr>
                <w:sz w:val="16"/>
                <w:szCs w:val="16"/>
              </w:rPr>
            </w:pPr>
            <w:r w:rsidRPr="00580846">
              <w:rPr>
                <w:sz w:val="16"/>
                <w:szCs w:val="16"/>
              </w:rPr>
              <w:t>Mix cancer</w:t>
            </w:r>
          </w:p>
        </w:tc>
        <w:tc>
          <w:tcPr>
            <w:tcW w:w="1534" w:type="dxa"/>
          </w:tcPr>
          <w:p w14:paraId="582A35C6" w14:textId="1F385F9C" w:rsidR="00D25AA0" w:rsidRPr="00580846" w:rsidRDefault="00512E63" w:rsidP="004F6978">
            <w:pPr>
              <w:spacing w:line="360" w:lineRule="auto"/>
              <w:rPr>
                <w:rFonts w:ascii="Arial" w:hAnsi="Arial" w:cs="Arial"/>
                <w:sz w:val="16"/>
                <w:szCs w:val="16"/>
              </w:rPr>
            </w:pPr>
            <w:r w:rsidRPr="00580846">
              <w:rPr>
                <w:rFonts w:ascii="Arial" w:hAnsi="Arial" w:cs="Arial"/>
                <w:sz w:val="16"/>
                <w:szCs w:val="16"/>
              </w:rPr>
              <w:t xml:space="preserve">Cancer </w:t>
            </w:r>
            <w:r w:rsidR="00D7052A" w:rsidRPr="00580846">
              <w:rPr>
                <w:rFonts w:ascii="Arial" w:hAnsi="Arial" w:cs="Arial"/>
                <w:sz w:val="16"/>
                <w:szCs w:val="16"/>
              </w:rPr>
              <w:t>survivorship</w:t>
            </w:r>
          </w:p>
        </w:tc>
        <w:tc>
          <w:tcPr>
            <w:tcW w:w="1448" w:type="dxa"/>
          </w:tcPr>
          <w:p w14:paraId="665DD288" w14:textId="0E0E8ED4" w:rsidR="00D25AA0" w:rsidRPr="00580846" w:rsidRDefault="00556D0B" w:rsidP="004F6978">
            <w:pPr>
              <w:spacing w:line="360" w:lineRule="auto"/>
              <w:rPr>
                <w:sz w:val="16"/>
                <w:szCs w:val="16"/>
              </w:rPr>
            </w:pPr>
            <w:r w:rsidRPr="00580846">
              <w:rPr>
                <w:sz w:val="16"/>
                <w:szCs w:val="16"/>
              </w:rPr>
              <w:t>Medical professionals</w:t>
            </w:r>
          </w:p>
        </w:tc>
        <w:tc>
          <w:tcPr>
            <w:tcW w:w="1515" w:type="dxa"/>
          </w:tcPr>
          <w:p w14:paraId="386290EF" w14:textId="5C865ECD" w:rsidR="00D25AA0" w:rsidRPr="00580846" w:rsidRDefault="008477F7" w:rsidP="004F6978">
            <w:pPr>
              <w:spacing w:line="360" w:lineRule="auto"/>
              <w:rPr>
                <w:b/>
                <w:bCs/>
                <w:sz w:val="16"/>
                <w:szCs w:val="16"/>
              </w:rPr>
            </w:pPr>
            <w:r w:rsidRPr="00580846">
              <w:rPr>
                <w:rFonts w:ascii="Arial" w:hAnsi="Arial" w:cs="Arial"/>
                <w:sz w:val="16"/>
                <w:szCs w:val="16"/>
              </w:rPr>
              <w:t>Practices</w:t>
            </w:r>
            <w:r w:rsidR="00D76D8D" w:rsidRPr="00580846">
              <w:rPr>
                <w:rFonts w:ascii="Arial" w:hAnsi="Arial" w:cs="Arial"/>
                <w:sz w:val="16"/>
                <w:szCs w:val="16"/>
              </w:rPr>
              <w:t xml:space="preserve"> for routine check -</w:t>
            </w:r>
            <w:r w:rsidRPr="00580846">
              <w:rPr>
                <w:rFonts w:ascii="Arial" w:hAnsi="Arial" w:cs="Arial"/>
                <w:sz w:val="16"/>
                <w:szCs w:val="16"/>
              </w:rPr>
              <w:t xml:space="preserve">up or </w:t>
            </w:r>
            <w:r w:rsidR="001128CC" w:rsidRPr="00580846">
              <w:rPr>
                <w:rFonts w:ascii="Arial" w:hAnsi="Arial" w:cs="Arial"/>
                <w:sz w:val="16"/>
                <w:szCs w:val="16"/>
              </w:rPr>
              <w:t>specialised</w:t>
            </w:r>
            <w:r w:rsidR="00C8710C" w:rsidRPr="00580846">
              <w:rPr>
                <w:rFonts w:ascii="Arial" w:hAnsi="Arial" w:cs="Arial"/>
                <w:sz w:val="16"/>
                <w:szCs w:val="16"/>
              </w:rPr>
              <w:t xml:space="preserve"> consultations</w:t>
            </w:r>
            <w:r w:rsidR="00C8710C" w:rsidRPr="00580846">
              <w:rPr>
                <w:b/>
                <w:bCs/>
                <w:sz w:val="16"/>
                <w:szCs w:val="16"/>
              </w:rPr>
              <w:t>.</w:t>
            </w:r>
          </w:p>
        </w:tc>
        <w:tc>
          <w:tcPr>
            <w:tcW w:w="1491" w:type="dxa"/>
          </w:tcPr>
          <w:p w14:paraId="385EFF62" w14:textId="26ED6B99" w:rsidR="00D25AA0" w:rsidRPr="00580846" w:rsidRDefault="00726B94" w:rsidP="004F6978">
            <w:pPr>
              <w:spacing w:line="360" w:lineRule="auto"/>
              <w:rPr>
                <w:rFonts w:ascii="Arial" w:hAnsi="Arial" w:cs="Arial"/>
                <w:sz w:val="16"/>
                <w:szCs w:val="16"/>
              </w:rPr>
            </w:pPr>
            <w:r w:rsidRPr="00580846">
              <w:rPr>
                <w:rFonts w:ascii="Arial" w:hAnsi="Arial" w:cs="Arial"/>
                <w:sz w:val="16"/>
                <w:szCs w:val="16"/>
              </w:rPr>
              <w:t>Prior treatment</w:t>
            </w:r>
            <w:r w:rsidR="00A3587D" w:rsidRPr="00580846">
              <w:rPr>
                <w:rFonts w:ascii="Arial" w:hAnsi="Arial" w:cs="Arial"/>
                <w:sz w:val="16"/>
                <w:szCs w:val="16"/>
              </w:rPr>
              <w:t xml:space="preserve"> may compo</w:t>
            </w:r>
            <w:r w:rsidR="00952228" w:rsidRPr="00580846">
              <w:rPr>
                <w:rFonts w:ascii="Arial" w:hAnsi="Arial" w:cs="Arial"/>
                <w:sz w:val="16"/>
                <w:szCs w:val="16"/>
              </w:rPr>
              <w:t xml:space="preserve">und </w:t>
            </w:r>
            <w:r w:rsidR="0060048F" w:rsidRPr="00580846">
              <w:rPr>
                <w:rFonts w:ascii="Arial" w:hAnsi="Arial" w:cs="Arial"/>
                <w:sz w:val="16"/>
                <w:szCs w:val="16"/>
              </w:rPr>
              <w:t>comorbidities</w:t>
            </w:r>
            <w:r w:rsidR="00952228" w:rsidRPr="00580846">
              <w:rPr>
                <w:rFonts w:ascii="Arial" w:hAnsi="Arial" w:cs="Arial"/>
                <w:sz w:val="16"/>
                <w:szCs w:val="16"/>
              </w:rPr>
              <w:t xml:space="preserve"> contribute</w:t>
            </w:r>
            <w:r w:rsidR="0060048F" w:rsidRPr="00580846">
              <w:rPr>
                <w:rFonts w:ascii="Arial" w:hAnsi="Arial" w:cs="Arial"/>
                <w:sz w:val="16"/>
                <w:szCs w:val="16"/>
              </w:rPr>
              <w:t xml:space="preserve"> to health risk</w:t>
            </w:r>
          </w:p>
        </w:tc>
      </w:tr>
    </w:tbl>
    <w:p w14:paraId="2A3D1B6D" w14:textId="77777777" w:rsidR="00DB08E0" w:rsidRPr="00580846" w:rsidRDefault="00DB08E0" w:rsidP="004F6978">
      <w:pPr>
        <w:spacing w:line="360" w:lineRule="auto"/>
        <w:rPr>
          <w:b/>
          <w:bCs/>
          <w:sz w:val="16"/>
          <w:szCs w:val="16"/>
        </w:rPr>
      </w:pPr>
    </w:p>
    <w:p w14:paraId="33F17380" w14:textId="77777777" w:rsidR="00DB08E0" w:rsidRDefault="00DB08E0" w:rsidP="004F6978">
      <w:pPr>
        <w:spacing w:line="360" w:lineRule="auto"/>
        <w:rPr>
          <w:b/>
          <w:bCs/>
        </w:rPr>
      </w:pPr>
    </w:p>
    <w:p w14:paraId="0DC055C8" w14:textId="77777777" w:rsidR="00DB08E0" w:rsidRDefault="00DB08E0" w:rsidP="004F6978">
      <w:pPr>
        <w:spacing w:line="360" w:lineRule="auto"/>
        <w:rPr>
          <w:b/>
          <w:bCs/>
        </w:rPr>
      </w:pPr>
    </w:p>
    <w:p w14:paraId="0620148B" w14:textId="77777777" w:rsidR="00DB08E0" w:rsidRDefault="00DB08E0" w:rsidP="004F6978">
      <w:pPr>
        <w:spacing w:line="360" w:lineRule="auto"/>
        <w:rPr>
          <w:b/>
          <w:bCs/>
        </w:rPr>
      </w:pPr>
    </w:p>
    <w:p w14:paraId="5A1EA3F9" w14:textId="77777777" w:rsidR="00DB08E0" w:rsidRDefault="00DB08E0" w:rsidP="004F6978">
      <w:pPr>
        <w:spacing w:line="360" w:lineRule="auto"/>
        <w:rPr>
          <w:b/>
          <w:bCs/>
        </w:rPr>
      </w:pPr>
    </w:p>
    <w:p w14:paraId="6DF7DB00" w14:textId="77777777" w:rsidR="00DB08E0" w:rsidRDefault="00DB08E0" w:rsidP="004F6978">
      <w:pPr>
        <w:spacing w:line="360" w:lineRule="auto"/>
        <w:rPr>
          <w:b/>
          <w:bCs/>
        </w:rPr>
      </w:pPr>
    </w:p>
    <w:p w14:paraId="2B7A2FD1" w14:textId="77777777" w:rsidR="002C2FF4" w:rsidRDefault="002C2FF4" w:rsidP="004F6978">
      <w:pPr>
        <w:spacing w:line="360" w:lineRule="auto"/>
        <w:rPr>
          <w:b/>
          <w:bCs/>
        </w:rPr>
      </w:pPr>
    </w:p>
    <w:p w14:paraId="0F034BB6" w14:textId="77777777" w:rsidR="00D71650" w:rsidRDefault="00D71650" w:rsidP="004F6978">
      <w:pPr>
        <w:spacing w:line="360" w:lineRule="auto"/>
        <w:rPr>
          <w:b/>
          <w:bCs/>
        </w:rPr>
      </w:pPr>
    </w:p>
    <w:p w14:paraId="19674AB5" w14:textId="77777777" w:rsidR="00B24F0B" w:rsidRDefault="00B24F0B" w:rsidP="004F6978">
      <w:pPr>
        <w:spacing w:line="360" w:lineRule="auto"/>
        <w:rPr>
          <w:b/>
          <w:bCs/>
        </w:rPr>
      </w:pPr>
    </w:p>
    <w:p w14:paraId="5633A89B" w14:textId="06EA4C5E" w:rsidR="00FF552F" w:rsidRDefault="00FF552F" w:rsidP="004F6978">
      <w:pPr>
        <w:spacing w:line="360" w:lineRule="auto"/>
        <w:rPr>
          <w:b/>
          <w:bCs/>
        </w:rPr>
      </w:pPr>
      <w:r w:rsidRPr="0019197B">
        <w:rPr>
          <w:b/>
          <w:bCs/>
          <w:sz w:val="24"/>
          <w:szCs w:val="24"/>
          <w:u w:val="single"/>
        </w:rPr>
        <w:lastRenderedPageBreak/>
        <w:t>Discussion</w:t>
      </w:r>
      <w:r w:rsidR="00311F7F" w:rsidRPr="0019197B">
        <w:rPr>
          <w:b/>
          <w:bCs/>
          <w:sz w:val="24"/>
          <w:szCs w:val="24"/>
          <w:u w:val="single"/>
        </w:rPr>
        <w:t xml:space="preserve"> </w:t>
      </w:r>
    </w:p>
    <w:p w14:paraId="01741B31" w14:textId="77777777" w:rsidR="008122E6" w:rsidRDefault="008122E6" w:rsidP="004F6978">
      <w:pPr>
        <w:spacing w:line="360" w:lineRule="auto"/>
        <w:rPr>
          <w:b/>
          <w:bCs/>
        </w:rPr>
      </w:pPr>
    </w:p>
    <w:p w14:paraId="26F66732" w14:textId="0FB4E445" w:rsidR="000B1B6D" w:rsidRDefault="00824AFA" w:rsidP="00BF6C63">
      <w:pPr>
        <w:spacing w:line="360" w:lineRule="auto"/>
        <w:jc w:val="both"/>
        <w:rPr>
          <w:rFonts w:ascii="Arial" w:hAnsi="Arial" w:cs="Arial"/>
        </w:rPr>
      </w:pPr>
      <w:r w:rsidRPr="00532807">
        <w:rPr>
          <w:rFonts w:ascii="Arial" w:hAnsi="Arial" w:cs="Arial"/>
        </w:rPr>
        <w:t xml:space="preserve">Primary </w:t>
      </w:r>
      <w:r w:rsidR="00DF2699" w:rsidRPr="00532807">
        <w:rPr>
          <w:rFonts w:ascii="Arial" w:hAnsi="Arial" w:cs="Arial"/>
        </w:rPr>
        <w:t>Characteristics</w:t>
      </w:r>
      <w:r w:rsidRPr="00532807">
        <w:rPr>
          <w:rFonts w:ascii="Arial" w:hAnsi="Arial" w:cs="Arial"/>
        </w:rPr>
        <w:t xml:space="preserve"> of the </w:t>
      </w:r>
      <w:r w:rsidR="00BB287E">
        <w:rPr>
          <w:rFonts w:ascii="Arial" w:hAnsi="Arial" w:cs="Arial"/>
        </w:rPr>
        <w:t>d</w:t>
      </w:r>
      <w:r w:rsidR="002A136A" w:rsidRPr="00532807">
        <w:rPr>
          <w:rFonts w:ascii="Arial" w:hAnsi="Arial" w:cs="Arial"/>
        </w:rPr>
        <w:t>efinition</w:t>
      </w:r>
      <w:r w:rsidRPr="00532807">
        <w:rPr>
          <w:rFonts w:ascii="Arial" w:hAnsi="Arial" w:cs="Arial"/>
        </w:rPr>
        <w:t xml:space="preserve"> in UK </w:t>
      </w:r>
      <w:r w:rsidR="002A136A" w:rsidRPr="00532807">
        <w:rPr>
          <w:rFonts w:ascii="Arial" w:hAnsi="Arial" w:cs="Arial"/>
        </w:rPr>
        <w:t>S</w:t>
      </w:r>
      <w:r w:rsidRPr="00532807">
        <w:rPr>
          <w:rFonts w:ascii="Arial" w:hAnsi="Arial" w:cs="Arial"/>
        </w:rPr>
        <w:t>tudies:</w:t>
      </w:r>
      <w:r w:rsidR="00935CF4" w:rsidRPr="00532807">
        <w:rPr>
          <w:rFonts w:ascii="Arial" w:hAnsi="Arial" w:cs="Arial"/>
        </w:rPr>
        <w:t xml:space="preserve"> all-inclusive </w:t>
      </w:r>
      <w:r w:rsidR="00040EE9" w:rsidRPr="00532807">
        <w:rPr>
          <w:rFonts w:ascii="Arial" w:hAnsi="Arial" w:cs="Arial"/>
        </w:rPr>
        <w:t>T</w:t>
      </w:r>
      <w:r w:rsidR="00935CF4" w:rsidRPr="00532807">
        <w:rPr>
          <w:rFonts w:ascii="Arial" w:hAnsi="Arial" w:cs="Arial"/>
        </w:rPr>
        <w:t xml:space="preserve">erminology </w:t>
      </w:r>
      <w:r w:rsidR="00040EE9" w:rsidRPr="00532807">
        <w:rPr>
          <w:rFonts w:ascii="Arial" w:hAnsi="Arial" w:cs="Arial"/>
        </w:rPr>
        <w:t>T</w:t>
      </w:r>
      <w:r w:rsidR="00935CF4" w:rsidRPr="00532807">
        <w:rPr>
          <w:rFonts w:ascii="Arial" w:hAnsi="Arial" w:cs="Arial"/>
        </w:rPr>
        <w:t xml:space="preserve">he terms </w:t>
      </w:r>
      <w:r w:rsidR="00040EE9" w:rsidRPr="00532807">
        <w:rPr>
          <w:rFonts w:ascii="Arial" w:hAnsi="Arial" w:cs="Arial"/>
        </w:rPr>
        <w:t>“</w:t>
      </w:r>
      <w:r w:rsidR="00935CF4" w:rsidRPr="00532807">
        <w:rPr>
          <w:rFonts w:ascii="Arial" w:hAnsi="Arial" w:cs="Arial"/>
        </w:rPr>
        <w:t>individual living with and beyond cancer</w:t>
      </w:r>
      <w:r w:rsidR="00B55044" w:rsidRPr="00532807">
        <w:rPr>
          <w:rFonts w:ascii="Arial" w:hAnsi="Arial" w:cs="Arial"/>
        </w:rPr>
        <w:t xml:space="preserve"> </w:t>
      </w:r>
      <w:r w:rsidR="00D41FA7" w:rsidRPr="00532807">
        <w:rPr>
          <w:rFonts w:ascii="Arial" w:hAnsi="Arial" w:cs="Arial"/>
        </w:rPr>
        <w:t>“</w:t>
      </w:r>
      <w:r w:rsidR="00B55044" w:rsidRPr="00532807">
        <w:rPr>
          <w:rFonts w:ascii="Arial" w:hAnsi="Arial" w:cs="Arial"/>
        </w:rPr>
        <w:t>a</w:t>
      </w:r>
      <w:r w:rsidR="00D41FA7" w:rsidRPr="00532807">
        <w:rPr>
          <w:rFonts w:ascii="Arial" w:hAnsi="Arial" w:cs="Arial"/>
        </w:rPr>
        <w:t>nd</w:t>
      </w:r>
      <w:r w:rsidR="00B55044" w:rsidRPr="00532807">
        <w:rPr>
          <w:rFonts w:ascii="Arial" w:hAnsi="Arial" w:cs="Arial"/>
        </w:rPr>
        <w:t xml:space="preserve"> </w:t>
      </w:r>
      <w:r w:rsidR="00D41FA7" w:rsidRPr="00532807">
        <w:rPr>
          <w:rFonts w:ascii="Arial" w:hAnsi="Arial" w:cs="Arial"/>
        </w:rPr>
        <w:t>“</w:t>
      </w:r>
      <w:r w:rsidR="00B55044" w:rsidRPr="00532807">
        <w:rPr>
          <w:rFonts w:ascii="Arial" w:hAnsi="Arial" w:cs="Arial"/>
        </w:rPr>
        <w:t>cancer survivors</w:t>
      </w:r>
      <w:r w:rsidR="00AF1B9E" w:rsidRPr="00532807">
        <w:rPr>
          <w:rFonts w:ascii="Arial" w:hAnsi="Arial" w:cs="Arial"/>
        </w:rPr>
        <w:t>”,</w:t>
      </w:r>
      <w:r w:rsidR="00B55044" w:rsidRPr="00532807">
        <w:rPr>
          <w:rFonts w:ascii="Arial" w:hAnsi="Arial" w:cs="Arial"/>
        </w:rPr>
        <w:t xml:space="preserve"> are often used currently by</w:t>
      </w:r>
      <w:r w:rsidR="00B55044" w:rsidRPr="007141D6">
        <w:t xml:space="preserve"> the UK </w:t>
      </w:r>
      <w:r w:rsidR="00B55044" w:rsidRPr="009226BE">
        <w:rPr>
          <w:rFonts w:ascii="Arial" w:hAnsi="Arial" w:cs="Arial"/>
        </w:rPr>
        <w:t>research and healthcare communities</w:t>
      </w:r>
      <w:r w:rsidR="00E37D9C" w:rsidRPr="009226BE">
        <w:rPr>
          <w:rFonts w:ascii="Arial" w:hAnsi="Arial" w:cs="Arial"/>
        </w:rPr>
        <w:t>, frequently in partnership with organisation like</w:t>
      </w:r>
      <w:r w:rsidR="00C44D57" w:rsidRPr="009226BE">
        <w:rPr>
          <w:rFonts w:ascii="Arial" w:hAnsi="Arial" w:cs="Arial"/>
        </w:rPr>
        <w:t>,</w:t>
      </w:r>
      <w:r w:rsidR="00E37D9C" w:rsidRPr="009226BE">
        <w:rPr>
          <w:rFonts w:ascii="Arial" w:hAnsi="Arial" w:cs="Arial"/>
        </w:rPr>
        <w:t xml:space="preserve"> McMillan </w:t>
      </w:r>
      <w:r w:rsidR="00C44D57" w:rsidRPr="009226BE">
        <w:rPr>
          <w:rFonts w:ascii="Arial" w:hAnsi="Arial" w:cs="Arial"/>
        </w:rPr>
        <w:t xml:space="preserve">Cancer </w:t>
      </w:r>
      <w:r w:rsidR="00E37D9C" w:rsidRPr="009226BE">
        <w:rPr>
          <w:rFonts w:ascii="Arial" w:hAnsi="Arial" w:cs="Arial"/>
        </w:rPr>
        <w:t xml:space="preserve"> </w:t>
      </w:r>
      <w:r w:rsidR="00C44D57" w:rsidRPr="009226BE">
        <w:rPr>
          <w:rFonts w:ascii="Arial" w:hAnsi="Arial" w:cs="Arial"/>
        </w:rPr>
        <w:t>S</w:t>
      </w:r>
      <w:r w:rsidR="00E37D9C" w:rsidRPr="009226BE">
        <w:rPr>
          <w:rFonts w:ascii="Arial" w:hAnsi="Arial" w:cs="Arial"/>
        </w:rPr>
        <w:t xml:space="preserve">upport and that National Cancer </w:t>
      </w:r>
      <w:r w:rsidR="00613908" w:rsidRPr="009226BE">
        <w:rPr>
          <w:rFonts w:ascii="Arial" w:hAnsi="Arial" w:cs="Arial"/>
        </w:rPr>
        <w:t>Survivorships</w:t>
      </w:r>
      <w:r w:rsidR="00E37D9C" w:rsidRPr="009226BE">
        <w:rPr>
          <w:rFonts w:ascii="Arial" w:hAnsi="Arial" w:cs="Arial"/>
        </w:rPr>
        <w:t xml:space="preserve"> </w:t>
      </w:r>
      <w:r w:rsidR="00E26CF3" w:rsidRPr="009226BE">
        <w:rPr>
          <w:rFonts w:ascii="Arial" w:hAnsi="Arial" w:cs="Arial"/>
        </w:rPr>
        <w:t>Initiati</w:t>
      </w:r>
      <w:r w:rsidR="00637991" w:rsidRPr="009226BE">
        <w:rPr>
          <w:rFonts w:ascii="Arial" w:hAnsi="Arial" w:cs="Arial"/>
        </w:rPr>
        <w:t>ve</w:t>
      </w:r>
      <w:r w:rsidR="00E37D9C" w:rsidRPr="009226BE">
        <w:rPr>
          <w:rFonts w:ascii="Arial" w:hAnsi="Arial" w:cs="Arial"/>
        </w:rPr>
        <w:t xml:space="preserve"> </w:t>
      </w:r>
      <w:r w:rsidR="00637991" w:rsidRPr="009226BE">
        <w:rPr>
          <w:rFonts w:ascii="Arial" w:hAnsi="Arial" w:cs="Arial"/>
        </w:rPr>
        <w:t>(</w:t>
      </w:r>
      <w:r w:rsidR="0066321A" w:rsidRPr="009226BE">
        <w:rPr>
          <w:rFonts w:ascii="Arial" w:hAnsi="Arial" w:cs="Arial"/>
        </w:rPr>
        <w:t xml:space="preserve">NCSI), to reflect a holistic perspective on the whole experience. </w:t>
      </w:r>
      <w:r w:rsidR="00093D63" w:rsidRPr="009226BE">
        <w:rPr>
          <w:rFonts w:ascii="Arial" w:hAnsi="Arial" w:cs="Arial"/>
        </w:rPr>
        <w:t>Time limit</w:t>
      </w:r>
      <w:r w:rsidR="0066321A" w:rsidRPr="009226BE">
        <w:rPr>
          <w:rFonts w:ascii="Arial" w:hAnsi="Arial" w:cs="Arial"/>
        </w:rPr>
        <w:t>, the definition be</w:t>
      </w:r>
      <w:r w:rsidR="00DC0F1F" w:rsidRPr="009226BE">
        <w:rPr>
          <w:rFonts w:ascii="Arial" w:hAnsi="Arial" w:cs="Arial"/>
        </w:rPr>
        <w:t>gin</w:t>
      </w:r>
      <w:r w:rsidR="0066321A" w:rsidRPr="009226BE">
        <w:rPr>
          <w:rFonts w:ascii="Arial" w:hAnsi="Arial" w:cs="Arial"/>
        </w:rPr>
        <w:t>s with diagnosis and continuous</w:t>
      </w:r>
      <w:r w:rsidR="00AF175F" w:rsidRPr="009226BE">
        <w:rPr>
          <w:rFonts w:ascii="Arial" w:hAnsi="Arial" w:cs="Arial"/>
        </w:rPr>
        <w:t xml:space="preserve"> through therapy, post-treatment follow-up, and</w:t>
      </w:r>
      <w:r w:rsidR="00AF1D2E" w:rsidRPr="009226BE">
        <w:rPr>
          <w:rFonts w:ascii="Arial" w:hAnsi="Arial" w:cs="Arial"/>
        </w:rPr>
        <w:t xml:space="preserve"> end-of-life care (some reviews do not </w:t>
      </w:r>
      <w:r w:rsidR="007141D6" w:rsidRPr="009226BE">
        <w:rPr>
          <w:rFonts w:ascii="Arial" w:hAnsi="Arial" w:cs="Arial"/>
        </w:rPr>
        <w:t>include</w:t>
      </w:r>
      <w:r w:rsidR="00AF1D2E" w:rsidRPr="009226BE">
        <w:rPr>
          <w:rFonts w:ascii="Arial" w:hAnsi="Arial" w:cs="Arial"/>
        </w:rPr>
        <w:t xml:space="preserve"> the </w:t>
      </w:r>
      <w:r w:rsidR="007A3B1D" w:rsidRPr="009226BE">
        <w:rPr>
          <w:rFonts w:ascii="Arial" w:hAnsi="Arial" w:cs="Arial"/>
        </w:rPr>
        <w:t>actively</w:t>
      </w:r>
      <w:r w:rsidR="00850A04" w:rsidRPr="009226BE">
        <w:rPr>
          <w:rFonts w:ascii="Arial" w:hAnsi="Arial" w:cs="Arial"/>
        </w:rPr>
        <w:t xml:space="preserve"> dying phase). </w:t>
      </w:r>
      <w:r w:rsidR="000C2A8A" w:rsidRPr="009226BE">
        <w:rPr>
          <w:rFonts w:ascii="Arial" w:hAnsi="Arial" w:cs="Arial"/>
        </w:rPr>
        <w:t>Thi</w:t>
      </w:r>
      <w:r w:rsidR="00850A04" w:rsidRPr="009226BE">
        <w:rPr>
          <w:rFonts w:ascii="Arial" w:hAnsi="Arial" w:cs="Arial"/>
        </w:rPr>
        <w:t>s method acknowledge that cancer patients</w:t>
      </w:r>
      <w:r w:rsidR="00DF2699" w:rsidRPr="009226BE">
        <w:rPr>
          <w:rFonts w:ascii="Arial" w:hAnsi="Arial" w:cs="Arial"/>
        </w:rPr>
        <w:t>’ needs and difficulties start right away</w:t>
      </w:r>
      <w:r w:rsidR="00876847" w:rsidRPr="009226BE">
        <w:rPr>
          <w:rFonts w:ascii="Arial" w:hAnsi="Arial" w:cs="Arial"/>
          <w:b/>
          <w:bCs/>
        </w:rPr>
        <w:t xml:space="preserve">. </w:t>
      </w:r>
      <w:r w:rsidR="001B0B63" w:rsidRPr="009226BE">
        <w:rPr>
          <w:rFonts w:ascii="Arial" w:hAnsi="Arial" w:cs="Arial"/>
        </w:rPr>
        <w:t>Emphasis</w:t>
      </w:r>
      <w:r w:rsidR="0028115E" w:rsidRPr="009226BE">
        <w:rPr>
          <w:rFonts w:ascii="Arial" w:hAnsi="Arial" w:cs="Arial"/>
        </w:rPr>
        <w:t xml:space="preserve"> is on </w:t>
      </w:r>
      <w:r w:rsidR="001B0B63" w:rsidRPr="009226BE">
        <w:rPr>
          <w:rFonts w:ascii="Arial" w:hAnsi="Arial" w:cs="Arial"/>
        </w:rPr>
        <w:t>L</w:t>
      </w:r>
      <w:r w:rsidR="0028115E" w:rsidRPr="009226BE">
        <w:rPr>
          <w:rFonts w:ascii="Arial" w:hAnsi="Arial" w:cs="Arial"/>
        </w:rPr>
        <w:t>ong-</w:t>
      </w:r>
      <w:r w:rsidR="001B0B63" w:rsidRPr="009226BE">
        <w:rPr>
          <w:rFonts w:ascii="Arial" w:hAnsi="Arial" w:cs="Arial"/>
        </w:rPr>
        <w:t>T</w:t>
      </w:r>
      <w:r w:rsidR="0028115E" w:rsidRPr="009226BE">
        <w:rPr>
          <w:rFonts w:ascii="Arial" w:hAnsi="Arial" w:cs="Arial"/>
        </w:rPr>
        <w:t>erm impacts: the definition recognises that people may continue</w:t>
      </w:r>
      <w:r w:rsidR="00754E10" w:rsidRPr="009226BE">
        <w:rPr>
          <w:rFonts w:ascii="Arial" w:hAnsi="Arial" w:cs="Arial"/>
        </w:rPr>
        <w:t xml:space="preserve"> to have long</w:t>
      </w:r>
      <w:r w:rsidR="00002ACC" w:rsidRPr="009226BE">
        <w:rPr>
          <w:rFonts w:ascii="Arial" w:hAnsi="Arial" w:cs="Arial"/>
        </w:rPr>
        <w:t>-</w:t>
      </w:r>
      <w:r w:rsidR="00754E10" w:rsidRPr="009226BE">
        <w:rPr>
          <w:rFonts w:ascii="Arial" w:hAnsi="Arial" w:cs="Arial"/>
        </w:rPr>
        <w:t xml:space="preserve"> term and late treatment impacts</w:t>
      </w:r>
      <w:r w:rsidR="005005A1" w:rsidRPr="009226BE">
        <w:rPr>
          <w:rFonts w:ascii="Arial" w:hAnsi="Arial" w:cs="Arial"/>
        </w:rPr>
        <w:t>, as well as persistent medical, psychological,</w:t>
      </w:r>
      <w:r w:rsidR="0038277E" w:rsidRPr="009226BE">
        <w:rPr>
          <w:rFonts w:ascii="Arial" w:hAnsi="Arial" w:cs="Arial"/>
        </w:rPr>
        <w:t xml:space="preserve"> social, and financial problems, years after the end of initial therapy. Range of </w:t>
      </w:r>
      <w:r w:rsidR="000D76F4" w:rsidRPr="009226BE">
        <w:rPr>
          <w:rFonts w:ascii="Arial" w:hAnsi="Arial" w:cs="Arial"/>
        </w:rPr>
        <w:t>A</w:t>
      </w:r>
      <w:r w:rsidR="002443FF" w:rsidRPr="009226BE">
        <w:rPr>
          <w:rFonts w:ascii="Arial" w:hAnsi="Arial" w:cs="Arial"/>
        </w:rPr>
        <w:t>ssistance:</w:t>
      </w:r>
      <w:r w:rsidR="00CA486F" w:rsidRPr="009226BE">
        <w:rPr>
          <w:rFonts w:ascii="Arial" w:hAnsi="Arial" w:cs="Arial"/>
        </w:rPr>
        <w:t xml:space="preserve"> in the UK scoping assessment on cancer survivor </w:t>
      </w:r>
      <w:r w:rsidR="00BB0BA8" w:rsidRPr="009226BE">
        <w:rPr>
          <w:rFonts w:ascii="Arial" w:hAnsi="Arial" w:cs="Arial"/>
        </w:rPr>
        <w:t>support, usually</w:t>
      </w:r>
      <w:r w:rsidR="00CA486F" w:rsidRPr="009226BE">
        <w:rPr>
          <w:rFonts w:ascii="Arial" w:hAnsi="Arial" w:cs="Arial"/>
        </w:rPr>
        <w:t xml:space="preserve"> looked at </w:t>
      </w:r>
      <w:r w:rsidR="000F420E" w:rsidRPr="009226BE">
        <w:rPr>
          <w:rFonts w:ascii="Arial" w:hAnsi="Arial" w:cs="Arial"/>
        </w:rPr>
        <w:t xml:space="preserve">a </w:t>
      </w:r>
      <w:r w:rsidR="00CA486F" w:rsidRPr="009226BE">
        <w:rPr>
          <w:rFonts w:ascii="Arial" w:hAnsi="Arial" w:cs="Arial"/>
        </w:rPr>
        <w:t>variety of support</w:t>
      </w:r>
      <w:r w:rsidR="005A1D22" w:rsidRPr="009226BE">
        <w:rPr>
          <w:rFonts w:ascii="Arial" w:hAnsi="Arial" w:cs="Arial"/>
        </w:rPr>
        <w:t xml:space="preserve"> modalities, such </w:t>
      </w:r>
      <w:r w:rsidR="00BB0BA8" w:rsidRPr="009226BE">
        <w:rPr>
          <w:rFonts w:ascii="Arial" w:hAnsi="Arial" w:cs="Arial"/>
        </w:rPr>
        <w:t>as</w:t>
      </w:r>
      <w:r w:rsidR="005A1D22" w:rsidRPr="009226BE">
        <w:rPr>
          <w:rFonts w:ascii="Arial" w:hAnsi="Arial" w:cs="Arial"/>
        </w:rPr>
        <w:t xml:space="preserve"> </w:t>
      </w:r>
      <w:r w:rsidR="00D55BF9" w:rsidRPr="009226BE">
        <w:rPr>
          <w:rFonts w:ascii="Arial" w:hAnsi="Arial" w:cs="Arial"/>
        </w:rPr>
        <w:t>P</w:t>
      </w:r>
      <w:r w:rsidR="005A1D22" w:rsidRPr="009226BE">
        <w:rPr>
          <w:rFonts w:ascii="Arial" w:hAnsi="Arial" w:cs="Arial"/>
        </w:rPr>
        <w:t xml:space="preserve">hysical </w:t>
      </w:r>
      <w:r w:rsidR="00D55BF9" w:rsidRPr="009226BE">
        <w:rPr>
          <w:rFonts w:ascii="Arial" w:hAnsi="Arial" w:cs="Arial"/>
        </w:rPr>
        <w:t>H</w:t>
      </w:r>
      <w:r w:rsidR="005A1D22" w:rsidRPr="009226BE">
        <w:rPr>
          <w:rFonts w:ascii="Arial" w:hAnsi="Arial" w:cs="Arial"/>
        </w:rPr>
        <w:t xml:space="preserve">ealth </w:t>
      </w:r>
      <w:r w:rsidR="00D55BF9" w:rsidRPr="009226BE">
        <w:rPr>
          <w:rFonts w:ascii="Arial" w:hAnsi="Arial" w:cs="Arial"/>
        </w:rPr>
        <w:t>M</w:t>
      </w:r>
      <w:r w:rsidR="005A1D22" w:rsidRPr="009226BE">
        <w:rPr>
          <w:rFonts w:ascii="Arial" w:hAnsi="Arial" w:cs="Arial"/>
        </w:rPr>
        <w:t>anagement</w:t>
      </w:r>
      <w:r w:rsidR="00D55BF9" w:rsidRPr="009226BE">
        <w:rPr>
          <w:rFonts w:ascii="Arial" w:hAnsi="Arial" w:cs="Arial"/>
        </w:rPr>
        <w:t xml:space="preserve"> </w:t>
      </w:r>
      <w:r w:rsidR="005A1D22" w:rsidRPr="009226BE">
        <w:rPr>
          <w:rFonts w:ascii="Arial" w:hAnsi="Arial" w:cs="Arial"/>
        </w:rPr>
        <w:t>(</w:t>
      </w:r>
      <w:r w:rsidR="005C43BB" w:rsidRPr="009226BE">
        <w:rPr>
          <w:rFonts w:ascii="Arial" w:hAnsi="Arial" w:cs="Arial"/>
        </w:rPr>
        <w:t>e.g., managing fatigue, pain</w:t>
      </w:r>
      <w:r w:rsidR="00D86774" w:rsidRPr="009226BE">
        <w:rPr>
          <w:rFonts w:ascii="Arial" w:hAnsi="Arial" w:cs="Arial"/>
        </w:rPr>
        <w:t>, o</w:t>
      </w:r>
      <w:r w:rsidR="004F22D0" w:rsidRPr="009226BE">
        <w:rPr>
          <w:rFonts w:ascii="Arial" w:hAnsi="Arial" w:cs="Arial"/>
        </w:rPr>
        <w:t>th</w:t>
      </w:r>
      <w:r w:rsidR="00D86774" w:rsidRPr="009226BE">
        <w:rPr>
          <w:rFonts w:ascii="Arial" w:hAnsi="Arial" w:cs="Arial"/>
        </w:rPr>
        <w:t>er disorder</w:t>
      </w:r>
      <w:r w:rsidR="004F22D0" w:rsidRPr="009226BE">
        <w:rPr>
          <w:rFonts w:ascii="Arial" w:hAnsi="Arial" w:cs="Arial"/>
        </w:rPr>
        <w:t>s</w:t>
      </w:r>
      <w:r w:rsidR="00D86774" w:rsidRPr="009226BE">
        <w:rPr>
          <w:rFonts w:ascii="Arial" w:hAnsi="Arial" w:cs="Arial"/>
        </w:rPr>
        <w:t>). Support on a physical and emotional level (e.g.,</w:t>
      </w:r>
      <w:r w:rsidR="009179D5" w:rsidRPr="009226BE">
        <w:rPr>
          <w:rFonts w:ascii="Arial" w:hAnsi="Arial" w:cs="Arial"/>
        </w:rPr>
        <w:t xml:space="preserve"> controlling anxiety, depression, f</w:t>
      </w:r>
      <w:r w:rsidR="002443FF" w:rsidRPr="009226BE">
        <w:rPr>
          <w:rFonts w:ascii="Arial" w:hAnsi="Arial" w:cs="Arial"/>
        </w:rPr>
        <w:t>ear</w:t>
      </w:r>
      <w:r w:rsidR="009179D5" w:rsidRPr="009226BE">
        <w:rPr>
          <w:rFonts w:ascii="Arial" w:hAnsi="Arial" w:cs="Arial"/>
        </w:rPr>
        <w:t xml:space="preserve"> of resources</w:t>
      </w:r>
      <w:r w:rsidR="00846DCF" w:rsidRPr="009226BE">
        <w:rPr>
          <w:rFonts w:ascii="Arial" w:hAnsi="Arial" w:cs="Arial"/>
        </w:rPr>
        <w:t>). Cancer</w:t>
      </w:r>
      <w:r w:rsidR="00A70508" w:rsidRPr="009226BE">
        <w:rPr>
          <w:rFonts w:ascii="Arial" w:hAnsi="Arial" w:cs="Arial"/>
        </w:rPr>
        <w:t xml:space="preserve"> </w:t>
      </w:r>
      <w:r w:rsidR="004F25BD" w:rsidRPr="009226BE">
        <w:rPr>
          <w:rFonts w:ascii="Arial" w:hAnsi="Arial" w:cs="Arial"/>
        </w:rPr>
        <w:t>C</w:t>
      </w:r>
      <w:r w:rsidR="00A70508" w:rsidRPr="009226BE">
        <w:rPr>
          <w:rFonts w:ascii="Arial" w:hAnsi="Arial" w:cs="Arial"/>
        </w:rPr>
        <w:t xml:space="preserve">are </w:t>
      </w:r>
      <w:r w:rsidR="004F25BD" w:rsidRPr="009226BE">
        <w:rPr>
          <w:rFonts w:ascii="Arial" w:hAnsi="Arial" w:cs="Arial"/>
        </w:rPr>
        <w:t>R</w:t>
      </w:r>
      <w:r w:rsidR="00A70508" w:rsidRPr="009226BE">
        <w:rPr>
          <w:rFonts w:ascii="Arial" w:hAnsi="Arial" w:cs="Arial"/>
        </w:rPr>
        <w:t xml:space="preserve">eview </w:t>
      </w:r>
      <w:r w:rsidR="008D4B0F" w:rsidRPr="009226BE">
        <w:rPr>
          <w:rFonts w:ascii="Arial" w:hAnsi="Arial" w:cs="Arial"/>
        </w:rPr>
        <w:t>was</w:t>
      </w:r>
      <w:r w:rsidR="00A70508" w:rsidRPr="009226BE">
        <w:rPr>
          <w:rFonts w:ascii="Arial" w:hAnsi="Arial" w:cs="Arial"/>
        </w:rPr>
        <w:t xml:space="preserve"> referred </w:t>
      </w:r>
      <w:r w:rsidR="008358B9" w:rsidRPr="009226BE">
        <w:rPr>
          <w:rFonts w:ascii="Arial" w:hAnsi="Arial" w:cs="Arial"/>
        </w:rPr>
        <w:t>to</w:t>
      </w:r>
      <w:r w:rsidR="00A70508" w:rsidRPr="009226BE">
        <w:rPr>
          <w:rFonts w:ascii="Arial" w:hAnsi="Arial" w:cs="Arial"/>
        </w:rPr>
        <w:t xml:space="preserve"> as </w:t>
      </w:r>
      <w:r w:rsidR="00964178" w:rsidRPr="009226BE">
        <w:rPr>
          <w:rFonts w:ascii="Arial" w:hAnsi="Arial" w:cs="Arial"/>
        </w:rPr>
        <w:t>CCR</w:t>
      </w:r>
      <w:r w:rsidR="006A4910" w:rsidRPr="009226BE">
        <w:rPr>
          <w:rFonts w:ascii="Arial" w:hAnsi="Arial" w:cs="Arial"/>
        </w:rPr>
        <w:t xml:space="preserve">. </w:t>
      </w:r>
      <w:r w:rsidR="006E65AC" w:rsidRPr="009226BE">
        <w:rPr>
          <w:rFonts w:ascii="Arial" w:hAnsi="Arial" w:cs="Arial"/>
        </w:rPr>
        <w:t>An</w:t>
      </w:r>
      <w:r w:rsidR="000D5E40" w:rsidRPr="009226BE">
        <w:rPr>
          <w:rFonts w:ascii="Arial" w:hAnsi="Arial" w:cs="Arial"/>
        </w:rPr>
        <w:t xml:space="preserve"> </w:t>
      </w:r>
      <w:r w:rsidR="004F25BD" w:rsidRPr="009226BE">
        <w:rPr>
          <w:rFonts w:ascii="Arial" w:hAnsi="Arial" w:cs="Arial"/>
        </w:rPr>
        <w:t>organi</w:t>
      </w:r>
      <w:r w:rsidR="000D5E40" w:rsidRPr="009226BE">
        <w:rPr>
          <w:rFonts w:ascii="Arial" w:hAnsi="Arial" w:cs="Arial"/>
        </w:rPr>
        <w:t>se</w:t>
      </w:r>
      <w:r w:rsidR="005504CF" w:rsidRPr="009226BE">
        <w:rPr>
          <w:rFonts w:ascii="Arial" w:hAnsi="Arial" w:cs="Arial"/>
        </w:rPr>
        <w:t>d</w:t>
      </w:r>
      <w:r w:rsidR="00964178" w:rsidRPr="009226BE">
        <w:rPr>
          <w:rFonts w:ascii="Arial" w:hAnsi="Arial" w:cs="Arial"/>
        </w:rPr>
        <w:t xml:space="preserve"> discussion between a person with a cancer diagnosis and their </w:t>
      </w:r>
      <w:r w:rsidR="005504CF" w:rsidRPr="009226BE">
        <w:rPr>
          <w:rFonts w:ascii="Arial" w:hAnsi="Arial" w:cs="Arial"/>
        </w:rPr>
        <w:t>g</w:t>
      </w:r>
      <w:r w:rsidR="00964178" w:rsidRPr="009226BE">
        <w:rPr>
          <w:rFonts w:ascii="Arial" w:hAnsi="Arial" w:cs="Arial"/>
        </w:rPr>
        <w:t>eneral practitioner (GP)</w:t>
      </w:r>
      <w:r w:rsidR="005504CF" w:rsidRPr="009226BE">
        <w:rPr>
          <w:rFonts w:ascii="Arial" w:hAnsi="Arial" w:cs="Arial"/>
        </w:rPr>
        <w:t xml:space="preserve"> or </w:t>
      </w:r>
      <w:r w:rsidR="000D7DF6" w:rsidRPr="009226BE">
        <w:rPr>
          <w:rFonts w:ascii="Arial" w:hAnsi="Arial" w:cs="Arial"/>
        </w:rPr>
        <w:t xml:space="preserve">another primary care provider is </w:t>
      </w:r>
      <w:r w:rsidR="00770F74" w:rsidRPr="009226BE">
        <w:rPr>
          <w:rFonts w:ascii="Arial" w:hAnsi="Arial" w:cs="Arial"/>
        </w:rPr>
        <w:t>termed</w:t>
      </w:r>
      <w:r w:rsidR="000D7DF6" w:rsidRPr="009226BE">
        <w:rPr>
          <w:rFonts w:ascii="Arial" w:hAnsi="Arial" w:cs="Arial"/>
        </w:rPr>
        <w:t xml:space="preserve"> a </w:t>
      </w:r>
      <w:r w:rsidR="00DB2CD6" w:rsidRPr="009226BE">
        <w:rPr>
          <w:rFonts w:ascii="Arial" w:hAnsi="Arial" w:cs="Arial"/>
        </w:rPr>
        <w:t>C</w:t>
      </w:r>
      <w:r w:rsidR="000D7DF6" w:rsidRPr="009226BE">
        <w:rPr>
          <w:rFonts w:ascii="Arial" w:hAnsi="Arial" w:cs="Arial"/>
        </w:rPr>
        <w:t xml:space="preserve">ancer </w:t>
      </w:r>
      <w:r w:rsidR="00DB2CD6" w:rsidRPr="009226BE">
        <w:rPr>
          <w:rFonts w:ascii="Arial" w:hAnsi="Arial" w:cs="Arial"/>
        </w:rPr>
        <w:t>C</w:t>
      </w:r>
      <w:r w:rsidR="000D7DF6" w:rsidRPr="009226BE">
        <w:rPr>
          <w:rFonts w:ascii="Arial" w:hAnsi="Arial" w:cs="Arial"/>
        </w:rPr>
        <w:t xml:space="preserve">are </w:t>
      </w:r>
      <w:r w:rsidR="00DB2CD6" w:rsidRPr="009226BE">
        <w:rPr>
          <w:rFonts w:ascii="Arial" w:hAnsi="Arial" w:cs="Arial"/>
        </w:rPr>
        <w:t>R</w:t>
      </w:r>
      <w:r w:rsidR="000D7DF6" w:rsidRPr="009226BE">
        <w:rPr>
          <w:rFonts w:ascii="Arial" w:hAnsi="Arial" w:cs="Arial"/>
        </w:rPr>
        <w:t>eview (CCR) in the UK,</w:t>
      </w:r>
      <w:r w:rsidR="00C61532" w:rsidRPr="009226BE">
        <w:rPr>
          <w:rFonts w:ascii="Arial" w:hAnsi="Arial" w:cs="Arial"/>
        </w:rPr>
        <w:t xml:space="preserve"> and it typically takes place six months after the diagnosis. It is </w:t>
      </w:r>
      <w:r w:rsidR="006A4910" w:rsidRPr="009226BE">
        <w:rPr>
          <w:rFonts w:ascii="Arial" w:hAnsi="Arial" w:cs="Arial"/>
        </w:rPr>
        <w:t xml:space="preserve">objective </w:t>
      </w:r>
      <w:r w:rsidR="00667517" w:rsidRPr="009226BE">
        <w:rPr>
          <w:rFonts w:ascii="Arial" w:hAnsi="Arial" w:cs="Arial"/>
        </w:rPr>
        <w:t>to:</w:t>
      </w:r>
      <w:r w:rsidR="009F3E4D" w:rsidRPr="009226BE">
        <w:rPr>
          <w:rFonts w:ascii="Arial" w:hAnsi="Arial" w:cs="Arial"/>
        </w:rPr>
        <w:t xml:space="preserve"> </w:t>
      </w:r>
      <w:r w:rsidR="005A514B" w:rsidRPr="009226BE">
        <w:rPr>
          <w:rFonts w:ascii="Arial" w:hAnsi="Arial" w:cs="Arial"/>
        </w:rPr>
        <w:t>T</w:t>
      </w:r>
      <w:r w:rsidR="00C61532" w:rsidRPr="009226BE">
        <w:rPr>
          <w:rFonts w:ascii="Arial" w:hAnsi="Arial" w:cs="Arial"/>
        </w:rPr>
        <w:t xml:space="preserve">alk </w:t>
      </w:r>
      <w:r w:rsidR="006A0173" w:rsidRPr="009226BE">
        <w:rPr>
          <w:rFonts w:ascii="Arial" w:hAnsi="Arial" w:cs="Arial"/>
        </w:rPr>
        <w:t xml:space="preserve">about the patient’s diagnosis and curse of therapy, </w:t>
      </w:r>
      <w:r w:rsidR="00C678B5" w:rsidRPr="009226BE">
        <w:rPr>
          <w:rFonts w:ascii="Arial" w:hAnsi="Arial" w:cs="Arial"/>
        </w:rPr>
        <w:t>determine any needs for social</w:t>
      </w:r>
      <w:r w:rsidR="003F506C" w:rsidRPr="009226BE">
        <w:rPr>
          <w:rFonts w:ascii="Arial" w:hAnsi="Arial" w:cs="Arial"/>
        </w:rPr>
        <w:t>, emotional, or physical support. Describe the support</w:t>
      </w:r>
      <w:r w:rsidR="008E49DE" w:rsidRPr="009226BE">
        <w:rPr>
          <w:rFonts w:ascii="Arial" w:hAnsi="Arial" w:cs="Arial"/>
        </w:rPr>
        <w:t xml:space="preserve"> service that are </w:t>
      </w:r>
      <w:r w:rsidR="00415571" w:rsidRPr="009226BE">
        <w:rPr>
          <w:rFonts w:ascii="Arial" w:hAnsi="Arial" w:cs="Arial"/>
        </w:rPr>
        <w:t>available and</w:t>
      </w:r>
      <w:r w:rsidR="008E49DE" w:rsidRPr="009226BE">
        <w:rPr>
          <w:rFonts w:ascii="Arial" w:hAnsi="Arial" w:cs="Arial"/>
        </w:rPr>
        <w:t xml:space="preserve"> assist in coordinat</w:t>
      </w:r>
      <w:r w:rsidR="00E779CD" w:rsidRPr="009226BE">
        <w:rPr>
          <w:rFonts w:ascii="Arial" w:hAnsi="Arial" w:cs="Arial"/>
        </w:rPr>
        <w:t>ing</w:t>
      </w:r>
      <w:r w:rsidR="008E49DE" w:rsidRPr="009226BE">
        <w:rPr>
          <w:rFonts w:ascii="Arial" w:hAnsi="Arial" w:cs="Arial"/>
        </w:rPr>
        <w:t xml:space="preserve"> </w:t>
      </w:r>
      <w:r w:rsidR="007A496A" w:rsidRPr="009226BE">
        <w:rPr>
          <w:rFonts w:ascii="Arial" w:hAnsi="Arial" w:cs="Arial"/>
        </w:rPr>
        <w:t xml:space="preserve">continuing care between primary care and hospital settings it is a component of the NHS </w:t>
      </w:r>
      <w:r w:rsidR="00ED7519" w:rsidRPr="009226BE">
        <w:rPr>
          <w:rFonts w:ascii="Arial" w:hAnsi="Arial" w:cs="Arial"/>
        </w:rPr>
        <w:t>L</w:t>
      </w:r>
      <w:r w:rsidR="007A496A" w:rsidRPr="009226BE">
        <w:rPr>
          <w:rFonts w:ascii="Arial" w:hAnsi="Arial" w:cs="Arial"/>
        </w:rPr>
        <w:t xml:space="preserve">iving </w:t>
      </w:r>
      <w:r w:rsidR="00EB097C" w:rsidRPr="009226BE">
        <w:rPr>
          <w:rFonts w:ascii="Arial" w:hAnsi="Arial" w:cs="Arial"/>
        </w:rPr>
        <w:t>with</w:t>
      </w:r>
      <w:r w:rsidR="007A496A" w:rsidRPr="009226BE">
        <w:rPr>
          <w:rFonts w:ascii="Arial" w:hAnsi="Arial" w:cs="Arial"/>
        </w:rPr>
        <w:t xml:space="preserve"> </w:t>
      </w:r>
      <w:r w:rsidR="00BB0C82" w:rsidRPr="009226BE">
        <w:rPr>
          <w:rFonts w:ascii="Arial" w:hAnsi="Arial" w:cs="Arial"/>
        </w:rPr>
        <w:t>and</w:t>
      </w:r>
      <w:r w:rsidR="007A496A" w:rsidRPr="009226BE">
        <w:rPr>
          <w:rFonts w:ascii="Arial" w:hAnsi="Arial" w:cs="Arial"/>
        </w:rPr>
        <w:t xml:space="preserve"> </w:t>
      </w:r>
      <w:r w:rsidR="00ED7519" w:rsidRPr="009226BE">
        <w:rPr>
          <w:rFonts w:ascii="Arial" w:hAnsi="Arial" w:cs="Arial"/>
        </w:rPr>
        <w:t>B</w:t>
      </w:r>
      <w:r w:rsidR="007A496A" w:rsidRPr="009226BE">
        <w:rPr>
          <w:rFonts w:ascii="Arial" w:hAnsi="Arial" w:cs="Arial"/>
        </w:rPr>
        <w:t xml:space="preserve">eyond </w:t>
      </w:r>
      <w:r w:rsidR="00ED7519" w:rsidRPr="009226BE">
        <w:rPr>
          <w:rFonts w:ascii="Arial" w:hAnsi="Arial" w:cs="Arial"/>
        </w:rPr>
        <w:t>C</w:t>
      </w:r>
      <w:r w:rsidR="007A496A" w:rsidRPr="009226BE">
        <w:rPr>
          <w:rFonts w:ascii="Arial" w:hAnsi="Arial" w:cs="Arial"/>
        </w:rPr>
        <w:t>ancer strategy</w:t>
      </w:r>
      <w:r w:rsidR="009701BF" w:rsidRPr="009226BE">
        <w:rPr>
          <w:rFonts w:ascii="Arial" w:hAnsi="Arial" w:cs="Arial"/>
        </w:rPr>
        <w:t>, w</w:t>
      </w:r>
      <w:r w:rsidR="00177059" w:rsidRPr="009226BE">
        <w:rPr>
          <w:rFonts w:ascii="Arial" w:hAnsi="Arial" w:cs="Arial"/>
        </w:rPr>
        <w:t>hich</w:t>
      </w:r>
      <w:r w:rsidR="009701BF" w:rsidRPr="009226BE">
        <w:rPr>
          <w:rFonts w:ascii="Arial" w:hAnsi="Arial" w:cs="Arial"/>
        </w:rPr>
        <w:t xml:space="preserve"> </w:t>
      </w:r>
      <w:r w:rsidR="00177059" w:rsidRPr="009226BE">
        <w:rPr>
          <w:rFonts w:ascii="Arial" w:hAnsi="Arial" w:cs="Arial"/>
        </w:rPr>
        <w:t>aim</w:t>
      </w:r>
      <w:r w:rsidR="009701BF" w:rsidRPr="009226BE">
        <w:rPr>
          <w:rFonts w:ascii="Arial" w:hAnsi="Arial" w:cs="Arial"/>
        </w:rPr>
        <w:t xml:space="preserve">s to enhance post-treatment continuity </w:t>
      </w:r>
      <w:r w:rsidR="006A4910" w:rsidRPr="009226BE">
        <w:rPr>
          <w:rFonts w:ascii="Arial" w:hAnsi="Arial" w:cs="Arial"/>
        </w:rPr>
        <w:t>of</w:t>
      </w:r>
      <w:r w:rsidR="009701BF" w:rsidRPr="009226BE">
        <w:rPr>
          <w:rFonts w:ascii="Arial" w:hAnsi="Arial" w:cs="Arial"/>
        </w:rPr>
        <w:t xml:space="preserve"> care </w:t>
      </w:r>
      <w:r w:rsidR="009701BF" w:rsidRPr="004346B0">
        <w:rPr>
          <w:rFonts w:ascii="Arial" w:hAnsi="Arial" w:cs="Arial"/>
          <w:color w:val="000000" w:themeColor="text1"/>
        </w:rPr>
        <w:t>(</w:t>
      </w:r>
      <w:r w:rsidR="00C70CFC" w:rsidRPr="004346B0">
        <w:rPr>
          <w:rFonts w:ascii="Arial" w:hAnsi="Arial" w:cs="Arial"/>
          <w:color w:val="000000" w:themeColor="text1"/>
        </w:rPr>
        <w:t>NHS England, 2023).</w:t>
      </w:r>
      <w:r w:rsidR="00C704E3" w:rsidRPr="004346B0">
        <w:rPr>
          <w:rFonts w:ascii="Arial" w:hAnsi="Arial" w:cs="Arial"/>
          <w:color w:val="000000" w:themeColor="text1"/>
        </w:rPr>
        <w:t xml:space="preserve"> </w:t>
      </w:r>
      <w:r w:rsidR="00C704E3" w:rsidRPr="009226BE">
        <w:rPr>
          <w:rFonts w:ascii="Arial" w:hAnsi="Arial" w:cs="Arial"/>
        </w:rPr>
        <w:t xml:space="preserve">In the United </w:t>
      </w:r>
      <w:r w:rsidR="00415571" w:rsidRPr="009226BE">
        <w:rPr>
          <w:rFonts w:ascii="Arial" w:hAnsi="Arial" w:cs="Arial"/>
        </w:rPr>
        <w:t>Kingdom,</w:t>
      </w:r>
      <w:r w:rsidR="00C704E3" w:rsidRPr="009226BE">
        <w:rPr>
          <w:rFonts w:ascii="Arial" w:hAnsi="Arial" w:cs="Arial"/>
        </w:rPr>
        <w:t xml:space="preserve"> the term “survivorship”</w:t>
      </w:r>
      <w:r w:rsidR="009A13F2" w:rsidRPr="009226BE">
        <w:rPr>
          <w:rFonts w:ascii="Arial" w:hAnsi="Arial" w:cs="Arial"/>
        </w:rPr>
        <w:t xml:space="preserve"> for cancer often refer to the time following the conclusion of initial cancer treatment, during which people may continue to comfort practical</w:t>
      </w:r>
      <w:r w:rsidR="0064662E" w:rsidRPr="009226BE">
        <w:rPr>
          <w:rFonts w:ascii="Arial" w:hAnsi="Arial" w:cs="Arial"/>
        </w:rPr>
        <w:t xml:space="preserve">, physiological, social, and physical obstacles while living with or beyond their </w:t>
      </w:r>
      <w:r w:rsidR="00803BA4" w:rsidRPr="009226BE">
        <w:rPr>
          <w:rFonts w:ascii="Arial" w:hAnsi="Arial" w:cs="Arial"/>
        </w:rPr>
        <w:t>diagnosis. “There</w:t>
      </w:r>
      <w:r w:rsidR="008C057F" w:rsidRPr="009226BE">
        <w:rPr>
          <w:rFonts w:ascii="Arial" w:hAnsi="Arial" w:cs="Arial"/>
        </w:rPr>
        <w:t xml:space="preserve"> is </w:t>
      </w:r>
      <w:r w:rsidR="00DC523A" w:rsidRPr="009226BE">
        <w:rPr>
          <w:rFonts w:ascii="Arial" w:hAnsi="Arial" w:cs="Arial"/>
        </w:rPr>
        <w:t>currently insufficient</w:t>
      </w:r>
      <w:r w:rsidR="000C5977" w:rsidRPr="009226BE">
        <w:rPr>
          <w:rFonts w:ascii="Arial" w:hAnsi="Arial" w:cs="Arial"/>
        </w:rPr>
        <w:t xml:space="preserve"> evidence</w:t>
      </w:r>
      <w:r w:rsidR="00F8659D" w:rsidRPr="009226BE">
        <w:rPr>
          <w:rFonts w:ascii="Arial" w:hAnsi="Arial" w:cs="Arial"/>
        </w:rPr>
        <w:t xml:space="preserve"> </w:t>
      </w:r>
      <w:r w:rsidR="000C5977" w:rsidRPr="009226BE">
        <w:rPr>
          <w:rFonts w:ascii="Arial" w:hAnsi="Arial" w:cs="Arial"/>
        </w:rPr>
        <w:t>t</w:t>
      </w:r>
      <w:r w:rsidR="00F8659D" w:rsidRPr="009226BE">
        <w:rPr>
          <w:rFonts w:ascii="Arial" w:hAnsi="Arial" w:cs="Arial"/>
        </w:rPr>
        <w:t xml:space="preserve">o support </w:t>
      </w:r>
      <w:r w:rsidR="00A95FCE" w:rsidRPr="009226BE">
        <w:rPr>
          <w:rFonts w:ascii="Arial" w:hAnsi="Arial" w:cs="Arial"/>
        </w:rPr>
        <w:t>the use</w:t>
      </w:r>
      <w:r w:rsidR="00E94477" w:rsidRPr="009226BE">
        <w:rPr>
          <w:rFonts w:ascii="Arial" w:hAnsi="Arial" w:cs="Arial"/>
        </w:rPr>
        <w:t xml:space="preserve"> </w:t>
      </w:r>
      <w:r w:rsidR="001A474C" w:rsidRPr="009226BE">
        <w:rPr>
          <w:rFonts w:ascii="Arial" w:hAnsi="Arial" w:cs="Arial"/>
        </w:rPr>
        <w:t>of CCRs</w:t>
      </w:r>
      <w:r w:rsidR="006A6C99" w:rsidRPr="009226BE">
        <w:rPr>
          <w:rFonts w:ascii="Arial" w:hAnsi="Arial" w:cs="Arial"/>
        </w:rPr>
        <w:t xml:space="preserve"> in general practice</w:t>
      </w:r>
      <w:r w:rsidR="00DB31D4" w:rsidRPr="009226BE">
        <w:rPr>
          <w:rFonts w:ascii="Arial" w:hAnsi="Arial" w:cs="Arial"/>
        </w:rPr>
        <w:t>.” According to a recent UK scoping assessment of the support tool</w:t>
      </w:r>
      <w:r w:rsidR="006E68B1" w:rsidRPr="009226BE">
        <w:rPr>
          <w:rFonts w:ascii="Arial" w:hAnsi="Arial" w:cs="Arial"/>
        </w:rPr>
        <w:t xml:space="preserve"> no as the c</w:t>
      </w:r>
      <w:r w:rsidR="00230195">
        <w:rPr>
          <w:rFonts w:ascii="Arial" w:hAnsi="Arial" w:cs="Arial"/>
        </w:rPr>
        <w:t>ancer</w:t>
      </w:r>
      <w:r w:rsidR="006E68B1" w:rsidRPr="009226BE">
        <w:rPr>
          <w:rFonts w:ascii="Arial" w:hAnsi="Arial" w:cs="Arial"/>
        </w:rPr>
        <w:t xml:space="preserve"> care </w:t>
      </w:r>
      <w:r w:rsidR="001A474C" w:rsidRPr="009226BE">
        <w:rPr>
          <w:rFonts w:ascii="Arial" w:hAnsi="Arial" w:cs="Arial"/>
        </w:rPr>
        <w:t>review (</w:t>
      </w:r>
      <w:r w:rsidR="006E68B1" w:rsidRPr="009226BE">
        <w:rPr>
          <w:rFonts w:ascii="Arial" w:hAnsi="Arial" w:cs="Arial"/>
        </w:rPr>
        <w:t>CCR</w:t>
      </w:r>
      <w:r w:rsidR="001A474C" w:rsidRPr="009226BE">
        <w:rPr>
          <w:rFonts w:ascii="Arial" w:hAnsi="Arial" w:cs="Arial"/>
        </w:rPr>
        <w:t xml:space="preserve">) </w:t>
      </w:r>
      <w:r w:rsidR="001A474C" w:rsidRPr="004346B0">
        <w:rPr>
          <w:rFonts w:ascii="Arial" w:hAnsi="Arial" w:cs="Arial"/>
          <w:color w:val="000000" w:themeColor="text1"/>
        </w:rPr>
        <w:t>(</w:t>
      </w:r>
      <w:r w:rsidR="0034570F" w:rsidRPr="004346B0">
        <w:rPr>
          <w:rFonts w:ascii="Arial" w:hAnsi="Arial" w:cs="Arial"/>
          <w:color w:val="000000" w:themeColor="text1"/>
        </w:rPr>
        <w:t xml:space="preserve">Gopal </w:t>
      </w:r>
      <w:r w:rsidR="0034570F" w:rsidRPr="004346B0">
        <w:rPr>
          <w:rFonts w:ascii="Arial" w:hAnsi="Arial" w:cs="Arial"/>
          <w:i/>
          <w:iCs/>
          <w:color w:val="000000" w:themeColor="text1"/>
        </w:rPr>
        <w:t>et</w:t>
      </w:r>
      <w:r w:rsidR="00236468" w:rsidRPr="004346B0">
        <w:rPr>
          <w:rFonts w:ascii="Arial" w:hAnsi="Arial" w:cs="Arial"/>
          <w:i/>
          <w:iCs/>
          <w:color w:val="000000" w:themeColor="text1"/>
        </w:rPr>
        <w:t xml:space="preserve"> </w:t>
      </w:r>
      <w:r w:rsidR="0034570F" w:rsidRPr="004346B0">
        <w:rPr>
          <w:rFonts w:ascii="Arial" w:hAnsi="Arial" w:cs="Arial"/>
          <w:i/>
          <w:iCs/>
          <w:color w:val="000000" w:themeColor="text1"/>
        </w:rPr>
        <w:t>al.,</w:t>
      </w:r>
      <w:r w:rsidR="009E4267" w:rsidRPr="004346B0">
        <w:rPr>
          <w:rFonts w:ascii="Arial" w:hAnsi="Arial" w:cs="Arial"/>
          <w:i/>
          <w:iCs/>
          <w:color w:val="000000" w:themeColor="text1"/>
        </w:rPr>
        <w:t xml:space="preserve"> </w:t>
      </w:r>
      <w:r w:rsidR="001A474C" w:rsidRPr="004346B0">
        <w:rPr>
          <w:rFonts w:ascii="Arial" w:hAnsi="Arial" w:cs="Arial"/>
          <w:color w:val="000000" w:themeColor="text1"/>
        </w:rPr>
        <w:t>2023</w:t>
      </w:r>
      <w:r w:rsidR="001A474C" w:rsidRPr="009226BE">
        <w:rPr>
          <w:rFonts w:ascii="Arial" w:hAnsi="Arial" w:cs="Arial"/>
        </w:rPr>
        <w:t>, p.</w:t>
      </w:r>
      <w:r w:rsidR="0034570F" w:rsidRPr="009226BE">
        <w:rPr>
          <w:rFonts w:ascii="Arial" w:hAnsi="Arial" w:cs="Arial"/>
        </w:rPr>
        <w:t>1787).</w:t>
      </w:r>
      <w:r w:rsidR="00A25E5E" w:rsidRPr="009226BE">
        <w:rPr>
          <w:rFonts w:ascii="Arial" w:hAnsi="Arial" w:cs="Arial"/>
        </w:rPr>
        <w:t xml:space="preserve"> According to a different UK based scoping analysis,”</w:t>
      </w:r>
      <w:r w:rsidR="0056294D" w:rsidRPr="009226BE">
        <w:rPr>
          <w:rFonts w:ascii="Arial" w:hAnsi="Arial" w:cs="Arial"/>
        </w:rPr>
        <w:t xml:space="preserve"> this issue is under-researched” and</w:t>
      </w:r>
      <w:r w:rsidR="00C4740E" w:rsidRPr="009226BE">
        <w:rPr>
          <w:rFonts w:ascii="Arial" w:hAnsi="Arial" w:cs="Arial"/>
        </w:rPr>
        <w:t xml:space="preserve"> cancer survivors face substantial </w:t>
      </w:r>
      <w:r w:rsidR="006B5128" w:rsidRPr="009226BE">
        <w:rPr>
          <w:rFonts w:ascii="Arial" w:hAnsi="Arial" w:cs="Arial"/>
        </w:rPr>
        <w:t>financial</w:t>
      </w:r>
      <w:r w:rsidR="00C4740E" w:rsidRPr="009226BE">
        <w:rPr>
          <w:rFonts w:ascii="Arial" w:hAnsi="Arial" w:cs="Arial"/>
        </w:rPr>
        <w:t xml:space="preserve"> </w:t>
      </w:r>
      <w:r w:rsidR="00C4740E" w:rsidRPr="004346B0">
        <w:rPr>
          <w:rFonts w:ascii="Arial" w:hAnsi="Arial" w:cs="Arial"/>
          <w:color w:val="000000" w:themeColor="text1"/>
        </w:rPr>
        <w:t>toxicity</w:t>
      </w:r>
      <w:r w:rsidR="006B5128" w:rsidRPr="004346B0">
        <w:rPr>
          <w:rFonts w:ascii="Arial" w:hAnsi="Arial" w:cs="Arial"/>
          <w:color w:val="000000" w:themeColor="text1"/>
        </w:rPr>
        <w:t xml:space="preserve"> (Bhatti </w:t>
      </w:r>
      <w:r w:rsidR="006B5128" w:rsidRPr="004346B0">
        <w:rPr>
          <w:rFonts w:ascii="Arial" w:hAnsi="Arial" w:cs="Arial"/>
          <w:i/>
          <w:iCs/>
          <w:color w:val="000000" w:themeColor="text1"/>
        </w:rPr>
        <w:t>et al</w:t>
      </w:r>
      <w:r w:rsidR="00C6551B" w:rsidRPr="004346B0">
        <w:rPr>
          <w:rFonts w:ascii="Arial" w:hAnsi="Arial" w:cs="Arial"/>
          <w:i/>
          <w:iCs/>
          <w:color w:val="000000" w:themeColor="text1"/>
        </w:rPr>
        <w:t>.,</w:t>
      </w:r>
      <w:r w:rsidR="00C6551B" w:rsidRPr="004346B0">
        <w:rPr>
          <w:rFonts w:ascii="Arial" w:hAnsi="Arial" w:cs="Arial"/>
          <w:color w:val="000000" w:themeColor="text1"/>
        </w:rPr>
        <w:t xml:space="preserve"> </w:t>
      </w:r>
      <w:r w:rsidR="00C6551B" w:rsidRPr="009226BE">
        <w:rPr>
          <w:rFonts w:ascii="Arial" w:hAnsi="Arial" w:cs="Arial"/>
        </w:rPr>
        <w:t>2023, p.10).</w:t>
      </w:r>
      <w:r w:rsidR="007149F7" w:rsidRPr="009226BE">
        <w:rPr>
          <w:rFonts w:ascii="Arial" w:hAnsi="Arial" w:cs="Arial"/>
        </w:rPr>
        <w:t xml:space="preserve"> </w:t>
      </w:r>
      <w:r w:rsidR="009D5CFB" w:rsidRPr="00DA1D89">
        <w:rPr>
          <w:rFonts w:ascii="Arial" w:hAnsi="Arial" w:cs="Arial"/>
        </w:rPr>
        <w:t>Social</w:t>
      </w:r>
      <w:r w:rsidR="00DC04CB">
        <w:rPr>
          <w:rFonts w:ascii="Arial" w:hAnsi="Arial" w:cs="Arial"/>
        </w:rPr>
        <w:t xml:space="preserve"> </w:t>
      </w:r>
      <w:r w:rsidR="00DA1D89" w:rsidRPr="00DA1D89">
        <w:rPr>
          <w:rFonts w:ascii="Arial" w:hAnsi="Arial" w:cs="Arial"/>
        </w:rPr>
        <w:t xml:space="preserve">and practical </w:t>
      </w:r>
      <w:r w:rsidR="00291D2C" w:rsidRPr="00DA1D89">
        <w:rPr>
          <w:rFonts w:ascii="Arial" w:hAnsi="Arial" w:cs="Arial"/>
        </w:rPr>
        <w:t>assistance</w:t>
      </w:r>
      <w:r w:rsidR="00291D2C">
        <w:rPr>
          <w:rFonts w:ascii="Arial" w:hAnsi="Arial" w:cs="Arial"/>
        </w:rPr>
        <w:t xml:space="preserve"> (</w:t>
      </w:r>
      <w:r w:rsidR="007A2E82" w:rsidRPr="007A2E82">
        <w:rPr>
          <w:rFonts w:ascii="Arial" w:hAnsi="Arial" w:cs="Arial"/>
        </w:rPr>
        <w:t>e</w:t>
      </w:r>
      <w:r w:rsidR="007A2E82">
        <w:rPr>
          <w:rFonts w:ascii="Arial" w:hAnsi="Arial" w:cs="Arial"/>
        </w:rPr>
        <w:t>.g.,</w:t>
      </w:r>
      <w:r w:rsidR="007A2E82" w:rsidRPr="007A2E82">
        <w:rPr>
          <w:rFonts w:ascii="Arial" w:hAnsi="Arial" w:cs="Arial"/>
        </w:rPr>
        <w:t xml:space="preserve"> work</w:t>
      </w:r>
      <w:r w:rsidR="007A2E82">
        <w:rPr>
          <w:rFonts w:ascii="Arial" w:hAnsi="Arial" w:cs="Arial"/>
        </w:rPr>
        <w:t>,</w:t>
      </w:r>
      <w:r w:rsidR="007A2E82" w:rsidRPr="007A2E82">
        <w:rPr>
          <w:rFonts w:ascii="Arial" w:hAnsi="Arial" w:cs="Arial"/>
        </w:rPr>
        <w:t xml:space="preserve"> money problem</w:t>
      </w:r>
      <w:r w:rsidR="007A2E82">
        <w:rPr>
          <w:rFonts w:ascii="Arial" w:hAnsi="Arial" w:cs="Arial"/>
        </w:rPr>
        <w:t>,</w:t>
      </w:r>
      <w:r w:rsidR="007A2E82" w:rsidRPr="007A2E82">
        <w:rPr>
          <w:rFonts w:ascii="Arial" w:hAnsi="Arial" w:cs="Arial"/>
        </w:rPr>
        <w:t xml:space="preserve"> speaking with medical professionals</w:t>
      </w:r>
      <w:r w:rsidR="007A2E82">
        <w:rPr>
          <w:rFonts w:ascii="Arial" w:hAnsi="Arial" w:cs="Arial"/>
        </w:rPr>
        <w:t>)</w:t>
      </w:r>
      <w:r w:rsidR="00DC04CB">
        <w:rPr>
          <w:rFonts w:ascii="Arial" w:hAnsi="Arial" w:cs="Arial"/>
        </w:rPr>
        <w:t>,</w:t>
      </w:r>
      <w:r w:rsidR="00DC04CB" w:rsidRPr="00DC04CB">
        <w:rPr>
          <w:rFonts w:ascii="Arial" w:hAnsi="Arial" w:cs="Arial"/>
        </w:rPr>
        <w:t xml:space="preserve"> </w:t>
      </w:r>
      <w:r w:rsidR="000452B9" w:rsidRPr="00DC04CB">
        <w:rPr>
          <w:rFonts w:ascii="Arial" w:hAnsi="Arial" w:cs="Arial"/>
        </w:rPr>
        <w:t>Support</w:t>
      </w:r>
      <w:r w:rsidR="00DC04CB" w:rsidRPr="00DC04CB">
        <w:rPr>
          <w:rFonts w:ascii="Arial" w:hAnsi="Arial" w:cs="Arial"/>
        </w:rPr>
        <w:t xml:space="preserve"> for self</w:t>
      </w:r>
      <w:r w:rsidR="00D4317F">
        <w:rPr>
          <w:rFonts w:ascii="Arial" w:hAnsi="Arial" w:cs="Arial"/>
        </w:rPr>
        <w:t>-</w:t>
      </w:r>
      <w:r w:rsidR="00D4317F" w:rsidRPr="00D4317F">
        <w:rPr>
          <w:rFonts w:ascii="Arial" w:hAnsi="Arial" w:cs="Arial"/>
        </w:rPr>
        <w:t>management and ca</w:t>
      </w:r>
      <w:r w:rsidR="000452B9">
        <w:rPr>
          <w:rFonts w:ascii="Arial" w:hAnsi="Arial" w:cs="Arial"/>
        </w:rPr>
        <w:t>re</w:t>
      </w:r>
      <w:r w:rsidR="00D4317F" w:rsidRPr="00D4317F">
        <w:rPr>
          <w:rFonts w:ascii="Arial" w:hAnsi="Arial" w:cs="Arial"/>
        </w:rPr>
        <w:t xml:space="preserve"> coordination</w:t>
      </w:r>
      <w:r w:rsidR="00D4317F">
        <w:rPr>
          <w:rFonts w:ascii="Arial" w:hAnsi="Arial" w:cs="Arial"/>
        </w:rPr>
        <w:t xml:space="preserve"> (e.g., </w:t>
      </w:r>
      <w:r w:rsidR="00D4317F" w:rsidRPr="00D4317F">
        <w:rPr>
          <w:rFonts w:ascii="Arial" w:hAnsi="Arial" w:cs="Arial"/>
        </w:rPr>
        <w:t>creating survivorship care plans</w:t>
      </w:r>
      <w:r w:rsidR="00D4317F">
        <w:rPr>
          <w:rFonts w:ascii="Arial" w:hAnsi="Arial" w:cs="Arial"/>
        </w:rPr>
        <w:t>,</w:t>
      </w:r>
      <w:r w:rsidR="002056A9" w:rsidRPr="002056A9">
        <w:rPr>
          <w:rFonts w:ascii="Arial" w:hAnsi="Arial" w:cs="Arial"/>
        </w:rPr>
        <w:t xml:space="preserve"> connecting primary and secondary care</w:t>
      </w:r>
      <w:r w:rsidR="002056A9">
        <w:rPr>
          <w:rFonts w:ascii="Arial" w:hAnsi="Arial" w:cs="Arial"/>
        </w:rPr>
        <w:t>).</w:t>
      </w:r>
      <w:r w:rsidR="00417688">
        <w:rPr>
          <w:rFonts w:ascii="Arial" w:hAnsi="Arial" w:cs="Arial"/>
        </w:rPr>
        <w:t xml:space="preserve"> </w:t>
      </w:r>
    </w:p>
    <w:p w14:paraId="355E04FE" w14:textId="77777777" w:rsidR="004C2424" w:rsidRDefault="00D536FC" w:rsidP="00BF6C6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Certain</w:t>
      </w:r>
      <w:r w:rsidRPr="00D536FC">
        <w:rPr>
          <w:rFonts w:ascii="Arial" w:hAnsi="Arial" w:cs="Arial"/>
        </w:rPr>
        <w:t xml:space="preserve"> Cancer treatments</w:t>
      </w:r>
      <w:r>
        <w:rPr>
          <w:rFonts w:ascii="Arial" w:hAnsi="Arial" w:cs="Arial"/>
        </w:rPr>
        <w:t>,</w:t>
      </w:r>
      <w:r w:rsidRPr="00D536FC">
        <w:rPr>
          <w:rFonts w:ascii="Arial" w:hAnsi="Arial" w:cs="Arial"/>
        </w:rPr>
        <w:t xml:space="preserve"> like </w:t>
      </w:r>
      <w:r w:rsidR="00A37798">
        <w:rPr>
          <w:rFonts w:ascii="Arial" w:hAnsi="Arial" w:cs="Arial"/>
        </w:rPr>
        <w:t>radiation,</w:t>
      </w:r>
      <w:r w:rsidR="00A37798" w:rsidRPr="00A37798">
        <w:rPr>
          <w:rFonts w:ascii="Arial" w:hAnsi="Arial" w:cs="Arial"/>
        </w:rPr>
        <w:t xml:space="preserve"> hormone therapy</w:t>
      </w:r>
      <w:r w:rsidR="00A37798">
        <w:rPr>
          <w:rFonts w:ascii="Arial" w:hAnsi="Arial" w:cs="Arial"/>
        </w:rPr>
        <w:t>,</w:t>
      </w:r>
      <w:r w:rsidR="00A37798" w:rsidRPr="00A37798">
        <w:rPr>
          <w:rFonts w:ascii="Arial" w:hAnsi="Arial" w:cs="Arial"/>
        </w:rPr>
        <w:t xml:space="preserve"> and chemotherapy</w:t>
      </w:r>
      <w:r w:rsidR="00A37798">
        <w:rPr>
          <w:rFonts w:ascii="Arial" w:hAnsi="Arial" w:cs="Arial"/>
        </w:rPr>
        <w:t>,</w:t>
      </w:r>
      <w:r w:rsidR="00A37798" w:rsidRPr="00A37798">
        <w:rPr>
          <w:rFonts w:ascii="Arial" w:hAnsi="Arial" w:cs="Arial"/>
        </w:rPr>
        <w:t xml:space="preserve"> might be plan</w:t>
      </w:r>
      <w:r w:rsidR="00C97A7C">
        <w:rPr>
          <w:rFonts w:ascii="Arial" w:hAnsi="Arial" w:cs="Arial"/>
        </w:rPr>
        <w:t>n</w:t>
      </w:r>
      <w:r w:rsidR="00C01A96">
        <w:rPr>
          <w:rFonts w:ascii="Arial" w:hAnsi="Arial" w:cs="Arial"/>
        </w:rPr>
        <w:t>ing</w:t>
      </w:r>
      <w:r w:rsidR="00C97A7C" w:rsidRPr="00C97A7C">
        <w:rPr>
          <w:rFonts w:ascii="Arial" w:hAnsi="Arial" w:cs="Arial"/>
        </w:rPr>
        <w:t xml:space="preserve"> across several months</w:t>
      </w:r>
      <w:r w:rsidR="00C97A7C">
        <w:rPr>
          <w:rFonts w:ascii="Arial" w:hAnsi="Arial" w:cs="Arial"/>
        </w:rPr>
        <w:t>.</w:t>
      </w:r>
      <w:r w:rsidR="00C97A7C" w:rsidRPr="00C97A7C">
        <w:rPr>
          <w:rFonts w:ascii="Arial" w:hAnsi="Arial" w:cs="Arial"/>
        </w:rPr>
        <w:t xml:space="preserve"> </w:t>
      </w:r>
    </w:p>
    <w:p w14:paraId="157F634E" w14:textId="420ADA1B" w:rsidR="00E54270" w:rsidRPr="00BF6C63" w:rsidRDefault="00C97A7C" w:rsidP="00BF6C63">
      <w:pPr>
        <w:spacing w:line="360" w:lineRule="auto"/>
        <w:jc w:val="both"/>
        <w:rPr>
          <w:rFonts w:ascii="Arial" w:hAnsi="Arial" w:cs="Arial"/>
          <w:color w:val="EE0000"/>
        </w:rPr>
      </w:pPr>
      <w:r w:rsidRPr="00C97A7C">
        <w:rPr>
          <w:rFonts w:ascii="Arial" w:hAnsi="Arial" w:cs="Arial"/>
        </w:rPr>
        <w:lastRenderedPageBreak/>
        <w:t>Th</w:t>
      </w:r>
      <w:r>
        <w:rPr>
          <w:rFonts w:ascii="Arial" w:hAnsi="Arial" w:cs="Arial"/>
        </w:rPr>
        <w:t>e</w:t>
      </w:r>
      <w:r w:rsidRPr="00C97A7C">
        <w:rPr>
          <w:rFonts w:ascii="Arial" w:hAnsi="Arial" w:cs="Arial"/>
        </w:rPr>
        <w:t xml:space="preserve">se treatments frequently </w:t>
      </w:r>
      <w:r w:rsidR="00C01A96" w:rsidRPr="00C97A7C">
        <w:rPr>
          <w:rFonts w:ascii="Arial" w:hAnsi="Arial" w:cs="Arial"/>
        </w:rPr>
        <w:t>result</w:t>
      </w:r>
      <w:r w:rsidRPr="00C97A7C">
        <w:rPr>
          <w:rFonts w:ascii="Arial" w:hAnsi="Arial" w:cs="Arial"/>
        </w:rPr>
        <w:t xml:space="preserve"> in long</w:t>
      </w:r>
      <w:r w:rsidR="008A2A48">
        <w:rPr>
          <w:rFonts w:ascii="Arial" w:hAnsi="Arial" w:cs="Arial"/>
        </w:rPr>
        <w:t>-</w:t>
      </w:r>
      <w:r w:rsidR="008A2A48" w:rsidRPr="008A2A48">
        <w:rPr>
          <w:rFonts w:ascii="Arial" w:hAnsi="Arial" w:cs="Arial"/>
        </w:rPr>
        <w:t>lasting side effect that may linger after the course of therapy is over or even manifest as last</w:t>
      </w:r>
      <w:r w:rsidR="0082040B" w:rsidRPr="0082040B">
        <w:rPr>
          <w:rFonts w:ascii="Arial" w:hAnsi="Arial" w:cs="Arial"/>
        </w:rPr>
        <w:t xml:space="preserve"> affect long after the active course of treatment has ended</w:t>
      </w:r>
      <w:r w:rsidR="0082040B">
        <w:rPr>
          <w:rFonts w:ascii="Arial" w:hAnsi="Arial" w:cs="Arial"/>
        </w:rPr>
        <w:t>.</w:t>
      </w:r>
      <w:r w:rsidR="0082040B" w:rsidRPr="0082040B">
        <w:rPr>
          <w:rFonts w:ascii="Arial" w:hAnsi="Arial" w:cs="Arial"/>
        </w:rPr>
        <w:t xml:space="preserve"> Does symptom burden that parthians endur</w:t>
      </w:r>
      <w:r w:rsidR="0082040B">
        <w:rPr>
          <w:rFonts w:ascii="Arial" w:hAnsi="Arial" w:cs="Arial"/>
        </w:rPr>
        <w:t>e</w:t>
      </w:r>
      <w:r w:rsidR="002E2107" w:rsidRPr="002E2107">
        <w:rPr>
          <w:rFonts w:ascii="Arial" w:hAnsi="Arial" w:cs="Arial"/>
        </w:rPr>
        <w:t xml:space="preserve"> during the acute</w:t>
      </w:r>
      <w:r w:rsidR="002E2107">
        <w:rPr>
          <w:rFonts w:ascii="Arial" w:hAnsi="Arial" w:cs="Arial"/>
        </w:rPr>
        <w:t>,</w:t>
      </w:r>
      <w:r w:rsidR="002E2107" w:rsidRPr="002E2107">
        <w:rPr>
          <w:rFonts w:ascii="Arial" w:hAnsi="Arial" w:cs="Arial"/>
        </w:rPr>
        <w:t xml:space="preserve"> prolong</w:t>
      </w:r>
      <w:r w:rsidR="002E2107">
        <w:rPr>
          <w:rFonts w:ascii="Arial" w:hAnsi="Arial" w:cs="Arial"/>
        </w:rPr>
        <w:t>ed,</w:t>
      </w:r>
      <w:r w:rsidR="002E2107" w:rsidRPr="002E2107">
        <w:rPr>
          <w:rFonts w:ascii="Arial" w:hAnsi="Arial" w:cs="Arial"/>
        </w:rPr>
        <w:t xml:space="preserve"> and long</w:t>
      </w:r>
      <w:r w:rsidR="002E2107">
        <w:rPr>
          <w:rFonts w:ascii="Arial" w:hAnsi="Arial" w:cs="Arial"/>
        </w:rPr>
        <w:t>-</w:t>
      </w:r>
      <w:r w:rsidR="002E2107" w:rsidRPr="002E2107">
        <w:rPr>
          <w:rFonts w:ascii="Arial" w:hAnsi="Arial" w:cs="Arial"/>
        </w:rPr>
        <w:t>term stage of cancer survivor</w:t>
      </w:r>
      <w:r w:rsidR="00E63C2D">
        <w:rPr>
          <w:rFonts w:ascii="Arial" w:hAnsi="Arial" w:cs="Arial"/>
        </w:rPr>
        <w:t>ship</w:t>
      </w:r>
      <w:r w:rsidR="00E63C2D" w:rsidRPr="00E63C2D">
        <w:rPr>
          <w:rFonts w:ascii="Arial" w:hAnsi="Arial" w:cs="Arial"/>
        </w:rPr>
        <w:t xml:space="preserve"> is highlighted </w:t>
      </w:r>
      <w:r w:rsidR="00306B2B" w:rsidRPr="00E63C2D">
        <w:rPr>
          <w:rFonts w:ascii="Arial" w:hAnsi="Arial" w:cs="Arial"/>
        </w:rPr>
        <w:t>by</w:t>
      </w:r>
      <w:r w:rsidR="00AA6B64" w:rsidRPr="00C01A96">
        <w:rPr>
          <w:rFonts w:ascii="Arial" w:hAnsi="Arial" w:cs="Arial"/>
          <w:color w:val="C00000"/>
        </w:rPr>
        <w:t xml:space="preserve"> </w:t>
      </w:r>
      <w:r w:rsidR="00AA6B64" w:rsidRPr="00ED5A7D">
        <w:rPr>
          <w:rFonts w:ascii="Arial" w:hAnsi="Arial" w:cs="Arial"/>
          <w:color w:val="000000" w:themeColor="text1"/>
        </w:rPr>
        <w:t>Sheikh</w:t>
      </w:r>
      <w:r w:rsidR="006C0D11" w:rsidRPr="00ED5A7D">
        <w:rPr>
          <w:rFonts w:ascii="Arial" w:hAnsi="Arial" w:cs="Arial"/>
          <w:color w:val="000000" w:themeColor="text1"/>
        </w:rPr>
        <w:t>-Wu</w:t>
      </w:r>
      <w:r w:rsidR="00D75393" w:rsidRPr="00ED5A7D">
        <w:rPr>
          <w:rFonts w:ascii="Arial" w:hAnsi="Arial" w:cs="Arial"/>
          <w:color w:val="000000" w:themeColor="text1"/>
        </w:rPr>
        <w:t xml:space="preserve"> </w:t>
      </w:r>
      <w:r w:rsidR="00D75393" w:rsidRPr="00ED5A7D">
        <w:rPr>
          <w:rFonts w:ascii="Arial" w:hAnsi="Arial" w:cs="Arial"/>
          <w:i/>
          <w:iCs/>
          <w:color w:val="000000" w:themeColor="text1"/>
        </w:rPr>
        <w:t>et al</w:t>
      </w:r>
      <w:r w:rsidR="00D75393" w:rsidRPr="00ED5A7D">
        <w:rPr>
          <w:rFonts w:ascii="Arial" w:hAnsi="Arial" w:cs="Arial"/>
          <w:color w:val="000000" w:themeColor="text1"/>
        </w:rPr>
        <w:t>.</w:t>
      </w:r>
      <w:r w:rsidR="009E64CB" w:rsidRPr="00ED5A7D">
        <w:rPr>
          <w:rFonts w:ascii="Arial" w:hAnsi="Arial" w:cs="Arial"/>
          <w:color w:val="000000" w:themeColor="text1"/>
        </w:rPr>
        <w:t xml:space="preserve"> </w:t>
      </w:r>
      <w:r w:rsidR="009E64CB">
        <w:rPr>
          <w:rFonts w:ascii="Arial" w:hAnsi="Arial" w:cs="Arial"/>
        </w:rPr>
        <w:t xml:space="preserve">in their Cancer </w:t>
      </w:r>
      <w:r w:rsidR="006E27D8">
        <w:rPr>
          <w:rFonts w:ascii="Arial" w:hAnsi="Arial" w:cs="Arial"/>
        </w:rPr>
        <w:t xml:space="preserve">Survivorship </w:t>
      </w:r>
      <w:r w:rsidR="00306B2B">
        <w:rPr>
          <w:rFonts w:ascii="Arial" w:hAnsi="Arial" w:cs="Arial"/>
        </w:rPr>
        <w:t>Madel. So m</w:t>
      </w:r>
      <w:r w:rsidR="002C55CD" w:rsidRPr="002C55CD">
        <w:rPr>
          <w:rFonts w:ascii="Arial" w:hAnsi="Arial" w:cs="Arial"/>
        </w:rPr>
        <w:t>any people have</w:t>
      </w:r>
      <w:r w:rsidR="002C55CD">
        <w:rPr>
          <w:rFonts w:ascii="Arial" w:hAnsi="Arial" w:cs="Arial"/>
        </w:rPr>
        <w:t xml:space="preserve"> </w:t>
      </w:r>
      <w:r w:rsidR="00892921">
        <w:rPr>
          <w:rFonts w:ascii="Arial" w:hAnsi="Arial" w:cs="Arial"/>
        </w:rPr>
        <w:t>unmet</w:t>
      </w:r>
      <w:r w:rsidR="008E0D7C" w:rsidRPr="008E0D7C">
        <w:rPr>
          <w:rFonts w:ascii="Arial" w:hAnsi="Arial" w:cs="Arial"/>
        </w:rPr>
        <w:t xml:space="preserve"> needs in a variety of areas</w:t>
      </w:r>
      <w:r w:rsidR="008E0D7C">
        <w:rPr>
          <w:rFonts w:ascii="Arial" w:hAnsi="Arial" w:cs="Arial"/>
        </w:rPr>
        <w:t>,</w:t>
      </w:r>
      <w:r w:rsidR="008E0D7C" w:rsidRPr="008E0D7C">
        <w:rPr>
          <w:rFonts w:ascii="Arial" w:hAnsi="Arial" w:cs="Arial"/>
        </w:rPr>
        <w:t xml:space="preserve"> including the physical</w:t>
      </w:r>
      <w:r w:rsidR="008E0D7C">
        <w:rPr>
          <w:rFonts w:ascii="Arial" w:hAnsi="Arial" w:cs="Arial"/>
        </w:rPr>
        <w:t>,</w:t>
      </w:r>
      <w:r w:rsidR="008E0D7C" w:rsidRPr="008E0D7C">
        <w:rPr>
          <w:rFonts w:ascii="Arial" w:hAnsi="Arial" w:cs="Arial"/>
        </w:rPr>
        <w:t xml:space="preserve"> </w:t>
      </w:r>
      <w:r w:rsidR="00AA6B64" w:rsidRPr="008E0D7C">
        <w:rPr>
          <w:rFonts w:ascii="Arial" w:hAnsi="Arial" w:cs="Arial"/>
        </w:rPr>
        <w:t>psychological,</w:t>
      </w:r>
      <w:r w:rsidR="00163B79" w:rsidRPr="00163B79">
        <w:rPr>
          <w:rFonts w:ascii="Arial" w:hAnsi="Arial" w:cs="Arial"/>
        </w:rPr>
        <w:t xml:space="preserve"> and social economic</w:t>
      </w:r>
      <w:r w:rsidR="00163B79">
        <w:rPr>
          <w:rFonts w:ascii="Arial" w:hAnsi="Arial" w:cs="Arial"/>
        </w:rPr>
        <w:t>,</w:t>
      </w:r>
      <w:r w:rsidR="00163B79" w:rsidRPr="00163B79">
        <w:rPr>
          <w:rFonts w:ascii="Arial" w:hAnsi="Arial" w:cs="Arial"/>
        </w:rPr>
        <w:t xml:space="preserve"> and spiritual domains</w:t>
      </w:r>
      <w:r w:rsidR="00163B79">
        <w:rPr>
          <w:rFonts w:ascii="Arial" w:hAnsi="Arial" w:cs="Arial"/>
        </w:rPr>
        <w:t>.</w:t>
      </w:r>
      <w:r w:rsidR="00163B79" w:rsidRPr="00163B79">
        <w:rPr>
          <w:rFonts w:ascii="Arial" w:hAnsi="Arial" w:cs="Arial"/>
        </w:rPr>
        <w:t xml:space="preserve"> This is big cause patients</w:t>
      </w:r>
      <w:r w:rsidR="00163B79">
        <w:rPr>
          <w:rFonts w:ascii="Arial" w:hAnsi="Arial" w:cs="Arial"/>
        </w:rPr>
        <w:t>’</w:t>
      </w:r>
      <w:r w:rsidR="00163B79" w:rsidRPr="00163B79">
        <w:rPr>
          <w:rFonts w:ascii="Arial" w:hAnsi="Arial" w:cs="Arial"/>
        </w:rPr>
        <w:t xml:space="preserve"> regular interaction and support from healthcare professionals</w:t>
      </w:r>
      <w:r w:rsidR="00010CC7" w:rsidRPr="00010CC7">
        <w:rPr>
          <w:rFonts w:ascii="Arial" w:hAnsi="Arial" w:cs="Arial"/>
        </w:rPr>
        <w:t xml:space="preserve"> </w:t>
      </w:r>
      <w:r w:rsidR="00010CC7">
        <w:rPr>
          <w:rFonts w:ascii="Arial" w:hAnsi="Arial" w:cs="Arial"/>
        </w:rPr>
        <w:t>taper</w:t>
      </w:r>
      <w:r w:rsidR="00010CC7" w:rsidRPr="00010CC7">
        <w:rPr>
          <w:rFonts w:ascii="Arial" w:hAnsi="Arial" w:cs="Arial"/>
        </w:rPr>
        <w:t xml:space="preserve"> off once cancer treatment </w:t>
      </w:r>
      <w:r w:rsidR="007232D9">
        <w:rPr>
          <w:rFonts w:ascii="Arial" w:hAnsi="Arial" w:cs="Arial"/>
        </w:rPr>
        <w:t xml:space="preserve">can </w:t>
      </w:r>
      <w:r w:rsidR="00AA6B64" w:rsidRPr="00010CC7">
        <w:rPr>
          <w:rFonts w:ascii="Arial" w:hAnsi="Arial" w:cs="Arial"/>
        </w:rPr>
        <w:t>finish</w:t>
      </w:r>
      <w:r w:rsidR="00010CC7" w:rsidRPr="00010CC7">
        <w:rPr>
          <w:rFonts w:ascii="Arial" w:hAnsi="Arial" w:cs="Arial"/>
        </w:rPr>
        <w:t xml:space="preserve"> and </w:t>
      </w:r>
      <w:r w:rsidR="00437835" w:rsidRPr="00437835">
        <w:rPr>
          <w:rFonts w:ascii="Arial" w:hAnsi="Arial" w:cs="Arial"/>
        </w:rPr>
        <w:t>t</w:t>
      </w:r>
      <w:r w:rsidR="00437835">
        <w:rPr>
          <w:rFonts w:ascii="Arial" w:hAnsi="Arial" w:cs="Arial"/>
        </w:rPr>
        <w:t>hrough</w:t>
      </w:r>
      <w:r w:rsidR="00854718">
        <w:rPr>
          <w:rFonts w:ascii="Arial" w:hAnsi="Arial" w:cs="Arial"/>
        </w:rPr>
        <w:t>out</w:t>
      </w:r>
      <w:r w:rsidR="00437835" w:rsidRPr="00437835">
        <w:rPr>
          <w:rFonts w:ascii="Arial" w:hAnsi="Arial" w:cs="Arial"/>
        </w:rPr>
        <w:t xml:space="preserve"> critical illness transition p</w:t>
      </w:r>
      <w:r w:rsidR="00437835">
        <w:rPr>
          <w:rFonts w:ascii="Arial" w:hAnsi="Arial" w:cs="Arial"/>
        </w:rPr>
        <w:t>hase</w:t>
      </w:r>
      <w:r w:rsidR="00167F5B">
        <w:rPr>
          <w:rFonts w:ascii="Arial" w:hAnsi="Arial" w:cs="Arial"/>
        </w:rPr>
        <w:t>s.</w:t>
      </w:r>
      <w:r w:rsidR="00167F5B" w:rsidRPr="00167F5B">
        <w:rPr>
          <w:rFonts w:ascii="Arial" w:hAnsi="Arial" w:cs="Arial"/>
        </w:rPr>
        <w:t xml:space="preserve"> Those demands are</w:t>
      </w:r>
      <w:r w:rsidR="00854718">
        <w:rPr>
          <w:rFonts w:ascii="Arial" w:hAnsi="Arial" w:cs="Arial"/>
        </w:rPr>
        <w:t xml:space="preserve"> </w:t>
      </w:r>
      <w:r w:rsidR="00167F5B" w:rsidRPr="00167F5B">
        <w:rPr>
          <w:rFonts w:ascii="Arial" w:hAnsi="Arial" w:cs="Arial"/>
        </w:rPr>
        <w:t>diverse and wide-</w:t>
      </w:r>
      <w:r w:rsidR="006A6D0E" w:rsidRPr="00167F5B">
        <w:rPr>
          <w:rFonts w:ascii="Arial" w:hAnsi="Arial" w:cs="Arial"/>
        </w:rPr>
        <w:t>ranging</w:t>
      </w:r>
      <w:r w:rsidR="006A6D0E">
        <w:rPr>
          <w:rFonts w:ascii="Arial" w:hAnsi="Arial" w:cs="Arial"/>
        </w:rPr>
        <w:t xml:space="preserve">, </w:t>
      </w:r>
      <w:r w:rsidR="0031493A">
        <w:rPr>
          <w:rFonts w:ascii="Arial" w:hAnsi="Arial" w:cs="Arial"/>
        </w:rPr>
        <w:t>(e.g.</w:t>
      </w:r>
      <w:r w:rsidR="00D45BFF">
        <w:rPr>
          <w:rFonts w:ascii="Arial" w:hAnsi="Arial" w:cs="Arial"/>
        </w:rPr>
        <w:t>,</w:t>
      </w:r>
      <w:r w:rsidR="00167F5B" w:rsidRPr="00167F5B">
        <w:rPr>
          <w:rFonts w:ascii="Arial" w:hAnsi="Arial" w:cs="Arial"/>
        </w:rPr>
        <w:t xml:space="preserve"> </w:t>
      </w:r>
      <w:r w:rsidR="00AA6B64" w:rsidRPr="00167F5B">
        <w:rPr>
          <w:rFonts w:ascii="Arial" w:hAnsi="Arial" w:cs="Arial"/>
        </w:rPr>
        <w:t>incontinence, discomfort</w:t>
      </w:r>
      <w:r w:rsidR="00167F5B">
        <w:rPr>
          <w:rFonts w:ascii="Arial" w:hAnsi="Arial" w:cs="Arial"/>
        </w:rPr>
        <w:t>,</w:t>
      </w:r>
      <w:r w:rsidR="00167F5B" w:rsidRPr="00167F5B">
        <w:rPr>
          <w:rFonts w:ascii="Arial" w:hAnsi="Arial" w:cs="Arial"/>
        </w:rPr>
        <w:t xml:space="preserve"> </w:t>
      </w:r>
      <w:r w:rsidR="0031493A">
        <w:rPr>
          <w:rFonts w:ascii="Arial" w:hAnsi="Arial" w:cs="Arial"/>
        </w:rPr>
        <w:t>exhaustion</w:t>
      </w:r>
      <w:r w:rsidR="00D45BFF" w:rsidRPr="00701DFB">
        <w:rPr>
          <w:rFonts w:ascii="Arial" w:hAnsi="Arial" w:cs="Arial"/>
        </w:rPr>
        <w:t>,</w:t>
      </w:r>
      <w:r w:rsidR="00701DFB" w:rsidRPr="00701DFB">
        <w:rPr>
          <w:rFonts w:ascii="Arial" w:hAnsi="Arial" w:cs="Arial"/>
        </w:rPr>
        <w:t xml:space="preserve"> and cognitive impairment</w:t>
      </w:r>
      <w:r w:rsidR="00F876AB">
        <w:rPr>
          <w:rFonts w:ascii="Arial" w:hAnsi="Arial" w:cs="Arial"/>
        </w:rPr>
        <w:t>).</w:t>
      </w:r>
      <w:r w:rsidR="00F876AB" w:rsidRPr="00AE3F30">
        <w:rPr>
          <w:rFonts w:ascii="Arial" w:hAnsi="Arial" w:cs="Arial"/>
        </w:rPr>
        <w:t xml:space="preserve"> Cancer</w:t>
      </w:r>
      <w:r w:rsidR="00AE3F30" w:rsidRPr="00AE3F30">
        <w:rPr>
          <w:rFonts w:ascii="Arial" w:hAnsi="Arial" w:cs="Arial"/>
        </w:rPr>
        <w:t xml:space="preserve"> </w:t>
      </w:r>
      <w:r w:rsidR="000A590E">
        <w:rPr>
          <w:rFonts w:ascii="Arial" w:hAnsi="Arial" w:cs="Arial"/>
        </w:rPr>
        <w:t>S</w:t>
      </w:r>
      <w:r w:rsidR="000A590E" w:rsidRPr="00AE3F30">
        <w:rPr>
          <w:rFonts w:ascii="Arial" w:hAnsi="Arial" w:cs="Arial"/>
        </w:rPr>
        <w:t>u</w:t>
      </w:r>
      <w:r w:rsidR="000A590E">
        <w:rPr>
          <w:rFonts w:ascii="Arial" w:hAnsi="Arial" w:cs="Arial"/>
        </w:rPr>
        <w:t>rvivo</w:t>
      </w:r>
      <w:r w:rsidR="000A590E" w:rsidRPr="00AE3F30">
        <w:rPr>
          <w:rFonts w:ascii="Arial" w:hAnsi="Arial" w:cs="Arial"/>
        </w:rPr>
        <w:t>rship</w:t>
      </w:r>
      <w:r w:rsidR="00AE3F30" w:rsidRPr="00AE3F30">
        <w:rPr>
          <w:rFonts w:ascii="Arial" w:hAnsi="Arial" w:cs="Arial"/>
        </w:rPr>
        <w:t xml:space="preserve"> and </w:t>
      </w:r>
      <w:r w:rsidR="00F5142C">
        <w:rPr>
          <w:rFonts w:ascii="Arial" w:hAnsi="Arial" w:cs="Arial"/>
        </w:rPr>
        <w:t>E</w:t>
      </w:r>
      <w:r w:rsidR="00AE3F30" w:rsidRPr="00AE3F30">
        <w:rPr>
          <w:rFonts w:ascii="Arial" w:hAnsi="Arial" w:cs="Arial"/>
        </w:rPr>
        <w:t xml:space="preserve">arly </w:t>
      </w:r>
      <w:r w:rsidR="000A590E">
        <w:rPr>
          <w:rFonts w:ascii="Arial" w:hAnsi="Arial" w:cs="Arial"/>
        </w:rPr>
        <w:t>D</w:t>
      </w:r>
      <w:r w:rsidR="00AE3F30" w:rsidRPr="00AE3F30">
        <w:rPr>
          <w:rFonts w:ascii="Arial" w:hAnsi="Arial" w:cs="Arial"/>
        </w:rPr>
        <w:t>iagnosis in England</w:t>
      </w:r>
      <w:r w:rsidR="00AE3F30">
        <w:rPr>
          <w:rFonts w:ascii="Arial" w:hAnsi="Arial" w:cs="Arial"/>
        </w:rPr>
        <w:t xml:space="preserve"> (</w:t>
      </w:r>
      <w:r w:rsidR="00AE3F30" w:rsidRPr="00AE3F30">
        <w:rPr>
          <w:rFonts w:ascii="Arial" w:hAnsi="Arial" w:cs="Arial"/>
        </w:rPr>
        <w:t>2019</w:t>
      </w:r>
      <w:r w:rsidR="00AE3F30">
        <w:rPr>
          <w:rFonts w:ascii="Arial" w:hAnsi="Arial" w:cs="Arial"/>
        </w:rPr>
        <w:t>-</w:t>
      </w:r>
      <w:r w:rsidR="00AE3F30" w:rsidRPr="00AE3F30">
        <w:rPr>
          <w:rFonts w:ascii="Arial" w:hAnsi="Arial" w:cs="Arial"/>
        </w:rPr>
        <w:t>2024</w:t>
      </w:r>
      <w:r w:rsidR="00AF5812">
        <w:rPr>
          <w:rFonts w:ascii="Arial" w:hAnsi="Arial" w:cs="Arial"/>
        </w:rPr>
        <w:t>).</w:t>
      </w:r>
      <w:r w:rsidR="00AF5812" w:rsidRPr="00AF5812">
        <w:rPr>
          <w:rFonts w:ascii="Arial" w:hAnsi="Arial" w:cs="Arial"/>
        </w:rPr>
        <w:t xml:space="preserve"> Over the past five years</w:t>
      </w:r>
      <w:r w:rsidR="00AF5812">
        <w:rPr>
          <w:rFonts w:ascii="Arial" w:hAnsi="Arial" w:cs="Arial"/>
        </w:rPr>
        <w:t>,</w:t>
      </w:r>
      <w:r w:rsidR="00AF5812" w:rsidRPr="00AF5812">
        <w:rPr>
          <w:rFonts w:ascii="Arial" w:hAnsi="Arial" w:cs="Arial"/>
        </w:rPr>
        <w:t xml:space="preserve"> early </w:t>
      </w:r>
      <w:r w:rsidR="00F876AB" w:rsidRPr="00AF5812">
        <w:rPr>
          <w:rFonts w:ascii="Arial" w:hAnsi="Arial" w:cs="Arial"/>
        </w:rPr>
        <w:t>diagnosis,</w:t>
      </w:r>
      <w:r w:rsidR="00AF5812" w:rsidRPr="00AF5812">
        <w:rPr>
          <w:rFonts w:ascii="Arial" w:hAnsi="Arial" w:cs="Arial"/>
        </w:rPr>
        <w:t xml:space="preserve"> and assistance for those with and after cancer have been the main goals of England</w:t>
      </w:r>
      <w:r w:rsidR="00AE1276">
        <w:rPr>
          <w:rFonts w:ascii="Arial" w:hAnsi="Arial" w:cs="Arial"/>
        </w:rPr>
        <w:t>’s</w:t>
      </w:r>
      <w:r w:rsidR="00AE1276" w:rsidRPr="00AE1276">
        <w:rPr>
          <w:rFonts w:ascii="Arial" w:hAnsi="Arial" w:cs="Arial"/>
        </w:rPr>
        <w:t xml:space="preserve"> cancer care policy</w:t>
      </w:r>
      <w:r w:rsidR="00AE1276">
        <w:rPr>
          <w:rFonts w:ascii="Arial" w:hAnsi="Arial" w:cs="Arial"/>
        </w:rPr>
        <w:t>.</w:t>
      </w:r>
      <w:r w:rsidR="00AE1276" w:rsidRPr="00AE1276">
        <w:rPr>
          <w:rFonts w:ascii="Arial" w:hAnsi="Arial" w:cs="Arial"/>
        </w:rPr>
        <w:t xml:space="preserve"> The </w:t>
      </w:r>
      <w:r w:rsidR="00AE1276">
        <w:rPr>
          <w:rFonts w:ascii="Arial" w:hAnsi="Arial" w:cs="Arial"/>
        </w:rPr>
        <w:t>NHS</w:t>
      </w:r>
      <w:r w:rsidR="00AE1276" w:rsidRPr="00AE1276">
        <w:rPr>
          <w:rFonts w:ascii="Arial" w:hAnsi="Arial" w:cs="Arial"/>
        </w:rPr>
        <w:t xml:space="preserve"> </w:t>
      </w:r>
      <w:r w:rsidR="00F837C0">
        <w:rPr>
          <w:rFonts w:ascii="Arial" w:hAnsi="Arial" w:cs="Arial"/>
        </w:rPr>
        <w:t>L</w:t>
      </w:r>
      <w:r w:rsidR="00AE1276" w:rsidRPr="00AE1276">
        <w:rPr>
          <w:rFonts w:ascii="Arial" w:hAnsi="Arial" w:cs="Arial"/>
        </w:rPr>
        <w:t xml:space="preserve">ong </w:t>
      </w:r>
      <w:r w:rsidR="00F837C0">
        <w:rPr>
          <w:rFonts w:ascii="Arial" w:hAnsi="Arial" w:cs="Arial"/>
        </w:rPr>
        <w:t>T</w:t>
      </w:r>
      <w:r w:rsidR="00AE1276" w:rsidRPr="00AE1276">
        <w:rPr>
          <w:rFonts w:ascii="Arial" w:hAnsi="Arial" w:cs="Arial"/>
        </w:rPr>
        <w:t xml:space="preserve">erm </w:t>
      </w:r>
      <w:r w:rsidR="00F837C0">
        <w:rPr>
          <w:rFonts w:ascii="Arial" w:hAnsi="Arial" w:cs="Arial"/>
        </w:rPr>
        <w:t>P</w:t>
      </w:r>
      <w:r w:rsidR="00AE1276" w:rsidRPr="00AE1276">
        <w:rPr>
          <w:rFonts w:ascii="Arial" w:hAnsi="Arial" w:cs="Arial"/>
        </w:rPr>
        <w:t>lan</w:t>
      </w:r>
      <w:r w:rsidR="00866F53">
        <w:rPr>
          <w:rFonts w:ascii="Arial" w:hAnsi="Arial" w:cs="Arial"/>
        </w:rPr>
        <w:t xml:space="preserve"> (</w:t>
      </w:r>
      <w:r w:rsidR="00866F53" w:rsidRPr="00866F53">
        <w:rPr>
          <w:rFonts w:ascii="Arial" w:hAnsi="Arial" w:cs="Arial"/>
        </w:rPr>
        <w:t>2019</w:t>
      </w:r>
      <w:r w:rsidR="00866F53">
        <w:rPr>
          <w:rFonts w:ascii="Arial" w:hAnsi="Arial" w:cs="Arial"/>
        </w:rPr>
        <w:t>)</w:t>
      </w:r>
      <w:r w:rsidR="00866F53" w:rsidRPr="00866F53">
        <w:rPr>
          <w:rFonts w:ascii="Arial" w:hAnsi="Arial" w:cs="Arial"/>
        </w:rPr>
        <w:t xml:space="preserve"> established initiatives including community </w:t>
      </w:r>
      <w:r w:rsidR="0001517F" w:rsidRPr="0001517F">
        <w:rPr>
          <w:rFonts w:ascii="Arial" w:hAnsi="Arial" w:cs="Arial"/>
        </w:rPr>
        <w:t>diagnos</w:t>
      </w:r>
      <w:r w:rsidR="000C4095">
        <w:rPr>
          <w:rFonts w:ascii="Arial" w:hAnsi="Arial" w:cs="Arial"/>
        </w:rPr>
        <w:t>tic</w:t>
      </w:r>
      <w:r w:rsidR="0001517F" w:rsidRPr="0001517F">
        <w:rPr>
          <w:rFonts w:ascii="Arial" w:hAnsi="Arial" w:cs="Arial"/>
        </w:rPr>
        <w:t xml:space="preserve"> centris and the </w:t>
      </w:r>
      <w:r w:rsidR="00F4500F">
        <w:rPr>
          <w:rFonts w:ascii="Arial" w:hAnsi="Arial" w:cs="Arial"/>
        </w:rPr>
        <w:t>F</w:t>
      </w:r>
      <w:r w:rsidR="0001517F" w:rsidRPr="0001517F">
        <w:rPr>
          <w:rFonts w:ascii="Arial" w:hAnsi="Arial" w:cs="Arial"/>
        </w:rPr>
        <w:t xml:space="preserve">aster </w:t>
      </w:r>
      <w:r w:rsidR="00F4500F">
        <w:rPr>
          <w:rFonts w:ascii="Arial" w:hAnsi="Arial" w:cs="Arial"/>
        </w:rPr>
        <w:t>D</w:t>
      </w:r>
      <w:r w:rsidR="0001517F" w:rsidRPr="0001517F">
        <w:rPr>
          <w:rFonts w:ascii="Arial" w:hAnsi="Arial" w:cs="Arial"/>
        </w:rPr>
        <w:t xml:space="preserve">iagnosis </w:t>
      </w:r>
      <w:r w:rsidR="00F4500F">
        <w:rPr>
          <w:rFonts w:ascii="Arial" w:hAnsi="Arial" w:cs="Arial"/>
        </w:rPr>
        <w:t>S</w:t>
      </w:r>
      <w:r w:rsidR="0001517F" w:rsidRPr="0001517F">
        <w:rPr>
          <w:rFonts w:ascii="Arial" w:hAnsi="Arial" w:cs="Arial"/>
        </w:rPr>
        <w:t>tandard</w:t>
      </w:r>
      <w:r w:rsidR="0001517F">
        <w:rPr>
          <w:rFonts w:ascii="Arial" w:hAnsi="Arial" w:cs="Arial"/>
        </w:rPr>
        <w:t>,</w:t>
      </w:r>
      <w:r w:rsidR="0001517F" w:rsidRPr="0001517F">
        <w:rPr>
          <w:rFonts w:ascii="Arial" w:hAnsi="Arial" w:cs="Arial"/>
        </w:rPr>
        <w:t xml:space="preserve"> with the goal of having 75% of cancer cases</w:t>
      </w:r>
      <w:r w:rsidR="004667CA" w:rsidRPr="004667CA">
        <w:rPr>
          <w:rFonts w:ascii="Arial" w:hAnsi="Arial" w:cs="Arial"/>
        </w:rPr>
        <w:t xml:space="preserve"> diagnosed early</w:t>
      </w:r>
      <w:r w:rsidR="004667CA">
        <w:rPr>
          <w:rFonts w:ascii="Arial" w:hAnsi="Arial" w:cs="Arial"/>
        </w:rPr>
        <w:t xml:space="preserve"> (</w:t>
      </w:r>
      <w:r w:rsidR="004667CA" w:rsidRPr="004667CA">
        <w:rPr>
          <w:rFonts w:ascii="Arial" w:hAnsi="Arial" w:cs="Arial"/>
        </w:rPr>
        <w:t xml:space="preserve">stage 1 or </w:t>
      </w:r>
      <w:r w:rsidR="004667CA">
        <w:rPr>
          <w:rFonts w:ascii="Arial" w:hAnsi="Arial" w:cs="Arial"/>
        </w:rPr>
        <w:t>2)</w:t>
      </w:r>
      <w:r w:rsidR="00CF136F" w:rsidRPr="00CF136F">
        <w:rPr>
          <w:rFonts w:ascii="Arial" w:hAnsi="Arial" w:cs="Arial"/>
        </w:rPr>
        <w:t xml:space="preserve"> by 2028</w:t>
      </w:r>
      <w:r w:rsidR="00F4500F">
        <w:rPr>
          <w:rFonts w:ascii="Arial" w:hAnsi="Arial" w:cs="Arial"/>
        </w:rPr>
        <w:t>,</w:t>
      </w:r>
      <w:r w:rsidR="00CF136F">
        <w:rPr>
          <w:rFonts w:ascii="Arial" w:hAnsi="Arial" w:cs="Arial"/>
        </w:rPr>
        <w:t xml:space="preserve"> (NHS</w:t>
      </w:r>
      <w:r w:rsidR="002F16E6">
        <w:rPr>
          <w:rFonts w:ascii="Arial" w:hAnsi="Arial" w:cs="Arial"/>
        </w:rPr>
        <w:t xml:space="preserve"> </w:t>
      </w:r>
      <w:r w:rsidR="00CF136F" w:rsidRPr="00CF136F">
        <w:rPr>
          <w:rFonts w:ascii="Arial" w:hAnsi="Arial" w:cs="Arial"/>
        </w:rPr>
        <w:t>England</w:t>
      </w:r>
      <w:r w:rsidR="00CF136F">
        <w:rPr>
          <w:rFonts w:ascii="Arial" w:hAnsi="Arial" w:cs="Arial"/>
        </w:rPr>
        <w:t>,</w:t>
      </w:r>
      <w:r w:rsidR="00CF136F" w:rsidRPr="00CF136F">
        <w:rPr>
          <w:rFonts w:ascii="Arial" w:hAnsi="Arial" w:cs="Arial"/>
        </w:rPr>
        <w:t xml:space="preserve"> 2019</w:t>
      </w:r>
      <w:r w:rsidR="00CF136F">
        <w:rPr>
          <w:rFonts w:ascii="Arial" w:hAnsi="Arial" w:cs="Arial"/>
        </w:rPr>
        <w:t>).</w:t>
      </w:r>
      <w:r w:rsidR="00CF136F" w:rsidRPr="00CF136F">
        <w:rPr>
          <w:rFonts w:ascii="Arial" w:hAnsi="Arial" w:cs="Arial"/>
        </w:rPr>
        <w:t xml:space="preserve"> Service hav</w:t>
      </w:r>
      <w:r w:rsidR="00CF136F">
        <w:rPr>
          <w:rFonts w:ascii="Arial" w:hAnsi="Arial" w:cs="Arial"/>
        </w:rPr>
        <w:t>e</w:t>
      </w:r>
      <w:r w:rsidR="00CF136F" w:rsidRPr="00CF136F">
        <w:rPr>
          <w:rFonts w:ascii="Arial" w:hAnsi="Arial" w:cs="Arial"/>
        </w:rPr>
        <w:t xml:space="preserve"> been</w:t>
      </w:r>
      <w:r w:rsidR="00D40EDC" w:rsidRPr="00D40EDC">
        <w:rPr>
          <w:rFonts w:ascii="Arial" w:hAnsi="Arial" w:cs="Arial"/>
        </w:rPr>
        <w:t xml:space="preserve"> recovering since 2021</w:t>
      </w:r>
      <w:r w:rsidR="00D40EDC">
        <w:rPr>
          <w:rFonts w:ascii="Arial" w:hAnsi="Arial" w:cs="Arial"/>
        </w:rPr>
        <w:t>,</w:t>
      </w:r>
      <w:r w:rsidR="00D40EDC" w:rsidRPr="00D40EDC">
        <w:rPr>
          <w:rFonts w:ascii="Arial" w:hAnsi="Arial" w:cs="Arial"/>
        </w:rPr>
        <w:t xml:space="preserve"> recovering </w:t>
      </w:r>
      <w:r w:rsidR="003934F2" w:rsidRPr="00D40EDC">
        <w:rPr>
          <w:rFonts w:ascii="Arial" w:hAnsi="Arial" w:cs="Arial"/>
        </w:rPr>
        <w:t>delays</w:t>
      </w:r>
      <w:r w:rsidR="00D40EDC" w:rsidRPr="00D40EDC">
        <w:rPr>
          <w:rFonts w:ascii="Arial" w:hAnsi="Arial" w:cs="Arial"/>
        </w:rPr>
        <w:t xml:space="preserve"> and backlogs in diagnosis and treatment c</w:t>
      </w:r>
      <w:r w:rsidR="00BF5827">
        <w:rPr>
          <w:rFonts w:ascii="Arial" w:hAnsi="Arial" w:cs="Arial"/>
        </w:rPr>
        <w:t>aused</w:t>
      </w:r>
      <w:r w:rsidR="00BF5827" w:rsidRPr="00BF5827">
        <w:rPr>
          <w:rFonts w:ascii="Arial" w:hAnsi="Arial" w:cs="Arial"/>
        </w:rPr>
        <w:t xml:space="preserve"> by </w:t>
      </w:r>
      <w:r w:rsidR="00BF5827">
        <w:rPr>
          <w:rFonts w:ascii="Arial" w:hAnsi="Arial" w:cs="Arial"/>
        </w:rPr>
        <w:t>a</w:t>
      </w:r>
      <w:r w:rsidR="00BF5827" w:rsidRPr="00BF5827">
        <w:rPr>
          <w:rFonts w:ascii="Arial" w:hAnsi="Arial" w:cs="Arial"/>
        </w:rPr>
        <w:t xml:space="preserve"> reduction in screening in referrals during the COVID-19 pandemic</w:t>
      </w:r>
      <w:r w:rsidR="00BF5827">
        <w:rPr>
          <w:rFonts w:ascii="Arial" w:hAnsi="Arial" w:cs="Arial"/>
        </w:rPr>
        <w:t xml:space="preserve"> (</w:t>
      </w:r>
      <w:r w:rsidR="00E16503" w:rsidRPr="00E16503">
        <w:rPr>
          <w:rFonts w:ascii="Arial" w:hAnsi="Arial" w:cs="Arial"/>
        </w:rPr>
        <w:t>Public Health England</w:t>
      </w:r>
      <w:r w:rsidR="00E16503">
        <w:rPr>
          <w:rFonts w:ascii="Arial" w:hAnsi="Arial" w:cs="Arial"/>
        </w:rPr>
        <w:t>,</w:t>
      </w:r>
      <w:r w:rsidR="00E16503" w:rsidRPr="00E16503">
        <w:rPr>
          <w:rFonts w:ascii="Arial" w:hAnsi="Arial" w:cs="Arial"/>
        </w:rPr>
        <w:t xml:space="preserve"> 2021</w:t>
      </w:r>
      <w:r w:rsidR="00E16503">
        <w:rPr>
          <w:rFonts w:ascii="Arial" w:hAnsi="Arial" w:cs="Arial"/>
        </w:rPr>
        <w:t>).</w:t>
      </w:r>
      <w:r w:rsidR="0042098D" w:rsidRPr="0042098D">
        <w:rPr>
          <w:rFonts w:ascii="Arial" w:hAnsi="Arial" w:cs="Arial"/>
        </w:rPr>
        <w:t xml:space="preserve"> General practitioner</w:t>
      </w:r>
      <w:r w:rsidR="00DC2EF8">
        <w:rPr>
          <w:rFonts w:ascii="Arial" w:hAnsi="Arial" w:cs="Arial"/>
        </w:rPr>
        <w:t>s (GP)</w:t>
      </w:r>
      <w:r w:rsidR="00DC2EF8" w:rsidRPr="00DC2EF8">
        <w:rPr>
          <w:rFonts w:ascii="Arial" w:hAnsi="Arial" w:cs="Arial"/>
        </w:rPr>
        <w:t xml:space="preserve"> play a crucial role in early symptoms detection</w:t>
      </w:r>
      <w:r w:rsidR="00DC2EF8">
        <w:rPr>
          <w:rFonts w:ascii="Arial" w:hAnsi="Arial" w:cs="Arial"/>
        </w:rPr>
        <w:t>,</w:t>
      </w:r>
      <w:r w:rsidR="00DC2EF8" w:rsidRPr="00DC2EF8">
        <w:rPr>
          <w:rFonts w:ascii="Arial" w:hAnsi="Arial" w:cs="Arial"/>
        </w:rPr>
        <w:t xml:space="preserve"> urgent t</w:t>
      </w:r>
      <w:r w:rsidR="00DC2EF8">
        <w:rPr>
          <w:rFonts w:ascii="Arial" w:hAnsi="Arial" w:cs="Arial"/>
        </w:rPr>
        <w:t>wo-</w:t>
      </w:r>
      <w:r w:rsidR="00B0364F" w:rsidRPr="00B0364F">
        <w:rPr>
          <w:rFonts w:ascii="Arial" w:hAnsi="Arial" w:cs="Arial"/>
        </w:rPr>
        <w:t xml:space="preserve">week </w:t>
      </w:r>
      <w:r w:rsidR="00B0364F">
        <w:rPr>
          <w:rFonts w:ascii="Arial" w:hAnsi="Arial" w:cs="Arial"/>
        </w:rPr>
        <w:t>referrals,</w:t>
      </w:r>
      <w:r w:rsidR="00B0364F" w:rsidRPr="00B0364F">
        <w:rPr>
          <w:rFonts w:ascii="Arial" w:hAnsi="Arial" w:cs="Arial"/>
        </w:rPr>
        <w:t xml:space="preserve"> and post</w:t>
      </w:r>
      <w:r w:rsidR="00B0364F">
        <w:rPr>
          <w:rFonts w:ascii="Arial" w:hAnsi="Arial" w:cs="Arial"/>
        </w:rPr>
        <w:t>-</w:t>
      </w:r>
      <w:r w:rsidR="00B0364F" w:rsidRPr="00B0364F">
        <w:rPr>
          <w:rFonts w:ascii="Arial" w:hAnsi="Arial" w:cs="Arial"/>
        </w:rPr>
        <w:t>treatment patient follow</w:t>
      </w:r>
      <w:r w:rsidR="00B0364F">
        <w:rPr>
          <w:rFonts w:ascii="Arial" w:hAnsi="Arial" w:cs="Arial"/>
        </w:rPr>
        <w:t>-</w:t>
      </w:r>
      <w:r w:rsidR="00B0364F" w:rsidRPr="00B0364F">
        <w:rPr>
          <w:rFonts w:ascii="Arial" w:hAnsi="Arial" w:cs="Arial"/>
        </w:rPr>
        <w:t xml:space="preserve"> up</w:t>
      </w:r>
      <w:r w:rsidR="00B0364F">
        <w:rPr>
          <w:rFonts w:ascii="Arial" w:hAnsi="Arial" w:cs="Arial"/>
        </w:rPr>
        <w:t>.</w:t>
      </w:r>
      <w:r w:rsidR="00C133B1" w:rsidRPr="00C133B1">
        <w:rPr>
          <w:rFonts w:ascii="Arial" w:hAnsi="Arial" w:cs="Arial"/>
        </w:rPr>
        <w:t xml:space="preserve"> </w:t>
      </w:r>
      <w:r w:rsidR="00A83330" w:rsidRPr="00C133B1">
        <w:rPr>
          <w:rFonts w:ascii="Arial" w:hAnsi="Arial" w:cs="Arial"/>
        </w:rPr>
        <w:t>To</w:t>
      </w:r>
      <w:r w:rsidR="00C133B1" w:rsidRPr="00C133B1">
        <w:rPr>
          <w:rFonts w:ascii="Arial" w:hAnsi="Arial" w:cs="Arial"/>
        </w:rPr>
        <w:t xml:space="preserve"> help patients manage side effects</w:t>
      </w:r>
      <w:r w:rsidR="00C133B1">
        <w:rPr>
          <w:rFonts w:ascii="Arial" w:hAnsi="Arial" w:cs="Arial"/>
        </w:rPr>
        <w:t>,</w:t>
      </w:r>
      <w:r w:rsidR="00C133B1" w:rsidRPr="00C133B1">
        <w:rPr>
          <w:rFonts w:ascii="Arial" w:hAnsi="Arial" w:cs="Arial"/>
        </w:rPr>
        <w:t xml:space="preserve"> attend appointments</w:t>
      </w:r>
      <w:r w:rsidR="00C133B1">
        <w:rPr>
          <w:rFonts w:ascii="Arial" w:hAnsi="Arial" w:cs="Arial"/>
        </w:rPr>
        <w:t>,</w:t>
      </w:r>
      <w:r w:rsidR="00C133B1" w:rsidRPr="00C133B1">
        <w:rPr>
          <w:rFonts w:ascii="Arial" w:hAnsi="Arial" w:cs="Arial"/>
        </w:rPr>
        <w:t xml:space="preserve"> an adduced to life following treatment</w:t>
      </w:r>
      <w:r w:rsidR="00C133B1">
        <w:rPr>
          <w:rFonts w:ascii="Arial" w:hAnsi="Arial" w:cs="Arial"/>
        </w:rPr>
        <w:t>,</w:t>
      </w:r>
      <w:r w:rsidR="007E476C" w:rsidRPr="007E476C">
        <w:rPr>
          <w:rFonts w:ascii="Arial" w:hAnsi="Arial" w:cs="Arial"/>
        </w:rPr>
        <w:t xml:space="preserve"> family members and unpaid carriers offer emotional</w:t>
      </w:r>
      <w:r w:rsidR="007E476C">
        <w:rPr>
          <w:rFonts w:ascii="Arial" w:hAnsi="Arial" w:cs="Arial"/>
        </w:rPr>
        <w:t>,</w:t>
      </w:r>
      <w:r w:rsidR="007E476C" w:rsidRPr="007E476C">
        <w:rPr>
          <w:rFonts w:ascii="Arial" w:hAnsi="Arial" w:cs="Arial"/>
        </w:rPr>
        <w:t xml:space="preserve"> practical</w:t>
      </w:r>
      <w:r w:rsidR="007E476C">
        <w:rPr>
          <w:rFonts w:ascii="Arial" w:hAnsi="Arial" w:cs="Arial"/>
        </w:rPr>
        <w:t>,</w:t>
      </w:r>
      <w:r w:rsidR="007E476C" w:rsidRPr="007E476C">
        <w:rPr>
          <w:rFonts w:ascii="Arial" w:hAnsi="Arial" w:cs="Arial"/>
        </w:rPr>
        <w:t xml:space="preserve"> and physical support</w:t>
      </w:r>
      <w:r w:rsidR="007E476C">
        <w:rPr>
          <w:rFonts w:ascii="Arial" w:hAnsi="Arial" w:cs="Arial"/>
        </w:rPr>
        <w:t xml:space="preserve"> (</w:t>
      </w:r>
      <w:r w:rsidR="007E476C" w:rsidRPr="007E476C">
        <w:rPr>
          <w:rFonts w:ascii="Arial" w:hAnsi="Arial" w:cs="Arial"/>
        </w:rPr>
        <w:t>Macmillan Cancer Support</w:t>
      </w:r>
      <w:r w:rsidR="00937B7B">
        <w:rPr>
          <w:rFonts w:ascii="Arial" w:hAnsi="Arial" w:cs="Arial"/>
        </w:rPr>
        <w:t>,</w:t>
      </w:r>
      <w:r w:rsidR="00937B7B" w:rsidRPr="00937B7B">
        <w:rPr>
          <w:rFonts w:ascii="Arial" w:hAnsi="Arial" w:cs="Arial"/>
        </w:rPr>
        <w:t xml:space="preserve"> 2023</w:t>
      </w:r>
      <w:r w:rsidR="00937B7B">
        <w:rPr>
          <w:rFonts w:ascii="Arial" w:hAnsi="Arial" w:cs="Arial"/>
        </w:rPr>
        <w:t>).</w:t>
      </w:r>
      <w:r w:rsidR="00937B7B" w:rsidRPr="00937B7B">
        <w:rPr>
          <w:rFonts w:ascii="Arial" w:hAnsi="Arial" w:cs="Arial"/>
        </w:rPr>
        <w:t xml:space="preserve"> </w:t>
      </w:r>
      <w:r w:rsidR="00A83330" w:rsidRPr="00937B7B">
        <w:rPr>
          <w:rFonts w:ascii="Arial" w:hAnsi="Arial" w:cs="Arial"/>
        </w:rPr>
        <w:t>To</w:t>
      </w:r>
      <w:r w:rsidR="00937B7B" w:rsidRPr="00937B7B">
        <w:rPr>
          <w:rFonts w:ascii="Arial" w:hAnsi="Arial" w:cs="Arial"/>
        </w:rPr>
        <w:t xml:space="preserve"> guarantee that survivors receive individualised care plans</w:t>
      </w:r>
      <w:r w:rsidR="00937B7B">
        <w:rPr>
          <w:rFonts w:ascii="Arial" w:hAnsi="Arial" w:cs="Arial"/>
        </w:rPr>
        <w:t>,</w:t>
      </w:r>
      <w:r w:rsidR="00937B7B" w:rsidRPr="00937B7B">
        <w:rPr>
          <w:rFonts w:ascii="Arial" w:hAnsi="Arial" w:cs="Arial"/>
        </w:rPr>
        <w:t xml:space="preserve"> Cancer Support worker coordinate care</w:t>
      </w:r>
      <w:r w:rsidR="00B8494A" w:rsidRPr="00B8494A">
        <w:rPr>
          <w:rFonts w:ascii="Arial" w:hAnsi="Arial" w:cs="Arial"/>
        </w:rPr>
        <w:t xml:space="preserve"> across oncology teams</w:t>
      </w:r>
      <w:r w:rsidR="00B8494A">
        <w:rPr>
          <w:rFonts w:ascii="Arial" w:hAnsi="Arial" w:cs="Arial"/>
        </w:rPr>
        <w:t>,</w:t>
      </w:r>
      <w:r w:rsidR="00B8494A" w:rsidRPr="00B8494A">
        <w:rPr>
          <w:rFonts w:ascii="Arial" w:hAnsi="Arial" w:cs="Arial"/>
        </w:rPr>
        <w:t xml:space="preserve"> primary care</w:t>
      </w:r>
      <w:r w:rsidR="00B8494A">
        <w:rPr>
          <w:rFonts w:ascii="Arial" w:hAnsi="Arial" w:cs="Arial"/>
        </w:rPr>
        <w:t>,</w:t>
      </w:r>
      <w:r w:rsidR="00B8494A" w:rsidRPr="00B8494A">
        <w:rPr>
          <w:rFonts w:ascii="Arial" w:hAnsi="Arial" w:cs="Arial"/>
        </w:rPr>
        <w:t xml:space="preserve"> and community agencies</w:t>
      </w:r>
      <w:r w:rsidR="00FA245D">
        <w:rPr>
          <w:rFonts w:ascii="Arial" w:hAnsi="Arial" w:cs="Arial"/>
        </w:rPr>
        <w:t>.</w:t>
      </w:r>
      <w:r w:rsidR="00FA245D" w:rsidRPr="00FA245D">
        <w:rPr>
          <w:rFonts w:ascii="Arial" w:hAnsi="Arial" w:cs="Arial"/>
        </w:rPr>
        <w:t xml:space="preserve"> Rehabilitation</w:t>
      </w:r>
      <w:r w:rsidR="00FA245D">
        <w:rPr>
          <w:rFonts w:ascii="Arial" w:hAnsi="Arial" w:cs="Arial"/>
        </w:rPr>
        <w:t>,</w:t>
      </w:r>
      <w:r w:rsidR="00FA245D" w:rsidRPr="00FA245D">
        <w:rPr>
          <w:rFonts w:ascii="Arial" w:hAnsi="Arial" w:cs="Arial"/>
        </w:rPr>
        <w:t xml:space="preserve"> mental health</w:t>
      </w:r>
      <w:r w:rsidR="00FA245D">
        <w:rPr>
          <w:rFonts w:ascii="Arial" w:hAnsi="Arial" w:cs="Arial"/>
        </w:rPr>
        <w:t>,</w:t>
      </w:r>
      <w:r w:rsidR="00FA245D" w:rsidRPr="00FA245D">
        <w:rPr>
          <w:rFonts w:ascii="Arial" w:hAnsi="Arial" w:cs="Arial"/>
        </w:rPr>
        <w:t xml:space="preserve"> and social requirements addressed by health and social care </w:t>
      </w:r>
      <w:r w:rsidR="009C23B9" w:rsidRPr="00FA245D">
        <w:rPr>
          <w:rFonts w:ascii="Arial" w:hAnsi="Arial" w:cs="Arial"/>
        </w:rPr>
        <w:t>service</w:t>
      </w:r>
      <w:r w:rsidR="009C23B9">
        <w:rPr>
          <w:rFonts w:ascii="Arial" w:hAnsi="Arial" w:cs="Arial"/>
        </w:rPr>
        <w:t>s such</w:t>
      </w:r>
      <w:r w:rsidR="007A0710" w:rsidRPr="007A0710">
        <w:rPr>
          <w:rFonts w:ascii="Arial" w:hAnsi="Arial" w:cs="Arial"/>
        </w:rPr>
        <w:t xml:space="preserve"> physical therapy</w:t>
      </w:r>
      <w:r w:rsidR="007A0710">
        <w:rPr>
          <w:rFonts w:ascii="Arial" w:hAnsi="Arial" w:cs="Arial"/>
        </w:rPr>
        <w:t>,</w:t>
      </w:r>
      <w:r w:rsidR="007A0710" w:rsidRPr="007A0710">
        <w:rPr>
          <w:rFonts w:ascii="Arial" w:hAnsi="Arial" w:cs="Arial"/>
        </w:rPr>
        <w:t xml:space="preserve"> psychological treatment</w:t>
      </w:r>
      <w:r w:rsidR="007A0710">
        <w:rPr>
          <w:rFonts w:ascii="Arial" w:hAnsi="Arial" w:cs="Arial"/>
        </w:rPr>
        <w:t>,</w:t>
      </w:r>
      <w:r w:rsidR="007A0710" w:rsidRPr="007A0710">
        <w:rPr>
          <w:rFonts w:ascii="Arial" w:hAnsi="Arial" w:cs="Arial"/>
        </w:rPr>
        <w:t xml:space="preserve"> </w:t>
      </w:r>
      <w:r w:rsidR="009C23B9" w:rsidRPr="009C23B9">
        <w:rPr>
          <w:rFonts w:ascii="Arial" w:hAnsi="Arial" w:cs="Arial"/>
        </w:rPr>
        <w:t>d</w:t>
      </w:r>
      <w:r w:rsidR="00A83330">
        <w:rPr>
          <w:rFonts w:ascii="Arial" w:hAnsi="Arial" w:cs="Arial"/>
        </w:rPr>
        <w:t>iet</w:t>
      </w:r>
      <w:r w:rsidR="009C23B9" w:rsidRPr="009C23B9">
        <w:rPr>
          <w:rFonts w:ascii="Arial" w:hAnsi="Arial" w:cs="Arial"/>
        </w:rPr>
        <w:t>etics</w:t>
      </w:r>
      <w:r w:rsidR="009C23B9">
        <w:rPr>
          <w:rFonts w:ascii="Arial" w:hAnsi="Arial" w:cs="Arial"/>
        </w:rPr>
        <w:t>,</w:t>
      </w:r>
      <w:r w:rsidR="009C23B9" w:rsidRPr="009C23B9">
        <w:rPr>
          <w:rFonts w:ascii="Arial" w:hAnsi="Arial" w:cs="Arial"/>
        </w:rPr>
        <w:t xml:space="preserve"> and social work</w:t>
      </w:r>
      <w:r w:rsidR="009C23B9">
        <w:rPr>
          <w:rFonts w:ascii="Arial" w:hAnsi="Arial" w:cs="Arial"/>
        </w:rPr>
        <w:t>.</w:t>
      </w:r>
      <w:r w:rsidR="00C75DD3" w:rsidRPr="00C75DD3">
        <w:rPr>
          <w:rFonts w:ascii="Arial" w:hAnsi="Arial" w:cs="Arial"/>
        </w:rPr>
        <w:t xml:space="preserve"> Personali</w:t>
      </w:r>
      <w:r w:rsidR="006854C3">
        <w:rPr>
          <w:rFonts w:ascii="Arial" w:hAnsi="Arial" w:cs="Arial"/>
        </w:rPr>
        <w:t>sed</w:t>
      </w:r>
      <w:r w:rsidR="006854C3" w:rsidRPr="006854C3">
        <w:rPr>
          <w:rFonts w:ascii="Arial" w:hAnsi="Arial" w:cs="Arial"/>
        </w:rPr>
        <w:t xml:space="preserve"> </w:t>
      </w:r>
      <w:r w:rsidR="004E4608">
        <w:rPr>
          <w:rFonts w:ascii="Arial" w:hAnsi="Arial" w:cs="Arial"/>
        </w:rPr>
        <w:t>S</w:t>
      </w:r>
      <w:r w:rsidR="004E4608" w:rsidRPr="006854C3">
        <w:rPr>
          <w:rFonts w:ascii="Arial" w:hAnsi="Arial" w:cs="Arial"/>
        </w:rPr>
        <w:t>trat</w:t>
      </w:r>
      <w:r w:rsidR="004E4608">
        <w:rPr>
          <w:rFonts w:ascii="Arial" w:hAnsi="Arial" w:cs="Arial"/>
        </w:rPr>
        <w:t>ified</w:t>
      </w:r>
      <w:r w:rsidR="005C5332" w:rsidRPr="005C5332">
        <w:rPr>
          <w:rFonts w:ascii="Arial" w:hAnsi="Arial" w:cs="Arial"/>
        </w:rPr>
        <w:t xml:space="preserve"> Follow</w:t>
      </w:r>
      <w:r w:rsidR="005C5332">
        <w:rPr>
          <w:rFonts w:ascii="Arial" w:hAnsi="Arial" w:cs="Arial"/>
        </w:rPr>
        <w:t>-</w:t>
      </w:r>
      <w:r w:rsidR="00F36F67">
        <w:rPr>
          <w:rFonts w:ascii="Arial" w:hAnsi="Arial" w:cs="Arial"/>
        </w:rPr>
        <w:t>U</w:t>
      </w:r>
      <w:r w:rsidR="005C5332" w:rsidRPr="005C5332">
        <w:rPr>
          <w:rFonts w:ascii="Arial" w:hAnsi="Arial" w:cs="Arial"/>
        </w:rPr>
        <w:t>p</w:t>
      </w:r>
      <w:r w:rsidR="00407DF1">
        <w:rPr>
          <w:rFonts w:ascii="Arial" w:hAnsi="Arial" w:cs="Arial"/>
        </w:rPr>
        <w:t xml:space="preserve"> (PSFU)</w:t>
      </w:r>
      <w:r w:rsidR="00407DF1" w:rsidRPr="00407DF1">
        <w:rPr>
          <w:rFonts w:ascii="Arial" w:hAnsi="Arial" w:cs="Arial"/>
        </w:rPr>
        <w:t xml:space="preserve"> ro</w:t>
      </w:r>
      <w:r w:rsidR="00407DF1">
        <w:rPr>
          <w:rFonts w:ascii="Arial" w:hAnsi="Arial" w:cs="Arial"/>
        </w:rPr>
        <w:t>utes</w:t>
      </w:r>
      <w:r w:rsidR="00407DF1" w:rsidRPr="00407DF1">
        <w:rPr>
          <w:rFonts w:ascii="Arial" w:hAnsi="Arial" w:cs="Arial"/>
        </w:rPr>
        <w:t xml:space="preserve"> </w:t>
      </w:r>
      <w:r w:rsidR="00F36F67">
        <w:rPr>
          <w:rFonts w:ascii="Arial" w:hAnsi="Arial" w:cs="Arial"/>
        </w:rPr>
        <w:t>for</w:t>
      </w:r>
      <w:r w:rsidR="00407DF1" w:rsidRPr="00407DF1">
        <w:rPr>
          <w:rFonts w:ascii="Arial" w:hAnsi="Arial" w:cs="Arial"/>
        </w:rPr>
        <w:t xml:space="preserve"> survivorship</w:t>
      </w:r>
      <w:r w:rsidR="00CB3B67" w:rsidRPr="00CB3B67">
        <w:rPr>
          <w:rFonts w:ascii="Arial" w:hAnsi="Arial" w:cs="Arial"/>
        </w:rPr>
        <w:t xml:space="preserve"> </w:t>
      </w:r>
      <w:r w:rsidR="0014386A" w:rsidRPr="00CB3B67">
        <w:rPr>
          <w:rFonts w:ascii="Arial" w:hAnsi="Arial" w:cs="Arial"/>
        </w:rPr>
        <w:t>have not</w:t>
      </w:r>
      <w:r w:rsidR="00CB3B67" w:rsidRPr="00CB3B67">
        <w:rPr>
          <w:rFonts w:ascii="Arial" w:hAnsi="Arial" w:cs="Arial"/>
        </w:rPr>
        <w:t xml:space="preserve"> been implemented in England</w:t>
      </w:r>
      <w:r w:rsidR="00CB3B67">
        <w:rPr>
          <w:rFonts w:ascii="Arial" w:hAnsi="Arial" w:cs="Arial"/>
        </w:rPr>
        <w:t>.</w:t>
      </w:r>
      <w:r w:rsidR="00CB3B67" w:rsidRPr="00CB3B67">
        <w:rPr>
          <w:rFonts w:ascii="Arial" w:hAnsi="Arial" w:cs="Arial"/>
        </w:rPr>
        <w:t xml:space="preserve"> Examples include prostate cancer</w:t>
      </w:r>
      <w:r w:rsidR="00CB3B67">
        <w:rPr>
          <w:rFonts w:ascii="Arial" w:hAnsi="Arial" w:cs="Arial"/>
        </w:rPr>
        <w:t>,</w:t>
      </w:r>
      <w:r w:rsidR="00CB3B67" w:rsidRPr="00CB3B67">
        <w:rPr>
          <w:rFonts w:ascii="Arial" w:hAnsi="Arial" w:cs="Arial"/>
        </w:rPr>
        <w:t xml:space="preserve"> which is supported by</w:t>
      </w:r>
      <w:r w:rsidR="0014386A">
        <w:rPr>
          <w:rFonts w:ascii="Arial" w:hAnsi="Arial" w:cs="Arial"/>
        </w:rPr>
        <w:t xml:space="preserve"> </w:t>
      </w:r>
      <w:r w:rsidR="00CB3B67">
        <w:rPr>
          <w:rFonts w:ascii="Arial" w:hAnsi="Arial" w:cs="Arial"/>
        </w:rPr>
        <w:t>PSA</w:t>
      </w:r>
      <w:r w:rsidR="00A70C3B">
        <w:rPr>
          <w:rFonts w:ascii="Arial" w:hAnsi="Arial" w:cs="Arial"/>
        </w:rPr>
        <w:t>,</w:t>
      </w:r>
      <w:r w:rsidR="00CB3B67" w:rsidRPr="00CB3B67">
        <w:rPr>
          <w:rFonts w:ascii="Arial" w:hAnsi="Arial" w:cs="Arial"/>
        </w:rPr>
        <w:t xml:space="preserve"> tr</w:t>
      </w:r>
      <w:r w:rsidR="00A70C3B">
        <w:rPr>
          <w:rFonts w:ascii="Arial" w:hAnsi="Arial" w:cs="Arial"/>
        </w:rPr>
        <w:t>a</w:t>
      </w:r>
      <w:r w:rsidR="00CB3B67" w:rsidRPr="00CB3B67">
        <w:rPr>
          <w:rFonts w:ascii="Arial" w:hAnsi="Arial" w:cs="Arial"/>
        </w:rPr>
        <w:t>cking and lifestyle</w:t>
      </w:r>
      <w:r w:rsidR="00C64845" w:rsidRPr="00C64845">
        <w:rPr>
          <w:rFonts w:ascii="Arial" w:hAnsi="Arial" w:cs="Arial"/>
        </w:rPr>
        <w:t xml:space="preserve"> guidance</w:t>
      </w:r>
      <w:r w:rsidR="00C64845">
        <w:rPr>
          <w:rFonts w:ascii="Arial" w:hAnsi="Arial" w:cs="Arial"/>
        </w:rPr>
        <w:t>;</w:t>
      </w:r>
      <w:r w:rsidR="00C64845" w:rsidRPr="00C64845">
        <w:rPr>
          <w:rFonts w:ascii="Arial" w:hAnsi="Arial" w:cs="Arial"/>
        </w:rPr>
        <w:t xml:space="preserve"> colorectal cancer</w:t>
      </w:r>
      <w:r w:rsidR="00C64845">
        <w:rPr>
          <w:rFonts w:ascii="Arial" w:hAnsi="Arial" w:cs="Arial"/>
        </w:rPr>
        <w:t>,</w:t>
      </w:r>
      <w:r w:rsidR="00C64845" w:rsidRPr="00C64845">
        <w:rPr>
          <w:rFonts w:ascii="Arial" w:hAnsi="Arial" w:cs="Arial"/>
        </w:rPr>
        <w:t xml:space="preserve"> where</w:t>
      </w:r>
      <w:r w:rsidR="004F4C3B" w:rsidRPr="004F4C3B">
        <w:rPr>
          <w:rFonts w:ascii="Arial" w:hAnsi="Arial" w:cs="Arial"/>
        </w:rPr>
        <w:t xml:space="preserve"> follow up includes digital </w:t>
      </w:r>
      <w:r w:rsidR="00585DCB" w:rsidRPr="004F4C3B">
        <w:rPr>
          <w:rFonts w:ascii="Arial" w:hAnsi="Arial" w:cs="Arial"/>
        </w:rPr>
        <w:t>surve</w:t>
      </w:r>
      <w:r w:rsidR="00585DCB">
        <w:rPr>
          <w:rFonts w:ascii="Arial" w:hAnsi="Arial" w:cs="Arial"/>
        </w:rPr>
        <w:t>illance</w:t>
      </w:r>
      <w:r w:rsidR="00585DCB" w:rsidRPr="00585DCB">
        <w:rPr>
          <w:rFonts w:ascii="Arial" w:hAnsi="Arial" w:cs="Arial"/>
        </w:rPr>
        <w:t xml:space="preserve"> </w:t>
      </w:r>
      <w:r w:rsidR="00401D8C">
        <w:rPr>
          <w:rFonts w:ascii="Arial" w:hAnsi="Arial" w:cs="Arial"/>
        </w:rPr>
        <w:t>a</w:t>
      </w:r>
      <w:r w:rsidR="00585DCB" w:rsidRPr="00585DCB">
        <w:rPr>
          <w:rFonts w:ascii="Arial" w:hAnsi="Arial" w:cs="Arial"/>
        </w:rPr>
        <w:t>nd stoma care support</w:t>
      </w:r>
      <w:r w:rsidR="00EB614A">
        <w:rPr>
          <w:rFonts w:ascii="Arial" w:hAnsi="Arial" w:cs="Arial"/>
        </w:rPr>
        <w:t>;</w:t>
      </w:r>
      <w:r w:rsidR="00EB614A" w:rsidRPr="00EB614A">
        <w:rPr>
          <w:rFonts w:ascii="Arial" w:hAnsi="Arial" w:cs="Arial"/>
        </w:rPr>
        <w:t xml:space="preserve"> and breast cancer</w:t>
      </w:r>
      <w:r w:rsidR="00EB614A">
        <w:rPr>
          <w:rFonts w:ascii="Arial" w:hAnsi="Arial" w:cs="Arial"/>
        </w:rPr>
        <w:t>,</w:t>
      </w:r>
      <w:r w:rsidR="00EB614A" w:rsidRPr="00EB614A">
        <w:rPr>
          <w:rFonts w:ascii="Arial" w:hAnsi="Arial" w:cs="Arial"/>
        </w:rPr>
        <w:t xml:space="preserve"> were </w:t>
      </w:r>
      <w:r w:rsidR="00821D13" w:rsidRPr="00EB614A">
        <w:rPr>
          <w:rFonts w:ascii="Arial" w:hAnsi="Arial" w:cs="Arial"/>
        </w:rPr>
        <w:t>pati</w:t>
      </w:r>
      <w:r w:rsidR="00821D13">
        <w:rPr>
          <w:rFonts w:ascii="Arial" w:hAnsi="Arial" w:cs="Arial"/>
        </w:rPr>
        <w:t>ents</w:t>
      </w:r>
      <w:r w:rsidR="00EB614A" w:rsidRPr="00EB614A">
        <w:rPr>
          <w:rFonts w:ascii="Arial" w:hAnsi="Arial" w:cs="Arial"/>
        </w:rPr>
        <w:t xml:space="preserve"> may transition to </w:t>
      </w:r>
      <w:r w:rsidR="00077CC3" w:rsidRPr="00077CC3">
        <w:rPr>
          <w:rFonts w:ascii="Arial" w:hAnsi="Arial" w:cs="Arial"/>
        </w:rPr>
        <w:t>self</w:t>
      </w:r>
      <w:r w:rsidR="00077CC3">
        <w:rPr>
          <w:rFonts w:ascii="Arial" w:hAnsi="Arial" w:cs="Arial"/>
        </w:rPr>
        <w:t>-</w:t>
      </w:r>
      <w:r w:rsidR="00077CC3" w:rsidRPr="00077CC3">
        <w:rPr>
          <w:rFonts w:ascii="Arial" w:hAnsi="Arial" w:cs="Arial"/>
        </w:rPr>
        <w:t xml:space="preserve">management remote monitoring with Open Access to </w:t>
      </w:r>
      <w:r w:rsidR="002939B4">
        <w:rPr>
          <w:rFonts w:ascii="Arial" w:hAnsi="Arial" w:cs="Arial"/>
        </w:rPr>
        <w:t>S</w:t>
      </w:r>
      <w:r w:rsidR="00077CC3" w:rsidRPr="00077CC3">
        <w:rPr>
          <w:rFonts w:ascii="Arial" w:hAnsi="Arial" w:cs="Arial"/>
        </w:rPr>
        <w:t>upport</w:t>
      </w:r>
      <w:r w:rsidR="00077CC3">
        <w:rPr>
          <w:rFonts w:ascii="Arial" w:hAnsi="Arial" w:cs="Arial"/>
        </w:rPr>
        <w:t xml:space="preserve"> (NHS</w:t>
      </w:r>
      <w:r w:rsidR="00077CC3" w:rsidRPr="00077CC3">
        <w:rPr>
          <w:rFonts w:ascii="Arial" w:hAnsi="Arial" w:cs="Arial"/>
        </w:rPr>
        <w:t xml:space="preserve"> England</w:t>
      </w:r>
      <w:r w:rsidR="00077CC3">
        <w:rPr>
          <w:rFonts w:ascii="Arial" w:hAnsi="Arial" w:cs="Arial"/>
        </w:rPr>
        <w:t>,</w:t>
      </w:r>
      <w:r w:rsidR="00077CC3" w:rsidRPr="00077CC3">
        <w:rPr>
          <w:rFonts w:ascii="Arial" w:hAnsi="Arial" w:cs="Arial"/>
        </w:rPr>
        <w:t xml:space="preserve"> 2023</w:t>
      </w:r>
      <w:r w:rsidR="00AB4C21">
        <w:rPr>
          <w:rFonts w:ascii="Arial" w:hAnsi="Arial" w:cs="Arial"/>
        </w:rPr>
        <w:t>).</w:t>
      </w:r>
    </w:p>
    <w:p w14:paraId="0E858F8A" w14:textId="77777777" w:rsidR="0019197B" w:rsidRDefault="0019197B" w:rsidP="004F1127">
      <w:pPr>
        <w:spacing w:line="360" w:lineRule="auto"/>
        <w:rPr>
          <w:rFonts w:ascii="Arial" w:hAnsi="Arial" w:cs="Arial"/>
        </w:rPr>
      </w:pPr>
    </w:p>
    <w:p w14:paraId="355BD253" w14:textId="77777777" w:rsidR="001C1D5C" w:rsidRDefault="001C1D5C" w:rsidP="004F1127">
      <w:pPr>
        <w:spacing w:line="360" w:lineRule="auto"/>
        <w:rPr>
          <w:rFonts w:ascii="Arial" w:hAnsi="Arial" w:cs="Arial"/>
        </w:rPr>
      </w:pPr>
    </w:p>
    <w:p w14:paraId="104C2C1C" w14:textId="77777777" w:rsidR="001C1D5C" w:rsidRDefault="001C1D5C" w:rsidP="004F1127">
      <w:pPr>
        <w:spacing w:line="360" w:lineRule="auto"/>
        <w:rPr>
          <w:rFonts w:ascii="Arial" w:hAnsi="Arial" w:cs="Arial"/>
        </w:rPr>
      </w:pPr>
    </w:p>
    <w:p w14:paraId="4DB418EF" w14:textId="77777777" w:rsidR="001C1D5C" w:rsidRDefault="001C1D5C" w:rsidP="004F1127">
      <w:pPr>
        <w:spacing w:line="360" w:lineRule="auto"/>
        <w:rPr>
          <w:rFonts w:ascii="Arial" w:hAnsi="Arial" w:cs="Arial"/>
        </w:rPr>
      </w:pPr>
    </w:p>
    <w:p w14:paraId="16AD343B" w14:textId="77777777" w:rsidR="001C1D5C" w:rsidRDefault="001C1D5C" w:rsidP="004F1127">
      <w:pPr>
        <w:spacing w:line="360" w:lineRule="auto"/>
        <w:rPr>
          <w:rFonts w:ascii="Arial" w:hAnsi="Arial" w:cs="Arial"/>
        </w:rPr>
      </w:pPr>
    </w:p>
    <w:p w14:paraId="265280E5" w14:textId="112D6CA2" w:rsidR="00846628" w:rsidRDefault="00996DBA" w:rsidP="004F1127">
      <w:pPr>
        <w:spacing w:line="360" w:lineRule="auto"/>
        <w:rPr>
          <w:rFonts w:ascii="Arial" w:hAnsi="Arial" w:cs="Arial"/>
          <w:color w:val="000000" w:themeColor="text1"/>
        </w:rPr>
      </w:pPr>
      <w:r w:rsidRPr="00AB4C21">
        <w:rPr>
          <w:rFonts w:ascii="Arial" w:hAnsi="Arial" w:cs="Arial"/>
        </w:rPr>
        <w:lastRenderedPageBreak/>
        <w:t>To</w:t>
      </w:r>
      <w:r w:rsidR="00AB4C21" w:rsidRPr="00AB4C21">
        <w:rPr>
          <w:rFonts w:ascii="Arial" w:hAnsi="Arial" w:cs="Arial"/>
        </w:rPr>
        <w:t xml:space="preserve"> guide future service improvements</w:t>
      </w:r>
      <w:r w:rsidR="00AB4C21">
        <w:rPr>
          <w:rFonts w:ascii="Arial" w:hAnsi="Arial" w:cs="Arial"/>
        </w:rPr>
        <w:t>,</w:t>
      </w:r>
      <w:r w:rsidR="00AB4C21" w:rsidRPr="00AB4C21">
        <w:rPr>
          <w:rFonts w:ascii="Arial" w:hAnsi="Arial" w:cs="Arial"/>
        </w:rPr>
        <w:t xml:space="preserve"> the </w:t>
      </w:r>
      <w:r w:rsidR="00CC1C09">
        <w:rPr>
          <w:rFonts w:ascii="Arial" w:hAnsi="Arial" w:cs="Arial"/>
        </w:rPr>
        <w:t>Cancer Q</w:t>
      </w:r>
      <w:r w:rsidR="00CC1C09" w:rsidRPr="00AB4C21">
        <w:rPr>
          <w:rFonts w:ascii="Arial" w:hAnsi="Arial" w:cs="Arial"/>
        </w:rPr>
        <w:t>uality</w:t>
      </w:r>
      <w:r w:rsidR="00AB4C21" w:rsidRPr="00AB4C21">
        <w:rPr>
          <w:rFonts w:ascii="Arial" w:hAnsi="Arial" w:cs="Arial"/>
        </w:rPr>
        <w:t xml:space="preserve"> of </w:t>
      </w:r>
      <w:r w:rsidR="00CC1C09">
        <w:rPr>
          <w:rFonts w:ascii="Arial" w:hAnsi="Arial" w:cs="Arial"/>
        </w:rPr>
        <w:t>L</w:t>
      </w:r>
      <w:r w:rsidR="00AB4C21" w:rsidRPr="00AB4C21">
        <w:rPr>
          <w:rFonts w:ascii="Arial" w:hAnsi="Arial" w:cs="Arial"/>
        </w:rPr>
        <w:t xml:space="preserve">ife </w:t>
      </w:r>
      <w:r w:rsidR="00A83CAE">
        <w:rPr>
          <w:rFonts w:ascii="Arial" w:hAnsi="Arial" w:cs="Arial"/>
        </w:rPr>
        <w:t>S</w:t>
      </w:r>
      <w:r w:rsidR="00AB4C21" w:rsidRPr="00AB4C21">
        <w:rPr>
          <w:rFonts w:ascii="Arial" w:hAnsi="Arial" w:cs="Arial"/>
        </w:rPr>
        <w:t>urvey</w:t>
      </w:r>
      <w:r w:rsidR="00E54270" w:rsidRPr="00E54270">
        <w:rPr>
          <w:rFonts w:ascii="Arial" w:hAnsi="Arial" w:cs="Arial"/>
        </w:rPr>
        <w:t xml:space="preserve"> tr</w:t>
      </w:r>
      <w:r w:rsidR="00A83CAE">
        <w:rPr>
          <w:rFonts w:ascii="Arial" w:hAnsi="Arial" w:cs="Arial"/>
        </w:rPr>
        <w:t>a</w:t>
      </w:r>
      <w:r w:rsidR="00E54270" w:rsidRPr="00E54270">
        <w:rPr>
          <w:rFonts w:ascii="Arial" w:hAnsi="Arial" w:cs="Arial"/>
        </w:rPr>
        <w:t>cks long</w:t>
      </w:r>
      <w:r w:rsidR="00E54270">
        <w:rPr>
          <w:rFonts w:ascii="Arial" w:hAnsi="Arial" w:cs="Arial"/>
        </w:rPr>
        <w:t>-</w:t>
      </w:r>
      <w:r w:rsidR="00E54270" w:rsidRPr="00E54270">
        <w:rPr>
          <w:rFonts w:ascii="Arial" w:hAnsi="Arial" w:cs="Arial"/>
        </w:rPr>
        <w:t xml:space="preserve">term physical and emotional </w:t>
      </w:r>
      <w:r w:rsidR="00A83CAE">
        <w:rPr>
          <w:rFonts w:ascii="Arial" w:hAnsi="Arial" w:cs="Arial"/>
        </w:rPr>
        <w:t>w</w:t>
      </w:r>
      <w:r w:rsidR="00E54270" w:rsidRPr="00E54270">
        <w:rPr>
          <w:rFonts w:ascii="Arial" w:hAnsi="Arial" w:cs="Arial"/>
        </w:rPr>
        <w:t>ellness</w:t>
      </w:r>
      <w:r w:rsidR="00E54270">
        <w:rPr>
          <w:rFonts w:ascii="Arial" w:hAnsi="Arial" w:cs="Arial"/>
        </w:rPr>
        <w:t xml:space="preserve"> (NHS</w:t>
      </w:r>
      <w:r w:rsidR="00E54270" w:rsidRPr="00E54270">
        <w:rPr>
          <w:rFonts w:ascii="Arial" w:hAnsi="Arial" w:cs="Arial"/>
        </w:rPr>
        <w:t xml:space="preserve"> England </w:t>
      </w:r>
      <w:r w:rsidR="00E54270">
        <w:rPr>
          <w:rFonts w:ascii="Arial" w:hAnsi="Arial" w:cs="Arial"/>
        </w:rPr>
        <w:t>,</w:t>
      </w:r>
      <w:r w:rsidR="00E54270" w:rsidRPr="00E54270">
        <w:rPr>
          <w:rFonts w:ascii="Arial" w:hAnsi="Arial" w:cs="Arial"/>
        </w:rPr>
        <w:t>2022</w:t>
      </w:r>
      <w:r w:rsidR="00E54270">
        <w:rPr>
          <w:rFonts w:ascii="Arial" w:hAnsi="Arial" w:cs="Arial"/>
        </w:rPr>
        <w:t>).</w:t>
      </w:r>
      <w:r w:rsidR="00A12CFE" w:rsidRPr="00A12CFE">
        <w:rPr>
          <w:rFonts w:ascii="Arial" w:hAnsi="Arial" w:cs="Arial"/>
        </w:rPr>
        <w:t xml:space="preserve"> </w:t>
      </w:r>
      <w:r w:rsidRPr="00A12CFE">
        <w:rPr>
          <w:rFonts w:ascii="Arial" w:hAnsi="Arial" w:cs="Arial"/>
        </w:rPr>
        <w:t>To</w:t>
      </w:r>
      <w:r w:rsidR="00A12CFE" w:rsidRPr="00A12CFE">
        <w:rPr>
          <w:rFonts w:ascii="Arial" w:hAnsi="Arial" w:cs="Arial"/>
        </w:rPr>
        <w:t xml:space="preserve"> enhance outcomes and quality of life for cancer patients</w:t>
      </w:r>
      <w:r w:rsidR="007D4342">
        <w:rPr>
          <w:rFonts w:ascii="Arial" w:hAnsi="Arial" w:cs="Arial"/>
        </w:rPr>
        <w:t>,</w:t>
      </w:r>
      <w:r w:rsidR="007D4342" w:rsidRPr="007D4342">
        <w:rPr>
          <w:rFonts w:ascii="Arial" w:hAnsi="Arial" w:cs="Arial"/>
        </w:rPr>
        <w:t xml:space="preserve"> integrate</w:t>
      </w:r>
      <w:r w:rsidR="007D4342">
        <w:rPr>
          <w:rFonts w:ascii="Arial" w:hAnsi="Arial" w:cs="Arial"/>
        </w:rPr>
        <w:t>d,</w:t>
      </w:r>
      <w:r w:rsidR="007D4342" w:rsidRPr="007D4342">
        <w:rPr>
          <w:rFonts w:ascii="Arial" w:hAnsi="Arial" w:cs="Arial"/>
        </w:rPr>
        <w:t xml:space="preserve"> person</w:t>
      </w:r>
      <w:r w:rsidR="007D4342">
        <w:rPr>
          <w:rFonts w:ascii="Arial" w:hAnsi="Arial" w:cs="Arial"/>
        </w:rPr>
        <w:t>-</w:t>
      </w:r>
      <w:r w:rsidR="007D4342" w:rsidRPr="007D4342">
        <w:rPr>
          <w:rFonts w:ascii="Arial" w:hAnsi="Arial" w:cs="Arial"/>
        </w:rPr>
        <w:t>centred survival models integrating families</w:t>
      </w:r>
      <w:r w:rsidR="007D4342">
        <w:rPr>
          <w:rFonts w:ascii="Arial" w:hAnsi="Arial" w:cs="Arial"/>
        </w:rPr>
        <w:t>,</w:t>
      </w:r>
      <w:r w:rsidR="00D060CB" w:rsidRPr="00D060CB">
        <w:rPr>
          <w:rFonts w:ascii="Arial" w:hAnsi="Arial" w:cs="Arial"/>
        </w:rPr>
        <w:t xml:space="preserve"> primary care</w:t>
      </w:r>
      <w:r w:rsidR="00D060CB">
        <w:rPr>
          <w:rFonts w:ascii="Arial" w:hAnsi="Arial" w:cs="Arial"/>
        </w:rPr>
        <w:t>,</w:t>
      </w:r>
      <w:r w:rsidR="00D060CB" w:rsidRPr="00D060CB">
        <w:rPr>
          <w:rFonts w:ascii="Arial" w:hAnsi="Arial" w:cs="Arial"/>
        </w:rPr>
        <w:t xml:space="preserve"> and community teams </w:t>
      </w:r>
      <w:r w:rsidR="00B170DD">
        <w:rPr>
          <w:rFonts w:ascii="Arial" w:hAnsi="Arial" w:cs="Arial"/>
        </w:rPr>
        <w:t>was</w:t>
      </w:r>
      <w:r w:rsidR="00D060CB" w:rsidRPr="00D060CB">
        <w:rPr>
          <w:rFonts w:ascii="Arial" w:hAnsi="Arial" w:cs="Arial"/>
        </w:rPr>
        <w:t xml:space="preserve"> given priority in policy and practise between 2019 and 2024</w:t>
      </w:r>
      <w:r w:rsidR="004F1127">
        <w:rPr>
          <w:rFonts w:ascii="Arial" w:hAnsi="Arial" w:cs="Arial"/>
        </w:rPr>
        <w:t>.</w:t>
      </w:r>
      <w:r w:rsidR="004F1127" w:rsidRPr="00D355B7">
        <w:rPr>
          <w:rFonts w:ascii="Arial" w:hAnsi="Arial" w:cs="Arial"/>
        </w:rPr>
        <w:t xml:space="preserve">Cancer survivorship is a significant public health concern in the UK. According to Macmillan </w:t>
      </w:r>
      <w:r w:rsidR="004F1127">
        <w:rPr>
          <w:rFonts w:ascii="Arial" w:hAnsi="Arial" w:cs="Arial"/>
        </w:rPr>
        <w:t>C</w:t>
      </w:r>
      <w:r w:rsidR="004F1127" w:rsidRPr="00D355B7">
        <w:rPr>
          <w:rFonts w:ascii="Arial" w:hAnsi="Arial" w:cs="Arial"/>
        </w:rPr>
        <w:t xml:space="preserve">ancer </w:t>
      </w:r>
      <w:r w:rsidR="004F1127">
        <w:rPr>
          <w:rFonts w:ascii="Arial" w:hAnsi="Arial" w:cs="Arial"/>
        </w:rPr>
        <w:t>S</w:t>
      </w:r>
      <w:r w:rsidR="004F1127" w:rsidRPr="00D355B7">
        <w:rPr>
          <w:rFonts w:ascii="Arial" w:hAnsi="Arial" w:cs="Arial"/>
        </w:rPr>
        <w:t>upport (2022), there</w:t>
      </w:r>
      <w:r w:rsidR="004F1127" w:rsidRPr="00171F4B">
        <w:rPr>
          <w:rFonts w:ascii="Arial" w:hAnsi="Arial" w:cs="Arial"/>
        </w:rPr>
        <w:t xml:space="preserve"> </w:t>
      </w:r>
      <w:r w:rsidR="004F1127">
        <w:rPr>
          <w:rFonts w:ascii="Arial" w:hAnsi="Arial" w:cs="Arial"/>
        </w:rPr>
        <w:t>a</w:t>
      </w:r>
      <w:r w:rsidR="004F1127" w:rsidRPr="00171F4B">
        <w:rPr>
          <w:rFonts w:ascii="Arial" w:hAnsi="Arial" w:cs="Arial"/>
        </w:rPr>
        <w:t>re currently about three million individuals living with or beyond cancer</w:t>
      </w:r>
      <w:r w:rsidR="004F1127">
        <w:rPr>
          <w:rFonts w:ascii="Arial" w:hAnsi="Arial" w:cs="Arial"/>
        </w:rPr>
        <w:t>;</w:t>
      </w:r>
      <w:r w:rsidR="004F1127" w:rsidRPr="00171F4B">
        <w:rPr>
          <w:rFonts w:ascii="Arial" w:hAnsi="Arial" w:cs="Arial"/>
        </w:rPr>
        <w:t xml:space="preserve"> this number is expected to increase</w:t>
      </w:r>
      <w:r w:rsidR="004F1127" w:rsidRPr="007F5B6C">
        <w:rPr>
          <w:rFonts w:ascii="Arial" w:hAnsi="Arial" w:cs="Arial"/>
        </w:rPr>
        <w:t xml:space="preserve"> 2</w:t>
      </w:r>
      <w:r w:rsidR="004F1127">
        <w:rPr>
          <w:rFonts w:ascii="Arial" w:hAnsi="Arial" w:cs="Arial"/>
        </w:rPr>
        <w:t>,5</w:t>
      </w:r>
      <w:r w:rsidR="004F1127" w:rsidRPr="007F5B6C">
        <w:rPr>
          <w:rFonts w:ascii="Arial" w:hAnsi="Arial" w:cs="Arial"/>
        </w:rPr>
        <w:t xml:space="preserve"> million by 2025 and 4</w:t>
      </w:r>
      <w:r w:rsidR="004F1127">
        <w:rPr>
          <w:rFonts w:ascii="Arial" w:hAnsi="Arial" w:cs="Arial"/>
        </w:rPr>
        <w:t xml:space="preserve"> millio</w:t>
      </w:r>
      <w:r w:rsidR="004F1127" w:rsidRPr="007F5B6C">
        <w:rPr>
          <w:rFonts w:ascii="Arial" w:hAnsi="Arial" w:cs="Arial"/>
        </w:rPr>
        <w:t>n by 2030</w:t>
      </w:r>
      <w:r w:rsidR="004F1127">
        <w:rPr>
          <w:rFonts w:ascii="Arial" w:hAnsi="Arial" w:cs="Arial"/>
        </w:rPr>
        <w:t>.</w:t>
      </w:r>
      <w:r w:rsidR="004F1127" w:rsidRPr="005C6A7A">
        <w:rPr>
          <w:rFonts w:ascii="Arial" w:hAnsi="Arial" w:cs="Arial"/>
        </w:rPr>
        <w:t xml:space="preserve"> Every year</w:t>
      </w:r>
      <w:r w:rsidR="004F1127">
        <w:rPr>
          <w:rFonts w:ascii="Arial" w:hAnsi="Arial" w:cs="Arial"/>
        </w:rPr>
        <w:t>,</w:t>
      </w:r>
      <w:r w:rsidR="004F1127" w:rsidRPr="005C6A7A">
        <w:rPr>
          <w:rFonts w:ascii="Arial" w:hAnsi="Arial" w:cs="Arial"/>
        </w:rPr>
        <w:t xml:space="preserve"> over 386</w:t>
      </w:r>
      <w:r w:rsidR="004F1127">
        <w:rPr>
          <w:rFonts w:ascii="Arial" w:hAnsi="Arial" w:cs="Arial"/>
        </w:rPr>
        <w:t>.</w:t>
      </w:r>
      <w:r w:rsidR="004F1127" w:rsidRPr="005C6A7A">
        <w:rPr>
          <w:rFonts w:ascii="Arial" w:hAnsi="Arial" w:cs="Arial"/>
        </w:rPr>
        <w:t xml:space="preserve">000 knew instant of cancer </w:t>
      </w:r>
      <w:r w:rsidR="004F1127">
        <w:rPr>
          <w:rFonts w:ascii="Arial" w:hAnsi="Arial" w:cs="Arial"/>
        </w:rPr>
        <w:t>was it</w:t>
      </w:r>
      <w:r w:rsidR="004F1127" w:rsidRPr="005C6A7A">
        <w:rPr>
          <w:rFonts w:ascii="Arial" w:hAnsi="Arial" w:cs="Arial"/>
        </w:rPr>
        <w:t xml:space="preserve"> reported to the UK</w:t>
      </w:r>
      <w:r w:rsidR="004F1127">
        <w:rPr>
          <w:rFonts w:ascii="Arial" w:hAnsi="Arial" w:cs="Arial"/>
        </w:rPr>
        <w:t xml:space="preserve"> (</w:t>
      </w:r>
      <w:r w:rsidR="004F1127" w:rsidRPr="005C6A7A">
        <w:rPr>
          <w:rFonts w:ascii="Arial" w:hAnsi="Arial" w:cs="Arial"/>
        </w:rPr>
        <w:t>Cancer Research UK</w:t>
      </w:r>
      <w:r w:rsidR="004F1127">
        <w:rPr>
          <w:rFonts w:ascii="Arial" w:hAnsi="Arial" w:cs="Arial"/>
        </w:rPr>
        <w:t>,</w:t>
      </w:r>
      <w:r w:rsidR="004F1127" w:rsidRPr="005C6A7A">
        <w:rPr>
          <w:rFonts w:ascii="Arial" w:hAnsi="Arial" w:cs="Arial"/>
        </w:rPr>
        <w:t xml:space="preserve"> 2023</w:t>
      </w:r>
      <w:r w:rsidR="004F1127">
        <w:rPr>
          <w:rFonts w:ascii="Arial" w:hAnsi="Arial" w:cs="Arial"/>
        </w:rPr>
        <w:t>).</w:t>
      </w:r>
      <w:r w:rsidR="004F1127" w:rsidRPr="006E2DFE">
        <w:rPr>
          <w:rFonts w:ascii="Arial" w:hAnsi="Arial" w:cs="Arial"/>
        </w:rPr>
        <w:t xml:space="preserve"> Due to change</w:t>
      </w:r>
      <w:r w:rsidR="004F1127">
        <w:rPr>
          <w:rFonts w:ascii="Arial" w:hAnsi="Arial" w:cs="Arial"/>
        </w:rPr>
        <w:t>s</w:t>
      </w:r>
      <w:r w:rsidR="004F1127" w:rsidRPr="006E2DFE">
        <w:rPr>
          <w:rFonts w:ascii="Arial" w:hAnsi="Arial" w:cs="Arial"/>
        </w:rPr>
        <w:t xml:space="preserve"> in lifestyle and</w:t>
      </w:r>
      <w:r w:rsidR="004F1127">
        <w:rPr>
          <w:rFonts w:ascii="Arial" w:hAnsi="Arial" w:cs="Arial"/>
        </w:rPr>
        <w:t xml:space="preserve"> an </w:t>
      </w:r>
      <w:r w:rsidR="004F1127" w:rsidRPr="002E443F">
        <w:rPr>
          <w:rFonts w:ascii="Arial" w:hAnsi="Arial" w:cs="Arial"/>
        </w:rPr>
        <w:t>older population</w:t>
      </w:r>
      <w:r w:rsidR="004F1127">
        <w:rPr>
          <w:rFonts w:ascii="Arial" w:hAnsi="Arial" w:cs="Arial"/>
        </w:rPr>
        <w:t>,</w:t>
      </w:r>
      <w:r w:rsidR="004F1127" w:rsidRPr="002E443F">
        <w:rPr>
          <w:rFonts w:ascii="Arial" w:hAnsi="Arial" w:cs="Arial"/>
        </w:rPr>
        <w:t xml:space="preserve"> cancel incident has grown over the past 10 years</w:t>
      </w:r>
      <w:r w:rsidR="004F1127">
        <w:rPr>
          <w:rFonts w:ascii="Arial" w:hAnsi="Arial" w:cs="Arial"/>
        </w:rPr>
        <w:t>,</w:t>
      </w:r>
      <w:r w:rsidR="004F1127" w:rsidRPr="003E4E69">
        <w:rPr>
          <w:rFonts w:ascii="Arial" w:hAnsi="Arial" w:cs="Arial"/>
        </w:rPr>
        <w:t xml:space="preserve"> but s</w:t>
      </w:r>
      <w:r w:rsidR="004F1127">
        <w:rPr>
          <w:rFonts w:ascii="Arial" w:hAnsi="Arial" w:cs="Arial"/>
        </w:rPr>
        <w:t>urvi</w:t>
      </w:r>
      <w:r w:rsidR="004F1127" w:rsidRPr="003E4E69">
        <w:rPr>
          <w:rFonts w:ascii="Arial" w:hAnsi="Arial" w:cs="Arial"/>
        </w:rPr>
        <w:t>val has also significantly improved</w:t>
      </w:r>
      <w:r w:rsidR="004F1127">
        <w:rPr>
          <w:rFonts w:ascii="Arial" w:hAnsi="Arial" w:cs="Arial"/>
        </w:rPr>
        <w:t>.</w:t>
      </w:r>
      <w:r w:rsidR="004F1127" w:rsidRPr="003E4E69">
        <w:rPr>
          <w:rFonts w:ascii="Arial" w:hAnsi="Arial" w:cs="Arial"/>
        </w:rPr>
        <w:t xml:space="preserve"> In England</w:t>
      </w:r>
      <w:r w:rsidR="004F1127">
        <w:rPr>
          <w:rFonts w:ascii="Arial" w:hAnsi="Arial" w:cs="Arial"/>
        </w:rPr>
        <w:t>,</w:t>
      </w:r>
      <w:r w:rsidR="004F1127" w:rsidRPr="003E4E69">
        <w:rPr>
          <w:rFonts w:ascii="Arial" w:hAnsi="Arial" w:cs="Arial"/>
        </w:rPr>
        <w:t xml:space="preserve"> for instance</w:t>
      </w:r>
      <w:r w:rsidR="004F1127">
        <w:rPr>
          <w:rFonts w:ascii="Arial" w:hAnsi="Arial" w:cs="Arial"/>
        </w:rPr>
        <w:t>,</w:t>
      </w:r>
      <w:r w:rsidR="004F1127" w:rsidRPr="003E4E69">
        <w:rPr>
          <w:rFonts w:ascii="Arial" w:hAnsi="Arial" w:cs="Arial"/>
        </w:rPr>
        <w:t xml:space="preserve"> </w:t>
      </w:r>
      <w:r w:rsidR="004F1127">
        <w:rPr>
          <w:rFonts w:ascii="Arial" w:hAnsi="Arial" w:cs="Arial"/>
        </w:rPr>
        <w:t>one-</w:t>
      </w:r>
      <w:r w:rsidR="004F1127" w:rsidRPr="00C4148B">
        <w:rPr>
          <w:rFonts w:ascii="Arial" w:hAnsi="Arial" w:cs="Arial"/>
        </w:rPr>
        <w:t xml:space="preserve">year survival rates increased from 60.1% in 1998 </w:t>
      </w:r>
      <w:r w:rsidR="004F1127">
        <w:rPr>
          <w:rFonts w:ascii="Arial" w:hAnsi="Arial" w:cs="Arial"/>
        </w:rPr>
        <w:t xml:space="preserve">to </w:t>
      </w:r>
      <w:r w:rsidR="004F1127" w:rsidRPr="00C4148B">
        <w:rPr>
          <w:rFonts w:ascii="Arial" w:hAnsi="Arial" w:cs="Arial"/>
        </w:rPr>
        <w:t>70.2%</w:t>
      </w:r>
      <w:r w:rsidR="004F1127" w:rsidRPr="00FA5360">
        <w:rPr>
          <w:rFonts w:ascii="Arial" w:hAnsi="Arial" w:cs="Arial"/>
        </w:rPr>
        <w:t xml:space="preserve"> in 2013</w:t>
      </w:r>
      <w:r w:rsidR="004F1127">
        <w:rPr>
          <w:rFonts w:ascii="Arial" w:hAnsi="Arial" w:cs="Arial"/>
        </w:rPr>
        <w:t xml:space="preserve"> </w:t>
      </w:r>
      <w:r w:rsidR="004F1127" w:rsidRPr="00C560EE">
        <w:rPr>
          <w:rFonts w:ascii="Arial" w:hAnsi="Arial" w:cs="Arial"/>
        </w:rPr>
        <w:t xml:space="preserve">(Boggon </w:t>
      </w:r>
      <w:r w:rsidR="004F1127" w:rsidRPr="00C560EE">
        <w:rPr>
          <w:rFonts w:ascii="Arial" w:hAnsi="Arial" w:cs="Arial"/>
          <w:i/>
          <w:iCs/>
        </w:rPr>
        <w:t>et al.</w:t>
      </w:r>
      <w:r w:rsidR="004F1127" w:rsidRPr="00C560EE">
        <w:rPr>
          <w:rFonts w:ascii="Arial" w:hAnsi="Arial" w:cs="Arial"/>
        </w:rPr>
        <w:t>,</w:t>
      </w:r>
      <w:r w:rsidR="004F1127" w:rsidRPr="001B4B90">
        <w:rPr>
          <w:rFonts w:ascii="Arial" w:hAnsi="Arial" w:cs="Arial"/>
        </w:rPr>
        <w:t xml:space="preserve"> 2013</w:t>
      </w:r>
      <w:r w:rsidR="004F1127">
        <w:rPr>
          <w:rFonts w:ascii="Arial" w:hAnsi="Arial" w:cs="Arial"/>
        </w:rPr>
        <w:t>).</w:t>
      </w:r>
      <w:r w:rsidR="004F1127" w:rsidRPr="001B4B90">
        <w:rPr>
          <w:rFonts w:ascii="Arial" w:hAnsi="Arial" w:cs="Arial"/>
        </w:rPr>
        <w:t xml:space="preserve"> In the United Kingdom</w:t>
      </w:r>
      <w:r w:rsidR="004F1127">
        <w:rPr>
          <w:rFonts w:ascii="Arial" w:hAnsi="Arial" w:cs="Arial"/>
        </w:rPr>
        <w:t>,</w:t>
      </w:r>
      <w:r w:rsidR="004F1127" w:rsidRPr="001B4B90">
        <w:rPr>
          <w:rFonts w:ascii="Arial" w:hAnsi="Arial" w:cs="Arial"/>
        </w:rPr>
        <w:t xml:space="preserve"> more than 2.7 million people</w:t>
      </w:r>
      <w:r w:rsidR="004F1127" w:rsidRPr="001A5018">
        <w:rPr>
          <w:rFonts w:ascii="Arial" w:hAnsi="Arial" w:cs="Arial"/>
        </w:rPr>
        <w:t xml:space="preserve"> have a survived our cancer diagnosis</w:t>
      </w:r>
      <w:r w:rsidR="004F1127">
        <w:rPr>
          <w:rFonts w:ascii="Arial" w:hAnsi="Arial" w:cs="Arial"/>
        </w:rPr>
        <w:t>.</w:t>
      </w:r>
      <w:r w:rsidR="004F1127" w:rsidRPr="001A5018">
        <w:rPr>
          <w:rFonts w:ascii="Arial" w:hAnsi="Arial" w:cs="Arial"/>
        </w:rPr>
        <w:t xml:space="preserve"> In conclusion long term management has replaced therapy as the primary focus on cancer survivorship in England</w:t>
      </w:r>
      <w:r w:rsidR="00151F32">
        <w:rPr>
          <w:rFonts w:ascii="Arial" w:hAnsi="Arial" w:cs="Arial"/>
        </w:rPr>
        <w:t>.</w:t>
      </w:r>
    </w:p>
    <w:p w14:paraId="2E0983E8" w14:textId="36A42429" w:rsidR="00755493" w:rsidRPr="00971830" w:rsidRDefault="00CF6A6D" w:rsidP="0097183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71830">
        <w:rPr>
          <w:rFonts w:ascii="Arial" w:hAnsi="Arial" w:cs="Arial"/>
          <w:color w:val="000000" w:themeColor="text1"/>
        </w:rPr>
        <w:t xml:space="preserve"> </w:t>
      </w:r>
      <w:r w:rsidR="00426D39" w:rsidRPr="00971830">
        <w:rPr>
          <w:rFonts w:ascii="Arial" w:hAnsi="Arial" w:cs="Arial"/>
          <w:color w:val="000000" w:themeColor="text1"/>
        </w:rPr>
        <w:t>1</w:t>
      </w:r>
      <w:r w:rsidRPr="00971830">
        <w:rPr>
          <w:rFonts w:ascii="Arial" w:hAnsi="Arial" w:cs="Arial"/>
          <w:color w:val="000000" w:themeColor="text1"/>
        </w:rPr>
        <w:t xml:space="preserve">/ </w:t>
      </w:r>
      <w:r w:rsidR="00736207" w:rsidRPr="00971830">
        <w:rPr>
          <w:rFonts w:ascii="Arial" w:hAnsi="Arial" w:cs="Arial"/>
          <w:color w:val="000000" w:themeColor="text1"/>
        </w:rPr>
        <w:t>Stress and sleep</w:t>
      </w:r>
      <w:r w:rsidR="00C25CD4" w:rsidRPr="00971830">
        <w:rPr>
          <w:rFonts w:ascii="Arial" w:hAnsi="Arial" w:cs="Arial"/>
          <w:color w:val="000000" w:themeColor="text1"/>
        </w:rPr>
        <w:t xml:space="preserve"> </w:t>
      </w:r>
      <w:r w:rsidR="004D15A4" w:rsidRPr="00971830">
        <w:rPr>
          <w:rFonts w:ascii="Arial" w:hAnsi="Arial" w:cs="Arial"/>
          <w:color w:val="000000" w:themeColor="text1"/>
        </w:rPr>
        <w:t>had</w:t>
      </w:r>
      <w:r w:rsidR="00C25CD4" w:rsidRPr="00971830">
        <w:rPr>
          <w:rFonts w:ascii="Arial" w:hAnsi="Arial" w:cs="Arial"/>
          <w:color w:val="000000" w:themeColor="text1"/>
        </w:rPr>
        <w:t xml:space="preserve"> no</w:t>
      </w:r>
      <w:r w:rsidR="00C2481D" w:rsidRPr="00971830">
        <w:rPr>
          <w:rFonts w:ascii="Arial" w:hAnsi="Arial" w:cs="Arial"/>
          <w:color w:val="000000" w:themeColor="text1"/>
        </w:rPr>
        <w:t>t</w:t>
      </w:r>
      <w:r w:rsidR="00C25CD4" w:rsidRPr="00971830">
        <w:rPr>
          <w:rFonts w:ascii="Arial" w:hAnsi="Arial" w:cs="Arial"/>
          <w:color w:val="000000" w:themeColor="text1"/>
        </w:rPr>
        <w:t xml:space="preserve"> a significant impact on both men’s and woman’s cance</w:t>
      </w:r>
      <w:r w:rsidR="00DC76D4">
        <w:rPr>
          <w:rFonts w:ascii="Arial" w:hAnsi="Arial" w:cs="Arial"/>
          <w:color w:val="000000" w:themeColor="text1"/>
        </w:rPr>
        <w:t>r</w:t>
      </w:r>
      <w:r w:rsidR="00C25CD4" w:rsidRPr="00971830">
        <w:rPr>
          <w:rFonts w:ascii="Arial" w:hAnsi="Arial" w:cs="Arial"/>
          <w:color w:val="000000" w:themeColor="text1"/>
        </w:rPr>
        <w:t xml:space="preserve"> experience and recovery</w:t>
      </w:r>
      <w:r w:rsidR="005514FE" w:rsidRPr="00971830">
        <w:rPr>
          <w:rFonts w:ascii="Arial" w:hAnsi="Arial" w:cs="Arial"/>
          <w:color w:val="000000" w:themeColor="text1"/>
        </w:rPr>
        <w:t>. While sleep disturbance is a frequent feature off all cancer types</w:t>
      </w:r>
      <w:r w:rsidR="00C622E7" w:rsidRPr="00971830">
        <w:rPr>
          <w:rFonts w:ascii="Arial" w:hAnsi="Arial" w:cs="Arial"/>
          <w:color w:val="000000" w:themeColor="text1"/>
        </w:rPr>
        <w:t>, the way it manifests itself differs depending on the diagnosis. For instance,</w:t>
      </w:r>
      <w:r w:rsidR="00106E92" w:rsidRPr="00971830">
        <w:rPr>
          <w:rFonts w:ascii="Arial" w:hAnsi="Arial" w:cs="Arial"/>
          <w:color w:val="000000" w:themeColor="text1"/>
        </w:rPr>
        <w:t xml:space="preserve"> hormone therapy-related sleeplessness, menopausal symptoms, and fear of recurrence </w:t>
      </w:r>
      <w:r w:rsidR="001571D0" w:rsidRPr="00971830">
        <w:rPr>
          <w:rFonts w:ascii="Arial" w:hAnsi="Arial" w:cs="Arial"/>
          <w:color w:val="000000" w:themeColor="text1"/>
        </w:rPr>
        <w:t>are</w:t>
      </w:r>
      <w:r w:rsidR="00106E92" w:rsidRPr="00971830">
        <w:rPr>
          <w:rFonts w:ascii="Arial" w:hAnsi="Arial" w:cs="Arial"/>
          <w:color w:val="000000" w:themeColor="text1"/>
        </w:rPr>
        <w:t xml:space="preserve"> common compl</w:t>
      </w:r>
      <w:r w:rsidR="00244B56" w:rsidRPr="00971830">
        <w:rPr>
          <w:rFonts w:ascii="Arial" w:hAnsi="Arial" w:cs="Arial"/>
          <w:color w:val="000000" w:themeColor="text1"/>
        </w:rPr>
        <w:t xml:space="preserve">aints </w:t>
      </w:r>
      <w:r w:rsidR="0060051D" w:rsidRPr="00971830">
        <w:rPr>
          <w:rFonts w:ascii="Arial" w:hAnsi="Arial" w:cs="Arial"/>
          <w:color w:val="000000" w:themeColor="text1"/>
        </w:rPr>
        <w:t>from</w:t>
      </w:r>
      <w:r w:rsidR="00244B56" w:rsidRPr="00971830">
        <w:rPr>
          <w:rFonts w:ascii="Arial" w:hAnsi="Arial" w:cs="Arial"/>
          <w:color w:val="000000" w:themeColor="text1"/>
        </w:rPr>
        <w:t xml:space="preserve"> woman with breast cancer (</w:t>
      </w:r>
      <w:r w:rsidR="0091481A" w:rsidRPr="00971830">
        <w:rPr>
          <w:rFonts w:ascii="Arial" w:hAnsi="Arial" w:cs="Arial"/>
          <w:color w:val="000000" w:themeColor="text1"/>
        </w:rPr>
        <w:t>Savard and Ivers, 2013). On the other hand</w:t>
      </w:r>
      <w:r w:rsidR="007A02A5" w:rsidRPr="00971830">
        <w:rPr>
          <w:rFonts w:ascii="Arial" w:hAnsi="Arial" w:cs="Arial"/>
          <w:color w:val="000000" w:themeColor="text1"/>
        </w:rPr>
        <w:t xml:space="preserve">, </w:t>
      </w:r>
    </w:p>
    <w:p w14:paraId="0C1B7B3E" w14:textId="66BA54B7" w:rsidR="00FE123A" w:rsidRPr="00971830" w:rsidRDefault="00A1243F" w:rsidP="0097183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71830">
        <w:rPr>
          <w:rFonts w:ascii="Arial" w:hAnsi="Arial" w:cs="Arial"/>
          <w:color w:val="000000" w:themeColor="text1"/>
        </w:rPr>
        <w:t>nocturia</w:t>
      </w:r>
      <w:r w:rsidR="007A02A5" w:rsidRPr="00971830">
        <w:rPr>
          <w:rFonts w:ascii="Arial" w:hAnsi="Arial" w:cs="Arial"/>
          <w:color w:val="000000" w:themeColor="text1"/>
        </w:rPr>
        <w:t xml:space="preserve"> may cause sleep disturbance in a man with prostate cancer.</w:t>
      </w:r>
      <w:r w:rsidR="0010303C" w:rsidRPr="00971830">
        <w:rPr>
          <w:rFonts w:ascii="Arial" w:hAnsi="Arial" w:cs="Arial"/>
          <w:color w:val="000000" w:themeColor="text1"/>
        </w:rPr>
        <w:t xml:space="preserve"> </w:t>
      </w:r>
      <w:r w:rsidR="00B00196" w:rsidRPr="00971830">
        <w:rPr>
          <w:rFonts w:ascii="Arial" w:hAnsi="Arial" w:cs="Arial"/>
          <w:color w:val="000000" w:themeColor="text1"/>
        </w:rPr>
        <w:t xml:space="preserve">Fatigue </w:t>
      </w:r>
      <w:r w:rsidR="0010303C" w:rsidRPr="00971830">
        <w:rPr>
          <w:rFonts w:ascii="Arial" w:hAnsi="Arial" w:cs="Arial"/>
          <w:color w:val="000000" w:themeColor="text1"/>
        </w:rPr>
        <w:t>bro</w:t>
      </w:r>
      <w:r w:rsidR="00871B03" w:rsidRPr="00971830">
        <w:rPr>
          <w:rFonts w:ascii="Arial" w:hAnsi="Arial" w:cs="Arial"/>
          <w:color w:val="000000" w:themeColor="text1"/>
        </w:rPr>
        <w:t>ught</w:t>
      </w:r>
      <w:r w:rsidR="0010303C" w:rsidRPr="00971830">
        <w:rPr>
          <w:rFonts w:ascii="Arial" w:hAnsi="Arial" w:cs="Arial"/>
          <w:color w:val="000000" w:themeColor="text1"/>
        </w:rPr>
        <w:t xml:space="preserve"> on by medication or</w:t>
      </w:r>
      <w:r w:rsidR="0081600E" w:rsidRPr="00971830">
        <w:rPr>
          <w:rFonts w:ascii="Arial" w:hAnsi="Arial" w:cs="Arial"/>
          <w:color w:val="000000" w:themeColor="text1"/>
        </w:rPr>
        <w:t xml:space="preserve"> variations on testosterone levels </w:t>
      </w:r>
      <w:r w:rsidR="002B761A" w:rsidRPr="00971830">
        <w:rPr>
          <w:rFonts w:ascii="Arial" w:hAnsi="Arial" w:cs="Arial"/>
          <w:color w:val="000000" w:themeColor="text1"/>
        </w:rPr>
        <w:t>(Hanish</w:t>
      </w:r>
      <w:r w:rsidR="0081600E" w:rsidRPr="00971830">
        <w:rPr>
          <w:rFonts w:ascii="Arial" w:hAnsi="Arial" w:cs="Arial"/>
          <w:color w:val="000000" w:themeColor="text1"/>
        </w:rPr>
        <w:t>, 2011).</w:t>
      </w:r>
      <w:r w:rsidR="004431A8" w:rsidRPr="00971830">
        <w:rPr>
          <w:rFonts w:ascii="Arial" w:hAnsi="Arial" w:cs="Arial"/>
          <w:color w:val="000000" w:themeColor="text1"/>
        </w:rPr>
        <w:t xml:space="preserve"> Insufficient sleep can worsen exhausting, empire cognitive abilities, and </w:t>
      </w:r>
      <w:r w:rsidR="00353622" w:rsidRPr="00971830">
        <w:rPr>
          <w:rFonts w:ascii="Arial" w:hAnsi="Arial" w:cs="Arial"/>
          <w:color w:val="000000" w:themeColor="text1"/>
        </w:rPr>
        <w:t>erode</w:t>
      </w:r>
      <w:r w:rsidR="004431A8" w:rsidRPr="00971830">
        <w:rPr>
          <w:rFonts w:ascii="Arial" w:hAnsi="Arial" w:cs="Arial"/>
          <w:color w:val="000000" w:themeColor="text1"/>
        </w:rPr>
        <w:t xml:space="preserve"> emotion </w:t>
      </w:r>
      <w:r w:rsidR="003B43BC" w:rsidRPr="00971830">
        <w:rPr>
          <w:rFonts w:ascii="Arial" w:hAnsi="Arial" w:cs="Arial"/>
          <w:color w:val="000000" w:themeColor="text1"/>
        </w:rPr>
        <w:t>fortitude, all of which can have an impact on survivors’</w:t>
      </w:r>
      <w:r w:rsidR="0060051D" w:rsidRPr="00971830">
        <w:rPr>
          <w:rFonts w:ascii="Arial" w:hAnsi="Arial" w:cs="Arial"/>
          <w:color w:val="000000" w:themeColor="text1"/>
        </w:rPr>
        <w:t xml:space="preserve"> long-term quality of life.</w:t>
      </w:r>
      <w:r w:rsidR="00B67197" w:rsidRPr="00971830">
        <w:rPr>
          <w:rFonts w:ascii="Arial" w:hAnsi="Arial" w:cs="Arial"/>
          <w:color w:val="000000" w:themeColor="text1"/>
        </w:rPr>
        <w:t xml:space="preserve"> Additionally, evidence indicates that </w:t>
      </w:r>
      <w:r w:rsidR="00FE123A" w:rsidRPr="00971830">
        <w:rPr>
          <w:rFonts w:ascii="Arial" w:hAnsi="Arial" w:cs="Arial"/>
          <w:color w:val="000000" w:themeColor="text1"/>
        </w:rPr>
        <w:t>excessive</w:t>
      </w:r>
      <w:r w:rsidR="00EF4BB1" w:rsidRPr="00971830">
        <w:rPr>
          <w:rFonts w:ascii="Arial" w:hAnsi="Arial" w:cs="Arial"/>
          <w:color w:val="000000" w:themeColor="text1"/>
        </w:rPr>
        <w:t xml:space="preserve"> levels of threats might affect immune system</w:t>
      </w:r>
      <w:r w:rsidR="00E158B2" w:rsidRPr="00971830">
        <w:rPr>
          <w:rFonts w:ascii="Arial" w:hAnsi="Arial" w:cs="Arial"/>
          <w:color w:val="000000" w:themeColor="text1"/>
        </w:rPr>
        <w:t xml:space="preserve"> performance and general well-being both before and after treatment. During survival, woman frequently experience</w:t>
      </w:r>
      <w:r w:rsidR="00FD4F7E" w:rsidRPr="00971830">
        <w:rPr>
          <w:rFonts w:ascii="Arial" w:hAnsi="Arial" w:cs="Arial"/>
          <w:color w:val="000000" w:themeColor="text1"/>
        </w:rPr>
        <w:t xml:space="preserve"> stress related to </w:t>
      </w:r>
      <w:r w:rsidR="00FE123A" w:rsidRPr="00971830">
        <w:rPr>
          <w:rFonts w:ascii="Arial" w:hAnsi="Arial" w:cs="Arial"/>
          <w:color w:val="000000" w:themeColor="text1"/>
        </w:rPr>
        <w:t>caregiving</w:t>
      </w:r>
      <w:r w:rsidR="00FD4F7E" w:rsidRPr="00971830">
        <w:rPr>
          <w:rFonts w:ascii="Arial" w:hAnsi="Arial" w:cs="Arial"/>
          <w:color w:val="000000" w:themeColor="text1"/>
        </w:rPr>
        <w:t xml:space="preserve"> responsibilities, both the image issue</w:t>
      </w:r>
      <w:r w:rsidR="00D211C8" w:rsidRPr="00971830">
        <w:rPr>
          <w:rFonts w:ascii="Arial" w:hAnsi="Arial" w:cs="Arial"/>
          <w:color w:val="000000" w:themeColor="text1"/>
        </w:rPr>
        <w:t>, and juggling family obligation</w:t>
      </w:r>
      <w:r w:rsidR="00D4288D">
        <w:rPr>
          <w:rFonts w:ascii="Arial" w:hAnsi="Arial" w:cs="Arial"/>
          <w:color w:val="000000" w:themeColor="text1"/>
        </w:rPr>
        <w:t>,</w:t>
      </w:r>
    </w:p>
    <w:p w14:paraId="743F24E6" w14:textId="3F90DB31" w:rsidR="008B20A0" w:rsidRDefault="00D211C8" w:rsidP="0097183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71830">
        <w:rPr>
          <w:rFonts w:ascii="Arial" w:hAnsi="Arial" w:cs="Arial"/>
          <w:color w:val="000000" w:themeColor="text1"/>
        </w:rPr>
        <w:t xml:space="preserve"> (</w:t>
      </w:r>
      <w:r w:rsidR="000E4C35" w:rsidRPr="00971830">
        <w:rPr>
          <w:rFonts w:ascii="Arial" w:hAnsi="Arial" w:cs="Arial"/>
          <w:color w:val="000000" w:themeColor="text1"/>
        </w:rPr>
        <w:t>Costa</w:t>
      </w:r>
      <w:r w:rsidR="00FE123A" w:rsidRPr="00971830">
        <w:rPr>
          <w:rFonts w:ascii="Arial" w:hAnsi="Arial" w:cs="Arial"/>
          <w:color w:val="000000" w:themeColor="text1"/>
        </w:rPr>
        <w:t>n</w:t>
      </w:r>
      <w:r w:rsidR="000E4C35" w:rsidRPr="00971830">
        <w:rPr>
          <w:rFonts w:ascii="Arial" w:hAnsi="Arial" w:cs="Arial"/>
          <w:color w:val="000000" w:themeColor="text1"/>
        </w:rPr>
        <w:t xml:space="preserve">zo </w:t>
      </w:r>
      <w:r w:rsidR="000E4C35" w:rsidRPr="00971830">
        <w:rPr>
          <w:rFonts w:ascii="Arial" w:hAnsi="Arial" w:cs="Arial"/>
          <w:i/>
          <w:iCs/>
          <w:color w:val="000000" w:themeColor="text1"/>
        </w:rPr>
        <w:t>et al</w:t>
      </w:r>
      <w:r w:rsidR="000E4C35" w:rsidRPr="00971830">
        <w:rPr>
          <w:rFonts w:ascii="Arial" w:hAnsi="Arial" w:cs="Arial"/>
          <w:color w:val="000000" w:themeColor="text1"/>
        </w:rPr>
        <w:t>., 2012</w:t>
      </w:r>
      <w:r w:rsidR="00322833" w:rsidRPr="00971830">
        <w:rPr>
          <w:rFonts w:ascii="Arial" w:hAnsi="Arial" w:cs="Arial"/>
          <w:color w:val="000000" w:themeColor="text1"/>
        </w:rPr>
        <w:t>). Men</w:t>
      </w:r>
      <w:r w:rsidR="000E4C35" w:rsidRPr="00971830">
        <w:rPr>
          <w:rFonts w:ascii="Arial" w:hAnsi="Arial" w:cs="Arial"/>
          <w:color w:val="000000" w:themeColor="text1"/>
        </w:rPr>
        <w:t>,</w:t>
      </w:r>
      <w:r w:rsidR="00F15316" w:rsidRPr="00971830">
        <w:rPr>
          <w:rFonts w:ascii="Arial" w:hAnsi="Arial" w:cs="Arial"/>
          <w:color w:val="000000" w:themeColor="text1"/>
        </w:rPr>
        <w:t xml:space="preserve"> On the other hand, may face stress linked to identification</w:t>
      </w:r>
      <w:r w:rsidR="001E02FA" w:rsidRPr="00971830">
        <w:rPr>
          <w:rFonts w:ascii="Arial" w:hAnsi="Arial" w:cs="Arial"/>
          <w:color w:val="000000" w:themeColor="text1"/>
        </w:rPr>
        <w:t xml:space="preserve">, sexual functioning, and sort it out expectation about </w:t>
      </w:r>
      <w:r w:rsidR="00322833" w:rsidRPr="00971830">
        <w:rPr>
          <w:rFonts w:ascii="Arial" w:hAnsi="Arial" w:cs="Arial"/>
          <w:color w:val="000000" w:themeColor="text1"/>
        </w:rPr>
        <w:t>stoicism</w:t>
      </w:r>
      <w:r w:rsidR="006571A2" w:rsidRPr="00971830">
        <w:rPr>
          <w:rFonts w:ascii="Arial" w:hAnsi="Arial" w:cs="Arial"/>
          <w:color w:val="000000" w:themeColor="text1"/>
        </w:rPr>
        <w:t xml:space="preserve"> and fortitude, especially in case of cancer like colorectal or prostate cancer.</w:t>
      </w:r>
      <w:r w:rsidR="00F50DDD" w:rsidRPr="00971830">
        <w:rPr>
          <w:rFonts w:ascii="Arial" w:hAnsi="Arial" w:cs="Arial"/>
          <w:color w:val="000000" w:themeColor="text1"/>
        </w:rPr>
        <w:t xml:space="preserve"> Stress can impact coping skills, treatment compliance, and psychological adjustment in both sexes,</w:t>
      </w:r>
      <w:r w:rsidR="00322833" w:rsidRPr="00971830">
        <w:rPr>
          <w:rFonts w:ascii="Arial" w:hAnsi="Arial" w:cs="Arial"/>
          <w:color w:val="000000" w:themeColor="text1"/>
        </w:rPr>
        <w:t xml:space="preserve"> but it does not cause </w:t>
      </w:r>
      <w:r w:rsidR="00335FD3" w:rsidRPr="00971830">
        <w:rPr>
          <w:rFonts w:ascii="Arial" w:hAnsi="Arial" w:cs="Arial"/>
          <w:color w:val="000000" w:themeColor="text1"/>
        </w:rPr>
        <w:t>cancer.</w:t>
      </w:r>
    </w:p>
    <w:p w14:paraId="1FC48560" w14:textId="77777777" w:rsidR="00920082" w:rsidRDefault="00920082" w:rsidP="004F1127">
      <w:pPr>
        <w:spacing w:line="360" w:lineRule="auto"/>
        <w:rPr>
          <w:rFonts w:ascii="Arial" w:hAnsi="Arial" w:cs="Arial"/>
          <w:color w:val="000000" w:themeColor="text1"/>
        </w:rPr>
      </w:pPr>
    </w:p>
    <w:p w14:paraId="3EFA2A9B" w14:textId="77777777" w:rsidR="00920082" w:rsidRDefault="00920082" w:rsidP="004F1127">
      <w:pPr>
        <w:spacing w:line="360" w:lineRule="auto"/>
        <w:rPr>
          <w:rFonts w:ascii="Arial" w:hAnsi="Arial" w:cs="Arial"/>
          <w:color w:val="000000" w:themeColor="text1"/>
        </w:rPr>
      </w:pPr>
    </w:p>
    <w:p w14:paraId="4DC90800" w14:textId="77777777" w:rsidR="00920082" w:rsidRDefault="00920082" w:rsidP="004F1127">
      <w:pPr>
        <w:spacing w:line="360" w:lineRule="auto"/>
        <w:rPr>
          <w:rFonts w:ascii="Arial" w:hAnsi="Arial" w:cs="Arial"/>
          <w:color w:val="000000" w:themeColor="text1"/>
        </w:rPr>
      </w:pPr>
    </w:p>
    <w:p w14:paraId="19F8549F" w14:textId="6C2AA938" w:rsidR="001B480F" w:rsidRDefault="00920082" w:rsidP="001714B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>2</w:t>
      </w:r>
      <w:r w:rsidR="001B480F" w:rsidRPr="00021797">
        <w:rPr>
          <w:rFonts w:ascii="Arial" w:hAnsi="Arial" w:cs="Arial"/>
          <w:color w:val="000000" w:themeColor="text1"/>
        </w:rPr>
        <w:t>/</w:t>
      </w:r>
      <w:r w:rsidR="004D15A4" w:rsidRPr="00021797">
        <w:rPr>
          <w:rFonts w:ascii="Arial" w:hAnsi="Arial" w:cs="Arial"/>
          <w:color w:val="000000" w:themeColor="text1"/>
        </w:rPr>
        <w:t xml:space="preserve"> </w:t>
      </w:r>
      <w:r w:rsidR="00024F70" w:rsidRPr="00021797">
        <w:rPr>
          <w:rFonts w:ascii="Arial" w:hAnsi="Arial" w:cs="Arial"/>
          <w:color w:val="000000" w:themeColor="text1"/>
        </w:rPr>
        <w:t xml:space="preserve">Food and </w:t>
      </w:r>
      <w:r w:rsidR="00AB18D0">
        <w:rPr>
          <w:rFonts w:ascii="Arial" w:hAnsi="Arial" w:cs="Arial"/>
          <w:color w:val="000000" w:themeColor="text1"/>
        </w:rPr>
        <w:t>n</w:t>
      </w:r>
      <w:r w:rsidR="00024F70" w:rsidRPr="00021797">
        <w:rPr>
          <w:rFonts w:ascii="Arial" w:hAnsi="Arial" w:cs="Arial"/>
          <w:color w:val="000000" w:themeColor="text1"/>
        </w:rPr>
        <w:t>utrition</w:t>
      </w:r>
      <w:r w:rsidR="00021797" w:rsidRPr="00021797">
        <w:rPr>
          <w:rFonts w:ascii="Arial" w:hAnsi="Arial" w:cs="Arial"/>
          <w:color w:val="000000" w:themeColor="text1"/>
        </w:rPr>
        <w:t xml:space="preserve"> are</w:t>
      </w:r>
      <w:r w:rsidR="00B92A82" w:rsidRPr="00021797">
        <w:rPr>
          <w:rFonts w:ascii="Arial" w:hAnsi="Arial" w:cs="Arial"/>
          <w:color w:val="000000" w:themeColor="text1"/>
        </w:rPr>
        <w:t xml:space="preserve"> examples of lifestyle </w:t>
      </w:r>
      <w:r w:rsidR="00B76472" w:rsidRPr="00021797">
        <w:rPr>
          <w:rFonts w:ascii="Arial" w:hAnsi="Arial" w:cs="Arial"/>
          <w:color w:val="000000" w:themeColor="text1"/>
        </w:rPr>
        <w:t xml:space="preserve">factors that interact with sleep and stress. </w:t>
      </w:r>
      <w:r w:rsidR="00024F70" w:rsidRPr="00021797">
        <w:rPr>
          <w:rFonts w:ascii="Arial" w:hAnsi="Arial" w:cs="Arial"/>
          <w:color w:val="000000" w:themeColor="text1"/>
        </w:rPr>
        <w:t>Weigh</w:t>
      </w:r>
      <w:r w:rsidR="00024F70">
        <w:rPr>
          <w:rFonts w:ascii="Arial" w:hAnsi="Arial" w:cs="Arial"/>
          <w:color w:val="000000" w:themeColor="text1"/>
        </w:rPr>
        <w:t>t fluctuation,</w:t>
      </w:r>
      <w:r w:rsidR="0074738E" w:rsidRPr="0074738E">
        <w:rPr>
          <w:rFonts w:ascii="Arial" w:hAnsi="Arial" w:cs="Arial"/>
          <w:color w:val="000000" w:themeColor="text1"/>
        </w:rPr>
        <w:t xml:space="preserve"> </w:t>
      </w:r>
      <w:r w:rsidR="00510A62">
        <w:rPr>
          <w:rFonts w:ascii="Arial" w:hAnsi="Arial" w:cs="Arial"/>
          <w:color w:val="000000" w:themeColor="text1"/>
        </w:rPr>
        <w:t>d</w:t>
      </w:r>
      <w:r w:rsidR="0074738E" w:rsidRPr="0074738E">
        <w:rPr>
          <w:rFonts w:ascii="Arial" w:hAnsi="Arial" w:cs="Arial"/>
          <w:color w:val="000000" w:themeColor="text1"/>
        </w:rPr>
        <w:t>igestive issues</w:t>
      </w:r>
      <w:r w:rsidR="0074738E">
        <w:rPr>
          <w:rFonts w:ascii="Arial" w:hAnsi="Arial" w:cs="Arial"/>
          <w:color w:val="000000" w:themeColor="text1"/>
        </w:rPr>
        <w:t>,</w:t>
      </w:r>
      <w:r w:rsidR="0074738E" w:rsidRPr="0074738E">
        <w:rPr>
          <w:rFonts w:ascii="Arial" w:hAnsi="Arial" w:cs="Arial"/>
          <w:color w:val="000000" w:themeColor="text1"/>
        </w:rPr>
        <w:t xml:space="preserve"> and change in appetite </w:t>
      </w:r>
      <w:r w:rsidR="003A78D8">
        <w:rPr>
          <w:rFonts w:ascii="Arial" w:hAnsi="Arial" w:cs="Arial"/>
          <w:color w:val="000000" w:themeColor="text1"/>
        </w:rPr>
        <w:t>have come</w:t>
      </w:r>
      <w:r w:rsidR="0074738E" w:rsidRPr="0074738E">
        <w:rPr>
          <w:rFonts w:ascii="Arial" w:hAnsi="Arial" w:cs="Arial"/>
          <w:color w:val="000000" w:themeColor="text1"/>
        </w:rPr>
        <w:t xml:space="preserve"> on among survivors</w:t>
      </w:r>
      <w:r w:rsidR="009733AB">
        <w:rPr>
          <w:rFonts w:ascii="Arial" w:hAnsi="Arial" w:cs="Arial"/>
          <w:color w:val="000000" w:themeColor="text1"/>
        </w:rPr>
        <w:t>.</w:t>
      </w:r>
      <w:r w:rsidR="009733AB" w:rsidRPr="009733AB">
        <w:rPr>
          <w:rFonts w:ascii="Arial" w:hAnsi="Arial" w:cs="Arial"/>
          <w:color w:val="000000" w:themeColor="text1"/>
        </w:rPr>
        <w:t xml:space="preserve"> Impacted by cancer therapies as well as psychological stress</w:t>
      </w:r>
      <w:r w:rsidR="009733AB">
        <w:rPr>
          <w:rFonts w:ascii="Arial" w:hAnsi="Arial" w:cs="Arial"/>
          <w:color w:val="000000" w:themeColor="text1"/>
        </w:rPr>
        <w:t>.</w:t>
      </w:r>
      <w:r w:rsidR="009733AB" w:rsidRPr="009733AB">
        <w:rPr>
          <w:rFonts w:ascii="Arial" w:hAnsi="Arial" w:cs="Arial"/>
          <w:color w:val="000000" w:themeColor="text1"/>
        </w:rPr>
        <w:t xml:space="preserve"> While cultura</w:t>
      </w:r>
      <w:r w:rsidR="00B75385">
        <w:rPr>
          <w:rFonts w:ascii="Arial" w:hAnsi="Arial" w:cs="Arial"/>
          <w:color w:val="000000" w:themeColor="text1"/>
        </w:rPr>
        <w:t>lly</w:t>
      </w:r>
      <w:r w:rsidR="009733AB" w:rsidRPr="009733AB">
        <w:rPr>
          <w:rFonts w:ascii="Arial" w:hAnsi="Arial" w:cs="Arial"/>
          <w:color w:val="000000" w:themeColor="text1"/>
        </w:rPr>
        <w:t xml:space="preserve"> unique</w:t>
      </w:r>
      <w:r w:rsidR="00B75385" w:rsidRPr="00B75385">
        <w:rPr>
          <w:rFonts w:ascii="Arial" w:hAnsi="Arial" w:cs="Arial"/>
          <w:color w:val="000000" w:themeColor="text1"/>
        </w:rPr>
        <w:t xml:space="preserve"> </w:t>
      </w:r>
      <w:r w:rsidR="003A78D8" w:rsidRPr="00B75385">
        <w:rPr>
          <w:rFonts w:ascii="Arial" w:hAnsi="Arial" w:cs="Arial"/>
          <w:color w:val="000000" w:themeColor="text1"/>
        </w:rPr>
        <w:t>dietary</w:t>
      </w:r>
      <w:r w:rsidR="00B75385" w:rsidRPr="00B75385">
        <w:rPr>
          <w:rFonts w:ascii="Arial" w:hAnsi="Arial" w:cs="Arial"/>
          <w:color w:val="000000" w:themeColor="text1"/>
        </w:rPr>
        <w:t xml:space="preserve"> practises</w:t>
      </w:r>
      <w:r w:rsidR="00B75385">
        <w:rPr>
          <w:rFonts w:ascii="Arial" w:hAnsi="Arial" w:cs="Arial"/>
          <w:color w:val="000000" w:themeColor="text1"/>
        </w:rPr>
        <w:t>,</w:t>
      </w:r>
      <w:r w:rsidR="00B75385" w:rsidRPr="00B75385">
        <w:rPr>
          <w:rFonts w:ascii="Arial" w:hAnsi="Arial" w:cs="Arial"/>
          <w:color w:val="000000" w:themeColor="text1"/>
        </w:rPr>
        <w:t xml:space="preserve"> </w:t>
      </w:r>
      <w:r w:rsidR="00B75385">
        <w:rPr>
          <w:rFonts w:ascii="Arial" w:hAnsi="Arial" w:cs="Arial"/>
          <w:color w:val="000000" w:themeColor="text1"/>
        </w:rPr>
        <w:t>such</w:t>
      </w:r>
      <w:r w:rsidR="00B75385" w:rsidRPr="00B75385">
        <w:rPr>
          <w:rFonts w:ascii="Arial" w:hAnsi="Arial" w:cs="Arial"/>
          <w:color w:val="000000" w:themeColor="text1"/>
        </w:rPr>
        <w:t xml:space="preserve"> as fasting for Ramadan</w:t>
      </w:r>
      <w:r w:rsidR="00DA5D15">
        <w:rPr>
          <w:rFonts w:ascii="Arial" w:hAnsi="Arial" w:cs="Arial"/>
          <w:color w:val="000000" w:themeColor="text1"/>
        </w:rPr>
        <w:t xml:space="preserve"> or</w:t>
      </w:r>
      <w:r w:rsidR="00392D01" w:rsidRPr="00392D01">
        <w:rPr>
          <w:rFonts w:ascii="Arial" w:hAnsi="Arial" w:cs="Arial"/>
          <w:color w:val="000000" w:themeColor="text1"/>
        </w:rPr>
        <w:t xml:space="preserve"> vegetarian diets influenced by Hindu beli</w:t>
      </w:r>
      <w:r w:rsidR="00392D01">
        <w:rPr>
          <w:rFonts w:ascii="Arial" w:hAnsi="Arial" w:cs="Arial"/>
          <w:color w:val="000000" w:themeColor="text1"/>
        </w:rPr>
        <w:t>efs,</w:t>
      </w:r>
      <w:r w:rsidR="003A78D8" w:rsidRPr="003A78D8">
        <w:rPr>
          <w:rFonts w:ascii="Arial" w:hAnsi="Arial" w:cs="Arial"/>
          <w:color w:val="000000" w:themeColor="text1"/>
        </w:rPr>
        <w:t xml:space="preserve"> </w:t>
      </w:r>
      <w:r w:rsidR="00030B2C">
        <w:rPr>
          <w:rFonts w:ascii="Arial" w:hAnsi="Arial" w:cs="Arial"/>
          <w:color w:val="000000" w:themeColor="text1"/>
        </w:rPr>
        <w:t>r</w:t>
      </w:r>
      <w:r w:rsidR="003A78D8" w:rsidRPr="003A78D8">
        <w:rPr>
          <w:rFonts w:ascii="Arial" w:hAnsi="Arial" w:cs="Arial"/>
          <w:color w:val="000000" w:themeColor="text1"/>
        </w:rPr>
        <w:t>equire attentive professional direction</w:t>
      </w:r>
      <w:r w:rsidR="003A78D8">
        <w:rPr>
          <w:rFonts w:ascii="Arial" w:hAnsi="Arial" w:cs="Arial"/>
          <w:color w:val="000000" w:themeColor="text1"/>
        </w:rPr>
        <w:t>,</w:t>
      </w:r>
      <w:r w:rsidR="00455D23" w:rsidRPr="00455D23">
        <w:rPr>
          <w:rFonts w:ascii="Arial" w:hAnsi="Arial" w:cs="Arial"/>
          <w:color w:val="000000" w:themeColor="text1"/>
        </w:rPr>
        <w:t xml:space="preserve"> balanced nutrition and </w:t>
      </w:r>
      <w:r w:rsidR="00F24406" w:rsidRPr="00455D23">
        <w:rPr>
          <w:rFonts w:ascii="Arial" w:hAnsi="Arial" w:cs="Arial"/>
          <w:color w:val="000000" w:themeColor="text1"/>
        </w:rPr>
        <w:t>advised</w:t>
      </w:r>
      <w:r w:rsidR="00455D23" w:rsidRPr="00455D23">
        <w:rPr>
          <w:rFonts w:ascii="Arial" w:hAnsi="Arial" w:cs="Arial"/>
          <w:color w:val="000000" w:themeColor="text1"/>
        </w:rPr>
        <w:t xml:space="preserve"> to enhance </w:t>
      </w:r>
      <w:r w:rsidR="005072C5" w:rsidRPr="00455D23">
        <w:rPr>
          <w:rFonts w:ascii="Arial" w:hAnsi="Arial" w:cs="Arial"/>
          <w:color w:val="000000" w:themeColor="text1"/>
        </w:rPr>
        <w:t>immunologi</w:t>
      </w:r>
      <w:r w:rsidR="005072C5">
        <w:rPr>
          <w:rFonts w:ascii="Arial" w:hAnsi="Arial" w:cs="Arial"/>
          <w:color w:val="000000" w:themeColor="text1"/>
        </w:rPr>
        <w:t>cal</w:t>
      </w:r>
      <w:r w:rsidR="00455D23" w:rsidRPr="00455D23">
        <w:rPr>
          <w:rFonts w:ascii="Arial" w:hAnsi="Arial" w:cs="Arial"/>
          <w:color w:val="000000" w:themeColor="text1"/>
        </w:rPr>
        <w:t xml:space="preserve"> recovery and energy regulation</w:t>
      </w:r>
      <w:r w:rsidR="00825D2C">
        <w:rPr>
          <w:rFonts w:ascii="Arial" w:hAnsi="Arial" w:cs="Arial"/>
          <w:color w:val="000000" w:themeColor="text1"/>
        </w:rPr>
        <w:t>.</w:t>
      </w:r>
      <w:r w:rsidR="00D904D6" w:rsidRPr="00D904D6">
        <w:rPr>
          <w:rFonts w:ascii="Arial" w:hAnsi="Arial" w:cs="Arial"/>
          <w:color w:val="000000" w:themeColor="text1"/>
        </w:rPr>
        <w:t xml:space="preserve"> The careful administration of post</w:t>
      </w:r>
      <w:r w:rsidR="00D904D6">
        <w:rPr>
          <w:rFonts w:ascii="Arial" w:hAnsi="Arial" w:cs="Arial"/>
          <w:color w:val="000000" w:themeColor="text1"/>
        </w:rPr>
        <w:t>-</w:t>
      </w:r>
      <w:r w:rsidR="00D904D6" w:rsidRPr="00D904D6">
        <w:rPr>
          <w:rFonts w:ascii="Arial" w:hAnsi="Arial" w:cs="Arial"/>
          <w:color w:val="000000" w:themeColor="text1"/>
        </w:rPr>
        <w:t xml:space="preserve">cancer care is </w:t>
      </w:r>
      <w:r w:rsidR="00553F57" w:rsidRPr="00D904D6">
        <w:rPr>
          <w:rFonts w:ascii="Arial" w:hAnsi="Arial" w:cs="Arial"/>
          <w:color w:val="000000" w:themeColor="text1"/>
        </w:rPr>
        <w:t>critical</w:t>
      </w:r>
      <w:r w:rsidR="000E4D85" w:rsidRPr="000E4D85">
        <w:rPr>
          <w:rFonts w:ascii="Arial" w:hAnsi="Arial" w:cs="Arial"/>
          <w:color w:val="000000" w:themeColor="text1"/>
        </w:rPr>
        <w:t xml:space="preserve"> to the outcome of cancer </w:t>
      </w:r>
      <w:r w:rsidR="00F24406" w:rsidRPr="000E4D85">
        <w:rPr>
          <w:rFonts w:ascii="Arial" w:hAnsi="Arial" w:cs="Arial"/>
          <w:color w:val="000000" w:themeColor="text1"/>
        </w:rPr>
        <w:t>treatment</w:t>
      </w:r>
      <w:r w:rsidR="00F24406">
        <w:rPr>
          <w:rFonts w:ascii="Arial" w:hAnsi="Arial" w:cs="Arial"/>
          <w:color w:val="000000" w:themeColor="text1"/>
        </w:rPr>
        <w:t xml:space="preserve"> and</w:t>
      </w:r>
      <w:r w:rsidR="000E4D85" w:rsidRPr="000E4D85">
        <w:rPr>
          <w:rFonts w:ascii="Arial" w:hAnsi="Arial" w:cs="Arial"/>
          <w:color w:val="000000" w:themeColor="text1"/>
        </w:rPr>
        <w:t xml:space="preserve"> </w:t>
      </w:r>
      <w:r w:rsidR="00F24406">
        <w:rPr>
          <w:rFonts w:ascii="Arial" w:hAnsi="Arial" w:cs="Arial"/>
          <w:color w:val="000000" w:themeColor="text1"/>
        </w:rPr>
        <w:t>th</w:t>
      </w:r>
      <w:r w:rsidR="000E4D85" w:rsidRPr="000E4D85">
        <w:rPr>
          <w:rFonts w:ascii="Arial" w:hAnsi="Arial" w:cs="Arial"/>
          <w:color w:val="000000" w:themeColor="text1"/>
        </w:rPr>
        <w:t xml:space="preserve">is calls </w:t>
      </w:r>
      <w:r w:rsidR="000E4D85">
        <w:rPr>
          <w:rFonts w:ascii="Arial" w:hAnsi="Arial" w:cs="Arial"/>
          <w:color w:val="000000" w:themeColor="text1"/>
        </w:rPr>
        <w:t xml:space="preserve">for a </w:t>
      </w:r>
      <w:r w:rsidR="007867E0" w:rsidRPr="000E4D85">
        <w:rPr>
          <w:rFonts w:ascii="Arial" w:hAnsi="Arial" w:cs="Arial"/>
          <w:color w:val="000000" w:themeColor="text1"/>
        </w:rPr>
        <w:t>prepared</w:t>
      </w:r>
      <w:r w:rsidR="007867E0">
        <w:rPr>
          <w:rFonts w:ascii="Arial" w:hAnsi="Arial" w:cs="Arial"/>
          <w:color w:val="000000" w:themeColor="text1"/>
        </w:rPr>
        <w:t xml:space="preserve"> and</w:t>
      </w:r>
      <w:r w:rsidR="00370BE4" w:rsidRPr="00370BE4">
        <w:rPr>
          <w:rFonts w:ascii="Arial" w:hAnsi="Arial" w:cs="Arial"/>
          <w:color w:val="000000" w:themeColor="text1"/>
        </w:rPr>
        <w:t xml:space="preserve"> involved clinical staff</w:t>
      </w:r>
      <w:r w:rsidR="00370BE4">
        <w:rPr>
          <w:rFonts w:ascii="Arial" w:hAnsi="Arial" w:cs="Arial"/>
          <w:color w:val="000000" w:themeColor="text1"/>
        </w:rPr>
        <w:t>.</w:t>
      </w:r>
      <w:r w:rsidR="00455D23">
        <w:rPr>
          <w:rFonts w:ascii="Arial" w:hAnsi="Arial" w:cs="Arial"/>
          <w:color w:val="000000" w:themeColor="text1"/>
        </w:rPr>
        <w:t xml:space="preserve"> (Schapira</w:t>
      </w:r>
      <w:r w:rsidR="005072C5">
        <w:rPr>
          <w:rFonts w:ascii="Arial" w:hAnsi="Arial" w:cs="Arial"/>
          <w:color w:val="000000" w:themeColor="text1"/>
        </w:rPr>
        <w:t>,2018).</w:t>
      </w:r>
    </w:p>
    <w:p w14:paraId="5B2E9244" w14:textId="00AB05DD" w:rsidR="00D4288D" w:rsidRDefault="007867E0" w:rsidP="001714B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3/</w:t>
      </w:r>
      <w:r w:rsidR="007D3FA8">
        <w:rPr>
          <w:rFonts w:ascii="Arial" w:hAnsi="Arial" w:cs="Arial"/>
          <w:color w:val="000000" w:themeColor="text1"/>
        </w:rPr>
        <w:t xml:space="preserve"> </w:t>
      </w:r>
      <w:r w:rsidR="00577812" w:rsidRPr="00577812">
        <w:rPr>
          <w:rFonts w:ascii="Arial" w:hAnsi="Arial" w:cs="Arial"/>
          <w:color w:val="000000" w:themeColor="text1"/>
        </w:rPr>
        <w:t>Survivors</w:t>
      </w:r>
      <w:r w:rsidR="00577812">
        <w:rPr>
          <w:rFonts w:ascii="Arial" w:hAnsi="Arial" w:cs="Arial"/>
          <w:color w:val="000000" w:themeColor="text1"/>
        </w:rPr>
        <w:t>’</w:t>
      </w:r>
      <w:r w:rsidR="00D67186" w:rsidRPr="00D67186">
        <w:rPr>
          <w:rFonts w:ascii="Arial" w:hAnsi="Arial" w:cs="Arial"/>
          <w:color w:val="000000" w:themeColor="text1"/>
        </w:rPr>
        <w:t xml:space="preserve"> understanding of disease and recovery is often </w:t>
      </w:r>
      <w:r w:rsidR="00777C42" w:rsidRPr="00D67186">
        <w:rPr>
          <w:rFonts w:ascii="Arial" w:hAnsi="Arial" w:cs="Arial"/>
          <w:color w:val="000000" w:themeColor="text1"/>
        </w:rPr>
        <w:t>influence</w:t>
      </w:r>
      <w:r w:rsidR="00D67186" w:rsidRPr="00D67186">
        <w:rPr>
          <w:rFonts w:ascii="Arial" w:hAnsi="Arial" w:cs="Arial"/>
          <w:color w:val="000000" w:themeColor="text1"/>
        </w:rPr>
        <w:t xml:space="preserve"> by their religious belief</w:t>
      </w:r>
      <w:r w:rsidR="00D67186">
        <w:rPr>
          <w:rFonts w:ascii="Arial" w:hAnsi="Arial" w:cs="Arial"/>
          <w:color w:val="000000" w:themeColor="text1"/>
        </w:rPr>
        <w:t>.</w:t>
      </w:r>
      <w:r w:rsidR="00D67186" w:rsidRPr="00D67186">
        <w:rPr>
          <w:rFonts w:ascii="Arial" w:hAnsi="Arial" w:cs="Arial"/>
          <w:color w:val="000000" w:themeColor="text1"/>
        </w:rPr>
        <w:t xml:space="preserve"> </w:t>
      </w:r>
      <w:r w:rsidR="00F8435E" w:rsidRPr="00D67186">
        <w:rPr>
          <w:rFonts w:ascii="Arial" w:hAnsi="Arial" w:cs="Arial"/>
          <w:color w:val="000000" w:themeColor="text1"/>
        </w:rPr>
        <w:t>To</w:t>
      </w:r>
      <w:r w:rsidR="00D67186" w:rsidRPr="00D67186">
        <w:rPr>
          <w:rFonts w:ascii="Arial" w:hAnsi="Arial" w:cs="Arial"/>
          <w:color w:val="000000" w:themeColor="text1"/>
        </w:rPr>
        <w:t xml:space="preserve"> managing stress</w:t>
      </w:r>
      <w:r w:rsidR="00D67186">
        <w:rPr>
          <w:rFonts w:ascii="Arial" w:hAnsi="Arial" w:cs="Arial"/>
          <w:color w:val="000000" w:themeColor="text1"/>
        </w:rPr>
        <w:t>,</w:t>
      </w:r>
      <w:r w:rsidR="00B40BC6" w:rsidRPr="00B40BC6">
        <w:rPr>
          <w:rFonts w:ascii="Arial" w:hAnsi="Arial" w:cs="Arial"/>
          <w:color w:val="000000" w:themeColor="text1"/>
        </w:rPr>
        <w:t xml:space="preserve"> </w:t>
      </w:r>
      <w:r w:rsidR="00B40BC6">
        <w:rPr>
          <w:rFonts w:ascii="Arial" w:hAnsi="Arial" w:cs="Arial"/>
          <w:color w:val="000000" w:themeColor="text1"/>
        </w:rPr>
        <w:t>uncertainty,</w:t>
      </w:r>
      <w:r w:rsidR="00B40BC6" w:rsidRPr="00B40BC6">
        <w:rPr>
          <w:rFonts w:ascii="Arial" w:hAnsi="Arial" w:cs="Arial"/>
          <w:color w:val="000000" w:themeColor="text1"/>
        </w:rPr>
        <w:t xml:space="preserve"> and </w:t>
      </w:r>
      <w:r w:rsidR="00F8435E" w:rsidRPr="00B40BC6">
        <w:rPr>
          <w:rFonts w:ascii="Arial" w:hAnsi="Arial" w:cs="Arial"/>
          <w:color w:val="000000" w:themeColor="text1"/>
        </w:rPr>
        <w:t>f</w:t>
      </w:r>
      <w:r w:rsidR="00F8435E">
        <w:rPr>
          <w:rFonts w:ascii="Arial" w:hAnsi="Arial" w:cs="Arial"/>
          <w:color w:val="000000" w:themeColor="text1"/>
        </w:rPr>
        <w:t>e</w:t>
      </w:r>
      <w:r w:rsidR="00F8435E" w:rsidRPr="00B40BC6">
        <w:rPr>
          <w:rFonts w:ascii="Arial" w:hAnsi="Arial" w:cs="Arial"/>
          <w:color w:val="000000" w:themeColor="text1"/>
        </w:rPr>
        <w:t>ar</w:t>
      </w:r>
      <w:r w:rsidR="00B40BC6" w:rsidRPr="00B40BC6">
        <w:rPr>
          <w:rFonts w:ascii="Arial" w:hAnsi="Arial" w:cs="Arial"/>
          <w:color w:val="000000" w:themeColor="text1"/>
        </w:rPr>
        <w:t xml:space="preserve"> of recurrence</w:t>
      </w:r>
      <w:r w:rsidR="00B40BC6">
        <w:rPr>
          <w:rFonts w:ascii="Arial" w:hAnsi="Arial" w:cs="Arial"/>
          <w:color w:val="000000" w:themeColor="text1"/>
        </w:rPr>
        <w:t>,</w:t>
      </w:r>
      <w:r w:rsidR="00B40BC6" w:rsidRPr="00B40BC6">
        <w:rPr>
          <w:rFonts w:ascii="Arial" w:hAnsi="Arial" w:cs="Arial"/>
          <w:color w:val="000000" w:themeColor="text1"/>
        </w:rPr>
        <w:t xml:space="preserve"> woman and men with religious</w:t>
      </w:r>
      <w:r w:rsidR="002934E7" w:rsidRPr="002934E7">
        <w:rPr>
          <w:rFonts w:ascii="Arial" w:hAnsi="Arial" w:cs="Arial"/>
          <w:color w:val="000000" w:themeColor="text1"/>
        </w:rPr>
        <w:t xml:space="preserve"> backgrounds may turn to </w:t>
      </w:r>
      <w:r w:rsidR="00F8435E" w:rsidRPr="002934E7">
        <w:rPr>
          <w:rFonts w:ascii="Arial" w:hAnsi="Arial" w:cs="Arial"/>
          <w:color w:val="000000" w:themeColor="text1"/>
        </w:rPr>
        <w:t>pray</w:t>
      </w:r>
      <w:r w:rsidR="00F8435E">
        <w:rPr>
          <w:rFonts w:ascii="Arial" w:hAnsi="Arial" w:cs="Arial"/>
          <w:color w:val="000000" w:themeColor="text1"/>
        </w:rPr>
        <w:t>er</w:t>
      </w:r>
      <w:r w:rsidR="002934E7">
        <w:rPr>
          <w:rFonts w:ascii="Arial" w:hAnsi="Arial" w:cs="Arial"/>
          <w:color w:val="000000" w:themeColor="text1"/>
        </w:rPr>
        <w:t>,</w:t>
      </w:r>
      <w:r w:rsidR="002934E7" w:rsidRPr="002934E7">
        <w:rPr>
          <w:rFonts w:ascii="Arial" w:hAnsi="Arial" w:cs="Arial"/>
          <w:color w:val="000000" w:themeColor="text1"/>
        </w:rPr>
        <w:t xml:space="preserve"> spiritual support</w:t>
      </w:r>
      <w:r w:rsidR="002934E7">
        <w:rPr>
          <w:rFonts w:ascii="Arial" w:hAnsi="Arial" w:cs="Arial"/>
          <w:color w:val="000000" w:themeColor="text1"/>
        </w:rPr>
        <w:t>,</w:t>
      </w:r>
      <w:r w:rsidR="002934E7" w:rsidRPr="002934E7">
        <w:rPr>
          <w:rFonts w:ascii="Arial" w:hAnsi="Arial" w:cs="Arial"/>
          <w:color w:val="000000" w:themeColor="text1"/>
        </w:rPr>
        <w:t xml:space="preserve"> or religious community networks</w:t>
      </w:r>
      <w:r w:rsidR="002934E7">
        <w:rPr>
          <w:rFonts w:ascii="Arial" w:hAnsi="Arial" w:cs="Arial"/>
          <w:color w:val="000000" w:themeColor="text1"/>
        </w:rPr>
        <w:t>.</w:t>
      </w:r>
      <w:r w:rsidR="002934E7" w:rsidRPr="002934E7">
        <w:rPr>
          <w:rFonts w:ascii="Arial" w:hAnsi="Arial" w:cs="Arial"/>
          <w:color w:val="000000" w:themeColor="text1"/>
        </w:rPr>
        <w:t xml:space="preserve"> Healthcare practitioners can provide cultural</w:t>
      </w:r>
      <w:r w:rsidR="00E55569">
        <w:rPr>
          <w:rFonts w:ascii="Arial" w:hAnsi="Arial" w:cs="Arial"/>
          <w:color w:val="000000" w:themeColor="text1"/>
        </w:rPr>
        <w:t>ly</w:t>
      </w:r>
      <w:r w:rsidR="00E55569" w:rsidRPr="00E55569">
        <w:rPr>
          <w:rFonts w:ascii="Arial" w:hAnsi="Arial" w:cs="Arial"/>
          <w:color w:val="000000" w:themeColor="text1"/>
        </w:rPr>
        <w:t xml:space="preserve"> inclusive survivorship care that </w:t>
      </w:r>
      <w:r w:rsidR="00F8435E" w:rsidRPr="00E55569">
        <w:rPr>
          <w:rFonts w:ascii="Arial" w:hAnsi="Arial" w:cs="Arial"/>
          <w:color w:val="000000" w:themeColor="text1"/>
        </w:rPr>
        <w:t>deal with</w:t>
      </w:r>
      <w:r w:rsidR="00E55569" w:rsidRPr="00E55569">
        <w:rPr>
          <w:rFonts w:ascii="Arial" w:hAnsi="Arial" w:cs="Arial"/>
          <w:color w:val="000000" w:themeColor="text1"/>
        </w:rPr>
        <w:t xml:space="preserve"> emotional</w:t>
      </w:r>
      <w:r w:rsidR="00E55569">
        <w:rPr>
          <w:rFonts w:ascii="Arial" w:hAnsi="Arial" w:cs="Arial"/>
          <w:color w:val="000000" w:themeColor="text1"/>
        </w:rPr>
        <w:t>,</w:t>
      </w:r>
      <w:r w:rsidR="00E55569" w:rsidRPr="00E55569">
        <w:rPr>
          <w:rFonts w:ascii="Arial" w:hAnsi="Arial" w:cs="Arial"/>
          <w:color w:val="000000" w:themeColor="text1"/>
        </w:rPr>
        <w:t xml:space="preserve"> social</w:t>
      </w:r>
      <w:r w:rsidR="0027044C">
        <w:rPr>
          <w:rFonts w:ascii="Arial" w:hAnsi="Arial" w:cs="Arial"/>
          <w:color w:val="000000" w:themeColor="text1"/>
        </w:rPr>
        <w:t>,</w:t>
      </w:r>
      <w:r w:rsidR="0027044C" w:rsidRPr="0027044C">
        <w:rPr>
          <w:rFonts w:ascii="Arial" w:hAnsi="Arial" w:cs="Arial"/>
          <w:color w:val="000000" w:themeColor="text1"/>
        </w:rPr>
        <w:t xml:space="preserve"> a</w:t>
      </w:r>
      <w:r w:rsidR="0027044C">
        <w:rPr>
          <w:rFonts w:ascii="Arial" w:hAnsi="Arial" w:cs="Arial"/>
          <w:color w:val="000000" w:themeColor="text1"/>
        </w:rPr>
        <w:t>nd</w:t>
      </w:r>
      <w:r w:rsidR="0027044C" w:rsidRPr="0027044C">
        <w:rPr>
          <w:rFonts w:ascii="Arial" w:hAnsi="Arial" w:cs="Arial"/>
          <w:color w:val="000000" w:themeColor="text1"/>
        </w:rPr>
        <w:t xml:space="preserve"> spirit to our needs by being aware of those beliefs</w:t>
      </w:r>
      <w:r w:rsidR="00553F57">
        <w:rPr>
          <w:rFonts w:ascii="Arial" w:hAnsi="Arial" w:cs="Arial"/>
          <w:color w:val="000000" w:themeColor="text1"/>
        </w:rPr>
        <w:t>.</w:t>
      </w:r>
      <w:r w:rsidR="00327CD2" w:rsidRPr="00327CD2">
        <w:rPr>
          <w:rFonts w:ascii="Arial" w:hAnsi="Arial" w:cs="Arial"/>
          <w:color w:val="000000" w:themeColor="text1"/>
        </w:rPr>
        <w:t xml:space="preserve"> In conclusion</w:t>
      </w:r>
      <w:r w:rsidR="00DF72AD">
        <w:rPr>
          <w:rFonts w:ascii="Arial" w:hAnsi="Arial" w:cs="Arial"/>
          <w:color w:val="000000" w:themeColor="text1"/>
        </w:rPr>
        <w:t>,</w:t>
      </w:r>
      <w:r w:rsidR="00DF72AD" w:rsidRPr="00DF72AD">
        <w:rPr>
          <w:rFonts w:ascii="Arial" w:hAnsi="Arial" w:cs="Arial"/>
          <w:color w:val="000000" w:themeColor="text1"/>
        </w:rPr>
        <w:t xml:space="preserve"> lifestyle choice</w:t>
      </w:r>
      <w:r w:rsidR="00DF72AD">
        <w:rPr>
          <w:rFonts w:ascii="Arial" w:hAnsi="Arial" w:cs="Arial"/>
          <w:color w:val="000000" w:themeColor="text1"/>
        </w:rPr>
        <w:t>s,</w:t>
      </w:r>
      <w:r w:rsidR="00DF72AD" w:rsidRPr="00DF72AD">
        <w:rPr>
          <w:rFonts w:ascii="Arial" w:hAnsi="Arial" w:cs="Arial"/>
          <w:color w:val="000000" w:themeColor="text1"/>
        </w:rPr>
        <w:t xml:space="preserve"> cultural views</w:t>
      </w:r>
      <w:r w:rsidR="00DF72AD">
        <w:rPr>
          <w:rFonts w:ascii="Arial" w:hAnsi="Arial" w:cs="Arial"/>
          <w:color w:val="000000" w:themeColor="text1"/>
        </w:rPr>
        <w:t>,</w:t>
      </w:r>
      <w:r w:rsidR="00DF72AD" w:rsidRPr="00DF72AD">
        <w:rPr>
          <w:rFonts w:ascii="Arial" w:hAnsi="Arial" w:cs="Arial"/>
          <w:color w:val="000000" w:themeColor="text1"/>
        </w:rPr>
        <w:t xml:space="preserve"> stress management</w:t>
      </w:r>
      <w:r w:rsidR="00DF72AD">
        <w:rPr>
          <w:rFonts w:ascii="Arial" w:hAnsi="Arial" w:cs="Arial"/>
          <w:color w:val="000000" w:themeColor="text1"/>
        </w:rPr>
        <w:t>,</w:t>
      </w:r>
      <w:r w:rsidR="00900665">
        <w:rPr>
          <w:rFonts w:ascii="Arial" w:hAnsi="Arial" w:cs="Arial"/>
          <w:color w:val="000000" w:themeColor="text1"/>
        </w:rPr>
        <w:t xml:space="preserve"> and</w:t>
      </w:r>
      <w:r w:rsidR="00DF72AD" w:rsidRPr="00DF72AD">
        <w:rPr>
          <w:rFonts w:ascii="Arial" w:hAnsi="Arial" w:cs="Arial"/>
          <w:color w:val="000000" w:themeColor="text1"/>
        </w:rPr>
        <w:t xml:space="preserve"> sleep quality</w:t>
      </w:r>
      <w:r w:rsidR="00900665" w:rsidRPr="00900665">
        <w:rPr>
          <w:rFonts w:ascii="Arial" w:hAnsi="Arial" w:cs="Arial"/>
          <w:color w:val="000000" w:themeColor="text1"/>
        </w:rPr>
        <w:t xml:space="preserve"> are all </w:t>
      </w:r>
      <w:r w:rsidR="00BA5EF7">
        <w:rPr>
          <w:rFonts w:ascii="Arial" w:hAnsi="Arial" w:cs="Arial"/>
          <w:color w:val="000000" w:themeColor="text1"/>
        </w:rPr>
        <w:t>r</w:t>
      </w:r>
      <w:r w:rsidR="00BA5EF7" w:rsidRPr="00BA5EF7">
        <w:rPr>
          <w:rFonts w:ascii="Arial" w:hAnsi="Arial" w:cs="Arial"/>
          <w:color w:val="000000" w:themeColor="text1"/>
        </w:rPr>
        <w:t>elated aspect of survivorship for both sexes</w:t>
      </w:r>
      <w:r w:rsidR="00815FEB">
        <w:rPr>
          <w:rFonts w:ascii="Arial" w:hAnsi="Arial" w:cs="Arial"/>
          <w:color w:val="000000" w:themeColor="text1"/>
        </w:rPr>
        <w:t>,</w:t>
      </w:r>
      <w:r w:rsidR="00815FEB" w:rsidRPr="00815FEB">
        <w:rPr>
          <w:rFonts w:ascii="Arial" w:hAnsi="Arial" w:cs="Arial"/>
          <w:color w:val="000000" w:themeColor="text1"/>
        </w:rPr>
        <w:t xml:space="preserve"> however the </w:t>
      </w:r>
      <w:r w:rsidR="00BE1055" w:rsidRPr="00815FEB">
        <w:rPr>
          <w:rFonts w:ascii="Arial" w:hAnsi="Arial" w:cs="Arial"/>
          <w:color w:val="000000" w:themeColor="text1"/>
        </w:rPr>
        <w:t>difficulties</w:t>
      </w:r>
      <w:r w:rsidR="00815FEB" w:rsidRPr="00815FEB">
        <w:rPr>
          <w:rFonts w:ascii="Arial" w:hAnsi="Arial" w:cs="Arial"/>
          <w:color w:val="000000" w:themeColor="text1"/>
        </w:rPr>
        <w:t xml:space="preserve"> frequently </w:t>
      </w:r>
      <w:r w:rsidR="00815FEB">
        <w:rPr>
          <w:rFonts w:ascii="Arial" w:hAnsi="Arial" w:cs="Arial"/>
          <w:color w:val="000000" w:themeColor="text1"/>
        </w:rPr>
        <w:t>var</w:t>
      </w:r>
      <w:r w:rsidR="00815FEB" w:rsidRPr="00815FEB">
        <w:rPr>
          <w:rFonts w:ascii="Arial" w:hAnsi="Arial" w:cs="Arial"/>
          <w:color w:val="000000" w:themeColor="text1"/>
        </w:rPr>
        <w:t>y depending on the kind of cancer</w:t>
      </w:r>
      <w:r w:rsidR="00172FCC">
        <w:rPr>
          <w:rFonts w:ascii="Arial" w:hAnsi="Arial" w:cs="Arial"/>
          <w:color w:val="000000" w:themeColor="text1"/>
        </w:rPr>
        <w:t>.</w:t>
      </w:r>
      <w:r w:rsidR="00172FCC" w:rsidRPr="00172FCC">
        <w:rPr>
          <w:rFonts w:ascii="Arial" w:hAnsi="Arial" w:cs="Arial"/>
          <w:color w:val="000000" w:themeColor="text1"/>
        </w:rPr>
        <w:t xml:space="preserve"> More person</w:t>
      </w:r>
      <w:r w:rsidR="00172FCC">
        <w:rPr>
          <w:rFonts w:ascii="Arial" w:hAnsi="Arial" w:cs="Arial"/>
          <w:color w:val="000000" w:themeColor="text1"/>
        </w:rPr>
        <w:t>-</w:t>
      </w:r>
      <w:r w:rsidR="00172FCC" w:rsidRPr="00172FCC">
        <w:rPr>
          <w:rFonts w:ascii="Arial" w:hAnsi="Arial" w:cs="Arial"/>
          <w:color w:val="000000" w:themeColor="text1"/>
        </w:rPr>
        <w:t xml:space="preserve">centred and fear survivorship assistance </w:t>
      </w:r>
      <w:r w:rsidR="00BE1055">
        <w:rPr>
          <w:rFonts w:ascii="Arial" w:hAnsi="Arial" w:cs="Arial"/>
          <w:color w:val="000000" w:themeColor="text1"/>
        </w:rPr>
        <w:t>are</w:t>
      </w:r>
      <w:r w:rsidR="00172FCC" w:rsidRPr="00172FCC">
        <w:rPr>
          <w:rFonts w:ascii="Arial" w:hAnsi="Arial" w:cs="Arial"/>
          <w:color w:val="000000" w:themeColor="text1"/>
        </w:rPr>
        <w:t xml:space="preserve"> made possible by acknowledging th</w:t>
      </w:r>
      <w:r w:rsidR="00BE1055">
        <w:rPr>
          <w:rFonts w:ascii="Arial" w:hAnsi="Arial" w:cs="Arial"/>
          <w:color w:val="000000" w:themeColor="text1"/>
        </w:rPr>
        <w:t>ese details.</w:t>
      </w:r>
    </w:p>
    <w:p w14:paraId="664B604C" w14:textId="17D7011C" w:rsidR="00A90CDD" w:rsidRDefault="00155001" w:rsidP="001714B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155001">
        <w:rPr>
          <w:rFonts w:ascii="Arial" w:hAnsi="Arial" w:cs="Arial"/>
          <w:color w:val="000000" w:themeColor="text1"/>
        </w:rPr>
        <w:t>Examples of cancer affecting woman</w:t>
      </w:r>
      <w:r w:rsidR="00937589">
        <w:rPr>
          <w:rFonts w:ascii="Arial" w:hAnsi="Arial" w:cs="Arial"/>
          <w:color w:val="000000" w:themeColor="text1"/>
        </w:rPr>
        <w:t xml:space="preserve"> and others</w:t>
      </w:r>
      <w:r w:rsidRPr="00155001">
        <w:rPr>
          <w:rFonts w:ascii="Arial" w:hAnsi="Arial" w:cs="Arial"/>
          <w:color w:val="000000" w:themeColor="text1"/>
        </w:rPr>
        <w:t xml:space="preserve"> in the UK</w:t>
      </w:r>
      <w:r>
        <w:rPr>
          <w:rFonts w:ascii="Arial" w:hAnsi="Arial" w:cs="Arial"/>
          <w:color w:val="000000" w:themeColor="text1"/>
        </w:rPr>
        <w:t>.</w:t>
      </w:r>
    </w:p>
    <w:p w14:paraId="5F9717B4" w14:textId="0AE9176F" w:rsidR="00155001" w:rsidRDefault="00155001" w:rsidP="001714B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155001">
        <w:rPr>
          <w:rFonts w:ascii="Arial" w:hAnsi="Arial" w:cs="Arial"/>
          <w:color w:val="000000" w:themeColor="text1"/>
        </w:rPr>
        <w:t>Woman in the UK</w:t>
      </w:r>
      <w:r w:rsidR="004B3731">
        <w:rPr>
          <w:rFonts w:ascii="Arial" w:hAnsi="Arial" w:cs="Arial"/>
          <w:color w:val="000000" w:themeColor="text1"/>
        </w:rPr>
        <w:t>,</w:t>
      </w:r>
      <w:r w:rsidRPr="00155001">
        <w:rPr>
          <w:rFonts w:ascii="Arial" w:hAnsi="Arial" w:cs="Arial"/>
          <w:color w:val="000000" w:themeColor="text1"/>
        </w:rPr>
        <w:t xml:space="preserve"> are affected by several common c</w:t>
      </w:r>
      <w:r w:rsidR="000E0EC1">
        <w:rPr>
          <w:rFonts w:ascii="Arial" w:hAnsi="Arial" w:cs="Arial"/>
          <w:color w:val="000000" w:themeColor="text1"/>
        </w:rPr>
        <w:t>ancer</w:t>
      </w:r>
      <w:r w:rsidRPr="00155001">
        <w:rPr>
          <w:rFonts w:ascii="Arial" w:hAnsi="Arial" w:cs="Arial"/>
          <w:color w:val="000000" w:themeColor="text1"/>
        </w:rPr>
        <w:t>s that significantly influence</w:t>
      </w:r>
      <w:r w:rsidR="003970F2">
        <w:rPr>
          <w:rFonts w:ascii="Arial" w:hAnsi="Arial" w:cs="Arial"/>
          <w:color w:val="000000" w:themeColor="text1"/>
        </w:rPr>
        <w:t xml:space="preserve"> </w:t>
      </w:r>
      <w:r w:rsidR="002A1B08" w:rsidRPr="00C365D4">
        <w:rPr>
          <w:rFonts w:ascii="Arial" w:hAnsi="Arial" w:cs="Arial"/>
          <w:color w:val="000000" w:themeColor="text1"/>
        </w:rPr>
        <w:t>mor</w:t>
      </w:r>
      <w:r w:rsidR="002A1B08">
        <w:rPr>
          <w:rFonts w:ascii="Arial" w:hAnsi="Arial" w:cs="Arial"/>
          <w:color w:val="000000" w:themeColor="text1"/>
        </w:rPr>
        <w:t xml:space="preserve">bidity, </w:t>
      </w:r>
      <w:r w:rsidR="00C15F5D">
        <w:rPr>
          <w:rFonts w:ascii="Arial" w:hAnsi="Arial" w:cs="Arial"/>
          <w:color w:val="000000" w:themeColor="text1"/>
        </w:rPr>
        <w:t>mortality, and</w:t>
      </w:r>
      <w:r w:rsidR="00F470B2">
        <w:rPr>
          <w:rFonts w:ascii="Arial" w:hAnsi="Arial" w:cs="Arial"/>
          <w:color w:val="000000" w:themeColor="text1"/>
        </w:rPr>
        <w:t xml:space="preserve"> long-</w:t>
      </w:r>
      <w:r w:rsidR="00AD41C6">
        <w:rPr>
          <w:rFonts w:ascii="Arial" w:hAnsi="Arial" w:cs="Arial"/>
          <w:color w:val="000000" w:themeColor="text1"/>
        </w:rPr>
        <w:t>term quality</w:t>
      </w:r>
      <w:r w:rsidR="00F470B2">
        <w:rPr>
          <w:rFonts w:ascii="Arial" w:hAnsi="Arial" w:cs="Arial"/>
          <w:color w:val="000000" w:themeColor="text1"/>
        </w:rPr>
        <w:t xml:space="preserve"> of life.</w:t>
      </w:r>
    </w:p>
    <w:p w14:paraId="3D72A8BE" w14:textId="5B59158C" w:rsidR="00C27CF7" w:rsidRDefault="00C27CF7" w:rsidP="001714B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 most prevalent</w:t>
      </w:r>
      <w:r w:rsidR="00C15F5D">
        <w:rPr>
          <w:rFonts w:ascii="Arial" w:hAnsi="Arial" w:cs="Arial"/>
          <w:color w:val="000000" w:themeColor="text1"/>
        </w:rPr>
        <w:t xml:space="preserve"> caners</w:t>
      </w:r>
      <w:r w:rsidR="00AD41C6">
        <w:rPr>
          <w:rFonts w:ascii="Arial" w:hAnsi="Arial" w:cs="Arial"/>
          <w:color w:val="000000" w:themeColor="text1"/>
        </w:rPr>
        <w:t xml:space="preserve"> include:</w:t>
      </w:r>
    </w:p>
    <w:p w14:paraId="2578B8E6" w14:textId="2CB35BF7" w:rsidR="00C15F5D" w:rsidRPr="002F1B5C" w:rsidRDefault="007313C2" w:rsidP="001714B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F1B5C">
        <w:rPr>
          <w:rFonts w:ascii="Arial" w:hAnsi="Arial" w:cs="Arial"/>
          <w:color w:val="000000" w:themeColor="text1"/>
        </w:rPr>
        <w:t>The primary emphasis of public health screening programmes like the</w:t>
      </w:r>
      <w:r w:rsidR="00B31ADA">
        <w:rPr>
          <w:rFonts w:ascii="Arial" w:hAnsi="Arial" w:cs="Arial"/>
          <w:color w:val="000000" w:themeColor="text1"/>
        </w:rPr>
        <w:t xml:space="preserve"> </w:t>
      </w:r>
      <w:r w:rsidRPr="002F1B5C">
        <w:rPr>
          <w:rFonts w:ascii="Arial" w:hAnsi="Arial" w:cs="Arial"/>
          <w:color w:val="000000" w:themeColor="text1"/>
        </w:rPr>
        <w:t>NHS</w:t>
      </w:r>
      <w:r w:rsidR="003C347F" w:rsidRPr="002F1B5C">
        <w:rPr>
          <w:rFonts w:ascii="Arial" w:hAnsi="Arial" w:cs="Arial"/>
          <w:color w:val="000000" w:themeColor="text1"/>
        </w:rPr>
        <w:t xml:space="preserve"> breast screening programme is breast cancer, which is the most often diagnosed cancer among women in the United Kingdom</w:t>
      </w:r>
      <w:r w:rsidR="008C5951" w:rsidRPr="002F1B5C">
        <w:rPr>
          <w:rFonts w:ascii="Arial" w:hAnsi="Arial" w:cs="Arial"/>
          <w:color w:val="000000" w:themeColor="text1"/>
        </w:rPr>
        <w:t xml:space="preserve">. </w:t>
      </w:r>
      <w:r w:rsidR="00B31ADA" w:rsidRPr="002F1B5C">
        <w:rPr>
          <w:rFonts w:ascii="Arial" w:hAnsi="Arial" w:cs="Arial"/>
          <w:color w:val="000000" w:themeColor="text1"/>
        </w:rPr>
        <w:t>Survival</w:t>
      </w:r>
      <w:r w:rsidR="00D40A73" w:rsidRPr="002F1B5C">
        <w:rPr>
          <w:rFonts w:ascii="Arial" w:hAnsi="Arial" w:cs="Arial"/>
          <w:color w:val="000000" w:themeColor="text1"/>
        </w:rPr>
        <w:t xml:space="preserve"> rates </w:t>
      </w:r>
      <w:r w:rsidR="00B31ADA" w:rsidRPr="002F1B5C">
        <w:rPr>
          <w:rFonts w:ascii="Arial" w:hAnsi="Arial" w:cs="Arial"/>
          <w:color w:val="000000" w:themeColor="text1"/>
        </w:rPr>
        <w:t>enhanced</w:t>
      </w:r>
      <w:r w:rsidR="0045427C" w:rsidRPr="002F1B5C">
        <w:rPr>
          <w:rFonts w:ascii="Arial" w:hAnsi="Arial" w:cs="Arial"/>
          <w:color w:val="000000" w:themeColor="text1"/>
        </w:rPr>
        <w:t xml:space="preserve"> by early </w:t>
      </w:r>
      <w:r w:rsidR="00B31ADA" w:rsidRPr="002F1B5C">
        <w:rPr>
          <w:rFonts w:ascii="Arial" w:hAnsi="Arial" w:cs="Arial"/>
          <w:color w:val="000000" w:themeColor="text1"/>
        </w:rPr>
        <w:t>identification (</w:t>
      </w:r>
      <w:r w:rsidR="0045427C" w:rsidRPr="002F1B5C">
        <w:rPr>
          <w:rFonts w:ascii="Arial" w:hAnsi="Arial" w:cs="Arial"/>
          <w:color w:val="000000" w:themeColor="text1"/>
        </w:rPr>
        <w:t>Cancer Research UK, 2023).</w:t>
      </w:r>
    </w:p>
    <w:p w14:paraId="00E402BA" w14:textId="3DE1C94C" w:rsidR="002F1B5C" w:rsidRDefault="0042037C" w:rsidP="001714B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42037C">
        <w:rPr>
          <w:rFonts w:ascii="Arial" w:hAnsi="Arial" w:cs="Arial"/>
          <w:color w:val="000000" w:themeColor="text1"/>
        </w:rPr>
        <w:t>Concert of the cervix</w:t>
      </w:r>
      <w:r>
        <w:rPr>
          <w:rFonts w:ascii="Arial" w:hAnsi="Arial" w:cs="Arial"/>
          <w:color w:val="000000" w:themeColor="text1"/>
        </w:rPr>
        <w:t xml:space="preserve"> HPV</w:t>
      </w:r>
      <w:r w:rsidR="00156A89" w:rsidRPr="00156A89">
        <w:rPr>
          <w:rFonts w:ascii="Arial" w:hAnsi="Arial" w:cs="Arial"/>
          <w:color w:val="000000" w:themeColor="text1"/>
        </w:rPr>
        <w:t xml:space="preserve"> infection is </w:t>
      </w:r>
      <w:r w:rsidR="003D05FE" w:rsidRPr="00156A89">
        <w:rPr>
          <w:rFonts w:ascii="Arial" w:hAnsi="Arial" w:cs="Arial"/>
          <w:color w:val="000000" w:themeColor="text1"/>
        </w:rPr>
        <w:t>strongly associated</w:t>
      </w:r>
      <w:r w:rsidR="00156A89" w:rsidRPr="00156A89">
        <w:rPr>
          <w:rFonts w:ascii="Arial" w:hAnsi="Arial" w:cs="Arial"/>
          <w:color w:val="000000" w:themeColor="text1"/>
        </w:rPr>
        <w:t xml:space="preserve"> with cervical cancer</w:t>
      </w:r>
      <w:r w:rsidR="00CE02A2">
        <w:rPr>
          <w:rFonts w:ascii="Arial" w:hAnsi="Arial" w:cs="Arial"/>
          <w:color w:val="000000" w:themeColor="text1"/>
        </w:rPr>
        <w:t>,</w:t>
      </w:r>
      <w:r w:rsidR="00CE02A2" w:rsidRPr="00CE02A2">
        <w:rPr>
          <w:rFonts w:ascii="Arial" w:hAnsi="Arial" w:cs="Arial"/>
          <w:color w:val="000000" w:themeColor="text1"/>
        </w:rPr>
        <w:t xml:space="preserve"> Which primary affect younger women</w:t>
      </w:r>
      <w:r w:rsidR="00417330">
        <w:rPr>
          <w:rFonts w:ascii="Arial" w:hAnsi="Arial" w:cs="Arial"/>
          <w:color w:val="000000" w:themeColor="text1"/>
        </w:rPr>
        <w:t>.</w:t>
      </w:r>
      <w:r w:rsidR="00417330" w:rsidRPr="00417330">
        <w:rPr>
          <w:rFonts w:ascii="Arial" w:hAnsi="Arial" w:cs="Arial"/>
          <w:color w:val="000000" w:themeColor="text1"/>
        </w:rPr>
        <w:t xml:space="preserve"> Although</w:t>
      </w:r>
      <w:r w:rsidR="00417330">
        <w:rPr>
          <w:rFonts w:ascii="Arial" w:hAnsi="Arial" w:cs="Arial"/>
          <w:color w:val="000000" w:themeColor="text1"/>
        </w:rPr>
        <w:t>, HPV</w:t>
      </w:r>
      <w:r w:rsidR="00417330" w:rsidRPr="00417330">
        <w:rPr>
          <w:rFonts w:ascii="Arial" w:hAnsi="Arial" w:cs="Arial"/>
          <w:color w:val="000000" w:themeColor="text1"/>
        </w:rPr>
        <w:t xml:space="preserve"> vaccination and the NHS cervical screening programme</w:t>
      </w:r>
      <w:r w:rsidR="00E91B68" w:rsidRPr="00E91B68">
        <w:rPr>
          <w:rFonts w:ascii="Arial" w:hAnsi="Arial" w:cs="Arial"/>
          <w:color w:val="000000" w:themeColor="text1"/>
        </w:rPr>
        <w:t xml:space="preserve"> have decreased inciden</w:t>
      </w:r>
      <w:r w:rsidR="00E91B68">
        <w:rPr>
          <w:rFonts w:ascii="Arial" w:hAnsi="Arial" w:cs="Arial"/>
          <w:color w:val="000000" w:themeColor="text1"/>
        </w:rPr>
        <w:t>ce,</w:t>
      </w:r>
      <w:r w:rsidR="000F44BD" w:rsidRPr="000F44BD">
        <w:rPr>
          <w:rFonts w:ascii="Arial" w:hAnsi="Arial" w:cs="Arial"/>
          <w:color w:val="000000" w:themeColor="text1"/>
        </w:rPr>
        <w:t xml:space="preserve"> certain </w:t>
      </w:r>
      <w:r w:rsidR="000F44BD">
        <w:rPr>
          <w:rFonts w:ascii="Arial" w:hAnsi="Arial" w:cs="Arial"/>
          <w:color w:val="000000" w:themeColor="text1"/>
        </w:rPr>
        <w:t>low-</w:t>
      </w:r>
      <w:r w:rsidR="00187BB0" w:rsidRPr="00187BB0">
        <w:rPr>
          <w:rFonts w:ascii="Arial" w:hAnsi="Arial" w:cs="Arial"/>
          <w:color w:val="000000" w:themeColor="text1"/>
        </w:rPr>
        <w:t xml:space="preserve">income and monetary groups still experience health </w:t>
      </w:r>
      <w:r w:rsidR="003D05FE" w:rsidRPr="00187BB0">
        <w:rPr>
          <w:rFonts w:ascii="Arial" w:hAnsi="Arial" w:cs="Arial"/>
          <w:color w:val="000000" w:themeColor="text1"/>
        </w:rPr>
        <w:t>dispa</w:t>
      </w:r>
      <w:r w:rsidR="003D05FE">
        <w:rPr>
          <w:rFonts w:ascii="Arial" w:hAnsi="Arial" w:cs="Arial"/>
          <w:color w:val="000000" w:themeColor="text1"/>
        </w:rPr>
        <w:t>rities</w:t>
      </w:r>
      <w:r w:rsidR="00155301">
        <w:rPr>
          <w:rFonts w:ascii="Arial" w:hAnsi="Arial" w:cs="Arial"/>
          <w:color w:val="000000" w:themeColor="text1"/>
        </w:rPr>
        <w:t xml:space="preserve"> (</w:t>
      </w:r>
      <w:r w:rsidR="00947C09">
        <w:rPr>
          <w:rFonts w:ascii="Arial" w:hAnsi="Arial" w:cs="Arial"/>
          <w:color w:val="000000" w:themeColor="text1"/>
        </w:rPr>
        <w:t>P</w:t>
      </w:r>
      <w:r w:rsidR="00155301" w:rsidRPr="00155301">
        <w:rPr>
          <w:rFonts w:ascii="Arial" w:hAnsi="Arial" w:cs="Arial"/>
          <w:color w:val="000000" w:themeColor="text1"/>
        </w:rPr>
        <w:t xml:space="preserve">ublic </w:t>
      </w:r>
      <w:r w:rsidR="00947C09">
        <w:rPr>
          <w:rFonts w:ascii="Arial" w:hAnsi="Arial" w:cs="Arial"/>
          <w:color w:val="000000" w:themeColor="text1"/>
        </w:rPr>
        <w:t>H</w:t>
      </w:r>
      <w:r w:rsidR="00155301" w:rsidRPr="00155301">
        <w:rPr>
          <w:rFonts w:ascii="Arial" w:hAnsi="Arial" w:cs="Arial"/>
          <w:color w:val="000000" w:themeColor="text1"/>
        </w:rPr>
        <w:t>ealth England</w:t>
      </w:r>
      <w:r w:rsidR="00155301">
        <w:rPr>
          <w:rFonts w:ascii="Arial" w:hAnsi="Arial" w:cs="Arial"/>
          <w:color w:val="000000" w:themeColor="text1"/>
        </w:rPr>
        <w:t>,</w:t>
      </w:r>
      <w:r w:rsidR="00155301" w:rsidRPr="00155301">
        <w:rPr>
          <w:rFonts w:ascii="Arial" w:hAnsi="Arial" w:cs="Arial"/>
          <w:color w:val="000000" w:themeColor="text1"/>
        </w:rPr>
        <w:t xml:space="preserve"> 2020</w:t>
      </w:r>
      <w:r w:rsidR="00155301">
        <w:rPr>
          <w:rFonts w:ascii="Arial" w:hAnsi="Arial" w:cs="Arial"/>
          <w:color w:val="000000" w:themeColor="text1"/>
        </w:rPr>
        <w:t>).</w:t>
      </w:r>
    </w:p>
    <w:p w14:paraId="66AB6DFD" w14:textId="01D15344" w:rsidR="00155301" w:rsidRPr="00F02F70" w:rsidRDefault="003D05FE" w:rsidP="001714B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02F70">
        <w:rPr>
          <w:rFonts w:ascii="Arial" w:hAnsi="Arial" w:cs="Arial"/>
          <w:color w:val="000000" w:themeColor="text1"/>
        </w:rPr>
        <w:t xml:space="preserve"> </w:t>
      </w:r>
      <w:r w:rsidR="000D7969">
        <w:rPr>
          <w:rFonts w:ascii="Arial" w:hAnsi="Arial" w:cs="Arial"/>
          <w:color w:val="000000" w:themeColor="text1"/>
        </w:rPr>
        <w:t>O</w:t>
      </w:r>
      <w:r w:rsidRPr="00F02F70">
        <w:rPr>
          <w:rFonts w:ascii="Arial" w:hAnsi="Arial" w:cs="Arial"/>
          <w:color w:val="000000" w:themeColor="text1"/>
        </w:rPr>
        <w:t>varian</w:t>
      </w:r>
      <w:r w:rsidR="0096469D" w:rsidRPr="00F02F70">
        <w:rPr>
          <w:rFonts w:ascii="Arial" w:hAnsi="Arial" w:cs="Arial"/>
          <w:color w:val="000000" w:themeColor="text1"/>
        </w:rPr>
        <w:t xml:space="preserve"> </w:t>
      </w:r>
      <w:r w:rsidR="007D3FA8">
        <w:rPr>
          <w:rFonts w:ascii="Arial" w:hAnsi="Arial" w:cs="Arial"/>
          <w:color w:val="000000" w:themeColor="text1"/>
        </w:rPr>
        <w:t>c</w:t>
      </w:r>
      <w:r w:rsidR="0096469D" w:rsidRPr="00F02F70">
        <w:rPr>
          <w:rFonts w:ascii="Arial" w:hAnsi="Arial" w:cs="Arial"/>
          <w:color w:val="000000" w:themeColor="text1"/>
        </w:rPr>
        <w:t>ance</w:t>
      </w:r>
      <w:r w:rsidR="00C87375" w:rsidRPr="00F02F70">
        <w:rPr>
          <w:rFonts w:ascii="Arial" w:hAnsi="Arial" w:cs="Arial"/>
          <w:color w:val="000000" w:themeColor="text1"/>
        </w:rPr>
        <w:t xml:space="preserve">r is still one of the more difficult </w:t>
      </w:r>
      <w:r w:rsidR="001E15DD" w:rsidRPr="00F02F70">
        <w:rPr>
          <w:rFonts w:ascii="Arial" w:hAnsi="Arial" w:cs="Arial"/>
          <w:color w:val="000000" w:themeColor="text1"/>
        </w:rPr>
        <w:t>gynaecological</w:t>
      </w:r>
      <w:r w:rsidR="00C87375" w:rsidRPr="00F02F70">
        <w:rPr>
          <w:rFonts w:ascii="Arial" w:hAnsi="Arial" w:cs="Arial"/>
          <w:color w:val="000000" w:themeColor="text1"/>
        </w:rPr>
        <w:t xml:space="preserve"> </w:t>
      </w:r>
      <w:r w:rsidR="001D3647" w:rsidRPr="00F02F70">
        <w:rPr>
          <w:rFonts w:ascii="Arial" w:hAnsi="Arial" w:cs="Arial"/>
          <w:color w:val="000000" w:themeColor="text1"/>
        </w:rPr>
        <w:t xml:space="preserve">types to identify </w:t>
      </w:r>
      <w:r w:rsidR="00F44725" w:rsidRPr="00F02F70">
        <w:rPr>
          <w:rFonts w:ascii="Arial" w:hAnsi="Arial" w:cs="Arial"/>
          <w:color w:val="000000" w:themeColor="text1"/>
        </w:rPr>
        <w:t>because</w:t>
      </w:r>
      <w:r w:rsidR="001D3647" w:rsidRPr="00F02F70">
        <w:rPr>
          <w:rFonts w:ascii="Arial" w:hAnsi="Arial" w:cs="Arial"/>
          <w:color w:val="000000" w:themeColor="text1"/>
        </w:rPr>
        <w:t xml:space="preserve"> it is frequently disordered add a later stage</w:t>
      </w:r>
      <w:r w:rsidR="002A4A65" w:rsidRPr="00F02F70">
        <w:rPr>
          <w:rFonts w:ascii="Arial" w:hAnsi="Arial" w:cs="Arial"/>
          <w:color w:val="000000" w:themeColor="text1"/>
        </w:rPr>
        <w:t xml:space="preserve"> do too ambiguous symptom. Poorer survival outcomes </w:t>
      </w:r>
      <w:r w:rsidR="00F44725" w:rsidRPr="00F02F70">
        <w:rPr>
          <w:rFonts w:ascii="Arial" w:hAnsi="Arial" w:cs="Arial"/>
          <w:color w:val="000000" w:themeColor="text1"/>
        </w:rPr>
        <w:t>because of</w:t>
      </w:r>
      <w:r w:rsidR="002A4A65" w:rsidRPr="00F02F70">
        <w:rPr>
          <w:rFonts w:ascii="Arial" w:hAnsi="Arial" w:cs="Arial"/>
          <w:color w:val="000000" w:themeColor="text1"/>
        </w:rPr>
        <w:t xml:space="preserve"> delete diagnosis (NHS</w:t>
      </w:r>
      <w:r w:rsidR="00F44725" w:rsidRPr="00F02F70">
        <w:rPr>
          <w:rFonts w:ascii="Arial" w:hAnsi="Arial" w:cs="Arial"/>
          <w:color w:val="000000" w:themeColor="text1"/>
        </w:rPr>
        <w:t xml:space="preserve"> England, 2020).</w:t>
      </w:r>
    </w:p>
    <w:p w14:paraId="33F31433" w14:textId="4DDDC9C2" w:rsidR="00F02F70" w:rsidRDefault="00DC7AD5" w:rsidP="001714B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Hormonal and reproductive </w:t>
      </w:r>
      <w:r w:rsidR="00622F1D">
        <w:rPr>
          <w:rFonts w:ascii="Arial" w:hAnsi="Arial" w:cs="Arial"/>
          <w:color w:val="000000" w:themeColor="text1"/>
        </w:rPr>
        <w:t>factor, for</w:t>
      </w:r>
      <w:r w:rsidR="00AE2FCB">
        <w:rPr>
          <w:rFonts w:ascii="Arial" w:hAnsi="Arial" w:cs="Arial"/>
          <w:color w:val="000000" w:themeColor="text1"/>
        </w:rPr>
        <w:t xml:space="preserve"> </w:t>
      </w:r>
      <w:r w:rsidR="00622F1D">
        <w:rPr>
          <w:rFonts w:ascii="Arial" w:hAnsi="Arial" w:cs="Arial"/>
          <w:color w:val="000000" w:themeColor="text1"/>
        </w:rPr>
        <w:t>example, early</w:t>
      </w:r>
      <w:r w:rsidR="00AE2FCB">
        <w:rPr>
          <w:rFonts w:ascii="Arial" w:hAnsi="Arial" w:cs="Arial"/>
          <w:color w:val="000000" w:themeColor="text1"/>
        </w:rPr>
        <w:t xml:space="preserve"> </w:t>
      </w:r>
      <w:r w:rsidR="00622F1D">
        <w:rPr>
          <w:rFonts w:ascii="Arial" w:hAnsi="Arial" w:cs="Arial"/>
          <w:color w:val="000000" w:themeColor="text1"/>
        </w:rPr>
        <w:t>menstruation, late</w:t>
      </w:r>
      <w:r w:rsidR="0054150B">
        <w:rPr>
          <w:rFonts w:ascii="Arial" w:hAnsi="Arial" w:cs="Arial"/>
          <w:color w:val="000000" w:themeColor="text1"/>
        </w:rPr>
        <w:t xml:space="preserve"> </w:t>
      </w:r>
      <w:r w:rsidR="00622F1D">
        <w:rPr>
          <w:rFonts w:ascii="Arial" w:hAnsi="Arial" w:cs="Arial"/>
          <w:color w:val="000000" w:themeColor="text1"/>
        </w:rPr>
        <w:t>menopause, or</w:t>
      </w:r>
      <w:r w:rsidR="0054150B">
        <w:rPr>
          <w:rFonts w:ascii="Arial" w:hAnsi="Arial" w:cs="Arial"/>
          <w:color w:val="000000" w:themeColor="text1"/>
        </w:rPr>
        <w:t xml:space="preserve"> hormone </w:t>
      </w:r>
      <w:r w:rsidR="00622F1D">
        <w:rPr>
          <w:rFonts w:ascii="Arial" w:hAnsi="Arial" w:cs="Arial"/>
          <w:color w:val="000000" w:themeColor="text1"/>
        </w:rPr>
        <w:t>replacement, can</w:t>
      </w:r>
      <w:r w:rsidR="00CF727C">
        <w:rPr>
          <w:rFonts w:ascii="Arial" w:hAnsi="Arial" w:cs="Arial"/>
          <w:color w:val="000000" w:themeColor="text1"/>
        </w:rPr>
        <w:t xml:space="preserve"> influence br</w:t>
      </w:r>
      <w:r w:rsidR="00FB0F38">
        <w:rPr>
          <w:rFonts w:ascii="Arial" w:hAnsi="Arial" w:cs="Arial"/>
          <w:color w:val="000000" w:themeColor="text1"/>
        </w:rPr>
        <w:t xml:space="preserve">east </w:t>
      </w:r>
      <w:r w:rsidR="00622F1D">
        <w:rPr>
          <w:rFonts w:ascii="Arial" w:hAnsi="Arial" w:cs="Arial"/>
          <w:color w:val="000000" w:themeColor="text1"/>
        </w:rPr>
        <w:t>cancer</w:t>
      </w:r>
      <w:r w:rsidR="00FB0F38">
        <w:rPr>
          <w:rFonts w:ascii="Arial" w:hAnsi="Arial" w:cs="Arial"/>
          <w:color w:val="000000" w:themeColor="text1"/>
        </w:rPr>
        <w:t xml:space="preserve"> risk (WHO,2021).</w:t>
      </w:r>
    </w:p>
    <w:p w14:paraId="092C3D30" w14:textId="12FCAEBD" w:rsidR="00622F1D" w:rsidRDefault="00405290" w:rsidP="00B635CF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>Infections, certain cancers</w:t>
      </w:r>
      <w:r w:rsidR="00D14E4E">
        <w:rPr>
          <w:rFonts w:ascii="Arial" w:hAnsi="Arial" w:cs="Arial"/>
          <w:color w:val="000000" w:themeColor="text1"/>
        </w:rPr>
        <w:t xml:space="preserve"> are caused by viruses or </w:t>
      </w:r>
      <w:r w:rsidR="005A3928">
        <w:rPr>
          <w:rFonts w:ascii="Arial" w:hAnsi="Arial" w:cs="Arial"/>
          <w:color w:val="000000" w:themeColor="text1"/>
        </w:rPr>
        <w:t>bacteria, for</w:t>
      </w:r>
      <w:r w:rsidR="008673DB">
        <w:rPr>
          <w:rFonts w:ascii="Arial" w:hAnsi="Arial" w:cs="Arial"/>
          <w:color w:val="000000" w:themeColor="text1"/>
        </w:rPr>
        <w:t xml:space="preserve"> </w:t>
      </w:r>
      <w:r w:rsidR="00C819A2">
        <w:rPr>
          <w:rFonts w:ascii="Arial" w:hAnsi="Arial" w:cs="Arial"/>
          <w:color w:val="000000" w:themeColor="text1"/>
        </w:rPr>
        <w:t>examples.</w:t>
      </w:r>
    </w:p>
    <w:p w14:paraId="05D4ADAA" w14:textId="0B0A32A7" w:rsidR="008673DB" w:rsidRDefault="005027C6" w:rsidP="00B635CF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HPV-</w:t>
      </w:r>
      <w:r w:rsidR="005A3928">
        <w:rPr>
          <w:rFonts w:ascii="Arial" w:hAnsi="Arial" w:cs="Arial"/>
          <w:color w:val="000000" w:themeColor="text1"/>
        </w:rPr>
        <w:t xml:space="preserve"> </w:t>
      </w:r>
      <w:r w:rsidR="00CF2B33">
        <w:rPr>
          <w:rFonts w:ascii="Arial" w:hAnsi="Arial" w:cs="Arial"/>
          <w:color w:val="000000" w:themeColor="text1"/>
        </w:rPr>
        <w:t>cervical cancer</w:t>
      </w:r>
    </w:p>
    <w:p w14:paraId="3EA9284D" w14:textId="75BDBD0B" w:rsidR="00CF2B33" w:rsidRDefault="005A3928" w:rsidP="00B635CF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H. p</w:t>
      </w:r>
      <w:r w:rsidR="00CF2B33">
        <w:rPr>
          <w:rFonts w:ascii="Arial" w:hAnsi="Arial" w:cs="Arial"/>
          <w:color w:val="000000" w:themeColor="text1"/>
        </w:rPr>
        <w:t>ylori</w:t>
      </w:r>
      <w:r>
        <w:rPr>
          <w:rFonts w:ascii="Arial" w:hAnsi="Arial" w:cs="Arial"/>
          <w:color w:val="000000" w:themeColor="text1"/>
        </w:rPr>
        <w:t xml:space="preserve"> </w:t>
      </w:r>
      <w:r w:rsidR="00CF2B33">
        <w:rPr>
          <w:rFonts w:ascii="Arial" w:hAnsi="Arial" w:cs="Arial"/>
          <w:color w:val="000000" w:themeColor="text1"/>
        </w:rPr>
        <w:t>-stomach cancer</w:t>
      </w:r>
    </w:p>
    <w:p w14:paraId="64FB5E4F" w14:textId="07E7E495" w:rsidR="00CF2B33" w:rsidRDefault="00C819A2" w:rsidP="00B635CF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Hepatitis B&amp; C – liver cancer</w:t>
      </w:r>
    </w:p>
    <w:p w14:paraId="3136197C" w14:textId="77777777" w:rsidR="00567EF0" w:rsidRPr="00F02F70" w:rsidRDefault="00567EF0" w:rsidP="004E0544">
      <w:pPr>
        <w:pStyle w:val="ListParagraph"/>
        <w:spacing w:line="360" w:lineRule="auto"/>
        <w:ind w:left="1440"/>
        <w:rPr>
          <w:rFonts w:ascii="Arial" w:hAnsi="Arial" w:cs="Arial"/>
          <w:color w:val="000000" w:themeColor="text1"/>
        </w:rPr>
      </w:pPr>
    </w:p>
    <w:p w14:paraId="1F1C9C03" w14:textId="35F18EB2" w:rsidR="001D793C" w:rsidRDefault="00037A23" w:rsidP="00B635CF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037A23">
        <w:rPr>
          <w:rFonts w:ascii="Arial" w:hAnsi="Arial" w:cs="Arial"/>
        </w:rPr>
        <w:t>Lifestyle</w:t>
      </w:r>
      <w:r w:rsidR="000D44AF">
        <w:rPr>
          <w:rFonts w:ascii="Arial" w:hAnsi="Arial" w:cs="Arial"/>
        </w:rPr>
        <w:t xml:space="preserve"> and behavioural</w:t>
      </w:r>
      <w:r w:rsidRPr="00037A23">
        <w:rPr>
          <w:rFonts w:ascii="Arial" w:hAnsi="Arial" w:cs="Arial"/>
        </w:rPr>
        <w:t xml:space="preserve"> factors</w:t>
      </w:r>
      <w:r>
        <w:rPr>
          <w:rFonts w:ascii="Arial" w:hAnsi="Arial" w:cs="Arial"/>
        </w:rPr>
        <w:t>.</w:t>
      </w:r>
    </w:p>
    <w:p w14:paraId="119E13F3" w14:textId="7C2AB0E5" w:rsidR="00037A23" w:rsidRDefault="000D7F43" w:rsidP="00B635CF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Smoking</w:t>
      </w:r>
      <w:r w:rsidR="00981A2A">
        <w:rPr>
          <w:rFonts w:ascii="Arial" w:hAnsi="Arial" w:cs="Arial"/>
        </w:rPr>
        <w:t xml:space="preserve"> / tabaco</w:t>
      </w:r>
      <w:r w:rsidR="00857E00">
        <w:rPr>
          <w:rFonts w:ascii="Arial" w:hAnsi="Arial" w:cs="Arial"/>
        </w:rPr>
        <w:t xml:space="preserve"> smoke</w:t>
      </w:r>
    </w:p>
    <w:p w14:paraId="00283C82" w14:textId="78724CA8" w:rsidR="000D7F43" w:rsidRPr="00981A2A" w:rsidRDefault="000D7F43" w:rsidP="00981A2A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981A2A">
        <w:rPr>
          <w:rFonts w:ascii="Arial" w:hAnsi="Arial" w:cs="Arial"/>
        </w:rPr>
        <w:t>Alcohol intake</w:t>
      </w:r>
    </w:p>
    <w:p w14:paraId="5C3446F5" w14:textId="4375A332" w:rsidR="000D7F43" w:rsidRDefault="000D7F43" w:rsidP="00B635CF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Obesity</w:t>
      </w:r>
    </w:p>
    <w:p w14:paraId="50D12DF3" w14:textId="7804CDCE" w:rsidR="000D7F43" w:rsidRDefault="00B635CF" w:rsidP="00B635CF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Poor diet</w:t>
      </w:r>
    </w:p>
    <w:p w14:paraId="16CC03CB" w14:textId="77777777" w:rsidR="00376D89" w:rsidRDefault="00FA1EFE" w:rsidP="00376D89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Lack of physical activity</w:t>
      </w:r>
    </w:p>
    <w:p w14:paraId="293165D1" w14:textId="0EFC0EF2" w:rsidR="00376D89" w:rsidRDefault="00376D89" w:rsidP="00376D89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DNA </w:t>
      </w:r>
      <w:r w:rsidR="00CD50AA">
        <w:rPr>
          <w:rFonts w:ascii="Arial" w:hAnsi="Arial" w:cs="Arial"/>
        </w:rPr>
        <w:t>-</w:t>
      </w:r>
      <w:r>
        <w:rPr>
          <w:rFonts w:ascii="Arial" w:hAnsi="Arial" w:cs="Arial"/>
        </w:rPr>
        <w:t>er</w:t>
      </w:r>
      <w:r w:rsidR="003F4316">
        <w:rPr>
          <w:rFonts w:ascii="Arial" w:hAnsi="Arial" w:cs="Arial"/>
        </w:rPr>
        <w:t>rors</w:t>
      </w:r>
    </w:p>
    <w:p w14:paraId="236769FE" w14:textId="77777777" w:rsidR="00652ADC" w:rsidRDefault="00652ADC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1DE1871" w14:textId="77777777" w:rsidR="00652ADC" w:rsidRDefault="00652ADC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31DB24E" w14:textId="77777777" w:rsidR="00652ADC" w:rsidRDefault="00652ADC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00A03FF" w14:textId="77777777" w:rsidR="00652ADC" w:rsidRDefault="00652ADC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EF62D67" w14:textId="77777777" w:rsidR="00652ADC" w:rsidRDefault="00652ADC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9032C28" w14:textId="77777777" w:rsidR="00652ADC" w:rsidRDefault="00652ADC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C7E6C5D" w14:textId="77777777" w:rsidR="00652ADC" w:rsidRDefault="00652ADC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797B294" w14:textId="77777777" w:rsidR="00652ADC" w:rsidRDefault="00652ADC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F4F17BE" w14:textId="77777777" w:rsidR="00652ADC" w:rsidRDefault="00652ADC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FA14FBC" w14:textId="77777777" w:rsidR="00652ADC" w:rsidRDefault="00652ADC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3D36075" w14:textId="77777777" w:rsidR="00652ADC" w:rsidRDefault="00652ADC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4FC2D5B" w14:textId="77777777" w:rsidR="00652ADC" w:rsidRDefault="00652ADC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07C5B8A" w14:textId="77777777" w:rsidR="00652ADC" w:rsidRDefault="00652ADC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7703270" w14:textId="77777777" w:rsidR="00652ADC" w:rsidRDefault="00652ADC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9E2EFE3" w14:textId="77777777" w:rsidR="00652ADC" w:rsidRDefault="00652ADC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E26F558" w14:textId="77777777" w:rsidR="00652ADC" w:rsidRDefault="00652ADC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CE14830" w14:textId="77777777" w:rsidR="00652ADC" w:rsidRDefault="00652ADC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2CB93CD" w14:textId="77777777" w:rsidR="00652ADC" w:rsidRDefault="00652ADC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AC2B192" w14:textId="77777777" w:rsidR="00652ADC" w:rsidRDefault="00652ADC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FB81478" w14:textId="77777777" w:rsidR="00652ADC" w:rsidRDefault="00652ADC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EE9FB5A" w14:textId="77777777" w:rsidR="00EB7DC6" w:rsidRDefault="00EB7DC6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2553F50" w14:textId="2FA242D0" w:rsidR="00652ADC" w:rsidRDefault="001D793C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647CD1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 Conclusion and Recom</w:t>
      </w:r>
      <w:r w:rsidR="00B64691" w:rsidRPr="00647CD1">
        <w:rPr>
          <w:rFonts w:ascii="Arial" w:hAnsi="Arial" w:cs="Arial"/>
          <w:b/>
          <w:bCs/>
          <w:sz w:val="24"/>
          <w:szCs w:val="24"/>
          <w:u w:val="single"/>
        </w:rPr>
        <w:t>mendations</w:t>
      </w:r>
    </w:p>
    <w:p w14:paraId="5B3AB2E0" w14:textId="02683210" w:rsidR="001D793C" w:rsidRDefault="001C0592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647CD1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11413274" w14:textId="77777777" w:rsidR="00652ADC" w:rsidRDefault="00652ADC" w:rsidP="007335D9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49D06EB" w14:textId="61586918" w:rsidR="003970D4" w:rsidRPr="00590D2D" w:rsidRDefault="00931241" w:rsidP="004F6978">
      <w:pPr>
        <w:spacing w:line="360" w:lineRule="auto"/>
        <w:rPr>
          <w:rFonts w:ascii="Arial" w:hAnsi="Arial" w:cs="Arial"/>
        </w:rPr>
      </w:pPr>
      <w:r w:rsidRPr="00647CD1">
        <w:rPr>
          <w:b/>
          <w:bCs/>
          <w:u w:val="single"/>
        </w:rPr>
        <w:t>Conclusion</w:t>
      </w:r>
      <w:r w:rsidR="004D74F6" w:rsidRPr="004D74F6">
        <w:rPr>
          <w:b/>
          <w:bCs/>
          <w:u w:val="single"/>
        </w:rPr>
        <w:t>.</w:t>
      </w:r>
    </w:p>
    <w:p w14:paraId="56E12CC8" w14:textId="32E41B85" w:rsidR="002F69B7" w:rsidRDefault="00BA2C46" w:rsidP="004F6978">
      <w:pPr>
        <w:spacing w:line="360" w:lineRule="auto"/>
        <w:rPr>
          <w:rFonts w:ascii="Arial" w:hAnsi="Arial" w:cs="Arial"/>
        </w:rPr>
      </w:pPr>
      <w:r w:rsidRPr="00BA2C46">
        <w:rPr>
          <w:rFonts w:ascii="Arial" w:hAnsi="Arial" w:cs="Arial"/>
        </w:rPr>
        <w:t>Overall, the</w:t>
      </w:r>
      <w:r w:rsidR="00731E51" w:rsidRPr="00BA2C46">
        <w:rPr>
          <w:rFonts w:ascii="Arial" w:hAnsi="Arial" w:cs="Arial"/>
        </w:rPr>
        <w:t xml:space="preserve"> </w:t>
      </w:r>
      <w:r w:rsidRPr="00BA2C46">
        <w:rPr>
          <w:rFonts w:ascii="Arial" w:hAnsi="Arial" w:cs="Arial"/>
        </w:rPr>
        <w:t>d</w:t>
      </w:r>
      <w:r w:rsidR="00731E51" w:rsidRPr="00BA2C46">
        <w:rPr>
          <w:rFonts w:ascii="Arial" w:hAnsi="Arial" w:cs="Arial"/>
        </w:rPr>
        <w:t>ata emphasises how crucial it is to help cancer-affected woman and the UK health and social care system using a metho</w:t>
      </w:r>
      <w:r w:rsidR="0033178D" w:rsidRPr="00BA2C46">
        <w:rPr>
          <w:rFonts w:ascii="Arial" w:hAnsi="Arial" w:cs="Arial"/>
        </w:rPr>
        <w:t xml:space="preserve">dical, comprehensive, and </w:t>
      </w:r>
      <w:r w:rsidRPr="00BA2C46">
        <w:rPr>
          <w:rFonts w:ascii="Arial" w:hAnsi="Arial" w:cs="Arial"/>
        </w:rPr>
        <w:t xml:space="preserve">culturally </w:t>
      </w:r>
      <w:r w:rsidR="0033178D" w:rsidRPr="00BA2C46">
        <w:rPr>
          <w:rFonts w:ascii="Arial" w:hAnsi="Arial" w:cs="Arial"/>
        </w:rPr>
        <w:t xml:space="preserve">sensitive </w:t>
      </w:r>
      <w:r w:rsidRPr="00BA2C46">
        <w:rPr>
          <w:rFonts w:ascii="Arial" w:hAnsi="Arial" w:cs="Arial"/>
        </w:rPr>
        <w:t>approach.</w:t>
      </w:r>
      <w:r w:rsidR="00B21660" w:rsidRPr="00B21660">
        <w:rPr>
          <w:rFonts w:ascii="Arial" w:hAnsi="Arial" w:cs="Arial"/>
        </w:rPr>
        <w:t xml:space="preserve"> The needs for </w:t>
      </w:r>
      <w:r w:rsidR="001A3A68" w:rsidRPr="00B21660">
        <w:rPr>
          <w:rFonts w:ascii="Arial" w:hAnsi="Arial" w:cs="Arial"/>
        </w:rPr>
        <w:t>f</w:t>
      </w:r>
      <w:r w:rsidR="001A3A68">
        <w:rPr>
          <w:rFonts w:ascii="Arial" w:hAnsi="Arial" w:cs="Arial"/>
        </w:rPr>
        <w:t>air</w:t>
      </w:r>
      <w:r w:rsidR="001A3A68" w:rsidRPr="00774D65">
        <w:rPr>
          <w:rFonts w:ascii="Arial" w:hAnsi="Arial" w:cs="Arial"/>
        </w:rPr>
        <w:t xml:space="preserve"> </w:t>
      </w:r>
      <w:r w:rsidR="001A3A68">
        <w:rPr>
          <w:rFonts w:ascii="Arial" w:hAnsi="Arial" w:cs="Arial"/>
        </w:rPr>
        <w:t>access</w:t>
      </w:r>
      <w:r w:rsidR="00DA12B6">
        <w:rPr>
          <w:rFonts w:ascii="Arial" w:hAnsi="Arial" w:cs="Arial"/>
        </w:rPr>
        <w:t xml:space="preserve"> </w:t>
      </w:r>
      <w:r w:rsidR="00774D65">
        <w:rPr>
          <w:rFonts w:ascii="Arial" w:hAnsi="Arial" w:cs="Arial"/>
        </w:rPr>
        <w:t>to</w:t>
      </w:r>
      <w:r w:rsidR="00774D65" w:rsidRPr="00774D65">
        <w:rPr>
          <w:rFonts w:ascii="Arial" w:hAnsi="Arial" w:cs="Arial"/>
        </w:rPr>
        <w:t xml:space="preserve"> screening</w:t>
      </w:r>
      <w:r w:rsidR="00774D65">
        <w:rPr>
          <w:rFonts w:ascii="Arial" w:hAnsi="Arial" w:cs="Arial"/>
        </w:rPr>
        <w:t>,</w:t>
      </w:r>
      <w:r w:rsidR="00774D65" w:rsidRPr="00774D65">
        <w:rPr>
          <w:rFonts w:ascii="Arial" w:hAnsi="Arial" w:cs="Arial"/>
        </w:rPr>
        <w:t xml:space="preserve"> early diagnosis</w:t>
      </w:r>
      <w:r w:rsidR="00774D65">
        <w:rPr>
          <w:rFonts w:ascii="Arial" w:hAnsi="Arial" w:cs="Arial"/>
        </w:rPr>
        <w:t>,</w:t>
      </w:r>
      <w:r w:rsidR="00774D65" w:rsidRPr="00774D65">
        <w:rPr>
          <w:rFonts w:ascii="Arial" w:hAnsi="Arial" w:cs="Arial"/>
        </w:rPr>
        <w:t xml:space="preserve"> and </w:t>
      </w:r>
      <w:r w:rsidR="00D404AE" w:rsidRPr="00774D65">
        <w:rPr>
          <w:rFonts w:ascii="Arial" w:hAnsi="Arial" w:cs="Arial"/>
        </w:rPr>
        <w:t>individual</w:t>
      </w:r>
      <w:r w:rsidR="00D404AE">
        <w:rPr>
          <w:rFonts w:ascii="Arial" w:hAnsi="Arial" w:cs="Arial"/>
        </w:rPr>
        <w:t>ised</w:t>
      </w:r>
      <w:r w:rsidR="00774D65" w:rsidRPr="00774D65">
        <w:rPr>
          <w:rFonts w:ascii="Arial" w:hAnsi="Arial" w:cs="Arial"/>
        </w:rPr>
        <w:t xml:space="preserve"> survival treatment</w:t>
      </w:r>
      <w:r w:rsidR="00D404AE" w:rsidRPr="00D404AE">
        <w:rPr>
          <w:rFonts w:ascii="Arial" w:hAnsi="Arial" w:cs="Arial"/>
        </w:rPr>
        <w:t xml:space="preserve"> </w:t>
      </w:r>
      <w:r w:rsidR="0012541C">
        <w:rPr>
          <w:rFonts w:ascii="Arial" w:hAnsi="Arial" w:cs="Arial"/>
        </w:rPr>
        <w:t>i</w:t>
      </w:r>
      <w:r w:rsidR="00D404AE" w:rsidRPr="00D404AE">
        <w:rPr>
          <w:rFonts w:ascii="Arial" w:hAnsi="Arial" w:cs="Arial"/>
        </w:rPr>
        <w:t xml:space="preserve">s </w:t>
      </w:r>
      <w:r w:rsidR="000038CF">
        <w:rPr>
          <w:rFonts w:ascii="Arial" w:hAnsi="Arial" w:cs="Arial"/>
        </w:rPr>
        <w:t>made clear</w:t>
      </w:r>
      <w:r w:rsidR="00D404AE" w:rsidRPr="00D404AE">
        <w:rPr>
          <w:rFonts w:ascii="Arial" w:hAnsi="Arial" w:cs="Arial"/>
        </w:rPr>
        <w:t xml:space="preserve"> by the fact the breast</w:t>
      </w:r>
      <w:r w:rsidR="00BB0C62">
        <w:rPr>
          <w:rFonts w:ascii="Arial" w:hAnsi="Arial" w:cs="Arial"/>
        </w:rPr>
        <w:t>,</w:t>
      </w:r>
      <w:r w:rsidR="00BB0C62" w:rsidRPr="00BB0C62">
        <w:rPr>
          <w:rFonts w:ascii="Arial" w:hAnsi="Arial" w:cs="Arial"/>
        </w:rPr>
        <w:t xml:space="preserve"> cervical</w:t>
      </w:r>
      <w:r w:rsidR="00BB0C62">
        <w:rPr>
          <w:rFonts w:ascii="Arial" w:hAnsi="Arial" w:cs="Arial"/>
        </w:rPr>
        <w:t>,</w:t>
      </w:r>
      <w:r w:rsidR="00BB0C62" w:rsidRPr="00BB0C62">
        <w:rPr>
          <w:rFonts w:ascii="Arial" w:hAnsi="Arial" w:cs="Arial"/>
        </w:rPr>
        <w:t xml:space="preserve"> and ov</w:t>
      </w:r>
      <w:r w:rsidR="00BB0C62">
        <w:rPr>
          <w:rFonts w:ascii="Arial" w:hAnsi="Arial" w:cs="Arial"/>
        </w:rPr>
        <w:t>arian</w:t>
      </w:r>
      <w:r w:rsidR="003F00D2" w:rsidRPr="003F00D2">
        <w:rPr>
          <w:rFonts w:ascii="Arial" w:hAnsi="Arial" w:cs="Arial"/>
        </w:rPr>
        <w:t xml:space="preserve"> cance</w:t>
      </w:r>
      <w:r w:rsidR="003F00D2">
        <w:rPr>
          <w:rFonts w:ascii="Arial" w:hAnsi="Arial" w:cs="Arial"/>
        </w:rPr>
        <w:t>r</w:t>
      </w:r>
      <w:r w:rsidR="003F00D2" w:rsidRPr="003F00D2">
        <w:rPr>
          <w:rFonts w:ascii="Arial" w:hAnsi="Arial" w:cs="Arial"/>
        </w:rPr>
        <w:t xml:space="preserve"> continue to be among the best health burdens of women</w:t>
      </w:r>
      <w:r w:rsidR="003F00D2">
        <w:rPr>
          <w:rFonts w:ascii="Arial" w:hAnsi="Arial" w:cs="Arial"/>
        </w:rPr>
        <w:t>.</w:t>
      </w:r>
      <w:r w:rsidR="003F00D2" w:rsidRPr="003F00D2">
        <w:rPr>
          <w:rFonts w:ascii="Arial" w:hAnsi="Arial" w:cs="Arial"/>
        </w:rPr>
        <w:t xml:space="preserve"> The importance of multidisciplinary</w:t>
      </w:r>
      <w:r w:rsidR="003E343E" w:rsidRPr="003E343E">
        <w:rPr>
          <w:rFonts w:ascii="Arial" w:hAnsi="Arial" w:cs="Arial"/>
        </w:rPr>
        <w:t xml:space="preserve"> participation</w:t>
      </w:r>
      <w:r w:rsidR="003E343E">
        <w:rPr>
          <w:rFonts w:ascii="Arial" w:hAnsi="Arial" w:cs="Arial"/>
        </w:rPr>
        <w:t>,</w:t>
      </w:r>
      <w:r w:rsidR="003E343E" w:rsidRPr="003E343E">
        <w:rPr>
          <w:rFonts w:ascii="Arial" w:hAnsi="Arial" w:cs="Arial"/>
        </w:rPr>
        <w:t xml:space="preserve"> especially from </w:t>
      </w:r>
      <w:r w:rsidR="0012541C" w:rsidRPr="003E343E">
        <w:rPr>
          <w:rFonts w:ascii="Arial" w:hAnsi="Arial" w:cs="Arial"/>
        </w:rPr>
        <w:t>d</w:t>
      </w:r>
      <w:r w:rsidR="0012541C">
        <w:rPr>
          <w:rFonts w:ascii="Arial" w:hAnsi="Arial" w:cs="Arial"/>
        </w:rPr>
        <w:t>i</w:t>
      </w:r>
      <w:r w:rsidR="0012541C" w:rsidRPr="003E343E">
        <w:rPr>
          <w:rFonts w:ascii="Arial" w:hAnsi="Arial" w:cs="Arial"/>
        </w:rPr>
        <w:t>eti</w:t>
      </w:r>
      <w:r w:rsidR="0012541C">
        <w:rPr>
          <w:rFonts w:ascii="Arial" w:hAnsi="Arial" w:cs="Arial"/>
        </w:rPr>
        <w:t>tians</w:t>
      </w:r>
      <w:r w:rsidR="00ED46FB">
        <w:rPr>
          <w:rFonts w:ascii="Arial" w:hAnsi="Arial" w:cs="Arial"/>
        </w:rPr>
        <w:t>,</w:t>
      </w:r>
      <w:r w:rsidR="00ED46FB" w:rsidRPr="00ED46FB">
        <w:rPr>
          <w:rFonts w:ascii="Arial" w:hAnsi="Arial" w:cs="Arial"/>
        </w:rPr>
        <w:t xml:space="preserve"> in survivorship pathways i</w:t>
      </w:r>
      <w:r w:rsidR="005E5871">
        <w:rPr>
          <w:rFonts w:ascii="Arial" w:hAnsi="Arial" w:cs="Arial"/>
        </w:rPr>
        <w:t>s</w:t>
      </w:r>
      <w:r w:rsidR="00ED46FB" w:rsidRPr="00ED46FB">
        <w:rPr>
          <w:rFonts w:ascii="Arial" w:hAnsi="Arial" w:cs="Arial"/>
        </w:rPr>
        <w:t xml:space="preserve"> highlighted by the critical role</w:t>
      </w:r>
      <w:r w:rsidR="006C0509" w:rsidRPr="006C0509">
        <w:rPr>
          <w:rFonts w:ascii="Arial" w:hAnsi="Arial" w:cs="Arial"/>
        </w:rPr>
        <w:t xml:space="preserve"> that nutrition and food play in recovery</w:t>
      </w:r>
      <w:r w:rsidR="006C0509">
        <w:rPr>
          <w:rFonts w:ascii="Arial" w:hAnsi="Arial" w:cs="Arial"/>
        </w:rPr>
        <w:t>,</w:t>
      </w:r>
      <w:r w:rsidR="006C0509" w:rsidRPr="006C0509">
        <w:rPr>
          <w:rFonts w:ascii="Arial" w:hAnsi="Arial" w:cs="Arial"/>
        </w:rPr>
        <w:t xml:space="preserve"> symptom management</w:t>
      </w:r>
      <w:r w:rsidR="006C0509">
        <w:rPr>
          <w:rFonts w:ascii="Arial" w:hAnsi="Arial" w:cs="Arial"/>
        </w:rPr>
        <w:t>,</w:t>
      </w:r>
      <w:r w:rsidR="006C0509" w:rsidRPr="006C0509">
        <w:rPr>
          <w:rFonts w:ascii="Arial" w:hAnsi="Arial" w:cs="Arial"/>
        </w:rPr>
        <w:t xml:space="preserve"> and long</w:t>
      </w:r>
      <w:r w:rsidR="006C0509">
        <w:rPr>
          <w:rFonts w:ascii="Arial" w:hAnsi="Arial" w:cs="Arial"/>
        </w:rPr>
        <w:t>-</w:t>
      </w:r>
      <w:r w:rsidR="006C0509" w:rsidRPr="006C0509">
        <w:rPr>
          <w:rFonts w:ascii="Arial" w:hAnsi="Arial" w:cs="Arial"/>
        </w:rPr>
        <w:t xml:space="preserve">term health </w:t>
      </w:r>
      <w:r w:rsidR="009D084B" w:rsidRPr="009D084B">
        <w:rPr>
          <w:rFonts w:ascii="Arial" w:hAnsi="Arial" w:cs="Arial"/>
        </w:rPr>
        <w:t>outcomes</w:t>
      </w:r>
      <w:r w:rsidR="009D084B">
        <w:rPr>
          <w:rFonts w:ascii="Arial" w:hAnsi="Arial" w:cs="Arial"/>
        </w:rPr>
        <w:t xml:space="preserve"> (</w:t>
      </w:r>
      <w:r w:rsidR="00837D50">
        <w:rPr>
          <w:rFonts w:ascii="Arial" w:hAnsi="Arial" w:cs="Arial"/>
        </w:rPr>
        <w:t>Wor</w:t>
      </w:r>
      <w:r w:rsidR="00837D50" w:rsidRPr="009D084B">
        <w:rPr>
          <w:rFonts w:ascii="Arial" w:hAnsi="Arial" w:cs="Arial"/>
        </w:rPr>
        <w:t>ld</w:t>
      </w:r>
      <w:r w:rsidR="009D084B" w:rsidRPr="009D084B">
        <w:rPr>
          <w:rFonts w:ascii="Arial" w:hAnsi="Arial" w:cs="Arial"/>
        </w:rPr>
        <w:t xml:space="preserve"> Cancer Research </w:t>
      </w:r>
      <w:r w:rsidR="00837D50">
        <w:rPr>
          <w:rFonts w:ascii="Arial" w:hAnsi="Arial" w:cs="Arial"/>
        </w:rPr>
        <w:t>F</w:t>
      </w:r>
      <w:r w:rsidR="009D084B" w:rsidRPr="009D084B">
        <w:rPr>
          <w:rFonts w:ascii="Arial" w:hAnsi="Arial" w:cs="Arial"/>
        </w:rPr>
        <w:t>und</w:t>
      </w:r>
      <w:r w:rsidR="009D084B">
        <w:rPr>
          <w:rFonts w:ascii="Arial" w:hAnsi="Arial" w:cs="Arial"/>
        </w:rPr>
        <w:t>,</w:t>
      </w:r>
      <w:r w:rsidR="009D084B" w:rsidRPr="009D084B">
        <w:rPr>
          <w:rFonts w:ascii="Arial" w:hAnsi="Arial" w:cs="Arial"/>
        </w:rPr>
        <w:t xml:space="preserve"> </w:t>
      </w:r>
      <w:r w:rsidR="00680B1C" w:rsidRPr="00680B1C">
        <w:rPr>
          <w:rFonts w:ascii="Arial" w:hAnsi="Arial" w:cs="Arial"/>
        </w:rPr>
        <w:t>2023</w:t>
      </w:r>
      <w:r w:rsidR="00680B1C">
        <w:rPr>
          <w:rFonts w:ascii="Arial" w:hAnsi="Arial" w:cs="Arial"/>
        </w:rPr>
        <w:t>).</w:t>
      </w:r>
      <w:r w:rsidR="00680B1C" w:rsidRPr="00680B1C">
        <w:rPr>
          <w:rFonts w:ascii="Arial" w:hAnsi="Arial" w:cs="Arial"/>
        </w:rPr>
        <w:t xml:space="preserve"> Additionally</w:t>
      </w:r>
      <w:r w:rsidR="00680B1C">
        <w:rPr>
          <w:rFonts w:ascii="Arial" w:hAnsi="Arial" w:cs="Arial"/>
        </w:rPr>
        <w:t>,</w:t>
      </w:r>
      <w:r w:rsidR="00680B1C" w:rsidRPr="00680B1C">
        <w:rPr>
          <w:rFonts w:ascii="Arial" w:hAnsi="Arial" w:cs="Arial"/>
        </w:rPr>
        <w:t xml:space="preserve"> woman</w:t>
      </w:r>
      <w:r w:rsidR="00680B1C">
        <w:rPr>
          <w:rFonts w:ascii="Arial" w:hAnsi="Arial" w:cs="Arial"/>
        </w:rPr>
        <w:t>’s</w:t>
      </w:r>
      <w:r w:rsidR="00680B1C" w:rsidRPr="00680B1C">
        <w:rPr>
          <w:rFonts w:ascii="Arial" w:hAnsi="Arial" w:cs="Arial"/>
        </w:rPr>
        <w:t xml:space="preserve"> understanding of illness</w:t>
      </w:r>
      <w:r w:rsidR="00680B1C">
        <w:rPr>
          <w:rFonts w:ascii="Arial" w:hAnsi="Arial" w:cs="Arial"/>
        </w:rPr>
        <w:t>,</w:t>
      </w:r>
      <w:r w:rsidR="00680B1C" w:rsidRPr="00680B1C">
        <w:rPr>
          <w:rFonts w:ascii="Arial" w:hAnsi="Arial" w:cs="Arial"/>
        </w:rPr>
        <w:t xml:space="preserve"> therapeutic</w:t>
      </w:r>
      <w:r w:rsidR="00C813AC" w:rsidRPr="00C813AC">
        <w:rPr>
          <w:rFonts w:ascii="Arial" w:hAnsi="Arial" w:cs="Arial"/>
        </w:rPr>
        <w:t xml:space="preserve"> engagement</w:t>
      </w:r>
      <w:r w:rsidR="00C813AC">
        <w:rPr>
          <w:rFonts w:ascii="Arial" w:hAnsi="Arial" w:cs="Arial"/>
        </w:rPr>
        <w:t>,</w:t>
      </w:r>
      <w:r w:rsidR="00C813AC" w:rsidRPr="00C813AC">
        <w:rPr>
          <w:rFonts w:ascii="Arial" w:hAnsi="Arial" w:cs="Arial"/>
        </w:rPr>
        <w:t xml:space="preserve"> health decision</w:t>
      </w:r>
      <w:r w:rsidR="00C813AC">
        <w:rPr>
          <w:rFonts w:ascii="Arial" w:hAnsi="Arial" w:cs="Arial"/>
        </w:rPr>
        <w:t>-</w:t>
      </w:r>
      <w:r w:rsidR="00C813AC" w:rsidRPr="00C813AC">
        <w:rPr>
          <w:rFonts w:ascii="Arial" w:hAnsi="Arial" w:cs="Arial"/>
        </w:rPr>
        <w:t xml:space="preserve">making </w:t>
      </w:r>
      <w:r w:rsidR="00317137">
        <w:rPr>
          <w:rFonts w:ascii="Arial" w:hAnsi="Arial" w:cs="Arial"/>
        </w:rPr>
        <w:t xml:space="preserve">are </w:t>
      </w:r>
      <w:r w:rsidR="003D4D9E">
        <w:rPr>
          <w:rFonts w:ascii="Arial" w:hAnsi="Arial" w:cs="Arial"/>
        </w:rPr>
        <w:t>varied</w:t>
      </w:r>
      <w:r w:rsidR="00C813AC" w:rsidRPr="00C813AC">
        <w:rPr>
          <w:rFonts w:ascii="Arial" w:hAnsi="Arial" w:cs="Arial"/>
        </w:rPr>
        <w:t xml:space="preserve"> by religious</w:t>
      </w:r>
      <w:r w:rsidR="00C813AC">
        <w:rPr>
          <w:rFonts w:ascii="Arial" w:hAnsi="Arial" w:cs="Arial"/>
        </w:rPr>
        <w:t>,</w:t>
      </w:r>
      <w:r w:rsidR="00C813AC" w:rsidRPr="00C813AC">
        <w:rPr>
          <w:rFonts w:ascii="Arial" w:hAnsi="Arial" w:cs="Arial"/>
        </w:rPr>
        <w:t xml:space="preserve"> culture</w:t>
      </w:r>
      <w:r w:rsidR="00C813AC">
        <w:rPr>
          <w:rFonts w:ascii="Arial" w:hAnsi="Arial" w:cs="Arial"/>
        </w:rPr>
        <w:t>,</w:t>
      </w:r>
      <w:r w:rsidR="00FE4794" w:rsidRPr="00FE4794">
        <w:rPr>
          <w:rFonts w:ascii="Arial" w:hAnsi="Arial" w:cs="Arial"/>
        </w:rPr>
        <w:t xml:space="preserve"> </w:t>
      </w:r>
      <w:r w:rsidR="00E86947" w:rsidRPr="00FE4794">
        <w:rPr>
          <w:rFonts w:ascii="Arial" w:hAnsi="Arial" w:cs="Arial"/>
        </w:rPr>
        <w:t>and</w:t>
      </w:r>
      <w:r w:rsidR="00FE4794" w:rsidRPr="00FE4794">
        <w:rPr>
          <w:rFonts w:ascii="Arial" w:hAnsi="Arial" w:cs="Arial"/>
        </w:rPr>
        <w:t xml:space="preserve"> </w:t>
      </w:r>
      <w:r w:rsidR="001A572A" w:rsidRPr="00FE4794">
        <w:rPr>
          <w:rFonts w:ascii="Arial" w:hAnsi="Arial" w:cs="Arial"/>
        </w:rPr>
        <w:t>belief</w:t>
      </w:r>
      <w:r w:rsidR="00FE4794">
        <w:rPr>
          <w:rFonts w:ascii="Arial" w:hAnsi="Arial" w:cs="Arial"/>
        </w:rPr>
        <w:t>-</w:t>
      </w:r>
      <w:r w:rsidR="00FE4794" w:rsidRPr="00FE4794">
        <w:rPr>
          <w:rFonts w:ascii="Arial" w:hAnsi="Arial" w:cs="Arial"/>
        </w:rPr>
        <w:t>based factors</w:t>
      </w:r>
      <w:r w:rsidR="00FE4794">
        <w:rPr>
          <w:rFonts w:ascii="Arial" w:hAnsi="Arial" w:cs="Arial"/>
        </w:rPr>
        <w:t>;</w:t>
      </w:r>
      <w:r w:rsidR="00FE4794" w:rsidRPr="00FE4794">
        <w:rPr>
          <w:rFonts w:ascii="Arial" w:hAnsi="Arial" w:cs="Arial"/>
        </w:rPr>
        <w:t xml:space="preserve"> h</w:t>
      </w:r>
      <w:r w:rsidR="00FE4794">
        <w:rPr>
          <w:rFonts w:ascii="Arial" w:hAnsi="Arial" w:cs="Arial"/>
        </w:rPr>
        <w:t>ence,</w:t>
      </w:r>
      <w:r w:rsidR="00C43BFD" w:rsidRPr="00C43BFD">
        <w:rPr>
          <w:rFonts w:ascii="Arial" w:hAnsi="Arial" w:cs="Arial"/>
        </w:rPr>
        <w:t xml:space="preserve"> </w:t>
      </w:r>
      <w:r w:rsidR="001A572A" w:rsidRPr="00C43BFD">
        <w:rPr>
          <w:rFonts w:ascii="Arial" w:hAnsi="Arial" w:cs="Arial"/>
        </w:rPr>
        <w:t>cultural</w:t>
      </w:r>
      <w:r w:rsidR="00C43BFD" w:rsidRPr="00C43BFD">
        <w:rPr>
          <w:rFonts w:ascii="Arial" w:hAnsi="Arial" w:cs="Arial"/>
        </w:rPr>
        <w:t xml:space="preserve"> competence practise is an essential component of person</w:t>
      </w:r>
      <w:r w:rsidR="00C43BFD">
        <w:rPr>
          <w:rFonts w:ascii="Arial" w:hAnsi="Arial" w:cs="Arial"/>
        </w:rPr>
        <w:t>-</w:t>
      </w:r>
      <w:r w:rsidR="00C43BFD" w:rsidRPr="00C43BFD">
        <w:rPr>
          <w:rFonts w:ascii="Arial" w:hAnsi="Arial" w:cs="Arial"/>
        </w:rPr>
        <w:t xml:space="preserve">centre </w:t>
      </w:r>
      <w:r w:rsidR="00F50D50" w:rsidRPr="00C43BFD">
        <w:rPr>
          <w:rFonts w:ascii="Arial" w:hAnsi="Arial" w:cs="Arial"/>
        </w:rPr>
        <w:t>care</w:t>
      </w:r>
      <w:r w:rsidR="00F50D50">
        <w:rPr>
          <w:rFonts w:ascii="Arial" w:hAnsi="Arial" w:cs="Arial"/>
        </w:rPr>
        <w:t>. A</w:t>
      </w:r>
      <w:r w:rsidR="008203FD" w:rsidRPr="008203FD">
        <w:rPr>
          <w:rFonts w:ascii="Arial" w:hAnsi="Arial" w:cs="Arial"/>
        </w:rPr>
        <w:t xml:space="preserve"> </w:t>
      </w:r>
      <w:r w:rsidR="00F50D50">
        <w:rPr>
          <w:rFonts w:ascii="Arial" w:hAnsi="Arial" w:cs="Arial"/>
        </w:rPr>
        <w:t>f</w:t>
      </w:r>
      <w:r w:rsidR="008203FD" w:rsidRPr="008203FD">
        <w:rPr>
          <w:rFonts w:ascii="Arial" w:hAnsi="Arial" w:cs="Arial"/>
        </w:rPr>
        <w:t>ramework focused on prevention</w:t>
      </w:r>
      <w:r w:rsidR="00F50D50">
        <w:rPr>
          <w:rFonts w:ascii="Arial" w:hAnsi="Arial" w:cs="Arial"/>
        </w:rPr>
        <w:t>,</w:t>
      </w:r>
      <w:r w:rsidR="00E1508B" w:rsidRPr="00E1508B">
        <w:rPr>
          <w:rFonts w:ascii="Arial" w:hAnsi="Arial" w:cs="Arial"/>
        </w:rPr>
        <w:t xml:space="preserve"> </w:t>
      </w:r>
      <w:r w:rsidR="00FB6D33" w:rsidRPr="00E1508B">
        <w:rPr>
          <w:rFonts w:ascii="Arial" w:hAnsi="Arial" w:cs="Arial"/>
        </w:rPr>
        <w:t>integrate</w:t>
      </w:r>
      <w:r w:rsidR="00113F7A">
        <w:rPr>
          <w:rFonts w:ascii="Arial" w:hAnsi="Arial" w:cs="Arial"/>
        </w:rPr>
        <w:t>d</w:t>
      </w:r>
      <w:r w:rsidR="00E1508B" w:rsidRPr="00E1508B">
        <w:rPr>
          <w:rFonts w:ascii="Arial" w:hAnsi="Arial" w:cs="Arial"/>
        </w:rPr>
        <w:t xml:space="preserve"> care</w:t>
      </w:r>
      <w:r w:rsidR="00E1508B">
        <w:rPr>
          <w:rFonts w:ascii="Arial" w:hAnsi="Arial" w:cs="Arial"/>
        </w:rPr>
        <w:t>,</w:t>
      </w:r>
      <w:r w:rsidR="00E1508B" w:rsidRPr="00E1508B">
        <w:rPr>
          <w:rFonts w:ascii="Arial" w:hAnsi="Arial" w:cs="Arial"/>
        </w:rPr>
        <w:t xml:space="preserve"> and lowering health </w:t>
      </w:r>
      <w:r w:rsidR="003D4D9E" w:rsidRPr="00E1508B">
        <w:rPr>
          <w:rFonts w:ascii="Arial" w:hAnsi="Arial" w:cs="Arial"/>
        </w:rPr>
        <w:t>disparities</w:t>
      </w:r>
      <w:r w:rsidR="00E1508B" w:rsidRPr="00E1508B">
        <w:rPr>
          <w:rFonts w:ascii="Arial" w:hAnsi="Arial" w:cs="Arial"/>
        </w:rPr>
        <w:t xml:space="preserve"> is </w:t>
      </w:r>
      <w:r w:rsidR="0063070F">
        <w:rPr>
          <w:rFonts w:ascii="Arial" w:hAnsi="Arial" w:cs="Arial"/>
        </w:rPr>
        <w:t>held up</w:t>
      </w:r>
      <w:r w:rsidR="00E1508B" w:rsidRPr="00E1508B">
        <w:rPr>
          <w:rFonts w:ascii="Arial" w:hAnsi="Arial" w:cs="Arial"/>
        </w:rPr>
        <w:t xml:space="preserve"> by the UK</w:t>
      </w:r>
      <w:r w:rsidR="00E1508B">
        <w:rPr>
          <w:rFonts w:ascii="Arial" w:hAnsi="Arial" w:cs="Arial"/>
        </w:rPr>
        <w:t>’s</w:t>
      </w:r>
      <w:r w:rsidR="00E1508B" w:rsidRPr="00E1508B">
        <w:rPr>
          <w:rFonts w:ascii="Arial" w:hAnsi="Arial" w:cs="Arial"/>
        </w:rPr>
        <w:t xml:space="preserve"> policy environment</w:t>
      </w:r>
      <w:r w:rsidR="00433EFD">
        <w:rPr>
          <w:rFonts w:ascii="Arial" w:hAnsi="Arial" w:cs="Arial"/>
        </w:rPr>
        <w:t>,</w:t>
      </w:r>
      <w:r w:rsidR="00433EFD" w:rsidRPr="00433EFD">
        <w:rPr>
          <w:rFonts w:ascii="Arial" w:hAnsi="Arial" w:cs="Arial"/>
        </w:rPr>
        <w:t xml:space="preserve"> which includes the</w:t>
      </w:r>
      <w:r w:rsidR="00433EFD">
        <w:rPr>
          <w:rFonts w:ascii="Arial" w:hAnsi="Arial" w:cs="Arial"/>
        </w:rPr>
        <w:t xml:space="preserve"> NHS</w:t>
      </w:r>
      <w:r w:rsidR="00433EFD" w:rsidRPr="00433EFD">
        <w:rPr>
          <w:rFonts w:ascii="Arial" w:hAnsi="Arial" w:cs="Arial"/>
        </w:rPr>
        <w:t xml:space="preserve"> </w:t>
      </w:r>
      <w:r w:rsidR="00EE5747">
        <w:rPr>
          <w:rFonts w:ascii="Arial" w:hAnsi="Arial" w:cs="Arial"/>
        </w:rPr>
        <w:t>L</w:t>
      </w:r>
      <w:r w:rsidR="00433EFD" w:rsidRPr="00433EFD">
        <w:rPr>
          <w:rFonts w:ascii="Arial" w:hAnsi="Arial" w:cs="Arial"/>
        </w:rPr>
        <w:t xml:space="preserve">ong </w:t>
      </w:r>
      <w:r w:rsidR="00EE5747">
        <w:rPr>
          <w:rFonts w:ascii="Arial" w:hAnsi="Arial" w:cs="Arial"/>
        </w:rPr>
        <w:t>T</w:t>
      </w:r>
      <w:r w:rsidR="00433EFD" w:rsidRPr="00433EFD">
        <w:rPr>
          <w:rFonts w:ascii="Arial" w:hAnsi="Arial" w:cs="Arial"/>
        </w:rPr>
        <w:t xml:space="preserve">erm </w:t>
      </w:r>
      <w:r w:rsidR="00EE5747">
        <w:rPr>
          <w:rFonts w:ascii="Arial" w:hAnsi="Arial" w:cs="Arial"/>
        </w:rPr>
        <w:t>P</w:t>
      </w:r>
      <w:r w:rsidR="00433EFD" w:rsidRPr="00433EFD">
        <w:rPr>
          <w:rFonts w:ascii="Arial" w:hAnsi="Arial" w:cs="Arial"/>
        </w:rPr>
        <w:t>lan and statutory obligation</w:t>
      </w:r>
      <w:r w:rsidR="00AD01E8">
        <w:rPr>
          <w:rFonts w:ascii="Arial" w:hAnsi="Arial" w:cs="Arial"/>
        </w:rPr>
        <w:t>s</w:t>
      </w:r>
      <w:r w:rsidR="00433EFD" w:rsidRPr="00433EFD">
        <w:rPr>
          <w:rFonts w:ascii="Arial" w:hAnsi="Arial" w:cs="Arial"/>
        </w:rPr>
        <w:t xml:space="preserve"> under the </w:t>
      </w:r>
      <w:r w:rsidR="00AD01E8">
        <w:rPr>
          <w:rFonts w:ascii="Arial" w:hAnsi="Arial" w:cs="Arial"/>
        </w:rPr>
        <w:t>H</w:t>
      </w:r>
      <w:r w:rsidR="00433EFD" w:rsidRPr="00433EFD">
        <w:rPr>
          <w:rFonts w:ascii="Arial" w:hAnsi="Arial" w:cs="Arial"/>
        </w:rPr>
        <w:t xml:space="preserve">ealth and </w:t>
      </w:r>
      <w:r w:rsidR="00AD01E8">
        <w:rPr>
          <w:rFonts w:ascii="Arial" w:hAnsi="Arial" w:cs="Arial"/>
        </w:rPr>
        <w:t>S</w:t>
      </w:r>
      <w:r w:rsidR="00433EFD" w:rsidRPr="00433EFD">
        <w:rPr>
          <w:rFonts w:ascii="Arial" w:hAnsi="Arial" w:cs="Arial"/>
        </w:rPr>
        <w:t>ocial Care Act</w:t>
      </w:r>
      <w:r w:rsidR="00092F3E" w:rsidRPr="00092F3E">
        <w:rPr>
          <w:rFonts w:ascii="Arial" w:hAnsi="Arial" w:cs="Arial"/>
        </w:rPr>
        <w:t xml:space="preserve"> of 20</w:t>
      </w:r>
      <w:r w:rsidR="00092F3E">
        <w:rPr>
          <w:rFonts w:ascii="Arial" w:hAnsi="Arial" w:cs="Arial"/>
        </w:rPr>
        <w:t>12.</w:t>
      </w:r>
      <w:r w:rsidR="00092F3E" w:rsidRPr="00092F3E">
        <w:rPr>
          <w:rFonts w:ascii="Arial" w:hAnsi="Arial" w:cs="Arial"/>
        </w:rPr>
        <w:t xml:space="preserve"> In this regard</w:t>
      </w:r>
      <w:r w:rsidR="00092F3E">
        <w:rPr>
          <w:rFonts w:ascii="Arial" w:hAnsi="Arial" w:cs="Arial"/>
        </w:rPr>
        <w:t>,</w:t>
      </w:r>
      <w:r w:rsidR="00092F3E" w:rsidRPr="00092F3E">
        <w:rPr>
          <w:rFonts w:ascii="Arial" w:hAnsi="Arial" w:cs="Arial"/>
        </w:rPr>
        <w:t xml:space="preserve"> holistic cancer treatment must guarantee inclusivity</w:t>
      </w:r>
      <w:r w:rsidR="00EF079D">
        <w:rPr>
          <w:rFonts w:ascii="Arial" w:hAnsi="Arial" w:cs="Arial"/>
        </w:rPr>
        <w:t>,</w:t>
      </w:r>
      <w:r w:rsidR="00EF079D" w:rsidRPr="00EF079D">
        <w:rPr>
          <w:rFonts w:ascii="Arial" w:hAnsi="Arial" w:cs="Arial"/>
        </w:rPr>
        <w:t xml:space="preserve"> autonomy</w:t>
      </w:r>
      <w:r w:rsidR="00EF079D">
        <w:rPr>
          <w:rFonts w:ascii="Arial" w:hAnsi="Arial" w:cs="Arial"/>
        </w:rPr>
        <w:t>,</w:t>
      </w:r>
      <w:r w:rsidR="00EF079D" w:rsidRPr="00EF079D">
        <w:rPr>
          <w:rFonts w:ascii="Arial" w:hAnsi="Arial" w:cs="Arial"/>
        </w:rPr>
        <w:t xml:space="preserve"> and dignity w</w:t>
      </w:r>
      <w:r w:rsidR="00EF079D">
        <w:rPr>
          <w:rFonts w:ascii="Arial" w:hAnsi="Arial" w:cs="Arial"/>
        </w:rPr>
        <w:t>hile</w:t>
      </w:r>
      <w:r w:rsidR="00EF079D" w:rsidRPr="00EF079D">
        <w:rPr>
          <w:rFonts w:ascii="Arial" w:hAnsi="Arial" w:cs="Arial"/>
        </w:rPr>
        <w:t xml:space="preserve"> begin</w:t>
      </w:r>
      <w:r w:rsidR="001A03D7" w:rsidRPr="001A03D7">
        <w:rPr>
          <w:rFonts w:ascii="Arial" w:hAnsi="Arial" w:cs="Arial"/>
        </w:rPr>
        <w:t xml:space="preserve"> In l</w:t>
      </w:r>
      <w:r w:rsidR="001A03D7">
        <w:rPr>
          <w:rFonts w:ascii="Arial" w:hAnsi="Arial" w:cs="Arial"/>
        </w:rPr>
        <w:t>i</w:t>
      </w:r>
      <w:r w:rsidR="001A03D7" w:rsidRPr="001A03D7">
        <w:rPr>
          <w:rFonts w:ascii="Arial" w:hAnsi="Arial" w:cs="Arial"/>
        </w:rPr>
        <w:t>ne with national priorities</w:t>
      </w:r>
      <w:r w:rsidR="001A03D7">
        <w:rPr>
          <w:rFonts w:ascii="Arial" w:hAnsi="Arial" w:cs="Arial"/>
        </w:rPr>
        <w:t>.</w:t>
      </w:r>
      <w:r w:rsidR="00EB41E5" w:rsidRPr="00EB41E5">
        <w:rPr>
          <w:rFonts w:ascii="Arial" w:hAnsi="Arial" w:cs="Arial"/>
        </w:rPr>
        <w:t xml:space="preserve"> Therefore</w:t>
      </w:r>
      <w:r w:rsidR="00EB41E5">
        <w:rPr>
          <w:rFonts w:ascii="Arial" w:hAnsi="Arial" w:cs="Arial"/>
        </w:rPr>
        <w:t>,</w:t>
      </w:r>
      <w:r w:rsidR="00EB41E5" w:rsidRPr="00EB41E5">
        <w:rPr>
          <w:rFonts w:ascii="Arial" w:hAnsi="Arial" w:cs="Arial"/>
        </w:rPr>
        <w:t xml:space="preserve"> meaningful communication</w:t>
      </w:r>
      <w:r w:rsidR="00EB41E5">
        <w:rPr>
          <w:rFonts w:ascii="Arial" w:hAnsi="Arial" w:cs="Arial"/>
        </w:rPr>
        <w:t>,</w:t>
      </w:r>
      <w:r w:rsidR="00EB41E5" w:rsidRPr="00EB41E5">
        <w:rPr>
          <w:rFonts w:ascii="Arial" w:hAnsi="Arial" w:cs="Arial"/>
        </w:rPr>
        <w:t xml:space="preserve"> cultural sensitivity</w:t>
      </w:r>
      <w:r w:rsidR="00EB41E5">
        <w:rPr>
          <w:rFonts w:ascii="Arial" w:hAnsi="Arial" w:cs="Arial"/>
        </w:rPr>
        <w:t>,</w:t>
      </w:r>
      <w:r w:rsidR="00EB41E5" w:rsidRPr="00EB41E5">
        <w:rPr>
          <w:rFonts w:ascii="Arial" w:hAnsi="Arial" w:cs="Arial"/>
        </w:rPr>
        <w:t xml:space="preserve"> and the capacity to customise care to each patient</w:t>
      </w:r>
      <w:r w:rsidR="00D0485D">
        <w:rPr>
          <w:rFonts w:ascii="Arial" w:hAnsi="Arial" w:cs="Arial"/>
        </w:rPr>
        <w:t>’s</w:t>
      </w:r>
      <w:r w:rsidR="00D0485D" w:rsidRPr="00D0485D">
        <w:rPr>
          <w:rFonts w:ascii="Arial" w:hAnsi="Arial" w:cs="Arial"/>
        </w:rPr>
        <w:t xml:space="preserve"> requirement are just as important to effective care as</w:t>
      </w:r>
      <w:r w:rsidR="00D0485D">
        <w:rPr>
          <w:rFonts w:ascii="Arial" w:hAnsi="Arial" w:cs="Arial"/>
        </w:rPr>
        <w:t xml:space="preserve"> </w:t>
      </w:r>
      <w:r w:rsidR="00D0485D" w:rsidRPr="00D0485D">
        <w:rPr>
          <w:rFonts w:ascii="Arial" w:hAnsi="Arial" w:cs="Arial"/>
        </w:rPr>
        <w:t>clinical</w:t>
      </w:r>
      <w:r w:rsidR="003D4D9E">
        <w:rPr>
          <w:rFonts w:ascii="Arial" w:hAnsi="Arial" w:cs="Arial"/>
        </w:rPr>
        <w:t xml:space="preserve"> </w:t>
      </w:r>
      <w:r w:rsidR="00EB7DC6" w:rsidRPr="00D0485D">
        <w:rPr>
          <w:rFonts w:ascii="Arial" w:hAnsi="Arial" w:cs="Arial"/>
        </w:rPr>
        <w:t>skill</w:t>
      </w:r>
      <w:r w:rsidR="00EB7DC6">
        <w:rPr>
          <w:rFonts w:ascii="Arial" w:hAnsi="Arial" w:cs="Arial"/>
        </w:rPr>
        <w:t>. (</w:t>
      </w:r>
      <w:r w:rsidR="002F7C42">
        <w:rPr>
          <w:rFonts w:ascii="Arial" w:hAnsi="Arial" w:cs="Arial"/>
        </w:rPr>
        <w:t xml:space="preserve">Hormonals </w:t>
      </w:r>
      <w:r w:rsidR="00EB7DC6">
        <w:rPr>
          <w:rFonts w:ascii="Arial" w:hAnsi="Arial" w:cs="Arial"/>
        </w:rPr>
        <w:t>Factors in Brest Cancer,</w:t>
      </w:r>
      <w:r w:rsidR="00545817">
        <w:rPr>
          <w:rFonts w:ascii="Arial" w:hAnsi="Arial" w:cs="Arial"/>
        </w:rPr>
        <w:t xml:space="preserve"> </w:t>
      </w:r>
      <w:r w:rsidR="00EB7DC6">
        <w:rPr>
          <w:rFonts w:ascii="Arial" w:hAnsi="Arial" w:cs="Arial"/>
        </w:rPr>
        <w:t>2019).</w:t>
      </w:r>
    </w:p>
    <w:p w14:paraId="60E7A6E0" w14:textId="77777777" w:rsidR="00F634A8" w:rsidRDefault="00F634A8" w:rsidP="004F6978">
      <w:pPr>
        <w:spacing w:line="360" w:lineRule="auto"/>
        <w:rPr>
          <w:rFonts w:ascii="Arial" w:hAnsi="Arial" w:cs="Arial"/>
          <w:u w:val="single"/>
        </w:rPr>
      </w:pPr>
    </w:p>
    <w:p w14:paraId="55151B36" w14:textId="77777777" w:rsidR="00F634A8" w:rsidRDefault="00F634A8" w:rsidP="004F6978">
      <w:pPr>
        <w:spacing w:line="360" w:lineRule="auto"/>
        <w:rPr>
          <w:rFonts w:ascii="Arial" w:hAnsi="Arial" w:cs="Arial"/>
          <w:u w:val="single"/>
        </w:rPr>
      </w:pPr>
    </w:p>
    <w:p w14:paraId="15D8B07B" w14:textId="77777777" w:rsidR="00F634A8" w:rsidRDefault="00F634A8" w:rsidP="004F6978">
      <w:pPr>
        <w:spacing w:line="360" w:lineRule="auto"/>
        <w:rPr>
          <w:rFonts w:ascii="Arial" w:hAnsi="Arial" w:cs="Arial"/>
          <w:u w:val="single"/>
        </w:rPr>
      </w:pPr>
    </w:p>
    <w:p w14:paraId="051BE519" w14:textId="77777777" w:rsidR="00F634A8" w:rsidRDefault="00F634A8" w:rsidP="004F6978">
      <w:pPr>
        <w:spacing w:line="360" w:lineRule="auto"/>
        <w:rPr>
          <w:rFonts w:ascii="Arial" w:hAnsi="Arial" w:cs="Arial"/>
          <w:u w:val="single"/>
        </w:rPr>
      </w:pPr>
    </w:p>
    <w:p w14:paraId="558CA74E" w14:textId="77777777" w:rsidR="00F634A8" w:rsidRDefault="00F634A8" w:rsidP="004F6978">
      <w:pPr>
        <w:spacing w:line="360" w:lineRule="auto"/>
        <w:rPr>
          <w:rFonts w:ascii="Arial" w:hAnsi="Arial" w:cs="Arial"/>
          <w:u w:val="single"/>
        </w:rPr>
      </w:pPr>
    </w:p>
    <w:p w14:paraId="3250BB3D" w14:textId="77777777" w:rsidR="00F634A8" w:rsidRDefault="00F634A8" w:rsidP="004F6978">
      <w:pPr>
        <w:spacing w:line="360" w:lineRule="auto"/>
        <w:rPr>
          <w:rFonts w:ascii="Arial" w:hAnsi="Arial" w:cs="Arial"/>
          <w:u w:val="single"/>
        </w:rPr>
      </w:pPr>
    </w:p>
    <w:p w14:paraId="588AFA4A" w14:textId="77777777" w:rsidR="00DE4AE7" w:rsidRDefault="00DE4AE7" w:rsidP="004F6978">
      <w:pPr>
        <w:spacing w:line="360" w:lineRule="auto"/>
        <w:rPr>
          <w:rFonts w:ascii="Arial" w:hAnsi="Arial" w:cs="Arial"/>
          <w:u w:val="single"/>
        </w:rPr>
      </w:pPr>
    </w:p>
    <w:p w14:paraId="29D41AB8" w14:textId="77777777" w:rsidR="00DE4AE7" w:rsidRDefault="00DE4AE7" w:rsidP="004F6978">
      <w:pPr>
        <w:spacing w:line="360" w:lineRule="auto"/>
        <w:rPr>
          <w:rFonts w:ascii="Arial" w:hAnsi="Arial" w:cs="Arial"/>
          <w:u w:val="single"/>
        </w:rPr>
      </w:pPr>
    </w:p>
    <w:p w14:paraId="4D6AB351" w14:textId="77777777" w:rsidR="00DE4AE7" w:rsidRDefault="00DE4AE7" w:rsidP="004F6978">
      <w:pPr>
        <w:spacing w:line="360" w:lineRule="auto"/>
        <w:rPr>
          <w:rFonts w:ascii="Arial" w:hAnsi="Arial" w:cs="Arial"/>
          <w:u w:val="single"/>
        </w:rPr>
      </w:pPr>
    </w:p>
    <w:p w14:paraId="42F749C6" w14:textId="77777777" w:rsidR="00DE4AE7" w:rsidRDefault="00DE4AE7" w:rsidP="004F6978">
      <w:pPr>
        <w:spacing w:line="360" w:lineRule="auto"/>
        <w:rPr>
          <w:rFonts w:ascii="Arial" w:hAnsi="Arial" w:cs="Arial"/>
          <w:u w:val="single"/>
        </w:rPr>
      </w:pPr>
    </w:p>
    <w:p w14:paraId="2CDE20F2" w14:textId="23D60EAB" w:rsidR="0081225C" w:rsidRPr="00647CD1" w:rsidRDefault="0081225C" w:rsidP="004F6978">
      <w:pPr>
        <w:spacing w:line="360" w:lineRule="auto"/>
        <w:rPr>
          <w:rFonts w:ascii="Arial" w:hAnsi="Arial" w:cs="Arial"/>
          <w:b/>
          <w:bCs/>
          <w:u w:val="single"/>
        </w:rPr>
      </w:pPr>
      <w:r w:rsidRPr="00647CD1">
        <w:rPr>
          <w:rFonts w:ascii="Arial" w:hAnsi="Arial" w:cs="Arial"/>
          <w:b/>
          <w:bCs/>
          <w:u w:val="single"/>
        </w:rPr>
        <w:lastRenderedPageBreak/>
        <w:t>Recommendation</w:t>
      </w:r>
      <w:r w:rsidR="00212F5B" w:rsidRPr="00647CD1">
        <w:rPr>
          <w:rFonts w:ascii="Arial" w:hAnsi="Arial" w:cs="Arial"/>
          <w:b/>
          <w:bCs/>
          <w:u w:val="single"/>
        </w:rPr>
        <w:t>s</w:t>
      </w:r>
    </w:p>
    <w:p w14:paraId="532AAD76" w14:textId="77777777" w:rsidR="00F634A8" w:rsidRDefault="00F634A8" w:rsidP="004F6978">
      <w:pPr>
        <w:spacing w:line="360" w:lineRule="auto"/>
        <w:rPr>
          <w:rFonts w:ascii="Arial" w:hAnsi="Arial" w:cs="Arial"/>
        </w:rPr>
      </w:pPr>
    </w:p>
    <w:p w14:paraId="564A472A" w14:textId="795F5EFB" w:rsidR="00B64691" w:rsidRPr="001B7CC4" w:rsidRDefault="002A1393" w:rsidP="004F6978">
      <w:pPr>
        <w:spacing w:line="360" w:lineRule="auto"/>
        <w:rPr>
          <w:rFonts w:ascii="Arial" w:hAnsi="Arial" w:cs="Arial"/>
        </w:rPr>
      </w:pPr>
      <w:r w:rsidRPr="002A1393">
        <w:rPr>
          <w:rFonts w:ascii="Arial" w:hAnsi="Arial" w:cs="Arial"/>
        </w:rPr>
        <w:t xml:space="preserve">Boost </w:t>
      </w:r>
      <w:r w:rsidR="004C618D">
        <w:rPr>
          <w:rFonts w:ascii="Arial" w:hAnsi="Arial" w:cs="Arial"/>
        </w:rPr>
        <w:t>E</w:t>
      </w:r>
      <w:r w:rsidRPr="002A1393">
        <w:rPr>
          <w:rFonts w:ascii="Arial" w:hAnsi="Arial" w:cs="Arial"/>
        </w:rPr>
        <w:t xml:space="preserve">arly </w:t>
      </w:r>
      <w:r w:rsidR="004C618D">
        <w:rPr>
          <w:rFonts w:ascii="Arial" w:hAnsi="Arial" w:cs="Arial"/>
        </w:rPr>
        <w:t>D</w:t>
      </w:r>
      <w:r w:rsidRPr="002A1393">
        <w:rPr>
          <w:rFonts w:ascii="Arial" w:hAnsi="Arial" w:cs="Arial"/>
        </w:rPr>
        <w:t xml:space="preserve">etection and </w:t>
      </w:r>
      <w:r w:rsidR="004C618D">
        <w:rPr>
          <w:rFonts w:ascii="Arial" w:hAnsi="Arial" w:cs="Arial"/>
        </w:rPr>
        <w:t>S</w:t>
      </w:r>
      <w:r w:rsidRPr="002A1393">
        <w:rPr>
          <w:rFonts w:ascii="Arial" w:hAnsi="Arial" w:cs="Arial"/>
        </w:rPr>
        <w:t xml:space="preserve">creening to address </w:t>
      </w:r>
      <w:r w:rsidR="004F64F0" w:rsidRPr="002A1393">
        <w:rPr>
          <w:rFonts w:ascii="Arial" w:hAnsi="Arial" w:cs="Arial"/>
        </w:rPr>
        <w:t>disparities</w:t>
      </w:r>
      <w:r w:rsidR="006C3290" w:rsidRPr="006C3290">
        <w:rPr>
          <w:rFonts w:ascii="Arial" w:hAnsi="Arial" w:cs="Arial"/>
        </w:rPr>
        <w:t xml:space="preserve"> in breast and cervical cancer screening </w:t>
      </w:r>
      <w:r w:rsidR="005D4041" w:rsidRPr="006C3290">
        <w:rPr>
          <w:rFonts w:ascii="Arial" w:hAnsi="Arial" w:cs="Arial"/>
        </w:rPr>
        <w:t>up</w:t>
      </w:r>
      <w:r w:rsidR="005D4041">
        <w:rPr>
          <w:rFonts w:ascii="Arial" w:hAnsi="Arial" w:cs="Arial"/>
        </w:rPr>
        <w:t>t</w:t>
      </w:r>
      <w:r w:rsidR="005D4041" w:rsidRPr="006C3290">
        <w:rPr>
          <w:rFonts w:ascii="Arial" w:hAnsi="Arial" w:cs="Arial"/>
        </w:rPr>
        <w:t>a</w:t>
      </w:r>
      <w:r w:rsidR="005D4041">
        <w:rPr>
          <w:rFonts w:ascii="Arial" w:hAnsi="Arial" w:cs="Arial"/>
        </w:rPr>
        <w:t>k</w:t>
      </w:r>
      <w:r w:rsidR="005D4041" w:rsidRPr="006C3290">
        <w:rPr>
          <w:rFonts w:ascii="Arial" w:hAnsi="Arial" w:cs="Arial"/>
        </w:rPr>
        <w:t>e</w:t>
      </w:r>
      <w:r w:rsidR="005D4041" w:rsidRPr="003F15F9">
        <w:rPr>
          <w:rFonts w:ascii="Arial" w:hAnsi="Arial" w:cs="Arial"/>
        </w:rPr>
        <w:t>, NHS</w:t>
      </w:r>
      <w:r w:rsidR="00486ACC">
        <w:rPr>
          <w:rFonts w:ascii="Arial" w:hAnsi="Arial" w:cs="Arial"/>
        </w:rPr>
        <w:t xml:space="preserve"> p</w:t>
      </w:r>
      <w:r w:rsidR="003F15F9" w:rsidRPr="003F15F9">
        <w:rPr>
          <w:rFonts w:ascii="Arial" w:hAnsi="Arial" w:cs="Arial"/>
        </w:rPr>
        <w:t xml:space="preserve">roviders should increase focused outreach </w:t>
      </w:r>
      <w:r w:rsidR="00B82EF4">
        <w:rPr>
          <w:rFonts w:ascii="Arial" w:hAnsi="Arial" w:cs="Arial"/>
        </w:rPr>
        <w:t>t</w:t>
      </w:r>
      <w:r w:rsidR="007C55ED">
        <w:rPr>
          <w:rFonts w:ascii="Arial" w:hAnsi="Arial" w:cs="Arial"/>
        </w:rPr>
        <w:t>he</w:t>
      </w:r>
      <w:r w:rsidR="00B82EF4">
        <w:rPr>
          <w:rFonts w:ascii="Arial" w:hAnsi="Arial" w:cs="Arial"/>
        </w:rPr>
        <w:t xml:space="preserve"> </w:t>
      </w:r>
      <w:r w:rsidR="00007EA3">
        <w:rPr>
          <w:rFonts w:ascii="Arial" w:hAnsi="Arial" w:cs="Arial"/>
        </w:rPr>
        <w:t xml:space="preserve">people in </w:t>
      </w:r>
      <w:r w:rsidR="0083410D">
        <w:rPr>
          <w:rFonts w:ascii="Arial" w:hAnsi="Arial" w:cs="Arial"/>
        </w:rPr>
        <w:t>need</w:t>
      </w:r>
      <w:r w:rsidR="0083410D" w:rsidRPr="00B82EF4">
        <w:rPr>
          <w:rFonts w:ascii="Arial" w:hAnsi="Arial" w:cs="Arial"/>
        </w:rPr>
        <w:t xml:space="preserve"> </w:t>
      </w:r>
      <w:r w:rsidR="0083410D">
        <w:rPr>
          <w:rFonts w:ascii="Arial" w:hAnsi="Arial" w:cs="Arial"/>
        </w:rPr>
        <w:t>(</w:t>
      </w:r>
      <w:r w:rsidR="00B82EF4">
        <w:rPr>
          <w:rFonts w:ascii="Arial" w:hAnsi="Arial" w:cs="Arial"/>
        </w:rPr>
        <w:t>NHS</w:t>
      </w:r>
      <w:r w:rsidR="00B82EF4" w:rsidRPr="00B82EF4">
        <w:rPr>
          <w:rFonts w:ascii="Arial" w:hAnsi="Arial" w:cs="Arial"/>
        </w:rPr>
        <w:t xml:space="preserve"> England</w:t>
      </w:r>
      <w:r w:rsidR="00B82EF4">
        <w:rPr>
          <w:rFonts w:ascii="Arial" w:hAnsi="Arial" w:cs="Arial"/>
        </w:rPr>
        <w:t>,</w:t>
      </w:r>
      <w:r w:rsidR="00AF444B" w:rsidRPr="00AF444B">
        <w:rPr>
          <w:rFonts w:ascii="Arial" w:hAnsi="Arial" w:cs="Arial"/>
        </w:rPr>
        <w:t xml:space="preserve"> 2023</w:t>
      </w:r>
      <w:r w:rsidR="00AF444B">
        <w:rPr>
          <w:rFonts w:ascii="Arial" w:hAnsi="Arial" w:cs="Arial"/>
        </w:rPr>
        <w:t>).</w:t>
      </w:r>
      <w:r w:rsidR="00AF444B" w:rsidRPr="00AF444B">
        <w:rPr>
          <w:rFonts w:ascii="Arial" w:hAnsi="Arial" w:cs="Arial"/>
        </w:rPr>
        <w:t xml:space="preserve"> Include </w:t>
      </w:r>
      <w:r w:rsidR="00A0651D" w:rsidRPr="00AF444B">
        <w:rPr>
          <w:rFonts w:ascii="Arial" w:hAnsi="Arial" w:cs="Arial"/>
        </w:rPr>
        <w:t>Tailo</w:t>
      </w:r>
      <w:r w:rsidR="00A0651D">
        <w:rPr>
          <w:rFonts w:ascii="Arial" w:hAnsi="Arial" w:cs="Arial"/>
        </w:rPr>
        <w:t>red</w:t>
      </w:r>
      <w:r w:rsidR="00AF444B" w:rsidRPr="00AF444B">
        <w:rPr>
          <w:rFonts w:ascii="Arial" w:hAnsi="Arial" w:cs="Arial"/>
        </w:rPr>
        <w:t xml:space="preserve"> Nutrition Assistance</w:t>
      </w:r>
      <w:r w:rsidR="00476A3A" w:rsidRPr="00476A3A">
        <w:rPr>
          <w:rFonts w:ascii="Arial" w:hAnsi="Arial" w:cs="Arial"/>
        </w:rPr>
        <w:t xml:space="preserve"> as part of individuali</w:t>
      </w:r>
      <w:r w:rsidR="00476A3A">
        <w:rPr>
          <w:rFonts w:ascii="Arial" w:hAnsi="Arial" w:cs="Arial"/>
        </w:rPr>
        <w:t>sed</w:t>
      </w:r>
      <w:r w:rsidR="00476A3A" w:rsidRPr="00476A3A">
        <w:rPr>
          <w:rFonts w:ascii="Arial" w:hAnsi="Arial" w:cs="Arial"/>
        </w:rPr>
        <w:t xml:space="preserve"> care planning</w:t>
      </w:r>
      <w:r w:rsidR="00476A3A">
        <w:rPr>
          <w:rFonts w:ascii="Arial" w:hAnsi="Arial" w:cs="Arial"/>
        </w:rPr>
        <w:t>,</w:t>
      </w:r>
      <w:r w:rsidR="00476A3A" w:rsidRPr="00476A3A">
        <w:rPr>
          <w:rFonts w:ascii="Arial" w:hAnsi="Arial" w:cs="Arial"/>
        </w:rPr>
        <w:t xml:space="preserve"> all cancer survivors should have access to evidence</w:t>
      </w:r>
      <w:r w:rsidR="00476A3A">
        <w:rPr>
          <w:rFonts w:ascii="Arial" w:hAnsi="Arial" w:cs="Arial"/>
        </w:rPr>
        <w:t>-</w:t>
      </w:r>
      <w:r w:rsidR="003B1E9B" w:rsidRPr="003B1E9B">
        <w:rPr>
          <w:rFonts w:ascii="Arial" w:hAnsi="Arial" w:cs="Arial"/>
        </w:rPr>
        <w:t>based national recommendation provided by qualified dietitians</w:t>
      </w:r>
      <w:r w:rsidR="003B1E9B">
        <w:rPr>
          <w:rFonts w:ascii="Arial" w:hAnsi="Arial" w:cs="Arial"/>
        </w:rPr>
        <w:t xml:space="preserve"> (</w:t>
      </w:r>
      <w:r w:rsidR="003B1E9B" w:rsidRPr="00352EF3">
        <w:rPr>
          <w:rFonts w:ascii="Arial" w:hAnsi="Arial" w:cs="Arial"/>
          <w:color w:val="000000" w:themeColor="text1"/>
        </w:rPr>
        <w:t>British Dietetic Association</w:t>
      </w:r>
      <w:r w:rsidR="003247BA" w:rsidRPr="00352EF3">
        <w:rPr>
          <w:rFonts w:ascii="Arial" w:hAnsi="Arial" w:cs="Arial"/>
          <w:color w:val="000000" w:themeColor="text1"/>
        </w:rPr>
        <w:t>, 2022</w:t>
      </w:r>
      <w:r w:rsidR="003247BA">
        <w:rPr>
          <w:rFonts w:ascii="Arial" w:hAnsi="Arial" w:cs="Arial"/>
        </w:rPr>
        <w:t>).</w:t>
      </w:r>
      <w:r w:rsidR="003247BA" w:rsidRPr="003247BA">
        <w:rPr>
          <w:rFonts w:ascii="Arial" w:hAnsi="Arial" w:cs="Arial"/>
        </w:rPr>
        <w:t xml:space="preserve"> </w:t>
      </w:r>
      <w:r w:rsidR="00595830">
        <w:rPr>
          <w:rFonts w:ascii="Arial" w:hAnsi="Arial" w:cs="Arial"/>
        </w:rPr>
        <w:t>Enhance</w:t>
      </w:r>
      <w:r w:rsidR="003247BA" w:rsidRPr="003247BA">
        <w:rPr>
          <w:rFonts w:ascii="Arial" w:hAnsi="Arial" w:cs="Arial"/>
        </w:rPr>
        <w:t xml:space="preserve"> training in </w:t>
      </w:r>
      <w:r w:rsidR="001921A4">
        <w:rPr>
          <w:rFonts w:ascii="Arial" w:hAnsi="Arial" w:cs="Arial"/>
        </w:rPr>
        <w:t>C</w:t>
      </w:r>
      <w:r w:rsidR="003247BA" w:rsidRPr="003247BA">
        <w:rPr>
          <w:rFonts w:ascii="Arial" w:hAnsi="Arial" w:cs="Arial"/>
        </w:rPr>
        <w:t xml:space="preserve">ulture </w:t>
      </w:r>
      <w:r w:rsidR="001921A4">
        <w:rPr>
          <w:rFonts w:ascii="Arial" w:hAnsi="Arial" w:cs="Arial"/>
        </w:rPr>
        <w:t>C</w:t>
      </w:r>
      <w:r w:rsidR="003247BA" w:rsidRPr="003247BA">
        <w:rPr>
          <w:rFonts w:ascii="Arial" w:hAnsi="Arial" w:cs="Arial"/>
        </w:rPr>
        <w:t>ompetence i</w:t>
      </w:r>
      <w:r w:rsidR="00A321D3">
        <w:rPr>
          <w:rFonts w:ascii="Arial" w:hAnsi="Arial" w:cs="Arial"/>
        </w:rPr>
        <w:t>n</w:t>
      </w:r>
      <w:r w:rsidR="003247BA" w:rsidRPr="003247BA">
        <w:rPr>
          <w:rFonts w:ascii="Arial" w:hAnsi="Arial" w:cs="Arial"/>
        </w:rPr>
        <w:t xml:space="preserve"> ordered </w:t>
      </w:r>
      <w:r w:rsidR="00A321D3">
        <w:rPr>
          <w:rFonts w:ascii="Arial" w:hAnsi="Arial" w:cs="Arial"/>
        </w:rPr>
        <w:t>to</w:t>
      </w:r>
      <w:r w:rsidR="003247BA" w:rsidRPr="003247BA">
        <w:rPr>
          <w:rFonts w:ascii="Arial" w:hAnsi="Arial" w:cs="Arial"/>
        </w:rPr>
        <w:t xml:space="preserve"> ensure ad</w:t>
      </w:r>
      <w:r w:rsidR="003247BA">
        <w:rPr>
          <w:rFonts w:ascii="Arial" w:hAnsi="Arial" w:cs="Arial"/>
        </w:rPr>
        <w:t>herence</w:t>
      </w:r>
      <w:r w:rsidR="00DF32D7" w:rsidRPr="00DF32D7">
        <w:rPr>
          <w:rFonts w:ascii="Arial" w:hAnsi="Arial" w:cs="Arial"/>
        </w:rPr>
        <w:t xml:space="preserve"> to QCQ standards of equ</w:t>
      </w:r>
      <w:r w:rsidR="00DF32D7">
        <w:rPr>
          <w:rFonts w:ascii="Arial" w:hAnsi="Arial" w:cs="Arial"/>
        </w:rPr>
        <w:t>itable</w:t>
      </w:r>
      <w:r w:rsidR="00DF32D7" w:rsidRPr="00DF32D7">
        <w:rPr>
          <w:rFonts w:ascii="Arial" w:hAnsi="Arial" w:cs="Arial"/>
        </w:rPr>
        <w:t xml:space="preserve"> a</w:t>
      </w:r>
      <w:r w:rsidR="003967F2">
        <w:rPr>
          <w:rFonts w:ascii="Arial" w:hAnsi="Arial" w:cs="Arial"/>
        </w:rPr>
        <w:t>nd</w:t>
      </w:r>
      <w:r w:rsidR="00DF32D7" w:rsidRPr="00DF32D7">
        <w:rPr>
          <w:rFonts w:ascii="Arial" w:hAnsi="Arial" w:cs="Arial"/>
        </w:rPr>
        <w:t xml:space="preserve"> </w:t>
      </w:r>
      <w:r w:rsidR="00D631F8" w:rsidRPr="00D631F8">
        <w:rPr>
          <w:rFonts w:ascii="Arial" w:hAnsi="Arial" w:cs="Arial"/>
        </w:rPr>
        <w:t>responsive care</w:t>
      </w:r>
      <w:r w:rsidR="00D631F8">
        <w:rPr>
          <w:rFonts w:ascii="Arial" w:hAnsi="Arial" w:cs="Arial"/>
        </w:rPr>
        <w:t>,</w:t>
      </w:r>
      <w:r w:rsidR="00D631F8" w:rsidRPr="00D631F8">
        <w:rPr>
          <w:rFonts w:ascii="Arial" w:hAnsi="Arial" w:cs="Arial"/>
        </w:rPr>
        <w:t xml:space="preserve"> health and social care workers sho</w:t>
      </w:r>
      <w:r w:rsidR="00C0326A">
        <w:rPr>
          <w:rFonts w:ascii="Arial" w:hAnsi="Arial" w:cs="Arial"/>
        </w:rPr>
        <w:t>ul</w:t>
      </w:r>
      <w:r w:rsidR="001F33EE">
        <w:rPr>
          <w:rFonts w:ascii="Arial" w:hAnsi="Arial" w:cs="Arial"/>
        </w:rPr>
        <w:t>d</w:t>
      </w:r>
      <w:r w:rsidR="00D631F8" w:rsidRPr="00D631F8">
        <w:rPr>
          <w:rFonts w:ascii="Arial" w:hAnsi="Arial" w:cs="Arial"/>
        </w:rPr>
        <w:t xml:space="preserve"> undergo continual training to enhance their understanding of culture</w:t>
      </w:r>
      <w:r w:rsidR="00D631F8">
        <w:rPr>
          <w:rFonts w:ascii="Arial" w:hAnsi="Arial" w:cs="Arial"/>
        </w:rPr>
        <w:t>,</w:t>
      </w:r>
      <w:r w:rsidR="00E6279C" w:rsidRPr="00E6279C">
        <w:rPr>
          <w:rFonts w:ascii="Arial" w:hAnsi="Arial" w:cs="Arial"/>
        </w:rPr>
        <w:t xml:space="preserve"> religious</w:t>
      </w:r>
      <w:r w:rsidR="00E6279C">
        <w:rPr>
          <w:rFonts w:ascii="Arial" w:hAnsi="Arial" w:cs="Arial"/>
        </w:rPr>
        <w:t>,</w:t>
      </w:r>
      <w:r w:rsidR="00E6279C" w:rsidRPr="00E6279C">
        <w:rPr>
          <w:rFonts w:ascii="Arial" w:hAnsi="Arial" w:cs="Arial"/>
        </w:rPr>
        <w:t xml:space="preserve"> and linguistic needs</w:t>
      </w:r>
      <w:r w:rsidR="009E7C87">
        <w:rPr>
          <w:rFonts w:ascii="Arial" w:hAnsi="Arial" w:cs="Arial"/>
        </w:rPr>
        <w:t>,</w:t>
      </w:r>
      <w:r w:rsidR="00E6279C">
        <w:rPr>
          <w:rFonts w:ascii="Arial" w:hAnsi="Arial" w:cs="Arial"/>
        </w:rPr>
        <w:t xml:space="preserve"> (</w:t>
      </w:r>
      <w:r w:rsidR="00E6279C" w:rsidRPr="00E6279C">
        <w:rPr>
          <w:rFonts w:ascii="Arial" w:hAnsi="Arial" w:cs="Arial"/>
        </w:rPr>
        <w:t>CQC</w:t>
      </w:r>
      <w:r w:rsidR="00E6279C">
        <w:rPr>
          <w:rFonts w:ascii="Arial" w:hAnsi="Arial" w:cs="Arial"/>
        </w:rPr>
        <w:t>,</w:t>
      </w:r>
      <w:r w:rsidR="00A0651D" w:rsidRPr="00A0651D">
        <w:rPr>
          <w:rFonts w:ascii="Arial" w:hAnsi="Arial" w:cs="Arial"/>
        </w:rPr>
        <w:t xml:space="preserve"> 2022</w:t>
      </w:r>
      <w:r w:rsidR="00A0651D">
        <w:rPr>
          <w:rFonts w:ascii="Arial" w:hAnsi="Arial" w:cs="Arial"/>
        </w:rPr>
        <w:t>).</w:t>
      </w:r>
      <w:r w:rsidR="00CC1B76">
        <w:rPr>
          <w:rFonts w:ascii="Arial" w:hAnsi="Arial" w:cs="Arial"/>
        </w:rPr>
        <w:t xml:space="preserve"> </w:t>
      </w:r>
      <w:r w:rsidR="007F571A" w:rsidRPr="001B7CC4">
        <w:rPr>
          <w:rFonts w:ascii="Arial" w:hAnsi="Arial" w:cs="Arial"/>
        </w:rPr>
        <w:t>Improve cooperation across agencies holistic evaluation and continu</w:t>
      </w:r>
      <w:r w:rsidR="00BD4EF8" w:rsidRPr="001B7CC4">
        <w:rPr>
          <w:rFonts w:ascii="Arial" w:hAnsi="Arial" w:cs="Arial"/>
        </w:rPr>
        <w:t xml:space="preserve">ity of treatment, especially for disadvantaged </w:t>
      </w:r>
      <w:r w:rsidR="00FE5CF2" w:rsidRPr="001B7CC4">
        <w:rPr>
          <w:rFonts w:ascii="Arial" w:hAnsi="Arial" w:cs="Arial"/>
        </w:rPr>
        <w:t>group</w:t>
      </w:r>
      <w:r w:rsidR="00FE5CF2">
        <w:rPr>
          <w:rFonts w:ascii="Arial" w:hAnsi="Arial" w:cs="Arial"/>
        </w:rPr>
        <w:t>s</w:t>
      </w:r>
      <w:r w:rsidR="00FE5CF2" w:rsidRPr="001B7CC4">
        <w:rPr>
          <w:rFonts w:ascii="Arial" w:hAnsi="Arial" w:cs="Arial"/>
        </w:rPr>
        <w:t xml:space="preserve">, </w:t>
      </w:r>
      <w:r w:rsidR="00FE5CF2">
        <w:rPr>
          <w:rFonts w:ascii="Arial" w:hAnsi="Arial" w:cs="Arial"/>
        </w:rPr>
        <w:t>can</w:t>
      </w:r>
      <w:r w:rsidR="00D07D3F">
        <w:rPr>
          <w:rFonts w:ascii="Arial" w:hAnsi="Arial" w:cs="Arial"/>
        </w:rPr>
        <w:t xml:space="preserve"> </w:t>
      </w:r>
      <w:r w:rsidR="00316F45">
        <w:rPr>
          <w:rFonts w:ascii="Arial" w:hAnsi="Arial" w:cs="Arial"/>
        </w:rPr>
        <w:t>be based</w:t>
      </w:r>
      <w:r w:rsidR="00D07D3F">
        <w:rPr>
          <w:rFonts w:ascii="Arial" w:hAnsi="Arial" w:cs="Arial"/>
        </w:rPr>
        <w:t xml:space="preserve"> on</w:t>
      </w:r>
      <w:r w:rsidR="005F7011">
        <w:rPr>
          <w:rFonts w:ascii="Arial" w:hAnsi="Arial" w:cs="Arial"/>
        </w:rPr>
        <w:t xml:space="preserve"> </w:t>
      </w:r>
      <w:r w:rsidR="00BD4EF8" w:rsidRPr="001B7CC4">
        <w:rPr>
          <w:rFonts w:ascii="Arial" w:hAnsi="Arial" w:cs="Arial"/>
        </w:rPr>
        <w:t>closer cooperation</w:t>
      </w:r>
      <w:r w:rsidR="00C2519B" w:rsidRPr="001B7CC4">
        <w:rPr>
          <w:rFonts w:ascii="Arial" w:hAnsi="Arial" w:cs="Arial"/>
        </w:rPr>
        <w:t xml:space="preserve"> between NHS service, social care, voluntary organisation, and local faith group</w:t>
      </w:r>
      <w:r w:rsidR="007F32F0" w:rsidRPr="001B7CC4">
        <w:rPr>
          <w:rFonts w:ascii="Arial" w:hAnsi="Arial" w:cs="Arial"/>
        </w:rPr>
        <w:t xml:space="preserve">. Encourage </w:t>
      </w:r>
      <w:r w:rsidR="005F7011">
        <w:rPr>
          <w:rFonts w:ascii="Arial" w:hAnsi="Arial" w:cs="Arial"/>
        </w:rPr>
        <w:t>P</w:t>
      </w:r>
      <w:r w:rsidR="007F32F0" w:rsidRPr="001B7CC4">
        <w:rPr>
          <w:rFonts w:ascii="Arial" w:hAnsi="Arial" w:cs="Arial"/>
        </w:rPr>
        <w:t xml:space="preserve">olicy </w:t>
      </w:r>
      <w:r w:rsidR="005F7011">
        <w:rPr>
          <w:rFonts w:ascii="Arial" w:hAnsi="Arial" w:cs="Arial"/>
        </w:rPr>
        <w:t>A</w:t>
      </w:r>
      <w:r w:rsidR="001B7CC4" w:rsidRPr="001B7CC4">
        <w:rPr>
          <w:rFonts w:ascii="Arial" w:hAnsi="Arial" w:cs="Arial"/>
        </w:rPr>
        <w:t>lignment</w:t>
      </w:r>
      <w:r w:rsidR="007F32F0" w:rsidRPr="001B7CC4">
        <w:rPr>
          <w:rFonts w:ascii="Arial" w:hAnsi="Arial" w:cs="Arial"/>
        </w:rPr>
        <w:t xml:space="preserve"> an </w:t>
      </w:r>
      <w:r w:rsidR="00FE5CF2">
        <w:rPr>
          <w:rFonts w:ascii="Arial" w:hAnsi="Arial" w:cs="Arial"/>
        </w:rPr>
        <w:t>A</w:t>
      </w:r>
      <w:r w:rsidR="007F32F0" w:rsidRPr="001B7CC4">
        <w:rPr>
          <w:rFonts w:ascii="Arial" w:hAnsi="Arial" w:cs="Arial"/>
        </w:rPr>
        <w:t>ssessment to guarantee uniform, inclusive, and superior cancer car</w:t>
      </w:r>
      <w:r w:rsidR="002C7232" w:rsidRPr="001B7CC4">
        <w:rPr>
          <w:rFonts w:ascii="Arial" w:hAnsi="Arial" w:cs="Arial"/>
        </w:rPr>
        <w:t>e around</w:t>
      </w:r>
      <w:r w:rsidR="008B18E7" w:rsidRPr="001B7CC4">
        <w:rPr>
          <w:rFonts w:ascii="Arial" w:hAnsi="Arial" w:cs="Arial"/>
        </w:rPr>
        <w:t xml:space="preserve"> </w:t>
      </w:r>
      <w:r w:rsidR="00316F45">
        <w:rPr>
          <w:rFonts w:ascii="Arial" w:hAnsi="Arial" w:cs="Arial"/>
        </w:rPr>
        <w:t>t</w:t>
      </w:r>
      <w:r w:rsidR="008B18E7" w:rsidRPr="001B7CC4">
        <w:rPr>
          <w:rFonts w:ascii="Arial" w:hAnsi="Arial" w:cs="Arial"/>
        </w:rPr>
        <w:t>he United Kingdom, local providers should regularly assess their service in relation to national policies subject</w:t>
      </w:r>
      <w:r w:rsidR="001B7CC4" w:rsidRPr="001B7CC4">
        <w:rPr>
          <w:rFonts w:ascii="Arial" w:hAnsi="Arial" w:cs="Arial"/>
        </w:rPr>
        <w:t>.</w:t>
      </w:r>
      <w:r w:rsidR="007707C8">
        <w:rPr>
          <w:rFonts w:ascii="Arial" w:hAnsi="Arial" w:cs="Arial"/>
        </w:rPr>
        <w:t xml:space="preserve"> </w:t>
      </w:r>
      <w:r w:rsidR="003923A3" w:rsidRPr="003923A3">
        <w:rPr>
          <w:rFonts w:ascii="Arial" w:hAnsi="Arial" w:cs="Arial"/>
        </w:rPr>
        <w:t>In accordance with the values of the UK health and social care system</w:t>
      </w:r>
      <w:r w:rsidR="003923A3">
        <w:rPr>
          <w:rFonts w:ascii="Arial" w:hAnsi="Arial" w:cs="Arial"/>
        </w:rPr>
        <w:t>,</w:t>
      </w:r>
      <w:r w:rsidR="003923A3" w:rsidRPr="003923A3">
        <w:rPr>
          <w:rFonts w:ascii="Arial" w:hAnsi="Arial" w:cs="Arial"/>
        </w:rPr>
        <w:t xml:space="preserve"> s</w:t>
      </w:r>
      <w:r w:rsidR="0085111D">
        <w:rPr>
          <w:rFonts w:ascii="Arial" w:hAnsi="Arial" w:cs="Arial"/>
        </w:rPr>
        <w:t>uch</w:t>
      </w:r>
      <w:r w:rsidR="003923A3" w:rsidRPr="003923A3">
        <w:rPr>
          <w:rFonts w:ascii="Arial" w:hAnsi="Arial" w:cs="Arial"/>
        </w:rPr>
        <w:t xml:space="preserve"> </w:t>
      </w:r>
      <w:r w:rsidR="0085111D">
        <w:rPr>
          <w:rFonts w:ascii="Arial" w:hAnsi="Arial" w:cs="Arial"/>
        </w:rPr>
        <w:t>a</w:t>
      </w:r>
      <w:r w:rsidR="003923A3" w:rsidRPr="003923A3">
        <w:rPr>
          <w:rFonts w:ascii="Arial" w:hAnsi="Arial" w:cs="Arial"/>
        </w:rPr>
        <w:t>s the</w:t>
      </w:r>
      <w:r w:rsidR="0085111D">
        <w:rPr>
          <w:rFonts w:ascii="Arial" w:hAnsi="Arial" w:cs="Arial"/>
        </w:rPr>
        <w:t xml:space="preserve"> </w:t>
      </w:r>
      <w:r w:rsidR="003923A3">
        <w:rPr>
          <w:rFonts w:ascii="Arial" w:hAnsi="Arial" w:cs="Arial"/>
        </w:rPr>
        <w:t>NHS</w:t>
      </w:r>
      <w:r w:rsidR="00655A56" w:rsidRPr="00655A56">
        <w:rPr>
          <w:rFonts w:ascii="Arial" w:hAnsi="Arial" w:cs="Arial"/>
        </w:rPr>
        <w:t xml:space="preserve"> Long term plan and the health and social Care Act of 2012</w:t>
      </w:r>
      <w:r w:rsidR="00655A56">
        <w:rPr>
          <w:rFonts w:ascii="Arial" w:hAnsi="Arial" w:cs="Arial"/>
        </w:rPr>
        <w:t>,</w:t>
      </w:r>
      <w:r w:rsidR="00655A56" w:rsidRPr="00655A56">
        <w:rPr>
          <w:rFonts w:ascii="Arial" w:hAnsi="Arial" w:cs="Arial"/>
        </w:rPr>
        <w:t xml:space="preserve"> this assignment is organised using </w:t>
      </w:r>
      <w:r w:rsidR="001C5F3D">
        <w:rPr>
          <w:rFonts w:ascii="Arial" w:hAnsi="Arial" w:cs="Arial"/>
        </w:rPr>
        <w:t>a</w:t>
      </w:r>
      <w:r w:rsidR="00655A56" w:rsidRPr="00655A56">
        <w:rPr>
          <w:rFonts w:ascii="Arial" w:hAnsi="Arial" w:cs="Arial"/>
        </w:rPr>
        <w:t xml:space="preserve"> needs</w:t>
      </w:r>
      <w:r w:rsidR="001C5F3D">
        <w:rPr>
          <w:rFonts w:ascii="Arial" w:hAnsi="Arial" w:cs="Arial"/>
        </w:rPr>
        <w:t>-led and</w:t>
      </w:r>
      <w:r w:rsidR="001C5F3D" w:rsidRPr="001C5F3D">
        <w:rPr>
          <w:rFonts w:ascii="Arial" w:hAnsi="Arial" w:cs="Arial"/>
        </w:rPr>
        <w:t xml:space="preserve"> evidence</w:t>
      </w:r>
      <w:r w:rsidR="001C5F3D">
        <w:rPr>
          <w:rFonts w:ascii="Arial" w:hAnsi="Arial" w:cs="Arial"/>
        </w:rPr>
        <w:t>-</w:t>
      </w:r>
      <w:r w:rsidR="001C5F3D" w:rsidRPr="001C5F3D">
        <w:rPr>
          <w:rFonts w:ascii="Arial" w:hAnsi="Arial" w:cs="Arial"/>
        </w:rPr>
        <w:t>base framework</w:t>
      </w:r>
      <w:r w:rsidR="006B4D3F">
        <w:rPr>
          <w:rFonts w:ascii="Arial" w:hAnsi="Arial" w:cs="Arial"/>
        </w:rPr>
        <w:t>.</w:t>
      </w:r>
      <w:r w:rsidR="006B4D3F" w:rsidRPr="006B4D3F">
        <w:rPr>
          <w:rFonts w:ascii="Arial" w:hAnsi="Arial" w:cs="Arial"/>
        </w:rPr>
        <w:t xml:space="preserve"> These framework</w:t>
      </w:r>
      <w:r w:rsidR="006B4D3F">
        <w:rPr>
          <w:rFonts w:ascii="Arial" w:hAnsi="Arial" w:cs="Arial"/>
        </w:rPr>
        <w:t>’s</w:t>
      </w:r>
      <w:r w:rsidR="006B4D3F" w:rsidRPr="006B4D3F">
        <w:rPr>
          <w:rFonts w:ascii="Arial" w:hAnsi="Arial" w:cs="Arial"/>
        </w:rPr>
        <w:t xml:space="preserve"> go is to </w:t>
      </w:r>
      <w:r w:rsidR="00D26A36" w:rsidRPr="006B4D3F">
        <w:rPr>
          <w:rFonts w:ascii="Arial" w:hAnsi="Arial" w:cs="Arial"/>
        </w:rPr>
        <w:t>m</w:t>
      </w:r>
      <w:r w:rsidR="00D26A36">
        <w:rPr>
          <w:rFonts w:ascii="Arial" w:hAnsi="Arial" w:cs="Arial"/>
        </w:rPr>
        <w:t>aintain</w:t>
      </w:r>
      <w:r w:rsidR="006B4D3F" w:rsidRPr="006B4D3F">
        <w:rPr>
          <w:rFonts w:ascii="Arial" w:hAnsi="Arial" w:cs="Arial"/>
        </w:rPr>
        <w:t xml:space="preserve"> the analysis</w:t>
      </w:r>
      <w:r w:rsidR="00616A27">
        <w:rPr>
          <w:rFonts w:ascii="Arial" w:hAnsi="Arial" w:cs="Arial"/>
        </w:rPr>
        <w:t>’s</w:t>
      </w:r>
      <w:r w:rsidR="00616A27" w:rsidRPr="00616A27">
        <w:rPr>
          <w:rFonts w:ascii="Arial" w:hAnsi="Arial" w:cs="Arial"/>
        </w:rPr>
        <w:t xml:space="preserve"> </w:t>
      </w:r>
      <w:r w:rsidR="006543A6">
        <w:rPr>
          <w:rFonts w:ascii="Arial" w:hAnsi="Arial" w:cs="Arial"/>
        </w:rPr>
        <w:t>p</w:t>
      </w:r>
      <w:r w:rsidR="00616A27" w:rsidRPr="00616A27">
        <w:rPr>
          <w:rFonts w:ascii="Arial" w:hAnsi="Arial" w:cs="Arial"/>
        </w:rPr>
        <w:t>erson</w:t>
      </w:r>
      <w:r w:rsidR="00616A27">
        <w:rPr>
          <w:rFonts w:ascii="Arial" w:hAnsi="Arial" w:cs="Arial"/>
        </w:rPr>
        <w:t>-</w:t>
      </w:r>
      <w:r w:rsidR="006543A6">
        <w:rPr>
          <w:rFonts w:ascii="Arial" w:hAnsi="Arial" w:cs="Arial"/>
        </w:rPr>
        <w:t>c</w:t>
      </w:r>
      <w:r w:rsidR="00616A27" w:rsidRPr="00616A27">
        <w:rPr>
          <w:rFonts w:ascii="Arial" w:hAnsi="Arial" w:cs="Arial"/>
        </w:rPr>
        <w:t>en</w:t>
      </w:r>
      <w:r w:rsidR="006543A6">
        <w:rPr>
          <w:rFonts w:ascii="Arial" w:hAnsi="Arial" w:cs="Arial"/>
        </w:rPr>
        <w:t>tere</w:t>
      </w:r>
      <w:r w:rsidR="00616A27" w:rsidRPr="00616A27">
        <w:rPr>
          <w:rFonts w:ascii="Arial" w:hAnsi="Arial" w:cs="Arial"/>
        </w:rPr>
        <w:t>dness</w:t>
      </w:r>
      <w:r w:rsidR="003E5612">
        <w:rPr>
          <w:rFonts w:ascii="Arial" w:hAnsi="Arial" w:cs="Arial"/>
        </w:rPr>
        <w:t>,</w:t>
      </w:r>
      <w:r w:rsidR="003E5612" w:rsidRPr="003E5612">
        <w:rPr>
          <w:rFonts w:ascii="Arial" w:hAnsi="Arial" w:cs="Arial"/>
        </w:rPr>
        <w:t xml:space="preserve"> </w:t>
      </w:r>
      <w:r w:rsidR="00637294">
        <w:rPr>
          <w:rFonts w:ascii="Arial" w:hAnsi="Arial" w:cs="Arial"/>
        </w:rPr>
        <w:t>integrated approach</w:t>
      </w:r>
      <w:r w:rsidR="003E5612">
        <w:rPr>
          <w:rFonts w:ascii="Arial" w:hAnsi="Arial" w:cs="Arial"/>
        </w:rPr>
        <w:t>,</w:t>
      </w:r>
      <w:r w:rsidR="003E5612" w:rsidRPr="003E5612">
        <w:rPr>
          <w:rFonts w:ascii="Arial" w:hAnsi="Arial" w:cs="Arial"/>
        </w:rPr>
        <w:t xml:space="preserve"> and foundation in contemporary practise standards</w:t>
      </w:r>
      <w:r w:rsidR="003E5612">
        <w:rPr>
          <w:rFonts w:ascii="Arial" w:hAnsi="Arial" w:cs="Arial"/>
        </w:rPr>
        <w:t>.</w:t>
      </w:r>
      <w:r w:rsidR="003E5612" w:rsidRPr="003E5612">
        <w:rPr>
          <w:rFonts w:ascii="Arial" w:hAnsi="Arial" w:cs="Arial"/>
        </w:rPr>
        <w:t xml:space="preserve"> To understand the relationship between physical sickness</w:t>
      </w:r>
      <w:r w:rsidR="00874B3B">
        <w:rPr>
          <w:rFonts w:ascii="Arial" w:hAnsi="Arial" w:cs="Arial"/>
        </w:rPr>
        <w:t>,</w:t>
      </w:r>
      <w:r w:rsidR="00874B3B" w:rsidRPr="00874B3B">
        <w:rPr>
          <w:rFonts w:ascii="Arial" w:hAnsi="Arial" w:cs="Arial"/>
        </w:rPr>
        <w:t xml:space="preserve"> psychological well-being</w:t>
      </w:r>
      <w:r w:rsidR="00874B3B">
        <w:rPr>
          <w:rFonts w:ascii="Arial" w:hAnsi="Arial" w:cs="Arial"/>
        </w:rPr>
        <w:t>,</w:t>
      </w:r>
      <w:r w:rsidR="00874B3B" w:rsidRPr="00874B3B">
        <w:rPr>
          <w:rFonts w:ascii="Arial" w:hAnsi="Arial" w:cs="Arial"/>
        </w:rPr>
        <w:t xml:space="preserve"> and broader social determinant of health</w:t>
      </w:r>
      <w:r w:rsidR="00775B9F">
        <w:rPr>
          <w:rFonts w:ascii="Arial" w:hAnsi="Arial" w:cs="Arial"/>
        </w:rPr>
        <w:t xml:space="preserve"> (E</w:t>
      </w:r>
      <w:r w:rsidR="00775B9F" w:rsidRPr="00775B9F">
        <w:rPr>
          <w:rFonts w:ascii="Arial" w:hAnsi="Arial" w:cs="Arial"/>
        </w:rPr>
        <w:t>ngel</w:t>
      </w:r>
      <w:r w:rsidR="00775B9F">
        <w:rPr>
          <w:rFonts w:ascii="Arial" w:hAnsi="Arial" w:cs="Arial"/>
        </w:rPr>
        <w:t>,</w:t>
      </w:r>
      <w:r w:rsidR="00AE16C0" w:rsidRPr="00AE16C0">
        <w:rPr>
          <w:rFonts w:ascii="Arial" w:hAnsi="Arial" w:cs="Arial"/>
        </w:rPr>
        <w:t xml:space="preserve"> 1977</w:t>
      </w:r>
      <w:r w:rsidR="00AE16C0">
        <w:rPr>
          <w:rFonts w:ascii="Arial" w:hAnsi="Arial" w:cs="Arial"/>
        </w:rPr>
        <w:t>).</w:t>
      </w:r>
      <w:r w:rsidR="00AE16C0" w:rsidRPr="00AE16C0">
        <w:rPr>
          <w:rFonts w:ascii="Arial" w:hAnsi="Arial" w:cs="Arial"/>
        </w:rPr>
        <w:t xml:space="preserve"> This strategy reflects UK public health aims by emphasising prevention</w:t>
      </w:r>
      <w:r w:rsidR="00AE16C0">
        <w:rPr>
          <w:rFonts w:ascii="Arial" w:hAnsi="Arial" w:cs="Arial"/>
        </w:rPr>
        <w:t>,</w:t>
      </w:r>
      <w:r w:rsidR="00AE16C0" w:rsidRPr="00AE16C0">
        <w:rPr>
          <w:rFonts w:ascii="Arial" w:hAnsi="Arial" w:cs="Arial"/>
        </w:rPr>
        <w:t xml:space="preserve"> early intervention</w:t>
      </w:r>
      <w:r w:rsidR="00E90D8A">
        <w:rPr>
          <w:rFonts w:ascii="Arial" w:hAnsi="Arial" w:cs="Arial"/>
        </w:rPr>
        <w:t>,</w:t>
      </w:r>
      <w:r w:rsidR="00E90D8A" w:rsidRPr="00E90D8A">
        <w:rPr>
          <w:rFonts w:ascii="Arial" w:hAnsi="Arial" w:cs="Arial"/>
        </w:rPr>
        <w:t xml:space="preserve"> an</w:t>
      </w:r>
      <w:r w:rsidR="00E90D8A">
        <w:rPr>
          <w:rFonts w:ascii="Arial" w:hAnsi="Arial" w:cs="Arial"/>
        </w:rPr>
        <w:t>d equitable</w:t>
      </w:r>
      <w:r w:rsidR="00E90D8A" w:rsidRPr="00E90D8A">
        <w:rPr>
          <w:rFonts w:ascii="Arial" w:hAnsi="Arial" w:cs="Arial"/>
        </w:rPr>
        <w:t xml:space="preserve"> access to </w:t>
      </w:r>
      <w:r w:rsidR="00D26A36" w:rsidRPr="00E90D8A">
        <w:rPr>
          <w:rFonts w:ascii="Arial" w:hAnsi="Arial" w:cs="Arial"/>
        </w:rPr>
        <w:t>service</w:t>
      </w:r>
      <w:r w:rsidR="00D26A36">
        <w:rPr>
          <w:rFonts w:ascii="Arial" w:hAnsi="Arial" w:cs="Arial"/>
        </w:rPr>
        <w:t xml:space="preserve"> (</w:t>
      </w:r>
      <w:r w:rsidR="00014F11">
        <w:rPr>
          <w:rFonts w:ascii="Arial" w:hAnsi="Arial" w:cs="Arial"/>
        </w:rPr>
        <w:t>NHS</w:t>
      </w:r>
      <w:r w:rsidR="004B77A2" w:rsidRPr="004B77A2">
        <w:rPr>
          <w:rFonts w:ascii="Arial" w:hAnsi="Arial" w:cs="Arial"/>
        </w:rPr>
        <w:t xml:space="preserve"> England</w:t>
      </w:r>
      <w:r w:rsidR="004B77A2">
        <w:rPr>
          <w:rFonts w:ascii="Arial" w:hAnsi="Arial" w:cs="Arial"/>
        </w:rPr>
        <w:t>,</w:t>
      </w:r>
      <w:r w:rsidR="004B77A2" w:rsidRPr="004B77A2">
        <w:rPr>
          <w:rFonts w:ascii="Arial" w:hAnsi="Arial" w:cs="Arial"/>
        </w:rPr>
        <w:t xml:space="preserve"> 2023</w:t>
      </w:r>
      <w:r w:rsidR="000A0D7C">
        <w:rPr>
          <w:rFonts w:ascii="Arial" w:hAnsi="Arial" w:cs="Arial"/>
        </w:rPr>
        <w:t>)</w:t>
      </w:r>
      <w:r w:rsidR="004B77A2">
        <w:rPr>
          <w:rFonts w:ascii="Arial" w:hAnsi="Arial" w:cs="Arial"/>
        </w:rPr>
        <w:t>.</w:t>
      </w:r>
    </w:p>
    <w:p w14:paraId="59B56FF1" w14:textId="77777777" w:rsidR="00B64691" w:rsidRDefault="00B64691" w:rsidP="004F6978">
      <w:pPr>
        <w:spacing w:line="360" w:lineRule="auto"/>
      </w:pPr>
    </w:p>
    <w:p w14:paraId="74192E72" w14:textId="77777777" w:rsidR="00B64691" w:rsidRDefault="00B64691" w:rsidP="004F6978">
      <w:pPr>
        <w:spacing w:line="360" w:lineRule="auto"/>
      </w:pPr>
    </w:p>
    <w:p w14:paraId="7B30920F" w14:textId="77777777" w:rsidR="00B64691" w:rsidRDefault="00B64691" w:rsidP="004F6978">
      <w:pPr>
        <w:spacing w:line="360" w:lineRule="auto"/>
      </w:pPr>
    </w:p>
    <w:p w14:paraId="344FD05A" w14:textId="77777777" w:rsidR="00B64691" w:rsidRDefault="00B64691" w:rsidP="004F6978">
      <w:pPr>
        <w:spacing w:line="360" w:lineRule="auto"/>
      </w:pPr>
    </w:p>
    <w:p w14:paraId="0A6C160F" w14:textId="77777777" w:rsidR="00B64691" w:rsidRDefault="00B64691" w:rsidP="004F6978">
      <w:pPr>
        <w:spacing w:line="360" w:lineRule="auto"/>
      </w:pPr>
    </w:p>
    <w:p w14:paraId="0D633D3D" w14:textId="77777777" w:rsidR="00B64691" w:rsidRDefault="00B64691" w:rsidP="004F6978">
      <w:pPr>
        <w:spacing w:line="360" w:lineRule="auto"/>
      </w:pPr>
    </w:p>
    <w:p w14:paraId="795CC59C" w14:textId="77777777" w:rsidR="00B64691" w:rsidRDefault="00B64691" w:rsidP="004F6978">
      <w:pPr>
        <w:spacing w:line="360" w:lineRule="auto"/>
      </w:pPr>
    </w:p>
    <w:p w14:paraId="1D7A4C51" w14:textId="77777777" w:rsidR="00B64691" w:rsidRDefault="00B64691" w:rsidP="004F6978">
      <w:pPr>
        <w:spacing w:line="360" w:lineRule="auto"/>
      </w:pPr>
    </w:p>
    <w:p w14:paraId="2C39186A" w14:textId="54A66F0F" w:rsidR="00B64691" w:rsidRPr="005A0E32" w:rsidRDefault="00B64691" w:rsidP="004F6978">
      <w:pPr>
        <w:spacing w:line="360" w:lineRule="auto"/>
        <w:rPr>
          <w:sz w:val="24"/>
          <w:szCs w:val="24"/>
          <w:u w:val="single"/>
        </w:rPr>
      </w:pPr>
      <w:r w:rsidRPr="005A0E32">
        <w:rPr>
          <w:b/>
          <w:bCs/>
          <w:sz w:val="24"/>
          <w:szCs w:val="24"/>
          <w:u w:val="single"/>
        </w:rPr>
        <w:lastRenderedPageBreak/>
        <w:t>References</w:t>
      </w:r>
    </w:p>
    <w:p w14:paraId="60BF2746" w14:textId="77777777" w:rsidR="005E22E8" w:rsidRDefault="005E22E8" w:rsidP="004F6978">
      <w:pPr>
        <w:spacing w:line="360" w:lineRule="auto"/>
      </w:pPr>
    </w:p>
    <w:p w14:paraId="288A19F4" w14:textId="6AD6824F" w:rsidR="00390C10" w:rsidRPr="002D7312" w:rsidRDefault="002D7312" w:rsidP="004F6978">
      <w:pPr>
        <w:spacing w:line="360" w:lineRule="auto"/>
        <w:rPr>
          <w:rFonts w:ascii="Arial" w:hAnsi="Arial" w:cs="Arial"/>
        </w:rPr>
      </w:pPr>
      <w:r w:rsidRPr="004C2424">
        <w:rPr>
          <w:rFonts w:ascii="Arial" w:hAnsi="Arial" w:cs="Arial"/>
        </w:rPr>
        <w:t>Bhatti, M.</w:t>
      </w:r>
      <w:r w:rsidRPr="004C2424">
        <w:rPr>
          <w:rFonts w:ascii="Arial" w:hAnsi="Arial" w:cs="Arial"/>
          <w:i/>
          <w:iCs/>
        </w:rPr>
        <w:t>et al</w:t>
      </w:r>
      <w:r w:rsidRPr="004C2424">
        <w:rPr>
          <w:rFonts w:ascii="Arial" w:hAnsi="Arial" w:cs="Arial"/>
        </w:rPr>
        <w:t>.</w:t>
      </w:r>
      <w:r w:rsidR="00491240" w:rsidRPr="004C2424">
        <w:rPr>
          <w:rFonts w:ascii="Arial" w:hAnsi="Arial" w:cs="Arial"/>
        </w:rPr>
        <w:t xml:space="preserve"> </w:t>
      </w:r>
      <w:r w:rsidR="00491240">
        <w:rPr>
          <w:rFonts w:ascii="Arial" w:hAnsi="Arial" w:cs="Arial"/>
        </w:rPr>
        <w:t>(2023)</w:t>
      </w:r>
      <w:r w:rsidR="00491240" w:rsidRPr="00FE1669">
        <w:rPr>
          <w:rFonts w:ascii="Arial" w:hAnsi="Arial" w:cs="Arial"/>
          <w:i/>
          <w:iCs/>
        </w:rPr>
        <w:t>’Financial toxicity</w:t>
      </w:r>
      <w:r w:rsidR="0095564D" w:rsidRPr="00FE1669">
        <w:rPr>
          <w:rFonts w:ascii="Arial" w:hAnsi="Arial" w:cs="Arial"/>
          <w:i/>
          <w:iCs/>
        </w:rPr>
        <w:t xml:space="preserve"> among cancer </w:t>
      </w:r>
      <w:r w:rsidR="00DA36A8" w:rsidRPr="00FE1669">
        <w:rPr>
          <w:rFonts w:ascii="Arial" w:hAnsi="Arial" w:cs="Arial"/>
          <w:i/>
          <w:iCs/>
        </w:rPr>
        <w:t>patients, survivors</w:t>
      </w:r>
      <w:r w:rsidR="0095564D" w:rsidRPr="00FE1669">
        <w:rPr>
          <w:rFonts w:ascii="Arial" w:hAnsi="Arial" w:cs="Arial"/>
          <w:i/>
          <w:iCs/>
        </w:rPr>
        <w:t xml:space="preserve"> an</w:t>
      </w:r>
      <w:r w:rsidR="006457CC" w:rsidRPr="00FE1669">
        <w:rPr>
          <w:rFonts w:ascii="Arial" w:hAnsi="Arial" w:cs="Arial"/>
          <w:i/>
          <w:iCs/>
        </w:rPr>
        <w:t xml:space="preserve">d their families </w:t>
      </w:r>
      <w:r w:rsidR="005C22B6" w:rsidRPr="00FE1669">
        <w:rPr>
          <w:rFonts w:ascii="Arial" w:hAnsi="Arial" w:cs="Arial"/>
          <w:i/>
          <w:iCs/>
        </w:rPr>
        <w:t>in</w:t>
      </w:r>
      <w:r w:rsidR="00C47A32" w:rsidRPr="00FE1669">
        <w:rPr>
          <w:rFonts w:ascii="Arial" w:hAnsi="Arial" w:cs="Arial"/>
          <w:i/>
          <w:iCs/>
        </w:rPr>
        <w:t xml:space="preserve"> the United </w:t>
      </w:r>
      <w:r w:rsidR="00DA36A8" w:rsidRPr="00FE1669">
        <w:rPr>
          <w:rFonts w:ascii="Arial" w:hAnsi="Arial" w:cs="Arial"/>
          <w:i/>
          <w:iCs/>
        </w:rPr>
        <w:t>Kingdom: a</w:t>
      </w:r>
      <w:r w:rsidR="00C47A32" w:rsidRPr="00FE1669">
        <w:rPr>
          <w:rFonts w:ascii="Arial" w:hAnsi="Arial" w:cs="Arial"/>
          <w:i/>
          <w:iCs/>
        </w:rPr>
        <w:t xml:space="preserve"> scoping </w:t>
      </w:r>
      <w:r w:rsidR="00C0728C" w:rsidRPr="00FE1669">
        <w:rPr>
          <w:rFonts w:ascii="Arial" w:hAnsi="Arial" w:cs="Arial"/>
          <w:i/>
          <w:iCs/>
        </w:rPr>
        <w:t>review’</w:t>
      </w:r>
      <w:r w:rsidR="00C0728C">
        <w:rPr>
          <w:rFonts w:ascii="Arial" w:hAnsi="Arial" w:cs="Arial"/>
        </w:rPr>
        <w:t>, Public</w:t>
      </w:r>
      <w:r w:rsidR="00B30AF2">
        <w:rPr>
          <w:rFonts w:ascii="Arial" w:hAnsi="Arial" w:cs="Arial"/>
        </w:rPr>
        <w:t xml:space="preserve"> </w:t>
      </w:r>
      <w:r w:rsidR="00C0728C">
        <w:rPr>
          <w:rFonts w:ascii="Arial" w:hAnsi="Arial" w:cs="Arial"/>
        </w:rPr>
        <w:t>Health</w:t>
      </w:r>
      <w:r w:rsidR="00E62D73">
        <w:rPr>
          <w:rFonts w:ascii="Arial" w:hAnsi="Arial" w:cs="Arial"/>
        </w:rPr>
        <w:t>.</w:t>
      </w:r>
      <w:r w:rsidR="00C0728C">
        <w:rPr>
          <w:rFonts w:ascii="Arial" w:hAnsi="Arial" w:cs="Arial"/>
        </w:rPr>
        <w:t xml:space="preserve"> Available</w:t>
      </w:r>
      <w:r w:rsidR="00B30AF2">
        <w:rPr>
          <w:rFonts w:ascii="Arial" w:hAnsi="Arial" w:cs="Arial"/>
        </w:rPr>
        <w:t xml:space="preserve"> </w:t>
      </w:r>
      <w:r w:rsidR="002A6F12">
        <w:rPr>
          <w:rFonts w:ascii="Arial" w:hAnsi="Arial" w:cs="Arial"/>
        </w:rPr>
        <w:t xml:space="preserve">at: </w:t>
      </w:r>
      <w:hyperlink r:id="rId8" w:history="1">
        <w:r w:rsidR="002A6F12" w:rsidRPr="000140E0">
          <w:rPr>
            <w:rStyle w:val="Hyperlink"/>
            <w:rFonts w:ascii="Arial" w:hAnsi="Arial" w:cs="Arial"/>
          </w:rPr>
          <w:t>https://pubmed.ncbi.nlm.nih.gov/37541834/</w:t>
        </w:r>
      </w:hyperlink>
      <w:r w:rsidR="002A6F12">
        <w:rPr>
          <w:rFonts w:ascii="Arial" w:hAnsi="Arial" w:cs="Arial"/>
        </w:rPr>
        <w:t xml:space="preserve"> </w:t>
      </w:r>
      <w:r w:rsidR="00996BF9">
        <w:rPr>
          <w:rFonts w:ascii="Arial" w:hAnsi="Arial" w:cs="Arial"/>
        </w:rPr>
        <w:t>(Accessed: 10 November 2025</w:t>
      </w:r>
      <w:r w:rsidR="002A6F12">
        <w:rPr>
          <w:rFonts w:ascii="Arial" w:hAnsi="Arial" w:cs="Arial"/>
        </w:rPr>
        <w:t>).</w:t>
      </w:r>
    </w:p>
    <w:p w14:paraId="56C5B7C0" w14:textId="0E0D8947" w:rsidR="00806BA8" w:rsidRDefault="00F90CF6" w:rsidP="004F6978">
      <w:pPr>
        <w:spacing w:line="360" w:lineRule="auto"/>
        <w:rPr>
          <w:rFonts w:ascii="Arial" w:hAnsi="Arial" w:cs="Arial"/>
        </w:rPr>
      </w:pPr>
      <w:r w:rsidRPr="004C2424">
        <w:rPr>
          <w:rFonts w:ascii="Arial" w:hAnsi="Arial" w:cs="Arial"/>
        </w:rPr>
        <w:t>Bo</w:t>
      </w:r>
      <w:r w:rsidR="00EC4E0F" w:rsidRPr="004C2424">
        <w:rPr>
          <w:rFonts w:ascii="Arial" w:hAnsi="Arial" w:cs="Arial"/>
        </w:rPr>
        <w:t>ggon, R</w:t>
      </w:r>
      <w:r w:rsidR="00EC4E0F" w:rsidRPr="004C2424">
        <w:rPr>
          <w:rFonts w:ascii="Arial" w:hAnsi="Arial" w:cs="Arial"/>
          <w:i/>
          <w:iCs/>
        </w:rPr>
        <w:t>. et al</w:t>
      </w:r>
      <w:r w:rsidR="00EC4E0F" w:rsidRPr="004C2424">
        <w:rPr>
          <w:rFonts w:ascii="Arial" w:hAnsi="Arial" w:cs="Arial"/>
        </w:rPr>
        <w:t xml:space="preserve">. </w:t>
      </w:r>
      <w:r w:rsidR="00EC4E0F" w:rsidRPr="00B15BC7">
        <w:rPr>
          <w:rFonts w:ascii="Arial" w:hAnsi="Arial" w:cs="Arial"/>
        </w:rPr>
        <w:t>(2013</w:t>
      </w:r>
      <w:r w:rsidR="00EC4E0F" w:rsidRPr="00EC175E">
        <w:rPr>
          <w:rFonts w:ascii="Arial" w:hAnsi="Arial" w:cs="Arial"/>
          <w:i/>
          <w:iCs/>
        </w:rPr>
        <w:t>) Cancer</w:t>
      </w:r>
      <w:r w:rsidR="00630711" w:rsidRPr="00EC175E">
        <w:rPr>
          <w:rFonts w:ascii="Arial" w:hAnsi="Arial" w:cs="Arial"/>
          <w:i/>
          <w:iCs/>
        </w:rPr>
        <w:t xml:space="preserve"> Sort of evil in England: adults diagnosed 1998</w:t>
      </w:r>
      <w:r w:rsidR="00124445" w:rsidRPr="00EC175E">
        <w:rPr>
          <w:rFonts w:ascii="Arial" w:hAnsi="Arial" w:cs="Arial"/>
          <w:i/>
          <w:iCs/>
        </w:rPr>
        <w:t>-2013 and</w:t>
      </w:r>
      <w:r w:rsidR="00124445" w:rsidRPr="00B15BC7">
        <w:rPr>
          <w:rFonts w:ascii="Arial" w:hAnsi="Arial" w:cs="Arial"/>
        </w:rPr>
        <w:t xml:space="preserve"> </w:t>
      </w:r>
      <w:r w:rsidR="00124445" w:rsidRPr="00EC175E">
        <w:rPr>
          <w:rFonts w:ascii="Arial" w:hAnsi="Arial" w:cs="Arial"/>
          <w:i/>
          <w:iCs/>
        </w:rPr>
        <w:t>follow up 2014.</w:t>
      </w:r>
      <w:r w:rsidR="00124445" w:rsidRPr="00B15BC7">
        <w:rPr>
          <w:rFonts w:ascii="Arial" w:hAnsi="Arial" w:cs="Arial"/>
        </w:rPr>
        <w:t xml:space="preserve"> Office for National Statistics.</w:t>
      </w:r>
    </w:p>
    <w:p w14:paraId="3AB66A7E" w14:textId="31D8178E" w:rsidR="000A3307" w:rsidRPr="00B15BC7" w:rsidRDefault="00153060" w:rsidP="004F6978">
      <w:pPr>
        <w:spacing w:line="360" w:lineRule="auto"/>
        <w:rPr>
          <w:rFonts w:ascii="Arial" w:hAnsi="Arial" w:cs="Arial"/>
        </w:rPr>
      </w:pPr>
      <w:r w:rsidRPr="004C2424">
        <w:rPr>
          <w:rFonts w:ascii="Arial" w:hAnsi="Arial" w:cs="Arial"/>
        </w:rPr>
        <w:t xml:space="preserve">British Dietetic </w:t>
      </w:r>
      <w:r w:rsidR="00271781" w:rsidRPr="004C2424">
        <w:rPr>
          <w:rFonts w:ascii="Arial" w:hAnsi="Arial" w:cs="Arial"/>
        </w:rPr>
        <w:t xml:space="preserve">Association </w:t>
      </w:r>
      <w:r w:rsidR="00271781">
        <w:rPr>
          <w:rFonts w:ascii="Arial" w:hAnsi="Arial" w:cs="Arial"/>
        </w:rPr>
        <w:t>(</w:t>
      </w:r>
      <w:r w:rsidRPr="00153060">
        <w:rPr>
          <w:rFonts w:ascii="Arial" w:hAnsi="Arial" w:cs="Arial"/>
        </w:rPr>
        <w:t>2022</w:t>
      </w:r>
      <w:r>
        <w:rPr>
          <w:rFonts w:ascii="Arial" w:hAnsi="Arial" w:cs="Arial"/>
        </w:rPr>
        <w:t>)</w:t>
      </w:r>
      <w:r w:rsidRPr="00153060">
        <w:rPr>
          <w:rFonts w:ascii="Arial" w:hAnsi="Arial" w:cs="Arial"/>
        </w:rPr>
        <w:t xml:space="preserve"> </w:t>
      </w:r>
      <w:r w:rsidR="00271781" w:rsidRPr="00271781">
        <w:rPr>
          <w:rFonts w:ascii="Arial" w:hAnsi="Arial" w:cs="Arial"/>
          <w:i/>
          <w:iCs/>
        </w:rPr>
        <w:t>O</w:t>
      </w:r>
      <w:r w:rsidRPr="00271781">
        <w:rPr>
          <w:rFonts w:ascii="Arial" w:hAnsi="Arial" w:cs="Arial"/>
          <w:i/>
          <w:iCs/>
        </w:rPr>
        <w:t xml:space="preserve">ncology </w:t>
      </w:r>
      <w:r w:rsidR="00271781" w:rsidRPr="00271781">
        <w:rPr>
          <w:rFonts w:ascii="Arial" w:hAnsi="Arial" w:cs="Arial"/>
          <w:i/>
          <w:iCs/>
        </w:rPr>
        <w:t>N</w:t>
      </w:r>
      <w:r w:rsidRPr="00271781">
        <w:rPr>
          <w:rFonts w:ascii="Arial" w:hAnsi="Arial" w:cs="Arial"/>
          <w:i/>
          <w:iCs/>
        </w:rPr>
        <w:t xml:space="preserve">utrition </w:t>
      </w:r>
      <w:r w:rsidR="00271781" w:rsidRPr="00271781">
        <w:rPr>
          <w:rFonts w:ascii="Arial" w:hAnsi="Arial" w:cs="Arial"/>
          <w:i/>
          <w:iCs/>
        </w:rPr>
        <w:t>G</w:t>
      </w:r>
      <w:r w:rsidRPr="00271781">
        <w:rPr>
          <w:rFonts w:ascii="Arial" w:hAnsi="Arial" w:cs="Arial"/>
          <w:i/>
          <w:iCs/>
        </w:rPr>
        <w:t>uidance</w:t>
      </w:r>
      <w:r w:rsidR="002276B3" w:rsidRPr="00271781">
        <w:rPr>
          <w:rFonts w:ascii="Arial" w:hAnsi="Arial" w:cs="Arial"/>
          <w:i/>
          <w:iCs/>
        </w:rPr>
        <w:t>.</w:t>
      </w:r>
      <w:r w:rsidR="002276B3" w:rsidRPr="002276B3">
        <w:rPr>
          <w:rFonts w:ascii="Arial" w:hAnsi="Arial" w:cs="Arial"/>
        </w:rPr>
        <w:t xml:space="preserve"> </w:t>
      </w:r>
      <w:r w:rsidR="00271781" w:rsidRPr="002276B3">
        <w:rPr>
          <w:rFonts w:ascii="Arial" w:hAnsi="Arial" w:cs="Arial"/>
        </w:rPr>
        <w:t>Birmingham</w:t>
      </w:r>
      <w:r w:rsidR="00271781">
        <w:rPr>
          <w:rFonts w:ascii="Arial" w:hAnsi="Arial" w:cs="Arial"/>
        </w:rPr>
        <w:t>:</w:t>
      </w:r>
      <w:r w:rsidR="00D61C23">
        <w:rPr>
          <w:rFonts w:ascii="Arial" w:hAnsi="Arial" w:cs="Arial"/>
        </w:rPr>
        <w:t xml:space="preserve"> BDA.</w:t>
      </w:r>
    </w:p>
    <w:p w14:paraId="509F18DB" w14:textId="5996854F" w:rsidR="00783C1A" w:rsidRPr="000A3307" w:rsidRDefault="00AA10EE" w:rsidP="004F6978">
      <w:pPr>
        <w:spacing w:line="360" w:lineRule="auto"/>
        <w:rPr>
          <w:rFonts w:ascii="Arial" w:hAnsi="Arial" w:cs="Arial"/>
        </w:rPr>
      </w:pPr>
      <w:r w:rsidRPr="004C2424">
        <w:rPr>
          <w:rFonts w:ascii="Arial" w:hAnsi="Arial" w:cs="Arial"/>
        </w:rPr>
        <w:t xml:space="preserve">Cancer Research </w:t>
      </w:r>
      <w:r w:rsidR="00316E6D" w:rsidRPr="004C2424">
        <w:rPr>
          <w:rFonts w:ascii="Arial" w:hAnsi="Arial" w:cs="Arial"/>
        </w:rPr>
        <w:t xml:space="preserve">UK </w:t>
      </w:r>
      <w:r w:rsidR="00316E6D" w:rsidRPr="000A3307">
        <w:rPr>
          <w:rFonts w:ascii="Arial" w:hAnsi="Arial" w:cs="Arial"/>
        </w:rPr>
        <w:t>(</w:t>
      </w:r>
      <w:r w:rsidRPr="000A3307">
        <w:rPr>
          <w:rFonts w:ascii="Arial" w:hAnsi="Arial" w:cs="Arial"/>
        </w:rPr>
        <w:t>2023)</w:t>
      </w:r>
      <w:r w:rsidR="00031F6B" w:rsidRPr="000A3307">
        <w:rPr>
          <w:rFonts w:ascii="Arial" w:hAnsi="Arial" w:cs="Arial"/>
        </w:rPr>
        <w:t xml:space="preserve"> </w:t>
      </w:r>
      <w:r w:rsidR="00031F6B" w:rsidRPr="000A3307">
        <w:rPr>
          <w:rFonts w:ascii="Arial" w:hAnsi="Arial" w:cs="Arial"/>
          <w:i/>
          <w:iCs/>
        </w:rPr>
        <w:t>Cancer Survival</w:t>
      </w:r>
      <w:r w:rsidR="00316E6D" w:rsidRPr="000A3307">
        <w:rPr>
          <w:rFonts w:ascii="Arial" w:hAnsi="Arial" w:cs="Arial"/>
          <w:i/>
          <w:iCs/>
        </w:rPr>
        <w:t xml:space="preserve"> </w:t>
      </w:r>
      <w:r w:rsidR="00031F6B" w:rsidRPr="000A3307">
        <w:rPr>
          <w:rFonts w:ascii="Arial" w:hAnsi="Arial" w:cs="Arial"/>
          <w:i/>
          <w:iCs/>
        </w:rPr>
        <w:t>Statistics</w:t>
      </w:r>
      <w:r w:rsidR="00316E6D" w:rsidRPr="000A3307">
        <w:rPr>
          <w:rFonts w:ascii="Arial" w:hAnsi="Arial" w:cs="Arial"/>
        </w:rPr>
        <w:t xml:space="preserve">. Available </w:t>
      </w:r>
      <w:r w:rsidR="00836EE3" w:rsidRPr="000A3307">
        <w:rPr>
          <w:rFonts w:ascii="Arial" w:hAnsi="Arial" w:cs="Arial"/>
        </w:rPr>
        <w:t xml:space="preserve">at: </w:t>
      </w:r>
      <w:hyperlink r:id="rId9" w:history="1">
        <w:r w:rsidR="00070B94" w:rsidRPr="000A3307">
          <w:rPr>
            <w:rStyle w:val="Hyperlink"/>
            <w:rFonts w:ascii="Arial" w:hAnsi="Arial" w:cs="Arial"/>
          </w:rPr>
          <w:t>https://www.cancerresearchuk.org/</w:t>
        </w:r>
      </w:hyperlink>
      <w:r w:rsidR="0079399A" w:rsidRPr="000A3307">
        <w:rPr>
          <w:rFonts w:ascii="Arial" w:hAnsi="Arial" w:cs="Arial"/>
        </w:rPr>
        <w:t xml:space="preserve"> (Accessed:4</w:t>
      </w:r>
      <w:r w:rsidR="0079399A" w:rsidRPr="000A3307">
        <w:rPr>
          <w:rFonts w:ascii="Arial" w:hAnsi="Arial" w:cs="Arial"/>
          <w:vertAlign w:val="superscript"/>
        </w:rPr>
        <w:t>th</w:t>
      </w:r>
      <w:r w:rsidR="0079399A" w:rsidRPr="000A3307">
        <w:rPr>
          <w:rFonts w:ascii="Arial" w:hAnsi="Arial" w:cs="Arial"/>
        </w:rPr>
        <w:t xml:space="preserve"> November</w:t>
      </w:r>
      <w:r w:rsidR="00836EE3" w:rsidRPr="000A3307">
        <w:rPr>
          <w:rFonts w:ascii="Arial" w:hAnsi="Arial" w:cs="Arial"/>
        </w:rPr>
        <w:t>2025).</w:t>
      </w:r>
    </w:p>
    <w:p w14:paraId="71CC635D" w14:textId="39923CDE" w:rsidR="00BD0266" w:rsidRDefault="00607B0D" w:rsidP="004F6978">
      <w:pPr>
        <w:spacing w:line="360" w:lineRule="auto"/>
        <w:rPr>
          <w:rFonts w:ascii="Arial" w:hAnsi="Arial" w:cs="Arial"/>
        </w:rPr>
      </w:pPr>
      <w:r w:rsidRPr="004C2424">
        <w:rPr>
          <w:rFonts w:ascii="Arial" w:hAnsi="Arial" w:cs="Arial"/>
        </w:rPr>
        <w:t xml:space="preserve">Cancer research </w:t>
      </w:r>
      <w:r w:rsidRPr="00FF68DE">
        <w:rPr>
          <w:rFonts w:ascii="Arial" w:hAnsi="Arial" w:cs="Arial"/>
        </w:rPr>
        <w:t>UK (2024)</w:t>
      </w:r>
      <w:r w:rsidR="00615961" w:rsidRPr="00FF68DE">
        <w:rPr>
          <w:rFonts w:ascii="Arial" w:hAnsi="Arial" w:cs="Arial"/>
        </w:rPr>
        <w:t xml:space="preserve"> </w:t>
      </w:r>
      <w:r w:rsidR="00EE2D70" w:rsidRPr="009C31E9">
        <w:rPr>
          <w:rFonts w:ascii="Arial" w:hAnsi="Arial" w:cs="Arial"/>
          <w:i/>
          <w:iCs/>
        </w:rPr>
        <w:t>O</w:t>
      </w:r>
      <w:r w:rsidR="00615961" w:rsidRPr="009C31E9">
        <w:rPr>
          <w:rFonts w:ascii="Arial" w:hAnsi="Arial" w:cs="Arial"/>
          <w:i/>
          <w:iCs/>
        </w:rPr>
        <w:t>ur policy on diagnostics</w:t>
      </w:r>
      <w:r w:rsidR="00615961" w:rsidRPr="00FF68DE">
        <w:rPr>
          <w:rFonts w:ascii="Arial" w:hAnsi="Arial" w:cs="Arial"/>
        </w:rPr>
        <w:t>. Available at:</w:t>
      </w:r>
      <w:r w:rsidR="00AC2D93">
        <w:rPr>
          <w:rFonts w:ascii="Arial" w:hAnsi="Arial" w:cs="Arial"/>
        </w:rPr>
        <w:t xml:space="preserve"> </w:t>
      </w:r>
      <w:hyperlink r:id="rId10" w:history="1">
        <w:r w:rsidR="00812651" w:rsidRPr="000140E0">
          <w:rPr>
            <w:rStyle w:val="Hyperlink"/>
            <w:rFonts w:ascii="Arial" w:hAnsi="Arial" w:cs="Arial"/>
          </w:rPr>
          <w:t>https://www.cancerresearchuk.org/about-us/we-develop-policy/our-policy-on-early-diagnosis/</w:t>
        </w:r>
      </w:hyperlink>
      <w:r w:rsidR="00812651">
        <w:rPr>
          <w:rFonts w:ascii="Arial" w:hAnsi="Arial" w:cs="Arial"/>
        </w:rPr>
        <w:t xml:space="preserve"> </w:t>
      </w:r>
      <w:r w:rsidR="00653595">
        <w:rPr>
          <w:rFonts w:ascii="Arial" w:hAnsi="Arial" w:cs="Arial"/>
        </w:rPr>
        <w:t>(</w:t>
      </w:r>
      <w:r w:rsidR="00812651">
        <w:rPr>
          <w:rFonts w:ascii="Arial" w:hAnsi="Arial" w:cs="Arial"/>
        </w:rPr>
        <w:t>A</w:t>
      </w:r>
      <w:r w:rsidR="00EE2D70">
        <w:rPr>
          <w:rFonts w:ascii="Arial" w:hAnsi="Arial" w:cs="Arial"/>
        </w:rPr>
        <w:t>ccessed:13 November 2025</w:t>
      </w:r>
      <w:r w:rsidR="00653595">
        <w:rPr>
          <w:rFonts w:ascii="Arial" w:hAnsi="Arial" w:cs="Arial"/>
        </w:rPr>
        <w:t>)</w:t>
      </w:r>
      <w:r w:rsidR="00EE2D70">
        <w:rPr>
          <w:rFonts w:ascii="Arial" w:hAnsi="Arial" w:cs="Arial"/>
        </w:rPr>
        <w:t>.</w:t>
      </w:r>
    </w:p>
    <w:p w14:paraId="2334BDF5" w14:textId="083A94D3" w:rsidR="0063511F" w:rsidRDefault="00B12117" w:rsidP="004F6978">
      <w:pPr>
        <w:spacing w:line="360" w:lineRule="auto"/>
        <w:rPr>
          <w:rFonts w:ascii="Arial" w:hAnsi="Arial" w:cs="Arial"/>
        </w:rPr>
      </w:pPr>
      <w:r w:rsidRPr="004C2424">
        <w:rPr>
          <w:rFonts w:ascii="Arial" w:hAnsi="Arial" w:cs="Arial"/>
        </w:rPr>
        <w:t xml:space="preserve">Cancer Research UK </w:t>
      </w:r>
      <w:r>
        <w:rPr>
          <w:rFonts w:ascii="Arial" w:hAnsi="Arial" w:cs="Arial"/>
        </w:rPr>
        <w:t>(2023)</w:t>
      </w:r>
      <w:r w:rsidR="00EC203D">
        <w:rPr>
          <w:rFonts w:ascii="Arial" w:hAnsi="Arial" w:cs="Arial"/>
        </w:rPr>
        <w:t xml:space="preserve"> </w:t>
      </w:r>
      <w:r w:rsidR="00EC203D" w:rsidRPr="00AB5C54">
        <w:rPr>
          <w:rFonts w:ascii="Arial" w:hAnsi="Arial" w:cs="Arial"/>
          <w:i/>
          <w:iCs/>
        </w:rPr>
        <w:t>Cancer Statisti</w:t>
      </w:r>
      <w:r w:rsidR="007230CE" w:rsidRPr="00AB5C54">
        <w:rPr>
          <w:rFonts w:ascii="Arial" w:hAnsi="Arial" w:cs="Arial"/>
          <w:i/>
          <w:iCs/>
        </w:rPr>
        <w:t xml:space="preserve">cs for the </w:t>
      </w:r>
      <w:r w:rsidR="00F73DFD" w:rsidRPr="00AB5C54">
        <w:rPr>
          <w:rFonts w:ascii="Arial" w:hAnsi="Arial" w:cs="Arial"/>
          <w:i/>
          <w:iCs/>
        </w:rPr>
        <w:t>UK.</w:t>
      </w:r>
      <w:r w:rsidR="00F73DFD">
        <w:rPr>
          <w:rFonts w:ascii="Arial" w:hAnsi="Arial" w:cs="Arial"/>
        </w:rPr>
        <w:t xml:space="preserve"> </w:t>
      </w:r>
      <w:r w:rsidR="00AB5C54">
        <w:rPr>
          <w:rFonts w:ascii="Arial" w:hAnsi="Arial" w:cs="Arial"/>
        </w:rPr>
        <w:t>London: CRUK</w:t>
      </w:r>
      <w:r w:rsidR="007230CE">
        <w:rPr>
          <w:rFonts w:ascii="Arial" w:hAnsi="Arial" w:cs="Arial"/>
        </w:rPr>
        <w:t>.</w:t>
      </w:r>
    </w:p>
    <w:p w14:paraId="43DFFA54" w14:textId="5FAE0FA9" w:rsidR="005364DB" w:rsidRDefault="00C1355A" w:rsidP="004F6978">
      <w:pPr>
        <w:spacing w:line="360" w:lineRule="auto"/>
        <w:rPr>
          <w:rFonts w:ascii="Arial" w:hAnsi="Arial" w:cs="Arial"/>
        </w:rPr>
      </w:pPr>
      <w:r w:rsidRPr="004C2424">
        <w:rPr>
          <w:rFonts w:ascii="Arial" w:hAnsi="Arial" w:cs="Arial"/>
        </w:rPr>
        <w:t xml:space="preserve">Cancer Research UK </w:t>
      </w:r>
      <w:r>
        <w:rPr>
          <w:rFonts w:ascii="Arial" w:hAnsi="Arial" w:cs="Arial"/>
        </w:rPr>
        <w:t>(2023)</w:t>
      </w:r>
      <w:r w:rsidR="00AA38BD" w:rsidRPr="00AA38BD">
        <w:rPr>
          <w:rFonts w:ascii="Arial" w:hAnsi="Arial" w:cs="Arial"/>
        </w:rPr>
        <w:t xml:space="preserve"> </w:t>
      </w:r>
      <w:r w:rsidR="00AA38BD" w:rsidRPr="00CE5FD7">
        <w:rPr>
          <w:rFonts w:ascii="Arial" w:hAnsi="Arial" w:cs="Arial"/>
          <w:i/>
          <w:iCs/>
        </w:rPr>
        <w:t>Cancer survival statistics</w:t>
      </w:r>
      <w:r w:rsidR="00AA38BD">
        <w:rPr>
          <w:rFonts w:ascii="Arial" w:hAnsi="Arial" w:cs="Arial"/>
        </w:rPr>
        <w:t xml:space="preserve">. </w:t>
      </w:r>
      <w:r w:rsidR="00AA38BD" w:rsidRPr="00AA38BD">
        <w:rPr>
          <w:rFonts w:ascii="Arial" w:hAnsi="Arial" w:cs="Arial"/>
        </w:rPr>
        <w:t xml:space="preserve">Available </w:t>
      </w:r>
      <w:r w:rsidR="00584B57" w:rsidRPr="00AA38BD">
        <w:rPr>
          <w:rFonts w:ascii="Arial" w:hAnsi="Arial" w:cs="Arial"/>
        </w:rPr>
        <w:t>at</w:t>
      </w:r>
      <w:r w:rsidR="00584B57">
        <w:rPr>
          <w:rFonts w:ascii="Arial" w:hAnsi="Arial" w:cs="Arial"/>
        </w:rPr>
        <w:t xml:space="preserve">: </w:t>
      </w:r>
      <w:hyperlink r:id="rId11" w:history="1">
        <w:r w:rsidR="00584B57" w:rsidRPr="000140E0">
          <w:rPr>
            <w:rStyle w:val="Hyperlink"/>
            <w:rFonts w:ascii="Arial" w:hAnsi="Arial" w:cs="Arial"/>
          </w:rPr>
          <w:t>https://www.cancerresearchuk.org/</w:t>
        </w:r>
      </w:hyperlink>
      <w:r w:rsidR="0034109B">
        <w:rPr>
          <w:rFonts w:ascii="Arial" w:hAnsi="Arial" w:cs="Arial"/>
        </w:rPr>
        <w:t xml:space="preserve"> (</w:t>
      </w:r>
      <w:r w:rsidR="000F0B5D">
        <w:rPr>
          <w:rFonts w:ascii="Arial" w:hAnsi="Arial" w:cs="Arial"/>
        </w:rPr>
        <w:t>A</w:t>
      </w:r>
      <w:r w:rsidR="0034109B">
        <w:rPr>
          <w:rFonts w:ascii="Arial" w:hAnsi="Arial" w:cs="Arial"/>
        </w:rPr>
        <w:t>ccessed</w:t>
      </w:r>
      <w:r w:rsidR="000F0B5D">
        <w:rPr>
          <w:rFonts w:ascii="Arial" w:hAnsi="Arial" w:cs="Arial"/>
        </w:rPr>
        <w:t xml:space="preserve"> :4</w:t>
      </w:r>
      <w:r w:rsidR="000F0B5D" w:rsidRPr="000F0B5D">
        <w:rPr>
          <w:rFonts w:ascii="Arial" w:hAnsi="Arial" w:cs="Arial"/>
          <w:vertAlign w:val="superscript"/>
        </w:rPr>
        <w:t>th</w:t>
      </w:r>
      <w:r w:rsidR="000F0B5D">
        <w:rPr>
          <w:rFonts w:ascii="Arial" w:hAnsi="Arial" w:cs="Arial"/>
        </w:rPr>
        <w:t xml:space="preserve"> Nove</w:t>
      </w:r>
      <w:r w:rsidR="00584B57">
        <w:rPr>
          <w:rFonts w:ascii="Arial" w:hAnsi="Arial" w:cs="Arial"/>
        </w:rPr>
        <w:t>mber 2025).</w:t>
      </w:r>
    </w:p>
    <w:p w14:paraId="2DCAF67C" w14:textId="7040ABF5" w:rsidR="00AB5C54" w:rsidRDefault="00AF673C" w:rsidP="004F6978">
      <w:pPr>
        <w:spacing w:line="360" w:lineRule="auto"/>
        <w:rPr>
          <w:rFonts w:ascii="Arial" w:hAnsi="Arial" w:cs="Arial"/>
        </w:rPr>
      </w:pPr>
      <w:r w:rsidRPr="004C2424">
        <w:rPr>
          <w:rFonts w:ascii="Arial" w:hAnsi="Arial" w:cs="Arial"/>
        </w:rPr>
        <w:t xml:space="preserve">Care Quality </w:t>
      </w:r>
      <w:r w:rsidR="00E46561" w:rsidRPr="004C2424">
        <w:rPr>
          <w:rFonts w:ascii="Arial" w:hAnsi="Arial" w:cs="Arial"/>
        </w:rPr>
        <w:t xml:space="preserve">Commission </w:t>
      </w:r>
      <w:r w:rsidR="00E46561">
        <w:rPr>
          <w:rFonts w:ascii="Arial" w:hAnsi="Arial" w:cs="Arial"/>
        </w:rPr>
        <w:t>(</w:t>
      </w:r>
      <w:r w:rsidR="00572CFE">
        <w:rPr>
          <w:rFonts w:ascii="Arial" w:hAnsi="Arial" w:cs="Arial"/>
        </w:rPr>
        <w:t xml:space="preserve">2022) </w:t>
      </w:r>
      <w:r w:rsidR="00572CFE" w:rsidRPr="00E46561">
        <w:rPr>
          <w:rFonts w:ascii="Arial" w:hAnsi="Arial" w:cs="Arial"/>
          <w:i/>
          <w:iCs/>
        </w:rPr>
        <w:t xml:space="preserve">Fundamental </w:t>
      </w:r>
      <w:r w:rsidR="00E46561" w:rsidRPr="00E46561">
        <w:rPr>
          <w:rFonts w:ascii="Arial" w:hAnsi="Arial" w:cs="Arial"/>
          <w:i/>
          <w:iCs/>
        </w:rPr>
        <w:t>Standards</w:t>
      </w:r>
      <w:r w:rsidR="00E46561">
        <w:rPr>
          <w:rFonts w:ascii="Arial" w:hAnsi="Arial" w:cs="Arial"/>
        </w:rPr>
        <w:t>. London: CQC</w:t>
      </w:r>
      <w:r w:rsidR="00F56461">
        <w:rPr>
          <w:rFonts w:ascii="Arial" w:hAnsi="Arial" w:cs="Arial"/>
        </w:rPr>
        <w:t>.</w:t>
      </w:r>
    </w:p>
    <w:p w14:paraId="59FBCE28" w14:textId="77777777" w:rsidR="00610CB5" w:rsidRDefault="001F2001" w:rsidP="004F697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Collaborative Group on Hormonal </w:t>
      </w:r>
      <w:r w:rsidR="00203E66">
        <w:rPr>
          <w:rFonts w:ascii="Arial" w:hAnsi="Arial" w:cs="Arial"/>
        </w:rPr>
        <w:t xml:space="preserve">Factors in </w:t>
      </w:r>
      <w:r w:rsidR="00C21409">
        <w:rPr>
          <w:rFonts w:ascii="Arial" w:hAnsi="Arial" w:cs="Arial"/>
        </w:rPr>
        <w:t>Brest Cancer (2019)</w:t>
      </w:r>
      <w:r w:rsidR="00C21409" w:rsidRPr="001116EA">
        <w:rPr>
          <w:rFonts w:ascii="Arial" w:hAnsi="Arial" w:cs="Arial"/>
        </w:rPr>
        <w:t>’</w:t>
      </w:r>
      <w:r w:rsidR="00812BD4" w:rsidRPr="001116EA">
        <w:rPr>
          <w:rFonts w:ascii="Arial" w:hAnsi="Arial" w:cs="Arial"/>
        </w:rPr>
        <w:t xml:space="preserve">Type and </w:t>
      </w:r>
      <w:r w:rsidR="004A2696" w:rsidRPr="001116EA">
        <w:rPr>
          <w:rFonts w:ascii="Arial" w:hAnsi="Arial" w:cs="Arial"/>
        </w:rPr>
        <w:t>timing</w:t>
      </w:r>
      <w:r w:rsidR="00812BD4" w:rsidRPr="001116EA">
        <w:rPr>
          <w:rFonts w:ascii="Arial" w:hAnsi="Arial" w:cs="Arial"/>
        </w:rPr>
        <w:t xml:space="preserve"> of</w:t>
      </w:r>
      <w:r w:rsidR="00812BD4">
        <w:rPr>
          <w:rFonts w:ascii="Arial" w:hAnsi="Arial" w:cs="Arial"/>
        </w:rPr>
        <w:t xml:space="preserve"> menopausal hormone therap</w:t>
      </w:r>
      <w:r w:rsidR="004A2696">
        <w:rPr>
          <w:rFonts w:ascii="Arial" w:hAnsi="Arial" w:cs="Arial"/>
        </w:rPr>
        <w:t>y and breast cancer</w:t>
      </w:r>
      <w:r w:rsidR="003F7E7C">
        <w:rPr>
          <w:rFonts w:ascii="Arial" w:hAnsi="Arial" w:cs="Arial"/>
        </w:rPr>
        <w:t xml:space="preserve"> risk </w:t>
      </w:r>
      <w:r w:rsidR="00372A06">
        <w:rPr>
          <w:rFonts w:ascii="Arial" w:hAnsi="Arial" w:cs="Arial"/>
        </w:rPr>
        <w:t>‘.</w:t>
      </w:r>
      <w:r w:rsidR="00372A06" w:rsidRPr="001116EA">
        <w:rPr>
          <w:rFonts w:ascii="Arial" w:hAnsi="Arial" w:cs="Arial"/>
          <w:i/>
          <w:iCs/>
        </w:rPr>
        <w:t xml:space="preserve"> The</w:t>
      </w:r>
      <w:r w:rsidR="001116EA" w:rsidRPr="001116EA">
        <w:rPr>
          <w:rFonts w:ascii="Arial" w:hAnsi="Arial" w:cs="Arial"/>
          <w:i/>
          <w:iCs/>
        </w:rPr>
        <w:t xml:space="preserve"> Lancet</w:t>
      </w:r>
      <w:r w:rsidR="001116EA">
        <w:rPr>
          <w:rFonts w:ascii="Arial" w:hAnsi="Arial" w:cs="Arial"/>
        </w:rPr>
        <w:t>,</w:t>
      </w:r>
      <w:r w:rsidR="00A60D96">
        <w:rPr>
          <w:rFonts w:ascii="Arial" w:hAnsi="Arial" w:cs="Arial"/>
        </w:rPr>
        <w:t xml:space="preserve">394 </w:t>
      </w:r>
      <w:r w:rsidR="00E444AD">
        <w:rPr>
          <w:rFonts w:ascii="Arial" w:hAnsi="Arial" w:cs="Arial"/>
        </w:rPr>
        <w:t>(</w:t>
      </w:r>
      <w:r w:rsidR="00A60D96">
        <w:rPr>
          <w:rFonts w:ascii="Arial" w:hAnsi="Arial" w:cs="Arial"/>
        </w:rPr>
        <w:t>10204</w:t>
      </w:r>
      <w:r w:rsidR="00E444AD">
        <w:rPr>
          <w:rFonts w:ascii="Arial" w:hAnsi="Arial" w:cs="Arial"/>
        </w:rPr>
        <w:t>),</w:t>
      </w:r>
    </w:p>
    <w:p w14:paraId="70E18C0D" w14:textId="2CFF520F" w:rsidR="001F2001" w:rsidRDefault="00E444AD" w:rsidP="004F697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pp. 1159-1168.</w:t>
      </w:r>
    </w:p>
    <w:p w14:paraId="37142E99" w14:textId="300CEA53" w:rsidR="00E20D3A" w:rsidRDefault="00126409" w:rsidP="004F697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Costanzo, E</w:t>
      </w:r>
      <w:r w:rsidRPr="00C37AE8">
        <w:rPr>
          <w:rFonts w:ascii="Arial" w:hAnsi="Arial" w:cs="Arial"/>
          <w:i/>
          <w:iCs/>
        </w:rPr>
        <w:t xml:space="preserve">., </w:t>
      </w:r>
      <w:r w:rsidR="00C37AE8" w:rsidRPr="00C37AE8">
        <w:rPr>
          <w:rFonts w:ascii="Arial" w:hAnsi="Arial" w:cs="Arial"/>
          <w:i/>
          <w:iCs/>
        </w:rPr>
        <w:t>et al</w:t>
      </w:r>
      <w:r w:rsidR="00C37AE8">
        <w:rPr>
          <w:rFonts w:ascii="Arial" w:hAnsi="Arial" w:cs="Arial"/>
        </w:rPr>
        <w:t>., (2012)</w:t>
      </w:r>
      <w:r w:rsidR="00167865" w:rsidRPr="00167865">
        <w:rPr>
          <w:rFonts w:ascii="Arial" w:hAnsi="Arial" w:cs="Arial"/>
        </w:rPr>
        <w:t xml:space="preserve"> </w:t>
      </w:r>
      <w:r w:rsidR="007504C7">
        <w:rPr>
          <w:rFonts w:ascii="Arial" w:hAnsi="Arial" w:cs="Arial"/>
        </w:rPr>
        <w:t>Psychosocial</w:t>
      </w:r>
      <w:r w:rsidR="008F52E9" w:rsidRPr="008F52E9">
        <w:rPr>
          <w:rFonts w:ascii="Arial" w:hAnsi="Arial" w:cs="Arial"/>
        </w:rPr>
        <w:t xml:space="preserve"> adjustment among concert survivors</w:t>
      </w:r>
      <w:r w:rsidR="008F52E9">
        <w:rPr>
          <w:rFonts w:ascii="Arial" w:hAnsi="Arial" w:cs="Arial"/>
        </w:rPr>
        <w:t>.</w:t>
      </w:r>
      <w:r w:rsidR="008F52E9" w:rsidRPr="008F52E9">
        <w:rPr>
          <w:rFonts w:ascii="Arial" w:hAnsi="Arial" w:cs="Arial"/>
        </w:rPr>
        <w:t xml:space="preserve"> </w:t>
      </w:r>
      <w:r w:rsidR="008F52E9" w:rsidRPr="00EB200A">
        <w:rPr>
          <w:rFonts w:ascii="Arial" w:hAnsi="Arial" w:cs="Arial"/>
          <w:i/>
          <w:iCs/>
        </w:rPr>
        <w:t>Journal of</w:t>
      </w:r>
      <w:r w:rsidR="008F52E9" w:rsidRPr="008F52E9">
        <w:rPr>
          <w:rFonts w:ascii="Arial" w:hAnsi="Arial" w:cs="Arial"/>
        </w:rPr>
        <w:t xml:space="preserve"> </w:t>
      </w:r>
      <w:r w:rsidR="008F52E9" w:rsidRPr="00EB200A">
        <w:rPr>
          <w:rFonts w:ascii="Arial" w:hAnsi="Arial" w:cs="Arial"/>
          <w:i/>
          <w:iCs/>
        </w:rPr>
        <w:t>psychosocial oncology</w:t>
      </w:r>
      <w:r w:rsidR="008F52E9">
        <w:rPr>
          <w:rFonts w:ascii="Arial" w:hAnsi="Arial" w:cs="Arial"/>
        </w:rPr>
        <w:t>,</w:t>
      </w:r>
      <w:r w:rsidR="007504C7">
        <w:rPr>
          <w:rFonts w:ascii="Arial" w:hAnsi="Arial" w:cs="Arial"/>
        </w:rPr>
        <w:t>30(</w:t>
      </w:r>
      <w:r w:rsidR="00EB200A">
        <w:rPr>
          <w:rFonts w:ascii="Arial" w:hAnsi="Arial" w:cs="Arial"/>
        </w:rPr>
        <w:t>1) pp.</w:t>
      </w:r>
      <w:r w:rsidR="007504C7">
        <w:rPr>
          <w:rFonts w:ascii="Arial" w:hAnsi="Arial" w:cs="Arial"/>
        </w:rPr>
        <w:t>1-23.</w:t>
      </w:r>
    </w:p>
    <w:p w14:paraId="43B5A9B6" w14:textId="4145D2C9" w:rsidR="00B51254" w:rsidRPr="00E74462" w:rsidRDefault="00B51254" w:rsidP="004F6978">
      <w:pPr>
        <w:spacing w:line="360" w:lineRule="auto"/>
        <w:rPr>
          <w:rFonts w:ascii="Arial" w:hAnsi="Arial" w:cs="Arial"/>
        </w:rPr>
      </w:pPr>
      <w:r w:rsidRPr="004C2424">
        <w:rPr>
          <w:rFonts w:ascii="Arial" w:hAnsi="Arial" w:cs="Arial"/>
        </w:rPr>
        <w:t>Department of Health</w:t>
      </w:r>
      <w:r w:rsidR="0031164C" w:rsidRPr="004C2424">
        <w:rPr>
          <w:rFonts w:ascii="Arial" w:hAnsi="Arial" w:cs="Arial"/>
        </w:rPr>
        <w:t xml:space="preserve"> </w:t>
      </w:r>
      <w:r w:rsidR="0031164C" w:rsidRPr="00E74462">
        <w:rPr>
          <w:rFonts w:ascii="Arial" w:hAnsi="Arial" w:cs="Arial"/>
        </w:rPr>
        <w:t xml:space="preserve">(2013) </w:t>
      </w:r>
      <w:r w:rsidR="0031164C" w:rsidRPr="0054517F">
        <w:rPr>
          <w:rFonts w:ascii="Arial" w:hAnsi="Arial" w:cs="Arial"/>
          <w:i/>
          <w:iCs/>
        </w:rPr>
        <w:t>National Cancer Surviv</w:t>
      </w:r>
      <w:r w:rsidR="007E3C77" w:rsidRPr="0054517F">
        <w:rPr>
          <w:rFonts w:ascii="Arial" w:hAnsi="Arial" w:cs="Arial"/>
          <w:i/>
          <w:iCs/>
        </w:rPr>
        <w:t>orship Initiative</w:t>
      </w:r>
      <w:r w:rsidR="007E3C77" w:rsidRPr="00E74462">
        <w:rPr>
          <w:rFonts w:ascii="Arial" w:hAnsi="Arial" w:cs="Arial"/>
        </w:rPr>
        <w:t xml:space="preserve">: </w:t>
      </w:r>
      <w:r w:rsidR="007E3C77" w:rsidRPr="00EC2479">
        <w:rPr>
          <w:rFonts w:ascii="Arial" w:hAnsi="Arial" w:cs="Arial"/>
          <w:i/>
          <w:iCs/>
        </w:rPr>
        <w:t xml:space="preserve">Vision </w:t>
      </w:r>
      <w:r w:rsidR="00E74462" w:rsidRPr="00EC2479">
        <w:rPr>
          <w:rFonts w:ascii="Arial" w:hAnsi="Arial" w:cs="Arial"/>
          <w:i/>
          <w:iCs/>
        </w:rPr>
        <w:t>Document</w:t>
      </w:r>
      <w:r w:rsidR="00E74462" w:rsidRPr="00E74462">
        <w:rPr>
          <w:rFonts w:ascii="Arial" w:hAnsi="Arial" w:cs="Arial"/>
        </w:rPr>
        <w:t>. London: DH.</w:t>
      </w:r>
    </w:p>
    <w:p w14:paraId="4B44CCBB" w14:textId="39F7C1FD" w:rsidR="00806BA8" w:rsidRPr="00EF4BC6" w:rsidRDefault="00784B34" w:rsidP="004F6978">
      <w:pPr>
        <w:spacing w:line="360" w:lineRule="auto"/>
        <w:rPr>
          <w:rFonts w:ascii="Arial" w:hAnsi="Arial" w:cs="Arial"/>
        </w:rPr>
      </w:pPr>
      <w:r w:rsidRPr="004C2424">
        <w:rPr>
          <w:rFonts w:ascii="Arial" w:hAnsi="Arial" w:cs="Arial"/>
        </w:rPr>
        <w:t>Foster</w:t>
      </w:r>
      <w:r w:rsidR="00054770" w:rsidRPr="004C2424">
        <w:rPr>
          <w:rFonts w:ascii="Arial" w:hAnsi="Arial" w:cs="Arial"/>
        </w:rPr>
        <w:t xml:space="preserve">, C. </w:t>
      </w:r>
      <w:r w:rsidR="00054770" w:rsidRPr="004C2424">
        <w:rPr>
          <w:rFonts w:ascii="Arial" w:hAnsi="Arial" w:cs="Arial"/>
          <w:i/>
          <w:iCs/>
        </w:rPr>
        <w:t>et al.</w:t>
      </w:r>
      <w:r w:rsidR="00054770" w:rsidRPr="004C2424">
        <w:rPr>
          <w:rFonts w:ascii="Arial" w:hAnsi="Arial" w:cs="Arial"/>
        </w:rPr>
        <w:t xml:space="preserve"> </w:t>
      </w:r>
      <w:r w:rsidR="00054770" w:rsidRPr="00EF4BC6">
        <w:rPr>
          <w:rFonts w:ascii="Arial" w:hAnsi="Arial" w:cs="Arial"/>
        </w:rPr>
        <w:t>(2021) ‘</w:t>
      </w:r>
      <w:r w:rsidR="00BF62B9" w:rsidRPr="00EF4BC6">
        <w:rPr>
          <w:rFonts w:ascii="Arial" w:hAnsi="Arial" w:cs="Arial"/>
          <w:i/>
          <w:iCs/>
        </w:rPr>
        <w:t>Improving care for cancer survivors</w:t>
      </w:r>
      <w:r w:rsidR="00926EF6" w:rsidRPr="00EF4BC6">
        <w:rPr>
          <w:rFonts w:ascii="Arial" w:hAnsi="Arial" w:cs="Arial"/>
          <w:i/>
          <w:iCs/>
        </w:rPr>
        <w:t xml:space="preserve"> in the UK’ </w:t>
      </w:r>
      <w:r w:rsidR="00EF4BC6" w:rsidRPr="00EF4BC6">
        <w:rPr>
          <w:rFonts w:ascii="Arial" w:hAnsi="Arial" w:cs="Arial"/>
          <w:i/>
          <w:iCs/>
        </w:rPr>
        <w:t>European</w:t>
      </w:r>
      <w:r w:rsidR="00926EF6" w:rsidRPr="00EF4BC6">
        <w:rPr>
          <w:rFonts w:ascii="Arial" w:hAnsi="Arial" w:cs="Arial"/>
          <w:i/>
          <w:iCs/>
        </w:rPr>
        <w:t xml:space="preserve"> </w:t>
      </w:r>
      <w:r w:rsidR="00EF4BC6" w:rsidRPr="00EF4BC6">
        <w:rPr>
          <w:rFonts w:ascii="Arial" w:hAnsi="Arial" w:cs="Arial"/>
          <w:i/>
          <w:iCs/>
        </w:rPr>
        <w:t>Journal</w:t>
      </w:r>
      <w:r w:rsidR="00D17C51" w:rsidRPr="00EF4BC6">
        <w:rPr>
          <w:rFonts w:ascii="Arial" w:hAnsi="Arial" w:cs="Arial"/>
          <w:i/>
          <w:iCs/>
        </w:rPr>
        <w:t xml:space="preserve"> of Cancer Care,</w:t>
      </w:r>
      <w:r w:rsidR="00BC7B3D" w:rsidRPr="00EF4BC6">
        <w:rPr>
          <w:rFonts w:ascii="Arial" w:hAnsi="Arial" w:cs="Arial"/>
          <w:i/>
          <w:iCs/>
        </w:rPr>
        <w:t>30(1), e 13358.</w:t>
      </w:r>
      <w:r w:rsidR="00D17C51" w:rsidRPr="00EF4BC6">
        <w:rPr>
          <w:rFonts w:ascii="Arial" w:hAnsi="Arial" w:cs="Arial"/>
          <w:i/>
          <w:iCs/>
        </w:rPr>
        <w:t xml:space="preserve"> </w:t>
      </w:r>
    </w:p>
    <w:p w14:paraId="28D895D9" w14:textId="799B1F72" w:rsidR="00D014CE" w:rsidRPr="00F94B1A" w:rsidRDefault="002E6CCC" w:rsidP="004F6978">
      <w:pPr>
        <w:spacing w:line="360" w:lineRule="auto"/>
        <w:rPr>
          <w:rFonts w:ascii="Arial" w:hAnsi="Arial" w:cs="Arial"/>
        </w:rPr>
      </w:pPr>
      <w:r w:rsidRPr="004C2424">
        <w:rPr>
          <w:rFonts w:ascii="Arial" w:hAnsi="Arial" w:cs="Arial"/>
        </w:rPr>
        <w:t xml:space="preserve">Foster, </w:t>
      </w:r>
      <w:r w:rsidR="00B85883" w:rsidRPr="004C2424">
        <w:rPr>
          <w:rFonts w:ascii="Arial" w:hAnsi="Arial" w:cs="Arial"/>
        </w:rPr>
        <w:t>C</w:t>
      </w:r>
      <w:r w:rsidR="00B85883" w:rsidRPr="004C2424">
        <w:rPr>
          <w:rFonts w:ascii="Arial" w:hAnsi="Arial" w:cs="Arial"/>
          <w:i/>
          <w:iCs/>
        </w:rPr>
        <w:t>. et al</w:t>
      </w:r>
      <w:r w:rsidR="00BD3C23" w:rsidRPr="004C2424">
        <w:rPr>
          <w:rFonts w:ascii="Arial" w:hAnsi="Arial" w:cs="Arial"/>
          <w:i/>
          <w:iCs/>
        </w:rPr>
        <w:t>.</w:t>
      </w:r>
      <w:r w:rsidR="00B85883" w:rsidRPr="004C2424">
        <w:rPr>
          <w:rFonts w:ascii="Arial" w:hAnsi="Arial" w:cs="Arial"/>
        </w:rPr>
        <w:t xml:space="preserve"> (</w:t>
      </w:r>
      <w:r w:rsidRPr="004C2424">
        <w:rPr>
          <w:rFonts w:ascii="Arial" w:hAnsi="Arial" w:cs="Arial"/>
        </w:rPr>
        <w:t>2020)</w:t>
      </w:r>
      <w:r w:rsidR="00EB0BD6" w:rsidRPr="00F94B1A">
        <w:rPr>
          <w:rFonts w:ascii="Arial" w:hAnsi="Arial" w:cs="Arial"/>
        </w:rPr>
        <w:t xml:space="preserve">’Cancer </w:t>
      </w:r>
      <w:r w:rsidR="00185E17" w:rsidRPr="00F94B1A">
        <w:rPr>
          <w:rFonts w:ascii="Arial" w:hAnsi="Arial" w:cs="Arial"/>
        </w:rPr>
        <w:t>survivorship: implication</w:t>
      </w:r>
      <w:r w:rsidR="00BF1FAA" w:rsidRPr="00F94B1A">
        <w:rPr>
          <w:rFonts w:ascii="Arial" w:hAnsi="Arial" w:cs="Arial"/>
        </w:rPr>
        <w:t>s</w:t>
      </w:r>
      <w:r w:rsidR="00412990" w:rsidRPr="00F94B1A">
        <w:rPr>
          <w:rFonts w:ascii="Arial" w:hAnsi="Arial" w:cs="Arial"/>
        </w:rPr>
        <w:t xml:space="preserve"> for cancer </w:t>
      </w:r>
      <w:r w:rsidR="00C31EA4" w:rsidRPr="00F94B1A">
        <w:rPr>
          <w:rFonts w:ascii="Arial" w:hAnsi="Arial" w:cs="Arial"/>
        </w:rPr>
        <w:t>rehabilitation, self</w:t>
      </w:r>
      <w:r w:rsidR="00FF3DF1" w:rsidRPr="00F94B1A">
        <w:rPr>
          <w:rFonts w:ascii="Arial" w:hAnsi="Arial" w:cs="Arial"/>
        </w:rPr>
        <w:t>-manage</w:t>
      </w:r>
      <w:r w:rsidR="00B85883" w:rsidRPr="00F94B1A">
        <w:rPr>
          <w:rFonts w:ascii="Arial" w:hAnsi="Arial" w:cs="Arial"/>
        </w:rPr>
        <w:t>m</w:t>
      </w:r>
      <w:r w:rsidR="00FF3DF1" w:rsidRPr="00F94B1A">
        <w:rPr>
          <w:rFonts w:ascii="Arial" w:hAnsi="Arial" w:cs="Arial"/>
        </w:rPr>
        <w:t>ent and supportive care</w:t>
      </w:r>
      <w:r w:rsidR="00C31EA4" w:rsidRPr="00F94B1A">
        <w:rPr>
          <w:rFonts w:ascii="Arial" w:hAnsi="Arial" w:cs="Arial"/>
        </w:rPr>
        <w:t>,</w:t>
      </w:r>
      <w:r w:rsidR="00FF3DF1" w:rsidRPr="00F94B1A">
        <w:rPr>
          <w:rFonts w:ascii="Arial" w:hAnsi="Arial" w:cs="Arial"/>
        </w:rPr>
        <w:t>’</w:t>
      </w:r>
      <w:r w:rsidR="00C5258B" w:rsidRPr="00F94B1A">
        <w:rPr>
          <w:rFonts w:ascii="Arial" w:hAnsi="Arial" w:cs="Arial"/>
        </w:rPr>
        <w:t xml:space="preserve"> </w:t>
      </w:r>
      <w:r w:rsidR="00C5258B" w:rsidRPr="00F94B1A">
        <w:rPr>
          <w:rFonts w:ascii="Arial" w:hAnsi="Arial" w:cs="Arial"/>
          <w:i/>
          <w:iCs/>
        </w:rPr>
        <w:t>European Journal of Oncology Nursing</w:t>
      </w:r>
      <w:r w:rsidR="00C5258B" w:rsidRPr="00F94B1A">
        <w:rPr>
          <w:rFonts w:ascii="Arial" w:hAnsi="Arial" w:cs="Arial"/>
        </w:rPr>
        <w:t>,</w:t>
      </w:r>
      <w:r w:rsidR="00C22720" w:rsidRPr="00F94B1A">
        <w:rPr>
          <w:rFonts w:ascii="Arial" w:hAnsi="Arial" w:cs="Arial"/>
        </w:rPr>
        <w:t xml:space="preserve"> 45, pp.</w:t>
      </w:r>
      <w:r w:rsidR="00D26A34" w:rsidRPr="00F94B1A">
        <w:rPr>
          <w:rFonts w:ascii="Arial" w:hAnsi="Arial" w:cs="Arial"/>
        </w:rPr>
        <w:t>101-7</w:t>
      </w:r>
      <w:r w:rsidR="0050725A" w:rsidRPr="00F94B1A">
        <w:rPr>
          <w:rFonts w:ascii="Arial" w:hAnsi="Arial" w:cs="Arial"/>
        </w:rPr>
        <w:t>0</w:t>
      </w:r>
      <w:r w:rsidR="00D26A34" w:rsidRPr="00F94B1A">
        <w:rPr>
          <w:rFonts w:ascii="Arial" w:hAnsi="Arial" w:cs="Arial"/>
        </w:rPr>
        <w:t>7.</w:t>
      </w:r>
    </w:p>
    <w:p w14:paraId="7AD8FBD1" w14:textId="56161784" w:rsidR="00A3661D" w:rsidRPr="00F94B1A" w:rsidRDefault="00A3661D" w:rsidP="004F6978">
      <w:pPr>
        <w:spacing w:line="360" w:lineRule="auto"/>
        <w:rPr>
          <w:rFonts w:ascii="Arial" w:hAnsi="Arial" w:cs="Arial"/>
        </w:rPr>
      </w:pPr>
      <w:r w:rsidRPr="004C2424">
        <w:rPr>
          <w:rFonts w:ascii="Arial" w:hAnsi="Arial" w:cs="Arial"/>
        </w:rPr>
        <w:t>Foster, C.</w:t>
      </w:r>
      <w:r w:rsidR="009A6D46" w:rsidRPr="004C2424">
        <w:rPr>
          <w:rFonts w:ascii="Arial" w:hAnsi="Arial" w:cs="Arial"/>
        </w:rPr>
        <w:t xml:space="preserve"> </w:t>
      </w:r>
      <w:r w:rsidR="005D4CF4" w:rsidRPr="004C2424">
        <w:rPr>
          <w:rFonts w:ascii="Arial" w:hAnsi="Arial" w:cs="Arial"/>
        </w:rPr>
        <w:t xml:space="preserve">and Fenlon, D. </w:t>
      </w:r>
      <w:r w:rsidR="005D4CF4" w:rsidRPr="00F94B1A">
        <w:rPr>
          <w:rFonts w:ascii="Arial" w:hAnsi="Arial" w:cs="Arial"/>
        </w:rPr>
        <w:t>(2019)</w:t>
      </w:r>
      <w:r w:rsidR="001D4761" w:rsidRPr="00F94B1A">
        <w:rPr>
          <w:rFonts w:ascii="Arial" w:hAnsi="Arial" w:cs="Arial"/>
        </w:rPr>
        <w:t>’ Recovery and self-management</w:t>
      </w:r>
      <w:r w:rsidR="00A33213" w:rsidRPr="00F94B1A">
        <w:rPr>
          <w:rFonts w:ascii="Arial" w:hAnsi="Arial" w:cs="Arial"/>
        </w:rPr>
        <w:t xml:space="preserve"> support following primary cancer </w:t>
      </w:r>
      <w:r w:rsidR="0048661E" w:rsidRPr="00F94B1A">
        <w:rPr>
          <w:rFonts w:ascii="Arial" w:hAnsi="Arial" w:cs="Arial"/>
        </w:rPr>
        <w:t>treatment’</w:t>
      </w:r>
      <w:r w:rsidR="0048661E" w:rsidRPr="00F94B1A">
        <w:rPr>
          <w:rFonts w:ascii="Arial" w:hAnsi="Arial" w:cs="Arial"/>
          <w:i/>
          <w:iCs/>
        </w:rPr>
        <w:t>, British</w:t>
      </w:r>
      <w:r w:rsidR="00730C07" w:rsidRPr="00F94B1A">
        <w:rPr>
          <w:rFonts w:ascii="Arial" w:hAnsi="Arial" w:cs="Arial"/>
          <w:i/>
          <w:iCs/>
        </w:rPr>
        <w:t xml:space="preserve"> </w:t>
      </w:r>
      <w:r w:rsidR="00D6453B" w:rsidRPr="00F94B1A">
        <w:rPr>
          <w:rFonts w:ascii="Arial" w:hAnsi="Arial" w:cs="Arial"/>
          <w:i/>
          <w:iCs/>
        </w:rPr>
        <w:t>Journal of Cancer</w:t>
      </w:r>
      <w:r w:rsidR="00D6453B" w:rsidRPr="00F94B1A">
        <w:rPr>
          <w:rFonts w:ascii="Arial" w:hAnsi="Arial" w:cs="Arial"/>
        </w:rPr>
        <w:t>, 120 (7</w:t>
      </w:r>
      <w:r w:rsidR="0048661E" w:rsidRPr="00F94B1A">
        <w:rPr>
          <w:rFonts w:ascii="Arial" w:hAnsi="Arial" w:cs="Arial"/>
        </w:rPr>
        <w:t>), pp. 783-792.</w:t>
      </w:r>
    </w:p>
    <w:p w14:paraId="5430FF74" w14:textId="4D900FE5" w:rsidR="00F775E8" w:rsidRDefault="0091096E" w:rsidP="004F6978">
      <w:pPr>
        <w:spacing w:line="360" w:lineRule="auto"/>
        <w:rPr>
          <w:rFonts w:ascii="Arial" w:hAnsi="Arial" w:cs="Arial"/>
        </w:rPr>
      </w:pPr>
      <w:r w:rsidRPr="004C2424">
        <w:rPr>
          <w:rFonts w:ascii="Arial" w:hAnsi="Arial" w:cs="Arial"/>
        </w:rPr>
        <w:lastRenderedPageBreak/>
        <w:t xml:space="preserve">Fenlon, D. (2021) </w:t>
      </w:r>
      <w:r w:rsidRPr="00F94B1A">
        <w:rPr>
          <w:rFonts w:ascii="Arial" w:hAnsi="Arial" w:cs="Arial"/>
        </w:rPr>
        <w:t>‘</w:t>
      </w:r>
      <w:r w:rsidR="00F850E0" w:rsidRPr="00F94B1A">
        <w:rPr>
          <w:rFonts w:ascii="Arial" w:hAnsi="Arial" w:cs="Arial"/>
          <w:i/>
          <w:iCs/>
        </w:rPr>
        <w:t>Improving the quality of cancer survivorshi</w:t>
      </w:r>
      <w:r w:rsidR="001F2AD3">
        <w:rPr>
          <w:rFonts w:ascii="Arial" w:hAnsi="Arial" w:cs="Arial"/>
          <w:i/>
          <w:iCs/>
        </w:rPr>
        <w:t>p</w:t>
      </w:r>
      <w:r w:rsidR="00F850E0" w:rsidRPr="00F94B1A">
        <w:rPr>
          <w:rFonts w:ascii="Arial" w:hAnsi="Arial" w:cs="Arial"/>
          <w:i/>
          <w:iCs/>
        </w:rPr>
        <w:t xml:space="preserve"> </w:t>
      </w:r>
      <w:r w:rsidR="00AA328E">
        <w:rPr>
          <w:rFonts w:ascii="Arial" w:hAnsi="Arial" w:cs="Arial"/>
          <w:i/>
          <w:iCs/>
        </w:rPr>
        <w:t>c</w:t>
      </w:r>
      <w:r w:rsidR="00F850E0" w:rsidRPr="00F94B1A">
        <w:rPr>
          <w:rFonts w:ascii="Arial" w:hAnsi="Arial" w:cs="Arial"/>
          <w:i/>
          <w:iCs/>
        </w:rPr>
        <w:t>ar</w:t>
      </w:r>
      <w:r w:rsidR="00AA328E">
        <w:rPr>
          <w:rFonts w:ascii="Arial" w:hAnsi="Arial" w:cs="Arial"/>
          <w:i/>
          <w:iCs/>
        </w:rPr>
        <w:t>e</w:t>
      </w:r>
      <w:r w:rsidR="00F850E0" w:rsidRPr="00F94B1A">
        <w:rPr>
          <w:rFonts w:ascii="Arial" w:hAnsi="Arial" w:cs="Arial"/>
          <w:i/>
          <w:iCs/>
        </w:rPr>
        <w:t xml:space="preserve"> in England: policy,</w:t>
      </w:r>
      <w:r w:rsidR="0053103D" w:rsidRPr="00F94B1A">
        <w:rPr>
          <w:rFonts w:ascii="Arial" w:hAnsi="Arial" w:cs="Arial"/>
          <w:i/>
          <w:iCs/>
        </w:rPr>
        <w:t xml:space="preserve"> evidence and practise’</w:t>
      </w:r>
      <w:r w:rsidR="0053103D" w:rsidRPr="00F94B1A">
        <w:rPr>
          <w:rFonts w:ascii="Arial" w:hAnsi="Arial" w:cs="Arial"/>
        </w:rPr>
        <w:t xml:space="preserve">, </w:t>
      </w:r>
      <w:r w:rsidR="00AD3C6A" w:rsidRPr="00F94B1A">
        <w:rPr>
          <w:rFonts w:ascii="Arial" w:hAnsi="Arial" w:cs="Arial"/>
        </w:rPr>
        <w:t>J</w:t>
      </w:r>
      <w:r w:rsidR="0053103D" w:rsidRPr="00F94B1A">
        <w:rPr>
          <w:rFonts w:ascii="Arial" w:hAnsi="Arial" w:cs="Arial"/>
        </w:rPr>
        <w:t xml:space="preserve">ournal of </w:t>
      </w:r>
      <w:r w:rsidR="00AD3C6A" w:rsidRPr="00F94B1A">
        <w:rPr>
          <w:rFonts w:ascii="Arial" w:hAnsi="Arial" w:cs="Arial"/>
        </w:rPr>
        <w:t>C</w:t>
      </w:r>
      <w:r w:rsidR="0053103D" w:rsidRPr="00F94B1A">
        <w:rPr>
          <w:rFonts w:ascii="Arial" w:hAnsi="Arial" w:cs="Arial"/>
        </w:rPr>
        <w:t xml:space="preserve">ancer </w:t>
      </w:r>
      <w:r w:rsidR="00AD3C6A" w:rsidRPr="00F94B1A">
        <w:rPr>
          <w:rFonts w:ascii="Arial" w:hAnsi="Arial" w:cs="Arial"/>
        </w:rPr>
        <w:t>P</w:t>
      </w:r>
      <w:r w:rsidR="0053103D" w:rsidRPr="00F94B1A">
        <w:rPr>
          <w:rFonts w:ascii="Arial" w:hAnsi="Arial" w:cs="Arial"/>
        </w:rPr>
        <w:t>olicy, 28, 100283</w:t>
      </w:r>
      <w:r w:rsidR="00EE0B97" w:rsidRPr="00F94B1A">
        <w:rPr>
          <w:rFonts w:ascii="Arial" w:hAnsi="Arial" w:cs="Arial"/>
        </w:rPr>
        <w:t>.</w:t>
      </w:r>
    </w:p>
    <w:p w14:paraId="30D56A18" w14:textId="676EB6FA" w:rsidR="00005D19" w:rsidRDefault="002F69B3" w:rsidP="004F6978">
      <w:pPr>
        <w:spacing w:line="360" w:lineRule="auto"/>
        <w:rPr>
          <w:rFonts w:ascii="Arial" w:hAnsi="Arial" w:cs="Arial"/>
        </w:rPr>
      </w:pPr>
      <w:r w:rsidRPr="00C35A48">
        <w:rPr>
          <w:rFonts w:ascii="Arial" w:hAnsi="Arial" w:cs="Arial"/>
        </w:rPr>
        <w:t>Gopal, D.</w:t>
      </w:r>
      <w:r w:rsidRPr="00C35A48">
        <w:rPr>
          <w:rFonts w:ascii="Arial" w:hAnsi="Arial" w:cs="Arial"/>
          <w:i/>
          <w:iCs/>
        </w:rPr>
        <w:t>et al</w:t>
      </w:r>
      <w:r w:rsidR="00F079F0" w:rsidRPr="00C35A48">
        <w:rPr>
          <w:rFonts w:ascii="Arial" w:hAnsi="Arial" w:cs="Arial"/>
          <w:i/>
          <w:iCs/>
        </w:rPr>
        <w:t xml:space="preserve">. </w:t>
      </w:r>
      <w:r w:rsidR="00F079F0">
        <w:rPr>
          <w:rFonts w:ascii="Arial" w:hAnsi="Arial" w:cs="Arial"/>
          <w:i/>
          <w:iCs/>
        </w:rPr>
        <w:t>(</w:t>
      </w:r>
      <w:r>
        <w:rPr>
          <w:rFonts w:ascii="Arial" w:hAnsi="Arial" w:cs="Arial"/>
        </w:rPr>
        <w:t>2023</w:t>
      </w:r>
      <w:r w:rsidR="00F079F0">
        <w:rPr>
          <w:rFonts w:ascii="Arial" w:hAnsi="Arial" w:cs="Arial"/>
        </w:rPr>
        <w:t>)</w:t>
      </w:r>
      <w:r w:rsidR="008E5A89">
        <w:rPr>
          <w:rFonts w:ascii="Arial" w:hAnsi="Arial" w:cs="Arial"/>
        </w:rPr>
        <w:t>’</w:t>
      </w:r>
      <w:r w:rsidR="008E5A89" w:rsidRPr="008E5A89">
        <w:rPr>
          <w:rFonts w:ascii="Arial" w:hAnsi="Arial" w:cs="Arial"/>
        </w:rPr>
        <w:t xml:space="preserve"> W</w:t>
      </w:r>
      <w:r w:rsidR="003F2BA1">
        <w:rPr>
          <w:rFonts w:ascii="Arial" w:hAnsi="Arial" w:cs="Arial"/>
        </w:rPr>
        <w:t xml:space="preserve">hat is the </w:t>
      </w:r>
      <w:r w:rsidR="008E5A89" w:rsidRPr="008E5A89">
        <w:rPr>
          <w:rFonts w:ascii="Arial" w:hAnsi="Arial" w:cs="Arial"/>
        </w:rPr>
        <w:t>evidence behind cancer ca</w:t>
      </w:r>
      <w:r w:rsidR="008E5A89">
        <w:rPr>
          <w:rFonts w:ascii="Arial" w:hAnsi="Arial" w:cs="Arial"/>
        </w:rPr>
        <w:t>re</w:t>
      </w:r>
      <w:r w:rsidR="008E5A89" w:rsidRPr="008E5A89">
        <w:rPr>
          <w:rFonts w:ascii="Arial" w:hAnsi="Arial" w:cs="Arial"/>
        </w:rPr>
        <w:t xml:space="preserve"> </w:t>
      </w:r>
      <w:r w:rsidR="00F403E4" w:rsidRPr="004947CB">
        <w:rPr>
          <w:rFonts w:ascii="Arial" w:hAnsi="Arial" w:cs="Arial"/>
        </w:rPr>
        <w:t>review</w:t>
      </w:r>
      <w:r w:rsidR="00F403E4">
        <w:rPr>
          <w:rFonts w:ascii="Arial" w:hAnsi="Arial" w:cs="Arial"/>
        </w:rPr>
        <w:t>s, a</w:t>
      </w:r>
      <w:r w:rsidR="004947CB" w:rsidRPr="004947CB">
        <w:rPr>
          <w:rFonts w:ascii="Arial" w:hAnsi="Arial" w:cs="Arial"/>
        </w:rPr>
        <w:t xml:space="preserve"> primary care </w:t>
      </w:r>
      <w:r w:rsidR="00F403E4" w:rsidRPr="004947CB">
        <w:rPr>
          <w:rFonts w:ascii="Arial" w:hAnsi="Arial" w:cs="Arial"/>
        </w:rPr>
        <w:t>c</w:t>
      </w:r>
      <w:r w:rsidR="00F403E4">
        <w:rPr>
          <w:rFonts w:ascii="Arial" w:hAnsi="Arial" w:cs="Arial"/>
        </w:rPr>
        <w:t xml:space="preserve">ancer </w:t>
      </w:r>
      <w:r w:rsidR="00F403E4" w:rsidRPr="004947CB">
        <w:rPr>
          <w:rFonts w:ascii="Arial" w:hAnsi="Arial" w:cs="Arial"/>
        </w:rPr>
        <w:t>support</w:t>
      </w:r>
      <w:r w:rsidR="004947CB" w:rsidRPr="004947CB">
        <w:rPr>
          <w:rFonts w:ascii="Arial" w:hAnsi="Arial" w:cs="Arial"/>
        </w:rPr>
        <w:t xml:space="preserve"> tool</w:t>
      </w:r>
      <w:r w:rsidR="00F403E4" w:rsidRPr="00F403E4">
        <w:rPr>
          <w:rFonts w:ascii="Arial" w:hAnsi="Arial" w:cs="Arial"/>
          <w:i/>
          <w:iCs/>
        </w:rPr>
        <w:t xml:space="preserve">? </w:t>
      </w:r>
      <w:r w:rsidR="00A03CEF" w:rsidRPr="00F403E4">
        <w:rPr>
          <w:rFonts w:ascii="Arial" w:hAnsi="Arial" w:cs="Arial"/>
          <w:i/>
          <w:iCs/>
        </w:rPr>
        <w:t xml:space="preserve">A </w:t>
      </w:r>
      <w:r w:rsidR="004947CB" w:rsidRPr="00F403E4">
        <w:rPr>
          <w:rFonts w:ascii="Arial" w:hAnsi="Arial" w:cs="Arial"/>
          <w:i/>
          <w:iCs/>
        </w:rPr>
        <w:t>Scoping review</w:t>
      </w:r>
      <w:r w:rsidR="00A03CEF" w:rsidRPr="00F403E4">
        <w:rPr>
          <w:rFonts w:ascii="Arial" w:hAnsi="Arial" w:cs="Arial"/>
          <w:i/>
          <w:iCs/>
        </w:rPr>
        <w:t>,’</w:t>
      </w:r>
      <w:r w:rsidR="00F470D9" w:rsidRPr="00F403E4">
        <w:rPr>
          <w:rFonts w:ascii="Arial" w:hAnsi="Arial" w:cs="Arial"/>
          <w:i/>
          <w:iCs/>
        </w:rPr>
        <w:t xml:space="preserve"> Journal of </w:t>
      </w:r>
      <w:r w:rsidR="00F403E4" w:rsidRPr="00F403E4">
        <w:rPr>
          <w:rFonts w:ascii="Arial" w:hAnsi="Arial" w:cs="Arial"/>
          <w:i/>
          <w:iCs/>
        </w:rPr>
        <w:t>C</w:t>
      </w:r>
      <w:r w:rsidR="00F470D9" w:rsidRPr="00F403E4">
        <w:rPr>
          <w:rFonts w:ascii="Arial" w:hAnsi="Arial" w:cs="Arial"/>
          <w:i/>
          <w:iCs/>
        </w:rPr>
        <w:t xml:space="preserve">ancer </w:t>
      </w:r>
      <w:r w:rsidR="00F403E4" w:rsidRPr="00F403E4">
        <w:rPr>
          <w:rFonts w:ascii="Arial" w:hAnsi="Arial" w:cs="Arial"/>
          <w:i/>
          <w:iCs/>
        </w:rPr>
        <w:t>S</w:t>
      </w:r>
      <w:r w:rsidR="00F470D9" w:rsidRPr="00F403E4">
        <w:rPr>
          <w:rFonts w:ascii="Arial" w:hAnsi="Arial" w:cs="Arial"/>
          <w:i/>
          <w:iCs/>
        </w:rPr>
        <w:t>urvivorship</w:t>
      </w:r>
      <w:r w:rsidR="00F470D9">
        <w:rPr>
          <w:rFonts w:ascii="Arial" w:hAnsi="Arial" w:cs="Arial"/>
        </w:rPr>
        <w:t>,</w:t>
      </w:r>
      <w:r w:rsidR="006D0372" w:rsidRPr="006D0372">
        <w:rPr>
          <w:rFonts w:ascii="Arial" w:hAnsi="Arial" w:cs="Arial"/>
        </w:rPr>
        <w:t xml:space="preserve"> 17</w:t>
      </w:r>
      <w:r w:rsidR="006D0372">
        <w:rPr>
          <w:rFonts w:ascii="Arial" w:hAnsi="Arial" w:cs="Arial"/>
        </w:rPr>
        <w:t>,</w:t>
      </w:r>
      <w:r w:rsidR="006D0372" w:rsidRPr="006D0372">
        <w:rPr>
          <w:rFonts w:ascii="Arial" w:hAnsi="Arial" w:cs="Arial"/>
        </w:rPr>
        <w:t xml:space="preserve"> p</w:t>
      </w:r>
      <w:r w:rsidR="006D0372">
        <w:rPr>
          <w:rFonts w:ascii="Arial" w:hAnsi="Arial" w:cs="Arial"/>
        </w:rPr>
        <w:t xml:space="preserve">p. </w:t>
      </w:r>
      <w:r w:rsidR="006D0372" w:rsidRPr="006D0372">
        <w:rPr>
          <w:rFonts w:ascii="Arial" w:hAnsi="Arial" w:cs="Arial"/>
        </w:rPr>
        <w:t>1780</w:t>
      </w:r>
      <w:r w:rsidR="006D0372">
        <w:rPr>
          <w:rFonts w:ascii="Arial" w:hAnsi="Arial" w:cs="Arial"/>
        </w:rPr>
        <w:t>-</w:t>
      </w:r>
      <w:r w:rsidR="006D0372" w:rsidRPr="006D0372">
        <w:rPr>
          <w:rFonts w:ascii="Arial" w:hAnsi="Arial" w:cs="Arial"/>
        </w:rPr>
        <w:t>7098</w:t>
      </w:r>
      <w:r w:rsidR="006D0372">
        <w:rPr>
          <w:rFonts w:ascii="Arial" w:hAnsi="Arial" w:cs="Arial"/>
        </w:rPr>
        <w:t>.doi</w:t>
      </w:r>
      <w:r w:rsidR="003D0DBF">
        <w:rPr>
          <w:rFonts w:ascii="Arial" w:hAnsi="Arial" w:cs="Arial"/>
        </w:rPr>
        <w:t>:</w:t>
      </w:r>
      <w:r w:rsidR="003D0DBF" w:rsidRPr="003D0DBF">
        <w:rPr>
          <w:rFonts w:ascii="Arial" w:hAnsi="Arial" w:cs="Arial"/>
        </w:rPr>
        <w:t>10</w:t>
      </w:r>
      <w:r w:rsidR="003D0DBF">
        <w:rPr>
          <w:rFonts w:ascii="Arial" w:hAnsi="Arial" w:cs="Arial"/>
        </w:rPr>
        <w:t>.</w:t>
      </w:r>
      <w:r w:rsidR="003D0DBF" w:rsidRPr="003D0DBF">
        <w:rPr>
          <w:rFonts w:ascii="Arial" w:hAnsi="Arial" w:cs="Arial"/>
        </w:rPr>
        <w:t>1007</w:t>
      </w:r>
      <w:r w:rsidR="003D0DBF">
        <w:rPr>
          <w:rFonts w:ascii="Arial" w:hAnsi="Arial" w:cs="Arial"/>
        </w:rPr>
        <w:t>/</w:t>
      </w:r>
      <w:r w:rsidR="00C85896">
        <w:rPr>
          <w:rFonts w:ascii="Arial" w:hAnsi="Arial" w:cs="Arial"/>
        </w:rPr>
        <w:t xml:space="preserve"> </w:t>
      </w:r>
      <w:r w:rsidR="003D0DBF">
        <w:rPr>
          <w:rFonts w:ascii="Arial" w:hAnsi="Arial" w:cs="Arial"/>
        </w:rPr>
        <w:t>s</w:t>
      </w:r>
      <w:r w:rsidR="003D0DBF" w:rsidRPr="003D0DBF">
        <w:rPr>
          <w:rFonts w:ascii="Arial" w:hAnsi="Arial" w:cs="Arial"/>
        </w:rPr>
        <w:t>11764</w:t>
      </w:r>
      <w:r w:rsidR="00282BCF">
        <w:rPr>
          <w:rFonts w:ascii="Arial" w:hAnsi="Arial" w:cs="Arial"/>
        </w:rPr>
        <w:t>-</w:t>
      </w:r>
      <w:r w:rsidR="00282BCF" w:rsidRPr="00282BCF">
        <w:rPr>
          <w:rFonts w:ascii="Arial" w:hAnsi="Arial" w:cs="Arial"/>
        </w:rPr>
        <w:t>02</w:t>
      </w:r>
      <w:r w:rsidR="00282BCF">
        <w:rPr>
          <w:rFonts w:ascii="Arial" w:hAnsi="Arial" w:cs="Arial"/>
        </w:rPr>
        <w:t>2-</w:t>
      </w:r>
      <w:r w:rsidR="00282BCF" w:rsidRPr="00282BCF">
        <w:rPr>
          <w:rFonts w:ascii="Arial" w:hAnsi="Arial" w:cs="Arial"/>
        </w:rPr>
        <w:t>01251</w:t>
      </w:r>
      <w:r w:rsidR="00282BCF">
        <w:rPr>
          <w:rFonts w:ascii="Arial" w:hAnsi="Arial" w:cs="Arial"/>
        </w:rPr>
        <w:t>-</w:t>
      </w:r>
      <w:r w:rsidR="00282BCF" w:rsidRPr="00282BCF">
        <w:rPr>
          <w:rFonts w:ascii="Arial" w:hAnsi="Arial" w:cs="Arial"/>
        </w:rPr>
        <w:t>7</w:t>
      </w:r>
      <w:r w:rsidR="00282BCF">
        <w:rPr>
          <w:rFonts w:ascii="Arial" w:hAnsi="Arial" w:cs="Arial"/>
        </w:rPr>
        <w:t>.</w:t>
      </w:r>
    </w:p>
    <w:p w14:paraId="57644D7C" w14:textId="0555714B" w:rsidR="00603F2D" w:rsidRPr="00C35A48" w:rsidRDefault="00FC6C24" w:rsidP="004F6978">
      <w:pPr>
        <w:spacing w:line="360" w:lineRule="auto"/>
        <w:rPr>
          <w:rFonts w:ascii="Arial" w:hAnsi="Arial" w:cs="Arial"/>
        </w:rPr>
      </w:pPr>
      <w:r w:rsidRPr="00C35A48">
        <w:rPr>
          <w:rFonts w:ascii="Arial" w:hAnsi="Arial" w:cs="Arial"/>
        </w:rPr>
        <w:t>Hanisch</w:t>
      </w:r>
      <w:r w:rsidR="00D83B32" w:rsidRPr="00C35A48">
        <w:rPr>
          <w:rFonts w:ascii="Arial" w:hAnsi="Arial" w:cs="Arial"/>
        </w:rPr>
        <w:t xml:space="preserve">, </w:t>
      </w:r>
      <w:r w:rsidR="006C7EB9" w:rsidRPr="00C35A48">
        <w:rPr>
          <w:rFonts w:ascii="Arial" w:hAnsi="Arial" w:cs="Arial"/>
        </w:rPr>
        <w:t xml:space="preserve">J. (2011) </w:t>
      </w:r>
      <w:r w:rsidR="006C7EB9" w:rsidRPr="00C35A48">
        <w:rPr>
          <w:rFonts w:ascii="Arial" w:hAnsi="Arial" w:cs="Arial"/>
          <w:i/>
          <w:iCs/>
        </w:rPr>
        <w:t>Sleep</w:t>
      </w:r>
      <w:r w:rsidR="009A6E44" w:rsidRPr="00C35A48">
        <w:rPr>
          <w:rFonts w:ascii="Arial" w:hAnsi="Arial" w:cs="Arial"/>
          <w:i/>
          <w:iCs/>
        </w:rPr>
        <w:t xml:space="preserve"> </w:t>
      </w:r>
      <w:r w:rsidR="00E75B96" w:rsidRPr="00C35A48">
        <w:rPr>
          <w:rFonts w:ascii="Arial" w:hAnsi="Arial" w:cs="Arial"/>
          <w:i/>
          <w:iCs/>
        </w:rPr>
        <w:t>d</w:t>
      </w:r>
      <w:r w:rsidR="009A6E44" w:rsidRPr="00C35A48">
        <w:rPr>
          <w:rFonts w:ascii="Arial" w:hAnsi="Arial" w:cs="Arial"/>
          <w:i/>
          <w:iCs/>
        </w:rPr>
        <w:t xml:space="preserve">isturbances in men with prostate </w:t>
      </w:r>
      <w:r w:rsidR="00E75B96" w:rsidRPr="00C35A48">
        <w:rPr>
          <w:rFonts w:ascii="Arial" w:hAnsi="Arial" w:cs="Arial"/>
          <w:i/>
          <w:iCs/>
        </w:rPr>
        <w:t>cancer. Nature</w:t>
      </w:r>
      <w:r w:rsidR="00C55D16" w:rsidRPr="00C35A48">
        <w:rPr>
          <w:rFonts w:ascii="Arial" w:hAnsi="Arial" w:cs="Arial"/>
          <w:i/>
          <w:iCs/>
        </w:rPr>
        <w:t xml:space="preserve"> and Science</w:t>
      </w:r>
      <w:r w:rsidR="006C7EB9" w:rsidRPr="00C35A48">
        <w:rPr>
          <w:rFonts w:ascii="Arial" w:hAnsi="Arial" w:cs="Arial"/>
          <w:i/>
          <w:iCs/>
        </w:rPr>
        <w:t xml:space="preserve"> of</w:t>
      </w:r>
      <w:r w:rsidR="006C7EB9" w:rsidRPr="00C35A48">
        <w:rPr>
          <w:rFonts w:ascii="Arial" w:hAnsi="Arial" w:cs="Arial"/>
        </w:rPr>
        <w:t xml:space="preserve"> </w:t>
      </w:r>
      <w:r w:rsidR="006C7EB9" w:rsidRPr="00C35A48">
        <w:rPr>
          <w:rFonts w:ascii="Arial" w:hAnsi="Arial" w:cs="Arial"/>
          <w:i/>
          <w:iCs/>
        </w:rPr>
        <w:t>sleep</w:t>
      </w:r>
      <w:r w:rsidR="006C7EB9" w:rsidRPr="00C35A48">
        <w:rPr>
          <w:rFonts w:ascii="Arial" w:hAnsi="Arial" w:cs="Arial"/>
        </w:rPr>
        <w:t>,3, pp. 1-8.</w:t>
      </w:r>
    </w:p>
    <w:p w14:paraId="19A5CE1C" w14:textId="72F6112C" w:rsidR="00D26A34" w:rsidRPr="00F94B1A" w:rsidRDefault="00B85883" w:rsidP="004F6978">
      <w:pPr>
        <w:spacing w:line="360" w:lineRule="auto"/>
        <w:rPr>
          <w:rFonts w:ascii="Arial" w:hAnsi="Arial" w:cs="Arial"/>
        </w:rPr>
      </w:pPr>
      <w:r w:rsidRPr="00C35A48">
        <w:rPr>
          <w:rFonts w:ascii="Arial" w:hAnsi="Arial" w:cs="Arial"/>
        </w:rPr>
        <w:t xml:space="preserve">Levac, </w:t>
      </w:r>
      <w:r w:rsidR="00DF6C91" w:rsidRPr="00C35A48">
        <w:rPr>
          <w:rFonts w:ascii="Arial" w:hAnsi="Arial" w:cs="Arial"/>
        </w:rPr>
        <w:t xml:space="preserve">D. </w:t>
      </w:r>
      <w:r w:rsidR="00DF6C91" w:rsidRPr="00C35A48">
        <w:rPr>
          <w:rFonts w:ascii="Arial" w:hAnsi="Arial" w:cs="Arial"/>
          <w:i/>
          <w:iCs/>
        </w:rPr>
        <w:t>et al</w:t>
      </w:r>
      <w:r w:rsidR="00DF6C91" w:rsidRPr="00C35A48">
        <w:rPr>
          <w:rFonts w:ascii="Arial" w:hAnsi="Arial" w:cs="Arial"/>
        </w:rPr>
        <w:t>.</w:t>
      </w:r>
      <w:r w:rsidR="00B64CBF" w:rsidRPr="00C35A48">
        <w:rPr>
          <w:rFonts w:ascii="Arial" w:hAnsi="Arial" w:cs="Arial"/>
        </w:rPr>
        <w:t xml:space="preserve"> </w:t>
      </w:r>
      <w:r w:rsidR="00B64CBF" w:rsidRPr="00F94B1A">
        <w:rPr>
          <w:rFonts w:ascii="Arial" w:hAnsi="Arial" w:cs="Arial"/>
        </w:rPr>
        <w:t>(2010)</w:t>
      </w:r>
      <w:r w:rsidR="00DF6C91" w:rsidRPr="00F94B1A">
        <w:rPr>
          <w:rFonts w:ascii="Arial" w:hAnsi="Arial" w:cs="Arial"/>
        </w:rPr>
        <w:t xml:space="preserve">’Scoping </w:t>
      </w:r>
      <w:r w:rsidR="006A4F16" w:rsidRPr="00F94B1A">
        <w:rPr>
          <w:rFonts w:ascii="Arial" w:hAnsi="Arial" w:cs="Arial"/>
        </w:rPr>
        <w:t>studies: advancing the</w:t>
      </w:r>
      <w:r w:rsidR="004108AA" w:rsidRPr="00F94B1A">
        <w:rPr>
          <w:rFonts w:ascii="Arial" w:hAnsi="Arial" w:cs="Arial"/>
        </w:rPr>
        <w:t xml:space="preserve"> </w:t>
      </w:r>
      <w:r w:rsidR="00185E17" w:rsidRPr="00F94B1A">
        <w:rPr>
          <w:rFonts w:ascii="Arial" w:hAnsi="Arial" w:cs="Arial"/>
        </w:rPr>
        <w:t>methodology</w:t>
      </w:r>
      <w:r w:rsidR="004108AA" w:rsidRPr="00F94B1A">
        <w:rPr>
          <w:rFonts w:ascii="Arial" w:hAnsi="Arial" w:cs="Arial"/>
        </w:rPr>
        <w:t>’</w:t>
      </w:r>
      <w:r w:rsidR="006A4F16" w:rsidRPr="00F94B1A">
        <w:rPr>
          <w:rFonts w:ascii="Arial" w:hAnsi="Arial" w:cs="Arial"/>
        </w:rPr>
        <w:t xml:space="preserve"> </w:t>
      </w:r>
      <w:r w:rsidR="004108AA" w:rsidRPr="00F94B1A">
        <w:rPr>
          <w:rFonts w:ascii="Arial" w:hAnsi="Arial" w:cs="Arial"/>
          <w:i/>
          <w:iCs/>
        </w:rPr>
        <w:t>Implementation</w:t>
      </w:r>
      <w:r w:rsidR="00DB3F01" w:rsidRPr="00F94B1A">
        <w:rPr>
          <w:rFonts w:ascii="Arial" w:hAnsi="Arial" w:cs="Arial"/>
          <w:i/>
          <w:iCs/>
        </w:rPr>
        <w:t xml:space="preserve"> science</w:t>
      </w:r>
      <w:r w:rsidR="00DB3F01" w:rsidRPr="00F94B1A">
        <w:rPr>
          <w:rFonts w:ascii="Arial" w:hAnsi="Arial" w:cs="Arial"/>
        </w:rPr>
        <w:t>, 5 (69</w:t>
      </w:r>
      <w:r w:rsidR="006A4F16" w:rsidRPr="00F94B1A">
        <w:rPr>
          <w:rFonts w:ascii="Arial" w:hAnsi="Arial" w:cs="Arial"/>
        </w:rPr>
        <w:t>), pp.</w:t>
      </w:r>
      <w:r w:rsidR="00DB3F01" w:rsidRPr="00F94B1A">
        <w:rPr>
          <w:rFonts w:ascii="Arial" w:hAnsi="Arial" w:cs="Arial"/>
        </w:rPr>
        <w:t xml:space="preserve"> 1 – 9.</w:t>
      </w:r>
    </w:p>
    <w:p w14:paraId="09E0B94F" w14:textId="6128E9AB" w:rsidR="00442F28" w:rsidRDefault="00D054A7" w:rsidP="004F6978">
      <w:pPr>
        <w:spacing w:line="360" w:lineRule="auto"/>
        <w:rPr>
          <w:rFonts w:ascii="Arial" w:hAnsi="Arial" w:cs="Arial"/>
          <w:color w:val="000000" w:themeColor="text1"/>
        </w:rPr>
      </w:pPr>
      <w:r w:rsidRPr="00C35A48">
        <w:rPr>
          <w:rFonts w:ascii="Arial" w:hAnsi="Arial" w:cs="Arial"/>
        </w:rPr>
        <w:t>Macmillan</w:t>
      </w:r>
      <w:r w:rsidR="00836F1D" w:rsidRPr="00C35A48">
        <w:rPr>
          <w:rFonts w:ascii="Arial" w:hAnsi="Arial" w:cs="Arial"/>
        </w:rPr>
        <w:t xml:space="preserve"> Cancer Support </w:t>
      </w:r>
      <w:r w:rsidR="00836F1D">
        <w:rPr>
          <w:rFonts w:ascii="Arial" w:hAnsi="Arial" w:cs="Arial"/>
        </w:rPr>
        <w:t>(202</w:t>
      </w:r>
      <w:r w:rsidR="000D66AF">
        <w:rPr>
          <w:rFonts w:ascii="Arial" w:hAnsi="Arial" w:cs="Arial"/>
        </w:rPr>
        <w:t xml:space="preserve">3) </w:t>
      </w:r>
      <w:r w:rsidR="000D66AF" w:rsidRPr="00745145">
        <w:rPr>
          <w:rFonts w:ascii="Arial" w:hAnsi="Arial" w:cs="Arial"/>
          <w:i/>
          <w:iCs/>
        </w:rPr>
        <w:t>Cancer Superviv</w:t>
      </w:r>
      <w:r w:rsidR="00745145" w:rsidRPr="00745145">
        <w:rPr>
          <w:rFonts w:ascii="Arial" w:hAnsi="Arial" w:cs="Arial"/>
          <w:i/>
          <w:iCs/>
        </w:rPr>
        <w:t xml:space="preserve">orship </w:t>
      </w:r>
      <w:r w:rsidR="00622578" w:rsidRPr="00745145">
        <w:rPr>
          <w:rFonts w:ascii="Arial" w:hAnsi="Arial" w:cs="Arial"/>
          <w:i/>
          <w:iCs/>
        </w:rPr>
        <w:t>Statistics</w:t>
      </w:r>
      <w:r w:rsidR="00622578">
        <w:rPr>
          <w:rFonts w:ascii="Arial" w:hAnsi="Arial" w:cs="Arial"/>
        </w:rPr>
        <w:t xml:space="preserve">. Available </w:t>
      </w:r>
      <w:r w:rsidR="00BF5078">
        <w:rPr>
          <w:rFonts w:ascii="Arial" w:hAnsi="Arial" w:cs="Arial"/>
        </w:rPr>
        <w:t xml:space="preserve">at: </w:t>
      </w:r>
      <w:hyperlink r:id="rId12" w:history="1">
        <w:r w:rsidR="00BF5078" w:rsidRPr="00E32107">
          <w:rPr>
            <w:rStyle w:val="Hyperlink"/>
            <w:rFonts w:ascii="Arial" w:hAnsi="Arial" w:cs="Arial"/>
            <w:color w:val="000000" w:themeColor="text1"/>
          </w:rPr>
          <w:t>https://www.macmillan.org.uk/</w:t>
        </w:r>
      </w:hyperlink>
      <w:r w:rsidR="00512C66" w:rsidRPr="00E32107">
        <w:rPr>
          <w:rFonts w:ascii="Arial" w:hAnsi="Arial" w:cs="Arial"/>
          <w:color w:val="000000" w:themeColor="text1"/>
        </w:rPr>
        <w:t>(</w:t>
      </w:r>
      <w:r w:rsidR="00BF5078" w:rsidRPr="00E32107">
        <w:rPr>
          <w:rFonts w:ascii="Arial" w:hAnsi="Arial" w:cs="Arial"/>
          <w:color w:val="000000" w:themeColor="text1"/>
        </w:rPr>
        <w:t>Accessed</w:t>
      </w:r>
      <w:r w:rsidR="00512C66" w:rsidRPr="00E32107">
        <w:rPr>
          <w:rFonts w:ascii="Arial" w:hAnsi="Arial" w:cs="Arial"/>
          <w:color w:val="000000" w:themeColor="text1"/>
        </w:rPr>
        <w:t xml:space="preserve"> </w:t>
      </w:r>
      <w:r w:rsidR="00BF5078" w:rsidRPr="00E32107">
        <w:rPr>
          <w:rFonts w:ascii="Arial" w:hAnsi="Arial" w:cs="Arial"/>
          <w:color w:val="000000" w:themeColor="text1"/>
        </w:rPr>
        <w:t>:4</w:t>
      </w:r>
      <w:r w:rsidR="00BF5078" w:rsidRPr="00E32107">
        <w:rPr>
          <w:rFonts w:ascii="Arial" w:hAnsi="Arial" w:cs="Arial"/>
          <w:color w:val="000000" w:themeColor="text1"/>
          <w:vertAlign w:val="superscript"/>
        </w:rPr>
        <w:t>th</w:t>
      </w:r>
      <w:r w:rsidR="00BF5078" w:rsidRPr="00E32107">
        <w:rPr>
          <w:rFonts w:ascii="Arial" w:hAnsi="Arial" w:cs="Arial"/>
          <w:color w:val="000000" w:themeColor="text1"/>
        </w:rPr>
        <w:t xml:space="preserve"> November 2025).</w:t>
      </w:r>
    </w:p>
    <w:p w14:paraId="1F045F34" w14:textId="7400B032" w:rsidR="00034287" w:rsidRDefault="00034287" w:rsidP="004F6978">
      <w:pPr>
        <w:spacing w:line="360" w:lineRule="auto"/>
        <w:rPr>
          <w:rFonts w:ascii="Arial" w:hAnsi="Arial" w:cs="Arial"/>
          <w:color w:val="000000" w:themeColor="text1"/>
        </w:rPr>
      </w:pPr>
      <w:r w:rsidRPr="00C35A48">
        <w:rPr>
          <w:rFonts w:ascii="Arial" w:hAnsi="Arial" w:cs="Arial"/>
        </w:rPr>
        <w:t>M</w:t>
      </w:r>
      <w:r w:rsidR="00EF6873" w:rsidRPr="00C35A48">
        <w:rPr>
          <w:rFonts w:ascii="Arial" w:hAnsi="Arial" w:cs="Arial"/>
        </w:rPr>
        <w:t xml:space="preserve">acmillan Cancer Support </w:t>
      </w:r>
      <w:r w:rsidR="00EF6873">
        <w:rPr>
          <w:rFonts w:ascii="Arial" w:hAnsi="Arial" w:cs="Arial"/>
          <w:color w:val="000000" w:themeColor="text1"/>
        </w:rPr>
        <w:t>(</w:t>
      </w:r>
      <w:r w:rsidR="00614137">
        <w:rPr>
          <w:rFonts w:ascii="Arial" w:hAnsi="Arial" w:cs="Arial"/>
          <w:color w:val="000000" w:themeColor="text1"/>
        </w:rPr>
        <w:t>2022</w:t>
      </w:r>
      <w:r w:rsidR="00614137" w:rsidRPr="0023048E">
        <w:rPr>
          <w:rFonts w:ascii="Arial" w:hAnsi="Arial" w:cs="Arial"/>
          <w:i/>
          <w:iCs/>
          <w:color w:val="000000" w:themeColor="text1"/>
        </w:rPr>
        <w:t>) Cancer</w:t>
      </w:r>
      <w:r w:rsidR="00BD66E6" w:rsidRPr="0023048E">
        <w:rPr>
          <w:rFonts w:ascii="Arial" w:hAnsi="Arial" w:cs="Arial"/>
          <w:i/>
          <w:iCs/>
          <w:color w:val="000000" w:themeColor="text1"/>
        </w:rPr>
        <w:t xml:space="preserve"> statistic fact sheet</w:t>
      </w:r>
      <w:r w:rsidR="00614137">
        <w:rPr>
          <w:rFonts w:ascii="Arial" w:hAnsi="Arial" w:cs="Arial"/>
          <w:color w:val="000000" w:themeColor="text1"/>
        </w:rPr>
        <w:t xml:space="preserve">. Available </w:t>
      </w:r>
      <w:r w:rsidR="00C729A4">
        <w:rPr>
          <w:rFonts w:ascii="Arial" w:hAnsi="Arial" w:cs="Arial"/>
          <w:color w:val="000000" w:themeColor="text1"/>
        </w:rPr>
        <w:t xml:space="preserve">at: </w:t>
      </w:r>
      <w:hyperlink r:id="rId13" w:history="1">
        <w:r w:rsidR="009E5BA9" w:rsidRPr="000140E0">
          <w:rPr>
            <w:rStyle w:val="Hyperlink"/>
            <w:rFonts w:ascii="Arial" w:hAnsi="Arial" w:cs="Arial"/>
          </w:rPr>
          <w:t>https://www.macmillan.org.uk/</w:t>
        </w:r>
      </w:hyperlink>
      <w:r w:rsidR="003A2740">
        <w:rPr>
          <w:rFonts w:ascii="Arial" w:hAnsi="Arial" w:cs="Arial"/>
          <w:color w:val="000000" w:themeColor="text1"/>
        </w:rPr>
        <w:t xml:space="preserve">   </w:t>
      </w:r>
    </w:p>
    <w:p w14:paraId="016F553B" w14:textId="3B45BABD" w:rsidR="002F4837" w:rsidRPr="00F9144D" w:rsidRDefault="002F4837" w:rsidP="004F6978">
      <w:pPr>
        <w:spacing w:line="360" w:lineRule="auto"/>
        <w:rPr>
          <w:rFonts w:ascii="Arial" w:hAnsi="Arial" w:cs="Arial"/>
        </w:rPr>
      </w:pPr>
      <w:r w:rsidRPr="00C35A48">
        <w:rPr>
          <w:rFonts w:ascii="Arial" w:hAnsi="Arial" w:cs="Arial"/>
        </w:rPr>
        <w:t>Miller</w:t>
      </w:r>
      <w:r w:rsidR="00ED6A6E" w:rsidRPr="00C35A48">
        <w:rPr>
          <w:rFonts w:ascii="Arial" w:hAnsi="Arial" w:cs="Arial"/>
        </w:rPr>
        <w:t>, K</w:t>
      </w:r>
      <w:r w:rsidR="00ED6A6E" w:rsidRPr="00C35A48">
        <w:rPr>
          <w:rFonts w:ascii="Arial" w:hAnsi="Arial" w:cs="Arial"/>
          <w:i/>
          <w:iCs/>
        </w:rPr>
        <w:t>. et al</w:t>
      </w:r>
      <w:r w:rsidR="00ED6A6E" w:rsidRPr="00C35A48">
        <w:rPr>
          <w:rFonts w:ascii="Arial" w:hAnsi="Arial" w:cs="Arial"/>
        </w:rPr>
        <w:t xml:space="preserve">. </w:t>
      </w:r>
      <w:r w:rsidR="00ED6A6E">
        <w:rPr>
          <w:rFonts w:ascii="Arial" w:hAnsi="Arial" w:cs="Arial"/>
        </w:rPr>
        <w:t>(2020)</w:t>
      </w:r>
      <w:r w:rsidR="00FF5ED7">
        <w:rPr>
          <w:rFonts w:ascii="Arial" w:hAnsi="Arial" w:cs="Arial"/>
        </w:rPr>
        <w:t>’ Cancer treatment and survivorship</w:t>
      </w:r>
      <w:r w:rsidR="006B053C">
        <w:rPr>
          <w:rFonts w:ascii="Arial" w:hAnsi="Arial" w:cs="Arial"/>
        </w:rPr>
        <w:t xml:space="preserve"> </w:t>
      </w:r>
      <w:r w:rsidR="00323D80">
        <w:rPr>
          <w:rFonts w:ascii="Arial" w:hAnsi="Arial" w:cs="Arial"/>
        </w:rPr>
        <w:t>statistics’, CA</w:t>
      </w:r>
      <w:r w:rsidR="006B053C">
        <w:rPr>
          <w:rFonts w:ascii="Arial" w:hAnsi="Arial" w:cs="Arial"/>
        </w:rPr>
        <w:t>:</w:t>
      </w:r>
      <w:r w:rsidR="00323D80">
        <w:rPr>
          <w:rFonts w:ascii="Arial" w:hAnsi="Arial" w:cs="Arial"/>
        </w:rPr>
        <w:t xml:space="preserve"> </w:t>
      </w:r>
      <w:r w:rsidR="00F231B2" w:rsidRPr="00323D80">
        <w:rPr>
          <w:rFonts w:ascii="Arial" w:hAnsi="Arial" w:cs="Arial"/>
          <w:i/>
          <w:iCs/>
        </w:rPr>
        <w:t>A Cancer Journal of</w:t>
      </w:r>
      <w:r w:rsidR="00F231B2">
        <w:rPr>
          <w:rFonts w:ascii="Arial" w:hAnsi="Arial" w:cs="Arial"/>
        </w:rPr>
        <w:t xml:space="preserve"> </w:t>
      </w:r>
      <w:r w:rsidR="00F231B2" w:rsidRPr="00323D80">
        <w:rPr>
          <w:rFonts w:ascii="Arial" w:hAnsi="Arial" w:cs="Arial"/>
          <w:i/>
          <w:iCs/>
        </w:rPr>
        <w:t>Clini</w:t>
      </w:r>
      <w:r w:rsidR="008662DB" w:rsidRPr="00323D80">
        <w:rPr>
          <w:rFonts w:ascii="Arial" w:hAnsi="Arial" w:cs="Arial"/>
          <w:i/>
          <w:iCs/>
        </w:rPr>
        <w:t>cians</w:t>
      </w:r>
      <w:r w:rsidR="008662DB">
        <w:rPr>
          <w:rFonts w:ascii="Arial" w:hAnsi="Arial" w:cs="Arial"/>
        </w:rPr>
        <w:t>, 70 (6</w:t>
      </w:r>
      <w:r w:rsidR="00323D80">
        <w:rPr>
          <w:rFonts w:ascii="Arial" w:hAnsi="Arial" w:cs="Arial"/>
        </w:rPr>
        <w:t>), pp.</w:t>
      </w:r>
      <w:r w:rsidR="008662DB">
        <w:rPr>
          <w:rFonts w:ascii="Arial" w:hAnsi="Arial" w:cs="Arial"/>
        </w:rPr>
        <w:t>389-408</w:t>
      </w:r>
      <w:r w:rsidR="00323D80">
        <w:rPr>
          <w:rFonts w:ascii="Arial" w:hAnsi="Arial" w:cs="Arial"/>
        </w:rPr>
        <w:t>.</w:t>
      </w:r>
    </w:p>
    <w:p w14:paraId="529A5E3A" w14:textId="619A560C" w:rsidR="00B21DE9" w:rsidRDefault="00AA12CA" w:rsidP="004F6978">
      <w:pPr>
        <w:spacing w:line="360" w:lineRule="auto"/>
        <w:rPr>
          <w:rFonts w:ascii="Arial" w:hAnsi="Arial" w:cs="Arial"/>
        </w:rPr>
      </w:pPr>
      <w:r w:rsidRPr="00C35A48">
        <w:rPr>
          <w:rFonts w:ascii="Arial" w:hAnsi="Arial" w:cs="Arial"/>
        </w:rPr>
        <w:t xml:space="preserve">Munn, Z. </w:t>
      </w:r>
      <w:r w:rsidRPr="00C35A48">
        <w:rPr>
          <w:rFonts w:ascii="Arial" w:hAnsi="Arial" w:cs="Arial"/>
          <w:i/>
          <w:iCs/>
        </w:rPr>
        <w:t>et al.</w:t>
      </w:r>
      <w:r w:rsidRPr="00C35A48">
        <w:rPr>
          <w:rFonts w:ascii="Arial" w:hAnsi="Arial" w:cs="Arial"/>
        </w:rPr>
        <w:t xml:space="preserve"> (</w:t>
      </w:r>
      <w:r w:rsidRPr="00923813">
        <w:rPr>
          <w:rFonts w:ascii="Arial" w:hAnsi="Arial" w:cs="Arial"/>
        </w:rPr>
        <w:t>2018)</w:t>
      </w:r>
      <w:r w:rsidR="004849F3" w:rsidRPr="00923813">
        <w:rPr>
          <w:rFonts w:ascii="Arial" w:hAnsi="Arial" w:cs="Arial"/>
        </w:rPr>
        <w:t xml:space="preserve"> ‘Systematic review</w:t>
      </w:r>
      <w:r w:rsidR="00644DAB" w:rsidRPr="00923813">
        <w:rPr>
          <w:rFonts w:ascii="Arial" w:hAnsi="Arial" w:cs="Arial"/>
        </w:rPr>
        <w:t xml:space="preserve"> or scoping review? Guidance for</w:t>
      </w:r>
      <w:r w:rsidR="00AE1C57" w:rsidRPr="00923813">
        <w:rPr>
          <w:rFonts w:ascii="Arial" w:hAnsi="Arial" w:cs="Arial"/>
        </w:rPr>
        <w:t xml:space="preserve"> authors </w:t>
      </w:r>
      <w:r w:rsidR="00604AFB" w:rsidRPr="00923813">
        <w:rPr>
          <w:rFonts w:ascii="Arial" w:hAnsi="Arial" w:cs="Arial"/>
        </w:rPr>
        <w:t>w</w:t>
      </w:r>
      <w:r w:rsidR="00AE1C57" w:rsidRPr="00923813">
        <w:rPr>
          <w:rFonts w:ascii="Arial" w:hAnsi="Arial" w:cs="Arial"/>
        </w:rPr>
        <w:t>hen choosing between</w:t>
      </w:r>
      <w:r w:rsidR="004D0D94" w:rsidRPr="00923813">
        <w:rPr>
          <w:rFonts w:ascii="Arial" w:hAnsi="Arial" w:cs="Arial"/>
        </w:rPr>
        <w:t xml:space="preserve"> a systematic or scoping review ap</w:t>
      </w:r>
      <w:r w:rsidR="00B5112F" w:rsidRPr="00923813">
        <w:rPr>
          <w:rFonts w:ascii="Arial" w:hAnsi="Arial" w:cs="Arial"/>
        </w:rPr>
        <w:t>proach</w:t>
      </w:r>
      <w:r w:rsidR="00C31EA4" w:rsidRPr="00923813">
        <w:rPr>
          <w:rFonts w:ascii="Arial" w:hAnsi="Arial" w:cs="Arial"/>
        </w:rPr>
        <w:t>,’</w:t>
      </w:r>
      <w:r w:rsidR="002D7B3E" w:rsidRPr="00923813">
        <w:rPr>
          <w:rFonts w:ascii="Arial" w:hAnsi="Arial" w:cs="Arial"/>
          <w:i/>
          <w:iCs/>
        </w:rPr>
        <w:t xml:space="preserve"> BMC</w:t>
      </w:r>
      <w:r w:rsidR="00B5112F" w:rsidRPr="00923813">
        <w:rPr>
          <w:rFonts w:ascii="Arial" w:hAnsi="Arial" w:cs="Arial"/>
          <w:i/>
          <w:iCs/>
        </w:rPr>
        <w:t xml:space="preserve"> </w:t>
      </w:r>
      <w:r w:rsidR="00485ECA" w:rsidRPr="00923813">
        <w:rPr>
          <w:rFonts w:ascii="Arial" w:hAnsi="Arial" w:cs="Arial"/>
          <w:i/>
          <w:iCs/>
        </w:rPr>
        <w:t xml:space="preserve">Medical </w:t>
      </w:r>
      <w:r w:rsidR="00B5112F" w:rsidRPr="00923813">
        <w:rPr>
          <w:rFonts w:ascii="Arial" w:hAnsi="Arial" w:cs="Arial"/>
          <w:i/>
          <w:iCs/>
        </w:rPr>
        <w:t>Research</w:t>
      </w:r>
      <w:r w:rsidR="00B5112F" w:rsidRPr="00923813">
        <w:rPr>
          <w:rFonts w:ascii="Arial" w:hAnsi="Arial" w:cs="Arial"/>
        </w:rPr>
        <w:t xml:space="preserve"> </w:t>
      </w:r>
      <w:r w:rsidR="00B5112F" w:rsidRPr="008F450F">
        <w:rPr>
          <w:rFonts w:ascii="Arial" w:hAnsi="Arial" w:cs="Arial"/>
          <w:i/>
          <w:iCs/>
        </w:rPr>
        <w:t>M</w:t>
      </w:r>
      <w:r w:rsidR="002D7B3E" w:rsidRPr="008F450F">
        <w:rPr>
          <w:rFonts w:ascii="Arial" w:hAnsi="Arial" w:cs="Arial"/>
          <w:i/>
          <w:iCs/>
        </w:rPr>
        <w:t>e</w:t>
      </w:r>
      <w:r w:rsidR="00B5112F" w:rsidRPr="008F450F">
        <w:rPr>
          <w:rFonts w:ascii="Arial" w:hAnsi="Arial" w:cs="Arial"/>
          <w:i/>
          <w:iCs/>
        </w:rPr>
        <w:t>thodology</w:t>
      </w:r>
      <w:r w:rsidR="00B5112F" w:rsidRPr="008F450F">
        <w:rPr>
          <w:rFonts w:ascii="Arial" w:hAnsi="Arial" w:cs="Arial"/>
        </w:rPr>
        <w:t>,18</w:t>
      </w:r>
      <w:r w:rsidR="00485ECA" w:rsidRPr="008F450F">
        <w:rPr>
          <w:rFonts w:ascii="Arial" w:hAnsi="Arial" w:cs="Arial"/>
        </w:rPr>
        <w:t xml:space="preserve"> (1), pp.143-149.</w:t>
      </w:r>
    </w:p>
    <w:p w14:paraId="5C1EDEAA" w14:textId="24EC01AE" w:rsidR="00D0157B" w:rsidRDefault="00801E89" w:rsidP="004F6978">
      <w:pPr>
        <w:spacing w:line="360" w:lineRule="auto"/>
        <w:rPr>
          <w:rFonts w:ascii="Arial" w:hAnsi="Arial" w:cs="Arial"/>
        </w:rPr>
      </w:pPr>
      <w:r w:rsidRPr="00C35A48">
        <w:rPr>
          <w:rFonts w:ascii="Arial" w:hAnsi="Arial" w:cs="Arial"/>
        </w:rPr>
        <w:t xml:space="preserve">NHS England </w:t>
      </w:r>
      <w:r w:rsidR="008232BA">
        <w:rPr>
          <w:rFonts w:ascii="Arial" w:hAnsi="Arial" w:cs="Arial"/>
        </w:rPr>
        <w:t>(</w:t>
      </w:r>
      <w:r w:rsidR="00111F75">
        <w:rPr>
          <w:rFonts w:ascii="Arial" w:hAnsi="Arial" w:cs="Arial"/>
        </w:rPr>
        <w:t>2023</w:t>
      </w:r>
      <w:r w:rsidR="00111F75" w:rsidRPr="00304BDC">
        <w:rPr>
          <w:rFonts w:ascii="Arial" w:hAnsi="Arial" w:cs="Arial"/>
          <w:i/>
          <w:iCs/>
        </w:rPr>
        <w:t>) Personalised</w:t>
      </w:r>
      <w:r w:rsidR="008232BA" w:rsidRPr="00304BDC">
        <w:rPr>
          <w:rFonts w:ascii="Arial" w:hAnsi="Arial" w:cs="Arial"/>
          <w:i/>
          <w:iCs/>
        </w:rPr>
        <w:t xml:space="preserve"> Stratified</w:t>
      </w:r>
      <w:r w:rsidR="00896AFE" w:rsidRPr="00304BDC">
        <w:rPr>
          <w:rFonts w:ascii="Arial" w:hAnsi="Arial" w:cs="Arial"/>
          <w:i/>
          <w:iCs/>
        </w:rPr>
        <w:t xml:space="preserve"> Follow-Up (PSFU</w:t>
      </w:r>
      <w:r w:rsidR="000B1613" w:rsidRPr="00304BDC">
        <w:rPr>
          <w:rFonts w:ascii="Arial" w:hAnsi="Arial" w:cs="Arial"/>
          <w:i/>
          <w:iCs/>
        </w:rPr>
        <w:t>).</w:t>
      </w:r>
      <w:r w:rsidR="000B1613">
        <w:rPr>
          <w:rFonts w:ascii="Arial" w:hAnsi="Arial" w:cs="Arial"/>
        </w:rPr>
        <w:t xml:space="preserve"> Available</w:t>
      </w:r>
      <w:r w:rsidR="008232BA">
        <w:rPr>
          <w:rFonts w:ascii="Arial" w:hAnsi="Arial" w:cs="Arial"/>
        </w:rPr>
        <w:t xml:space="preserve"> </w:t>
      </w:r>
      <w:r w:rsidR="00111F75">
        <w:rPr>
          <w:rFonts w:ascii="Arial" w:hAnsi="Arial" w:cs="Arial"/>
        </w:rPr>
        <w:t xml:space="preserve">at: </w:t>
      </w:r>
      <w:hyperlink r:id="rId14" w:history="1">
        <w:r w:rsidR="000B1613" w:rsidRPr="000140E0">
          <w:rPr>
            <w:rStyle w:val="Hyperlink"/>
            <w:rFonts w:ascii="Arial" w:hAnsi="Arial" w:cs="Arial"/>
          </w:rPr>
          <w:t>https://www.england.nhs.uk/cancer/living/</w:t>
        </w:r>
      </w:hyperlink>
    </w:p>
    <w:p w14:paraId="03ED0CA3" w14:textId="77777777" w:rsidR="0043170E" w:rsidRDefault="00C678E4" w:rsidP="004F6978">
      <w:pPr>
        <w:spacing w:line="360" w:lineRule="auto"/>
        <w:rPr>
          <w:rFonts w:ascii="Arial" w:hAnsi="Arial" w:cs="Arial"/>
          <w:color w:val="C00000"/>
        </w:rPr>
      </w:pPr>
      <w:r w:rsidRPr="00C35A48">
        <w:rPr>
          <w:rFonts w:ascii="Arial" w:hAnsi="Arial" w:cs="Arial"/>
        </w:rPr>
        <w:t xml:space="preserve">NHS </w:t>
      </w:r>
      <w:r w:rsidR="006C5F75" w:rsidRPr="00C35A48">
        <w:rPr>
          <w:rFonts w:ascii="Arial" w:hAnsi="Arial" w:cs="Arial"/>
        </w:rPr>
        <w:t>England (</w:t>
      </w:r>
      <w:r w:rsidRPr="00C35A48">
        <w:rPr>
          <w:rFonts w:ascii="Arial" w:hAnsi="Arial" w:cs="Arial"/>
        </w:rPr>
        <w:t xml:space="preserve">2023) </w:t>
      </w:r>
      <w:r w:rsidRPr="006C5F75">
        <w:rPr>
          <w:rFonts w:ascii="Arial" w:hAnsi="Arial" w:cs="Arial"/>
          <w:i/>
          <w:iCs/>
        </w:rPr>
        <w:t xml:space="preserve">Cancer Patient </w:t>
      </w:r>
      <w:r w:rsidR="00721EB1" w:rsidRPr="006C5F75">
        <w:rPr>
          <w:rFonts w:ascii="Arial" w:hAnsi="Arial" w:cs="Arial"/>
          <w:i/>
          <w:iCs/>
        </w:rPr>
        <w:t xml:space="preserve">Experience </w:t>
      </w:r>
      <w:r w:rsidR="007B5C03" w:rsidRPr="006C5F75">
        <w:rPr>
          <w:rFonts w:ascii="Arial" w:hAnsi="Arial" w:cs="Arial"/>
          <w:i/>
          <w:iCs/>
        </w:rPr>
        <w:t>Survey</w:t>
      </w:r>
      <w:r w:rsidR="007B5C03">
        <w:rPr>
          <w:rFonts w:ascii="Arial" w:hAnsi="Arial" w:cs="Arial"/>
        </w:rPr>
        <w:t xml:space="preserve">. London: NHS </w:t>
      </w:r>
      <w:r w:rsidR="00DC2F42">
        <w:rPr>
          <w:rFonts w:ascii="Arial" w:hAnsi="Arial" w:cs="Arial"/>
        </w:rPr>
        <w:t>England.</w:t>
      </w:r>
      <w:r w:rsidR="00DC2F42" w:rsidRPr="00752ED7">
        <w:rPr>
          <w:rFonts w:ascii="Arial" w:hAnsi="Arial" w:cs="Arial"/>
          <w:color w:val="C00000"/>
        </w:rPr>
        <w:t xml:space="preserve"> </w:t>
      </w:r>
    </w:p>
    <w:p w14:paraId="028D8868" w14:textId="52446AB1" w:rsidR="00A50684" w:rsidRDefault="007D00E6" w:rsidP="004F6978">
      <w:pPr>
        <w:spacing w:line="360" w:lineRule="auto"/>
        <w:rPr>
          <w:rFonts w:ascii="Arial" w:hAnsi="Arial" w:cs="Arial"/>
          <w:color w:val="C00000"/>
        </w:rPr>
      </w:pPr>
      <w:r w:rsidRPr="00C35A48">
        <w:rPr>
          <w:rFonts w:ascii="Arial" w:hAnsi="Arial" w:cs="Arial"/>
        </w:rPr>
        <w:t xml:space="preserve">NHS </w:t>
      </w:r>
      <w:r w:rsidR="00393C09" w:rsidRPr="00C35A48">
        <w:rPr>
          <w:rFonts w:ascii="Arial" w:hAnsi="Arial" w:cs="Arial"/>
        </w:rPr>
        <w:t>England (</w:t>
      </w:r>
      <w:r w:rsidRPr="00C35A48">
        <w:rPr>
          <w:rFonts w:ascii="Arial" w:hAnsi="Arial" w:cs="Arial"/>
        </w:rPr>
        <w:t xml:space="preserve">2025) </w:t>
      </w:r>
      <w:r w:rsidRPr="0041555D">
        <w:rPr>
          <w:rFonts w:ascii="Arial" w:hAnsi="Arial" w:cs="Arial"/>
          <w:i/>
          <w:iCs/>
          <w:color w:val="000000" w:themeColor="text1"/>
        </w:rPr>
        <w:t xml:space="preserve">Early </w:t>
      </w:r>
      <w:r w:rsidR="003F3E19" w:rsidRPr="0041555D">
        <w:rPr>
          <w:rFonts w:ascii="Arial" w:hAnsi="Arial" w:cs="Arial"/>
          <w:i/>
          <w:iCs/>
          <w:color w:val="000000" w:themeColor="text1"/>
        </w:rPr>
        <w:t>cancer diagnosis in England reaches</w:t>
      </w:r>
      <w:r w:rsidR="0019774C" w:rsidRPr="0041555D">
        <w:rPr>
          <w:rFonts w:ascii="Arial" w:hAnsi="Arial" w:cs="Arial"/>
          <w:i/>
          <w:iCs/>
          <w:color w:val="000000" w:themeColor="text1"/>
        </w:rPr>
        <w:t xml:space="preserve"> </w:t>
      </w:r>
      <w:r w:rsidR="003F3E19" w:rsidRPr="0041555D">
        <w:rPr>
          <w:rFonts w:ascii="Arial" w:hAnsi="Arial" w:cs="Arial"/>
          <w:i/>
          <w:iCs/>
          <w:color w:val="000000" w:themeColor="text1"/>
        </w:rPr>
        <w:t>hi</w:t>
      </w:r>
      <w:r w:rsidR="0019774C" w:rsidRPr="0041555D">
        <w:rPr>
          <w:rFonts w:ascii="Arial" w:hAnsi="Arial" w:cs="Arial"/>
          <w:i/>
          <w:iCs/>
          <w:color w:val="000000" w:themeColor="text1"/>
        </w:rPr>
        <w:t xml:space="preserve">ghest level </w:t>
      </w:r>
      <w:r w:rsidR="00B14882" w:rsidRPr="0041555D">
        <w:rPr>
          <w:rFonts w:ascii="Arial" w:hAnsi="Arial" w:cs="Arial"/>
          <w:i/>
          <w:iCs/>
          <w:color w:val="000000" w:themeColor="text1"/>
        </w:rPr>
        <w:t>ever</w:t>
      </w:r>
      <w:r w:rsidR="00B14882" w:rsidRPr="0041555D">
        <w:rPr>
          <w:rFonts w:ascii="Arial" w:hAnsi="Arial" w:cs="Arial"/>
          <w:color w:val="000000" w:themeColor="text1"/>
        </w:rPr>
        <w:t>. Available</w:t>
      </w:r>
      <w:r w:rsidR="00584497">
        <w:rPr>
          <w:rFonts w:ascii="Arial" w:hAnsi="Arial" w:cs="Arial"/>
          <w:color w:val="C00000"/>
        </w:rPr>
        <w:t xml:space="preserve"> </w:t>
      </w:r>
      <w:r w:rsidR="00B14882" w:rsidRPr="0041555D">
        <w:rPr>
          <w:rFonts w:ascii="Arial" w:hAnsi="Arial" w:cs="Arial"/>
          <w:color w:val="000000" w:themeColor="text1"/>
        </w:rPr>
        <w:t>at:</w:t>
      </w:r>
      <w:r w:rsidR="00B14882">
        <w:rPr>
          <w:rFonts w:ascii="Arial" w:hAnsi="Arial" w:cs="Arial"/>
          <w:color w:val="C00000"/>
        </w:rPr>
        <w:t xml:space="preserve"> </w:t>
      </w:r>
      <w:hyperlink r:id="rId15" w:history="1">
        <w:r w:rsidR="000C5EA2" w:rsidRPr="000140E0">
          <w:rPr>
            <w:rStyle w:val="Hyperlink"/>
            <w:rFonts w:ascii="Arial" w:hAnsi="Arial" w:cs="Arial"/>
          </w:rPr>
          <w:t>https://www.england.nhs.uk/early-diagnosis/</w:t>
        </w:r>
      </w:hyperlink>
      <w:r w:rsidR="00D46107">
        <w:rPr>
          <w:rFonts w:ascii="Arial" w:hAnsi="Arial" w:cs="Arial"/>
          <w:color w:val="C00000"/>
        </w:rPr>
        <w:t xml:space="preserve"> </w:t>
      </w:r>
      <w:r w:rsidR="00D46107" w:rsidRPr="0041555D">
        <w:rPr>
          <w:rFonts w:ascii="Arial" w:hAnsi="Arial" w:cs="Arial"/>
          <w:color w:val="000000" w:themeColor="text1"/>
        </w:rPr>
        <w:t>(</w:t>
      </w:r>
      <w:r w:rsidR="00B14882" w:rsidRPr="0041555D">
        <w:rPr>
          <w:rFonts w:ascii="Arial" w:hAnsi="Arial" w:cs="Arial"/>
          <w:color w:val="000000" w:themeColor="text1"/>
        </w:rPr>
        <w:t>Accessed</w:t>
      </w:r>
      <w:r w:rsidR="00D46107" w:rsidRPr="0041555D">
        <w:rPr>
          <w:rFonts w:ascii="Arial" w:hAnsi="Arial" w:cs="Arial"/>
          <w:color w:val="000000" w:themeColor="text1"/>
        </w:rPr>
        <w:t>:13 November 2025</w:t>
      </w:r>
      <w:r w:rsidR="00B14882" w:rsidRPr="0041555D">
        <w:rPr>
          <w:rFonts w:ascii="Arial" w:hAnsi="Arial" w:cs="Arial"/>
          <w:color w:val="000000" w:themeColor="text1"/>
        </w:rPr>
        <w:t>).</w:t>
      </w:r>
    </w:p>
    <w:p w14:paraId="5746D388" w14:textId="74F43A28" w:rsidR="007F0834" w:rsidRDefault="00B122AD" w:rsidP="004F6978">
      <w:pPr>
        <w:spacing w:line="360" w:lineRule="auto"/>
        <w:rPr>
          <w:rFonts w:ascii="Arial" w:hAnsi="Arial" w:cs="Arial"/>
          <w:color w:val="C00000"/>
        </w:rPr>
      </w:pPr>
      <w:r w:rsidRPr="00C35A48">
        <w:rPr>
          <w:rFonts w:ascii="Arial" w:hAnsi="Arial" w:cs="Arial"/>
        </w:rPr>
        <w:t xml:space="preserve">Public Health England </w:t>
      </w:r>
      <w:r w:rsidRPr="0028401A">
        <w:rPr>
          <w:rFonts w:ascii="Arial" w:hAnsi="Arial" w:cs="Arial"/>
          <w:color w:val="000000" w:themeColor="text1"/>
        </w:rPr>
        <w:t>(2021</w:t>
      </w:r>
      <w:r w:rsidRPr="00091026">
        <w:rPr>
          <w:rFonts w:ascii="Arial" w:hAnsi="Arial" w:cs="Arial"/>
          <w:i/>
          <w:iCs/>
          <w:color w:val="000000" w:themeColor="text1"/>
        </w:rPr>
        <w:t>)</w:t>
      </w:r>
      <w:r w:rsidR="00FB6495" w:rsidRPr="00091026">
        <w:rPr>
          <w:rFonts w:ascii="Arial" w:hAnsi="Arial" w:cs="Arial"/>
          <w:i/>
          <w:iCs/>
          <w:color w:val="000000" w:themeColor="text1"/>
        </w:rPr>
        <w:t xml:space="preserve"> COVID-19 and </w:t>
      </w:r>
      <w:r w:rsidR="00FB2040" w:rsidRPr="00091026">
        <w:rPr>
          <w:rFonts w:ascii="Arial" w:hAnsi="Arial" w:cs="Arial"/>
          <w:i/>
          <w:iCs/>
          <w:color w:val="000000" w:themeColor="text1"/>
        </w:rPr>
        <w:t>cancer</w:t>
      </w:r>
      <w:r w:rsidR="00FB6495" w:rsidRPr="00091026">
        <w:rPr>
          <w:rFonts w:ascii="Arial" w:hAnsi="Arial" w:cs="Arial"/>
          <w:i/>
          <w:iCs/>
          <w:color w:val="000000" w:themeColor="text1"/>
        </w:rPr>
        <w:t xml:space="preserve"> services:</w:t>
      </w:r>
      <w:r w:rsidR="00F74B3F" w:rsidRPr="00091026">
        <w:rPr>
          <w:rFonts w:ascii="Arial" w:hAnsi="Arial" w:cs="Arial"/>
          <w:i/>
          <w:iCs/>
          <w:color w:val="000000" w:themeColor="text1"/>
        </w:rPr>
        <w:t xml:space="preserve"> impact and recovery</w:t>
      </w:r>
      <w:r w:rsidR="00F74B3F" w:rsidRPr="0028401A">
        <w:rPr>
          <w:rFonts w:ascii="Arial" w:hAnsi="Arial" w:cs="Arial"/>
          <w:color w:val="000000" w:themeColor="text1"/>
        </w:rPr>
        <w:t xml:space="preserve">. Available </w:t>
      </w:r>
      <w:r w:rsidR="00FB2040" w:rsidRPr="0028401A">
        <w:rPr>
          <w:rFonts w:ascii="Arial" w:hAnsi="Arial" w:cs="Arial"/>
          <w:color w:val="000000" w:themeColor="text1"/>
        </w:rPr>
        <w:t xml:space="preserve">at: </w:t>
      </w:r>
      <w:hyperlink r:id="rId16" w:history="1">
        <w:r w:rsidR="00FB2040" w:rsidRPr="000140E0">
          <w:rPr>
            <w:rStyle w:val="Hyperlink"/>
            <w:rFonts w:ascii="Arial" w:hAnsi="Arial" w:cs="Arial"/>
          </w:rPr>
          <w:t>https://www.gov.uk/government/collection/cancer-services</w:t>
        </w:r>
      </w:hyperlink>
      <w:r w:rsidR="00FB2040">
        <w:rPr>
          <w:rFonts w:ascii="Arial" w:hAnsi="Arial" w:cs="Arial"/>
          <w:color w:val="C00000"/>
        </w:rPr>
        <w:t>.</w:t>
      </w:r>
    </w:p>
    <w:p w14:paraId="5E2AA486" w14:textId="1D7A9D30" w:rsidR="005F1720" w:rsidRDefault="00DC2F42" w:rsidP="004F6978">
      <w:pPr>
        <w:spacing w:line="360" w:lineRule="auto"/>
        <w:rPr>
          <w:rFonts w:ascii="Arial" w:hAnsi="Arial" w:cs="Arial"/>
        </w:rPr>
      </w:pPr>
      <w:r w:rsidRPr="00C35A48">
        <w:rPr>
          <w:rFonts w:ascii="Arial" w:hAnsi="Arial" w:cs="Arial"/>
        </w:rPr>
        <w:t>Richards</w:t>
      </w:r>
      <w:r w:rsidR="00CC40CF" w:rsidRPr="00C35A48">
        <w:rPr>
          <w:rFonts w:ascii="Arial" w:hAnsi="Arial" w:cs="Arial"/>
        </w:rPr>
        <w:t>, M</w:t>
      </w:r>
      <w:r w:rsidR="00CC40CF" w:rsidRPr="00C35A48">
        <w:rPr>
          <w:rFonts w:ascii="Arial" w:hAnsi="Arial" w:cs="Arial"/>
          <w:i/>
          <w:iCs/>
        </w:rPr>
        <w:t xml:space="preserve">. </w:t>
      </w:r>
      <w:r w:rsidR="00DE3B18" w:rsidRPr="00C35A48">
        <w:rPr>
          <w:rFonts w:ascii="Arial" w:hAnsi="Arial" w:cs="Arial"/>
          <w:i/>
          <w:iCs/>
        </w:rPr>
        <w:t>et al</w:t>
      </w:r>
      <w:r w:rsidR="00DE3B18" w:rsidRPr="00C35A48">
        <w:rPr>
          <w:rFonts w:ascii="Arial" w:hAnsi="Arial" w:cs="Arial"/>
        </w:rPr>
        <w:t xml:space="preserve">. </w:t>
      </w:r>
      <w:r w:rsidR="00DE3B18" w:rsidRPr="008F450F">
        <w:rPr>
          <w:rFonts w:ascii="Arial" w:hAnsi="Arial" w:cs="Arial"/>
        </w:rPr>
        <w:t>(</w:t>
      </w:r>
      <w:r w:rsidR="00025BD0" w:rsidRPr="008F450F">
        <w:rPr>
          <w:rFonts w:ascii="Arial" w:hAnsi="Arial" w:cs="Arial"/>
        </w:rPr>
        <w:t xml:space="preserve">2020) </w:t>
      </w:r>
      <w:r w:rsidR="00025BD0" w:rsidRPr="008F450F">
        <w:rPr>
          <w:rFonts w:ascii="Arial" w:hAnsi="Arial" w:cs="Arial"/>
          <w:i/>
          <w:iCs/>
        </w:rPr>
        <w:t>‘</w:t>
      </w:r>
      <w:r w:rsidR="00DE3B18" w:rsidRPr="008F450F">
        <w:rPr>
          <w:rFonts w:ascii="Arial" w:hAnsi="Arial" w:cs="Arial"/>
          <w:i/>
          <w:iCs/>
        </w:rPr>
        <w:t>T</w:t>
      </w:r>
      <w:r w:rsidR="00025BD0" w:rsidRPr="008F450F">
        <w:rPr>
          <w:rFonts w:ascii="Arial" w:hAnsi="Arial" w:cs="Arial"/>
          <w:i/>
          <w:iCs/>
        </w:rPr>
        <w:t>he National C</w:t>
      </w:r>
      <w:r w:rsidR="00C97C44" w:rsidRPr="008F450F">
        <w:rPr>
          <w:rFonts w:ascii="Arial" w:hAnsi="Arial" w:cs="Arial"/>
          <w:i/>
          <w:iCs/>
        </w:rPr>
        <w:t>ancer S</w:t>
      </w:r>
      <w:r w:rsidR="00025BD0" w:rsidRPr="008F450F">
        <w:rPr>
          <w:rFonts w:ascii="Arial" w:hAnsi="Arial" w:cs="Arial"/>
          <w:i/>
          <w:iCs/>
        </w:rPr>
        <w:t>u</w:t>
      </w:r>
      <w:r w:rsidR="00872788" w:rsidRPr="008F450F">
        <w:rPr>
          <w:rFonts w:ascii="Arial" w:hAnsi="Arial" w:cs="Arial"/>
          <w:i/>
          <w:iCs/>
        </w:rPr>
        <w:t>rvivor</w:t>
      </w:r>
      <w:r w:rsidR="00025BD0" w:rsidRPr="008F450F">
        <w:rPr>
          <w:rFonts w:ascii="Arial" w:hAnsi="Arial" w:cs="Arial"/>
          <w:i/>
          <w:iCs/>
        </w:rPr>
        <w:t xml:space="preserve">ship </w:t>
      </w:r>
      <w:r w:rsidR="00872788" w:rsidRPr="008F450F">
        <w:rPr>
          <w:rFonts w:ascii="Arial" w:hAnsi="Arial" w:cs="Arial"/>
          <w:i/>
          <w:iCs/>
        </w:rPr>
        <w:t>I</w:t>
      </w:r>
      <w:r w:rsidR="00025BD0" w:rsidRPr="008F450F">
        <w:rPr>
          <w:rFonts w:ascii="Arial" w:hAnsi="Arial" w:cs="Arial"/>
          <w:i/>
          <w:iCs/>
        </w:rPr>
        <w:t>nitiative:</w:t>
      </w:r>
      <w:r w:rsidR="00AC36E1" w:rsidRPr="008F450F">
        <w:rPr>
          <w:rFonts w:ascii="Arial" w:hAnsi="Arial" w:cs="Arial"/>
          <w:i/>
          <w:iCs/>
        </w:rPr>
        <w:t xml:space="preserve"> new and emerging evidence on the ongoing needs of cancer </w:t>
      </w:r>
      <w:r w:rsidR="007336A8" w:rsidRPr="008F450F">
        <w:rPr>
          <w:rFonts w:ascii="Arial" w:hAnsi="Arial" w:cs="Arial"/>
          <w:i/>
          <w:iCs/>
        </w:rPr>
        <w:t>survivors</w:t>
      </w:r>
      <w:r w:rsidR="00AC36E1" w:rsidRPr="008F450F">
        <w:rPr>
          <w:rFonts w:ascii="Arial" w:hAnsi="Arial" w:cs="Arial"/>
        </w:rPr>
        <w:t xml:space="preserve">, British Journal of </w:t>
      </w:r>
      <w:r w:rsidR="00192E93" w:rsidRPr="008F450F">
        <w:rPr>
          <w:rFonts w:ascii="Arial" w:hAnsi="Arial" w:cs="Arial"/>
        </w:rPr>
        <w:t>C</w:t>
      </w:r>
      <w:r w:rsidR="00AC36E1" w:rsidRPr="008F450F">
        <w:rPr>
          <w:rFonts w:ascii="Arial" w:hAnsi="Arial" w:cs="Arial"/>
        </w:rPr>
        <w:t>ancer</w:t>
      </w:r>
      <w:r w:rsidR="00964F0A" w:rsidRPr="008F450F">
        <w:rPr>
          <w:rFonts w:ascii="Arial" w:hAnsi="Arial" w:cs="Arial"/>
        </w:rPr>
        <w:t>,123 (7</w:t>
      </w:r>
      <w:r w:rsidR="008F450F" w:rsidRPr="008F450F">
        <w:rPr>
          <w:rFonts w:ascii="Arial" w:hAnsi="Arial" w:cs="Arial"/>
        </w:rPr>
        <w:t>), pp.</w:t>
      </w:r>
      <w:r w:rsidR="00964F0A" w:rsidRPr="008F450F">
        <w:rPr>
          <w:rFonts w:ascii="Arial" w:hAnsi="Arial" w:cs="Arial"/>
        </w:rPr>
        <w:t>965-972.</w:t>
      </w:r>
    </w:p>
    <w:p w14:paraId="5E83443A" w14:textId="68E0BE59" w:rsidR="00DD384C" w:rsidRDefault="00527555" w:rsidP="004F697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Savard</w:t>
      </w:r>
      <w:r w:rsidR="00253B27">
        <w:rPr>
          <w:rFonts w:ascii="Arial" w:hAnsi="Arial" w:cs="Arial"/>
        </w:rPr>
        <w:t>, J.</w:t>
      </w:r>
      <w:r>
        <w:rPr>
          <w:rFonts w:ascii="Arial" w:hAnsi="Arial" w:cs="Arial"/>
        </w:rPr>
        <w:t xml:space="preserve"> &amp;</w:t>
      </w:r>
      <w:r w:rsidR="00253B27">
        <w:rPr>
          <w:rFonts w:ascii="Arial" w:hAnsi="Arial" w:cs="Arial"/>
        </w:rPr>
        <w:t xml:space="preserve"> Ivers, H. (</w:t>
      </w:r>
      <w:r w:rsidR="00B10B42">
        <w:rPr>
          <w:rFonts w:ascii="Arial" w:hAnsi="Arial" w:cs="Arial"/>
        </w:rPr>
        <w:t xml:space="preserve">2013) </w:t>
      </w:r>
      <w:r w:rsidR="00B10B42" w:rsidRPr="00AE03C4">
        <w:rPr>
          <w:rFonts w:ascii="Arial" w:hAnsi="Arial" w:cs="Arial"/>
          <w:i/>
          <w:iCs/>
        </w:rPr>
        <w:t>The impact of insomnia</w:t>
      </w:r>
      <w:r w:rsidR="00C12353" w:rsidRPr="00AE03C4">
        <w:rPr>
          <w:rFonts w:ascii="Arial" w:hAnsi="Arial" w:cs="Arial"/>
          <w:i/>
          <w:iCs/>
        </w:rPr>
        <w:t xml:space="preserve"> on cancer </w:t>
      </w:r>
      <w:r w:rsidR="00560508" w:rsidRPr="00AE03C4">
        <w:rPr>
          <w:rFonts w:ascii="Arial" w:hAnsi="Arial" w:cs="Arial"/>
          <w:i/>
          <w:iCs/>
        </w:rPr>
        <w:t>patients. Sleep</w:t>
      </w:r>
      <w:r w:rsidR="00C12353" w:rsidRPr="00AE03C4">
        <w:rPr>
          <w:rFonts w:ascii="Arial" w:hAnsi="Arial" w:cs="Arial"/>
          <w:i/>
          <w:iCs/>
        </w:rPr>
        <w:t xml:space="preserve"> Medicine</w:t>
      </w:r>
      <w:r w:rsidR="00C12353">
        <w:rPr>
          <w:rFonts w:ascii="Arial" w:hAnsi="Arial" w:cs="Arial"/>
        </w:rPr>
        <w:t xml:space="preserve"> </w:t>
      </w:r>
      <w:r w:rsidR="00AE03C4" w:rsidRPr="00AE03C4">
        <w:rPr>
          <w:rFonts w:ascii="Arial" w:hAnsi="Arial" w:cs="Arial"/>
          <w:i/>
          <w:iCs/>
        </w:rPr>
        <w:t>Reviews</w:t>
      </w:r>
      <w:r w:rsidR="003252FC" w:rsidRPr="00AE03C4">
        <w:rPr>
          <w:rFonts w:ascii="Arial" w:hAnsi="Arial" w:cs="Arial"/>
          <w:i/>
          <w:iCs/>
        </w:rPr>
        <w:t>,</w:t>
      </w:r>
      <w:r w:rsidR="003252FC">
        <w:rPr>
          <w:rFonts w:ascii="Arial" w:hAnsi="Arial" w:cs="Arial"/>
        </w:rPr>
        <w:t xml:space="preserve"> 17 (3), pp. 175-184.</w:t>
      </w:r>
    </w:p>
    <w:p w14:paraId="7FA4EBAD" w14:textId="4A9B033F" w:rsidR="00F24A31" w:rsidRPr="008F450F" w:rsidRDefault="00E82D7C" w:rsidP="004F6978">
      <w:pPr>
        <w:spacing w:line="360" w:lineRule="auto"/>
        <w:rPr>
          <w:rFonts w:ascii="Arial" w:hAnsi="Arial" w:cs="Arial"/>
        </w:rPr>
      </w:pPr>
      <w:r w:rsidRPr="00C35A48">
        <w:rPr>
          <w:rFonts w:ascii="Arial" w:hAnsi="Arial" w:cs="Arial"/>
        </w:rPr>
        <w:lastRenderedPageBreak/>
        <w:t>Schapira, L.(ed.)</w:t>
      </w:r>
      <w:r w:rsidR="00616525" w:rsidRPr="00C35A48">
        <w:rPr>
          <w:rFonts w:ascii="Arial" w:hAnsi="Arial" w:cs="Arial"/>
        </w:rPr>
        <w:t xml:space="preserve"> (</w:t>
      </w:r>
      <w:r w:rsidR="00686E99" w:rsidRPr="00C35A48">
        <w:rPr>
          <w:rFonts w:ascii="Arial" w:hAnsi="Arial" w:cs="Arial"/>
        </w:rPr>
        <w:t>2022)</w:t>
      </w:r>
      <w:r w:rsidR="00686E99" w:rsidRPr="00C35A48">
        <w:rPr>
          <w:rFonts w:ascii="Arial" w:hAnsi="Arial" w:cs="Arial"/>
          <w:i/>
          <w:iCs/>
        </w:rPr>
        <w:t xml:space="preserve"> </w:t>
      </w:r>
      <w:r w:rsidR="00686E99" w:rsidRPr="00686E99">
        <w:rPr>
          <w:rFonts w:ascii="Arial" w:hAnsi="Arial" w:cs="Arial"/>
          <w:i/>
          <w:iCs/>
        </w:rPr>
        <w:t>Essential</w:t>
      </w:r>
      <w:r w:rsidR="00616525" w:rsidRPr="00686E99">
        <w:rPr>
          <w:rFonts w:ascii="Arial" w:hAnsi="Arial" w:cs="Arial"/>
          <w:i/>
          <w:iCs/>
        </w:rPr>
        <w:t xml:space="preserve"> of Cancer </w:t>
      </w:r>
      <w:r w:rsidR="00975B31" w:rsidRPr="00686E99">
        <w:rPr>
          <w:rFonts w:ascii="Arial" w:hAnsi="Arial" w:cs="Arial"/>
          <w:i/>
          <w:iCs/>
        </w:rPr>
        <w:t>Survivorship</w:t>
      </w:r>
      <w:r w:rsidR="00975B31" w:rsidRPr="00101530">
        <w:rPr>
          <w:rFonts w:ascii="Arial" w:hAnsi="Arial" w:cs="Arial"/>
          <w:i/>
          <w:iCs/>
        </w:rPr>
        <w:t>: A</w:t>
      </w:r>
      <w:r w:rsidR="00686E99" w:rsidRPr="00101530">
        <w:rPr>
          <w:rFonts w:ascii="Arial" w:hAnsi="Arial" w:cs="Arial"/>
          <w:i/>
          <w:iCs/>
        </w:rPr>
        <w:t xml:space="preserve"> Guidance </w:t>
      </w:r>
      <w:r w:rsidR="00101530" w:rsidRPr="00101530">
        <w:rPr>
          <w:rFonts w:ascii="Arial" w:hAnsi="Arial" w:cs="Arial"/>
          <w:i/>
          <w:iCs/>
        </w:rPr>
        <w:t>for Medical</w:t>
      </w:r>
      <w:r w:rsidR="00873A85">
        <w:rPr>
          <w:rFonts w:ascii="Arial" w:hAnsi="Arial" w:cs="Arial"/>
        </w:rPr>
        <w:t xml:space="preserve"> </w:t>
      </w:r>
      <w:r w:rsidR="00873A85" w:rsidRPr="00101530">
        <w:rPr>
          <w:rFonts w:ascii="Arial" w:hAnsi="Arial" w:cs="Arial"/>
          <w:i/>
          <w:iCs/>
        </w:rPr>
        <w:t>Professionals</w:t>
      </w:r>
      <w:r w:rsidR="00873A85">
        <w:rPr>
          <w:rFonts w:ascii="Arial" w:hAnsi="Arial" w:cs="Arial"/>
        </w:rPr>
        <w:t>.1</w:t>
      </w:r>
      <w:r w:rsidR="00873A85" w:rsidRPr="00873A85">
        <w:rPr>
          <w:rFonts w:ascii="Arial" w:hAnsi="Arial" w:cs="Arial"/>
          <w:vertAlign w:val="superscript"/>
        </w:rPr>
        <w:t>st</w:t>
      </w:r>
      <w:r w:rsidR="00873A85">
        <w:rPr>
          <w:rFonts w:ascii="Arial" w:hAnsi="Arial" w:cs="Arial"/>
        </w:rPr>
        <w:t xml:space="preserve"> edn. </w:t>
      </w:r>
      <w:r w:rsidR="00975B31">
        <w:rPr>
          <w:rFonts w:ascii="Arial" w:hAnsi="Arial" w:cs="Arial"/>
        </w:rPr>
        <w:t>Abingdon:</w:t>
      </w:r>
      <w:r w:rsidR="00B46347">
        <w:rPr>
          <w:rFonts w:ascii="Arial" w:hAnsi="Arial" w:cs="Arial"/>
        </w:rPr>
        <w:t xml:space="preserve"> </w:t>
      </w:r>
      <w:r w:rsidR="0082640B">
        <w:rPr>
          <w:rFonts w:ascii="Arial" w:hAnsi="Arial" w:cs="Arial"/>
        </w:rPr>
        <w:t>Routledge</w:t>
      </w:r>
      <w:r w:rsidR="00B46347">
        <w:rPr>
          <w:rFonts w:ascii="Arial" w:hAnsi="Arial" w:cs="Arial"/>
        </w:rPr>
        <w:t>.</w:t>
      </w:r>
    </w:p>
    <w:p w14:paraId="6EF12350" w14:textId="78D140E6" w:rsidR="00BD3C23" w:rsidRDefault="001F2C4F" w:rsidP="004F6978">
      <w:pPr>
        <w:spacing w:line="360" w:lineRule="auto"/>
        <w:rPr>
          <w:rFonts w:ascii="Arial" w:hAnsi="Arial" w:cs="Arial"/>
        </w:rPr>
      </w:pPr>
      <w:r w:rsidRPr="00C35A48">
        <w:rPr>
          <w:rFonts w:ascii="Arial" w:hAnsi="Arial" w:cs="Arial"/>
        </w:rPr>
        <w:t>Trico</w:t>
      </w:r>
      <w:r w:rsidR="00DD4011" w:rsidRPr="00C35A48">
        <w:rPr>
          <w:rFonts w:ascii="Arial" w:hAnsi="Arial" w:cs="Arial"/>
        </w:rPr>
        <w:t xml:space="preserve">, A. </w:t>
      </w:r>
      <w:r w:rsidR="00DD4011" w:rsidRPr="00C35A48">
        <w:rPr>
          <w:rFonts w:ascii="Arial" w:hAnsi="Arial" w:cs="Arial"/>
          <w:i/>
          <w:iCs/>
        </w:rPr>
        <w:t>et al.</w:t>
      </w:r>
      <w:r w:rsidR="00DD4011" w:rsidRPr="00C35A48">
        <w:rPr>
          <w:rFonts w:ascii="Arial" w:hAnsi="Arial" w:cs="Arial"/>
        </w:rPr>
        <w:t xml:space="preserve"> </w:t>
      </w:r>
      <w:r w:rsidR="00DD4011" w:rsidRPr="00EE52E7">
        <w:rPr>
          <w:rFonts w:ascii="Arial" w:hAnsi="Arial" w:cs="Arial"/>
        </w:rPr>
        <w:t>(2018)</w:t>
      </w:r>
      <w:r w:rsidR="00427E37" w:rsidRPr="00EE52E7">
        <w:rPr>
          <w:rFonts w:ascii="Arial" w:hAnsi="Arial" w:cs="Arial"/>
        </w:rPr>
        <w:t>’PRISMA</w:t>
      </w:r>
      <w:r w:rsidR="00435A5C" w:rsidRPr="00EE52E7">
        <w:rPr>
          <w:rFonts w:ascii="Arial" w:hAnsi="Arial" w:cs="Arial"/>
        </w:rPr>
        <w:t xml:space="preserve"> extension</w:t>
      </w:r>
      <w:r w:rsidR="00427E37" w:rsidRPr="00EE52E7">
        <w:rPr>
          <w:rFonts w:ascii="Arial" w:hAnsi="Arial" w:cs="Arial"/>
        </w:rPr>
        <w:t xml:space="preserve"> for scoping review</w:t>
      </w:r>
      <w:r w:rsidR="00435A5C" w:rsidRPr="00EE52E7">
        <w:rPr>
          <w:rFonts w:ascii="Arial" w:hAnsi="Arial" w:cs="Arial"/>
        </w:rPr>
        <w:t xml:space="preserve"> (PRISMA-ScR</w:t>
      </w:r>
      <w:r w:rsidRPr="00EE52E7">
        <w:rPr>
          <w:rFonts w:ascii="Arial" w:hAnsi="Arial" w:cs="Arial"/>
        </w:rPr>
        <w:t>): checklist</w:t>
      </w:r>
      <w:r w:rsidR="007E4287" w:rsidRPr="00EE52E7">
        <w:rPr>
          <w:rFonts w:ascii="Arial" w:hAnsi="Arial" w:cs="Arial"/>
        </w:rPr>
        <w:t xml:space="preserve"> and </w:t>
      </w:r>
      <w:r w:rsidR="00A527A5" w:rsidRPr="00EE52E7">
        <w:rPr>
          <w:rFonts w:ascii="Arial" w:hAnsi="Arial" w:cs="Arial"/>
        </w:rPr>
        <w:t>explanation,</w:t>
      </w:r>
      <w:r w:rsidR="00A527A5" w:rsidRPr="00EE52E7">
        <w:rPr>
          <w:rFonts w:ascii="Arial" w:hAnsi="Arial" w:cs="Arial"/>
          <w:i/>
          <w:iCs/>
        </w:rPr>
        <w:t>’ Annals of Internal Medicine</w:t>
      </w:r>
      <w:r w:rsidR="009454CA" w:rsidRPr="00EE52E7">
        <w:rPr>
          <w:rFonts w:ascii="Arial" w:hAnsi="Arial" w:cs="Arial"/>
          <w:i/>
          <w:iCs/>
        </w:rPr>
        <w:t>, 169(</w:t>
      </w:r>
      <w:r w:rsidR="00E1422C" w:rsidRPr="00EE52E7">
        <w:rPr>
          <w:rFonts w:ascii="Arial" w:hAnsi="Arial" w:cs="Arial"/>
          <w:i/>
          <w:iCs/>
        </w:rPr>
        <w:t>7</w:t>
      </w:r>
      <w:r w:rsidR="002F1B32" w:rsidRPr="00EE52E7">
        <w:rPr>
          <w:rFonts w:ascii="Arial" w:hAnsi="Arial" w:cs="Arial"/>
          <w:i/>
          <w:iCs/>
        </w:rPr>
        <w:t>)</w:t>
      </w:r>
      <w:r w:rsidR="002F1B32" w:rsidRPr="00EE52E7">
        <w:rPr>
          <w:rFonts w:ascii="Arial" w:hAnsi="Arial" w:cs="Arial"/>
        </w:rPr>
        <w:t>, pp.467-473.</w:t>
      </w:r>
      <w:r w:rsidR="00EF4BC6">
        <w:rPr>
          <w:rFonts w:ascii="Arial" w:hAnsi="Arial" w:cs="Arial"/>
        </w:rPr>
        <w:t xml:space="preserve"> </w:t>
      </w:r>
    </w:p>
    <w:p w14:paraId="1DA935BA" w14:textId="44AF3709" w:rsidR="00280426" w:rsidRDefault="00280426" w:rsidP="004F6978">
      <w:pPr>
        <w:spacing w:line="360" w:lineRule="auto"/>
        <w:rPr>
          <w:rFonts w:ascii="Arial" w:hAnsi="Arial" w:cs="Arial"/>
        </w:rPr>
      </w:pPr>
      <w:r w:rsidRPr="00C35A48">
        <w:rPr>
          <w:rFonts w:ascii="Arial" w:hAnsi="Arial" w:cs="Arial"/>
        </w:rPr>
        <w:t xml:space="preserve">World Cancer Research </w:t>
      </w:r>
      <w:r w:rsidR="0047049D" w:rsidRPr="00C35A48">
        <w:rPr>
          <w:rFonts w:ascii="Arial" w:hAnsi="Arial" w:cs="Arial"/>
        </w:rPr>
        <w:t>F</w:t>
      </w:r>
      <w:r w:rsidRPr="00C35A48">
        <w:rPr>
          <w:rFonts w:ascii="Arial" w:hAnsi="Arial" w:cs="Arial"/>
        </w:rPr>
        <w:t xml:space="preserve">und </w:t>
      </w:r>
      <w:r>
        <w:rPr>
          <w:rFonts w:ascii="Arial" w:hAnsi="Arial" w:cs="Arial"/>
        </w:rPr>
        <w:t>(</w:t>
      </w:r>
      <w:r w:rsidR="00D11A69" w:rsidRPr="00D11A69">
        <w:rPr>
          <w:rFonts w:ascii="Arial" w:hAnsi="Arial" w:cs="Arial"/>
        </w:rPr>
        <w:t>2023</w:t>
      </w:r>
      <w:r w:rsidR="00D11A69" w:rsidRPr="00077E10">
        <w:rPr>
          <w:rFonts w:ascii="Arial" w:hAnsi="Arial" w:cs="Arial"/>
          <w:i/>
          <w:iCs/>
        </w:rPr>
        <w:t xml:space="preserve">) </w:t>
      </w:r>
      <w:r w:rsidR="0047049D" w:rsidRPr="00077E10">
        <w:rPr>
          <w:rFonts w:ascii="Arial" w:hAnsi="Arial" w:cs="Arial"/>
          <w:i/>
          <w:iCs/>
        </w:rPr>
        <w:t>D</w:t>
      </w:r>
      <w:r w:rsidR="00D11A69" w:rsidRPr="00077E10">
        <w:rPr>
          <w:rFonts w:ascii="Arial" w:hAnsi="Arial" w:cs="Arial"/>
          <w:i/>
          <w:iCs/>
        </w:rPr>
        <w:t xml:space="preserve">iet, </w:t>
      </w:r>
      <w:r w:rsidR="0047049D" w:rsidRPr="00077E10">
        <w:rPr>
          <w:rFonts w:ascii="Arial" w:hAnsi="Arial" w:cs="Arial"/>
          <w:i/>
          <w:iCs/>
        </w:rPr>
        <w:t>N</w:t>
      </w:r>
      <w:r w:rsidR="00D11A69" w:rsidRPr="00077E10">
        <w:rPr>
          <w:rFonts w:ascii="Arial" w:hAnsi="Arial" w:cs="Arial"/>
          <w:i/>
          <w:iCs/>
        </w:rPr>
        <w:t xml:space="preserve">utrition, </w:t>
      </w:r>
      <w:r w:rsidR="0047049D" w:rsidRPr="00077E10">
        <w:rPr>
          <w:rFonts w:ascii="Arial" w:hAnsi="Arial" w:cs="Arial"/>
          <w:i/>
          <w:iCs/>
        </w:rPr>
        <w:t>P</w:t>
      </w:r>
      <w:r w:rsidR="00D11A69" w:rsidRPr="00077E10">
        <w:rPr>
          <w:rFonts w:ascii="Arial" w:hAnsi="Arial" w:cs="Arial"/>
          <w:i/>
          <w:iCs/>
        </w:rPr>
        <w:t>hy</w:t>
      </w:r>
      <w:r w:rsidR="00EE2D06" w:rsidRPr="00077E10">
        <w:rPr>
          <w:rFonts w:ascii="Arial" w:hAnsi="Arial" w:cs="Arial"/>
          <w:i/>
          <w:iCs/>
        </w:rPr>
        <w:t xml:space="preserve">sical </w:t>
      </w:r>
      <w:r w:rsidR="0047049D" w:rsidRPr="00077E10">
        <w:rPr>
          <w:rFonts w:ascii="Arial" w:hAnsi="Arial" w:cs="Arial"/>
          <w:i/>
          <w:iCs/>
        </w:rPr>
        <w:t>A</w:t>
      </w:r>
      <w:r w:rsidR="00D11A69" w:rsidRPr="00077E10">
        <w:rPr>
          <w:rFonts w:ascii="Arial" w:hAnsi="Arial" w:cs="Arial"/>
          <w:i/>
          <w:iCs/>
        </w:rPr>
        <w:t>ctivity</w:t>
      </w:r>
      <w:r w:rsidR="00EE2D06" w:rsidRPr="00077E10">
        <w:rPr>
          <w:rFonts w:ascii="Arial" w:hAnsi="Arial" w:cs="Arial"/>
          <w:i/>
          <w:iCs/>
        </w:rPr>
        <w:t xml:space="preserve"> and </w:t>
      </w:r>
      <w:r w:rsidR="00077E10" w:rsidRPr="00077E10">
        <w:rPr>
          <w:rFonts w:ascii="Arial" w:hAnsi="Arial" w:cs="Arial"/>
          <w:i/>
          <w:iCs/>
        </w:rPr>
        <w:t>Cancer</w:t>
      </w:r>
      <w:r w:rsidR="00077E10">
        <w:rPr>
          <w:rFonts w:ascii="Arial" w:hAnsi="Arial" w:cs="Arial"/>
        </w:rPr>
        <w:t>. London: WCRF</w:t>
      </w:r>
      <w:r w:rsidR="00415583">
        <w:rPr>
          <w:rFonts w:ascii="Arial" w:hAnsi="Arial" w:cs="Arial"/>
        </w:rPr>
        <w:t>.</w:t>
      </w:r>
    </w:p>
    <w:p w14:paraId="000CFED0" w14:textId="3830A862" w:rsidR="00610CB5" w:rsidRDefault="00610CB5" w:rsidP="004F697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WWHO</w:t>
      </w:r>
      <w:r w:rsidR="00771F41">
        <w:rPr>
          <w:rFonts w:ascii="Arial" w:hAnsi="Arial" w:cs="Arial"/>
        </w:rPr>
        <w:t xml:space="preserve"> (2012) </w:t>
      </w:r>
      <w:r w:rsidR="000B2F03">
        <w:rPr>
          <w:rFonts w:ascii="Arial" w:hAnsi="Arial" w:cs="Arial"/>
        </w:rPr>
        <w:t>Cancer: Key</w:t>
      </w:r>
      <w:r w:rsidR="00771F41">
        <w:rPr>
          <w:rFonts w:ascii="Arial" w:hAnsi="Arial" w:cs="Arial"/>
        </w:rPr>
        <w:t xml:space="preserve"> Factor</w:t>
      </w:r>
      <w:r w:rsidR="000B2F03">
        <w:rPr>
          <w:rFonts w:ascii="Arial" w:hAnsi="Arial" w:cs="Arial"/>
        </w:rPr>
        <w:t>s. World Health Organization.</w:t>
      </w:r>
    </w:p>
    <w:p w14:paraId="62FFDACA" w14:textId="77777777" w:rsidR="002A5EA1" w:rsidRDefault="002A5EA1" w:rsidP="004F6978">
      <w:pPr>
        <w:spacing w:line="360" w:lineRule="auto"/>
        <w:rPr>
          <w:rFonts w:ascii="Arial" w:hAnsi="Arial" w:cs="Arial"/>
        </w:rPr>
      </w:pPr>
    </w:p>
    <w:p w14:paraId="0DC25966" w14:textId="77777777" w:rsidR="00192D46" w:rsidRPr="00EE52E7" w:rsidRDefault="00192D46" w:rsidP="004F6978">
      <w:pPr>
        <w:spacing w:line="360" w:lineRule="auto"/>
        <w:rPr>
          <w:rFonts w:ascii="Arial" w:hAnsi="Arial" w:cs="Arial"/>
        </w:rPr>
      </w:pPr>
    </w:p>
    <w:p w14:paraId="0F6935DC" w14:textId="77777777" w:rsidR="00901125" w:rsidRDefault="00901125" w:rsidP="004F6978">
      <w:pPr>
        <w:spacing w:line="360" w:lineRule="auto"/>
      </w:pPr>
    </w:p>
    <w:p w14:paraId="1426E757" w14:textId="77777777" w:rsidR="00901125" w:rsidRPr="00923813" w:rsidRDefault="00901125" w:rsidP="004F6978">
      <w:pPr>
        <w:spacing w:line="360" w:lineRule="auto"/>
        <w:rPr>
          <w:rFonts w:ascii="Arial" w:hAnsi="Arial" w:cs="Arial"/>
        </w:rPr>
      </w:pPr>
    </w:p>
    <w:p w14:paraId="2ABBD1B9" w14:textId="77777777" w:rsidR="00901125" w:rsidRDefault="00901125" w:rsidP="004F6978">
      <w:pPr>
        <w:spacing w:line="360" w:lineRule="auto"/>
      </w:pPr>
    </w:p>
    <w:p w14:paraId="22B5D14E" w14:textId="77777777" w:rsidR="00901125" w:rsidRDefault="00901125" w:rsidP="004F6978">
      <w:pPr>
        <w:spacing w:line="360" w:lineRule="auto"/>
      </w:pPr>
    </w:p>
    <w:p w14:paraId="7CBF849F" w14:textId="77777777" w:rsidR="00901125" w:rsidRDefault="00901125" w:rsidP="004F6978">
      <w:pPr>
        <w:spacing w:line="360" w:lineRule="auto"/>
      </w:pPr>
    </w:p>
    <w:p w14:paraId="4E1BB751" w14:textId="77777777" w:rsidR="00350B11" w:rsidRDefault="00350B11" w:rsidP="004F6978">
      <w:pPr>
        <w:spacing w:line="360" w:lineRule="auto"/>
      </w:pPr>
    </w:p>
    <w:p w14:paraId="7CD88BE3" w14:textId="77777777" w:rsidR="00350B11" w:rsidRDefault="00350B11" w:rsidP="004F6978">
      <w:pPr>
        <w:spacing w:line="360" w:lineRule="auto"/>
      </w:pPr>
    </w:p>
    <w:p w14:paraId="0F37CBB7" w14:textId="77777777" w:rsidR="00350B11" w:rsidRDefault="00350B11" w:rsidP="004F6978">
      <w:pPr>
        <w:spacing w:line="360" w:lineRule="auto"/>
      </w:pPr>
    </w:p>
    <w:p w14:paraId="42245B90" w14:textId="77777777" w:rsidR="00901125" w:rsidRDefault="00901125" w:rsidP="004F6978">
      <w:pPr>
        <w:spacing w:line="360" w:lineRule="auto"/>
      </w:pPr>
    </w:p>
    <w:p w14:paraId="162377C3" w14:textId="77777777" w:rsidR="00901125" w:rsidRDefault="00901125" w:rsidP="004F6978">
      <w:pPr>
        <w:spacing w:line="360" w:lineRule="auto"/>
      </w:pPr>
    </w:p>
    <w:p w14:paraId="0DAD0D7A" w14:textId="77777777" w:rsidR="00901125" w:rsidRDefault="00901125" w:rsidP="004F6978">
      <w:pPr>
        <w:spacing w:line="360" w:lineRule="auto"/>
      </w:pPr>
    </w:p>
    <w:p w14:paraId="44236561" w14:textId="77777777" w:rsidR="00901125" w:rsidRDefault="00901125" w:rsidP="004F6978">
      <w:pPr>
        <w:spacing w:line="360" w:lineRule="auto"/>
      </w:pPr>
    </w:p>
    <w:p w14:paraId="03717986" w14:textId="77777777" w:rsidR="00901125" w:rsidRDefault="00901125" w:rsidP="004F6978">
      <w:pPr>
        <w:spacing w:line="360" w:lineRule="auto"/>
      </w:pPr>
    </w:p>
    <w:p w14:paraId="1654AAFB" w14:textId="77777777" w:rsidR="00901125" w:rsidRDefault="00901125" w:rsidP="004F6978">
      <w:pPr>
        <w:spacing w:line="360" w:lineRule="auto"/>
      </w:pPr>
    </w:p>
    <w:p w14:paraId="5545A3AF" w14:textId="77777777" w:rsidR="00901125" w:rsidRDefault="00901125" w:rsidP="004F6978">
      <w:pPr>
        <w:spacing w:line="360" w:lineRule="auto"/>
      </w:pPr>
    </w:p>
    <w:p w14:paraId="423832BF" w14:textId="77777777" w:rsidR="00901125" w:rsidRDefault="00901125" w:rsidP="004F6978">
      <w:pPr>
        <w:spacing w:line="360" w:lineRule="auto"/>
      </w:pPr>
    </w:p>
    <w:p w14:paraId="0C60B63F" w14:textId="77777777" w:rsidR="00B46FD0" w:rsidRPr="004F6978" w:rsidRDefault="00B46FD0" w:rsidP="004F6978">
      <w:pPr>
        <w:spacing w:line="360" w:lineRule="auto"/>
        <w:rPr>
          <w:rFonts w:ascii="Arial" w:hAnsi="Arial" w:cs="Arial"/>
        </w:rPr>
      </w:pPr>
    </w:p>
    <w:sectPr w:rsidR="00B46FD0" w:rsidRPr="004F6978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563458" w14:textId="77777777" w:rsidR="00F31E69" w:rsidRDefault="00F31E69" w:rsidP="0048638A">
      <w:pPr>
        <w:spacing w:after="0" w:line="240" w:lineRule="auto"/>
      </w:pPr>
      <w:r>
        <w:separator/>
      </w:r>
    </w:p>
  </w:endnote>
  <w:endnote w:type="continuationSeparator" w:id="0">
    <w:p w14:paraId="4577AD7D" w14:textId="77777777" w:rsidR="00F31E69" w:rsidRDefault="00F31E69" w:rsidP="004863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 Serif">
    <w:charset w:val="00"/>
    <w:family w:val="roman"/>
    <w:pitch w:val="variable"/>
    <w:sig w:usb0="A11526FF" w:usb1="C000ECFB" w:usb2="00010000" w:usb3="00000000" w:csb0="0000019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DEE09A" w14:textId="77777777" w:rsidR="00F31E69" w:rsidRDefault="00F31E69" w:rsidP="0048638A">
      <w:pPr>
        <w:spacing w:after="0" w:line="240" w:lineRule="auto"/>
      </w:pPr>
      <w:r>
        <w:separator/>
      </w:r>
    </w:p>
  </w:footnote>
  <w:footnote w:type="continuationSeparator" w:id="0">
    <w:p w14:paraId="2E13E38B" w14:textId="77777777" w:rsidR="00F31E69" w:rsidRDefault="00F31E69" w:rsidP="004863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38736247"/>
      <w:docPartObj>
        <w:docPartGallery w:val="Page Numbers (Top of Page)"/>
        <w:docPartUnique/>
      </w:docPartObj>
    </w:sdtPr>
    <w:sdtContent>
      <w:p w14:paraId="7C9968CB" w14:textId="1A86BDDB" w:rsidR="0048638A" w:rsidRDefault="0048638A">
        <w:pPr>
          <w:pStyle w:val="Head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240CDED" w14:textId="77777777" w:rsidR="0048638A" w:rsidRDefault="0048638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9429DD"/>
    <w:multiLevelType w:val="hybridMultilevel"/>
    <w:tmpl w:val="85825D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B3A07B0A">
      <w:start w:val="1"/>
      <w:numFmt w:val="lowerLetter"/>
      <w:lvlText w:val="%4)"/>
      <w:lvlJc w:val="left"/>
      <w:pPr>
        <w:ind w:left="2880" w:hanging="360"/>
      </w:pPr>
      <w:rPr>
        <w:rFonts w:hint="default"/>
      </w:r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5D43A87"/>
    <w:multiLevelType w:val="hybridMultilevel"/>
    <w:tmpl w:val="FABA7DAC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07C12FA"/>
    <w:multiLevelType w:val="hybridMultilevel"/>
    <w:tmpl w:val="7488F1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5947B98"/>
    <w:multiLevelType w:val="hybridMultilevel"/>
    <w:tmpl w:val="BB4E28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F9F6AE9"/>
    <w:multiLevelType w:val="hybridMultilevel"/>
    <w:tmpl w:val="8744CF60"/>
    <w:lvl w:ilvl="0" w:tplc="08090011">
      <w:start w:val="1"/>
      <w:numFmt w:val="decimal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78063F56"/>
    <w:multiLevelType w:val="hybridMultilevel"/>
    <w:tmpl w:val="ED12672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772165084">
    <w:abstractNumId w:val="1"/>
  </w:num>
  <w:num w:numId="2" w16cid:durableId="108741684">
    <w:abstractNumId w:val="0"/>
  </w:num>
  <w:num w:numId="3" w16cid:durableId="223302697">
    <w:abstractNumId w:val="5"/>
  </w:num>
  <w:num w:numId="4" w16cid:durableId="207496649">
    <w:abstractNumId w:val="3"/>
  </w:num>
  <w:num w:numId="5" w16cid:durableId="1254247336">
    <w:abstractNumId w:val="2"/>
  </w:num>
  <w:num w:numId="6" w16cid:durableId="36355534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359F"/>
    <w:rsid w:val="00002ACC"/>
    <w:rsid w:val="000038CF"/>
    <w:rsid w:val="00005D19"/>
    <w:rsid w:val="000072D7"/>
    <w:rsid w:val="00007EA3"/>
    <w:rsid w:val="00010CC7"/>
    <w:rsid w:val="0001169C"/>
    <w:rsid w:val="00014F11"/>
    <w:rsid w:val="0001517F"/>
    <w:rsid w:val="00017A98"/>
    <w:rsid w:val="00017B13"/>
    <w:rsid w:val="00021797"/>
    <w:rsid w:val="00024886"/>
    <w:rsid w:val="00024CDB"/>
    <w:rsid w:val="00024F70"/>
    <w:rsid w:val="00025BD0"/>
    <w:rsid w:val="00027AE8"/>
    <w:rsid w:val="00030B2C"/>
    <w:rsid w:val="00031F6B"/>
    <w:rsid w:val="00033E1A"/>
    <w:rsid w:val="00034287"/>
    <w:rsid w:val="00035989"/>
    <w:rsid w:val="00037A23"/>
    <w:rsid w:val="00037FBB"/>
    <w:rsid w:val="00040390"/>
    <w:rsid w:val="00040EE9"/>
    <w:rsid w:val="000434E8"/>
    <w:rsid w:val="0004384A"/>
    <w:rsid w:val="00043B6F"/>
    <w:rsid w:val="00043EEE"/>
    <w:rsid w:val="000452B9"/>
    <w:rsid w:val="00046713"/>
    <w:rsid w:val="000472CC"/>
    <w:rsid w:val="00052800"/>
    <w:rsid w:val="00052838"/>
    <w:rsid w:val="00052D1F"/>
    <w:rsid w:val="00054770"/>
    <w:rsid w:val="00056266"/>
    <w:rsid w:val="00057037"/>
    <w:rsid w:val="00060AA0"/>
    <w:rsid w:val="00064A42"/>
    <w:rsid w:val="00066CE0"/>
    <w:rsid w:val="00066DA1"/>
    <w:rsid w:val="00070B94"/>
    <w:rsid w:val="000713CE"/>
    <w:rsid w:val="000744CC"/>
    <w:rsid w:val="000747AF"/>
    <w:rsid w:val="000749FA"/>
    <w:rsid w:val="00077CC3"/>
    <w:rsid w:val="00077E10"/>
    <w:rsid w:val="00081FB1"/>
    <w:rsid w:val="000860C6"/>
    <w:rsid w:val="00091026"/>
    <w:rsid w:val="00092F3E"/>
    <w:rsid w:val="00093755"/>
    <w:rsid w:val="00093D63"/>
    <w:rsid w:val="00094E9E"/>
    <w:rsid w:val="00096C7A"/>
    <w:rsid w:val="000A0D7C"/>
    <w:rsid w:val="000A156B"/>
    <w:rsid w:val="000A1DF3"/>
    <w:rsid w:val="000A3307"/>
    <w:rsid w:val="000A589C"/>
    <w:rsid w:val="000A590E"/>
    <w:rsid w:val="000A69AC"/>
    <w:rsid w:val="000A7BB9"/>
    <w:rsid w:val="000B14B6"/>
    <w:rsid w:val="000B1613"/>
    <w:rsid w:val="000B1B6D"/>
    <w:rsid w:val="000B2F03"/>
    <w:rsid w:val="000B5900"/>
    <w:rsid w:val="000B5924"/>
    <w:rsid w:val="000B6CDC"/>
    <w:rsid w:val="000B7E3A"/>
    <w:rsid w:val="000C0B8F"/>
    <w:rsid w:val="000C1115"/>
    <w:rsid w:val="000C2A8A"/>
    <w:rsid w:val="000C4095"/>
    <w:rsid w:val="000C5977"/>
    <w:rsid w:val="000C5EA2"/>
    <w:rsid w:val="000C78B0"/>
    <w:rsid w:val="000D2703"/>
    <w:rsid w:val="000D44AF"/>
    <w:rsid w:val="000D5E40"/>
    <w:rsid w:val="000D66AF"/>
    <w:rsid w:val="000D67F8"/>
    <w:rsid w:val="000D76F4"/>
    <w:rsid w:val="000D7969"/>
    <w:rsid w:val="000D7DF6"/>
    <w:rsid w:val="000D7F43"/>
    <w:rsid w:val="000E0EC1"/>
    <w:rsid w:val="000E4C35"/>
    <w:rsid w:val="000E4D85"/>
    <w:rsid w:val="000E57D7"/>
    <w:rsid w:val="000F0B5D"/>
    <w:rsid w:val="000F30E3"/>
    <w:rsid w:val="000F420E"/>
    <w:rsid w:val="000F44BD"/>
    <w:rsid w:val="000F4B84"/>
    <w:rsid w:val="00101530"/>
    <w:rsid w:val="00102534"/>
    <w:rsid w:val="0010303C"/>
    <w:rsid w:val="00103FB5"/>
    <w:rsid w:val="00104AD8"/>
    <w:rsid w:val="001053E8"/>
    <w:rsid w:val="00105CD6"/>
    <w:rsid w:val="00106D5E"/>
    <w:rsid w:val="00106E92"/>
    <w:rsid w:val="00110E33"/>
    <w:rsid w:val="001116EA"/>
    <w:rsid w:val="00111D44"/>
    <w:rsid w:val="00111F75"/>
    <w:rsid w:val="001128CC"/>
    <w:rsid w:val="00113041"/>
    <w:rsid w:val="00113F7A"/>
    <w:rsid w:val="00113F83"/>
    <w:rsid w:val="001157F2"/>
    <w:rsid w:val="001169EA"/>
    <w:rsid w:val="0011788F"/>
    <w:rsid w:val="00124445"/>
    <w:rsid w:val="0012541C"/>
    <w:rsid w:val="00126409"/>
    <w:rsid w:val="001268E1"/>
    <w:rsid w:val="00127CC0"/>
    <w:rsid w:val="0013377B"/>
    <w:rsid w:val="00133ED5"/>
    <w:rsid w:val="00134650"/>
    <w:rsid w:val="00135311"/>
    <w:rsid w:val="001362BF"/>
    <w:rsid w:val="0013662C"/>
    <w:rsid w:val="001426E8"/>
    <w:rsid w:val="0014386A"/>
    <w:rsid w:val="00146231"/>
    <w:rsid w:val="00151F32"/>
    <w:rsid w:val="00152711"/>
    <w:rsid w:val="00153060"/>
    <w:rsid w:val="00155001"/>
    <w:rsid w:val="00155301"/>
    <w:rsid w:val="00156A89"/>
    <w:rsid w:val="001571D0"/>
    <w:rsid w:val="00157900"/>
    <w:rsid w:val="00160B17"/>
    <w:rsid w:val="00163B79"/>
    <w:rsid w:val="00164788"/>
    <w:rsid w:val="00167865"/>
    <w:rsid w:val="00167F5B"/>
    <w:rsid w:val="001704BE"/>
    <w:rsid w:val="001714BA"/>
    <w:rsid w:val="00171F4B"/>
    <w:rsid w:val="00172FCC"/>
    <w:rsid w:val="001739F2"/>
    <w:rsid w:val="00177059"/>
    <w:rsid w:val="001774FF"/>
    <w:rsid w:val="00177684"/>
    <w:rsid w:val="00177A18"/>
    <w:rsid w:val="00184D5C"/>
    <w:rsid w:val="001850D0"/>
    <w:rsid w:val="00185E17"/>
    <w:rsid w:val="00187BB0"/>
    <w:rsid w:val="0019197B"/>
    <w:rsid w:val="00191E2B"/>
    <w:rsid w:val="001921A4"/>
    <w:rsid w:val="00192D46"/>
    <w:rsid w:val="00192E93"/>
    <w:rsid w:val="001934F5"/>
    <w:rsid w:val="0019774C"/>
    <w:rsid w:val="00197C71"/>
    <w:rsid w:val="001A03D7"/>
    <w:rsid w:val="001A1CA5"/>
    <w:rsid w:val="001A3A68"/>
    <w:rsid w:val="001A474C"/>
    <w:rsid w:val="001A5018"/>
    <w:rsid w:val="001A572A"/>
    <w:rsid w:val="001A5C0D"/>
    <w:rsid w:val="001A656A"/>
    <w:rsid w:val="001A7993"/>
    <w:rsid w:val="001B0743"/>
    <w:rsid w:val="001B0B63"/>
    <w:rsid w:val="001B4624"/>
    <w:rsid w:val="001B480F"/>
    <w:rsid w:val="001B4B38"/>
    <w:rsid w:val="001B4B90"/>
    <w:rsid w:val="001B4E83"/>
    <w:rsid w:val="001B7CC4"/>
    <w:rsid w:val="001C006E"/>
    <w:rsid w:val="001C0592"/>
    <w:rsid w:val="001C096D"/>
    <w:rsid w:val="001C1D5C"/>
    <w:rsid w:val="001C3B6C"/>
    <w:rsid w:val="001C3BA8"/>
    <w:rsid w:val="001C5F3D"/>
    <w:rsid w:val="001D333A"/>
    <w:rsid w:val="001D3647"/>
    <w:rsid w:val="001D4761"/>
    <w:rsid w:val="001D4B50"/>
    <w:rsid w:val="001D793C"/>
    <w:rsid w:val="001E02FA"/>
    <w:rsid w:val="001E15DD"/>
    <w:rsid w:val="001E167A"/>
    <w:rsid w:val="001E2EDC"/>
    <w:rsid w:val="001E311A"/>
    <w:rsid w:val="001E3A8D"/>
    <w:rsid w:val="001E425B"/>
    <w:rsid w:val="001E4CCA"/>
    <w:rsid w:val="001E5D86"/>
    <w:rsid w:val="001F2001"/>
    <w:rsid w:val="001F2253"/>
    <w:rsid w:val="001F2AD3"/>
    <w:rsid w:val="001F2C4F"/>
    <w:rsid w:val="001F33EE"/>
    <w:rsid w:val="001F4F7D"/>
    <w:rsid w:val="001F6ED7"/>
    <w:rsid w:val="00201066"/>
    <w:rsid w:val="00201CEA"/>
    <w:rsid w:val="00203628"/>
    <w:rsid w:val="00203E66"/>
    <w:rsid w:val="00205462"/>
    <w:rsid w:val="002056A9"/>
    <w:rsid w:val="00212EB6"/>
    <w:rsid w:val="00212F5B"/>
    <w:rsid w:val="0021434B"/>
    <w:rsid w:val="00216500"/>
    <w:rsid w:val="00222FA2"/>
    <w:rsid w:val="00224E2D"/>
    <w:rsid w:val="002276B3"/>
    <w:rsid w:val="00230195"/>
    <w:rsid w:val="0023048E"/>
    <w:rsid w:val="002318B1"/>
    <w:rsid w:val="00233DD3"/>
    <w:rsid w:val="0023475B"/>
    <w:rsid w:val="00236468"/>
    <w:rsid w:val="00236EEB"/>
    <w:rsid w:val="00237950"/>
    <w:rsid w:val="002443FF"/>
    <w:rsid w:val="00244775"/>
    <w:rsid w:val="00244B56"/>
    <w:rsid w:val="00244D05"/>
    <w:rsid w:val="00247849"/>
    <w:rsid w:val="00247C87"/>
    <w:rsid w:val="0025163B"/>
    <w:rsid w:val="002520C2"/>
    <w:rsid w:val="00253B27"/>
    <w:rsid w:val="00267179"/>
    <w:rsid w:val="0027044C"/>
    <w:rsid w:val="00271781"/>
    <w:rsid w:val="00276442"/>
    <w:rsid w:val="002778D3"/>
    <w:rsid w:val="00280426"/>
    <w:rsid w:val="0028115E"/>
    <w:rsid w:val="0028299A"/>
    <w:rsid w:val="002829CC"/>
    <w:rsid w:val="00282BCF"/>
    <w:rsid w:val="0028401A"/>
    <w:rsid w:val="00287ACD"/>
    <w:rsid w:val="002904DE"/>
    <w:rsid w:val="00291D2C"/>
    <w:rsid w:val="002934E7"/>
    <w:rsid w:val="002939B4"/>
    <w:rsid w:val="00293F2D"/>
    <w:rsid w:val="002A0219"/>
    <w:rsid w:val="002A136A"/>
    <w:rsid w:val="002A1393"/>
    <w:rsid w:val="002A1B08"/>
    <w:rsid w:val="002A1C9B"/>
    <w:rsid w:val="002A2996"/>
    <w:rsid w:val="002A4A65"/>
    <w:rsid w:val="002A4C73"/>
    <w:rsid w:val="002A5EA1"/>
    <w:rsid w:val="002A6F12"/>
    <w:rsid w:val="002B761A"/>
    <w:rsid w:val="002C0135"/>
    <w:rsid w:val="002C1B99"/>
    <w:rsid w:val="002C200D"/>
    <w:rsid w:val="002C2633"/>
    <w:rsid w:val="002C2FF4"/>
    <w:rsid w:val="002C5333"/>
    <w:rsid w:val="002C55CD"/>
    <w:rsid w:val="002C7232"/>
    <w:rsid w:val="002D123B"/>
    <w:rsid w:val="002D3D6D"/>
    <w:rsid w:val="002D6B2B"/>
    <w:rsid w:val="002D7312"/>
    <w:rsid w:val="002D778F"/>
    <w:rsid w:val="002D7B3E"/>
    <w:rsid w:val="002E0FA9"/>
    <w:rsid w:val="002E2107"/>
    <w:rsid w:val="002E26CD"/>
    <w:rsid w:val="002E2FDA"/>
    <w:rsid w:val="002E3B86"/>
    <w:rsid w:val="002E443F"/>
    <w:rsid w:val="002E4803"/>
    <w:rsid w:val="002E4923"/>
    <w:rsid w:val="002E5792"/>
    <w:rsid w:val="002E6CCC"/>
    <w:rsid w:val="002F024E"/>
    <w:rsid w:val="002F0A4C"/>
    <w:rsid w:val="002F16E6"/>
    <w:rsid w:val="002F1B32"/>
    <w:rsid w:val="002F1B5C"/>
    <w:rsid w:val="002F47A4"/>
    <w:rsid w:val="002F4837"/>
    <w:rsid w:val="002F69B3"/>
    <w:rsid w:val="002F69B7"/>
    <w:rsid w:val="002F7682"/>
    <w:rsid w:val="002F7C42"/>
    <w:rsid w:val="00304BDC"/>
    <w:rsid w:val="00306B2B"/>
    <w:rsid w:val="00306EFD"/>
    <w:rsid w:val="00306F30"/>
    <w:rsid w:val="003079DE"/>
    <w:rsid w:val="0031044F"/>
    <w:rsid w:val="0031164C"/>
    <w:rsid w:val="00311F7F"/>
    <w:rsid w:val="00312B53"/>
    <w:rsid w:val="003143E0"/>
    <w:rsid w:val="0031493A"/>
    <w:rsid w:val="00316E6D"/>
    <w:rsid w:val="00316F45"/>
    <w:rsid w:val="00317137"/>
    <w:rsid w:val="00317962"/>
    <w:rsid w:val="003205C4"/>
    <w:rsid w:val="00321D56"/>
    <w:rsid w:val="00322833"/>
    <w:rsid w:val="00323D80"/>
    <w:rsid w:val="003247BA"/>
    <w:rsid w:val="003252FC"/>
    <w:rsid w:val="00325FCD"/>
    <w:rsid w:val="0032778D"/>
    <w:rsid w:val="00327CD2"/>
    <w:rsid w:val="0033178D"/>
    <w:rsid w:val="003320EA"/>
    <w:rsid w:val="00332ED8"/>
    <w:rsid w:val="00333B00"/>
    <w:rsid w:val="00334A0D"/>
    <w:rsid w:val="00335FD3"/>
    <w:rsid w:val="00337A21"/>
    <w:rsid w:val="00340460"/>
    <w:rsid w:val="0034109B"/>
    <w:rsid w:val="00341817"/>
    <w:rsid w:val="00342AA6"/>
    <w:rsid w:val="00344915"/>
    <w:rsid w:val="0034570F"/>
    <w:rsid w:val="00345E87"/>
    <w:rsid w:val="00347C04"/>
    <w:rsid w:val="003507EE"/>
    <w:rsid w:val="00350B11"/>
    <w:rsid w:val="00352BA6"/>
    <w:rsid w:val="00352EF3"/>
    <w:rsid w:val="003531A4"/>
    <w:rsid w:val="00353622"/>
    <w:rsid w:val="00354FFD"/>
    <w:rsid w:val="0035792C"/>
    <w:rsid w:val="003649FA"/>
    <w:rsid w:val="0036523F"/>
    <w:rsid w:val="00366A66"/>
    <w:rsid w:val="00367146"/>
    <w:rsid w:val="003701AB"/>
    <w:rsid w:val="00370BE4"/>
    <w:rsid w:val="00372A06"/>
    <w:rsid w:val="0037487D"/>
    <w:rsid w:val="00376D89"/>
    <w:rsid w:val="003800ED"/>
    <w:rsid w:val="00381D34"/>
    <w:rsid w:val="0038277E"/>
    <w:rsid w:val="00390231"/>
    <w:rsid w:val="00390C10"/>
    <w:rsid w:val="00390F35"/>
    <w:rsid w:val="00391AA2"/>
    <w:rsid w:val="003920C3"/>
    <w:rsid w:val="003923A3"/>
    <w:rsid w:val="00392974"/>
    <w:rsid w:val="00392D01"/>
    <w:rsid w:val="00392EA8"/>
    <w:rsid w:val="003933B1"/>
    <w:rsid w:val="003934F2"/>
    <w:rsid w:val="00393C09"/>
    <w:rsid w:val="003967F2"/>
    <w:rsid w:val="003970D4"/>
    <w:rsid w:val="003970F2"/>
    <w:rsid w:val="003A2740"/>
    <w:rsid w:val="003A6712"/>
    <w:rsid w:val="003A78D8"/>
    <w:rsid w:val="003A7BF2"/>
    <w:rsid w:val="003B1566"/>
    <w:rsid w:val="003B1C67"/>
    <w:rsid w:val="003B1E9B"/>
    <w:rsid w:val="003B43BC"/>
    <w:rsid w:val="003B6F7F"/>
    <w:rsid w:val="003B79F6"/>
    <w:rsid w:val="003C347F"/>
    <w:rsid w:val="003C4608"/>
    <w:rsid w:val="003C52DD"/>
    <w:rsid w:val="003C7E41"/>
    <w:rsid w:val="003D05FE"/>
    <w:rsid w:val="003D0DBF"/>
    <w:rsid w:val="003D114C"/>
    <w:rsid w:val="003D46A0"/>
    <w:rsid w:val="003D4D9E"/>
    <w:rsid w:val="003D7D85"/>
    <w:rsid w:val="003E01C6"/>
    <w:rsid w:val="003E19B6"/>
    <w:rsid w:val="003E2086"/>
    <w:rsid w:val="003E296D"/>
    <w:rsid w:val="003E343E"/>
    <w:rsid w:val="003E4E69"/>
    <w:rsid w:val="003E5612"/>
    <w:rsid w:val="003E59F6"/>
    <w:rsid w:val="003E68CD"/>
    <w:rsid w:val="003F00D2"/>
    <w:rsid w:val="003F15F9"/>
    <w:rsid w:val="003F2BA1"/>
    <w:rsid w:val="003F3E19"/>
    <w:rsid w:val="003F4316"/>
    <w:rsid w:val="003F506C"/>
    <w:rsid w:val="003F7E7C"/>
    <w:rsid w:val="00401D8C"/>
    <w:rsid w:val="00403DDF"/>
    <w:rsid w:val="00405290"/>
    <w:rsid w:val="00405873"/>
    <w:rsid w:val="00405B1C"/>
    <w:rsid w:val="004061D7"/>
    <w:rsid w:val="00407DF1"/>
    <w:rsid w:val="004108AA"/>
    <w:rsid w:val="00412990"/>
    <w:rsid w:val="00413C87"/>
    <w:rsid w:val="0041555D"/>
    <w:rsid w:val="00415571"/>
    <w:rsid w:val="00415583"/>
    <w:rsid w:val="00416395"/>
    <w:rsid w:val="00417330"/>
    <w:rsid w:val="00417688"/>
    <w:rsid w:val="00417CD8"/>
    <w:rsid w:val="0042037C"/>
    <w:rsid w:val="00420576"/>
    <w:rsid w:val="0042098D"/>
    <w:rsid w:val="004227DE"/>
    <w:rsid w:val="004254C8"/>
    <w:rsid w:val="00425B32"/>
    <w:rsid w:val="00426D39"/>
    <w:rsid w:val="00426F21"/>
    <w:rsid w:val="004272B2"/>
    <w:rsid w:val="00427E37"/>
    <w:rsid w:val="004312FC"/>
    <w:rsid w:val="004315E3"/>
    <w:rsid w:val="0043170E"/>
    <w:rsid w:val="00433EFD"/>
    <w:rsid w:val="004346B0"/>
    <w:rsid w:val="00435A5C"/>
    <w:rsid w:val="00437024"/>
    <w:rsid w:val="00437835"/>
    <w:rsid w:val="0044152D"/>
    <w:rsid w:val="00441537"/>
    <w:rsid w:val="00442D09"/>
    <w:rsid w:val="00442F28"/>
    <w:rsid w:val="004431A8"/>
    <w:rsid w:val="0044400D"/>
    <w:rsid w:val="00444375"/>
    <w:rsid w:val="004447B9"/>
    <w:rsid w:val="004502D8"/>
    <w:rsid w:val="004515EA"/>
    <w:rsid w:val="004530CC"/>
    <w:rsid w:val="0045404B"/>
    <w:rsid w:val="0045427C"/>
    <w:rsid w:val="00454A92"/>
    <w:rsid w:val="00455D23"/>
    <w:rsid w:val="004574D5"/>
    <w:rsid w:val="004617FA"/>
    <w:rsid w:val="00464E82"/>
    <w:rsid w:val="00464E9D"/>
    <w:rsid w:val="004667CA"/>
    <w:rsid w:val="004679C7"/>
    <w:rsid w:val="0047049D"/>
    <w:rsid w:val="0047138E"/>
    <w:rsid w:val="00472652"/>
    <w:rsid w:val="00475E51"/>
    <w:rsid w:val="00476A3A"/>
    <w:rsid w:val="00477A95"/>
    <w:rsid w:val="00480B5B"/>
    <w:rsid w:val="00480CA4"/>
    <w:rsid w:val="004818B8"/>
    <w:rsid w:val="004837B2"/>
    <w:rsid w:val="00484144"/>
    <w:rsid w:val="004849F3"/>
    <w:rsid w:val="00485209"/>
    <w:rsid w:val="00485B5B"/>
    <w:rsid w:val="00485ECA"/>
    <w:rsid w:val="0048638A"/>
    <w:rsid w:val="0048661E"/>
    <w:rsid w:val="00486ACC"/>
    <w:rsid w:val="00490E52"/>
    <w:rsid w:val="00491240"/>
    <w:rsid w:val="004912D7"/>
    <w:rsid w:val="00492021"/>
    <w:rsid w:val="00494248"/>
    <w:rsid w:val="004947CB"/>
    <w:rsid w:val="004A0380"/>
    <w:rsid w:val="004A11EF"/>
    <w:rsid w:val="004A1976"/>
    <w:rsid w:val="004A1DA1"/>
    <w:rsid w:val="004A2696"/>
    <w:rsid w:val="004A28B2"/>
    <w:rsid w:val="004A4287"/>
    <w:rsid w:val="004A5E79"/>
    <w:rsid w:val="004B1000"/>
    <w:rsid w:val="004B206D"/>
    <w:rsid w:val="004B3731"/>
    <w:rsid w:val="004B3F4F"/>
    <w:rsid w:val="004B581A"/>
    <w:rsid w:val="004B658E"/>
    <w:rsid w:val="004B77A2"/>
    <w:rsid w:val="004C2424"/>
    <w:rsid w:val="004C618D"/>
    <w:rsid w:val="004D0D94"/>
    <w:rsid w:val="004D15A4"/>
    <w:rsid w:val="004D74F6"/>
    <w:rsid w:val="004D7FD7"/>
    <w:rsid w:val="004E0544"/>
    <w:rsid w:val="004E09FC"/>
    <w:rsid w:val="004E19EC"/>
    <w:rsid w:val="004E4608"/>
    <w:rsid w:val="004E5309"/>
    <w:rsid w:val="004E6149"/>
    <w:rsid w:val="004E7AFF"/>
    <w:rsid w:val="004F08F3"/>
    <w:rsid w:val="004F1070"/>
    <w:rsid w:val="004F1127"/>
    <w:rsid w:val="004F22D0"/>
    <w:rsid w:val="004F25BD"/>
    <w:rsid w:val="004F316D"/>
    <w:rsid w:val="004F4C3B"/>
    <w:rsid w:val="004F64F0"/>
    <w:rsid w:val="004F6978"/>
    <w:rsid w:val="004F77B6"/>
    <w:rsid w:val="005005A1"/>
    <w:rsid w:val="00500D22"/>
    <w:rsid w:val="005023B3"/>
    <w:rsid w:val="005027C6"/>
    <w:rsid w:val="005044AD"/>
    <w:rsid w:val="0050725A"/>
    <w:rsid w:val="005072C5"/>
    <w:rsid w:val="00510A62"/>
    <w:rsid w:val="00512C66"/>
    <w:rsid w:val="00512E63"/>
    <w:rsid w:val="0051581A"/>
    <w:rsid w:val="00516277"/>
    <w:rsid w:val="00517C50"/>
    <w:rsid w:val="005230B5"/>
    <w:rsid w:val="00523607"/>
    <w:rsid w:val="0052452E"/>
    <w:rsid w:val="005252A5"/>
    <w:rsid w:val="00527555"/>
    <w:rsid w:val="005276BE"/>
    <w:rsid w:val="00527C52"/>
    <w:rsid w:val="0053092A"/>
    <w:rsid w:val="0053103D"/>
    <w:rsid w:val="00532807"/>
    <w:rsid w:val="00533884"/>
    <w:rsid w:val="0053490A"/>
    <w:rsid w:val="0053527D"/>
    <w:rsid w:val="00535705"/>
    <w:rsid w:val="00535F6C"/>
    <w:rsid w:val="005364DB"/>
    <w:rsid w:val="0054150B"/>
    <w:rsid w:val="005442DD"/>
    <w:rsid w:val="00544A60"/>
    <w:rsid w:val="0054517F"/>
    <w:rsid w:val="00545817"/>
    <w:rsid w:val="00547EE8"/>
    <w:rsid w:val="005504CF"/>
    <w:rsid w:val="00550F21"/>
    <w:rsid w:val="005514FE"/>
    <w:rsid w:val="005519DD"/>
    <w:rsid w:val="00552BD0"/>
    <w:rsid w:val="00553696"/>
    <w:rsid w:val="00553F57"/>
    <w:rsid w:val="00556D0B"/>
    <w:rsid w:val="00560508"/>
    <w:rsid w:val="00562607"/>
    <w:rsid w:val="0056294D"/>
    <w:rsid w:val="00565D15"/>
    <w:rsid w:val="005667D6"/>
    <w:rsid w:val="00567EF0"/>
    <w:rsid w:val="00572684"/>
    <w:rsid w:val="00572CFE"/>
    <w:rsid w:val="0057419A"/>
    <w:rsid w:val="005742D6"/>
    <w:rsid w:val="005743E2"/>
    <w:rsid w:val="00575364"/>
    <w:rsid w:val="0057750A"/>
    <w:rsid w:val="00577812"/>
    <w:rsid w:val="00580846"/>
    <w:rsid w:val="00581104"/>
    <w:rsid w:val="00581205"/>
    <w:rsid w:val="00584497"/>
    <w:rsid w:val="00584B57"/>
    <w:rsid w:val="00585DCB"/>
    <w:rsid w:val="00590D2D"/>
    <w:rsid w:val="00594020"/>
    <w:rsid w:val="00595830"/>
    <w:rsid w:val="00595B48"/>
    <w:rsid w:val="00595CBA"/>
    <w:rsid w:val="005A0E32"/>
    <w:rsid w:val="005A1D22"/>
    <w:rsid w:val="005A25FF"/>
    <w:rsid w:val="005A3876"/>
    <w:rsid w:val="005A3928"/>
    <w:rsid w:val="005A514B"/>
    <w:rsid w:val="005B1639"/>
    <w:rsid w:val="005B1CCD"/>
    <w:rsid w:val="005B2C21"/>
    <w:rsid w:val="005B319B"/>
    <w:rsid w:val="005B70F7"/>
    <w:rsid w:val="005C0C68"/>
    <w:rsid w:val="005C22B6"/>
    <w:rsid w:val="005C3EE5"/>
    <w:rsid w:val="005C43BB"/>
    <w:rsid w:val="005C5332"/>
    <w:rsid w:val="005C6A7A"/>
    <w:rsid w:val="005C71C4"/>
    <w:rsid w:val="005D2A0D"/>
    <w:rsid w:val="005D4041"/>
    <w:rsid w:val="005D4CF4"/>
    <w:rsid w:val="005E22E8"/>
    <w:rsid w:val="005E350F"/>
    <w:rsid w:val="005E39C2"/>
    <w:rsid w:val="005E3A79"/>
    <w:rsid w:val="005E5871"/>
    <w:rsid w:val="005F1720"/>
    <w:rsid w:val="005F226E"/>
    <w:rsid w:val="005F3227"/>
    <w:rsid w:val="005F7011"/>
    <w:rsid w:val="005F7A64"/>
    <w:rsid w:val="0060048F"/>
    <w:rsid w:val="0060051D"/>
    <w:rsid w:val="00600F8C"/>
    <w:rsid w:val="00603F2D"/>
    <w:rsid w:val="00604AFB"/>
    <w:rsid w:val="00605EFF"/>
    <w:rsid w:val="00606090"/>
    <w:rsid w:val="006064BD"/>
    <w:rsid w:val="00607B0D"/>
    <w:rsid w:val="0061093D"/>
    <w:rsid w:val="00610ADC"/>
    <w:rsid w:val="00610CB5"/>
    <w:rsid w:val="00612E4D"/>
    <w:rsid w:val="00613908"/>
    <w:rsid w:val="00614137"/>
    <w:rsid w:val="00615961"/>
    <w:rsid w:val="00616525"/>
    <w:rsid w:val="00616A27"/>
    <w:rsid w:val="0061754D"/>
    <w:rsid w:val="006175AB"/>
    <w:rsid w:val="006215CC"/>
    <w:rsid w:val="00622578"/>
    <w:rsid w:val="00622C7F"/>
    <w:rsid w:val="00622F1D"/>
    <w:rsid w:val="00624005"/>
    <w:rsid w:val="0063070F"/>
    <w:rsid w:val="00630711"/>
    <w:rsid w:val="00632CEF"/>
    <w:rsid w:val="0063511F"/>
    <w:rsid w:val="00636472"/>
    <w:rsid w:val="00637294"/>
    <w:rsid w:val="00637991"/>
    <w:rsid w:val="006410FC"/>
    <w:rsid w:val="00644DAB"/>
    <w:rsid w:val="006457CC"/>
    <w:rsid w:val="0064651D"/>
    <w:rsid w:val="0064662E"/>
    <w:rsid w:val="00647CD1"/>
    <w:rsid w:val="00650C56"/>
    <w:rsid w:val="00652ADC"/>
    <w:rsid w:val="00653595"/>
    <w:rsid w:val="006543A6"/>
    <w:rsid w:val="00655A56"/>
    <w:rsid w:val="006571A2"/>
    <w:rsid w:val="006577C4"/>
    <w:rsid w:val="0066321A"/>
    <w:rsid w:val="0066548C"/>
    <w:rsid w:val="00666C3D"/>
    <w:rsid w:val="00667517"/>
    <w:rsid w:val="00667529"/>
    <w:rsid w:val="00673FAD"/>
    <w:rsid w:val="00674806"/>
    <w:rsid w:val="00676D78"/>
    <w:rsid w:val="00677124"/>
    <w:rsid w:val="00680B1C"/>
    <w:rsid w:val="006854C3"/>
    <w:rsid w:val="00686E99"/>
    <w:rsid w:val="00690720"/>
    <w:rsid w:val="0069252F"/>
    <w:rsid w:val="00695C62"/>
    <w:rsid w:val="006A0173"/>
    <w:rsid w:val="006A131C"/>
    <w:rsid w:val="006A30F5"/>
    <w:rsid w:val="006A4910"/>
    <w:rsid w:val="006A4F16"/>
    <w:rsid w:val="006A4FD5"/>
    <w:rsid w:val="006A6C99"/>
    <w:rsid w:val="006A6D0E"/>
    <w:rsid w:val="006B053C"/>
    <w:rsid w:val="006B2BC6"/>
    <w:rsid w:val="006B2BD9"/>
    <w:rsid w:val="006B4D3F"/>
    <w:rsid w:val="006B5128"/>
    <w:rsid w:val="006B5B61"/>
    <w:rsid w:val="006C0509"/>
    <w:rsid w:val="006C05A4"/>
    <w:rsid w:val="006C0D11"/>
    <w:rsid w:val="006C10F4"/>
    <w:rsid w:val="006C273E"/>
    <w:rsid w:val="006C3290"/>
    <w:rsid w:val="006C4C4E"/>
    <w:rsid w:val="006C52D0"/>
    <w:rsid w:val="006C5D4A"/>
    <w:rsid w:val="006C5F75"/>
    <w:rsid w:val="006C7EB9"/>
    <w:rsid w:val="006D0372"/>
    <w:rsid w:val="006D0CF5"/>
    <w:rsid w:val="006D2817"/>
    <w:rsid w:val="006D34DC"/>
    <w:rsid w:val="006E27D8"/>
    <w:rsid w:val="006E2DFE"/>
    <w:rsid w:val="006E31A3"/>
    <w:rsid w:val="006E65AC"/>
    <w:rsid w:val="006E68B1"/>
    <w:rsid w:val="006E7358"/>
    <w:rsid w:val="006F36D2"/>
    <w:rsid w:val="00701DFB"/>
    <w:rsid w:val="007022E4"/>
    <w:rsid w:val="007047BE"/>
    <w:rsid w:val="00707DDF"/>
    <w:rsid w:val="00710CAB"/>
    <w:rsid w:val="007141D6"/>
    <w:rsid w:val="007149F7"/>
    <w:rsid w:val="0071566A"/>
    <w:rsid w:val="00716AF1"/>
    <w:rsid w:val="00716B7B"/>
    <w:rsid w:val="007179B4"/>
    <w:rsid w:val="00720D8A"/>
    <w:rsid w:val="00721EB1"/>
    <w:rsid w:val="007230CE"/>
    <w:rsid w:val="007232D9"/>
    <w:rsid w:val="007252A4"/>
    <w:rsid w:val="00726B94"/>
    <w:rsid w:val="0072713D"/>
    <w:rsid w:val="00730C07"/>
    <w:rsid w:val="007313C2"/>
    <w:rsid w:val="00731749"/>
    <w:rsid w:val="00731E51"/>
    <w:rsid w:val="007323B0"/>
    <w:rsid w:val="0073309B"/>
    <w:rsid w:val="00733269"/>
    <w:rsid w:val="007335D9"/>
    <w:rsid w:val="007336A8"/>
    <w:rsid w:val="00734C95"/>
    <w:rsid w:val="00736207"/>
    <w:rsid w:val="0074395B"/>
    <w:rsid w:val="00745145"/>
    <w:rsid w:val="007457BC"/>
    <w:rsid w:val="0074738E"/>
    <w:rsid w:val="00747FCF"/>
    <w:rsid w:val="007504C7"/>
    <w:rsid w:val="00752ED7"/>
    <w:rsid w:val="00752EDE"/>
    <w:rsid w:val="00754E10"/>
    <w:rsid w:val="00755493"/>
    <w:rsid w:val="00762325"/>
    <w:rsid w:val="00762A65"/>
    <w:rsid w:val="00767E56"/>
    <w:rsid w:val="007702DD"/>
    <w:rsid w:val="007707C8"/>
    <w:rsid w:val="00770F74"/>
    <w:rsid w:val="00771F41"/>
    <w:rsid w:val="00772FAF"/>
    <w:rsid w:val="007738EB"/>
    <w:rsid w:val="00774D65"/>
    <w:rsid w:val="007759BA"/>
    <w:rsid w:val="00775B9F"/>
    <w:rsid w:val="00777C42"/>
    <w:rsid w:val="00780BCA"/>
    <w:rsid w:val="00782318"/>
    <w:rsid w:val="00783C1A"/>
    <w:rsid w:val="00784B34"/>
    <w:rsid w:val="007867E0"/>
    <w:rsid w:val="00787A03"/>
    <w:rsid w:val="00787BA3"/>
    <w:rsid w:val="007912E2"/>
    <w:rsid w:val="00792967"/>
    <w:rsid w:val="0079399A"/>
    <w:rsid w:val="00794E1F"/>
    <w:rsid w:val="00795872"/>
    <w:rsid w:val="00795C18"/>
    <w:rsid w:val="00795D3F"/>
    <w:rsid w:val="007A02A5"/>
    <w:rsid w:val="007A0710"/>
    <w:rsid w:val="007A2209"/>
    <w:rsid w:val="007A2A4B"/>
    <w:rsid w:val="007A2E82"/>
    <w:rsid w:val="007A3B1D"/>
    <w:rsid w:val="007A4026"/>
    <w:rsid w:val="007A496A"/>
    <w:rsid w:val="007A51ED"/>
    <w:rsid w:val="007B0270"/>
    <w:rsid w:val="007B0578"/>
    <w:rsid w:val="007B5BA9"/>
    <w:rsid w:val="007B5C03"/>
    <w:rsid w:val="007B7D80"/>
    <w:rsid w:val="007C02F0"/>
    <w:rsid w:val="007C49F4"/>
    <w:rsid w:val="007C5350"/>
    <w:rsid w:val="007C55ED"/>
    <w:rsid w:val="007D00E6"/>
    <w:rsid w:val="007D3FA8"/>
    <w:rsid w:val="007D4342"/>
    <w:rsid w:val="007D5B84"/>
    <w:rsid w:val="007D690E"/>
    <w:rsid w:val="007E0DC4"/>
    <w:rsid w:val="007E0E73"/>
    <w:rsid w:val="007E1A2B"/>
    <w:rsid w:val="007E36C9"/>
    <w:rsid w:val="007E3C77"/>
    <w:rsid w:val="007E4287"/>
    <w:rsid w:val="007E476C"/>
    <w:rsid w:val="007F0834"/>
    <w:rsid w:val="007F1373"/>
    <w:rsid w:val="007F13A7"/>
    <w:rsid w:val="007F2A3E"/>
    <w:rsid w:val="007F2D52"/>
    <w:rsid w:val="007F32F0"/>
    <w:rsid w:val="007F3AA8"/>
    <w:rsid w:val="007F571A"/>
    <w:rsid w:val="007F5B6C"/>
    <w:rsid w:val="007F675C"/>
    <w:rsid w:val="008010CF"/>
    <w:rsid w:val="00801E89"/>
    <w:rsid w:val="00803BA4"/>
    <w:rsid w:val="008047B6"/>
    <w:rsid w:val="00805A29"/>
    <w:rsid w:val="00805E0E"/>
    <w:rsid w:val="00806BA8"/>
    <w:rsid w:val="0081225C"/>
    <w:rsid w:val="008122E6"/>
    <w:rsid w:val="00812651"/>
    <w:rsid w:val="00812BD4"/>
    <w:rsid w:val="008152AD"/>
    <w:rsid w:val="00815871"/>
    <w:rsid w:val="00815FEB"/>
    <w:rsid w:val="0081600E"/>
    <w:rsid w:val="00816749"/>
    <w:rsid w:val="008203FD"/>
    <w:rsid w:val="0082040B"/>
    <w:rsid w:val="00821D13"/>
    <w:rsid w:val="008232BA"/>
    <w:rsid w:val="00824AD1"/>
    <w:rsid w:val="00824AFA"/>
    <w:rsid w:val="00825BF7"/>
    <w:rsid w:val="00825D2C"/>
    <w:rsid w:val="008260EB"/>
    <w:rsid w:val="0082640B"/>
    <w:rsid w:val="00830720"/>
    <w:rsid w:val="00831ABD"/>
    <w:rsid w:val="00833903"/>
    <w:rsid w:val="0083410D"/>
    <w:rsid w:val="008358B9"/>
    <w:rsid w:val="008361C0"/>
    <w:rsid w:val="00836EE3"/>
    <w:rsid w:val="00836F1D"/>
    <w:rsid w:val="00837D50"/>
    <w:rsid w:val="0084222E"/>
    <w:rsid w:val="00846628"/>
    <w:rsid w:val="00846DCF"/>
    <w:rsid w:val="00847143"/>
    <w:rsid w:val="008477F7"/>
    <w:rsid w:val="00850A04"/>
    <w:rsid w:val="0085111D"/>
    <w:rsid w:val="00853F30"/>
    <w:rsid w:val="00854013"/>
    <w:rsid w:val="00854718"/>
    <w:rsid w:val="00856368"/>
    <w:rsid w:val="00856B5F"/>
    <w:rsid w:val="00856FC9"/>
    <w:rsid w:val="00857E00"/>
    <w:rsid w:val="00860E76"/>
    <w:rsid w:val="008657C6"/>
    <w:rsid w:val="008662DB"/>
    <w:rsid w:val="00866F53"/>
    <w:rsid w:val="008673DB"/>
    <w:rsid w:val="00871B03"/>
    <w:rsid w:val="008723C3"/>
    <w:rsid w:val="00872788"/>
    <w:rsid w:val="00872900"/>
    <w:rsid w:val="0087351D"/>
    <w:rsid w:val="00873A85"/>
    <w:rsid w:val="00874B3B"/>
    <w:rsid w:val="00874DF3"/>
    <w:rsid w:val="00876847"/>
    <w:rsid w:val="00877C01"/>
    <w:rsid w:val="00884A9B"/>
    <w:rsid w:val="0088566E"/>
    <w:rsid w:val="00892921"/>
    <w:rsid w:val="00892F19"/>
    <w:rsid w:val="00895FBF"/>
    <w:rsid w:val="0089617F"/>
    <w:rsid w:val="00896AFE"/>
    <w:rsid w:val="008A11DD"/>
    <w:rsid w:val="008A2A48"/>
    <w:rsid w:val="008A65F7"/>
    <w:rsid w:val="008B0DC1"/>
    <w:rsid w:val="008B1771"/>
    <w:rsid w:val="008B18E7"/>
    <w:rsid w:val="008B1FF2"/>
    <w:rsid w:val="008B20A0"/>
    <w:rsid w:val="008B3392"/>
    <w:rsid w:val="008B699A"/>
    <w:rsid w:val="008C052D"/>
    <w:rsid w:val="008C057F"/>
    <w:rsid w:val="008C1427"/>
    <w:rsid w:val="008C26CF"/>
    <w:rsid w:val="008C2CB4"/>
    <w:rsid w:val="008C4407"/>
    <w:rsid w:val="008C5263"/>
    <w:rsid w:val="008C5951"/>
    <w:rsid w:val="008C63B0"/>
    <w:rsid w:val="008C6FB9"/>
    <w:rsid w:val="008D338E"/>
    <w:rsid w:val="008D4B0F"/>
    <w:rsid w:val="008D4F35"/>
    <w:rsid w:val="008E0D7C"/>
    <w:rsid w:val="008E2B3B"/>
    <w:rsid w:val="008E49DE"/>
    <w:rsid w:val="008E525A"/>
    <w:rsid w:val="008E5A89"/>
    <w:rsid w:val="008E7418"/>
    <w:rsid w:val="008E793F"/>
    <w:rsid w:val="008F2144"/>
    <w:rsid w:val="008F339F"/>
    <w:rsid w:val="008F450F"/>
    <w:rsid w:val="008F52E9"/>
    <w:rsid w:val="008F67DD"/>
    <w:rsid w:val="00900665"/>
    <w:rsid w:val="00901125"/>
    <w:rsid w:val="00904CC7"/>
    <w:rsid w:val="009065CB"/>
    <w:rsid w:val="00907690"/>
    <w:rsid w:val="00907A8C"/>
    <w:rsid w:val="0091096E"/>
    <w:rsid w:val="0091153A"/>
    <w:rsid w:val="00911547"/>
    <w:rsid w:val="00911F84"/>
    <w:rsid w:val="00912A5B"/>
    <w:rsid w:val="0091481A"/>
    <w:rsid w:val="00914B06"/>
    <w:rsid w:val="00914C0E"/>
    <w:rsid w:val="00915608"/>
    <w:rsid w:val="009169A6"/>
    <w:rsid w:val="009179D5"/>
    <w:rsid w:val="00920082"/>
    <w:rsid w:val="0092243E"/>
    <w:rsid w:val="009226BE"/>
    <w:rsid w:val="00923813"/>
    <w:rsid w:val="009262EC"/>
    <w:rsid w:val="00926EF6"/>
    <w:rsid w:val="00931241"/>
    <w:rsid w:val="0093323F"/>
    <w:rsid w:val="00935CF4"/>
    <w:rsid w:val="00936984"/>
    <w:rsid w:val="00937589"/>
    <w:rsid w:val="00937707"/>
    <w:rsid w:val="00937B7B"/>
    <w:rsid w:val="00941DC6"/>
    <w:rsid w:val="009454CA"/>
    <w:rsid w:val="00945A96"/>
    <w:rsid w:val="00947145"/>
    <w:rsid w:val="00947C09"/>
    <w:rsid w:val="00952228"/>
    <w:rsid w:val="00953815"/>
    <w:rsid w:val="0095564D"/>
    <w:rsid w:val="009557E4"/>
    <w:rsid w:val="00957515"/>
    <w:rsid w:val="0096106F"/>
    <w:rsid w:val="00964178"/>
    <w:rsid w:val="0096469D"/>
    <w:rsid w:val="00964F0A"/>
    <w:rsid w:val="009658C1"/>
    <w:rsid w:val="0096678E"/>
    <w:rsid w:val="009701BF"/>
    <w:rsid w:val="0097066F"/>
    <w:rsid w:val="00971830"/>
    <w:rsid w:val="009733AB"/>
    <w:rsid w:val="009735CE"/>
    <w:rsid w:val="00975B31"/>
    <w:rsid w:val="00975BD8"/>
    <w:rsid w:val="00975D00"/>
    <w:rsid w:val="00975E95"/>
    <w:rsid w:val="0097790D"/>
    <w:rsid w:val="00980F2E"/>
    <w:rsid w:val="00980FB6"/>
    <w:rsid w:val="00981A2A"/>
    <w:rsid w:val="00981D2D"/>
    <w:rsid w:val="009848F5"/>
    <w:rsid w:val="00987DCD"/>
    <w:rsid w:val="009913D9"/>
    <w:rsid w:val="00991B01"/>
    <w:rsid w:val="00991D30"/>
    <w:rsid w:val="00992C75"/>
    <w:rsid w:val="00992F2F"/>
    <w:rsid w:val="00996BF9"/>
    <w:rsid w:val="00996DBA"/>
    <w:rsid w:val="009972A6"/>
    <w:rsid w:val="009A13F2"/>
    <w:rsid w:val="009A5C0F"/>
    <w:rsid w:val="009A6D46"/>
    <w:rsid w:val="009A6E44"/>
    <w:rsid w:val="009A7793"/>
    <w:rsid w:val="009B2E47"/>
    <w:rsid w:val="009B503A"/>
    <w:rsid w:val="009C05CE"/>
    <w:rsid w:val="009C1B5F"/>
    <w:rsid w:val="009C23B9"/>
    <w:rsid w:val="009C31E9"/>
    <w:rsid w:val="009C33E2"/>
    <w:rsid w:val="009C7621"/>
    <w:rsid w:val="009D02C7"/>
    <w:rsid w:val="009D0472"/>
    <w:rsid w:val="009D055A"/>
    <w:rsid w:val="009D084B"/>
    <w:rsid w:val="009D41E8"/>
    <w:rsid w:val="009D5CFB"/>
    <w:rsid w:val="009D67F4"/>
    <w:rsid w:val="009E2516"/>
    <w:rsid w:val="009E4267"/>
    <w:rsid w:val="009E5BA9"/>
    <w:rsid w:val="009E64CB"/>
    <w:rsid w:val="009E7C87"/>
    <w:rsid w:val="009F3E4D"/>
    <w:rsid w:val="009F6AB1"/>
    <w:rsid w:val="00A00899"/>
    <w:rsid w:val="00A01093"/>
    <w:rsid w:val="00A01667"/>
    <w:rsid w:val="00A03CEF"/>
    <w:rsid w:val="00A0651D"/>
    <w:rsid w:val="00A06856"/>
    <w:rsid w:val="00A10693"/>
    <w:rsid w:val="00A111DA"/>
    <w:rsid w:val="00A1243F"/>
    <w:rsid w:val="00A12CFE"/>
    <w:rsid w:val="00A15539"/>
    <w:rsid w:val="00A17047"/>
    <w:rsid w:val="00A17BB7"/>
    <w:rsid w:val="00A20BF4"/>
    <w:rsid w:val="00A23C8B"/>
    <w:rsid w:val="00A25E5E"/>
    <w:rsid w:val="00A26F80"/>
    <w:rsid w:val="00A2766E"/>
    <w:rsid w:val="00A321D3"/>
    <w:rsid w:val="00A329B5"/>
    <w:rsid w:val="00A33213"/>
    <w:rsid w:val="00A3472F"/>
    <w:rsid w:val="00A3587D"/>
    <w:rsid w:val="00A3661D"/>
    <w:rsid w:val="00A367FA"/>
    <w:rsid w:val="00A36FB7"/>
    <w:rsid w:val="00A376F6"/>
    <w:rsid w:val="00A37798"/>
    <w:rsid w:val="00A37BA8"/>
    <w:rsid w:val="00A410E5"/>
    <w:rsid w:val="00A413B3"/>
    <w:rsid w:val="00A42251"/>
    <w:rsid w:val="00A4283A"/>
    <w:rsid w:val="00A43569"/>
    <w:rsid w:val="00A457AC"/>
    <w:rsid w:val="00A45A36"/>
    <w:rsid w:val="00A50684"/>
    <w:rsid w:val="00A50F20"/>
    <w:rsid w:val="00A527A5"/>
    <w:rsid w:val="00A54C17"/>
    <w:rsid w:val="00A55849"/>
    <w:rsid w:val="00A563F3"/>
    <w:rsid w:val="00A56D6F"/>
    <w:rsid w:val="00A60D96"/>
    <w:rsid w:val="00A6155F"/>
    <w:rsid w:val="00A663A4"/>
    <w:rsid w:val="00A67EF7"/>
    <w:rsid w:val="00A70508"/>
    <w:rsid w:val="00A70B3C"/>
    <w:rsid w:val="00A70C3B"/>
    <w:rsid w:val="00A72F99"/>
    <w:rsid w:val="00A75CF3"/>
    <w:rsid w:val="00A76311"/>
    <w:rsid w:val="00A76BC7"/>
    <w:rsid w:val="00A81799"/>
    <w:rsid w:val="00A83330"/>
    <w:rsid w:val="00A83CAE"/>
    <w:rsid w:val="00A84381"/>
    <w:rsid w:val="00A866E6"/>
    <w:rsid w:val="00A87BBD"/>
    <w:rsid w:val="00A90CDD"/>
    <w:rsid w:val="00A91BA7"/>
    <w:rsid w:val="00A949D6"/>
    <w:rsid w:val="00A95F7B"/>
    <w:rsid w:val="00A95FCE"/>
    <w:rsid w:val="00A96674"/>
    <w:rsid w:val="00AA10EE"/>
    <w:rsid w:val="00AA12CA"/>
    <w:rsid w:val="00AA1865"/>
    <w:rsid w:val="00AA18F6"/>
    <w:rsid w:val="00AA328E"/>
    <w:rsid w:val="00AA38BD"/>
    <w:rsid w:val="00AA3E11"/>
    <w:rsid w:val="00AA6B64"/>
    <w:rsid w:val="00AA7731"/>
    <w:rsid w:val="00AB14AC"/>
    <w:rsid w:val="00AB18D0"/>
    <w:rsid w:val="00AB1B20"/>
    <w:rsid w:val="00AB23FD"/>
    <w:rsid w:val="00AB3842"/>
    <w:rsid w:val="00AB4C21"/>
    <w:rsid w:val="00AB5C54"/>
    <w:rsid w:val="00AC09F2"/>
    <w:rsid w:val="00AC2D93"/>
    <w:rsid w:val="00AC36E1"/>
    <w:rsid w:val="00AC5672"/>
    <w:rsid w:val="00AC7258"/>
    <w:rsid w:val="00AC7CFC"/>
    <w:rsid w:val="00AD01E8"/>
    <w:rsid w:val="00AD3C6A"/>
    <w:rsid w:val="00AD41C6"/>
    <w:rsid w:val="00AD4894"/>
    <w:rsid w:val="00AE03C4"/>
    <w:rsid w:val="00AE06A5"/>
    <w:rsid w:val="00AE1276"/>
    <w:rsid w:val="00AE16C0"/>
    <w:rsid w:val="00AE1C57"/>
    <w:rsid w:val="00AE2FCB"/>
    <w:rsid w:val="00AE3785"/>
    <w:rsid w:val="00AE3F30"/>
    <w:rsid w:val="00AE43C4"/>
    <w:rsid w:val="00AE4C28"/>
    <w:rsid w:val="00AE5F7E"/>
    <w:rsid w:val="00AF175F"/>
    <w:rsid w:val="00AF1B9E"/>
    <w:rsid w:val="00AF1D2E"/>
    <w:rsid w:val="00AF3630"/>
    <w:rsid w:val="00AF444B"/>
    <w:rsid w:val="00AF4679"/>
    <w:rsid w:val="00AF5812"/>
    <w:rsid w:val="00AF5CFA"/>
    <w:rsid w:val="00AF673C"/>
    <w:rsid w:val="00B00196"/>
    <w:rsid w:val="00B0364F"/>
    <w:rsid w:val="00B03E54"/>
    <w:rsid w:val="00B05181"/>
    <w:rsid w:val="00B0691E"/>
    <w:rsid w:val="00B10B42"/>
    <w:rsid w:val="00B10CFF"/>
    <w:rsid w:val="00B11190"/>
    <w:rsid w:val="00B12117"/>
    <w:rsid w:val="00B122AD"/>
    <w:rsid w:val="00B14882"/>
    <w:rsid w:val="00B15BC7"/>
    <w:rsid w:val="00B170DD"/>
    <w:rsid w:val="00B205C2"/>
    <w:rsid w:val="00B21660"/>
    <w:rsid w:val="00B21DE9"/>
    <w:rsid w:val="00B22A0F"/>
    <w:rsid w:val="00B24F0B"/>
    <w:rsid w:val="00B27638"/>
    <w:rsid w:val="00B306EC"/>
    <w:rsid w:val="00B30AF2"/>
    <w:rsid w:val="00B31959"/>
    <w:rsid w:val="00B31ADA"/>
    <w:rsid w:val="00B35D81"/>
    <w:rsid w:val="00B40BC6"/>
    <w:rsid w:val="00B4156A"/>
    <w:rsid w:val="00B43003"/>
    <w:rsid w:val="00B44243"/>
    <w:rsid w:val="00B45A8B"/>
    <w:rsid w:val="00B46347"/>
    <w:rsid w:val="00B46D8F"/>
    <w:rsid w:val="00B46FD0"/>
    <w:rsid w:val="00B47565"/>
    <w:rsid w:val="00B500C8"/>
    <w:rsid w:val="00B50650"/>
    <w:rsid w:val="00B5112F"/>
    <w:rsid w:val="00B51254"/>
    <w:rsid w:val="00B55044"/>
    <w:rsid w:val="00B60628"/>
    <w:rsid w:val="00B61086"/>
    <w:rsid w:val="00B622DF"/>
    <w:rsid w:val="00B6245D"/>
    <w:rsid w:val="00B635CF"/>
    <w:rsid w:val="00B63881"/>
    <w:rsid w:val="00B64691"/>
    <w:rsid w:val="00B64769"/>
    <w:rsid w:val="00B64847"/>
    <w:rsid w:val="00B64CBF"/>
    <w:rsid w:val="00B67197"/>
    <w:rsid w:val="00B67416"/>
    <w:rsid w:val="00B67557"/>
    <w:rsid w:val="00B677B4"/>
    <w:rsid w:val="00B721F4"/>
    <w:rsid w:val="00B73B8F"/>
    <w:rsid w:val="00B73CFF"/>
    <w:rsid w:val="00B75385"/>
    <w:rsid w:val="00B75CA3"/>
    <w:rsid w:val="00B76472"/>
    <w:rsid w:val="00B823CA"/>
    <w:rsid w:val="00B824C3"/>
    <w:rsid w:val="00B82EF4"/>
    <w:rsid w:val="00B8494A"/>
    <w:rsid w:val="00B84B46"/>
    <w:rsid w:val="00B85883"/>
    <w:rsid w:val="00B91687"/>
    <w:rsid w:val="00B92A82"/>
    <w:rsid w:val="00B9583F"/>
    <w:rsid w:val="00BA1E66"/>
    <w:rsid w:val="00BA2C46"/>
    <w:rsid w:val="00BA3B33"/>
    <w:rsid w:val="00BA5EF7"/>
    <w:rsid w:val="00BB0BA8"/>
    <w:rsid w:val="00BB0C62"/>
    <w:rsid w:val="00BB0C82"/>
    <w:rsid w:val="00BB287E"/>
    <w:rsid w:val="00BB438B"/>
    <w:rsid w:val="00BB4EB8"/>
    <w:rsid w:val="00BC1663"/>
    <w:rsid w:val="00BC3A07"/>
    <w:rsid w:val="00BC7B3D"/>
    <w:rsid w:val="00BD0266"/>
    <w:rsid w:val="00BD0C96"/>
    <w:rsid w:val="00BD194D"/>
    <w:rsid w:val="00BD1F23"/>
    <w:rsid w:val="00BD3C23"/>
    <w:rsid w:val="00BD4EF8"/>
    <w:rsid w:val="00BD53BE"/>
    <w:rsid w:val="00BD582A"/>
    <w:rsid w:val="00BD66E6"/>
    <w:rsid w:val="00BD7476"/>
    <w:rsid w:val="00BD7C5E"/>
    <w:rsid w:val="00BE1055"/>
    <w:rsid w:val="00BE549C"/>
    <w:rsid w:val="00BF0353"/>
    <w:rsid w:val="00BF1FAA"/>
    <w:rsid w:val="00BF4080"/>
    <w:rsid w:val="00BF4A0A"/>
    <w:rsid w:val="00BF5078"/>
    <w:rsid w:val="00BF5827"/>
    <w:rsid w:val="00BF62B9"/>
    <w:rsid w:val="00BF62ED"/>
    <w:rsid w:val="00BF6C63"/>
    <w:rsid w:val="00BF6E9E"/>
    <w:rsid w:val="00C00973"/>
    <w:rsid w:val="00C00AA3"/>
    <w:rsid w:val="00C01A96"/>
    <w:rsid w:val="00C028CE"/>
    <w:rsid w:val="00C0326A"/>
    <w:rsid w:val="00C05462"/>
    <w:rsid w:val="00C06561"/>
    <w:rsid w:val="00C0728C"/>
    <w:rsid w:val="00C078F8"/>
    <w:rsid w:val="00C10722"/>
    <w:rsid w:val="00C12353"/>
    <w:rsid w:val="00C133B1"/>
    <w:rsid w:val="00C1355A"/>
    <w:rsid w:val="00C15251"/>
    <w:rsid w:val="00C15F5D"/>
    <w:rsid w:val="00C16CD2"/>
    <w:rsid w:val="00C21409"/>
    <w:rsid w:val="00C22720"/>
    <w:rsid w:val="00C2481D"/>
    <w:rsid w:val="00C24E78"/>
    <w:rsid w:val="00C2519B"/>
    <w:rsid w:val="00C25CD4"/>
    <w:rsid w:val="00C263E5"/>
    <w:rsid w:val="00C269AD"/>
    <w:rsid w:val="00C27CF7"/>
    <w:rsid w:val="00C300F9"/>
    <w:rsid w:val="00C3094B"/>
    <w:rsid w:val="00C31EA4"/>
    <w:rsid w:val="00C3201D"/>
    <w:rsid w:val="00C327F4"/>
    <w:rsid w:val="00C3491F"/>
    <w:rsid w:val="00C354C7"/>
    <w:rsid w:val="00C35A48"/>
    <w:rsid w:val="00C365D4"/>
    <w:rsid w:val="00C366E8"/>
    <w:rsid w:val="00C370DB"/>
    <w:rsid w:val="00C37AE8"/>
    <w:rsid w:val="00C40A51"/>
    <w:rsid w:val="00C41148"/>
    <w:rsid w:val="00C4148B"/>
    <w:rsid w:val="00C425F8"/>
    <w:rsid w:val="00C43BFD"/>
    <w:rsid w:val="00C43F1F"/>
    <w:rsid w:val="00C44D57"/>
    <w:rsid w:val="00C4534B"/>
    <w:rsid w:val="00C460EB"/>
    <w:rsid w:val="00C4740E"/>
    <w:rsid w:val="00C47A32"/>
    <w:rsid w:val="00C5258B"/>
    <w:rsid w:val="00C55999"/>
    <w:rsid w:val="00C55D16"/>
    <w:rsid w:val="00C55E5C"/>
    <w:rsid w:val="00C560EE"/>
    <w:rsid w:val="00C56762"/>
    <w:rsid w:val="00C6090D"/>
    <w:rsid w:val="00C61532"/>
    <w:rsid w:val="00C622E7"/>
    <w:rsid w:val="00C63032"/>
    <w:rsid w:val="00C64845"/>
    <w:rsid w:val="00C6551B"/>
    <w:rsid w:val="00C678B5"/>
    <w:rsid w:val="00C678E4"/>
    <w:rsid w:val="00C704E3"/>
    <w:rsid w:val="00C70CFC"/>
    <w:rsid w:val="00C729A4"/>
    <w:rsid w:val="00C72BF8"/>
    <w:rsid w:val="00C734C6"/>
    <w:rsid w:val="00C73603"/>
    <w:rsid w:val="00C7434D"/>
    <w:rsid w:val="00C75DD3"/>
    <w:rsid w:val="00C813AC"/>
    <w:rsid w:val="00C819A2"/>
    <w:rsid w:val="00C833D1"/>
    <w:rsid w:val="00C83FB5"/>
    <w:rsid w:val="00C84573"/>
    <w:rsid w:val="00C85896"/>
    <w:rsid w:val="00C8710C"/>
    <w:rsid w:val="00C87268"/>
    <w:rsid w:val="00C87375"/>
    <w:rsid w:val="00C87FBD"/>
    <w:rsid w:val="00C915F4"/>
    <w:rsid w:val="00C95F7E"/>
    <w:rsid w:val="00C97A7C"/>
    <w:rsid w:val="00C97C44"/>
    <w:rsid w:val="00CA01C7"/>
    <w:rsid w:val="00CA04CD"/>
    <w:rsid w:val="00CA486F"/>
    <w:rsid w:val="00CA488C"/>
    <w:rsid w:val="00CA4ACE"/>
    <w:rsid w:val="00CA5ADB"/>
    <w:rsid w:val="00CA6114"/>
    <w:rsid w:val="00CB3B67"/>
    <w:rsid w:val="00CB7895"/>
    <w:rsid w:val="00CC1B76"/>
    <w:rsid w:val="00CC1C09"/>
    <w:rsid w:val="00CC40CF"/>
    <w:rsid w:val="00CC688A"/>
    <w:rsid w:val="00CC79CD"/>
    <w:rsid w:val="00CD35D3"/>
    <w:rsid w:val="00CD3BCD"/>
    <w:rsid w:val="00CD3C0A"/>
    <w:rsid w:val="00CD4A1F"/>
    <w:rsid w:val="00CD50AA"/>
    <w:rsid w:val="00CD5F22"/>
    <w:rsid w:val="00CD61D6"/>
    <w:rsid w:val="00CE02A2"/>
    <w:rsid w:val="00CE3DDA"/>
    <w:rsid w:val="00CE4B9D"/>
    <w:rsid w:val="00CE5868"/>
    <w:rsid w:val="00CE5FD7"/>
    <w:rsid w:val="00CE7DB7"/>
    <w:rsid w:val="00CF136F"/>
    <w:rsid w:val="00CF27B4"/>
    <w:rsid w:val="00CF2B33"/>
    <w:rsid w:val="00CF6A6D"/>
    <w:rsid w:val="00CF727C"/>
    <w:rsid w:val="00CF767B"/>
    <w:rsid w:val="00D007CC"/>
    <w:rsid w:val="00D014CE"/>
    <w:rsid w:val="00D0157B"/>
    <w:rsid w:val="00D0485D"/>
    <w:rsid w:val="00D04CD6"/>
    <w:rsid w:val="00D054A7"/>
    <w:rsid w:val="00D055C7"/>
    <w:rsid w:val="00D060CB"/>
    <w:rsid w:val="00D0793C"/>
    <w:rsid w:val="00D07D3F"/>
    <w:rsid w:val="00D111E6"/>
    <w:rsid w:val="00D11A69"/>
    <w:rsid w:val="00D1401F"/>
    <w:rsid w:val="00D14E4E"/>
    <w:rsid w:val="00D16587"/>
    <w:rsid w:val="00D17C51"/>
    <w:rsid w:val="00D211C8"/>
    <w:rsid w:val="00D22348"/>
    <w:rsid w:val="00D255AC"/>
    <w:rsid w:val="00D25AA0"/>
    <w:rsid w:val="00D26A34"/>
    <w:rsid w:val="00D26A36"/>
    <w:rsid w:val="00D30A68"/>
    <w:rsid w:val="00D355B7"/>
    <w:rsid w:val="00D368C2"/>
    <w:rsid w:val="00D3792B"/>
    <w:rsid w:val="00D37C39"/>
    <w:rsid w:val="00D404AE"/>
    <w:rsid w:val="00D40A73"/>
    <w:rsid w:val="00D40EDC"/>
    <w:rsid w:val="00D41FA7"/>
    <w:rsid w:val="00D4219F"/>
    <w:rsid w:val="00D4288D"/>
    <w:rsid w:val="00D4317F"/>
    <w:rsid w:val="00D45BFF"/>
    <w:rsid w:val="00D46107"/>
    <w:rsid w:val="00D47376"/>
    <w:rsid w:val="00D5264F"/>
    <w:rsid w:val="00D535F4"/>
    <w:rsid w:val="00D536FC"/>
    <w:rsid w:val="00D55BF9"/>
    <w:rsid w:val="00D61C23"/>
    <w:rsid w:val="00D62AAF"/>
    <w:rsid w:val="00D630D6"/>
    <w:rsid w:val="00D631F8"/>
    <w:rsid w:val="00D6453B"/>
    <w:rsid w:val="00D652E9"/>
    <w:rsid w:val="00D668CD"/>
    <w:rsid w:val="00D66E90"/>
    <w:rsid w:val="00D67186"/>
    <w:rsid w:val="00D7052A"/>
    <w:rsid w:val="00D71650"/>
    <w:rsid w:val="00D7365D"/>
    <w:rsid w:val="00D75393"/>
    <w:rsid w:val="00D76D8D"/>
    <w:rsid w:val="00D8245B"/>
    <w:rsid w:val="00D8294C"/>
    <w:rsid w:val="00D829D6"/>
    <w:rsid w:val="00D83B32"/>
    <w:rsid w:val="00D85046"/>
    <w:rsid w:val="00D86774"/>
    <w:rsid w:val="00D904D6"/>
    <w:rsid w:val="00D910BE"/>
    <w:rsid w:val="00D91A61"/>
    <w:rsid w:val="00D92580"/>
    <w:rsid w:val="00D93440"/>
    <w:rsid w:val="00D9383B"/>
    <w:rsid w:val="00D947A1"/>
    <w:rsid w:val="00D9576E"/>
    <w:rsid w:val="00D966C0"/>
    <w:rsid w:val="00DA12B6"/>
    <w:rsid w:val="00DA1D89"/>
    <w:rsid w:val="00DA36A8"/>
    <w:rsid w:val="00DA4802"/>
    <w:rsid w:val="00DA5105"/>
    <w:rsid w:val="00DA5D15"/>
    <w:rsid w:val="00DB08E0"/>
    <w:rsid w:val="00DB0A82"/>
    <w:rsid w:val="00DB23D5"/>
    <w:rsid w:val="00DB2CBC"/>
    <w:rsid w:val="00DB2CD6"/>
    <w:rsid w:val="00DB31D4"/>
    <w:rsid w:val="00DB3F01"/>
    <w:rsid w:val="00DB5742"/>
    <w:rsid w:val="00DB6A2B"/>
    <w:rsid w:val="00DB6A6D"/>
    <w:rsid w:val="00DC04CB"/>
    <w:rsid w:val="00DC0F1F"/>
    <w:rsid w:val="00DC2EF8"/>
    <w:rsid w:val="00DC2F42"/>
    <w:rsid w:val="00DC523A"/>
    <w:rsid w:val="00DC6D03"/>
    <w:rsid w:val="00DC76D4"/>
    <w:rsid w:val="00DC7AD5"/>
    <w:rsid w:val="00DD2EAC"/>
    <w:rsid w:val="00DD384C"/>
    <w:rsid w:val="00DD4011"/>
    <w:rsid w:val="00DD4F9E"/>
    <w:rsid w:val="00DD502E"/>
    <w:rsid w:val="00DD6C51"/>
    <w:rsid w:val="00DE05DC"/>
    <w:rsid w:val="00DE3B18"/>
    <w:rsid w:val="00DE4AE7"/>
    <w:rsid w:val="00DE730F"/>
    <w:rsid w:val="00DF2699"/>
    <w:rsid w:val="00DF32D7"/>
    <w:rsid w:val="00DF5714"/>
    <w:rsid w:val="00DF5B5E"/>
    <w:rsid w:val="00DF64CC"/>
    <w:rsid w:val="00DF66C7"/>
    <w:rsid w:val="00DF6C91"/>
    <w:rsid w:val="00DF72AD"/>
    <w:rsid w:val="00DF7397"/>
    <w:rsid w:val="00E00AC3"/>
    <w:rsid w:val="00E03500"/>
    <w:rsid w:val="00E06264"/>
    <w:rsid w:val="00E11F55"/>
    <w:rsid w:val="00E12357"/>
    <w:rsid w:val="00E1422C"/>
    <w:rsid w:val="00E1508B"/>
    <w:rsid w:val="00E158B2"/>
    <w:rsid w:val="00E15D64"/>
    <w:rsid w:val="00E16503"/>
    <w:rsid w:val="00E169B6"/>
    <w:rsid w:val="00E20D3A"/>
    <w:rsid w:val="00E23268"/>
    <w:rsid w:val="00E26BB2"/>
    <w:rsid w:val="00E26CF3"/>
    <w:rsid w:val="00E272F2"/>
    <w:rsid w:val="00E276FC"/>
    <w:rsid w:val="00E301F9"/>
    <w:rsid w:val="00E30273"/>
    <w:rsid w:val="00E30563"/>
    <w:rsid w:val="00E32107"/>
    <w:rsid w:val="00E33CC5"/>
    <w:rsid w:val="00E3678F"/>
    <w:rsid w:val="00E37D9C"/>
    <w:rsid w:val="00E4004F"/>
    <w:rsid w:val="00E413D0"/>
    <w:rsid w:val="00E41E5B"/>
    <w:rsid w:val="00E4357B"/>
    <w:rsid w:val="00E444AD"/>
    <w:rsid w:val="00E46561"/>
    <w:rsid w:val="00E50C14"/>
    <w:rsid w:val="00E52E3A"/>
    <w:rsid w:val="00E5408F"/>
    <w:rsid w:val="00E54204"/>
    <w:rsid w:val="00E54270"/>
    <w:rsid w:val="00E55569"/>
    <w:rsid w:val="00E55792"/>
    <w:rsid w:val="00E61FDF"/>
    <w:rsid w:val="00E6279C"/>
    <w:rsid w:val="00E627E6"/>
    <w:rsid w:val="00E62D73"/>
    <w:rsid w:val="00E63C2D"/>
    <w:rsid w:val="00E6466D"/>
    <w:rsid w:val="00E6716A"/>
    <w:rsid w:val="00E723F6"/>
    <w:rsid w:val="00E725C3"/>
    <w:rsid w:val="00E72E4F"/>
    <w:rsid w:val="00E74462"/>
    <w:rsid w:val="00E75B96"/>
    <w:rsid w:val="00E760E1"/>
    <w:rsid w:val="00E779CD"/>
    <w:rsid w:val="00E77C43"/>
    <w:rsid w:val="00E8057F"/>
    <w:rsid w:val="00E81C3B"/>
    <w:rsid w:val="00E82D7C"/>
    <w:rsid w:val="00E8423F"/>
    <w:rsid w:val="00E85B2E"/>
    <w:rsid w:val="00E8658B"/>
    <w:rsid w:val="00E866B5"/>
    <w:rsid w:val="00E86947"/>
    <w:rsid w:val="00E90D8A"/>
    <w:rsid w:val="00E91B68"/>
    <w:rsid w:val="00E939DC"/>
    <w:rsid w:val="00E94477"/>
    <w:rsid w:val="00E95D1C"/>
    <w:rsid w:val="00E971F8"/>
    <w:rsid w:val="00E97B69"/>
    <w:rsid w:val="00E97D20"/>
    <w:rsid w:val="00EA1901"/>
    <w:rsid w:val="00EA2F9F"/>
    <w:rsid w:val="00EA3978"/>
    <w:rsid w:val="00EA3DCF"/>
    <w:rsid w:val="00EA48B5"/>
    <w:rsid w:val="00EB097C"/>
    <w:rsid w:val="00EB0BD6"/>
    <w:rsid w:val="00EB200A"/>
    <w:rsid w:val="00EB41E5"/>
    <w:rsid w:val="00EB614A"/>
    <w:rsid w:val="00EB7ABD"/>
    <w:rsid w:val="00EB7DC6"/>
    <w:rsid w:val="00EC175E"/>
    <w:rsid w:val="00EC203D"/>
    <w:rsid w:val="00EC2479"/>
    <w:rsid w:val="00EC4E0F"/>
    <w:rsid w:val="00EC57E7"/>
    <w:rsid w:val="00EC5F3E"/>
    <w:rsid w:val="00EC608D"/>
    <w:rsid w:val="00ED05EC"/>
    <w:rsid w:val="00ED12B5"/>
    <w:rsid w:val="00ED2C01"/>
    <w:rsid w:val="00ED46FB"/>
    <w:rsid w:val="00ED49D7"/>
    <w:rsid w:val="00ED5A7D"/>
    <w:rsid w:val="00ED6A6E"/>
    <w:rsid w:val="00ED7519"/>
    <w:rsid w:val="00EE0B11"/>
    <w:rsid w:val="00EE0B97"/>
    <w:rsid w:val="00EE161E"/>
    <w:rsid w:val="00EE2D06"/>
    <w:rsid w:val="00EE2D70"/>
    <w:rsid w:val="00EE50F9"/>
    <w:rsid w:val="00EE52E7"/>
    <w:rsid w:val="00EE5747"/>
    <w:rsid w:val="00EE77B3"/>
    <w:rsid w:val="00EE7D0D"/>
    <w:rsid w:val="00EF079D"/>
    <w:rsid w:val="00EF4BB1"/>
    <w:rsid w:val="00EF4BC6"/>
    <w:rsid w:val="00EF4D05"/>
    <w:rsid w:val="00EF558B"/>
    <w:rsid w:val="00EF6873"/>
    <w:rsid w:val="00F01101"/>
    <w:rsid w:val="00F01376"/>
    <w:rsid w:val="00F02F70"/>
    <w:rsid w:val="00F0399F"/>
    <w:rsid w:val="00F04E20"/>
    <w:rsid w:val="00F05A05"/>
    <w:rsid w:val="00F079F0"/>
    <w:rsid w:val="00F12335"/>
    <w:rsid w:val="00F1461D"/>
    <w:rsid w:val="00F15316"/>
    <w:rsid w:val="00F16D53"/>
    <w:rsid w:val="00F21AAE"/>
    <w:rsid w:val="00F2222E"/>
    <w:rsid w:val="00F231B2"/>
    <w:rsid w:val="00F2433A"/>
    <w:rsid w:val="00F24406"/>
    <w:rsid w:val="00F24A31"/>
    <w:rsid w:val="00F27688"/>
    <w:rsid w:val="00F31E69"/>
    <w:rsid w:val="00F32221"/>
    <w:rsid w:val="00F325EE"/>
    <w:rsid w:val="00F33879"/>
    <w:rsid w:val="00F33F91"/>
    <w:rsid w:val="00F36F67"/>
    <w:rsid w:val="00F403E4"/>
    <w:rsid w:val="00F412A5"/>
    <w:rsid w:val="00F442A0"/>
    <w:rsid w:val="00F44725"/>
    <w:rsid w:val="00F4500F"/>
    <w:rsid w:val="00F470B2"/>
    <w:rsid w:val="00F470D9"/>
    <w:rsid w:val="00F50D50"/>
    <w:rsid w:val="00F50DDD"/>
    <w:rsid w:val="00F5142C"/>
    <w:rsid w:val="00F51C60"/>
    <w:rsid w:val="00F525B6"/>
    <w:rsid w:val="00F541AC"/>
    <w:rsid w:val="00F56178"/>
    <w:rsid w:val="00F56461"/>
    <w:rsid w:val="00F568AF"/>
    <w:rsid w:val="00F57FD1"/>
    <w:rsid w:val="00F616F3"/>
    <w:rsid w:val="00F634A8"/>
    <w:rsid w:val="00F636A8"/>
    <w:rsid w:val="00F639EB"/>
    <w:rsid w:val="00F66252"/>
    <w:rsid w:val="00F73DFD"/>
    <w:rsid w:val="00F74666"/>
    <w:rsid w:val="00F74B3F"/>
    <w:rsid w:val="00F76360"/>
    <w:rsid w:val="00F775E8"/>
    <w:rsid w:val="00F837C0"/>
    <w:rsid w:val="00F83DC3"/>
    <w:rsid w:val="00F8435E"/>
    <w:rsid w:val="00F850E0"/>
    <w:rsid w:val="00F85285"/>
    <w:rsid w:val="00F8659D"/>
    <w:rsid w:val="00F876AB"/>
    <w:rsid w:val="00F9047B"/>
    <w:rsid w:val="00F90CF6"/>
    <w:rsid w:val="00F9144D"/>
    <w:rsid w:val="00F91651"/>
    <w:rsid w:val="00F94B1A"/>
    <w:rsid w:val="00F97C05"/>
    <w:rsid w:val="00FA1EFE"/>
    <w:rsid w:val="00FA245D"/>
    <w:rsid w:val="00FA359F"/>
    <w:rsid w:val="00FA5360"/>
    <w:rsid w:val="00FB0B23"/>
    <w:rsid w:val="00FB0F38"/>
    <w:rsid w:val="00FB2040"/>
    <w:rsid w:val="00FB3892"/>
    <w:rsid w:val="00FB6495"/>
    <w:rsid w:val="00FB6D33"/>
    <w:rsid w:val="00FB7145"/>
    <w:rsid w:val="00FB727A"/>
    <w:rsid w:val="00FB73BA"/>
    <w:rsid w:val="00FB79A1"/>
    <w:rsid w:val="00FC1D33"/>
    <w:rsid w:val="00FC30CF"/>
    <w:rsid w:val="00FC6C24"/>
    <w:rsid w:val="00FD4F7E"/>
    <w:rsid w:val="00FD62EA"/>
    <w:rsid w:val="00FE0A78"/>
    <w:rsid w:val="00FE123A"/>
    <w:rsid w:val="00FE1669"/>
    <w:rsid w:val="00FE2297"/>
    <w:rsid w:val="00FE34AD"/>
    <w:rsid w:val="00FE4794"/>
    <w:rsid w:val="00FE5CF2"/>
    <w:rsid w:val="00FE5DC8"/>
    <w:rsid w:val="00FF1363"/>
    <w:rsid w:val="00FF3DF1"/>
    <w:rsid w:val="00FF552F"/>
    <w:rsid w:val="00FF5700"/>
    <w:rsid w:val="00FF5ED7"/>
    <w:rsid w:val="00FF68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043D45"/>
  <w15:chartTrackingRefBased/>
  <w15:docId w15:val="{53E4FD5F-8980-4B71-BC9F-D4F0B496D3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35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A35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35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35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35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35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35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35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35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35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A35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A35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35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35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35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35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35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35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35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35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35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35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35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35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35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35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35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35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359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863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638A"/>
  </w:style>
  <w:style w:type="paragraph" w:styleId="Footer">
    <w:name w:val="footer"/>
    <w:basedOn w:val="Normal"/>
    <w:link w:val="FooterChar"/>
    <w:uiPriority w:val="99"/>
    <w:unhideWhenUsed/>
    <w:rsid w:val="004863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638A"/>
  </w:style>
  <w:style w:type="table" w:styleId="TableGrid">
    <w:name w:val="Table Grid"/>
    <w:basedOn w:val="TableNormal"/>
    <w:uiPriority w:val="39"/>
    <w:rsid w:val="00D25A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F507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507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ubmed.ncbi.nlm.nih.gov/37541834/" TargetMode="External"/><Relationship Id="rId13" Type="http://schemas.openxmlformats.org/officeDocument/2006/relationships/hyperlink" Target="https://www.macmillan.org.uk/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macmillan.org.uk/" TargetMode="External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www.gov.uk/government/collection/cancer-service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ancerresearchuk.org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england.nhs.uk/early-diagnosis/" TargetMode="External"/><Relationship Id="rId10" Type="http://schemas.openxmlformats.org/officeDocument/2006/relationships/hyperlink" Target="https://www.cancerresearchuk.org/about-us/we-develop-policy/our-policy-on-early-diagnosis/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cancerresearchuk.org/" TargetMode="External"/><Relationship Id="rId14" Type="http://schemas.openxmlformats.org/officeDocument/2006/relationships/hyperlink" Target="https://www.england.nhs.uk/cancer/liv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92BE49E-D758-4F24-8552-66D62E541B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8790</TotalTime>
  <Pages>18</Pages>
  <Words>4930</Words>
  <Characters>28107</Characters>
  <Application>Microsoft Office Word</Application>
  <DocSecurity>0</DocSecurity>
  <Lines>234</Lines>
  <Paragraphs>65</Paragraphs>
  <ScaleCrop>false</ScaleCrop>
  <Company/>
  <LinksUpToDate>false</LinksUpToDate>
  <CharactersWithSpaces>32972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Dorota Maciulewicz</dc:creator>
  <cp:keywords/>
  <dc:description/>
  <cp:lastModifiedBy>Dorota Maciulewicz</cp:lastModifiedBy>
  <cp:revision>1677</cp:revision>
  <dcterms:created xsi:type="dcterms:W3CDTF">2025-11-10T10:45:00Z</dcterms:created>
  <dcterms:modified xsi:type="dcterms:W3CDTF">2025-11-17T10:31:00Z</dcterms:modified>
</cp:coreProperties>
</file>