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71D936" w14:textId="1416C456" w:rsidR="00693A39" w:rsidRPr="00C371EB" w:rsidRDefault="00C371EB" w:rsidP="00693A39">
      <w:pPr>
        <w:rPr>
          <w:rFonts w:asciiTheme="majorHAnsi" w:hAnsiTheme="majorHAnsi" w:cstheme="majorHAnsi"/>
          <w:b/>
          <w:bCs/>
          <w:sz w:val="28"/>
          <w:szCs w:val="28"/>
        </w:rPr>
      </w:pPr>
      <w:r w:rsidRPr="00C371EB">
        <w:rPr>
          <w:rFonts w:asciiTheme="majorHAnsi" w:hAnsiTheme="majorHAnsi" w:cstheme="majorHAnsi"/>
          <w:b/>
          <w:bCs/>
          <w:sz w:val="28"/>
          <w:szCs w:val="28"/>
        </w:rPr>
        <w:t>Top p. 50</w:t>
      </w:r>
    </w:p>
    <w:p w14:paraId="7B04D71E" w14:textId="716CB0DE" w:rsidR="00693A39" w:rsidRDefault="00693A39" w:rsidP="00693A39">
      <w:pPr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>Megadorus sees neighbouring Euclio. Euclio leaves forum. He is worried. For the mind of Euclio</w:t>
      </w:r>
      <w:r w:rsidRPr="00693A39">
        <w:rPr>
          <w:rFonts w:asciiTheme="majorHAnsi" w:hAnsiTheme="majorHAnsi" w:cstheme="majorHAnsi"/>
          <w:sz w:val="28"/>
          <w:szCs w:val="28"/>
        </w:rPr>
        <w:t xml:space="preserve"> </w:t>
      </w:r>
      <w:r>
        <w:rPr>
          <w:rFonts w:asciiTheme="majorHAnsi" w:hAnsiTheme="majorHAnsi" w:cstheme="majorHAnsi"/>
          <w:sz w:val="28"/>
          <w:szCs w:val="28"/>
        </w:rPr>
        <w:t>is at home</w:t>
      </w:r>
      <w:r>
        <w:rPr>
          <w:rFonts w:asciiTheme="majorHAnsi" w:hAnsiTheme="majorHAnsi" w:cstheme="majorHAnsi"/>
          <w:sz w:val="28"/>
          <w:szCs w:val="28"/>
        </w:rPr>
        <w:t xml:space="preserve">, because it doesn’t see the gold; Euclio is outside himself. Megadorus greets </w:t>
      </w:r>
      <w:r w:rsidR="009E40A0">
        <w:rPr>
          <w:rFonts w:asciiTheme="majorHAnsi" w:hAnsiTheme="majorHAnsi" w:cstheme="majorHAnsi"/>
          <w:sz w:val="28"/>
          <w:szCs w:val="28"/>
        </w:rPr>
        <w:t xml:space="preserve">Euclio ingratiatingly, a rich man the poor one. However, Euclio fears, because Megadorus is a wealthy man. It is obvious. Megadorus wants the treasure of Euclio. Undoubtedly. </w:t>
      </w:r>
      <w:r w:rsidR="002162FF">
        <w:rPr>
          <w:rFonts w:asciiTheme="majorHAnsi" w:hAnsiTheme="majorHAnsi" w:cstheme="majorHAnsi"/>
          <w:sz w:val="28"/>
          <w:szCs w:val="28"/>
        </w:rPr>
        <w:t xml:space="preserve">Euclio goes into the house, sees the gold, and is safe. </w:t>
      </w:r>
      <w:r w:rsidR="00C371EB">
        <w:rPr>
          <w:rFonts w:asciiTheme="majorHAnsi" w:hAnsiTheme="majorHAnsi" w:cstheme="majorHAnsi"/>
          <w:sz w:val="28"/>
          <w:szCs w:val="28"/>
        </w:rPr>
        <w:t>Therefore,</w:t>
      </w:r>
      <w:r w:rsidR="002162FF">
        <w:rPr>
          <w:rFonts w:asciiTheme="majorHAnsi" w:hAnsiTheme="majorHAnsi" w:cstheme="majorHAnsi"/>
          <w:sz w:val="28"/>
          <w:szCs w:val="28"/>
        </w:rPr>
        <w:t xml:space="preserve"> he exits the house. Megadorus asks Euclio’s daughter </w:t>
      </w:r>
      <w:r w:rsidR="007B4A96">
        <w:rPr>
          <w:rFonts w:asciiTheme="majorHAnsi" w:hAnsiTheme="majorHAnsi" w:cstheme="majorHAnsi"/>
          <w:sz w:val="28"/>
          <w:szCs w:val="28"/>
        </w:rPr>
        <w:t>to be</w:t>
      </w:r>
      <w:r w:rsidR="002162FF">
        <w:rPr>
          <w:rFonts w:asciiTheme="majorHAnsi" w:hAnsiTheme="majorHAnsi" w:cstheme="majorHAnsi"/>
          <w:sz w:val="28"/>
          <w:szCs w:val="28"/>
        </w:rPr>
        <w:t xml:space="preserve"> his wife. </w:t>
      </w:r>
      <w:r w:rsidR="007B4A96">
        <w:rPr>
          <w:rFonts w:asciiTheme="majorHAnsi" w:hAnsiTheme="majorHAnsi" w:cstheme="majorHAnsi"/>
          <w:sz w:val="28"/>
          <w:szCs w:val="28"/>
        </w:rPr>
        <w:t xml:space="preserve">Euclio promises the daughter, but without the dowry. For he is poor. </w:t>
      </w:r>
      <w:r w:rsidR="00C371EB">
        <w:rPr>
          <w:rFonts w:asciiTheme="majorHAnsi" w:hAnsiTheme="majorHAnsi" w:cstheme="majorHAnsi"/>
          <w:sz w:val="28"/>
          <w:szCs w:val="28"/>
        </w:rPr>
        <w:t>Therefore,</w:t>
      </w:r>
      <w:r w:rsidR="007B4A96">
        <w:rPr>
          <w:rFonts w:asciiTheme="majorHAnsi" w:hAnsiTheme="majorHAnsi" w:cstheme="majorHAnsi"/>
          <w:sz w:val="28"/>
          <w:szCs w:val="28"/>
        </w:rPr>
        <w:t xml:space="preserve"> he has no dowry. Megadorus wants no dowry. He is good and rich enough. The marriage rites are today. </w:t>
      </w:r>
      <w:r w:rsidR="00C371EB">
        <w:rPr>
          <w:rFonts w:asciiTheme="majorHAnsi" w:hAnsiTheme="majorHAnsi" w:cstheme="majorHAnsi"/>
          <w:sz w:val="28"/>
          <w:szCs w:val="28"/>
        </w:rPr>
        <w:t>Therefore,</w:t>
      </w:r>
      <w:r w:rsidR="007B4A96">
        <w:rPr>
          <w:rFonts w:asciiTheme="majorHAnsi" w:hAnsiTheme="majorHAnsi" w:cstheme="majorHAnsi"/>
          <w:sz w:val="28"/>
          <w:szCs w:val="28"/>
        </w:rPr>
        <w:t xml:space="preserve"> Megadorus calls the cook into the house. However, Staphyla fears, because Phaedra is pregnant by Lyconides. Megadorus leads</w:t>
      </w:r>
      <w:r w:rsidR="00C371EB">
        <w:rPr>
          <w:rFonts w:asciiTheme="majorHAnsi" w:hAnsiTheme="majorHAnsi" w:cstheme="majorHAnsi"/>
          <w:sz w:val="28"/>
          <w:szCs w:val="28"/>
        </w:rPr>
        <w:t xml:space="preserve"> a pregnant wife home. He is wicked. </w:t>
      </w:r>
    </w:p>
    <w:p w14:paraId="11F81340" w14:textId="1520B93A" w:rsidR="00C371EB" w:rsidRDefault="00C371EB" w:rsidP="00693A39">
      <w:pPr>
        <w:rPr>
          <w:rFonts w:asciiTheme="majorHAnsi" w:hAnsiTheme="majorHAnsi" w:cstheme="majorHAnsi"/>
          <w:b/>
          <w:bCs/>
          <w:sz w:val="28"/>
          <w:szCs w:val="28"/>
          <w:lang w:val="fi-FI"/>
        </w:rPr>
      </w:pPr>
      <w:r w:rsidRPr="00C371EB">
        <w:rPr>
          <w:rFonts w:asciiTheme="majorHAnsi" w:hAnsiTheme="majorHAnsi" w:cstheme="majorHAnsi"/>
          <w:b/>
          <w:bCs/>
          <w:sz w:val="28"/>
          <w:szCs w:val="28"/>
          <w:lang w:val="fi-FI"/>
        </w:rPr>
        <w:t>Bottom p. 58</w:t>
      </w:r>
    </w:p>
    <w:p w14:paraId="556D2C66" w14:textId="65ECFD7C" w:rsidR="007F63AC" w:rsidRPr="00A17F4B" w:rsidRDefault="007F63AC" w:rsidP="00C371EB">
      <w:pPr>
        <w:rPr>
          <w:rFonts w:asciiTheme="majorHAnsi" w:hAnsiTheme="majorHAnsi" w:cstheme="majorHAnsi"/>
          <w:sz w:val="28"/>
          <w:szCs w:val="28"/>
          <w:lang w:val="en-FI"/>
        </w:rPr>
      </w:pPr>
      <w:r>
        <w:rPr>
          <w:rFonts w:asciiTheme="majorHAnsi" w:hAnsiTheme="majorHAnsi" w:cstheme="majorHAnsi"/>
          <w:sz w:val="28"/>
          <w:szCs w:val="28"/>
          <w:lang w:val="fi-FI"/>
        </w:rPr>
        <w:t xml:space="preserve">Megadorus wants to do the marriage rites. Thefore, the cook calls many to the house. The cook’s work is cooking </w:t>
      </w:r>
      <w:r w:rsidR="00D9212B">
        <w:rPr>
          <w:rFonts w:asciiTheme="majorHAnsi" w:hAnsiTheme="majorHAnsi" w:cstheme="majorHAnsi"/>
          <w:sz w:val="28"/>
          <w:szCs w:val="28"/>
          <w:lang w:val="fi-FI"/>
        </w:rPr>
        <w:t xml:space="preserve">a </w:t>
      </w:r>
      <w:r>
        <w:rPr>
          <w:rFonts w:asciiTheme="majorHAnsi" w:hAnsiTheme="majorHAnsi" w:cstheme="majorHAnsi"/>
          <w:sz w:val="28"/>
          <w:szCs w:val="28"/>
          <w:lang w:val="fi-FI"/>
        </w:rPr>
        <w:t>massive dinner. Megadorus leads the wife, Phaedra, Euclio’s daughter, home. But the cooks have Euclio, the poor</w:t>
      </w:r>
      <w:r w:rsidR="00B64D47">
        <w:rPr>
          <w:rFonts w:asciiTheme="majorHAnsi" w:hAnsiTheme="majorHAnsi" w:cstheme="majorHAnsi"/>
          <w:sz w:val="28"/>
          <w:szCs w:val="28"/>
          <w:lang w:val="fi-FI"/>
        </w:rPr>
        <w:t xml:space="preserve"> and sad</w:t>
      </w:r>
      <w:r>
        <w:rPr>
          <w:rFonts w:asciiTheme="majorHAnsi" w:hAnsiTheme="majorHAnsi" w:cstheme="majorHAnsi"/>
          <w:sz w:val="28"/>
          <w:szCs w:val="28"/>
          <w:lang w:val="fi-FI"/>
        </w:rPr>
        <w:t xml:space="preserve"> </w:t>
      </w:r>
      <w:r w:rsidR="00B64D47">
        <w:rPr>
          <w:rFonts w:asciiTheme="majorHAnsi" w:hAnsiTheme="majorHAnsi" w:cstheme="majorHAnsi"/>
          <w:sz w:val="28"/>
          <w:szCs w:val="28"/>
          <w:lang w:val="fi-FI"/>
        </w:rPr>
        <w:t>man.</w:t>
      </w:r>
      <w:r>
        <w:rPr>
          <w:rFonts w:asciiTheme="majorHAnsi" w:hAnsiTheme="majorHAnsi" w:cstheme="majorHAnsi"/>
          <w:sz w:val="28"/>
          <w:szCs w:val="28"/>
          <w:lang w:val="fi-FI"/>
        </w:rPr>
        <w:t xml:space="preserve"> </w:t>
      </w:r>
      <w:r w:rsidR="00B64D47">
        <w:rPr>
          <w:rFonts w:asciiTheme="majorHAnsi" w:hAnsiTheme="majorHAnsi" w:cstheme="majorHAnsi"/>
          <w:sz w:val="28"/>
          <w:szCs w:val="28"/>
          <w:lang w:val="fi-FI"/>
        </w:rPr>
        <w:t>For he wants to lose nothing. For when he wants to sleep, he places a massive bag in the mouth.</w:t>
      </w:r>
      <w:r w:rsidR="00A123D0">
        <w:rPr>
          <w:rFonts w:asciiTheme="majorHAnsi" w:hAnsiTheme="majorHAnsi" w:cstheme="majorHAnsi"/>
          <w:sz w:val="28"/>
          <w:szCs w:val="28"/>
          <w:lang w:val="fi-FI"/>
        </w:rPr>
        <w:t xml:space="preserve"> So that he doesn’t lose the mind, while he sleeps. At the barber’s he collects all the nail-clippings and brings home, for the wants to lose nothing. He doesn’t want to give water. He doesn’t want to give fire , because he fears losing. The man is sad.</w:t>
      </w:r>
      <w:r w:rsidR="00E0176A">
        <w:rPr>
          <w:rFonts w:asciiTheme="majorHAnsi" w:hAnsiTheme="majorHAnsi" w:cstheme="majorHAnsi"/>
          <w:sz w:val="28"/>
          <w:szCs w:val="28"/>
          <w:lang w:val="fi-FI"/>
        </w:rPr>
        <w:t xml:space="preserve"> Therefore, the cooks want to enter the house of Megadorus, a wealthy and easy man. </w:t>
      </w:r>
      <w:r w:rsidR="00C74B69">
        <w:rPr>
          <w:rFonts w:asciiTheme="majorHAnsi" w:hAnsiTheme="majorHAnsi" w:cstheme="majorHAnsi"/>
          <w:sz w:val="28"/>
          <w:szCs w:val="28"/>
          <w:lang w:val="fi-FI"/>
        </w:rPr>
        <w:t xml:space="preserve">However, </w:t>
      </w:r>
      <w:r w:rsidR="00A17F4B">
        <w:rPr>
          <w:rFonts w:asciiTheme="majorHAnsi" w:hAnsiTheme="majorHAnsi" w:cstheme="majorHAnsi"/>
          <w:sz w:val="28"/>
          <w:szCs w:val="28"/>
          <w:lang w:val="en-FI"/>
        </w:rPr>
        <w:t>there is a lot of risk in the house of Megadorus</w:t>
      </w:r>
      <w:r w:rsidR="00E608BE">
        <w:rPr>
          <w:rFonts w:asciiTheme="majorHAnsi" w:hAnsiTheme="majorHAnsi" w:cstheme="majorHAnsi"/>
          <w:sz w:val="28"/>
          <w:szCs w:val="28"/>
          <w:lang w:val="en-FI"/>
        </w:rPr>
        <w:t>:</w:t>
      </w:r>
      <w:r w:rsidR="00A17F4B">
        <w:rPr>
          <w:rFonts w:asciiTheme="majorHAnsi" w:hAnsiTheme="majorHAnsi" w:cstheme="majorHAnsi"/>
          <w:sz w:val="28"/>
          <w:szCs w:val="28"/>
          <w:lang w:val="en-FI"/>
        </w:rPr>
        <w:t xml:space="preserve"> </w:t>
      </w:r>
      <w:r w:rsidR="00E608BE">
        <w:rPr>
          <w:rFonts w:asciiTheme="majorHAnsi" w:hAnsiTheme="majorHAnsi" w:cstheme="majorHAnsi"/>
          <w:sz w:val="28"/>
          <w:szCs w:val="28"/>
          <w:lang w:val="en-FI"/>
        </w:rPr>
        <w:t>massive silver vases, many clothes, a lot of gold. If the slaves lose something, the thieves want to think and seize the cooks. However, at Euclio’s home</w:t>
      </w:r>
      <w:r w:rsidR="00D9212B">
        <w:rPr>
          <w:rFonts w:asciiTheme="majorHAnsi" w:hAnsiTheme="majorHAnsi" w:cstheme="majorHAnsi"/>
          <w:sz w:val="28"/>
          <w:szCs w:val="28"/>
          <w:lang w:val="en-FI"/>
        </w:rPr>
        <w:t>,</w:t>
      </w:r>
      <w:r w:rsidR="00E608BE">
        <w:rPr>
          <w:rFonts w:asciiTheme="majorHAnsi" w:hAnsiTheme="majorHAnsi" w:cstheme="majorHAnsi"/>
          <w:sz w:val="28"/>
          <w:szCs w:val="28"/>
          <w:lang w:val="en-FI"/>
        </w:rPr>
        <w:t xml:space="preserve"> the cooks are safe. For it is not easy to take away silver vases from Euclio’s house, because he has no vases!</w:t>
      </w:r>
    </w:p>
    <w:sectPr w:rsidR="007F63AC" w:rsidRPr="00A17F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A39"/>
    <w:rsid w:val="000D5019"/>
    <w:rsid w:val="002162FF"/>
    <w:rsid w:val="004816BA"/>
    <w:rsid w:val="00693A39"/>
    <w:rsid w:val="007B4A96"/>
    <w:rsid w:val="007F63AC"/>
    <w:rsid w:val="009E353C"/>
    <w:rsid w:val="009E40A0"/>
    <w:rsid w:val="00A123D0"/>
    <w:rsid w:val="00A17F4B"/>
    <w:rsid w:val="00B64D47"/>
    <w:rsid w:val="00C371EB"/>
    <w:rsid w:val="00C74B69"/>
    <w:rsid w:val="00D9212B"/>
    <w:rsid w:val="00E0176A"/>
    <w:rsid w:val="00E17315"/>
    <w:rsid w:val="00E60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CEAE01B"/>
  <w15:chartTrackingRefBased/>
  <w15:docId w15:val="{E844A960-0FAC-40BE-AF7E-0BC165E6F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F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93A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93A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93A3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93A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93A3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93A3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93A3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93A3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93A3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3A3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93A3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93A3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93A3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93A3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93A3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93A3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93A3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93A3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93A3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93A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93A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93A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93A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93A3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93A3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93A3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93A3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93A3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93A3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278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Лолита Квятковская</dc:creator>
  <cp:keywords/>
  <dc:description/>
  <cp:lastModifiedBy>Лолита Квятковская</cp:lastModifiedBy>
  <cp:revision>1</cp:revision>
  <dcterms:created xsi:type="dcterms:W3CDTF">2025-10-25T16:47:00Z</dcterms:created>
  <dcterms:modified xsi:type="dcterms:W3CDTF">2025-10-25T19:37:00Z</dcterms:modified>
</cp:coreProperties>
</file>