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default"/>
          <w:b/>
          <w:bCs/>
          <w:lang w:val="en-US" w:eastAsia="zh-CN"/>
        </w:rPr>
      </w:pPr>
    </w:p>
    <w:p>
      <w:pPr>
        <w:spacing w:line="480" w:lineRule="auto"/>
        <w:jc w:val="center"/>
        <w:rPr>
          <w:rFonts w:hint="default" w:ascii="Times New Roman" w:hAnsi="Times New Roman" w:cs="Times New Roman"/>
          <w:b/>
          <w:bCs/>
          <w:color w:val="auto"/>
          <w:sz w:val="40"/>
          <w:szCs w:val="40"/>
          <w:lang w:val="en-US"/>
        </w:rPr>
      </w:pPr>
      <w:r>
        <w:rPr>
          <w:rFonts w:hint="default" w:ascii="Times New Roman" w:hAnsi="Times New Roman" w:cs="Times New Roman"/>
          <w:b/>
          <w:bCs/>
          <w:color w:val="auto"/>
          <w:sz w:val="40"/>
          <w:szCs w:val="40"/>
          <w:lang w:val="en-US"/>
        </w:rPr>
        <w:t>Organizational Consultancy</w:t>
      </w:r>
    </w:p>
    <w:p>
      <w:pPr>
        <w:bidi w:val="0"/>
        <w:jc w:val="center"/>
        <w:rPr>
          <w:rFonts w:hint="default"/>
          <w:b/>
          <w:bCs/>
          <w:lang w:val="en-US" w:eastAsia="zh-CN"/>
        </w:rPr>
      </w:pPr>
      <w:r>
        <w:rPr>
          <w:rFonts w:hint="default" w:ascii="Times New Roman" w:hAnsi="Times New Roman" w:eastAsia="Calibri" w:cs="Times New Roman"/>
          <w:b/>
          <w:color w:val="auto"/>
          <w:lang w:val="en-US"/>
        </w:rPr>
        <w:drawing>
          <wp:inline distT="0" distB="0" distL="114300" distR="114300">
            <wp:extent cx="3230880" cy="3586480"/>
            <wp:effectExtent l="0" t="0" r="0" b="10160"/>
            <wp:docPr id="3" name="图片 3" descr="微信图片_2020022818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00228180012"/>
                    <pic:cNvPicPr>
                      <a:picLocks noChangeAspect="1"/>
                    </pic:cNvPicPr>
                  </pic:nvPicPr>
                  <pic:blipFill>
                    <a:blip r:embed="rId4"/>
                    <a:stretch>
                      <a:fillRect/>
                    </a:stretch>
                  </pic:blipFill>
                  <pic:spPr>
                    <a:xfrm>
                      <a:off x="0" y="0"/>
                      <a:ext cx="3230880" cy="3586480"/>
                    </a:xfrm>
                    <a:prstGeom prst="rect">
                      <a:avLst/>
                    </a:prstGeom>
                  </pic:spPr>
                </pic:pic>
              </a:graphicData>
            </a:graphic>
          </wp:inline>
        </w:drawing>
      </w:r>
    </w:p>
    <w:p>
      <w:pPr>
        <w:bidi w:val="0"/>
        <w:rPr>
          <w:rFonts w:hint="default"/>
          <w:b/>
          <w:bCs/>
          <w:lang w:val="en-US" w:eastAsia="zh-CN"/>
        </w:rPr>
      </w:pPr>
    </w:p>
    <w:p>
      <w:pPr>
        <w:bidi w:val="0"/>
        <w:rPr>
          <w:rFonts w:hint="default"/>
          <w:b/>
          <w:bCs/>
          <w:lang w:val="en-US" w:eastAsia="zh-CN"/>
        </w:rPr>
      </w:pPr>
    </w:p>
    <w:p>
      <w:pPr>
        <w:bidi w:val="0"/>
        <w:jc w:val="center"/>
        <w:rPr>
          <w:rFonts w:hint="default"/>
          <w:b/>
          <w:bCs/>
          <w:lang w:val="en-US"/>
        </w:rPr>
      </w:pPr>
      <w:r>
        <w:rPr>
          <w:b/>
          <w:bCs/>
        </w:rPr>
        <w:t>Consultancy Project Report</w:t>
      </w:r>
      <w:r>
        <w:rPr>
          <w:rFonts w:hint="default"/>
          <w:b/>
          <w:bCs/>
          <w:lang w:val="en-US"/>
        </w:rPr>
        <w:t xml:space="preserve"> of Starbuck</w:t>
      </w:r>
    </w:p>
    <w:p>
      <w:pPr>
        <w:spacing w:line="480" w:lineRule="auto"/>
        <w:jc w:val="center"/>
        <w:rPr>
          <w:rFonts w:hint="default" w:ascii="Times New Roman" w:hAnsi="Times New Roman" w:eastAsia="Calibri" w:cs="Times New Roman"/>
          <w:b/>
          <w:color w:val="auto"/>
          <w:lang w:val="en-US"/>
        </w:rPr>
      </w:pPr>
    </w:p>
    <w:p>
      <w:pPr>
        <w:spacing w:line="480" w:lineRule="auto"/>
        <w:jc w:val="both"/>
        <w:rPr>
          <w:rFonts w:hint="default" w:ascii="Times New Roman" w:hAnsi="Times New Roman" w:eastAsia="Calibri" w:cs="Times New Roman"/>
          <w:b/>
          <w:color w:val="auto"/>
          <w:lang w:val="en-US"/>
        </w:rPr>
      </w:pPr>
    </w:p>
    <w:p>
      <w:pPr>
        <w:spacing w:line="480" w:lineRule="auto"/>
        <w:jc w:val="center"/>
        <w:rPr>
          <w:rFonts w:hint="default" w:ascii="Times New Roman" w:hAnsi="Times New Roman" w:eastAsia="Calibri" w:cs="Times New Roman"/>
          <w:b w:val="0"/>
          <w:bCs/>
          <w:color w:val="auto"/>
          <w:lang w:val="en-US"/>
        </w:rPr>
      </w:pPr>
    </w:p>
    <w:p>
      <w:pPr>
        <w:spacing w:line="480" w:lineRule="auto"/>
        <w:jc w:val="center"/>
        <w:rPr>
          <w:rFonts w:ascii="Times New Roman" w:hAnsi="Times New Roman" w:eastAsia="Calibri" w:cs="Times New Roman"/>
          <w:b w:val="0"/>
          <w:bCs/>
          <w:color w:val="auto"/>
        </w:rPr>
      </w:pPr>
      <w:r>
        <w:rPr>
          <w:rFonts w:hint="default" w:ascii="Times New Roman" w:hAnsi="Times New Roman" w:eastAsia="Calibri" w:cs="Times New Roman"/>
          <w:b w:val="0"/>
          <w:bCs/>
          <w:color w:val="auto"/>
          <w:lang w:val="en-US"/>
        </w:rPr>
        <w:t>Name of student: Qin Tian</w:t>
      </w:r>
    </w:p>
    <w:p>
      <w:pPr>
        <w:spacing w:line="480" w:lineRule="auto"/>
        <w:jc w:val="center"/>
        <w:rPr>
          <w:rFonts w:ascii="Times New Roman" w:hAnsi="Times New Roman" w:eastAsia="Calibri" w:cs="Times New Roman"/>
          <w:b w:val="0"/>
          <w:bCs/>
          <w:color w:val="auto"/>
        </w:rPr>
      </w:pPr>
      <w:r>
        <w:rPr>
          <w:rFonts w:ascii="Times New Roman" w:hAnsi="Times New Roman" w:eastAsia="Calibri" w:cs="Times New Roman"/>
          <w:b w:val="0"/>
          <w:bCs/>
          <w:color w:val="auto"/>
        </w:rPr>
        <w:t>Student ID</w:t>
      </w:r>
      <w:r>
        <w:rPr>
          <w:rFonts w:hint="default" w:ascii="Times New Roman" w:hAnsi="Times New Roman" w:eastAsia="Calibri" w:cs="Times New Roman"/>
          <w:b w:val="0"/>
          <w:bCs/>
          <w:color w:val="auto"/>
          <w:lang w:val="en-US"/>
        </w:rPr>
        <w:t xml:space="preserve"> Card: 1903732</w:t>
      </w:r>
    </w:p>
    <w:p>
      <w:pPr>
        <w:bidi w:val="0"/>
        <w:rPr>
          <w:rFonts w:hint="default"/>
          <w:b/>
          <w:bCs/>
          <w:lang w:val="en-US" w:eastAsia="zh-CN"/>
        </w:rPr>
      </w:pPr>
    </w:p>
    <w:p>
      <w:pPr>
        <w:bidi w:val="0"/>
        <w:rPr>
          <w:rFonts w:hint="default"/>
          <w:b/>
          <w:bCs/>
          <w:lang w:val="en-US" w:eastAsia="zh-CN"/>
        </w:rPr>
      </w:pPr>
    </w:p>
    <w:p>
      <w:pPr>
        <w:bidi w:val="0"/>
        <w:rPr>
          <w:rFonts w:hint="default"/>
          <w:b/>
          <w:bCs/>
          <w:lang w:val="en-US" w:eastAsia="zh-CN"/>
        </w:rPr>
      </w:pPr>
    </w:p>
    <w:p>
      <w:pPr>
        <w:bidi w:val="0"/>
        <w:rPr>
          <w:rFonts w:hint="default"/>
          <w:b/>
          <w:bCs/>
          <w:lang w:val="en-US" w:eastAsia="zh-CN"/>
        </w:rPr>
      </w:pPr>
    </w:p>
    <w:p>
      <w:pPr>
        <w:bidi w:val="0"/>
        <w:rPr>
          <w:rFonts w:hint="default"/>
          <w:b/>
          <w:bCs/>
          <w:lang w:val="en-US" w:eastAsia="zh-CN"/>
        </w:rPr>
      </w:pPr>
    </w:p>
    <w:p>
      <w:pPr>
        <w:bidi w:val="0"/>
        <w:rPr>
          <w:rFonts w:hint="default"/>
          <w:b/>
          <w:bCs/>
          <w:lang w:val="en-US" w:eastAsia="zh-CN"/>
        </w:rPr>
      </w:pPr>
    </w:p>
    <w:p>
      <w:pPr>
        <w:bidi w:val="0"/>
        <w:rPr>
          <w:rFonts w:hint="default"/>
          <w:b/>
          <w:bCs/>
          <w:lang w:val="en-US" w:eastAsia="zh-CN"/>
        </w:rPr>
      </w:pPr>
    </w:p>
    <w:p>
      <w:pPr>
        <w:bidi w:val="0"/>
        <w:rPr>
          <w:rFonts w:hint="default"/>
          <w:b/>
          <w:bCs/>
          <w:lang w:val="en-US" w:eastAsia="zh-CN"/>
        </w:rPr>
      </w:pPr>
    </w:p>
    <w:p>
      <w:pPr>
        <w:bidi w:val="0"/>
        <w:rPr>
          <w:rFonts w:hint="default"/>
          <w:b/>
          <w:bCs/>
          <w:lang w:val="en-US" w:eastAsia="zh-CN"/>
        </w:rPr>
      </w:pPr>
    </w:p>
    <w:p>
      <w:pPr>
        <w:bidi w:val="0"/>
        <w:rPr>
          <w:rFonts w:hint="default"/>
          <w:b/>
          <w:bCs/>
          <w:lang w:val="en-US" w:eastAsia="zh-CN"/>
        </w:rPr>
      </w:pPr>
    </w:p>
    <w:p>
      <w:pPr>
        <w:bidi w:val="0"/>
        <w:rPr>
          <w:rFonts w:hint="default"/>
          <w:b/>
          <w:bCs/>
          <w:lang w:val="en-US" w:eastAsia="zh-CN"/>
        </w:rPr>
      </w:pPr>
      <w:r>
        <w:rPr>
          <w:rFonts w:hint="default"/>
          <w:b/>
          <w:bCs/>
          <w:lang w:val="en-US" w:eastAsia="zh-CN"/>
        </w:rPr>
        <w:t>E</w:t>
      </w:r>
      <w:r>
        <w:rPr>
          <w:rFonts w:hint="default"/>
          <w:b/>
          <w:bCs/>
          <w:lang w:val="en-US"/>
        </w:rPr>
        <w:t>xecutive summary</w:t>
      </w:r>
    </w:p>
    <w:p>
      <w:pPr>
        <w:bidi w:val="0"/>
        <w:rPr>
          <w:rFonts w:hint="default"/>
          <w:lang w:val="en-US" w:eastAsia="zh-CN"/>
        </w:rPr>
        <w:sectPr>
          <w:pgSz w:w="11906" w:h="16838"/>
          <w:pgMar w:top="567" w:right="567" w:bottom="567" w:left="567" w:header="851" w:footer="992" w:gutter="0"/>
          <w:cols w:space="0" w:num="1"/>
          <w:rtlGutter w:val="0"/>
          <w:docGrid w:type="lines" w:linePitch="312" w:charSpace="0"/>
        </w:sectPr>
      </w:pPr>
      <w:r>
        <w:rPr>
          <w:rFonts w:hint="eastAsia"/>
          <w:lang w:val="en-US" w:eastAsia="zh-CN"/>
        </w:rPr>
        <w:t>This report tend to find some methods for Starbucks to improve their brand loyalty. From the previous report, this report determined the structure and aim. In this report, it introduce the background of the Starbucks and its current condition, Then, it collect some available of Starbucks about Starbucks from some previous studies and website. These information include the SWOT and PEST as well as other kinds of factors of the Starbucks. Finally, this report give some appropriate suggestions for Starbucks after it summary all of information. These suggestions are divided into three parts include the advisement from .</w:t>
      </w:r>
    </w:p>
    <w:sdt>
      <w:sdtPr>
        <w:rPr>
          <w:rFonts w:ascii="宋体" w:hAnsi="宋体" w:eastAsia="宋体" w:cstheme="minorBidi"/>
          <w:kern w:val="2"/>
          <w:sz w:val="21"/>
          <w:szCs w:val="24"/>
          <w:lang w:val="en-US" w:eastAsia="zh-CN" w:bidi="ar-SA"/>
        </w:rPr>
        <w:id w:val="147473921"/>
        <w15:color w:val="DBDBDB"/>
        <w:docPartObj>
          <w:docPartGallery w:val="Table of Contents"/>
          <w:docPartUnique/>
        </w:docPartObj>
      </w:sdtPr>
      <w:sdtEndPr>
        <w:rPr>
          <w:rFonts w:hint="default" w:ascii="Times New Roman" w:hAnsi="Times New Roman" w:eastAsiaTheme="minorEastAsia" w:cstheme="minorBidi"/>
          <w:kern w:val="2"/>
          <w:sz w:val="24"/>
          <w:szCs w:val="24"/>
          <w:lang w:val="en-US" w:eastAsia="zh-CN" w:bidi="ar-SA"/>
        </w:rPr>
      </w:sdtEndPr>
      <w:sdtContent>
        <w:p>
          <w:pPr>
            <w:spacing w:before="0" w:beforeLines="0" w:after="0" w:afterLines="0" w:line="360" w:lineRule="auto"/>
            <w:ind w:left="0" w:leftChars="0" w:right="0" w:rightChars="0" w:firstLine="0" w:firstLineChars="0"/>
            <w:jc w:val="center"/>
            <w:rPr>
              <w:rFonts w:hint="default" w:ascii="Times New Roman" w:hAnsi="Times New Roman" w:cs="Times New Roman"/>
              <w:b/>
              <w:bCs/>
              <w:sz w:val="24"/>
              <w:szCs w:val="24"/>
              <w:lang w:val="en-US"/>
            </w:rPr>
          </w:pPr>
          <w:r>
            <w:rPr>
              <w:rFonts w:hint="default" w:ascii="Times New Roman" w:hAnsi="Times New Roman" w:eastAsia="宋体" w:cs="Times New Roman"/>
              <w:b/>
              <w:bCs/>
              <w:kern w:val="2"/>
              <w:sz w:val="24"/>
              <w:szCs w:val="24"/>
              <w:lang w:val="en-US" w:eastAsia="zh-CN" w:bidi="ar-SA"/>
            </w:rPr>
            <w:t>Content</w:t>
          </w:r>
        </w:p>
        <w:p>
          <w:pPr>
            <w:pStyle w:val="6"/>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TOC \o "1-3" \h \u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_Toc5836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t>1.0 Introduction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_Toc5836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3</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6"/>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_Toc7965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t>2.0 Methods and data collections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_Toc7965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4</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6"/>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_Toc5839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t>3.0 Findings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_Toc5839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7"/>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_Toc26996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t>3.1 The find</w:t>
          </w:r>
          <w:r>
            <w:rPr>
              <w:rFonts w:hint="default" w:ascii="Times New Roman" w:hAnsi="Times New Roman" w:cs="Times New Roman"/>
              <w:b/>
              <w:bCs/>
              <w:sz w:val="24"/>
              <w:szCs w:val="24"/>
              <w:lang w:val="en-US" w:eastAsia="zh-CN"/>
            </w:rPr>
            <w:t>ing</w:t>
          </w:r>
          <w:r>
            <w:rPr>
              <w:rFonts w:hint="default" w:ascii="Times New Roman" w:hAnsi="Times New Roman" w:cs="Times New Roman"/>
              <w:b/>
              <w:bCs/>
              <w:sz w:val="24"/>
              <w:szCs w:val="24"/>
              <w:lang w:val="en-US"/>
            </w:rPr>
            <w:t>s of the SWOT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_Toc26996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5"/>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_Toc16710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t>3.1.1 Strengths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_Toc16710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5</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5"/>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_Toc5055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t xml:space="preserve">3.1.2 </w:t>
          </w:r>
          <w:r>
            <w:rPr>
              <w:rFonts w:hint="default" w:ascii="Times New Roman" w:hAnsi="Times New Roman" w:cs="Times New Roman"/>
              <w:b/>
              <w:bCs/>
              <w:sz w:val="24"/>
              <w:szCs w:val="24"/>
            </w:rPr>
            <w:t>Weaknesses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_Toc5055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6</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5"/>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_Toc29431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t>3.1.3 Opportunities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_Toc29431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5"/>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_Toc25617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3.1.4 Treats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_Toc25617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7</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7"/>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_Toc27761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3.2 The Findings of the PEST</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_Toc27761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5"/>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_Toc26749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3.2.1 Political Factors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_Toc26749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5"/>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_Toc31815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3.2.2 Economic Factors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_Toc31815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8</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5"/>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_Toc4811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3.2.3 Social Factors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_Toc4811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5"/>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_Toc23684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3.2.4 Technological Factors</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_Toc23684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7"/>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_Toc3772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rPr>
            <w:t>3.3 The finding of the other factor</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_Toc3772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9</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6"/>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_Toc25690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4.0 Conclusion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_Toc25690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10</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6"/>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_Toc3939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5.0 Recommendation</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_Toc3939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11</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pStyle w:val="6"/>
            <w:tabs>
              <w:tab w:val="right" w:leader="dot" w:pos="10772"/>
            </w:tabs>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lang w:val="en-US"/>
            </w:rPr>
            <w:fldChar w:fldCharType="begin"/>
          </w:r>
          <w:r>
            <w:rPr>
              <w:rFonts w:hint="default" w:ascii="Times New Roman" w:hAnsi="Times New Roman" w:cs="Times New Roman"/>
              <w:b/>
              <w:bCs/>
              <w:sz w:val="24"/>
              <w:szCs w:val="24"/>
              <w:lang w:val="en-US"/>
            </w:rPr>
            <w:instrText xml:space="preserve"> HYPERLINK \l _Toc30862 </w:instrText>
          </w:r>
          <w:r>
            <w:rPr>
              <w:rFonts w:hint="default" w:ascii="Times New Roman" w:hAnsi="Times New Roman" w:cs="Times New Roman"/>
              <w:b/>
              <w:bCs/>
              <w:sz w:val="24"/>
              <w:szCs w:val="24"/>
              <w:lang w:val="en-US"/>
            </w:rPr>
            <w:fldChar w:fldCharType="separate"/>
          </w:r>
          <w:r>
            <w:rPr>
              <w:rFonts w:hint="default" w:ascii="Times New Roman" w:hAnsi="Times New Roman" w:cs="Times New Roman"/>
              <w:b/>
              <w:bCs/>
              <w:sz w:val="24"/>
              <w:szCs w:val="24"/>
              <w:lang w:val="en-US" w:eastAsia="zh-CN"/>
            </w:rPr>
            <w:t xml:space="preserve">6.0 </w:t>
          </w:r>
          <w:r>
            <w:rPr>
              <w:rFonts w:hint="default" w:ascii="Times New Roman" w:hAnsi="Times New Roman" w:cs="Times New Roman"/>
              <w:b/>
              <w:bCs/>
              <w:sz w:val="24"/>
              <w:szCs w:val="24"/>
              <w:lang w:val="en-US"/>
            </w:rPr>
            <w:t>bibliography</w:t>
          </w:r>
          <w:r>
            <w:rPr>
              <w:rFonts w:hint="default" w:ascii="Times New Roman" w:hAnsi="Times New Roman" w:cs="Times New Roman"/>
              <w:b/>
              <w:bCs/>
              <w:sz w:val="24"/>
              <w:szCs w:val="24"/>
            </w:rPr>
            <w:tab/>
          </w:r>
          <w:r>
            <w:rPr>
              <w:rFonts w:hint="default" w:ascii="Times New Roman" w:hAnsi="Times New Roman" w:cs="Times New Roman"/>
              <w:b/>
              <w:bCs/>
              <w:sz w:val="24"/>
              <w:szCs w:val="24"/>
            </w:rPr>
            <w:fldChar w:fldCharType="begin"/>
          </w:r>
          <w:r>
            <w:rPr>
              <w:rFonts w:hint="default" w:ascii="Times New Roman" w:hAnsi="Times New Roman" w:cs="Times New Roman"/>
              <w:b/>
              <w:bCs/>
              <w:sz w:val="24"/>
              <w:szCs w:val="24"/>
            </w:rPr>
            <w:instrText xml:space="preserve"> PAGEREF _Toc30862 </w:instrText>
          </w:r>
          <w:r>
            <w:rPr>
              <w:rFonts w:hint="default" w:ascii="Times New Roman" w:hAnsi="Times New Roman" w:cs="Times New Roman"/>
              <w:b/>
              <w:bCs/>
              <w:sz w:val="24"/>
              <w:szCs w:val="24"/>
            </w:rPr>
            <w:fldChar w:fldCharType="separate"/>
          </w:r>
          <w:r>
            <w:rPr>
              <w:rFonts w:hint="default" w:ascii="Times New Roman" w:hAnsi="Times New Roman" w:cs="Times New Roman"/>
              <w:b/>
              <w:bCs/>
              <w:sz w:val="24"/>
              <w:szCs w:val="24"/>
            </w:rPr>
            <w:t>12</w:t>
          </w:r>
          <w:r>
            <w:rPr>
              <w:rFonts w:hint="default" w:ascii="Times New Roman" w:hAnsi="Times New Roman" w:cs="Times New Roman"/>
              <w:b/>
              <w:bCs/>
              <w:sz w:val="24"/>
              <w:szCs w:val="24"/>
            </w:rPr>
            <w:fldChar w:fldCharType="end"/>
          </w:r>
          <w:r>
            <w:rPr>
              <w:rFonts w:hint="default" w:ascii="Times New Roman" w:hAnsi="Times New Roman" w:cs="Times New Roman"/>
              <w:b/>
              <w:bCs/>
              <w:sz w:val="24"/>
              <w:szCs w:val="24"/>
              <w:lang w:val="en-US"/>
            </w:rPr>
            <w:fldChar w:fldCharType="end"/>
          </w:r>
        </w:p>
        <w:p>
          <w:pPr>
            <w:spacing w:line="360" w:lineRule="auto"/>
            <w:rPr>
              <w:rFonts w:hint="default"/>
              <w:lang w:val="en-US"/>
            </w:rPr>
            <w:sectPr>
              <w:pgSz w:w="11906" w:h="16838"/>
              <w:pgMar w:top="567" w:right="567" w:bottom="567" w:left="567" w:header="851" w:footer="992" w:gutter="0"/>
              <w:cols w:space="0" w:num="1"/>
              <w:rtlGutter w:val="0"/>
              <w:docGrid w:type="lines" w:linePitch="312" w:charSpace="0"/>
            </w:sectPr>
          </w:pPr>
          <w:r>
            <w:rPr>
              <w:rFonts w:hint="default" w:ascii="Times New Roman" w:hAnsi="Times New Roman" w:cs="Times New Roman"/>
              <w:b/>
              <w:bCs/>
              <w:sz w:val="24"/>
              <w:szCs w:val="24"/>
              <w:lang w:val="en-US"/>
            </w:rPr>
            <w:fldChar w:fldCharType="end"/>
          </w:r>
        </w:p>
      </w:sdtContent>
    </w:sdt>
    <w:p>
      <w:pPr>
        <w:pStyle w:val="2"/>
        <w:bidi w:val="0"/>
        <w:rPr>
          <w:rFonts w:hint="default"/>
          <w:lang w:val="en-US"/>
        </w:rPr>
      </w:pPr>
      <w:bookmarkStart w:id="0" w:name="_Toc5836"/>
      <w:r>
        <w:rPr>
          <w:rFonts w:hint="default"/>
          <w:lang w:val="en-US"/>
        </w:rPr>
        <w:t>1.0 Introduction</w:t>
      </w:r>
      <w:bookmarkEnd w:id="0"/>
    </w:p>
    <w:p>
      <w:pPr>
        <w:rPr>
          <w:rFonts w:hint="default"/>
          <w:lang w:val="en-US"/>
        </w:rPr>
      </w:pPr>
      <w:r>
        <w:rPr>
          <w:rFonts w:hint="default"/>
          <w:b/>
          <w:bCs/>
          <w:lang w:val="en-US"/>
        </w:rPr>
        <w:t>Brand Loyalty</w:t>
      </w:r>
    </w:p>
    <w:p>
      <w:pPr>
        <w:rPr>
          <w:rFonts w:hint="default" w:cs="Times New Roman"/>
          <w:color w:val="auto"/>
          <w:lang w:val="en-US"/>
        </w:rPr>
      </w:pPr>
      <w:r>
        <w:rPr>
          <w:rFonts w:hint="default"/>
          <w:lang w:val="en-US"/>
        </w:rPr>
        <w:t xml:space="preserve">Definitely, the loyalty of brand is defined to a kind of competition and it can perform the ability for a firm which can attract more customer to keep purchasing their products rather than similar products from its competitors </w:t>
      </w:r>
      <w:r>
        <w:rPr>
          <w:rFonts w:ascii="Times New Roman" w:hAnsi="Times New Roman" w:cs="Times New Roman"/>
          <w:color w:val="auto"/>
        </w:rPr>
        <w:fldChar w:fldCharType="begin"/>
      </w:r>
      <w:r>
        <w:rPr>
          <w:rFonts w:ascii="Times New Roman" w:hAnsi="Times New Roman" w:cs="Times New Roman"/>
          <w:color w:val="auto"/>
        </w:rPr>
        <w:instrText xml:space="preserve"> ADDIN ZOTERO_ITEM CSL_CITATION {"citationID":"SQVwqNMr","properties":{"formattedCitation":"(Kramer, 2007)","plainCitation":"(Kramer, 2007)","noteIndex":0},"citationItems":[{"id":272,"uris":["http://zotero.org/users/local/URmt7MZX/items/XMWMYBCQ"],"uri":["http://zotero.org/users/local/URmt7MZX/items/XMWMYBCQ"],"itemData":{"id":272,"type":"article-journal","container-title":"The New York Times","title":"After a Long Dispute, a Russian Starbucks","author":[{"family":"Kramer","given":"Andrew E."}],"issued":{"date-parts":[["2007"]]}}}],"schema":"https://github.com/citation-style-language/schema/raw/master/csl-citation.json"} </w:instrText>
      </w:r>
      <w:r>
        <w:rPr>
          <w:rFonts w:ascii="Times New Roman" w:hAnsi="Times New Roman" w:cs="Times New Roman"/>
          <w:color w:val="auto"/>
        </w:rPr>
        <w:fldChar w:fldCharType="separate"/>
      </w:r>
      <w:r>
        <w:rPr>
          <w:rFonts w:ascii="Times New Roman" w:hAnsi="Times New Roman" w:cs="Times New Roman"/>
        </w:rPr>
        <w:t>(Kramer, 2007)</w:t>
      </w:r>
      <w:r>
        <w:rPr>
          <w:rFonts w:ascii="Times New Roman" w:hAnsi="Times New Roman" w:cs="Times New Roman"/>
          <w:color w:val="auto"/>
        </w:rPr>
        <w:fldChar w:fldCharType="end"/>
      </w:r>
      <w:r>
        <w:rPr>
          <w:rFonts w:hint="default" w:cs="Times New Roman"/>
          <w:color w:val="auto"/>
          <w:lang w:val="en-US"/>
        </w:rPr>
        <w:t>. As the many companies rose in the recent years, the loyalty of the brand has already became a necessary ability for many companies who want to be outstanding from competition and take more market share. Therefore, many companies make plans for improvement of their loyalty of the brand.</w:t>
      </w:r>
    </w:p>
    <w:p>
      <w:pPr>
        <w:rPr>
          <w:rFonts w:hint="default" w:cs="Times New Roman"/>
          <w:color w:val="auto"/>
          <w:lang w:val="en-US"/>
        </w:rPr>
      </w:pPr>
    </w:p>
    <w:p>
      <w:pPr>
        <w:rPr>
          <w:rFonts w:hint="default" w:cs="Times New Roman"/>
          <w:b/>
          <w:bCs/>
          <w:color w:val="auto"/>
          <w:lang w:val="en-US"/>
        </w:rPr>
      </w:pPr>
      <w:r>
        <w:rPr>
          <w:rFonts w:hint="default" w:cs="Times New Roman"/>
          <w:b/>
          <w:bCs/>
          <w:color w:val="auto"/>
          <w:lang w:val="en-US"/>
        </w:rPr>
        <w:t>The background of Starbucks</w:t>
      </w:r>
    </w:p>
    <w:p>
      <w:pPr>
        <w:rPr>
          <w:rFonts w:hint="default" w:ascii="Times New Roman" w:hAnsi="Times New Roman" w:cs="Times New Roman"/>
          <w:color w:val="auto"/>
          <w:lang w:val="en-US"/>
        </w:rPr>
      </w:pPr>
      <w:r>
        <w:rPr>
          <w:rFonts w:hint="default" w:cs="Times New Roman"/>
          <w:color w:val="auto"/>
          <w:lang w:val="en-US"/>
        </w:rPr>
        <w:t xml:space="preserve">Furthermore, </w:t>
      </w:r>
      <w:r>
        <w:rPr>
          <w:rFonts w:ascii="Times New Roman" w:hAnsi="Times New Roman" w:cs="Times New Roman"/>
          <w:color w:val="auto"/>
        </w:rPr>
        <w:t>Starbucks Corp</w:t>
      </w:r>
      <w:r>
        <w:rPr>
          <w:rStyle w:val="14"/>
          <w:b w:val="0"/>
          <w:bCs/>
        </w:rPr>
        <w:t>oration (Starbucks) </w:t>
      </w:r>
      <w:r>
        <w:rPr>
          <w:rStyle w:val="14"/>
          <w:rFonts w:hint="default"/>
          <w:b w:val="0"/>
          <w:bCs/>
        </w:rPr>
        <w:t>is an American </w:t>
      </w:r>
      <w:r>
        <w:rPr>
          <w:rStyle w:val="14"/>
          <w:rFonts w:hint="default"/>
          <w:b w:val="0"/>
          <w:bCs/>
        </w:rPr>
        <w:fldChar w:fldCharType="begin"/>
      </w:r>
      <w:r>
        <w:rPr>
          <w:rStyle w:val="14"/>
          <w:rFonts w:hint="default"/>
          <w:b w:val="0"/>
          <w:bCs/>
        </w:rPr>
        <w:instrText xml:space="preserve"> HYPERLINK "https://en.wikipedia.org/wiki/Coffee" \o "Coffee" </w:instrText>
      </w:r>
      <w:r>
        <w:rPr>
          <w:rStyle w:val="14"/>
          <w:rFonts w:hint="default"/>
          <w:b w:val="0"/>
          <w:bCs/>
        </w:rPr>
        <w:fldChar w:fldCharType="separate"/>
      </w:r>
      <w:r>
        <w:rPr>
          <w:rStyle w:val="14"/>
          <w:rFonts w:hint="default"/>
          <w:b w:val="0"/>
          <w:bCs/>
        </w:rPr>
        <w:t>coffee</w:t>
      </w:r>
      <w:r>
        <w:rPr>
          <w:rStyle w:val="14"/>
          <w:rFonts w:hint="default"/>
          <w:b w:val="0"/>
          <w:bCs/>
        </w:rPr>
        <w:fldChar w:fldCharType="end"/>
      </w:r>
      <w:r>
        <w:rPr>
          <w:rStyle w:val="14"/>
          <w:rFonts w:hint="default"/>
          <w:b w:val="0"/>
          <w:bCs/>
        </w:rPr>
        <w:t> company and </w:t>
      </w:r>
      <w:r>
        <w:rPr>
          <w:rStyle w:val="14"/>
          <w:rFonts w:hint="default"/>
          <w:b w:val="0"/>
          <w:bCs/>
        </w:rPr>
        <w:fldChar w:fldCharType="begin"/>
      </w:r>
      <w:r>
        <w:rPr>
          <w:rStyle w:val="14"/>
          <w:rFonts w:hint="default"/>
          <w:b w:val="0"/>
          <w:bCs/>
        </w:rPr>
        <w:instrText xml:space="preserve"> HYPERLINK "https://en.wikipedia.org/wiki/List_of_coffeehouse_chains" \o "List of coffeehouse chains" </w:instrText>
      </w:r>
      <w:r>
        <w:rPr>
          <w:rStyle w:val="14"/>
          <w:rFonts w:hint="default"/>
          <w:b w:val="0"/>
          <w:bCs/>
        </w:rPr>
        <w:fldChar w:fldCharType="separate"/>
      </w:r>
      <w:r>
        <w:rPr>
          <w:rStyle w:val="14"/>
          <w:rFonts w:hint="default"/>
          <w:b w:val="0"/>
          <w:bCs/>
        </w:rPr>
        <w:t>coffeehouse chain</w:t>
      </w:r>
      <w:r>
        <w:rPr>
          <w:rStyle w:val="14"/>
          <w:rFonts w:hint="default"/>
          <w:b w:val="0"/>
          <w:bCs/>
        </w:rPr>
        <w:fldChar w:fldCharType="end"/>
      </w:r>
      <w:r>
        <w:rPr>
          <w:rStyle w:val="14"/>
          <w:b w:val="0"/>
          <w:bCs/>
        </w:rPr>
        <w:t>,</w:t>
      </w:r>
      <w:r>
        <w:rPr>
          <w:rFonts w:ascii="Times New Roman" w:hAnsi="Times New Roman" w:cs="Times New Roman"/>
          <w:color w:val="auto"/>
        </w:rPr>
        <w:t xml:space="preserve"> established November 4, 1985</w:t>
      </w:r>
      <w:r>
        <w:rPr>
          <w:rFonts w:hint="default" w:cs="Times New Roman"/>
          <w:color w:val="auto"/>
          <w:lang w:val="en-US"/>
        </w:rPr>
        <w:t xml:space="preserve"> </w:t>
      </w:r>
      <w:r>
        <w:rPr>
          <w:rFonts w:hint="default"/>
          <w:lang w:val="en-US"/>
        </w:rPr>
        <w:t xml:space="preserve">by </w:t>
      </w:r>
      <w:r>
        <w:t> </w:t>
      </w:r>
      <w:r>
        <w:rPr>
          <w:rFonts w:hint="default"/>
        </w:rPr>
        <w:fldChar w:fldCharType="begin"/>
      </w:r>
      <w:r>
        <w:rPr>
          <w:rFonts w:hint="default"/>
        </w:rPr>
        <w:instrText xml:space="preserve"> HYPERLINK "https://en.wikipedia.org/wiki/Seattle" \o "Seattle" </w:instrText>
      </w:r>
      <w:r>
        <w:rPr>
          <w:rFonts w:hint="default"/>
        </w:rPr>
        <w:fldChar w:fldCharType="separate"/>
      </w:r>
      <w:r>
        <w:rPr>
          <w:rFonts w:hint="default"/>
        </w:rPr>
        <w:t>Seattle</w:t>
      </w:r>
      <w:r>
        <w:rPr>
          <w:rFonts w:hint="default"/>
        </w:rPr>
        <w:fldChar w:fldCharType="end"/>
      </w:r>
      <w:r>
        <w:rPr>
          <w:rFonts w:hint="default"/>
          <w:lang w:val="en-US"/>
        </w:rPr>
        <w:t xml:space="preserve"> in</w:t>
      </w:r>
      <w:r>
        <w:rPr>
          <w:rFonts w:hint="default"/>
        </w:rPr>
        <w:t xml:space="preserve"> </w:t>
      </w:r>
      <w:r>
        <w:rPr>
          <w:rFonts w:hint="default"/>
          <w:lang w:val="en-US"/>
        </w:rPr>
        <w:t>W</w:t>
      </w:r>
      <w:r>
        <w:rPr>
          <w:rFonts w:hint="default"/>
        </w:rPr>
        <w:t>ashington</w:t>
      </w:r>
      <w:r>
        <w:rPr>
          <w:rFonts w:hint="default"/>
          <w:lang w:val="en-US"/>
        </w:rPr>
        <w:t xml:space="preserve"> and this coffee shop just</w:t>
      </w:r>
      <w:r>
        <w:t xml:space="preserve"> pr</w:t>
      </w:r>
      <w:r>
        <w:rPr>
          <w:rFonts w:ascii="Times New Roman" w:hAnsi="Times New Roman" w:cs="Times New Roman"/>
          <w:color w:val="auto"/>
        </w:rPr>
        <w:t>oduce</w:t>
      </w:r>
      <w:r>
        <w:rPr>
          <w:rFonts w:hint="default" w:cs="Times New Roman"/>
          <w:color w:val="auto"/>
          <w:lang w:val="en-US"/>
        </w:rPr>
        <w:t>d</w:t>
      </w:r>
      <w:r>
        <w:rPr>
          <w:rFonts w:ascii="Times New Roman" w:hAnsi="Times New Roman" w:cs="Times New Roman"/>
          <w:color w:val="auto"/>
        </w:rPr>
        <w:t>, s</w:t>
      </w:r>
      <w:r>
        <w:rPr>
          <w:rFonts w:hint="default" w:cs="Times New Roman"/>
          <w:color w:val="auto"/>
          <w:lang w:val="en-US"/>
        </w:rPr>
        <w:t>old</w:t>
      </w:r>
      <w:r>
        <w:rPr>
          <w:rFonts w:ascii="Times New Roman" w:hAnsi="Times New Roman" w:cs="Times New Roman"/>
          <w:color w:val="auto"/>
        </w:rPr>
        <w:t xml:space="preserve"> and serve</w:t>
      </w:r>
      <w:r>
        <w:rPr>
          <w:rFonts w:hint="default" w:cs="Times New Roman"/>
          <w:color w:val="auto"/>
          <w:lang w:val="en-US"/>
        </w:rPr>
        <w:t>d</w:t>
      </w:r>
      <w:r>
        <w:rPr>
          <w:rFonts w:ascii="Times New Roman" w:hAnsi="Times New Roman" w:cs="Times New Roman"/>
          <w:color w:val="auto"/>
        </w:rPr>
        <w:t xml:space="preserve"> coffee</w:t>
      </w:r>
      <w:r>
        <w:rPr>
          <w:rFonts w:hint="default" w:cs="Times New Roman"/>
          <w:color w:val="auto"/>
          <w:lang w:val="en-US"/>
        </w:rPr>
        <w:t xml:space="preserve"> in that moment</w:t>
      </w:r>
      <w:r>
        <w:rPr>
          <w:rFonts w:ascii="Times New Roman" w:hAnsi="Times New Roman" w:cs="Times New Roman"/>
          <w:color w:val="auto"/>
        </w:rPr>
        <w:t>. As of November 15, 2017, they operate in about 76 countries around the globe</w:t>
      </w:r>
      <w:r>
        <w:rPr>
          <w:rFonts w:hint="default" w:cs="Times New Roman"/>
          <w:color w:val="auto"/>
          <w:lang w:val="en-US"/>
        </w:rPr>
        <w:t xml:space="preserve"> and have expanded to more than 30000 locations since 2019</w:t>
      </w:r>
      <w:r>
        <w:rPr>
          <w:rFonts w:ascii="Times New Roman" w:hAnsi="Times New Roman" w:cs="Times New Roman"/>
          <w:color w:val="auto"/>
        </w:rPr>
        <w:t>. Starbucks has created brands with high loyalty of brand in diverse aspects. For example, Starbucks is known not only for coffee but also for its beautiful experiences</w:t>
      </w:r>
      <w:r>
        <w:rPr>
          <w:rFonts w:hint="default" w:cs="Times New Roman"/>
          <w:color w:val="auto"/>
          <w:lang w:val="en-US"/>
        </w:rPr>
        <w:t xml:space="preserve"> as well as other kinds of drink</w:t>
      </w:r>
      <w:r>
        <w:rPr>
          <w:rFonts w:ascii="Times New Roman" w:hAnsi="Times New Roman" w:cs="Times New Roman"/>
          <w:color w:val="auto"/>
        </w:rPr>
        <w:t xml:space="preserve">. Starbucks does this by offering an environment at their outlets where consumers consider them far from home or work, relaxed, comfortable, and enjoyable for everyone </w:t>
      </w:r>
      <w:r>
        <w:rPr>
          <w:rFonts w:ascii="Times New Roman" w:hAnsi="Times New Roman" w:cs="Times New Roman"/>
          <w:color w:val="auto"/>
        </w:rPr>
        <w:fldChar w:fldCharType="begin"/>
      </w:r>
      <w:r>
        <w:rPr>
          <w:rFonts w:ascii="Times New Roman" w:hAnsi="Times New Roman" w:cs="Times New Roman"/>
          <w:color w:val="auto"/>
        </w:rPr>
        <w:instrText xml:space="preserve"> ADDIN ZOTERO_ITEM CSL_CITATION {"citationID":"GXRmaV1O","properties":{"formattedCitation":"(Izberk-Bilgin, 2008)","plainCitation":"(Izberk-Bilgin, 2008)","noteIndex":0},"citationItems":[{"id":275,"uris":["http://zotero.org/users/local/URmt7MZX/items/7FENGWLU"],"uri":["http://zotero.org/users/local/URmt7MZX/items/7FENGWLU"],"itemData":{"id":275,"type":"article-journal","container-title":"ACR North American Advances","title":"When starbucks meets turkish coffee: Cultural imperialism and islamism as' other'discourses of consumer resistance","author":[{"family":"Izberk-Bilgin","given":"Elif"}],"issued":{"date-parts":[["2008"]]}}}],"schema":"https://github.com/citation-style-language/schema/raw/master/csl-citation.json"} </w:instrText>
      </w:r>
      <w:r>
        <w:rPr>
          <w:rFonts w:ascii="Times New Roman" w:hAnsi="Times New Roman" w:cs="Times New Roman"/>
          <w:color w:val="auto"/>
        </w:rPr>
        <w:fldChar w:fldCharType="separate"/>
      </w:r>
      <w:r>
        <w:rPr>
          <w:rFonts w:ascii="Times New Roman" w:hAnsi="Times New Roman" w:cs="Times New Roman"/>
        </w:rPr>
        <w:t>(Izberk-Bilgin, 2008)</w:t>
      </w:r>
      <w:r>
        <w:rPr>
          <w:rFonts w:ascii="Times New Roman" w:hAnsi="Times New Roman" w:cs="Times New Roman"/>
          <w:color w:val="auto"/>
        </w:rPr>
        <w:fldChar w:fldCharType="end"/>
      </w:r>
      <w:r>
        <w:rPr>
          <w:rFonts w:ascii="Times New Roman" w:hAnsi="Times New Roman" w:cs="Times New Roman"/>
          <w:color w:val="auto"/>
        </w:rPr>
        <w:t>.</w:t>
      </w:r>
      <w:r>
        <w:rPr>
          <w:rFonts w:hint="default" w:cs="Times New Roman"/>
          <w:color w:val="auto"/>
          <w:lang w:val="en-US"/>
        </w:rPr>
        <w:t xml:space="preserve"> </w:t>
      </w:r>
    </w:p>
    <w:p>
      <w:pPr>
        <w:rPr>
          <w:rFonts w:hint="default" w:ascii="Times New Roman" w:hAnsi="Times New Roman" w:cs="Times New Roman"/>
          <w:color w:val="auto"/>
          <w:lang w:val="en-US"/>
        </w:rPr>
      </w:pPr>
    </w:p>
    <w:p>
      <w:pPr>
        <w:tabs>
          <w:tab w:val="left" w:pos="4864"/>
        </w:tabs>
        <w:rPr>
          <w:rFonts w:hint="default" w:cs="Times New Roman"/>
          <w:b/>
          <w:bCs/>
          <w:color w:val="auto"/>
          <w:lang w:val="en-US"/>
        </w:rPr>
      </w:pPr>
      <w:r>
        <w:rPr>
          <w:rFonts w:hint="default" w:cs="Times New Roman"/>
          <w:b/>
          <w:bCs/>
          <w:color w:val="auto"/>
          <w:lang w:val="en-US"/>
        </w:rPr>
        <w:t xml:space="preserve">The current background of marketing environment </w:t>
      </w:r>
    </w:p>
    <w:p>
      <w:pPr>
        <w:rPr>
          <w:rFonts w:hint="default" w:cs="Times New Roman"/>
          <w:color w:val="auto"/>
          <w:lang w:val="en-US"/>
        </w:rPr>
      </w:pPr>
      <w:r>
        <w:rPr>
          <w:rFonts w:hint="default" w:cs="Times New Roman"/>
          <w:color w:val="auto"/>
          <w:lang w:val="en-US"/>
        </w:rPr>
        <w:t>In the global marketing environment, coffee shop are always popular whatever in some countries or in the world. Otherwise, some new coffee shop were established in recent year and many of coffee shop have already became some large companies which have huge value in the business, which also increased the level of the competition in this sectors. Furthermore, as well as the barriers from their competitors, some similar produces such as the tea might be a another kind of barrier for the expansions of some coffee shops in some area particular in the Asia (Ismail, 2011). So, it fortunate that whatever in markets of coffee shop or the markets of the total drinking shop, some coffee shop face a large competition. The methods of how to keep attracting more customer and make more loyal customer should be considered by some coffee shops. Therefore, although Starbucks have already get many achievements recently and its loyalty of brand is outstanding in this sectors, there still have paces to improve the loyalty of brand in Starbucks as this company tent to make more profit and take more market share. Therefore, this report tend to find some methods to improve the loyalty of brand for Starbucks.</w:t>
      </w:r>
    </w:p>
    <w:p>
      <w:pPr>
        <w:rPr>
          <w:rFonts w:hint="default" w:cs="Times New Roman"/>
          <w:color w:val="auto"/>
          <w:lang w:val="en-US"/>
        </w:rPr>
      </w:pPr>
    </w:p>
    <w:p>
      <w:pPr>
        <w:rPr>
          <w:rFonts w:hint="default" w:cs="Times New Roman"/>
          <w:b w:val="0"/>
          <w:bCs w:val="0"/>
          <w:color w:val="auto"/>
          <w:lang w:val="en-US"/>
        </w:rPr>
      </w:pPr>
      <w:r>
        <w:rPr>
          <w:rFonts w:hint="default" w:cs="Times New Roman"/>
          <w:b w:val="0"/>
          <w:bCs w:val="0"/>
          <w:color w:val="auto"/>
          <w:lang w:val="en-US"/>
        </w:rPr>
        <w:t>This report consider to introduce the methods for the collecting information and these information gathered in this report and perform the findings in this report and these findings might comes from the primary research, secondary research, SWOT analysis and PEST analysis for the loyalty of the brand in Starbucks. Then, Summarizing these findings related to the implement for the plan of loyalty of the brand in Starbucks in this report and discussing these plans so that this report can justify whether these plans can enhance the brand loyalty in Starbucks. Finally, this report tend to give some appropriate suggestions which could help to get better brand loyalty for Starbucks.</w:t>
      </w:r>
    </w:p>
    <w:p>
      <w:pPr>
        <w:rPr>
          <w:rFonts w:hint="default" w:cs="Times New Roman"/>
          <w:b w:val="0"/>
          <w:bCs w:val="0"/>
          <w:color w:val="auto"/>
          <w:lang w:val="en-US"/>
        </w:rPr>
      </w:pPr>
    </w:p>
    <w:p>
      <w:pPr>
        <w:pStyle w:val="2"/>
        <w:bidi w:val="0"/>
        <w:rPr>
          <w:rFonts w:hint="default"/>
          <w:lang w:val="en-US"/>
        </w:rPr>
      </w:pPr>
      <w:bookmarkStart w:id="1" w:name="_Toc7965"/>
      <w:r>
        <w:rPr>
          <w:rFonts w:hint="default"/>
          <w:lang w:val="en-US"/>
        </w:rPr>
        <w:t>2.0 Methods and data collections</w:t>
      </w:r>
      <w:bookmarkEnd w:id="1"/>
    </w:p>
    <w:p>
      <w:pPr>
        <w:rPr>
          <w:rFonts w:hint="default"/>
          <w:lang w:val="en-US"/>
        </w:rPr>
      </w:pPr>
      <w:r>
        <w:rPr>
          <w:rFonts w:hint="default"/>
          <w:lang w:val="en-US"/>
        </w:rPr>
        <w:t xml:space="preserve">This report tend to collected the information from various sources which include the previous studies and website, and the methods are SWTO analysis, PEST analysis and other part analysis. Furthermore, in this report, many of information might come from the website or some PDF. For example, some information of SWTO and PEST need to be collected in the internet as well as the factors which can affect the brand loyalty which also need to check some online documents. </w:t>
      </w:r>
    </w:p>
    <w:p>
      <w:pPr>
        <w:rPr>
          <w:rFonts w:hint="default"/>
          <w:lang w:val="en-US"/>
        </w:rPr>
      </w:pPr>
    </w:p>
    <w:p>
      <w:pPr>
        <w:rPr>
          <w:rFonts w:hint="default"/>
          <w:lang w:val="en-US"/>
        </w:rPr>
      </w:pPr>
      <w:r>
        <w:rPr>
          <w:rFonts w:hint="default"/>
          <w:lang w:val="en-US"/>
        </w:rPr>
        <w:t xml:space="preserve">The website which talking about the loyalty of the brand in Starbucks. In this sources, it found that many information about Starbucks and these information are related to their structure of company and the problems which are faced by this companies as well as some appropriate methods which might can solve these problem in the end. </w:t>
      </w:r>
    </w:p>
    <w:p>
      <w:pPr>
        <w:rPr>
          <w:rFonts w:hint="default"/>
          <w:lang w:val="en-US"/>
        </w:rPr>
      </w:pPr>
    </w:p>
    <w:p>
      <w:pPr>
        <w:rPr>
          <w:rFonts w:hint="default"/>
          <w:lang w:val="en-US"/>
        </w:rPr>
      </w:pPr>
      <w:r>
        <w:rPr>
          <w:rFonts w:hint="default"/>
          <w:lang w:val="en-US"/>
        </w:rPr>
        <w:t xml:space="preserve">The another kind of source of the report is the previous study. It will provide many of current conditions of Starbucks or other firms and some appropriate methods which can help Starbucks solve their problem as well as those website. Otherwise this sources will perform some reasons why these solutions can solve problem or cannot overcome these issues which show in this report. </w:t>
      </w:r>
    </w:p>
    <w:p>
      <w:pPr>
        <w:rPr>
          <w:rFonts w:hint="default"/>
          <w:lang w:val="en-US"/>
        </w:rPr>
      </w:pPr>
    </w:p>
    <w:p>
      <w:pPr>
        <w:rPr>
          <w:rFonts w:hint="default"/>
          <w:lang w:val="en-US"/>
        </w:rPr>
      </w:pPr>
      <w:r>
        <w:rPr>
          <w:rFonts w:hint="default"/>
          <w:lang w:val="en-US"/>
        </w:rPr>
        <w:t>The SWOT analysis would perform the strength, weakness, opportunities and treats of Starbucks in this market. This analysis can introduce the curr</w:t>
      </w:r>
      <w:r>
        <w:rPr>
          <w:rFonts w:hint="eastAsia"/>
          <w:lang w:val="en-US" w:eastAsia="zh-CN"/>
        </w:rPr>
        <w:t>e</w:t>
      </w:r>
      <w:r>
        <w:rPr>
          <w:rFonts w:hint="default"/>
          <w:lang w:val="en-US"/>
        </w:rPr>
        <w:t>nt situation of Starbucks and it is a main part to find better methods for improvement of their brand loyalty</w:t>
      </w:r>
      <w:r>
        <w:rPr>
          <w:rFonts w:hint="eastAsia"/>
          <w:lang w:val="en-US" w:eastAsia="zh-CN"/>
        </w:rPr>
        <w:t xml:space="preserve"> (Caves, 2004)</w:t>
      </w:r>
      <w:r>
        <w:rPr>
          <w:rFonts w:hint="default"/>
          <w:lang w:val="en-US"/>
        </w:rPr>
        <w:t>.</w:t>
      </w:r>
    </w:p>
    <w:p>
      <w:pPr>
        <w:rPr>
          <w:rFonts w:hint="default"/>
          <w:lang w:val="en-US"/>
        </w:rPr>
      </w:pPr>
    </w:p>
    <w:p>
      <w:pPr>
        <w:rPr>
          <w:rFonts w:hint="default"/>
          <w:lang w:val="en-US"/>
        </w:rPr>
      </w:pPr>
      <w:r>
        <w:rPr>
          <w:rFonts w:hint="default"/>
          <w:lang w:val="en-US"/>
        </w:rPr>
        <w:t xml:space="preserve">The PEST analysis has similar function as the SWOT analysis because it is also a </w:t>
      </w:r>
      <w:bookmarkStart w:id="35" w:name="_GoBack"/>
      <w:bookmarkEnd w:id="35"/>
      <w:r>
        <w:rPr>
          <w:rFonts w:hint="default"/>
          <w:lang w:val="en-US"/>
        </w:rPr>
        <w:t>important part to find the better ways for Starbucks which want to enhance their brand loyalty, but the PEST pay more attention on the factors which can affect Starbucks and it includes the politics, environment, society and technology</w:t>
      </w:r>
      <w:r>
        <w:rPr>
          <w:rFonts w:hint="eastAsia"/>
          <w:lang w:val="en-US" w:eastAsia="zh-CN"/>
        </w:rPr>
        <w:t xml:space="preserve"> (Post, 2018)</w:t>
      </w:r>
      <w:r>
        <w:rPr>
          <w:rFonts w:hint="default"/>
          <w:lang w:val="en-US"/>
        </w:rPr>
        <w:t>.</w:t>
      </w:r>
    </w:p>
    <w:p>
      <w:pPr>
        <w:rPr>
          <w:rFonts w:hint="default"/>
          <w:lang w:val="en-US"/>
        </w:rPr>
      </w:pPr>
    </w:p>
    <w:p>
      <w:pPr>
        <w:rPr>
          <w:rFonts w:hint="default"/>
          <w:lang w:val="en-US"/>
        </w:rPr>
      </w:pPr>
      <w:r>
        <w:rPr>
          <w:rFonts w:hint="default"/>
          <w:lang w:val="en-US"/>
        </w:rPr>
        <w:t>Other factors analysis, besides these parts in SWOT ans PEST, analyzing other factor such as the customer and competitors is also important to improve the brand loyalty for the Starbucks. This report also will perform these parts and find some methods to improve them.</w:t>
      </w:r>
    </w:p>
    <w:p>
      <w:pPr>
        <w:rPr>
          <w:rFonts w:hint="default"/>
          <w:lang w:val="en-US"/>
        </w:rPr>
      </w:pPr>
    </w:p>
    <w:p>
      <w:pPr>
        <w:pStyle w:val="2"/>
        <w:bidi w:val="0"/>
        <w:rPr>
          <w:rFonts w:hint="default"/>
          <w:lang w:val="en-US"/>
        </w:rPr>
      </w:pPr>
      <w:bookmarkStart w:id="2" w:name="_Toc5839"/>
      <w:r>
        <w:rPr>
          <w:rFonts w:hint="default"/>
          <w:lang w:val="en-US"/>
        </w:rPr>
        <w:t>3.0 Findings</w:t>
      </w:r>
      <w:bookmarkEnd w:id="2"/>
    </w:p>
    <w:p>
      <w:pPr>
        <w:pStyle w:val="3"/>
        <w:bidi w:val="0"/>
        <w:rPr>
          <w:rFonts w:hint="default"/>
          <w:lang w:val="en-US"/>
        </w:rPr>
      </w:pPr>
      <w:bookmarkStart w:id="3" w:name="_Toc26996"/>
      <w:r>
        <w:rPr>
          <w:rFonts w:hint="default"/>
          <w:lang w:val="en-US"/>
        </w:rPr>
        <w:t>3.1 The find</w:t>
      </w:r>
      <w:r>
        <w:rPr>
          <w:rFonts w:hint="eastAsia"/>
          <w:lang w:val="en-US" w:eastAsia="zh-CN"/>
        </w:rPr>
        <w:t>ing</w:t>
      </w:r>
      <w:r>
        <w:rPr>
          <w:rFonts w:hint="default"/>
          <w:lang w:val="en-US"/>
        </w:rPr>
        <w:t>s of the SWOT</w:t>
      </w:r>
      <w:bookmarkEnd w:id="3"/>
    </w:p>
    <w:p>
      <w:pPr>
        <w:pStyle w:val="4"/>
        <w:bidi w:val="0"/>
        <w:rPr>
          <w:rFonts w:hint="default"/>
          <w:lang w:val="en-US"/>
        </w:rPr>
      </w:pPr>
      <w:bookmarkStart w:id="4" w:name="_Toc16710"/>
      <w:r>
        <w:rPr>
          <w:rFonts w:hint="default"/>
          <w:lang w:val="en-US"/>
        </w:rPr>
        <w:t>3.1.1 Strengths</w:t>
      </w:r>
      <w:bookmarkEnd w:id="4"/>
    </w:p>
    <w:p>
      <w:pPr>
        <w:bidi w:val="0"/>
      </w:pPr>
      <w:bookmarkStart w:id="5" w:name="_Toc33391611"/>
      <w:bookmarkStart w:id="6" w:name="_Toc895"/>
      <w:r>
        <w:rPr>
          <w:b/>
          <w:bCs/>
        </w:rPr>
        <w:t>Image of the Brand</w:t>
      </w:r>
      <w:r>
        <w:t>:</w:t>
      </w:r>
      <w:bookmarkEnd w:id="5"/>
      <w:bookmarkEnd w:id="6"/>
      <w:r>
        <w:t xml:space="preserve"> Starbucks is one of only a handful barely any organizations that figured out how to stand out to the forte espresso class while keeping up a decent brand. Starbucks is viewed as perhaps the most grounded brand that offers espresso, the second most business item. Starbuck has risen as a brand or portal to Western culture that has gotten well known in China and Japan </w:t>
      </w:r>
      <w:r>
        <w:fldChar w:fldCharType="begin"/>
      </w:r>
      <w:r>
        <w:instrText xml:space="preserve"> ADDIN ZOTERO_ITEM CSL_CITATION {"citationID":"X4BCaVOU","properties":{"formattedCitation":"(Botero et al., 2011)","plainCitation":"(Botero et al., 2011)","noteIndex":0},"citationItems":[{"id":269,"uris":["http://zotero.org/users/local/URmt7MZX/items/MMG8D46G"],"uri":["http://zotero.org/users/local/URmt7MZX/items/MMG8D46G"],"itemData":{"id":269,"type":"article-journal","container-title":"Revista de Negocios Internacionales","issue":"2","page":"30-44","title":"CSR practices in the coffee industry: A preliminary review of Kraft Foods, Nestlé and Starbucks","volume":"4","author":[{"family":"Botero","given":"Marcela Escobar"},{"family":"Díaz","given":"Ana María Arboleda"},{"family":"Cadavid","given":"Carolina Marín"},{"family":"Muhss","given":"Marianne"}],"issued":{"date-parts":[["2011"]]}}}],"schema":"https://github.com/citation-style-language/schema/raw/master/csl-citation.json"} </w:instrText>
      </w:r>
      <w:r>
        <w:fldChar w:fldCharType="separate"/>
      </w:r>
      <w:r>
        <w:t>(Botero et al., 2011)</w:t>
      </w:r>
      <w:r>
        <w:fldChar w:fldCharType="end"/>
      </w:r>
      <w:r>
        <w:t>.</w:t>
      </w:r>
    </w:p>
    <w:p>
      <w:pPr>
        <w:bidi w:val="0"/>
      </w:pPr>
    </w:p>
    <w:p>
      <w:pPr>
        <w:bidi w:val="0"/>
      </w:pPr>
      <w:bookmarkStart w:id="7" w:name="_Toc23031"/>
      <w:bookmarkStart w:id="8" w:name="_Toc33391612"/>
      <w:r>
        <w:rPr>
          <w:b/>
          <w:bCs/>
        </w:rPr>
        <w:t>Innovative Business Strategy:</w:t>
      </w:r>
      <w:bookmarkEnd w:id="7"/>
      <w:bookmarkEnd w:id="8"/>
      <w:r>
        <w:t xml:space="preserve"> Starbucks inventive business system that prompts the best staff behind the counter, the stunning store condition and its items have caught the purposes of association and buyer spending.</w:t>
      </w:r>
    </w:p>
    <w:p>
      <w:pPr>
        <w:bidi w:val="0"/>
        <w:rPr>
          <w:rFonts w:hint="default"/>
          <w:lang w:val="en-US"/>
        </w:rPr>
      </w:pPr>
      <w:r>
        <w:rPr>
          <w:rFonts w:hint="default"/>
          <w:lang w:val="en-US"/>
        </w:rPr>
        <w:t>Otherwise, in the period of between 1998 and 2019, Starbucks</w:t>
      </w:r>
      <w:r>
        <w:t xml:space="preserve"> increased its number of stores from 1,886 to 31,256</w:t>
      </w:r>
      <w:r>
        <w:rPr>
          <w:rFonts w:hint="default"/>
          <w:lang w:val="en-US"/>
        </w:rPr>
        <w:t>.</w:t>
      </w:r>
    </w:p>
    <w:p>
      <w:pPr>
        <w:bidi w:val="0"/>
        <w:rPr>
          <w:rFonts w:hint="default" w:ascii="sans-serif" w:hAnsi="sans-serif" w:eastAsia="sans-serif" w:cs="sans-serif"/>
          <w:i w:val="0"/>
          <w:caps w:val="0"/>
          <w:color w:val="333333"/>
          <w:spacing w:val="0"/>
          <w:sz w:val="18"/>
          <w:szCs w:val="18"/>
          <w:shd w:val="clear" w:fill="FFFFFF"/>
          <w:lang w:val="en-US"/>
        </w:rPr>
      </w:pPr>
    </w:p>
    <w:p>
      <w:pPr>
        <w:bidi w:val="0"/>
        <w:rPr>
          <w:rFonts w:hint="default"/>
          <w:lang w:val="en-US"/>
        </w:rPr>
      </w:pPr>
      <w:bookmarkStart w:id="9" w:name="_Toc24533"/>
      <w:bookmarkStart w:id="10" w:name="_Toc33391613"/>
      <w:r>
        <w:rPr>
          <w:b/>
          <w:bCs/>
        </w:rPr>
        <w:t>Strong Financial Position</w:t>
      </w:r>
      <w:r>
        <w:t>:</w:t>
      </w:r>
      <w:bookmarkEnd w:id="9"/>
      <w:bookmarkEnd w:id="10"/>
      <w:r>
        <w:t xml:space="preserve"> A traded on an open market organization, Starbucks has developed for over 20 years and has won the trust of speculators who put stock in Starbucks and give freedom to promote advancement </w:t>
      </w:r>
      <w:r>
        <w:fldChar w:fldCharType="begin"/>
      </w:r>
      <w:r>
        <w:instrText xml:space="preserve"> ADDIN ZOTERO_ITEM CSL_CITATION {"citationID":"JUPpMgy7","properties":{"formattedCitation":"(Al-Msallam, 2015)","plainCitation":"(Al-Msallam, 2015)","noteIndex":0},"citationItems":[{"id":285,"uris":["http://zotero.org/users/local/URmt7MZX/items/YMJDYL5J"],"uri":["http://zotero.org/users/local/URmt7MZX/items/YMJDYL5J"],"itemData":{"id":285,"type":"article-journal","container-title":"International Journal of Management Sciences and Business Research","title":"Customer satisfaction and brand loyalty in the hotel industry","volume":"4","author":[{"family":"Al-Msallam","given":"Samaan"}],"issued":{"date-parts":[["2015"]]}}}],"schema":"https://github.com/citation-style-language/schema/raw/master/csl-citation.json"} </w:instrText>
      </w:r>
      <w:r>
        <w:fldChar w:fldCharType="separate"/>
      </w:r>
      <w:r>
        <w:t>(Al-Msallam, 2015)</w:t>
      </w:r>
      <w:r>
        <w:fldChar w:fldCharType="end"/>
      </w:r>
      <w:r>
        <w:t>. Starbucks has high capital and significant yields. The organization has its own stores all through the world and offers the best capital for contracts with more organizations.</w:t>
      </w:r>
    </w:p>
    <w:p>
      <w:pPr>
        <w:bidi w:val="0"/>
      </w:pPr>
    </w:p>
    <w:p>
      <w:pPr>
        <w:tabs>
          <w:tab w:val="center" w:pos="5386"/>
        </w:tabs>
        <w:bidi w:val="0"/>
        <w:rPr>
          <w:rFonts w:hint="default"/>
          <w:lang w:val="en-US"/>
        </w:rPr>
      </w:pPr>
      <w:r>
        <w:rPr>
          <w:rFonts w:hint="default"/>
          <w:b/>
          <w:bCs/>
          <w:lang w:val="en-US"/>
        </w:rPr>
        <w:t xml:space="preserve">Extensive of international supply chain: </w:t>
      </w:r>
      <w:r>
        <w:rPr>
          <w:rFonts w:hint="default"/>
          <w:lang w:val="en-US"/>
        </w:rPr>
        <w:t xml:space="preserve">Starbucks has the strong supplier who can provide the excellent coffee beans for them in </w:t>
      </w:r>
      <w:r>
        <w:t> </w:t>
      </w:r>
      <w:r>
        <w:rPr>
          <w:rFonts w:hint="default"/>
        </w:rPr>
        <w:t>Latin-America, Africa, and Asia-Pacific</w:t>
      </w:r>
      <w:r>
        <w:rPr>
          <w:rFonts w:hint="default"/>
          <w:lang w:val="en-US"/>
        </w:rPr>
        <w:t xml:space="preserve"> so that their products have the higher quality although their price might be higher than its competitors. </w:t>
      </w:r>
    </w:p>
    <w:p>
      <w:pPr>
        <w:tabs>
          <w:tab w:val="center" w:pos="5386"/>
        </w:tabs>
        <w:bidi w:val="0"/>
        <w:rPr>
          <w:rFonts w:hint="default"/>
          <w:lang w:val="en-US"/>
        </w:rPr>
      </w:pPr>
    </w:p>
    <w:p>
      <w:pPr>
        <w:bidi w:val="0"/>
        <w:rPr>
          <w:rFonts w:hint="default"/>
          <w:lang w:val="en-US"/>
        </w:rPr>
      </w:pPr>
      <w:r>
        <w:rPr>
          <w:b/>
          <w:bCs/>
        </w:rPr>
        <w:t>Acquisitions</w:t>
      </w:r>
      <w:r>
        <w:rPr>
          <w:rFonts w:hint="default"/>
          <w:b/>
          <w:bCs/>
          <w:lang w:val="en-US"/>
        </w:rPr>
        <w:t>:</w:t>
      </w:r>
      <w:r>
        <w:rPr>
          <w:rFonts w:hint="default"/>
        </w:rPr>
        <w:t xml:space="preserve"> </w:t>
      </w:r>
      <w:r>
        <w:rPr>
          <w:rFonts w:hint="default"/>
          <w:lang w:val="en-US"/>
        </w:rPr>
        <w:t xml:space="preserve">Starbucks have already acquired </w:t>
      </w:r>
      <w:r>
        <w:rPr>
          <w:rFonts w:hint="default"/>
        </w:rPr>
        <w:t xml:space="preserve">6 </w:t>
      </w:r>
      <w:r>
        <w:rPr>
          <w:rFonts w:hint="default"/>
          <w:lang w:val="en-US"/>
        </w:rPr>
        <w:t xml:space="preserve">top </w:t>
      </w:r>
      <w:r>
        <w:rPr>
          <w:rFonts w:hint="default"/>
        </w:rPr>
        <w:t>companies including Seattle’s Best Coffee, Teavana, Tazo, Evolution Fresh, Torrefazione Italia Coffee, and Ethos Water. These acquisitions</w:t>
      </w:r>
      <w:r>
        <w:rPr>
          <w:rFonts w:hint="default"/>
          <w:lang w:val="en-US"/>
        </w:rPr>
        <w:t xml:space="preserve"> increase the market share of Starbucks as well as their competition in the market.</w:t>
      </w:r>
    </w:p>
    <w:p>
      <w:pPr>
        <w:tabs>
          <w:tab w:val="center" w:pos="5386"/>
        </w:tabs>
        <w:bidi w:val="0"/>
        <w:rPr>
          <w:rFonts w:hint="default"/>
          <w:lang w:val="en-US"/>
        </w:rPr>
      </w:pPr>
    </w:p>
    <w:p>
      <w:pPr>
        <w:bidi w:val="0"/>
      </w:pPr>
      <w:r>
        <w:t>Moderate diversification</w:t>
      </w:r>
      <w:r>
        <w:rPr>
          <w:rFonts w:hint="default"/>
        </w:rPr>
        <w:t> </w:t>
      </w:r>
      <w:r>
        <w:rPr>
          <w:rFonts w:hint="default"/>
          <w:lang w:val="en-US"/>
        </w:rPr>
        <w:t xml:space="preserve">: </w:t>
      </w:r>
      <w:r>
        <w:rPr>
          <w:rFonts w:hint="default"/>
        </w:rPr>
        <w:t xml:space="preserve">Starbucks has also </w:t>
      </w:r>
      <w:r>
        <w:rPr>
          <w:rFonts w:hint="default"/>
          <w:lang w:val="en-US"/>
        </w:rPr>
        <w:t>various products to meet the different taste of customers</w:t>
      </w:r>
      <w:r>
        <w:rPr>
          <w:rFonts w:hint="default"/>
        </w:rPr>
        <w:t xml:space="preserve"> by </w:t>
      </w:r>
      <w:r>
        <w:rPr>
          <w:rFonts w:hint="default"/>
          <w:lang w:val="en-US"/>
        </w:rPr>
        <w:t>their</w:t>
      </w:r>
      <w:r>
        <w:rPr>
          <w:rFonts w:hint="default"/>
        </w:rPr>
        <w:t> </w:t>
      </w:r>
      <w:r>
        <w:rPr>
          <w:rFonts w:hint="default"/>
        </w:rPr>
        <w:fldChar w:fldCharType="begin"/>
      </w:r>
      <w:r>
        <w:rPr>
          <w:rFonts w:hint="default"/>
        </w:rPr>
        <w:instrText xml:space="preserve"> HYPERLINK "https://bstrategyhub.com/will-your-new-product-be-the-next-big-thing-diffusion-of-innovation-theory-explained/" </w:instrText>
      </w:r>
      <w:r>
        <w:rPr>
          <w:rFonts w:hint="default"/>
        </w:rPr>
        <w:fldChar w:fldCharType="separate"/>
      </w:r>
      <w:r>
        <w:rPr>
          <w:rFonts w:hint="default"/>
        </w:rPr>
        <w:t>innovative merchandises</w:t>
      </w:r>
      <w:r>
        <w:rPr>
          <w:rFonts w:hint="default"/>
        </w:rPr>
        <w:fldChar w:fldCharType="end"/>
      </w:r>
      <w:r>
        <w:rPr>
          <w:rFonts w:hint="default"/>
        </w:rPr>
        <w:t xml:space="preserve"> and food items. </w:t>
      </w:r>
      <w:r>
        <w:rPr>
          <w:rFonts w:hint="default"/>
          <w:lang w:val="en-US"/>
        </w:rPr>
        <w:t>For</w:t>
      </w:r>
      <w:r>
        <w:rPr>
          <w:rFonts w:hint="default"/>
        </w:rPr>
        <w:t xml:space="preserve"> example </w:t>
      </w:r>
      <w:r>
        <w:rPr>
          <w:rFonts w:hint="default"/>
          <w:lang w:val="en-US"/>
        </w:rPr>
        <w:t>their create</w:t>
      </w:r>
      <w:r>
        <w:rPr>
          <w:rFonts w:hint="default"/>
        </w:rPr>
        <w:t xml:space="preserve"> </w:t>
      </w:r>
      <w:r>
        <w:rPr>
          <w:rFonts w:hint="default"/>
          <w:lang w:val="en-US"/>
        </w:rPr>
        <w:t>a kind of</w:t>
      </w:r>
      <w:r>
        <w:rPr>
          <w:rFonts w:hint="default"/>
        </w:rPr>
        <w:fldChar w:fldCharType="begin"/>
      </w:r>
      <w:r>
        <w:rPr>
          <w:rFonts w:hint="default"/>
        </w:rPr>
        <w:instrText xml:space="preserve"> HYPERLINK "https://www.foodnetwork.com/fn-dish/news/2017/06/starbucks-latest-innovation-ice-cubes-made-of-coffee" \t "https://bstrategyhub.com/swot-analysis-of-starbucks-starbucks-swot/_blank" </w:instrText>
      </w:r>
      <w:r>
        <w:rPr>
          <w:rFonts w:hint="default"/>
        </w:rPr>
        <w:fldChar w:fldCharType="separate"/>
      </w:r>
      <w:r>
        <w:rPr>
          <w:rFonts w:hint="default"/>
        </w:rPr>
        <w:t xml:space="preserve"> ice cubes </w:t>
      </w:r>
      <w:r>
        <w:rPr>
          <w:rFonts w:hint="default"/>
          <w:lang w:val="en-US"/>
        </w:rPr>
        <w:t xml:space="preserve">which are </w:t>
      </w:r>
      <w:r>
        <w:rPr>
          <w:rFonts w:hint="default"/>
        </w:rPr>
        <w:t>made of</w:t>
      </w:r>
      <w:r>
        <w:rPr>
          <w:rFonts w:hint="default"/>
          <w:lang w:val="en-US"/>
        </w:rPr>
        <w:t xml:space="preserve"> </w:t>
      </w:r>
      <w:r>
        <w:rPr>
          <w:rFonts w:hint="default"/>
        </w:rPr>
        <w:t>Coffee</w:t>
      </w:r>
      <w:r>
        <w:rPr>
          <w:rFonts w:hint="default"/>
        </w:rPr>
        <w:fldChar w:fldCharType="end"/>
      </w:r>
      <w:r>
        <w:rPr>
          <w:rFonts w:hint="default"/>
          <w:lang w:val="en-US"/>
        </w:rPr>
        <w:t xml:space="preserve"> and</w:t>
      </w:r>
      <w:r>
        <w:rPr>
          <w:rFonts w:hint="default"/>
        </w:rPr>
        <w:t xml:space="preserve"> </w:t>
      </w:r>
      <w:r>
        <w:rPr>
          <w:rFonts w:hint="default"/>
          <w:lang w:val="en-US"/>
        </w:rPr>
        <w:t>have the</w:t>
      </w:r>
      <w:r>
        <w:rPr>
          <w:rFonts w:hint="default"/>
        </w:rPr>
        <w:t xml:space="preserve"> stronger Coffee flavor.</w:t>
      </w:r>
    </w:p>
    <w:p>
      <w:pPr>
        <w:tabs>
          <w:tab w:val="center" w:pos="5386"/>
        </w:tabs>
        <w:bidi w:val="0"/>
        <w:rPr>
          <w:rFonts w:hint="default"/>
          <w:lang w:val="en-US"/>
        </w:rPr>
      </w:pPr>
    </w:p>
    <w:p>
      <w:pPr>
        <w:bidi w:val="0"/>
      </w:pPr>
    </w:p>
    <w:p>
      <w:pPr>
        <w:pStyle w:val="4"/>
        <w:bidi w:val="0"/>
      </w:pPr>
      <w:bookmarkStart w:id="11" w:name="_2s8eyo1" w:colFirst="0" w:colLast="0"/>
      <w:bookmarkEnd w:id="11"/>
      <w:bookmarkStart w:id="12" w:name="_Toc33391614"/>
      <w:bookmarkStart w:id="13" w:name="_Toc5055"/>
      <w:bookmarkStart w:id="14" w:name="_Toc27737"/>
      <w:r>
        <w:rPr>
          <w:rFonts w:hint="default"/>
          <w:lang w:val="en-US"/>
        </w:rPr>
        <w:t xml:space="preserve">3.1.2 </w:t>
      </w:r>
      <w:r>
        <w:t>Weaknesses</w:t>
      </w:r>
      <w:bookmarkEnd w:id="12"/>
      <w:bookmarkEnd w:id="13"/>
      <w:bookmarkEnd w:id="14"/>
    </w:p>
    <w:p>
      <w:pPr>
        <w:bidi w:val="0"/>
      </w:pPr>
      <w:bookmarkStart w:id="15" w:name="_Toc33391615"/>
      <w:bookmarkStart w:id="16" w:name="_Toc32418"/>
      <w:r>
        <w:rPr>
          <w:b/>
          <w:bCs/>
        </w:rPr>
        <w:t>Believe in the US market</w:t>
      </w:r>
      <w:r>
        <w:t>:</w:t>
      </w:r>
      <w:bookmarkEnd w:id="15"/>
      <w:bookmarkEnd w:id="16"/>
      <w:r>
        <w:t xml:space="preserve"> Starbucks is a global company that operates in 37 countries. However, Starbucks's main revenue and profits come from the domestic market, only 80% in the United States. Given the global presence and opportunities for further expansion, the company will need to work to receive a portion of its revenue outside the domestic market.</w:t>
      </w:r>
    </w:p>
    <w:p>
      <w:pPr>
        <w:bidi w:val="0"/>
      </w:pPr>
    </w:p>
    <w:p>
      <w:pPr>
        <w:bidi w:val="0"/>
      </w:pPr>
      <w:bookmarkStart w:id="17" w:name="_Toc10682"/>
      <w:bookmarkStart w:id="18" w:name="_Toc33391616"/>
      <w:r>
        <w:rPr>
          <w:b/>
          <w:bCs/>
        </w:rPr>
        <w:t>Great corporate image</w:t>
      </w:r>
      <w:r>
        <w:t>:</w:t>
      </w:r>
      <w:bookmarkEnd w:id="17"/>
      <w:bookmarkEnd w:id="18"/>
      <w:r>
        <w:t xml:space="preserve"> Starbucks struggles against violent reactions despite trying to strengthen its relationship with the community. They are commonly associated with Wal-Mart coffee shops </w:t>
      </w:r>
      <w:r>
        <w:fldChar w:fldCharType="begin"/>
      </w:r>
      <w:r>
        <w:instrText xml:space="preserve"> ADDIN ZOTERO_ITEM CSL_CITATION {"citationID":"pzx0nUkx","properties":{"formattedCitation":"(Simon, 2011)","plainCitation":"(Simon, 2011)","noteIndex":0},"citationItems":[{"id":274,"uris":["http://zotero.org/users/local/URmt7MZX/items/CGNLHLQN"],"uri":["http://zotero.org/users/local/URmt7MZX/items/CGNLHLQN"],"itemData":{"id":274,"type":"book","ISBN":"0-520-26992-6","publisher":"Univ of California Press","title":"Everything but the coffee: Learning about America from Starbucks","author":[{"family":"Simon","given":"Bryant"}],"issued":{"date-parts":[["2011"]]}}}],"schema":"https://github.com/citation-style-language/schema/raw/master/csl-citation.json"} </w:instrText>
      </w:r>
      <w:r>
        <w:fldChar w:fldCharType="separate"/>
      </w:r>
      <w:r>
        <w:t>(Simon, 2011)</w:t>
      </w:r>
      <w:r>
        <w:fldChar w:fldCharType="end"/>
      </w:r>
      <w:r>
        <w:t xml:space="preserve">. </w:t>
      </w:r>
    </w:p>
    <w:p>
      <w:pPr>
        <w:bidi w:val="0"/>
      </w:pPr>
    </w:p>
    <w:p>
      <w:pPr>
        <w:bidi w:val="0"/>
      </w:pPr>
      <w:bookmarkStart w:id="19" w:name="_Toc33391617"/>
      <w:bookmarkStart w:id="20" w:name="_Toc9795"/>
      <w:r>
        <w:rPr>
          <w:b/>
          <w:bCs/>
        </w:rPr>
        <w:t>Respectable price:</w:t>
      </w:r>
      <w:bookmarkEnd w:id="19"/>
      <w:bookmarkEnd w:id="20"/>
      <w:r>
        <w:t xml:space="preserve"> Starbucks and other coffee shops have increased their coffee prices by 300%, from $ 3 to $ 4. Though such prices in developing countries offer Starbucks as a more luxurious product, and a small number of people can buy and enjoy the product </w:t>
      </w:r>
      <w:r>
        <w:fldChar w:fldCharType="begin"/>
      </w:r>
      <w:r>
        <w:instrText xml:space="preserve"> ADDIN ZOTERO_ITEM CSL_CITATION {"citationID":"z20DrrPt","properties":{"formattedCitation":"(Lee et al., 2009)","plainCitation":"(Lee et al., 2009)","noteIndex":0},"citationItems":[{"id":286,"uris":["http://zotero.org/users/local/URmt7MZX/items/ZXBZHLIG"],"uri":["http://zotero.org/users/local/URmt7MZX/items/ZXBZHLIG"],"itemData":{"id":286,"type":"article-journal","container-title":"Journal of hospitality &amp; tourism research","issue":"3","page":"305-328","title":"Family restaurant brand personality and its impact on customer's emotion, satisfaction, and brand loyalty","volume":"33","author":[{"family":"Lee","given":"Yong-Ki"},{"family":"Back","given":"Ki-Joon"},{"family":"Kim","given":"Jin-Young"}],"issued":{"date-parts":[["2009"]]}}}],"schema":"https://github.com/citation-style-language/schema/raw/master/csl-citation.json"} </w:instrText>
      </w:r>
      <w:r>
        <w:fldChar w:fldCharType="separate"/>
      </w:r>
      <w:r>
        <w:t>(Lee et al., 2009)</w:t>
      </w:r>
      <w:r>
        <w:fldChar w:fldCharType="end"/>
      </w:r>
      <w:r>
        <w:t>.</w:t>
      </w:r>
    </w:p>
    <w:p>
      <w:pPr>
        <w:bidi w:val="0"/>
      </w:pPr>
    </w:p>
    <w:p>
      <w:pPr>
        <w:bidi w:val="0"/>
        <w:rPr>
          <w:rFonts w:hint="default"/>
          <w:lang w:val="en-US"/>
        </w:rPr>
      </w:pPr>
      <w:r>
        <w:rPr>
          <w:b/>
          <w:bCs/>
        </w:rPr>
        <w:t>Imitability of products</w:t>
      </w:r>
      <w:r>
        <w:rPr>
          <w:rFonts w:hint="default"/>
        </w:rPr>
        <w:t> </w:t>
      </w:r>
      <w:r>
        <w:rPr>
          <w:rFonts w:hint="default"/>
          <w:lang w:val="en-US"/>
        </w:rPr>
        <w:t>:</w:t>
      </w:r>
      <w:r>
        <w:rPr>
          <w:rFonts w:hint="default"/>
        </w:rPr>
        <w:t xml:space="preserve"> Starbucks does</w:t>
      </w:r>
      <w:r>
        <w:rPr>
          <w:rFonts w:hint="default"/>
          <w:lang w:val="en-US"/>
        </w:rPr>
        <w:t xml:space="preserve"> not have</w:t>
      </w:r>
      <w:r>
        <w:rPr>
          <w:rFonts w:hint="default"/>
        </w:rPr>
        <w:t xml:space="preserve"> the </w:t>
      </w:r>
      <w:r>
        <w:rPr>
          <w:rFonts w:hint="default"/>
        </w:rPr>
        <w:fldChar w:fldCharType="begin"/>
      </w:r>
      <w:r>
        <w:rPr>
          <w:rFonts w:hint="default"/>
        </w:rPr>
        <w:instrText xml:space="preserve"> HYPERLINK "https://bstrategyhub.com/managing-your-product-lifecycle-stages-for-strategic-success/" </w:instrText>
      </w:r>
      <w:r>
        <w:rPr>
          <w:rFonts w:hint="default"/>
        </w:rPr>
        <w:fldChar w:fldCharType="separate"/>
      </w:r>
      <w:r>
        <w:rPr>
          <w:rFonts w:hint="default"/>
        </w:rPr>
        <w:t>most unique products</w:t>
      </w:r>
      <w:r>
        <w:rPr>
          <w:rFonts w:hint="default"/>
        </w:rPr>
        <w:fldChar w:fldCharType="end"/>
      </w:r>
      <w:r>
        <w:rPr>
          <w:rFonts w:hint="default"/>
        </w:rPr>
        <w:t> in the market</w:t>
      </w:r>
      <w:r>
        <w:rPr>
          <w:rFonts w:hint="default"/>
          <w:lang w:val="en-US"/>
        </w:rPr>
        <w:t xml:space="preserve"> although they have many kind of product which also can be produced by its competitors</w:t>
      </w:r>
      <w:r>
        <w:rPr>
          <w:rFonts w:hint="default"/>
        </w:rPr>
        <w:t xml:space="preserve"> McDonalds McCafe and Dunkin Donuts</w:t>
      </w:r>
      <w:r>
        <w:rPr>
          <w:rFonts w:hint="default"/>
          <w:lang w:val="en-US"/>
        </w:rPr>
        <w:t xml:space="preserve">. Therefore, the leakage of the unique products might affect the competition of the Starbucks as well as their brand loyalty. </w:t>
      </w:r>
    </w:p>
    <w:p>
      <w:pPr>
        <w:rPr>
          <w:rFonts w:hint="default"/>
          <w:lang w:val="en-US"/>
        </w:rPr>
      </w:pPr>
    </w:p>
    <w:p>
      <w:pPr>
        <w:bidi w:val="0"/>
        <w:rPr>
          <w:rFonts w:hint="default"/>
          <w:b/>
          <w:bCs/>
          <w:lang w:val="en-US"/>
        </w:rPr>
      </w:pPr>
      <w:r>
        <w:rPr>
          <w:b/>
          <w:bCs/>
        </w:rPr>
        <w:t>Generalized standards for most products</w:t>
      </w:r>
      <w:r>
        <w:rPr>
          <w:rFonts w:hint="default"/>
          <w:b/>
          <w:bCs/>
          <w:lang w:val="en-US"/>
        </w:rPr>
        <w:t xml:space="preserve">: </w:t>
      </w:r>
      <w:r>
        <w:rPr>
          <w:rFonts w:hint="default"/>
          <w:b w:val="0"/>
          <w:bCs w:val="0"/>
          <w:lang w:val="en-US"/>
        </w:rPr>
        <w:t>Some serious standard of the coffee might cannot meet of requirements of the customer from different countries because they have different culture and they might prefer to drink other kinds of drinking like juice and tea and that might be the main reason why the Starbucks still rely on the US market and cannot be the stronger global company.</w:t>
      </w:r>
      <w:r>
        <w:rPr>
          <w:rFonts w:hint="default"/>
          <w:b/>
          <w:bCs/>
        </w:rPr>
        <w:t> </w:t>
      </w:r>
    </w:p>
    <w:p>
      <w:pPr>
        <w:pStyle w:val="3"/>
        <w:bidi w:val="0"/>
        <w:rPr>
          <w:rFonts w:hint="default"/>
          <w:lang w:val="en-US"/>
        </w:rPr>
      </w:pPr>
    </w:p>
    <w:p>
      <w:pPr>
        <w:bidi w:val="0"/>
        <w:rPr>
          <w:rFonts w:hint="default"/>
          <w:lang w:val="en-US"/>
        </w:rPr>
      </w:pPr>
      <w:r>
        <w:rPr>
          <w:rFonts w:hint="default" w:ascii="Times New Roman" w:hAnsi="Times New Roman" w:cs="Times New Roman"/>
          <w:b/>
          <w:bCs/>
          <w:color w:val="auto"/>
          <w:u w:val="none"/>
          <w:lang w:val="en-US"/>
        </w:rPr>
        <w:t>E</w:t>
      </w:r>
      <w:r>
        <w:rPr>
          <w:rFonts w:hint="default" w:ascii="Times New Roman" w:hAnsi="Times New Roman" w:cs="Times New Roman"/>
          <w:b/>
          <w:bCs/>
          <w:color w:val="auto"/>
          <w:u w:val="none"/>
        </w:rPr>
        <w:t>uropean Tax avoidance</w:t>
      </w:r>
      <w:r>
        <w:rPr>
          <w:rFonts w:hint="default" w:cs="Times New Roman"/>
          <w:b/>
          <w:bCs/>
          <w:color w:val="auto"/>
          <w:u w:val="none"/>
          <w:lang w:val="en-US"/>
        </w:rPr>
        <w:t>:</w:t>
      </w:r>
      <w:r>
        <w:rPr>
          <w:rFonts w:hint="default"/>
          <w:lang w:val="en-US"/>
        </w:rPr>
        <w:t xml:space="preserve"> Until 2012, Starbucks were found that</w:t>
      </w:r>
      <w:r>
        <w:rPr>
          <w:rFonts w:hint="default"/>
        </w:rPr>
        <w:t xml:space="preserve"> its </w:t>
      </w:r>
      <w:r>
        <w:rPr>
          <w:rFonts w:hint="default"/>
          <w:lang w:val="en-US"/>
        </w:rPr>
        <w:t xml:space="preserve">has </w:t>
      </w:r>
      <w:r>
        <w:rPr>
          <w:rFonts w:hint="default"/>
        </w:rPr>
        <w:t>tax avoidance</w:t>
      </w:r>
      <w:r>
        <w:rPr>
          <w:rFonts w:hint="default"/>
          <w:lang w:val="en-US"/>
        </w:rPr>
        <w:t xml:space="preserve"> of </w:t>
      </w:r>
      <w:r>
        <w:rPr>
          <w:rFonts w:hint="default"/>
        </w:rPr>
        <w:t>£1.3 billion of sales in three years in the UK</w:t>
      </w:r>
      <w:r>
        <w:rPr>
          <w:rFonts w:hint="default"/>
          <w:lang w:val="en-US"/>
        </w:rPr>
        <w:t xml:space="preserve"> and </w:t>
      </w:r>
      <w:r>
        <w:rPr>
          <w:rFonts w:hint="default"/>
        </w:rPr>
        <w:t>it faced several controversies and criticisms</w:t>
      </w:r>
      <w:r>
        <w:rPr>
          <w:rFonts w:hint="default"/>
          <w:lang w:val="en-US"/>
        </w:rPr>
        <w:t>. This event will have negative influence on the Starbucks even though reduce their brand loyalty.</w:t>
      </w:r>
    </w:p>
    <w:p>
      <w:pPr>
        <w:bidi w:val="0"/>
        <w:rPr>
          <w:rFonts w:hint="default"/>
          <w:lang w:val="en-US"/>
        </w:rPr>
      </w:pPr>
    </w:p>
    <w:p>
      <w:pPr>
        <w:pStyle w:val="4"/>
        <w:bidi w:val="0"/>
        <w:rPr>
          <w:rFonts w:hint="default"/>
          <w:lang w:val="en-US"/>
        </w:rPr>
      </w:pPr>
      <w:bookmarkStart w:id="21" w:name="_Toc29431"/>
      <w:r>
        <w:rPr>
          <w:rFonts w:hint="default"/>
          <w:lang w:val="en-US"/>
        </w:rPr>
        <w:t>3.1.3 Opportunities</w:t>
      </w:r>
      <w:bookmarkEnd w:id="21"/>
    </w:p>
    <w:p>
      <w:pPr>
        <w:numPr>
          <w:ilvl w:val="0"/>
          <w:numId w:val="0"/>
        </w:numPr>
        <w:bidi w:val="0"/>
        <w:spacing w:line="360" w:lineRule="auto"/>
        <w:rPr>
          <w:rFonts w:hint="default" w:eastAsiaTheme="minorEastAsia"/>
          <w:lang w:val="en-US" w:eastAsia="zh-CN"/>
        </w:rPr>
      </w:pPr>
      <w:r>
        <w:rPr>
          <w:b/>
          <w:bCs/>
        </w:rPr>
        <w:t>Expansion in developing markets</w:t>
      </w:r>
      <w:r>
        <w:rPr>
          <w:rFonts w:hint="default"/>
          <w:b/>
          <w:bCs/>
          <w:lang w:val="en-US"/>
        </w:rPr>
        <w:t xml:space="preserve">: </w:t>
      </w:r>
      <w:r>
        <w:rPr>
          <w:rFonts w:hint="default"/>
          <w:b w:val="0"/>
          <w:bCs w:val="0"/>
          <w:lang w:val="en-US"/>
        </w:rPr>
        <w:t>In order to eliminate the dependent on the US market, S</w:t>
      </w:r>
      <w:r>
        <w:rPr>
          <w:rFonts w:hint="eastAsia"/>
          <w:b w:val="0"/>
          <w:bCs w:val="0"/>
          <w:lang w:val="en-US" w:eastAsia="zh-CN"/>
        </w:rPr>
        <w:t>tarbucks</w:t>
      </w:r>
      <w:r>
        <w:rPr>
          <w:rFonts w:hint="default"/>
          <w:b w:val="0"/>
          <w:bCs w:val="0"/>
          <w:lang w:val="en-US"/>
        </w:rPr>
        <w:t xml:space="preserve"> </w:t>
      </w:r>
      <w:r>
        <w:rPr>
          <w:rFonts w:hint="eastAsia"/>
          <w:b w:val="0"/>
          <w:bCs w:val="0"/>
          <w:lang w:val="en-US" w:eastAsia="zh-CN"/>
        </w:rPr>
        <w:t>can</w:t>
      </w:r>
      <w:r>
        <w:rPr>
          <w:rFonts w:hint="default"/>
          <w:b w:val="0"/>
          <w:bCs w:val="0"/>
          <w:lang w:val="en-US"/>
        </w:rPr>
        <w:t xml:space="preserve"> get more</w:t>
      </w:r>
      <w:r>
        <w:rPr>
          <w:rFonts w:hint="default"/>
        </w:rPr>
        <w:t xml:space="preserve"> </w:t>
      </w:r>
      <w:r>
        <w:rPr>
          <w:rFonts w:hint="default"/>
          <w:lang w:val="en-US"/>
        </w:rPr>
        <w:t>g</w:t>
      </w:r>
      <w:r>
        <w:rPr>
          <w:rFonts w:hint="default"/>
        </w:rPr>
        <w:t xml:space="preserve">lobal expansion in a few areas like </w:t>
      </w:r>
      <w:r>
        <w:rPr>
          <w:rFonts w:hint="default"/>
          <w:lang w:val="en-US"/>
        </w:rPr>
        <w:t>some Asian countries</w:t>
      </w:r>
      <w:r>
        <w:rPr>
          <w:rFonts w:hint="default"/>
        </w:rPr>
        <w:t xml:space="preserve"> and few regions of Africa can give a great opportunity to the company</w:t>
      </w:r>
      <w:r>
        <w:rPr>
          <w:rFonts w:hint="eastAsia"/>
          <w:lang w:val="en-US" w:eastAsia="zh-CN"/>
        </w:rPr>
        <w:t xml:space="preserve"> and spread their influence and brand so that they could attract the customers from different countries and improve their brand loyalty (Farooq. 2019).</w:t>
      </w:r>
    </w:p>
    <w:p>
      <w:pPr>
        <w:numPr>
          <w:ilvl w:val="0"/>
          <w:numId w:val="0"/>
        </w:numPr>
        <w:bidi w:val="0"/>
        <w:spacing w:line="360" w:lineRule="auto"/>
        <w:rPr>
          <w:rFonts w:hint="default"/>
        </w:rPr>
      </w:pPr>
    </w:p>
    <w:p>
      <w:pPr>
        <w:numPr>
          <w:ilvl w:val="0"/>
          <w:numId w:val="0"/>
        </w:numPr>
        <w:bidi w:val="0"/>
        <w:spacing w:line="360" w:lineRule="auto"/>
        <w:rPr>
          <w:rFonts w:hint="default"/>
        </w:rPr>
      </w:pPr>
      <w:r>
        <w:rPr>
          <w:rFonts w:hint="default"/>
          <w:b/>
          <w:bCs/>
        </w:rPr>
        <w:t>Business diversification and Products Specifications</w:t>
      </w:r>
      <w:r>
        <w:rPr>
          <w:rFonts w:hint="eastAsia"/>
          <w:b/>
          <w:bCs/>
          <w:lang w:eastAsia="zh-CN"/>
        </w:rPr>
        <w:t>：</w:t>
      </w:r>
      <w:r>
        <w:rPr>
          <w:rFonts w:hint="eastAsia"/>
          <w:b w:val="0"/>
          <w:bCs w:val="0"/>
          <w:lang w:val="en-US" w:eastAsia="zh-CN"/>
        </w:rPr>
        <w:t>For their weakness of imability of product,</w:t>
      </w:r>
      <w:r>
        <w:rPr>
          <w:rFonts w:hint="default"/>
        </w:rPr>
        <w:t xml:space="preserve"> </w:t>
      </w:r>
      <w:r>
        <w:rPr>
          <w:rFonts w:hint="eastAsia"/>
          <w:lang w:val="en-US" w:eastAsia="zh-CN"/>
        </w:rPr>
        <w:t>Starbucks scan create</w:t>
      </w:r>
      <w:r>
        <w:rPr>
          <w:rFonts w:hint="default"/>
        </w:rPr>
        <w:t xml:space="preserve"> </w:t>
      </w:r>
      <w:r>
        <w:rPr>
          <w:rFonts w:hint="eastAsia"/>
          <w:lang w:val="en-US" w:eastAsia="zh-CN"/>
        </w:rPr>
        <w:t>more kinds of products</w:t>
      </w:r>
      <w:r>
        <w:rPr>
          <w:rFonts w:hint="default"/>
        </w:rPr>
        <w:t xml:space="preserve"> to improve overall revenue growth opportunities. Besides, developing </w:t>
      </w:r>
      <w:r>
        <w:rPr>
          <w:rFonts w:hint="eastAsia"/>
          <w:lang w:val="en-US" w:eastAsia="zh-CN"/>
        </w:rPr>
        <w:t xml:space="preserve">unique </w:t>
      </w:r>
      <w:r>
        <w:rPr>
          <w:rFonts w:hint="default"/>
        </w:rPr>
        <w:t xml:space="preserve">products </w:t>
      </w:r>
      <w:r>
        <w:rPr>
          <w:rFonts w:hint="eastAsia"/>
          <w:lang w:val="en-US" w:eastAsia="zh-CN"/>
        </w:rPr>
        <w:t xml:space="preserve">which might cannot be produced by its competitors </w:t>
      </w:r>
      <w:r>
        <w:rPr>
          <w:rFonts w:hint="default"/>
        </w:rPr>
        <w:t>in the</w:t>
      </w:r>
      <w:r>
        <w:rPr>
          <w:rFonts w:hint="eastAsia"/>
          <w:lang w:val="en-US" w:eastAsia="zh-CN"/>
        </w:rPr>
        <w:t>ir</w:t>
      </w:r>
      <w:r>
        <w:rPr>
          <w:rFonts w:hint="default"/>
        </w:rPr>
        <w:t xml:space="preserve"> target</w:t>
      </w:r>
      <w:r>
        <w:rPr>
          <w:rFonts w:hint="eastAsia"/>
          <w:lang w:val="en-US" w:eastAsia="zh-CN"/>
        </w:rPr>
        <w:t>, which might bring more benefit for Starbucks and improve its competition (Pratap, 2019).</w:t>
      </w:r>
      <w:r>
        <w:rPr>
          <w:rFonts w:hint="default"/>
        </w:rPr>
        <w:t xml:space="preserve"> </w:t>
      </w:r>
    </w:p>
    <w:p>
      <w:pPr>
        <w:numPr>
          <w:ilvl w:val="0"/>
          <w:numId w:val="0"/>
        </w:numPr>
        <w:bidi w:val="0"/>
        <w:spacing w:line="360" w:lineRule="auto"/>
        <w:rPr>
          <w:rFonts w:hint="default"/>
        </w:rPr>
      </w:pPr>
    </w:p>
    <w:p>
      <w:pPr>
        <w:numPr>
          <w:ilvl w:val="0"/>
          <w:numId w:val="0"/>
        </w:numPr>
        <w:bidi w:val="0"/>
        <w:spacing w:line="360" w:lineRule="auto"/>
        <w:rPr>
          <w:rFonts w:hint="default"/>
        </w:rPr>
      </w:pPr>
      <w:r>
        <w:rPr>
          <w:rFonts w:hint="default"/>
          <w:b/>
          <w:bCs/>
        </w:rPr>
        <w:t>Partnerships or alliances with other firms</w:t>
      </w:r>
      <w:r>
        <w:rPr>
          <w:rFonts w:hint="eastAsia"/>
          <w:lang w:eastAsia="zh-CN"/>
        </w:rPr>
        <w:t>：</w:t>
      </w:r>
      <w:r>
        <w:rPr>
          <w:rFonts w:hint="eastAsia"/>
          <w:lang w:val="en-US" w:eastAsia="zh-CN"/>
        </w:rPr>
        <w:t>Starbucks can create</w:t>
      </w:r>
      <w:r>
        <w:rPr>
          <w:rFonts w:hint="default"/>
        </w:rPr>
        <w:t xml:space="preserve"> Co-branding </w:t>
      </w:r>
      <w:r>
        <w:rPr>
          <w:rFonts w:hint="eastAsia"/>
          <w:lang w:val="en-US" w:eastAsia="zh-CN"/>
        </w:rPr>
        <w:t xml:space="preserve">with other brand, which can get </w:t>
      </w:r>
      <w:r>
        <w:rPr>
          <w:rFonts w:hint="default"/>
        </w:rPr>
        <w:t>benefits</w:t>
      </w:r>
      <w:r>
        <w:rPr>
          <w:rFonts w:hint="eastAsia"/>
          <w:lang w:val="en-US" w:eastAsia="zh-CN"/>
        </w:rPr>
        <w:t xml:space="preserve"> and take more market share in this sector together because</w:t>
      </w:r>
      <w:r>
        <w:rPr>
          <w:rFonts w:hint="default"/>
        </w:rPr>
        <w:t xml:space="preserve"> Starbucks</w:t>
      </w:r>
      <w:r>
        <w:rPr>
          <w:rFonts w:hint="eastAsia"/>
          <w:lang w:val="en-US" w:eastAsia="zh-CN"/>
        </w:rPr>
        <w:t xml:space="preserve"> which as a famous global company</w:t>
      </w:r>
      <w:r>
        <w:rPr>
          <w:rFonts w:hint="default"/>
        </w:rPr>
        <w:t xml:space="preserve"> has the opportunity to </w:t>
      </w:r>
      <w:r>
        <w:rPr>
          <w:rFonts w:hint="eastAsia"/>
          <w:lang w:val="en-US" w:eastAsia="zh-CN"/>
        </w:rPr>
        <w:t>build up</w:t>
      </w:r>
      <w:r>
        <w:rPr>
          <w:rFonts w:hint="default"/>
        </w:rPr>
        <w:t xml:space="preserve"> partnerships with </w:t>
      </w:r>
      <w:r>
        <w:rPr>
          <w:rFonts w:hint="eastAsia"/>
          <w:lang w:val="en-US" w:eastAsia="zh-CN"/>
        </w:rPr>
        <w:t>majority of other global</w:t>
      </w:r>
      <w:r>
        <w:rPr>
          <w:rFonts w:hint="default"/>
        </w:rPr>
        <w:t xml:space="preserve"> firms.</w:t>
      </w:r>
    </w:p>
    <w:p>
      <w:pPr>
        <w:numPr>
          <w:ilvl w:val="0"/>
          <w:numId w:val="0"/>
        </w:numPr>
        <w:bidi w:val="0"/>
        <w:spacing w:line="360" w:lineRule="auto"/>
        <w:rPr>
          <w:rFonts w:hint="default"/>
        </w:rPr>
      </w:pPr>
    </w:p>
    <w:p>
      <w:pPr>
        <w:bidi w:val="0"/>
        <w:rPr>
          <w:rFonts w:hint="eastAsia"/>
          <w:b w:val="0"/>
          <w:bCs w:val="0"/>
          <w:lang w:val="en-US" w:eastAsia="zh-CN"/>
        </w:rPr>
      </w:pPr>
      <w:r>
        <w:rPr>
          <w:rFonts w:hint="default"/>
          <w:b/>
          <w:bCs/>
        </w:rPr>
        <w:t>Gender Neutral Restroom</w:t>
      </w:r>
      <w:r>
        <w:rPr>
          <w:rFonts w:hint="eastAsia"/>
          <w:b/>
          <w:bCs/>
          <w:lang w:val="en-US" w:eastAsia="zh-CN"/>
        </w:rPr>
        <w:t xml:space="preserve">s: </w:t>
      </w:r>
      <w:r>
        <w:rPr>
          <w:rFonts w:hint="eastAsia"/>
          <w:b w:val="0"/>
          <w:bCs w:val="0"/>
          <w:lang w:val="en-US" w:eastAsia="zh-CN"/>
        </w:rPr>
        <w:t xml:space="preserve">As the discrimination of different sexual ordinate and gender identify have already been focused by more people around and world and they tend to eliminate this kind of discrimination. </w:t>
      </w:r>
      <w:r>
        <w:rPr>
          <w:rFonts w:hint="default"/>
          <w:b w:val="0"/>
          <w:bCs w:val="0"/>
        </w:rPr>
        <w:t xml:space="preserve">Starbucks </w:t>
      </w:r>
      <w:r>
        <w:rPr>
          <w:rFonts w:hint="eastAsia"/>
          <w:b w:val="0"/>
          <w:bCs w:val="0"/>
          <w:lang w:val="en-US" w:eastAsia="zh-CN"/>
        </w:rPr>
        <w:t xml:space="preserve">can set up </w:t>
      </w:r>
      <w:r>
        <w:rPr>
          <w:rFonts w:hint="default"/>
          <w:b w:val="0"/>
          <w:bCs w:val="0"/>
        </w:rPr>
        <w:t xml:space="preserve">gender-neutral restrooms to protect </w:t>
      </w:r>
      <w:r>
        <w:rPr>
          <w:rFonts w:hint="eastAsia"/>
          <w:b w:val="0"/>
          <w:bCs w:val="0"/>
          <w:lang w:val="en-US" w:eastAsia="zh-CN"/>
        </w:rPr>
        <w:t>those people who have</w:t>
      </w:r>
      <w:r>
        <w:rPr>
          <w:rFonts w:hint="default"/>
          <w:b w:val="0"/>
          <w:bCs w:val="0"/>
        </w:rPr>
        <w:t xml:space="preserve"> </w:t>
      </w:r>
      <w:r>
        <w:rPr>
          <w:rFonts w:hint="eastAsia"/>
          <w:b w:val="0"/>
          <w:bCs w:val="0"/>
          <w:lang w:val="en-US" w:eastAsia="zh-CN"/>
        </w:rPr>
        <w:t>different sexual ordinate and gender identify for attract these customer and improve their brand loyalty.</w:t>
      </w:r>
    </w:p>
    <w:p>
      <w:pPr>
        <w:bidi w:val="0"/>
        <w:rPr>
          <w:rFonts w:hint="eastAsia"/>
          <w:b w:val="0"/>
          <w:bCs w:val="0"/>
          <w:lang w:val="en-US" w:eastAsia="zh-CN"/>
        </w:rPr>
      </w:pPr>
    </w:p>
    <w:p>
      <w:pPr>
        <w:pStyle w:val="4"/>
        <w:bidi w:val="0"/>
        <w:rPr>
          <w:rFonts w:hint="eastAsia"/>
          <w:lang w:val="en-US" w:eastAsia="zh-CN"/>
        </w:rPr>
      </w:pPr>
      <w:bookmarkStart w:id="22" w:name="_Toc25617"/>
      <w:r>
        <w:rPr>
          <w:rFonts w:hint="eastAsia"/>
          <w:lang w:val="en-US" w:eastAsia="zh-CN"/>
        </w:rPr>
        <w:t>3.1.4 Treats</w:t>
      </w:r>
      <w:bookmarkEnd w:id="22"/>
    </w:p>
    <w:p>
      <w:pPr>
        <w:numPr>
          <w:ilvl w:val="0"/>
          <w:numId w:val="0"/>
        </w:numPr>
        <w:bidi w:val="0"/>
        <w:rPr>
          <w:rFonts w:hint="default" w:eastAsiaTheme="minorEastAsia"/>
          <w:color w:val="auto"/>
          <w:u w:val="none"/>
          <w:lang w:val="en-US" w:eastAsia="zh-CN"/>
        </w:rPr>
      </w:pPr>
      <w:r>
        <w:rPr>
          <w:rFonts w:hint="default"/>
          <w:b/>
          <w:bCs/>
          <w:color w:val="auto"/>
          <w:u w:val="none"/>
        </w:rPr>
        <w:t>Competition with low-cost coffee sellers</w:t>
      </w:r>
      <w:r>
        <w:rPr>
          <w:rFonts w:hint="eastAsia"/>
          <w:color w:val="auto"/>
          <w:u w:val="none"/>
          <w:lang w:val="en-US" w:eastAsia="zh-CN"/>
        </w:rPr>
        <w:t>:</w:t>
      </w:r>
      <w:r>
        <w:rPr>
          <w:rFonts w:hint="default"/>
          <w:color w:val="auto"/>
          <w:u w:val="none"/>
        </w:rPr>
        <w:t xml:space="preserve"> </w:t>
      </w:r>
      <w:r>
        <w:rPr>
          <w:rFonts w:hint="eastAsia"/>
          <w:color w:val="auto"/>
          <w:u w:val="none"/>
          <w:lang w:val="en-US" w:eastAsia="zh-CN"/>
        </w:rPr>
        <w:t>Although Starbucks has a big image of brand as well as the higher quality products and services, their price of product still be expensive than many of its competition, The higher price might be one of the main reason to affect their brand loyalty negatively (Business Teacher, 2018).</w:t>
      </w:r>
    </w:p>
    <w:p>
      <w:pPr>
        <w:numPr>
          <w:ilvl w:val="0"/>
          <w:numId w:val="0"/>
        </w:numPr>
        <w:bidi w:val="0"/>
        <w:rPr>
          <w:rFonts w:hint="default"/>
          <w:color w:val="auto"/>
          <w:u w:val="none"/>
        </w:rPr>
      </w:pPr>
    </w:p>
    <w:p>
      <w:pPr>
        <w:numPr>
          <w:ilvl w:val="0"/>
          <w:numId w:val="0"/>
        </w:numPr>
        <w:bidi w:val="0"/>
        <w:rPr>
          <w:rFonts w:hint="default" w:eastAsiaTheme="minorEastAsia"/>
          <w:color w:val="auto"/>
          <w:u w:val="none"/>
          <w:lang w:val="en-US" w:eastAsia="zh-CN"/>
        </w:rPr>
      </w:pPr>
      <w:r>
        <w:rPr>
          <w:rFonts w:hint="default"/>
          <w:b/>
          <w:bCs/>
          <w:color w:val="auto"/>
          <w:u w:val="none"/>
        </w:rPr>
        <w:t>Competition with big outlets</w:t>
      </w:r>
      <w:r>
        <w:rPr>
          <w:rFonts w:hint="eastAsia"/>
          <w:color w:val="auto"/>
          <w:u w:val="none"/>
          <w:lang w:val="en-US" w:eastAsia="zh-CN"/>
        </w:rPr>
        <w:t>:</w:t>
      </w:r>
      <w:r>
        <w:rPr>
          <w:rFonts w:hint="default"/>
          <w:color w:val="auto"/>
          <w:u w:val="none"/>
        </w:rPr>
        <w:t> </w:t>
      </w:r>
      <w:r>
        <w:rPr>
          <w:rFonts w:hint="eastAsia"/>
          <w:color w:val="auto"/>
          <w:u w:val="none"/>
          <w:lang w:val="en-US" w:eastAsia="zh-CN"/>
        </w:rPr>
        <w:t>Many of companies who product the similar product with Starbucks will be the competitors</w:t>
      </w:r>
      <w:r>
        <w:rPr>
          <w:rFonts w:hint="default"/>
          <w:color w:val="auto"/>
          <w:u w:val="none"/>
        </w:rPr>
        <w:t xml:space="preserve"> like Dunkin Donuts and McDonald’s </w:t>
      </w:r>
      <w:r>
        <w:rPr>
          <w:rFonts w:hint="eastAsia"/>
          <w:color w:val="auto"/>
          <w:u w:val="none"/>
          <w:lang w:val="en-US" w:eastAsia="zh-CN"/>
        </w:rPr>
        <w:t xml:space="preserve">and </w:t>
      </w:r>
      <w:r>
        <w:rPr>
          <w:rFonts w:hint="default"/>
          <w:color w:val="auto"/>
          <w:u w:val="none"/>
        </w:rPr>
        <w:t xml:space="preserve">can also </w:t>
      </w:r>
      <w:r>
        <w:rPr>
          <w:rFonts w:hint="eastAsia"/>
          <w:color w:val="auto"/>
          <w:u w:val="none"/>
          <w:lang w:val="en-US" w:eastAsia="zh-CN"/>
        </w:rPr>
        <w:t>affect the profit of Starbucks</w:t>
      </w:r>
      <w:r>
        <w:rPr>
          <w:rFonts w:hint="default"/>
          <w:color w:val="auto"/>
          <w:u w:val="none"/>
        </w:rPr>
        <w:t>.</w:t>
      </w:r>
      <w:r>
        <w:rPr>
          <w:rFonts w:hint="eastAsia"/>
          <w:color w:val="auto"/>
          <w:u w:val="none"/>
          <w:lang w:val="en-US" w:eastAsia="zh-CN"/>
        </w:rPr>
        <w:t xml:space="preserve"> Otherwise, those potential competitors would also be a kind of treats for Starbucks.</w:t>
      </w:r>
    </w:p>
    <w:p>
      <w:pPr>
        <w:numPr>
          <w:ilvl w:val="0"/>
          <w:numId w:val="0"/>
        </w:numPr>
        <w:bidi w:val="0"/>
        <w:rPr>
          <w:rFonts w:hint="default"/>
          <w:color w:val="auto"/>
          <w:u w:val="none"/>
        </w:rPr>
      </w:pPr>
    </w:p>
    <w:p>
      <w:pPr>
        <w:numPr>
          <w:ilvl w:val="0"/>
          <w:numId w:val="0"/>
        </w:numPr>
        <w:bidi w:val="0"/>
        <w:rPr>
          <w:rFonts w:hint="default"/>
          <w:color w:val="auto"/>
          <w:u w:val="none"/>
        </w:rPr>
      </w:pPr>
      <w:r>
        <w:rPr>
          <w:rFonts w:hint="default"/>
          <w:b/>
          <w:bCs/>
          <w:color w:val="auto"/>
          <w:u w:val="none"/>
        </w:rPr>
        <w:t>Independent coffeehouse movements</w:t>
      </w:r>
      <w:r>
        <w:rPr>
          <w:rFonts w:hint="eastAsia"/>
          <w:b/>
          <w:bCs/>
          <w:color w:val="auto"/>
          <w:u w:val="none"/>
          <w:lang w:val="en-US" w:eastAsia="zh-CN"/>
        </w:rPr>
        <w:t>:</w:t>
      </w:r>
      <w:r>
        <w:rPr>
          <w:rFonts w:hint="default"/>
          <w:color w:val="auto"/>
          <w:u w:val="none"/>
        </w:rPr>
        <w:t xml:space="preserve"> </w:t>
      </w:r>
      <w:r>
        <w:rPr>
          <w:rFonts w:hint="eastAsia"/>
          <w:color w:val="auto"/>
          <w:u w:val="none"/>
          <w:lang w:val="en-US" w:eastAsia="zh-CN"/>
        </w:rPr>
        <w:t>Those local coffee shops which have already been a kind of symbol in the culture in those areas would be a kind of treat for Starbucks. These local coffee shop would be a kind of barrier which avoid Starbucks extent to these area or take more market share in this region.</w:t>
      </w:r>
      <w:r>
        <w:rPr>
          <w:rFonts w:hint="default"/>
          <w:color w:val="auto"/>
          <w:u w:val="none"/>
        </w:rPr>
        <w:t xml:space="preserve"> </w:t>
      </w:r>
    </w:p>
    <w:p>
      <w:pPr>
        <w:numPr>
          <w:ilvl w:val="0"/>
          <w:numId w:val="0"/>
        </w:numPr>
        <w:bidi w:val="0"/>
        <w:rPr>
          <w:rFonts w:hint="default"/>
          <w:color w:val="auto"/>
          <w:u w:val="none"/>
        </w:rPr>
      </w:pPr>
    </w:p>
    <w:p>
      <w:pPr>
        <w:numPr>
          <w:ilvl w:val="0"/>
          <w:numId w:val="0"/>
        </w:numPr>
        <w:bidi w:val="0"/>
        <w:rPr>
          <w:rFonts w:hint="default" w:eastAsiaTheme="minorEastAsia"/>
          <w:color w:val="auto"/>
          <w:u w:val="none"/>
          <w:lang w:val="en-US" w:eastAsia="zh-CN"/>
        </w:rPr>
      </w:pPr>
      <w:r>
        <w:rPr>
          <w:rFonts w:hint="default"/>
          <w:b/>
          <w:bCs/>
          <w:color w:val="auto"/>
          <w:u w:val="none"/>
        </w:rPr>
        <w:t>Controversy on California warning rule</w:t>
      </w:r>
      <w:r>
        <w:rPr>
          <w:rFonts w:hint="eastAsia"/>
          <w:b/>
          <w:bCs/>
          <w:color w:val="auto"/>
          <w:u w:val="none"/>
          <w:lang w:val="en-US" w:eastAsia="zh-CN"/>
        </w:rPr>
        <w:t>:</w:t>
      </w:r>
      <w:r>
        <w:rPr>
          <w:rFonts w:hint="default"/>
          <w:b/>
          <w:bCs/>
          <w:color w:val="auto"/>
          <w:u w:val="none"/>
        </w:rPr>
        <w:t> </w:t>
      </w:r>
      <w:r>
        <w:rPr>
          <w:rFonts w:hint="eastAsia"/>
          <w:color w:val="auto"/>
          <w:u w:val="none"/>
          <w:lang w:val="en-US" w:eastAsia="zh-CN"/>
        </w:rPr>
        <w:t>In March 2018, Starbucks and other companies were warned by</w:t>
      </w:r>
      <w:r>
        <w:rPr>
          <w:rFonts w:hint="default"/>
          <w:color w:val="auto"/>
          <w:u w:val="none"/>
        </w:rPr>
        <w:t xml:space="preserve"> California judge on all their coffee products. </w:t>
      </w:r>
      <w:r>
        <w:rPr>
          <w:rFonts w:hint="eastAsia"/>
          <w:color w:val="auto"/>
          <w:u w:val="none"/>
          <w:lang w:val="en-US" w:eastAsia="zh-CN"/>
        </w:rPr>
        <w:t>This warnings claim that these companies add some harm chemical to their products, which might cause some cancers for their customer. These companies which include Starbucks can be affect negatively in their brand loyalty.</w:t>
      </w:r>
    </w:p>
    <w:p>
      <w:pPr>
        <w:numPr>
          <w:ilvl w:val="0"/>
          <w:numId w:val="0"/>
        </w:numPr>
        <w:bidi w:val="0"/>
        <w:rPr>
          <w:rFonts w:hint="default"/>
          <w:b/>
          <w:bCs/>
          <w:color w:val="auto"/>
          <w:u w:val="none"/>
        </w:rPr>
      </w:pPr>
    </w:p>
    <w:p>
      <w:pPr>
        <w:numPr>
          <w:ilvl w:val="0"/>
          <w:numId w:val="0"/>
        </w:numPr>
        <w:bidi w:val="0"/>
        <w:rPr>
          <w:rFonts w:hint="default"/>
          <w:color w:val="auto"/>
          <w:u w:val="none"/>
          <w:lang w:val="en-US" w:eastAsia="zh-CN"/>
        </w:rPr>
      </w:pPr>
      <w:r>
        <w:rPr>
          <w:rFonts w:hint="default"/>
          <w:b/>
          <w:bCs/>
          <w:color w:val="auto"/>
          <w:u w:val="none"/>
        </w:rPr>
        <w:t>Philadelphia arrests</w:t>
      </w:r>
      <w:r>
        <w:rPr>
          <w:rFonts w:hint="eastAsia"/>
          <w:b/>
          <w:bCs/>
          <w:color w:val="auto"/>
          <w:u w:val="none"/>
          <w:lang w:val="en-US" w:eastAsia="zh-CN"/>
        </w:rPr>
        <w:t>:</w:t>
      </w:r>
      <w:r>
        <w:rPr>
          <w:rFonts w:hint="default"/>
          <w:b/>
          <w:bCs/>
          <w:color w:val="auto"/>
          <w:u w:val="none"/>
        </w:rPr>
        <w:t xml:space="preserve"> </w:t>
      </w:r>
      <w:r>
        <w:rPr>
          <w:rFonts w:hint="eastAsia"/>
          <w:color w:val="auto"/>
          <w:u w:val="none"/>
          <w:lang w:val="en-US" w:eastAsia="zh-CN"/>
        </w:rPr>
        <w:t xml:space="preserve">In </w:t>
      </w:r>
      <w:r>
        <w:rPr>
          <w:rFonts w:hint="default"/>
          <w:color w:val="auto"/>
          <w:u w:val="none"/>
        </w:rPr>
        <w:t>April 2018,</w:t>
      </w:r>
      <w:r>
        <w:rPr>
          <w:rFonts w:hint="eastAsia"/>
          <w:color w:val="auto"/>
          <w:u w:val="none"/>
          <w:lang w:val="en-US" w:eastAsia="zh-CN"/>
        </w:rPr>
        <w:t xml:space="preserve"> Starbucks also faced some against from t</w:t>
      </w:r>
      <w:r>
        <w:rPr>
          <w:rFonts w:hint="default"/>
          <w:color w:val="auto"/>
          <w:u w:val="none"/>
        </w:rPr>
        <w:t>wo African-American men</w:t>
      </w:r>
      <w:r>
        <w:rPr>
          <w:rFonts w:hint="eastAsia"/>
          <w:color w:val="auto"/>
          <w:u w:val="none"/>
          <w:lang w:val="en-US" w:eastAsia="zh-CN"/>
        </w:rPr>
        <w:t xml:space="preserve"> on </w:t>
      </w:r>
      <w:r>
        <w:rPr>
          <w:rFonts w:hint="default"/>
          <w:color w:val="auto"/>
          <w:u w:val="none"/>
        </w:rPr>
        <w:t>on social media</w:t>
      </w:r>
      <w:r>
        <w:rPr>
          <w:rFonts w:hint="eastAsia"/>
          <w:color w:val="auto"/>
          <w:u w:val="none"/>
          <w:lang w:val="en-US" w:eastAsia="zh-CN"/>
        </w:rPr>
        <w:t xml:space="preserve"> and they claim that the employee of Starbucks refuse them in the </w:t>
      </w:r>
      <w:r>
        <w:rPr>
          <w:rFonts w:hint="default"/>
          <w:color w:val="auto"/>
          <w:u w:val="none"/>
        </w:rPr>
        <w:t>restroom</w:t>
      </w:r>
      <w:r>
        <w:rPr>
          <w:rFonts w:hint="eastAsia"/>
          <w:color w:val="auto"/>
          <w:u w:val="none"/>
          <w:lang w:val="en-US" w:eastAsia="zh-CN"/>
        </w:rPr>
        <w:t xml:space="preserve"> because they did not purchase any of produces. This event cause the negative influence on the brand of Starbucks and might weaken their brand loyalty. </w:t>
      </w:r>
    </w:p>
    <w:p>
      <w:pPr>
        <w:numPr>
          <w:ilvl w:val="0"/>
          <w:numId w:val="0"/>
        </w:numPr>
        <w:bidi w:val="0"/>
        <w:rPr>
          <w:rFonts w:hint="default"/>
          <w:color w:val="auto"/>
          <w:u w:val="none"/>
          <w:lang w:val="en-US" w:eastAsia="zh-CN"/>
        </w:rPr>
      </w:pPr>
    </w:p>
    <w:p>
      <w:pPr>
        <w:numPr>
          <w:ilvl w:val="0"/>
          <w:numId w:val="0"/>
        </w:numPr>
        <w:bidi w:val="0"/>
        <w:rPr>
          <w:rFonts w:hint="default" w:ascii="sans-serif" w:hAnsi="sans-serif" w:eastAsia="sans-serif" w:cs="sans-serif"/>
          <w:i w:val="0"/>
          <w:caps w:val="0"/>
          <w:color w:val="777777"/>
          <w:spacing w:val="0"/>
          <w:szCs w:val="18"/>
          <w:shd w:val="clear" w:fill="FFFFFF"/>
        </w:rPr>
      </w:pPr>
      <w:r>
        <w:rPr>
          <w:rFonts w:hint="default"/>
          <w:b/>
          <w:bCs/>
          <w:color w:val="auto"/>
          <w:u w:val="none"/>
        </w:rPr>
        <w:t>Coronavirus</w:t>
      </w:r>
      <w:r>
        <w:rPr>
          <w:rFonts w:hint="eastAsia"/>
          <w:b/>
          <w:bCs/>
          <w:color w:val="auto"/>
          <w:u w:val="none"/>
          <w:lang w:val="en-US" w:eastAsia="zh-CN"/>
        </w:rPr>
        <w:t>:</w:t>
      </w:r>
      <w:r>
        <w:rPr>
          <w:rFonts w:hint="default"/>
          <w:color w:val="auto"/>
          <w:u w:val="none"/>
        </w:rPr>
        <w:t xml:space="preserve"> </w:t>
      </w:r>
      <w:r>
        <w:rPr>
          <w:rFonts w:hint="eastAsia"/>
          <w:color w:val="auto"/>
          <w:u w:val="none"/>
          <w:lang w:val="en-US" w:eastAsia="zh-CN"/>
        </w:rPr>
        <w:t xml:space="preserve">In 2020, the coronavirus outbreak and cause many of countries close the store and their resident just can stay at home. </w:t>
      </w:r>
      <w:r>
        <w:rPr>
          <w:rFonts w:hint="default"/>
          <w:color w:val="auto"/>
          <w:u w:val="none"/>
        </w:rPr>
        <w:t>Starbucks has temporarily closed estimated </w:t>
      </w:r>
      <w:r>
        <w:rPr>
          <w:rFonts w:hint="eastAsia"/>
          <w:color w:val="auto"/>
          <w:u w:val="none"/>
          <w:lang w:val="en-US" w:eastAsia="zh-CN"/>
        </w:rPr>
        <w:t xml:space="preserve">majority of their </w:t>
      </w:r>
      <w:r>
        <w:rPr>
          <w:rFonts w:hint="default"/>
          <w:color w:val="auto"/>
          <w:u w:val="none"/>
        </w:rPr>
        <w:t xml:space="preserve">stores in </w:t>
      </w:r>
      <w:r>
        <w:rPr>
          <w:rFonts w:hint="eastAsia"/>
          <w:color w:val="auto"/>
          <w:u w:val="none"/>
          <w:lang w:val="en-US" w:eastAsia="zh-CN"/>
        </w:rPr>
        <w:t>the world</w:t>
      </w:r>
      <w:r>
        <w:rPr>
          <w:rFonts w:hint="default"/>
          <w:color w:val="auto"/>
          <w:u w:val="none"/>
        </w:rPr>
        <w:t>.</w:t>
      </w:r>
      <w:r>
        <w:rPr>
          <w:rFonts w:hint="eastAsia"/>
          <w:color w:val="auto"/>
          <w:u w:val="none"/>
          <w:lang w:val="en-US" w:eastAsia="zh-CN"/>
        </w:rPr>
        <w:t xml:space="preserve"> Because</w:t>
      </w:r>
      <w:r>
        <w:rPr>
          <w:rFonts w:hint="default"/>
          <w:color w:val="auto"/>
          <w:u w:val="none"/>
        </w:rPr>
        <w:t xml:space="preserve"> Starbucks </w:t>
      </w:r>
      <w:r>
        <w:rPr>
          <w:rFonts w:hint="eastAsia"/>
          <w:color w:val="auto"/>
          <w:u w:val="none"/>
          <w:lang w:val="en-US" w:eastAsia="zh-CN"/>
        </w:rPr>
        <w:t>is a huge global company and have customer in different countries</w:t>
      </w:r>
      <w:r>
        <w:rPr>
          <w:rFonts w:hint="default"/>
          <w:color w:val="auto"/>
          <w:u w:val="none"/>
        </w:rPr>
        <w:t xml:space="preserve">, </w:t>
      </w:r>
      <w:r>
        <w:rPr>
          <w:rFonts w:hint="eastAsia"/>
          <w:color w:val="auto"/>
          <w:u w:val="none"/>
          <w:lang w:val="en-US" w:eastAsia="zh-CN"/>
        </w:rPr>
        <w:t xml:space="preserve">if their store </w:t>
      </w:r>
      <w:r>
        <w:rPr>
          <w:rFonts w:hint="default"/>
          <w:color w:val="auto"/>
          <w:u w:val="none"/>
        </w:rPr>
        <w:t>closed, it will have negative impact on their </w:t>
      </w:r>
      <w:r>
        <w:rPr>
          <w:rFonts w:hint="default"/>
          <w:color w:val="auto"/>
          <w:u w:val="none"/>
        </w:rPr>
        <w:fldChar w:fldCharType="begin"/>
      </w:r>
      <w:r>
        <w:rPr>
          <w:rFonts w:hint="default"/>
          <w:color w:val="auto"/>
          <w:u w:val="none"/>
        </w:rPr>
        <w:instrText xml:space="preserve"> HYPERLINK "https://investor.starbucks.com/press-releases/financial-releases/press-release-details/2020/Starbucks-Reports-Q1-Fiscal-2020-Results/default.aspx" </w:instrText>
      </w:r>
      <w:r>
        <w:rPr>
          <w:rFonts w:hint="default"/>
          <w:color w:val="auto"/>
          <w:u w:val="none"/>
        </w:rPr>
        <w:fldChar w:fldCharType="separate"/>
      </w:r>
      <w:r>
        <w:rPr>
          <w:rStyle w:val="12"/>
          <w:rFonts w:hint="default" w:ascii="Times New Roman" w:hAnsi="Times New Roman" w:eastAsia="sans-serif" w:cs="Times New Roman"/>
          <w:i w:val="0"/>
          <w:caps w:val="0"/>
          <w:color w:val="auto"/>
          <w:spacing w:val="0"/>
          <w:szCs w:val="18"/>
          <w:u w:val="none"/>
          <w:shd w:val="clear" w:fill="FFFFFF"/>
        </w:rPr>
        <w:t>financial</w:t>
      </w:r>
      <w:r>
        <w:rPr>
          <w:rStyle w:val="12"/>
          <w:rFonts w:hint="eastAsia" w:eastAsia="宋体" w:cs="Times New Roman"/>
          <w:i w:val="0"/>
          <w:caps w:val="0"/>
          <w:color w:val="auto"/>
          <w:spacing w:val="0"/>
          <w:szCs w:val="18"/>
          <w:u w:val="none"/>
          <w:shd w:val="clear" w:fill="FFFFFF"/>
          <w:lang w:val="en-US" w:eastAsia="zh-CN"/>
        </w:rPr>
        <w:t xml:space="preserve"> profit</w:t>
      </w:r>
      <w:r>
        <w:rPr>
          <w:rStyle w:val="12"/>
          <w:rFonts w:hint="default" w:ascii="Times New Roman" w:hAnsi="Times New Roman" w:eastAsia="sans-serif" w:cs="Times New Roman"/>
          <w:i w:val="0"/>
          <w:caps w:val="0"/>
          <w:color w:val="auto"/>
          <w:spacing w:val="0"/>
          <w:szCs w:val="18"/>
          <w:u w:val="none"/>
          <w:shd w:val="clear" w:fill="FFFFFF"/>
        </w:rPr>
        <w:t>s</w:t>
      </w:r>
      <w:r>
        <w:rPr>
          <w:rFonts w:hint="default"/>
          <w:color w:val="auto"/>
          <w:u w:val="none"/>
        </w:rPr>
        <w:fldChar w:fldCharType="end"/>
      </w:r>
      <w:r>
        <w:rPr>
          <w:rFonts w:hint="default"/>
          <w:color w:val="auto"/>
          <w:u w:val="none"/>
        </w:rPr>
        <w:t> </w:t>
      </w:r>
      <w:r>
        <w:rPr>
          <w:rFonts w:hint="eastAsia"/>
          <w:color w:val="auto"/>
          <w:u w:val="none"/>
          <w:lang w:val="en-US" w:eastAsia="zh-CN"/>
        </w:rPr>
        <w:t>and normal running (Business Strategy Hub, 2020)</w:t>
      </w:r>
      <w:r>
        <w:rPr>
          <w:rFonts w:hint="default"/>
          <w:color w:val="auto"/>
          <w:u w:val="none"/>
        </w:rPr>
        <w:t>.  </w:t>
      </w:r>
      <w:r>
        <w:rPr>
          <w:rFonts w:hint="default" w:ascii="sans-serif" w:hAnsi="sans-serif" w:eastAsia="sans-serif" w:cs="sans-serif"/>
          <w:i w:val="0"/>
          <w:caps w:val="0"/>
          <w:color w:val="777777"/>
          <w:spacing w:val="0"/>
          <w:szCs w:val="18"/>
          <w:shd w:val="clear" w:fill="FFFFFF"/>
        </w:rPr>
        <w:t> </w:t>
      </w:r>
    </w:p>
    <w:p>
      <w:pPr>
        <w:bidi w:val="0"/>
        <w:rPr>
          <w:rFonts w:hint="default"/>
        </w:rPr>
      </w:pPr>
    </w:p>
    <w:p>
      <w:pPr>
        <w:pStyle w:val="3"/>
        <w:bidi w:val="0"/>
        <w:rPr>
          <w:rFonts w:hint="eastAsia"/>
          <w:lang w:val="en-US" w:eastAsia="zh-CN"/>
        </w:rPr>
      </w:pPr>
      <w:bookmarkStart w:id="23" w:name="_Toc27761"/>
      <w:r>
        <w:rPr>
          <w:rFonts w:hint="eastAsia"/>
          <w:lang w:val="en-US" w:eastAsia="zh-CN"/>
        </w:rPr>
        <w:t>3.2 The Findings of the PEST</w:t>
      </w:r>
      <w:bookmarkEnd w:id="23"/>
    </w:p>
    <w:p>
      <w:pPr>
        <w:pStyle w:val="4"/>
        <w:bidi w:val="0"/>
        <w:rPr>
          <w:rFonts w:hint="eastAsia"/>
          <w:lang w:val="en-US" w:eastAsia="zh-CN"/>
        </w:rPr>
      </w:pPr>
      <w:bookmarkStart w:id="24" w:name="_Toc26749"/>
      <w:r>
        <w:rPr>
          <w:rFonts w:hint="eastAsia"/>
          <w:lang w:val="en-US" w:eastAsia="zh-CN"/>
        </w:rPr>
        <w:t>3.2.1 Political Factors</w:t>
      </w:r>
      <w:bookmarkEnd w:id="24"/>
    </w:p>
    <w:p>
      <w:pPr>
        <w:rPr>
          <w:rFonts w:hint="eastAsia"/>
          <w:lang w:val="en-US" w:eastAsia="zh-CN"/>
        </w:rPr>
      </w:pPr>
      <w:r>
        <w:rPr>
          <w:rFonts w:hint="eastAsia"/>
          <w:lang w:val="en-US" w:eastAsia="zh-CN"/>
        </w:rPr>
        <w:t xml:space="preserve">Although the Starbucks rely on the US market, as the global company, Starbucks still be affected the political factors in the international market. Some polices can affect so,e strategy as well as the running and profit in Starbucks. Basically, the political factor of Starbucks tend to be good as the international market tend to make plan for support more global companies. Many countries have already establish the partnership with each other. For Starbucks which want to extent their area to more countries and huge global company, these political factors can provide many supports for them like the opportunities for export or get more suppliers (Smithson, 2017). </w:t>
      </w:r>
    </w:p>
    <w:p>
      <w:pPr>
        <w:rPr>
          <w:rFonts w:hint="eastAsia"/>
          <w:lang w:val="en-US" w:eastAsia="zh-CN"/>
        </w:rPr>
      </w:pPr>
    </w:p>
    <w:p>
      <w:pPr>
        <w:pStyle w:val="4"/>
        <w:bidi w:val="0"/>
        <w:rPr>
          <w:rFonts w:hint="eastAsia"/>
          <w:lang w:val="en-US" w:eastAsia="zh-CN"/>
        </w:rPr>
      </w:pPr>
      <w:bookmarkStart w:id="25" w:name="_Toc31815"/>
      <w:r>
        <w:rPr>
          <w:rFonts w:hint="eastAsia"/>
          <w:lang w:val="en-US" w:eastAsia="zh-CN"/>
        </w:rPr>
        <w:t>3.2.2 Economic Factors</w:t>
      </w:r>
      <w:bookmarkEnd w:id="25"/>
    </w:p>
    <w:p>
      <w:pPr>
        <w:rPr>
          <w:rFonts w:hint="eastAsia"/>
          <w:lang w:val="en-US" w:eastAsia="zh-CN"/>
        </w:rPr>
      </w:pPr>
      <w:r>
        <w:rPr>
          <w:rFonts w:hint="eastAsia"/>
          <w:b w:val="0"/>
          <w:bCs/>
          <w:lang w:val="en-US" w:eastAsia="zh-CN"/>
        </w:rPr>
        <w:t>As well as the political factors, the economic factors are also a important factor in the macro environment. These factors include the import laws, exchange rare and inflation rate. In the global market, many of developing countries got a great improvement in their economic, which provide a opportunities for Starbucks. Otherwise, the income of residents in some countries increased recently, which improve the purchase power and the sale of Starbucks. However, the fluctuating exchange rate, increase of inflation rate and the unemployment rate as well as the labour cost make some trouble for Starbucks and affect negatively the sale and revenue of them (Shaw, 2019).</w:t>
      </w:r>
      <w:r>
        <w:rPr>
          <w:rFonts w:hint="eastAsia"/>
          <w:lang w:val="en-US" w:eastAsia="zh-CN"/>
        </w:rPr>
        <w:tab/>
      </w:r>
    </w:p>
    <w:p>
      <w:pPr>
        <w:rPr>
          <w:rFonts w:hint="eastAsia"/>
          <w:lang w:val="en-US" w:eastAsia="zh-CN"/>
        </w:rPr>
      </w:pPr>
    </w:p>
    <w:p>
      <w:pPr>
        <w:pStyle w:val="4"/>
        <w:bidi w:val="0"/>
        <w:rPr>
          <w:rFonts w:hint="eastAsia"/>
          <w:lang w:val="en-US" w:eastAsia="zh-CN"/>
        </w:rPr>
      </w:pPr>
      <w:bookmarkStart w:id="26" w:name="_Toc4811"/>
      <w:r>
        <w:rPr>
          <w:rFonts w:hint="eastAsia"/>
          <w:lang w:val="en-US" w:eastAsia="zh-CN"/>
        </w:rPr>
        <w:t>3.2.3 Social Factors</w:t>
      </w:r>
      <w:bookmarkEnd w:id="26"/>
    </w:p>
    <w:p>
      <w:pPr>
        <w:bidi w:val="0"/>
        <w:rPr>
          <w:rFonts w:hint="eastAsia"/>
          <w:lang w:val="en-US" w:eastAsia="zh-CN"/>
        </w:rPr>
      </w:pPr>
      <w:r>
        <w:rPr>
          <w:rFonts w:hint="eastAsia"/>
          <w:lang w:val="en-US" w:eastAsia="zh-CN"/>
        </w:rPr>
        <w:t xml:space="preserve">The social factors also are the essential part in the macro environment for Starbucks. These factors include </w:t>
      </w:r>
      <w:r>
        <w:t>Changing demographics and other social factors</w:t>
      </w:r>
      <w:r>
        <w:rPr>
          <w:rFonts w:hint="eastAsia"/>
          <w:lang w:val="en-US" w:eastAsia="zh-CN"/>
        </w:rPr>
        <w:t xml:space="preserve">. In these factors, customer might keep changing their taste and tend to taste something different, which might a kind of challenge for Starbucks and they need to keep the update their products for meeting these the changing requirements from customers. Besides, more customer prefer to purchase some low-price coffee and cause the Starbucks which sale high-price coffee to lose some of loyal customers. Furthermore, more people start to pay attention to their health and well-being and ban to brink those high-calories drinkings like coffee, so it cause some negative influence on the coffee sector </w:t>
      </w:r>
      <w:r>
        <w:rPr>
          <w:rFonts w:hint="eastAsia"/>
          <w:color w:val="auto"/>
          <w:u w:val="none"/>
          <w:lang w:val="en-US" w:eastAsia="zh-CN"/>
        </w:rPr>
        <w:t>(Business Teacher, 2018)</w:t>
      </w:r>
      <w:r>
        <w:rPr>
          <w:rFonts w:hint="eastAsia"/>
          <w:lang w:val="en-US" w:eastAsia="zh-CN"/>
        </w:rPr>
        <w:t>.</w:t>
      </w:r>
    </w:p>
    <w:p>
      <w:pPr>
        <w:bidi w:val="0"/>
        <w:rPr>
          <w:rFonts w:hint="eastAsia"/>
          <w:lang w:val="en-US" w:eastAsia="zh-CN"/>
        </w:rPr>
      </w:pPr>
    </w:p>
    <w:p>
      <w:pPr>
        <w:pStyle w:val="4"/>
        <w:bidi w:val="0"/>
        <w:rPr>
          <w:rFonts w:hint="eastAsia"/>
          <w:lang w:val="en-US" w:eastAsia="zh-CN"/>
        </w:rPr>
      </w:pPr>
      <w:bookmarkStart w:id="27" w:name="_Toc23684"/>
      <w:r>
        <w:rPr>
          <w:rFonts w:hint="eastAsia"/>
          <w:lang w:val="en-US" w:eastAsia="zh-CN"/>
        </w:rPr>
        <w:t>3.2.4 Technological Factors</w:t>
      </w:r>
      <w:bookmarkEnd w:id="27"/>
    </w:p>
    <w:p>
      <w:pPr>
        <w:rPr>
          <w:rFonts w:hint="default"/>
          <w:lang w:val="en-US" w:eastAsia="zh-CN"/>
        </w:rPr>
      </w:pPr>
      <w:r>
        <w:rPr>
          <w:rFonts w:hint="eastAsia"/>
          <w:lang w:val="en-US" w:eastAsia="zh-CN"/>
        </w:rPr>
        <w:t>As one of the main macron environment, technological factors have some influence on the Starbucks. Some new technologies was created, which not only affect the Starbucks, but also affect the whole sector. In these factors, the innovation of the WIFI must might a kind of improvement for many of coffee house so that the Coffee house can make a excellent for their customer to work. Otherwise, the development of the internet also increase the sale of these coffee house as these relevant companies establish their applications which can appoint their product in advance to avoid queue a long tome and buy some products take away and Starbucks also collect some digital information from these applications and update their products (UK Essay, 2018)</w:t>
      </w:r>
    </w:p>
    <w:p>
      <w:pPr>
        <w:bidi w:val="0"/>
        <w:rPr>
          <w:rFonts w:hint="default"/>
          <w:b w:val="0"/>
          <w:bCs w:val="0"/>
          <w:lang w:val="en-US"/>
        </w:rPr>
      </w:pPr>
    </w:p>
    <w:p>
      <w:pPr>
        <w:pStyle w:val="3"/>
        <w:bidi w:val="0"/>
        <w:rPr>
          <w:rFonts w:hint="default"/>
          <w:lang w:val="en-US"/>
        </w:rPr>
      </w:pPr>
      <w:bookmarkStart w:id="28" w:name="_Toc3772"/>
      <w:r>
        <w:rPr>
          <w:rFonts w:hint="default"/>
          <w:lang w:val="en-US"/>
        </w:rPr>
        <w:t>3.3 The finding of the other factor</w:t>
      </w:r>
      <w:bookmarkEnd w:id="28"/>
      <w:r>
        <w:rPr>
          <w:rFonts w:hint="default"/>
          <w:lang w:val="en-US"/>
        </w:rPr>
        <w:t xml:space="preserve"> </w:t>
      </w:r>
    </w:p>
    <w:p>
      <w:pPr>
        <w:bidi w:val="0"/>
      </w:pPr>
      <w:r>
        <w:rPr>
          <w:rFonts w:hint="default"/>
          <w:lang w:val="en-US"/>
        </w:rPr>
        <w:t xml:space="preserve">About the customer relation and management (CRM), the Starbucks tend to be more famous firm around the world and they want to extent their are and attract more customers who come from different countries and group </w:t>
      </w:r>
      <w:r>
        <w:fldChar w:fldCharType="begin"/>
      </w:r>
      <w:r>
        <w:instrText xml:space="preserve"> ADDIN ZOTERO_ITEM CSL_CITATION {"citationID":"7mbZi34B","properties":{"formattedCitation":"(Park and Lee, 2005)","plainCitation":"(Park and Lee, 2005)","noteIndex":0},"citationItems":[{"id":283,"uris":["http://zotero.org/users/local/URmt7MZX/items/7XLBHDT5"],"uri":["http://zotero.org/users/local/URmt7MZX/items/7XLBHDT5"],"itemData":{"id":283,"type":"article-journal","container-title":"ACR Asia-Pacific Advances","title":"Congruence between brand personality and self-image, and the mediating roles of satisfaction and consumer-brand relationship on brand loyalty","author":[{"family":"Park","given":"Seong-Yeon"},{"family":"Lee","given":"Eun Mi"}],"issued":{"date-parts":[["2005"]]}}}],"schema":"https://github.com/citation-style-language/schema/raw/master/csl-citation.json"} </w:instrText>
      </w:r>
      <w:r>
        <w:fldChar w:fldCharType="separate"/>
      </w:r>
      <w:r>
        <w:t>(Park and Lee, 2005)</w:t>
      </w:r>
      <w:r>
        <w:fldChar w:fldCharType="end"/>
      </w:r>
      <w:r>
        <w:rPr>
          <w:rFonts w:hint="default"/>
          <w:lang w:val="en-US"/>
        </w:rPr>
        <w:t>. In order to build up a better relationship with customers and achieve their aim of the loyalty of the brand,</w:t>
      </w:r>
      <w:r>
        <w:t xml:space="preserve"> Starbucks</w:t>
      </w:r>
      <w:r>
        <w:rPr>
          <w:rFonts w:hint="default"/>
          <w:lang w:val="en-US"/>
        </w:rPr>
        <w:t xml:space="preserve"> which as </w:t>
      </w:r>
      <w:r>
        <w:t>one of the leading coffee and specialty coffee retailers around the globe</w:t>
      </w:r>
      <w:r>
        <w:rPr>
          <w:rFonts w:hint="default"/>
          <w:lang w:val="en-US"/>
        </w:rPr>
        <w:t xml:space="preserve"> </w:t>
      </w:r>
      <w:r>
        <w:t xml:space="preserve">has a strong economy, rapid growth (international expansion and presence in 45 economies), and competition from cheap competitors. They are working on intensification. The company's net profit was 1.08 billion dollars in the first quarter of 2018, down 31% from the same period in 2017 </w:t>
      </w:r>
      <w:r>
        <w:fldChar w:fldCharType="begin"/>
      </w:r>
      <w:r>
        <w:instrText xml:space="preserve"> ADDIN ZOTERO_ITEM CSL_CITATION {"citationID":"ZWqfP9zp","properties":{"formattedCitation":"(Kolk, 2005)","plainCitation":"(Kolk, 2005)","noteIndex":0},"citationItems":[{"id":271,"uris":["http://zotero.org/users/local/URmt7MZX/items/LJPCIRZY"],"uri":["http://zotero.org/users/local/URmt7MZX/items/LJPCIRZY"],"itemData":{"id":271,"type":"article-journal","container-title":"European Management Journal","issue":"2","page":"228-236","title":"Corporate Social Responsibility in the Coffee Sector:: The Dynamics of MNC Responses and Code Development","volume":"23","author":[{"family":"Kolk","given":"Ans"}],"issued":{"date-parts":[["2005"]]}}}],"schema":"https://github.com/citation-style-language/schema/raw/master/csl-citation.json"} </w:instrText>
      </w:r>
      <w:r>
        <w:fldChar w:fldCharType="separate"/>
      </w:r>
      <w:r>
        <w:t>(Kolk, 2005)</w:t>
      </w:r>
      <w:r>
        <w:fldChar w:fldCharType="end"/>
      </w:r>
      <w:r>
        <w:t>.</w:t>
      </w:r>
    </w:p>
    <w:p>
      <w:pPr>
        <w:bidi w:val="0"/>
      </w:pPr>
    </w:p>
    <w:p>
      <w:pPr>
        <w:bidi w:val="0"/>
        <w:rPr>
          <w:rFonts w:hint="default"/>
          <w:lang w:val="en-US"/>
        </w:rPr>
      </w:pPr>
      <w:r>
        <w:rPr>
          <w:rFonts w:hint="default"/>
          <w:lang w:val="en-US"/>
        </w:rPr>
        <w:t xml:space="preserve">About the human resources, </w:t>
      </w:r>
      <w:r>
        <w:t>Starbucks has made a representative focused condition and association as one of the most significant resources and wellsprings of maintainability. Improved organization culture, representative government assistance past industry norms, and worker stock possession programs have made an uncommon workforce that is pleased and regarded. Worker culture is lethargic and strong, and initiative permits them to settle on choices without taking out administration, and they are urged to see themselves as a component of the business. Starbucks profits by this methodology by lessening worker turnover and drawing in profoundly qualified and committed representatives</w:t>
      </w:r>
      <w:r>
        <w:rPr>
          <w:rFonts w:hint="default"/>
          <w:lang w:val="en-US"/>
        </w:rPr>
        <w:t xml:space="preserve">. </w:t>
      </w:r>
      <w:bookmarkStart w:id="29" w:name="_Toc22819"/>
      <w:bookmarkStart w:id="30" w:name="_Toc33391622"/>
    </w:p>
    <w:p>
      <w:pPr>
        <w:bidi w:val="0"/>
        <w:rPr>
          <w:rFonts w:hint="default"/>
          <w:lang w:val="en-US"/>
        </w:rPr>
      </w:pPr>
    </w:p>
    <w:p>
      <w:pPr>
        <w:pStyle w:val="2"/>
        <w:bidi w:val="0"/>
        <w:rPr>
          <w:rFonts w:hint="eastAsia"/>
          <w:lang w:val="en-US" w:eastAsia="zh-CN"/>
        </w:rPr>
      </w:pPr>
      <w:bookmarkStart w:id="31" w:name="_Toc25690"/>
      <w:r>
        <w:rPr>
          <w:rFonts w:hint="eastAsia"/>
          <w:lang w:val="en-US" w:eastAsia="zh-CN"/>
        </w:rPr>
        <w:t>4.0 Conclusion</w:t>
      </w:r>
      <w:bookmarkEnd w:id="31"/>
    </w:p>
    <w:p>
      <w:pPr>
        <w:rPr>
          <w:rFonts w:hint="eastAsia"/>
          <w:lang w:val="en-US" w:eastAsia="zh-CN"/>
        </w:rPr>
      </w:pPr>
      <w:r>
        <w:rPr>
          <w:rFonts w:hint="eastAsia"/>
          <w:lang w:val="en-US" w:eastAsia="zh-CN"/>
        </w:rPr>
        <w:t>After summary these finding of Starbucks in these report, it make some conclusion for these findings in SWOT, PEST and other factors.</w:t>
      </w:r>
    </w:p>
    <w:p>
      <w:pPr>
        <w:rPr>
          <w:rFonts w:hint="eastAsia"/>
          <w:lang w:val="en-US" w:eastAsia="zh-CN"/>
        </w:rPr>
      </w:pPr>
    </w:p>
    <w:p>
      <w:pPr>
        <w:rPr>
          <w:rFonts w:hint="eastAsia"/>
          <w:b w:val="0"/>
          <w:bCs w:val="0"/>
          <w:color w:val="auto"/>
          <w:u w:val="none"/>
          <w:lang w:val="en-US" w:eastAsia="zh-CN"/>
        </w:rPr>
      </w:pPr>
      <w:r>
        <w:rPr>
          <w:rFonts w:hint="eastAsia"/>
          <w:lang w:val="en-US" w:eastAsia="zh-CN"/>
        </w:rPr>
        <w:t>In the SWOT, Starbucks as the one of the largest coffee house in the world, it have strong image of brand as well as the majority of market share in the international market. Whatever in their supplier and rage of ares, Starbucks have a strong competitions. However, Starbucks still reply on their US market and they face some barrier to extent in some European countries which have some competitiveness local coffee house or some Asian countries which prefer to other drinkings such as tea. Otherwise, Starbucks also can establish the co-brand with other brand or update their product to take more further market share, but currently, Starbucks need to find some methods to reduce the loss in the c</w:t>
      </w:r>
      <w:r>
        <w:rPr>
          <w:rFonts w:hint="default"/>
          <w:b w:val="0"/>
          <w:bCs w:val="0"/>
          <w:color w:val="auto"/>
          <w:u w:val="none"/>
        </w:rPr>
        <w:t>oronavirus</w:t>
      </w:r>
      <w:r>
        <w:rPr>
          <w:rFonts w:hint="eastAsia"/>
          <w:b w:val="0"/>
          <w:bCs w:val="0"/>
          <w:color w:val="auto"/>
          <w:u w:val="none"/>
          <w:lang w:val="en-US" w:eastAsia="zh-CN"/>
        </w:rPr>
        <w:t xml:space="preserve"> as well as the event from the bad news or judge.</w:t>
      </w:r>
    </w:p>
    <w:p>
      <w:pPr>
        <w:rPr>
          <w:rFonts w:hint="eastAsia"/>
          <w:b w:val="0"/>
          <w:bCs w:val="0"/>
          <w:color w:val="auto"/>
          <w:u w:val="none"/>
          <w:lang w:val="en-US" w:eastAsia="zh-CN"/>
        </w:rPr>
      </w:pPr>
    </w:p>
    <w:p>
      <w:pPr>
        <w:rPr>
          <w:rFonts w:hint="eastAsia"/>
          <w:b w:val="0"/>
          <w:bCs/>
          <w:lang w:val="en-US" w:eastAsia="zh-CN"/>
        </w:rPr>
      </w:pPr>
      <w:r>
        <w:rPr>
          <w:rFonts w:hint="eastAsia"/>
          <w:b w:val="0"/>
          <w:bCs w:val="0"/>
          <w:color w:val="auto"/>
          <w:u w:val="none"/>
          <w:lang w:val="en-US" w:eastAsia="zh-CN"/>
        </w:rPr>
        <w:t xml:space="preserve">In the PEST, Starbucks have a good macro environment to develop and they can also catch up with the improvement of technology so that they could attract more customer. However, some potential danger need to solved by Starbucks as the increase of unemployment rate and inflation rate or </w:t>
      </w:r>
      <w:r>
        <w:rPr>
          <w:rFonts w:hint="eastAsia"/>
          <w:b w:val="0"/>
          <w:bCs/>
          <w:lang w:val="en-US" w:eastAsia="zh-CN"/>
        </w:rPr>
        <w:t>fluctuating exchange rate. Otherwise, how to keep updating their products for the changing taste of customer also is the problem which is faced by Starbucks.</w:t>
      </w:r>
    </w:p>
    <w:p>
      <w:pPr>
        <w:rPr>
          <w:rFonts w:hint="eastAsia"/>
          <w:b w:val="0"/>
          <w:bCs/>
          <w:lang w:val="en-US" w:eastAsia="zh-CN"/>
        </w:rPr>
      </w:pPr>
    </w:p>
    <w:p>
      <w:pPr>
        <w:pStyle w:val="2"/>
        <w:bidi w:val="0"/>
        <w:rPr>
          <w:rFonts w:hint="eastAsia"/>
          <w:lang w:val="en-US" w:eastAsia="zh-CN"/>
        </w:rPr>
      </w:pPr>
      <w:r>
        <w:rPr>
          <w:rFonts w:hint="eastAsia"/>
          <w:lang w:val="en-US" w:eastAsia="zh-CN"/>
        </w:rPr>
        <w:t xml:space="preserve"> </w:t>
      </w:r>
      <w:bookmarkStart w:id="32" w:name="_Toc3939"/>
      <w:r>
        <w:rPr>
          <w:rFonts w:hint="eastAsia"/>
          <w:lang w:val="en-US" w:eastAsia="zh-CN"/>
        </w:rPr>
        <w:t>5.0 Recommendation</w:t>
      </w:r>
      <w:bookmarkEnd w:id="32"/>
    </w:p>
    <w:p>
      <w:pPr>
        <w:bidi w:val="0"/>
        <w:rPr>
          <w:rFonts w:hint="default"/>
          <w:lang w:val="en-US" w:eastAsia="zh-CN"/>
        </w:rPr>
      </w:pPr>
      <w:r>
        <w:rPr>
          <w:rFonts w:hint="eastAsia"/>
          <w:lang w:val="en-US" w:eastAsia="zh-CN"/>
        </w:rPr>
        <w:t>In order to improve the loyalty of the brand in Starbucks, there are some appropriate methods for the current condition of Starbucks. These methods might help Starbucks to solve their current problems in three parts.</w:t>
      </w:r>
    </w:p>
    <w:p>
      <w:pPr>
        <w:bidi w:val="0"/>
        <w:rPr>
          <w:rFonts w:hint="default"/>
          <w:lang w:val="en-US" w:eastAsia="zh-CN"/>
        </w:rPr>
      </w:pPr>
    </w:p>
    <w:p>
      <w:pPr>
        <w:bidi w:val="0"/>
        <w:rPr>
          <w:rFonts w:hint="default"/>
          <w:lang w:val="en-US" w:eastAsia="zh-CN"/>
        </w:rPr>
      </w:pPr>
      <w:r>
        <w:rPr>
          <w:rFonts w:hint="eastAsia"/>
          <w:b/>
          <w:bCs/>
          <w:lang w:val="en-US" w:eastAsia="zh-CN"/>
        </w:rPr>
        <w:t>From SWOT analysis</w:t>
      </w:r>
      <w:r>
        <w:rPr>
          <w:rFonts w:hint="eastAsia"/>
          <w:lang w:val="en-US" w:eastAsia="zh-CN"/>
        </w:rPr>
        <w:t xml:space="preserve">, </w:t>
      </w:r>
      <w:r>
        <w:t xml:space="preserve">Relative loyalty </w:t>
      </w:r>
      <w:r>
        <w:rPr>
          <w:rFonts w:hint="eastAsia"/>
          <w:lang w:val="en-US" w:eastAsia="zh-CN"/>
        </w:rPr>
        <w:t xml:space="preserve">attitude </w:t>
      </w:r>
      <w:r>
        <w:t>is a way for consumers to build strong relationships with their employees and their brands, which allows buyers to pay a higher price for this product</w:t>
      </w:r>
      <w:r>
        <w:rPr>
          <w:rFonts w:hint="eastAsia"/>
          <w:lang w:val="en-US" w:eastAsia="zh-CN"/>
        </w:rPr>
        <w:t xml:space="preserve"> as they have faced many of low-price competitor and Starbucks might hard to decrease their price in order to maintain their band. For the relying on the US market, Starbucks can give some gifts for those customer who advertise their products for their customer in some countries, this methods can attract more customers from other ares and they could be the sources of the band of loyalty outside the US market. Otherwise, for some event discrimination, Starbucks should improve their training of their staff so that they can prove the services equally for different people and build strong relationship with them.</w:t>
      </w:r>
    </w:p>
    <w:p>
      <w:pPr>
        <w:bidi w:val="0"/>
        <w:rPr>
          <w:rFonts w:hint="eastAsia"/>
          <w:lang w:val="en-US" w:eastAsia="zh-CN"/>
        </w:rPr>
      </w:pPr>
    </w:p>
    <w:p>
      <w:pPr>
        <w:bidi w:val="0"/>
        <w:rPr>
          <w:rFonts w:hint="default"/>
          <w:b w:val="0"/>
          <w:bCs w:val="0"/>
          <w:lang w:val="en-US" w:eastAsia="zh-CN"/>
        </w:rPr>
      </w:pPr>
      <w:bookmarkStart w:id="33" w:name="_44sinio" w:colFirst="0" w:colLast="0"/>
      <w:bookmarkEnd w:id="33"/>
      <w:r>
        <w:rPr>
          <w:rFonts w:hint="eastAsia"/>
          <w:b/>
          <w:bCs/>
          <w:lang w:val="en-US" w:eastAsia="zh-CN"/>
        </w:rPr>
        <w:t xml:space="preserve">For PEST analysis, </w:t>
      </w:r>
      <w:r>
        <w:rPr>
          <w:rFonts w:hint="eastAsia"/>
          <w:b w:val="0"/>
          <w:bCs w:val="0"/>
          <w:lang w:val="en-US" w:eastAsia="zh-CN"/>
        </w:rPr>
        <w:t>In order to own unique technology in this market, Starbucks should also focus on more their creation of products and inspire their staff of technology to innovate their new products so that they could improve their competition and brand of loyalty in the market. Otherwise, for some risk of inflation and exchange Starbucks should try to invest some financial products to reduce these risk and keep their profit.</w:t>
      </w:r>
    </w:p>
    <w:p>
      <w:pPr>
        <w:bidi w:val="0"/>
        <w:rPr>
          <w:rFonts w:hint="eastAsia"/>
          <w:b/>
          <w:bCs/>
          <w:lang w:val="en-US" w:eastAsia="zh-CN"/>
        </w:rPr>
      </w:pPr>
    </w:p>
    <w:p>
      <w:pPr>
        <w:bidi w:val="0"/>
        <w:rPr>
          <w:rFonts w:hint="eastAsia"/>
          <w:lang w:val="en-US" w:eastAsia="zh-CN"/>
        </w:rPr>
      </w:pPr>
      <w:r>
        <w:rPr>
          <w:rFonts w:hint="eastAsia"/>
          <w:b/>
          <w:bCs/>
          <w:lang w:val="en-US" w:eastAsia="zh-CN"/>
        </w:rPr>
        <w:t xml:space="preserve">For other factor analysis. </w:t>
      </w:r>
      <w:r>
        <w:rPr>
          <w:rFonts w:hint="eastAsia"/>
          <w:b w:val="0"/>
          <w:bCs w:val="0"/>
          <w:lang w:val="en-US" w:eastAsia="zh-CN"/>
        </w:rPr>
        <w:t>Firstly</w:t>
      </w:r>
      <w:r>
        <w:rPr>
          <w:rFonts w:hint="eastAsia"/>
          <w:b/>
          <w:bCs/>
          <w:lang w:val="en-US" w:eastAsia="zh-CN"/>
        </w:rPr>
        <w:t xml:space="preserve">, </w:t>
      </w:r>
      <w:r>
        <w:t xml:space="preserve">It is important to understand how consumers think </w:t>
      </w:r>
      <w:r>
        <w:rPr>
          <w:rFonts w:hint="eastAsia"/>
          <w:lang w:val="en-US" w:eastAsia="zh-CN"/>
        </w:rPr>
        <w:t>this</w:t>
      </w:r>
      <w:r>
        <w:t xml:space="preserve"> brand. Companies need to know why and why they buy certain </w:t>
      </w:r>
      <w:r>
        <w:rPr>
          <w:rFonts w:hint="eastAsia"/>
          <w:lang w:val="en-US" w:eastAsia="zh-CN"/>
        </w:rPr>
        <w:t xml:space="preserve">so that they can </w:t>
      </w:r>
      <w:r>
        <w:t>offers good customer service</w:t>
      </w:r>
      <w:r>
        <w:rPr>
          <w:rFonts w:hint="eastAsia"/>
          <w:lang w:val="en-US" w:eastAsia="zh-CN"/>
        </w:rPr>
        <w:t xml:space="preserve"> as well as </w:t>
      </w:r>
      <w:r>
        <w:t xml:space="preserve">consumers are welcome and want to continue shopping for brands. </w:t>
      </w:r>
      <w:r>
        <w:rPr>
          <w:rFonts w:hint="eastAsia"/>
          <w:lang w:val="en-US" w:eastAsia="zh-CN"/>
        </w:rPr>
        <w:t>Otherwise, Starbucks continue to innovate their new products and unique products for</w:t>
      </w:r>
      <w:r>
        <w:t xml:space="preserve"> customers</w:t>
      </w:r>
      <w:r>
        <w:rPr>
          <w:rFonts w:hint="eastAsia"/>
          <w:lang w:val="en-US" w:eastAsia="zh-CN"/>
        </w:rPr>
        <w:t>,</w:t>
      </w:r>
      <w:r>
        <w:t xml:space="preserve"> </w:t>
      </w:r>
      <w:r>
        <w:rPr>
          <w:rFonts w:hint="eastAsia"/>
          <w:lang w:val="en-US" w:eastAsia="zh-CN"/>
        </w:rPr>
        <w:t xml:space="preserve">which might cause customer </w:t>
      </w:r>
      <w:r>
        <w:t>w</w:t>
      </w:r>
      <w:r>
        <w:rPr>
          <w:rFonts w:hint="eastAsia"/>
          <w:lang w:val="en-US" w:eastAsia="zh-CN"/>
        </w:rPr>
        <w:t>ould not</w:t>
      </w:r>
      <w:r>
        <w:t xml:space="preserve"> leave. </w:t>
      </w:r>
      <w:r>
        <w:rPr>
          <w:rFonts w:hint="eastAsia"/>
          <w:lang w:val="en-US" w:eastAsia="zh-CN"/>
        </w:rPr>
        <w:t xml:space="preserve">For those </w:t>
      </w:r>
      <w:r>
        <w:t>customers</w:t>
      </w:r>
      <w:r>
        <w:rPr>
          <w:rFonts w:hint="eastAsia"/>
          <w:lang w:val="en-US" w:eastAsia="zh-CN"/>
        </w:rPr>
        <w:t xml:space="preserve"> who</w:t>
      </w:r>
      <w:r>
        <w:t xml:space="preserve"> are loyal</w:t>
      </w:r>
      <w:r>
        <w:rPr>
          <w:rFonts w:hint="eastAsia"/>
          <w:lang w:val="en-US" w:eastAsia="zh-CN"/>
        </w:rPr>
        <w:t xml:space="preserve"> for Starbucks</w:t>
      </w:r>
      <w:r>
        <w:t>, companies must be able to retain them and explain why they remain there</w:t>
      </w:r>
      <w:r>
        <w:rPr>
          <w:rFonts w:hint="eastAsia"/>
          <w:lang w:val="en-US" w:eastAsia="zh-CN"/>
        </w:rPr>
        <w:t xml:space="preserve"> and</w:t>
      </w:r>
      <w:r>
        <w:t xml:space="preserve"> use the following tactics to build the loyalty of the brand. </w:t>
      </w:r>
      <w:r>
        <w:rPr>
          <w:rFonts w:hint="eastAsia"/>
          <w:lang w:val="en-US" w:eastAsia="zh-CN"/>
        </w:rPr>
        <w:t xml:space="preserve">Furthermore there might have some </w:t>
      </w:r>
      <w:r>
        <w:t xml:space="preserve">consumers </w:t>
      </w:r>
      <w:r>
        <w:rPr>
          <w:rFonts w:hint="eastAsia"/>
          <w:lang w:val="en-US" w:eastAsia="zh-CN"/>
        </w:rPr>
        <w:t xml:space="preserve">who </w:t>
      </w:r>
      <w:r>
        <w:t xml:space="preserve">are not associated with brands. In order for consumers to know the brand, </w:t>
      </w:r>
      <w:r>
        <w:rPr>
          <w:rFonts w:hint="eastAsia"/>
          <w:lang w:val="en-US" w:eastAsia="zh-CN"/>
        </w:rPr>
        <w:t>Starbucks should promote their produces in various channel such as</w:t>
      </w:r>
      <w:r>
        <w:t>, send</w:t>
      </w:r>
      <w:r>
        <w:rPr>
          <w:rFonts w:hint="eastAsia"/>
          <w:lang w:val="en-US" w:eastAsia="zh-CN"/>
        </w:rPr>
        <w:t>ing</w:t>
      </w:r>
      <w:r>
        <w:t xml:space="preserve"> emails, exchang</w:t>
      </w:r>
      <w:r>
        <w:rPr>
          <w:rFonts w:hint="eastAsia"/>
          <w:lang w:val="en-US" w:eastAsia="zh-CN"/>
        </w:rPr>
        <w:t>ing</w:t>
      </w:r>
      <w:r>
        <w:t xml:space="preserve"> information in the media and participat</w:t>
      </w:r>
      <w:r>
        <w:rPr>
          <w:rFonts w:hint="eastAsia"/>
          <w:lang w:val="en-US" w:eastAsia="zh-CN"/>
        </w:rPr>
        <w:t>ing</w:t>
      </w:r>
      <w:r>
        <w:t xml:space="preserve"> in promotions </w:t>
      </w:r>
      <w:r>
        <w:fldChar w:fldCharType="begin"/>
      </w:r>
      <w:r>
        <w:instrText xml:space="preserve"> ADDIN ZOTERO_ITEM CSL_CITATION {"citationID":"JGbM87Mt","properties":{"formattedCitation":"(Susanty and Kenny, 2015)","plainCitation":"(Susanty and Kenny, 2015)","noteIndex":0},"citationItems":[{"id":277,"uris":["http://zotero.org/users/local/URmt7MZX/items/SWJ2K7J2"],"uri":["http://zotero.org/users/local/URmt7MZX/items/SWJ2K7J2"],"itemData":{"id":277,"type":"article-journal","container-title":"ASEAN Marketing Journal","page":"14-27","title":"The relationship between brand equity, customer satisfaction, and brand loyalty on coffee shop: Study of Excelso and Starbucks","author":[{"family":"Susanty","given":"Aries"},{"family":"Kenny","given":"Eirene"}],"issued":{"date-parts":[["2015"]]}}}],"schema":"https://github.com/citation-style-language/schema/raw/master/csl-citation.json"} </w:instrText>
      </w:r>
      <w:r>
        <w:fldChar w:fldCharType="separate"/>
      </w:r>
      <w:r>
        <w:t>(Susanty and Kenny, 2015)</w:t>
      </w:r>
      <w:r>
        <w:fldChar w:fldCharType="end"/>
      </w:r>
      <w:r>
        <w:t>.</w:t>
      </w:r>
      <w:r>
        <w:rPr>
          <w:rFonts w:hint="eastAsia"/>
          <w:lang w:val="en-US" w:eastAsia="zh-CN"/>
        </w:rPr>
        <w:t xml:space="preserve"> </w:t>
      </w:r>
    </w:p>
    <w:p>
      <w:pPr>
        <w:bidi w:val="0"/>
        <w:rPr>
          <w:rFonts w:hint="eastAsia"/>
          <w:lang w:val="en-US" w:eastAsia="zh-CN"/>
        </w:rPr>
      </w:pPr>
    </w:p>
    <w:p>
      <w:pPr>
        <w:bidi w:val="0"/>
        <w:rPr>
          <w:rFonts w:hint="default"/>
          <w:lang w:val="en-US"/>
        </w:rPr>
      </w:pPr>
      <w:r>
        <w:t>As soon as consumers recognize the brand</w:t>
      </w:r>
      <w:r>
        <w:rPr>
          <w:rFonts w:hint="eastAsia"/>
          <w:lang w:val="en-US" w:eastAsia="zh-CN"/>
        </w:rPr>
        <w:t xml:space="preserve"> and have a positive attitude for the Starbucks. Starbucks would improve their brand loyalty and take more benefit.</w:t>
      </w:r>
    </w:p>
    <w:p>
      <w:pPr>
        <w:bidi w:val="0"/>
        <w:rPr>
          <w:rFonts w:hint="default"/>
          <w:lang w:val="en-US"/>
        </w:rPr>
      </w:pPr>
    </w:p>
    <w:p>
      <w:pPr>
        <w:bidi w:val="0"/>
        <w:rPr>
          <w:rFonts w:hint="default"/>
          <w:lang w:val="en-US"/>
        </w:rPr>
      </w:pPr>
    </w:p>
    <w:p>
      <w:pPr>
        <w:bidi w:val="0"/>
        <w:rPr>
          <w:rFonts w:hint="default"/>
          <w:lang w:val="en-US"/>
        </w:rPr>
      </w:pPr>
    </w:p>
    <w:bookmarkEnd w:id="29"/>
    <w:bookmarkEnd w:id="30"/>
    <w:p>
      <w:pPr>
        <w:rPr>
          <w:rFonts w:hint="default"/>
          <w:lang w:val="en-US"/>
        </w:rPr>
      </w:pPr>
      <w:r>
        <w:rPr>
          <w:rFonts w:hint="default"/>
          <w:lang w:val="en-US"/>
        </w:rPr>
        <w:t xml:space="preserve"> </w:t>
      </w: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rPr>
          <w:rFonts w:hint="default"/>
          <w:lang w:val="en-US"/>
        </w:rPr>
      </w:pPr>
    </w:p>
    <w:p>
      <w:pPr>
        <w:pStyle w:val="2"/>
        <w:bidi w:val="0"/>
        <w:rPr>
          <w:rFonts w:hint="default"/>
          <w:lang w:val="en-US" w:eastAsia="zh-CN"/>
        </w:rPr>
      </w:pPr>
      <w:bookmarkStart w:id="34" w:name="_Toc30862"/>
      <w:r>
        <w:rPr>
          <w:rFonts w:hint="eastAsia"/>
          <w:lang w:val="en-US" w:eastAsia="zh-CN"/>
        </w:rPr>
        <w:t xml:space="preserve">6.0 </w:t>
      </w:r>
      <w:r>
        <w:rPr>
          <w:lang w:val="en-US"/>
        </w:rPr>
        <w:t>bibliography</w:t>
      </w:r>
      <w:bookmarkEnd w:id="34"/>
    </w:p>
    <w:p>
      <w:pPr>
        <w:numPr>
          <w:ilvl w:val="0"/>
          <w:numId w:val="1"/>
        </w:numPr>
        <w:bidi w:val="0"/>
        <w:ind w:left="425" w:leftChars="0" w:hanging="425" w:firstLineChars="0"/>
        <w:jc w:val="left"/>
        <w:rPr>
          <w:rFonts w:hint="default"/>
          <w:lang w:val="en-US"/>
        </w:rPr>
      </w:pPr>
      <w:r>
        <w:t xml:space="preserve">Al-Msallam, S. </w:t>
      </w:r>
      <w:r>
        <w:rPr>
          <w:rFonts w:hint="default"/>
          <w:lang w:val="en-US"/>
        </w:rPr>
        <w:t>(</w:t>
      </w:r>
      <w:r>
        <w:t>2015</w:t>
      </w:r>
      <w:r>
        <w:rPr>
          <w:rFonts w:hint="default"/>
          <w:lang w:val="en-US"/>
        </w:rPr>
        <w:t>)</w:t>
      </w:r>
      <w:r>
        <w:t xml:space="preserve">. </w:t>
      </w:r>
      <w:r>
        <w:rPr>
          <w:rFonts w:hint="default"/>
          <w:lang w:val="en-US"/>
        </w:rPr>
        <w:t>“</w:t>
      </w:r>
      <w:r>
        <w:t>Customer satisfaction and brand loyalty in the hotel industry</w:t>
      </w:r>
      <w:r>
        <w:rPr>
          <w:rFonts w:hint="default"/>
          <w:lang w:val="en-US"/>
        </w:rPr>
        <w:t xml:space="preserve">” </w:t>
      </w:r>
      <w:r>
        <w:t>International Journal of Management Sciences and Business Research</w:t>
      </w:r>
      <w:r>
        <w:rPr>
          <w:rFonts w:hint="default"/>
          <w:lang w:val="en-US"/>
        </w:rPr>
        <w:t>. 4(9). pp.1-12.</w:t>
      </w:r>
    </w:p>
    <w:p>
      <w:pPr>
        <w:bidi w:val="0"/>
        <w:jc w:val="left"/>
        <w:rPr>
          <w:rFonts w:hint="default"/>
          <w:lang w:val="en-US"/>
        </w:rPr>
      </w:pPr>
    </w:p>
    <w:p>
      <w:pPr>
        <w:numPr>
          <w:ilvl w:val="0"/>
          <w:numId w:val="1"/>
        </w:numPr>
        <w:bidi w:val="0"/>
        <w:ind w:left="425" w:leftChars="0" w:hanging="425" w:firstLineChars="0"/>
        <w:jc w:val="left"/>
        <w:rPr>
          <w:rFonts w:hint="default"/>
          <w:lang w:val="en-US"/>
        </w:rPr>
      </w:pPr>
      <w:r>
        <w:rPr>
          <w:rFonts w:hint="default"/>
          <w:lang w:val="en-US" w:eastAsia="zh-CN"/>
        </w:rPr>
        <w:t>Business Strategy Hub. (2020). “</w:t>
      </w:r>
      <w:r>
        <w:rPr>
          <w:rFonts w:hint="default"/>
        </w:rPr>
        <w:t>Starbucks SWOT 2020 | SWOT Analysis of Starbucks</w:t>
      </w:r>
      <w:r>
        <w:rPr>
          <w:rFonts w:hint="default"/>
          <w:lang w:val="en-US" w:eastAsia="zh-CN"/>
        </w:rPr>
        <w:t xml:space="preserve">”. Business Strategy Hub. </w:t>
      </w:r>
      <w:r>
        <w:rPr>
          <w:rFonts w:hint="default"/>
          <w:lang w:val="en-US"/>
        </w:rPr>
        <w:t xml:space="preserve">[online] available at: </w:t>
      </w:r>
      <w:r>
        <w:rPr>
          <w:rFonts w:hint="default"/>
        </w:rPr>
        <w:fldChar w:fldCharType="begin"/>
      </w:r>
      <w:r>
        <w:rPr>
          <w:rFonts w:hint="default"/>
        </w:rPr>
        <w:instrText xml:space="preserve"> HYPERLINK "https://bstrategyhub.com/swot-analysis-of-starbucks-starbucks-swot/" </w:instrText>
      </w:r>
      <w:r>
        <w:rPr>
          <w:rFonts w:hint="default"/>
        </w:rPr>
        <w:fldChar w:fldCharType="separate"/>
      </w:r>
      <w:r>
        <w:rPr>
          <w:rStyle w:val="12"/>
          <w:rFonts w:hint="default" w:ascii="Times New Roman" w:hAnsi="Times New Roman" w:eastAsia="宋体" w:cs="Times New Roman"/>
          <w:szCs w:val="24"/>
          <w:shd w:val="clear" w:color="auto" w:fill="auto"/>
        </w:rPr>
        <w:t>https://bstrategyhub.com/swot-analysis-of-starbucks-starbucks-swot/</w:t>
      </w:r>
      <w:r>
        <w:rPr>
          <w:rFonts w:hint="default"/>
        </w:rPr>
        <w:fldChar w:fldCharType="end"/>
      </w:r>
      <w:r>
        <w:rPr>
          <w:rFonts w:hint="default"/>
          <w:lang w:val="en-US"/>
        </w:rPr>
        <w:t>. (assessed on 1</w:t>
      </w:r>
      <w:r>
        <w:rPr>
          <w:rFonts w:hint="default"/>
          <w:lang w:val="en-US" w:eastAsia="zh-CN"/>
        </w:rPr>
        <w:t>9</w:t>
      </w:r>
      <w:r>
        <w:rPr>
          <w:rFonts w:hint="default"/>
          <w:lang w:val="en-US"/>
        </w:rPr>
        <w:t>th April 2020).</w:t>
      </w:r>
    </w:p>
    <w:p>
      <w:pPr>
        <w:numPr>
          <w:ilvl w:val="0"/>
          <w:numId w:val="0"/>
        </w:numPr>
        <w:bidi w:val="0"/>
        <w:ind w:leftChars="0"/>
        <w:jc w:val="left"/>
        <w:rPr>
          <w:rFonts w:hint="default"/>
          <w:lang w:val="en-US"/>
        </w:rPr>
      </w:pPr>
    </w:p>
    <w:p>
      <w:pPr>
        <w:numPr>
          <w:ilvl w:val="0"/>
          <w:numId w:val="1"/>
        </w:numPr>
        <w:bidi w:val="0"/>
        <w:ind w:left="425" w:leftChars="0" w:hanging="425" w:firstLineChars="0"/>
        <w:jc w:val="left"/>
        <w:rPr>
          <w:rFonts w:hint="default"/>
          <w:lang w:val="en-US"/>
        </w:rPr>
      </w:pPr>
      <w:r>
        <w:rPr>
          <w:rFonts w:hint="default"/>
          <w:lang w:val="en-US"/>
        </w:rPr>
        <w:t>BusinessTeacher.</w:t>
      </w:r>
      <w:r>
        <w:rPr>
          <w:rFonts w:hint="eastAsia"/>
          <w:lang w:val="en-US" w:eastAsia="zh-CN"/>
        </w:rPr>
        <w:t xml:space="preserve"> (</w:t>
      </w:r>
      <w:r>
        <w:rPr>
          <w:rFonts w:hint="default"/>
          <w:lang w:val="en-US"/>
        </w:rPr>
        <w:t>2018</w:t>
      </w:r>
      <w:r>
        <w:rPr>
          <w:rFonts w:hint="eastAsia"/>
          <w:lang w:val="en-US" w:eastAsia="zh-CN"/>
        </w:rPr>
        <w:t>)</w:t>
      </w:r>
      <w:r>
        <w:rPr>
          <w:rFonts w:hint="default"/>
          <w:lang w:val="en-US"/>
        </w:rPr>
        <w:t xml:space="preserve">. </w:t>
      </w:r>
      <w:r>
        <w:rPr>
          <w:rFonts w:hint="default"/>
          <w:lang w:val="en-US" w:eastAsia="zh-CN"/>
        </w:rPr>
        <w:t>“</w:t>
      </w:r>
      <w:r>
        <w:rPr>
          <w:rFonts w:hint="default"/>
          <w:lang w:val="en-US"/>
        </w:rPr>
        <w:t>PEST Analysis of Starbucks</w:t>
      </w:r>
      <w:r>
        <w:rPr>
          <w:rFonts w:hint="default"/>
          <w:lang w:val="en-US" w:eastAsia="zh-CN"/>
        </w:rPr>
        <w:t>”</w:t>
      </w:r>
      <w:r>
        <w:rPr>
          <w:rFonts w:hint="eastAsia"/>
          <w:lang w:val="en-US" w:eastAsia="zh-CN"/>
        </w:rPr>
        <w:t>.</w:t>
      </w:r>
      <w:r>
        <w:rPr>
          <w:rFonts w:hint="default"/>
          <w:lang w:val="en-US"/>
        </w:rPr>
        <w:t xml:space="preserve">  Business Teacher. </w:t>
      </w:r>
      <w:r>
        <w:rPr>
          <w:rFonts w:hint="eastAsia"/>
          <w:lang w:val="en-US" w:eastAsia="zh-CN"/>
        </w:rPr>
        <w:t>[</w:t>
      </w:r>
      <w:r>
        <w:rPr>
          <w:rFonts w:hint="default"/>
          <w:lang w:val="en-US"/>
        </w:rPr>
        <w:t>online]</w:t>
      </w:r>
      <w:r>
        <w:rPr>
          <w:rFonts w:hint="eastAsia"/>
          <w:lang w:val="en-US" w:eastAsia="zh-CN"/>
        </w:rPr>
        <w:t xml:space="preserve"> available at</w:t>
      </w:r>
      <w:r>
        <w:rPr>
          <w:rFonts w:hint="default"/>
          <w:lang w:val="en-US"/>
        </w:rPr>
        <w:t>: https://businessteacher.org/pestel/starbucks.php?vref=1</w:t>
      </w:r>
      <w:r>
        <w:rPr>
          <w:rFonts w:hint="eastAsia"/>
          <w:lang w:val="en-US" w:eastAsia="zh-CN"/>
        </w:rPr>
        <w:t>.</w:t>
      </w:r>
      <w:r>
        <w:rPr>
          <w:rFonts w:hint="default"/>
          <w:lang w:val="en-US"/>
        </w:rPr>
        <w:t xml:space="preserve"> </w:t>
      </w:r>
      <w:r>
        <w:rPr>
          <w:rFonts w:hint="eastAsia"/>
          <w:lang w:val="en-US" w:eastAsia="zh-CN"/>
        </w:rPr>
        <w:t>(</w:t>
      </w:r>
      <w:r>
        <w:rPr>
          <w:rFonts w:hint="default"/>
          <w:lang w:val="en-US"/>
        </w:rPr>
        <w:t>assessed on 1</w:t>
      </w:r>
      <w:r>
        <w:rPr>
          <w:rFonts w:hint="default"/>
          <w:lang w:val="en-US" w:eastAsia="zh-CN"/>
        </w:rPr>
        <w:t>9</w:t>
      </w:r>
      <w:r>
        <w:rPr>
          <w:rFonts w:hint="default"/>
          <w:lang w:val="en-US"/>
        </w:rPr>
        <w:t>th April 2020).</w:t>
      </w:r>
    </w:p>
    <w:p>
      <w:pPr>
        <w:numPr>
          <w:ilvl w:val="0"/>
          <w:numId w:val="0"/>
        </w:numPr>
        <w:bidi w:val="0"/>
        <w:ind w:leftChars="0"/>
        <w:jc w:val="left"/>
        <w:rPr>
          <w:rFonts w:hint="default"/>
          <w:lang w:val="en-US"/>
        </w:rPr>
      </w:pPr>
    </w:p>
    <w:p>
      <w:pPr>
        <w:numPr>
          <w:ilvl w:val="0"/>
          <w:numId w:val="1"/>
        </w:numPr>
        <w:bidi w:val="0"/>
        <w:ind w:left="425" w:leftChars="0" w:hanging="425" w:firstLineChars="0"/>
        <w:jc w:val="left"/>
        <w:rPr>
          <w:rFonts w:hint="default"/>
          <w:lang w:val="en-US"/>
        </w:rPr>
      </w:pPr>
      <w:r>
        <w:rPr>
          <w:rFonts w:hint="default"/>
          <w:lang w:val="en-US"/>
        </w:rPr>
        <w:t>BusinessTeacher.</w:t>
      </w:r>
      <w:r>
        <w:rPr>
          <w:rFonts w:hint="eastAsia"/>
          <w:lang w:val="en-US" w:eastAsia="zh-CN"/>
        </w:rPr>
        <w:t xml:space="preserve"> (</w:t>
      </w:r>
      <w:r>
        <w:rPr>
          <w:rFonts w:hint="default"/>
          <w:lang w:val="en-US"/>
        </w:rPr>
        <w:t>2018</w:t>
      </w:r>
      <w:r>
        <w:rPr>
          <w:rFonts w:hint="eastAsia"/>
          <w:lang w:val="en-US" w:eastAsia="zh-CN"/>
        </w:rPr>
        <w:t>)</w:t>
      </w:r>
      <w:r>
        <w:rPr>
          <w:rFonts w:hint="default"/>
          <w:lang w:val="en-US"/>
        </w:rPr>
        <w:t xml:space="preserve">. </w:t>
      </w:r>
      <w:r>
        <w:rPr>
          <w:rFonts w:hint="default"/>
          <w:lang w:val="en-US" w:eastAsia="zh-CN"/>
        </w:rPr>
        <w:t>“</w:t>
      </w:r>
      <w:r>
        <w:rPr>
          <w:rFonts w:hint="default"/>
          <w:lang w:val="en-US"/>
        </w:rPr>
        <w:t>SWOT analysis of Starbucks</w:t>
      </w:r>
      <w:r>
        <w:rPr>
          <w:rFonts w:hint="default"/>
          <w:lang w:val="en-US" w:eastAsia="zh-CN"/>
        </w:rPr>
        <w:t>”</w:t>
      </w:r>
      <w:r>
        <w:rPr>
          <w:rFonts w:hint="eastAsia"/>
          <w:lang w:val="en-US" w:eastAsia="zh-CN"/>
        </w:rPr>
        <w:t>.</w:t>
      </w:r>
      <w:r>
        <w:rPr>
          <w:rFonts w:hint="default"/>
          <w:lang w:val="en-US"/>
        </w:rPr>
        <w:t xml:space="preserve">  Business Teacher. </w:t>
      </w:r>
      <w:r>
        <w:rPr>
          <w:rFonts w:hint="eastAsia"/>
          <w:lang w:val="en-US" w:eastAsia="zh-CN"/>
        </w:rPr>
        <w:t>[</w:t>
      </w:r>
      <w:r>
        <w:rPr>
          <w:rFonts w:hint="default"/>
          <w:lang w:val="en-US"/>
        </w:rPr>
        <w:t xml:space="preserve">online] </w:t>
      </w:r>
      <w:r>
        <w:rPr>
          <w:rFonts w:hint="eastAsia"/>
          <w:lang w:val="en-US" w:eastAsia="zh-CN"/>
        </w:rPr>
        <w:t>available at</w:t>
      </w:r>
      <w:r>
        <w:rPr>
          <w:rFonts w:hint="default"/>
          <w:lang w:val="en-US"/>
        </w:rPr>
        <w:t>: https://businessteacher.org/swot/starbucks.php?vref=1</w:t>
      </w:r>
      <w:r>
        <w:rPr>
          <w:rFonts w:hint="eastAsia"/>
          <w:lang w:val="en-US" w:eastAsia="zh-CN"/>
        </w:rPr>
        <w:t>.</w:t>
      </w:r>
      <w:r>
        <w:rPr>
          <w:rFonts w:hint="default"/>
          <w:lang w:val="en-US"/>
        </w:rPr>
        <w:t xml:space="preserve"> </w:t>
      </w:r>
      <w:r>
        <w:rPr>
          <w:rFonts w:hint="eastAsia"/>
          <w:lang w:val="en-US" w:eastAsia="zh-CN"/>
        </w:rPr>
        <w:t>(</w:t>
      </w:r>
      <w:r>
        <w:rPr>
          <w:rFonts w:hint="default"/>
          <w:lang w:val="en-US"/>
        </w:rPr>
        <w:t>assessed on 1</w:t>
      </w:r>
      <w:r>
        <w:rPr>
          <w:rFonts w:hint="default"/>
          <w:lang w:val="en-US" w:eastAsia="zh-CN"/>
        </w:rPr>
        <w:t>9</w:t>
      </w:r>
      <w:r>
        <w:rPr>
          <w:rFonts w:hint="default"/>
          <w:lang w:val="en-US"/>
        </w:rPr>
        <w:t>th April 2020).</w:t>
      </w:r>
    </w:p>
    <w:p>
      <w:pPr>
        <w:numPr>
          <w:ilvl w:val="0"/>
          <w:numId w:val="0"/>
        </w:numPr>
        <w:bidi w:val="0"/>
        <w:ind w:leftChars="0"/>
        <w:jc w:val="left"/>
        <w:rPr>
          <w:rFonts w:hint="default"/>
          <w:lang w:val="en-US"/>
        </w:rPr>
      </w:pPr>
    </w:p>
    <w:p>
      <w:pPr>
        <w:numPr>
          <w:ilvl w:val="0"/>
          <w:numId w:val="1"/>
        </w:numPr>
        <w:bidi w:val="0"/>
        <w:rPr>
          <w:rFonts w:hint="default"/>
          <w:lang w:val="en-US"/>
        </w:rPr>
      </w:pPr>
      <w:r>
        <w:t>Caves, R. W. (2004).</w:t>
      </w:r>
      <w:r>
        <w:rPr>
          <w:rFonts w:hint="default"/>
        </w:rPr>
        <w:t> Encyclopedia of the City. Routledge. p. 653.</w:t>
      </w:r>
    </w:p>
    <w:p>
      <w:pPr>
        <w:numPr>
          <w:ilvl w:val="0"/>
          <w:numId w:val="0"/>
        </w:numPr>
        <w:bidi w:val="0"/>
        <w:ind w:leftChars="0"/>
        <w:jc w:val="left"/>
        <w:rPr>
          <w:rFonts w:hint="default"/>
          <w:lang w:val="en-US"/>
        </w:rPr>
      </w:pPr>
    </w:p>
    <w:p>
      <w:pPr>
        <w:numPr>
          <w:ilvl w:val="0"/>
          <w:numId w:val="1"/>
        </w:numPr>
        <w:bidi w:val="0"/>
        <w:ind w:left="425" w:leftChars="0" w:hanging="425" w:firstLineChars="0"/>
        <w:jc w:val="left"/>
      </w:pPr>
      <w:r>
        <w:t xml:space="preserve">Simon, B. </w:t>
      </w:r>
      <w:r>
        <w:rPr>
          <w:rFonts w:hint="default"/>
          <w:lang w:val="en-US"/>
        </w:rPr>
        <w:t>(</w:t>
      </w:r>
      <w:r>
        <w:t>2011</w:t>
      </w:r>
      <w:r>
        <w:rPr>
          <w:rFonts w:hint="default"/>
          <w:lang w:val="en-US"/>
        </w:rPr>
        <w:t>)</w:t>
      </w:r>
      <w:r>
        <w:t xml:space="preserve">. </w:t>
      </w:r>
      <w:r>
        <w:rPr>
          <w:rFonts w:hint="default"/>
          <w:lang w:val="en-US"/>
        </w:rPr>
        <w:t>“</w:t>
      </w:r>
      <w:r>
        <w:t>Everything but the coffee: Learning about America from Starbucks</w:t>
      </w:r>
      <w:r>
        <w:rPr>
          <w:rFonts w:hint="default"/>
          <w:lang w:val="en-US"/>
        </w:rPr>
        <w:t>”</w:t>
      </w:r>
      <w:r>
        <w:t>. Univ of California Press.</w:t>
      </w:r>
    </w:p>
    <w:p>
      <w:pPr>
        <w:bidi w:val="0"/>
        <w:jc w:val="left"/>
        <w:rPr>
          <w:rFonts w:hint="default"/>
          <w:lang w:val="en-US"/>
        </w:rPr>
      </w:pPr>
    </w:p>
    <w:p>
      <w:pPr>
        <w:numPr>
          <w:ilvl w:val="0"/>
          <w:numId w:val="1"/>
        </w:numPr>
        <w:bidi w:val="0"/>
        <w:ind w:left="425" w:leftChars="0" w:hanging="425" w:firstLineChars="0"/>
        <w:jc w:val="left"/>
      </w:pPr>
      <w:r>
        <w:t>Botero, M</w:t>
      </w:r>
      <w:r>
        <w:rPr>
          <w:rFonts w:hint="default"/>
          <w:lang w:val="en-US"/>
        </w:rPr>
        <w:t xml:space="preserve">, </w:t>
      </w:r>
      <w:r>
        <w:t>E. Díaz, A</w:t>
      </w:r>
      <w:r>
        <w:rPr>
          <w:rFonts w:hint="default"/>
          <w:lang w:val="en-US"/>
        </w:rPr>
        <w:t>,</w:t>
      </w:r>
      <w:r>
        <w:t>M</w:t>
      </w:r>
      <w:r>
        <w:rPr>
          <w:rFonts w:hint="default"/>
          <w:lang w:val="en-US"/>
        </w:rPr>
        <w:t>,</w:t>
      </w:r>
      <w:r>
        <w:t>A. Cadavid, C</w:t>
      </w:r>
      <w:r>
        <w:rPr>
          <w:rFonts w:hint="default"/>
          <w:lang w:val="en-US"/>
        </w:rPr>
        <w:t xml:space="preserve">, </w:t>
      </w:r>
      <w:r>
        <w:t>M</w:t>
      </w:r>
      <w:r>
        <w:rPr>
          <w:rFonts w:hint="default"/>
          <w:lang w:val="en-US"/>
        </w:rPr>
        <w:t xml:space="preserve"> and</w:t>
      </w:r>
      <w:r>
        <w:t xml:space="preserve"> Muhss, M. </w:t>
      </w:r>
      <w:r>
        <w:rPr>
          <w:rFonts w:hint="default"/>
          <w:lang w:val="en-US"/>
        </w:rPr>
        <w:t>(</w:t>
      </w:r>
      <w:r>
        <w:t>2011</w:t>
      </w:r>
      <w:r>
        <w:rPr>
          <w:rFonts w:hint="default"/>
          <w:lang w:val="en-US"/>
        </w:rPr>
        <w:t>)</w:t>
      </w:r>
      <w:r>
        <w:t xml:space="preserve">. </w:t>
      </w:r>
      <w:r>
        <w:rPr>
          <w:rFonts w:hint="default"/>
          <w:lang w:val="en-US"/>
        </w:rPr>
        <w:t>“</w:t>
      </w:r>
      <w:r>
        <w:t>CSR practices in the coffee industry: A preliminary review of Kraft Foods, Nestlé and Starbucks</w:t>
      </w:r>
      <w:r>
        <w:rPr>
          <w:rFonts w:hint="default"/>
          <w:lang w:val="en-US"/>
        </w:rPr>
        <w:t>”</w:t>
      </w:r>
      <w:r>
        <w:t>. R Negocios</w:t>
      </w:r>
      <w:r>
        <w:rPr>
          <w:rFonts w:hint="default"/>
          <w:lang w:val="en-US"/>
        </w:rPr>
        <w:t>.</w:t>
      </w:r>
      <w:r>
        <w:t xml:space="preserve"> 4</w:t>
      </w:r>
      <w:r>
        <w:rPr>
          <w:rFonts w:hint="default"/>
          <w:lang w:val="en-US"/>
        </w:rPr>
        <w:t>(1)</w:t>
      </w:r>
      <w:r>
        <w:t xml:space="preserve">, </w:t>
      </w:r>
      <w:r>
        <w:rPr>
          <w:rFonts w:hint="default"/>
          <w:lang w:val="en-US"/>
        </w:rPr>
        <w:t>pp.</w:t>
      </w:r>
      <w:r>
        <w:t>30–44.</w:t>
      </w:r>
    </w:p>
    <w:p>
      <w:pPr>
        <w:numPr>
          <w:ilvl w:val="0"/>
          <w:numId w:val="0"/>
        </w:numPr>
        <w:bidi w:val="0"/>
        <w:ind w:leftChars="0"/>
        <w:jc w:val="left"/>
      </w:pPr>
    </w:p>
    <w:p>
      <w:pPr>
        <w:numPr>
          <w:ilvl w:val="0"/>
          <w:numId w:val="1"/>
        </w:numPr>
        <w:bidi w:val="0"/>
        <w:ind w:left="425" w:leftChars="0" w:hanging="425" w:firstLineChars="0"/>
        <w:rPr>
          <w:rFonts w:hint="default" w:ascii="Times New Roman" w:hAnsi="Times New Roman" w:cs="Times New Roman"/>
          <w:lang w:val="en-US"/>
        </w:rPr>
      </w:pPr>
      <w:r>
        <w:rPr>
          <w:rFonts w:hint="default" w:ascii="Times New Roman" w:hAnsi="Times New Roman" w:cs="Times New Roman"/>
          <w:lang w:val="en-US" w:eastAsia="zh-CN"/>
        </w:rPr>
        <w:t>Farooq</w:t>
      </w:r>
      <w:r>
        <w:rPr>
          <w:rFonts w:hint="default" w:ascii="Times New Roman" w:hAnsi="Times New Roman" w:cs="Times New Roman"/>
          <w:lang w:val="en-US"/>
        </w:rPr>
        <w:t xml:space="preserve">, </w:t>
      </w:r>
      <w:r>
        <w:rPr>
          <w:rFonts w:hint="default" w:ascii="Times New Roman" w:hAnsi="Times New Roman" w:cs="Times New Roman"/>
          <w:lang w:val="en-US" w:eastAsia="zh-CN"/>
        </w:rPr>
        <w:t>U</w:t>
      </w:r>
      <w:r>
        <w:rPr>
          <w:rFonts w:hint="default" w:ascii="Times New Roman" w:hAnsi="Times New Roman" w:cs="Times New Roman"/>
          <w:lang w:val="en-US"/>
        </w:rPr>
        <w:t>. (201</w:t>
      </w:r>
      <w:r>
        <w:rPr>
          <w:rFonts w:hint="default" w:ascii="Times New Roman" w:hAnsi="Times New Roman" w:cs="Times New Roman"/>
          <w:lang w:val="en-US" w:eastAsia="zh-CN"/>
        </w:rPr>
        <w:t>9</w:t>
      </w:r>
      <w:r>
        <w:rPr>
          <w:rFonts w:hint="default" w:ascii="Times New Roman" w:hAnsi="Times New Roman" w:cs="Times New Roman"/>
          <w:lang w:val="en-US"/>
        </w:rPr>
        <w:t>). “</w:t>
      </w:r>
      <w:r>
        <w:rPr>
          <w:rFonts w:hint="default" w:ascii="Times New Roman" w:hAnsi="Times New Roman" w:cs="Times New Roman"/>
        </w:rPr>
        <w:t>SWOT Analysis of Starbucks</w:t>
      </w:r>
      <w:r>
        <w:rPr>
          <w:rFonts w:hint="default" w:ascii="Times New Roman" w:hAnsi="Times New Roman" w:cs="Times New Roman"/>
          <w:lang w:val="en-US"/>
        </w:rPr>
        <w:t xml:space="preserve">”. </w:t>
      </w:r>
      <w:r>
        <w:rPr>
          <w:rFonts w:hint="default" w:ascii="Times New Roman" w:hAnsi="Times New Roman" w:cs="Times New Roman"/>
          <w:lang w:val="en-US" w:eastAsia="zh-CN"/>
        </w:rPr>
        <w:t>MARKETX</w:t>
      </w:r>
      <w:r>
        <w:rPr>
          <w:rFonts w:hint="default" w:ascii="Times New Roman" w:hAnsi="Times New Roman" w:cs="Times New Roman"/>
          <w:lang w:val="en-US"/>
        </w:rPr>
        <w:t xml:space="preserve">. [online] available at: </w:t>
      </w:r>
      <w:r>
        <w:rPr>
          <w:rFonts w:hint="default" w:ascii="Times New Roman" w:hAnsi="Times New Roman" w:cs="Times New Roman"/>
        </w:rPr>
        <w:fldChar w:fldCharType="begin"/>
      </w:r>
      <w:r>
        <w:rPr>
          <w:rFonts w:hint="default" w:ascii="Times New Roman" w:hAnsi="Times New Roman" w:cs="Times New Roman"/>
        </w:rPr>
        <w:instrText xml:space="preserve"> HYPERLINK "https://www.marketingtutor.net/swot-analysis-starbucks/" </w:instrText>
      </w:r>
      <w:r>
        <w:rPr>
          <w:rFonts w:hint="default" w:ascii="Times New Roman" w:hAnsi="Times New Roman" w:cs="Times New Roman"/>
        </w:rPr>
        <w:fldChar w:fldCharType="separate"/>
      </w:r>
      <w:r>
        <w:rPr>
          <w:rStyle w:val="12"/>
          <w:rFonts w:hint="default" w:ascii="Times New Roman" w:hAnsi="Times New Roman" w:eastAsia="宋体" w:cs="Times New Roman"/>
          <w:szCs w:val="24"/>
        </w:rPr>
        <w:t>https://www.marketingtutor.net/swot-analysis-starbucks/</w:t>
      </w:r>
      <w:r>
        <w:rPr>
          <w:rFonts w:hint="default" w:ascii="Times New Roman" w:hAnsi="Times New Roman" w:cs="Times New Roman"/>
        </w:rPr>
        <w:fldChar w:fldCharType="end"/>
      </w:r>
      <w:r>
        <w:rPr>
          <w:rFonts w:hint="default" w:ascii="Times New Roman" w:hAnsi="Times New Roman" w:cs="Times New Roman"/>
          <w:lang w:val="en-US"/>
        </w:rPr>
        <w:t>. (assessed on 17th April 2020).</w:t>
      </w:r>
    </w:p>
    <w:p>
      <w:pPr>
        <w:bidi w:val="0"/>
        <w:jc w:val="left"/>
        <w:rPr>
          <w:rFonts w:hint="default"/>
          <w:lang w:val="en-US"/>
        </w:rPr>
      </w:pPr>
    </w:p>
    <w:p>
      <w:pPr>
        <w:numPr>
          <w:ilvl w:val="0"/>
          <w:numId w:val="1"/>
        </w:numPr>
        <w:bidi w:val="0"/>
        <w:ind w:left="425" w:leftChars="0" w:hanging="425" w:firstLineChars="0"/>
        <w:jc w:val="left"/>
        <w:rPr>
          <w:rFonts w:hint="default"/>
          <w:lang w:val="en-US"/>
        </w:rPr>
      </w:pPr>
      <w:r>
        <w:rPr>
          <w:rFonts w:hint="default"/>
          <w:lang w:val="en-US"/>
        </w:rPr>
        <w:t>Ismail, A. (2011). “</w:t>
      </w:r>
      <w:r>
        <w:rPr>
          <w:rFonts w:hint="default"/>
        </w:rPr>
        <w:t>Global Marketing Environment for Coffee Shops</w:t>
      </w:r>
      <w:r>
        <w:rPr>
          <w:rFonts w:hint="default"/>
          <w:lang w:val="en-US"/>
        </w:rPr>
        <w:t xml:space="preserve">”. SCRIBD. PDF. [online] available at: </w:t>
      </w:r>
      <w:r>
        <w:rPr>
          <w:rFonts w:hint="default"/>
        </w:rPr>
        <w:fldChar w:fldCharType="begin"/>
      </w:r>
      <w:r>
        <w:rPr>
          <w:rFonts w:hint="default"/>
        </w:rPr>
        <w:instrText xml:space="preserve"> HYPERLINK "https://www.scribd.com/doc/80508043/Global-Marketing-Environment-for-Coffee-Shops" </w:instrText>
      </w:r>
      <w:r>
        <w:rPr>
          <w:rFonts w:hint="default"/>
        </w:rPr>
        <w:fldChar w:fldCharType="separate"/>
      </w:r>
      <w:r>
        <w:rPr>
          <w:rStyle w:val="12"/>
          <w:rFonts w:hint="default" w:ascii="Times New Roman" w:hAnsi="Times New Roman" w:eastAsia="宋体" w:cs="Times New Roman"/>
          <w:b w:val="0"/>
          <w:bCs/>
          <w:szCs w:val="24"/>
        </w:rPr>
        <w:t>https://www.scribd.com/doc/80508043/Global-Marketing-Environment-for-Coffee-Shops</w:t>
      </w:r>
      <w:r>
        <w:rPr>
          <w:rFonts w:hint="default"/>
        </w:rPr>
        <w:fldChar w:fldCharType="end"/>
      </w:r>
      <w:r>
        <w:rPr>
          <w:rFonts w:hint="default"/>
          <w:lang w:val="en-US"/>
        </w:rPr>
        <w:t>. (assessed on 17th April 2020).</w:t>
      </w:r>
    </w:p>
    <w:p>
      <w:pPr>
        <w:bidi w:val="0"/>
        <w:jc w:val="left"/>
        <w:rPr>
          <w:rFonts w:hint="default"/>
          <w:lang w:val="en-US"/>
        </w:rPr>
      </w:pPr>
    </w:p>
    <w:p>
      <w:pPr>
        <w:numPr>
          <w:ilvl w:val="0"/>
          <w:numId w:val="1"/>
        </w:numPr>
        <w:bidi w:val="0"/>
        <w:ind w:left="425" w:leftChars="0" w:hanging="425" w:firstLineChars="0"/>
        <w:jc w:val="left"/>
        <w:rPr>
          <w:rFonts w:hint="default"/>
          <w:lang w:val="en-US"/>
        </w:rPr>
      </w:pPr>
      <w:r>
        <w:rPr>
          <w:rFonts w:hint="default"/>
        </w:rPr>
        <w:t>Izberk-Bilgin, E.</w:t>
      </w:r>
      <w:r>
        <w:rPr>
          <w:rFonts w:hint="default"/>
          <w:lang w:val="en-US"/>
        </w:rPr>
        <w:t xml:space="preserve"> (2018). “</w:t>
      </w:r>
      <w:r>
        <w:rPr>
          <w:rFonts w:hint="default"/>
        </w:rPr>
        <w:t>When starbucks meets turkish coffee: Cultural imperialism and islamism as’ other’discourses of consumer resistance</w:t>
      </w:r>
      <w:r>
        <w:rPr>
          <w:rFonts w:hint="default"/>
          <w:lang w:val="en-US"/>
        </w:rPr>
        <w:t xml:space="preserve">”. PDF. [online] available at: </w:t>
      </w:r>
      <w:r>
        <w:rPr>
          <w:rFonts w:hint="default"/>
        </w:rPr>
        <w:fldChar w:fldCharType="begin"/>
      </w:r>
      <w:r>
        <w:rPr>
          <w:rFonts w:hint="default"/>
        </w:rPr>
        <w:instrText xml:space="preserve"> HYPERLINK "https://www.researchgate.net/publication/260592150_When_Starbucks_Meets_Turkish_Coffee_Cultural_Imperialism_and_Islamism_as_'Other'_Discourses_of_Consumer_Resistance" </w:instrText>
      </w:r>
      <w:r>
        <w:rPr>
          <w:rFonts w:hint="default"/>
        </w:rPr>
        <w:fldChar w:fldCharType="separate"/>
      </w:r>
      <w:r>
        <w:rPr>
          <w:rStyle w:val="12"/>
          <w:rFonts w:hint="default" w:ascii="Times New Roman" w:hAnsi="Times New Roman" w:eastAsia="宋体" w:cs="Times New Roman"/>
          <w:b w:val="0"/>
          <w:bCs/>
          <w:szCs w:val="24"/>
        </w:rPr>
        <w:t>https://www.researchgate.net/publication/260592150_When_Starbucks_Meets_Turkish_Coffee_Cultural_Imperialism_and_Islamism_as_'Other'_Discourses_of_Consumer_Resistance</w:t>
      </w:r>
      <w:r>
        <w:rPr>
          <w:rFonts w:hint="default"/>
        </w:rPr>
        <w:fldChar w:fldCharType="end"/>
      </w:r>
      <w:r>
        <w:rPr>
          <w:rFonts w:hint="default"/>
          <w:lang w:val="en-US"/>
        </w:rPr>
        <w:t>. (assessed on 17th April 2020).</w:t>
      </w:r>
    </w:p>
    <w:p>
      <w:pPr>
        <w:bidi w:val="0"/>
        <w:jc w:val="left"/>
        <w:rPr>
          <w:rFonts w:hint="default"/>
        </w:rPr>
      </w:pPr>
    </w:p>
    <w:p>
      <w:pPr>
        <w:numPr>
          <w:ilvl w:val="0"/>
          <w:numId w:val="1"/>
        </w:numPr>
        <w:bidi w:val="0"/>
        <w:ind w:left="425" w:leftChars="0" w:hanging="425" w:firstLineChars="0"/>
        <w:jc w:val="left"/>
        <w:rPr>
          <w:rFonts w:hint="default"/>
          <w:lang w:val="en-US"/>
        </w:rPr>
      </w:pPr>
      <w:r>
        <w:rPr>
          <w:rFonts w:hint="default"/>
        </w:rPr>
        <w:t xml:space="preserve">Kolk, A. </w:t>
      </w:r>
      <w:r>
        <w:rPr>
          <w:rFonts w:hint="default"/>
          <w:lang w:val="en-US"/>
        </w:rPr>
        <w:t>(</w:t>
      </w:r>
      <w:r>
        <w:rPr>
          <w:rFonts w:hint="default"/>
        </w:rPr>
        <w:t>2005</w:t>
      </w:r>
      <w:r>
        <w:rPr>
          <w:rFonts w:hint="default"/>
          <w:lang w:val="en-US"/>
        </w:rPr>
        <w:t>)</w:t>
      </w:r>
      <w:r>
        <w:rPr>
          <w:rFonts w:hint="default"/>
        </w:rPr>
        <w:t xml:space="preserve">. </w:t>
      </w:r>
      <w:r>
        <w:rPr>
          <w:rFonts w:hint="default"/>
          <w:lang w:val="en-US"/>
        </w:rPr>
        <w:t>“</w:t>
      </w:r>
      <w:r>
        <w:rPr>
          <w:rFonts w:hint="default"/>
        </w:rPr>
        <w:t>Corporate Social Responsibility in the Coffee Sector: The Dynamics of MNC Responses and Code Development</w:t>
      </w:r>
      <w:r>
        <w:rPr>
          <w:rFonts w:hint="default"/>
          <w:lang w:val="en-US"/>
        </w:rPr>
        <w:t xml:space="preserve">” PDF. [online] available at: </w:t>
      </w:r>
      <w:r>
        <w:rPr>
          <w:rFonts w:hint="default"/>
        </w:rPr>
        <w:fldChar w:fldCharType="begin"/>
      </w:r>
      <w:r>
        <w:rPr>
          <w:rFonts w:hint="default"/>
        </w:rPr>
        <w:instrText xml:space="preserve"> HYPERLINK "https://www.sciencedirect.com/science/article/abs/pii/S0263237305000289" </w:instrText>
      </w:r>
      <w:r>
        <w:rPr>
          <w:rFonts w:hint="default"/>
        </w:rPr>
        <w:fldChar w:fldCharType="separate"/>
      </w:r>
      <w:r>
        <w:rPr>
          <w:rStyle w:val="12"/>
          <w:rFonts w:hint="default" w:ascii="Times New Roman" w:hAnsi="Times New Roman" w:eastAsia="宋体" w:cs="Times New Roman"/>
          <w:szCs w:val="24"/>
        </w:rPr>
        <w:t>https://www.sciencedirect.com/science/article/abs/pii/S0263237305000289</w:t>
      </w:r>
      <w:r>
        <w:rPr>
          <w:rFonts w:hint="default"/>
        </w:rPr>
        <w:fldChar w:fldCharType="end"/>
      </w:r>
      <w:r>
        <w:rPr>
          <w:rFonts w:hint="default"/>
          <w:lang w:val="en-US"/>
        </w:rPr>
        <w:t>. (assessed on 18th April 2020).</w:t>
      </w:r>
    </w:p>
    <w:p>
      <w:pPr>
        <w:bidi w:val="0"/>
        <w:jc w:val="left"/>
        <w:rPr>
          <w:rFonts w:hint="default"/>
          <w:lang w:val="en-US"/>
        </w:rPr>
      </w:pPr>
    </w:p>
    <w:p>
      <w:pPr>
        <w:numPr>
          <w:ilvl w:val="0"/>
          <w:numId w:val="1"/>
        </w:numPr>
        <w:bidi w:val="0"/>
        <w:ind w:left="425" w:leftChars="0" w:hanging="425" w:firstLineChars="0"/>
        <w:jc w:val="left"/>
        <w:rPr>
          <w:rFonts w:hint="default"/>
          <w:lang w:val="en-US"/>
        </w:rPr>
      </w:pPr>
      <w:r>
        <w:rPr>
          <w:rFonts w:hint="default"/>
          <w:lang w:val="en-US"/>
        </w:rPr>
        <w:t>Kramer, A, E. (2007). “</w:t>
      </w:r>
      <w:r>
        <w:rPr>
          <w:rFonts w:hint="default"/>
        </w:rPr>
        <w:t>A Venti Mocha, in Russian at Last</w:t>
      </w:r>
      <w:r>
        <w:rPr>
          <w:rFonts w:hint="default"/>
          <w:lang w:val="en-US"/>
        </w:rPr>
        <w:t xml:space="preserve">”. The New York Times. [online] available at: </w:t>
      </w:r>
      <w:r>
        <w:rPr>
          <w:rFonts w:hint="default"/>
        </w:rPr>
        <w:fldChar w:fldCharType="begin"/>
      </w:r>
      <w:r>
        <w:rPr>
          <w:rFonts w:hint="default"/>
        </w:rPr>
        <w:instrText xml:space="preserve"> HYPERLINK "https://www.nytimes.com/2007/09/06/business/worldbusiness/06cnd-sbux.html" </w:instrText>
      </w:r>
      <w:r>
        <w:rPr>
          <w:rFonts w:hint="default"/>
        </w:rPr>
        <w:fldChar w:fldCharType="separate"/>
      </w:r>
      <w:r>
        <w:rPr>
          <w:rStyle w:val="12"/>
          <w:rFonts w:hint="default" w:ascii="Times New Roman" w:hAnsi="Times New Roman" w:eastAsia="宋体" w:cs="Times New Roman"/>
          <w:b w:val="0"/>
          <w:bCs/>
          <w:i w:val="0"/>
          <w:iCs w:val="0"/>
          <w:szCs w:val="24"/>
        </w:rPr>
        <w:t>https://www.nytimes.com/2007/09/06/business/worldbusiness/06cnd-sbux.html</w:t>
      </w:r>
      <w:r>
        <w:rPr>
          <w:rFonts w:hint="default"/>
        </w:rPr>
        <w:fldChar w:fldCharType="end"/>
      </w:r>
      <w:r>
        <w:rPr>
          <w:rFonts w:hint="default"/>
          <w:lang w:val="en-US"/>
        </w:rPr>
        <w:t>. (assessed on 17th April 2020).</w:t>
      </w:r>
    </w:p>
    <w:p>
      <w:pPr>
        <w:bidi w:val="0"/>
        <w:jc w:val="left"/>
        <w:rPr>
          <w:rFonts w:hint="default"/>
          <w:lang w:val="en-US"/>
        </w:rPr>
      </w:pPr>
    </w:p>
    <w:p>
      <w:pPr>
        <w:numPr>
          <w:ilvl w:val="0"/>
          <w:numId w:val="1"/>
        </w:numPr>
        <w:bidi w:val="0"/>
        <w:ind w:left="425" w:leftChars="0" w:hanging="425" w:firstLineChars="0"/>
        <w:jc w:val="left"/>
        <w:rPr>
          <w:rFonts w:hint="default"/>
          <w:lang w:val="en-US"/>
        </w:rPr>
      </w:pPr>
      <w:r>
        <w:t>Lee, Y</w:t>
      </w:r>
      <w:r>
        <w:rPr>
          <w:rFonts w:hint="default"/>
          <w:lang w:val="en-US"/>
        </w:rPr>
        <w:t>,</w:t>
      </w:r>
      <w:r>
        <w:t>K. Back, K</w:t>
      </w:r>
      <w:r>
        <w:rPr>
          <w:rFonts w:hint="default"/>
          <w:lang w:val="en-US"/>
        </w:rPr>
        <w:t xml:space="preserve">, </w:t>
      </w:r>
      <w:r>
        <w:t>J</w:t>
      </w:r>
      <w:r>
        <w:rPr>
          <w:rFonts w:hint="default"/>
          <w:lang w:val="en-US"/>
        </w:rPr>
        <w:t xml:space="preserve"> and</w:t>
      </w:r>
      <w:r>
        <w:t xml:space="preserve"> Kim, J.-Y. </w:t>
      </w:r>
      <w:r>
        <w:rPr>
          <w:rFonts w:hint="default"/>
          <w:lang w:val="en-US"/>
        </w:rPr>
        <w:t>(</w:t>
      </w:r>
      <w:r>
        <w:t>2009</w:t>
      </w:r>
      <w:r>
        <w:rPr>
          <w:rFonts w:hint="default"/>
          <w:lang w:val="en-US"/>
        </w:rPr>
        <w:t>)</w:t>
      </w:r>
      <w:r>
        <w:t xml:space="preserve">. </w:t>
      </w:r>
      <w:r>
        <w:rPr>
          <w:rFonts w:hint="default"/>
          <w:lang w:val="en-US"/>
        </w:rPr>
        <w:t>“</w:t>
      </w:r>
      <w:r>
        <w:t>Family restaurant brand personality and its impact on customer’s emotion, satisfaction, and brand loyalty</w:t>
      </w:r>
      <w:r>
        <w:rPr>
          <w:rFonts w:hint="default"/>
          <w:lang w:val="en-US"/>
        </w:rPr>
        <w:t>”</w:t>
      </w:r>
      <w:r>
        <w:t xml:space="preserve">. </w:t>
      </w:r>
      <w:r>
        <w:rPr>
          <w:lang w:val="en-US"/>
        </w:rPr>
        <w:t>Journal</w:t>
      </w:r>
      <w:r>
        <w:rPr>
          <w:rFonts w:hint="default"/>
          <w:lang w:val="en-US"/>
        </w:rPr>
        <w:t xml:space="preserve"> of</w:t>
      </w:r>
      <w:r>
        <w:t xml:space="preserve"> Hosp</w:t>
      </w:r>
      <w:r>
        <w:rPr>
          <w:rFonts w:hint="default"/>
          <w:lang w:val="en-US"/>
        </w:rPr>
        <w:t>ital</w:t>
      </w:r>
      <w:r>
        <w:t xml:space="preserve"> Tour. 33</w:t>
      </w:r>
      <w:r>
        <w:rPr>
          <w:rFonts w:hint="default"/>
          <w:lang w:val="en-US"/>
        </w:rPr>
        <w:t>(1).</w:t>
      </w:r>
      <w:r>
        <w:t xml:space="preserve"> </w:t>
      </w:r>
      <w:r>
        <w:rPr>
          <w:rFonts w:hint="default"/>
          <w:lang w:val="en-US"/>
        </w:rPr>
        <w:t>pp.</w:t>
      </w:r>
      <w:r>
        <w:t>305–328.</w:t>
      </w:r>
    </w:p>
    <w:p>
      <w:pPr>
        <w:bidi w:val="0"/>
        <w:jc w:val="left"/>
        <w:rPr>
          <w:rFonts w:hint="default"/>
          <w:lang w:val="en-US"/>
        </w:rPr>
      </w:pPr>
    </w:p>
    <w:p>
      <w:pPr>
        <w:numPr>
          <w:ilvl w:val="0"/>
          <w:numId w:val="1"/>
        </w:numPr>
        <w:bidi w:val="0"/>
        <w:ind w:left="425" w:leftChars="0" w:hanging="425" w:firstLineChars="0"/>
        <w:jc w:val="left"/>
        <w:rPr>
          <w:rFonts w:hint="default"/>
          <w:lang w:val="en-US"/>
        </w:rPr>
      </w:pPr>
      <w:r>
        <w:rPr>
          <w:rFonts w:hint="default"/>
        </w:rPr>
        <w:t>Park, S</w:t>
      </w:r>
      <w:r>
        <w:rPr>
          <w:rFonts w:hint="default"/>
          <w:lang w:val="en-US"/>
        </w:rPr>
        <w:t>,</w:t>
      </w:r>
      <w:r>
        <w:rPr>
          <w:rFonts w:hint="default"/>
        </w:rPr>
        <w:t>Y</w:t>
      </w:r>
      <w:r>
        <w:rPr>
          <w:rFonts w:hint="default"/>
          <w:lang w:val="en-US"/>
        </w:rPr>
        <w:t xml:space="preserve"> and</w:t>
      </w:r>
      <w:r>
        <w:rPr>
          <w:rFonts w:hint="default"/>
        </w:rPr>
        <w:t xml:space="preserve"> Lee, E</w:t>
      </w:r>
      <w:r>
        <w:rPr>
          <w:rFonts w:hint="default"/>
          <w:lang w:val="en-US"/>
        </w:rPr>
        <w:t>,</w:t>
      </w:r>
      <w:r>
        <w:rPr>
          <w:rFonts w:hint="default"/>
        </w:rPr>
        <w:t xml:space="preserve">M. </w:t>
      </w:r>
      <w:r>
        <w:rPr>
          <w:rFonts w:hint="default"/>
          <w:lang w:val="en-US"/>
        </w:rPr>
        <w:t>(</w:t>
      </w:r>
      <w:r>
        <w:rPr>
          <w:rFonts w:hint="default"/>
        </w:rPr>
        <w:t>2005</w:t>
      </w:r>
      <w:r>
        <w:rPr>
          <w:rFonts w:hint="default"/>
          <w:lang w:val="en-US"/>
        </w:rPr>
        <w:t>). “</w:t>
      </w:r>
      <w:r>
        <w:rPr>
          <w:rFonts w:hint="default"/>
        </w:rPr>
        <w:t>Congruence Between Brand Personality and Self-Image, and the Mediating Roles of Satisfaction and Consumer-Brand Relationship on Brand Loyalty</w:t>
      </w:r>
      <w:r>
        <w:rPr>
          <w:rFonts w:hint="default"/>
          <w:lang w:val="en-US"/>
        </w:rPr>
        <w:t xml:space="preserve">”. The association for customer research. [online] available at: </w:t>
      </w:r>
      <w:r>
        <w:rPr>
          <w:rFonts w:hint="default"/>
        </w:rPr>
        <w:fldChar w:fldCharType="begin"/>
      </w:r>
      <w:r>
        <w:rPr>
          <w:rFonts w:hint="default"/>
        </w:rPr>
        <w:instrText xml:space="preserve"> HYPERLINK "https://www.acrwebsite.org/volumes/11859/volumes/ap06/AP-06" </w:instrText>
      </w:r>
      <w:r>
        <w:rPr>
          <w:rFonts w:hint="default"/>
        </w:rPr>
        <w:fldChar w:fldCharType="separate"/>
      </w:r>
      <w:r>
        <w:rPr>
          <w:rStyle w:val="12"/>
          <w:rFonts w:hint="default" w:ascii="Times New Roman" w:hAnsi="Times New Roman" w:eastAsia="宋体" w:cs="Times New Roman"/>
          <w:szCs w:val="24"/>
        </w:rPr>
        <w:t>https://www.acrwebsite.org/volumes/11859/volumes/ap06/AP-06</w:t>
      </w:r>
      <w:r>
        <w:rPr>
          <w:rFonts w:hint="default"/>
        </w:rPr>
        <w:fldChar w:fldCharType="end"/>
      </w:r>
      <w:r>
        <w:rPr>
          <w:rFonts w:hint="default"/>
          <w:lang w:val="en-US"/>
        </w:rPr>
        <w:t>. (assessed on 18th April 2020).</w:t>
      </w:r>
    </w:p>
    <w:p>
      <w:pPr>
        <w:bidi w:val="0"/>
        <w:rPr>
          <w:rFonts w:hint="default"/>
          <w:lang w:val="en-US"/>
        </w:rPr>
      </w:pPr>
    </w:p>
    <w:p>
      <w:pPr>
        <w:numPr>
          <w:ilvl w:val="0"/>
          <w:numId w:val="1"/>
        </w:numPr>
        <w:bidi w:val="0"/>
        <w:ind w:left="425" w:leftChars="0" w:hanging="425" w:firstLineChars="0"/>
        <w:jc w:val="left"/>
        <w:rPr>
          <w:rFonts w:hint="default" w:ascii="Times New Roman" w:hAnsi="Times New Roman" w:cs="Times New Roman"/>
          <w:lang w:val="en-US"/>
        </w:rPr>
      </w:pPr>
      <w:r>
        <w:rPr>
          <w:rFonts w:hint="default" w:ascii="Times New Roman" w:hAnsi="Times New Roman" w:cs="Times New Roman"/>
          <w:lang w:val="en-US" w:eastAsia="zh-CN"/>
        </w:rPr>
        <w:t>Pratsap, A</w:t>
      </w:r>
      <w:r>
        <w:rPr>
          <w:rFonts w:hint="default" w:ascii="Times New Roman" w:hAnsi="Times New Roman" w:cs="Times New Roman"/>
        </w:rPr>
        <w:t xml:space="preserve">. </w:t>
      </w:r>
      <w:r>
        <w:rPr>
          <w:rFonts w:hint="default" w:ascii="Times New Roman" w:hAnsi="Times New Roman" w:cs="Times New Roman"/>
          <w:lang w:val="en-US"/>
        </w:rPr>
        <w:t>(</w:t>
      </w:r>
      <w:r>
        <w:rPr>
          <w:rFonts w:hint="default" w:ascii="Times New Roman" w:hAnsi="Times New Roman" w:cs="Times New Roman"/>
        </w:rPr>
        <w:t>20</w:t>
      </w:r>
      <w:r>
        <w:rPr>
          <w:rFonts w:hint="default" w:ascii="Times New Roman" w:hAnsi="Times New Roman" w:cs="Times New Roman"/>
          <w:lang w:val="en-US" w:eastAsia="zh-CN"/>
        </w:rPr>
        <w:t>19</w:t>
      </w:r>
      <w:r>
        <w:rPr>
          <w:rFonts w:hint="default" w:ascii="Times New Roman" w:hAnsi="Times New Roman" w:cs="Times New Roman"/>
          <w:lang w:val="en-US"/>
        </w:rPr>
        <w:t>). “</w:t>
      </w:r>
      <w:r>
        <w:rPr>
          <w:rFonts w:hint="default" w:ascii="Times New Roman" w:hAnsi="Times New Roman" w:cs="Times New Roman"/>
          <w:lang w:val="en-US" w:eastAsia="zh-CN"/>
        </w:rPr>
        <w:t>STARBUCK SWTO ANALYSIS 2019</w:t>
      </w:r>
      <w:r>
        <w:rPr>
          <w:rFonts w:hint="default" w:ascii="Times New Roman" w:hAnsi="Times New Roman" w:cs="Times New Roman"/>
          <w:lang w:val="en-US"/>
        </w:rPr>
        <w:t xml:space="preserve">”. </w:t>
      </w:r>
      <w:r>
        <w:rPr>
          <w:rFonts w:hint="default" w:ascii="Times New Roman" w:hAnsi="Times New Roman" w:cs="Times New Roman"/>
          <w:lang w:val="en-US" w:eastAsia="zh-CN"/>
        </w:rPr>
        <w:t>notesmatic</w:t>
      </w:r>
      <w:r>
        <w:rPr>
          <w:rFonts w:hint="default" w:ascii="Times New Roman" w:hAnsi="Times New Roman" w:cs="Times New Roman"/>
          <w:lang w:val="en-US"/>
        </w:rPr>
        <w:t xml:space="preserve">. [online] available at: </w:t>
      </w:r>
      <w:r>
        <w:rPr>
          <w:rFonts w:hint="default" w:ascii="Times New Roman" w:hAnsi="Times New Roman" w:cs="Times New Roman"/>
        </w:rPr>
        <w:fldChar w:fldCharType="begin"/>
      </w:r>
      <w:r>
        <w:rPr>
          <w:rFonts w:hint="default" w:ascii="Times New Roman" w:hAnsi="Times New Roman" w:cs="Times New Roman"/>
        </w:rPr>
        <w:instrText xml:space="preserve"> HYPERLINK "https://www.acrwebsite.org/volumes/11859/volumes/ap06/AP-06" </w:instrText>
      </w:r>
      <w:r>
        <w:rPr>
          <w:rFonts w:hint="default" w:ascii="Times New Roman" w:hAnsi="Times New Roman" w:cs="Times New Roma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"https://notesmatic.com/2019/07/starbucks-swot-analysis-2019/" </w:instrText>
      </w:r>
      <w:r>
        <w:rPr>
          <w:rFonts w:hint="default" w:ascii="Times New Roman" w:hAnsi="Times New Roman" w:cs="Times New Roman"/>
        </w:rPr>
        <w:fldChar w:fldCharType="separate"/>
      </w:r>
      <w:r>
        <w:rPr>
          <w:rStyle w:val="12"/>
          <w:rFonts w:hint="default" w:ascii="Times New Roman" w:hAnsi="Times New Roman" w:eastAsia="宋体" w:cs="Times New Roman"/>
          <w:szCs w:val="24"/>
        </w:rPr>
        <w:t>https://notesmatic.com/2019/07/starbucks-swot-analysis-2019/</w:t>
      </w:r>
      <w:r>
        <w:rPr>
          <w:rFonts w:hint="default" w:ascii="Times New Roman" w:hAnsi="Times New Roman" w:cs="Times New Roman"/>
        </w:rPr>
        <w:fldChar w:fldCharType="end"/>
      </w:r>
      <w:r>
        <w:rPr>
          <w:rStyle w:val="12"/>
          <w:rFonts w:hint="default" w:ascii="Times New Roman" w:hAnsi="Times New Roman" w:eastAsia="宋体" w:cs="Times New Roman"/>
          <w:szCs w:val="24"/>
        </w:rPr>
        <w:t>6</w:t>
      </w:r>
      <w:r>
        <w:rPr>
          <w:rFonts w:hint="default" w:ascii="Times New Roman" w:hAnsi="Times New Roman" w:cs="Times New Roman"/>
        </w:rPr>
        <w:fldChar w:fldCharType="end"/>
      </w:r>
      <w:r>
        <w:rPr>
          <w:rFonts w:hint="default" w:ascii="Times New Roman" w:hAnsi="Times New Roman" w:cs="Times New Roman"/>
          <w:lang w:val="en-US"/>
        </w:rPr>
        <w:t>. (assessed on 18th April 2020).</w:t>
      </w:r>
    </w:p>
    <w:p>
      <w:pPr>
        <w:numPr>
          <w:ilvl w:val="0"/>
          <w:numId w:val="0"/>
        </w:numPr>
        <w:bidi w:val="0"/>
        <w:ind w:leftChars="0"/>
        <w:jc w:val="left"/>
        <w:rPr>
          <w:rFonts w:hint="default" w:ascii="Times New Roman" w:hAnsi="Times New Roman" w:cs="Times New Roman"/>
          <w:b w:val="0"/>
          <w:bCs w:val="0"/>
          <w:lang w:val="en-US"/>
        </w:rPr>
      </w:pPr>
    </w:p>
    <w:p>
      <w:pPr>
        <w:numPr>
          <w:ilvl w:val="0"/>
          <w:numId w:val="1"/>
        </w:numPr>
        <w:bidi w:val="0"/>
        <w:ind w:left="425" w:leftChars="0" w:hanging="425" w:firstLineChars="0"/>
        <w:jc w:val="left"/>
        <w:rPr>
          <w:rFonts w:hint="default" w:ascii="Times New Roman" w:hAnsi="Times New Roman" w:cs="Times New Roman"/>
          <w:b w:val="0"/>
          <w:bCs w:val="0"/>
          <w:lang w:val="en-US" w:eastAsia="zh-CN"/>
        </w:rPr>
      </w:pPr>
      <w:r>
        <w:rPr>
          <w:rFonts w:hint="default" w:ascii="Times New Roman" w:hAnsi="Times New Roman" w:cs="Times New Roman"/>
          <w:b w:val="0"/>
          <w:bCs w:val="0"/>
          <w:lang w:val="en-US" w:eastAsia="zh-CN"/>
        </w:rPr>
        <w:t>Post, J. (2018). “</w:t>
      </w:r>
      <w:r>
        <w:rPr>
          <w:rFonts w:hint="default" w:ascii="Times New Roman" w:hAnsi="Times New Roman" w:eastAsia="Arial" w:cs="Times New Roman"/>
          <w:b w:val="0"/>
          <w:bCs w:val="0"/>
          <w:i w:val="0"/>
          <w:caps w:val="0"/>
          <w:color w:val="000000"/>
          <w:spacing w:val="0"/>
          <w:shd w:val="clear" w:fill="FFFFFF"/>
          <w:vertAlign w:val="baseline"/>
        </w:rPr>
        <w:t>What Is a PEST Analysis?</w:t>
      </w:r>
      <w:r>
        <w:rPr>
          <w:rFonts w:hint="default" w:ascii="Times New Roman" w:hAnsi="Times New Roman" w:cs="Times New Roman"/>
          <w:b w:val="0"/>
          <w:bCs w:val="0"/>
          <w:lang w:val="en-US" w:eastAsia="zh-CN"/>
        </w:rPr>
        <w:t xml:space="preserve">”. Business New Dairy. </w:t>
      </w:r>
      <w:r>
        <w:rPr>
          <w:rFonts w:hint="default" w:ascii="Times New Roman" w:hAnsi="Times New Roman" w:cs="Times New Roman"/>
          <w:b w:val="0"/>
          <w:bCs w:val="0"/>
          <w:sz w:val="24"/>
          <w:szCs w:val="24"/>
          <w:lang w:val="en-US"/>
        </w:rPr>
        <w:t xml:space="preserve">[online] available at: </w:t>
      </w:r>
      <w:r>
        <w:rPr>
          <w:rFonts w:hint="default" w:ascii="Times New Roman" w:hAnsi="Times New Roman" w:eastAsia="宋体" w:cs="Times New Roman"/>
          <w:b w:val="0"/>
          <w:bCs w:val="0"/>
          <w:sz w:val="24"/>
          <w:szCs w:val="24"/>
        </w:rPr>
        <w:fldChar w:fldCharType="begin"/>
      </w:r>
      <w:r>
        <w:rPr>
          <w:rFonts w:hint="default" w:ascii="Times New Roman" w:hAnsi="Times New Roman" w:eastAsia="宋体" w:cs="Times New Roman"/>
          <w:b w:val="0"/>
          <w:bCs w:val="0"/>
          <w:sz w:val="24"/>
          <w:szCs w:val="24"/>
        </w:rPr>
        <w:instrText xml:space="preserve"> HYPERLINK "https://www.businessnewsdaily.com/5512-pest-analysis-definition-examples-templates.html" </w:instrText>
      </w:r>
      <w:r>
        <w:rPr>
          <w:rFonts w:hint="default" w:ascii="Times New Roman" w:hAnsi="Times New Roman" w:eastAsia="宋体" w:cs="Times New Roman"/>
          <w:b w:val="0"/>
          <w:bCs w:val="0"/>
          <w:sz w:val="24"/>
          <w:szCs w:val="24"/>
        </w:rPr>
        <w:fldChar w:fldCharType="separate"/>
      </w:r>
      <w:r>
        <w:rPr>
          <w:rStyle w:val="12"/>
          <w:rFonts w:hint="default" w:ascii="Times New Roman" w:hAnsi="Times New Roman" w:eastAsia="宋体" w:cs="Times New Roman"/>
          <w:b w:val="0"/>
          <w:bCs w:val="0"/>
          <w:sz w:val="24"/>
          <w:szCs w:val="24"/>
        </w:rPr>
        <w:t>https://www.businessnewsdaily.com/5512-pest-analysis-definition-examples-templates.html</w:t>
      </w:r>
      <w:r>
        <w:rPr>
          <w:rFonts w:hint="default" w:ascii="Times New Roman" w:hAnsi="Times New Roman" w:eastAsia="宋体" w:cs="Times New Roman"/>
          <w:b w:val="0"/>
          <w:bCs w:val="0"/>
          <w:sz w:val="24"/>
          <w:szCs w:val="24"/>
        </w:rPr>
        <w:fldChar w:fldCharType="end"/>
      </w:r>
      <w:r>
        <w:rPr>
          <w:rFonts w:hint="default" w:ascii="Times New Roman" w:hAnsi="Times New Roman" w:cs="Times New Roman"/>
          <w:b w:val="0"/>
          <w:bCs w:val="0"/>
          <w:sz w:val="24"/>
          <w:szCs w:val="24"/>
          <w:lang w:val="en-US"/>
        </w:rPr>
        <w:t>. (assessed on 18th April 2020).</w:t>
      </w:r>
    </w:p>
    <w:p>
      <w:pPr>
        <w:numPr>
          <w:ilvl w:val="0"/>
          <w:numId w:val="0"/>
        </w:numPr>
        <w:bidi w:val="0"/>
        <w:ind w:leftChars="0"/>
        <w:jc w:val="left"/>
        <w:rPr>
          <w:rFonts w:hint="default" w:ascii="Times New Roman" w:hAnsi="Times New Roman" w:cs="Times New Roman" w:eastAsiaTheme="minorEastAsia"/>
          <w:lang w:val="en-US" w:eastAsia="zh-CN"/>
        </w:rPr>
      </w:pPr>
    </w:p>
    <w:p>
      <w:pPr>
        <w:numPr>
          <w:ilvl w:val="0"/>
          <w:numId w:val="1"/>
        </w:numPr>
        <w:bidi w:val="0"/>
        <w:ind w:left="425" w:leftChars="0" w:hanging="425" w:firstLineChars="0"/>
        <w:jc w:val="left"/>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Shaw, A, A.(2019). “</w:t>
      </w:r>
      <w:r>
        <w:rPr>
          <w:rFonts w:hint="default" w:ascii="Times New Roman" w:hAnsi="Times New Roman" w:eastAsia="Raleway" w:cs="Times New Roman"/>
          <w:i w:val="0"/>
          <w:caps w:val="0"/>
          <w:color w:val="252525"/>
          <w:spacing w:val="0"/>
          <w:sz w:val="24"/>
          <w:szCs w:val="24"/>
          <w:shd w:val="clear" w:fill="FFFFFF"/>
          <w:vertAlign w:val="baseline"/>
        </w:rPr>
        <w:t>PESTLE Analysis of Starbucks</w:t>
      </w:r>
      <w:r>
        <w:rPr>
          <w:rFonts w:hint="default" w:ascii="Times New Roman" w:hAnsi="Times New Roman" w:cs="Times New Roman"/>
          <w:sz w:val="24"/>
          <w:szCs w:val="24"/>
          <w:lang w:val="en-US" w:eastAsia="zh-CN"/>
        </w:rPr>
        <w:t xml:space="preserve">”. Marketing. </w:t>
      </w:r>
      <w:r>
        <w:rPr>
          <w:rFonts w:hint="default" w:ascii="Times New Roman" w:hAnsi="Times New Roman" w:cs="Times New Roman"/>
          <w:sz w:val="24"/>
          <w:szCs w:val="24"/>
          <w:lang w:val="en-US"/>
        </w:rPr>
        <w:t xml:space="preserve">[online] available at: </w:t>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"https://www.marketingtutor.net/pestle-analysis-of-starbucks/" </w:instrText>
      </w:r>
      <w:r>
        <w:rPr>
          <w:rFonts w:hint="default" w:ascii="Times New Roman" w:hAnsi="Times New Roman" w:eastAsia="宋体" w:cs="Times New Roman"/>
          <w:sz w:val="24"/>
          <w:szCs w:val="24"/>
        </w:rPr>
        <w:fldChar w:fldCharType="separate"/>
      </w:r>
      <w:r>
        <w:rPr>
          <w:rStyle w:val="12"/>
          <w:rFonts w:hint="default" w:ascii="Times New Roman" w:hAnsi="Times New Roman" w:eastAsia="宋体" w:cs="Times New Roman"/>
          <w:sz w:val="24"/>
          <w:szCs w:val="24"/>
        </w:rPr>
        <w:t>https://www.marketingtutor.net/pestle-analysis-of-starbucks/</w:t>
      </w:r>
      <w:r>
        <w:rPr>
          <w:rFonts w:hint="default" w:ascii="Times New Roman" w:hAnsi="Times New Roman" w:eastAsia="宋体" w:cs="Times New Roman"/>
          <w:sz w:val="24"/>
          <w:szCs w:val="24"/>
        </w:rPr>
        <w:fldChar w:fldCharType="end"/>
      </w:r>
      <w:r>
        <w:rPr>
          <w:rFonts w:hint="default" w:ascii="Times New Roman" w:hAnsi="Times New Roman" w:cs="Times New Roman"/>
          <w:sz w:val="24"/>
          <w:szCs w:val="24"/>
          <w:lang w:val="en-US"/>
        </w:rPr>
        <w:t>. (assessed on 18th April 2020).</w:t>
      </w:r>
    </w:p>
    <w:p>
      <w:pPr>
        <w:numPr>
          <w:ilvl w:val="0"/>
          <w:numId w:val="0"/>
        </w:numPr>
        <w:bidi w:val="0"/>
        <w:ind w:leftChars="0"/>
        <w:jc w:val="left"/>
        <w:rPr>
          <w:rFonts w:hint="default" w:ascii="Times New Roman" w:hAnsi="Times New Roman" w:cs="Times New Roman"/>
          <w:lang w:val="en-US" w:eastAsia="zh-CN"/>
        </w:rPr>
      </w:pPr>
    </w:p>
    <w:p>
      <w:pPr>
        <w:numPr>
          <w:ilvl w:val="0"/>
          <w:numId w:val="1"/>
        </w:numPr>
        <w:bidi w:val="0"/>
        <w:ind w:left="425" w:leftChars="0" w:hanging="425" w:firstLineChars="0"/>
        <w:jc w:val="left"/>
        <w:rPr>
          <w:rFonts w:hint="default" w:ascii="Times New Roman" w:hAnsi="Times New Roman" w:cs="Times New Roman"/>
          <w:lang w:val="en-US" w:eastAsia="zh-CN"/>
        </w:rPr>
      </w:pPr>
      <w:r>
        <w:rPr>
          <w:rFonts w:hint="default" w:ascii="Times New Roman" w:hAnsi="Times New Roman" w:cs="Times New Roman"/>
          <w:lang w:val="en-US" w:eastAsia="zh-CN"/>
        </w:rPr>
        <w:t>Smithson, N. (2017). “</w:t>
      </w:r>
      <w:r>
        <w:rPr>
          <w:rFonts w:hint="default" w:ascii="Times New Roman" w:hAnsi="Times New Roman" w:cs="Times New Roman"/>
        </w:rPr>
        <w:t>Starbucks Coffee PESTEL/PESTLE Analysis &amp; Recommendations</w:t>
      </w:r>
      <w:r>
        <w:rPr>
          <w:rFonts w:hint="default" w:ascii="Times New Roman" w:hAnsi="Times New Roman" w:cs="Times New Roman"/>
          <w:lang w:val="en-US" w:eastAsia="zh-CN"/>
        </w:rPr>
        <w:t xml:space="preserve">”. Panmore Institute. [online] available at: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"https://www.ukessays.com/essays/business/starbucks-pestle-swot-analysis-0928.php?vref=1." </w:instrText>
      </w:r>
      <w:r>
        <w:rPr>
          <w:rFonts w:hint="default" w:ascii="Times New Roman" w:hAnsi="Times New Roman" w:cs="Times New Roman"/>
          <w:lang w:val="en-US" w:eastAsia="zh-CN"/>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"http://panmore.com/starbucks-coffee-pestel-pestle-analysis-recommendations" </w:instrText>
      </w:r>
      <w:r>
        <w:rPr>
          <w:rFonts w:hint="default" w:ascii="Times New Roman" w:hAnsi="Times New Roman" w:cs="Times New Roman"/>
        </w:rPr>
        <w:fldChar w:fldCharType="separate"/>
      </w:r>
      <w:r>
        <w:rPr>
          <w:rStyle w:val="12"/>
          <w:rFonts w:hint="default" w:ascii="Times New Roman" w:hAnsi="Times New Roman" w:eastAsia="宋体" w:cs="Times New Roman"/>
          <w:szCs w:val="24"/>
        </w:rPr>
        <w:t>http://panmore.com/starbucks-coffee-pestel-pestle-analysis-recommendations</w:t>
      </w:r>
      <w:r>
        <w:rPr>
          <w:rFonts w:hint="default" w:ascii="Times New Roman" w:hAnsi="Times New Roman" w:cs="Times New Roman"/>
        </w:rPr>
        <w:fldChar w:fldCharType="end"/>
      </w:r>
      <w:r>
        <w:rPr>
          <w:rStyle w:val="12"/>
          <w:rFonts w:hint="default" w:ascii="Times New Roman" w:hAnsi="Times New Roman" w:cs="Times New Roman"/>
          <w:kern w:val="2"/>
          <w:szCs w:val="24"/>
          <w:lang w:val="en-US" w:eastAsia="zh-CN" w:bidi="ar-SA"/>
        </w:rPr>
        <w:t>.</w:t>
      </w:r>
      <w:r>
        <w:rPr>
          <w:rFonts w:hint="default" w:ascii="Times New Roman" w:hAnsi="Times New Roman" w:cs="Times New Roman"/>
          <w:lang w:val="en-US" w:eastAsia="zh-CN"/>
        </w:rPr>
        <w:fldChar w:fldCharType="end"/>
      </w:r>
      <w:r>
        <w:rPr>
          <w:rFonts w:hint="default" w:ascii="Times New Roman" w:hAnsi="Times New Roman" w:cs="Times New Roman"/>
          <w:lang w:val="en-US" w:eastAsia="zh-CN"/>
        </w:rPr>
        <w:t xml:space="preserve"> </w:t>
      </w:r>
      <w:r>
        <w:rPr>
          <w:rFonts w:hint="default" w:ascii="Times New Roman" w:hAnsi="Times New Roman" w:cs="Times New Roman"/>
          <w:lang w:val="en-US"/>
        </w:rPr>
        <w:t>(assessed on 1</w:t>
      </w:r>
      <w:r>
        <w:rPr>
          <w:rFonts w:hint="default" w:ascii="Times New Roman" w:hAnsi="Times New Roman" w:cs="Times New Roman"/>
          <w:lang w:val="en-US" w:eastAsia="zh-CN"/>
        </w:rPr>
        <w:t>9</w:t>
      </w:r>
      <w:r>
        <w:rPr>
          <w:rFonts w:hint="default" w:ascii="Times New Roman" w:hAnsi="Times New Roman" w:cs="Times New Roman"/>
          <w:lang w:val="en-US"/>
        </w:rPr>
        <w:t>th April 2020)</w:t>
      </w:r>
      <w:r>
        <w:rPr>
          <w:rFonts w:hint="default" w:ascii="Times New Roman" w:hAnsi="Times New Roman" w:cs="Times New Roman"/>
          <w:lang w:val="en-US" w:eastAsia="zh-CN"/>
        </w:rPr>
        <w:t>.</w:t>
      </w:r>
    </w:p>
    <w:p>
      <w:pPr>
        <w:numPr>
          <w:ilvl w:val="0"/>
          <w:numId w:val="0"/>
        </w:numPr>
        <w:bidi w:val="0"/>
        <w:ind w:leftChars="0"/>
        <w:jc w:val="left"/>
        <w:rPr>
          <w:rFonts w:hint="eastAsia" w:eastAsiaTheme="minorEastAsia"/>
          <w:lang w:val="en-US" w:eastAsia="zh-CN"/>
        </w:rPr>
      </w:pPr>
    </w:p>
    <w:p>
      <w:pPr>
        <w:numPr>
          <w:ilvl w:val="0"/>
          <w:numId w:val="1"/>
        </w:numPr>
        <w:bidi w:val="0"/>
        <w:jc w:val="left"/>
        <w:rPr>
          <w:rFonts w:hint="default"/>
          <w:lang w:val="en-US" w:eastAsia="zh-CN"/>
        </w:rPr>
      </w:pPr>
      <w:r>
        <w:t>Susanty, A</w:t>
      </w:r>
      <w:r>
        <w:rPr>
          <w:rFonts w:hint="eastAsia"/>
          <w:lang w:val="en-US" w:eastAsia="zh-CN"/>
        </w:rPr>
        <w:t xml:space="preserve"> and</w:t>
      </w:r>
      <w:r>
        <w:t xml:space="preserve"> Kenny, E. </w:t>
      </w:r>
      <w:r>
        <w:rPr>
          <w:rFonts w:hint="eastAsia"/>
          <w:lang w:val="en-US" w:eastAsia="zh-CN"/>
        </w:rPr>
        <w:t>(</w:t>
      </w:r>
      <w:r>
        <w:t>2015</w:t>
      </w:r>
      <w:r>
        <w:rPr>
          <w:rFonts w:hint="eastAsia"/>
          <w:lang w:val="en-US" w:eastAsia="zh-CN"/>
        </w:rPr>
        <w:t>)</w:t>
      </w:r>
      <w:r>
        <w:t xml:space="preserve">. </w:t>
      </w:r>
      <w:r>
        <w:rPr>
          <w:rFonts w:hint="default"/>
          <w:lang w:val="en-US" w:eastAsia="zh-CN"/>
        </w:rPr>
        <w:t>“</w:t>
      </w:r>
      <w:r>
        <w:t>The relationship between brand equity, customer satisfaction, and brand loyalty on coffee shop: Study of Excelso and Starbucks</w:t>
      </w:r>
      <w:r>
        <w:rPr>
          <w:rFonts w:hint="default"/>
          <w:lang w:val="en-US" w:eastAsia="zh-CN"/>
        </w:rPr>
        <w:t>”</w:t>
      </w:r>
      <w:r>
        <w:t xml:space="preserve">. ASEAN MARKETING JOURNAL. </w:t>
      </w:r>
      <w:r>
        <w:rPr>
          <w:rFonts w:hint="eastAsia"/>
          <w:lang w:val="en-US" w:eastAsia="zh-CN"/>
        </w:rPr>
        <w:t>7(1). pp.</w:t>
      </w:r>
      <w:r>
        <w:t>14–27.</w:t>
      </w:r>
    </w:p>
    <w:p>
      <w:pPr>
        <w:bidi w:val="0"/>
        <w:jc w:val="left"/>
        <w:rPr>
          <w:rFonts w:hint="default"/>
          <w:lang w:val="en-US" w:eastAsia="zh-CN"/>
        </w:rPr>
      </w:pPr>
    </w:p>
    <w:p>
      <w:pPr>
        <w:numPr>
          <w:ilvl w:val="0"/>
          <w:numId w:val="1"/>
        </w:numPr>
        <w:bidi w:val="0"/>
        <w:ind w:left="425" w:leftChars="0" w:hanging="425" w:firstLineChars="0"/>
        <w:jc w:val="left"/>
        <w:rPr>
          <w:rFonts w:hint="default"/>
          <w:lang w:val="en-US" w:eastAsia="zh-CN"/>
        </w:rPr>
      </w:pPr>
      <w:r>
        <w:rPr>
          <w:rFonts w:hint="eastAsia"/>
          <w:lang w:val="en-US" w:eastAsia="zh-CN"/>
        </w:rPr>
        <w:t xml:space="preserve">UK Essay. (2018). </w:t>
      </w:r>
      <w:r>
        <w:rPr>
          <w:rFonts w:hint="default"/>
          <w:lang w:val="en-US" w:eastAsia="zh-CN"/>
        </w:rPr>
        <w:t>“</w:t>
      </w:r>
      <w:r>
        <w:rPr>
          <w:rFonts w:hint="eastAsia"/>
          <w:lang w:val="en-US" w:eastAsia="zh-CN"/>
        </w:rPr>
        <w:t>Starbucks PESTLE and SWOT Analysis</w:t>
      </w:r>
      <w:r>
        <w:rPr>
          <w:rFonts w:hint="default"/>
          <w:lang w:val="en-US" w:eastAsia="zh-CN"/>
        </w:rPr>
        <w:t>”</w:t>
      </w:r>
      <w:r>
        <w:rPr>
          <w:rFonts w:hint="eastAsia"/>
          <w:lang w:val="en-US" w:eastAsia="zh-CN"/>
        </w:rPr>
        <w:t xml:space="preserve">. UK Essay. [online] available at: </w:t>
      </w:r>
      <w:r>
        <w:rPr>
          <w:rFonts w:hint="eastAsia"/>
          <w:lang w:val="en-US" w:eastAsia="zh-CN"/>
        </w:rPr>
        <w:fldChar w:fldCharType="begin"/>
      </w:r>
      <w:r>
        <w:rPr>
          <w:rFonts w:hint="eastAsia"/>
          <w:lang w:val="en-US" w:eastAsia="zh-CN"/>
        </w:rPr>
        <w:instrText xml:space="preserve"> HYPERLINK "https://www.ukessays.com/essays/business/starbucks-pestle-swot-analysis-0928.php?vref=1." </w:instrText>
      </w:r>
      <w:r>
        <w:rPr>
          <w:rFonts w:hint="eastAsia"/>
          <w:lang w:val="en-US" w:eastAsia="zh-CN"/>
        </w:rPr>
        <w:fldChar w:fldCharType="separate"/>
      </w:r>
      <w:r>
        <w:rPr>
          <w:rStyle w:val="12"/>
          <w:rFonts w:hint="eastAsia" w:cstheme="minorBidi"/>
          <w:kern w:val="2"/>
          <w:szCs w:val="24"/>
          <w:lang w:val="en-US" w:eastAsia="zh-CN" w:bidi="ar-SA"/>
        </w:rPr>
        <w:t>https://www.ukessays.com/essays/business/starbucks-pestle-swot-analysis-0928.php?vref=1.</w:t>
      </w:r>
      <w:r>
        <w:rPr>
          <w:rFonts w:hint="eastAsia"/>
          <w:lang w:val="en-US" w:eastAsia="zh-CN"/>
        </w:rPr>
        <w:fldChar w:fldCharType="end"/>
      </w:r>
      <w:r>
        <w:rPr>
          <w:rFonts w:hint="eastAsia"/>
          <w:lang w:val="en-US" w:eastAsia="zh-CN"/>
        </w:rPr>
        <w:t xml:space="preserve"> </w:t>
      </w:r>
      <w:r>
        <w:rPr>
          <w:rFonts w:hint="default"/>
          <w:lang w:val="en-US"/>
        </w:rPr>
        <w:t>(assessed on 1</w:t>
      </w:r>
      <w:r>
        <w:rPr>
          <w:rFonts w:hint="eastAsia"/>
          <w:lang w:val="en-US" w:eastAsia="zh-CN"/>
        </w:rPr>
        <w:t>9</w:t>
      </w:r>
      <w:r>
        <w:rPr>
          <w:rFonts w:hint="default"/>
          <w:lang w:val="en-US"/>
        </w:rPr>
        <w:t>th April 2020)</w:t>
      </w:r>
    </w:p>
    <w:p>
      <w:pPr>
        <w:rPr>
          <w:rFonts w:hint="default"/>
          <w:lang w:val="en-US"/>
        </w:rPr>
      </w:pPr>
    </w:p>
    <w:sectPr>
      <w:pgSz w:w="11906" w:h="16838"/>
      <w:pgMar w:top="567" w:right="567" w:bottom="567" w:left="56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中文正文">
    <w:altName w:val="Segoe Print"/>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Ralewa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0002A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60C010"/>
    <w:multiLevelType w:val="singleLevel"/>
    <w:tmpl w:val="8560C010"/>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39248F"/>
    <w:rsid w:val="04221046"/>
    <w:rsid w:val="082C279E"/>
    <w:rsid w:val="1FC97027"/>
    <w:rsid w:val="20C870BE"/>
    <w:rsid w:val="3BD73054"/>
    <w:rsid w:val="4192207F"/>
    <w:rsid w:val="4318212C"/>
    <w:rsid w:val="51B24327"/>
    <w:rsid w:val="55253A48"/>
    <w:rsid w:val="5B3206E7"/>
    <w:rsid w:val="5BAC4DF7"/>
    <w:rsid w:val="5F39248F"/>
    <w:rsid w:val="621C1183"/>
    <w:rsid w:val="630804D4"/>
    <w:rsid w:val="6C5C195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Arial" w:hAnsi="Arial" w:eastAsiaTheme="minorEastAsia" w:cstheme="minorBidi"/>
      <w:kern w:val="2"/>
      <w:sz w:val="24"/>
      <w:szCs w:val="24"/>
      <w:lang w:val="en-US" w:eastAsia="zh-CN" w:bidi="ar-SA"/>
    </w:rPr>
  </w:style>
  <w:style w:type="paragraph" w:styleId="2">
    <w:name w:val="heading 1"/>
    <w:basedOn w:val="1"/>
    <w:next w:val="1"/>
    <w:link w:val="14"/>
    <w:qFormat/>
    <w:uiPriority w:val="0"/>
    <w:pPr>
      <w:keepNext/>
      <w:keepLines/>
      <w:spacing w:before="340" w:beforeLines="0" w:beforeAutospacing="0" w:after="330" w:afterLines="0" w:afterAutospacing="0" w:line="360" w:lineRule="auto"/>
      <w:outlineLvl w:val="0"/>
    </w:pPr>
    <w:rPr>
      <w:rFonts w:ascii="Arial" w:hAnsi="Arial"/>
      <w:b/>
      <w:kern w:val="44"/>
    </w:rPr>
  </w:style>
  <w:style w:type="paragraph" w:styleId="3">
    <w:name w:val="heading 2"/>
    <w:basedOn w:val="1"/>
    <w:next w:val="1"/>
    <w:link w:val="13"/>
    <w:unhideWhenUsed/>
    <w:qFormat/>
    <w:uiPriority w:val="0"/>
    <w:pPr>
      <w:keepNext/>
      <w:keepLines/>
      <w:spacing w:before="260" w:beforeLines="0" w:beforeAutospacing="0" w:after="260" w:afterLines="0" w:afterAutospacing="0" w:line="360" w:lineRule="auto"/>
      <w:outlineLvl w:val="1"/>
    </w:pPr>
    <w:rPr>
      <w:rFonts w:eastAsia="黑体"/>
      <w:b/>
      <w:sz w:val="24"/>
    </w:rPr>
  </w:style>
  <w:style w:type="paragraph" w:styleId="4">
    <w:name w:val="heading 3"/>
    <w:basedOn w:val="1"/>
    <w:next w:val="1"/>
    <w:link w:val="16"/>
    <w:unhideWhenUsed/>
    <w:qFormat/>
    <w:uiPriority w:val="0"/>
    <w:pPr>
      <w:keepNext/>
      <w:keepLines/>
      <w:spacing w:before="260" w:beforeLines="0" w:beforeAutospacing="0" w:after="260" w:afterLines="0" w:afterAutospacing="0" w:line="360" w:lineRule="auto"/>
      <w:outlineLvl w:val="2"/>
    </w:pPr>
    <w:rPr>
      <w:rFonts w:ascii="Arial" w:hAnsi="Arial"/>
      <w:b/>
    </w:rPr>
  </w:style>
  <w:style w:type="character" w:default="1" w:styleId="10">
    <w:name w:val="Default Paragraph Font"/>
    <w:semiHidden/>
    <w:qFormat/>
    <w:uiPriority w:val="0"/>
    <w:rPr>
      <w:rFonts w:ascii="Times New Roman" w:hAnsi="Times New Roman" w:eastAsia="宋体"/>
      <w:sz w:val="24"/>
    </w:rPr>
  </w:style>
  <w:style w:type="table" w:default="1" w:styleId="9">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toc 1"/>
    <w:basedOn w:val="1"/>
    <w:next w:val="1"/>
    <w:qFormat/>
    <w:uiPriority w:val="0"/>
  </w:style>
  <w:style w:type="paragraph" w:styleId="7">
    <w:name w:val="toc 2"/>
    <w:basedOn w:val="1"/>
    <w:next w:val="1"/>
    <w:uiPriority w:val="0"/>
    <w:pPr>
      <w:ind w:left="420" w:leftChars="200"/>
    </w:pPr>
  </w:style>
  <w:style w:type="paragraph" w:styleId="8">
    <w:name w:val="Normal (Web)"/>
    <w:basedOn w:val="1"/>
    <w:semiHidden/>
    <w:unhideWhenUsed/>
    <w:qFormat/>
    <w:uiPriority w:val="99"/>
    <w:pPr>
      <w:widowControl/>
      <w:spacing w:before="100" w:beforeAutospacing="1" w:after="100" w:afterAutospacing="1" w:line="240" w:lineRule="auto"/>
    </w:pPr>
    <w:rPr>
      <w:rFonts w:ascii="Times New Roman" w:hAnsi="Times New Roman" w:eastAsia="Times New Roman" w:cs="Times New Roman"/>
      <w:color w:val="auto"/>
    </w:rPr>
  </w:style>
  <w:style w:type="character" w:styleId="11">
    <w:name w:val="Strong"/>
    <w:basedOn w:val="10"/>
    <w:qFormat/>
    <w:uiPriority w:val="0"/>
    <w:rPr>
      <w:b/>
    </w:rPr>
  </w:style>
  <w:style w:type="character" w:styleId="12">
    <w:name w:val="Hyperlink"/>
    <w:basedOn w:val="10"/>
    <w:uiPriority w:val="0"/>
    <w:rPr>
      <w:color w:val="0000FF"/>
      <w:u w:val="single"/>
    </w:rPr>
  </w:style>
  <w:style w:type="character" w:customStyle="1" w:styleId="13">
    <w:name w:val="标题 2 Char"/>
    <w:link w:val="3"/>
    <w:qFormat/>
    <w:uiPriority w:val="0"/>
    <w:rPr>
      <w:rFonts w:ascii="Times New Roman" w:hAnsi="Times New Roman" w:eastAsia="黑体"/>
      <w:b/>
      <w:sz w:val="24"/>
    </w:rPr>
  </w:style>
  <w:style w:type="character" w:customStyle="1" w:styleId="14">
    <w:name w:val="标题 1 Char"/>
    <w:link w:val="2"/>
    <w:qFormat/>
    <w:uiPriority w:val="0"/>
    <w:rPr>
      <w:rFonts w:ascii="Arial" w:hAnsi="Arial" w:eastAsiaTheme="minorEastAsia"/>
      <w:b/>
      <w:kern w:val="44"/>
      <w:sz w:val="24"/>
    </w:rPr>
  </w:style>
  <w:style w:type="paragraph" w:styleId="15">
    <w:name w:val="List Paragraph"/>
    <w:basedOn w:val="1"/>
    <w:qFormat/>
    <w:uiPriority w:val="34"/>
    <w:pPr>
      <w:ind w:left="720"/>
      <w:contextualSpacing/>
    </w:pPr>
  </w:style>
  <w:style w:type="character" w:customStyle="1" w:styleId="16">
    <w:name w:val="Heading 3 Char"/>
    <w:basedOn w:val="10"/>
    <w:link w:val="4"/>
    <w:qFormat/>
    <w:uiPriority w:val="9"/>
    <w:rPr>
      <w:rFonts w:ascii="Arial" w:hAnsi="Arial" w:eastAsiaTheme="minorEastAsia"/>
      <w:b/>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2020-04-17T13:45:00Z</dcterms:created>
  <dc:creator>Doctor</dc:creator>
  <cp:lastModifiedBy>Doctor</cp:lastModifiedBy>
  <dcterms:modified xsi:type="dcterms:W3CDTF">2020-05-07T16:27:27Z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