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49362" w14:textId="4EE5128E" w:rsidR="006A24F9" w:rsidRDefault="00DF530D" w:rsidP="006E1B63">
      <w:pPr>
        <w:rPr>
          <w:rFonts w:ascii="Times New Roman" w:hAnsi="Times New Roman" w:cs="Times New Roman"/>
          <w:sz w:val="36"/>
          <w:szCs w:val="36"/>
        </w:rPr>
      </w:pPr>
      <w:r>
        <w:rPr>
          <w:rFonts w:ascii="Times New Roman" w:hAnsi="Times New Roman" w:cs="Times New Roman"/>
          <w:sz w:val="36"/>
          <w:szCs w:val="36"/>
        </w:rPr>
        <w:t xml:space="preserve"> </w:t>
      </w:r>
    </w:p>
    <w:p w14:paraId="1FFDC411" w14:textId="77777777" w:rsidR="006A24F9" w:rsidRDefault="006A24F9" w:rsidP="006E1B63">
      <w:pPr>
        <w:rPr>
          <w:rFonts w:ascii="Times New Roman" w:hAnsi="Times New Roman" w:cs="Times New Roman"/>
          <w:sz w:val="36"/>
          <w:szCs w:val="36"/>
        </w:rPr>
      </w:pPr>
    </w:p>
    <w:p w14:paraId="4A6AD4E6" w14:textId="724794EF" w:rsidR="00B20491" w:rsidRDefault="006B656A" w:rsidP="006E1B63">
      <w:pPr>
        <w:rPr>
          <w:rFonts w:ascii="Times New Roman" w:hAnsi="Times New Roman" w:cs="Times New Roman"/>
          <w:sz w:val="36"/>
          <w:szCs w:val="36"/>
        </w:rPr>
      </w:pPr>
      <w:r>
        <w:rPr>
          <w:rFonts w:ascii="Times New Roman" w:hAnsi="Times New Roman" w:cs="Times New Roman"/>
          <w:noProof/>
          <w:sz w:val="36"/>
          <w:szCs w:val="36"/>
        </w:rPr>
        <w:drawing>
          <wp:inline distT="0" distB="0" distL="0" distR="0" wp14:anchorId="017D1A94" wp14:editId="485407EF">
            <wp:extent cx="5731510" cy="3174365"/>
            <wp:effectExtent l="0" t="0" r="2540" b="6985"/>
            <wp:docPr id="19" name="Picture 19"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6D84.tmp"/>
                    <pic:cNvPicPr/>
                  </pic:nvPicPr>
                  <pic:blipFill>
                    <a:blip r:embed="rId8">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7C127A34" w14:textId="6BE70736" w:rsidR="00B20491" w:rsidRDefault="00B20491" w:rsidP="006E1B63">
      <w:pPr>
        <w:rPr>
          <w:rFonts w:ascii="Times New Roman" w:hAnsi="Times New Roman" w:cs="Times New Roman"/>
          <w:sz w:val="36"/>
          <w:szCs w:val="36"/>
        </w:rPr>
      </w:pPr>
    </w:p>
    <w:p w14:paraId="0077547F" w14:textId="137BA6D2" w:rsidR="006E1B63" w:rsidRDefault="006E1B63" w:rsidP="006E1B63">
      <w:pPr>
        <w:rPr>
          <w:rFonts w:ascii="Times New Roman" w:hAnsi="Times New Roman" w:cs="Times New Roman"/>
          <w:sz w:val="36"/>
          <w:szCs w:val="36"/>
        </w:rPr>
      </w:pPr>
    </w:p>
    <w:p w14:paraId="38D43FBF" w14:textId="7A41D4E9" w:rsidR="006E1B63" w:rsidRDefault="006E1B63" w:rsidP="006E1B63">
      <w:pPr>
        <w:rPr>
          <w:rFonts w:ascii="Times New Roman" w:hAnsi="Times New Roman" w:cs="Times New Roman"/>
          <w:sz w:val="36"/>
          <w:szCs w:val="36"/>
        </w:rPr>
      </w:pPr>
      <w:r>
        <w:rPr>
          <w:rFonts w:ascii="Times New Roman" w:hAnsi="Times New Roman" w:cs="Times New Roman"/>
          <w:noProof/>
          <w:sz w:val="36"/>
          <w:szCs w:val="36"/>
        </w:rPr>
        <w:drawing>
          <wp:inline distT="0" distB="0" distL="0" distR="0" wp14:anchorId="0509B11C" wp14:editId="01D1A382">
            <wp:extent cx="5731510" cy="3226435"/>
            <wp:effectExtent l="0" t="0" r="254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204349.tmp"/>
                    <pic:cNvPicPr/>
                  </pic:nvPicPr>
                  <pic:blipFill>
                    <a:blip r:embed="rId9">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4A91E255" w14:textId="2CAFE096" w:rsidR="006E1B63" w:rsidRDefault="006E1B63" w:rsidP="006E1B63">
      <w:pPr>
        <w:rPr>
          <w:rFonts w:ascii="Times New Roman" w:hAnsi="Times New Roman" w:cs="Times New Roman"/>
          <w:sz w:val="36"/>
          <w:szCs w:val="36"/>
        </w:rPr>
      </w:pPr>
    </w:p>
    <w:p w14:paraId="376F9480" w14:textId="77777777" w:rsidR="00A863EC" w:rsidRDefault="00A863EC" w:rsidP="006E1B63">
      <w:pPr>
        <w:rPr>
          <w:rFonts w:ascii="Times New Roman" w:hAnsi="Times New Roman" w:cs="Times New Roman"/>
          <w:sz w:val="36"/>
          <w:szCs w:val="36"/>
        </w:rPr>
      </w:pPr>
    </w:p>
    <w:p w14:paraId="41D8D7F2" w14:textId="4505B3F8" w:rsidR="00A863EC" w:rsidRDefault="00A863EC" w:rsidP="006E1B63">
      <w:pPr>
        <w:rPr>
          <w:rFonts w:ascii="Times New Roman" w:hAnsi="Times New Roman" w:cs="Times New Roman"/>
          <w:sz w:val="36"/>
          <w:szCs w:val="36"/>
        </w:rPr>
      </w:pPr>
      <w:r>
        <w:rPr>
          <w:rFonts w:ascii="Times New Roman" w:hAnsi="Times New Roman" w:cs="Times New Roman"/>
          <w:noProof/>
          <w:sz w:val="36"/>
          <w:szCs w:val="36"/>
        </w:rPr>
        <w:lastRenderedPageBreak/>
        <w:drawing>
          <wp:inline distT="0" distB="0" distL="0" distR="0" wp14:anchorId="284BC16B" wp14:editId="6A533C7B">
            <wp:extent cx="5731510" cy="3088640"/>
            <wp:effectExtent l="0" t="0" r="2540" b="0"/>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6D88A77.tmp"/>
                    <pic:cNvPicPr/>
                  </pic:nvPicPr>
                  <pic:blipFill>
                    <a:blip r:embed="rId10">
                      <a:extLst>
                        <a:ext uri="{28A0092B-C50C-407E-A947-70E740481C1C}">
                          <a14:useLocalDpi xmlns:a14="http://schemas.microsoft.com/office/drawing/2010/main" val="0"/>
                        </a:ext>
                      </a:extLst>
                    </a:blip>
                    <a:stretch>
                      <a:fillRect/>
                    </a:stretch>
                  </pic:blipFill>
                  <pic:spPr>
                    <a:xfrm>
                      <a:off x="0" y="0"/>
                      <a:ext cx="5731510" cy="3088640"/>
                    </a:xfrm>
                    <a:prstGeom prst="rect">
                      <a:avLst/>
                    </a:prstGeom>
                  </pic:spPr>
                </pic:pic>
              </a:graphicData>
            </a:graphic>
          </wp:inline>
        </w:drawing>
      </w:r>
    </w:p>
    <w:p w14:paraId="7A2E2B91" w14:textId="77777777" w:rsidR="00A863EC" w:rsidRDefault="00A863EC" w:rsidP="006E1B63">
      <w:pPr>
        <w:rPr>
          <w:rFonts w:ascii="Times New Roman" w:hAnsi="Times New Roman" w:cs="Times New Roman"/>
          <w:sz w:val="36"/>
          <w:szCs w:val="36"/>
        </w:rPr>
      </w:pPr>
    </w:p>
    <w:p w14:paraId="5787F901" w14:textId="36E13EAC" w:rsidR="006E1B63" w:rsidRDefault="00C01367" w:rsidP="006E1B63">
      <w:pPr>
        <w:rPr>
          <w:rFonts w:ascii="Times New Roman" w:hAnsi="Times New Roman" w:cs="Times New Roman"/>
          <w:sz w:val="36"/>
          <w:szCs w:val="36"/>
        </w:rPr>
      </w:pPr>
      <w:r>
        <w:rPr>
          <w:rFonts w:ascii="Times New Roman" w:hAnsi="Times New Roman" w:cs="Times New Roman"/>
          <w:noProof/>
          <w:sz w:val="36"/>
          <w:szCs w:val="36"/>
        </w:rPr>
        <w:drawing>
          <wp:inline distT="0" distB="0" distL="0" distR="0" wp14:anchorId="1F50AA0E" wp14:editId="6460245F">
            <wp:extent cx="5731510" cy="3165475"/>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20C19A.tmp"/>
                    <pic:cNvPicPr/>
                  </pic:nvPicPr>
                  <pic:blipFill>
                    <a:blip r:embed="rId11">
                      <a:extLst>
                        <a:ext uri="{28A0092B-C50C-407E-A947-70E740481C1C}">
                          <a14:useLocalDpi xmlns:a14="http://schemas.microsoft.com/office/drawing/2010/main" val="0"/>
                        </a:ext>
                      </a:extLst>
                    </a:blip>
                    <a:stretch>
                      <a:fillRect/>
                    </a:stretch>
                  </pic:blipFill>
                  <pic:spPr>
                    <a:xfrm>
                      <a:off x="0" y="0"/>
                      <a:ext cx="5731510" cy="3165475"/>
                    </a:xfrm>
                    <a:prstGeom prst="rect">
                      <a:avLst/>
                    </a:prstGeom>
                  </pic:spPr>
                </pic:pic>
              </a:graphicData>
            </a:graphic>
          </wp:inline>
        </w:drawing>
      </w:r>
    </w:p>
    <w:p w14:paraId="77B85869" w14:textId="77777777" w:rsidR="00294ACB" w:rsidRDefault="00A863EC" w:rsidP="00294ACB">
      <w:pPr>
        <w:rPr>
          <w:rFonts w:ascii="Times New Roman" w:hAnsi="Times New Roman" w:cs="Times New Roman"/>
          <w:sz w:val="24"/>
          <w:szCs w:val="24"/>
        </w:rPr>
      </w:pPr>
      <w:r>
        <w:rPr>
          <w:rFonts w:ascii="Times New Roman" w:hAnsi="Times New Roman" w:cs="Times New Roman"/>
          <w:sz w:val="24"/>
          <w:szCs w:val="24"/>
        </w:rPr>
        <w:t xml:space="preserve"> </w:t>
      </w:r>
      <w:r w:rsidR="00C01367" w:rsidRPr="00DF530D">
        <w:rPr>
          <w:rFonts w:ascii="Times New Roman" w:hAnsi="Times New Roman" w:cs="Times New Roman"/>
          <w:sz w:val="24"/>
          <w:szCs w:val="24"/>
        </w:rPr>
        <w:t>There are several advantages that could be attain by individual or organisation by enhancing team working practices. The major benefits of team working are mention below in detail.</w:t>
      </w:r>
    </w:p>
    <w:p w14:paraId="171FDDA8" w14:textId="3C5DDB71" w:rsidR="00C01367" w:rsidRPr="00294ACB" w:rsidRDefault="00A863EC" w:rsidP="00294ACB">
      <w:pPr>
        <w:rPr>
          <w:rFonts w:ascii="Times New Roman" w:hAnsi="Times New Roman" w:cs="Times New Roman"/>
          <w:sz w:val="24"/>
          <w:szCs w:val="24"/>
        </w:rPr>
      </w:pPr>
      <w:r>
        <w:rPr>
          <w:rFonts w:ascii="Times New Roman" w:hAnsi="Times New Roman" w:cs="Times New Roman"/>
          <w:sz w:val="24"/>
          <w:szCs w:val="24"/>
        </w:rPr>
        <w:t xml:space="preserve"> </w:t>
      </w:r>
      <w:r w:rsidR="00C01367" w:rsidRPr="00DF530D">
        <w:rPr>
          <w:rFonts w:ascii="Times New Roman" w:hAnsi="Times New Roman" w:cs="Times New Roman"/>
          <w:sz w:val="24"/>
          <w:szCs w:val="24"/>
        </w:rPr>
        <w:t>Team working will lead to foster creativity of performing task and activities. It will help individual to gain knowledge from other team member as well as enhance learning. Team</w:t>
      </w:r>
      <w:r w:rsidR="00C01367">
        <w:t xml:space="preserve"> </w:t>
      </w:r>
      <w:r w:rsidR="00C01367" w:rsidRPr="00D84EE6">
        <w:rPr>
          <w:rFonts w:ascii="Times New Roman" w:hAnsi="Times New Roman" w:cs="Times New Roman"/>
          <w:sz w:val="24"/>
          <w:szCs w:val="24"/>
        </w:rPr>
        <w:t>members can learn creative and new approaches form each other or developer personal skills and capability.</w:t>
      </w:r>
    </w:p>
    <w:p w14:paraId="25F754FC" w14:textId="3C87290F" w:rsidR="00C01367" w:rsidRDefault="00C01367" w:rsidP="006E1B63">
      <w:pPr>
        <w:rPr>
          <w:rFonts w:ascii="Times New Roman" w:hAnsi="Times New Roman" w:cs="Times New Roman"/>
          <w:sz w:val="24"/>
          <w:szCs w:val="24"/>
        </w:rPr>
      </w:pPr>
    </w:p>
    <w:p w14:paraId="283EF2AD" w14:textId="11F0A29A" w:rsidR="00C01367" w:rsidRDefault="00C01367" w:rsidP="006E1B63">
      <w:pPr>
        <w:rPr>
          <w:rFonts w:ascii="Times New Roman" w:hAnsi="Times New Roman" w:cs="Times New Roman"/>
          <w:sz w:val="24"/>
          <w:szCs w:val="24"/>
        </w:rPr>
      </w:pPr>
    </w:p>
    <w:p w14:paraId="579AB9EC" w14:textId="34722D71" w:rsidR="00C01367" w:rsidRDefault="00C01367" w:rsidP="006E1B63">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CCD3504" wp14:editId="1EDD8CE0">
            <wp:extent cx="5731510" cy="3145155"/>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201C11.tmp"/>
                    <pic:cNvPicPr/>
                  </pic:nvPicPr>
                  <pic:blipFill>
                    <a:blip r:embed="rId12">
                      <a:extLst>
                        <a:ext uri="{28A0092B-C50C-407E-A947-70E740481C1C}">
                          <a14:useLocalDpi xmlns:a14="http://schemas.microsoft.com/office/drawing/2010/main" val="0"/>
                        </a:ext>
                      </a:extLst>
                    </a:blip>
                    <a:stretch>
                      <a:fillRect/>
                    </a:stretch>
                  </pic:blipFill>
                  <pic:spPr>
                    <a:xfrm>
                      <a:off x="0" y="0"/>
                      <a:ext cx="5731510" cy="3145155"/>
                    </a:xfrm>
                    <a:prstGeom prst="rect">
                      <a:avLst/>
                    </a:prstGeom>
                  </pic:spPr>
                </pic:pic>
              </a:graphicData>
            </a:graphic>
          </wp:inline>
        </w:drawing>
      </w:r>
    </w:p>
    <w:p w14:paraId="1B460725" w14:textId="6C6C5F2E" w:rsidR="00C01367" w:rsidRDefault="00C01367" w:rsidP="006E1B63">
      <w:pPr>
        <w:rPr>
          <w:rFonts w:ascii="Times New Roman" w:hAnsi="Times New Roman" w:cs="Times New Roman"/>
          <w:sz w:val="24"/>
          <w:szCs w:val="24"/>
        </w:rPr>
      </w:pPr>
    </w:p>
    <w:p w14:paraId="55BCDF22" w14:textId="06D5F788" w:rsidR="00C01367" w:rsidRPr="00DF530D" w:rsidRDefault="00A863EC" w:rsidP="00C623B9">
      <w:p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01367" w:rsidRPr="00DF530D">
        <w:rPr>
          <w:rFonts w:ascii="Times New Roman" w:hAnsi="Times New Roman" w:cs="Times New Roman"/>
          <w:sz w:val="24"/>
          <w:szCs w:val="24"/>
        </w:rPr>
        <w:t>Working together will help in blending complementary strengths of individual. Team working practices will let individual build on talents and other team member helps in determining the major strengths of each other.</w:t>
      </w:r>
    </w:p>
    <w:p w14:paraId="49C8F890" w14:textId="5985C5FD" w:rsidR="00C01367" w:rsidRPr="00DF530D" w:rsidRDefault="00A863EC" w:rsidP="00C623B9">
      <w:p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01367" w:rsidRPr="00DF530D">
        <w:rPr>
          <w:rFonts w:ascii="Times New Roman" w:hAnsi="Times New Roman" w:cs="Times New Roman"/>
          <w:sz w:val="24"/>
          <w:szCs w:val="24"/>
        </w:rPr>
        <w:t xml:space="preserve">Team working is beneficial for creating a pool of ideas as all team members are free to share their idea in order to resolve the issues as well as considering different perspectives. Through this practices team member can easily develop effective problem-solving skills. </w:t>
      </w:r>
    </w:p>
    <w:p w14:paraId="3DF484A7" w14:textId="7C0973D7" w:rsidR="00C01367" w:rsidRPr="00DF530D" w:rsidRDefault="00A863EC" w:rsidP="00C623B9">
      <w:p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01367" w:rsidRPr="00DF530D">
        <w:rPr>
          <w:rFonts w:ascii="Times New Roman" w:hAnsi="Times New Roman" w:cs="Times New Roman"/>
          <w:sz w:val="24"/>
          <w:szCs w:val="24"/>
        </w:rPr>
        <w:t>It is beneficial for building trust as naturally when employees are working with other, they will rely on each other. Team working will increase the trust of individual and this will lead to help in making working relationships stronger.</w:t>
      </w:r>
    </w:p>
    <w:p w14:paraId="6891DA6D" w14:textId="11AE05C1" w:rsidR="00C01367" w:rsidRPr="00DF530D" w:rsidRDefault="00A863EC" w:rsidP="00C623B9">
      <w:p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01367" w:rsidRPr="00DF530D">
        <w:rPr>
          <w:rFonts w:ascii="Times New Roman" w:hAnsi="Times New Roman" w:cs="Times New Roman"/>
          <w:sz w:val="24"/>
          <w:szCs w:val="24"/>
        </w:rPr>
        <w:t xml:space="preserve">Team working will help in making work more fun as well as stress free. In this team member share workload and it will lead to reduce pressure from individual. Team working in inspiring and motivating for each other and help in enhancing the overall performance or productivity of </w:t>
      </w:r>
      <w:r w:rsidR="00C01367" w:rsidRPr="00A863EC">
        <w:rPr>
          <w:rFonts w:ascii="Times New Roman" w:hAnsi="Times New Roman" w:cs="Times New Roman"/>
          <w:sz w:val="24"/>
          <w:szCs w:val="24"/>
        </w:rPr>
        <w:t xml:space="preserve">individual. </w:t>
      </w:r>
      <w:r w:rsidR="00C50EA1" w:rsidRPr="00A863EC">
        <w:rPr>
          <w:rFonts w:ascii="Times New Roman" w:hAnsi="Times New Roman" w:cs="Times New Roman"/>
          <w:color w:val="000000"/>
          <w:sz w:val="24"/>
          <w:szCs w:val="24"/>
          <w:shd w:val="clear" w:color="auto" w:fill="FFFFFF"/>
        </w:rPr>
        <w:t>(Innovation, 2020)</w:t>
      </w:r>
    </w:p>
    <w:p w14:paraId="00265CF8" w14:textId="3602E132" w:rsidR="00DF530D" w:rsidRDefault="00DF530D" w:rsidP="00C01367"/>
    <w:p w14:paraId="0CCD43D6" w14:textId="2BC48220" w:rsidR="00DF530D" w:rsidRDefault="00DF530D" w:rsidP="006E1B63">
      <w:pPr>
        <w:rPr>
          <w:rFonts w:ascii="Times New Roman" w:hAnsi="Times New Roman" w:cs="Times New Roman"/>
          <w:sz w:val="36"/>
          <w:szCs w:val="36"/>
        </w:rPr>
      </w:pPr>
      <w:r>
        <w:rPr>
          <w:rFonts w:ascii="Times New Roman" w:hAnsi="Times New Roman" w:cs="Times New Roman"/>
          <w:sz w:val="24"/>
          <w:szCs w:val="24"/>
        </w:rPr>
        <w:t xml:space="preserve">              </w:t>
      </w:r>
    </w:p>
    <w:p w14:paraId="15C6184C" w14:textId="641F1D1A" w:rsidR="00DF530D" w:rsidRDefault="00DF530D" w:rsidP="00DF530D">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659C94C" wp14:editId="24563702">
            <wp:extent cx="5731510" cy="3213100"/>
            <wp:effectExtent l="0" t="0" r="2540" b="635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20ECD4.tmp"/>
                    <pic:cNvPicPr/>
                  </pic:nvPicPr>
                  <pic:blipFill>
                    <a:blip r:embed="rId13">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p>
    <w:p w14:paraId="5477DD03" w14:textId="0361E75B" w:rsidR="00DF530D" w:rsidRDefault="00DF530D" w:rsidP="00DF530D">
      <w:pPr>
        <w:jc w:val="both"/>
        <w:rPr>
          <w:rFonts w:ascii="Times New Roman" w:hAnsi="Times New Roman" w:cs="Times New Roman"/>
          <w:sz w:val="24"/>
          <w:szCs w:val="24"/>
        </w:rPr>
      </w:pPr>
    </w:p>
    <w:p w14:paraId="458E0DDF" w14:textId="5375B00E" w:rsidR="00DF530D" w:rsidRDefault="00294ACB" w:rsidP="00DF530D">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F530D">
        <w:rPr>
          <w:rFonts w:ascii="Times New Roman" w:hAnsi="Times New Roman" w:cs="Times New Roman"/>
          <w:color w:val="000000"/>
          <w:sz w:val="24"/>
          <w:szCs w:val="24"/>
        </w:rPr>
        <w:t>Team management is defined as one of the best factors that helps in conducting the business activities effectively. In the present scenario, there is discussion about benefits of team working and stages of team development. This provides information about the managing of conflicts and fights among team members. There is need to manage presence of successful team development in order to accomplish the organisational goals in specified time. </w:t>
      </w:r>
    </w:p>
    <w:p w14:paraId="05B3A882" w14:textId="58543E32" w:rsidR="00DF530D" w:rsidRDefault="00DF530D" w:rsidP="00DF530D">
      <w:pPr>
        <w:jc w:val="both"/>
        <w:rPr>
          <w:rFonts w:ascii="Times New Roman" w:hAnsi="Times New Roman" w:cs="Times New Roman"/>
          <w:color w:val="000000"/>
          <w:sz w:val="24"/>
          <w:szCs w:val="24"/>
        </w:rPr>
      </w:pPr>
    </w:p>
    <w:p w14:paraId="32E2DC22" w14:textId="47FF9B18" w:rsidR="00DF530D" w:rsidRDefault="00DF530D" w:rsidP="00DF530D">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66B848D" wp14:editId="7E095B46">
            <wp:extent cx="5731510" cy="3162935"/>
            <wp:effectExtent l="0" t="0" r="254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2087A4.tmp"/>
                    <pic:cNvPicPr/>
                  </pic:nvPicPr>
                  <pic:blipFill>
                    <a:blip r:embed="rId14">
                      <a:extLst>
                        <a:ext uri="{28A0092B-C50C-407E-A947-70E740481C1C}">
                          <a14:useLocalDpi xmlns:a14="http://schemas.microsoft.com/office/drawing/2010/main" val="0"/>
                        </a:ext>
                      </a:extLst>
                    </a:blip>
                    <a:stretch>
                      <a:fillRect/>
                    </a:stretch>
                  </pic:blipFill>
                  <pic:spPr>
                    <a:xfrm>
                      <a:off x="0" y="0"/>
                      <a:ext cx="5731510" cy="3162935"/>
                    </a:xfrm>
                    <a:prstGeom prst="rect">
                      <a:avLst/>
                    </a:prstGeom>
                  </pic:spPr>
                </pic:pic>
              </a:graphicData>
            </a:graphic>
          </wp:inline>
        </w:drawing>
      </w:r>
    </w:p>
    <w:p w14:paraId="33EDBB91" w14:textId="7D6C8FEC" w:rsidR="00DF530D" w:rsidRDefault="00DF530D" w:rsidP="00DF530D">
      <w:pPr>
        <w:jc w:val="both"/>
        <w:rPr>
          <w:rFonts w:ascii="Times New Roman" w:hAnsi="Times New Roman" w:cs="Times New Roman"/>
          <w:sz w:val="24"/>
          <w:szCs w:val="24"/>
        </w:rPr>
      </w:pPr>
    </w:p>
    <w:p w14:paraId="7ECAC279" w14:textId="6C3944BF" w:rsidR="00506124" w:rsidRDefault="00506124" w:rsidP="00506124">
      <w:pPr>
        <w:pStyle w:val="NormalWeb"/>
        <w:spacing w:before="0" w:beforeAutospacing="0" w:after="0" w:afterAutospacing="0"/>
        <w:jc w:val="both"/>
      </w:pPr>
      <w:r>
        <w:rPr>
          <w:rFonts w:ascii="Times New Roman" w:hAnsi="Times New Roman" w:cs="Times New Roman"/>
          <w:color w:val="000000"/>
          <w:sz w:val="24"/>
          <w:szCs w:val="24"/>
        </w:rPr>
        <w:lastRenderedPageBreak/>
        <w:t xml:space="preserve">    It is very important for me to manage team building </w:t>
      </w:r>
      <w:r>
        <w:rPr>
          <w:rFonts w:ascii="Times New Roman" w:hAnsi="Times New Roman" w:cs="Times New Roman"/>
          <w:color w:val="000000"/>
          <w:sz w:val="24"/>
          <w:szCs w:val="24"/>
          <w:shd w:val="clear" w:color="auto" w:fill="FFFFFF"/>
        </w:rPr>
        <w:t>(</w:t>
      </w:r>
      <w:proofErr w:type="spellStart"/>
      <w:r>
        <w:rPr>
          <w:rFonts w:ascii="Times New Roman" w:hAnsi="Times New Roman" w:cs="Times New Roman"/>
          <w:color w:val="000000"/>
          <w:sz w:val="24"/>
          <w:szCs w:val="24"/>
          <w:shd w:val="clear" w:color="auto" w:fill="FFFFFF"/>
        </w:rPr>
        <w:t>Marasi</w:t>
      </w:r>
      <w:proofErr w:type="spellEnd"/>
      <w:r>
        <w:rPr>
          <w:rFonts w:ascii="Times New Roman" w:hAnsi="Times New Roman" w:cs="Times New Roman"/>
          <w:color w:val="000000"/>
          <w:sz w:val="24"/>
          <w:szCs w:val="24"/>
          <w:shd w:val="clear" w:color="auto" w:fill="FFFFFF"/>
        </w:rPr>
        <w:t>, 2019)</w:t>
      </w:r>
      <w:r>
        <w:rPr>
          <w:rFonts w:ascii="Times New Roman" w:hAnsi="Times New Roman" w:cs="Times New Roman"/>
          <w:color w:val="000000"/>
          <w:sz w:val="24"/>
          <w:szCs w:val="24"/>
        </w:rPr>
        <w:t xml:space="preserve">. It helped me to manage conflicts and fights among my team members and make them to achieve assigned targets. </w:t>
      </w:r>
      <w:r w:rsidR="00A863EC">
        <w:rPr>
          <w:rFonts w:ascii="Times New Roman" w:hAnsi="Times New Roman" w:cs="Times New Roman"/>
          <w:color w:val="000000"/>
          <w:sz w:val="24"/>
          <w:szCs w:val="24"/>
        </w:rPr>
        <w:t xml:space="preserve">   </w:t>
      </w:r>
      <w:r>
        <w:rPr>
          <w:rFonts w:ascii="Times New Roman" w:hAnsi="Times New Roman" w:cs="Times New Roman"/>
          <w:color w:val="000000"/>
          <w:sz w:val="24"/>
          <w:szCs w:val="24"/>
        </w:rPr>
        <w:t>According to the team development analysis, there are following stages of team listed below - </w:t>
      </w:r>
    </w:p>
    <w:p w14:paraId="43938BE6" w14:textId="0A414875" w:rsidR="00506124" w:rsidRDefault="00A863EC" w:rsidP="00506124">
      <w:pPr>
        <w:pStyle w:val="NormalWeb"/>
        <w:spacing w:before="0" w:beforeAutospacing="0" w:after="0" w:afterAutospacing="0"/>
        <w:jc w:val="both"/>
      </w:pPr>
      <w:r>
        <w:rPr>
          <w:rFonts w:ascii="Times New Roman" w:hAnsi="Times New Roman" w:cs="Times New Roman"/>
          <w:color w:val="000000"/>
          <w:sz w:val="24"/>
          <w:szCs w:val="24"/>
        </w:rPr>
        <w:t xml:space="preserve"> </w:t>
      </w:r>
      <w:r w:rsidR="00506124">
        <w:rPr>
          <w:rFonts w:ascii="Times New Roman" w:hAnsi="Times New Roman" w:cs="Times New Roman"/>
          <w:color w:val="000000"/>
          <w:sz w:val="24"/>
          <w:szCs w:val="24"/>
        </w:rPr>
        <w:t>Forming - As the manager of project, it was duty of mine to divide the team members into groups and make them to work in proper manner. These teams will include people who are having various skills and abilities. </w:t>
      </w:r>
    </w:p>
    <w:p w14:paraId="0E6ADEC9" w14:textId="0585772A" w:rsidR="00506124" w:rsidRDefault="00A863EC" w:rsidP="00506124">
      <w:pPr>
        <w:pStyle w:val="NormalWeb"/>
        <w:spacing w:before="0" w:beforeAutospacing="0" w:after="0" w:afterAutospacing="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506124">
        <w:rPr>
          <w:rFonts w:ascii="Times New Roman" w:hAnsi="Times New Roman" w:cs="Times New Roman"/>
          <w:color w:val="000000"/>
          <w:sz w:val="24"/>
          <w:szCs w:val="24"/>
        </w:rPr>
        <w:t xml:space="preserve">Storming - When teams are developed, it is concluded that there are fights and conflicts among the team members </w:t>
      </w:r>
      <w:r w:rsidR="00506124">
        <w:rPr>
          <w:rFonts w:ascii="Times New Roman" w:hAnsi="Times New Roman" w:cs="Times New Roman"/>
          <w:color w:val="000000"/>
          <w:sz w:val="24"/>
          <w:szCs w:val="24"/>
          <w:shd w:val="clear" w:color="auto" w:fill="FFFFFF"/>
        </w:rPr>
        <w:t>(</w:t>
      </w:r>
      <w:proofErr w:type="spellStart"/>
      <w:r w:rsidR="00506124">
        <w:rPr>
          <w:rFonts w:ascii="Times New Roman" w:hAnsi="Times New Roman" w:cs="Times New Roman"/>
          <w:color w:val="000000"/>
          <w:sz w:val="24"/>
          <w:szCs w:val="24"/>
          <w:shd w:val="clear" w:color="auto" w:fill="FFFFFF"/>
        </w:rPr>
        <w:t>Mazzarol</w:t>
      </w:r>
      <w:proofErr w:type="spellEnd"/>
      <w:r w:rsidR="00506124">
        <w:rPr>
          <w:rFonts w:ascii="Times New Roman" w:hAnsi="Times New Roman" w:cs="Times New Roman"/>
          <w:color w:val="000000"/>
          <w:sz w:val="24"/>
          <w:szCs w:val="24"/>
          <w:shd w:val="clear" w:color="auto" w:fill="FFFFFF"/>
        </w:rPr>
        <w:t xml:space="preserve">, and </w:t>
      </w:r>
      <w:proofErr w:type="spellStart"/>
      <w:r w:rsidR="00506124">
        <w:rPr>
          <w:rFonts w:ascii="Times New Roman" w:hAnsi="Times New Roman" w:cs="Times New Roman"/>
          <w:color w:val="000000"/>
          <w:sz w:val="24"/>
          <w:szCs w:val="24"/>
          <w:shd w:val="clear" w:color="auto" w:fill="FFFFFF"/>
        </w:rPr>
        <w:t>Reboud</w:t>
      </w:r>
      <w:proofErr w:type="spellEnd"/>
      <w:r w:rsidR="00506124">
        <w:rPr>
          <w:rFonts w:ascii="Times New Roman" w:hAnsi="Times New Roman" w:cs="Times New Roman"/>
          <w:color w:val="000000"/>
          <w:sz w:val="24"/>
          <w:szCs w:val="24"/>
          <w:shd w:val="clear" w:color="auto" w:fill="FFFFFF"/>
        </w:rPr>
        <w:t>, 2020)</w:t>
      </w:r>
      <w:r w:rsidR="00506124">
        <w:rPr>
          <w:rFonts w:ascii="Times New Roman" w:hAnsi="Times New Roman" w:cs="Times New Roman"/>
          <w:color w:val="000000"/>
          <w:sz w:val="24"/>
          <w:szCs w:val="24"/>
        </w:rPr>
        <w:t>. It is responsibility of manager to control these by increasing bond and relation among team members. </w:t>
      </w:r>
    </w:p>
    <w:p w14:paraId="1B5D86D2" w14:textId="6E09F077" w:rsidR="00506124" w:rsidRDefault="00506124" w:rsidP="00506124">
      <w:pPr>
        <w:pStyle w:val="NormalWeb"/>
        <w:spacing w:before="0" w:beforeAutospacing="0" w:after="0" w:afterAutospacing="0"/>
        <w:jc w:val="both"/>
        <w:rPr>
          <w:rFonts w:ascii="Times New Roman" w:hAnsi="Times New Roman" w:cs="Times New Roman"/>
          <w:color w:val="000000"/>
          <w:sz w:val="24"/>
          <w:szCs w:val="24"/>
        </w:rPr>
      </w:pPr>
    </w:p>
    <w:p w14:paraId="0E5AFEB1" w14:textId="53E990B6" w:rsidR="00506124" w:rsidRDefault="00506124" w:rsidP="00506124">
      <w:pPr>
        <w:pStyle w:val="NormalWeb"/>
        <w:spacing w:before="0" w:beforeAutospacing="0" w:after="0" w:afterAutospacing="0"/>
        <w:jc w:val="both"/>
        <w:rPr>
          <w:rFonts w:ascii="Times New Roman" w:hAnsi="Times New Roman" w:cs="Times New Roman"/>
          <w:color w:val="000000"/>
          <w:sz w:val="24"/>
          <w:szCs w:val="24"/>
        </w:rPr>
      </w:pPr>
    </w:p>
    <w:p w14:paraId="48DA41E0" w14:textId="2E224669" w:rsidR="00DF530D" w:rsidRDefault="00DF530D" w:rsidP="00DF530D">
      <w:pPr>
        <w:jc w:val="both"/>
        <w:rPr>
          <w:rFonts w:ascii="Times New Roman" w:hAnsi="Times New Roman" w:cs="Times New Roman"/>
          <w:sz w:val="24"/>
          <w:szCs w:val="24"/>
        </w:rPr>
      </w:pPr>
    </w:p>
    <w:p w14:paraId="73F4004F" w14:textId="122758A2" w:rsidR="00506124" w:rsidRDefault="00506124" w:rsidP="00DF530D">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E806FA" wp14:editId="4EAE5CB5">
            <wp:extent cx="5731510" cy="3083560"/>
            <wp:effectExtent l="0" t="0" r="2540" b="254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20BEC8.tmp"/>
                    <pic:cNvPicPr/>
                  </pic:nvPicPr>
                  <pic:blipFill>
                    <a:blip r:embed="rId15">
                      <a:extLst>
                        <a:ext uri="{28A0092B-C50C-407E-A947-70E740481C1C}">
                          <a14:useLocalDpi xmlns:a14="http://schemas.microsoft.com/office/drawing/2010/main" val="0"/>
                        </a:ext>
                      </a:extLst>
                    </a:blip>
                    <a:stretch>
                      <a:fillRect/>
                    </a:stretch>
                  </pic:blipFill>
                  <pic:spPr>
                    <a:xfrm>
                      <a:off x="0" y="0"/>
                      <a:ext cx="5731510" cy="3083560"/>
                    </a:xfrm>
                    <a:prstGeom prst="rect">
                      <a:avLst/>
                    </a:prstGeom>
                  </pic:spPr>
                </pic:pic>
              </a:graphicData>
            </a:graphic>
          </wp:inline>
        </w:drawing>
      </w:r>
    </w:p>
    <w:p w14:paraId="0A800044" w14:textId="52A84BC7" w:rsidR="00506124" w:rsidRDefault="00506124" w:rsidP="00DF530D">
      <w:pPr>
        <w:jc w:val="both"/>
        <w:rPr>
          <w:rFonts w:ascii="Times New Roman" w:hAnsi="Times New Roman" w:cs="Times New Roman"/>
          <w:sz w:val="24"/>
          <w:szCs w:val="24"/>
        </w:rPr>
      </w:pPr>
    </w:p>
    <w:p w14:paraId="29E3A29E" w14:textId="6C0F3FF5" w:rsidR="00506124" w:rsidRDefault="00A863EC" w:rsidP="00506124">
      <w:pPr>
        <w:pStyle w:val="NormalWeb"/>
        <w:spacing w:before="0" w:beforeAutospacing="0" w:after="0" w:afterAutospacing="0"/>
        <w:jc w:val="both"/>
      </w:pPr>
      <w:r>
        <w:rPr>
          <w:rFonts w:ascii="Times New Roman" w:hAnsi="Times New Roman" w:cs="Times New Roman"/>
          <w:color w:val="000000"/>
          <w:sz w:val="24"/>
          <w:szCs w:val="24"/>
        </w:rPr>
        <w:t xml:space="preserve"> </w:t>
      </w:r>
      <w:r w:rsidR="00506124">
        <w:rPr>
          <w:rFonts w:ascii="Times New Roman" w:hAnsi="Times New Roman" w:cs="Times New Roman"/>
          <w:color w:val="000000"/>
          <w:sz w:val="24"/>
          <w:szCs w:val="24"/>
        </w:rPr>
        <w:t>Norming - This includes the need for managing good control over all the activities assigned to different groups. </w:t>
      </w:r>
    </w:p>
    <w:p w14:paraId="1CE24584" w14:textId="3FFE29EA" w:rsidR="00506124" w:rsidRDefault="00506124" w:rsidP="00506124">
      <w:pPr>
        <w:pStyle w:val="NormalWeb"/>
        <w:spacing w:before="0" w:beforeAutospacing="0" w:after="0" w:afterAutospacing="0"/>
        <w:jc w:val="both"/>
      </w:pPr>
      <w:r>
        <w:rPr>
          <w:rFonts w:ascii="Times New Roman" w:hAnsi="Times New Roman" w:cs="Times New Roman"/>
          <w:color w:val="000000"/>
          <w:sz w:val="24"/>
          <w:szCs w:val="24"/>
        </w:rPr>
        <w:t xml:space="preserve">Performing – In this stage, tasks and activities are delegated. The main objective is to improve the way of conducting business activities </w:t>
      </w:r>
      <w:r>
        <w:rPr>
          <w:rFonts w:ascii="Times New Roman" w:hAnsi="Times New Roman" w:cs="Times New Roman"/>
          <w:color w:val="000000"/>
          <w:sz w:val="24"/>
          <w:szCs w:val="24"/>
          <w:shd w:val="clear" w:color="auto" w:fill="FFFFFF"/>
        </w:rPr>
        <w:t>(</w:t>
      </w:r>
      <w:proofErr w:type="spellStart"/>
      <w:r>
        <w:rPr>
          <w:rFonts w:ascii="Times New Roman" w:hAnsi="Times New Roman" w:cs="Times New Roman"/>
          <w:color w:val="000000"/>
          <w:sz w:val="24"/>
          <w:szCs w:val="24"/>
          <w:shd w:val="clear" w:color="auto" w:fill="FFFFFF"/>
        </w:rPr>
        <w:t>Soni</w:t>
      </w:r>
      <w:proofErr w:type="spellEnd"/>
      <w:r>
        <w:rPr>
          <w:rFonts w:ascii="Times New Roman" w:hAnsi="Times New Roman" w:cs="Times New Roman"/>
          <w:color w:val="000000"/>
          <w:sz w:val="24"/>
          <w:szCs w:val="24"/>
          <w:shd w:val="clear" w:color="auto" w:fill="FFFFFF"/>
        </w:rPr>
        <w:t>, 2020)</w:t>
      </w:r>
      <w:r>
        <w:rPr>
          <w:rFonts w:ascii="Times New Roman" w:hAnsi="Times New Roman" w:cs="Times New Roman"/>
          <w:color w:val="000000"/>
          <w:sz w:val="24"/>
          <w:szCs w:val="24"/>
        </w:rPr>
        <w:t>. </w:t>
      </w:r>
    </w:p>
    <w:p w14:paraId="50E6752A" w14:textId="4207E2AD" w:rsidR="00506124" w:rsidRDefault="00506124" w:rsidP="00CC3D21">
      <w:pPr>
        <w:pStyle w:val="NormalWeb"/>
        <w:spacing w:before="0" w:beforeAutospacing="0" w:after="0" w:afterAutospacing="0"/>
        <w:jc w:val="both"/>
        <w:rPr>
          <w:rFonts w:ascii="Times New Roman" w:hAnsi="Times New Roman" w:cs="Times New Roman"/>
          <w:color w:val="000000"/>
          <w:sz w:val="24"/>
          <w:szCs w:val="24"/>
        </w:rPr>
      </w:pPr>
      <w:r>
        <w:rPr>
          <w:rFonts w:ascii="Times New Roman" w:hAnsi="Times New Roman" w:cs="Times New Roman"/>
          <w:color w:val="000000"/>
          <w:sz w:val="24"/>
          <w:szCs w:val="24"/>
        </w:rPr>
        <w:t>Adjourning - This means proper time must be invested in order to improve the employee relation. </w:t>
      </w:r>
    </w:p>
    <w:p w14:paraId="276602A0" w14:textId="0F7F8DBE" w:rsidR="00506124" w:rsidRDefault="00506124" w:rsidP="00DF530D">
      <w:pPr>
        <w:jc w:val="both"/>
        <w:rPr>
          <w:rFonts w:ascii="Times New Roman" w:hAnsi="Times New Roman" w:cs="Times New Roman"/>
          <w:sz w:val="36"/>
          <w:szCs w:val="36"/>
        </w:rPr>
      </w:pPr>
    </w:p>
    <w:p w14:paraId="2B6D6ECB" w14:textId="574408D1" w:rsidR="00506124" w:rsidRPr="00506124" w:rsidRDefault="00506124" w:rsidP="00DF530D">
      <w:pPr>
        <w:jc w:val="both"/>
        <w:rPr>
          <w:rFonts w:ascii="Times New Roman" w:hAnsi="Times New Roman" w:cs="Times New Roman"/>
          <w:sz w:val="36"/>
          <w:szCs w:val="36"/>
        </w:rPr>
      </w:pPr>
      <w:r>
        <w:rPr>
          <w:rFonts w:ascii="Times New Roman" w:hAnsi="Times New Roman" w:cs="Times New Roman"/>
          <w:noProof/>
          <w:sz w:val="36"/>
          <w:szCs w:val="36"/>
        </w:rPr>
        <w:lastRenderedPageBreak/>
        <w:drawing>
          <wp:inline distT="0" distB="0" distL="0" distR="0" wp14:anchorId="6813103E" wp14:editId="200A5905">
            <wp:extent cx="5731510" cy="3183890"/>
            <wp:effectExtent l="0" t="0" r="254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2010E4.tmp"/>
                    <pic:cNvPicPr/>
                  </pic:nvPicPr>
                  <pic:blipFill>
                    <a:blip r:embed="rId16">
                      <a:extLst>
                        <a:ext uri="{28A0092B-C50C-407E-A947-70E740481C1C}">
                          <a14:useLocalDpi xmlns:a14="http://schemas.microsoft.com/office/drawing/2010/main" val="0"/>
                        </a:ext>
                      </a:extLst>
                    </a:blip>
                    <a:stretch>
                      <a:fillRect/>
                    </a:stretch>
                  </pic:blipFill>
                  <pic:spPr>
                    <a:xfrm>
                      <a:off x="0" y="0"/>
                      <a:ext cx="5731510" cy="3183890"/>
                    </a:xfrm>
                    <a:prstGeom prst="rect">
                      <a:avLst/>
                    </a:prstGeom>
                  </pic:spPr>
                </pic:pic>
              </a:graphicData>
            </a:graphic>
          </wp:inline>
        </w:drawing>
      </w:r>
    </w:p>
    <w:p w14:paraId="66A05AB7" w14:textId="155D0EC9" w:rsidR="00506124" w:rsidRDefault="00506124" w:rsidP="00DF530D">
      <w:pPr>
        <w:jc w:val="both"/>
        <w:rPr>
          <w:rFonts w:ascii="Times New Roman" w:hAnsi="Times New Roman" w:cs="Times New Roman"/>
          <w:sz w:val="24"/>
          <w:szCs w:val="24"/>
        </w:rPr>
      </w:pPr>
    </w:p>
    <w:p w14:paraId="311DDAED" w14:textId="736C0A2F" w:rsidR="00CF301B" w:rsidRPr="00CF301B" w:rsidRDefault="00A863EC"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CF301B" w:rsidRPr="00CF301B">
        <w:rPr>
          <w:rFonts w:ascii="Times New Roman" w:hAnsi="Times New Roman" w:cs="Times New Roman"/>
          <w:sz w:val="24"/>
          <w:szCs w:val="24"/>
        </w:rPr>
        <w:t>In 1993, Meredith Belbin has identified nine team roles while studying and testing in Henley Management College, it is a productive way to evaluate the relevant team’s strengths and weaknesses. It allows the team to understand in which way they could improve performance goals. There has been a wide usage of this tool, which has a greater simplicity for the success of the management team for using the team roles.</w:t>
      </w:r>
    </w:p>
    <w:p w14:paraId="616478EF" w14:textId="77777777" w:rsidR="00CF301B" w:rsidRPr="00CF301B" w:rsidRDefault="00CF301B" w:rsidP="009578D9">
      <w:pPr>
        <w:jc w:val="both"/>
        <w:rPr>
          <w:rFonts w:ascii="Times New Roman" w:hAnsi="Times New Roman" w:cs="Times New Roman"/>
          <w:sz w:val="24"/>
          <w:szCs w:val="24"/>
        </w:rPr>
      </w:pPr>
      <w:r w:rsidRPr="00CF301B">
        <w:rPr>
          <w:rFonts w:ascii="Times New Roman" w:hAnsi="Times New Roman" w:cs="Times New Roman"/>
          <w:sz w:val="24"/>
          <w:szCs w:val="24"/>
        </w:rPr>
        <w:t>It has been sub divided into three parts: thought-oriented, action-oriented and people-oriented.</w:t>
      </w:r>
    </w:p>
    <w:p w14:paraId="6680438F" w14:textId="77777777" w:rsidR="00CF301B" w:rsidRPr="00CF301B" w:rsidRDefault="00CF301B" w:rsidP="009578D9">
      <w:pPr>
        <w:jc w:val="both"/>
        <w:rPr>
          <w:rFonts w:ascii="Times New Roman" w:hAnsi="Times New Roman" w:cs="Times New Roman"/>
          <w:sz w:val="24"/>
          <w:szCs w:val="24"/>
        </w:rPr>
      </w:pPr>
      <w:r w:rsidRPr="00CF301B">
        <w:rPr>
          <w:rFonts w:ascii="Times New Roman" w:hAnsi="Times New Roman" w:cs="Times New Roman"/>
          <w:sz w:val="24"/>
          <w:szCs w:val="24"/>
        </w:rPr>
        <w:t>Thought-oriented – monitor evaluator, plant, specialist</w:t>
      </w:r>
    </w:p>
    <w:p w14:paraId="61ACC3E0" w14:textId="77777777" w:rsidR="00CF301B" w:rsidRPr="00CF301B" w:rsidRDefault="00CF301B" w:rsidP="009578D9">
      <w:pPr>
        <w:jc w:val="both"/>
        <w:rPr>
          <w:rFonts w:ascii="Times New Roman" w:hAnsi="Times New Roman" w:cs="Times New Roman"/>
          <w:sz w:val="24"/>
          <w:szCs w:val="24"/>
        </w:rPr>
      </w:pPr>
      <w:r w:rsidRPr="00CF301B">
        <w:rPr>
          <w:rFonts w:ascii="Times New Roman" w:hAnsi="Times New Roman" w:cs="Times New Roman"/>
          <w:sz w:val="24"/>
          <w:szCs w:val="24"/>
        </w:rPr>
        <w:t>Action-oriented – shaper, implementer, completer/finisher</w:t>
      </w:r>
    </w:p>
    <w:p w14:paraId="3BE35D0A" w14:textId="77777777" w:rsidR="00CF301B" w:rsidRPr="00D84EE6" w:rsidRDefault="00CF301B" w:rsidP="009578D9">
      <w:pPr>
        <w:jc w:val="both"/>
        <w:rPr>
          <w:rFonts w:ascii="Times New Roman" w:hAnsi="Times New Roman" w:cs="Times New Roman"/>
          <w:sz w:val="24"/>
          <w:szCs w:val="24"/>
        </w:rPr>
      </w:pPr>
      <w:r w:rsidRPr="00CF301B">
        <w:rPr>
          <w:rFonts w:ascii="Times New Roman" w:hAnsi="Times New Roman" w:cs="Times New Roman"/>
          <w:sz w:val="24"/>
          <w:szCs w:val="24"/>
        </w:rPr>
        <w:t xml:space="preserve">People-oriented – coordinator, team </w:t>
      </w:r>
      <w:r w:rsidRPr="00D84EE6">
        <w:rPr>
          <w:rFonts w:ascii="Times New Roman" w:hAnsi="Times New Roman" w:cs="Times New Roman"/>
          <w:sz w:val="24"/>
          <w:szCs w:val="24"/>
        </w:rPr>
        <w:t>worker, resource investigator</w:t>
      </w:r>
    </w:p>
    <w:p w14:paraId="61D5019A" w14:textId="41D5E9F5" w:rsidR="00CF301B" w:rsidRDefault="00A863EC" w:rsidP="00DF530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00CF301B" w:rsidRPr="00D84EE6">
        <w:rPr>
          <w:rFonts w:ascii="Times New Roman" w:hAnsi="Times New Roman" w:cs="Times New Roman"/>
          <w:sz w:val="24"/>
          <w:szCs w:val="24"/>
        </w:rPr>
        <w:t>Tuckman focuses on group, whereas Belbin focuses on individual psychology within the group. Belbin also explains that if an individual takes on certain job role, they tend stick to the same role in different groups.</w:t>
      </w:r>
      <w:r w:rsidR="000D1A66" w:rsidRPr="00D84EE6">
        <w:rPr>
          <w:rFonts w:ascii="Times New Roman" w:hAnsi="Times New Roman" w:cs="Times New Roman"/>
          <w:sz w:val="24"/>
          <w:szCs w:val="24"/>
        </w:rPr>
        <w:t xml:space="preserve"> </w:t>
      </w:r>
      <w:r w:rsidR="000D1A66" w:rsidRPr="00D84EE6">
        <w:rPr>
          <w:rFonts w:ascii="Times New Roman" w:hAnsi="Times New Roman" w:cs="Times New Roman"/>
          <w:color w:val="000000"/>
          <w:sz w:val="24"/>
          <w:szCs w:val="24"/>
          <w:shd w:val="clear" w:color="auto" w:fill="FFFFFF"/>
        </w:rPr>
        <w:t>(Team roles at work (Book, 1993) [WorldCat.org], 2020)</w:t>
      </w:r>
    </w:p>
    <w:p w14:paraId="467D33AC" w14:textId="4C3414E4" w:rsidR="00A863EC" w:rsidRDefault="00A863EC" w:rsidP="00DF530D">
      <w:pPr>
        <w:jc w:val="both"/>
        <w:rPr>
          <w:rFonts w:ascii="Times New Roman" w:hAnsi="Times New Roman" w:cs="Times New Roman"/>
          <w:color w:val="000000"/>
          <w:sz w:val="24"/>
          <w:szCs w:val="24"/>
          <w:shd w:val="clear" w:color="auto" w:fill="FFFFFF"/>
        </w:rPr>
      </w:pPr>
    </w:p>
    <w:p w14:paraId="05124CA4" w14:textId="2A12F2F1" w:rsidR="00A863EC" w:rsidRDefault="00A863EC" w:rsidP="00DF530D">
      <w:pPr>
        <w:jc w:val="both"/>
        <w:rPr>
          <w:rFonts w:ascii="Times New Roman" w:hAnsi="Times New Roman" w:cs="Times New Roman"/>
          <w:color w:val="000000"/>
          <w:sz w:val="24"/>
          <w:szCs w:val="24"/>
          <w:shd w:val="clear" w:color="auto" w:fill="FFFFFF"/>
        </w:rPr>
      </w:pPr>
    </w:p>
    <w:p w14:paraId="33FEC657" w14:textId="500BD9B0" w:rsidR="00A863EC" w:rsidRDefault="00A863EC" w:rsidP="00DF530D">
      <w:pPr>
        <w:jc w:val="both"/>
        <w:rPr>
          <w:rFonts w:ascii="Times New Roman" w:hAnsi="Times New Roman" w:cs="Times New Roman"/>
          <w:color w:val="000000"/>
          <w:sz w:val="24"/>
          <w:szCs w:val="24"/>
          <w:shd w:val="clear" w:color="auto" w:fill="FFFFFF"/>
        </w:rPr>
      </w:pPr>
    </w:p>
    <w:p w14:paraId="71AB05DB" w14:textId="490CA95B" w:rsidR="00A863EC" w:rsidRDefault="00A863EC" w:rsidP="00DF530D">
      <w:pPr>
        <w:jc w:val="both"/>
        <w:rPr>
          <w:rFonts w:ascii="Times New Roman" w:hAnsi="Times New Roman" w:cs="Times New Roman"/>
          <w:color w:val="000000"/>
          <w:sz w:val="24"/>
          <w:szCs w:val="24"/>
          <w:shd w:val="clear" w:color="auto" w:fill="FFFFFF"/>
        </w:rPr>
      </w:pPr>
    </w:p>
    <w:p w14:paraId="05C9D936" w14:textId="2B9E953B" w:rsidR="00A863EC" w:rsidRDefault="00A863EC" w:rsidP="00DF530D">
      <w:pPr>
        <w:jc w:val="both"/>
        <w:rPr>
          <w:rFonts w:ascii="Times New Roman" w:hAnsi="Times New Roman" w:cs="Times New Roman"/>
          <w:color w:val="000000"/>
          <w:sz w:val="24"/>
          <w:szCs w:val="24"/>
          <w:shd w:val="clear" w:color="auto" w:fill="FFFFFF"/>
        </w:rPr>
      </w:pPr>
    </w:p>
    <w:p w14:paraId="7DCFBD24" w14:textId="2597FD93" w:rsidR="00A863EC" w:rsidRDefault="00A863EC" w:rsidP="00DF530D">
      <w:pPr>
        <w:jc w:val="both"/>
        <w:rPr>
          <w:rFonts w:ascii="Times New Roman" w:hAnsi="Times New Roman" w:cs="Times New Roman"/>
          <w:color w:val="000000"/>
          <w:sz w:val="24"/>
          <w:szCs w:val="24"/>
          <w:shd w:val="clear" w:color="auto" w:fill="FFFFFF"/>
        </w:rPr>
      </w:pPr>
    </w:p>
    <w:p w14:paraId="2529EF76" w14:textId="77777777" w:rsidR="00A863EC" w:rsidRDefault="00A863EC" w:rsidP="00DF530D">
      <w:pPr>
        <w:jc w:val="both"/>
        <w:rPr>
          <w:rFonts w:ascii="Times New Roman" w:hAnsi="Times New Roman" w:cs="Times New Roman"/>
          <w:sz w:val="24"/>
          <w:szCs w:val="24"/>
        </w:rPr>
      </w:pPr>
    </w:p>
    <w:p w14:paraId="1F607BAC" w14:textId="5F5176E3" w:rsidR="00CF301B" w:rsidRDefault="00CF301B" w:rsidP="00DF530D">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BB8FB79" wp14:editId="4C5EA1CE">
            <wp:extent cx="5731510" cy="3112135"/>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720B89E.tmp"/>
                    <pic:cNvPicPr/>
                  </pic:nvPicPr>
                  <pic:blipFill>
                    <a:blip r:embed="rId17">
                      <a:extLst>
                        <a:ext uri="{28A0092B-C50C-407E-A947-70E740481C1C}">
                          <a14:useLocalDpi xmlns:a14="http://schemas.microsoft.com/office/drawing/2010/main" val="0"/>
                        </a:ext>
                      </a:extLst>
                    </a:blip>
                    <a:stretch>
                      <a:fillRect/>
                    </a:stretch>
                  </pic:blipFill>
                  <pic:spPr>
                    <a:xfrm>
                      <a:off x="0" y="0"/>
                      <a:ext cx="5731510" cy="3112135"/>
                    </a:xfrm>
                    <a:prstGeom prst="rect">
                      <a:avLst/>
                    </a:prstGeom>
                  </pic:spPr>
                </pic:pic>
              </a:graphicData>
            </a:graphic>
          </wp:inline>
        </w:drawing>
      </w:r>
    </w:p>
    <w:p w14:paraId="534AC97E" w14:textId="7720B73E" w:rsidR="00677F4F" w:rsidRDefault="00677F4F" w:rsidP="00DF530D">
      <w:pPr>
        <w:jc w:val="both"/>
        <w:rPr>
          <w:rFonts w:ascii="Times New Roman" w:hAnsi="Times New Roman" w:cs="Times New Roman"/>
          <w:sz w:val="24"/>
          <w:szCs w:val="24"/>
        </w:rPr>
      </w:pPr>
    </w:p>
    <w:p w14:paraId="7CFBB7D5" w14:textId="54D452DD" w:rsidR="00EE68E9" w:rsidRPr="00EE68E9" w:rsidRDefault="00A863EC"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EE68E9" w:rsidRPr="00EE68E9">
        <w:rPr>
          <w:rFonts w:ascii="Times New Roman" w:hAnsi="Times New Roman" w:cs="Times New Roman"/>
          <w:sz w:val="24"/>
          <w:szCs w:val="24"/>
        </w:rPr>
        <w:t>Monitor – Individuals are great at problem solving and excellent knowledge on analytical skills. They are also great at critical thinking and strategic planning. Work best when problem arises and use their analytical skills to overcome the problems. Due to the extensive knowledge and decision-making skills, they normally hold management position. (Example: Senior Manager or Chairman)</w:t>
      </w:r>
      <w:r w:rsidR="00AD1A5B">
        <w:rPr>
          <w:rFonts w:ascii="Times New Roman" w:hAnsi="Times New Roman" w:cs="Times New Roman"/>
          <w:sz w:val="24"/>
          <w:szCs w:val="24"/>
        </w:rPr>
        <w:t>.</w:t>
      </w:r>
    </w:p>
    <w:p w14:paraId="5FC8733E" w14:textId="707BCFAF" w:rsidR="00EE68E9" w:rsidRPr="00EE68E9" w:rsidRDefault="00A863EC"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EE68E9" w:rsidRPr="00EE68E9">
        <w:rPr>
          <w:rFonts w:ascii="Times New Roman" w:hAnsi="Times New Roman" w:cs="Times New Roman"/>
          <w:sz w:val="24"/>
          <w:szCs w:val="24"/>
        </w:rPr>
        <w:t xml:space="preserve">Specialist – Unlike the monitor, the specialist </w:t>
      </w:r>
      <w:r w:rsidR="00212B92" w:rsidRPr="00EE68E9">
        <w:rPr>
          <w:rFonts w:ascii="Times New Roman" w:hAnsi="Times New Roman" w:cs="Times New Roman"/>
          <w:sz w:val="24"/>
          <w:szCs w:val="24"/>
        </w:rPr>
        <w:t>tends</w:t>
      </w:r>
      <w:r w:rsidR="00EE68E9" w:rsidRPr="00EE68E9">
        <w:rPr>
          <w:rFonts w:ascii="Times New Roman" w:hAnsi="Times New Roman" w:cs="Times New Roman"/>
          <w:sz w:val="24"/>
          <w:szCs w:val="24"/>
        </w:rPr>
        <w:t xml:space="preserve"> to have wide knowledge one relevant field. They are not much of a team player, as they could only help in certain job. Specialist tend to help the monitor with their expertise advise. (Example: Financial Advisor)</w:t>
      </w:r>
      <w:r w:rsidR="00AD1A5B">
        <w:rPr>
          <w:rFonts w:ascii="Times New Roman" w:hAnsi="Times New Roman" w:cs="Times New Roman"/>
          <w:sz w:val="24"/>
          <w:szCs w:val="24"/>
        </w:rPr>
        <w:t>.</w:t>
      </w:r>
    </w:p>
    <w:p w14:paraId="3D22C8E0" w14:textId="58DB5FE3" w:rsidR="00677F4F" w:rsidRDefault="00A863EC" w:rsidP="00DF530D">
      <w:pPr>
        <w:jc w:val="both"/>
        <w:rPr>
          <w:rFonts w:ascii="Times New Roman" w:hAnsi="Times New Roman" w:cs="Times New Roman"/>
          <w:sz w:val="24"/>
          <w:szCs w:val="24"/>
        </w:rPr>
      </w:pPr>
      <w:r>
        <w:rPr>
          <w:rFonts w:ascii="Times New Roman" w:hAnsi="Times New Roman" w:cs="Times New Roman"/>
          <w:sz w:val="24"/>
          <w:szCs w:val="24"/>
        </w:rPr>
        <w:t xml:space="preserve"> </w:t>
      </w:r>
      <w:r w:rsidR="00EE68E9" w:rsidRPr="00EE68E9">
        <w:rPr>
          <w:rFonts w:ascii="Times New Roman" w:hAnsi="Times New Roman" w:cs="Times New Roman"/>
          <w:sz w:val="24"/>
          <w:szCs w:val="24"/>
        </w:rPr>
        <w:t>Plant - Plant are individuals who produces fresh new ideas and suggests new concept to do things. They would prefer working alone to produce creative and innovative ideas. Plants are great members of the team who brings growth and success. (Example: Advertisement Agency)</w:t>
      </w:r>
      <w:r w:rsidR="00AD1A5B">
        <w:rPr>
          <w:rFonts w:ascii="Times New Roman" w:hAnsi="Times New Roman" w:cs="Times New Roman"/>
          <w:sz w:val="24"/>
          <w:szCs w:val="24"/>
        </w:rPr>
        <w:t>.</w:t>
      </w:r>
    </w:p>
    <w:p w14:paraId="4482F09E" w14:textId="58710D6D" w:rsidR="00212B92" w:rsidRDefault="005C7F73" w:rsidP="00DF530D">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9342743" wp14:editId="33B59710">
            <wp:extent cx="5731510" cy="3208020"/>
            <wp:effectExtent l="0" t="0" r="254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720AC70.tmp"/>
                    <pic:cNvPicPr/>
                  </pic:nvPicPr>
                  <pic:blipFill>
                    <a:blip r:embed="rId18">
                      <a:extLst>
                        <a:ext uri="{28A0092B-C50C-407E-A947-70E740481C1C}">
                          <a14:useLocalDpi xmlns:a14="http://schemas.microsoft.com/office/drawing/2010/main" val="0"/>
                        </a:ext>
                      </a:extLst>
                    </a:blip>
                    <a:stretch>
                      <a:fillRect/>
                    </a:stretch>
                  </pic:blipFill>
                  <pic:spPr>
                    <a:xfrm>
                      <a:off x="0" y="0"/>
                      <a:ext cx="5731510" cy="3208020"/>
                    </a:xfrm>
                    <a:prstGeom prst="rect">
                      <a:avLst/>
                    </a:prstGeom>
                  </pic:spPr>
                </pic:pic>
              </a:graphicData>
            </a:graphic>
          </wp:inline>
        </w:drawing>
      </w:r>
    </w:p>
    <w:p w14:paraId="041CF12B" w14:textId="655CC341" w:rsidR="005C7F73" w:rsidRDefault="005C7F73" w:rsidP="00DF530D">
      <w:pPr>
        <w:jc w:val="both"/>
        <w:rPr>
          <w:rFonts w:ascii="Times New Roman" w:hAnsi="Times New Roman" w:cs="Times New Roman"/>
          <w:sz w:val="24"/>
          <w:szCs w:val="24"/>
        </w:rPr>
      </w:pPr>
    </w:p>
    <w:p w14:paraId="04042575" w14:textId="791C8479" w:rsidR="0067525A" w:rsidRPr="0067525A" w:rsidRDefault="007627DD"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67525A" w:rsidRPr="0067525A">
        <w:rPr>
          <w:rFonts w:ascii="Times New Roman" w:hAnsi="Times New Roman" w:cs="Times New Roman"/>
          <w:sz w:val="24"/>
          <w:szCs w:val="24"/>
        </w:rPr>
        <w:t>Shaper - They are individuals who perform great under pressure, despite any challenges. Shapers who can motivate themselves and others, they are goal oriented who thrives for the best. (Example: Leaders and Managers)</w:t>
      </w:r>
      <w:r w:rsidR="00AD1A5B">
        <w:rPr>
          <w:rFonts w:ascii="Times New Roman" w:hAnsi="Times New Roman" w:cs="Times New Roman"/>
          <w:sz w:val="24"/>
          <w:szCs w:val="24"/>
        </w:rPr>
        <w:t>.</w:t>
      </w:r>
    </w:p>
    <w:p w14:paraId="2E1DB419" w14:textId="5613206C" w:rsidR="0067525A" w:rsidRPr="0067525A" w:rsidRDefault="007627DD"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67525A" w:rsidRPr="0067525A">
        <w:rPr>
          <w:rFonts w:ascii="Times New Roman" w:hAnsi="Times New Roman" w:cs="Times New Roman"/>
          <w:sz w:val="24"/>
          <w:szCs w:val="24"/>
        </w:rPr>
        <w:t>Implementer – Implementers are highly disciplined individuals who would dis-regard own interest and focus on importance of the team or organisation. They follow strict strategies to ensure task get done smoothly and efficiently. (Example: Senior Office Workers)</w:t>
      </w:r>
      <w:r w:rsidR="00AD1A5B">
        <w:rPr>
          <w:rFonts w:ascii="Times New Roman" w:hAnsi="Times New Roman" w:cs="Times New Roman"/>
          <w:sz w:val="24"/>
          <w:szCs w:val="24"/>
        </w:rPr>
        <w:t>.</w:t>
      </w:r>
    </w:p>
    <w:p w14:paraId="4492FE92" w14:textId="36CFC2DA" w:rsidR="0067525A" w:rsidRPr="0067525A" w:rsidRDefault="007627DD"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67525A" w:rsidRPr="0067525A">
        <w:rPr>
          <w:rFonts w:ascii="Times New Roman" w:hAnsi="Times New Roman" w:cs="Times New Roman"/>
          <w:sz w:val="24"/>
          <w:szCs w:val="24"/>
        </w:rPr>
        <w:t xml:space="preserve">Completer/Finisher – Completer or finisher are individuals who performs quality assurance during key stages of a task. They have one of the key </w:t>
      </w:r>
      <w:r w:rsidR="002B30E3" w:rsidRPr="0067525A">
        <w:rPr>
          <w:rFonts w:ascii="Times New Roman" w:hAnsi="Times New Roman" w:cs="Times New Roman"/>
          <w:sz w:val="24"/>
          <w:szCs w:val="24"/>
        </w:rPr>
        <w:t>skills attentions</w:t>
      </w:r>
      <w:r w:rsidR="0067525A" w:rsidRPr="0067525A">
        <w:rPr>
          <w:rFonts w:ascii="Times New Roman" w:hAnsi="Times New Roman" w:cs="Times New Roman"/>
          <w:sz w:val="24"/>
          <w:szCs w:val="24"/>
        </w:rPr>
        <w:t xml:space="preserve"> to detail, which enables them to scrutinise any finished task and look for any error. They look for perfection and high quality of work. (Example: Quality Control Team)</w:t>
      </w:r>
      <w:r w:rsidR="00404ED6">
        <w:rPr>
          <w:rFonts w:ascii="Times New Roman" w:hAnsi="Times New Roman" w:cs="Times New Roman"/>
          <w:sz w:val="24"/>
          <w:szCs w:val="24"/>
        </w:rPr>
        <w:t>.</w:t>
      </w:r>
    </w:p>
    <w:p w14:paraId="617E9E2E" w14:textId="77777777" w:rsidR="007627DD" w:rsidRDefault="007627DD" w:rsidP="00DF530D">
      <w:pPr>
        <w:jc w:val="both"/>
        <w:rPr>
          <w:rFonts w:ascii="Times New Roman" w:hAnsi="Times New Roman" w:cs="Times New Roman"/>
          <w:sz w:val="24"/>
          <w:szCs w:val="24"/>
        </w:rPr>
      </w:pPr>
    </w:p>
    <w:p w14:paraId="79743D54" w14:textId="518726B9" w:rsidR="002B30E3" w:rsidRDefault="002E15BB" w:rsidP="00DF530D">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1383D47" wp14:editId="4958CCF9">
            <wp:extent cx="5731510" cy="3304540"/>
            <wp:effectExtent l="0" t="0" r="254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7204C84.tmp"/>
                    <pic:cNvPicPr/>
                  </pic:nvPicPr>
                  <pic:blipFill>
                    <a:blip r:embed="rId19">
                      <a:extLst>
                        <a:ext uri="{28A0092B-C50C-407E-A947-70E740481C1C}">
                          <a14:useLocalDpi xmlns:a14="http://schemas.microsoft.com/office/drawing/2010/main" val="0"/>
                        </a:ext>
                      </a:extLst>
                    </a:blip>
                    <a:stretch>
                      <a:fillRect/>
                    </a:stretch>
                  </pic:blipFill>
                  <pic:spPr>
                    <a:xfrm>
                      <a:off x="0" y="0"/>
                      <a:ext cx="5731510" cy="3304540"/>
                    </a:xfrm>
                    <a:prstGeom prst="rect">
                      <a:avLst/>
                    </a:prstGeom>
                  </pic:spPr>
                </pic:pic>
              </a:graphicData>
            </a:graphic>
          </wp:inline>
        </w:drawing>
      </w:r>
    </w:p>
    <w:p w14:paraId="47CD8430" w14:textId="3254F563" w:rsidR="002E15BB" w:rsidRDefault="002E15BB" w:rsidP="00DF530D">
      <w:pPr>
        <w:jc w:val="both"/>
        <w:rPr>
          <w:rFonts w:ascii="Times New Roman" w:hAnsi="Times New Roman" w:cs="Times New Roman"/>
          <w:sz w:val="24"/>
          <w:szCs w:val="24"/>
        </w:rPr>
      </w:pPr>
    </w:p>
    <w:p w14:paraId="46C88E82" w14:textId="2319576A" w:rsidR="00F473B2" w:rsidRPr="00F473B2" w:rsidRDefault="007627DD"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F473B2" w:rsidRPr="00F473B2">
        <w:rPr>
          <w:rFonts w:ascii="Times New Roman" w:hAnsi="Times New Roman" w:cs="Times New Roman"/>
          <w:sz w:val="24"/>
          <w:szCs w:val="24"/>
        </w:rPr>
        <w:t>Coordinator – Coordinators are matured individuals who have great communication skills. They are normally hold management positions but are different to shapers. Their management style is more directive and would prefer a democratic approach which includes open communication. They help the team to accomplish their objectives by delegating tasks. (Example: Managers)</w:t>
      </w:r>
      <w:r w:rsidR="00404ED6">
        <w:rPr>
          <w:rFonts w:ascii="Times New Roman" w:hAnsi="Times New Roman" w:cs="Times New Roman"/>
          <w:sz w:val="24"/>
          <w:szCs w:val="24"/>
        </w:rPr>
        <w:t>.</w:t>
      </w:r>
    </w:p>
    <w:p w14:paraId="170FF110" w14:textId="1E3B303D" w:rsidR="00F473B2" w:rsidRPr="00F473B2" w:rsidRDefault="007627DD"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F473B2" w:rsidRPr="00F473B2">
        <w:rPr>
          <w:rFonts w:ascii="Times New Roman" w:hAnsi="Times New Roman" w:cs="Times New Roman"/>
          <w:sz w:val="24"/>
          <w:szCs w:val="24"/>
        </w:rPr>
        <w:t>Teamwork – Team workers are group of individuals, who would help the team whenever they needed help. They are good listeners and open to changes, also able to solve any interpersonal issue which may arise. (Example: Factory Worker, Retail Team member)</w:t>
      </w:r>
      <w:r w:rsidR="00404ED6">
        <w:rPr>
          <w:rFonts w:ascii="Times New Roman" w:hAnsi="Times New Roman" w:cs="Times New Roman"/>
          <w:sz w:val="24"/>
          <w:szCs w:val="24"/>
        </w:rPr>
        <w:t>.</w:t>
      </w:r>
    </w:p>
    <w:p w14:paraId="599FB280" w14:textId="5FB64683" w:rsidR="00F473B2" w:rsidRPr="00F473B2" w:rsidRDefault="007627DD"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F473B2" w:rsidRPr="00F473B2">
        <w:rPr>
          <w:rFonts w:ascii="Times New Roman" w:hAnsi="Times New Roman" w:cs="Times New Roman"/>
          <w:sz w:val="24"/>
          <w:szCs w:val="24"/>
        </w:rPr>
        <w:t xml:space="preserve">Resource Investigator – They are group of individuals who are great at networking. Resource Investigator are positive, enthusiastic and outgoing, who would like to look for new opportunities and investigate new ideas. Not necessarily they would come with new ideas, but they are great </w:t>
      </w:r>
      <w:r w:rsidR="00404ED6" w:rsidRPr="00F473B2">
        <w:rPr>
          <w:rFonts w:ascii="Times New Roman" w:hAnsi="Times New Roman" w:cs="Times New Roman"/>
          <w:sz w:val="24"/>
          <w:szCs w:val="24"/>
        </w:rPr>
        <w:t>picking</w:t>
      </w:r>
      <w:r w:rsidR="00F473B2" w:rsidRPr="00F473B2">
        <w:rPr>
          <w:rFonts w:ascii="Times New Roman" w:hAnsi="Times New Roman" w:cs="Times New Roman"/>
          <w:sz w:val="24"/>
          <w:szCs w:val="24"/>
        </w:rPr>
        <w:t xml:space="preserve"> up from other individuals. They are great at making new business contacts. (Example: Business Development Team)</w:t>
      </w:r>
      <w:r w:rsidR="00404ED6">
        <w:rPr>
          <w:rFonts w:ascii="Times New Roman" w:hAnsi="Times New Roman" w:cs="Times New Roman"/>
          <w:sz w:val="24"/>
          <w:szCs w:val="24"/>
        </w:rPr>
        <w:t>.</w:t>
      </w:r>
    </w:p>
    <w:p w14:paraId="0056A98A" w14:textId="77777777" w:rsidR="002E15BB" w:rsidRDefault="002E15BB" w:rsidP="00DF530D">
      <w:pPr>
        <w:jc w:val="both"/>
        <w:rPr>
          <w:rFonts w:ascii="Times New Roman" w:hAnsi="Times New Roman" w:cs="Times New Roman"/>
          <w:sz w:val="24"/>
          <w:szCs w:val="24"/>
        </w:rPr>
      </w:pPr>
    </w:p>
    <w:p w14:paraId="6EC895D0" w14:textId="20284C51" w:rsidR="002B30E3" w:rsidRDefault="002B30E3" w:rsidP="00DF530D">
      <w:pPr>
        <w:jc w:val="both"/>
        <w:rPr>
          <w:rFonts w:ascii="Times New Roman" w:hAnsi="Times New Roman" w:cs="Times New Roman"/>
          <w:sz w:val="24"/>
          <w:szCs w:val="24"/>
        </w:rPr>
      </w:pPr>
    </w:p>
    <w:p w14:paraId="45048DBA" w14:textId="36A24477" w:rsidR="002B30E3" w:rsidRDefault="00213465" w:rsidP="00DF530D">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A294986" wp14:editId="28182014">
            <wp:extent cx="5731510" cy="3157855"/>
            <wp:effectExtent l="0" t="0" r="2540" b="4445"/>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7206187.tmp"/>
                    <pic:cNvPicPr/>
                  </pic:nvPicPr>
                  <pic:blipFill>
                    <a:blip r:embed="rId20">
                      <a:extLst>
                        <a:ext uri="{28A0092B-C50C-407E-A947-70E740481C1C}">
                          <a14:useLocalDpi xmlns:a14="http://schemas.microsoft.com/office/drawing/2010/main" val="0"/>
                        </a:ext>
                      </a:extLst>
                    </a:blip>
                    <a:stretch>
                      <a:fillRect/>
                    </a:stretch>
                  </pic:blipFill>
                  <pic:spPr>
                    <a:xfrm>
                      <a:off x="0" y="0"/>
                      <a:ext cx="5731510" cy="3157855"/>
                    </a:xfrm>
                    <a:prstGeom prst="rect">
                      <a:avLst/>
                    </a:prstGeom>
                  </pic:spPr>
                </pic:pic>
              </a:graphicData>
            </a:graphic>
          </wp:inline>
        </w:drawing>
      </w:r>
    </w:p>
    <w:p w14:paraId="42F8641A" w14:textId="2943A494" w:rsidR="002B30E3" w:rsidRDefault="002B30E3" w:rsidP="00DF530D">
      <w:pPr>
        <w:jc w:val="both"/>
        <w:rPr>
          <w:rFonts w:ascii="Times New Roman" w:hAnsi="Times New Roman" w:cs="Times New Roman"/>
          <w:sz w:val="24"/>
          <w:szCs w:val="24"/>
        </w:rPr>
      </w:pPr>
    </w:p>
    <w:p w14:paraId="15485A26" w14:textId="6EBBEBD3" w:rsidR="00E65ABD" w:rsidRPr="00E65ABD" w:rsidRDefault="007627DD"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E65ABD" w:rsidRPr="00E65ABD">
        <w:rPr>
          <w:rFonts w:ascii="Times New Roman" w:hAnsi="Times New Roman" w:cs="Times New Roman"/>
          <w:sz w:val="24"/>
          <w:szCs w:val="24"/>
        </w:rPr>
        <w:t>Paul Hersey and Ken Blanchard theory explains that all leadership style is variable, and no single style is better than the other. It depends on variety of circumstances and how quickly the leaders can adapt to the changes. Maturity should be considered for the right candidate who would be leading the team.</w:t>
      </w:r>
    </w:p>
    <w:p w14:paraId="13B71975" w14:textId="77777777" w:rsidR="00E65ABD" w:rsidRPr="00E65ABD" w:rsidRDefault="00E65ABD" w:rsidP="009578D9">
      <w:pPr>
        <w:jc w:val="both"/>
        <w:rPr>
          <w:rFonts w:ascii="Times New Roman" w:hAnsi="Times New Roman" w:cs="Times New Roman"/>
          <w:sz w:val="24"/>
          <w:szCs w:val="24"/>
        </w:rPr>
      </w:pPr>
      <w:r w:rsidRPr="00E65ABD">
        <w:rPr>
          <w:rFonts w:ascii="Times New Roman" w:hAnsi="Times New Roman" w:cs="Times New Roman"/>
          <w:sz w:val="24"/>
          <w:szCs w:val="24"/>
        </w:rPr>
        <w:t>There are four types of situational leadership:</w:t>
      </w:r>
    </w:p>
    <w:p w14:paraId="72585313" w14:textId="3A52EE7F" w:rsidR="00E65ABD" w:rsidRPr="00E65ABD" w:rsidRDefault="007627DD"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E65ABD" w:rsidRPr="00E65ABD">
        <w:rPr>
          <w:rFonts w:ascii="Times New Roman" w:hAnsi="Times New Roman" w:cs="Times New Roman"/>
          <w:sz w:val="24"/>
          <w:szCs w:val="24"/>
        </w:rPr>
        <w:t xml:space="preserve">Delegating style – It requires a matured team, who </w:t>
      </w:r>
      <w:r w:rsidR="00CD66BB" w:rsidRPr="00E65ABD">
        <w:rPr>
          <w:rFonts w:ascii="Times New Roman" w:hAnsi="Times New Roman" w:cs="Times New Roman"/>
          <w:sz w:val="24"/>
          <w:szCs w:val="24"/>
        </w:rPr>
        <w:t>can</w:t>
      </w:r>
      <w:r w:rsidR="00E65ABD" w:rsidRPr="00E65ABD">
        <w:rPr>
          <w:rFonts w:ascii="Times New Roman" w:hAnsi="Times New Roman" w:cs="Times New Roman"/>
          <w:sz w:val="24"/>
          <w:szCs w:val="24"/>
        </w:rPr>
        <w:t xml:space="preserve"> follow what the manager delegates. They are highly motivated team who could perform with little or no help, leader must communicate goals to the team.</w:t>
      </w:r>
    </w:p>
    <w:p w14:paraId="4177FB3C" w14:textId="1A9446E5" w:rsidR="00E65ABD" w:rsidRPr="00E65ABD" w:rsidRDefault="007627DD"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E65ABD" w:rsidRPr="00E65ABD">
        <w:rPr>
          <w:rFonts w:ascii="Times New Roman" w:hAnsi="Times New Roman" w:cs="Times New Roman"/>
          <w:sz w:val="24"/>
          <w:szCs w:val="24"/>
        </w:rPr>
        <w:t xml:space="preserve">Participating style – The team sometimes get overwhelmed with the </w:t>
      </w:r>
      <w:r w:rsidR="00CD66BB" w:rsidRPr="00E65ABD">
        <w:rPr>
          <w:rFonts w:ascii="Times New Roman" w:hAnsi="Times New Roman" w:cs="Times New Roman"/>
          <w:sz w:val="24"/>
          <w:szCs w:val="24"/>
        </w:rPr>
        <w:t>workload;</w:t>
      </w:r>
      <w:r w:rsidR="00E65ABD" w:rsidRPr="00E65ABD">
        <w:rPr>
          <w:rFonts w:ascii="Times New Roman" w:hAnsi="Times New Roman" w:cs="Times New Roman"/>
          <w:sz w:val="24"/>
          <w:szCs w:val="24"/>
        </w:rPr>
        <w:t xml:space="preserve"> it is the management style which requires manager to speak with the individual to boost confidence.</w:t>
      </w:r>
    </w:p>
    <w:p w14:paraId="32EE060A" w14:textId="457080FA" w:rsidR="00E65ABD" w:rsidRPr="00E65ABD" w:rsidRDefault="007627DD" w:rsidP="009578D9">
      <w:pPr>
        <w:jc w:val="both"/>
        <w:rPr>
          <w:rFonts w:ascii="Times New Roman" w:hAnsi="Times New Roman" w:cs="Times New Roman"/>
          <w:sz w:val="24"/>
          <w:szCs w:val="24"/>
        </w:rPr>
      </w:pPr>
      <w:r>
        <w:rPr>
          <w:rFonts w:ascii="Times New Roman" w:hAnsi="Times New Roman" w:cs="Times New Roman"/>
          <w:sz w:val="24"/>
          <w:szCs w:val="24"/>
        </w:rPr>
        <w:t xml:space="preserve"> </w:t>
      </w:r>
      <w:r w:rsidR="00E65ABD" w:rsidRPr="00E65ABD">
        <w:rPr>
          <w:rFonts w:ascii="Times New Roman" w:hAnsi="Times New Roman" w:cs="Times New Roman"/>
          <w:sz w:val="24"/>
          <w:szCs w:val="24"/>
        </w:rPr>
        <w:t xml:space="preserve">Selling style - At this level, the team are not ready to work on </w:t>
      </w:r>
      <w:r w:rsidR="00CD66BB" w:rsidRPr="00E65ABD">
        <w:rPr>
          <w:rFonts w:ascii="Times New Roman" w:hAnsi="Times New Roman" w:cs="Times New Roman"/>
          <w:sz w:val="24"/>
          <w:szCs w:val="24"/>
        </w:rPr>
        <w:t>its</w:t>
      </w:r>
      <w:r w:rsidR="00E65ABD" w:rsidRPr="00E65ABD">
        <w:rPr>
          <w:rFonts w:ascii="Times New Roman" w:hAnsi="Times New Roman" w:cs="Times New Roman"/>
          <w:sz w:val="24"/>
          <w:szCs w:val="24"/>
        </w:rPr>
        <w:t xml:space="preserve"> own either lack of skills or knowledge. The </w:t>
      </w:r>
      <w:r w:rsidR="00CD66BB" w:rsidRPr="00E65ABD">
        <w:rPr>
          <w:rFonts w:ascii="Times New Roman" w:hAnsi="Times New Roman" w:cs="Times New Roman"/>
          <w:sz w:val="24"/>
          <w:szCs w:val="24"/>
        </w:rPr>
        <w:t>leaders should</w:t>
      </w:r>
      <w:r w:rsidR="00E65ABD" w:rsidRPr="00E65ABD">
        <w:rPr>
          <w:rFonts w:ascii="Times New Roman" w:hAnsi="Times New Roman" w:cs="Times New Roman"/>
          <w:sz w:val="24"/>
          <w:szCs w:val="24"/>
        </w:rPr>
        <w:t xml:space="preserve"> be able to sell ideas and convince them to get the work done.</w:t>
      </w:r>
    </w:p>
    <w:p w14:paraId="706A6DEB" w14:textId="0810E318" w:rsidR="00E65ABD" w:rsidRDefault="007627DD" w:rsidP="00BB6685">
      <w:pPr>
        <w:jc w:val="both"/>
        <w:rPr>
          <w:rFonts w:ascii="Times New Roman" w:hAnsi="Times New Roman" w:cs="Times New Roman"/>
          <w:sz w:val="24"/>
          <w:szCs w:val="24"/>
        </w:rPr>
      </w:pPr>
      <w:r>
        <w:rPr>
          <w:rFonts w:ascii="Times New Roman" w:hAnsi="Times New Roman" w:cs="Times New Roman"/>
          <w:sz w:val="24"/>
          <w:szCs w:val="24"/>
        </w:rPr>
        <w:t xml:space="preserve"> </w:t>
      </w:r>
      <w:r w:rsidR="00E65ABD" w:rsidRPr="00E65ABD">
        <w:rPr>
          <w:rFonts w:ascii="Times New Roman" w:hAnsi="Times New Roman" w:cs="Times New Roman"/>
          <w:sz w:val="24"/>
          <w:szCs w:val="24"/>
        </w:rPr>
        <w:t xml:space="preserve">Telling style – At this level, the team are not competent or unmotivated. The team requires good support and monitoring entire work process to ensure they are successful. The individuals </w:t>
      </w:r>
      <w:r w:rsidR="00CD66BB" w:rsidRPr="00E65ABD">
        <w:rPr>
          <w:rFonts w:ascii="Times New Roman" w:hAnsi="Times New Roman" w:cs="Times New Roman"/>
          <w:sz w:val="24"/>
          <w:szCs w:val="24"/>
        </w:rPr>
        <w:t>require</w:t>
      </w:r>
      <w:r w:rsidR="00E65ABD" w:rsidRPr="00E65ABD">
        <w:rPr>
          <w:rFonts w:ascii="Times New Roman" w:hAnsi="Times New Roman" w:cs="Times New Roman"/>
          <w:sz w:val="24"/>
          <w:szCs w:val="24"/>
        </w:rPr>
        <w:t xml:space="preserve"> instructions from the leader to finish the task.</w:t>
      </w:r>
      <w:r w:rsidR="000D1A66">
        <w:rPr>
          <w:rFonts w:ascii="Times New Roman" w:hAnsi="Times New Roman" w:cs="Times New Roman"/>
          <w:sz w:val="24"/>
          <w:szCs w:val="24"/>
        </w:rPr>
        <w:t xml:space="preserve"> </w:t>
      </w:r>
      <w:r w:rsidR="006650E5">
        <w:rPr>
          <w:rFonts w:ascii="Times New Roman" w:hAnsi="Times New Roman" w:cs="Times New Roman"/>
          <w:sz w:val="24"/>
          <w:szCs w:val="24"/>
        </w:rPr>
        <w:t xml:space="preserve"> </w:t>
      </w:r>
      <w:r w:rsidR="006650E5">
        <w:rPr>
          <w:rFonts w:ascii="Arial" w:hAnsi="Arial" w:cs="Arial"/>
          <w:color w:val="000000"/>
          <w:sz w:val="20"/>
          <w:szCs w:val="20"/>
          <w:shd w:val="clear" w:color="auto" w:fill="FFFFFF"/>
        </w:rPr>
        <w:t>(Hersey and Blanchard Situational Leadership Model EXPLAINED | B2U, 2020)</w:t>
      </w:r>
    </w:p>
    <w:p w14:paraId="0688770A" w14:textId="362C1D2D" w:rsidR="00E65ABD" w:rsidRDefault="00E65ABD" w:rsidP="00CD66BB">
      <w:pPr>
        <w:jc w:val="both"/>
        <w:rPr>
          <w:rFonts w:ascii="Times New Roman" w:hAnsi="Times New Roman" w:cs="Times New Roman"/>
          <w:sz w:val="24"/>
          <w:szCs w:val="24"/>
        </w:rPr>
      </w:pPr>
    </w:p>
    <w:p w14:paraId="55681798" w14:textId="155E10AA" w:rsidR="00BB6685" w:rsidRDefault="00BB6685" w:rsidP="00CD66BB">
      <w:pPr>
        <w:jc w:val="both"/>
        <w:rPr>
          <w:rFonts w:ascii="Times New Roman" w:hAnsi="Times New Roman" w:cs="Times New Roman"/>
          <w:sz w:val="24"/>
          <w:szCs w:val="24"/>
        </w:rPr>
      </w:pPr>
    </w:p>
    <w:p w14:paraId="54B2198E" w14:textId="4F8B4795" w:rsidR="00BB6685" w:rsidRDefault="00BB6685" w:rsidP="00CD66BB">
      <w:pPr>
        <w:jc w:val="both"/>
        <w:rPr>
          <w:rFonts w:ascii="Times New Roman" w:hAnsi="Times New Roman" w:cs="Times New Roman"/>
          <w:sz w:val="24"/>
          <w:szCs w:val="24"/>
        </w:rPr>
      </w:pPr>
    </w:p>
    <w:p w14:paraId="2D4607A8" w14:textId="72A07A6A" w:rsidR="00BB6685" w:rsidRDefault="00BB6685" w:rsidP="00CD66BB">
      <w:pPr>
        <w:jc w:val="both"/>
        <w:rPr>
          <w:rFonts w:ascii="Times New Roman" w:hAnsi="Times New Roman" w:cs="Times New Roman"/>
          <w:sz w:val="24"/>
          <w:szCs w:val="24"/>
        </w:rPr>
      </w:pPr>
    </w:p>
    <w:p w14:paraId="3CCC130C" w14:textId="69B484D8" w:rsidR="007802EE" w:rsidRPr="00D84EE6" w:rsidRDefault="007802EE" w:rsidP="00CD66BB">
      <w:pPr>
        <w:jc w:val="both"/>
        <w:rPr>
          <w:rFonts w:ascii="Times New Roman" w:hAnsi="Times New Roman" w:cs="Times New Roman"/>
          <w:sz w:val="28"/>
          <w:szCs w:val="28"/>
        </w:rPr>
      </w:pPr>
    </w:p>
    <w:p w14:paraId="3A55FDFD" w14:textId="51F7BA1F" w:rsidR="00D8399E" w:rsidRDefault="00D8399E" w:rsidP="00DF530D">
      <w:pPr>
        <w:jc w:val="both"/>
        <w:rPr>
          <w:rFonts w:ascii="Times New Roman" w:hAnsi="Times New Roman" w:cs="Times New Roman"/>
          <w:sz w:val="36"/>
          <w:szCs w:val="36"/>
        </w:rPr>
      </w:pPr>
    </w:p>
    <w:p w14:paraId="5A7E55DE" w14:textId="0619B7C2" w:rsidR="00FA05AA" w:rsidRPr="00751E50" w:rsidRDefault="00FA05AA" w:rsidP="00DF530D">
      <w:pPr>
        <w:jc w:val="both"/>
        <w:rPr>
          <w:rFonts w:ascii="Times New Roman" w:hAnsi="Times New Roman" w:cs="Times New Roman"/>
          <w:sz w:val="24"/>
          <w:szCs w:val="24"/>
        </w:rPr>
      </w:pPr>
      <w:r w:rsidRPr="00751E50">
        <w:rPr>
          <w:rFonts w:ascii="Times New Roman" w:hAnsi="Times New Roman" w:cs="Times New Roman"/>
          <w:noProof/>
          <w:sz w:val="24"/>
          <w:szCs w:val="24"/>
        </w:rPr>
        <w:drawing>
          <wp:inline distT="0" distB="0" distL="0" distR="0" wp14:anchorId="40183BC7" wp14:editId="088C36A9">
            <wp:extent cx="5731510" cy="3260725"/>
            <wp:effectExtent l="0" t="0" r="254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7202FE0.tmp"/>
                    <pic:cNvPicPr/>
                  </pic:nvPicPr>
                  <pic:blipFill>
                    <a:blip r:embed="rId21">
                      <a:extLst>
                        <a:ext uri="{28A0092B-C50C-407E-A947-70E740481C1C}">
                          <a14:useLocalDpi xmlns:a14="http://schemas.microsoft.com/office/drawing/2010/main" val="0"/>
                        </a:ext>
                      </a:extLst>
                    </a:blip>
                    <a:stretch>
                      <a:fillRect/>
                    </a:stretch>
                  </pic:blipFill>
                  <pic:spPr>
                    <a:xfrm>
                      <a:off x="0" y="0"/>
                      <a:ext cx="5731510" cy="3260725"/>
                    </a:xfrm>
                    <a:prstGeom prst="rect">
                      <a:avLst/>
                    </a:prstGeom>
                  </pic:spPr>
                </pic:pic>
              </a:graphicData>
            </a:graphic>
          </wp:inline>
        </w:drawing>
      </w:r>
    </w:p>
    <w:p w14:paraId="23AB3018" w14:textId="4B6937E0" w:rsidR="00FA05AA" w:rsidRDefault="00FA05AA" w:rsidP="00DF530D">
      <w:pPr>
        <w:jc w:val="both"/>
        <w:rPr>
          <w:rFonts w:ascii="Times New Roman" w:hAnsi="Times New Roman" w:cs="Times New Roman"/>
          <w:sz w:val="36"/>
          <w:szCs w:val="36"/>
        </w:rPr>
      </w:pPr>
    </w:p>
    <w:p w14:paraId="1E9178F3" w14:textId="41DE3B98" w:rsidR="00FA05AA" w:rsidRPr="001E4735" w:rsidRDefault="00FA05AA" w:rsidP="00DF530D">
      <w:pPr>
        <w:jc w:val="both"/>
        <w:rPr>
          <w:rFonts w:ascii="Times New Roman" w:hAnsi="Times New Roman" w:cs="Times New Roman"/>
          <w:sz w:val="24"/>
          <w:szCs w:val="24"/>
        </w:rPr>
      </w:pPr>
    </w:p>
    <w:p w14:paraId="0924DD22" w14:textId="07D5E7AC" w:rsidR="0034729F" w:rsidRPr="001E4735" w:rsidRDefault="007627DD" w:rsidP="00FD1795">
      <w:pPr>
        <w:pStyle w:val="paragraph"/>
        <w:spacing w:before="0" w:beforeAutospacing="0" w:after="0" w:afterAutospacing="0"/>
        <w:jc w:val="both"/>
        <w:textAlignment w:val="baseline"/>
      </w:pPr>
      <w:r>
        <w:rPr>
          <w:rStyle w:val="normaltextrun"/>
          <w:lang w:val="en-US"/>
        </w:rPr>
        <w:t xml:space="preserve">  </w:t>
      </w:r>
      <w:r w:rsidR="0034729F" w:rsidRPr="001E4735">
        <w:rPr>
          <w:rStyle w:val="normaltextrun"/>
          <w:lang w:val="en-US"/>
        </w:rPr>
        <w:t>Conflict management represents the process of limitation of negative aspects of a conflict, while increasing the positive aspects of the conflict. Mainly the aim of managing conflict is that of enhancing effectiveness or performance inside groups.</w:t>
      </w:r>
      <w:r w:rsidR="0034729F" w:rsidRPr="001E4735">
        <w:rPr>
          <w:rStyle w:val="eop"/>
        </w:rPr>
        <w:t> </w:t>
      </w:r>
    </w:p>
    <w:p w14:paraId="66441BB8" w14:textId="7227932C" w:rsidR="0034729F" w:rsidRPr="001E4735" w:rsidRDefault="0034729F" w:rsidP="00FD1795">
      <w:pPr>
        <w:pStyle w:val="paragraph"/>
        <w:spacing w:before="0" w:beforeAutospacing="0" w:after="0" w:afterAutospacing="0"/>
        <w:jc w:val="both"/>
        <w:textAlignment w:val="baseline"/>
      </w:pPr>
      <w:r w:rsidRPr="001E4735">
        <w:rPr>
          <w:rStyle w:val="normaltextrun"/>
          <w:lang w:val="en-US"/>
        </w:rPr>
        <w:t xml:space="preserve">Managing conflict represents a norming that ensures that the team </w:t>
      </w:r>
      <w:r w:rsidR="00FD1795" w:rsidRPr="001E4735">
        <w:rPr>
          <w:rStyle w:val="normaltextrun"/>
          <w:lang w:val="en-US"/>
        </w:rPr>
        <w:t>can</w:t>
      </w:r>
      <w:r w:rsidRPr="001E4735">
        <w:rPr>
          <w:rStyle w:val="normaltextrun"/>
          <w:lang w:val="en-US"/>
        </w:rPr>
        <w:t xml:space="preserve"> get </w:t>
      </w:r>
      <w:r w:rsidR="00FD1795" w:rsidRPr="001E4735">
        <w:rPr>
          <w:rStyle w:val="normaltextrun"/>
          <w:lang w:val="en-US"/>
        </w:rPr>
        <w:t>achievements and</w:t>
      </w:r>
      <w:r w:rsidRPr="001E4735">
        <w:rPr>
          <w:rStyle w:val="normaltextrun"/>
          <w:lang w:val="en-US"/>
        </w:rPr>
        <w:t xml:space="preserve"> surpass incoming conflicts that may appear inside a defined team.</w:t>
      </w:r>
      <w:r w:rsidRPr="001E4735">
        <w:rPr>
          <w:rStyle w:val="eop"/>
        </w:rPr>
        <w:t> </w:t>
      </w:r>
    </w:p>
    <w:p w14:paraId="5DE84ECA" w14:textId="75A25E89" w:rsidR="0034729F" w:rsidRPr="00D84EE6" w:rsidRDefault="0034729F" w:rsidP="00FD1795">
      <w:pPr>
        <w:pStyle w:val="paragraph"/>
        <w:spacing w:before="0" w:beforeAutospacing="0" w:after="0" w:afterAutospacing="0"/>
        <w:jc w:val="both"/>
        <w:textAlignment w:val="baseline"/>
      </w:pPr>
      <w:r w:rsidRPr="001E4735">
        <w:rPr>
          <w:rStyle w:val="normaltextrun"/>
          <w:lang w:val="en-US"/>
        </w:rPr>
        <w:t xml:space="preserve">The most important is to settle </w:t>
      </w:r>
      <w:r w:rsidR="00FD1795" w:rsidRPr="001E4735">
        <w:rPr>
          <w:rStyle w:val="normaltextrun"/>
          <w:lang w:val="en-US"/>
        </w:rPr>
        <w:t>conflicts,</w:t>
      </w:r>
      <w:r w:rsidRPr="001E4735">
        <w:rPr>
          <w:rStyle w:val="normaltextrun"/>
          <w:lang w:val="en-US"/>
        </w:rPr>
        <w:t xml:space="preserve"> addressing the issues, applying a win-win scenari</w:t>
      </w:r>
      <w:r w:rsidR="00FD1795" w:rsidRPr="001E4735">
        <w:rPr>
          <w:rStyle w:val="normaltextrun"/>
          <w:lang w:val="en-US"/>
        </w:rPr>
        <w:t>o</w:t>
      </w:r>
      <w:r w:rsidRPr="001E4735">
        <w:rPr>
          <w:rStyle w:val="normaltextrun"/>
          <w:lang w:val="en-US"/>
        </w:rPr>
        <w:t xml:space="preserve">. A </w:t>
      </w:r>
      <w:r w:rsidR="00FD1795" w:rsidRPr="001E4735">
        <w:rPr>
          <w:rStyle w:val="normaltextrun"/>
          <w:lang w:val="en-US"/>
        </w:rPr>
        <w:t>good conflict</w:t>
      </w:r>
      <w:r w:rsidRPr="001E4735">
        <w:rPr>
          <w:rStyle w:val="normaltextrun"/>
          <w:lang w:val="en-US"/>
        </w:rPr>
        <w:t xml:space="preserve"> management, </w:t>
      </w:r>
      <w:r w:rsidRPr="00D84EE6">
        <w:rPr>
          <w:rStyle w:val="normaltextrun"/>
          <w:lang w:val="en-US"/>
        </w:rPr>
        <w:t>helps on reduce of the loss of productivit</w:t>
      </w:r>
      <w:r w:rsidR="00B05D52" w:rsidRPr="00D84EE6">
        <w:rPr>
          <w:rStyle w:val="normaltextrun"/>
          <w:lang w:val="en-US"/>
        </w:rPr>
        <w:t>y</w:t>
      </w:r>
      <w:r w:rsidRPr="00D84EE6">
        <w:rPr>
          <w:rStyle w:val="normaltextrun"/>
          <w:lang w:val="en-US"/>
        </w:rPr>
        <w:t>, allowing teams to expand on different scenes, and if needed to change roles to ease the achievement of certain goals and deadlines.</w:t>
      </w:r>
      <w:r w:rsidRPr="00D84EE6">
        <w:rPr>
          <w:rStyle w:val="eop"/>
        </w:rPr>
        <w:t> </w:t>
      </w:r>
      <w:r w:rsidR="0001035C" w:rsidRPr="00D84EE6">
        <w:rPr>
          <w:color w:val="000000"/>
          <w:shd w:val="clear" w:color="auto" w:fill="FFFFFF"/>
        </w:rPr>
        <w:t>(UCSD Standards for Effective Supervision, 2020)</w:t>
      </w:r>
    </w:p>
    <w:p w14:paraId="6E285098" w14:textId="77777777" w:rsidR="00213465" w:rsidRDefault="00213465" w:rsidP="00DF530D">
      <w:pPr>
        <w:jc w:val="both"/>
        <w:rPr>
          <w:rFonts w:ascii="Times New Roman" w:hAnsi="Times New Roman" w:cs="Times New Roman"/>
          <w:sz w:val="24"/>
          <w:szCs w:val="24"/>
        </w:rPr>
      </w:pPr>
    </w:p>
    <w:p w14:paraId="007E3C64" w14:textId="7E7E4C8A" w:rsidR="002B30E3" w:rsidRDefault="00B05D52" w:rsidP="00DF530D">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8955CE8" wp14:editId="0FA9C1D9">
            <wp:extent cx="5731510" cy="3122295"/>
            <wp:effectExtent l="0" t="0" r="2540" b="1905"/>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720D253.tmp"/>
                    <pic:cNvPicPr/>
                  </pic:nvPicPr>
                  <pic:blipFill>
                    <a:blip r:embed="rId22">
                      <a:extLst>
                        <a:ext uri="{28A0092B-C50C-407E-A947-70E740481C1C}">
                          <a14:useLocalDpi xmlns:a14="http://schemas.microsoft.com/office/drawing/2010/main" val="0"/>
                        </a:ext>
                      </a:extLst>
                    </a:blip>
                    <a:stretch>
                      <a:fillRect/>
                    </a:stretch>
                  </pic:blipFill>
                  <pic:spPr>
                    <a:xfrm>
                      <a:off x="0" y="0"/>
                      <a:ext cx="5731510" cy="3122295"/>
                    </a:xfrm>
                    <a:prstGeom prst="rect">
                      <a:avLst/>
                    </a:prstGeom>
                  </pic:spPr>
                </pic:pic>
              </a:graphicData>
            </a:graphic>
          </wp:inline>
        </w:drawing>
      </w:r>
    </w:p>
    <w:p w14:paraId="4E4B3880" w14:textId="36C375C5" w:rsidR="00B05D52" w:rsidRPr="00D158F2" w:rsidRDefault="00B05D52" w:rsidP="000B18A5">
      <w:pPr>
        <w:jc w:val="both"/>
        <w:rPr>
          <w:rFonts w:ascii="Times New Roman" w:hAnsi="Times New Roman" w:cs="Times New Roman"/>
          <w:sz w:val="24"/>
          <w:szCs w:val="24"/>
        </w:rPr>
      </w:pPr>
    </w:p>
    <w:p w14:paraId="4480DDD7" w14:textId="342568C8" w:rsidR="000B18A5" w:rsidRDefault="007627DD" w:rsidP="000B18A5">
      <w:pPr>
        <w:pStyle w:val="paragraph"/>
        <w:spacing w:before="0" w:beforeAutospacing="0" w:after="0" w:afterAutospacing="0"/>
        <w:jc w:val="both"/>
        <w:textAlignment w:val="baseline"/>
        <w:rPr>
          <w:rStyle w:val="normaltextrun"/>
          <w:lang w:val="en-US"/>
        </w:rPr>
      </w:pPr>
      <w:r>
        <w:rPr>
          <w:rStyle w:val="normaltextrun"/>
          <w:lang w:val="en-US"/>
        </w:rPr>
        <w:t xml:space="preserve"> </w:t>
      </w:r>
      <w:r w:rsidR="00A97F5B" w:rsidRPr="00CB0C2D">
        <w:rPr>
          <w:rStyle w:val="normaltextrun"/>
          <w:lang w:val="en-US"/>
        </w:rPr>
        <w:t>More than often, the role of managing conflicts inside a tea</w:t>
      </w:r>
      <w:r w:rsidR="00971F07" w:rsidRPr="00CB0C2D">
        <w:rPr>
          <w:rStyle w:val="normaltextrun"/>
          <w:lang w:val="en-US"/>
        </w:rPr>
        <w:t>m</w:t>
      </w:r>
      <w:r w:rsidR="00A97F5B" w:rsidRPr="00CB0C2D">
        <w:rPr>
          <w:rStyle w:val="normaltextrun"/>
          <w:lang w:val="en-US"/>
        </w:rPr>
        <w:t xml:space="preserve">, according with Belbin and Tuckman theories are going to </w:t>
      </w:r>
      <w:r w:rsidR="00971F07" w:rsidRPr="00CB0C2D">
        <w:rPr>
          <w:rStyle w:val="normaltextrun"/>
          <w:lang w:val="en-US"/>
        </w:rPr>
        <w:t>coordinators</w:t>
      </w:r>
      <w:r w:rsidR="00A97F5B" w:rsidRPr="00CB0C2D">
        <w:rPr>
          <w:rStyle w:val="normaltextrun"/>
          <w:lang w:val="en-US"/>
        </w:rPr>
        <w:t>.</w:t>
      </w:r>
      <w:r w:rsidR="00A97F5B" w:rsidRPr="00CB0C2D">
        <w:rPr>
          <w:rStyle w:val="eop"/>
        </w:rPr>
        <w:t> </w:t>
      </w:r>
      <w:r w:rsidR="00A97F5B" w:rsidRPr="00CB0C2D">
        <w:rPr>
          <w:rStyle w:val="normaltextrun"/>
          <w:lang w:val="en-US"/>
        </w:rPr>
        <w:t>One of the main theories was formulated by Blake and Moulton (</w:t>
      </w:r>
      <w:r w:rsidR="00971F07" w:rsidRPr="00CB0C2D">
        <w:rPr>
          <w:rStyle w:val="normaltextrun"/>
          <w:lang w:val="en-US"/>
        </w:rPr>
        <w:t>1970)</w:t>
      </w:r>
      <w:r w:rsidR="00A97F5B" w:rsidRPr="00CB0C2D">
        <w:rPr>
          <w:rStyle w:val="normaltextrun"/>
          <w:lang w:val="en-US"/>
        </w:rPr>
        <w:t xml:space="preserve">, later confirmed by Thomas (1976) and splits the conflict in two categories: </w:t>
      </w:r>
      <w:r w:rsidR="00971F07" w:rsidRPr="00CB0C2D">
        <w:rPr>
          <w:rStyle w:val="normaltextrun"/>
          <w:lang w:val="en-US"/>
        </w:rPr>
        <w:t>one that</w:t>
      </w:r>
      <w:r w:rsidR="00A97F5B" w:rsidRPr="00CB0C2D">
        <w:rPr>
          <w:rStyle w:val="normaltextrun"/>
          <w:lang w:val="en-US"/>
        </w:rPr>
        <w:t xml:space="preserve"> focuses on own </w:t>
      </w:r>
      <w:r w:rsidR="00971F07" w:rsidRPr="00CB0C2D">
        <w:rPr>
          <w:rStyle w:val="normaltextrun"/>
          <w:lang w:val="en-US"/>
        </w:rPr>
        <w:t>concerns and</w:t>
      </w:r>
      <w:r w:rsidR="00A97F5B" w:rsidRPr="00CB0C2D">
        <w:rPr>
          <w:rStyle w:val="normaltextrun"/>
          <w:lang w:val="en-US"/>
        </w:rPr>
        <w:t xml:space="preserve"> second</w:t>
      </w:r>
      <w:r w:rsidR="00CB0C2D">
        <w:rPr>
          <w:rStyle w:val="normaltextrun"/>
          <w:lang w:val="en-US"/>
        </w:rPr>
        <w:t xml:space="preserve"> </w:t>
      </w:r>
      <w:r w:rsidR="00A97F5B" w:rsidRPr="00CB0C2D">
        <w:rPr>
          <w:rStyle w:val="normaltextrun"/>
          <w:lang w:val="en-US"/>
        </w:rPr>
        <w:t xml:space="preserve">that focuses of others </w:t>
      </w:r>
      <w:r w:rsidR="00D158F2" w:rsidRPr="00CB0C2D">
        <w:rPr>
          <w:rStyle w:val="normaltextrun"/>
          <w:lang w:val="en-US"/>
        </w:rPr>
        <w:t>concerns.</w:t>
      </w:r>
      <w:r w:rsidR="00A97F5B" w:rsidRPr="00CB0C2D">
        <w:rPr>
          <w:rStyle w:val="scxw220716603"/>
        </w:rPr>
        <w:t> </w:t>
      </w:r>
      <w:r w:rsidR="00A97F5B" w:rsidRPr="00CB0C2D">
        <w:br/>
      </w:r>
      <w:r w:rsidR="00A97F5B" w:rsidRPr="00CB0C2D">
        <w:rPr>
          <w:rStyle w:val="normaltextrun"/>
          <w:lang w:val="en-US"/>
        </w:rPr>
        <w:t>The models separated the conflict resolution on five separate categorie</w:t>
      </w:r>
      <w:r w:rsidR="00E55CBA">
        <w:rPr>
          <w:rStyle w:val="normaltextrun"/>
          <w:lang w:val="en-US"/>
        </w:rPr>
        <w:t>s</w:t>
      </w:r>
      <w:r w:rsidR="000B18A5">
        <w:rPr>
          <w:rStyle w:val="normaltextrun"/>
          <w:lang w:val="en-US"/>
        </w:rPr>
        <w:t>.</w:t>
      </w:r>
    </w:p>
    <w:p w14:paraId="63A1C2CB" w14:textId="78BE5EBE" w:rsidR="00E55CBA" w:rsidRDefault="00A97F5B" w:rsidP="000B18A5">
      <w:pPr>
        <w:pStyle w:val="paragraph"/>
        <w:spacing w:before="0" w:beforeAutospacing="0" w:after="0" w:afterAutospacing="0"/>
        <w:jc w:val="both"/>
        <w:textAlignment w:val="baseline"/>
        <w:rPr>
          <w:rStyle w:val="scxw220716603"/>
        </w:rPr>
      </w:pPr>
      <w:r w:rsidRPr="00CB0C2D">
        <w:rPr>
          <w:rStyle w:val="scxw220716603"/>
        </w:rPr>
        <w:t> </w:t>
      </w:r>
      <w:r w:rsidRPr="00CB0C2D">
        <w:rPr>
          <w:rStyle w:val="normaltextrun"/>
          <w:lang w:val="en-US"/>
        </w:rPr>
        <w:t xml:space="preserve">Avoidance, in this scenario, the parties are ignoring the </w:t>
      </w:r>
      <w:r w:rsidR="00971F07" w:rsidRPr="00CB0C2D">
        <w:rPr>
          <w:rStyle w:val="normaltextrun"/>
          <w:lang w:val="en-US"/>
        </w:rPr>
        <w:t>conflict,</w:t>
      </w:r>
      <w:r w:rsidRPr="00CB0C2D">
        <w:rPr>
          <w:rStyle w:val="normaltextrun"/>
          <w:lang w:val="en-US"/>
        </w:rPr>
        <w:t xml:space="preserve"> ideally the issue is </w:t>
      </w:r>
      <w:r w:rsidR="00D158F2" w:rsidRPr="00CB0C2D">
        <w:rPr>
          <w:rStyle w:val="normaltextrun"/>
          <w:lang w:val="en-US"/>
        </w:rPr>
        <w:t>small,</w:t>
      </w:r>
      <w:r w:rsidRPr="00CB0C2D">
        <w:rPr>
          <w:rStyle w:val="normaltextrun"/>
          <w:lang w:val="en-US"/>
        </w:rPr>
        <w:t xml:space="preserve"> and it will </w:t>
      </w:r>
      <w:r w:rsidR="00D158F2" w:rsidRPr="00CB0C2D">
        <w:rPr>
          <w:rStyle w:val="normaltextrun"/>
          <w:lang w:val="en-US"/>
        </w:rPr>
        <w:t>disappear,</w:t>
      </w:r>
      <w:r w:rsidRPr="00CB0C2D">
        <w:rPr>
          <w:rStyle w:val="normaltextrun"/>
          <w:lang w:val="en-US"/>
        </w:rPr>
        <w:t xml:space="preserve"> but under certain condition escalades, being considerate a win-lose scenario.</w:t>
      </w:r>
      <w:r w:rsidR="006C2BF5">
        <w:rPr>
          <w:rStyle w:val="normaltextrun"/>
          <w:lang w:val="en-US"/>
        </w:rPr>
        <w:t xml:space="preserve"> </w:t>
      </w:r>
      <w:r w:rsidRPr="00CB0C2D">
        <w:rPr>
          <w:rStyle w:val="normaltextrun"/>
          <w:lang w:val="en-US"/>
        </w:rPr>
        <w:t xml:space="preserve">Competing is another win-lose </w:t>
      </w:r>
      <w:r w:rsidR="00971F07" w:rsidRPr="00CB0C2D">
        <w:rPr>
          <w:rStyle w:val="normaltextrun"/>
          <w:lang w:val="en-US"/>
        </w:rPr>
        <w:t>situation,</w:t>
      </w:r>
      <w:r w:rsidRPr="00CB0C2D">
        <w:rPr>
          <w:rStyle w:val="normaltextrun"/>
          <w:lang w:val="en-US"/>
        </w:rPr>
        <w:t xml:space="preserve"> mainly because the approach is assertiv</w:t>
      </w:r>
      <w:r w:rsidR="00D158F2" w:rsidRPr="00CB0C2D">
        <w:rPr>
          <w:rStyle w:val="normaltextrun"/>
          <w:lang w:val="en-US"/>
        </w:rPr>
        <w:t>e</w:t>
      </w:r>
      <w:r w:rsidRPr="00CB0C2D">
        <w:rPr>
          <w:rStyle w:val="normaltextrun"/>
          <w:lang w:val="en-US"/>
        </w:rPr>
        <w:t xml:space="preserve">, and works only as </w:t>
      </w:r>
      <w:r w:rsidR="00D158F2" w:rsidRPr="00CB0C2D">
        <w:rPr>
          <w:rStyle w:val="normaltextrun"/>
          <w:lang w:val="en-US"/>
        </w:rPr>
        <w:t>an</w:t>
      </w:r>
      <w:r w:rsidRPr="00CB0C2D">
        <w:rPr>
          <w:rStyle w:val="normaltextrun"/>
          <w:lang w:val="en-US"/>
        </w:rPr>
        <w:t xml:space="preserve"> emergency solution. In this scenario the approach is known by all </w:t>
      </w:r>
      <w:r w:rsidR="00D158F2" w:rsidRPr="00CB0C2D">
        <w:rPr>
          <w:rStyle w:val="normaltextrun"/>
          <w:lang w:val="en-US"/>
        </w:rPr>
        <w:t>parties and</w:t>
      </w:r>
      <w:r w:rsidRPr="00CB0C2D">
        <w:rPr>
          <w:rStyle w:val="normaltextrun"/>
          <w:lang w:val="en-US"/>
        </w:rPr>
        <w:t xml:space="preserve"> is necessary to find a quick fix.</w:t>
      </w:r>
      <w:r w:rsidRPr="00CB0C2D">
        <w:rPr>
          <w:rStyle w:val="scxw220716603"/>
        </w:rPr>
        <w:t> </w:t>
      </w:r>
    </w:p>
    <w:p w14:paraId="14D35059" w14:textId="1BB548EC" w:rsidR="00A97F5B" w:rsidRDefault="007627DD" w:rsidP="000B18A5">
      <w:pPr>
        <w:pStyle w:val="paragraph"/>
        <w:spacing w:before="0" w:beforeAutospacing="0" w:after="0" w:afterAutospacing="0"/>
        <w:jc w:val="both"/>
        <w:textAlignment w:val="baseline"/>
        <w:rPr>
          <w:rStyle w:val="eop"/>
        </w:rPr>
      </w:pPr>
      <w:r>
        <w:t xml:space="preserve"> </w:t>
      </w:r>
      <w:r w:rsidR="00A97F5B" w:rsidRPr="00CB0C2D">
        <w:rPr>
          <w:rStyle w:val="normaltextrun"/>
          <w:lang w:val="en-US"/>
        </w:rPr>
        <w:t xml:space="preserve">Compromising as an approach is considered a lose-lose solution. The reason behind this conclusion is that no parties is winning the argument, mainly working only on short term. This scenario allowing the solution to work only in the case of both parties having a common </w:t>
      </w:r>
      <w:r w:rsidR="00D158F2" w:rsidRPr="00CB0C2D">
        <w:rPr>
          <w:rStyle w:val="normaltextrun"/>
          <w:lang w:val="en-US"/>
        </w:rPr>
        <w:t>goal and</w:t>
      </w:r>
      <w:r w:rsidR="00A97F5B" w:rsidRPr="00CB0C2D">
        <w:rPr>
          <w:rStyle w:val="normaltextrun"/>
          <w:lang w:val="en-US"/>
        </w:rPr>
        <w:t xml:space="preserve"> requires a moderate level of cooperation.</w:t>
      </w:r>
    </w:p>
    <w:p w14:paraId="09BE1551" w14:textId="14BB55E9" w:rsidR="00A97F5B" w:rsidRPr="00CB0C2D" w:rsidRDefault="007627DD" w:rsidP="000B18A5">
      <w:pPr>
        <w:pStyle w:val="paragraph"/>
        <w:spacing w:before="0" w:beforeAutospacing="0" w:after="0" w:afterAutospacing="0"/>
        <w:jc w:val="both"/>
        <w:textAlignment w:val="baseline"/>
      </w:pPr>
      <w:r>
        <w:t xml:space="preserve"> </w:t>
      </w:r>
      <w:r w:rsidR="00D158F2" w:rsidRPr="00CB0C2D">
        <w:rPr>
          <w:rStyle w:val="normaltextrun"/>
          <w:lang w:val="en-US"/>
        </w:rPr>
        <w:t>Accommodating</w:t>
      </w:r>
      <w:r w:rsidR="00A97F5B" w:rsidRPr="00CB0C2D">
        <w:rPr>
          <w:rStyle w:val="normaltextrun"/>
          <w:lang w:val="en-US"/>
        </w:rPr>
        <w:t xml:space="preserve"> is yet another lose-lose situation , that can be used as a wining solution only if one of the members come with a better solution for the issue, the main issue with this approach is that is expensive, and may actually affect the final aim of the project, and may cost the relation with one party.</w:t>
      </w:r>
      <w:r w:rsidR="00A97F5B" w:rsidRPr="00CB0C2D">
        <w:rPr>
          <w:rStyle w:val="eop"/>
        </w:rPr>
        <w:t> </w:t>
      </w:r>
    </w:p>
    <w:p w14:paraId="5C4473A1" w14:textId="56F71517" w:rsidR="00A97F5B" w:rsidRPr="00D84EE6" w:rsidRDefault="00A97F5B" w:rsidP="000B18A5">
      <w:pPr>
        <w:pStyle w:val="paragraph"/>
        <w:spacing w:before="0" w:beforeAutospacing="0" w:after="0" w:afterAutospacing="0"/>
        <w:jc w:val="both"/>
        <w:textAlignment w:val="baseline"/>
      </w:pPr>
      <w:r w:rsidRPr="00CB0C2D">
        <w:rPr>
          <w:rStyle w:val="normaltextrun"/>
          <w:lang w:val="en-US"/>
        </w:rPr>
        <w:t xml:space="preserve">Collaborating is a </w:t>
      </w:r>
      <w:r w:rsidR="00617589" w:rsidRPr="00CB0C2D">
        <w:rPr>
          <w:rStyle w:val="normaltextrun"/>
          <w:lang w:val="en-US"/>
        </w:rPr>
        <w:t xml:space="preserve">win </w:t>
      </w:r>
      <w:r w:rsidR="006562E6" w:rsidRPr="00CB0C2D">
        <w:rPr>
          <w:rStyle w:val="normaltextrun"/>
          <w:lang w:val="en-US"/>
        </w:rPr>
        <w:t>approach;</w:t>
      </w:r>
      <w:r w:rsidRPr="00CB0C2D">
        <w:rPr>
          <w:rStyle w:val="normaltextrun"/>
          <w:lang w:val="en-US"/>
        </w:rPr>
        <w:t xml:space="preserve"> in this case all the participants are collaborating to achieve </w:t>
      </w:r>
      <w:r w:rsidRPr="00D84EE6">
        <w:rPr>
          <w:rStyle w:val="normaltextrun"/>
          <w:lang w:val="en-US"/>
        </w:rPr>
        <w:t>the goal of the team. This case demand</w:t>
      </w:r>
      <w:r w:rsidR="00971F07" w:rsidRPr="00D84EE6">
        <w:rPr>
          <w:rStyle w:val="normaltextrun"/>
          <w:lang w:val="en-US"/>
        </w:rPr>
        <w:t>ing high degrade of trust between the participants.</w:t>
      </w:r>
    </w:p>
    <w:p w14:paraId="5B7A0909" w14:textId="7104984C" w:rsidR="00B05D52" w:rsidRDefault="0001035C" w:rsidP="00DF530D">
      <w:pPr>
        <w:jc w:val="both"/>
        <w:rPr>
          <w:rFonts w:ascii="Times New Roman" w:hAnsi="Times New Roman" w:cs="Times New Roman"/>
          <w:sz w:val="24"/>
          <w:szCs w:val="24"/>
        </w:rPr>
      </w:pPr>
      <w:r w:rsidRPr="00D84EE6">
        <w:rPr>
          <w:rFonts w:ascii="Times New Roman" w:hAnsi="Times New Roman" w:cs="Times New Roman"/>
          <w:color w:val="000000"/>
          <w:sz w:val="24"/>
          <w:szCs w:val="24"/>
          <w:shd w:val="clear" w:color="auto" w:fill="FFFFFF"/>
        </w:rPr>
        <w:t>(model, 2020)</w:t>
      </w:r>
    </w:p>
    <w:p w14:paraId="2D1F1D66" w14:textId="5FF0ECAB" w:rsidR="00B05D52" w:rsidRDefault="00B05D52" w:rsidP="00DF530D">
      <w:pPr>
        <w:jc w:val="both"/>
        <w:rPr>
          <w:rFonts w:ascii="Times New Roman" w:hAnsi="Times New Roman" w:cs="Times New Roman"/>
          <w:sz w:val="24"/>
          <w:szCs w:val="24"/>
        </w:rPr>
      </w:pPr>
    </w:p>
    <w:p w14:paraId="38B449BE" w14:textId="777DCDE5" w:rsidR="006562E6" w:rsidRDefault="006562E6" w:rsidP="00DF530D">
      <w:pPr>
        <w:jc w:val="both"/>
        <w:rPr>
          <w:rFonts w:ascii="Times New Roman" w:hAnsi="Times New Roman" w:cs="Times New Roman"/>
          <w:sz w:val="24"/>
          <w:szCs w:val="24"/>
        </w:rPr>
      </w:pPr>
    </w:p>
    <w:p w14:paraId="72DFDE04" w14:textId="20A7B383" w:rsidR="00215F14" w:rsidRDefault="00A74084" w:rsidP="00DF530D">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DDDC5FC" wp14:editId="443C71FF">
            <wp:extent cx="5731510" cy="3148965"/>
            <wp:effectExtent l="0" t="0" r="2540" b="0"/>
            <wp:docPr id="17" name="Picture 17" descr="A picture containing decorated, cake, table, ma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720FD76.tmp"/>
                    <pic:cNvPicPr/>
                  </pic:nvPicPr>
                  <pic:blipFill>
                    <a:blip r:embed="rId23">
                      <a:extLst>
                        <a:ext uri="{28A0092B-C50C-407E-A947-70E740481C1C}">
                          <a14:useLocalDpi xmlns:a14="http://schemas.microsoft.com/office/drawing/2010/main" val="0"/>
                        </a:ext>
                      </a:extLst>
                    </a:blip>
                    <a:stretch>
                      <a:fillRect/>
                    </a:stretch>
                  </pic:blipFill>
                  <pic:spPr>
                    <a:xfrm>
                      <a:off x="0" y="0"/>
                      <a:ext cx="5731510" cy="3148965"/>
                    </a:xfrm>
                    <a:prstGeom prst="rect">
                      <a:avLst/>
                    </a:prstGeom>
                  </pic:spPr>
                </pic:pic>
              </a:graphicData>
            </a:graphic>
          </wp:inline>
        </w:drawing>
      </w:r>
    </w:p>
    <w:p w14:paraId="5C9E66B4" w14:textId="77777777" w:rsidR="00D84EE6" w:rsidRPr="00D84EE6" w:rsidRDefault="00D84EE6" w:rsidP="00DF530D">
      <w:pPr>
        <w:jc w:val="both"/>
        <w:rPr>
          <w:rFonts w:ascii="Times New Roman" w:hAnsi="Times New Roman" w:cs="Times New Roman"/>
          <w:sz w:val="24"/>
          <w:szCs w:val="24"/>
        </w:rPr>
      </w:pPr>
    </w:p>
    <w:p w14:paraId="0A561160" w14:textId="352AD799" w:rsidR="00215F14" w:rsidRDefault="00215F14" w:rsidP="00DF530D">
      <w:pPr>
        <w:jc w:val="both"/>
        <w:rPr>
          <w:rFonts w:ascii="Times New Roman" w:hAnsi="Times New Roman" w:cs="Times New Roman"/>
          <w:sz w:val="36"/>
          <w:szCs w:val="36"/>
        </w:rPr>
      </w:pPr>
      <w:r>
        <w:rPr>
          <w:rFonts w:ascii="Times New Roman" w:hAnsi="Times New Roman" w:cs="Times New Roman"/>
          <w:noProof/>
          <w:sz w:val="36"/>
          <w:szCs w:val="36"/>
        </w:rPr>
        <w:drawing>
          <wp:inline distT="0" distB="0" distL="0" distR="0" wp14:anchorId="18A09745" wp14:editId="001922DB">
            <wp:extent cx="5731510" cy="3182620"/>
            <wp:effectExtent l="0" t="0" r="2540"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7209037.tmp"/>
                    <pic:cNvPicPr/>
                  </pic:nvPicPr>
                  <pic:blipFill>
                    <a:blip r:embed="rId24">
                      <a:extLst>
                        <a:ext uri="{28A0092B-C50C-407E-A947-70E740481C1C}">
                          <a14:useLocalDpi xmlns:a14="http://schemas.microsoft.com/office/drawing/2010/main" val="0"/>
                        </a:ext>
                      </a:extLst>
                    </a:blip>
                    <a:stretch>
                      <a:fillRect/>
                    </a:stretch>
                  </pic:blipFill>
                  <pic:spPr>
                    <a:xfrm>
                      <a:off x="0" y="0"/>
                      <a:ext cx="5731510" cy="3182620"/>
                    </a:xfrm>
                    <a:prstGeom prst="rect">
                      <a:avLst/>
                    </a:prstGeom>
                  </pic:spPr>
                </pic:pic>
              </a:graphicData>
            </a:graphic>
          </wp:inline>
        </w:drawing>
      </w:r>
    </w:p>
    <w:p w14:paraId="69CC4957" w14:textId="67355CD1" w:rsidR="002D5FBA" w:rsidRPr="002D5FBA" w:rsidRDefault="002D5FBA" w:rsidP="00DF530D">
      <w:pPr>
        <w:jc w:val="both"/>
        <w:rPr>
          <w:rFonts w:ascii="Times New Roman" w:hAnsi="Times New Roman" w:cs="Times New Roman"/>
          <w:sz w:val="24"/>
          <w:szCs w:val="24"/>
        </w:rPr>
      </w:pPr>
    </w:p>
    <w:p w14:paraId="50D11BF4" w14:textId="77777777" w:rsidR="007627DD" w:rsidRDefault="007627DD" w:rsidP="00DF530D">
      <w:pPr>
        <w:jc w:val="both"/>
        <w:rPr>
          <w:rFonts w:ascii="Times New Roman" w:hAnsi="Times New Roman" w:cs="Times New Roman"/>
          <w:sz w:val="24"/>
          <w:szCs w:val="24"/>
        </w:rPr>
      </w:pPr>
      <w:r>
        <w:rPr>
          <w:rFonts w:ascii="Times New Roman" w:hAnsi="Times New Roman" w:cs="Times New Roman"/>
          <w:sz w:val="24"/>
          <w:szCs w:val="24"/>
        </w:rPr>
        <w:t xml:space="preserve"> </w:t>
      </w:r>
      <w:r w:rsidR="003E37DE">
        <w:rPr>
          <w:rFonts w:ascii="Times New Roman" w:hAnsi="Times New Roman" w:cs="Times New Roman"/>
          <w:sz w:val="24"/>
          <w:szCs w:val="24"/>
        </w:rPr>
        <w:t xml:space="preserve">Communication and teamwork play a critical </w:t>
      </w:r>
      <w:r w:rsidR="00F53282">
        <w:rPr>
          <w:rFonts w:ascii="Times New Roman" w:hAnsi="Times New Roman" w:cs="Times New Roman"/>
          <w:sz w:val="24"/>
          <w:szCs w:val="24"/>
        </w:rPr>
        <w:t xml:space="preserve">role in </w:t>
      </w:r>
      <w:r w:rsidR="00A13033">
        <w:rPr>
          <w:rFonts w:ascii="Times New Roman" w:hAnsi="Times New Roman" w:cs="Times New Roman"/>
          <w:sz w:val="24"/>
          <w:szCs w:val="24"/>
        </w:rPr>
        <w:t>successful team development</w:t>
      </w:r>
      <w:r w:rsidR="008517E5">
        <w:rPr>
          <w:rFonts w:ascii="Times New Roman" w:hAnsi="Times New Roman" w:cs="Times New Roman"/>
          <w:sz w:val="24"/>
          <w:szCs w:val="24"/>
        </w:rPr>
        <w:t>; therefore</w:t>
      </w:r>
      <w:r w:rsidR="00F036B1">
        <w:rPr>
          <w:rFonts w:ascii="Times New Roman" w:hAnsi="Times New Roman" w:cs="Times New Roman"/>
          <w:sz w:val="24"/>
          <w:szCs w:val="24"/>
        </w:rPr>
        <w:t>,</w:t>
      </w:r>
      <w:r w:rsidR="000F77CF">
        <w:rPr>
          <w:rFonts w:ascii="Times New Roman" w:hAnsi="Times New Roman" w:cs="Times New Roman"/>
          <w:sz w:val="24"/>
          <w:szCs w:val="24"/>
        </w:rPr>
        <w:t xml:space="preserve"> </w:t>
      </w:r>
      <w:r w:rsidR="00AF3865">
        <w:rPr>
          <w:rFonts w:ascii="Times New Roman" w:hAnsi="Times New Roman" w:cs="Times New Roman"/>
          <w:sz w:val="24"/>
          <w:szCs w:val="24"/>
        </w:rPr>
        <w:t xml:space="preserve">the team should have </w:t>
      </w:r>
      <w:r w:rsidR="00535CCD">
        <w:rPr>
          <w:rFonts w:ascii="Times New Roman" w:hAnsi="Times New Roman" w:cs="Times New Roman"/>
          <w:sz w:val="24"/>
          <w:szCs w:val="24"/>
        </w:rPr>
        <w:t xml:space="preserve">comprehensive </w:t>
      </w:r>
      <w:r w:rsidR="0039670F">
        <w:rPr>
          <w:rFonts w:ascii="Times New Roman" w:hAnsi="Times New Roman" w:cs="Times New Roman"/>
          <w:sz w:val="24"/>
          <w:szCs w:val="24"/>
        </w:rPr>
        <w:t>familiarity on the job</w:t>
      </w:r>
      <w:r w:rsidR="00B07BBC">
        <w:rPr>
          <w:rFonts w:ascii="Times New Roman" w:hAnsi="Times New Roman" w:cs="Times New Roman"/>
          <w:sz w:val="24"/>
          <w:szCs w:val="24"/>
        </w:rPr>
        <w:t xml:space="preserve">. </w:t>
      </w:r>
      <w:r w:rsidR="00F036B1">
        <w:rPr>
          <w:rFonts w:ascii="Times New Roman" w:hAnsi="Times New Roman" w:cs="Times New Roman"/>
          <w:sz w:val="24"/>
          <w:szCs w:val="24"/>
        </w:rPr>
        <w:t>Managers should offer full support and understanding to the team when is needed</w:t>
      </w:r>
      <w:r w:rsidR="008B6756">
        <w:rPr>
          <w:rFonts w:ascii="Times New Roman" w:hAnsi="Times New Roman" w:cs="Times New Roman"/>
          <w:sz w:val="24"/>
          <w:szCs w:val="24"/>
        </w:rPr>
        <w:t xml:space="preserve">, </w:t>
      </w:r>
      <w:r w:rsidR="00A71723">
        <w:rPr>
          <w:rFonts w:ascii="Times New Roman" w:hAnsi="Times New Roman" w:cs="Times New Roman"/>
          <w:sz w:val="24"/>
          <w:szCs w:val="24"/>
        </w:rPr>
        <w:t>offering</w:t>
      </w:r>
      <w:r w:rsidR="008D7F15">
        <w:rPr>
          <w:rFonts w:ascii="Times New Roman" w:hAnsi="Times New Roman" w:cs="Times New Roman"/>
          <w:sz w:val="24"/>
          <w:szCs w:val="24"/>
        </w:rPr>
        <w:t xml:space="preserve"> </w:t>
      </w:r>
      <w:r w:rsidR="00F60979">
        <w:rPr>
          <w:rFonts w:ascii="Times New Roman" w:hAnsi="Times New Roman" w:cs="Times New Roman"/>
          <w:sz w:val="24"/>
          <w:szCs w:val="24"/>
        </w:rPr>
        <w:t>full attention, great</w:t>
      </w:r>
      <w:r w:rsidR="00A71723">
        <w:rPr>
          <w:rFonts w:ascii="Times New Roman" w:hAnsi="Times New Roman" w:cs="Times New Roman"/>
          <w:sz w:val="24"/>
          <w:szCs w:val="24"/>
        </w:rPr>
        <w:t xml:space="preserve"> effective communication, </w:t>
      </w:r>
      <w:r w:rsidR="00DB76C5">
        <w:rPr>
          <w:rFonts w:ascii="Times New Roman" w:hAnsi="Times New Roman" w:cs="Times New Roman"/>
          <w:sz w:val="24"/>
          <w:szCs w:val="24"/>
        </w:rPr>
        <w:t>patien</w:t>
      </w:r>
      <w:r w:rsidR="00D14995">
        <w:rPr>
          <w:rFonts w:ascii="Times New Roman" w:hAnsi="Times New Roman" w:cs="Times New Roman"/>
          <w:sz w:val="24"/>
          <w:szCs w:val="24"/>
        </w:rPr>
        <w:t>ce</w:t>
      </w:r>
      <w:r w:rsidR="00F60979">
        <w:rPr>
          <w:rFonts w:ascii="Times New Roman" w:hAnsi="Times New Roman" w:cs="Times New Roman"/>
          <w:sz w:val="24"/>
          <w:szCs w:val="24"/>
        </w:rPr>
        <w:t xml:space="preserve"> and </w:t>
      </w:r>
      <w:r w:rsidR="007574FB">
        <w:rPr>
          <w:rFonts w:ascii="Times New Roman" w:hAnsi="Times New Roman" w:cs="Times New Roman"/>
          <w:sz w:val="24"/>
          <w:szCs w:val="24"/>
        </w:rPr>
        <w:t xml:space="preserve">listening </w:t>
      </w:r>
      <w:r w:rsidR="00D70D6C">
        <w:rPr>
          <w:rFonts w:ascii="Times New Roman" w:hAnsi="Times New Roman" w:cs="Times New Roman"/>
          <w:sz w:val="24"/>
          <w:szCs w:val="24"/>
        </w:rPr>
        <w:t>actively</w:t>
      </w:r>
      <w:r w:rsidR="007574FB">
        <w:rPr>
          <w:rFonts w:ascii="Times New Roman" w:hAnsi="Times New Roman" w:cs="Times New Roman"/>
          <w:sz w:val="24"/>
          <w:szCs w:val="24"/>
        </w:rPr>
        <w:t>.</w:t>
      </w:r>
      <w:r w:rsidR="00AF6F49">
        <w:rPr>
          <w:rFonts w:ascii="Times New Roman" w:hAnsi="Times New Roman" w:cs="Times New Roman"/>
          <w:sz w:val="24"/>
          <w:szCs w:val="24"/>
        </w:rPr>
        <w:t xml:space="preserve"> T</w:t>
      </w:r>
      <w:r w:rsidR="00D70D6C">
        <w:rPr>
          <w:rFonts w:ascii="Times New Roman" w:hAnsi="Times New Roman" w:cs="Times New Roman"/>
          <w:sz w:val="24"/>
          <w:szCs w:val="24"/>
        </w:rPr>
        <w:t xml:space="preserve">uckman theory </w:t>
      </w:r>
      <w:r w:rsidR="00CE1188">
        <w:rPr>
          <w:rFonts w:ascii="Times New Roman" w:hAnsi="Times New Roman" w:cs="Times New Roman"/>
          <w:sz w:val="24"/>
          <w:szCs w:val="24"/>
        </w:rPr>
        <w:t xml:space="preserve">concentrate on </w:t>
      </w:r>
      <w:r w:rsidR="001261F1">
        <w:rPr>
          <w:rFonts w:ascii="Times New Roman" w:hAnsi="Times New Roman" w:cs="Times New Roman"/>
          <w:sz w:val="24"/>
          <w:szCs w:val="24"/>
        </w:rPr>
        <w:t>groups</w:t>
      </w:r>
      <w:r w:rsidR="00176A7B">
        <w:rPr>
          <w:rFonts w:ascii="Times New Roman" w:hAnsi="Times New Roman" w:cs="Times New Roman"/>
          <w:sz w:val="24"/>
          <w:szCs w:val="24"/>
        </w:rPr>
        <w:t xml:space="preserve"> </w:t>
      </w:r>
      <w:r w:rsidR="001261F1">
        <w:rPr>
          <w:rFonts w:ascii="Times New Roman" w:hAnsi="Times New Roman" w:cs="Times New Roman"/>
          <w:sz w:val="24"/>
          <w:szCs w:val="24"/>
        </w:rPr>
        <w:t>however</w:t>
      </w:r>
      <w:r w:rsidR="00176A7B">
        <w:rPr>
          <w:rFonts w:ascii="Times New Roman" w:hAnsi="Times New Roman" w:cs="Times New Roman"/>
          <w:sz w:val="24"/>
          <w:szCs w:val="24"/>
        </w:rPr>
        <w:t xml:space="preserve">, Belbin theory focuses </w:t>
      </w:r>
      <w:r w:rsidR="00886E8F">
        <w:rPr>
          <w:rFonts w:ascii="Times New Roman" w:hAnsi="Times New Roman" w:cs="Times New Roman"/>
          <w:sz w:val="24"/>
          <w:szCs w:val="24"/>
        </w:rPr>
        <w:t xml:space="preserve">on </w:t>
      </w:r>
      <w:r w:rsidR="001C4058">
        <w:rPr>
          <w:rFonts w:ascii="Times New Roman" w:hAnsi="Times New Roman" w:cs="Times New Roman"/>
          <w:sz w:val="24"/>
          <w:szCs w:val="24"/>
        </w:rPr>
        <w:t xml:space="preserve">individual behaviour and attitude </w:t>
      </w:r>
      <w:r w:rsidR="00F04847">
        <w:rPr>
          <w:rFonts w:ascii="Times New Roman" w:hAnsi="Times New Roman" w:cs="Times New Roman"/>
          <w:sz w:val="24"/>
          <w:szCs w:val="24"/>
        </w:rPr>
        <w:t>within the group</w:t>
      </w:r>
      <w:r>
        <w:rPr>
          <w:rFonts w:ascii="Times New Roman" w:hAnsi="Times New Roman" w:cs="Times New Roman"/>
          <w:sz w:val="24"/>
          <w:szCs w:val="24"/>
        </w:rPr>
        <w:t>.</w:t>
      </w:r>
    </w:p>
    <w:p w14:paraId="52C4882F" w14:textId="27F4CC05" w:rsidR="002D5FBA" w:rsidRDefault="007627DD" w:rsidP="00DF530D">
      <w:pPr>
        <w:jc w:val="both"/>
        <w:rPr>
          <w:rFonts w:ascii="Times New Roman" w:hAnsi="Times New Roman" w:cs="Times New Roman"/>
          <w:sz w:val="24"/>
          <w:szCs w:val="24"/>
        </w:rPr>
      </w:pPr>
      <w:r>
        <w:rPr>
          <w:rFonts w:ascii="Times New Roman" w:hAnsi="Times New Roman" w:cs="Times New Roman"/>
          <w:sz w:val="24"/>
          <w:szCs w:val="24"/>
        </w:rPr>
        <w:t xml:space="preserve"> </w:t>
      </w:r>
      <w:r w:rsidR="00404849">
        <w:rPr>
          <w:rFonts w:ascii="Times New Roman" w:hAnsi="Times New Roman" w:cs="Times New Roman"/>
          <w:sz w:val="24"/>
          <w:szCs w:val="24"/>
        </w:rPr>
        <w:t xml:space="preserve">Teamwork can </w:t>
      </w:r>
      <w:r w:rsidR="000172D7">
        <w:rPr>
          <w:rFonts w:ascii="Times New Roman" w:hAnsi="Times New Roman" w:cs="Times New Roman"/>
          <w:sz w:val="24"/>
          <w:szCs w:val="24"/>
        </w:rPr>
        <w:t xml:space="preserve">become </w:t>
      </w:r>
      <w:r w:rsidR="0080676E">
        <w:rPr>
          <w:rFonts w:ascii="Times New Roman" w:hAnsi="Times New Roman" w:cs="Times New Roman"/>
          <w:sz w:val="24"/>
          <w:szCs w:val="24"/>
        </w:rPr>
        <w:t xml:space="preserve">erratic </w:t>
      </w:r>
      <w:r w:rsidR="00916D25">
        <w:rPr>
          <w:rFonts w:ascii="Times New Roman" w:hAnsi="Times New Roman" w:cs="Times New Roman"/>
          <w:sz w:val="24"/>
          <w:szCs w:val="24"/>
        </w:rPr>
        <w:t xml:space="preserve">if </w:t>
      </w:r>
      <w:r w:rsidR="008E6A15">
        <w:rPr>
          <w:rFonts w:ascii="Times New Roman" w:hAnsi="Times New Roman" w:cs="Times New Roman"/>
          <w:sz w:val="24"/>
          <w:szCs w:val="24"/>
        </w:rPr>
        <w:t>communication is lost</w:t>
      </w:r>
      <w:r w:rsidR="0008075F">
        <w:rPr>
          <w:rFonts w:ascii="Times New Roman" w:hAnsi="Times New Roman" w:cs="Times New Roman"/>
          <w:sz w:val="24"/>
          <w:szCs w:val="24"/>
        </w:rPr>
        <w:t>. I</w:t>
      </w:r>
      <w:r w:rsidR="00C95B56">
        <w:rPr>
          <w:rFonts w:ascii="Times New Roman" w:hAnsi="Times New Roman" w:cs="Times New Roman"/>
          <w:sz w:val="24"/>
          <w:szCs w:val="24"/>
        </w:rPr>
        <w:t>f team mem</w:t>
      </w:r>
      <w:r w:rsidR="0008075F">
        <w:rPr>
          <w:rFonts w:ascii="Times New Roman" w:hAnsi="Times New Roman" w:cs="Times New Roman"/>
          <w:sz w:val="24"/>
          <w:szCs w:val="24"/>
        </w:rPr>
        <w:t>ber</w:t>
      </w:r>
      <w:r w:rsidR="00F636D0">
        <w:rPr>
          <w:rFonts w:ascii="Times New Roman" w:hAnsi="Times New Roman" w:cs="Times New Roman"/>
          <w:sz w:val="24"/>
          <w:szCs w:val="24"/>
        </w:rPr>
        <w:t>s are sharing identical</w:t>
      </w:r>
      <w:r w:rsidR="00721378">
        <w:rPr>
          <w:rFonts w:ascii="Times New Roman" w:hAnsi="Times New Roman" w:cs="Times New Roman"/>
          <w:sz w:val="24"/>
          <w:szCs w:val="24"/>
        </w:rPr>
        <w:t xml:space="preserve"> vulnerabilities</w:t>
      </w:r>
      <w:r w:rsidR="005162B5">
        <w:rPr>
          <w:rFonts w:ascii="Times New Roman" w:hAnsi="Times New Roman" w:cs="Times New Roman"/>
          <w:sz w:val="24"/>
          <w:szCs w:val="24"/>
        </w:rPr>
        <w:t xml:space="preserve">, the whole </w:t>
      </w:r>
      <w:r w:rsidR="00D13DD7">
        <w:rPr>
          <w:rFonts w:ascii="Times New Roman" w:hAnsi="Times New Roman" w:cs="Times New Roman"/>
          <w:sz w:val="24"/>
          <w:szCs w:val="24"/>
        </w:rPr>
        <w:t xml:space="preserve">group may tend to lose connection with </w:t>
      </w:r>
      <w:r w:rsidR="00504568">
        <w:rPr>
          <w:rFonts w:ascii="Times New Roman" w:hAnsi="Times New Roman" w:cs="Times New Roman"/>
          <w:sz w:val="24"/>
          <w:szCs w:val="24"/>
        </w:rPr>
        <w:t xml:space="preserve">each other, in the other hand if strengths are sharing </w:t>
      </w:r>
      <w:r w:rsidR="00FD26A6">
        <w:rPr>
          <w:rFonts w:ascii="Times New Roman" w:hAnsi="Times New Roman" w:cs="Times New Roman"/>
          <w:sz w:val="24"/>
          <w:szCs w:val="24"/>
        </w:rPr>
        <w:t xml:space="preserve">between </w:t>
      </w:r>
      <w:r w:rsidR="00BB4B76">
        <w:rPr>
          <w:rFonts w:ascii="Times New Roman" w:hAnsi="Times New Roman" w:cs="Times New Roman"/>
          <w:sz w:val="24"/>
          <w:szCs w:val="24"/>
        </w:rPr>
        <w:t>the team</w:t>
      </w:r>
      <w:r w:rsidR="003A6975">
        <w:rPr>
          <w:rFonts w:ascii="Times New Roman" w:hAnsi="Times New Roman" w:cs="Times New Roman"/>
          <w:sz w:val="24"/>
          <w:szCs w:val="24"/>
        </w:rPr>
        <w:t xml:space="preserve">, </w:t>
      </w:r>
      <w:r w:rsidR="00A0262B">
        <w:rPr>
          <w:rFonts w:ascii="Times New Roman" w:hAnsi="Times New Roman" w:cs="Times New Roman"/>
          <w:sz w:val="24"/>
          <w:szCs w:val="24"/>
        </w:rPr>
        <w:t xml:space="preserve">competitiveness for the best </w:t>
      </w:r>
      <w:r w:rsidR="00AE6921">
        <w:rPr>
          <w:rFonts w:ascii="Times New Roman" w:hAnsi="Times New Roman" w:cs="Times New Roman"/>
          <w:sz w:val="24"/>
          <w:szCs w:val="24"/>
        </w:rPr>
        <w:t xml:space="preserve">efficiency could take </w:t>
      </w:r>
      <w:r w:rsidR="00AE6921">
        <w:rPr>
          <w:rFonts w:ascii="Times New Roman" w:hAnsi="Times New Roman" w:cs="Times New Roman"/>
          <w:sz w:val="24"/>
          <w:szCs w:val="24"/>
        </w:rPr>
        <w:lastRenderedPageBreak/>
        <w:t>plac</w:t>
      </w:r>
      <w:r w:rsidR="00BD3240">
        <w:rPr>
          <w:rFonts w:ascii="Times New Roman" w:hAnsi="Times New Roman" w:cs="Times New Roman"/>
          <w:sz w:val="24"/>
          <w:szCs w:val="24"/>
        </w:rPr>
        <w:t>e. T</w:t>
      </w:r>
      <w:r w:rsidR="008E6A15">
        <w:rPr>
          <w:rFonts w:ascii="Times New Roman" w:hAnsi="Times New Roman" w:cs="Times New Roman"/>
          <w:sz w:val="24"/>
          <w:szCs w:val="24"/>
        </w:rPr>
        <w:t>herefore</w:t>
      </w:r>
      <w:r w:rsidR="00BD3240">
        <w:rPr>
          <w:rFonts w:ascii="Times New Roman" w:hAnsi="Times New Roman" w:cs="Times New Roman"/>
          <w:sz w:val="24"/>
          <w:szCs w:val="24"/>
        </w:rPr>
        <w:t>,</w:t>
      </w:r>
      <w:r w:rsidR="008E6A15">
        <w:rPr>
          <w:rFonts w:ascii="Times New Roman" w:hAnsi="Times New Roman" w:cs="Times New Roman"/>
          <w:sz w:val="24"/>
          <w:szCs w:val="24"/>
        </w:rPr>
        <w:t xml:space="preserve"> the goal is to ensure they are working well together for </w:t>
      </w:r>
      <w:r w:rsidR="00F1166D">
        <w:rPr>
          <w:rFonts w:ascii="Times New Roman" w:hAnsi="Times New Roman" w:cs="Times New Roman"/>
          <w:sz w:val="24"/>
          <w:szCs w:val="24"/>
        </w:rPr>
        <w:t xml:space="preserve">constructive </w:t>
      </w:r>
      <w:r w:rsidR="00FF34A6">
        <w:rPr>
          <w:rFonts w:ascii="Times New Roman" w:hAnsi="Times New Roman" w:cs="Times New Roman"/>
          <w:sz w:val="24"/>
          <w:szCs w:val="24"/>
        </w:rPr>
        <w:t>progress in future</w:t>
      </w:r>
      <w:r w:rsidR="00B03636">
        <w:rPr>
          <w:rFonts w:ascii="Times New Roman" w:hAnsi="Times New Roman" w:cs="Times New Roman"/>
          <w:sz w:val="24"/>
          <w:szCs w:val="24"/>
        </w:rPr>
        <w:t>.</w:t>
      </w:r>
      <w:r>
        <w:rPr>
          <w:rFonts w:ascii="Times New Roman" w:hAnsi="Times New Roman" w:cs="Times New Roman"/>
          <w:sz w:val="24"/>
          <w:szCs w:val="24"/>
        </w:rPr>
        <w:t xml:space="preserve"> </w:t>
      </w:r>
      <w:r>
        <w:rPr>
          <w:rFonts w:ascii="Arial" w:hAnsi="Arial" w:cs="Arial"/>
          <w:color w:val="000000"/>
          <w:sz w:val="20"/>
          <w:szCs w:val="20"/>
          <w:shd w:val="clear" w:color="auto" w:fill="FFFFFF"/>
        </w:rPr>
        <w:t>(</w:t>
      </w:r>
      <w:r w:rsidRPr="007627DD">
        <w:rPr>
          <w:rFonts w:ascii="Times New Roman" w:hAnsi="Times New Roman" w:cs="Times New Roman"/>
          <w:color w:val="000000"/>
          <w:sz w:val="24"/>
          <w:szCs w:val="24"/>
          <w:shd w:val="clear" w:color="auto" w:fill="FFFFFF"/>
        </w:rPr>
        <w:t>7 Tips on How to Build Effective Teams, 2020</w:t>
      </w:r>
      <w:r>
        <w:rPr>
          <w:rFonts w:ascii="Arial" w:hAnsi="Arial" w:cs="Arial"/>
          <w:color w:val="000000"/>
          <w:sz w:val="20"/>
          <w:szCs w:val="20"/>
          <w:shd w:val="clear" w:color="auto" w:fill="FFFFFF"/>
        </w:rPr>
        <w:t>)</w:t>
      </w:r>
    </w:p>
    <w:p w14:paraId="564CE71F" w14:textId="5F4B7557" w:rsidR="00D95E15" w:rsidRDefault="00D95E15" w:rsidP="00DF530D">
      <w:pPr>
        <w:jc w:val="both"/>
        <w:rPr>
          <w:rFonts w:ascii="Times New Roman" w:hAnsi="Times New Roman" w:cs="Times New Roman"/>
          <w:sz w:val="24"/>
          <w:szCs w:val="24"/>
        </w:rPr>
      </w:pPr>
    </w:p>
    <w:p w14:paraId="6CE165B7" w14:textId="07C0DF18" w:rsidR="00D95E15" w:rsidRDefault="00675EB1" w:rsidP="00DF530D">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D3B599D" wp14:editId="667B237D">
            <wp:extent cx="5731510" cy="3121025"/>
            <wp:effectExtent l="0" t="0" r="2540" b="317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6D88D53.tmp"/>
                    <pic:cNvPicPr/>
                  </pic:nvPicPr>
                  <pic:blipFill>
                    <a:blip r:embed="rId25">
                      <a:extLst>
                        <a:ext uri="{28A0092B-C50C-407E-A947-70E740481C1C}">
                          <a14:useLocalDpi xmlns:a14="http://schemas.microsoft.com/office/drawing/2010/main" val="0"/>
                        </a:ext>
                      </a:extLst>
                    </a:blip>
                    <a:stretch>
                      <a:fillRect/>
                    </a:stretch>
                  </pic:blipFill>
                  <pic:spPr>
                    <a:xfrm>
                      <a:off x="0" y="0"/>
                      <a:ext cx="5731510" cy="3121025"/>
                    </a:xfrm>
                    <a:prstGeom prst="rect">
                      <a:avLst/>
                    </a:prstGeom>
                  </pic:spPr>
                </pic:pic>
              </a:graphicData>
            </a:graphic>
          </wp:inline>
        </w:drawing>
      </w:r>
    </w:p>
    <w:p w14:paraId="64E2661D" w14:textId="5C746430" w:rsidR="00A87862" w:rsidRDefault="00A87862" w:rsidP="00DF530D">
      <w:pPr>
        <w:jc w:val="both"/>
        <w:rPr>
          <w:rFonts w:ascii="Times New Roman" w:hAnsi="Times New Roman" w:cs="Times New Roman"/>
          <w:sz w:val="24"/>
          <w:szCs w:val="24"/>
        </w:rPr>
      </w:pPr>
    </w:p>
    <w:p w14:paraId="7CA678DF" w14:textId="2279AE49" w:rsidR="0025349C" w:rsidRDefault="007627DD" w:rsidP="00DF530D">
      <w:pPr>
        <w:jc w:val="both"/>
        <w:rPr>
          <w:rFonts w:ascii="Times New Roman" w:hAnsi="Times New Roman" w:cs="Times New Roman"/>
          <w:sz w:val="24"/>
          <w:szCs w:val="24"/>
        </w:rPr>
      </w:pPr>
      <w:r>
        <w:rPr>
          <w:rFonts w:ascii="Times New Roman" w:hAnsi="Times New Roman" w:cs="Times New Roman"/>
          <w:sz w:val="24"/>
          <w:szCs w:val="24"/>
        </w:rPr>
        <w:t xml:space="preserve"> </w:t>
      </w:r>
      <w:r w:rsidR="003505DE">
        <w:rPr>
          <w:rFonts w:ascii="Times New Roman" w:hAnsi="Times New Roman" w:cs="Times New Roman"/>
          <w:sz w:val="24"/>
          <w:szCs w:val="24"/>
        </w:rPr>
        <w:t xml:space="preserve">To establish an </w:t>
      </w:r>
      <w:r w:rsidR="00FF1808">
        <w:rPr>
          <w:rFonts w:ascii="Times New Roman" w:hAnsi="Times New Roman" w:cs="Times New Roman"/>
          <w:sz w:val="24"/>
          <w:szCs w:val="24"/>
        </w:rPr>
        <w:t>efficient and impressive team</w:t>
      </w:r>
      <w:r w:rsidR="00E83264">
        <w:rPr>
          <w:rFonts w:ascii="Times New Roman" w:hAnsi="Times New Roman" w:cs="Times New Roman"/>
          <w:sz w:val="24"/>
          <w:szCs w:val="24"/>
        </w:rPr>
        <w:t>,</w:t>
      </w:r>
      <w:r w:rsidR="00FF1808">
        <w:rPr>
          <w:rFonts w:ascii="Times New Roman" w:hAnsi="Times New Roman" w:cs="Times New Roman"/>
          <w:sz w:val="24"/>
          <w:szCs w:val="24"/>
        </w:rPr>
        <w:t xml:space="preserve"> </w:t>
      </w:r>
      <w:r w:rsidR="00546447">
        <w:rPr>
          <w:rFonts w:ascii="Times New Roman" w:hAnsi="Times New Roman" w:cs="Times New Roman"/>
          <w:sz w:val="24"/>
          <w:szCs w:val="24"/>
        </w:rPr>
        <w:t>the</w:t>
      </w:r>
      <w:r w:rsidR="00865A36">
        <w:rPr>
          <w:rFonts w:ascii="Times New Roman" w:hAnsi="Times New Roman" w:cs="Times New Roman"/>
          <w:sz w:val="24"/>
          <w:szCs w:val="24"/>
        </w:rPr>
        <w:t xml:space="preserve"> leader</w:t>
      </w:r>
      <w:r w:rsidR="005158C4">
        <w:rPr>
          <w:rFonts w:ascii="Times New Roman" w:hAnsi="Times New Roman" w:cs="Times New Roman"/>
          <w:sz w:val="24"/>
          <w:szCs w:val="24"/>
        </w:rPr>
        <w:t>s</w:t>
      </w:r>
      <w:r w:rsidR="00E83264">
        <w:rPr>
          <w:rFonts w:ascii="Times New Roman" w:hAnsi="Times New Roman" w:cs="Times New Roman"/>
          <w:sz w:val="24"/>
          <w:szCs w:val="24"/>
        </w:rPr>
        <w:t xml:space="preserve"> </w:t>
      </w:r>
      <w:r w:rsidR="00865A36">
        <w:rPr>
          <w:rFonts w:ascii="Times New Roman" w:hAnsi="Times New Roman" w:cs="Times New Roman"/>
          <w:sz w:val="24"/>
          <w:szCs w:val="24"/>
        </w:rPr>
        <w:t>should</w:t>
      </w:r>
      <w:r w:rsidR="0090405A">
        <w:rPr>
          <w:rFonts w:ascii="Times New Roman" w:hAnsi="Times New Roman" w:cs="Times New Roman"/>
          <w:sz w:val="24"/>
          <w:szCs w:val="24"/>
        </w:rPr>
        <w:t xml:space="preserve"> </w:t>
      </w:r>
      <w:r w:rsidR="005B3951">
        <w:rPr>
          <w:rFonts w:ascii="Times New Roman" w:hAnsi="Times New Roman" w:cs="Times New Roman"/>
          <w:sz w:val="24"/>
          <w:szCs w:val="24"/>
        </w:rPr>
        <w:t>efficiently</w:t>
      </w:r>
      <w:r w:rsidR="00865A36">
        <w:rPr>
          <w:rFonts w:ascii="Times New Roman" w:hAnsi="Times New Roman" w:cs="Times New Roman"/>
          <w:sz w:val="24"/>
          <w:szCs w:val="24"/>
        </w:rPr>
        <w:t xml:space="preserve"> </w:t>
      </w:r>
      <w:r w:rsidR="005045F8">
        <w:rPr>
          <w:rFonts w:ascii="Times New Roman" w:hAnsi="Times New Roman" w:cs="Times New Roman"/>
          <w:sz w:val="24"/>
          <w:szCs w:val="24"/>
        </w:rPr>
        <w:t>master</w:t>
      </w:r>
      <w:r w:rsidR="0055498F">
        <w:rPr>
          <w:rFonts w:ascii="Times New Roman" w:hAnsi="Times New Roman" w:cs="Times New Roman"/>
          <w:sz w:val="24"/>
          <w:szCs w:val="24"/>
        </w:rPr>
        <w:t xml:space="preserve"> </w:t>
      </w:r>
      <w:r w:rsidR="005158C4">
        <w:rPr>
          <w:rFonts w:ascii="Times New Roman" w:hAnsi="Times New Roman" w:cs="Times New Roman"/>
          <w:sz w:val="24"/>
          <w:szCs w:val="24"/>
        </w:rPr>
        <w:t>the</w:t>
      </w:r>
      <w:r w:rsidR="0055498F">
        <w:rPr>
          <w:rFonts w:ascii="Times New Roman" w:hAnsi="Times New Roman" w:cs="Times New Roman"/>
          <w:sz w:val="24"/>
          <w:szCs w:val="24"/>
        </w:rPr>
        <w:t xml:space="preserve"> leadership</w:t>
      </w:r>
      <w:r w:rsidR="0099045B">
        <w:rPr>
          <w:rFonts w:ascii="Times New Roman" w:hAnsi="Times New Roman" w:cs="Times New Roman"/>
          <w:sz w:val="24"/>
          <w:szCs w:val="24"/>
        </w:rPr>
        <w:t xml:space="preserve"> skills</w:t>
      </w:r>
      <w:r w:rsidR="00E83264">
        <w:rPr>
          <w:rFonts w:ascii="Times New Roman" w:hAnsi="Times New Roman" w:cs="Times New Roman"/>
          <w:sz w:val="24"/>
          <w:szCs w:val="24"/>
        </w:rPr>
        <w:t>, furthermore the team will be able to handle daily responsibilities</w:t>
      </w:r>
      <w:r w:rsidR="004E1B11">
        <w:rPr>
          <w:rFonts w:ascii="Times New Roman" w:hAnsi="Times New Roman" w:cs="Times New Roman"/>
          <w:sz w:val="24"/>
          <w:szCs w:val="24"/>
        </w:rPr>
        <w:t xml:space="preserve"> </w:t>
      </w:r>
      <w:r w:rsidR="00BB234E">
        <w:rPr>
          <w:rFonts w:ascii="Times New Roman" w:hAnsi="Times New Roman" w:cs="Times New Roman"/>
          <w:sz w:val="24"/>
          <w:szCs w:val="24"/>
        </w:rPr>
        <w:t xml:space="preserve">while the leader is not </w:t>
      </w:r>
      <w:r w:rsidR="00A90D42">
        <w:rPr>
          <w:rFonts w:ascii="Times New Roman" w:hAnsi="Times New Roman" w:cs="Times New Roman"/>
          <w:sz w:val="24"/>
          <w:szCs w:val="24"/>
        </w:rPr>
        <w:t>present</w:t>
      </w:r>
      <w:r w:rsidR="00F83753">
        <w:rPr>
          <w:rFonts w:ascii="Times New Roman" w:hAnsi="Times New Roman" w:cs="Times New Roman"/>
          <w:sz w:val="24"/>
          <w:szCs w:val="24"/>
        </w:rPr>
        <w:t>.</w:t>
      </w:r>
      <w:r w:rsidR="00760528">
        <w:rPr>
          <w:rFonts w:ascii="Times New Roman" w:hAnsi="Times New Roman" w:cs="Times New Roman"/>
          <w:sz w:val="24"/>
          <w:szCs w:val="24"/>
        </w:rPr>
        <w:t xml:space="preserve"> </w:t>
      </w:r>
      <w:r w:rsidR="0000297C">
        <w:rPr>
          <w:rFonts w:ascii="Times New Roman" w:hAnsi="Times New Roman" w:cs="Times New Roman"/>
          <w:sz w:val="24"/>
          <w:szCs w:val="24"/>
        </w:rPr>
        <w:t xml:space="preserve">The leaders should </w:t>
      </w:r>
      <w:r w:rsidR="008B2189">
        <w:rPr>
          <w:rFonts w:ascii="Times New Roman" w:hAnsi="Times New Roman" w:cs="Times New Roman"/>
          <w:sz w:val="24"/>
          <w:szCs w:val="24"/>
        </w:rPr>
        <w:t>establish co</w:t>
      </w:r>
      <w:r w:rsidR="009775E6">
        <w:rPr>
          <w:rFonts w:ascii="Times New Roman" w:hAnsi="Times New Roman" w:cs="Times New Roman"/>
          <w:sz w:val="24"/>
          <w:szCs w:val="24"/>
        </w:rPr>
        <w:t>nnection</w:t>
      </w:r>
      <w:r w:rsidR="008B2189">
        <w:rPr>
          <w:rFonts w:ascii="Times New Roman" w:hAnsi="Times New Roman" w:cs="Times New Roman"/>
          <w:sz w:val="24"/>
          <w:szCs w:val="24"/>
        </w:rPr>
        <w:t xml:space="preserve"> with the team</w:t>
      </w:r>
      <w:r w:rsidR="009775E6">
        <w:rPr>
          <w:rFonts w:ascii="Times New Roman" w:hAnsi="Times New Roman" w:cs="Times New Roman"/>
          <w:sz w:val="24"/>
          <w:szCs w:val="24"/>
        </w:rPr>
        <w:t xml:space="preserve"> by inspiring trust, confi</w:t>
      </w:r>
      <w:r w:rsidR="00F572EE">
        <w:rPr>
          <w:rFonts w:ascii="Times New Roman" w:hAnsi="Times New Roman" w:cs="Times New Roman"/>
          <w:sz w:val="24"/>
          <w:szCs w:val="24"/>
        </w:rPr>
        <w:t>dence, support</w:t>
      </w:r>
      <w:r w:rsidR="006D6BD1">
        <w:rPr>
          <w:rFonts w:ascii="Times New Roman" w:hAnsi="Times New Roman" w:cs="Times New Roman"/>
          <w:sz w:val="24"/>
          <w:szCs w:val="24"/>
        </w:rPr>
        <w:t xml:space="preserve"> and honesty.</w:t>
      </w:r>
      <w:r w:rsidR="007153F0">
        <w:rPr>
          <w:rFonts w:ascii="Times New Roman" w:hAnsi="Times New Roman" w:cs="Times New Roman"/>
          <w:sz w:val="24"/>
          <w:szCs w:val="24"/>
        </w:rPr>
        <w:t xml:space="preserve"> As </w:t>
      </w:r>
      <w:r w:rsidR="0001769D">
        <w:rPr>
          <w:rFonts w:ascii="Times New Roman" w:hAnsi="Times New Roman" w:cs="Times New Roman"/>
          <w:sz w:val="24"/>
          <w:szCs w:val="24"/>
        </w:rPr>
        <w:t xml:space="preserve">a great leader, connecting with each team member will help to discover </w:t>
      </w:r>
      <w:r w:rsidR="001E4735">
        <w:rPr>
          <w:rFonts w:ascii="Times New Roman" w:hAnsi="Times New Roman" w:cs="Times New Roman"/>
          <w:sz w:val="24"/>
          <w:szCs w:val="24"/>
        </w:rPr>
        <w:t>individuals’</w:t>
      </w:r>
      <w:r w:rsidR="0001769D">
        <w:rPr>
          <w:rFonts w:ascii="Times New Roman" w:hAnsi="Times New Roman" w:cs="Times New Roman"/>
          <w:sz w:val="24"/>
          <w:szCs w:val="24"/>
        </w:rPr>
        <w:t xml:space="preserve"> capabilities and </w:t>
      </w:r>
      <w:r w:rsidR="00D052A3">
        <w:rPr>
          <w:rFonts w:ascii="Times New Roman" w:hAnsi="Times New Roman" w:cs="Times New Roman"/>
          <w:sz w:val="24"/>
          <w:szCs w:val="24"/>
        </w:rPr>
        <w:t>accomplishments</w:t>
      </w:r>
      <w:r w:rsidR="00390845">
        <w:rPr>
          <w:rFonts w:ascii="Times New Roman" w:hAnsi="Times New Roman" w:cs="Times New Roman"/>
          <w:sz w:val="24"/>
          <w:szCs w:val="24"/>
        </w:rPr>
        <w:t xml:space="preserve">; </w:t>
      </w:r>
      <w:r w:rsidR="00F94548">
        <w:rPr>
          <w:rFonts w:ascii="Times New Roman" w:hAnsi="Times New Roman" w:cs="Times New Roman"/>
          <w:sz w:val="24"/>
          <w:szCs w:val="24"/>
        </w:rPr>
        <w:t>therefore,</w:t>
      </w:r>
      <w:r w:rsidR="004902E2">
        <w:rPr>
          <w:rFonts w:ascii="Times New Roman" w:hAnsi="Times New Roman" w:cs="Times New Roman"/>
          <w:sz w:val="24"/>
          <w:szCs w:val="24"/>
        </w:rPr>
        <w:t xml:space="preserve"> </w:t>
      </w:r>
      <w:r>
        <w:rPr>
          <w:rFonts w:ascii="Times New Roman" w:hAnsi="Times New Roman" w:cs="Times New Roman"/>
          <w:sz w:val="24"/>
          <w:szCs w:val="24"/>
        </w:rPr>
        <w:t>everyone</w:t>
      </w:r>
      <w:r w:rsidR="006D077F">
        <w:rPr>
          <w:rFonts w:ascii="Times New Roman" w:hAnsi="Times New Roman" w:cs="Times New Roman"/>
          <w:sz w:val="24"/>
          <w:szCs w:val="24"/>
        </w:rPr>
        <w:t xml:space="preserve"> </w:t>
      </w:r>
      <w:r w:rsidR="00256BB7">
        <w:rPr>
          <w:rFonts w:ascii="Times New Roman" w:hAnsi="Times New Roman" w:cs="Times New Roman"/>
          <w:sz w:val="24"/>
          <w:szCs w:val="24"/>
        </w:rPr>
        <w:t>capability</w:t>
      </w:r>
      <w:r w:rsidR="006D077F">
        <w:rPr>
          <w:rFonts w:ascii="Times New Roman" w:hAnsi="Times New Roman" w:cs="Times New Roman"/>
          <w:sz w:val="24"/>
          <w:szCs w:val="24"/>
        </w:rPr>
        <w:t xml:space="preserve"> </w:t>
      </w:r>
      <w:r w:rsidR="009A4137">
        <w:rPr>
          <w:rFonts w:ascii="Times New Roman" w:hAnsi="Times New Roman" w:cs="Times New Roman"/>
          <w:sz w:val="24"/>
          <w:szCs w:val="24"/>
        </w:rPr>
        <w:t>is</w:t>
      </w:r>
      <w:r w:rsidR="006D077F">
        <w:rPr>
          <w:rFonts w:ascii="Times New Roman" w:hAnsi="Times New Roman" w:cs="Times New Roman"/>
          <w:sz w:val="24"/>
          <w:szCs w:val="24"/>
        </w:rPr>
        <w:t xml:space="preserve"> well </w:t>
      </w:r>
      <w:r w:rsidR="00F94548">
        <w:rPr>
          <w:rFonts w:ascii="Times New Roman" w:hAnsi="Times New Roman" w:cs="Times New Roman"/>
          <w:sz w:val="24"/>
          <w:szCs w:val="24"/>
        </w:rPr>
        <w:t>known</w:t>
      </w:r>
      <w:r w:rsidR="006D077F">
        <w:rPr>
          <w:rFonts w:ascii="Times New Roman" w:hAnsi="Times New Roman" w:cs="Times New Roman"/>
          <w:sz w:val="24"/>
          <w:szCs w:val="24"/>
        </w:rPr>
        <w:t xml:space="preserve"> will be </w:t>
      </w:r>
      <w:r w:rsidR="00F94548">
        <w:rPr>
          <w:rFonts w:ascii="Times New Roman" w:hAnsi="Times New Roman" w:cs="Times New Roman"/>
          <w:sz w:val="24"/>
          <w:szCs w:val="24"/>
        </w:rPr>
        <w:t>easier to distribute</w:t>
      </w:r>
      <w:r w:rsidR="00DF2E0B">
        <w:rPr>
          <w:rFonts w:ascii="Times New Roman" w:hAnsi="Times New Roman" w:cs="Times New Roman"/>
          <w:sz w:val="24"/>
          <w:szCs w:val="24"/>
        </w:rPr>
        <w:t xml:space="preserve"> </w:t>
      </w:r>
      <w:r w:rsidR="00F94548">
        <w:rPr>
          <w:rFonts w:ascii="Times New Roman" w:hAnsi="Times New Roman" w:cs="Times New Roman"/>
          <w:sz w:val="24"/>
          <w:szCs w:val="24"/>
        </w:rPr>
        <w:t>the right task.</w:t>
      </w:r>
    </w:p>
    <w:p w14:paraId="1595C615" w14:textId="28E11FB3" w:rsidR="00A87862" w:rsidRDefault="0025349C" w:rsidP="00DF530D">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742E26A" wp14:editId="411D12C8">
            <wp:extent cx="5731510" cy="3124835"/>
            <wp:effectExtent l="0" t="0" r="254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6D8D7A5.tmp"/>
                    <pic:cNvPicPr/>
                  </pic:nvPicPr>
                  <pic:blipFill>
                    <a:blip r:embed="rId26">
                      <a:extLst>
                        <a:ext uri="{28A0092B-C50C-407E-A947-70E740481C1C}">
                          <a14:useLocalDpi xmlns:a14="http://schemas.microsoft.com/office/drawing/2010/main" val="0"/>
                        </a:ext>
                      </a:extLst>
                    </a:blip>
                    <a:stretch>
                      <a:fillRect/>
                    </a:stretch>
                  </pic:blipFill>
                  <pic:spPr>
                    <a:xfrm>
                      <a:off x="0" y="0"/>
                      <a:ext cx="5731510" cy="3124835"/>
                    </a:xfrm>
                    <a:prstGeom prst="rect">
                      <a:avLst/>
                    </a:prstGeom>
                  </pic:spPr>
                </pic:pic>
              </a:graphicData>
            </a:graphic>
          </wp:inline>
        </w:drawing>
      </w:r>
    </w:p>
    <w:p w14:paraId="42A76873" w14:textId="5A02D232" w:rsidR="003C214B" w:rsidRDefault="007627DD" w:rsidP="00DF530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740AB">
        <w:rPr>
          <w:rFonts w:ascii="Times New Roman" w:hAnsi="Times New Roman" w:cs="Times New Roman"/>
          <w:sz w:val="24"/>
          <w:szCs w:val="24"/>
        </w:rPr>
        <w:t>Flexibility is a great sk</w:t>
      </w:r>
      <w:r w:rsidR="007D0FCA">
        <w:rPr>
          <w:rFonts w:ascii="Times New Roman" w:hAnsi="Times New Roman" w:cs="Times New Roman"/>
          <w:sz w:val="24"/>
          <w:szCs w:val="24"/>
        </w:rPr>
        <w:t xml:space="preserve">ill that every team </w:t>
      </w:r>
      <w:r w:rsidR="003A7719">
        <w:rPr>
          <w:rFonts w:ascii="Times New Roman" w:hAnsi="Times New Roman" w:cs="Times New Roman"/>
          <w:sz w:val="24"/>
          <w:szCs w:val="24"/>
        </w:rPr>
        <w:t>member</w:t>
      </w:r>
      <w:r w:rsidR="007D0FCA">
        <w:rPr>
          <w:rFonts w:ascii="Times New Roman" w:hAnsi="Times New Roman" w:cs="Times New Roman"/>
          <w:sz w:val="24"/>
          <w:szCs w:val="24"/>
        </w:rPr>
        <w:t xml:space="preserve"> should follow</w:t>
      </w:r>
      <w:r w:rsidR="007E1B87">
        <w:rPr>
          <w:rFonts w:ascii="Times New Roman" w:hAnsi="Times New Roman" w:cs="Times New Roman"/>
          <w:sz w:val="24"/>
          <w:szCs w:val="24"/>
        </w:rPr>
        <w:t xml:space="preserve">; </w:t>
      </w:r>
      <w:r w:rsidR="003A7719">
        <w:rPr>
          <w:rFonts w:ascii="Times New Roman" w:hAnsi="Times New Roman" w:cs="Times New Roman"/>
          <w:sz w:val="24"/>
          <w:szCs w:val="24"/>
        </w:rPr>
        <w:t>therefore,</w:t>
      </w:r>
      <w:r w:rsidR="00B32534">
        <w:rPr>
          <w:rFonts w:ascii="Times New Roman" w:hAnsi="Times New Roman" w:cs="Times New Roman"/>
          <w:sz w:val="24"/>
          <w:szCs w:val="24"/>
        </w:rPr>
        <w:t xml:space="preserve"> the</w:t>
      </w:r>
      <w:r w:rsidR="007E1B87">
        <w:rPr>
          <w:rFonts w:ascii="Times New Roman" w:hAnsi="Times New Roman" w:cs="Times New Roman"/>
          <w:sz w:val="24"/>
          <w:szCs w:val="24"/>
        </w:rPr>
        <w:t xml:space="preserve"> team leaders should </w:t>
      </w:r>
      <w:r w:rsidR="00DC1EEB">
        <w:rPr>
          <w:rFonts w:ascii="Times New Roman" w:hAnsi="Times New Roman" w:cs="Times New Roman"/>
          <w:sz w:val="24"/>
          <w:szCs w:val="24"/>
        </w:rPr>
        <w:t>accustom with the maturity of the team</w:t>
      </w:r>
      <w:r w:rsidR="004B7516">
        <w:rPr>
          <w:rFonts w:ascii="Times New Roman" w:hAnsi="Times New Roman" w:cs="Times New Roman"/>
          <w:sz w:val="24"/>
          <w:szCs w:val="24"/>
        </w:rPr>
        <w:t>.</w:t>
      </w:r>
      <w:r w:rsidR="003A7719">
        <w:rPr>
          <w:rFonts w:ascii="Times New Roman" w:hAnsi="Times New Roman" w:cs="Times New Roman"/>
          <w:sz w:val="24"/>
          <w:szCs w:val="24"/>
        </w:rPr>
        <w:t xml:space="preserve"> Highlighting </w:t>
      </w:r>
      <w:r w:rsidR="00D86B0C">
        <w:rPr>
          <w:rFonts w:ascii="Times New Roman" w:hAnsi="Times New Roman" w:cs="Times New Roman"/>
          <w:sz w:val="24"/>
          <w:szCs w:val="24"/>
        </w:rPr>
        <w:t>the members performance in</w:t>
      </w:r>
      <w:r w:rsidR="00E700C8">
        <w:rPr>
          <w:rFonts w:ascii="Times New Roman" w:hAnsi="Times New Roman" w:cs="Times New Roman"/>
          <w:sz w:val="24"/>
          <w:szCs w:val="24"/>
        </w:rPr>
        <w:t xml:space="preserve"> the</w:t>
      </w:r>
      <w:r w:rsidR="00D86B0C">
        <w:rPr>
          <w:rFonts w:ascii="Times New Roman" w:hAnsi="Times New Roman" w:cs="Times New Roman"/>
          <w:sz w:val="24"/>
          <w:szCs w:val="24"/>
        </w:rPr>
        <w:t xml:space="preserve"> manage</w:t>
      </w:r>
      <w:r w:rsidR="00E700C8">
        <w:rPr>
          <w:rFonts w:ascii="Times New Roman" w:hAnsi="Times New Roman" w:cs="Times New Roman"/>
          <w:sz w:val="24"/>
          <w:szCs w:val="24"/>
        </w:rPr>
        <w:t>ment</w:t>
      </w:r>
      <w:r w:rsidR="00D86B0C">
        <w:rPr>
          <w:rFonts w:ascii="Times New Roman" w:hAnsi="Times New Roman" w:cs="Times New Roman"/>
          <w:sz w:val="24"/>
          <w:szCs w:val="24"/>
        </w:rPr>
        <w:t xml:space="preserve"> </w:t>
      </w:r>
      <w:r w:rsidR="00E3416D">
        <w:rPr>
          <w:rFonts w:ascii="Times New Roman" w:hAnsi="Times New Roman" w:cs="Times New Roman"/>
          <w:sz w:val="24"/>
          <w:szCs w:val="24"/>
        </w:rPr>
        <w:t>d</w:t>
      </w:r>
      <w:r w:rsidR="008F45DD">
        <w:rPr>
          <w:rFonts w:ascii="Times New Roman" w:hAnsi="Times New Roman" w:cs="Times New Roman"/>
          <w:sz w:val="24"/>
          <w:szCs w:val="24"/>
        </w:rPr>
        <w:t xml:space="preserve">iary </w:t>
      </w:r>
      <w:r w:rsidR="00B476CE">
        <w:rPr>
          <w:rFonts w:ascii="Times New Roman" w:hAnsi="Times New Roman" w:cs="Times New Roman"/>
          <w:sz w:val="24"/>
          <w:szCs w:val="24"/>
        </w:rPr>
        <w:t xml:space="preserve">with great and poor </w:t>
      </w:r>
      <w:r w:rsidR="005C4AF7">
        <w:rPr>
          <w:rFonts w:ascii="Times New Roman" w:hAnsi="Times New Roman" w:cs="Times New Roman"/>
          <w:sz w:val="24"/>
          <w:szCs w:val="24"/>
        </w:rPr>
        <w:t>performance</w:t>
      </w:r>
      <w:r w:rsidR="00E5287F">
        <w:rPr>
          <w:rFonts w:ascii="Times New Roman" w:hAnsi="Times New Roman" w:cs="Times New Roman"/>
          <w:sz w:val="24"/>
          <w:szCs w:val="24"/>
        </w:rPr>
        <w:t>s</w:t>
      </w:r>
      <w:r w:rsidR="00B476CE">
        <w:rPr>
          <w:rFonts w:ascii="Times New Roman" w:hAnsi="Times New Roman" w:cs="Times New Roman"/>
          <w:sz w:val="24"/>
          <w:szCs w:val="24"/>
        </w:rPr>
        <w:t xml:space="preserve"> </w:t>
      </w:r>
      <w:r w:rsidR="0013028C">
        <w:rPr>
          <w:rFonts w:ascii="Times New Roman" w:hAnsi="Times New Roman" w:cs="Times New Roman"/>
          <w:sz w:val="24"/>
          <w:szCs w:val="24"/>
        </w:rPr>
        <w:t xml:space="preserve">will help leaders to keep track </w:t>
      </w:r>
      <w:r w:rsidR="00BF0119">
        <w:rPr>
          <w:rFonts w:ascii="Times New Roman" w:hAnsi="Times New Roman" w:cs="Times New Roman"/>
          <w:sz w:val="24"/>
          <w:szCs w:val="24"/>
        </w:rPr>
        <w:t xml:space="preserve">of any </w:t>
      </w:r>
      <w:r w:rsidR="0013028C">
        <w:rPr>
          <w:rFonts w:ascii="Times New Roman" w:hAnsi="Times New Roman" w:cs="Times New Roman"/>
          <w:sz w:val="24"/>
          <w:szCs w:val="24"/>
        </w:rPr>
        <w:t>chan</w:t>
      </w:r>
      <w:r w:rsidR="00A538AE">
        <w:rPr>
          <w:rFonts w:ascii="Times New Roman" w:hAnsi="Times New Roman" w:cs="Times New Roman"/>
          <w:sz w:val="24"/>
          <w:szCs w:val="24"/>
        </w:rPr>
        <w:t>ges</w:t>
      </w:r>
      <w:r w:rsidR="0013028C">
        <w:rPr>
          <w:rFonts w:ascii="Times New Roman" w:hAnsi="Times New Roman" w:cs="Times New Roman"/>
          <w:sz w:val="24"/>
          <w:szCs w:val="24"/>
        </w:rPr>
        <w:t xml:space="preserve"> in the group.</w:t>
      </w:r>
      <w:r w:rsidR="00EC12C9">
        <w:rPr>
          <w:rFonts w:ascii="Times New Roman" w:hAnsi="Times New Roman" w:cs="Times New Roman"/>
          <w:sz w:val="24"/>
          <w:szCs w:val="24"/>
        </w:rPr>
        <w:t xml:space="preserve"> Discipli</w:t>
      </w:r>
      <w:r w:rsidR="00BE1F03">
        <w:rPr>
          <w:rFonts w:ascii="Times New Roman" w:hAnsi="Times New Roman" w:cs="Times New Roman"/>
          <w:sz w:val="24"/>
          <w:szCs w:val="24"/>
        </w:rPr>
        <w:t>ning</w:t>
      </w:r>
      <w:r w:rsidR="00EC12C9">
        <w:rPr>
          <w:rFonts w:ascii="Times New Roman" w:hAnsi="Times New Roman" w:cs="Times New Roman"/>
          <w:sz w:val="24"/>
          <w:szCs w:val="24"/>
        </w:rPr>
        <w:t xml:space="preserve"> the</w:t>
      </w:r>
      <w:r w:rsidR="001211C3">
        <w:rPr>
          <w:rFonts w:ascii="Times New Roman" w:hAnsi="Times New Roman" w:cs="Times New Roman"/>
          <w:sz w:val="24"/>
          <w:szCs w:val="24"/>
        </w:rPr>
        <w:t xml:space="preserve"> team</w:t>
      </w:r>
      <w:r w:rsidR="00EC12C9">
        <w:rPr>
          <w:rFonts w:ascii="Times New Roman" w:hAnsi="Times New Roman" w:cs="Times New Roman"/>
          <w:sz w:val="24"/>
          <w:szCs w:val="24"/>
        </w:rPr>
        <w:t xml:space="preserve"> members</w:t>
      </w:r>
      <w:r w:rsidR="001211C3">
        <w:rPr>
          <w:rFonts w:ascii="Times New Roman" w:hAnsi="Times New Roman" w:cs="Times New Roman"/>
          <w:sz w:val="24"/>
          <w:szCs w:val="24"/>
        </w:rPr>
        <w:t xml:space="preserve"> for</w:t>
      </w:r>
      <w:r w:rsidR="00EC12C9">
        <w:rPr>
          <w:rFonts w:ascii="Times New Roman" w:hAnsi="Times New Roman" w:cs="Times New Roman"/>
          <w:sz w:val="24"/>
          <w:szCs w:val="24"/>
        </w:rPr>
        <w:t xml:space="preserve"> </w:t>
      </w:r>
      <w:r w:rsidR="002C5866">
        <w:rPr>
          <w:rFonts w:ascii="Times New Roman" w:hAnsi="Times New Roman" w:cs="Times New Roman"/>
          <w:sz w:val="24"/>
          <w:szCs w:val="24"/>
        </w:rPr>
        <w:t xml:space="preserve">under performances </w:t>
      </w:r>
      <w:r w:rsidR="00EC12C9">
        <w:rPr>
          <w:rFonts w:ascii="Times New Roman" w:hAnsi="Times New Roman" w:cs="Times New Roman"/>
          <w:sz w:val="24"/>
          <w:szCs w:val="24"/>
        </w:rPr>
        <w:t>when</w:t>
      </w:r>
      <w:r w:rsidR="00D50FEB">
        <w:rPr>
          <w:rFonts w:ascii="Times New Roman" w:hAnsi="Times New Roman" w:cs="Times New Roman"/>
          <w:sz w:val="24"/>
          <w:szCs w:val="24"/>
        </w:rPr>
        <w:t xml:space="preserve"> the task</w:t>
      </w:r>
      <w:r w:rsidR="00E56A9E">
        <w:rPr>
          <w:rFonts w:ascii="Times New Roman" w:hAnsi="Times New Roman" w:cs="Times New Roman"/>
          <w:sz w:val="24"/>
          <w:szCs w:val="24"/>
        </w:rPr>
        <w:t xml:space="preserve"> </w:t>
      </w:r>
      <w:r w:rsidR="00BC26C0">
        <w:rPr>
          <w:rFonts w:ascii="Times New Roman" w:hAnsi="Times New Roman" w:cs="Times New Roman"/>
          <w:sz w:val="24"/>
          <w:szCs w:val="24"/>
        </w:rPr>
        <w:t xml:space="preserve">has not been carried out to the </w:t>
      </w:r>
      <w:r w:rsidR="00B22FD0">
        <w:rPr>
          <w:rFonts w:ascii="Times New Roman" w:hAnsi="Times New Roman" w:cs="Times New Roman"/>
          <w:sz w:val="24"/>
          <w:szCs w:val="24"/>
        </w:rPr>
        <w:t>proper standard</w:t>
      </w:r>
      <w:r w:rsidR="005B4A6B">
        <w:rPr>
          <w:rFonts w:ascii="Times New Roman" w:hAnsi="Times New Roman" w:cs="Times New Roman"/>
          <w:sz w:val="24"/>
          <w:szCs w:val="24"/>
        </w:rPr>
        <w:t xml:space="preserve"> </w:t>
      </w:r>
      <w:r w:rsidR="00B22FD0">
        <w:rPr>
          <w:rFonts w:ascii="Times New Roman" w:hAnsi="Times New Roman" w:cs="Times New Roman"/>
          <w:sz w:val="24"/>
          <w:szCs w:val="24"/>
        </w:rPr>
        <w:t xml:space="preserve">or </w:t>
      </w:r>
      <w:r w:rsidR="006778B2">
        <w:rPr>
          <w:rFonts w:ascii="Times New Roman" w:hAnsi="Times New Roman" w:cs="Times New Roman"/>
          <w:sz w:val="24"/>
          <w:szCs w:val="24"/>
        </w:rPr>
        <w:t>performance manage individuals giving them the opportunit</w:t>
      </w:r>
      <w:r w:rsidR="00A6686D">
        <w:rPr>
          <w:rFonts w:ascii="Times New Roman" w:hAnsi="Times New Roman" w:cs="Times New Roman"/>
          <w:sz w:val="24"/>
          <w:szCs w:val="24"/>
        </w:rPr>
        <w:t>y to improve</w:t>
      </w:r>
      <w:r w:rsidR="007A5003">
        <w:rPr>
          <w:rFonts w:ascii="Times New Roman" w:hAnsi="Times New Roman" w:cs="Times New Roman"/>
          <w:sz w:val="24"/>
          <w:szCs w:val="24"/>
        </w:rPr>
        <w:t>.</w:t>
      </w:r>
      <w:r w:rsidR="00733F06">
        <w:rPr>
          <w:rFonts w:ascii="Times New Roman" w:hAnsi="Times New Roman" w:cs="Times New Roman"/>
          <w:sz w:val="24"/>
          <w:szCs w:val="24"/>
        </w:rPr>
        <w:t xml:space="preserve"> </w:t>
      </w:r>
      <w:r w:rsidR="000B3602">
        <w:rPr>
          <w:rFonts w:ascii="Times New Roman" w:hAnsi="Times New Roman" w:cs="Times New Roman"/>
          <w:sz w:val="24"/>
          <w:szCs w:val="24"/>
        </w:rPr>
        <w:t>Leaders should</w:t>
      </w:r>
      <w:r w:rsidR="00733F06">
        <w:rPr>
          <w:rFonts w:ascii="Times New Roman" w:hAnsi="Times New Roman" w:cs="Times New Roman"/>
          <w:sz w:val="24"/>
          <w:szCs w:val="24"/>
        </w:rPr>
        <w:t xml:space="preserve"> </w:t>
      </w:r>
      <w:r w:rsidR="000B5F78">
        <w:rPr>
          <w:rFonts w:ascii="Times New Roman" w:hAnsi="Times New Roman" w:cs="Times New Roman"/>
          <w:sz w:val="24"/>
          <w:szCs w:val="24"/>
        </w:rPr>
        <w:t>celebrate</w:t>
      </w:r>
      <w:r w:rsidR="009818ED">
        <w:rPr>
          <w:rFonts w:ascii="Times New Roman" w:hAnsi="Times New Roman" w:cs="Times New Roman"/>
          <w:sz w:val="24"/>
          <w:szCs w:val="24"/>
        </w:rPr>
        <w:t xml:space="preserve"> success with the team </w:t>
      </w:r>
      <w:r w:rsidR="007A5003">
        <w:rPr>
          <w:rFonts w:ascii="Times New Roman" w:hAnsi="Times New Roman" w:cs="Times New Roman"/>
          <w:sz w:val="24"/>
          <w:szCs w:val="24"/>
        </w:rPr>
        <w:t>by congratulat</w:t>
      </w:r>
      <w:r w:rsidR="000B3602">
        <w:rPr>
          <w:rFonts w:ascii="Times New Roman" w:hAnsi="Times New Roman" w:cs="Times New Roman"/>
          <w:sz w:val="24"/>
          <w:szCs w:val="24"/>
        </w:rPr>
        <w:t xml:space="preserve">ing them </w:t>
      </w:r>
      <w:r w:rsidR="007A5003">
        <w:rPr>
          <w:rFonts w:ascii="Times New Roman" w:hAnsi="Times New Roman" w:cs="Times New Roman"/>
          <w:sz w:val="24"/>
          <w:szCs w:val="24"/>
        </w:rPr>
        <w:t>and giv</w:t>
      </w:r>
      <w:r w:rsidR="001F002A">
        <w:rPr>
          <w:rFonts w:ascii="Times New Roman" w:hAnsi="Times New Roman" w:cs="Times New Roman"/>
          <w:sz w:val="24"/>
          <w:szCs w:val="24"/>
        </w:rPr>
        <w:t>ing them</w:t>
      </w:r>
      <w:r w:rsidR="007A5003">
        <w:rPr>
          <w:rFonts w:ascii="Times New Roman" w:hAnsi="Times New Roman" w:cs="Times New Roman"/>
          <w:sz w:val="24"/>
          <w:szCs w:val="24"/>
        </w:rPr>
        <w:t xml:space="preserve"> rewards</w:t>
      </w:r>
      <w:r w:rsidR="001F002A">
        <w:rPr>
          <w:rFonts w:ascii="Times New Roman" w:hAnsi="Times New Roman" w:cs="Times New Roman"/>
          <w:sz w:val="24"/>
          <w:szCs w:val="24"/>
        </w:rPr>
        <w:t>,</w:t>
      </w:r>
      <w:r w:rsidR="007A5003">
        <w:rPr>
          <w:rFonts w:ascii="Times New Roman" w:hAnsi="Times New Roman" w:cs="Times New Roman"/>
          <w:sz w:val="24"/>
          <w:szCs w:val="24"/>
        </w:rPr>
        <w:t xml:space="preserve"> when great outcome </w:t>
      </w:r>
      <w:r w:rsidR="00E3416D">
        <w:rPr>
          <w:rFonts w:ascii="Times New Roman" w:hAnsi="Times New Roman" w:cs="Times New Roman"/>
          <w:sz w:val="24"/>
          <w:szCs w:val="24"/>
        </w:rPr>
        <w:t>emerges</w:t>
      </w:r>
      <w:r w:rsidR="00785C89">
        <w:rPr>
          <w:rFonts w:ascii="Times New Roman" w:hAnsi="Times New Roman" w:cs="Times New Roman"/>
          <w:sz w:val="24"/>
          <w:szCs w:val="24"/>
        </w:rPr>
        <w:t>.</w:t>
      </w:r>
      <w:r>
        <w:rPr>
          <w:rFonts w:ascii="Times New Roman" w:hAnsi="Times New Roman" w:cs="Times New Roman"/>
          <w:sz w:val="24"/>
          <w:szCs w:val="24"/>
        </w:rPr>
        <w:t xml:space="preserve"> </w:t>
      </w:r>
      <w:r w:rsidR="008C3EC9">
        <w:rPr>
          <w:rFonts w:ascii="Times New Roman" w:hAnsi="Times New Roman" w:cs="Times New Roman"/>
          <w:sz w:val="24"/>
          <w:szCs w:val="24"/>
        </w:rPr>
        <w:t>(</w:t>
      </w:r>
      <w:r w:rsidR="008C3EC9">
        <w:rPr>
          <w:rFonts w:ascii="Arial" w:hAnsi="Arial" w:cs="Arial"/>
          <w:color w:val="000000"/>
          <w:sz w:val="20"/>
          <w:szCs w:val="20"/>
          <w:shd w:val="clear" w:color="auto" w:fill="FFFFFF"/>
        </w:rPr>
        <w:t>Indeed.com 2020)</w:t>
      </w:r>
    </w:p>
    <w:p w14:paraId="12B9650D" w14:textId="6D666BBA" w:rsidR="00A87862" w:rsidRDefault="00A87862" w:rsidP="00DF530D">
      <w:pPr>
        <w:jc w:val="both"/>
        <w:rPr>
          <w:rFonts w:ascii="Times New Roman" w:hAnsi="Times New Roman" w:cs="Times New Roman"/>
          <w:sz w:val="24"/>
          <w:szCs w:val="24"/>
        </w:rPr>
      </w:pPr>
    </w:p>
    <w:p w14:paraId="0D3FADC4" w14:textId="4CA36BF8" w:rsidR="00A87862" w:rsidRDefault="00A87862" w:rsidP="00DF530D">
      <w:pPr>
        <w:jc w:val="both"/>
        <w:rPr>
          <w:rFonts w:ascii="Times New Roman" w:hAnsi="Times New Roman" w:cs="Times New Roman"/>
          <w:sz w:val="24"/>
          <w:szCs w:val="24"/>
        </w:rPr>
      </w:pPr>
    </w:p>
    <w:p w14:paraId="3471DC91" w14:textId="0F27677E" w:rsidR="00785C89" w:rsidRDefault="00785C89" w:rsidP="00DF530D">
      <w:pPr>
        <w:jc w:val="both"/>
        <w:rPr>
          <w:rFonts w:ascii="Times New Roman" w:hAnsi="Times New Roman" w:cs="Times New Roman"/>
          <w:sz w:val="24"/>
          <w:szCs w:val="24"/>
        </w:rPr>
      </w:pPr>
    </w:p>
    <w:p w14:paraId="75BA04D1" w14:textId="282D8AD0" w:rsidR="00785C89" w:rsidRDefault="00197E2C" w:rsidP="00DF530D">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90072F" wp14:editId="529E9100">
            <wp:extent cx="5731510" cy="3159125"/>
            <wp:effectExtent l="0" t="0" r="2540" b="3175"/>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6D89C27.tmp"/>
                    <pic:cNvPicPr/>
                  </pic:nvPicPr>
                  <pic:blipFill>
                    <a:blip r:embed="rId27">
                      <a:extLst>
                        <a:ext uri="{28A0092B-C50C-407E-A947-70E740481C1C}">
                          <a14:useLocalDpi xmlns:a14="http://schemas.microsoft.com/office/drawing/2010/main" val="0"/>
                        </a:ext>
                      </a:extLst>
                    </a:blip>
                    <a:stretch>
                      <a:fillRect/>
                    </a:stretch>
                  </pic:blipFill>
                  <pic:spPr>
                    <a:xfrm>
                      <a:off x="0" y="0"/>
                      <a:ext cx="5731510" cy="3159125"/>
                    </a:xfrm>
                    <a:prstGeom prst="rect">
                      <a:avLst/>
                    </a:prstGeom>
                  </pic:spPr>
                </pic:pic>
              </a:graphicData>
            </a:graphic>
          </wp:inline>
        </w:drawing>
      </w:r>
    </w:p>
    <w:p w14:paraId="6328C5F3" w14:textId="2C0D535B" w:rsidR="000F02F3" w:rsidRDefault="00294ACB" w:rsidP="00DF530D">
      <w:pPr>
        <w:jc w:val="both"/>
        <w:rPr>
          <w:rFonts w:ascii="Times New Roman" w:hAnsi="Times New Roman" w:cs="Times New Roman"/>
          <w:sz w:val="24"/>
          <w:szCs w:val="24"/>
        </w:rPr>
      </w:pPr>
      <w:r>
        <w:rPr>
          <w:rFonts w:ascii="Times New Roman" w:hAnsi="Times New Roman" w:cs="Times New Roman"/>
          <w:sz w:val="24"/>
          <w:szCs w:val="24"/>
        </w:rPr>
        <w:t>C</w:t>
      </w:r>
      <w:r w:rsidR="00445E33">
        <w:rPr>
          <w:rFonts w:ascii="Times New Roman" w:hAnsi="Times New Roman" w:cs="Times New Roman"/>
          <w:sz w:val="24"/>
          <w:szCs w:val="24"/>
        </w:rPr>
        <w:t xml:space="preserve">ommunication and </w:t>
      </w:r>
      <w:r w:rsidR="00601E38">
        <w:rPr>
          <w:rFonts w:ascii="Times New Roman" w:hAnsi="Times New Roman" w:cs="Times New Roman"/>
          <w:sz w:val="24"/>
          <w:szCs w:val="24"/>
        </w:rPr>
        <w:t>teamwork</w:t>
      </w:r>
      <w:r w:rsidR="00445E33">
        <w:rPr>
          <w:rFonts w:ascii="Times New Roman" w:hAnsi="Times New Roman" w:cs="Times New Roman"/>
          <w:sz w:val="24"/>
          <w:szCs w:val="24"/>
        </w:rPr>
        <w:t xml:space="preserve"> are vital skills for team success and development.</w:t>
      </w:r>
      <w:r w:rsidR="00994D27">
        <w:rPr>
          <w:rFonts w:ascii="Times New Roman" w:hAnsi="Times New Roman" w:cs="Times New Roman"/>
          <w:sz w:val="24"/>
          <w:szCs w:val="24"/>
        </w:rPr>
        <w:t xml:space="preserve"> Tuckman and Belbin theories are</w:t>
      </w:r>
      <w:r w:rsidR="00621FD7">
        <w:rPr>
          <w:rFonts w:ascii="Times New Roman" w:hAnsi="Times New Roman" w:cs="Times New Roman"/>
          <w:sz w:val="24"/>
          <w:szCs w:val="24"/>
        </w:rPr>
        <w:t xml:space="preserve"> </w:t>
      </w:r>
      <w:r w:rsidR="00284C5E">
        <w:rPr>
          <w:rFonts w:ascii="Times New Roman" w:hAnsi="Times New Roman" w:cs="Times New Roman"/>
          <w:sz w:val="24"/>
          <w:szCs w:val="24"/>
        </w:rPr>
        <w:t xml:space="preserve">productive and supportive to follow in achievement of a </w:t>
      </w:r>
      <w:r w:rsidR="00601E38">
        <w:rPr>
          <w:rFonts w:ascii="Times New Roman" w:hAnsi="Times New Roman" w:cs="Times New Roman"/>
          <w:sz w:val="24"/>
          <w:szCs w:val="24"/>
        </w:rPr>
        <w:t>great team.</w:t>
      </w:r>
      <w:r w:rsidR="0013736E">
        <w:rPr>
          <w:rFonts w:ascii="Times New Roman" w:hAnsi="Times New Roman" w:cs="Times New Roman"/>
          <w:sz w:val="24"/>
          <w:szCs w:val="24"/>
        </w:rPr>
        <w:t xml:space="preserve"> </w:t>
      </w:r>
      <w:r w:rsidR="00207C88">
        <w:rPr>
          <w:rFonts w:ascii="Times New Roman" w:hAnsi="Times New Roman" w:cs="Times New Roman"/>
          <w:sz w:val="24"/>
          <w:szCs w:val="24"/>
        </w:rPr>
        <w:t>M</w:t>
      </w:r>
      <w:r w:rsidR="000C6840">
        <w:rPr>
          <w:rFonts w:ascii="Times New Roman" w:hAnsi="Times New Roman" w:cs="Times New Roman"/>
          <w:sz w:val="24"/>
          <w:szCs w:val="24"/>
        </w:rPr>
        <w:t>ost of the time</w:t>
      </w:r>
      <w:r w:rsidR="00207C88">
        <w:rPr>
          <w:rFonts w:ascii="Times New Roman" w:hAnsi="Times New Roman" w:cs="Times New Roman"/>
          <w:sz w:val="24"/>
          <w:szCs w:val="24"/>
        </w:rPr>
        <w:t>, conflicts can happen</w:t>
      </w:r>
      <w:r w:rsidR="000C6840">
        <w:rPr>
          <w:rFonts w:ascii="Times New Roman" w:hAnsi="Times New Roman" w:cs="Times New Roman"/>
          <w:sz w:val="24"/>
          <w:szCs w:val="24"/>
        </w:rPr>
        <w:t xml:space="preserve"> between team members due to different ideas and vis</w:t>
      </w:r>
      <w:r w:rsidR="0041334C">
        <w:rPr>
          <w:rFonts w:ascii="Times New Roman" w:hAnsi="Times New Roman" w:cs="Times New Roman"/>
          <w:sz w:val="24"/>
          <w:szCs w:val="24"/>
        </w:rPr>
        <w:t>ions</w:t>
      </w:r>
      <w:r w:rsidR="00F3202A">
        <w:rPr>
          <w:rFonts w:ascii="Times New Roman" w:hAnsi="Times New Roman" w:cs="Times New Roman"/>
          <w:sz w:val="24"/>
          <w:szCs w:val="24"/>
        </w:rPr>
        <w:t xml:space="preserve">, however an effective leader should be able to bring the team </w:t>
      </w:r>
      <w:r w:rsidR="00CA6930">
        <w:rPr>
          <w:rFonts w:ascii="Times New Roman" w:hAnsi="Times New Roman" w:cs="Times New Roman"/>
          <w:sz w:val="24"/>
          <w:szCs w:val="24"/>
        </w:rPr>
        <w:t>back in the right path</w:t>
      </w:r>
      <w:r w:rsidR="00A05B6C">
        <w:rPr>
          <w:rFonts w:ascii="Times New Roman" w:hAnsi="Times New Roman" w:cs="Times New Roman"/>
          <w:sz w:val="24"/>
          <w:szCs w:val="24"/>
        </w:rPr>
        <w:t>.</w:t>
      </w:r>
      <w:r w:rsidR="00A6396A">
        <w:rPr>
          <w:rFonts w:ascii="Times New Roman" w:hAnsi="Times New Roman" w:cs="Times New Roman"/>
          <w:sz w:val="24"/>
          <w:szCs w:val="24"/>
        </w:rPr>
        <w:t xml:space="preserve"> Thomas-Kilmann</w:t>
      </w:r>
      <w:r w:rsidR="00596045">
        <w:rPr>
          <w:rFonts w:ascii="Times New Roman" w:hAnsi="Times New Roman" w:cs="Times New Roman"/>
          <w:sz w:val="24"/>
          <w:szCs w:val="24"/>
        </w:rPr>
        <w:t xml:space="preserve"> </w:t>
      </w:r>
      <w:r w:rsidR="00C25C73">
        <w:rPr>
          <w:rFonts w:ascii="Times New Roman" w:hAnsi="Times New Roman" w:cs="Times New Roman"/>
          <w:sz w:val="24"/>
          <w:szCs w:val="24"/>
        </w:rPr>
        <w:t xml:space="preserve">provides </w:t>
      </w:r>
      <w:r w:rsidR="00AE18DA">
        <w:rPr>
          <w:rFonts w:ascii="Times New Roman" w:hAnsi="Times New Roman" w:cs="Times New Roman"/>
          <w:sz w:val="24"/>
          <w:szCs w:val="24"/>
        </w:rPr>
        <w:t>a</w:t>
      </w:r>
      <w:r w:rsidR="0045562E">
        <w:rPr>
          <w:rFonts w:ascii="Times New Roman" w:hAnsi="Times New Roman" w:cs="Times New Roman"/>
          <w:sz w:val="24"/>
          <w:szCs w:val="24"/>
        </w:rPr>
        <w:t xml:space="preserve">n exceptional theory on how the conflict should be </w:t>
      </w:r>
      <w:r w:rsidR="00CF1140">
        <w:rPr>
          <w:rFonts w:ascii="Times New Roman" w:hAnsi="Times New Roman" w:cs="Times New Roman"/>
          <w:sz w:val="24"/>
          <w:szCs w:val="24"/>
        </w:rPr>
        <w:t>managed</w:t>
      </w:r>
      <w:r w:rsidR="00596215">
        <w:rPr>
          <w:rFonts w:ascii="Times New Roman" w:hAnsi="Times New Roman" w:cs="Times New Roman"/>
          <w:sz w:val="24"/>
          <w:szCs w:val="24"/>
        </w:rPr>
        <w:t>.</w:t>
      </w:r>
      <w:r w:rsidR="00CA6930">
        <w:rPr>
          <w:rFonts w:ascii="Times New Roman" w:hAnsi="Times New Roman" w:cs="Times New Roman"/>
          <w:sz w:val="24"/>
          <w:szCs w:val="24"/>
        </w:rPr>
        <w:t xml:space="preserve"> </w:t>
      </w:r>
      <w:r w:rsidR="003074F9">
        <w:rPr>
          <w:rFonts w:ascii="Times New Roman" w:hAnsi="Times New Roman" w:cs="Times New Roman"/>
          <w:sz w:val="24"/>
          <w:szCs w:val="24"/>
        </w:rPr>
        <w:t xml:space="preserve">A </w:t>
      </w:r>
      <w:r w:rsidR="006C569C">
        <w:rPr>
          <w:rFonts w:ascii="Times New Roman" w:hAnsi="Times New Roman" w:cs="Times New Roman"/>
          <w:sz w:val="24"/>
          <w:szCs w:val="24"/>
        </w:rPr>
        <w:t xml:space="preserve">remarkable leader </w:t>
      </w:r>
      <w:r w:rsidR="004A023F">
        <w:rPr>
          <w:rFonts w:ascii="Times New Roman" w:hAnsi="Times New Roman" w:cs="Times New Roman"/>
          <w:sz w:val="24"/>
          <w:szCs w:val="24"/>
        </w:rPr>
        <w:t xml:space="preserve">will have the opportunity to </w:t>
      </w:r>
      <w:r w:rsidR="005C4FE7">
        <w:rPr>
          <w:rFonts w:ascii="Times New Roman" w:hAnsi="Times New Roman" w:cs="Times New Roman"/>
          <w:sz w:val="24"/>
          <w:szCs w:val="24"/>
        </w:rPr>
        <w:t>put together an excellent team</w:t>
      </w:r>
      <w:r w:rsidR="004603C9">
        <w:rPr>
          <w:rFonts w:ascii="Times New Roman" w:hAnsi="Times New Roman" w:cs="Times New Roman"/>
          <w:sz w:val="24"/>
          <w:szCs w:val="24"/>
        </w:rPr>
        <w:t xml:space="preserve"> follow with outstanding achievements.</w:t>
      </w:r>
    </w:p>
    <w:p w14:paraId="121533DD" w14:textId="52735F5B" w:rsidR="00511496" w:rsidRDefault="00511496" w:rsidP="00DF530D">
      <w:pPr>
        <w:jc w:val="both"/>
        <w:rPr>
          <w:rFonts w:ascii="Times New Roman" w:hAnsi="Times New Roman" w:cs="Times New Roman"/>
          <w:sz w:val="24"/>
          <w:szCs w:val="24"/>
        </w:rPr>
      </w:pPr>
    </w:p>
    <w:p w14:paraId="2F1DF722" w14:textId="2B9E9B5C" w:rsidR="00511496" w:rsidRDefault="00511496" w:rsidP="00DF530D">
      <w:pPr>
        <w:jc w:val="both"/>
        <w:rPr>
          <w:rFonts w:ascii="Times New Roman" w:hAnsi="Times New Roman" w:cs="Times New Roman"/>
          <w:sz w:val="24"/>
          <w:szCs w:val="24"/>
        </w:rPr>
      </w:pPr>
    </w:p>
    <w:p w14:paraId="7EBAE140" w14:textId="6260435E" w:rsidR="00511496" w:rsidRDefault="00511496" w:rsidP="00DF530D">
      <w:pPr>
        <w:jc w:val="both"/>
        <w:rPr>
          <w:rFonts w:ascii="Times New Roman" w:hAnsi="Times New Roman" w:cs="Times New Roman"/>
          <w:sz w:val="24"/>
          <w:szCs w:val="24"/>
        </w:rPr>
      </w:pPr>
    </w:p>
    <w:p w14:paraId="22055560" w14:textId="77777777" w:rsidR="00511496" w:rsidRDefault="00511496" w:rsidP="00DF530D">
      <w:pPr>
        <w:jc w:val="both"/>
        <w:rPr>
          <w:rFonts w:ascii="Times New Roman" w:hAnsi="Times New Roman" w:cs="Times New Roman"/>
          <w:sz w:val="24"/>
          <w:szCs w:val="24"/>
        </w:rPr>
      </w:pPr>
    </w:p>
    <w:p w14:paraId="308FB222" w14:textId="07F06E8D" w:rsidR="00D3760C" w:rsidRDefault="00D3760C" w:rsidP="00DF530D">
      <w:pPr>
        <w:jc w:val="both"/>
        <w:rPr>
          <w:rFonts w:ascii="Times New Roman" w:hAnsi="Times New Roman" w:cs="Times New Roman"/>
          <w:sz w:val="24"/>
          <w:szCs w:val="24"/>
        </w:rPr>
      </w:pPr>
    </w:p>
    <w:p w14:paraId="2DCDC05C" w14:textId="514826D6" w:rsidR="007171B1" w:rsidRDefault="009A4137" w:rsidP="00DF530D">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D6EF378" wp14:editId="6BA5C374">
            <wp:extent cx="5731510" cy="3121660"/>
            <wp:effectExtent l="0" t="0" r="2540" b="254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6D8D8AD.tmp"/>
                    <pic:cNvPicPr/>
                  </pic:nvPicPr>
                  <pic:blipFill>
                    <a:blip r:embed="rId28">
                      <a:extLst>
                        <a:ext uri="{28A0092B-C50C-407E-A947-70E740481C1C}">
                          <a14:useLocalDpi xmlns:a14="http://schemas.microsoft.com/office/drawing/2010/main" val="0"/>
                        </a:ext>
                      </a:extLst>
                    </a:blip>
                    <a:stretch>
                      <a:fillRect/>
                    </a:stretch>
                  </pic:blipFill>
                  <pic:spPr>
                    <a:xfrm>
                      <a:off x="0" y="0"/>
                      <a:ext cx="5731510" cy="3121660"/>
                    </a:xfrm>
                    <a:prstGeom prst="rect">
                      <a:avLst/>
                    </a:prstGeom>
                  </pic:spPr>
                </pic:pic>
              </a:graphicData>
            </a:graphic>
          </wp:inline>
        </w:drawing>
      </w:r>
    </w:p>
    <w:p w14:paraId="5806B695" w14:textId="3D2DBB66" w:rsidR="009A4137" w:rsidRDefault="009A4137" w:rsidP="00DF530D">
      <w:pPr>
        <w:jc w:val="both"/>
        <w:rPr>
          <w:rFonts w:ascii="Times New Roman" w:hAnsi="Times New Roman" w:cs="Times New Roman"/>
          <w:sz w:val="24"/>
          <w:szCs w:val="24"/>
        </w:rPr>
      </w:pPr>
    </w:p>
    <w:p w14:paraId="1E7B1D96" w14:textId="1EB25489" w:rsidR="009A4137" w:rsidRDefault="009A4137" w:rsidP="00DF530D">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2CF5CC8" wp14:editId="257543AF">
            <wp:extent cx="5731510" cy="3104515"/>
            <wp:effectExtent l="0" t="0" r="2540" b="635"/>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6D86F41.tmp"/>
                    <pic:cNvPicPr/>
                  </pic:nvPicPr>
                  <pic:blipFill>
                    <a:blip r:embed="rId29">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3A61DBF2" w14:textId="78160074" w:rsidR="009A4137" w:rsidRDefault="009A4137" w:rsidP="00DF530D">
      <w:pPr>
        <w:jc w:val="both"/>
        <w:rPr>
          <w:rFonts w:ascii="Times New Roman" w:hAnsi="Times New Roman" w:cs="Times New Roman"/>
          <w:sz w:val="24"/>
          <w:szCs w:val="24"/>
        </w:rPr>
      </w:pPr>
    </w:p>
    <w:p w14:paraId="7F1C5F7E" w14:textId="7E8860A0" w:rsidR="009A4137" w:rsidRDefault="009A4137" w:rsidP="00DF530D">
      <w:pPr>
        <w:jc w:val="both"/>
        <w:rPr>
          <w:rFonts w:ascii="Times New Roman" w:hAnsi="Times New Roman" w:cs="Times New Roman"/>
          <w:sz w:val="24"/>
          <w:szCs w:val="24"/>
        </w:rPr>
      </w:pPr>
    </w:p>
    <w:p w14:paraId="50EFE411" w14:textId="1E0D4974" w:rsidR="009A4137" w:rsidRDefault="009A4137" w:rsidP="00DF530D">
      <w:pPr>
        <w:jc w:val="both"/>
        <w:rPr>
          <w:rFonts w:ascii="Times New Roman" w:hAnsi="Times New Roman" w:cs="Times New Roman"/>
          <w:sz w:val="24"/>
          <w:szCs w:val="24"/>
        </w:rPr>
      </w:pPr>
    </w:p>
    <w:p w14:paraId="7EC7A27B" w14:textId="4BB1437E" w:rsidR="009A4137" w:rsidRDefault="009A4137" w:rsidP="00DF530D">
      <w:pPr>
        <w:jc w:val="both"/>
        <w:rPr>
          <w:rFonts w:ascii="Times New Roman" w:hAnsi="Times New Roman" w:cs="Times New Roman"/>
          <w:sz w:val="24"/>
          <w:szCs w:val="24"/>
        </w:rPr>
      </w:pPr>
    </w:p>
    <w:p w14:paraId="6A770785" w14:textId="736875D8" w:rsidR="009A4137" w:rsidRDefault="009A4137" w:rsidP="00DF530D">
      <w:pPr>
        <w:jc w:val="both"/>
        <w:rPr>
          <w:rFonts w:ascii="Times New Roman" w:hAnsi="Times New Roman" w:cs="Times New Roman"/>
          <w:sz w:val="24"/>
          <w:szCs w:val="24"/>
        </w:rPr>
      </w:pPr>
    </w:p>
    <w:p w14:paraId="097DDB54" w14:textId="3C53E2BC" w:rsidR="009A4137" w:rsidRDefault="009A4137" w:rsidP="00DF530D">
      <w:pPr>
        <w:jc w:val="both"/>
        <w:rPr>
          <w:rFonts w:ascii="Times New Roman" w:hAnsi="Times New Roman" w:cs="Times New Roman"/>
          <w:sz w:val="24"/>
          <w:szCs w:val="24"/>
        </w:rPr>
      </w:pPr>
    </w:p>
    <w:p w14:paraId="792E0921" w14:textId="76213816" w:rsidR="009A4137" w:rsidRDefault="009A4137" w:rsidP="00DF530D">
      <w:pPr>
        <w:jc w:val="both"/>
        <w:rPr>
          <w:rFonts w:ascii="Times New Roman" w:hAnsi="Times New Roman" w:cs="Times New Roman"/>
          <w:sz w:val="24"/>
          <w:szCs w:val="24"/>
        </w:rPr>
      </w:pPr>
    </w:p>
    <w:p w14:paraId="7371A2FE" w14:textId="3A1925CF" w:rsidR="009A4137" w:rsidRDefault="00294ACB" w:rsidP="00DF530D">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C068BB8" wp14:editId="437D5455">
            <wp:extent cx="5731510" cy="2924175"/>
            <wp:effectExtent l="0" t="0" r="2540" b="9525"/>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6D8548.tmp"/>
                    <pic:cNvPicPr/>
                  </pic:nvPicPr>
                  <pic:blipFill>
                    <a:blip r:embed="rId30">
                      <a:extLst>
                        <a:ext uri="{28A0092B-C50C-407E-A947-70E740481C1C}">
                          <a14:useLocalDpi xmlns:a14="http://schemas.microsoft.com/office/drawing/2010/main" val="0"/>
                        </a:ext>
                      </a:extLst>
                    </a:blip>
                    <a:stretch>
                      <a:fillRect/>
                    </a:stretch>
                  </pic:blipFill>
                  <pic:spPr>
                    <a:xfrm>
                      <a:off x="0" y="0"/>
                      <a:ext cx="5731510" cy="2924175"/>
                    </a:xfrm>
                    <a:prstGeom prst="rect">
                      <a:avLst/>
                    </a:prstGeom>
                  </pic:spPr>
                </pic:pic>
              </a:graphicData>
            </a:graphic>
          </wp:inline>
        </w:drawing>
      </w:r>
    </w:p>
    <w:p w14:paraId="71CC435F" w14:textId="70928965" w:rsidR="00294ACB" w:rsidRDefault="00294ACB" w:rsidP="00DF530D">
      <w:pPr>
        <w:jc w:val="both"/>
        <w:rPr>
          <w:rFonts w:ascii="Times New Roman" w:hAnsi="Times New Roman" w:cs="Times New Roman"/>
          <w:sz w:val="24"/>
          <w:szCs w:val="24"/>
        </w:rPr>
      </w:pPr>
    </w:p>
    <w:p w14:paraId="40ADE964" w14:textId="1CF1D65C" w:rsidR="00294ACB" w:rsidRDefault="00294ACB" w:rsidP="00DF530D">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4B9592C" wp14:editId="4001E71C">
            <wp:extent cx="5731510" cy="3176270"/>
            <wp:effectExtent l="0" t="0" r="2540" b="508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6D88D94.tmp"/>
                    <pic:cNvPicPr/>
                  </pic:nvPicPr>
                  <pic:blipFill>
                    <a:blip r:embed="rId31">
                      <a:extLst>
                        <a:ext uri="{28A0092B-C50C-407E-A947-70E740481C1C}">
                          <a14:useLocalDpi xmlns:a14="http://schemas.microsoft.com/office/drawing/2010/main" val="0"/>
                        </a:ext>
                      </a:extLst>
                    </a:blip>
                    <a:stretch>
                      <a:fillRect/>
                    </a:stretch>
                  </pic:blipFill>
                  <pic:spPr>
                    <a:xfrm>
                      <a:off x="0" y="0"/>
                      <a:ext cx="5731510" cy="3176270"/>
                    </a:xfrm>
                    <a:prstGeom prst="rect">
                      <a:avLst/>
                    </a:prstGeom>
                  </pic:spPr>
                </pic:pic>
              </a:graphicData>
            </a:graphic>
          </wp:inline>
        </w:drawing>
      </w:r>
      <w:bookmarkStart w:id="0" w:name="_GoBack"/>
      <w:bookmarkEnd w:id="0"/>
    </w:p>
    <w:p w14:paraId="66CD9386" w14:textId="5FBFFD2B" w:rsidR="009A4137" w:rsidRDefault="009A4137" w:rsidP="00DF530D">
      <w:pPr>
        <w:jc w:val="both"/>
        <w:rPr>
          <w:rFonts w:ascii="Times New Roman" w:hAnsi="Times New Roman" w:cs="Times New Roman"/>
          <w:sz w:val="24"/>
          <w:szCs w:val="24"/>
        </w:rPr>
      </w:pPr>
    </w:p>
    <w:p w14:paraId="63604757" w14:textId="620C8DD4" w:rsidR="009A4137" w:rsidRDefault="009A4137" w:rsidP="00DF530D">
      <w:pPr>
        <w:jc w:val="both"/>
        <w:rPr>
          <w:rFonts w:ascii="Times New Roman" w:hAnsi="Times New Roman" w:cs="Times New Roman"/>
          <w:sz w:val="24"/>
          <w:szCs w:val="24"/>
        </w:rPr>
      </w:pPr>
    </w:p>
    <w:p w14:paraId="7731A3D3" w14:textId="40D68599" w:rsidR="009A4137" w:rsidRDefault="009A4137" w:rsidP="00DF530D">
      <w:pPr>
        <w:jc w:val="both"/>
        <w:rPr>
          <w:rFonts w:ascii="Times New Roman" w:hAnsi="Times New Roman" w:cs="Times New Roman"/>
          <w:sz w:val="24"/>
          <w:szCs w:val="24"/>
        </w:rPr>
      </w:pPr>
    </w:p>
    <w:p w14:paraId="00D00C70" w14:textId="4879CD99" w:rsidR="009A4137" w:rsidRDefault="009A4137" w:rsidP="00DF530D">
      <w:pPr>
        <w:jc w:val="both"/>
        <w:rPr>
          <w:rFonts w:ascii="Times New Roman" w:hAnsi="Times New Roman" w:cs="Times New Roman"/>
          <w:sz w:val="24"/>
          <w:szCs w:val="24"/>
        </w:rPr>
      </w:pPr>
    </w:p>
    <w:p w14:paraId="03D1472B" w14:textId="0EA400BC" w:rsidR="009A4137" w:rsidRDefault="009A4137" w:rsidP="00DF530D">
      <w:pPr>
        <w:jc w:val="both"/>
        <w:rPr>
          <w:rFonts w:ascii="Times New Roman" w:hAnsi="Times New Roman" w:cs="Times New Roman"/>
          <w:sz w:val="24"/>
          <w:szCs w:val="24"/>
        </w:rPr>
      </w:pPr>
    </w:p>
    <w:p w14:paraId="44BCE40B" w14:textId="1D85593B" w:rsidR="009A4137" w:rsidRDefault="009A4137" w:rsidP="00DF530D">
      <w:pPr>
        <w:jc w:val="both"/>
        <w:rPr>
          <w:rFonts w:ascii="Times New Roman" w:hAnsi="Times New Roman" w:cs="Times New Roman"/>
          <w:sz w:val="24"/>
          <w:szCs w:val="24"/>
        </w:rPr>
      </w:pPr>
    </w:p>
    <w:p w14:paraId="1FBD011B" w14:textId="30E02607" w:rsidR="009A4137" w:rsidRDefault="009A4137" w:rsidP="00DF530D">
      <w:pPr>
        <w:jc w:val="both"/>
        <w:rPr>
          <w:rFonts w:ascii="Times New Roman" w:hAnsi="Times New Roman" w:cs="Times New Roman"/>
          <w:sz w:val="24"/>
          <w:szCs w:val="24"/>
        </w:rPr>
      </w:pPr>
    </w:p>
    <w:p w14:paraId="221F9D62" w14:textId="31E56CFA" w:rsidR="009A4137" w:rsidRDefault="009A4137" w:rsidP="00DF530D">
      <w:pPr>
        <w:jc w:val="both"/>
        <w:rPr>
          <w:rFonts w:ascii="Times New Roman" w:hAnsi="Times New Roman" w:cs="Times New Roman"/>
          <w:sz w:val="24"/>
          <w:szCs w:val="24"/>
        </w:rPr>
      </w:pPr>
    </w:p>
    <w:p w14:paraId="49928B63" w14:textId="15FA2345" w:rsidR="009A4137" w:rsidRDefault="009A4137" w:rsidP="00DF530D">
      <w:pPr>
        <w:jc w:val="both"/>
        <w:rPr>
          <w:rFonts w:ascii="Times New Roman" w:hAnsi="Times New Roman" w:cs="Times New Roman"/>
          <w:sz w:val="24"/>
          <w:szCs w:val="24"/>
        </w:rPr>
      </w:pPr>
    </w:p>
    <w:p w14:paraId="3827BA6D" w14:textId="6E0A9DA8" w:rsidR="009A4137" w:rsidRDefault="009A4137" w:rsidP="00DF530D">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5D64273" wp14:editId="2AC8A264">
            <wp:extent cx="5731510" cy="3070860"/>
            <wp:effectExtent l="0" t="0" r="2540" b="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6D864BB.tmp"/>
                    <pic:cNvPicPr/>
                  </pic:nvPicPr>
                  <pic:blipFill>
                    <a:blip r:embed="rId32">
                      <a:extLst>
                        <a:ext uri="{28A0092B-C50C-407E-A947-70E740481C1C}">
                          <a14:useLocalDpi xmlns:a14="http://schemas.microsoft.com/office/drawing/2010/main" val="0"/>
                        </a:ext>
                      </a:extLst>
                    </a:blip>
                    <a:stretch>
                      <a:fillRect/>
                    </a:stretch>
                  </pic:blipFill>
                  <pic:spPr>
                    <a:xfrm>
                      <a:off x="0" y="0"/>
                      <a:ext cx="5731510" cy="3070860"/>
                    </a:xfrm>
                    <a:prstGeom prst="rect">
                      <a:avLst/>
                    </a:prstGeom>
                  </pic:spPr>
                </pic:pic>
              </a:graphicData>
            </a:graphic>
          </wp:inline>
        </w:drawing>
      </w:r>
    </w:p>
    <w:p w14:paraId="284F333D" w14:textId="677C6E96" w:rsidR="009A4137" w:rsidRDefault="009A4137" w:rsidP="00DF530D">
      <w:pPr>
        <w:jc w:val="both"/>
        <w:rPr>
          <w:rFonts w:ascii="Times New Roman" w:hAnsi="Times New Roman" w:cs="Times New Roman"/>
          <w:sz w:val="24"/>
          <w:szCs w:val="24"/>
        </w:rPr>
      </w:pPr>
    </w:p>
    <w:p w14:paraId="2BAB69F4" w14:textId="6A0C79F9" w:rsidR="009A4137" w:rsidRDefault="009A4137" w:rsidP="00DF530D">
      <w:pPr>
        <w:jc w:val="both"/>
        <w:rPr>
          <w:rFonts w:ascii="Times New Roman" w:hAnsi="Times New Roman" w:cs="Times New Roman"/>
          <w:sz w:val="24"/>
          <w:szCs w:val="24"/>
        </w:rPr>
      </w:pPr>
    </w:p>
    <w:p w14:paraId="7BB03878" w14:textId="0C5736F6" w:rsidR="009A4137" w:rsidRDefault="009A4137" w:rsidP="00DF530D">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8E43BF6" wp14:editId="0992765F">
            <wp:extent cx="5731510" cy="2953385"/>
            <wp:effectExtent l="0" t="0" r="2540" b="0"/>
            <wp:docPr id="31" name="Picture 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6D8F033.tmp"/>
                    <pic:cNvPicPr/>
                  </pic:nvPicPr>
                  <pic:blipFill>
                    <a:blip r:embed="rId33">
                      <a:extLst>
                        <a:ext uri="{28A0092B-C50C-407E-A947-70E740481C1C}">
                          <a14:useLocalDpi xmlns:a14="http://schemas.microsoft.com/office/drawing/2010/main" val="0"/>
                        </a:ext>
                      </a:extLst>
                    </a:blip>
                    <a:stretch>
                      <a:fillRect/>
                    </a:stretch>
                  </pic:blipFill>
                  <pic:spPr>
                    <a:xfrm>
                      <a:off x="0" y="0"/>
                      <a:ext cx="5731510" cy="2953385"/>
                    </a:xfrm>
                    <a:prstGeom prst="rect">
                      <a:avLst/>
                    </a:prstGeom>
                  </pic:spPr>
                </pic:pic>
              </a:graphicData>
            </a:graphic>
          </wp:inline>
        </w:drawing>
      </w:r>
    </w:p>
    <w:p w14:paraId="7882D665" w14:textId="77777777" w:rsidR="009A4137" w:rsidRPr="00B03636" w:rsidRDefault="009A4137" w:rsidP="00DF530D">
      <w:pPr>
        <w:jc w:val="both"/>
        <w:rPr>
          <w:rFonts w:ascii="Times New Roman" w:hAnsi="Times New Roman" w:cs="Times New Roman"/>
          <w:sz w:val="24"/>
          <w:szCs w:val="24"/>
        </w:rPr>
      </w:pPr>
    </w:p>
    <w:sectPr w:rsidR="009A4137" w:rsidRPr="00B036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87B33"/>
    <w:multiLevelType w:val="hybridMultilevel"/>
    <w:tmpl w:val="696E22A8"/>
    <w:lvl w:ilvl="0" w:tplc="00C49DCC">
      <w:start w:val="1"/>
      <w:numFmt w:val="bullet"/>
      <w:lvlText w:val="•"/>
      <w:lvlJc w:val="left"/>
      <w:pPr>
        <w:tabs>
          <w:tab w:val="num" w:pos="720"/>
        </w:tabs>
        <w:ind w:left="720" w:hanging="360"/>
      </w:pPr>
      <w:rPr>
        <w:rFonts w:ascii="Arial" w:hAnsi="Arial" w:hint="default"/>
      </w:rPr>
    </w:lvl>
    <w:lvl w:ilvl="1" w:tplc="12D4A9EC" w:tentative="1">
      <w:start w:val="1"/>
      <w:numFmt w:val="bullet"/>
      <w:lvlText w:val="•"/>
      <w:lvlJc w:val="left"/>
      <w:pPr>
        <w:tabs>
          <w:tab w:val="num" w:pos="1440"/>
        </w:tabs>
        <w:ind w:left="1440" w:hanging="360"/>
      </w:pPr>
      <w:rPr>
        <w:rFonts w:ascii="Arial" w:hAnsi="Arial" w:hint="default"/>
      </w:rPr>
    </w:lvl>
    <w:lvl w:ilvl="2" w:tplc="5EFAF1B2" w:tentative="1">
      <w:start w:val="1"/>
      <w:numFmt w:val="bullet"/>
      <w:lvlText w:val="•"/>
      <w:lvlJc w:val="left"/>
      <w:pPr>
        <w:tabs>
          <w:tab w:val="num" w:pos="2160"/>
        </w:tabs>
        <w:ind w:left="2160" w:hanging="360"/>
      </w:pPr>
      <w:rPr>
        <w:rFonts w:ascii="Arial" w:hAnsi="Arial" w:hint="default"/>
      </w:rPr>
    </w:lvl>
    <w:lvl w:ilvl="3" w:tplc="C6AAE7B0" w:tentative="1">
      <w:start w:val="1"/>
      <w:numFmt w:val="bullet"/>
      <w:lvlText w:val="•"/>
      <w:lvlJc w:val="left"/>
      <w:pPr>
        <w:tabs>
          <w:tab w:val="num" w:pos="2880"/>
        </w:tabs>
        <w:ind w:left="2880" w:hanging="360"/>
      </w:pPr>
      <w:rPr>
        <w:rFonts w:ascii="Arial" w:hAnsi="Arial" w:hint="default"/>
      </w:rPr>
    </w:lvl>
    <w:lvl w:ilvl="4" w:tplc="E732F82C" w:tentative="1">
      <w:start w:val="1"/>
      <w:numFmt w:val="bullet"/>
      <w:lvlText w:val="•"/>
      <w:lvlJc w:val="left"/>
      <w:pPr>
        <w:tabs>
          <w:tab w:val="num" w:pos="3600"/>
        </w:tabs>
        <w:ind w:left="3600" w:hanging="360"/>
      </w:pPr>
      <w:rPr>
        <w:rFonts w:ascii="Arial" w:hAnsi="Arial" w:hint="default"/>
      </w:rPr>
    </w:lvl>
    <w:lvl w:ilvl="5" w:tplc="62A4AF34" w:tentative="1">
      <w:start w:val="1"/>
      <w:numFmt w:val="bullet"/>
      <w:lvlText w:val="•"/>
      <w:lvlJc w:val="left"/>
      <w:pPr>
        <w:tabs>
          <w:tab w:val="num" w:pos="4320"/>
        </w:tabs>
        <w:ind w:left="4320" w:hanging="360"/>
      </w:pPr>
      <w:rPr>
        <w:rFonts w:ascii="Arial" w:hAnsi="Arial" w:hint="default"/>
      </w:rPr>
    </w:lvl>
    <w:lvl w:ilvl="6" w:tplc="D6CCCC44" w:tentative="1">
      <w:start w:val="1"/>
      <w:numFmt w:val="bullet"/>
      <w:lvlText w:val="•"/>
      <w:lvlJc w:val="left"/>
      <w:pPr>
        <w:tabs>
          <w:tab w:val="num" w:pos="5040"/>
        </w:tabs>
        <w:ind w:left="5040" w:hanging="360"/>
      </w:pPr>
      <w:rPr>
        <w:rFonts w:ascii="Arial" w:hAnsi="Arial" w:hint="default"/>
      </w:rPr>
    </w:lvl>
    <w:lvl w:ilvl="7" w:tplc="0360D418" w:tentative="1">
      <w:start w:val="1"/>
      <w:numFmt w:val="bullet"/>
      <w:lvlText w:val="•"/>
      <w:lvlJc w:val="left"/>
      <w:pPr>
        <w:tabs>
          <w:tab w:val="num" w:pos="5760"/>
        </w:tabs>
        <w:ind w:left="5760" w:hanging="360"/>
      </w:pPr>
      <w:rPr>
        <w:rFonts w:ascii="Arial" w:hAnsi="Arial" w:hint="default"/>
      </w:rPr>
    </w:lvl>
    <w:lvl w:ilvl="8" w:tplc="3A08BF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95504E"/>
    <w:multiLevelType w:val="hybridMultilevel"/>
    <w:tmpl w:val="16EA8B68"/>
    <w:lvl w:ilvl="0" w:tplc="B8D2C09A">
      <w:start w:val="1"/>
      <w:numFmt w:val="bullet"/>
      <w:lvlText w:val="•"/>
      <w:lvlJc w:val="left"/>
      <w:pPr>
        <w:tabs>
          <w:tab w:val="num" w:pos="720"/>
        </w:tabs>
        <w:ind w:left="720" w:hanging="360"/>
      </w:pPr>
      <w:rPr>
        <w:rFonts w:ascii="Arial" w:hAnsi="Arial" w:hint="default"/>
      </w:rPr>
    </w:lvl>
    <w:lvl w:ilvl="1" w:tplc="7166C75C" w:tentative="1">
      <w:start w:val="1"/>
      <w:numFmt w:val="bullet"/>
      <w:lvlText w:val="•"/>
      <w:lvlJc w:val="left"/>
      <w:pPr>
        <w:tabs>
          <w:tab w:val="num" w:pos="1440"/>
        </w:tabs>
        <w:ind w:left="1440" w:hanging="360"/>
      </w:pPr>
      <w:rPr>
        <w:rFonts w:ascii="Arial" w:hAnsi="Arial" w:hint="default"/>
      </w:rPr>
    </w:lvl>
    <w:lvl w:ilvl="2" w:tplc="9E103CAE" w:tentative="1">
      <w:start w:val="1"/>
      <w:numFmt w:val="bullet"/>
      <w:lvlText w:val="•"/>
      <w:lvlJc w:val="left"/>
      <w:pPr>
        <w:tabs>
          <w:tab w:val="num" w:pos="2160"/>
        </w:tabs>
        <w:ind w:left="2160" w:hanging="360"/>
      </w:pPr>
      <w:rPr>
        <w:rFonts w:ascii="Arial" w:hAnsi="Arial" w:hint="default"/>
      </w:rPr>
    </w:lvl>
    <w:lvl w:ilvl="3" w:tplc="5FF26646" w:tentative="1">
      <w:start w:val="1"/>
      <w:numFmt w:val="bullet"/>
      <w:lvlText w:val="•"/>
      <w:lvlJc w:val="left"/>
      <w:pPr>
        <w:tabs>
          <w:tab w:val="num" w:pos="2880"/>
        </w:tabs>
        <w:ind w:left="2880" w:hanging="360"/>
      </w:pPr>
      <w:rPr>
        <w:rFonts w:ascii="Arial" w:hAnsi="Arial" w:hint="default"/>
      </w:rPr>
    </w:lvl>
    <w:lvl w:ilvl="4" w:tplc="26285A08" w:tentative="1">
      <w:start w:val="1"/>
      <w:numFmt w:val="bullet"/>
      <w:lvlText w:val="•"/>
      <w:lvlJc w:val="left"/>
      <w:pPr>
        <w:tabs>
          <w:tab w:val="num" w:pos="3600"/>
        </w:tabs>
        <w:ind w:left="3600" w:hanging="360"/>
      </w:pPr>
      <w:rPr>
        <w:rFonts w:ascii="Arial" w:hAnsi="Arial" w:hint="default"/>
      </w:rPr>
    </w:lvl>
    <w:lvl w:ilvl="5" w:tplc="6DA25C7E" w:tentative="1">
      <w:start w:val="1"/>
      <w:numFmt w:val="bullet"/>
      <w:lvlText w:val="•"/>
      <w:lvlJc w:val="left"/>
      <w:pPr>
        <w:tabs>
          <w:tab w:val="num" w:pos="4320"/>
        </w:tabs>
        <w:ind w:left="4320" w:hanging="360"/>
      </w:pPr>
      <w:rPr>
        <w:rFonts w:ascii="Arial" w:hAnsi="Arial" w:hint="default"/>
      </w:rPr>
    </w:lvl>
    <w:lvl w:ilvl="6" w:tplc="C8E0EFE2" w:tentative="1">
      <w:start w:val="1"/>
      <w:numFmt w:val="bullet"/>
      <w:lvlText w:val="•"/>
      <w:lvlJc w:val="left"/>
      <w:pPr>
        <w:tabs>
          <w:tab w:val="num" w:pos="5040"/>
        </w:tabs>
        <w:ind w:left="5040" w:hanging="360"/>
      </w:pPr>
      <w:rPr>
        <w:rFonts w:ascii="Arial" w:hAnsi="Arial" w:hint="default"/>
      </w:rPr>
    </w:lvl>
    <w:lvl w:ilvl="7" w:tplc="59046EDA" w:tentative="1">
      <w:start w:val="1"/>
      <w:numFmt w:val="bullet"/>
      <w:lvlText w:val="•"/>
      <w:lvlJc w:val="left"/>
      <w:pPr>
        <w:tabs>
          <w:tab w:val="num" w:pos="5760"/>
        </w:tabs>
        <w:ind w:left="5760" w:hanging="360"/>
      </w:pPr>
      <w:rPr>
        <w:rFonts w:ascii="Arial" w:hAnsi="Arial" w:hint="default"/>
      </w:rPr>
    </w:lvl>
    <w:lvl w:ilvl="8" w:tplc="2EE8D1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8F1BB9"/>
    <w:multiLevelType w:val="hybridMultilevel"/>
    <w:tmpl w:val="8474EF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6F207805"/>
    <w:multiLevelType w:val="hybridMultilevel"/>
    <w:tmpl w:val="40D6E23E"/>
    <w:lvl w:ilvl="0" w:tplc="20BC30C0">
      <w:start w:val="1"/>
      <w:numFmt w:val="bullet"/>
      <w:lvlText w:val="•"/>
      <w:lvlJc w:val="left"/>
      <w:pPr>
        <w:tabs>
          <w:tab w:val="num" w:pos="720"/>
        </w:tabs>
        <w:ind w:left="720" w:hanging="360"/>
      </w:pPr>
      <w:rPr>
        <w:rFonts w:ascii="Arial" w:hAnsi="Arial" w:hint="default"/>
      </w:rPr>
    </w:lvl>
    <w:lvl w:ilvl="1" w:tplc="7FCE77E6" w:tentative="1">
      <w:start w:val="1"/>
      <w:numFmt w:val="bullet"/>
      <w:lvlText w:val="•"/>
      <w:lvlJc w:val="left"/>
      <w:pPr>
        <w:tabs>
          <w:tab w:val="num" w:pos="1440"/>
        </w:tabs>
        <w:ind w:left="1440" w:hanging="360"/>
      </w:pPr>
      <w:rPr>
        <w:rFonts w:ascii="Arial" w:hAnsi="Arial" w:hint="default"/>
      </w:rPr>
    </w:lvl>
    <w:lvl w:ilvl="2" w:tplc="173822D6" w:tentative="1">
      <w:start w:val="1"/>
      <w:numFmt w:val="bullet"/>
      <w:lvlText w:val="•"/>
      <w:lvlJc w:val="left"/>
      <w:pPr>
        <w:tabs>
          <w:tab w:val="num" w:pos="2160"/>
        </w:tabs>
        <w:ind w:left="2160" w:hanging="360"/>
      </w:pPr>
      <w:rPr>
        <w:rFonts w:ascii="Arial" w:hAnsi="Arial" w:hint="default"/>
      </w:rPr>
    </w:lvl>
    <w:lvl w:ilvl="3" w:tplc="F1363E08" w:tentative="1">
      <w:start w:val="1"/>
      <w:numFmt w:val="bullet"/>
      <w:lvlText w:val="•"/>
      <w:lvlJc w:val="left"/>
      <w:pPr>
        <w:tabs>
          <w:tab w:val="num" w:pos="2880"/>
        </w:tabs>
        <w:ind w:left="2880" w:hanging="360"/>
      </w:pPr>
      <w:rPr>
        <w:rFonts w:ascii="Arial" w:hAnsi="Arial" w:hint="default"/>
      </w:rPr>
    </w:lvl>
    <w:lvl w:ilvl="4" w:tplc="44B8CFFC" w:tentative="1">
      <w:start w:val="1"/>
      <w:numFmt w:val="bullet"/>
      <w:lvlText w:val="•"/>
      <w:lvlJc w:val="left"/>
      <w:pPr>
        <w:tabs>
          <w:tab w:val="num" w:pos="3600"/>
        </w:tabs>
        <w:ind w:left="3600" w:hanging="360"/>
      </w:pPr>
      <w:rPr>
        <w:rFonts w:ascii="Arial" w:hAnsi="Arial" w:hint="default"/>
      </w:rPr>
    </w:lvl>
    <w:lvl w:ilvl="5" w:tplc="A766A69A" w:tentative="1">
      <w:start w:val="1"/>
      <w:numFmt w:val="bullet"/>
      <w:lvlText w:val="•"/>
      <w:lvlJc w:val="left"/>
      <w:pPr>
        <w:tabs>
          <w:tab w:val="num" w:pos="4320"/>
        </w:tabs>
        <w:ind w:left="4320" w:hanging="360"/>
      </w:pPr>
      <w:rPr>
        <w:rFonts w:ascii="Arial" w:hAnsi="Arial" w:hint="default"/>
      </w:rPr>
    </w:lvl>
    <w:lvl w:ilvl="6" w:tplc="093237A4" w:tentative="1">
      <w:start w:val="1"/>
      <w:numFmt w:val="bullet"/>
      <w:lvlText w:val="•"/>
      <w:lvlJc w:val="left"/>
      <w:pPr>
        <w:tabs>
          <w:tab w:val="num" w:pos="5040"/>
        </w:tabs>
        <w:ind w:left="5040" w:hanging="360"/>
      </w:pPr>
      <w:rPr>
        <w:rFonts w:ascii="Arial" w:hAnsi="Arial" w:hint="default"/>
      </w:rPr>
    </w:lvl>
    <w:lvl w:ilvl="7" w:tplc="0762A1DA" w:tentative="1">
      <w:start w:val="1"/>
      <w:numFmt w:val="bullet"/>
      <w:lvlText w:val="•"/>
      <w:lvlJc w:val="left"/>
      <w:pPr>
        <w:tabs>
          <w:tab w:val="num" w:pos="5760"/>
        </w:tabs>
        <w:ind w:left="5760" w:hanging="360"/>
      </w:pPr>
      <w:rPr>
        <w:rFonts w:ascii="Arial" w:hAnsi="Arial" w:hint="default"/>
      </w:rPr>
    </w:lvl>
    <w:lvl w:ilvl="8" w:tplc="A7E0D9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5551679"/>
    <w:multiLevelType w:val="hybridMultilevel"/>
    <w:tmpl w:val="B09A8F7A"/>
    <w:lvl w:ilvl="0" w:tplc="E0D2590A">
      <w:start w:val="1"/>
      <w:numFmt w:val="bullet"/>
      <w:lvlText w:val="•"/>
      <w:lvlJc w:val="left"/>
      <w:pPr>
        <w:tabs>
          <w:tab w:val="num" w:pos="720"/>
        </w:tabs>
        <w:ind w:left="720" w:hanging="360"/>
      </w:pPr>
      <w:rPr>
        <w:rFonts w:ascii="Arial" w:hAnsi="Arial" w:hint="default"/>
      </w:rPr>
    </w:lvl>
    <w:lvl w:ilvl="1" w:tplc="41B07580" w:tentative="1">
      <w:start w:val="1"/>
      <w:numFmt w:val="bullet"/>
      <w:lvlText w:val="•"/>
      <w:lvlJc w:val="left"/>
      <w:pPr>
        <w:tabs>
          <w:tab w:val="num" w:pos="1440"/>
        </w:tabs>
        <w:ind w:left="1440" w:hanging="360"/>
      </w:pPr>
      <w:rPr>
        <w:rFonts w:ascii="Arial" w:hAnsi="Arial" w:hint="default"/>
      </w:rPr>
    </w:lvl>
    <w:lvl w:ilvl="2" w:tplc="2FC2AA66" w:tentative="1">
      <w:start w:val="1"/>
      <w:numFmt w:val="bullet"/>
      <w:lvlText w:val="•"/>
      <w:lvlJc w:val="left"/>
      <w:pPr>
        <w:tabs>
          <w:tab w:val="num" w:pos="2160"/>
        </w:tabs>
        <w:ind w:left="2160" w:hanging="360"/>
      </w:pPr>
      <w:rPr>
        <w:rFonts w:ascii="Arial" w:hAnsi="Arial" w:hint="default"/>
      </w:rPr>
    </w:lvl>
    <w:lvl w:ilvl="3" w:tplc="896EDA6C" w:tentative="1">
      <w:start w:val="1"/>
      <w:numFmt w:val="bullet"/>
      <w:lvlText w:val="•"/>
      <w:lvlJc w:val="left"/>
      <w:pPr>
        <w:tabs>
          <w:tab w:val="num" w:pos="2880"/>
        </w:tabs>
        <w:ind w:left="2880" w:hanging="360"/>
      </w:pPr>
      <w:rPr>
        <w:rFonts w:ascii="Arial" w:hAnsi="Arial" w:hint="default"/>
      </w:rPr>
    </w:lvl>
    <w:lvl w:ilvl="4" w:tplc="F3021406" w:tentative="1">
      <w:start w:val="1"/>
      <w:numFmt w:val="bullet"/>
      <w:lvlText w:val="•"/>
      <w:lvlJc w:val="left"/>
      <w:pPr>
        <w:tabs>
          <w:tab w:val="num" w:pos="3600"/>
        </w:tabs>
        <w:ind w:left="3600" w:hanging="360"/>
      </w:pPr>
      <w:rPr>
        <w:rFonts w:ascii="Arial" w:hAnsi="Arial" w:hint="default"/>
      </w:rPr>
    </w:lvl>
    <w:lvl w:ilvl="5" w:tplc="A2A2D126" w:tentative="1">
      <w:start w:val="1"/>
      <w:numFmt w:val="bullet"/>
      <w:lvlText w:val="•"/>
      <w:lvlJc w:val="left"/>
      <w:pPr>
        <w:tabs>
          <w:tab w:val="num" w:pos="4320"/>
        </w:tabs>
        <w:ind w:left="4320" w:hanging="360"/>
      </w:pPr>
      <w:rPr>
        <w:rFonts w:ascii="Arial" w:hAnsi="Arial" w:hint="default"/>
      </w:rPr>
    </w:lvl>
    <w:lvl w:ilvl="6" w:tplc="5A108396" w:tentative="1">
      <w:start w:val="1"/>
      <w:numFmt w:val="bullet"/>
      <w:lvlText w:val="•"/>
      <w:lvlJc w:val="left"/>
      <w:pPr>
        <w:tabs>
          <w:tab w:val="num" w:pos="5040"/>
        </w:tabs>
        <w:ind w:left="5040" w:hanging="360"/>
      </w:pPr>
      <w:rPr>
        <w:rFonts w:ascii="Arial" w:hAnsi="Arial" w:hint="default"/>
      </w:rPr>
    </w:lvl>
    <w:lvl w:ilvl="7" w:tplc="97787480" w:tentative="1">
      <w:start w:val="1"/>
      <w:numFmt w:val="bullet"/>
      <w:lvlText w:val="•"/>
      <w:lvlJc w:val="left"/>
      <w:pPr>
        <w:tabs>
          <w:tab w:val="num" w:pos="5760"/>
        </w:tabs>
        <w:ind w:left="5760" w:hanging="360"/>
      </w:pPr>
      <w:rPr>
        <w:rFonts w:ascii="Arial" w:hAnsi="Arial" w:hint="default"/>
      </w:rPr>
    </w:lvl>
    <w:lvl w:ilvl="8" w:tplc="D19860E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82E4D3A"/>
    <w:multiLevelType w:val="hybridMultilevel"/>
    <w:tmpl w:val="CB54F152"/>
    <w:lvl w:ilvl="0" w:tplc="5E0E9440">
      <w:start w:val="1"/>
      <w:numFmt w:val="bullet"/>
      <w:lvlText w:val="•"/>
      <w:lvlJc w:val="left"/>
      <w:pPr>
        <w:tabs>
          <w:tab w:val="num" w:pos="720"/>
        </w:tabs>
        <w:ind w:left="720" w:hanging="360"/>
      </w:pPr>
      <w:rPr>
        <w:rFonts w:ascii="Arial" w:hAnsi="Arial" w:hint="default"/>
      </w:rPr>
    </w:lvl>
    <w:lvl w:ilvl="1" w:tplc="F50088B6" w:tentative="1">
      <w:start w:val="1"/>
      <w:numFmt w:val="bullet"/>
      <w:lvlText w:val="•"/>
      <w:lvlJc w:val="left"/>
      <w:pPr>
        <w:tabs>
          <w:tab w:val="num" w:pos="1440"/>
        </w:tabs>
        <w:ind w:left="1440" w:hanging="360"/>
      </w:pPr>
      <w:rPr>
        <w:rFonts w:ascii="Arial" w:hAnsi="Arial" w:hint="default"/>
      </w:rPr>
    </w:lvl>
    <w:lvl w:ilvl="2" w:tplc="10D8A6B6" w:tentative="1">
      <w:start w:val="1"/>
      <w:numFmt w:val="bullet"/>
      <w:lvlText w:val="•"/>
      <w:lvlJc w:val="left"/>
      <w:pPr>
        <w:tabs>
          <w:tab w:val="num" w:pos="2160"/>
        </w:tabs>
        <w:ind w:left="2160" w:hanging="360"/>
      </w:pPr>
      <w:rPr>
        <w:rFonts w:ascii="Arial" w:hAnsi="Arial" w:hint="default"/>
      </w:rPr>
    </w:lvl>
    <w:lvl w:ilvl="3" w:tplc="02F82860" w:tentative="1">
      <w:start w:val="1"/>
      <w:numFmt w:val="bullet"/>
      <w:lvlText w:val="•"/>
      <w:lvlJc w:val="left"/>
      <w:pPr>
        <w:tabs>
          <w:tab w:val="num" w:pos="2880"/>
        </w:tabs>
        <w:ind w:left="2880" w:hanging="360"/>
      </w:pPr>
      <w:rPr>
        <w:rFonts w:ascii="Arial" w:hAnsi="Arial" w:hint="default"/>
      </w:rPr>
    </w:lvl>
    <w:lvl w:ilvl="4" w:tplc="6714FEAC" w:tentative="1">
      <w:start w:val="1"/>
      <w:numFmt w:val="bullet"/>
      <w:lvlText w:val="•"/>
      <w:lvlJc w:val="left"/>
      <w:pPr>
        <w:tabs>
          <w:tab w:val="num" w:pos="3600"/>
        </w:tabs>
        <w:ind w:left="3600" w:hanging="360"/>
      </w:pPr>
      <w:rPr>
        <w:rFonts w:ascii="Arial" w:hAnsi="Arial" w:hint="default"/>
      </w:rPr>
    </w:lvl>
    <w:lvl w:ilvl="5" w:tplc="9D22A600" w:tentative="1">
      <w:start w:val="1"/>
      <w:numFmt w:val="bullet"/>
      <w:lvlText w:val="•"/>
      <w:lvlJc w:val="left"/>
      <w:pPr>
        <w:tabs>
          <w:tab w:val="num" w:pos="4320"/>
        </w:tabs>
        <w:ind w:left="4320" w:hanging="360"/>
      </w:pPr>
      <w:rPr>
        <w:rFonts w:ascii="Arial" w:hAnsi="Arial" w:hint="default"/>
      </w:rPr>
    </w:lvl>
    <w:lvl w:ilvl="6" w:tplc="ED6E44C4" w:tentative="1">
      <w:start w:val="1"/>
      <w:numFmt w:val="bullet"/>
      <w:lvlText w:val="•"/>
      <w:lvlJc w:val="left"/>
      <w:pPr>
        <w:tabs>
          <w:tab w:val="num" w:pos="5040"/>
        </w:tabs>
        <w:ind w:left="5040" w:hanging="360"/>
      </w:pPr>
      <w:rPr>
        <w:rFonts w:ascii="Arial" w:hAnsi="Arial" w:hint="default"/>
      </w:rPr>
    </w:lvl>
    <w:lvl w:ilvl="7" w:tplc="A014BD64" w:tentative="1">
      <w:start w:val="1"/>
      <w:numFmt w:val="bullet"/>
      <w:lvlText w:val="•"/>
      <w:lvlJc w:val="left"/>
      <w:pPr>
        <w:tabs>
          <w:tab w:val="num" w:pos="5760"/>
        </w:tabs>
        <w:ind w:left="5760" w:hanging="360"/>
      </w:pPr>
      <w:rPr>
        <w:rFonts w:ascii="Arial" w:hAnsi="Arial" w:hint="default"/>
      </w:rPr>
    </w:lvl>
    <w:lvl w:ilvl="8" w:tplc="46466AE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BF77814"/>
    <w:multiLevelType w:val="hybridMultilevel"/>
    <w:tmpl w:val="DAEE68D6"/>
    <w:lvl w:ilvl="0" w:tplc="7B562A72">
      <w:start w:val="1"/>
      <w:numFmt w:val="bullet"/>
      <w:lvlText w:val="•"/>
      <w:lvlJc w:val="left"/>
      <w:pPr>
        <w:tabs>
          <w:tab w:val="num" w:pos="720"/>
        </w:tabs>
        <w:ind w:left="720" w:hanging="360"/>
      </w:pPr>
      <w:rPr>
        <w:rFonts w:ascii="Arial" w:hAnsi="Arial" w:hint="default"/>
      </w:rPr>
    </w:lvl>
    <w:lvl w:ilvl="1" w:tplc="9BD017B2" w:tentative="1">
      <w:start w:val="1"/>
      <w:numFmt w:val="bullet"/>
      <w:lvlText w:val="•"/>
      <w:lvlJc w:val="left"/>
      <w:pPr>
        <w:tabs>
          <w:tab w:val="num" w:pos="1440"/>
        </w:tabs>
        <w:ind w:left="1440" w:hanging="360"/>
      </w:pPr>
      <w:rPr>
        <w:rFonts w:ascii="Arial" w:hAnsi="Arial" w:hint="default"/>
      </w:rPr>
    </w:lvl>
    <w:lvl w:ilvl="2" w:tplc="4EEC30D8" w:tentative="1">
      <w:start w:val="1"/>
      <w:numFmt w:val="bullet"/>
      <w:lvlText w:val="•"/>
      <w:lvlJc w:val="left"/>
      <w:pPr>
        <w:tabs>
          <w:tab w:val="num" w:pos="2160"/>
        </w:tabs>
        <w:ind w:left="2160" w:hanging="360"/>
      </w:pPr>
      <w:rPr>
        <w:rFonts w:ascii="Arial" w:hAnsi="Arial" w:hint="default"/>
      </w:rPr>
    </w:lvl>
    <w:lvl w:ilvl="3" w:tplc="4FBA26B4" w:tentative="1">
      <w:start w:val="1"/>
      <w:numFmt w:val="bullet"/>
      <w:lvlText w:val="•"/>
      <w:lvlJc w:val="left"/>
      <w:pPr>
        <w:tabs>
          <w:tab w:val="num" w:pos="2880"/>
        </w:tabs>
        <w:ind w:left="2880" w:hanging="360"/>
      </w:pPr>
      <w:rPr>
        <w:rFonts w:ascii="Arial" w:hAnsi="Arial" w:hint="default"/>
      </w:rPr>
    </w:lvl>
    <w:lvl w:ilvl="4" w:tplc="1DEAF100" w:tentative="1">
      <w:start w:val="1"/>
      <w:numFmt w:val="bullet"/>
      <w:lvlText w:val="•"/>
      <w:lvlJc w:val="left"/>
      <w:pPr>
        <w:tabs>
          <w:tab w:val="num" w:pos="3600"/>
        </w:tabs>
        <w:ind w:left="3600" w:hanging="360"/>
      </w:pPr>
      <w:rPr>
        <w:rFonts w:ascii="Arial" w:hAnsi="Arial" w:hint="default"/>
      </w:rPr>
    </w:lvl>
    <w:lvl w:ilvl="5" w:tplc="48C4E6C8" w:tentative="1">
      <w:start w:val="1"/>
      <w:numFmt w:val="bullet"/>
      <w:lvlText w:val="•"/>
      <w:lvlJc w:val="left"/>
      <w:pPr>
        <w:tabs>
          <w:tab w:val="num" w:pos="4320"/>
        </w:tabs>
        <w:ind w:left="4320" w:hanging="360"/>
      </w:pPr>
      <w:rPr>
        <w:rFonts w:ascii="Arial" w:hAnsi="Arial" w:hint="default"/>
      </w:rPr>
    </w:lvl>
    <w:lvl w:ilvl="6" w:tplc="13283742" w:tentative="1">
      <w:start w:val="1"/>
      <w:numFmt w:val="bullet"/>
      <w:lvlText w:val="•"/>
      <w:lvlJc w:val="left"/>
      <w:pPr>
        <w:tabs>
          <w:tab w:val="num" w:pos="5040"/>
        </w:tabs>
        <w:ind w:left="5040" w:hanging="360"/>
      </w:pPr>
      <w:rPr>
        <w:rFonts w:ascii="Arial" w:hAnsi="Arial" w:hint="default"/>
      </w:rPr>
    </w:lvl>
    <w:lvl w:ilvl="7" w:tplc="551EC068" w:tentative="1">
      <w:start w:val="1"/>
      <w:numFmt w:val="bullet"/>
      <w:lvlText w:val="•"/>
      <w:lvlJc w:val="left"/>
      <w:pPr>
        <w:tabs>
          <w:tab w:val="num" w:pos="5760"/>
        </w:tabs>
        <w:ind w:left="5760" w:hanging="360"/>
      </w:pPr>
      <w:rPr>
        <w:rFonts w:ascii="Arial" w:hAnsi="Arial" w:hint="default"/>
      </w:rPr>
    </w:lvl>
    <w:lvl w:ilvl="8" w:tplc="C944F44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1"/>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B63"/>
    <w:rsid w:val="0000297C"/>
    <w:rsid w:val="0001035C"/>
    <w:rsid w:val="0001346E"/>
    <w:rsid w:val="000172D7"/>
    <w:rsid w:val="0001769D"/>
    <w:rsid w:val="00030D32"/>
    <w:rsid w:val="00061F5F"/>
    <w:rsid w:val="0008075F"/>
    <w:rsid w:val="000B18A5"/>
    <w:rsid w:val="000B2F58"/>
    <w:rsid w:val="000B3602"/>
    <w:rsid w:val="000B5F78"/>
    <w:rsid w:val="000C2689"/>
    <w:rsid w:val="000C6840"/>
    <w:rsid w:val="000D1A66"/>
    <w:rsid w:val="000F02F3"/>
    <w:rsid w:val="000F74F3"/>
    <w:rsid w:val="000F77CF"/>
    <w:rsid w:val="001026CF"/>
    <w:rsid w:val="00113C7C"/>
    <w:rsid w:val="001211C3"/>
    <w:rsid w:val="00125EA9"/>
    <w:rsid w:val="001261F1"/>
    <w:rsid w:val="0013028C"/>
    <w:rsid w:val="0013736E"/>
    <w:rsid w:val="0015135C"/>
    <w:rsid w:val="00176A7B"/>
    <w:rsid w:val="00197E2C"/>
    <w:rsid w:val="001C4058"/>
    <w:rsid w:val="001C73D8"/>
    <w:rsid w:val="001D6F5D"/>
    <w:rsid w:val="001E4735"/>
    <w:rsid w:val="001F002A"/>
    <w:rsid w:val="00207C88"/>
    <w:rsid w:val="00212B92"/>
    <w:rsid w:val="00213465"/>
    <w:rsid w:val="00215F14"/>
    <w:rsid w:val="0025349C"/>
    <w:rsid w:val="00256BB7"/>
    <w:rsid w:val="00284C5E"/>
    <w:rsid w:val="00294ACB"/>
    <w:rsid w:val="002B30E3"/>
    <w:rsid w:val="002B50D1"/>
    <w:rsid w:val="002C5866"/>
    <w:rsid w:val="002D5FBA"/>
    <w:rsid w:val="002D6730"/>
    <w:rsid w:val="002E15BB"/>
    <w:rsid w:val="003074F9"/>
    <w:rsid w:val="003172EA"/>
    <w:rsid w:val="00334EFC"/>
    <w:rsid w:val="0034729F"/>
    <w:rsid w:val="003505DE"/>
    <w:rsid w:val="00362361"/>
    <w:rsid w:val="00390845"/>
    <w:rsid w:val="003950A2"/>
    <w:rsid w:val="0039670F"/>
    <w:rsid w:val="003A6975"/>
    <w:rsid w:val="003A7719"/>
    <w:rsid w:val="003C214B"/>
    <w:rsid w:val="003E37DE"/>
    <w:rsid w:val="00404849"/>
    <w:rsid w:val="00404ED6"/>
    <w:rsid w:val="0041334C"/>
    <w:rsid w:val="00445E33"/>
    <w:rsid w:val="0045562E"/>
    <w:rsid w:val="004603C9"/>
    <w:rsid w:val="0046079A"/>
    <w:rsid w:val="00476F7F"/>
    <w:rsid w:val="004802E8"/>
    <w:rsid w:val="004902E2"/>
    <w:rsid w:val="004A023F"/>
    <w:rsid w:val="004A57AB"/>
    <w:rsid w:val="004B7516"/>
    <w:rsid w:val="004C492E"/>
    <w:rsid w:val="004D75DA"/>
    <w:rsid w:val="004E1B11"/>
    <w:rsid w:val="00504568"/>
    <w:rsid w:val="005045F8"/>
    <w:rsid w:val="00506124"/>
    <w:rsid w:val="00511496"/>
    <w:rsid w:val="005158C4"/>
    <w:rsid w:val="005162B5"/>
    <w:rsid w:val="00533FD1"/>
    <w:rsid w:val="00535CCD"/>
    <w:rsid w:val="00546447"/>
    <w:rsid w:val="0055498F"/>
    <w:rsid w:val="005555F7"/>
    <w:rsid w:val="00564C24"/>
    <w:rsid w:val="00596045"/>
    <w:rsid w:val="00596215"/>
    <w:rsid w:val="005A6FC0"/>
    <w:rsid w:val="005B3951"/>
    <w:rsid w:val="005B4A6B"/>
    <w:rsid w:val="005C4AF7"/>
    <w:rsid w:val="005C4FE7"/>
    <w:rsid w:val="005C7F73"/>
    <w:rsid w:val="00601E38"/>
    <w:rsid w:val="00617589"/>
    <w:rsid w:val="00621FD7"/>
    <w:rsid w:val="006562E6"/>
    <w:rsid w:val="006650E5"/>
    <w:rsid w:val="0067525A"/>
    <w:rsid w:val="00675EB1"/>
    <w:rsid w:val="006778B2"/>
    <w:rsid w:val="00677F4F"/>
    <w:rsid w:val="006A24F9"/>
    <w:rsid w:val="006A61B8"/>
    <w:rsid w:val="006B656A"/>
    <w:rsid w:val="006C2BF5"/>
    <w:rsid w:val="006C569C"/>
    <w:rsid w:val="006D077F"/>
    <w:rsid w:val="006D6BD1"/>
    <w:rsid w:val="006E1370"/>
    <w:rsid w:val="006E1B63"/>
    <w:rsid w:val="00700275"/>
    <w:rsid w:val="007153F0"/>
    <w:rsid w:val="007171B1"/>
    <w:rsid w:val="00721378"/>
    <w:rsid w:val="00732A1C"/>
    <w:rsid w:val="00733F06"/>
    <w:rsid w:val="0074549B"/>
    <w:rsid w:val="00751E50"/>
    <w:rsid w:val="007574FB"/>
    <w:rsid w:val="00760528"/>
    <w:rsid w:val="007627DD"/>
    <w:rsid w:val="00776A05"/>
    <w:rsid w:val="007802EE"/>
    <w:rsid w:val="00785C89"/>
    <w:rsid w:val="007931D8"/>
    <w:rsid w:val="007A5003"/>
    <w:rsid w:val="007D0FCA"/>
    <w:rsid w:val="007E1B87"/>
    <w:rsid w:val="00800E5F"/>
    <w:rsid w:val="0080676E"/>
    <w:rsid w:val="00830E16"/>
    <w:rsid w:val="008517E5"/>
    <w:rsid w:val="00862BE2"/>
    <w:rsid w:val="00865A36"/>
    <w:rsid w:val="00867024"/>
    <w:rsid w:val="00886E8F"/>
    <w:rsid w:val="008B1F25"/>
    <w:rsid w:val="008B2189"/>
    <w:rsid w:val="008B6756"/>
    <w:rsid w:val="008C3EC9"/>
    <w:rsid w:val="008D7F15"/>
    <w:rsid w:val="008E6A15"/>
    <w:rsid w:val="008F45DD"/>
    <w:rsid w:val="0090405A"/>
    <w:rsid w:val="00916D25"/>
    <w:rsid w:val="00953B90"/>
    <w:rsid w:val="009578D9"/>
    <w:rsid w:val="0096264E"/>
    <w:rsid w:val="00971F07"/>
    <w:rsid w:val="009740AB"/>
    <w:rsid w:val="009775E6"/>
    <w:rsid w:val="009818ED"/>
    <w:rsid w:val="0099045B"/>
    <w:rsid w:val="00994D27"/>
    <w:rsid w:val="00996D3A"/>
    <w:rsid w:val="009A4137"/>
    <w:rsid w:val="00A01D15"/>
    <w:rsid w:val="00A0262B"/>
    <w:rsid w:val="00A05B6C"/>
    <w:rsid w:val="00A13033"/>
    <w:rsid w:val="00A16100"/>
    <w:rsid w:val="00A24940"/>
    <w:rsid w:val="00A263B4"/>
    <w:rsid w:val="00A318E3"/>
    <w:rsid w:val="00A538AE"/>
    <w:rsid w:val="00A6396A"/>
    <w:rsid w:val="00A6686D"/>
    <w:rsid w:val="00A71723"/>
    <w:rsid w:val="00A74084"/>
    <w:rsid w:val="00A863EC"/>
    <w:rsid w:val="00A87862"/>
    <w:rsid w:val="00A90D42"/>
    <w:rsid w:val="00A97F5B"/>
    <w:rsid w:val="00AD0A4E"/>
    <w:rsid w:val="00AD1A5B"/>
    <w:rsid w:val="00AE18DA"/>
    <w:rsid w:val="00AE2A9A"/>
    <w:rsid w:val="00AE6921"/>
    <w:rsid w:val="00AF2A72"/>
    <w:rsid w:val="00AF3865"/>
    <w:rsid w:val="00AF6F49"/>
    <w:rsid w:val="00B03636"/>
    <w:rsid w:val="00B05D52"/>
    <w:rsid w:val="00B06781"/>
    <w:rsid w:val="00B07BBC"/>
    <w:rsid w:val="00B20491"/>
    <w:rsid w:val="00B22FD0"/>
    <w:rsid w:val="00B32534"/>
    <w:rsid w:val="00B476CE"/>
    <w:rsid w:val="00BA189B"/>
    <w:rsid w:val="00BB234E"/>
    <w:rsid w:val="00BB4B76"/>
    <w:rsid w:val="00BB6685"/>
    <w:rsid w:val="00BC26C0"/>
    <w:rsid w:val="00BD3240"/>
    <w:rsid w:val="00BE1F03"/>
    <w:rsid w:val="00BF0119"/>
    <w:rsid w:val="00BF05F0"/>
    <w:rsid w:val="00C01367"/>
    <w:rsid w:val="00C25C73"/>
    <w:rsid w:val="00C34819"/>
    <w:rsid w:val="00C50EA1"/>
    <w:rsid w:val="00C54098"/>
    <w:rsid w:val="00C557D6"/>
    <w:rsid w:val="00C6234D"/>
    <w:rsid w:val="00C623B9"/>
    <w:rsid w:val="00C939FA"/>
    <w:rsid w:val="00C95B56"/>
    <w:rsid w:val="00CA6930"/>
    <w:rsid w:val="00CB0C2D"/>
    <w:rsid w:val="00CB52FD"/>
    <w:rsid w:val="00CC3D21"/>
    <w:rsid w:val="00CD66BB"/>
    <w:rsid w:val="00CE1188"/>
    <w:rsid w:val="00CF0808"/>
    <w:rsid w:val="00CF0876"/>
    <w:rsid w:val="00CF1140"/>
    <w:rsid w:val="00CF301B"/>
    <w:rsid w:val="00D052A3"/>
    <w:rsid w:val="00D13DD7"/>
    <w:rsid w:val="00D14905"/>
    <w:rsid w:val="00D14995"/>
    <w:rsid w:val="00D158F2"/>
    <w:rsid w:val="00D3760C"/>
    <w:rsid w:val="00D50FEB"/>
    <w:rsid w:val="00D70D6C"/>
    <w:rsid w:val="00D8399E"/>
    <w:rsid w:val="00D84EE6"/>
    <w:rsid w:val="00D86B0C"/>
    <w:rsid w:val="00D95E15"/>
    <w:rsid w:val="00DA0B79"/>
    <w:rsid w:val="00DB76C5"/>
    <w:rsid w:val="00DC1EEB"/>
    <w:rsid w:val="00DD4931"/>
    <w:rsid w:val="00DD6363"/>
    <w:rsid w:val="00DE2F42"/>
    <w:rsid w:val="00DF2E0B"/>
    <w:rsid w:val="00DF530D"/>
    <w:rsid w:val="00E21AF0"/>
    <w:rsid w:val="00E3416D"/>
    <w:rsid w:val="00E5287F"/>
    <w:rsid w:val="00E55CBA"/>
    <w:rsid w:val="00E56A9E"/>
    <w:rsid w:val="00E65ABD"/>
    <w:rsid w:val="00E700C8"/>
    <w:rsid w:val="00E83264"/>
    <w:rsid w:val="00EC12C9"/>
    <w:rsid w:val="00ED10A0"/>
    <w:rsid w:val="00EE5448"/>
    <w:rsid w:val="00EE68E9"/>
    <w:rsid w:val="00F036B1"/>
    <w:rsid w:val="00F04847"/>
    <w:rsid w:val="00F1166D"/>
    <w:rsid w:val="00F3202A"/>
    <w:rsid w:val="00F43E1D"/>
    <w:rsid w:val="00F473B2"/>
    <w:rsid w:val="00F53282"/>
    <w:rsid w:val="00F53687"/>
    <w:rsid w:val="00F572EE"/>
    <w:rsid w:val="00F60979"/>
    <w:rsid w:val="00F636D0"/>
    <w:rsid w:val="00F8273E"/>
    <w:rsid w:val="00F82757"/>
    <w:rsid w:val="00F83753"/>
    <w:rsid w:val="00F94548"/>
    <w:rsid w:val="00FA05AA"/>
    <w:rsid w:val="00FD1795"/>
    <w:rsid w:val="00FD26A6"/>
    <w:rsid w:val="00FD7BC0"/>
    <w:rsid w:val="00FF1808"/>
    <w:rsid w:val="00FF3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77776"/>
  <w15:chartTrackingRefBased/>
  <w15:docId w15:val="{28BFED64-3956-4EDC-80CB-B9BBD2C4F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6124"/>
    <w:pPr>
      <w:spacing w:before="100" w:beforeAutospacing="1" w:after="100" w:afterAutospacing="1" w:line="240" w:lineRule="auto"/>
    </w:pPr>
    <w:rPr>
      <w:rFonts w:ascii="Calibri" w:hAnsi="Calibri" w:cs="Calibri"/>
      <w:lang w:eastAsia="en-GB"/>
    </w:rPr>
  </w:style>
  <w:style w:type="paragraph" w:customStyle="1" w:styleId="paragraph">
    <w:name w:val="paragraph"/>
    <w:basedOn w:val="Normal"/>
    <w:rsid w:val="003472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4729F"/>
  </w:style>
  <w:style w:type="character" w:customStyle="1" w:styleId="eop">
    <w:name w:val="eop"/>
    <w:basedOn w:val="DefaultParagraphFont"/>
    <w:rsid w:val="0034729F"/>
  </w:style>
  <w:style w:type="character" w:customStyle="1" w:styleId="scxw220716603">
    <w:name w:val="scxw220716603"/>
    <w:basedOn w:val="DefaultParagraphFont"/>
    <w:rsid w:val="00A97F5B"/>
  </w:style>
  <w:style w:type="character" w:styleId="Hyperlink">
    <w:name w:val="Hyperlink"/>
    <w:basedOn w:val="DefaultParagraphFont"/>
    <w:uiPriority w:val="99"/>
    <w:unhideWhenUsed/>
    <w:rsid w:val="00D14905"/>
    <w:rPr>
      <w:color w:val="0563C1" w:themeColor="hyperlink"/>
      <w:u w:val="single"/>
    </w:rPr>
  </w:style>
  <w:style w:type="character" w:styleId="UnresolvedMention">
    <w:name w:val="Unresolved Mention"/>
    <w:basedOn w:val="DefaultParagraphFont"/>
    <w:uiPriority w:val="99"/>
    <w:semiHidden/>
    <w:unhideWhenUsed/>
    <w:rsid w:val="00D149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331923">
      <w:bodyDiv w:val="1"/>
      <w:marLeft w:val="0"/>
      <w:marRight w:val="0"/>
      <w:marTop w:val="0"/>
      <w:marBottom w:val="0"/>
      <w:divBdr>
        <w:top w:val="none" w:sz="0" w:space="0" w:color="auto"/>
        <w:left w:val="none" w:sz="0" w:space="0" w:color="auto"/>
        <w:bottom w:val="none" w:sz="0" w:space="0" w:color="auto"/>
        <w:right w:val="none" w:sz="0" w:space="0" w:color="auto"/>
      </w:divBdr>
      <w:divsChild>
        <w:div w:id="878514976">
          <w:marLeft w:val="360"/>
          <w:marRight w:val="0"/>
          <w:marTop w:val="200"/>
          <w:marBottom w:val="0"/>
          <w:divBdr>
            <w:top w:val="none" w:sz="0" w:space="0" w:color="auto"/>
            <w:left w:val="none" w:sz="0" w:space="0" w:color="auto"/>
            <w:bottom w:val="none" w:sz="0" w:space="0" w:color="auto"/>
            <w:right w:val="none" w:sz="0" w:space="0" w:color="auto"/>
          </w:divBdr>
        </w:div>
        <w:div w:id="338704212">
          <w:marLeft w:val="360"/>
          <w:marRight w:val="0"/>
          <w:marTop w:val="200"/>
          <w:marBottom w:val="0"/>
          <w:divBdr>
            <w:top w:val="none" w:sz="0" w:space="0" w:color="auto"/>
            <w:left w:val="none" w:sz="0" w:space="0" w:color="auto"/>
            <w:bottom w:val="none" w:sz="0" w:space="0" w:color="auto"/>
            <w:right w:val="none" w:sz="0" w:space="0" w:color="auto"/>
          </w:divBdr>
        </w:div>
        <w:div w:id="328406396">
          <w:marLeft w:val="360"/>
          <w:marRight w:val="0"/>
          <w:marTop w:val="200"/>
          <w:marBottom w:val="0"/>
          <w:divBdr>
            <w:top w:val="none" w:sz="0" w:space="0" w:color="auto"/>
            <w:left w:val="none" w:sz="0" w:space="0" w:color="auto"/>
            <w:bottom w:val="none" w:sz="0" w:space="0" w:color="auto"/>
            <w:right w:val="none" w:sz="0" w:space="0" w:color="auto"/>
          </w:divBdr>
        </w:div>
        <w:div w:id="484933595">
          <w:marLeft w:val="360"/>
          <w:marRight w:val="0"/>
          <w:marTop w:val="200"/>
          <w:marBottom w:val="0"/>
          <w:divBdr>
            <w:top w:val="none" w:sz="0" w:space="0" w:color="auto"/>
            <w:left w:val="none" w:sz="0" w:space="0" w:color="auto"/>
            <w:bottom w:val="none" w:sz="0" w:space="0" w:color="auto"/>
            <w:right w:val="none" w:sz="0" w:space="0" w:color="auto"/>
          </w:divBdr>
        </w:div>
        <w:div w:id="561601847">
          <w:marLeft w:val="360"/>
          <w:marRight w:val="0"/>
          <w:marTop w:val="200"/>
          <w:marBottom w:val="0"/>
          <w:divBdr>
            <w:top w:val="none" w:sz="0" w:space="0" w:color="auto"/>
            <w:left w:val="none" w:sz="0" w:space="0" w:color="auto"/>
            <w:bottom w:val="none" w:sz="0" w:space="0" w:color="auto"/>
            <w:right w:val="none" w:sz="0" w:space="0" w:color="auto"/>
          </w:divBdr>
        </w:div>
        <w:div w:id="1663697794">
          <w:marLeft w:val="360"/>
          <w:marRight w:val="0"/>
          <w:marTop w:val="200"/>
          <w:marBottom w:val="0"/>
          <w:divBdr>
            <w:top w:val="none" w:sz="0" w:space="0" w:color="auto"/>
            <w:left w:val="none" w:sz="0" w:space="0" w:color="auto"/>
            <w:bottom w:val="none" w:sz="0" w:space="0" w:color="auto"/>
            <w:right w:val="none" w:sz="0" w:space="0" w:color="auto"/>
          </w:divBdr>
        </w:div>
      </w:divsChild>
    </w:div>
    <w:div w:id="380442548">
      <w:bodyDiv w:val="1"/>
      <w:marLeft w:val="0"/>
      <w:marRight w:val="0"/>
      <w:marTop w:val="0"/>
      <w:marBottom w:val="0"/>
      <w:divBdr>
        <w:top w:val="none" w:sz="0" w:space="0" w:color="auto"/>
        <w:left w:val="none" w:sz="0" w:space="0" w:color="auto"/>
        <w:bottom w:val="none" w:sz="0" w:space="0" w:color="auto"/>
        <w:right w:val="none" w:sz="0" w:space="0" w:color="auto"/>
      </w:divBdr>
      <w:divsChild>
        <w:div w:id="1389844729">
          <w:marLeft w:val="360"/>
          <w:marRight w:val="0"/>
          <w:marTop w:val="200"/>
          <w:marBottom w:val="0"/>
          <w:divBdr>
            <w:top w:val="none" w:sz="0" w:space="0" w:color="auto"/>
            <w:left w:val="none" w:sz="0" w:space="0" w:color="auto"/>
            <w:bottom w:val="none" w:sz="0" w:space="0" w:color="auto"/>
            <w:right w:val="none" w:sz="0" w:space="0" w:color="auto"/>
          </w:divBdr>
        </w:div>
        <w:div w:id="1729917620">
          <w:marLeft w:val="360"/>
          <w:marRight w:val="0"/>
          <w:marTop w:val="200"/>
          <w:marBottom w:val="0"/>
          <w:divBdr>
            <w:top w:val="none" w:sz="0" w:space="0" w:color="auto"/>
            <w:left w:val="none" w:sz="0" w:space="0" w:color="auto"/>
            <w:bottom w:val="none" w:sz="0" w:space="0" w:color="auto"/>
            <w:right w:val="none" w:sz="0" w:space="0" w:color="auto"/>
          </w:divBdr>
        </w:div>
        <w:div w:id="887495489">
          <w:marLeft w:val="360"/>
          <w:marRight w:val="0"/>
          <w:marTop w:val="200"/>
          <w:marBottom w:val="0"/>
          <w:divBdr>
            <w:top w:val="none" w:sz="0" w:space="0" w:color="auto"/>
            <w:left w:val="none" w:sz="0" w:space="0" w:color="auto"/>
            <w:bottom w:val="none" w:sz="0" w:space="0" w:color="auto"/>
            <w:right w:val="none" w:sz="0" w:space="0" w:color="auto"/>
          </w:divBdr>
        </w:div>
      </w:divsChild>
    </w:div>
    <w:div w:id="550383864">
      <w:bodyDiv w:val="1"/>
      <w:marLeft w:val="0"/>
      <w:marRight w:val="0"/>
      <w:marTop w:val="0"/>
      <w:marBottom w:val="0"/>
      <w:divBdr>
        <w:top w:val="none" w:sz="0" w:space="0" w:color="auto"/>
        <w:left w:val="none" w:sz="0" w:space="0" w:color="auto"/>
        <w:bottom w:val="none" w:sz="0" w:space="0" w:color="auto"/>
        <w:right w:val="none" w:sz="0" w:space="0" w:color="auto"/>
      </w:divBdr>
      <w:divsChild>
        <w:div w:id="50733062">
          <w:marLeft w:val="360"/>
          <w:marRight w:val="0"/>
          <w:marTop w:val="200"/>
          <w:marBottom w:val="0"/>
          <w:divBdr>
            <w:top w:val="none" w:sz="0" w:space="0" w:color="auto"/>
            <w:left w:val="none" w:sz="0" w:space="0" w:color="auto"/>
            <w:bottom w:val="none" w:sz="0" w:space="0" w:color="auto"/>
            <w:right w:val="none" w:sz="0" w:space="0" w:color="auto"/>
          </w:divBdr>
        </w:div>
        <w:div w:id="290133263">
          <w:marLeft w:val="360"/>
          <w:marRight w:val="0"/>
          <w:marTop w:val="200"/>
          <w:marBottom w:val="0"/>
          <w:divBdr>
            <w:top w:val="none" w:sz="0" w:space="0" w:color="auto"/>
            <w:left w:val="none" w:sz="0" w:space="0" w:color="auto"/>
            <w:bottom w:val="none" w:sz="0" w:space="0" w:color="auto"/>
            <w:right w:val="none" w:sz="0" w:space="0" w:color="auto"/>
          </w:divBdr>
        </w:div>
        <w:div w:id="1485245275">
          <w:marLeft w:val="360"/>
          <w:marRight w:val="0"/>
          <w:marTop w:val="200"/>
          <w:marBottom w:val="0"/>
          <w:divBdr>
            <w:top w:val="none" w:sz="0" w:space="0" w:color="auto"/>
            <w:left w:val="none" w:sz="0" w:space="0" w:color="auto"/>
            <w:bottom w:val="none" w:sz="0" w:space="0" w:color="auto"/>
            <w:right w:val="none" w:sz="0" w:space="0" w:color="auto"/>
          </w:divBdr>
        </w:div>
      </w:divsChild>
    </w:div>
    <w:div w:id="556480545">
      <w:bodyDiv w:val="1"/>
      <w:marLeft w:val="0"/>
      <w:marRight w:val="0"/>
      <w:marTop w:val="0"/>
      <w:marBottom w:val="0"/>
      <w:divBdr>
        <w:top w:val="none" w:sz="0" w:space="0" w:color="auto"/>
        <w:left w:val="none" w:sz="0" w:space="0" w:color="auto"/>
        <w:bottom w:val="none" w:sz="0" w:space="0" w:color="auto"/>
        <w:right w:val="none" w:sz="0" w:space="0" w:color="auto"/>
      </w:divBdr>
      <w:divsChild>
        <w:div w:id="72745865">
          <w:marLeft w:val="360"/>
          <w:marRight w:val="0"/>
          <w:marTop w:val="200"/>
          <w:marBottom w:val="0"/>
          <w:divBdr>
            <w:top w:val="none" w:sz="0" w:space="0" w:color="auto"/>
            <w:left w:val="none" w:sz="0" w:space="0" w:color="auto"/>
            <w:bottom w:val="none" w:sz="0" w:space="0" w:color="auto"/>
            <w:right w:val="none" w:sz="0" w:space="0" w:color="auto"/>
          </w:divBdr>
        </w:div>
        <w:div w:id="533884498">
          <w:marLeft w:val="360"/>
          <w:marRight w:val="0"/>
          <w:marTop w:val="200"/>
          <w:marBottom w:val="0"/>
          <w:divBdr>
            <w:top w:val="none" w:sz="0" w:space="0" w:color="auto"/>
            <w:left w:val="none" w:sz="0" w:space="0" w:color="auto"/>
            <w:bottom w:val="none" w:sz="0" w:space="0" w:color="auto"/>
            <w:right w:val="none" w:sz="0" w:space="0" w:color="auto"/>
          </w:divBdr>
        </w:div>
        <w:div w:id="1288580426">
          <w:marLeft w:val="360"/>
          <w:marRight w:val="0"/>
          <w:marTop w:val="200"/>
          <w:marBottom w:val="0"/>
          <w:divBdr>
            <w:top w:val="none" w:sz="0" w:space="0" w:color="auto"/>
            <w:left w:val="none" w:sz="0" w:space="0" w:color="auto"/>
            <w:bottom w:val="none" w:sz="0" w:space="0" w:color="auto"/>
            <w:right w:val="none" w:sz="0" w:space="0" w:color="auto"/>
          </w:divBdr>
        </w:div>
        <w:div w:id="77674055">
          <w:marLeft w:val="360"/>
          <w:marRight w:val="0"/>
          <w:marTop w:val="200"/>
          <w:marBottom w:val="0"/>
          <w:divBdr>
            <w:top w:val="none" w:sz="0" w:space="0" w:color="auto"/>
            <w:left w:val="none" w:sz="0" w:space="0" w:color="auto"/>
            <w:bottom w:val="none" w:sz="0" w:space="0" w:color="auto"/>
            <w:right w:val="none" w:sz="0" w:space="0" w:color="auto"/>
          </w:divBdr>
        </w:div>
        <w:div w:id="2059469429">
          <w:marLeft w:val="360"/>
          <w:marRight w:val="0"/>
          <w:marTop w:val="200"/>
          <w:marBottom w:val="0"/>
          <w:divBdr>
            <w:top w:val="none" w:sz="0" w:space="0" w:color="auto"/>
            <w:left w:val="none" w:sz="0" w:space="0" w:color="auto"/>
            <w:bottom w:val="none" w:sz="0" w:space="0" w:color="auto"/>
            <w:right w:val="none" w:sz="0" w:space="0" w:color="auto"/>
          </w:divBdr>
        </w:div>
        <w:div w:id="163513078">
          <w:marLeft w:val="360"/>
          <w:marRight w:val="0"/>
          <w:marTop w:val="200"/>
          <w:marBottom w:val="0"/>
          <w:divBdr>
            <w:top w:val="none" w:sz="0" w:space="0" w:color="auto"/>
            <w:left w:val="none" w:sz="0" w:space="0" w:color="auto"/>
            <w:bottom w:val="none" w:sz="0" w:space="0" w:color="auto"/>
            <w:right w:val="none" w:sz="0" w:space="0" w:color="auto"/>
          </w:divBdr>
        </w:div>
      </w:divsChild>
    </w:div>
    <w:div w:id="663514034">
      <w:bodyDiv w:val="1"/>
      <w:marLeft w:val="0"/>
      <w:marRight w:val="0"/>
      <w:marTop w:val="0"/>
      <w:marBottom w:val="0"/>
      <w:divBdr>
        <w:top w:val="none" w:sz="0" w:space="0" w:color="auto"/>
        <w:left w:val="none" w:sz="0" w:space="0" w:color="auto"/>
        <w:bottom w:val="none" w:sz="0" w:space="0" w:color="auto"/>
        <w:right w:val="none" w:sz="0" w:space="0" w:color="auto"/>
      </w:divBdr>
    </w:div>
    <w:div w:id="813716091">
      <w:bodyDiv w:val="1"/>
      <w:marLeft w:val="0"/>
      <w:marRight w:val="0"/>
      <w:marTop w:val="0"/>
      <w:marBottom w:val="0"/>
      <w:divBdr>
        <w:top w:val="none" w:sz="0" w:space="0" w:color="auto"/>
        <w:left w:val="none" w:sz="0" w:space="0" w:color="auto"/>
        <w:bottom w:val="none" w:sz="0" w:space="0" w:color="auto"/>
        <w:right w:val="none" w:sz="0" w:space="0" w:color="auto"/>
      </w:divBdr>
      <w:divsChild>
        <w:div w:id="930505833">
          <w:marLeft w:val="360"/>
          <w:marRight w:val="0"/>
          <w:marTop w:val="200"/>
          <w:marBottom w:val="0"/>
          <w:divBdr>
            <w:top w:val="none" w:sz="0" w:space="0" w:color="auto"/>
            <w:left w:val="none" w:sz="0" w:space="0" w:color="auto"/>
            <w:bottom w:val="none" w:sz="0" w:space="0" w:color="auto"/>
            <w:right w:val="none" w:sz="0" w:space="0" w:color="auto"/>
          </w:divBdr>
        </w:div>
      </w:divsChild>
    </w:div>
    <w:div w:id="1208760667">
      <w:bodyDiv w:val="1"/>
      <w:marLeft w:val="0"/>
      <w:marRight w:val="0"/>
      <w:marTop w:val="0"/>
      <w:marBottom w:val="0"/>
      <w:divBdr>
        <w:top w:val="none" w:sz="0" w:space="0" w:color="auto"/>
        <w:left w:val="none" w:sz="0" w:space="0" w:color="auto"/>
        <w:bottom w:val="none" w:sz="0" w:space="0" w:color="auto"/>
        <w:right w:val="none" w:sz="0" w:space="0" w:color="auto"/>
      </w:divBdr>
      <w:divsChild>
        <w:div w:id="1639145926">
          <w:marLeft w:val="360"/>
          <w:marRight w:val="0"/>
          <w:marTop w:val="200"/>
          <w:marBottom w:val="0"/>
          <w:divBdr>
            <w:top w:val="none" w:sz="0" w:space="0" w:color="auto"/>
            <w:left w:val="none" w:sz="0" w:space="0" w:color="auto"/>
            <w:bottom w:val="none" w:sz="0" w:space="0" w:color="auto"/>
            <w:right w:val="none" w:sz="0" w:space="0" w:color="auto"/>
          </w:divBdr>
        </w:div>
        <w:div w:id="554506256">
          <w:marLeft w:val="360"/>
          <w:marRight w:val="0"/>
          <w:marTop w:val="200"/>
          <w:marBottom w:val="0"/>
          <w:divBdr>
            <w:top w:val="none" w:sz="0" w:space="0" w:color="auto"/>
            <w:left w:val="none" w:sz="0" w:space="0" w:color="auto"/>
            <w:bottom w:val="none" w:sz="0" w:space="0" w:color="auto"/>
            <w:right w:val="none" w:sz="0" w:space="0" w:color="auto"/>
          </w:divBdr>
        </w:div>
        <w:div w:id="503856681">
          <w:marLeft w:val="360"/>
          <w:marRight w:val="0"/>
          <w:marTop w:val="200"/>
          <w:marBottom w:val="0"/>
          <w:divBdr>
            <w:top w:val="none" w:sz="0" w:space="0" w:color="auto"/>
            <w:left w:val="none" w:sz="0" w:space="0" w:color="auto"/>
            <w:bottom w:val="none" w:sz="0" w:space="0" w:color="auto"/>
            <w:right w:val="none" w:sz="0" w:space="0" w:color="auto"/>
          </w:divBdr>
        </w:div>
      </w:divsChild>
    </w:div>
    <w:div w:id="1298342888">
      <w:bodyDiv w:val="1"/>
      <w:marLeft w:val="0"/>
      <w:marRight w:val="0"/>
      <w:marTop w:val="0"/>
      <w:marBottom w:val="0"/>
      <w:divBdr>
        <w:top w:val="none" w:sz="0" w:space="0" w:color="auto"/>
        <w:left w:val="none" w:sz="0" w:space="0" w:color="auto"/>
        <w:bottom w:val="none" w:sz="0" w:space="0" w:color="auto"/>
        <w:right w:val="none" w:sz="0" w:space="0" w:color="auto"/>
      </w:divBdr>
    </w:div>
    <w:div w:id="1389232400">
      <w:bodyDiv w:val="1"/>
      <w:marLeft w:val="0"/>
      <w:marRight w:val="0"/>
      <w:marTop w:val="0"/>
      <w:marBottom w:val="0"/>
      <w:divBdr>
        <w:top w:val="none" w:sz="0" w:space="0" w:color="auto"/>
        <w:left w:val="none" w:sz="0" w:space="0" w:color="auto"/>
        <w:bottom w:val="none" w:sz="0" w:space="0" w:color="auto"/>
        <w:right w:val="none" w:sz="0" w:space="0" w:color="auto"/>
      </w:divBdr>
    </w:div>
    <w:div w:id="1469198892">
      <w:bodyDiv w:val="1"/>
      <w:marLeft w:val="0"/>
      <w:marRight w:val="0"/>
      <w:marTop w:val="0"/>
      <w:marBottom w:val="0"/>
      <w:divBdr>
        <w:top w:val="none" w:sz="0" w:space="0" w:color="auto"/>
        <w:left w:val="none" w:sz="0" w:space="0" w:color="auto"/>
        <w:bottom w:val="none" w:sz="0" w:space="0" w:color="auto"/>
        <w:right w:val="none" w:sz="0" w:space="0" w:color="auto"/>
      </w:divBdr>
    </w:div>
    <w:div w:id="1613322032">
      <w:bodyDiv w:val="1"/>
      <w:marLeft w:val="0"/>
      <w:marRight w:val="0"/>
      <w:marTop w:val="0"/>
      <w:marBottom w:val="0"/>
      <w:divBdr>
        <w:top w:val="none" w:sz="0" w:space="0" w:color="auto"/>
        <w:left w:val="none" w:sz="0" w:space="0" w:color="auto"/>
        <w:bottom w:val="none" w:sz="0" w:space="0" w:color="auto"/>
        <w:right w:val="none" w:sz="0" w:space="0" w:color="auto"/>
      </w:divBdr>
    </w:div>
    <w:div w:id="1678846944">
      <w:bodyDiv w:val="1"/>
      <w:marLeft w:val="0"/>
      <w:marRight w:val="0"/>
      <w:marTop w:val="0"/>
      <w:marBottom w:val="0"/>
      <w:divBdr>
        <w:top w:val="none" w:sz="0" w:space="0" w:color="auto"/>
        <w:left w:val="none" w:sz="0" w:space="0" w:color="auto"/>
        <w:bottom w:val="none" w:sz="0" w:space="0" w:color="auto"/>
        <w:right w:val="none" w:sz="0" w:space="0" w:color="auto"/>
      </w:divBdr>
    </w:div>
    <w:div w:id="1888713490">
      <w:bodyDiv w:val="1"/>
      <w:marLeft w:val="0"/>
      <w:marRight w:val="0"/>
      <w:marTop w:val="0"/>
      <w:marBottom w:val="0"/>
      <w:divBdr>
        <w:top w:val="none" w:sz="0" w:space="0" w:color="auto"/>
        <w:left w:val="none" w:sz="0" w:space="0" w:color="auto"/>
        <w:bottom w:val="none" w:sz="0" w:space="0" w:color="auto"/>
        <w:right w:val="none" w:sz="0" w:space="0" w:color="auto"/>
      </w:divBdr>
    </w:div>
    <w:div w:id="2000498314">
      <w:bodyDiv w:val="1"/>
      <w:marLeft w:val="0"/>
      <w:marRight w:val="0"/>
      <w:marTop w:val="0"/>
      <w:marBottom w:val="0"/>
      <w:divBdr>
        <w:top w:val="none" w:sz="0" w:space="0" w:color="auto"/>
        <w:left w:val="none" w:sz="0" w:space="0" w:color="auto"/>
        <w:bottom w:val="none" w:sz="0" w:space="0" w:color="auto"/>
        <w:right w:val="none" w:sz="0" w:space="0" w:color="auto"/>
      </w:divBdr>
    </w:div>
    <w:div w:id="206046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tmp"/><Relationship Id="rId18" Type="http://schemas.openxmlformats.org/officeDocument/2006/relationships/image" Target="media/image11.tmp"/><Relationship Id="rId26" Type="http://schemas.openxmlformats.org/officeDocument/2006/relationships/image" Target="media/image19.tmp"/><Relationship Id="rId3" Type="http://schemas.openxmlformats.org/officeDocument/2006/relationships/customXml" Target="../customXml/item3.xml"/><Relationship Id="rId21" Type="http://schemas.openxmlformats.org/officeDocument/2006/relationships/image" Target="media/image14.tmp"/><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tmp"/><Relationship Id="rId17" Type="http://schemas.openxmlformats.org/officeDocument/2006/relationships/image" Target="media/image10.tmp"/><Relationship Id="rId25" Type="http://schemas.openxmlformats.org/officeDocument/2006/relationships/image" Target="media/image18.tmp"/><Relationship Id="rId33" Type="http://schemas.openxmlformats.org/officeDocument/2006/relationships/image" Target="media/image26.tmp"/><Relationship Id="rId2" Type="http://schemas.openxmlformats.org/officeDocument/2006/relationships/customXml" Target="../customXml/item2.xml"/><Relationship Id="rId16" Type="http://schemas.openxmlformats.org/officeDocument/2006/relationships/image" Target="media/image9.tmp"/><Relationship Id="rId20" Type="http://schemas.openxmlformats.org/officeDocument/2006/relationships/image" Target="media/image13.tmp"/><Relationship Id="rId29" Type="http://schemas.openxmlformats.org/officeDocument/2006/relationships/image" Target="media/image22.tm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tmp"/><Relationship Id="rId24" Type="http://schemas.openxmlformats.org/officeDocument/2006/relationships/image" Target="media/image17.tmp"/><Relationship Id="rId32" Type="http://schemas.openxmlformats.org/officeDocument/2006/relationships/image" Target="media/image25.tmp"/><Relationship Id="rId5" Type="http://schemas.openxmlformats.org/officeDocument/2006/relationships/styles" Target="styles.xml"/><Relationship Id="rId15" Type="http://schemas.openxmlformats.org/officeDocument/2006/relationships/image" Target="media/image8.tmp"/><Relationship Id="rId23" Type="http://schemas.openxmlformats.org/officeDocument/2006/relationships/image" Target="media/image16.tmp"/><Relationship Id="rId28" Type="http://schemas.openxmlformats.org/officeDocument/2006/relationships/image" Target="media/image21.tmp"/><Relationship Id="rId10" Type="http://schemas.openxmlformats.org/officeDocument/2006/relationships/image" Target="media/image3.tmp"/><Relationship Id="rId19" Type="http://schemas.openxmlformats.org/officeDocument/2006/relationships/image" Target="media/image12.tmp"/><Relationship Id="rId31" Type="http://schemas.openxmlformats.org/officeDocument/2006/relationships/image" Target="media/image24.tmp"/><Relationship Id="rId4" Type="http://schemas.openxmlformats.org/officeDocument/2006/relationships/numbering" Target="numbering.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image" Target="media/image15.tmp"/><Relationship Id="rId27" Type="http://schemas.openxmlformats.org/officeDocument/2006/relationships/image" Target="media/image20.tmp"/><Relationship Id="rId30" Type="http://schemas.openxmlformats.org/officeDocument/2006/relationships/image" Target="media/image23.tmp"/><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D3EB1D-E3C8-430F-96E4-476E97B07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52A9E-E511-4FEF-806F-7693CDE492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23F611-ACC0-47F7-8487-8B447C68E8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18</Pages>
  <Words>1976</Words>
  <Characters>11267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Todireasa (1917099)</dc:creator>
  <cp:keywords/>
  <dc:description/>
  <cp:lastModifiedBy>Carmen Todireasa (1917099)</cp:lastModifiedBy>
  <cp:revision>10</cp:revision>
  <dcterms:created xsi:type="dcterms:W3CDTF">2020-08-18T20:25:00Z</dcterms:created>
  <dcterms:modified xsi:type="dcterms:W3CDTF">2020-08-19T14:13:00Z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