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AC6F02" w14:textId="51083A7F" w:rsidR="00F72FF0" w:rsidRDefault="00F72FF0">
      <w:pPr>
        <w:rPr>
          <w:rFonts w:ascii="Arial" w:hAnsi="Arial" w:cs="Arial"/>
          <w:sz w:val="52"/>
          <w:szCs w:val="52"/>
        </w:rPr>
      </w:pPr>
      <w:r w:rsidRPr="00AD4DD8">
        <w:rPr>
          <w:rFonts w:ascii="Arial" w:hAnsi="Arial" w:cs="Arial"/>
          <w:b/>
          <w:bCs/>
          <w:sz w:val="52"/>
          <w:szCs w:val="52"/>
        </w:rPr>
        <w:t>Student Name</w:t>
      </w:r>
      <w:r w:rsidRPr="00AD4DD8">
        <w:rPr>
          <w:rFonts w:ascii="Arial" w:hAnsi="Arial" w:cs="Arial"/>
          <w:sz w:val="52"/>
          <w:szCs w:val="52"/>
        </w:rPr>
        <w:t>: Nikole Atkinson</w:t>
      </w:r>
      <w:r w:rsidRPr="00F72FF0">
        <w:rPr>
          <w:rFonts w:ascii="Arial" w:hAnsi="Arial" w:cs="Arial"/>
          <w:sz w:val="52"/>
          <w:szCs w:val="52"/>
        </w:rPr>
        <w:t xml:space="preserve"> </w:t>
      </w:r>
    </w:p>
    <w:p w14:paraId="43B8ED9B" w14:textId="1D4843D3" w:rsidR="00F72FF0" w:rsidRDefault="00F72FF0">
      <w:pPr>
        <w:rPr>
          <w:rFonts w:ascii="Arial" w:hAnsi="Arial" w:cs="Arial"/>
          <w:sz w:val="52"/>
          <w:szCs w:val="52"/>
        </w:rPr>
      </w:pPr>
      <w:r w:rsidRPr="00AD4DD8">
        <w:rPr>
          <w:rFonts w:ascii="Arial" w:hAnsi="Arial" w:cs="Arial"/>
          <w:b/>
          <w:bCs/>
          <w:sz w:val="52"/>
          <w:szCs w:val="52"/>
        </w:rPr>
        <w:t>Student ID:</w:t>
      </w:r>
      <w:r>
        <w:rPr>
          <w:rFonts w:ascii="Arial" w:hAnsi="Arial" w:cs="Arial"/>
          <w:sz w:val="52"/>
          <w:szCs w:val="52"/>
        </w:rPr>
        <w:t xml:space="preserve"> 1910236 </w:t>
      </w:r>
    </w:p>
    <w:p w14:paraId="785EA71A" w14:textId="649D0491" w:rsidR="00F72FF0" w:rsidRDefault="00F72FF0">
      <w:pPr>
        <w:rPr>
          <w:rFonts w:ascii="Arial" w:hAnsi="Arial" w:cs="Arial"/>
          <w:sz w:val="52"/>
          <w:szCs w:val="52"/>
        </w:rPr>
      </w:pPr>
      <w:r w:rsidRPr="00AD4DD8">
        <w:rPr>
          <w:rFonts w:ascii="Arial" w:hAnsi="Arial" w:cs="Arial"/>
          <w:b/>
          <w:bCs/>
          <w:sz w:val="52"/>
          <w:szCs w:val="52"/>
        </w:rPr>
        <w:t>Module:</w:t>
      </w:r>
      <w:r w:rsidR="00B42EB3">
        <w:rPr>
          <w:rFonts w:ascii="Arial" w:hAnsi="Arial" w:cs="Arial"/>
          <w:sz w:val="52"/>
          <w:szCs w:val="52"/>
        </w:rPr>
        <w:t xml:space="preserve"> Change Makers: building your personal brand for sustainable employment </w:t>
      </w:r>
    </w:p>
    <w:p w14:paraId="03D6504F" w14:textId="05F2CC24" w:rsidR="00F72FF0" w:rsidRDefault="00F72FF0">
      <w:pPr>
        <w:rPr>
          <w:rFonts w:ascii="Arial" w:hAnsi="Arial" w:cs="Arial"/>
          <w:sz w:val="52"/>
          <w:szCs w:val="52"/>
        </w:rPr>
      </w:pPr>
      <w:r w:rsidRPr="00AD4DD8">
        <w:rPr>
          <w:rFonts w:ascii="Arial" w:hAnsi="Arial" w:cs="Arial"/>
          <w:b/>
          <w:bCs/>
          <w:sz w:val="52"/>
          <w:szCs w:val="52"/>
        </w:rPr>
        <w:t>Module code</w:t>
      </w:r>
      <w:r>
        <w:rPr>
          <w:rFonts w:ascii="Arial" w:hAnsi="Arial" w:cs="Arial"/>
          <w:sz w:val="52"/>
          <w:szCs w:val="52"/>
        </w:rPr>
        <w:t xml:space="preserve">: BMP5015_BIRM </w:t>
      </w:r>
    </w:p>
    <w:p w14:paraId="4E8E2D5A" w14:textId="3CE47E59" w:rsidR="00F72FF0" w:rsidRDefault="00F72FF0">
      <w:pPr>
        <w:rPr>
          <w:rFonts w:ascii="Arial" w:hAnsi="Arial" w:cs="Arial"/>
          <w:sz w:val="52"/>
          <w:szCs w:val="52"/>
        </w:rPr>
      </w:pPr>
      <w:r w:rsidRPr="00AD4DD8">
        <w:rPr>
          <w:rFonts w:ascii="Arial" w:hAnsi="Arial" w:cs="Arial"/>
          <w:b/>
          <w:bCs/>
          <w:sz w:val="52"/>
          <w:szCs w:val="52"/>
        </w:rPr>
        <w:t>Lecturer</w:t>
      </w:r>
      <w:r>
        <w:rPr>
          <w:rFonts w:ascii="Arial" w:hAnsi="Arial" w:cs="Arial"/>
          <w:sz w:val="52"/>
          <w:szCs w:val="52"/>
        </w:rPr>
        <w:t xml:space="preserve">: Chloe Harries </w:t>
      </w:r>
    </w:p>
    <w:p w14:paraId="24CFFF50" w14:textId="5683D2C5" w:rsidR="00F72FF0" w:rsidRDefault="00F72FF0">
      <w:pPr>
        <w:rPr>
          <w:rFonts w:ascii="Arial" w:hAnsi="Arial" w:cs="Arial"/>
          <w:sz w:val="52"/>
          <w:szCs w:val="52"/>
        </w:rPr>
      </w:pPr>
      <w:r w:rsidRPr="00AD4DD8">
        <w:rPr>
          <w:rFonts w:ascii="Arial" w:hAnsi="Arial" w:cs="Arial"/>
          <w:b/>
          <w:bCs/>
          <w:sz w:val="52"/>
          <w:szCs w:val="52"/>
        </w:rPr>
        <w:t>Assignment tittle</w:t>
      </w:r>
      <w:r w:rsidR="00B42EB3" w:rsidRPr="00AD4DD8">
        <w:rPr>
          <w:rFonts w:ascii="Arial" w:hAnsi="Arial" w:cs="Arial"/>
          <w:b/>
          <w:bCs/>
          <w:sz w:val="52"/>
          <w:szCs w:val="52"/>
        </w:rPr>
        <w:t>:</w:t>
      </w:r>
      <w:r w:rsidR="00B42EB3">
        <w:rPr>
          <w:rFonts w:ascii="Arial" w:hAnsi="Arial" w:cs="Arial"/>
          <w:sz w:val="52"/>
          <w:szCs w:val="52"/>
        </w:rPr>
        <w:t xml:space="preserve"> Assignment 2 written document</w:t>
      </w:r>
    </w:p>
    <w:p w14:paraId="1A39AC08" w14:textId="318967EE" w:rsidR="00B42EB3" w:rsidRDefault="00B42EB3">
      <w:pPr>
        <w:rPr>
          <w:rFonts w:ascii="Arial" w:hAnsi="Arial" w:cs="Arial"/>
          <w:sz w:val="52"/>
          <w:szCs w:val="52"/>
        </w:rPr>
      </w:pPr>
    </w:p>
    <w:p w14:paraId="7F64D1B3" w14:textId="59CDC1BA" w:rsidR="00B42EB3" w:rsidRDefault="00B42EB3">
      <w:pPr>
        <w:rPr>
          <w:rFonts w:ascii="Arial" w:hAnsi="Arial" w:cs="Arial"/>
          <w:sz w:val="52"/>
          <w:szCs w:val="52"/>
        </w:rPr>
      </w:pPr>
    </w:p>
    <w:p w14:paraId="458DE698" w14:textId="6FD42FE1" w:rsidR="00B42EB3" w:rsidRDefault="00B42EB3">
      <w:pPr>
        <w:rPr>
          <w:rFonts w:ascii="Arial" w:hAnsi="Arial" w:cs="Arial"/>
          <w:sz w:val="52"/>
          <w:szCs w:val="52"/>
        </w:rPr>
      </w:pPr>
    </w:p>
    <w:p w14:paraId="3A3DC2B3" w14:textId="6E631F85" w:rsidR="00B42EB3" w:rsidRDefault="00B42EB3">
      <w:pPr>
        <w:rPr>
          <w:rFonts w:ascii="Arial" w:hAnsi="Arial" w:cs="Arial"/>
          <w:sz w:val="52"/>
          <w:szCs w:val="52"/>
        </w:rPr>
      </w:pPr>
    </w:p>
    <w:p w14:paraId="6BBD30FE" w14:textId="540D6DE5" w:rsidR="00B42EB3" w:rsidRDefault="00B42EB3">
      <w:pPr>
        <w:rPr>
          <w:rFonts w:ascii="Arial" w:hAnsi="Arial" w:cs="Arial"/>
          <w:sz w:val="52"/>
          <w:szCs w:val="52"/>
        </w:rPr>
      </w:pPr>
    </w:p>
    <w:p w14:paraId="223DBA24" w14:textId="351AC9A6" w:rsidR="00B42EB3" w:rsidRDefault="00B42EB3">
      <w:pPr>
        <w:rPr>
          <w:rFonts w:ascii="Arial" w:hAnsi="Arial" w:cs="Arial"/>
          <w:sz w:val="52"/>
          <w:szCs w:val="52"/>
        </w:rPr>
      </w:pPr>
    </w:p>
    <w:p w14:paraId="5FB6C596" w14:textId="01C6F4FF" w:rsidR="00B42EB3" w:rsidRDefault="00B42EB3">
      <w:pPr>
        <w:rPr>
          <w:rFonts w:ascii="Arial" w:hAnsi="Arial" w:cs="Arial"/>
          <w:sz w:val="52"/>
          <w:szCs w:val="52"/>
        </w:rPr>
      </w:pPr>
    </w:p>
    <w:p w14:paraId="507B157B" w14:textId="1CF3DF1C" w:rsidR="00B42EB3" w:rsidRDefault="00B42EB3">
      <w:pPr>
        <w:rPr>
          <w:rFonts w:ascii="Arial" w:hAnsi="Arial" w:cs="Arial"/>
          <w:sz w:val="52"/>
          <w:szCs w:val="52"/>
        </w:rPr>
      </w:pPr>
    </w:p>
    <w:p w14:paraId="52C2FD54" w14:textId="1D7D5649" w:rsidR="00B42EB3" w:rsidRDefault="00B42EB3">
      <w:pPr>
        <w:rPr>
          <w:rFonts w:ascii="Arial" w:hAnsi="Arial" w:cs="Arial"/>
          <w:sz w:val="52"/>
          <w:szCs w:val="52"/>
        </w:rPr>
      </w:pPr>
    </w:p>
    <w:p w14:paraId="407A3A4B" w14:textId="72956416" w:rsidR="00B42EB3" w:rsidRPr="00AD4DD8" w:rsidRDefault="00AD4DD8">
      <w:pPr>
        <w:rPr>
          <w:rFonts w:ascii="Arial" w:hAnsi="Arial" w:cs="Arial"/>
          <w:sz w:val="52"/>
          <w:szCs w:val="52"/>
          <w:u w:val="single"/>
        </w:rPr>
      </w:pPr>
      <w:r w:rsidRPr="00AD4DD8">
        <w:rPr>
          <w:rFonts w:ascii="Arial" w:hAnsi="Arial" w:cs="Arial"/>
          <w:sz w:val="52"/>
          <w:szCs w:val="52"/>
          <w:u w:val="single"/>
        </w:rPr>
        <w:lastRenderedPageBreak/>
        <w:t xml:space="preserve">Table of content </w:t>
      </w:r>
    </w:p>
    <w:p w14:paraId="38BAF7AC" w14:textId="77777777" w:rsidR="00AD4DD8" w:rsidRDefault="00AD4DD8">
      <w:pPr>
        <w:rPr>
          <w:rFonts w:ascii="Arial" w:hAnsi="Arial" w:cs="Arial"/>
          <w:sz w:val="52"/>
          <w:szCs w:val="52"/>
        </w:rPr>
      </w:pPr>
    </w:p>
    <w:p w14:paraId="0DD20A4E" w14:textId="77777777" w:rsidR="00AD4DD8" w:rsidRPr="0020451D" w:rsidRDefault="00AD4DD8">
      <w:pPr>
        <w:rPr>
          <w:rFonts w:ascii="Arial" w:hAnsi="Arial" w:cs="Arial"/>
          <w:sz w:val="40"/>
          <w:szCs w:val="40"/>
        </w:rPr>
      </w:pPr>
    </w:p>
    <w:p w14:paraId="2923A13E" w14:textId="5877BF7B" w:rsidR="00B42EB3" w:rsidRPr="0020451D" w:rsidRDefault="00B42EB3">
      <w:pPr>
        <w:rPr>
          <w:rFonts w:ascii="Arial" w:hAnsi="Arial" w:cs="Arial"/>
          <w:sz w:val="40"/>
          <w:szCs w:val="40"/>
        </w:rPr>
      </w:pPr>
      <w:r w:rsidRPr="0020451D">
        <w:rPr>
          <w:rFonts w:ascii="Arial" w:hAnsi="Arial" w:cs="Arial"/>
          <w:b/>
          <w:bCs/>
          <w:sz w:val="40"/>
          <w:szCs w:val="40"/>
        </w:rPr>
        <w:t xml:space="preserve">Page </w:t>
      </w:r>
      <w:r w:rsidR="006B3DB2" w:rsidRPr="0020451D">
        <w:rPr>
          <w:rFonts w:ascii="Arial" w:hAnsi="Arial" w:cs="Arial"/>
          <w:b/>
          <w:bCs/>
          <w:sz w:val="40"/>
          <w:szCs w:val="40"/>
        </w:rPr>
        <w:t>3</w:t>
      </w:r>
      <w:r w:rsidRPr="0020451D">
        <w:rPr>
          <w:rFonts w:ascii="Arial" w:hAnsi="Arial" w:cs="Arial"/>
          <w:sz w:val="40"/>
          <w:szCs w:val="40"/>
        </w:rPr>
        <w:t xml:space="preserve"> Introduction </w:t>
      </w:r>
    </w:p>
    <w:p w14:paraId="1BD03041" w14:textId="754929CB" w:rsidR="006B3DB2" w:rsidRPr="0020451D" w:rsidRDefault="006B3DB2">
      <w:pPr>
        <w:rPr>
          <w:rFonts w:ascii="Arial" w:hAnsi="Arial" w:cs="Arial"/>
          <w:sz w:val="40"/>
          <w:szCs w:val="40"/>
        </w:rPr>
      </w:pPr>
      <w:r w:rsidRPr="0020451D">
        <w:rPr>
          <w:rFonts w:ascii="Arial" w:hAnsi="Arial" w:cs="Arial"/>
          <w:b/>
          <w:bCs/>
          <w:sz w:val="40"/>
          <w:szCs w:val="40"/>
        </w:rPr>
        <w:t>Page 3-4</w:t>
      </w:r>
      <w:r w:rsidRPr="0020451D">
        <w:rPr>
          <w:rFonts w:ascii="Arial" w:hAnsi="Arial" w:cs="Arial"/>
          <w:sz w:val="40"/>
          <w:szCs w:val="40"/>
        </w:rPr>
        <w:t xml:space="preserve"> Unit 1 </w:t>
      </w:r>
      <w:r w:rsidR="00FB266B" w:rsidRPr="0020451D">
        <w:rPr>
          <w:rFonts w:ascii="Arial" w:hAnsi="Arial" w:cs="Arial"/>
          <w:sz w:val="40"/>
          <w:szCs w:val="40"/>
        </w:rPr>
        <w:t>Brand you.</w:t>
      </w:r>
    </w:p>
    <w:p w14:paraId="1C5B8E5B" w14:textId="3A36E082" w:rsidR="00FB266B" w:rsidRPr="0020451D" w:rsidRDefault="00FB266B">
      <w:pPr>
        <w:rPr>
          <w:rFonts w:ascii="Arial" w:hAnsi="Arial" w:cs="Arial"/>
          <w:sz w:val="40"/>
          <w:szCs w:val="40"/>
        </w:rPr>
      </w:pPr>
      <w:r w:rsidRPr="0020451D">
        <w:rPr>
          <w:rFonts w:ascii="Arial" w:hAnsi="Arial" w:cs="Arial"/>
          <w:b/>
          <w:bCs/>
          <w:sz w:val="40"/>
          <w:szCs w:val="40"/>
        </w:rPr>
        <w:t>Page 4-5</w:t>
      </w:r>
      <w:r w:rsidRPr="0020451D">
        <w:rPr>
          <w:rFonts w:ascii="Arial" w:hAnsi="Arial" w:cs="Arial"/>
          <w:sz w:val="40"/>
          <w:szCs w:val="40"/>
        </w:rPr>
        <w:t xml:space="preserve"> Unit 2 it’s a small world </w:t>
      </w:r>
    </w:p>
    <w:p w14:paraId="18023FF5" w14:textId="73519478" w:rsidR="00FB266B" w:rsidRPr="0020451D" w:rsidRDefault="00FB266B">
      <w:pPr>
        <w:rPr>
          <w:rFonts w:ascii="Arial" w:hAnsi="Arial" w:cs="Arial"/>
          <w:sz w:val="40"/>
          <w:szCs w:val="40"/>
        </w:rPr>
      </w:pPr>
      <w:r w:rsidRPr="0020451D">
        <w:rPr>
          <w:rFonts w:ascii="Arial" w:hAnsi="Arial" w:cs="Arial"/>
          <w:b/>
          <w:bCs/>
          <w:sz w:val="40"/>
          <w:szCs w:val="40"/>
        </w:rPr>
        <w:t>Page 5-6</w:t>
      </w:r>
      <w:r w:rsidRPr="0020451D">
        <w:rPr>
          <w:rFonts w:ascii="Arial" w:hAnsi="Arial" w:cs="Arial"/>
          <w:sz w:val="40"/>
          <w:szCs w:val="40"/>
        </w:rPr>
        <w:t xml:space="preserve"> Unit 3 Opportunity knoc</w:t>
      </w:r>
      <w:r w:rsidR="00DE5CB2" w:rsidRPr="0020451D">
        <w:rPr>
          <w:rFonts w:ascii="Arial" w:hAnsi="Arial" w:cs="Arial"/>
          <w:sz w:val="40"/>
          <w:szCs w:val="40"/>
        </w:rPr>
        <w:t xml:space="preserve">ks </w:t>
      </w:r>
    </w:p>
    <w:p w14:paraId="3DE63EF7" w14:textId="27EDF8CB" w:rsidR="00DE5CB2" w:rsidRPr="0020451D" w:rsidRDefault="00DE5CB2">
      <w:pPr>
        <w:rPr>
          <w:rFonts w:ascii="Arial" w:hAnsi="Arial" w:cs="Arial"/>
          <w:sz w:val="40"/>
          <w:szCs w:val="40"/>
        </w:rPr>
      </w:pPr>
      <w:r w:rsidRPr="0020451D">
        <w:rPr>
          <w:rFonts w:ascii="Arial" w:hAnsi="Arial" w:cs="Arial"/>
          <w:b/>
          <w:bCs/>
          <w:sz w:val="40"/>
          <w:szCs w:val="40"/>
        </w:rPr>
        <w:t>Page 6</w:t>
      </w:r>
      <w:r w:rsidRPr="0020451D">
        <w:rPr>
          <w:rFonts w:ascii="Arial" w:hAnsi="Arial" w:cs="Arial"/>
          <w:sz w:val="40"/>
          <w:szCs w:val="40"/>
        </w:rPr>
        <w:t xml:space="preserve"> Unit 4 </w:t>
      </w:r>
      <w:r w:rsidR="00AD4DD8" w:rsidRPr="0020451D">
        <w:rPr>
          <w:rFonts w:ascii="Arial" w:hAnsi="Arial" w:cs="Arial"/>
          <w:sz w:val="40"/>
          <w:szCs w:val="40"/>
        </w:rPr>
        <w:t xml:space="preserve">Pursuit of happiness </w:t>
      </w:r>
    </w:p>
    <w:p w14:paraId="4800C593" w14:textId="4AF48092" w:rsidR="006B3DB2" w:rsidRPr="006B3FF3" w:rsidRDefault="006B3DB2">
      <w:pPr>
        <w:rPr>
          <w:rFonts w:ascii="Arial" w:hAnsi="Arial" w:cs="Arial"/>
          <w:b/>
          <w:bCs/>
          <w:sz w:val="40"/>
          <w:szCs w:val="40"/>
        </w:rPr>
      </w:pPr>
      <w:r w:rsidRPr="0020451D">
        <w:rPr>
          <w:rFonts w:ascii="Arial" w:hAnsi="Arial" w:cs="Arial"/>
          <w:b/>
          <w:bCs/>
          <w:sz w:val="40"/>
          <w:szCs w:val="40"/>
        </w:rPr>
        <w:t xml:space="preserve">Page </w:t>
      </w:r>
      <w:r w:rsidR="00DA4FAC">
        <w:rPr>
          <w:rFonts w:ascii="Arial" w:hAnsi="Arial" w:cs="Arial"/>
          <w:b/>
          <w:bCs/>
          <w:sz w:val="40"/>
          <w:szCs w:val="40"/>
        </w:rPr>
        <w:t>6</w:t>
      </w:r>
      <w:r w:rsidRPr="0020451D">
        <w:rPr>
          <w:rFonts w:ascii="Arial" w:hAnsi="Arial" w:cs="Arial"/>
          <w:sz w:val="40"/>
          <w:szCs w:val="40"/>
        </w:rPr>
        <w:t xml:space="preserve"> Conclusion and Recommendation </w:t>
      </w:r>
    </w:p>
    <w:p w14:paraId="1F38AC5C" w14:textId="536CE7AB" w:rsidR="00034148" w:rsidRPr="0020451D" w:rsidRDefault="00781136">
      <w:pPr>
        <w:rPr>
          <w:rFonts w:ascii="Arial" w:hAnsi="Arial" w:cs="Arial"/>
          <w:sz w:val="40"/>
          <w:szCs w:val="40"/>
        </w:rPr>
      </w:pPr>
      <w:r w:rsidRPr="0020451D">
        <w:rPr>
          <w:rFonts w:ascii="Arial" w:hAnsi="Arial" w:cs="Arial"/>
          <w:b/>
          <w:bCs/>
          <w:sz w:val="40"/>
          <w:szCs w:val="40"/>
        </w:rPr>
        <w:t xml:space="preserve">Page </w:t>
      </w:r>
      <w:r w:rsidR="006B3DB2" w:rsidRPr="0020451D">
        <w:rPr>
          <w:rFonts w:ascii="Arial" w:hAnsi="Arial" w:cs="Arial"/>
          <w:b/>
          <w:bCs/>
          <w:sz w:val="40"/>
          <w:szCs w:val="40"/>
        </w:rPr>
        <w:t>7</w:t>
      </w:r>
      <w:r w:rsidR="006B3DB2" w:rsidRPr="0020451D">
        <w:rPr>
          <w:rFonts w:ascii="Arial" w:hAnsi="Arial" w:cs="Arial"/>
          <w:sz w:val="40"/>
          <w:szCs w:val="40"/>
        </w:rPr>
        <w:t xml:space="preserve"> PDP </w:t>
      </w:r>
    </w:p>
    <w:p w14:paraId="7EB4EB75" w14:textId="5F1C0FFC" w:rsidR="006C0BF1" w:rsidRDefault="00034148" w:rsidP="006D283C">
      <w:pPr>
        <w:rPr>
          <w:rFonts w:ascii="Arial" w:hAnsi="Arial" w:cs="Arial"/>
          <w:sz w:val="40"/>
          <w:szCs w:val="40"/>
        </w:rPr>
      </w:pPr>
      <w:r w:rsidRPr="0020451D">
        <w:rPr>
          <w:rFonts w:ascii="Arial" w:hAnsi="Arial" w:cs="Arial"/>
          <w:b/>
          <w:bCs/>
          <w:sz w:val="40"/>
          <w:szCs w:val="40"/>
        </w:rPr>
        <w:t xml:space="preserve">Page </w:t>
      </w:r>
      <w:r w:rsidR="00820F73" w:rsidRPr="0020451D">
        <w:rPr>
          <w:rFonts w:ascii="Arial" w:hAnsi="Arial" w:cs="Arial"/>
          <w:b/>
          <w:bCs/>
          <w:sz w:val="40"/>
          <w:szCs w:val="40"/>
        </w:rPr>
        <w:t>8</w:t>
      </w:r>
      <w:r w:rsidR="00820F73" w:rsidRPr="0020451D">
        <w:rPr>
          <w:rFonts w:ascii="Arial" w:hAnsi="Arial" w:cs="Arial"/>
          <w:sz w:val="40"/>
          <w:szCs w:val="40"/>
        </w:rPr>
        <w:t xml:space="preserve"> References </w:t>
      </w:r>
    </w:p>
    <w:p w14:paraId="19AA40CE" w14:textId="77777777" w:rsidR="006D283C" w:rsidRDefault="006D283C" w:rsidP="006D283C">
      <w:pPr>
        <w:rPr>
          <w:rFonts w:ascii="Arial" w:hAnsi="Arial" w:cs="Arial"/>
          <w:sz w:val="40"/>
          <w:szCs w:val="40"/>
        </w:rPr>
      </w:pPr>
    </w:p>
    <w:p w14:paraId="0C0EBB83" w14:textId="77777777" w:rsidR="006D283C" w:rsidRDefault="006D283C" w:rsidP="006D283C">
      <w:pPr>
        <w:rPr>
          <w:rFonts w:ascii="Arial" w:hAnsi="Arial" w:cs="Arial"/>
          <w:sz w:val="40"/>
          <w:szCs w:val="40"/>
        </w:rPr>
      </w:pPr>
    </w:p>
    <w:p w14:paraId="1D62A4FE" w14:textId="77777777" w:rsidR="006D283C" w:rsidRDefault="006D283C" w:rsidP="006D283C">
      <w:pPr>
        <w:rPr>
          <w:rFonts w:ascii="Arial" w:hAnsi="Arial" w:cs="Arial"/>
          <w:sz w:val="40"/>
          <w:szCs w:val="40"/>
        </w:rPr>
      </w:pPr>
    </w:p>
    <w:p w14:paraId="466C79EC" w14:textId="77777777" w:rsidR="006D283C" w:rsidRDefault="006D283C" w:rsidP="006D283C">
      <w:pPr>
        <w:rPr>
          <w:rFonts w:ascii="Arial" w:hAnsi="Arial" w:cs="Arial"/>
          <w:sz w:val="40"/>
          <w:szCs w:val="40"/>
        </w:rPr>
      </w:pPr>
    </w:p>
    <w:p w14:paraId="4C92C697" w14:textId="77777777" w:rsidR="006D283C" w:rsidRDefault="006D283C" w:rsidP="006D283C">
      <w:pPr>
        <w:rPr>
          <w:rFonts w:ascii="Arial" w:hAnsi="Arial" w:cs="Arial"/>
          <w:sz w:val="40"/>
          <w:szCs w:val="40"/>
        </w:rPr>
      </w:pPr>
    </w:p>
    <w:p w14:paraId="7053092E" w14:textId="77777777" w:rsidR="006D283C" w:rsidRDefault="006D283C" w:rsidP="006D283C">
      <w:pPr>
        <w:rPr>
          <w:rFonts w:ascii="Arial" w:hAnsi="Arial" w:cs="Arial"/>
          <w:sz w:val="40"/>
          <w:szCs w:val="40"/>
        </w:rPr>
      </w:pPr>
    </w:p>
    <w:p w14:paraId="175E72B2" w14:textId="77777777" w:rsidR="006D283C" w:rsidRDefault="006D283C" w:rsidP="006D283C">
      <w:pPr>
        <w:rPr>
          <w:rFonts w:ascii="Arial" w:hAnsi="Arial" w:cs="Arial"/>
          <w:sz w:val="40"/>
          <w:szCs w:val="40"/>
        </w:rPr>
      </w:pPr>
    </w:p>
    <w:p w14:paraId="70FD43BD" w14:textId="77777777" w:rsidR="006D283C" w:rsidRDefault="006D283C" w:rsidP="006D283C">
      <w:pPr>
        <w:rPr>
          <w:rFonts w:ascii="Arial" w:hAnsi="Arial" w:cs="Arial"/>
          <w:sz w:val="40"/>
          <w:szCs w:val="40"/>
        </w:rPr>
      </w:pPr>
    </w:p>
    <w:p w14:paraId="1CC7514A" w14:textId="77777777" w:rsidR="006D283C" w:rsidRPr="006D283C" w:rsidRDefault="006D283C" w:rsidP="006D283C">
      <w:pPr>
        <w:rPr>
          <w:rFonts w:ascii="Arial" w:hAnsi="Arial" w:cs="Arial"/>
          <w:sz w:val="40"/>
          <w:szCs w:val="40"/>
        </w:rPr>
      </w:pPr>
    </w:p>
    <w:p w14:paraId="0FC7A1EA" w14:textId="77777777" w:rsidR="007C3B9C" w:rsidRPr="006C0BF1" w:rsidRDefault="007C3B9C" w:rsidP="00D41419">
      <w:pPr>
        <w:spacing w:line="360" w:lineRule="auto"/>
        <w:rPr>
          <w:rFonts w:ascii="Arial" w:hAnsi="Arial" w:cs="Arial"/>
          <w:b/>
          <w:bCs/>
          <w:sz w:val="32"/>
          <w:szCs w:val="32"/>
        </w:rPr>
      </w:pPr>
    </w:p>
    <w:p w14:paraId="7B7D8787" w14:textId="7C967DA0" w:rsidR="00B42EB3" w:rsidRPr="006C0BF1" w:rsidRDefault="00B42EB3" w:rsidP="00D41419">
      <w:pPr>
        <w:spacing w:line="360" w:lineRule="auto"/>
        <w:rPr>
          <w:rFonts w:ascii="Arial" w:hAnsi="Arial" w:cs="Arial"/>
          <w:b/>
          <w:bCs/>
          <w:sz w:val="32"/>
          <w:szCs w:val="32"/>
        </w:rPr>
      </w:pPr>
      <w:r w:rsidRPr="006C0BF1">
        <w:rPr>
          <w:rFonts w:ascii="Arial" w:hAnsi="Arial" w:cs="Arial"/>
          <w:b/>
          <w:bCs/>
          <w:sz w:val="32"/>
          <w:szCs w:val="32"/>
        </w:rPr>
        <w:lastRenderedPageBreak/>
        <w:t xml:space="preserve">Introduction </w:t>
      </w:r>
    </w:p>
    <w:p w14:paraId="45BE33F2" w14:textId="4C099C69" w:rsidR="006A618E" w:rsidRPr="00A63639" w:rsidRDefault="002D03F3" w:rsidP="00D41419">
      <w:pPr>
        <w:spacing w:line="360" w:lineRule="auto"/>
        <w:rPr>
          <w:rFonts w:ascii="Arial" w:hAnsi="Arial" w:cs="Arial"/>
          <w:sz w:val="24"/>
          <w:szCs w:val="24"/>
        </w:rPr>
      </w:pPr>
      <w:r w:rsidRPr="002D03F3">
        <w:rPr>
          <w:rFonts w:ascii="Arial" w:hAnsi="Arial" w:cs="Arial"/>
          <w:sz w:val="24"/>
          <w:szCs w:val="24"/>
        </w:rPr>
        <w:t xml:space="preserve">In this report I will identify the most important points that I have learned throughout </w:t>
      </w:r>
      <w:r w:rsidRPr="00A63639">
        <w:rPr>
          <w:rFonts w:ascii="Arial" w:hAnsi="Arial" w:cs="Arial"/>
          <w:sz w:val="24"/>
          <w:szCs w:val="24"/>
        </w:rPr>
        <w:t xml:space="preserve">the change maker programme </w:t>
      </w:r>
      <w:r w:rsidR="00252741" w:rsidRPr="00A63639">
        <w:rPr>
          <w:rFonts w:ascii="Arial" w:hAnsi="Arial" w:cs="Arial"/>
          <w:sz w:val="24"/>
          <w:szCs w:val="24"/>
        </w:rPr>
        <w:t>units 1. Brand you 2. It’s a small world 3. Opportunities knocks 4. The pursuit of Happiness</w:t>
      </w:r>
      <w:r w:rsidR="000026A0" w:rsidRPr="00A63639">
        <w:rPr>
          <w:rFonts w:ascii="Arial" w:hAnsi="Arial" w:cs="Arial"/>
          <w:sz w:val="24"/>
          <w:szCs w:val="24"/>
        </w:rPr>
        <w:t xml:space="preserve"> </w:t>
      </w:r>
      <w:r w:rsidR="00BD02FB">
        <w:rPr>
          <w:rFonts w:ascii="Arial" w:hAnsi="Arial" w:cs="Arial"/>
          <w:sz w:val="24"/>
          <w:szCs w:val="24"/>
        </w:rPr>
        <w:t xml:space="preserve">each of these units consist of </w:t>
      </w:r>
      <w:r w:rsidRPr="00A63639">
        <w:rPr>
          <w:rFonts w:ascii="Arial" w:hAnsi="Arial" w:cs="Arial"/>
          <w:sz w:val="24"/>
          <w:szCs w:val="24"/>
        </w:rPr>
        <w:t xml:space="preserve">topics </w:t>
      </w:r>
      <w:r w:rsidR="00BD02FB">
        <w:rPr>
          <w:rFonts w:ascii="Arial" w:hAnsi="Arial" w:cs="Arial"/>
          <w:sz w:val="24"/>
          <w:szCs w:val="24"/>
        </w:rPr>
        <w:t>in which</w:t>
      </w:r>
      <w:r w:rsidRPr="00A63639">
        <w:rPr>
          <w:rFonts w:ascii="Arial" w:hAnsi="Arial" w:cs="Arial"/>
          <w:sz w:val="24"/>
          <w:szCs w:val="24"/>
        </w:rPr>
        <w:t xml:space="preserve"> I </w:t>
      </w:r>
      <w:r w:rsidR="00BD02FB">
        <w:rPr>
          <w:rFonts w:ascii="Arial" w:hAnsi="Arial" w:cs="Arial"/>
          <w:sz w:val="24"/>
          <w:szCs w:val="24"/>
        </w:rPr>
        <w:t>will be going</w:t>
      </w:r>
      <w:r w:rsidRPr="00A63639">
        <w:rPr>
          <w:rFonts w:ascii="Arial" w:hAnsi="Arial" w:cs="Arial"/>
          <w:sz w:val="24"/>
          <w:szCs w:val="24"/>
        </w:rPr>
        <w:t xml:space="preserve"> into greater detail</w:t>
      </w:r>
      <w:r w:rsidR="009A51BD">
        <w:rPr>
          <w:rFonts w:ascii="Arial" w:hAnsi="Arial" w:cs="Arial"/>
          <w:sz w:val="24"/>
          <w:szCs w:val="24"/>
        </w:rPr>
        <w:t xml:space="preserve"> by</w:t>
      </w:r>
      <w:r w:rsidR="00687F49" w:rsidRPr="00A63639">
        <w:rPr>
          <w:rFonts w:ascii="Arial" w:hAnsi="Arial" w:cs="Arial"/>
          <w:sz w:val="24"/>
          <w:szCs w:val="24"/>
        </w:rPr>
        <w:t xml:space="preserve"> </w:t>
      </w:r>
      <w:r w:rsidRPr="00A63639">
        <w:rPr>
          <w:rFonts w:ascii="Arial" w:hAnsi="Arial" w:cs="Arial"/>
          <w:sz w:val="24"/>
          <w:szCs w:val="24"/>
        </w:rPr>
        <w:t xml:space="preserve">analysing and presenting my comprehension of each topic on the one that I believe I can relate to the most based on my career goals and </w:t>
      </w:r>
      <w:r w:rsidR="00BA73F4" w:rsidRPr="00A63639">
        <w:rPr>
          <w:rFonts w:ascii="Arial" w:hAnsi="Arial" w:cs="Arial"/>
          <w:sz w:val="24"/>
          <w:szCs w:val="24"/>
        </w:rPr>
        <w:t>aspirations, I</w:t>
      </w:r>
      <w:r w:rsidRPr="00A63639">
        <w:rPr>
          <w:rFonts w:ascii="Arial" w:hAnsi="Arial" w:cs="Arial"/>
          <w:sz w:val="24"/>
          <w:szCs w:val="24"/>
        </w:rPr>
        <w:t xml:space="preserve"> </w:t>
      </w:r>
      <w:r w:rsidR="00265A4E" w:rsidRPr="00A63639">
        <w:rPr>
          <w:rFonts w:ascii="Arial" w:hAnsi="Arial" w:cs="Arial"/>
          <w:sz w:val="24"/>
          <w:szCs w:val="24"/>
        </w:rPr>
        <w:t>will</w:t>
      </w:r>
      <w:r w:rsidRPr="00A63639">
        <w:rPr>
          <w:rFonts w:ascii="Arial" w:hAnsi="Arial" w:cs="Arial"/>
          <w:sz w:val="24"/>
          <w:szCs w:val="24"/>
        </w:rPr>
        <w:t xml:space="preserve"> then conclude my thoughts on the overall units and make recommendations on how I felt about these unit</w:t>
      </w:r>
      <w:r w:rsidR="00971577">
        <w:rPr>
          <w:rFonts w:ascii="Arial" w:hAnsi="Arial" w:cs="Arial"/>
          <w:sz w:val="24"/>
          <w:szCs w:val="24"/>
        </w:rPr>
        <w:t>,</w:t>
      </w:r>
      <w:r w:rsidRPr="00A63639">
        <w:rPr>
          <w:rFonts w:ascii="Arial" w:hAnsi="Arial" w:cs="Arial"/>
          <w:sz w:val="24"/>
          <w:szCs w:val="24"/>
        </w:rPr>
        <w:t xml:space="preserve"> I</w:t>
      </w:r>
      <w:r w:rsidR="00EF7A9F" w:rsidRPr="00A63639">
        <w:rPr>
          <w:rFonts w:ascii="Arial" w:hAnsi="Arial" w:cs="Arial"/>
          <w:sz w:val="24"/>
          <w:szCs w:val="24"/>
        </w:rPr>
        <w:t xml:space="preserve"> will be</w:t>
      </w:r>
      <w:r w:rsidRPr="00A63639">
        <w:rPr>
          <w:rFonts w:ascii="Arial" w:hAnsi="Arial" w:cs="Arial"/>
          <w:sz w:val="24"/>
          <w:szCs w:val="24"/>
        </w:rPr>
        <w:t xml:space="preserve"> also includ</w:t>
      </w:r>
      <w:r w:rsidR="00EF7A9F" w:rsidRPr="00A63639">
        <w:rPr>
          <w:rFonts w:ascii="Arial" w:hAnsi="Arial" w:cs="Arial"/>
          <w:sz w:val="24"/>
          <w:szCs w:val="24"/>
        </w:rPr>
        <w:t>ing</w:t>
      </w:r>
      <w:r w:rsidRPr="00A63639">
        <w:rPr>
          <w:rFonts w:ascii="Arial" w:hAnsi="Arial" w:cs="Arial"/>
          <w:sz w:val="24"/>
          <w:szCs w:val="24"/>
        </w:rPr>
        <w:t xml:space="preserve"> a personal development plan that explains the skills I</w:t>
      </w:r>
      <w:r w:rsidR="00044407" w:rsidRPr="00A63639">
        <w:rPr>
          <w:rFonts w:ascii="Arial" w:hAnsi="Arial" w:cs="Arial"/>
          <w:sz w:val="24"/>
          <w:szCs w:val="24"/>
        </w:rPr>
        <w:t xml:space="preserve"> will </w:t>
      </w:r>
      <w:r w:rsidRPr="00A63639">
        <w:rPr>
          <w:rFonts w:ascii="Arial" w:hAnsi="Arial" w:cs="Arial"/>
          <w:sz w:val="24"/>
          <w:szCs w:val="24"/>
        </w:rPr>
        <w:t>need to reach to the point in my life where I want to be.</w:t>
      </w:r>
    </w:p>
    <w:p w14:paraId="14094393" w14:textId="56449B86" w:rsidR="001E4186" w:rsidRPr="00A63639" w:rsidRDefault="00A15400" w:rsidP="00D41419">
      <w:pPr>
        <w:pStyle w:val="ListParagraph"/>
        <w:numPr>
          <w:ilvl w:val="0"/>
          <w:numId w:val="1"/>
        </w:numPr>
        <w:spacing w:line="360" w:lineRule="auto"/>
        <w:rPr>
          <w:rFonts w:ascii="Arial" w:hAnsi="Arial" w:cs="Arial"/>
          <w:sz w:val="24"/>
          <w:szCs w:val="24"/>
        </w:rPr>
      </w:pPr>
      <w:r w:rsidRPr="00A63639">
        <w:rPr>
          <w:rFonts w:ascii="Arial" w:hAnsi="Arial" w:cs="Arial"/>
          <w:b/>
          <w:bCs/>
          <w:sz w:val="24"/>
          <w:szCs w:val="24"/>
        </w:rPr>
        <w:t>Brand you</w:t>
      </w:r>
      <w:r w:rsidR="00D6305E" w:rsidRPr="00A63639">
        <w:rPr>
          <w:rFonts w:ascii="Arial" w:hAnsi="Arial" w:cs="Arial"/>
          <w:sz w:val="24"/>
          <w:szCs w:val="24"/>
        </w:rPr>
        <w:t xml:space="preserve"> I feel that this un</w:t>
      </w:r>
      <w:r w:rsidR="000C200C" w:rsidRPr="00A63639">
        <w:rPr>
          <w:rFonts w:ascii="Arial" w:hAnsi="Arial" w:cs="Arial"/>
          <w:sz w:val="24"/>
          <w:szCs w:val="24"/>
        </w:rPr>
        <w:t>it was based on trying</w:t>
      </w:r>
      <w:r w:rsidR="00790454">
        <w:rPr>
          <w:rFonts w:ascii="Arial" w:hAnsi="Arial" w:cs="Arial"/>
          <w:sz w:val="24"/>
          <w:szCs w:val="24"/>
        </w:rPr>
        <w:t xml:space="preserve"> to</w:t>
      </w:r>
      <w:r w:rsidR="000C200C" w:rsidRPr="00A63639">
        <w:rPr>
          <w:rFonts w:ascii="Arial" w:hAnsi="Arial" w:cs="Arial"/>
          <w:sz w:val="24"/>
          <w:szCs w:val="24"/>
        </w:rPr>
        <w:t xml:space="preserve"> find our way and </w:t>
      </w:r>
      <w:r w:rsidR="00F93FDE" w:rsidRPr="00A63639">
        <w:rPr>
          <w:rFonts w:ascii="Arial" w:hAnsi="Arial" w:cs="Arial"/>
          <w:sz w:val="24"/>
          <w:szCs w:val="24"/>
        </w:rPr>
        <w:t>consider what position we are in</w:t>
      </w:r>
      <w:r w:rsidR="00790454">
        <w:rPr>
          <w:rFonts w:ascii="Arial" w:hAnsi="Arial" w:cs="Arial"/>
          <w:sz w:val="24"/>
          <w:szCs w:val="24"/>
        </w:rPr>
        <w:t>,</w:t>
      </w:r>
      <w:r w:rsidR="00F93FDE" w:rsidRPr="00A63639">
        <w:rPr>
          <w:rFonts w:ascii="Arial" w:hAnsi="Arial" w:cs="Arial"/>
          <w:sz w:val="24"/>
          <w:szCs w:val="24"/>
        </w:rPr>
        <w:t xml:space="preserve"> now </w:t>
      </w:r>
      <w:r w:rsidR="0023690C" w:rsidRPr="00A63639">
        <w:rPr>
          <w:rFonts w:ascii="Arial" w:hAnsi="Arial" w:cs="Arial"/>
          <w:sz w:val="24"/>
          <w:szCs w:val="24"/>
        </w:rPr>
        <w:t xml:space="preserve">what I mean by this </w:t>
      </w:r>
      <w:r w:rsidR="00297E54" w:rsidRPr="00A63639">
        <w:rPr>
          <w:rFonts w:ascii="Arial" w:hAnsi="Arial" w:cs="Arial"/>
          <w:sz w:val="24"/>
          <w:szCs w:val="24"/>
        </w:rPr>
        <w:t xml:space="preserve">overall </w:t>
      </w:r>
      <w:r w:rsidR="00550497" w:rsidRPr="00A63639">
        <w:rPr>
          <w:rFonts w:ascii="Arial" w:hAnsi="Arial" w:cs="Arial"/>
          <w:sz w:val="24"/>
          <w:szCs w:val="24"/>
        </w:rPr>
        <w:t xml:space="preserve">we touched </w:t>
      </w:r>
      <w:r w:rsidR="00F801BC">
        <w:rPr>
          <w:rFonts w:ascii="Arial" w:hAnsi="Arial" w:cs="Arial"/>
          <w:sz w:val="24"/>
          <w:szCs w:val="24"/>
        </w:rPr>
        <w:t>upon topics such as</w:t>
      </w:r>
      <w:r w:rsidR="00550497" w:rsidRPr="00A63639">
        <w:rPr>
          <w:rFonts w:ascii="Arial" w:hAnsi="Arial" w:cs="Arial"/>
          <w:sz w:val="24"/>
          <w:szCs w:val="24"/>
        </w:rPr>
        <w:t xml:space="preserve"> opening and closing doors </w:t>
      </w:r>
      <w:r w:rsidR="00F71BC4" w:rsidRPr="00A63639">
        <w:rPr>
          <w:rFonts w:ascii="Arial" w:hAnsi="Arial" w:cs="Arial"/>
          <w:sz w:val="24"/>
          <w:szCs w:val="24"/>
        </w:rPr>
        <w:t>which was basically how our surrounding and upbringings have shaped the way we are today</w:t>
      </w:r>
      <w:r w:rsidR="000A3885">
        <w:rPr>
          <w:rFonts w:ascii="Arial" w:hAnsi="Arial" w:cs="Arial"/>
          <w:sz w:val="24"/>
          <w:szCs w:val="24"/>
        </w:rPr>
        <w:t>,</w:t>
      </w:r>
      <w:r w:rsidR="00F71BC4" w:rsidRPr="00A63639">
        <w:rPr>
          <w:rFonts w:ascii="Arial" w:hAnsi="Arial" w:cs="Arial"/>
          <w:sz w:val="24"/>
          <w:szCs w:val="24"/>
        </w:rPr>
        <w:t xml:space="preserve"> </w:t>
      </w:r>
      <w:r w:rsidR="004420A2" w:rsidRPr="00A63639">
        <w:rPr>
          <w:rFonts w:ascii="Arial" w:hAnsi="Arial" w:cs="Arial"/>
          <w:sz w:val="24"/>
          <w:szCs w:val="24"/>
        </w:rPr>
        <w:t xml:space="preserve"> </w:t>
      </w:r>
      <w:r w:rsidR="00961311" w:rsidRPr="00A63639">
        <w:rPr>
          <w:rFonts w:ascii="Arial" w:hAnsi="Arial" w:cs="Arial"/>
          <w:sz w:val="24"/>
          <w:szCs w:val="24"/>
        </w:rPr>
        <w:t xml:space="preserve">it also </w:t>
      </w:r>
      <w:r w:rsidR="00C55B19" w:rsidRPr="00A63639">
        <w:rPr>
          <w:rFonts w:ascii="Arial" w:hAnsi="Arial" w:cs="Arial"/>
          <w:sz w:val="24"/>
          <w:szCs w:val="24"/>
        </w:rPr>
        <w:t xml:space="preserve">asked </w:t>
      </w:r>
      <w:r w:rsidR="002830BE">
        <w:rPr>
          <w:rFonts w:ascii="Arial" w:hAnsi="Arial" w:cs="Arial"/>
          <w:sz w:val="24"/>
          <w:szCs w:val="24"/>
        </w:rPr>
        <w:t xml:space="preserve">of </w:t>
      </w:r>
      <w:r w:rsidR="00C55B19" w:rsidRPr="00A63639">
        <w:rPr>
          <w:rFonts w:ascii="Arial" w:hAnsi="Arial" w:cs="Arial"/>
          <w:sz w:val="24"/>
          <w:szCs w:val="24"/>
        </w:rPr>
        <w:t xml:space="preserve">us to </w:t>
      </w:r>
      <w:r w:rsidR="009A5B73" w:rsidRPr="00A63639">
        <w:rPr>
          <w:rFonts w:ascii="Arial" w:hAnsi="Arial" w:cs="Arial"/>
          <w:sz w:val="24"/>
          <w:szCs w:val="24"/>
        </w:rPr>
        <w:t>find out what drives us</w:t>
      </w:r>
      <w:r w:rsidR="00510343" w:rsidRPr="00A63639">
        <w:rPr>
          <w:rFonts w:ascii="Arial" w:hAnsi="Arial" w:cs="Arial"/>
          <w:sz w:val="24"/>
          <w:szCs w:val="24"/>
        </w:rPr>
        <w:t xml:space="preserve"> what makes us want to do</w:t>
      </w:r>
      <w:r w:rsidR="002830BE">
        <w:rPr>
          <w:rFonts w:ascii="Arial" w:hAnsi="Arial" w:cs="Arial"/>
          <w:sz w:val="24"/>
          <w:szCs w:val="24"/>
        </w:rPr>
        <w:t xml:space="preserve"> things</w:t>
      </w:r>
      <w:r w:rsidR="00354BFF" w:rsidRPr="00A63639">
        <w:rPr>
          <w:rFonts w:ascii="Arial" w:hAnsi="Arial" w:cs="Arial"/>
          <w:sz w:val="24"/>
          <w:szCs w:val="24"/>
        </w:rPr>
        <w:t xml:space="preserve"> helping us understand our career </w:t>
      </w:r>
      <w:r w:rsidR="00534822" w:rsidRPr="00A63639">
        <w:rPr>
          <w:rFonts w:ascii="Arial" w:hAnsi="Arial" w:cs="Arial"/>
          <w:sz w:val="24"/>
          <w:szCs w:val="24"/>
        </w:rPr>
        <w:t>decisions</w:t>
      </w:r>
      <w:r w:rsidR="00984177">
        <w:rPr>
          <w:rFonts w:ascii="Arial" w:hAnsi="Arial" w:cs="Arial"/>
          <w:sz w:val="24"/>
          <w:szCs w:val="24"/>
        </w:rPr>
        <w:t>,</w:t>
      </w:r>
      <w:r w:rsidR="00534822" w:rsidRPr="00A63639">
        <w:rPr>
          <w:rFonts w:ascii="Arial" w:hAnsi="Arial" w:cs="Arial"/>
          <w:sz w:val="24"/>
          <w:szCs w:val="24"/>
        </w:rPr>
        <w:t xml:space="preserve"> </w:t>
      </w:r>
      <w:r w:rsidR="00EE686E" w:rsidRPr="00A63639">
        <w:rPr>
          <w:rFonts w:ascii="Arial" w:hAnsi="Arial" w:cs="Arial"/>
          <w:sz w:val="24"/>
          <w:szCs w:val="24"/>
        </w:rPr>
        <w:t>I will be focusing on topic</w:t>
      </w:r>
      <w:r w:rsidR="00F24491" w:rsidRPr="00A63639">
        <w:rPr>
          <w:rFonts w:ascii="Arial" w:hAnsi="Arial" w:cs="Arial"/>
          <w:sz w:val="24"/>
          <w:szCs w:val="24"/>
        </w:rPr>
        <w:t xml:space="preserve">2 “What drives you”. </w:t>
      </w:r>
      <w:r w:rsidR="002F1247" w:rsidRPr="00A63639">
        <w:rPr>
          <w:rFonts w:ascii="Arial" w:hAnsi="Arial" w:cs="Arial"/>
          <w:sz w:val="24"/>
          <w:szCs w:val="24"/>
        </w:rPr>
        <w:t xml:space="preserve">In this </w:t>
      </w:r>
      <w:r w:rsidR="00D732A2" w:rsidRPr="00A63639">
        <w:rPr>
          <w:rFonts w:ascii="Arial" w:hAnsi="Arial" w:cs="Arial"/>
          <w:sz w:val="24"/>
          <w:szCs w:val="24"/>
        </w:rPr>
        <w:t xml:space="preserve">unit I had to express </w:t>
      </w:r>
      <w:r w:rsidR="009574DD" w:rsidRPr="00A63639">
        <w:rPr>
          <w:rFonts w:ascii="Arial" w:hAnsi="Arial" w:cs="Arial"/>
          <w:sz w:val="24"/>
          <w:szCs w:val="24"/>
        </w:rPr>
        <w:t>three activities that</w:t>
      </w:r>
      <w:r w:rsidR="00D670CA" w:rsidRPr="00A63639">
        <w:rPr>
          <w:rFonts w:ascii="Arial" w:hAnsi="Arial" w:cs="Arial"/>
          <w:sz w:val="24"/>
          <w:szCs w:val="24"/>
        </w:rPr>
        <w:t xml:space="preserve"> </w:t>
      </w:r>
      <w:r w:rsidR="00BD0603" w:rsidRPr="00A63639">
        <w:rPr>
          <w:rFonts w:ascii="Arial" w:hAnsi="Arial" w:cs="Arial"/>
          <w:sz w:val="24"/>
          <w:szCs w:val="24"/>
        </w:rPr>
        <w:t>allowed</w:t>
      </w:r>
      <w:r w:rsidR="00D670CA" w:rsidRPr="00A63639">
        <w:rPr>
          <w:rFonts w:ascii="Arial" w:hAnsi="Arial" w:cs="Arial"/>
          <w:sz w:val="24"/>
          <w:szCs w:val="24"/>
        </w:rPr>
        <w:t xml:space="preserve"> me to be in that “Zone” </w:t>
      </w:r>
      <w:r w:rsidR="002159E2" w:rsidRPr="00A63639">
        <w:rPr>
          <w:rFonts w:ascii="Arial" w:hAnsi="Arial" w:cs="Arial"/>
          <w:sz w:val="24"/>
          <w:szCs w:val="24"/>
        </w:rPr>
        <w:t xml:space="preserve">this </w:t>
      </w:r>
      <w:r w:rsidR="002553A4" w:rsidRPr="00A63639">
        <w:rPr>
          <w:rFonts w:ascii="Arial" w:hAnsi="Arial" w:cs="Arial"/>
          <w:sz w:val="24"/>
          <w:szCs w:val="24"/>
        </w:rPr>
        <w:t xml:space="preserve">particular topic area was inspired by Csikszentmihalyi </w:t>
      </w:r>
      <w:r w:rsidR="00AC2CB9" w:rsidRPr="00A63639">
        <w:rPr>
          <w:rFonts w:ascii="Arial" w:hAnsi="Arial" w:cs="Arial"/>
          <w:sz w:val="24"/>
          <w:szCs w:val="24"/>
        </w:rPr>
        <w:t xml:space="preserve">the </w:t>
      </w:r>
      <w:r w:rsidR="002553A4" w:rsidRPr="00A63639">
        <w:rPr>
          <w:rFonts w:ascii="Arial" w:hAnsi="Arial" w:cs="Arial"/>
          <w:sz w:val="24"/>
          <w:szCs w:val="24"/>
        </w:rPr>
        <w:t xml:space="preserve">flow theory </w:t>
      </w:r>
      <w:r w:rsidR="00E95107" w:rsidRPr="00A63639">
        <w:rPr>
          <w:rFonts w:ascii="Arial" w:hAnsi="Arial" w:cs="Arial"/>
          <w:sz w:val="24"/>
          <w:szCs w:val="24"/>
        </w:rPr>
        <w:t xml:space="preserve">what makes you happy </w:t>
      </w:r>
      <w:r w:rsidR="004402BB" w:rsidRPr="00A63639">
        <w:rPr>
          <w:rFonts w:ascii="Arial" w:hAnsi="Arial" w:cs="Arial"/>
          <w:color w:val="000000"/>
          <w:sz w:val="24"/>
          <w:szCs w:val="24"/>
          <w:shd w:val="clear" w:color="auto" w:fill="FFFFFF"/>
        </w:rPr>
        <w:t xml:space="preserve">Csikszentmihalyi, (1990) </w:t>
      </w:r>
      <w:r w:rsidR="001F7882" w:rsidRPr="00A63639">
        <w:rPr>
          <w:rFonts w:ascii="Arial" w:hAnsi="Arial" w:cs="Arial"/>
          <w:color w:val="000000"/>
          <w:sz w:val="24"/>
          <w:szCs w:val="24"/>
          <w:shd w:val="clear" w:color="auto" w:fill="FFFFFF"/>
        </w:rPr>
        <w:t xml:space="preserve">suggests </w:t>
      </w:r>
      <w:r w:rsidR="008C7E31" w:rsidRPr="00A63639">
        <w:rPr>
          <w:rFonts w:ascii="Arial" w:hAnsi="Arial" w:cs="Arial"/>
          <w:color w:val="000000"/>
          <w:sz w:val="24"/>
          <w:szCs w:val="24"/>
          <w:shd w:val="clear" w:color="auto" w:fill="FFFFFF"/>
        </w:rPr>
        <w:t>“Happiness isn't something you can buy with money or power, it's something you have to work for. Happiness is a state that each individual must individually prepare for, nurture, and preserve”</w:t>
      </w:r>
      <w:r w:rsidR="002F5DA7">
        <w:rPr>
          <w:rFonts w:ascii="Arial" w:hAnsi="Arial" w:cs="Arial"/>
          <w:color w:val="000000"/>
          <w:sz w:val="24"/>
          <w:szCs w:val="24"/>
          <w:shd w:val="clear" w:color="auto" w:fill="FFFFFF"/>
        </w:rPr>
        <w:t>, t</w:t>
      </w:r>
      <w:r w:rsidR="00546296" w:rsidRPr="00A63639">
        <w:rPr>
          <w:rFonts w:ascii="Arial" w:hAnsi="Arial" w:cs="Arial"/>
          <w:color w:val="000000"/>
          <w:sz w:val="24"/>
          <w:szCs w:val="24"/>
          <w:shd w:val="clear" w:color="auto" w:fill="FFFFFF"/>
        </w:rPr>
        <w:t xml:space="preserve">his statement </w:t>
      </w:r>
      <w:r w:rsidR="002F5DA7" w:rsidRPr="00A63639">
        <w:rPr>
          <w:rFonts w:ascii="Arial" w:hAnsi="Arial" w:cs="Arial"/>
          <w:color w:val="000000"/>
          <w:sz w:val="24"/>
          <w:szCs w:val="24"/>
          <w:shd w:val="clear" w:color="auto" w:fill="FFFFFF"/>
        </w:rPr>
        <w:t>allowed</w:t>
      </w:r>
      <w:r w:rsidR="00546296" w:rsidRPr="00A63639">
        <w:rPr>
          <w:rFonts w:ascii="Arial" w:hAnsi="Arial" w:cs="Arial"/>
          <w:color w:val="000000"/>
          <w:sz w:val="24"/>
          <w:szCs w:val="24"/>
          <w:shd w:val="clear" w:color="auto" w:fill="FFFFFF"/>
        </w:rPr>
        <w:t xml:space="preserve"> me to think </w:t>
      </w:r>
      <w:r w:rsidR="00A1045D" w:rsidRPr="00A63639">
        <w:rPr>
          <w:rFonts w:ascii="Arial" w:hAnsi="Arial" w:cs="Arial"/>
          <w:color w:val="000000"/>
          <w:sz w:val="24"/>
          <w:szCs w:val="24"/>
          <w:shd w:val="clear" w:color="auto" w:fill="FFFFFF"/>
        </w:rPr>
        <w:t>of the three activities</w:t>
      </w:r>
      <w:r w:rsidR="00450294" w:rsidRPr="00A63639">
        <w:rPr>
          <w:rFonts w:ascii="Arial" w:hAnsi="Arial" w:cs="Arial"/>
          <w:color w:val="000000"/>
          <w:sz w:val="24"/>
          <w:szCs w:val="24"/>
          <w:shd w:val="clear" w:color="auto" w:fill="FFFFFF"/>
        </w:rPr>
        <w:t xml:space="preserve"> I </w:t>
      </w:r>
      <w:r w:rsidR="00A1045D" w:rsidRPr="00A63639">
        <w:rPr>
          <w:rFonts w:ascii="Arial" w:hAnsi="Arial" w:cs="Arial"/>
          <w:color w:val="000000"/>
          <w:sz w:val="24"/>
          <w:szCs w:val="24"/>
          <w:shd w:val="clear" w:color="auto" w:fill="FFFFFF"/>
        </w:rPr>
        <w:t xml:space="preserve">work hard for but deeply enjoy which was </w:t>
      </w:r>
      <w:r w:rsidR="00A1045D" w:rsidRPr="00A63639">
        <w:rPr>
          <w:rFonts w:ascii="Arial" w:hAnsi="Arial" w:cs="Arial"/>
          <w:sz w:val="24"/>
          <w:szCs w:val="24"/>
        </w:rPr>
        <w:t xml:space="preserve">baking, gym and D.I.Y decorating, my reward for investing </w:t>
      </w:r>
      <w:r w:rsidR="004152DC" w:rsidRPr="00A63639">
        <w:rPr>
          <w:rFonts w:ascii="Arial" w:hAnsi="Arial" w:cs="Arial"/>
          <w:sz w:val="24"/>
          <w:szCs w:val="24"/>
        </w:rPr>
        <w:t>my time into these activities is</w:t>
      </w:r>
      <w:r w:rsidR="0022016A" w:rsidRPr="00A63639">
        <w:rPr>
          <w:rFonts w:ascii="Arial" w:hAnsi="Arial" w:cs="Arial"/>
          <w:sz w:val="24"/>
          <w:szCs w:val="24"/>
        </w:rPr>
        <w:t xml:space="preserve"> my</w:t>
      </w:r>
      <w:r w:rsidR="004152DC" w:rsidRPr="00A63639">
        <w:rPr>
          <w:rFonts w:ascii="Arial" w:hAnsi="Arial" w:cs="Arial"/>
          <w:sz w:val="24"/>
          <w:szCs w:val="24"/>
        </w:rPr>
        <w:t xml:space="preserve"> happiness</w:t>
      </w:r>
      <w:r w:rsidR="0080619C">
        <w:rPr>
          <w:rFonts w:ascii="Arial" w:hAnsi="Arial" w:cs="Arial"/>
          <w:sz w:val="24"/>
          <w:szCs w:val="24"/>
        </w:rPr>
        <w:t>.</w:t>
      </w:r>
      <w:r w:rsidR="001711A5" w:rsidRPr="00A63639">
        <w:rPr>
          <w:rFonts w:ascii="Arial" w:hAnsi="Arial" w:cs="Arial"/>
          <w:sz w:val="24"/>
          <w:szCs w:val="24"/>
        </w:rPr>
        <w:t xml:space="preserve"> </w:t>
      </w:r>
      <w:r w:rsidR="008310E6" w:rsidRPr="00A63639">
        <w:rPr>
          <w:rStyle w:val="Emphasis"/>
          <w:rFonts w:ascii="Arial" w:hAnsi="Arial" w:cs="Arial"/>
          <w:i w:val="0"/>
          <w:iCs w:val="0"/>
          <w:sz w:val="24"/>
          <w:szCs w:val="24"/>
          <w:shd w:val="clear" w:color="auto" w:fill="FFFFFF"/>
        </w:rPr>
        <w:t>Daniel Pink</w:t>
      </w:r>
      <w:r w:rsidR="008310E6" w:rsidRPr="00A63639">
        <w:rPr>
          <w:rFonts w:ascii="Arial" w:hAnsi="Arial" w:cs="Arial"/>
          <w:sz w:val="24"/>
          <w:szCs w:val="24"/>
          <w:shd w:val="clear" w:color="auto" w:fill="FFFFFF"/>
        </w:rPr>
        <w:t> is the author of six provocative books about the changing world of work</w:t>
      </w:r>
      <w:r w:rsidR="009D1E8E" w:rsidRPr="00A63639">
        <w:rPr>
          <w:rFonts w:ascii="Arial" w:hAnsi="Arial" w:cs="Arial"/>
          <w:sz w:val="24"/>
          <w:szCs w:val="24"/>
          <w:shd w:val="clear" w:color="auto" w:fill="FFFFFF"/>
        </w:rPr>
        <w:t xml:space="preserve"> he </w:t>
      </w:r>
      <w:r w:rsidR="0088188C" w:rsidRPr="00A63639">
        <w:rPr>
          <w:rFonts w:ascii="Arial" w:hAnsi="Arial" w:cs="Arial"/>
          <w:sz w:val="24"/>
          <w:szCs w:val="24"/>
          <w:shd w:val="clear" w:color="auto" w:fill="FFFFFF"/>
        </w:rPr>
        <w:t xml:space="preserve">has also spoke on Mastery which is another </w:t>
      </w:r>
      <w:r w:rsidR="00F538E4" w:rsidRPr="00A63639">
        <w:rPr>
          <w:rFonts w:ascii="Arial" w:hAnsi="Arial" w:cs="Arial"/>
          <w:sz w:val="24"/>
          <w:szCs w:val="24"/>
          <w:shd w:val="clear" w:color="auto" w:fill="FFFFFF"/>
        </w:rPr>
        <w:t>subject area that was touched upon in this topic</w:t>
      </w:r>
      <w:r w:rsidR="00042B1C" w:rsidRPr="00A63639">
        <w:rPr>
          <w:rFonts w:ascii="Arial" w:hAnsi="Arial" w:cs="Arial"/>
          <w:sz w:val="24"/>
          <w:szCs w:val="24"/>
          <w:shd w:val="clear" w:color="auto" w:fill="FFFFFF"/>
        </w:rPr>
        <w:t xml:space="preserve"> </w:t>
      </w:r>
      <w:r w:rsidR="00F538E4" w:rsidRPr="00A63639">
        <w:rPr>
          <w:rFonts w:ascii="Arial" w:hAnsi="Arial" w:cs="Arial"/>
          <w:sz w:val="24"/>
          <w:szCs w:val="24"/>
          <w:shd w:val="clear" w:color="auto" w:fill="FFFFFF"/>
        </w:rPr>
        <w:t>which all interlink</w:t>
      </w:r>
      <w:r w:rsidR="009E1D51">
        <w:rPr>
          <w:rFonts w:ascii="Arial" w:hAnsi="Arial" w:cs="Arial"/>
          <w:sz w:val="24"/>
          <w:szCs w:val="24"/>
          <w:shd w:val="clear" w:color="auto" w:fill="FFFFFF"/>
        </w:rPr>
        <w:t>s</w:t>
      </w:r>
      <w:r w:rsidR="00F538E4" w:rsidRPr="00A63639">
        <w:rPr>
          <w:rFonts w:ascii="Arial" w:hAnsi="Arial" w:cs="Arial"/>
          <w:sz w:val="24"/>
          <w:szCs w:val="24"/>
          <w:shd w:val="clear" w:color="auto" w:fill="FFFFFF"/>
        </w:rPr>
        <w:t xml:space="preserve"> to “Drive”</w:t>
      </w:r>
      <w:r w:rsidR="00F87017" w:rsidRPr="00A63639">
        <w:rPr>
          <w:rFonts w:ascii="Arial" w:hAnsi="Arial" w:cs="Arial"/>
          <w:sz w:val="24"/>
          <w:szCs w:val="24"/>
          <w:shd w:val="clear" w:color="auto" w:fill="FFFFFF"/>
        </w:rPr>
        <w:t xml:space="preserve"> The achievement of a higher degree of knowledge or expertise in an area is referred to as mastery</w:t>
      </w:r>
      <w:r w:rsidR="009E1D51">
        <w:rPr>
          <w:rFonts w:ascii="Arial" w:hAnsi="Arial" w:cs="Arial"/>
          <w:sz w:val="24"/>
          <w:szCs w:val="24"/>
          <w:shd w:val="clear" w:color="auto" w:fill="FFFFFF"/>
        </w:rPr>
        <w:t>, t</w:t>
      </w:r>
      <w:r w:rsidR="00F87017" w:rsidRPr="00A63639">
        <w:rPr>
          <w:rFonts w:ascii="Arial" w:hAnsi="Arial" w:cs="Arial"/>
          <w:sz w:val="24"/>
          <w:szCs w:val="24"/>
          <w:shd w:val="clear" w:color="auto" w:fill="FFFFFF"/>
        </w:rPr>
        <w:t>he word suggests that you have the knowledge or skills to compete or work with people at the top of their profession</w:t>
      </w:r>
      <w:r w:rsidR="002E664D">
        <w:rPr>
          <w:rFonts w:ascii="Arial" w:hAnsi="Arial" w:cs="Arial"/>
          <w:sz w:val="24"/>
          <w:szCs w:val="24"/>
          <w:shd w:val="clear" w:color="auto" w:fill="FFFFFF"/>
        </w:rPr>
        <w:t>,</w:t>
      </w:r>
      <w:r w:rsidR="007318EF" w:rsidRPr="00A63639">
        <w:rPr>
          <w:rFonts w:ascii="Arial" w:hAnsi="Arial" w:cs="Arial"/>
          <w:sz w:val="24"/>
          <w:szCs w:val="24"/>
          <w:shd w:val="clear" w:color="auto" w:fill="FFFFFF"/>
        </w:rPr>
        <w:t xml:space="preserve"> </w:t>
      </w:r>
      <w:r w:rsidR="009C42D6" w:rsidRPr="00A63639">
        <w:rPr>
          <w:rFonts w:ascii="Arial" w:hAnsi="Arial" w:cs="Arial"/>
          <w:color w:val="000000"/>
          <w:sz w:val="24"/>
          <w:szCs w:val="24"/>
          <w:shd w:val="clear" w:color="auto" w:fill="FFFFFF"/>
        </w:rPr>
        <w:t xml:space="preserve">Wortham, Klein and </w:t>
      </w:r>
      <w:proofErr w:type="spellStart"/>
      <w:r w:rsidR="009C42D6" w:rsidRPr="00A63639">
        <w:rPr>
          <w:rFonts w:ascii="Arial" w:hAnsi="Arial" w:cs="Arial"/>
          <w:color w:val="000000"/>
          <w:sz w:val="24"/>
          <w:szCs w:val="24"/>
          <w:shd w:val="clear" w:color="auto" w:fill="FFFFFF"/>
        </w:rPr>
        <w:t>Blaustone</w:t>
      </w:r>
      <w:proofErr w:type="spellEnd"/>
      <w:r w:rsidR="009C42D6" w:rsidRPr="00A63639">
        <w:rPr>
          <w:rFonts w:ascii="Arial" w:hAnsi="Arial" w:cs="Arial"/>
          <w:color w:val="000000"/>
          <w:sz w:val="24"/>
          <w:szCs w:val="24"/>
          <w:shd w:val="clear" w:color="auto" w:fill="FFFFFF"/>
        </w:rPr>
        <w:t>, (n.d.)</w:t>
      </w:r>
      <w:r w:rsidR="009C42D6" w:rsidRPr="00A63639">
        <w:rPr>
          <w:rFonts w:ascii="Arial" w:hAnsi="Arial" w:cs="Arial"/>
          <w:sz w:val="24"/>
          <w:szCs w:val="24"/>
          <w:shd w:val="clear" w:color="auto" w:fill="FFFFFF"/>
        </w:rPr>
        <w:t xml:space="preserve"> </w:t>
      </w:r>
      <w:r w:rsidR="0087724B" w:rsidRPr="00A63639">
        <w:rPr>
          <w:rFonts w:ascii="Arial" w:hAnsi="Arial" w:cs="Arial"/>
          <w:sz w:val="24"/>
          <w:szCs w:val="24"/>
          <w:shd w:val="clear" w:color="auto" w:fill="FFFFFF"/>
        </w:rPr>
        <w:t xml:space="preserve">states </w:t>
      </w:r>
      <w:r w:rsidR="009C42D6" w:rsidRPr="00A63639">
        <w:rPr>
          <w:rFonts w:ascii="Arial" w:hAnsi="Arial" w:cs="Arial"/>
          <w:sz w:val="24"/>
          <w:szCs w:val="24"/>
          <w:shd w:val="clear" w:color="auto" w:fill="FFFFFF"/>
        </w:rPr>
        <w:t>“</w:t>
      </w:r>
      <w:r w:rsidR="007318EF" w:rsidRPr="00A63639">
        <w:rPr>
          <w:rFonts w:ascii="Arial" w:hAnsi="Arial" w:cs="Arial"/>
          <w:sz w:val="24"/>
          <w:szCs w:val="24"/>
          <w:shd w:val="clear" w:color="auto" w:fill="FFFFFF"/>
        </w:rPr>
        <w:t xml:space="preserve">Purpose is a source </w:t>
      </w:r>
      <w:r w:rsidR="007318EF" w:rsidRPr="00A63639">
        <w:rPr>
          <w:rFonts w:ascii="Arial" w:hAnsi="Arial" w:cs="Arial"/>
          <w:sz w:val="24"/>
          <w:szCs w:val="24"/>
          <w:shd w:val="clear" w:color="auto" w:fill="FFFFFF"/>
        </w:rPr>
        <w:lastRenderedPageBreak/>
        <w:t>of activation energy for life</w:t>
      </w:r>
      <w:r w:rsidR="00B67760">
        <w:rPr>
          <w:rFonts w:ascii="Arial" w:hAnsi="Arial" w:cs="Arial"/>
          <w:sz w:val="24"/>
          <w:szCs w:val="24"/>
          <w:shd w:val="clear" w:color="auto" w:fill="FFFFFF"/>
        </w:rPr>
        <w:t>,</w:t>
      </w:r>
      <w:r w:rsidR="007318EF" w:rsidRPr="00A63639">
        <w:rPr>
          <w:rFonts w:ascii="Arial" w:hAnsi="Arial" w:cs="Arial"/>
          <w:sz w:val="24"/>
          <w:szCs w:val="24"/>
          <w:shd w:val="clear" w:color="auto" w:fill="FFFFFF"/>
        </w:rPr>
        <w:t xml:space="preserve"> </w:t>
      </w:r>
      <w:r w:rsidR="00B67760">
        <w:rPr>
          <w:rFonts w:ascii="Arial" w:hAnsi="Arial" w:cs="Arial"/>
          <w:sz w:val="24"/>
          <w:szCs w:val="24"/>
          <w:shd w:val="clear" w:color="auto" w:fill="FFFFFF"/>
        </w:rPr>
        <w:t>p</w:t>
      </w:r>
      <w:r w:rsidR="007318EF" w:rsidRPr="00A63639">
        <w:rPr>
          <w:rFonts w:ascii="Arial" w:hAnsi="Arial" w:cs="Arial"/>
          <w:sz w:val="24"/>
          <w:szCs w:val="24"/>
          <w:shd w:val="clear" w:color="auto" w:fill="FFFFFF"/>
        </w:rPr>
        <w:t>urpose frequently entails striving for a goal that is larger than oneself, such as the common good</w:t>
      </w:r>
      <w:r w:rsidR="009C42D6" w:rsidRPr="00A63639">
        <w:rPr>
          <w:rFonts w:ascii="Arial" w:hAnsi="Arial" w:cs="Arial"/>
          <w:sz w:val="24"/>
          <w:szCs w:val="24"/>
          <w:shd w:val="clear" w:color="auto" w:fill="FFFFFF"/>
        </w:rPr>
        <w:t>”</w:t>
      </w:r>
      <w:r w:rsidR="007318EF" w:rsidRPr="00A63639">
        <w:rPr>
          <w:rFonts w:ascii="Arial" w:hAnsi="Arial" w:cs="Arial"/>
          <w:sz w:val="24"/>
          <w:szCs w:val="24"/>
          <w:shd w:val="clear" w:color="auto" w:fill="FFFFFF"/>
        </w:rPr>
        <w:t>.</w:t>
      </w:r>
    </w:p>
    <w:p w14:paraId="2B6765E0" w14:textId="557227E8" w:rsidR="005050D7" w:rsidRPr="00A63639" w:rsidRDefault="0015499A" w:rsidP="00D41419">
      <w:pPr>
        <w:pStyle w:val="ListParagraph"/>
        <w:spacing w:line="360" w:lineRule="auto"/>
        <w:rPr>
          <w:rFonts w:ascii="Arial" w:hAnsi="Arial" w:cs="Arial"/>
          <w:sz w:val="24"/>
          <w:szCs w:val="24"/>
        </w:rPr>
      </w:pPr>
      <w:r w:rsidRPr="00A63639">
        <w:rPr>
          <w:rFonts w:ascii="Arial" w:hAnsi="Arial" w:cs="Arial"/>
          <w:sz w:val="24"/>
          <w:szCs w:val="24"/>
        </w:rPr>
        <w:t>These two subject areas are both relevant to my employability development because they both allowed me to consider my long-term role, what motivates me, and what will bring me happiness, as well as whether I have the skills necessary to achieve my long-term goals and aspirations, it also confirmed that opening my own young person's home is something that would make me happy as I work toward a larger goal.</w:t>
      </w:r>
    </w:p>
    <w:p w14:paraId="34E059CB" w14:textId="77777777" w:rsidR="00F24491" w:rsidRPr="00A63639" w:rsidRDefault="00F24491" w:rsidP="00D41419">
      <w:pPr>
        <w:pStyle w:val="ListParagraph"/>
        <w:spacing w:line="360" w:lineRule="auto"/>
        <w:rPr>
          <w:rFonts w:ascii="Arial" w:hAnsi="Arial" w:cs="Arial"/>
          <w:sz w:val="24"/>
          <w:szCs w:val="24"/>
        </w:rPr>
      </w:pPr>
    </w:p>
    <w:p w14:paraId="11B42A17" w14:textId="47BF5E17" w:rsidR="00510BF8" w:rsidRPr="00A63639" w:rsidRDefault="00510BF8" w:rsidP="00D41419">
      <w:pPr>
        <w:pStyle w:val="ListParagraph"/>
        <w:spacing w:line="360" w:lineRule="auto"/>
        <w:rPr>
          <w:rFonts w:ascii="Arial" w:hAnsi="Arial" w:cs="Arial"/>
          <w:sz w:val="24"/>
          <w:szCs w:val="24"/>
        </w:rPr>
      </w:pPr>
    </w:p>
    <w:p w14:paraId="2ACEBD8B" w14:textId="5142929D" w:rsidR="009B4DE3" w:rsidRPr="004A6D03" w:rsidRDefault="00510BF8" w:rsidP="004A6D03">
      <w:pPr>
        <w:pStyle w:val="ListParagraph"/>
        <w:numPr>
          <w:ilvl w:val="0"/>
          <w:numId w:val="1"/>
        </w:numPr>
        <w:spacing w:line="360" w:lineRule="auto"/>
        <w:rPr>
          <w:rFonts w:ascii="Arial" w:hAnsi="Arial" w:cs="Arial"/>
          <w:b/>
          <w:bCs/>
          <w:sz w:val="24"/>
          <w:szCs w:val="24"/>
        </w:rPr>
      </w:pPr>
      <w:r w:rsidRPr="00A63639">
        <w:rPr>
          <w:rFonts w:ascii="Arial" w:hAnsi="Arial" w:cs="Arial"/>
          <w:b/>
          <w:bCs/>
          <w:sz w:val="24"/>
          <w:szCs w:val="24"/>
        </w:rPr>
        <w:t>It’s a small world</w:t>
      </w:r>
      <w:r w:rsidR="004A6D03">
        <w:rPr>
          <w:rFonts w:ascii="Arial" w:hAnsi="Arial" w:cs="Arial"/>
          <w:b/>
          <w:bCs/>
          <w:sz w:val="24"/>
          <w:szCs w:val="24"/>
        </w:rPr>
        <w:t xml:space="preserve"> </w:t>
      </w:r>
      <w:r w:rsidR="00630748" w:rsidRPr="004A6D03">
        <w:rPr>
          <w:rFonts w:ascii="Arial" w:hAnsi="Arial" w:cs="Arial"/>
          <w:sz w:val="24"/>
          <w:szCs w:val="24"/>
        </w:rPr>
        <w:t>in</w:t>
      </w:r>
      <w:r w:rsidRPr="004A6D03">
        <w:rPr>
          <w:rFonts w:ascii="Arial" w:hAnsi="Arial" w:cs="Arial"/>
          <w:sz w:val="24"/>
          <w:szCs w:val="24"/>
        </w:rPr>
        <w:t xml:space="preserve"> this unit the </w:t>
      </w:r>
      <w:r w:rsidR="00630748" w:rsidRPr="004A6D03">
        <w:rPr>
          <w:rFonts w:ascii="Arial" w:hAnsi="Arial" w:cs="Arial"/>
          <w:sz w:val="24"/>
          <w:szCs w:val="24"/>
        </w:rPr>
        <w:t>topics</w:t>
      </w:r>
      <w:r w:rsidRPr="004A6D03">
        <w:rPr>
          <w:rFonts w:ascii="Arial" w:hAnsi="Arial" w:cs="Arial"/>
          <w:sz w:val="24"/>
          <w:szCs w:val="24"/>
        </w:rPr>
        <w:t xml:space="preserve"> </w:t>
      </w:r>
      <w:r w:rsidR="001B1C75" w:rsidRPr="004A6D03">
        <w:rPr>
          <w:rFonts w:ascii="Arial" w:hAnsi="Arial" w:cs="Arial"/>
          <w:sz w:val="24"/>
          <w:szCs w:val="24"/>
        </w:rPr>
        <w:t>are</w:t>
      </w:r>
      <w:r w:rsidRPr="004A6D03">
        <w:rPr>
          <w:rFonts w:ascii="Arial" w:hAnsi="Arial" w:cs="Arial"/>
          <w:sz w:val="24"/>
          <w:szCs w:val="24"/>
        </w:rPr>
        <w:t xml:space="preserve"> 1. No-one is an island 2. Variety is a spice of life 3. Network</w:t>
      </w:r>
      <w:r w:rsidR="00850BF7" w:rsidRPr="004A6D03">
        <w:rPr>
          <w:rFonts w:ascii="Arial" w:hAnsi="Arial" w:cs="Arial"/>
          <w:sz w:val="24"/>
          <w:szCs w:val="24"/>
        </w:rPr>
        <w:t xml:space="preserve"> society 4. Making connections</w:t>
      </w:r>
      <w:r w:rsidR="00FE3422" w:rsidRPr="004A6D03">
        <w:rPr>
          <w:rFonts w:ascii="Arial" w:hAnsi="Arial" w:cs="Arial"/>
          <w:sz w:val="24"/>
          <w:szCs w:val="24"/>
        </w:rPr>
        <w:t xml:space="preserve">, </w:t>
      </w:r>
      <w:proofErr w:type="gramStart"/>
      <w:r w:rsidR="00634A93" w:rsidRPr="004A6D03">
        <w:rPr>
          <w:rFonts w:ascii="Arial" w:hAnsi="Arial" w:cs="Arial"/>
          <w:sz w:val="24"/>
          <w:szCs w:val="24"/>
        </w:rPr>
        <w:t>overall</w:t>
      </w:r>
      <w:proofErr w:type="gramEnd"/>
      <w:r w:rsidR="00FE3422" w:rsidRPr="004A6D03">
        <w:rPr>
          <w:rFonts w:ascii="Arial" w:hAnsi="Arial" w:cs="Arial"/>
          <w:sz w:val="24"/>
          <w:szCs w:val="24"/>
        </w:rPr>
        <w:t xml:space="preserve"> this unit is about networking</w:t>
      </w:r>
      <w:r w:rsidR="00176C9A" w:rsidRPr="004A6D03">
        <w:rPr>
          <w:rFonts w:ascii="Arial" w:hAnsi="Arial" w:cs="Arial"/>
          <w:sz w:val="24"/>
          <w:szCs w:val="24"/>
        </w:rPr>
        <w:t xml:space="preserve"> in</w:t>
      </w:r>
      <w:r w:rsidR="00656E5B" w:rsidRPr="004A6D03">
        <w:rPr>
          <w:rFonts w:ascii="Arial" w:hAnsi="Arial" w:cs="Arial"/>
          <w:sz w:val="24"/>
          <w:szCs w:val="24"/>
        </w:rPr>
        <w:t xml:space="preserve"> different ways in which we can connect with others </w:t>
      </w:r>
      <w:r w:rsidR="006B2A49" w:rsidRPr="004A6D03">
        <w:rPr>
          <w:rFonts w:ascii="Arial" w:hAnsi="Arial" w:cs="Arial"/>
          <w:sz w:val="24"/>
          <w:szCs w:val="24"/>
        </w:rPr>
        <w:t>and</w:t>
      </w:r>
      <w:r w:rsidR="00291AF3" w:rsidRPr="004A6D03">
        <w:rPr>
          <w:rFonts w:ascii="Arial" w:hAnsi="Arial" w:cs="Arial"/>
          <w:sz w:val="24"/>
          <w:szCs w:val="24"/>
        </w:rPr>
        <w:t xml:space="preserve"> </w:t>
      </w:r>
      <w:r w:rsidR="00B666F2" w:rsidRPr="004A6D03">
        <w:rPr>
          <w:rFonts w:ascii="Arial" w:hAnsi="Arial" w:cs="Arial"/>
          <w:sz w:val="24"/>
          <w:szCs w:val="24"/>
        </w:rPr>
        <w:t>the higher up you are in a</w:t>
      </w:r>
      <w:r w:rsidR="00176C9A" w:rsidRPr="004A6D03">
        <w:rPr>
          <w:rFonts w:ascii="Arial" w:hAnsi="Arial" w:cs="Arial"/>
          <w:sz w:val="24"/>
          <w:szCs w:val="24"/>
        </w:rPr>
        <w:t xml:space="preserve"> </w:t>
      </w:r>
      <w:r w:rsidR="00291AF3" w:rsidRPr="004A6D03">
        <w:rPr>
          <w:rFonts w:ascii="Arial" w:hAnsi="Arial" w:cs="Arial"/>
          <w:sz w:val="24"/>
          <w:szCs w:val="24"/>
        </w:rPr>
        <w:t>hierarchy</w:t>
      </w:r>
      <w:r w:rsidR="00D06F3C" w:rsidRPr="004A6D03">
        <w:rPr>
          <w:rFonts w:ascii="Arial" w:hAnsi="Arial" w:cs="Arial"/>
          <w:sz w:val="24"/>
          <w:szCs w:val="24"/>
        </w:rPr>
        <w:t xml:space="preserve"> </w:t>
      </w:r>
      <w:r w:rsidR="00A73EAF" w:rsidRPr="004A6D03">
        <w:rPr>
          <w:rFonts w:ascii="Arial" w:hAnsi="Arial" w:cs="Arial"/>
          <w:sz w:val="24"/>
          <w:szCs w:val="24"/>
        </w:rPr>
        <w:t>can be used as a empowerment of society</w:t>
      </w:r>
      <w:r w:rsidR="00DE6BE9" w:rsidRPr="004A6D03">
        <w:rPr>
          <w:rFonts w:ascii="Arial" w:hAnsi="Arial" w:cs="Arial"/>
          <w:sz w:val="24"/>
          <w:szCs w:val="24"/>
        </w:rPr>
        <w:t>,</w:t>
      </w:r>
      <w:r w:rsidR="00F65CE1" w:rsidRPr="004A6D03">
        <w:rPr>
          <w:rFonts w:ascii="Arial" w:hAnsi="Arial" w:cs="Arial"/>
          <w:sz w:val="24"/>
          <w:szCs w:val="24"/>
        </w:rPr>
        <w:t xml:space="preserve"> also helping us to take that step into creating positive </w:t>
      </w:r>
      <w:r w:rsidR="00BE0591" w:rsidRPr="004A6D03">
        <w:rPr>
          <w:rFonts w:ascii="Arial" w:hAnsi="Arial" w:cs="Arial"/>
          <w:sz w:val="24"/>
          <w:szCs w:val="24"/>
        </w:rPr>
        <w:t>networks, and evaluating them using mind maps.</w:t>
      </w:r>
      <w:r w:rsidR="00DE6BE9" w:rsidRPr="004A6D03">
        <w:rPr>
          <w:rFonts w:ascii="Arial" w:hAnsi="Arial" w:cs="Arial"/>
          <w:sz w:val="24"/>
          <w:szCs w:val="24"/>
        </w:rPr>
        <w:t xml:space="preserve"> I will be</w:t>
      </w:r>
      <w:r w:rsidR="00E46302" w:rsidRPr="004A6D03">
        <w:rPr>
          <w:rFonts w:ascii="Arial" w:hAnsi="Arial" w:cs="Arial"/>
          <w:sz w:val="24"/>
          <w:szCs w:val="24"/>
        </w:rPr>
        <w:t xml:space="preserve"> </w:t>
      </w:r>
      <w:r w:rsidR="00244B0E" w:rsidRPr="004A6D03">
        <w:rPr>
          <w:rFonts w:ascii="Arial" w:hAnsi="Arial" w:cs="Arial"/>
          <w:sz w:val="24"/>
          <w:szCs w:val="24"/>
        </w:rPr>
        <w:t>elaborating more on</w:t>
      </w:r>
      <w:r w:rsidR="00432A07" w:rsidRPr="004A6D03">
        <w:rPr>
          <w:rFonts w:ascii="Arial" w:hAnsi="Arial" w:cs="Arial"/>
          <w:sz w:val="24"/>
          <w:szCs w:val="24"/>
        </w:rPr>
        <w:t xml:space="preserve"> to</w:t>
      </w:r>
      <w:r w:rsidR="009B4DE3" w:rsidRPr="004A6D03">
        <w:rPr>
          <w:rFonts w:ascii="Arial" w:hAnsi="Arial" w:cs="Arial"/>
          <w:sz w:val="24"/>
          <w:szCs w:val="24"/>
        </w:rPr>
        <w:t xml:space="preserve">pic 1, as I feel that it will help me </w:t>
      </w:r>
      <w:r w:rsidR="001B1C75" w:rsidRPr="004A6D03">
        <w:rPr>
          <w:rFonts w:ascii="Arial" w:hAnsi="Arial" w:cs="Arial"/>
          <w:sz w:val="24"/>
          <w:szCs w:val="24"/>
        </w:rPr>
        <w:t xml:space="preserve">the </w:t>
      </w:r>
      <w:r w:rsidR="009B4DE3" w:rsidRPr="004A6D03">
        <w:rPr>
          <w:rFonts w:ascii="Arial" w:hAnsi="Arial" w:cs="Arial"/>
          <w:sz w:val="24"/>
          <w:szCs w:val="24"/>
        </w:rPr>
        <w:t>mo</w:t>
      </w:r>
      <w:r w:rsidR="00D64FCC" w:rsidRPr="004A6D03">
        <w:rPr>
          <w:rFonts w:ascii="Arial" w:hAnsi="Arial" w:cs="Arial"/>
          <w:sz w:val="24"/>
          <w:szCs w:val="24"/>
        </w:rPr>
        <w:t xml:space="preserve">st out </w:t>
      </w:r>
      <w:r w:rsidR="00634A93" w:rsidRPr="004A6D03">
        <w:rPr>
          <w:rFonts w:ascii="Arial" w:hAnsi="Arial" w:cs="Arial"/>
          <w:sz w:val="24"/>
          <w:szCs w:val="24"/>
        </w:rPr>
        <w:t>of this particular unit,</w:t>
      </w:r>
      <w:r w:rsidR="00114CC5" w:rsidRPr="004A6D03">
        <w:rPr>
          <w:rFonts w:ascii="Arial" w:hAnsi="Arial" w:cs="Arial"/>
          <w:sz w:val="24"/>
          <w:szCs w:val="24"/>
        </w:rPr>
        <w:t xml:space="preserve"> </w:t>
      </w:r>
      <w:r w:rsidR="00B54AB6" w:rsidRPr="004A6D03">
        <w:rPr>
          <w:rFonts w:ascii="Arial" w:hAnsi="Arial" w:cs="Arial"/>
          <w:sz w:val="24"/>
          <w:szCs w:val="24"/>
        </w:rPr>
        <w:t xml:space="preserve">let me </w:t>
      </w:r>
      <w:r w:rsidR="00131BF0" w:rsidRPr="004A6D03">
        <w:rPr>
          <w:rFonts w:ascii="Arial" w:hAnsi="Arial" w:cs="Arial"/>
          <w:sz w:val="24"/>
          <w:szCs w:val="24"/>
        </w:rPr>
        <w:t>start by explaining what</w:t>
      </w:r>
      <w:r w:rsidR="00FB1BBD" w:rsidRPr="004A6D03">
        <w:rPr>
          <w:rFonts w:ascii="Arial" w:hAnsi="Arial" w:cs="Arial"/>
          <w:sz w:val="24"/>
          <w:szCs w:val="24"/>
        </w:rPr>
        <w:t xml:space="preserve"> </w:t>
      </w:r>
      <w:r w:rsidR="00E04E38" w:rsidRPr="004A6D03">
        <w:rPr>
          <w:rFonts w:ascii="Arial" w:hAnsi="Arial" w:cs="Arial"/>
          <w:sz w:val="24"/>
          <w:szCs w:val="24"/>
        </w:rPr>
        <w:t xml:space="preserve"> </w:t>
      </w:r>
      <w:r w:rsidR="00131BF0" w:rsidRPr="004A6D03">
        <w:rPr>
          <w:rFonts w:ascii="Arial" w:hAnsi="Arial" w:cs="Arial"/>
          <w:sz w:val="24"/>
          <w:szCs w:val="24"/>
        </w:rPr>
        <w:t xml:space="preserve">networking </w:t>
      </w:r>
      <w:r w:rsidR="00E04E38" w:rsidRPr="004A6D03">
        <w:rPr>
          <w:rFonts w:ascii="Arial" w:hAnsi="Arial" w:cs="Arial"/>
          <w:sz w:val="24"/>
          <w:szCs w:val="24"/>
        </w:rPr>
        <w:t>doe</w:t>
      </w:r>
      <w:r w:rsidR="00080977" w:rsidRPr="004A6D03">
        <w:rPr>
          <w:rFonts w:ascii="Arial" w:hAnsi="Arial" w:cs="Arial"/>
          <w:sz w:val="24"/>
          <w:szCs w:val="24"/>
        </w:rPr>
        <w:t>s</w:t>
      </w:r>
      <w:r w:rsidR="004F76D1" w:rsidRPr="004A6D03">
        <w:rPr>
          <w:rFonts w:ascii="Arial" w:hAnsi="Arial" w:cs="Arial"/>
          <w:sz w:val="24"/>
          <w:szCs w:val="24"/>
        </w:rPr>
        <w:t xml:space="preserve"> </w:t>
      </w:r>
      <w:r w:rsidR="004F76D1" w:rsidRPr="004A6D03">
        <w:rPr>
          <w:rFonts w:ascii="Arial" w:hAnsi="Arial" w:cs="Arial"/>
          <w:color w:val="000000"/>
          <w:sz w:val="24"/>
          <w:szCs w:val="24"/>
          <w:shd w:val="clear" w:color="auto" w:fill="FFFFFF"/>
        </w:rPr>
        <w:t>DiMicco et al., (2008)</w:t>
      </w:r>
      <w:r w:rsidR="00C051BC">
        <w:rPr>
          <w:rFonts w:ascii="Arial" w:hAnsi="Arial" w:cs="Arial"/>
          <w:color w:val="000000"/>
          <w:sz w:val="24"/>
          <w:szCs w:val="24"/>
          <w:shd w:val="clear" w:color="auto" w:fill="FFFFFF"/>
        </w:rPr>
        <w:t xml:space="preserve"> </w:t>
      </w:r>
      <w:r w:rsidR="003029D6" w:rsidRPr="004A6D03">
        <w:rPr>
          <w:rFonts w:ascii="Arial" w:hAnsi="Arial" w:cs="Arial"/>
          <w:sz w:val="24"/>
          <w:szCs w:val="24"/>
        </w:rPr>
        <w:t xml:space="preserve">suggests </w:t>
      </w:r>
      <w:r w:rsidR="00925724" w:rsidRPr="004A6D03">
        <w:rPr>
          <w:rFonts w:ascii="Arial" w:hAnsi="Arial" w:cs="Arial"/>
          <w:sz w:val="24"/>
          <w:szCs w:val="24"/>
        </w:rPr>
        <w:t>“t</w:t>
      </w:r>
      <w:r w:rsidR="0045258F" w:rsidRPr="004A6D03">
        <w:rPr>
          <w:rFonts w:ascii="Arial" w:hAnsi="Arial" w:cs="Arial"/>
          <w:sz w:val="24"/>
          <w:szCs w:val="24"/>
        </w:rPr>
        <w:t xml:space="preserve">he implementation of a social networking allows for a new means of contact amongst </w:t>
      </w:r>
      <w:r w:rsidR="004F76D1" w:rsidRPr="004A6D03">
        <w:rPr>
          <w:rFonts w:ascii="Arial" w:hAnsi="Arial" w:cs="Arial"/>
          <w:sz w:val="24"/>
          <w:szCs w:val="24"/>
        </w:rPr>
        <w:t>co-workers</w:t>
      </w:r>
      <w:r w:rsidR="0045258F" w:rsidRPr="004A6D03">
        <w:rPr>
          <w:rFonts w:ascii="Arial" w:hAnsi="Arial" w:cs="Arial"/>
          <w:sz w:val="24"/>
          <w:szCs w:val="24"/>
        </w:rPr>
        <w:t>, enabling both personal and professional sharing within the secure confines of a workplace intranet, professionals utilise internal social networking to strengthen links wi</w:t>
      </w:r>
      <w:r w:rsidR="002502C5" w:rsidRPr="004A6D03">
        <w:rPr>
          <w:rFonts w:ascii="Arial" w:hAnsi="Arial" w:cs="Arial"/>
          <w:sz w:val="24"/>
          <w:szCs w:val="24"/>
        </w:rPr>
        <w:t>t</w:t>
      </w:r>
      <w:r w:rsidR="0045258F" w:rsidRPr="004A6D03">
        <w:rPr>
          <w:rFonts w:ascii="Arial" w:hAnsi="Arial" w:cs="Arial"/>
          <w:sz w:val="24"/>
          <w:szCs w:val="24"/>
        </w:rPr>
        <w:t>h weak ties and to reach out to colleagues they are unfamiliar with</w:t>
      </w:r>
      <w:r w:rsidR="00925724" w:rsidRPr="004A6D03">
        <w:rPr>
          <w:rFonts w:ascii="Arial" w:hAnsi="Arial" w:cs="Arial"/>
          <w:sz w:val="24"/>
          <w:szCs w:val="24"/>
        </w:rPr>
        <w:t>”</w:t>
      </w:r>
      <w:r w:rsidR="0045258F" w:rsidRPr="004A6D03">
        <w:rPr>
          <w:rFonts w:ascii="Arial" w:hAnsi="Arial" w:cs="Arial"/>
          <w:sz w:val="24"/>
          <w:szCs w:val="24"/>
        </w:rPr>
        <w:t>.</w:t>
      </w:r>
      <w:r w:rsidR="00131BF0" w:rsidRPr="004A6D03">
        <w:rPr>
          <w:rFonts w:ascii="Arial" w:hAnsi="Arial" w:cs="Arial"/>
          <w:sz w:val="24"/>
          <w:szCs w:val="24"/>
        </w:rPr>
        <w:t xml:space="preserve"> </w:t>
      </w:r>
      <w:r w:rsidR="00E363CF" w:rsidRPr="004A6D03">
        <w:rPr>
          <w:rFonts w:ascii="Arial" w:hAnsi="Arial" w:cs="Arial"/>
          <w:sz w:val="24"/>
          <w:szCs w:val="24"/>
        </w:rPr>
        <w:t xml:space="preserve">This is really essential and beneficial since I want to start my own business and having the appropriate contacts is crucial, so learning how to utilise </w:t>
      </w:r>
      <w:r w:rsidR="00251108">
        <w:rPr>
          <w:rFonts w:ascii="Arial" w:hAnsi="Arial" w:cs="Arial"/>
          <w:sz w:val="24"/>
          <w:szCs w:val="24"/>
        </w:rPr>
        <w:t>this</w:t>
      </w:r>
      <w:r w:rsidR="00E363CF" w:rsidRPr="004A6D03">
        <w:rPr>
          <w:rFonts w:ascii="Arial" w:hAnsi="Arial" w:cs="Arial"/>
          <w:sz w:val="24"/>
          <w:szCs w:val="24"/>
        </w:rPr>
        <w:t xml:space="preserve"> is valuable. Networking can help me generate possibilities, expand, and market my business ideas. It can also expose me to wonderful individuals and partnerships.</w:t>
      </w:r>
      <w:r w:rsidR="00AA0C18" w:rsidRPr="004A6D03">
        <w:rPr>
          <w:rFonts w:ascii="Arial" w:hAnsi="Arial" w:cs="Arial"/>
          <w:sz w:val="24"/>
          <w:szCs w:val="24"/>
        </w:rPr>
        <w:t xml:space="preserve"> According </w:t>
      </w:r>
      <w:r w:rsidR="00D36997" w:rsidRPr="004A6D03">
        <w:rPr>
          <w:rFonts w:ascii="Arial" w:hAnsi="Arial" w:cs="Arial"/>
          <w:sz w:val="24"/>
          <w:szCs w:val="24"/>
        </w:rPr>
        <w:t>to</w:t>
      </w:r>
      <w:r w:rsidR="00571629" w:rsidRPr="004A6D03">
        <w:rPr>
          <w:rFonts w:ascii="Arial" w:hAnsi="Arial" w:cs="Arial"/>
          <w:sz w:val="24"/>
          <w:szCs w:val="24"/>
        </w:rPr>
        <w:t xml:space="preserve"> </w:t>
      </w:r>
      <w:r w:rsidR="00571629" w:rsidRPr="004A6D03">
        <w:rPr>
          <w:rFonts w:ascii="Arial" w:hAnsi="Arial" w:cs="Arial"/>
          <w:color w:val="000000"/>
          <w:sz w:val="24"/>
          <w:szCs w:val="24"/>
          <w:shd w:val="clear" w:color="auto" w:fill="FFFFFF"/>
        </w:rPr>
        <w:t>Collin, Rahilly, Richardson and Third, (n.d.)</w:t>
      </w:r>
      <w:r w:rsidR="00D36997" w:rsidRPr="004A6D03">
        <w:rPr>
          <w:rFonts w:ascii="Arial" w:hAnsi="Arial" w:cs="Arial"/>
          <w:sz w:val="24"/>
          <w:szCs w:val="24"/>
        </w:rPr>
        <w:t xml:space="preserve"> networking </w:t>
      </w:r>
      <w:r w:rsidR="008B20D6" w:rsidRPr="004A6D03">
        <w:rPr>
          <w:rFonts w:ascii="Arial" w:hAnsi="Arial" w:cs="Arial"/>
          <w:sz w:val="24"/>
          <w:szCs w:val="24"/>
        </w:rPr>
        <w:t>has great benefits</w:t>
      </w:r>
      <w:r w:rsidR="00D36997" w:rsidRPr="004A6D03">
        <w:rPr>
          <w:rFonts w:ascii="Arial" w:hAnsi="Arial" w:cs="Arial"/>
          <w:sz w:val="24"/>
          <w:szCs w:val="24"/>
        </w:rPr>
        <w:t xml:space="preserve"> for these reason </w:t>
      </w:r>
      <w:r w:rsidR="00A864F4">
        <w:rPr>
          <w:rFonts w:ascii="Arial" w:hAnsi="Arial" w:cs="Arial"/>
          <w:sz w:val="24"/>
          <w:szCs w:val="24"/>
        </w:rPr>
        <w:t>“</w:t>
      </w:r>
      <w:r w:rsidR="008B20D6" w:rsidRPr="004A6D03">
        <w:rPr>
          <w:rFonts w:ascii="Arial" w:hAnsi="Arial" w:cs="Arial"/>
          <w:sz w:val="24"/>
          <w:szCs w:val="24"/>
        </w:rPr>
        <w:t>Supporting peer-to-peer acquisition of information and skills, cooperation, varied cultural expression, the development of talents valued in the contemporary workplace, and a more empowered understanding of citizenship can enhance learning and skill development beyond formal learning venues (Ito, et.al., 2006; Jenkins, 2007:3)</w:t>
      </w:r>
      <w:r w:rsidR="00A864F4">
        <w:rPr>
          <w:rFonts w:ascii="Arial" w:hAnsi="Arial" w:cs="Arial"/>
          <w:sz w:val="24"/>
          <w:szCs w:val="24"/>
        </w:rPr>
        <w:t>”</w:t>
      </w:r>
      <w:r w:rsidR="00571629" w:rsidRPr="004A6D03">
        <w:rPr>
          <w:rFonts w:ascii="Arial" w:hAnsi="Arial" w:cs="Arial"/>
          <w:sz w:val="24"/>
          <w:szCs w:val="24"/>
        </w:rPr>
        <w:t xml:space="preserve"> this </w:t>
      </w:r>
      <w:r w:rsidR="00646314" w:rsidRPr="004A6D03">
        <w:rPr>
          <w:rFonts w:ascii="Arial" w:hAnsi="Arial" w:cs="Arial"/>
          <w:sz w:val="24"/>
          <w:szCs w:val="24"/>
        </w:rPr>
        <w:t xml:space="preserve">is a proven example </w:t>
      </w:r>
      <w:r w:rsidR="00646314" w:rsidRPr="004A6D03">
        <w:rPr>
          <w:rFonts w:ascii="Arial" w:hAnsi="Arial" w:cs="Arial"/>
          <w:sz w:val="24"/>
          <w:szCs w:val="24"/>
        </w:rPr>
        <w:lastRenderedPageBreak/>
        <w:t>how wel</w:t>
      </w:r>
      <w:r w:rsidR="00D630D1" w:rsidRPr="004A6D03">
        <w:rPr>
          <w:rFonts w:ascii="Arial" w:hAnsi="Arial" w:cs="Arial"/>
          <w:sz w:val="24"/>
          <w:szCs w:val="24"/>
        </w:rPr>
        <w:t>l</w:t>
      </w:r>
      <w:r w:rsidR="00E45773" w:rsidRPr="004A6D03">
        <w:rPr>
          <w:rFonts w:ascii="Arial" w:hAnsi="Arial" w:cs="Arial"/>
          <w:sz w:val="24"/>
          <w:szCs w:val="24"/>
        </w:rPr>
        <w:t xml:space="preserve"> social </w:t>
      </w:r>
      <w:r w:rsidR="00646314" w:rsidRPr="004A6D03">
        <w:rPr>
          <w:rFonts w:ascii="Arial" w:hAnsi="Arial" w:cs="Arial"/>
          <w:sz w:val="24"/>
          <w:szCs w:val="24"/>
        </w:rPr>
        <w:t xml:space="preserve"> netw</w:t>
      </w:r>
      <w:r w:rsidR="00E45773" w:rsidRPr="004A6D03">
        <w:rPr>
          <w:rFonts w:ascii="Arial" w:hAnsi="Arial" w:cs="Arial"/>
          <w:sz w:val="24"/>
          <w:szCs w:val="24"/>
        </w:rPr>
        <w:t xml:space="preserve">orking works </w:t>
      </w:r>
      <w:r w:rsidR="006E714E" w:rsidRPr="004A6D03">
        <w:rPr>
          <w:rFonts w:ascii="Arial" w:hAnsi="Arial" w:cs="Arial"/>
          <w:sz w:val="24"/>
          <w:szCs w:val="24"/>
        </w:rPr>
        <w:t xml:space="preserve"> and how effective it can actually be </w:t>
      </w:r>
      <w:r w:rsidR="0050323C" w:rsidRPr="004A6D03">
        <w:rPr>
          <w:rFonts w:ascii="Arial" w:hAnsi="Arial" w:cs="Arial"/>
          <w:sz w:val="24"/>
          <w:szCs w:val="24"/>
        </w:rPr>
        <w:t xml:space="preserve">so this is something that I can </w:t>
      </w:r>
      <w:r w:rsidR="00A86DFF" w:rsidRPr="004A6D03">
        <w:rPr>
          <w:rFonts w:ascii="Arial" w:hAnsi="Arial" w:cs="Arial"/>
          <w:sz w:val="24"/>
          <w:szCs w:val="24"/>
        </w:rPr>
        <w:t>definitely  take</w:t>
      </w:r>
      <w:r w:rsidR="00985FBB" w:rsidRPr="004A6D03">
        <w:rPr>
          <w:rFonts w:ascii="Arial" w:hAnsi="Arial" w:cs="Arial"/>
          <w:sz w:val="24"/>
          <w:szCs w:val="24"/>
        </w:rPr>
        <w:t xml:space="preserve"> and use in my car</w:t>
      </w:r>
      <w:r w:rsidR="00271444" w:rsidRPr="004A6D03">
        <w:rPr>
          <w:rFonts w:ascii="Arial" w:hAnsi="Arial" w:cs="Arial"/>
          <w:sz w:val="24"/>
          <w:szCs w:val="24"/>
        </w:rPr>
        <w:t xml:space="preserve">eer. </w:t>
      </w:r>
    </w:p>
    <w:p w14:paraId="13F22335" w14:textId="77777777" w:rsidR="00616A61" w:rsidRPr="00A63639" w:rsidRDefault="00616A61" w:rsidP="00616A61">
      <w:pPr>
        <w:pStyle w:val="ListParagraph"/>
        <w:spacing w:line="360" w:lineRule="auto"/>
        <w:rPr>
          <w:rFonts w:ascii="Arial" w:hAnsi="Arial" w:cs="Arial"/>
          <w:sz w:val="24"/>
          <w:szCs w:val="24"/>
        </w:rPr>
      </w:pPr>
    </w:p>
    <w:p w14:paraId="4DFE44B5" w14:textId="462EC659" w:rsidR="00081026" w:rsidRDefault="004171CC" w:rsidP="00D41419">
      <w:pPr>
        <w:pStyle w:val="ListParagraph"/>
        <w:numPr>
          <w:ilvl w:val="0"/>
          <w:numId w:val="1"/>
        </w:numPr>
        <w:spacing w:line="360" w:lineRule="auto"/>
        <w:rPr>
          <w:rFonts w:ascii="Arial" w:hAnsi="Arial" w:cs="Arial"/>
          <w:sz w:val="24"/>
          <w:szCs w:val="24"/>
        </w:rPr>
      </w:pPr>
      <w:r w:rsidRPr="00A63639">
        <w:rPr>
          <w:rFonts w:ascii="Arial" w:hAnsi="Arial" w:cs="Arial"/>
          <w:b/>
          <w:bCs/>
          <w:sz w:val="24"/>
          <w:szCs w:val="24"/>
        </w:rPr>
        <w:t>’</w:t>
      </w:r>
      <w:r w:rsidR="00E97D28" w:rsidRPr="00A63639">
        <w:rPr>
          <w:rFonts w:ascii="Arial" w:hAnsi="Arial" w:cs="Arial"/>
          <w:b/>
          <w:bCs/>
          <w:sz w:val="24"/>
          <w:szCs w:val="24"/>
        </w:rPr>
        <w:t>Opportunity knocks</w:t>
      </w:r>
      <w:r w:rsidR="004765FD" w:rsidRPr="00A63639">
        <w:rPr>
          <w:rFonts w:ascii="Arial" w:hAnsi="Arial" w:cs="Arial"/>
          <w:sz w:val="24"/>
          <w:szCs w:val="24"/>
        </w:rPr>
        <w:t xml:space="preserve"> included these four topic areas 1</w:t>
      </w:r>
      <w:r w:rsidR="00ED1771" w:rsidRPr="00A63639">
        <w:rPr>
          <w:rFonts w:ascii="Arial" w:hAnsi="Arial" w:cs="Arial"/>
          <w:sz w:val="24"/>
          <w:szCs w:val="24"/>
        </w:rPr>
        <w:t>. Creating your own luck 2</w:t>
      </w:r>
      <w:r w:rsidR="00F57088" w:rsidRPr="00A63639">
        <w:rPr>
          <w:rFonts w:ascii="Arial" w:hAnsi="Arial" w:cs="Arial"/>
          <w:sz w:val="24"/>
          <w:szCs w:val="24"/>
        </w:rPr>
        <w:t xml:space="preserve"> </w:t>
      </w:r>
      <w:r w:rsidR="00ED1771" w:rsidRPr="00A63639">
        <w:rPr>
          <w:rFonts w:ascii="Arial" w:hAnsi="Arial" w:cs="Arial"/>
          <w:sz w:val="24"/>
          <w:szCs w:val="24"/>
        </w:rPr>
        <w:t>identifying career opportunities 3</w:t>
      </w:r>
      <w:r w:rsidR="00F57088" w:rsidRPr="00A63639">
        <w:rPr>
          <w:rFonts w:ascii="Arial" w:hAnsi="Arial" w:cs="Arial"/>
          <w:sz w:val="24"/>
          <w:szCs w:val="24"/>
        </w:rPr>
        <w:t xml:space="preserve"> </w:t>
      </w:r>
      <w:r w:rsidR="00081026" w:rsidRPr="00A63639">
        <w:rPr>
          <w:rFonts w:ascii="Arial" w:hAnsi="Arial" w:cs="Arial"/>
          <w:sz w:val="24"/>
          <w:szCs w:val="24"/>
        </w:rPr>
        <w:t>opening doors and 4 Me.com</w:t>
      </w:r>
      <w:r w:rsidR="00411E05" w:rsidRPr="00A63639">
        <w:rPr>
          <w:rFonts w:ascii="Arial" w:hAnsi="Arial" w:cs="Arial"/>
          <w:sz w:val="24"/>
          <w:szCs w:val="24"/>
        </w:rPr>
        <w:t>,</w:t>
      </w:r>
      <w:r w:rsidR="00602DF8" w:rsidRPr="00A63639">
        <w:rPr>
          <w:rFonts w:ascii="Arial" w:hAnsi="Arial" w:cs="Arial"/>
          <w:sz w:val="24"/>
          <w:szCs w:val="24"/>
        </w:rPr>
        <w:t xml:space="preserve"> the overall concept of this unit was </w:t>
      </w:r>
      <w:r w:rsidR="00B06C33" w:rsidRPr="00A63639">
        <w:rPr>
          <w:rFonts w:ascii="Arial" w:hAnsi="Arial" w:cs="Arial"/>
          <w:sz w:val="24"/>
          <w:szCs w:val="24"/>
        </w:rPr>
        <w:t xml:space="preserve">about career choices, </w:t>
      </w:r>
      <w:r w:rsidR="00271444" w:rsidRPr="00A63639">
        <w:rPr>
          <w:rFonts w:ascii="Arial" w:hAnsi="Arial" w:cs="Arial"/>
          <w:sz w:val="24"/>
          <w:szCs w:val="24"/>
        </w:rPr>
        <w:t>paths,</w:t>
      </w:r>
      <w:r w:rsidR="00B06C33" w:rsidRPr="00A63639">
        <w:rPr>
          <w:rFonts w:ascii="Arial" w:hAnsi="Arial" w:cs="Arial"/>
          <w:sz w:val="24"/>
          <w:szCs w:val="24"/>
        </w:rPr>
        <w:t xml:space="preserve"> and opportunities</w:t>
      </w:r>
      <w:r w:rsidR="00A65932" w:rsidRPr="00A63639">
        <w:rPr>
          <w:rFonts w:ascii="Arial" w:hAnsi="Arial" w:cs="Arial"/>
          <w:sz w:val="24"/>
          <w:szCs w:val="24"/>
        </w:rPr>
        <w:t xml:space="preserve">, </w:t>
      </w:r>
      <w:r w:rsidR="00DF0FA0" w:rsidRPr="00A63639">
        <w:rPr>
          <w:rFonts w:ascii="Arial" w:hAnsi="Arial" w:cs="Arial"/>
          <w:sz w:val="24"/>
          <w:szCs w:val="24"/>
        </w:rPr>
        <w:t xml:space="preserve">also how to embrace </w:t>
      </w:r>
      <w:r w:rsidR="00E02333" w:rsidRPr="00A63639">
        <w:rPr>
          <w:rFonts w:ascii="Arial" w:hAnsi="Arial" w:cs="Arial"/>
          <w:sz w:val="24"/>
          <w:szCs w:val="24"/>
        </w:rPr>
        <w:t xml:space="preserve">our </w:t>
      </w:r>
      <w:r w:rsidR="00F57088" w:rsidRPr="00A63639">
        <w:rPr>
          <w:rFonts w:ascii="Arial" w:hAnsi="Arial" w:cs="Arial"/>
          <w:sz w:val="24"/>
          <w:szCs w:val="24"/>
        </w:rPr>
        <w:t>careers and gain real chances from them</w:t>
      </w:r>
      <w:r w:rsidR="00BA2BED" w:rsidRPr="00A63639">
        <w:rPr>
          <w:rFonts w:ascii="Arial" w:hAnsi="Arial" w:cs="Arial"/>
          <w:sz w:val="24"/>
          <w:szCs w:val="24"/>
        </w:rPr>
        <w:t xml:space="preserve">. </w:t>
      </w:r>
      <w:r w:rsidR="00374A0A" w:rsidRPr="00A63639">
        <w:rPr>
          <w:rFonts w:ascii="Arial" w:hAnsi="Arial" w:cs="Arial"/>
          <w:sz w:val="24"/>
          <w:szCs w:val="24"/>
        </w:rPr>
        <w:t>Topic 1 creating you</w:t>
      </w:r>
      <w:r w:rsidR="005C6D70" w:rsidRPr="00A63639">
        <w:rPr>
          <w:rFonts w:ascii="Arial" w:hAnsi="Arial" w:cs="Arial"/>
          <w:sz w:val="24"/>
          <w:szCs w:val="24"/>
        </w:rPr>
        <w:t xml:space="preserve">r own luck </w:t>
      </w:r>
      <w:r w:rsidR="00CF5CD0" w:rsidRPr="00A63639">
        <w:rPr>
          <w:rFonts w:ascii="Arial" w:hAnsi="Arial" w:cs="Arial"/>
          <w:sz w:val="24"/>
          <w:szCs w:val="24"/>
        </w:rPr>
        <w:t>is</w:t>
      </w:r>
      <w:r w:rsidR="007B58B2" w:rsidRPr="00A63639">
        <w:rPr>
          <w:rFonts w:ascii="Arial" w:hAnsi="Arial" w:cs="Arial"/>
          <w:sz w:val="24"/>
          <w:szCs w:val="24"/>
        </w:rPr>
        <w:t xml:space="preserve"> one that I feel that </w:t>
      </w:r>
      <w:r w:rsidR="008078CD" w:rsidRPr="00A63639">
        <w:rPr>
          <w:rFonts w:ascii="Arial" w:hAnsi="Arial" w:cs="Arial"/>
          <w:sz w:val="24"/>
          <w:szCs w:val="24"/>
        </w:rPr>
        <w:t xml:space="preserve">I can relate </w:t>
      </w:r>
      <w:r w:rsidR="00DA5FAD" w:rsidRPr="00A63639">
        <w:rPr>
          <w:rFonts w:ascii="Arial" w:hAnsi="Arial" w:cs="Arial"/>
          <w:sz w:val="24"/>
          <w:szCs w:val="24"/>
        </w:rPr>
        <w:t>to</w:t>
      </w:r>
      <w:r w:rsidR="009B7D50" w:rsidRPr="00A63639">
        <w:rPr>
          <w:rFonts w:ascii="Arial" w:hAnsi="Arial" w:cs="Arial"/>
          <w:sz w:val="24"/>
          <w:szCs w:val="24"/>
        </w:rPr>
        <w:t xml:space="preserve"> </w:t>
      </w:r>
      <w:r w:rsidR="00DB2B03" w:rsidRPr="00A63639">
        <w:rPr>
          <w:rFonts w:ascii="Arial" w:hAnsi="Arial" w:cs="Arial"/>
          <w:sz w:val="24"/>
          <w:szCs w:val="24"/>
        </w:rPr>
        <w:t>such as the area accidental discoveries,</w:t>
      </w:r>
      <w:r w:rsidR="005D099C" w:rsidRPr="00A63639">
        <w:rPr>
          <w:rFonts w:ascii="Arial" w:hAnsi="Arial" w:cs="Arial"/>
          <w:sz w:val="24"/>
          <w:szCs w:val="24"/>
        </w:rPr>
        <w:t xml:space="preserve"> and being lucky</w:t>
      </w:r>
      <w:r w:rsidR="00DB2B03" w:rsidRPr="00A63639">
        <w:rPr>
          <w:rFonts w:ascii="Arial" w:hAnsi="Arial" w:cs="Arial"/>
          <w:sz w:val="24"/>
          <w:szCs w:val="24"/>
        </w:rPr>
        <w:t xml:space="preserve"> </w:t>
      </w:r>
      <w:r w:rsidR="003A2B20" w:rsidRPr="00A63639">
        <w:rPr>
          <w:rFonts w:ascii="Arial" w:hAnsi="Arial" w:cs="Arial"/>
          <w:sz w:val="24"/>
          <w:szCs w:val="24"/>
        </w:rPr>
        <w:t xml:space="preserve">I grew up thinking that your either lucky </w:t>
      </w:r>
      <w:r w:rsidR="00343084" w:rsidRPr="00A63639">
        <w:rPr>
          <w:rFonts w:ascii="Arial" w:hAnsi="Arial" w:cs="Arial"/>
          <w:sz w:val="24"/>
          <w:szCs w:val="24"/>
        </w:rPr>
        <w:t xml:space="preserve">or you </w:t>
      </w:r>
      <w:r w:rsidR="00E70D6C" w:rsidRPr="00A63639">
        <w:rPr>
          <w:rFonts w:ascii="Arial" w:hAnsi="Arial" w:cs="Arial"/>
          <w:sz w:val="24"/>
          <w:szCs w:val="24"/>
        </w:rPr>
        <w:t>aren’t</w:t>
      </w:r>
      <w:r w:rsidR="000B08BC" w:rsidRPr="00A63639">
        <w:rPr>
          <w:rFonts w:ascii="Arial" w:hAnsi="Arial" w:cs="Arial"/>
          <w:sz w:val="24"/>
          <w:szCs w:val="24"/>
        </w:rPr>
        <w:t xml:space="preserve">, I always felt that I was one </w:t>
      </w:r>
      <w:r w:rsidR="00091DD1" w:rsidRPr="00A63639">
        <w:rPr>
          <w:rFonts w:ascii="Arial" w:hAnsi="Arial" w:cs="Arial"/>
          <w:sz w:val="24"/>
          <w:szCs w:val="24"/>
        </w:rPr>
        <w:t xml:space="preserve">of </w:t>
      </w:r>
      <w:r w:rsidR="000B08BC" w:rsidRPr="00A63639">
        <w:rPr>
          <w:rFonts w:ascii="Arial" w:hAnsi="Arial" w:cs="Arial"/>
          <w:sz w:val="24"/>
          <w:szCs w:val="24"/>
        </w:rPr>
        <w:t>the unluc</w:t>
      </w:r>
      <w:r w:rsidR="00E70D6C" w:rsidRPr="00A63639">
        <w:rPr>
          <w:rFonts w:ascii="Arial" w:hAnsi="Arial" w:cs="Arial"/>
          <w:sz w:val="24"/>
          <w:szCs w:val="24"/>
        </w:rPr>
        <w:t xml:space="preserve">ky ones </w:t>
      </w:r>
      <w:r w:rsidR="00364077" w:rsidRPr="00A63639">
        <w:rPr>
          <w:rFonts w:ascii="Arial" w:hAnsi="Arial" w:cs="Arial"/>
          <w:sz w:val="24"/>
          <w:szCs w:val="24"/>
        </w:rPr>
        <w:t xml:space="preserve">but growing more mature </w:t>
      </w:r>
      <w:r w:rsidR="00F64E09" w:rsidRPr="00A63639">
        <w:rPr>
          <w:rFonts w:ascii="Arial" w:hAnsi="Arial" w:cs="Arial"/>
          <w:sz w:val="24"/>
          <w:szCs w:val="24"/>
        </w:rPr>
        <w:t xml:space="preserve">made me realise that you have to </w:t>
      </w:r>
      <w:r w:rsidR="00600726" w:rsidRPr="00A63639">
        <w:rPr>
          <w:rFonts w:ascii="Arial" w:hAnsi="Arial" w:cs="Arial"/>
          <w:sz w:val="24"/>
          <w:szCs w:val="24"/>
        </w:rPr>
        <w:t>em</w:t>
      </w:r>
      <w:r w:rsidR="00F64E09" w:rsidRPr="00A63639">
        <w:rPr>
          <w:rFonts w:ascii="Arial" w:hAnsi="Arial" w:cs="Arial"/>
          <w:sz w:val="24"/>
          <w:szCs w:val="24"/>
        </w:rPr>
        <w:t>br</w:t>
      </w:r>
      <w:r w:rsidR="00AA5425" w:rsidRPr="00A63639">
        <w:rPr>
          <w:rFonts w:ascii="Arial" w:hAnsi="Arial" w:cs="Arial"/>
          <w:sz w:val="24"/>
          <w:szCs w:val="24"/>
        </w:rPr>
        <w:t xml:space="preserve">ace opportunity </w:t>
      </w:r>
      <w:r w:rsidR="004103B8" w:rsidRPr="00A63639">
        <w:rPr>
          <w:rFonts w:ascii="Arial" w:hAnsi="Arial" w:cs="Arial"/>
          <w:sz w:val="24"/>
          <w:szCs w:val="24"/>
        </w:rPr>
        <w:t>this helped me to change my perspective on luck</w:t>
      </w:r>
      <w:r w:rsidR="00600726" w:rsidRPr="00A63639">
        <w:rPr>
          <w:rFonts w:ascii="Arial" w:hAnsi="Arial" w:cs="Arial"/>
          <w:sz w:val="24"/>
          <w:szCs w:val="24"/>
        </w:rPr>
        <w:t>,</w:t>
      </w:r>
      <w:r w:rsidR="004103B8" w:rsidRPr="00A63639">
        <w:rPr>
          <w:rFonts w:ascii="Arial" w:hAnsi="Arial" w:cs="Arial"/>
          <w:sz w:val="24"/>
          <w:szCs w:val="24"/>
        </w:rPr>
        <w:t xml:space="preserve"> </w:t>
      </w:r>
      <w:r w:rsidR="00E66308" w:rsidRPr="00A63639">
        <w:rPr>
          <w:rFonts w:ascii="Arial" w:hAnsi="Arial" w:cs="Arial"/>
          <w:sz w:val="24"/>
          <w:szCs w:val="24"/>
        </w:rPr>
        <w:t>in t</w:t>
      </w:r>
      <w:r w:rsidR="00600726" w:rsidRPr="00A63639">
        <w:rPr>
          <w:rFonts w:ascii="Arial" w:hAnsi="Arial" w:cs="Arial"/>
          <w:sz w:val="24"/>
          <w:szCs w:val="24"/>
        </w:rPr>
        <w:t>his</w:t>
      </w:r>
      <w:r w:rsidR="004D5102" w:rsidRPr="00A63639">
        <w:rPr>
          <w:rFonts w:ascii="Arial" w:hAnsi="Arial" w:cs="Arial"/>
          <w:sz w:val="24"/>
          <w:szCs w:val="24"/>
        </w:rPr>
        <w:t xml:space="preserve"> topic </w:t>
      </w:r>
      <w:r w:rsidR="009D55E6" w:rsidRPr="00A63639">
        <w:rPr>
          <w:rFonts w:ascii="Arial" w:hAnsi="Arial" w:cs="Arial"/>
          <w:sz w:val="24"/>
          <w:szCs w:val="24"/>
        </w:rPr>
        <w:t xml:space="preserve">area </w:t>
      </w:r>
      <w:r w:rsidR="002A0C72" w:rsidRPr="00A63639">
        <w:rPr>
          <w:rFonts w:ascii="Arial" w:hAnsi="Arial" w:cs="Arial"/>
          <w:sz w:val="24"/>
          <w:szCs w:val="24"/>
        </w:rPr>
        <w:t>there’s</w:t>
      </w:r>
      <w:r w:rsidR="009D55E6" w:rsidRPr="00A63639">
        <w:rPr>
          <w:rFonts w:ascii="Arial" w:hAnsi="Arial" w:cs="Arial"/>
          <w:sz w:val="24"/>
          <w:szCs w:val="24"/>
        </w:rPr>
        <w:t xml:space="preserve"> a quote from Albert Eins</w:t>
      </w:r>
      <w:r w:rsidR="002A0C72" w:rsidRPr="00A63639">
        <w:rPr>
          <w:rFonts w:ascii="Arial" w:hAnsi="Arial" w:cs="Arial"/>
          <w:sz w:val="24"/>
          <w:szCs w:val="24"/>
        </w:rPr>
        <w:t xml:space="preserve">tein </w:t>
      </w:r>
      <w:r w:rsidR="00C666B3" w:rsidRPr="00A63639">
        <w:rPr>
          <w:rFonts w:ascii="Arial" w:hAnsi="Arial" w:cs="Arial"/>
          <w:sz w:val="24"/>
          <w:szCs w:val="24"/>
        </w:rPr>
        <w:t>“I have no special ta</w:t>
      </w:r>
      <w:r w:rsidR="000E6C12" w:rsidRPr="00A63639">
        <w:rPr>
          <w:rFonts w:ascii="Arial" w:hAnsi="Arial" w:cs="Arial"/>
          <w:sz w:val="24"/>
          <w:szCs w:val="24"/>
        </w:rPr>
        <w:t xml:space="preserve">lents I am only </w:t>
      </w:r>
      <w:r w:rsidR="00DA0663" w:rsidRPr="00A63639">
        <w:rPr>
          <w:rFonts w:ascii="Arial" w:hAnsi="Arial" w:cs="Arial"/>
          <w:sz w:val="24"/>
          <w:szCs w:val="24"/>
        </w:rPr>
        <w:t>passionately curious”</w:t>
      </w:r>
      <w:r w:rsidR="0037523B" w:rsidRPr="00A63639">
        <w:rPr>
          <w:rFonts w:ascii="Arial" w:hAnsi="Arial" w:cs="Arial"/>
          <w:sz w:val="24"/>
          <w:szCs w:val="24"/>
        </w:rPr>
        <w:t xml:space="preserve"> and </w:t>
      </w:r>
      <w:r w:rsidR="00872AD6" w:rsidRPr="00A63639">
        <w:rPr>
          <w:rFonts w:ascii="Arial" w:hAnsi="Arial" w:cs="Arial"/>
          <w:sz w:val="24"/>
          <w:szCs w:val="24"/>
        </w:rPr>
        <w:t>being</w:t>
      </w:r>
      <w:r w:rsidR="0037523B" w:rsidRPr="00A63639">
        <w:rPr>
          <w:rFonts w:ascii="Arial" w:hAnsi="Arial" w:cs="Arial"/>
          <w:sz w:val="24"/>
          <w:szCs w:val="24"/>
        </w:rPr>
        <w:t xml:space="preserve"> curious </w:t>
      </w:r>
      <w:r w:rsidR="00906B47" w:rsidRPr="00A63639">
        <w:rPr>
          <w:rFonts w:ascii="Arial" w:hAnsi="Arial" w:cs="Arial"/>
          <w:sz w:val="24"/>
          <w:szCs w:val="24"/>
        </w:rPr>
        <w:t xml:space="preserve">helps you to open opportunities </w:t>
      </w:r>
      <w:r w:rsidR="002A16AE" w:rsidRPr="00A63639">
        <w:rPr>
          <w:rFonts w:ascii="Arial" w:hAnsi="Arial" w:cs="Arial"/>
          <w:sz w:val="24"/>
          <w:szCs w:val="24"/>
        </w:rPr>
        <w:t>when w</w:t>
      </w:r>
      <w:r w:rsidR="008635AF" w:rsidRPr="00A63639">
        <w:rPr>
          <w:rFonts w:ascii="Arial" w:hAnsi="Arial" w:cs="Arial"/>
          <w:sz w:val="24"/>
          <w:szCs w:val="24"/>
        </w:rPr>
        <w:t>e tap into our openness and willingness when we interact and search for something new, and this helps us to have a fresh experience with a task</w:t>
      </w:r>
      <w:r w:rsidR="008D2606" w:rsidRPr="00A63639">
        <w:rPr>
          <w:rFonts w:ascii="Arial" w:hAnsi="Arial" w:cs="Arial"/>
          <w:sz w:val="24"/>
          <w:szCs w:val="24"/>
        </w:rPr>
        <w:t>,</w:t>
      </w:r>
      <w:r w:rsidR="00141AC4" w:rsidRPr="00A63639">
        <w:rPr>
          <w:rFonts w:ascii="Arial" w:hAnsi="Arial" w:cs="Arial"/>
          <w:sz w:val="24"/>
          <w:szCs w:val="24"/>
        </w:rPr>
        <w:t xml:space="preserve"> I feel that this is what luck consist of </w:t>
      </w:r>
      <w:r w:rsidR="008B5768" w:rsidRPr="00A63639">
        <w:rPr>
          <w:rFonts w:ascii="Arial" w:hAnsi="Arial" w:cs="Arial"/>
          <w:sz w:val="24"/>
          <w:szCs w:val="24"/>
        </w:rPr>
        <w:t xml:space="preserve">because it </w:t>
      </w:r>
      <w:r w:rsidR="00CA2767" w:rsidRPr="00A63639">
        <w:rPr>
          <w:rFonts w:ascii="Arial" w:hAnsi="Arial" w:cs="Arial"/>
          <w:sz w:val="24"/>
          <w:szCs w:val="24"/>
        </w:rPr>
        <w:t>i</w:t>
      </w:r>
      <w:r w:rsidR="008B5768" w:rsidRPr="00A63639">
        <w:rPr>
          <w:rFonts w:ascii="Arial" w:hAnsi="Arial" w:cs="Arial"/>
          <w:sz w:val="24"/>
          <w:szCs w:val="24"/>
        </w:rPr>
        <w:t>s a gateway for opportunities,</w:t>
      </w:r>
      <w:r w:rsidR="008D2606" w:rsidRPr="00A63639">
        <w:rPr>
          <w:rFonts w:ascii="Arial" w:hAnsi="Arial" w:cs="Arial"/>
          <w:sz w:val="24"/>
          <w:szCs w:val="24"/>
        </w:rPr>
        <w:t xml:space="preserve"> but w</w:t>
      </w:r>
      <w:r w:rsidR="00141AC4" w:rsidRPr="00A63639">
        <w:rPr>
          <w:rFonts w:ascii="Arial" w:hAnsi="Arial" w:cs="Arial"/>
          <w:sz w:val="24"/>
          <w:szCs w:val="24"/>
        </w:rPr>
        <w:t xml:space="preserve">hat is </w:t>
      </w:r>
      <w:r w:rsidR="008B5768" w:rsidRPr="00A63639">
        <w:rPr>
          <w:rFonts w:ascii="Arial" w:hAnsi="Arial" w:cs="Arial"/>
          <w:sz w:val="24"/>
          <w:szCs w:val="24"/>
        </w:rPr>
        <w:t>curiosity?</w:t>
      </w:r>
      <w:r w:rsidR="004560AE" w:rsidRPr="00A63639">
        <w:rPr>
          <w:rFonts w:ascii="Arial" w:hAnsi="Arial" w:cs="Arial"/>
          <w:sz w:val="24"/>
          <w:szCs w:val="24"/>
        </w:rPr>
        <w:t xml:space="preserve"> </w:t>
      </w:r>
      <w:r w:rsidR="007D2AA3" w:rsidRPr="00A63639">
        <w:rPr>
          <w:rFonts w:ascii="Arial" w:hAnsi="Arial" w:cs="Arial"/>
          <w:color w:val="000000"/>
          <w:sz w:val="24"/>
          <w:szCs w:val="24"/>
          <w:shd w:val="clear" w:color="auto" w:fill="FFFFFF"/>
        </w:rPr>
        <w:t>Toplife and Azzarello, (n.d.)</w:t>
      </w:r>
      <w:r w:rsidR="007D2AA3" w:rsidRPr="00A63639">
        <w:rPr>
          <w:rFonts w:ascii="Arial" w:hAnsi="Arial" w:cs="Arial"/>
          <w:sz w:val="24"/>
          <w:szCs w:val="24"/>
        </w:rPr>
        <w:t xml:space="preserve"> </w:t>
      </w:r>
      <w:r w:rsidR="008B5768" w:rsidRPr="00A63639">
        <w:rPr>
          <w:rFonts w:ascii="Arial" w:hAnsi="Arial" w:cs="Arial"/>
          <w:sz w:val="24"/>
          <w:szCs w:val="24"/>
        </w:rPr>
        <w:t>“Curiosity is a trait associated with inquisitive thinking, such as exploration, research, and learning, that may be observed in humans and many other animals, the phrase can also refer to the conduct that is brought on by the emotion of curiosity”.</w:t>
      </w:r>
      <w:r w:rsidR="008A70E8" w:rsidRPr="00A63639">
        <w:rPr>
          <w:rFonts w:ascii="Arial" w:hAnsi="Arial" w:cs="Arial"/>
          <w:sz w:val="24"/>
          <w:szCs w:val="24"/>
        </w:rPr>
        <w:t xml:space="preserve"> And yet again I feel this brings us back to the point </w:t>
      </w:r>
      <w:r w:rsidR="00D12023" w:rsidRPr="00A63639">
        <w:rPr>
          <w:rFonts w:ascii="Arial" w:hAnsi="Arial" w:cs="Arial"/>
          <w:sz w:val="24"/>
          <w:szCs w:val="24"/>
        </w:rPr>
        <w:t>o</w:t>
      </w:r>
      <w:r w:rsidR="008A70E8" w:rsidRPr="00A63639">
        <w:rPr>
          <w:rFonts w:ascii="Arial" w:hAnsi="Arial" w:cs="Arial"/>
          <w:sz w:val="24"/>
          <w:szCs w:val="24"/>
        </w:rPr>
        <w:t>f trying new thin</w:t>
      </w:r>
      <w:r w:rsidR="00F176FA" w:rsidRPr="00A63639">
        <w:rPr>
          <w:rFonts w:ascii="Arial" w:hAnsi="Arial" w:cs="Arial"/>
          <w:sz w:val="24"/>
          <w:szCs w:val="24"/>
        </w:rPr>
        <w:t>g</w:t>
      </w:r>
      <w:r w:rsidR="00700E6B" w:rsidRPr="00A63639">
        <w:rPr>
          <w:rFonts w:ascii="Arial" w:hAnsi="Arial" w:cs="Arial"/>
          <w:sz w:val="24"/>
          <w:szCs w:val="24"/>
        </w:rPr>
        <w:t>s</w:t>
      </w:r>
      <w:r w:rsidR="00F176FA" w:rsidRPr="00A63639">
        <w:rPr>
          <w:rFonts w:ascii="Arial" w:hAnsi="Arial" w:cs="Arial"/>
          <w:sz w:val="24"/>
          <w:szCs w:val="24"/>
        </w:rPr>
        <w:t xml:space="preserve">, I am consciously aware of </w:t>
      </w:r>
      <w:r w:rsidR="00D515D5" w:rsidRPr="00A63639">
        <w:rPr>
          <w:rFonts w:ascii="Arial" w:hAnsi="Arial" w:cs="Arial"/>
          <w:sz w:val="24"/>
          <w:szCs w:val="24"/>
        </w:rPr>
        <w:t>exploring</w:t>
      </w:r>
      <w:r w:rsidR="00F176FA" w:rsidRPr="00A63639">
        <w:rPr>
          <w:rFonts w:ascii="Arial" w:hAnsi="Arial" w:cs="Arial"/>
          <w:sz w:val="24"/>
          <w:szCs w:val="24"/>
        </w:rPr>
        <w:t xml:space="preserve"> new things and not letting m</w:t>
      </w:r>
      <w:r w:rsidR="00250016" w:rsidRPr="00A63639">
        <w:rPr>
          <w:rFonts w:ascii="Arial" w:hAnsi="Arial" w:cs="Arial"/>
          <w:sz w:val="24"/>
          <w:szCs w:val="24"/>
        </w:rPr>
        <w:t>y</w:t>
      </w:r>
      <w:r w:rsidR="00F176FA" w:rsidRPr="00A63639">
        <w:rPr>
          <w:rFonts w:ascii="Arial" w:hAnsi="Arial" w:cs="Arial"/>
          <w:sz w:val="24"/>
          <w:szCs w:val="24"/>
        </w:rPr>
        <w:t xml:space="preserve"> anxiety hold me back </w:t>
      </w:r>
      <w:r w:rsidR="001E1A63" w:rsidRPr="00A63639">
        <w:rPr>
          <w:rFonts w:ascii="Arial" w:hAnsi="Arial" w:cs="Arial"/>
          <w:sz w:val="24"/>
          <w:szCs w:val="24"/>
        </w:rPr>
        <w:t>so this is why I can relate I feel that luck n</w:t>
      </w:r>
      <w:r w:rsidR="00250016" w:rsidRPr="00A63639">
        <w:rPr>
          <w:rFonts w:ascii="Arial" w:hAnsi="Arial" w:cs="Arial"/>
          <w:sz w:val="24"/>
          <w:szCs w:val="24"/>
        </w:rPr>
        <w:t>o</w:t>
      </w:r>
      <w:r w:rsidR="001E1A63" w:rsidRPr="00A63639">
        <w:rPr>
          <w:rFonts w:ascii="Arial" w:hAnsi="Arial" w:cs="Arial"/>
          <w:sz w:val="24"/>
          <w:szCs w:val="24"/>
        </w:rPr>
        <w:t xml:space="preserve">w is more about what you do </w:t>
      </w:r>
      <w:r w:rsidR="00250016" w:rsidRPr="00A63639">
        <w:rPr>
          <w:rFonts w:ascii="Arial" w:hAnsi="Arial" w:cs="Arial"/>
          <w:sz w:val="24"/>
          <w:szCs w:val="24"/>
        </w:rPr>
        <w:t>in life and the doors it can open for you</w:t>
      </w:r>
      <w:r w:rsidR="00203FC3" w:rsidRPr="00A63639">
        <w:rPr>
          <w:rFonts w:ascii="Arial" w:hAnsi="Arial" w:cs="Arial"/>
          <w:sz w:val="24"/>
          <w:szCs w:val="24"/>
        </w:rPr>
        <w:t xml:space="preserve"> rather than just being lucky. </w:t>
      </w:r>
      <w:r w:rsidR="00250016" w:rsidRPr="00A63639">
        <w:rPr>
          <w:rFonts w:ascii="Arial" w:hAnsi="Arial" w:cs="Arial"/>
          <w:sz w:val="24"/>
          <w:szCs w:val="24"/>
        </w:rPr>
        <w:t xml:space="preserve"> </w:t>
      </w:r>
    </w:p>
    <w:p w14:paraId="0A9FC8DF" w14:textId="77777777" w:rsidR="004A6D03" w:rsidRDefault="004A6D03" w:rsidP="004A6D03">
      <w:pPr>
        <w:pStyle w:val="ListParagraph"/>
        <w:spacing w:line="360" w:lineRule="auto"/>
        <w:rPr>
          <w:rFonts w:ascii="Arial" w:hAnsi="Arial" w:cs="Arial"/>
          <w:sz w:val="24"/>
          <w:szCs w:val="24"/>
        </w:rPr>
      </w:pPr>
    </w:p>
    <w:p w14:paraId="4C386863" w14:textId="6CBA7421" w:rsidR="004765FD" w:rsidRPr="004A6D03" w:rsidRDefault="00AE0BEB" w:rsidP="004A6D03">
      <w:pPr>
        <w:pStyle w:val="ListParagraph"/>
        <w:numPr>
          <w:ilvl w:val="0"/>
          <w:numId w:val="1"/>
        </w:numPr>
        <w:spacing w:line="360" w:lineRule="auto"/>
        <w:rPr>
          <w:rFonts w:ascii="Arial" w:hAnsi="Arial" w:cs="Arial"/>
          <w:sz w:val="24"/>
          <w:szCs w:val="24"/>
        </w:rPr>
      </w:pPr>
      <w:r w:rsidRPr="004A6D03">
        <w:rPr>
          <w:rFonts w:ascii="Arial" w:hAnsi="Arial" w:cs="Arial"/>
          <w:b/>
          <w:bCs/>
          <w:sz w:val="24"/>
          <w:szCs w:val="24"/>
        </w:rPr>
        <w:t>The pursuit of happiness</w:t>
      </w:r>
      <w:r w:rsidR="00496067" w:rsidRPr="004A6D03">
        <w:rPr>
          <w:rFonts w:ascii="Arial" w:hAnsi="Arial" w:cs="Arial"/>
          <w:sz w:val="24"/>
          <w:szCs w:val="24"/>
        </w:rPr>
        <w:t xml:space="preserve">, </w:t>
      </w:r>
      <w:r w:rsidR="00E6149E" w:rsidRPr="004A6D03">
        <w:rPr>
          <w:rFonts w:ascii="Arial" w:hAnsi="Arial" w:cs="Arial"/>
          <w:sz w:val="24"/>
          <w:szCs w:val="24"/>
        </w:rPr>
        <w:t xml:space="preserve">topics </w:t>
      </w:r>
      <w:r w:rsidR="00AF7A7F" w:rsidRPr="004A6D03">
        <w:rPr>
          <w:rFonts w:ascii="Arial" w:hAnsi="Arial" w:cs="Arial"/>
          <w:sz w:val="24"/>
          <w:szCs w:val="24"/>
        </w:rPr>
        <w:t>are</w:t>
      </w:r>
      <w:r w:rsidR="00E6149E" w:rsidRPr="004A6D03">
        <w:rPr>
          <w:rFonts w:ascii="Arial" w:hAnsi="Arial" w:cs="Arial"/>
          <w:sz w:val="24"/>
          <w:szCs w:val="24"/>
        </w:rPr>
        <w:t xml:space="preserve"> future me</w:t>
      </w:r>
      <w:r w:rsidR="00A3163A" w:rsidRPr="004A6D03">
        <w:rPr>
          <w:rFonts w:ascii="Arial" w:hAnsi="Arial" w:cs="Arial"/>
          <w:sz w:val="24"/>
          <w:szCs w:val="24"/>
        </w:rPr>
        <w:t>, passion &amp; perseverance, plan</w:t>
      </w:r>
      <w:r w:rsidR="004E750E" w:rsidRPr="004A6D03">
        <w:rPr>
          <w:rFonts w:ascii="Arial" w:hAnsi="Arial" w:cs="Arial"/>
          <w:sz w:val="24"/>
          <w:szCs w:val="24"/>
        </w:rPr>
        <w:t xml:space="preserve">, prepare, </w:t>
      </w:r>
      <w:proofErr w:type="gramStart"/>
      <w:r w:rsidR="009219E5" w:rsidRPr="004A6D03">
        <w:rPr>
          <w:rFonts w:ascii="Arial" w:hAnsi="Arial" w:cs="Arial"/>
          <w:sz w:val="24"/>
          <w:szCs w:val="24"/>
        </w:rPr>
        <w:t>perform</w:t>
      </w:r>
      <w:proofErr w:type="gramEnd"/>
      <w:r w:rsidR="00F9281C" w:rsidRPr="004A6D03">
        <w:rPr>
          <w:rFonts w:ascii="Arial" w:hAnsi="Arial" w:cs="Arial"/>
          <w:sz w:val="24"/>
          <w:szCs w:val="24"/>
        </w:rPr>
        <w:t xml:space="preserve"> and </w:t>
      </w:r>
      <w:r w:rsidR="00AF782A" w:rsidRPr="004A6D03">
        <w:rPr>
          <w:rFonts w:ascii="Arial" w:hAnsi="Arial" w:cs="Arial"/>
          <w:sz w:val="24"/>
          <w:szCs w:val="24"/>
        </w:rPr>
        <w:t xml:space="preserve">career role models </w:t>
      </w:r>
      <w:r w:rsidR="00291FD5" w:rsidRPr="004A6D03">
        <w:rPr>
          <w:rFonts w:ascii="Arial" w:hAnsi="Arial" w:cs="Arial"/>
          <w:sz w:val="24"/>
          <w:szCs w:val="24"/>
        </w:rPr>
        <w:t>This section covers mentorship and role models, as well as how to choose a good mentor, why we're on this road, and the benefits of having a mentor. I'll be talking about topic 4 "career role models" because it made me think about having someone to talk to about my career choices, someone who can guide me and invest time in me. Having a long-term goal of starting my own business is not going to be easy,</w:t>
      </w:r>
      <w:r w:rsidR="00F73099" w:rsidRPr="004A6D03">
        <w:rPr>
          <w:rFonts w:ascii="Arial" w:hAnsi="Arial" w:cs="Arial"/>
          <w:sz w:val="24"/>
          <w:szCs w:val="24"/>
        </w:rPr>
        <w:t xml:space="preserve"> </w:t>
      </w:r>
      <w:r w:rsidR="00F73099" w:rsidRPr="004A6D03">
        <w:rPr>
          <w:rFonts w:ascii="Arial" w:hAnsi="Arial" w:cs="Arial"/>
          <w:color w:val="000000"/>
          <w:sz w:val="24"/>
          <w:szCs w:val="24"/>
          <w:shd w:val="clear" w:color="auto" w:fill="FFFFFF"/>
        </w:rPr>
        <w:t xml:space="preserve">Johnson, </w:t>
      </w:r>
      <w:proofErr w:type="spellStart"/>
      <w:r w:rsidR="00F73099" w:rsidRPr="004A6D03">
        <w:rPr>
          <w:rFonts w:ascii="Arial" w:hAnsi="Arial" w:cs="Arial"/>
          <w:color w:val="000000"/>
          <w:sz w:val="24"/>
          <w:szCs w:val="24"/>
          <w:shd w:val="clear" w:color="auto" w:fill="FFFFFF"/>
        </w:rPr>
        <w:t>Geroy</w:t>
      </w:r>
      <w:proofErr w:type="spellEnd"/>
      <w:r w:rsidR="00F73099" w:rsidRPr="004A6D03">
        <w:rPr>
          <w:rFonts w:ascii="Arial" w:hAnsi="Arial" w:cs="Arial"/>
          <w:color w:val="000000"/>
          <w:sz w:val="24"/>
          <w:szCs w:val="24"/>
          <w:shd w:val="clear" w:color="auto" w:fill="FFFFFF"/>
        </w:rPr>
        <w:t xml:space="preserve"> and Griego, (1999)</w:t>
      </w:r>
      <w:r w:rsidR="00291FD5" w:rsidRPr="004A6D03">
        <w:rPr>
          <w:rFonts w:ascii="Arial" w:hAnsi="Arial" w:cs="Arial"/>
          <w:sz w:val="24"/>
          <w:szCs w:val="24"/>
        </w:rPr>
        <w:t xml:space="preserve"> </w:t>
      </w:r>
      <w:proofErr w:type="gramStart"/>
      <w:r w:rsidR="00291FD5" w:rsidRPr="004A6D03">
        <w:rPr>
          <w:rFonts w:ascii="Arial" w:hAnsi="Arial" w:cs="Arial"/>
          <w:sz w:val="24"/>
          <w:szCs w:val="24"/>
        </w:rPr>
        <w:t>s</w:t>
      </w:r>
      <w:r w:rsidR="00CB110D" w:rsidRPr="004A6D03">
        <w:rPr>
          <w:rFonts w:ascii="Arial" w:hAnsi="Arial" w:cs="Arial"/>
          <w:sz w:val="24"/>
          <w:szCs w:val="24"/>
        </w:rPr>
        <w:t>tates</w:t>
      </w:r>
      <w:r w:rsidR="00C0375F" w:rsidRPr="004A6D03">
        <w:rPr>
          <w:rFonts w:ascii="Arial" w:hAnsi="Arial" w:cs="Arial"/>
          <w:sz w:val="24"/>
          <w:szCs w:val="24"/>
        </w:rPr>
        <w:t>“</w:t>
      </w:r>
      <w:r w:rsidR="00A05A3D" w:rsidRPr="004A6D03">
        <w:rPr>
          <w:rFonts w:ascii="Arial" w:hAnsi="Arial" w:cs="Arial"/>
          <w:sz w:val="24"/>
          <w:szCs w:val="24"/>
        </w:rPr>
        <w:t xml:space="preserve"> </w:t>
      </w:r>
      <w:r w:rsidR="00CB110D" w:rsidRPr="004A6D03">
        <w:rPr>
          <w:rFonts w:ascii="Arial" w:hAnsi="Arial" w:cs="Arial"/>
          <w:sz w:val="24"/>
          <w:szCs w:val="24"/>
        </w:rPr>
        <w:t>having</w:t>
      </w:r>
      <w:proofErr w:type="gramEnd"/>
      <w:r w:rsidR="000926B9" w:rsidRPr="004A6D03">
        <w:rPr>
          <w:rFonts w:ascii="Arial" w:hAnsi="Arial" w:cs="Arial"/>
          <w:sz w:val="24"/>
          <w:szCs w:val="24"/>
        </w:rPr>
        <w:t xml:space="preserve"> mentoring relationship has </w:t>
      </w:r>
      <w:r w:rsidR="000926B9" w:rsidRPr="004A6D03">
        <w:rPr>
          <w:rFonts w:ascii="Arial" w:hAnsi="Arial" w:cs="Arial"/>
          <w:sz w:val="24"/>
          <w:szCs w:val="24"/>
        </w:rPr>
        <w:lastRenderedPageBreak/>
        <w:t xml:space="preserve">the ability to be employed again </w:t>
      </w:r>
      <w:r w:rsidR="00FC4325" w:rsidRPr="004A6D03">
        <w:rPr>
          <w:rFonts w:ascii="Arial" w:hAnsi="Arial" w:cs="Arial"/>
          <w:sz w:val="24"/>
          <w:szCs w:val="24"/>
        </w:rPr>
        <w:t>throughout</w:t>
      </w:r>
      <w:r w:rsidR="000926B9" w:rsidRPr="004A6D03">
        <w:rPr>
          <w:rFonts w:ascii="Arial" w:hAnsi="Arial" w:cs="Arial"/>
          <w:sz w:val="24"/>
          <w:szCs w:val="24"/>
        </w:rPr>
        <w:t xml:space="preserve"> a person's life. Mentoring connections can help people handle transitions in and out of various life situations</w:t>
      </w:r>
      <w:r w:rsidR="001A603F">
        <w:rPr>
          <w:rFonts w:ascii="Arial" w:hAnsi="Arial" w:cs="Arial"/>
          <w:sz w:val="24"/>
          <w:szCs w:val="24"/>
        </w:rPr>
        <w:t>,</w:t>
      </w:r>
      <w:r w:rsidR="009D4028" w:rsidRPr="004A6D03">
        <w:rPr>
          <w:rFonts w:ascii="Arial" w:hAnsi="Arial" w:cs="Arial"/>
          <w:sz w:val="24"/>
          <w:szCs w:val="24"/>
        </w:rPr>
        <w:t xml:space="preserve"> </w:t>
      </w:r>
      <w:r w:rsidR="001A603F">
        <w:rPr>
          <w:rFonts w:ascii="Arial" w:hAnsi="Arial" w:cs="Arial"/>
          <w:sz w:val="24"/>
          <w:szCs w:val="24"/>
        </w:rPr>
        <w:t>t</w:t>
      </w:r>
      <w:r w:rsidR="009D4028" w:rsidRPr="004A6D03">
        <w:rPr>
          <w:rFonts w:ascii="Arial" w:hAnsi="Arial" w:cs="Arial"/>
          <w:sz w:val="24"/>
          <w:szCs w:val="24"/>
        </w:rPr>
        <w:t xml:space="preserve">his shows that mentoring </w:t>
      </w:r>
      <w:r w:rsidR="00E87263" w:rsidRPr="004A6D03">
        <w:rPr>
          <w:rFonts w:ascii="Arial" w:hAnsi="Arial" w:cs="Arial"/>
          <w:sz w:val="24"/>
          <w:szCs w:val="24"/>
        </w:rPr>
        <w:t>c</w:t>
      </w:r>
      <w:r w:rsidR="009D4028" w:rsidRPr="004A6D03">
        <w:rPr>
          <w:rFonts w:ascii="Arial" w:hAnsi="Arial" w:cs="Arial"/>
          <w:sz w:val="24"/>
          <w:szCs w:val="24"/>
        </w:rPr>
        <w:t>an have it benefits long term</w:t>
      </w:r>
      <w:r w:rsidR="007B0D6F" w:rsidRPr="004A6D03">
        <w:rPr>
          <w:rFonts w:ascii="Arial" w:hAnsi="Arial" w:cs="Arial"/>
          <w:sz w:val="24"/>
          <w:szCs w:val="24"/>
        </w:rPr>
        <w:t xml:space="preserve"> </w:t>
      </w:r>
      <w:r w:rsidR="008622FA" w:rsidRPr="004A6D03">
        <w:rPr>
          <w:rFonts w:ascii="Arial" w:hAnsi="Arial" w:cs="Arial"/>
          <w:sz w:val="24"/>
          <w:szCs w:val="24"/>
        </w:rPr>
        <w:t xml:space="preserve">I also picked up on </w:t>
      </w:r>
      <w:r w:rsidR="00CE5900" w:rsidRPr="004A6D03">
        <w:rPr>
          <w:rFonts w:ascii="Arial" w:hAnsi="Arial" w:cs="Arial"/>
          <w:sz w:val="24"/>
          <w:szCs w:val="24"/>
        </w:rPr>
        <w:t xml:space="preserve">the key points about </w:t>
      </w:r>
      <w:r w:rsidR="008856B8" w:rsidRPr="004A6D03">
        <w:rPr>
          <w:rFonts w:ascii="Arial" w:hAnsi="Arial" w:cs="Arial"/>
          <w:sz w:val="24"/>
          <w:szCs w:val="24"/>
        </w:rPr>
        <w:t xml:space="preserve">how to go about </w:t>
      </w:r>
      <w:r w:rsidR="000B641A" w:rsidRPr="004A6D03">
        <w:rPr>
          <w:rFonts w:ascii="Arial" w:hAnsi="Arial" w:cs="Arial"/>
          <w:sz w:val="24"/>
          <w:szCs w:val="24"/>
        </w:rPr>
        <w:t>try</w:t>
      </w:r>
      <w:r w:rsidR="00354681" w:rsidRPr="004A6D03">
        <w:rPr>
          <w:rFonts w:ascii="Arial" w:hAnsi="Arial" w:cs="Arial"/>
          <w:sz w:val="24"/>
          <w:szCs w:val="24"/>
        </w:rPr>
        <w:t>ing</w:t>
      </w:r>
      <w:r w:rsidR="0050660E" w:rsidRPr="004A6D03">
        <w:rPr>
          <w:rFonts w:ascii="Arial" w:hAnsi="Arial" w:cs="Arial"/>
          <w:sz w:val="24"/>
          <w:szCs w:val="24"/>
        </w:rPr>
        <w:t xml:space="preserve"> to choose the right mentor for m</w:t>
      </w:r>
      <w:r w:rsidR="0035457D" w:rsidRPr="004A6D03">
        <w:rPr>
          <w:rFonts w:ascii="Arial" w:hAnsi="Arial" w:cs="Arial"/>
          <w:sz w:val="24"/>
          <w:szCs w:val="24"/>
        </w:rPr>
        <w:t>e</w:t>
      </w:r>
      <w:r w:rsidR="008B2B79" w:rsidRPr="004A6D03">
        <w:rPr>
          <w:rFonts w:ascii="Arial" w:hAnsi="Arial" w:cs="Arial"/>
          <w:sz w:val="24"/>
          <w:szCs w:val="24"/>
        </w:rPr>
        <w:t xml:space="preserve"> and my </w:t>
      </w:r>
      <w:r w:rsidR="00CD2350" w:rsidRPr="004A6D03">
        <w:rPr>
          <w:rFonts w:ascii="Arial" w:hAnsi="Arial" w:cs="Arial"/>
          <w:sz w:val="24"/>
          <w:szCs w:val="24"/>
        </w:rPr>
        <w:t>career path,</w:t>
      </w:r>
      <w:r w:rsidR="0035457D" w:rsidRPr="004A6D03">
        <w:rPr>
          <w:rFonts w:ascii="Arial" w:hAnsi="Arial" w:cs="Arial"/>
          <w:sz w:val="24"/>
          <w:szCs w:val="24"/>
        </w:rPr>
        <w:t xml:space="preserve"> </w:t>
      </w:r>
      <w:r w:rsidR="0035457D" w:rsidRPr="004A6D03">
        <w:rPr>
          <w:rFonts w:ascii="Arial" w:hAnsi="Arial" w:cs="Arial"/>
          <w:color w:val="000000"/>
          <w:sz w:val="24"/>
          <w:szCs w:val="24"/>
          <w:shd w:val="clear" w:color="auto" w:fill="FFFFFF"/>
        </w:rPr>
        <w:t>Catanese and hoamanesh, (2017)</w:t>
      </w:r>
      <w:r w:rsidR="0050660E" w:rsidRPr="004A6D03">
        <w:rPr>
          <w:rFonts w:ascii="Arial" w:hAnsi="Arial" w:cs="Arial"/>
          <w:sz w:val="24"/>
          <w:szCs w:val="24"/>
        </w:rPr>
        <w:t xml:space="preserve"> states </w:t>
      </w:r>
      <w:r w:rsidR="00014C17" w:rsidRPr="004A6D03">
        <w:rPr>
          <w:rFonts w:ascii="Arial" w:hAnsi="Arial" w:cs="Arial"/>
          <w:sz w:val="24"/>
          <w:szCs w:val="24"/>
        </w:rPr>
        <w:t>“</w:t>
      </w:r>
      <w:r w:rsidR="005E0D30" w:rsidRPr="004A6D03">
        <w:rPr>
          <w:rFonts w:ascii="Arial" w:hAnsi="Arial" w:cs="Arial"/>
          <w:sz w:val="24"/>
          <w:szCs w:val="24"/>
        </w:rPr>
        <w:t>The mentor should be a seasoned investigator with a track record of personal and professional achievement, as well as the success of previous/current mentees</w:t>
      </w:r>
      <w:r w:rsidR="00014C17" w:rsidRPr="004A6D03">
        <w:rPr>
          <w:rFonts w:ascii="Arial" w:hAnsi="Arial" w:cs="Arial"/>
          <w:sz w:val="24"/>
          <w:szCs w:val="24"/>
        </w:rPr>
        <w:t>”.</w:t>
      </w:r>
      <w:r w:rsidR="007C3B9C" w:rsidRPr="004A6D03">
        <w:rPr>
          <w:rFonts w:ascii="Arial" w:hAnsi="Arial" w:cs="Arial"/>
          <w:sz w:val="24"/>
          <w:szCs w:val="24"/>
        </w:rPr>
        <w:t xml:space="preserve"> Choosing an accomplished mentor within the division ensures that the person not only understands the area in which support is needed but also what the mentee is about to undertake and how to navigate the complexities of a specific department, and also that the mentor has the vital network and resources to assist the mentee in furthering their career</w:t>
      </w:r>
      <w:r w:rsidR="006F237E" w:rsidRPr="004A6D03">
        <w:rPr>
          <w:rFonts w:ascii="Arial" w:hAnsi="Arial" w:cs="Arial"/>
          <w:sz w:val="24"/>
          <w:szCs w:val="24"/>
        </w:rPr>
        <w:t>, as well as this</w:t>
      </w:r>
      <w:r w:rsidR="00B006AA" w:rsidRPr="004A6D03">
        <w:rPr>
          <w:rFonts w:ascii="Arial" w:hAnsi="Arial" w:cs="Arial"/>
          <w:sz w:val="24"/>
          <w:szCs w:val="24"/>
        </w:rPr>
        <w:t xml:space="preserve"> I have also learned to </w:t>
      </w:r>
      <w:r w:rsidR="006560C6" w:rsidRPr="004A6D03">
        <w:rPr>
          <w:rFonts w:ascii="Arial" w:hAnsi="Arial" w:cs="Arial"/>
          <w:sz w:val="24"/>
          <w:szCs w:val="24"/>
        </w:rPr>
        <w:t xml:space="preserve">do my </w:t>
      </w:r>
      <w:r w:rsidR="00B006AA" w:rsidRPr="004A6D03">
        <w:rPr>
          <w:rFonts w:ascii="Arial" w:hAnsi="Arial" w:cs="Arial"/>
          <w:sz w:val="24"/>
          <w:szCs w:val="24"/>
        </w:rPr>
        <w:t xml:space="preserve">research </w:t>
      </w:r>
      <w:r w:rsidR="00FA7934" w:rsidRPr="004A6D03">
        <w:rPr>
          <w:rFonts w:ascii="Arial" w:hAnsi="Arial" w:cs="Arial"/>
          <w:sz w:val="24"/>
          <w:szCs w:val="24"/>
        </w:rPr>
        <w:t xml:space="preserve">and explore when it comes to choosing </w:t>
      </w:r>
      <w:r w:rsidR="0053372C" w:rsidRPr="004A6D03">
        <w:rPr>
          <w:rFonts w:ascii="Arial" w:hAnsi="Arial" w:cs="Arial"/>
          <w:sz w:val="24"/>
          <w:szCs w:val="24"/>
        </w:rPr>
        <w:t xml:space="preserve">the correct mentor </w:t>
      </w:r>
      <w:r w:rsidR="0048613F" w:rsidRPr="004A6D03">
        <w:rPr>
          <w:rFonts w:ascii="Arial" w:hAnsi="Arial" w:cs="Arial"/>
          <w:sz w:val="24"/>
          <w:szCs w:val="24"/>
        </w:rPr>
        <w:t xml:space="preserve">by having one two one meetings </w:t>
      </w:r>
      <w:r w:rsidR="00476580" w:rsidRPr="004A6D03">
        <w:rPr>
          <w:rFonts w:ascii="Arial" w:hAnsi="Arial" w:cs="Arial"/>
          <w:sz w:val="24"/>
          <w:szCs w:val="24"/>
        </w:rPr>
        <w:t>ensuring they have the skills required to benefit me</w:t>
      </w:r>
      <w:r w:rsidR="00F359F7" w:rsidRPr="004A6D03">
        <w:rPr>
          <w:rFonts w:ascii="Arial" w:hAnsi="Arial" w:cs="Arial"/>
          <w:sz w:val="24"/>
          <w:szCs w:val="24"/>
        </w:rPr>
        <w:t>.</w:t>
      </w:r>
      <w:r w:rsidR="00F73099" w:rsidRPr="004A6D03">
        <w:rPr>
          <w:rFonts w:ascii="Arial" w:hAnsi="Arial" w:cs="Arial"/>
          <w:b/>
          <w:bCs/>
          <w:sz w:val="24"/>
          <w:szCs w:val="24"/>
        </w:rPr>
        <w:t xml:space="preserve">  </w:t>
      </w:r>
    </w:p>
    <w:p w14:paraId="16815628" w14:textId="4640C0DD" w:rsidR="004765FD" w:rsidRPr="00A63639" w:rsidRDefault="009A5AAB" w:rsidP="00D41419">
      <w:pPr>
        <w:spacing w:line="360" w:lineRule="auto"/>
        <w:rPr>
          <w:rFonts w:ascii="Arial" w:hAnsi="Arial" w:cs="Arial"/>
          <w:b/>
          <w:bCs/>
          <w:sz w:val="24"/>
          <w:szCs w:val="24"/>
        </w:rPr>
      </w:pPr>
      <w:r w:rsidRPr="00A63639">
        <w:rPr>
          <w:rFonts w:ascii="Arial" w:hAnsi="Arial" w:cs="Arial"/>
          <w:b/>
          <w:bCs/>
          <w:sz w:val="24"/>
          <w:szCs w:val="24"/>
        </w:rPr>
        <w:t xml:space="preserve">Conclusion and </w:t>
      </w:r>
      <w:r w:rsidR="00EB1588" w:rsidRPr="00A63639">
        <w:rPr>
          <w:rFonts w:ascii="Arial" w:hAnsi="Arial" w:cs="Arial"/>
          <w:b/>
          <w:bCs/>
          <w:sz w:val="24"/>
          <w:szCs w:val="24"/>
        </w:rPr>
        <w:t>recommendations</w:t>
      </w:r>
    </w:p>
    <w:p w14:paraId="7E175B71" w14:textId="096B0861" w:rsidR="002E07F5" w:rsidRPr="00A63639" w:rsidRDefault="006B5AE6" w:rsidP="00351252">
      <w:pPr>
        <w:spacing w:line="360" w:lineRule="auto"/>
        <w:ind w:left="720" w:hanging="720"/>
        <w:rPr>
          <w:rFonts w:ascii="Arial" w:hAnsi="Arial" w:cs="Arial"/>
          <w:sz w:val="24"/>
          <w:szCs w:val="24"/>
        </w:rPr>
      </w:pPr>
      <w:r w:rsidRPr="00A63639">
        <w:rPr>
          <w:rFonts w:ascii="Arial" w:hAnsi="Arial" w:cs="Arial"/>
          <w:sz w:val="24"/>
          <w:szCs w:val="24"/>
        </w:rPr>
        <w:t>To sum up</w:t>
      </w:r>
      <w:r w:rsidR="00C617BE">
        <w:rPr>
          <w:rFonts w:ascii="Arial" w:hAnsi="Arial" w:cs="Arial"/>
          <w:sz w:val="24"/>
          <w:szCs w:val="24"/>
        </w:rPr>
        <w:t xml:space="preserve"> this module</w:t>
      </w:r>
      <w:r w:rsidRPr="00A63639">
        <w:rPr>
          <w:rFonts w:ascii="Arial" w:hAnsi="Arial" w:cs="Arial"/>
          <w:sz w:val="24"/>
          <w:szCs w:val="24"/>
        </w:rPr>
        <w:t xml:space="preserve"> I believe the subjects I picked to cover are ones that I thought to be either relevant to my present position or ones that might assist and lead me in the near future. Being at the level I am now and seeing how far I have come has made me reflect on how much I have developed, unit 3 topic 1 Creating my own luck taught me that being curious Toplife and Azzarello, (n.d.) opened doors for me when many things in life were holding me back I believe that networking was the most important and beneficial topic for me because, as DiMicco et al., (2008) states, "it strengthens weak ties and allows them to reach out to colleagues they are unfamiliar with"</w:t>
      </w:r>
      <w:r w:rsidR="00EF5D13">
        <w:rPr>
          <w:rFonts w:ascii="Arial" w:hAnsi="Arial" w:cs="Arial"/>
          <w:sz w:val="24"/>
          <w:szCs w:val="24"/>
        </w:rPr>
        <w:t>,</w:t>
      </w:r>
      <w:r w:rsidRPr="00A63639">
        <w:rPr>
          <w:rFonts w:ascii="Arial" w:hAnsi="Arial" w:cs="Arial"/>
          <w:sz w:val="24"/>
          <w:szCs w:val="24"/>
        </w:rPr>
        <w:t xml:space="preserve"> which allows us to fill gaps where opportunity is concerned</w:t>
      </w:r>
      <w:r w:rsidR="00EF5D13">
        <w:rPr>
          <w:rFonts w:ascii="Arial" w:hAnsi="Arial" w:cs="Arial"/>
          <w:sz w:val="24"/>
          <w:szCs w:val="24"/>
        </w:rPr>
        <w:t>,</w:t>
      </w:r>
      <w:r w:rsidRPr="00A63639">
        <w:rPr>
          <w:rFonts w:ascii="Arial" w:hAnsi="Arial" w:cs="Arial"/>
          <w:sz w:val="24"/>
          <w:szCs w:val="24"/>
        </w:rPr>
        <w:t xml:space="preserve"> </w:t>
      </w:r>
      <w:r w:rsidR="00EF5D13">
        <w:rPr>
          <w:rFonts w:ascii="Arial" w:hAnsi="Arial" w:cs="Arial"/>
          <w:sz w:val="24"/>
          <w:szCs w:val="24"/>
        </w:rPr>
        <w:t>t</w:t>
      </w:r>
      <w:r w:rsidRPr="00A63639">
        <w:rPr>
          <w:rFonts w:ascii="Arial" w:hAnsi="Arial" w:cs="Arial"/>
          <w:sz w:val="24"/>
          <w:szCs w:val="24"/>
        </w:rPr>
        <w:t xml:space="preserve">his demonstrates how effective social networking can be and how it can help us fill gaps where opportunity is </w:t>
      </w:r>
      <w:r w:rsidR="00FF4855" w:rsidRPr="00A63639">
        <w:rPr>
          <w:rFonts w:ascii="Arial" w:hAnsi="Arial" w:cs="Arial"/>
          <w:sz w:val="24"/>
          <w:szCs w:val="24"/>
        </w:rPr>
        <w:t>and how it can act as an olive branch. My overall recommendation for the units is that I felt some of them were irrelevant, repetitive, and at times overpowering with information. I believe that getting straight to the point can sometimes help get a better understanding as I was confused at times.</w:t>
      </w:r>
    </w:p>
    <w:p w14:paraId="2B06B300" w14:textId="77777777" w:rsidR="00201B19" w:rsidRDefault="00201B19" w:rsidP="00F13671">
      <w:pPr>
        <w:rPr>
          <w:rFonts w:ascii="Arial" w:hAnsi="Arial" w:cs="Arial"/>
          <w:b/>
          <w:bCs/>
          <w:sz w:val="24"/>
          <w:szCs w:val="24"/>
        </w:rPr>
      </w:pPr>
    </w:p>
    <w:p w14:paraId="1D88D484" w14:textId="77777777" w:rsidR="00201B19" w:rsidRDefault="00201B19" w:rsidP="00F13671">
      <w:pPr>
        <w:rPr>
          <w:rFonts w:ascii="Arial" w:hAnsi="Arial" w:cs="Arial"/>
          <w:b/>
          <w:bCs/>
          <w:sz w:val="24"/>
          <w:szCs w:val="24"/>
        </w:rPr>
      </w:pPr>
    </w:p>
    <w:p w14:paraId="5AF8932E" w14:textId="3B0DDA9F" w:rsidR="00D812FB" w:rsidRDefault="00D812FB" w:rsidP="00F13671">
      <w:pPr>
        <w:rPr>
          <w:rFonts w:ascii="Arial" w:hAnsi="Arial" w:cs="Arial"/>
          <w:b/>
          <w:bCs/>
          <w:sz w:val="24"/>
          <w:szCs w:val="24"/>
        </w:rPr>
      </w:pPr>
      <w:r w:rsidRPr="00A63639">
        <w:rPr>
          <w:rFonts w:ascii="Arial" w:hAnsi="Arial" w:cs="Arial"/>
          <w:b/>
          <w:bCs/>
          <w:sz w:val="24"/>
          <w:szCs w:val="24"/>
        </w:rPr>
        <w:t>Personal Development Plan (PDP)</w:t>
      </w:r>
    </w:p>
    <w:p w14:paraId="289196F9" w14:textId="77777777" w:rsidR="00201B19" w:rsidRPr="00A63639" w:rsidRDefault="00201B19" w:rsidP="00F13671">
      <w:pPr>
        <w:rPr>
          <w:rFonts w:ascii="Arial" w:hAnsi="Arial" w:cs="Arial"/>
          <w:b/>
          <w:bCs/>
          <w:sz w:val="24"/>
          <w:szCs w:val="24"/>
        </w:rPr>
      </w:pPr>
    </w:p>
    <w:tbl>
      <w:tblPr>
        <w:tblStyle w:val="GridTable2-Accent4"/>
        <w:tblpPr w:leftFromText="180" w:rightFromText="180" w:vertAnchor="text" w:horzAnchor="margin" w:tblpXSpec="center" w:tblpY="13"/>
        <w:tblW w:w="10916" w:type="dxa"/>
        <w:tblLook w:val="04A0" w:firstRow="1" w:lastRow="0" w:firstColumn="1" w:lastColumn="0" w:noHBand="0" w:noVBand="1"/>
      </w:tblPr>
      <w:tblGrid>
        <w:gridCol w:w="2190"/>
        <w:gridCol w:w="1270"/>
        <w:gridCol w:w="2202"/>
        <w:gridCol w:w="1772"/>
        <w:gridCol w:w="1931"/>
        <w:gridCol w:w="1551"/>
      </w:tblGrid>
      <w:tr w:rsidR="00447979" w:rsidRPr="00A63639" w14:paraId="452D3DA2" w14:textId="77777777" w:rsidTr="0044797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0" w:type="dxa"/>
          </w:tcPr>
          <w:p w14:paraId="7582E3D0" w14:textId="77777777" w:rsidR="00447979" w:rsidRPr="00A63639" w:rsidRDefault="00447979" w:rsidP="00447979">
            <w:pPr>
              <w:pStyle w:val="NoSpacing"/>
              <w:rPr>
                <w:rFonts w:ascii="Arial" w:hAnsi="Arial" w:cs="Arial"/>
                <w:sz w:val="24"/>
                <w:szCs w:val="24"/>
              </w:rPr>
            </w:pPr>
            <w:r w:rsidRPr="00A63639">
              <w:rPr>
                <w:rFonts w:ascii="Arial" w:hAnsi="Arial" w:cs="Arial"/>
                <w:sz w:val="24"/>
                <w:szCs w:val="24"/>
              </w:rPr>
              <w:t xml:space="preserve">Area for Development </w:t>
            </w:r>
          </w:p>
        </w:tc>
        <w:tc>
          <w:tcPr>
            <w:tcW w:w="1270" w:type="dxa"/>
          </w:tcPr>
          <w:p w14:paraId="396A97E7" w14:textId="77777777" w:rsidR="00447979" w:rsidRPr="00A63639" w:rsidRDefault="00447979" w:rsidP="00447979">
            <w:pPr>
              <w:pStyle w:val="NoSpacing"/>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A63639">
              <w:rPr>
                <w:rFonts w:ascii="Arial" w:hAnsi="Arial" w:cs="Arial"/>
                <w:sz w:val="24"/>
                <w:szCs w:val="24"/>
              </w:rPr>
              <w:t xml:space="preserve">Date to complete </w:t>
            </w:r>
          </w:p>
        </w:tc>
        <w:tc>
          <w:tcPr>
            <w:tcW w:w="2202" w:type="dxa"/>
          </w:tcPr>
          <w:p w14:paraId="49523DC7" w14:textId="77777777" w:rsidR="00447979" w:rsidRPr="00A63639" w:rsidRDefault="00447979" w:rsidP="00447979">
            <w:pPr>
              <w:pStyle w:val="NoSpacing"/>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A63639">
              <w:rPr>
                <w:rFonts w:ascii="Arial" w:hAnsi="Arial" w:cs="Arial"/>
                <w:sz w:val="24"/>
                <w:szCs w:val="24"/>
              </w:rPr>
              <w:t>I will achieve this by:</w:t>
            </w:r>
          </w:p>
        </w:tc>
        <w:tc>
          <w:tcPr>
            <w:tcW w:w="1772" w:type="dxa"/>
          </w:tcPr>
          <w:p w14:paraId="7318D25B" w14:textId="77777777" w:rsidR="00447979" w:rsidRPr="00A63639" w:rsidRDefault="00447979" w:rsidP="00447979">
            <w:pPr>
              <w:pStyle w:val="NoSpacing"/>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A63639">
              <w:rPr>
                <w:rFonts w:ascii="Arial" w:hAnsi="Arial" w:cs="Arial"/>
                <w:sz w:val="24"/>
                <w:szCs w:val="24"/>
              </w:rPr>
              <w:t>What is happening now?</w:t>
            </w:r>
          </w:p>
        </w:tc>
        <w:tc>
          <w:tcPr>
            <w:tcW w:w="1931" w:type="dxa"/>
          </w:tcPr>
          <w:p w14:paraId="1A4AEFD0" w14:textId="77777777" w:rsidR="00447979" w:rsidRPr="00A63639" w:rsidRDefault="00447979" w:rsidP="00447979">
            <w:pPr>
              <w:pStyle w:val="NoSpacing"/>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A63639">
              <w:rPr>
                <w:rFonts w:ascii="Arial" w:hAnsi="Arial" w:cs="Arial"/>
                <w:sz w:val="24"/>
                <w:szCs w:val="24"/>
              </w:rPr>
              <w:t>How will I kn</w:t>
            </w:r>
            <w:r w:rsidRPr="00A63639">
              <w:rPr>
                <w:rFonts w:ascii="Arial" w:hAnsi="Arial" w:cs="Arial"/>
                <w:b w:val="0"/>
                <w:bCs w:val="0"/>
                <w:sz w:val="24"/>
                <w:szCs w:val="24"/>
              </w:rPr>
              <w:t>ow</w:t>
            </w:r>
            <w:r w:rsidRPr="00A63639">
              <w:rPr>
                <w:rFonts w:ascii="Arial" w:hAnsi="Arial" w:cs="Arial"/>
                <w:sz w:val="24"/>
                <w:szCs w:val="24"/>
              </w:rPr>
              <w:t xml:space="preserve"> I have been successful</w:t>
            </w:r>
          </w:p>
        </w:tc>
        <w:tc>
          <w:tcPr>
            <w:tcW w:w="1551" w:type="dxa"/>
          </w:tcPr>
          <w:p w14:paraId="47DEB0B0" w14:textId="77777777" w:rsidR="00447979" w:rsidRPr="00A63639" w:rsidRDefault="00447979" w:rsidP="00447979">
            <w:pPr>
              <w:pStyle w:val="NoSpacing"/>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A63639">
              <w:rPr>
                <w:rFonts w:ascii="Arial" w:hAnsi="Arial" w:cs="Arial"/>
                <w:sz w:val="24"/>
                <w:szCs w:val="24"/>
              </w:rPr>
              <w:t>Progress</w:t>
            </w:r>
          </w:p>
        </w:tc>
      </w:tr>
      <w:tr w:rsidR="00447979" w:rsidRPr="00A63639" w14:paraId="72D758D0" w14:textId="77777777" w:rsidTr="00447979">
        <w:trPr>
          <w:cnfStyle w:val="000000100000" w:firstRow="0" w:lastRow="0" w:firstColumn="0" w:lastColumn="0" w:oddVBand="0" w:evenVBand="0" w:oddHBand="1" w:evenHBand="0" w:firstRowFirstColumn="0" w:firstRowLastColumn="0" w:lastRowFirstColumn="0" w:lastRowLastColumn="0"/>
          <w:trHeight w:val="2489"/>
        </w:trPr>
        <w:tc>
          <w:tcPr>
            <w:cnfStyle w:val="001000000000" w:firstRow="0" w:lastRow="0" w:firstColumn="1" w:lastColumn="0" w:oddVBand="0" w:evenVBand="0" w:oddHBand="0" w:evenHBand="0" w:firstRowFirstColumn="0" w:firstRowLastColumn="0" w:lastRowFirstColumn="0" w:lastRowLastColumn="0"/>
            <w:tcW w:w="2190" w:type="dxa"/>
          </w:tcPr>
          <w:p w14:paraId="73A246B1" w14:textId="77777777" w:rsidR="00447979" w:rsidRPr="00A63639" w:rsidRDefault="00447979" w:rsidP="00447979">
            <w:pPr>
              <w:pStyle w:val="NoSpacing"/>
              <w:rPr>
                <w:rFonts w:ascii="Arial" w:hAnsi="Arial" w:cs="Arial"/>
                <w:sz w:val="24"/>
                <w:szCs w:val="24"/>
              </w:rPr>
            </w:pPr>
            <w:r w:rsidRPr="00A63639">
              <w:rPr>
                <w:rFonts w:ascii="Arial" w:hAnsi="Arial" w:cs="Arial"/>
                <w:sz w:val="24"/>
                <w:szCs w:val="24"/>
              </w:rPr>
              <w:t>Ensuring that I complete the rest of my level 5</w:t>
            </w:r>
          </w:p>
        </w:tc>
        <w:tc>
          <w:tcPr>
            <w:tcW w:w="1270" w:type="dxa"/>
          </w:tcPr>
          <w:p w14:paraId="337EE226" w14:textId="77777777" w:rsidR="00447979" w:rsidRPr="00A63639" w:rsidRDefault="00447979" w:rsidP="00447979">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A63639">
              <w:rPr>
                <w:rFonts w:ascii="Arial" w:hAnsi="Arial" w:cs="Arial"/>
                <w:sz w:val="24"/>
                <w:szCs w:val="24"/>
              </w:rPr>
              <w:t>10/12/21</w:t>
            </w:r>
          </w:p>
        </w:tc>
        <w:tc>
          <w:tcPr>
            <w:tcW w:w="2202" w:type="dxa"/>
          </w:tcPr>
          <w:p w14:paraId="25B68A5F" w14:textId="77777777" w:rsidR="00447979" w:rsidRPr="00A63639" w:rsidRDefault="00447979" w:rsidP="00447979">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A63639">
              <w:rPr>
                <w:rFonts w:ascii="Arial" w:hAnsi="Arial" w:cs="Arial"/>
                <w:sz w:val="24"/>
                <w:szCs w:val="24"/>
              </w:rPr>
              <w:t xml:space="preserve">Ensuring that I complete the rest of the assignments </w:t>
            </w:r>
          </w:p>
        </w:tc>
        <w:tc>
          <w:tcPr>
            <w:tcW w:w="1772" w:type="dxa"/>
          </w:tcPr>
          <w:p w14:paraId="66E72BB0" w14:textId="77777777" w:rsidR="00447979" w:rsidRPr="00A63639" w:rsidRDefault="00447979" w:rsidP="00447979">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000000" w:themeColor="text1"/>
                <w:sz w:val="24"/>
                <w:szCs w:val="24"/>
              </w:rPr>
            </w:pPr>
          </w:p>
          <w:p w14:paraId="4D83DC39" w14:textId="77777777" w:rsidR="00447979" w:rsidRPr="00A63639" w:rsidRDefault="00447979" w:rsidP="00447979">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A63639">
              <w:rPr>
                <w:rFonts w:ascii="Arial" w:hAnsi="Arial" w:cs="Arial"/>
                <w:color w:val="000000" w:themeColor="text1"/>
                <w:sz w:val="24"/>
                <w:szCs w:val="24"/>
              </w:rPr>
              <w:t xml:space="preserve">So far, I have no resits and I have submitted all my assignments on time </w:t>
            </w:r>
          </w:p>
        </w:tc>
        <w:tc>
          <w:tcPr>
            <w:tcW w:w="1931" w:type="dxa"/>
          </w:tcPr>
          <w:p w14:paraId="56A45604" w14:textId="77777777" w:rsidR="00447979" w:rsidRPr="00A63639" w:rsidRDefault="00447979" w:rsidP="00447979">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A63639">
              <w:rPr>
                <w:rFonts w:ascii="Arial" w:hAnsi="Arial" w:cs="Arial"/>
                <w:sz w:val="24"/>
                <w:szCs w:val="24"/>
              </w:rPr>
              <w:t xml:space="preserve">When I receive my results </w:t>
            </w:r>
          </w:p>
        </w:tc>
        <w:tc>
          <w:tcPr>
            <w:tcW w:w="1551" w:type="dxa"/>
          </w:tcPr>
          <w:p w14:paraId="7984B316" w14:textId="77777777" w:rsidR="00447979" w:rsidRPr="00A63639" w:rsidRDefault="00447979" w:rsidP="00447979">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A63639">
              <w:rPr>
                <w:rFonts w:ascii="Arial" w:hAnsi="Arial" w:cs="Arial"/>
                <w:sz w:val="24"/>
                <w:szCs w:val="24"/>
              </w:rPr>
              <w:t xml:space="preserve">Helping me to get where I need to be long term </w:t>
            </w:r>
          </w:p>
        </w:tc>
      </w:tr>
      <w:tr w:rsidR="00447979" w:rsidRPr="00A63639" w14:paraId="0F6DDAF5" w14:textId="77777777" w:rsidTr="00447979">
        <w:tc>
          <w:tcPr>
            <w:cnfStyle w:val="001000000000" w:firstRow="0" w:lastRow="0" w:firstColumn="1" w:lastColumn="0" w:oddVBand="0" w:evenVBand="0" w:oddHBand="0" w:evenHBand="0" w:firstRowFirstColumn="0" w:firstRowLastColumn="0" w:lastRowFirstColumn="0" w:lastRowLastColumn="0"/>
            <w:tcW w:w="2190" w:type="dxa"/>
          </w:tcPr>
          <w:p w14:paraId="4A770D49" w14:textId="77777777" w:rsidR="00447979" w:rsidRPr="00A63639" w:rsidRDefault="00447979" w:rsidP="00447979">
            <w:pPr>
              <w:pStyle w:val="NoSpacing"/>
              <w:rPr>
                <w:rFonts w:ascii="Arial" w:hAnsi="Arial" w:cs="Arial"/>
                <w:sz w:val="24"/>
                <w:szCs w:val="24"/>
              </w:rPr>
            </w:pPr>
            <w:r w:rsidRPr="00A63639">
              <w:rPr>
                <w:rFonts w:ascii="Arial" w:hAnsi="Arial" w:cs="Arial"/>
                <w:sz w:val="24"/>
                <w:szCs w:val="24"/>
              </w:rPr>
              <w:t xml:space="preserve">Start my level 6 in health and social care </w:t>
            </w:r>
          </w:p>
        </w:tc>
        <w:tc>
          <w:tcPr>
            <w:tcW w:w="1270" w:type="dxa"/>
          </w:tcPr>
          <w:p w14:paraId="54458EBF" w14:textId="77777777" w:rsidR="00447979" w:rsidRPr="00A63639" w:rsidRDefault="00447979" w:rsidP="00447979">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A63639">
              <w:rPr>
                <w:rFonts w:ascii="Arial" w:hAnsi="Arial" w:cs="Arial"/>
                <w:sz w:val="24"/>
                <w:szCs w:val="24"/>
              </w:rPr>
              <w:t>01/2022</w:t>
            </w:r>
          </w:p>
        </w:tc>
        <w:tc>
          <w:tcPr>
            <w:tcW w:w="2202" w:type="dxa"/>
          </w:tcPr>
          <w:p w14:paraId="0B821E71" w14:textId="77777777" w:rsidR="00447979" w:rsidRPr="00A63639" w:rsidRDefault="00447979" w:rsidP="00447979">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A63639">
              <w:rPr>
                <w:rFonts w:ascii="Arial" w:hAnsi="Arial" w:cs="Arial"/>
                <w:sz w:val="24"/>
                <w:szCs w:val="24"/>
              </w:rPr>
              <w:t>Passing my level five by completing all assignments and passing them.</w:t>
            </w:r>
          </w:p>
        </w:tc>
        <w:tc>
          <w:tcPr>
            <w:tcW w:w="1772" w:type="dxa"/>
          </w:tcPr>
          <w:p w14:paraId="19D67B7E" w14:textId="77777777" w:rsidR="00447979" w:rsidRPr="00A63639" w:rsidRDefault="00447979" w:rsidP="00447979">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A63639">
              <w:rPr>
                <w:rFonts w:ascii="Arial" w:hAnsi="Arial" w:cs="Arial"/>
                <w:sz w:val="24"/>
                <w:szCs w:val="24"/>
              </w:rPr>
              <w:t xml:space="preserve">Coming to the end of my level 5 and trying to prepare myself for level 6. </w:t>
            </w:r>
          </w:p>
        </w:tc>
        <w:tc>
          <w:tcPr>
            <w:tcW w:w="1931" w:type="dxa"/>
          </w:tcPr>
          <w:p w14:paraId="544C4B37" w14:textId="77777777" w:rsidR="00447979" w:rsidRPr="00A63639" w:rsidRDefault="00447979" w:rsidP="00447979">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A63639">
              <w:rPr>
                <w:rFonts w:ascii="Arial" w:hAnsi="Arial" w:cs="Arial"/>
                <w:sz w:val="24"/>
                <w:szCs w:val="24"/>
              </w:rPr>
              <w:t xml:space="preserve">When I finish and get my qualification </w:t>
            </w:r>
          </w:p>
        </w:tc>
        <w:tc>
          <w:tcPr>
            <w:tcW w:w="1551" w:type="dxa"/>
          </w:tcPr>
          <w:p w14:paraId="0DEE70E6" w14:textId="77777777" w:rsidR="00447979" w:rsidRPr="00A63639" w:rsidRDefault="00447979" w:rsidP="00447979">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A63639">
              <w:rPr>
                <w:rFonts w:ascii="Arial" w:hAnsi="Arial" w:cs="Arial"/>
                <w:sz w:val="24"/>
                <w:szCs w:val="24"/>
              </w:rPr>
              <w:t xml:space="preserve">Getting a qualification, I need to fulfil my career aspiration </w:t>
            </w:r>
          </w:p>
        </w:tc>
      </w:tr>
      <w:tr w:rsidR="00447979" w:rsidRPr="00A63639" w14:paraId="057AF025" w14:textId="77777777" w:rsidTr="0044797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90" w:type="dxa"/>
          </w:tcPr>
          <w:p w14:paraId="0475B3B6" w14:textId="77777777" w:rsidR="00447979" w:rsidRPr="00A63639" w:rsidRDefault="00447979" w:rsidP="00447979">
            <w:pPr>
              <w:rPr>
                <w:rFonts w:ascii="Arial" w:hAnsi="Arial" w:cs="Arial"/>
                <w:color w:val="000000" w:themeColor="text1"/>
                <w:sz w:val="24"/>
                <w:szCs w:val="24"/>
              </w:rPr>
            </w:pPr>
            <w:r w:rsidRPr="00A63639">
              <w:rPr>
                <w:rFonts w:ascii="Arial" w:hAnsi="Arial" w:cs="Arial"/>
                <w:color w:val="000000" w:themeColor="text1"/>
                <w:sz w:val="24"/>
                <w:szCs w:val="24"/>
              </w:rPr>
              <w:t>Starting my business plan</w:t>
            </w:r>
          </w:p>
        </w:tc>
        <w:tc>
          <w:tcPr>
            <w:tcW w:w="1270" w:type="dxa"/>
          </w:tcPr>
          <w:p w14:paraId="327C0444" w14:textId="77777777" w:rsidR="00447979" w:rsidRPr="00A63639" w:rsidRDefault="00447979" w:rsidP="00447979">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A63639">
              <w:rPr>
                <w:rFonts w:ascii="Arial" w:hAnsi="Arial" w:cs="Arial"/>
                <w:sz w:val="24"/>
                <w:szCs w:val="24"/>
              </w:rPr>
              <w:t>2022-2023</w:t>
            </w:r>
          </w:p>
        </w:tc>
        <w:tc>
          <w:tcPr>
            <w:tcW w:w="2202" w:type="dxa"/>
          </w:tcPr>
          <w:p w14:paraId="5ABC728D" w14:textId="77777777" w:rsidR="00447979" w:rsidRPr="00A63639" w:rsidRDefault="00447979" w:rsidP="00447979">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A63639">
              <w:rPr>
                <w:rFonts w:ascii="Arial" w:hAnsi="Arial" w:cs="Arial"/>
                <w:sz w:val="24"/>
                <w:szCs w:val="24"/>
              </w:rPr>
              <w:t>Doing research on different business plans and choosing one that fits into my career path.</w:t>
            </w:r>
          </w:p>
        </w:tc>
        <w:tc>
          <w:tcPr>
            <w:tcW w:w="1772" w:type="dxa"/>
          </w:tcPr>
          <w:p w14:paraId="0A8380DD" w14:textId="77777777" w:rsidR="00447979" w:rsidRPr="00A63639" w:rsidRDefault="00447979" w:rsidP="00447979">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A63639">
              <w:rPr>
                <w:rFonts w:ascii="Arial" w:hAnsi="Arial" w:cs="Arial"/>
                <w:sz w:val="24"/>
                <w:szCs w:val="24"/>
              </w:rPr>
              <w:t xml:space="preserve">Focusing on passing my level 5/6 so that I have what I need to start putting my long-term goals into place  </w:t>
            </w:r>
          </w:p>
        </w:tc>
        <w:tc>
          <w:tcPr>
            <w:tcW w:w="1931" w:type="dxa"/>
          </w:tcPr>
          <w:p w14:paraId="71F35880" w14:textId="77777777" w:rsidR="00447979" w:rsidRPr="00A63639" w:rsidRDefault="00447979" w:rsidP="00447979">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A63639">
              <w:rPr>
                <w:rFonts w:ascii="Arial" w:hAnsi="Arial" w:cs="Arial"/>
                <w:sz w:val="24"/>
                <w:szCs w:val="24"/>
              </w:rPr>
              <w:t xml:space="preserve">When I have gained all relevant qualification and also when I start to fill out a business plan </w:t>
            </w:r>
          </w:p>
        </w:tc>
        <w:tc>
          <w:tcPr>
            <w:tcW w:w="1551" w:type="dxa"/>
          </w:tcPr>
          <w:p w14:paraId="1F972BE0" w14:textId="77777777" w:rsidR="00447979" w:rsidRPr="00A63639" w:rsidRDefault="00447979" w:rsidP="00447979">
            <w:pPr>
              <w:pStyle w:val="NoSpacing"/>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A63639">
              <w:rPr>
                <w:rFonts w:ascii="Arial" w:hAnsi="Arial" w:cs="Arial"/>
                <w:sz w:val="24"/>
                <w:szCs w:val="24"/>
              </w:rPr>
              <w:t>Keeping on the right path in completing all my levels and researching key point into achieving where I need to be.</w:t>
            </w:r>
          </w:p>
        </w:tc>
      </w:tr>
      <w:tr w:rsidR="00447979" w:rsidRPr="00A63639" w14:paraId="3CD41F08" w14:textId="77777777" w:rsidTr="00447979">
        <w:tc>
          <w:tcPr>
            <w:cnfStyle w:val="001000000000" w:firstRow="0" w:lastRow="0" w:firstColumn="1" w:lastColumn="0" w:oddVBand="0" w:evenVBand="0" w:oddHBand="0" w:evenHBand="0" w:firstRowFirstColumn="0" w:firstRowLastColumn="0" w:lastRowFirstColumn="0" w:lastRowLastColumn="0"/>
            <w:tcW w:w="2190" w:type="dxa"/>
          </w:tcPr>
          <w:p w14:paraId="585B5EA8" w14:textId="77777777" w:rsidR="00447979" w:rsidRPr="00A63639" w:rsidRDefault="00447979" w:rsidP="00447979">
            <w:pPr>
              <w:rPr>
                <w:rFonts w:ascii="Arial" w:hAnsi="Arial" w:cs="Arial"/>
                <w:color w:val="000000" w:themeColor="text1"/>
                <w:sz w:val="24"/>
                <w:szCs w:val="24"/>
              </w:rPr>
            </w:pPr>
            <w:r w:rsidRPr="00A63639">
              <w:rPr>
                <w:rFonts w:ascii="Arial" w:hAnsi="Arial" w:cs="Arial"/>
                <w:color w:val="000000" w:themeColor="text1"/>
                <w:sz w:val="24"/>
                <w:szCs w:val="24"/>
              </w:rPr>
              <w:t xml:space="preserve">My career aspirations are to open my own independent accommodations for 16-18’s </w:t>
            </w:r>
            <w:proofErr w:type="gramStart"/>
            <w:r w:rsidRPr="00A63639">
              <w:rPr>
                <w:rFonts w:ascii="Arial" w:hAnsi="Arial" w:cs="Arial"/>
                <w:color w:val="000000" w:themeColor="text1"/>
                <w:sz w:val="24"/>
                <w:szCs w:val="24"/>
              </w:rPr>
              <w:t>In</w:t>
            </w:r>
            <w:proofErr w:type="gramEnd"/>
            <w:r w:rsidRPr="00A63639">
              <w:rPr>
                <w:rFonts w:ascii="Arial" w:hAnsi="Arial" w:cs="Arial"/>
                <w:color w:val="000000" w:themeColor="text1"/>
                <w:sz w:val="24"/>
                <w:szCs w:val="24"/>
              </w:rPr>
              <w:t xml:space="preserve"> the care system </w:t>
            </w:r>
          </w:p>
          <w:p w14:paraId="444B3B1B" w14:textId="77777777" w:rsidR="00447979" w:rsidRPr="00A63639" w:rsidRDefault="00447979" w:rsidP="00447979">
            <w:pPr>
              <w:pStyle w:val="NoSpacing"/>
              <w:rPr>
                <w:rFonts w:ascii="Arial" w:hAnsi="Arial" w:cs="Arial"/>
                <w:sz w:val="24"/>
                <w:szCs w:val="24"/>
              </w:rPr>
            </w:pPr>
          </w:p>
        </w:tc>
        <w:tc>
          <w:tcPr>
            <w:tcW w:w="1270" w:type="dxa"/>
          </w:tcPr>
          <w:p w14:paraId="1527601D" w14:textId="77777777" w:rsidR="00447979" w:rsidRPr="00A63639" w:rsidRDefault="00447979" w:rsidP="00447979">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A63639">
              <w:rPr>
                <w:rFonts w:ascii="Arial" w:hAnsi="Arial" w:cs="Arial"/>
                <w:sz w:val="24"/>
                <w:szCs w:val="24"/>
              </w:rPr>
              <w:t>09</w:t>
            </w:r>
          </w:p>
          <w:p w14:paraId="229F0231" w14:textId="77777777" w:rsidR="00447979" w:rsidRPr="00A63639" w:rsidRDefault="00447979" w:rsidP="00447979">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A63639">
              <w:rPr>
                <w:rFonts w:ascii="Arial" w:hAnsi="Arial" w:cs="Arial"/>
                <w:sz w:val="24"/>
                <w:szCs w:val="24"/>
              </w:rPr>
              <w:t>/2024</w:t>
            </w:r>
          </w:p>
        </w:tc>
        <w:tc>
          <w:tcPr>
            <w:tcW w:w="2202" w:type="dxa"/>
          </w:tcPr>
          <w:p w14:paraId="4923DA7B" w14:textId="77777777" w:rsidR="00447979" w:rsidRPr="00A63639" w:rsidRDefault="00447979" w:rsidP="00447979">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A63639">
              <w:rPr>
                <w:rFonts w:ascii="Arial" w:hAnsi="Arial" w:cs="Arial"/>
                <w:sz w:val="24"/>
                <w:szCs w:val="24"/>
              </w:rPr>
              <w:t xml:space="preserve">Achieving the right qualifications. </w:t>
            </w:r>
          </w:p>
          <w:p w14:paraId="7F8181DD" w14:textId="77777777" w:rsidR="00447979" w:rsidRPr="00A63639" w:rsidRDefault="00447979" w:rsidP="00447979">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A63639">
              <w:rPr>
                <w:rFonts w:ascii="Arial" w:hAnsi="Arial" w:cs="Arial"/>
                <w:sz w:val="24"/>
                <w:szCs w:val="24"/>
              </w:rPr>
              <w:t xml:space="preserve">Doing my research into the risks and opportunities </w:t>
            </w:r>
          </w:p>
          <w:p w14:paraId="265FEBAE" w14:textId="77777777" w:rsidR="00447979" w:rsidRPr="00A63639" w:rsidRDefault="00447979" w:rsidP="00447979">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A63639">
              <w:rPr>
                <w:rFonts w:ascii="Arial" w:hAnsi="Arial" w:cs="Arial"/>
                <w:sz w:val="24"/>
                <w:szCs w:val="24"/>
              </w:rPr>
              <w:t xml:space="preserve">Overcoming my anxiety so I can get on without feeling anxious. </w:t>
            </w:r>
          </w:p>
        </w:tc>
        <w:tc>
          <w:tcPr>
            <w:tcW w:w="1772" w:type="dxa"/>
          </w:tcPr>
          <w:p w14:paraId="48E1375F" w14:textId="77777777" w:rsidR="00447979" w:rsidRPr="00A63639" w:rsidRDefault="00447979" w:rsidP="00447979">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A63639">
              <w:rPr>
                <w:rFonts w:ascii="Arial" w:hAnsi="Arial" w:cs="Arial"/>
                <w:sz w:val="24"/>
                <w:szCs w:val="24"/>
              </w:rPr>
              <w:t>Completing business plan and researching all the things I need to successfully open my business</w:t>
            </w:r>
          </w:p>
        </w:tc>
        <w:tc>
          <w:tcPr>
            <w:tcW w:w="1931" w:type="dxa"/>
          </w:tcPr>
          <w:p w14:paraId="03160418" w14:textId="77777777" w:rsidR="00447979" w:rsidRPr="00A63639" w:rsidRDefault="00447979" w:rsidP="00447979">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A63639">
              <w:rPr>
                <w:rFonts w:ascii="Arial" w:hAnsi="Arial" w:cs="Arial"/>
                <w:sz w:val="24"/>
                <w:szCs w:val="24"/>
              </w:rPr>
              <w:t xml:space="preserve">Graduating and getting all the qualifications I need to open up my own business. </w:t>
            </w:r>
          </w:p>
          <w:p w14:paraId="7EA7B241" w14:textId="77777777" w:rsidR="00447979" w:rsidRPr="00A63639" w:rsidRDefault="00447979" w:rsidP="00447979">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A63639">
              <w:rPr>
                <w:rFonts w:ascii="Arial" w:hAnsi="Arial" w:cs="Arial"/>
                <w:sz w:val="24"/>
                <w:szCs w:val="24"/>
              </w:rPr>
              <w:t xml:space="preserve">Also putting all the measures in place for this to happen </w:t>
            </w:r>
            <w:proofErr w:type="gramStart"/>
            <w:r w:rsidRPr="00A63639">
              <w:rPr>
                <w:rFonts w:ascii="Arial" w:hAnsi="Arial" w:cs="Arial"/>
                <w:sz w:val="24"/>
                <w:szCs w:val="24"/>
              </w:rPr>
              <w:t>e.g.</w:t>
            </w:r>
            <w:proofErr w:type="gramEnd"/>
            <w:r w:rsidRPr="00A63639">
              <w:rPr>
                <w:rFonts w:ascii="Arial" w:hAnsi="Arial" w:cs="Arial"/>
                <w:sz w:val="24"/>
                <w:szCs w:val="24"/>
              </w:rPr>
              <w:t xml:space="preserve"> marketing, H.R, </w:t>
            </w:r>
          </w:p>
          <w:p w14:paraId="026E67E6" w14:textId="77777777" w:rsidR="00447979" w:rsidRPr="00A63639" w:rsidRDefault="00447979" w:rsidP="00447979">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A63639">
              <w:rPr>
                <w:rFonts w:ascii="Arial" w:hAnsi="Arial" w:cs="Arial"/>
                <w:sz w:val="24"/>
                <w:szCs w:val="24"/>
              </w:rPr>
              <w:t>Business Plan</w:t>
            </w:r>
          </w:p>
        </w:tc>
        <w:tc>
          <w:tcPr>
            <w:tcW w:w="1551" w:type="dxa"/>
          </w:tcPr>
          <w:p w14:paraId="6094858B" w14:textId="77777777" w:rsidR="00447979" w:rsidRPr="00A63639" w:rsidRDefault="00447979" w:rsidP="00447979">
            <w:pPr>
              <w:pStyle w:val="NoSpacing"/>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A63639">
              <w:rPr>
                <w:rFonts w:ascii="Arial" w:hAnsi="Arial" w:cs="Arial"/>
                <w:sz w:val="24"/>
                <w:szCs w:val="24"/>
              </w:rPr>
              <w:t xml:space="preserve">Long term career goal </w:t>
            </w:r>
          </w:p>
        </w:tc>
      </w:tr>
    </w:tbl>
    <w:p w14:paraId="2A4D4ED1" w14:textId="77777777" w:rsidR="00201B19" w:rsidRDefault="00201B19" w:rsidP="004765FD">
      <w:pPr>
        <w:rPr>
          <w:rFonts w:ascii="Arial" w:hAnsi="Arial" w:cs="Arial"/>
          <w:b/>
          <w:bCs/>
          <w:sz w:val="32"/>
          <w:szCs w:val="32"/>
        </w:rPr>
      </w:pPr>
    </w:p>
    <w:p w14:paraId="7779D9A6" w14:textId="74598B98" w:rsidR="00F65120" w:rsidRPr="00034148" w:rsidRDefault="00F65120" w:rsidP="004765FD">
      <w:pPr>
        <w:rPr>
          <w:rFonts w:ascii="Arial" w:hAnsi="Arial" w:cs="Arial"/>
          <w:b/>
          <w:bCs/>
          <w:sz w:val="32"/>
          <w:szCs w:val="32"/>
        </w:rPr>
      </w:pPr>
      <w:r w:rsidRPr="00034148">
        <w:rPr>
          <w:rFonts w:ascii="Arial" w:hAnsi="Arial" w:cs="Arial"/>
          <w:b/>
          <w:bCs/>
          <w:sz w:val="32"/>
          <w:szCs w:val="32"/>
        </w:rPr>
        <w:lastRenderedPageBreak/>
        <w:t xml:space="preserve">Reference </w:t>
      </w:r>
    </w:p>
    <w:p w14:paraId="793318FE" w14:textId="34A08689" w:rsidR="00F52E9E" w:rsidRPr="00C752E8" w:rsidRDefault="00381780" w:rsidP="004765FD">
      <w:pPr>
        <w:rPr>
          <w:rFonts w:ascii="Open Sans" w:hAnsi="Open Sans" w:cs="Open Sans"/>
          <w:sz w:val="20"/>
          <w:szCs w:val="20"/>
          <w:shd w:val="clear" w:color="auto" w:fill="FFFFFF"/>
        </w:rPr>
      </w:pPr>
      <w:r w:rsidRPr="00C752E8">
        <w:rPr>
          <w:rFonts w:ascii="Open Sans" w:hAnsi="Open Sans" w:cs="Open Sans"/>
          <w:sz w:val="20"/>
          <w:szCs w:val="20"/>
          <w:shd w:val="clear" w:color="auto" w:fill="FFFFFF"/>
        </w:rPr>
        <w:t>Catanese, L. and hoamanesh, A., 2017. Identifying the Right Mentor. </w:t>
      </w:r>
      <w:r w:rsidRPr="00C752E8">
        <w:rPr>
          <w:rFonts w:ascii="Open Sans" w:hAnsi="Open Sans" w:cs="Open Sans"/>
          <w:i/>
          <w:iCs/>
          <w:sz w:val="20"/>
          <w:szCs w:val="20"/>
          <w:shd w:val="clear" w:color="auto" w:fill="FFFFFF"/>
        </w:rPr>
        <w:t>STROKE</w:t>
      </w:r>
      <w:r w:rsidRPr="00C752E8">
        <w:rPr>
          <w:rFonts w:ascii="Open Sans" w:hAnsi="Open Sans" w:cs="Open Sans"/>
          <w:sz w:val="20"/>
          <w:szCs w:val="20"/>
          <w:shd w:val="clear" w:color="auto" w:fill="FFFFFF"/>
        </w:rPr>
        <w:t>, [online] 48(9), pp.248-259. Available at: &lt;https://www.ahajournals.org/doi/full/10.1161/strokeaha.117.018545&gt; [Accessed 30 November 2021].</w:t>
      </w:r>
    </w:p>
    <w:p w14:paraId="67274D6B" w14:textId="4FFA0440" w:rsidR="00190BC8" w:rsidRPr="00C752E8" w:rsidRDefault="00190BC8" w:rsidP="004765FD">
      <w:pPr>
        <w:rPr>
          <w:rFonts w:ascii="Arial" w:hAnsi="Arial" w:cs="Arial"/>
          <w:sz w:val="32"/>
          <w:szCs w:val="32"/>
        </w:rPr>
      </w:pPr>
      <w:r w:rsidRPr="00C752E8">
        <w:rPr>
          <w:rFonts w:ascii="Open Sans" w:hAnsi="Open Sans" w:cs="Open Sans"/>
          <w:sz w:val="20"/>
          <w:szCs w:val="20"/>
          <w:shd w:val="clear" w:color="auto" w:fill="FFFFFF"/>
        </w:rPr>
        <w:t>Collin, P., Rahilly, K., Richardson, I. and Third, A., n.d. </w:t>
      </w:r>
      <w:r w:rsidRPr="00C752E8">
        <w:rPr>
          <w:rFonts w:ascii="Open Sans" w:hAnsi="Open Sans" w:cs="Open Sans"/>
          <w:i/>
          <w:iCs/>
          <w:sz w:val="20"/>
          <w:szCs w:val="20"/>
          <w:shd w:val="clear" w:color="auto" w:fill="FFFFFF"/>
        </w:rPr>
        <w:t>The benefits of social networking services</w:t>
      </w:r>
      <w:r w:rsidRPr="00C752E8">
        <w:rPr>
          <w:rFonts w:ascii="Open Sans" w:hAnsi="Open Sans" w:cs="Open Sans"/>
          <w:sz w:val="20"/>
          <w:szCs w:val="20"/>
          <w:shd w:val="clear" w:color="auto" w:fill="FFFFFF"/>
        </w:rPr>
        <w:t>. p.14.</w:t>
      </w:r>
    </w:p>
    <w:p w14:paraId="0602B8F2" w14:textId="01C3FE33" w:rsidR="00F52E9E" w:rsidRPr="00C752E8" w:rsidRDefault="00F52E9E" w:rsidP="004765FD">
      <w:pPr>
        <w:rPr>
          <w:rFonts w:ascii="Open Sans" w:hAnsi="Open Sans" w:cs="Open Sans"/>
          <w:sz w:val="20"/>
          <w:szCs w:val="20"/>
          <w:shd w:val="clear" w:color="auto" w:fill="FFFFFF"/>
        </w:rPr>
      </w:pPr>
      <w:r w:rsidRPr="00C752E8">
        <w:rPr>
          <w:rFonts w:ascii="Open Sans" w:hAnsi="Open Sans" w:cs="Open Sans"/>
          <w:sz w:val="20"/>
          <w:szCs w:val="20"/>
          <w:shd w:val="clear" w:color="auto" w:fill="FFFFFF"/>
        </w:rPr>
        <w:t>Csikszentmihalyi, M., 1990. </w:t>
      </w:r>
      <w:r w:rsidRPr="00C752E8">
        <w:rPr>
          <w:rFonts w:ascii="Open Sans" w:hAnsi="Open Sans" w:cs="Open Sans"/>
          <w:i/>
          <w:iCs/>
          <w:sz w:val="20"/>
          <w:szCs w:val="20"/>
          <w:shd w:val="clear" w:color="auto" w:fill="FFFFFF"/>
        </w:rPr>
        <w:t>Flow: The Psychology of Optimal Experience</w:t>
      </w:r>
      <w:r w:rsidRPr="00C752E8">
        <w:rPr>
          <w:rFonts w:ascii="Open Sans" w:hAnsi="Open Sans" w:cs="Open Sans"/>
          <w:sz w:val="20"/>
          <w:szCs w:val="20"/>
          <w:shd w:val="clear" w:color="auto" w:fill="FFFFFF"/>
        </w:rPr>
        <w:t>. [</w:t>
      </w:r>
      <w:proofErr w:type="spellStart"/>
      <w:r w:rsidRPr="00C752E8">
        <w:rPr>
          <w:rFonts w:ascii="Open Sans" w:hAnsi="Open Sans" w:cs="Open Sans"/>
          <w:sz w:val="20"/>
          <w:szCs w:val="20"/>
          <w:shd w:val="clear" w:color="auto" w:fill="FFFFFF"/>
        </w:rPr>
        <w:t>ebook</w:t>
      </w:r>
      <w:proofErr w:type="spellEnd"/>
      <w:r w:rsidRPr="00C752E8">
        <w:rPr>
          <w:rFonts w:ascii="Open Sans" w:hAnsi="Open Sans" w:cs="Open Sans"/>
          <w:sz w:val="20"/>
          <w:szCs w:val="20"/>
          <w:shd w:val="clear" w:color="auto" w:fill="FFFFFF"/>
        </w:rPr>
        <w:t>] Harper &amp; Row, p.1. Available at: &lt;https://www.researchgate.net/publication/224927532_Flow_The_Psychology_of_Optimal_Experience&gt; [Accessed 29 November 2021].</w:t>
      </w:r>
    </w:p>
    <w:p w14:paraId="1AF59F6A" w14:textId="233DFE1B" w:rsidR="000931B8" w:rsidRPr="00C752E8" w:rsidRDefault="000931B8" w:rsidP="004765FD">
      <w:pPr>
        <w:rPr>
          <w:rFonts w:ascii="Open Sans" w:hAnsi="Open Sans" w:cs="Open Sans"/>
          <w:sz w:val="20"/>
          <w:szCs w:val="20"/>
          <w:shd w:val="clear" w:color="auto" w:fill="FFFFFF"/>
        </w:rPr>
      </w:pPr>
      <w:r w:rsidRPr="00C752E8">
        <w:rPr>
          <w:rFonts w:ascii="Open Sans" w:hAnsi="Open Sans" w:cs="Open Sans"/>
          <w:sz w:val="20"/>
          <w:szCs w:val="20"/>
          <w:shd w:val="clear" w:color="auto" w:fill="FFFFFF"/>
        </w:rPr>
        <w:t xml:space="preserve">DiMicco, J., Millen, D., Geyer, W., Dugan, C., </w:t>
      </w:r>
      <w:proofErr w:type="spellStart"/>
      <w:r w:rsidRPr="00C752E8">
        <w:rPr>
          <w:rFonts w:ascii="Open Sans" w:hAnsi="Open Sans" w:cs="Open Sans"/>
          <w:sz w:val="20"/>
          <w:szCs w:val="20"/>
          <w:shd w:val="clear" w:color="auto" w:fill="FFFFFF"/>
        </w:rPr>
        <w:t>Brownholtz</w:t>
      </w:r>
      <w:proofErr w:type="spellEnd"/>
      <w:r w:rsidRPr="00C752E8">
        <w:rPr>
          <w:rFonts w:ascii="Open Sans" w:hAnsi="Open Sans" w:cs="Open Sans"/>
          <w:sz w:val="20"/>
          <w:szCs w:val="20"/>
          <w:shd w:val="clear" w:color="auto" w:fill="FFFFFF"/>
        </w:rPr>
        <w:t>, B. and Muller, M., 2008. Motivations for social networking at work. </w:t>
      </w:r>
      <w:r w:rsidRPr="00C752E8">
        <w:rPr>
          <w:rFonts w:ascii="Open Sans" w:hAnsi="Open Sans" w:cs="Open Sans"/>
          <w:i/>
          <w:iCs/>
          <w:sz w:val="20"/>
          <w:szCs w:val="20"/>
          <w:shd w:val="clear" w:color="auto" w:fill="FFFFFF"/>
        </w:rPr>
        <w:t>Proceedings of the ACM 2008 conference on Computer supported cooperative work - CSCW '08</w:t>
      </w:r>
      <w:r w:rsidRPr="00C752E8">
        <w:rPr>
          <w:rFonts w:ascii="Open Sans" w:hAnsi="Open Sans" w:cs="Open Sans"/>
          <w:sz w:val="20"/>
          <w:szCs w:val="20"/>
          <w:shd w:val="clear" w:color="auto" w:fill="FFFFFF"/>
        </w:rPr>
        <w:t>, [online] p.711. Available at: &lt;https://dl.acm.org/doi/abs/10.1145/1460563.1460674&gt; [Accessed 1 December 2021].</w:t>
      </w:r>
    </w:p>
    <w:p w14:paraId="6C6E668A" w14:textId="41141591" w:rsidR="007C41BF" w:rsidRPr="00C752E8" w:rsidRDefault="00C74FEA" w:rsidP="004765FD">
      <w:pPr>
        <w:rPr>
          <w:rFonts w:ascii="Open Sans" w:hAnsi="Open Sans" w:cs="Open Sans"/>
          <w:sz w:val="20"/>
          <w:szCs w:val="20"/>
          <w:shd w:val="clear" w:color="auto" w:fill="FFFFFF"/>
        </w:rPr>
      </w:pPr>
      <w:r w:rsidRPr="00C752E8">
        <w:rPr>
          <w:rFonts w:ascii="Open Sans" w:hAnsi="Open Sans" w:cs="Open Sans"/>
          <w:sz w:val="20"/>
          <w:szCs w:val="20"/>
          <w:shd w:val="clear" w:color="auto" w:fill="FFFFFF"/>
        </w:rPr>
        <w:t xml:space="preserve">Johnson, S., </w:t>
      </w:r>
      <w:proofErr w:type="spellStart"/>
      <w:r w:rsidRPr="00C752E8">
        <w:rPr>
          <w:rFonts w:ascii="Open Sans" w:hAnsi="Open Sans" w:cs="Open Sans"/>
          <w:sz w:val="20"/>
          <w:szCs w:val="20"/>
          <w:shd w:val="clear" w:color="auto" w:fill="FFFFFF"/>
        </w:rPr>
        <w:t>Geroy</w:t>
      </w:r>
      <w:proofErr w:type="spellEnd"/>
      <w:r w:rsidRPr="00C752E8">
        <w:rPr>
          <w:rFonts w:ascii="Open Sans" w:hAnsi="Open Sans" w:cs="Open Sans"/>
          <w:sz w:val="20"/>
          <w:szCs w:val="20"/>
          <w:shd w:val="clear" w:color="auto" w:fill="FFFFFF"/>
        </w:rPr>
        <w:t>, G. and Griego, O., 1999. The mentoring model theory: dimensions in mentoring protocols. </w:t>
      </w:r>
      <w:r w:rsidRPr="00C752E8">
        <w:rPr>
          <w:rFonts w:ascii="Open Sans" w:hAnsi="Open Sans" w:cs="Open Sans"/>
          <w:i/>
          <w:iCs/>
          <w:sz w:val="20"/>
          <w:szCs w:val="20"/>
          <w:shd w:val="clear" w:color="auto" w:fill="FFFFFF"/>
        </w:rPr>
        <w:t>Career Development International</w:t>
      </w:r>
      <w:r w:rsidRPr="00C752E8">
        <w:rPr>
          <w:rFonts w:ascii="Open Sans" w:hAnsi="Open Sans" w:cs="Open Sans"/>
          <w:sz w:val="20"/>
          <w:szCs w:val="20"/>
          <w:shd w:val="clear" w:color="auto" w:fill="FFFFFF"/>
        </w:rPr>
        <w:t>, [online] 4(7), pp.384-391. Available at: &lt;https://www.emerald.com/insight/content/doi/10.1108/13620439910295736/full/html&gt; [Accessed 30 November 2021].</w:t>
      </w:r>
    </w:p>
    <w:p w14:paraId="487E24CC" w14:textId="1F0E4041" w:rsidR="003323B9" w:rsidRPr="00C752E8" w:rsidRDefault="00B5219C" w:rsidP="004765FD">
      <w:pPr>
        <w:rPr>
          <w:rFonts w:ascii="Open Sans" w:hAnsi="Open Sans" w:cs="Open Sans"/>
          <w:sz w:val="20"/>
          <w:szCs w:val="20"/>
          <w:shd w:val="clear" w:color="auto" w:fill="FFFFFF"/>
        </w:rPr>
      </w:pPr>
      <w:proofErr w:type="spellStart"/>
      <w:r w:rsidRPr="00C752E8">
        <w:rPr>
          <w:rFonts w:ascii="Open Sans" w:hAnsi="Open Sans" w:cs="Open Sans"/>
          <w:sz w:val="20"/>
          <w:szCs w:val="20"/>
          <w:shd w:val="clear" w:color="auto" w:fill="FFFFFF"/>
        </w:rPr>
        <w:t>Toplife</w:t>
      </w:r>
      <w:proofErr w:type="spellEnd"/>
      <w:r w:rsidRPr="00C752E8">
        <w:rPr>
          <w:rFonts w:ascii="Open Sans" w:hAnsi="Open Sans" w:cs="Open Sans"/>
          <w:sz w:val="20"/>
          <w:szCs w:val="20"/>
          <w:shd w:val="clear" w:color="auto" w:fill="FFFFFF"/>
        </w:rPr>
        <w:t>, M. and Azzarello, P., n.d. </w:t>
      </w:r>
      <w:r w:rsidRPr="00C752E8">
        <w:rPr>
          <w:rFonts w:ascii="Open Sans" w:hAnsi="Open Sans" w:cs="Open Sans"/>
          <w:i/>
          <w:iCs/>
          <w:sz w:val="20"/>
          <w:szCs w:val="20"/>
          <w:shd w:val="clear" w:color="auto" w:fill="FFFFFF"/>
        </w:rPr>
        <w:t>Realizing leadership</w:t>
      </w:r>
      <w:r w:rsidRPr="00C752E8">
        <w:rPr>
          <w:rFonts w:ascii="Open Sans" w:hAnsi="Open Sans" w:cs="Open Sans"/>
          <w:sz w:val="20"/>
          <w:szCs w:val="20"/>
          <w:shd w:val="clear" w:color="auto" w:fill="FFFFFF"/>
        </w:rPr>
        <w:t>. [</w:t>
      </w:r>
      <w:proofErr w:type="spellStart"/>
      <w:r w:rsidRPr="00C752E8">
        <w:rPr>
          <w:rFonts w:ascii="Open Sans" w:hAnsi="Open Sans" w:cs="Open Sans"/>
          <w:sz w:val="20"/>
          <w:szCs w:val="20"/>
          <w:shd w:val="clear" w:color="auto" w:fill="FFFFFF"/>
        </w:rPr>
        <w:t>ebook</w:t>
      </w:r>
      <w:proofErr w:type="spellEnd"/>
      <w:r w:rsidRPr="00C752E8">
        <w:rPr>
          <w:rFonts w:ascii="Open Sans" w:hAnsi="Open Sans" w:cs="Open Sans"/>
          <w:sz w:val="20"/>
          <w:szCs w:val="20"/>
          <w:shd w:val="clear" w:color="auto" w:fill="FFFFFF"/>
        </w:rPr>
        <w:t>] p.18. Available at: &lt;http://mailetopliff.com/mtimain/wp-content/uploads/2019/03/CuriosityandLeadership.pdf&gt; [Accessed 30 November 2021].</w:t>
      </w:r>
    </w:p>
    <w:p w14:paraId="3134E2E0" w14:textId="2BAC4467" w:rsidR="007C41BF" w:rsidRPr="00C752E8" w:rsidRDefault="007C41BF" w:rsidP="004765FD">
      <w:pPr>
        <w:rPr>
          <w:rFonts w:ascii="Arial" w:hAnsi="Arial" w:cs="Arial"/>
          <w:sz w:val="32"/>
          <w:szCs w:val="32"/>
        </w:rPr>
      </w:pPr>
      <w:r w:rsidRPr="00C752E8">
        <w:rPr>
          <w:rFonts w:ascii="Open Sans" w:hAnsi="Open Sans" w:cs="Open Sans"/>
          <w:sz w:val="20"/>
          <w:szCs w:val="20"/>
          <w:shd w:val="clear" w:color="auto" w:fill="FFFFFF"/>
        </w:rPr>
        <w:t xml:space="preserve">Wortham, L., Klein, C. and </w:t>
      </w:r>
      <w:proofErr w:type="spellStart"/>
      <w:r w:rsidRPr="00C752E8">
        <w:rPr>
          <w:rFonts w:ascii="Open Sans" w:hAnsi="Open Sans" w:cs="Open Sans"/>
          <w:sz w:val="20"/>
          <w:szCs w:val="20"/>
          <w:shd w:val="clear" w:color="auto" w:fill="FFFFFF"/>
        </w:rPr>
        <w:t>Blaustone</w:t>
      </w:r>
      <w:proofErr w:type="spellEnd"/>
      <w:r w:rsidRPr="00C752E8">
        <w:rPr>
          <w:rFonts w:ascii="Open Sans" w:hAnsi="Open Sans" w:cs="Open Sans"/>
          <w:sz w:val="20"/>
          <w:szCs w:val="20"/>
          <w:shd w:val="clear" w:color="auto" w:fill="FFFFFF"/>
        </w:rPr>
        <w:t>, B., n.d. Autonomy-</w:t>
      </w:r>
      <w:proofErr w:type="spellStart"/>
      <w:r w:rsidRPr="00C752E8">
        <w:rPr>
          <w:rFonts w:ascii="Open Sans" w:hAnsi="Open Sans" w:cs="Open Sans"/>
          <w:sz w:val="20"/>
          <w:szCs w:val="20"/>
          <w:shd w:val="clear" w:color="auto" w:fill="FFFFFF"/>
        </w:rPr>
        <w:t>MasteryPurpose</w:t>
      </w:r>
      <w:proofErr w:type="spellEnd"/>
      <w:r w:rsidRPr="00C752E8">
        <w:rPr>
          <w:rFonts w:ascii="Open Sans" w:hAnsi="Open Sans" w:cs="Open Sans"/>
          <w:sz w:val="20"/>
          <w:szCs w:val="20"/>
          <w:shd w:val="clear" w:color="auto" w:fill="FFFFFF"/>
        </w:rPr>
        <w:t xml:space="preserve">: Structuring Clinical Courses </w:t>
      </w:r>
      <w:proofErr w:type="gramStart"/>
      <w:r w:rsidRPr="00C752E8">
        <w:rPr>
          <w:rFonts w:ascii="Open Sans" w:hAnsi="Open Sans" w:cs="Open Sans"/>
          <w:sz w:val="20"/>
          <w:szCs w:val="20"/>
          <w:shd w:val="clear" w:color="auto" w:fill="FFFFFF"/>
        </w:rPr>
        <w:t>To</w:t>
      </w:r>
      <w:proofErr w:type="gramEnd"/>
      <w:r w:rsidRPr="00C752E8">
        <w:rPr>
          <w:rFonts w:ascii="Open Sans" w:hAnsi="Open Sans" w:cs="Open Sans"/>
          <w:sz w:val="20"/>
          <w:szCs w:val="20"/>
          <w:shd w:val="clear" w:color="auto" w:fill="FFFFFF"/>
        </w:rPr>
        <w:t xml:space="preserve"> Enhance These Critical Educational Goals. [online] (18), p.114. Available at: &lt;http://file:///C:/Users/n_Atk/Downloads/2-Article%20Text-3-1-10-20140702.pdf&gt; [Accessed 29 November 2021].</w:t>
      </w:r>
    </w:p>
    <w:sectPr w:rsidR="007C41BF" w:rsidRPr="00C752E8">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0F20C9" w14:textId="77777777" w:rsidR="005B30A9" w:rsidRDefault="005B30A9" w:rsidP="00434781">
      <w:pPr>
        <w:spacing w:after="0" w:line="240" w:lineRule="auto"/>
      </w:pPr>
      <w:r>
        <w:separator/>
      </w:r>
    </w:p>
  </w:endnote>
  <w:endnote w:type="continuationSeparator" w:id="0">
    <w:p w14:paraId="0B9BB2CC" w14:textId="77777777" w:rsidR="005B30A9" w:rsidRDefault="005B30A9" w:rsidP="004347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44600497"/>
      <w:docPartObj>
        <w:docPartGallery w:val="Page Numbers (Bottom of Page)"/>
        <w:docPartUnique/>
      </w:docPartObj>
    </w:sdtPr>
    <w:sdtEndPr>
      <w:rPr>
        <w:color w:val="7F7F7F" w:themeColor="background1" w:themeShade="7F"/>
        <w:spacing w:val="60"/>
      </w:rPr>
    </w:sdtEndPr>
    <w:sdtContent>
      <w:p w14:paraId="2546C986" w14:textId="563354B2" w:rsidR="00434781" w:rsidRDefault="00434781">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1F59C5BE" w14:textId="77777777" w:rsidR="00434781" w:rsidRDefault="004347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A96193" w14:textId="77777777" w:rsidR="005B30A9" w:rsidRDefault="005B30A9" w:rsidP="00434781">
      <w:pPr>
        <w:spacing w:after="0" w:line="240" w:lineRule="auto"/>
      </w:pPr>
      <w:r>
        <w:separator/>
      </w:r>
    </w:p>
  </w:footnote>
  <w:footnote w:type="continuationSeparator" w:id="0">
    <w:p w14:paraId="6C18EC5A" w14:textId="77777777" w:rsidR="005B30A9" w:rsidRDefault="005B30A9" w:rsidP="004347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E45276"/>
    <w:multiLevelType w:val="hybridMultilevel"/>
    <w:tmpl w:val="14DCBD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FF0"/>
    <w:rsid w:val="000008C5"/>
    <w:rsid w:val="000026A0"/>
    <w:rsid w:val="000031F1"/>
    <w:rsid w:val="00007301"/>
    <w:rsid w:val="00007DEF"/>
    <w:rsid w:val="00014C17"/>
    <w:rsid w:val="0001538F"/>
    <w:rsid w:val="00017901"/>
    <w:rsid w:val="00021BE3"/>
    <w:rsid w:val="00034148"/>
    <w:rsid w:val="00042284"/>
    <w:rsid w:val="00042B1C"/>
    <w:rsid w:val="00044407"/>
    <w:rsid w:val="000462E2"/>
    <w:rsid w:val="00064B59"/>
    <w:rsid w:val="00080977"/>
    <w:rsid w:val="00080A19"/>
    <w:rsid w:val="00081026"/>
    <w:rsid w:val="00091DD1"/>
    <w:rsid w:val="000926B9"/>
    <w:rsid w:val="000931B8"/>
    <w:rsid w:val="00094DA9"/>
    <w:rsid w:val="000A3885"/>
    <w:rsid w:val="000B08BC"/>
    <w:rsid w:val="000B2C06"/>
    <w:rsid w:val="000B641A"/>
    <w:rsid w:val="000C1AB0"/>
    <w:rsid w:val="000C200C"/>
    <w:rsid w:val="000C3095"/>
    <w:rsid w:val="000D1A15"/>
    <w:rsid w:val="000E5B6C"/>
    <w:rsid w:val="000E6C12"/>
    <w:rsid w:val="000F2A67"/>
    <w:rsid w:val="000F6F4A"/>
    <w:rsid w:val="00102544"/>
    <w:rsid w:val="00114CC5"/>
    <w:rsid w:val="001202AF"/>
    <w:rsid w:val="00131BF0"/>
    <w:rsid w:val="00141AC4"/>
    <w:rsid w:val="0015499A"/>
    <w:rsid w:val="001711A5"/>
    <w:rsid w:val="00176234"/>
    <w:rsid w:val="00176C9A"/>
    <w:rsid w:val="00180A9C"/>
    <w:rsid w:val="00190BC8"/>
    <w:rsid w:val="001A603F"/>
    <w:rsid w:val="001B003D"/>
    <w:rsid w:val="001B1C75"/>
    <w:rsid w:val="001D57BA"/>
    <w:rsid w:val="001D6A2E"/>
    <w:rsid w:val="001E1A63"/>
    <w:rsid w:val="001E4186"/>
    <w:rsid w:val="001F7882"/>
    <w:rsid w:val="00201B19"/>
    <w:rsid w:val="00203FC3"/>
    <w:rsid w:val="0020451D"/>
    <w:rsid w:val="00204A2E"/>
    <w:rsid w:val="002152FA"/>
    <w:rsid w:val="002159E2"/>
    <w:rsid w:val="0022016A"/>
    <w:rsid w:val="00224A5D"/>
    <w:rsid w:val="00231CAB"/>
    <w:rsid w:val="00235B0F"/>
    <w:rsid w:val="0023690C"/>
    <w:rsid w:val="00244B0E"/>
    <w:rsid w:val="00250016"/>
    <w:rsid w:val="002502C5"/>
    <w:rsid w:val="00251108"/>
    <w:rsid w:val="00252741"/>
    <w:rsid w:val="002553A4"/>
    <w:rsid w:val="002553DF"/>
    <w:rsid w:val="00265A4E"/>
    <w:rsid w:val="00271444"/>
    <w:rsid w:val="00275114"/>
    <w:rsid w:val="002830BE"/>
    <w:rsid w:val="00284276"/>
    <w:rsid w:val="00291AF3"/>
    <w:rsid w:val="00291FD5"/>
    <w:rsid w:val="00297E54"/>
    <w:rsid w:val="002A0C72"/>
    <w:rsid w:val="002A16AE"/>
    <w:rsid w:val="002A32D7"/>
    <w:rsid w:val="002B1E4A"/>
    <w:rsid w:val="002B2B45"/>
    <w:rsid w:val="002B6A39"/>
    <w:rsid w:val="002C3F86"/>
    <w:rsid w:val="002D03F3"/>
    <w:rsid w:val="002D7709"/>
    <w:rsid w:val="002E07F5"/>
    <w:rsid w:val="002E3489"/>
    <w:rsid w:val="002E3A35"/>
    <w:rsid w:val="002E664D"/>
    <w:rsid w:val="002E7FDB"/>
    <w:rsid w:val="002F02C7"/>
    <w:rsid w:val="002F1247"/>
    <w:rsid w:val="002F5DA7"/>
    <w:rsid w:val="003029D6"/>
    <w:rsid w:val="00307496"/>
    <w:rsid w:val="00314F01"/>
    <w:rsid w:val="003323B9"/>
    <w:rsid w:val="00343084"/>
    <w:rsid w:val="0034779E"/>
    <w:rsid w:val="00351252"/>
    <w:rsid w:val="0035457D"/>
    <w:rsid w:val="00354681"/>
    <w:rsid w:val="00354BFF"/>
    <w:rsid w:val="00355537"/>
    <w:rsid w:val="00364077"/>
    <w:rsid w:val="0037036D"/>
    <w:rsid w:val="003728D6"/>
    <w:rsid w:val="00374A0A"/>
    <w:rsid w:val="0037523B"/>
    <w:rsid w:val="003771D9"/>
    <w:rsid w:val="00381780"/>
    <w:rsid w:val="0038664E"/>
    <w:rsid w:val="00391F1A"/>
    <w:rsid w:val="003A11E4"/>
    <w:rsid w:val="003A2B20"/>
    <w:rsid w:val="003B3E7B"/>
    <w:rsid w:val="003C0296"/>
    <w:rsid w:val="003C2D5D"/>
    <w:rsid w:val="003C4292"/>
    <w:rsid w:val="003D6BED"/>
    <w:rsid w:val="003E506D"/>
    <w:rsid w:val="003F10C1"/>
    <w:rsid w:val="003F60E3"/>
    <w:rsid w:val="003F7789"/>
    <w:rsid w:val="004103B8"/>
    <w:rsid w:val="00411E05"/>
    <w:rsid w:val="004152DC"/>
    <w:rsid w:val="00415963"/>
    <w:rsid w:val="004171CC"/>
    <w:rsid w:val="004246F2"/>
    <w:rsid w:val="0042546F"/>
    <w:rsid w:val="00431902"/>
    <w:rsid w:val="00432A07"/>
    <w:rsid w:val="00432D63"/>
    <w:rsid w:val="00434781"/>
    <w:rsid w:val="004402BB"/>
    <w:rsid w:val="004420A2"/>
    <w:rsid w:val="00447979"/>
    <w:rsid w:val="00450294"/>
    <w:rsid w:val="0045258F"/>
    <w:rsid w:val="004560AE"/>
    <w:rsid w:val="004600A6"/>
    <w:rsid w:val="00476580"/>
    <w:rsid w:val="004765FD"/>
    <w:rsid w:val="0047709D"/>
    <w:rsid w:val="00477F45"/>
    <w:rsid w:val="00484ADD"/>
    <w:rsid w:val="0048613F"/>
    <w:rsid w:val="00492916"/>
    <w:rsid w:val="00496067"/>
    <w:rsid w:val="004A1A35"/>
    <w:rsid w:val="004A6D03"/>
    <w:rsid w:val="004A787E"/>
    <w:rsid w:val="004B1348"/>
    <w:rsid w:val="004B194D"/>
    <w:rsid w:val="004B25DA"/>
    <w:rsid w:val="004B6635"/>
    <w:rsid w:val="004D5102"/>
    <w:rsid w:val="004E750E"/>
    <w:rsid w:val="004E7F5D"/>
    <w:rsid w:val="004F3CE2"/>
    <w:rsid w:val="004F45D8"/>
    <w:rsid w:val="004F76D1"/>
    <w:rsid w:val="0050323C"/>
    <w:rsid w:val="005050D7"/>
    <w:rsid w:val="0050660E"/>
    <w:rsid w:val="00510343"/>
    <w:rsid w:val="00510BF8"/>
    <w:rsid w:val="0051505E"/>
    <w:rsid w:val="005227EE"/>
    <w:rsid w:val="00527974"/>
    <w:rsid w:val="0053372C"/>
    <w:rsid w:val="0053407B"/>
    <w:rsid w:val="00534822"/>
    <w:rsid w:val="0053709C"/>
    <w:rsid w:val="00541ECF"/>
    <w:rsid w:val="00546296"/>
    <w:rsid w:val="00547C02"/>
    <w:rsid w:val="00550497"/>
    <w:rsid w:val="00566CFD"/>
    <w:rsid w:val="00571629"/>
    <w:rsid w:val="00584E18"/>
    <w:rsid w:val="005872C2"/>
    <w:rsid w:val="005903A0"/>
    <w:rsid w:val="00596532"/>
    <w:rsid w:val="005B30A9"/>
    <w:rsid w:val="005C295A"/>
    <w:rsid w:val="005C6D70"/>
    <w:rsid w:val="005D099C"/>
    <w:rsid w:val="005D473F"/>
    <w:rsid w:val="005D65E6"/>
    <w:rsid w:val="005E0D30"/>
    <w:rsid w:val="005E1337"/>
    <w:rsid w:val="005E34DB"/>
    <w:rsid w:val="005E7C98"/>
    <w:rsid w:val="005F3D4D"/>
    <w:rsid w:val="005F6967"/>
    <w:rsid w:val="00600726"/>
    <w:rsid w:val="006024E1"/>
    <w:rsid w:val="00602DF8"/>
    <w:rsid w:val="00616A61"/>
    <w:rsid w:val="00621FAC"/>
    <w:rsid w:val="00630748"/>
    <w:rsid w:val="00631094"/>
    <w:rsid w:val="00634A93"/>
    <w:rsid w:val="006370A4"/>
    <w:rsid w:val="00646314"/>
    <w:rsid w:val="00652FB4"/>
    <w:rsid w:val="006560C6"/>
    <w:rsid w:val="00656E5B"/>
    <w:rsid w:val="00662C61"/>
    <w:rsid w:val="00665FCD"/>
    <w:rsid w:val="006736CC"/>
    <w:rsid w:val="0067605C"/>
    <w:rsid w:val="00686626"/>
    <w:rsid w:val="00687F49"/>
    <w:rsid w:val="006A618E"/>
    <w:rsid w:val="006B2A49"/>
    <w:rsid w:val="006B3DB2"/>
    <w:rsid w:val="006B3FF3"/>
    <w:rsid w:val="006B5AE6"/>
    <w:rsid w:val="006C0BF1"/>
    <w:rsid w:val="006D283C"/>
    <w:rsid w:val="006D43E5"/>
    <w:rsid w:val="006E26E4"/>
    <w:rsid w:val="006E714E"/>
    <w:rsid w:val="006F237E"/>
    <w:rsid w:val="00700E6B"/>
    <w:rsid w:val="007318EF"/>
    <w:rsid w:val="00737EF0"/>
    <w:rsid w:val="007665E4"/>
    <w:rsid w:val="007737A3"/>
    <w:rsid w:val="007758CE"/>
    <w:rsid w:val="00781136"/>
    <w:rsid w:val="007866DB"/>
    <w:rsid w:val="00790454"/>
    <w:rsid w:val="00795064"/>
    <w:rsid w:val="007A4575"/>
    <w:rsid w:val="007B0D6F"/>
    <w:rsid w:val="007B10EE"/>
    <w:rsid w:val="007B58B2"/>
    <w:rsid w:val="007C3B9C"/>
    <w:rsid w:val="007C41BF"/>
    <w:rsid w:val="007D2AA3"/>
    <w:rsid w:val="007D65D2"/>
    <w:rsid w:val="007F2C08"/>
    <w:rsid w:val="0080619C"/>
    <w:rsid w:val="008078CD"/>
    <w:rsid w:val="00811895"/>
    <w:rsid w:val="008121EF"/>
    <w:rsid w:val="00820F73"/>
    <w:rsid w:val="00821E5A"/>
    <w:rsid w:val="008310E6"/>
    <w:rsid w:val="00850BF7"/>
    <w:rsid w:val="00853C4C"/>
    <w:rsid w:val="00861E53"/>
    <w:rsid w:val="008622FA"/>
    <w:rsid w:val="008635AF"/>
    <w:rsid w:val="00872AD6"/>
    <w:rsid w:val="0087724B"/>
    <w:rsid w:val="008801B6"/>
    <w:rsid w:val="0088092C"/>
    <w:rsid w:val="0088188C"/>
    <w:rsid w:val="00883AB1"/>
    <w:rsid w:val="008856B8"/>
    <w:rsid w:val="008A06DD"/>
    <w:rsid w:val="008A70E8"/>
    <w:rsid w:val="008B046E"/>
    <w:rsid w:val="008B20D6"/>
    <w:rsid w:val="008B2B79"/>
    <w:rsid w:val="008B5768"/>
    <w:rsid w:val="008C7E31"/>
    <w:rsid w:val="008D2606"/>
    <w:rsid w:val="008D2E0D"/>
    <w:rsid w:val="008D5C27"/>
    <w:rsid w:val="008D6DAE"/>
    <w:rsid w:val="008E4852"/>
    <w:rsid w:val="008F107B"/>
    <w:rsid w:val="008F3FA9"/>
    <w:rsid w:val="00906B47"/>
    <w:rsid w:val="00914954"/>
    <w:rsid w:val="009219E5"/>
    <w:rsid w:val="00925724"/>
    <w:rsid w:val="00926B55"/>
    <w:rsid w:val="00952ABA"/>
    <w:rsid w:val="00952FB8"/>
    <w:rsid w:val="00953EF1"/>
    <w:rsid w:val="009574DD"/>
    <w:rsid w:val="009607DE"/>
    <w:rsid w:val="00961311"/>
    <w:rsid w:val="00971577"/>
    <w:rsid w:val="00984177"/>
    <w:rsid w:val="00985FBB"/>
    <w:rsid w:val="009933A4"/>
    <w:rsid w:val="009A1C03"/>
    <w:rsid w:val="009A51BD"/>
    <w:rsid w:val="009A5AAB"/>
    <w:rsid w:val="009A5B73"/>
    <w:rsid w:val="009B22E5"/>
    <w:rsid w:val="009B3E9B"/>
    <w:rsid w:val="009B4DE3"/>
    <w:rsid w:val="009B693E"/>
    <w:rsid w:val="009B7D50"/>
    <w:rsid w:val="009C14E5"/>
    <w:rsid w:val="009C226B"/>
    <w:rsid w:val="009C42D6"/>
    <w:rsid w:val="009C6AE7"/>
    <w:rsid w:val="009D1E8E"/>
    <w:rsid w:val="009D4028"/>
    <w:rsid w:val="009D465C"/>
    <w:rsid w:val="009D55E6"/>
    <w:rsid w:val="009E1D51"/>
    <w:rsid w:val="009E2024"/>
    <w:rsid w:val="009F680F"/>
    <w:rsid w:val="00A05A3D"/>
    <w:rsid w:val="00A1045D"/>
    <w:rsid w:val="00A15400"/>
    <w:rsid w:val="00A21315"/>
    <w:rsid w:val="00A3163A"/>
    <w:rsid w:val="00A36FE5"/>
    <w:rsid w:val="00A47BE5"/>
    <w:rsid w:val="00A567AE"/>
    <w:rsid w:val="00A63639"/>
    <w:rsid w:val="00A65932"/>
    <w:rsid w:val="00A73EAF"/>
    <w:rsid w:val="00A77893"/>
    <w:rsid w:val="00A80DDD"/>
    <w:rsid w:val="00A8443A"/>
    <w:rsid w:val="00A864F4"/>
    <w:rsid w:val="00A86DFF"/>
    <w:rsid w:val="00AA0C18"/>
    <w:rsid w:val="00AA3894"/>
    <w:rsid w:val="00AA3BD8"/>
    <w:rsid w:val="00AA5425"/>
    <w:rsid w:val="00AA6200"/>
    <w:rsid w:val="00AB240C"/>
    <w:rsid w:val="00AB35CE"/>
    <w:rsid w:val="00AC2CB9"/>
    <w:rsid w:val="00AC3A57"/>
    <w:rsid w:val="00AD4DD8"/>
    <w:rsid w:val="00AE0BEB"/>
    <w:rsid w:val="00AF0C05"/>
    <w:rsid w:val="00AF0DBB"/>
    <w:rsid w:val="00AF782A"/>
    <w:rsid w:val="00AF7A7F"/>
    <w:rsid w:val="00B006AA"/>
    <w:rsid w:val="00B04FEA"/>
    <w:rsid w:val="00B06C33"/>
    <w:rsid w:val="00B07EA9"/>
    <w:rsid w:val="00B108EF"/>
    <w:rsid w:val="00B153FD"/>
    <w:rsid w:val="00B1556F"/>
    <w:rsid w:val="00B34AB1"/>
    <w:rsid w:val="00B411F6"/>
    <w:rsid w:val="00B42EB3"/>
    <w:rsid w:val="00B50C3F"/>
    <w:rsid w:val="00B5219C"/>
    <w:rsid w:val="00B54AB6"/>
    <w:rsid w:val="00B6383B"/>
    <w:rsid w:val="00B666F2"/>
    <w:rsid w:val="00B67760"/>
    <w:rsid w:val="00B713B7"/>
    <w:rsid w:val="00B87A48"/>
    <w:rsid w:val="00B93A5F"/>
    <w:rsid w:val="00BA2BED"/>
    <w:rsid w:val="00BA73F4"/>
    <w:rsid w:val="00BB3151"/>
    <w:rsid w:val="00BB6EF6"/>
    <w:rsid w:val="00BD02FB"/>
    <w:rsid w:val="00BD0603"/>
    <w:rsid w:val="00BD6F20"/>
    <w:rsid w:val="00BE0591"/>
    <w:rsid w:val="00BE5762"/>
    <w:rsid w:val="00BE661D"/>
    <w:rsid w:val="00BF49E0"/>
    <w:rsid w:val="00C0375F"/>
    <w:rsid w:val="00C03BF5"/>
    <w:rsid w:val="00C048D9"/>
    <w:rsid w:val="00C051BC"/>
    <w:rsid w:val="00C236B3"/>
    <w:rsid w:val="00C335E0"/>
    <w:rsid w:val="00C34126"/>
    <w:rsid w:val="00C34C9D"/>
    <w:rsid w:val="00C55B19"/>
    <w:rsid w:val="00C617BE"/>
    <w:rsid w:val="00C666B3"/>
    <w:rsid w:val="00C74FEA"/>
    <w:rsid w:val="00C752E8"/>
    <w:rsid w:val="00C752F5"/>
    <w:rsid w:val="00C815A5"/>
    <w:rsid w:val="00C90798"/>
    <w:rsid w:val="00CA2767"/>
    <w:rsid w:val="00CB110D"/>
    <w:rsid w:val="00CB4E62"/>
    <w:rsid w:val="00CD2350"/>
    <w:rsid w:val="00CD30D0"/>
    <w:rsid w:val="00CD7FE0"/>
    <w:rsid w:val="00CE5389"/>
    <w:rsid w:val="00CE5900"/>
    <w:rsid w:val="00CF3699"/>
    <w:rsid w:val="00CF5CD0"/>
    <w:rsid w:val="00D05A50"/>
    <w:rsid w:val="00D06F3C"/>
    <w:rsid w:val="00D12023"/>
    <w:rsid w:val="00D15397"/>
    <w:rsid w:val="00D166BF"/>
    <w:rsid w:val="00D20808"/>
    <w:rsid w:val="00D36997"/>
    <w:rsid w:val="00D41419"/>
    <w:rsid w:val="00D41D5B"/>
    <w:rsid w:val="00D456DD"/>
    <w:rsid w:val="00D515D5"/>
    <w:rsid w:val="00D6135E"/>
    <w:rsid w:val="00D61E96"/>
    <w:rsid w:val="00D6305E"/>
    <w:rsid w:val="00D630D1"/>
    <w:rsid w:val="00D64FCC"/>
    <w:rsid w:val="00D670CA"/>
    <w:rsid w:val="00D70103"/>
    <w:rsid w:val="00D72703"/>
    <w:rsid w:val="00D732A2"/>
    <w:rsid w:val="00D77835"/>
    <w:rsid w:val="00D812FB"/>
    <w:rsid w:val="00D871BC"/>
    <w:rsid w:val="00DA0663"/>
    <w:rsid w:val="00DA4FAC"/>
    <w:rsid w:val="00DA5FAD"/>
    <w:rsid w:val="00DB03D5"/>
    <w:rsid w:val="00DB2B03"/>
    <w:rsid w:val="00DC43D3"/>
    <w:rsid w:val="00DE2B28"/>
    <w:rsid w:val="00DE5027"/>
    <w:rsid w:val="00DE5CB2"/>
    <w:rsid w:val="00DE6BE9"/>
    <w:rsid w:val="00DF0FA0"/>
    <w:rsid w:val="00DF5E3F"/>
    <w:rsid w:val="00DF7ECF"/>
    <w:rsid w:val="00E02333"/>
    <w:rsid w:val="00E02866"/>
    <w:rsid w:val="00E037BB"/>
    <w:rsid w:val="00E04E38"/>
    <w:rsid w:val="00E06C95"/>
    <w:rsid w:val="00E363CF"/>
    <w:rsid w:val="00E45773"/>
    <w:rsid w:val="00E46302"/>
    <w:rsid w:val="00E525A7"/>
    <w:rsid w:val="00E6149E"/>
    <w:rsid w:val="00E6157A"/>
    <w:rsid w:val="00E66308"/>
    <w:rsid w:val="00E70D6C"/>
    <w:rsid w:val="00E72357"/>
    <w:rsid w:val="00E779B1"/>
    <w:rsid w:val="00E8038A"/>
    <w:rsid w:val="00E8549E"/>
    <w:rsid w:val="00E86B4C"/>
    <w:rsid w:val="00E87263"/>
    <w:rsid w:val="00E9354E"/>
    <w:rsid w:val="00E95107"/>
    <w:rsid w:val="00E97D28"/>
    <w:rsid w:val="00EA5A98"/>
    <w:rsid w:val="00EB1588"/>
    <w:rsid w:val="00EB606F"/>
    <w:rsid w:val="00EC136D"/>
    <w:rsid w:val="00EC3E0E"/>
    <w:rsid w:val="00ED1771"/>
    <w:rsid w:val="00ED41A6"/>
    <w:rsid w:val="00EE686E"/>
    <w:rsid w:val="00EF5D13"/>
    <w:rsid w:val="00EF7A9F"/>
    <w:rsid w:val="00F046F1"/>
    <w:rsid w:val="00F13401"/>
    <w:rsid w:val="00F13671"/>
    <w:rsid w:val="00F13AE6"/>
    <w:rsid w:val="00F176FA"/>
    <w:rsid w:val="00F20131"/>
    <w:rsid w:val="00F24491"/>
    <w:rsid w:val="00F359F7"/>
    <w:rsid w:val="00F41735"/>
    <w:rsid w:val="00F4689D"/>
    <w:rsid w:val="00F46FE2"/>
    <w:rsid w:val="00F52E9E"/>
    <w:rsid w:val="00F538E4"/>
    <w:rsid w:val="00F554A0"/>
    <w:rsid w:val="00F56BE7"/>
    <w:rsid w:val="00F57088"/>
    <w:rsid w:val="00F57D6A"/>
    <w:rsid w:val="00F64A83"/>
    <w:rsid w:val="00F64E09"/>
    <w:rsid w:val="00F65120"/>
    <w:rsid w:val="00F65CE1"/>
    <w:rsid w:val="00F711D5"/>
    <w:rsid w:val="00F719BB"/>
    <w:rsid w:val="00F71BC4"/>
    <w:rsid w:val="00F72FF0"/>
    <w:rsid w:val="00F73099"/>
    <w:rsid w:val="00F74633"/>
    <w:rsid w:val="00F801BC"/>
    <w:rsid w:val="00F8326B"/>
    <w:rsid w:val="00F87017"/>
    <w:rsid w:val="00F8792F"/>
    <w:rsid w:val="00F9281C"/>
    <w:rsid w:val="00F93FDE"/>
    <w:rsid w:val="00F962F0"/>
    <w:rsid w:val="00FA1C57"/>
    <w:rsid w:val="00FA7934"/>
    <w:rsid w:val="00FB1BBD"/>
    <w:rsid w:val="00FB266B"/>
    <w:rsid w:val="00FC4325"/>
    <w:rsid w:val="00FC723C"/>
    <w:rsid w:val="00FD3793"/>
    <w:rsid w:val="00FD49F1"/>
    <w:rsid w:val="00FE1BF5"/>
    <w:rsid w:val="00FE3422"/>
    <w:rsid w:val="00FE4DD5"/>
    <w:rsid w:val="00FF4855"/>
    <w:rsid w:val="00FF7F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01AB3"/>
  <w15:chartTrackingRefBased/>
  <w15:docId w15:val="{AFEE8A8D-D3C9-492B-9E6B-2D650FCB4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A15400"/>
    <w:pPr>
      <w:ind w:left="720"/>
      <w:contextualSpacing/>
    </w:pPr>
  </w:style>
  <w:style w:type="paragraph" w:styleId="Header">
    <w:name w:val="header"/>
    <w:basedOn w:val="Normal"/>
    <w:link w:val="HeaderChar"/>
    <w:uiPriority w:val="99"/>
    <w:unhideWhenUsed/>
    <w:rsid w:val="004347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4781"/>
  </w:style>
  <w:style w:type="paragraph" w:styleId="Footer">
    <w:name w:val="footer"/>
    <w:basedOn w:val="Normal"/>
    <w:link w:val="FooterChar"/>
    <w:uiPriority w:val="99"/>
    <w:unhideWhenUsed/>
    <w:rsid w:val="004347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4781"/>
  </w:style>
  <w:style w:type="table" w:styleId="TableGrid">
    <w:name w:val="Table Grid"/>
    <w:basedOn w:val="TableNormal"/>
    <w:uiPriority w:val="59"/>
    <w:rsid w:val="00D812FB"/>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D812FB"/>
  </w:style>
  <w:style w:type="character" w:styleId="Emphasis">
    <w:name w:val="Emphasis"/>
    <w:basedOn w:val="DefaultParagraphFont"/>
    <w:uiPriority w:val="20"/>
    <w:qFormat/>
    <w:rsid w:val="008310E6"/>
    <w:rPr>
      <w:i/>
      <w:iCs/>
    </w:rPr>
  </w:style>
  <w:style w:type="paragraph" w:styleId="NoSpacing">
    <w:name w:val="No Spacing"/>
    <w:uiPriority w:val="1"/>
    <w:qFormat/>
    <w:rsid w:val="009B693E"/>
    <w:pPr>
      <w:spacing w:after="0" w:line="240" w:lineRule="auto"/>
    </w:pPr>
  </w:style>
  <w:style w:type="table" w:styleId="GridTable4-Accent1">
    <w:name w:val="Grid Table 4 Accent 1"/>
    <w:basedOn w:val="TableNormal"/>
    <w:uiPriority w:val="49"/>
    <w:rsid w:val="009B693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6">
    <w:name w:val="Grid Table 4 Accent 6"/>
    <w:basedOn w:val="TableNormal"/>
    <w:uiPriority w:val="49"/>
    <w:rsid w:val="00042284"/>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2-Accent4">
    <w:name w:val="Grid Table 2 Accent 4"/>
    <w:basedOn w:val="TableNormal"/>
    <w:uiPriority w:val="47"/>
    <w:rsid w:val="00042284"/>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styleId="CommentReference">
    <w:name w:val="annotation reference"/>
    <w:basedOn w:val="DefaultParagraphFont"/>
    <w:uiPriority w:val="99"/>
    <w:semiHidden/>
    <w:unhideWhenUsed/>
    <w:rsid w:val="002E3489"/>
    <w:rPr>
      <w:sz w:val="16"/>
      <w:szCs w:val="16"/>
    </w:rPr>
  </w:style>
  <w:style w:type="paragraph" w:styleId="CommentText">
    <w:name w:val="annotation text"/>
    <w:basedOn w:val="Normal"/>
    <w:link w:val="CommentTextChar"/>
    <w:uiPriority w:val="99"/>
    <w:semiHidden/>
    <w:unhideWhenUsed/>
    <w:rsid w:val="002E3489"/>
    <w:pPr>
      <w:spacing w:line="240" w:lineRule="auto"/>
    </w:pPr>
    <w:rPr>
      <w:sz w:val="20"/>
      <w:szCs w:val="20"/>
    </w:rPr>
  </w:style>
  <w:style w:type="character" w:customStyle="1" w:styleId="CommentTextChar">
    <w:name w:val="Comment Text Char"/>
    <w:basedOn w:val="DefaultParagraphFont"/>
    <w:link w:val="CommentText"/>
    <w:uiPriority w:val="99"/>
    <w:semiHidden/>
    <w:rsid w:val="002E3489"/>
    <w:rPr>
      <w:sz w:val="20"/>
      <w:szCs w:val="20"/>
    </w:rPr>
  </w:style>
  <w:style w:type="paragraph" w:styleId="CommentSubject">
    <w:name w:val="annotation subject"/>
    <w:basedOn w:val="CommentText"/>
    <w:next w:val="CommentText"/>
    <w:link w:val="CommentSubjectChar"/>
    <w:uiPriority w:val="99"/>
    <w:semiHidden/>
    <w:unhideWhenUsed/>
    <w:rsid w:val="002E3489"/>
    <w:rPr>
      <w:b/>
      <w:bCs/>
    </w:rPr>
  </w:style>
  <w:style w:type="character" w:customStyle="1" w:styleId="CommentSubjectChar">
    <w:name w:val="Comment Subject Char"/>
    <w:basedOn w:val="CommentTextChar"/>
    <w:link w:val="CommentSubject"/>
    <w:uiPriority w:val="99"/>
    <w:semiHidden/>
    <w:rsid w:val="002E348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4845</TotalTime>
  <Pages>8</Pages>
  <Words>1963</Words>
  <Characters>11194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Nikole Atkinson (1910236)</dc:creator>
  <cp:keywords/>
  <dc:description/>
  <cp:lastModifiedBy>Nikole Atkinson (1910236)</cp:lastModifiedBy>
  <cp:revision>496</cp:revision>
  <dcterms:created xsi:type="dcterms:W3CDTF">2021-11-28T19:51:00Z</dcterms:created>
  <dcterms:modified xsi:type="dcterms:W3CDTF">2021-12-02T20:41:00Z</dcterms:modified>
</cp:coreProperties>
</file>