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6064CF">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6064CF">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6064CF">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DD575B9" w:rsidR="00A930CB" w:rsidRPr="00A930CB" w:rsidRDefault="00C72174" w:rsidP="006064CF">
                <w:pPr>
                  <w:spacing w:before="120" w:after="120" w:line="360" w:lineRule="auto"/>
                  <w:rPr>
                    <w:rFonts w:ascii="Tahoma" w:hAnsi="Tahoma" w:cs="Tahoma"/>
                    <w:sz w:val="32"/>
                    <w:szCs w:val="32"/>
                  </w:rPr>
                </w:pPr>
                <w:r>
                  <w:rPr>
                    <w:rFonts w:ascii="Tahoma" w:hAnsi="Tahoma" w:cs="Tahoma"/>
                    <w:sz w:val="32"/>
                    <w:szCs w:val="32"/>
                  </w:rPr>
                  <w:t>Christopher Rees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6064CF">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B38D1D1" w:rsidR="00A930CB" w:rsidRPr="00A930CB" w:rsidRDefault="00C72174" w:rsidP="006064CF">
                <w:pPr>
                  <w:spacing w:before="120" w:after="120" w:line="360" w:lineRule="auto"/>
                  <w:rPr>
                    <w:rFonts w:ascii="Tahoma" w:hAnsi="Tahoma" w:cs="Tahoma"/>
                    <w:sz w:val="32"/>
                    <w:szCs w:val="32"/>
                  </w:rPr>
                </w:pPr>
                <w:r>
                  <w:rPr>
                    <w:rFonts w:ascii="Tahoma" w:hAnsi="Tahoma" w:cs="Tahoma"/>
                    <w:sz w:val="32"/>
                    <w:szCs w:val="32"/>
                  </w:rPr>
                  <w:t>1708875</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6064CF">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6C9AF433" w:rsidR="00A930CB" w:rsidRPr="00A65574" w:rsidRDefault="00C72174" w:rsidP="006064CF">
                <w:pPr>
                  <w:tabs>
                    <w:tab w:val="center" w:pos="2919"/>
                  </w:tabs>
                  <w:spacing w:before="120" w:after="120" w:line="360" w:lineRule="auto"/>
                  <w:rPr>
                    <w:rFonts w:ascii="Tahoma" w:hAnsi="Tahoma" w:cs="Tahoma"/>
                    <w:sz w:val="32"/>
                    <w:szCs w:val="32"/>
                  </w:rPr>
                </w:pPr>
                <w:r w:rsidRPr="00A65574">
                  <w:rPr>
                    <w:rFonts w:ascii="Tahoma" w:hAnsi="Tahoma" w:cs="Tahoma"/>
                    <w:sz w:val="32"/>
                    <w:szCs w:val="32"/>
                  </w:rPr>
                  <w:t>BMSK</w:t>
                </w:r>
                <w:r w:rsidR="00A81897" w:rsidRPr="00A65574">
                  <w:rPr>
                    <w:rFonts w:ascii="Tahoma" w:hAnsi="Tahoma" w:cs="Tahoma"/>
                    <w:sz w:val="32"/>
                    <w:szCs w:val="32"/>
                  </w:rPr>
                  <w:t>5006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6064CF">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0BD24BEF" w:rsidR="00A930CB" w:rsidRPr="00A65574" w:rsidRDefault="00A65574" w:rsidP="006064CF">
                <w:pPr>
                  <w:spacing w:before="120" w:after="120" w:line="360" w:lineRule="auto"/>
                  <w:rPr>
                    <w:rFonts w:ascii="Tahoma" w:hAnsi="Tahoma" w:cs="Tahoma"/>
                    <w:sz w:val="32"/>
                    <w:szCs w:val="32"/>
                  </w:rPr>
                </w:pPr>
                <w:r w:rsidRPr="00A65574">
                  <w:rPr>
                    <w:rFonts w:ascii="Tahoma" w:hAnsi="Tahoma" w:cs="Tahoma"/>
                    <w:sz w:val="32"/>
                    <w:szCs w:val="32"/>
                  </w:rPr>
                  <w:t xml:space="preserve">Knowledge and </w:t>
                </w:r>
                <w:r w:rsidRPr="00A65574">
                  <w:rPr>
                    <w:rFonts w:ascii="Tahoma" w:hAnsi="Tahoma" w:cs="Tahoma"/>
                    <w:sz w:val="32"/>
                    <w:szCs w:val="32"/>
                  </w:rPr>
                  <w:br/>
                  <w:t>Information Management</w:t>
                </w:r>
              </w:p>
            </w:tc>
          </w:tr>
        </w:tbl>
        <w:p w14:paraId="4BB964D8" w14:textId="77777777" w:rsidR="00A930CB" w:rsidRPr="00A930CB" w:rsidRDefault="00A930CB" w:rsidP="006064CF">
          <w:pPr>
            <w:spacing w:before="120" w:after="120" w:line="360" w:lineRule="auto"/>
            <w:rPr>
              <w:rFonts w:ascii="Calibri" w:hAnsi="Calibri"/>
              <w:color w:val="FF0000"/>
              <w:sz w:val="24"/>
              <w:szCs w:val="24"/>
            </w:rPr>
          </w:pPr>
        </w:p>
        <w:p w14:paraId="225E9DEB" w14:textId="77777777" w:rsidR="00A930CB" w:rsidRPr="00A930CB" w:rsidRDefault="00A930CB" w:rsidP="006064CF">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6064CF">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6064C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6064CF">
          <w:pPr>
            <w:spacing w:before="120" w:after="120" w:line="360" w:lineRule="auto"/>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6064CF">
          <w:pPr>
            <w:spacing w:before="120" w:after="120" w:line="360" w:lineRule="auto"/>
            <w:rPr>
              <w:rFonts w:ascii="Tahoma" w:hAnsi="Tahoma" w:cs="Tahoma"/>
              <w:color w:val="000000"/>
              <w:sz w:val="24"/>
              <w:szCs w:val="24"/>
            </w:rPr>
          </w:pPr>
        </w:p>
        <w:p w14:paraId="1E8CE651" w14:textId="532740AB" w:rsidR="00885114" w:rsidRPr="00A45277" w:rsidRDefault="00885114" w:rsidP="006064CF">
          <w:pPr>
            <w:spacing w:line="360" w:lineRule="auto"/>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rsidP="006064CF">
              <w:pPr>
                <w:pStyle w:val="TOCHeading"/>
                <w:spacing w:line="360" w:lineRule="auto"/>
              </w:pPr>
              <w:r>
                <w:t>Table of Contents</w:t>
              </w:r>
            </w:p>
            <w:p w14:paraId="2048A699" w14:textId="33B4685B" w:rsidR="0070017C" w:rsidRDefault="00885114" w:rsidP="006064CF">
              <w:pPr>
                <w:pStyle w:val="TOC1"/>
                <w:tabs>
                  <w:tab w:val="left" w:pos="660"/>
                  <w:tab w:val="right" w:leader="dot" w:pos="9350"/>
                </w:tabs>
                <w:spacing w:line="360" w:lineRule="auto"/>
                <w:rPr>
                  <w:rFonts w:eastAsiaTheme="minorEastAsia"/>
                  <w:noProof/>
                  <w:lang w:eastAsia="en-GB"/>
                </w:rPr>
              </w:pPr>
              <w:r>
                <w:fldChar w:fldCharType="begin"/>
              </w:r>
              <w:r>
                <w:instrText xml:space="preserve"> TOC \o "1-3" \h \z \u </w:instrText>
              </w:r>
              <w:r>
                <w:fldChar w:fldCharType="separate"/>
              </w:r>
              <w:hyperlink w:anchor="_Toc72863062" w:history="1">
                <w:r w:rsidR="0070017C" w:rsidRPr="009774E9">
                  <w:rPr>
                    <w:rStyle w:val="Hyperlink"/>
                    <w:noProof/>
                  </w:rPr>
                  <w:t>1.0</w:t>
                </w:r>
                <w:r w:rsidR="0070017C">
                  <w:rPr>
                    <w:rFonts w:eastAsiaTheme="minorEastAsia"/>
                    <w:noProof/>
                    <w:lang w:eastAsia="en-GB"/>
                  </w:rPr>
                  <w:tab/>
                </w:r>
                <w:r w:rsidR="0070017C" w:rsidRPr="009774E9">
                  <w:rPr>
                    <w:rStyle w:val="Hyperlink"/>
                    <w:noProof/>
                  </w:rPr>
                  <w:t>Provide an evaluation of the concept and importance of knowledge management in the context of an organisation’s knowledge assets.</w:t>
                </w:r>
                <w:r w:rsidR="0070017C">
                  <w:rPr>
                    <w:noProof/>
                    <w:webHidden/>
                  </w:rPr>
                  <w:tab/>
                </w:r>
                <w:r w:rsidR="0070017C">
                  <w:rPr>
                    <w:noProof/>
                    <w:webHidden/>
                  </w:rPr>
                  <w:fldChar w:fldCharType="begin"/>
                </w:r>
                <w:r w:rsidR="0070017C">
                  <w:rPr>
                    <w:noProof/>
                    <w:webHidden/>
                  </w:rPr>
                  <w:instrText xml:space="preserve"> PAGEREF _Toc72863062 \h </w:instrText>
                </w:r>
                <w:r w:rsidR="0070017C">
                  <w:rPr>
                    <w:noProof/>
                    <w:webHidden/>
                  </w:rPr>
                </w:r>
                <w:r w:rsidR="0070017C">
                  <w:rPr>
                    <w:noProof/>
                    <w:webHidden/>
                  </w:rPr>
                  <w:fldChar w:fldCharType="separate"/>
                </w:r>
                <w:r w:rsidR="00E03104">
                  <w:rPr>
                    <w:noProof/>
                    <w:webHidden/>
                  </w:rPr>
                  <w:t>3</w:t>
                </w:r>
                <w:r w:rsidR="0070017C">
                  <w:rPr>
                    <w:noProof/>
                    <w:webHidden/>
                  </w:rPr>
                  <w:fldChar w:fldCharType="end"/>
                </w:r>
              </w:hyperlink>
            </w:p>
            <w:p w14:paraId="1E2C0577" w14:textId="1C22D4E8" w:rsidR="0070017C" w:rsidRDefault="00586348" w:rsidP="006064CF">
              <w:pPr>
                <w:pStyle w:val="TOC2"/>
                <w:tabs>
                  <w:tab w:val="left" w:pos="880"/>
                  <w:tab w:val="right" w:leader="dot" w:pos="9350"/>
                </w:tabs>
                <w:spacing w:line="360" w:lineRule="auto"/>
                <w:rPr>
                  <w:rFonts w:eastAsiaTheme="minorEastAsia"/>
                  <w:noProof/>
                  <w:lang w:eastAsia="en-GB"/>
                </w:rPr>
              </w:pPr>
              <w:hyperlink w:anchor="_Toc72863063" w:history="1">
                <w:r w:rsidR="0070017C" w:rsidRPr="009774E9">
                  <w:rPr>
                    <w:rStyle w:val="Hyperlink"/>
                    <w:noProof/>
                  </w:rPr>
                  <w:t>1.1</w:t>
                </w:r>
                <w:r w:rsidR="0070017C">
                  <w:rPr>
                    <w:rFonts w:eastAsiaTheme="minorEastAsia"/>
                    <w:noProof/>
                    <w:lang w:eastAsia="en-GB"/>
                  </w:rPr>
                  <w:tab/>
                </w:r>
                <w:r w:rsidR="0070017C" w:rsidRPr="009774E9">
                  <w:rPr>
                    <w:rStyle w:val="Hyperlink"/>
                    <w:noProof/>
                  </w:rPr>
                  <w:t>Explain the relationship between data, information, and knowledge.</w:t>
                </w:r>
                <w:r w:rsidR="0070017C">
                  <w:rPr>
                    <w:noProof/>
                    <w:webHidden/>
                  </w:rPr>
                  <w:tab/>
                </w:r>
                <w:r w:rsidR="0070017C">
                  <w:rPr>
                    <w:noProof/>
                    <w:webHidden/>
                  </w:rPr>
                  <w:fldChar w:fldCharType="begin"/>
                </w:r>
                <w:r w:rsidR="0070017C">
                  <w:rPr>
                    <w:noProof/>
                    <w:webHidden/>
                  </w:rPr>
                  <w:instrText xml:space="preserve"> PAGEREF _Toc72863063 \h </w:instrText>
                </w:r>
                <w:r w:rsidR="0070017C">
                  <w:rPr>
                    <w:noProof/>
                    <w:webHidden/>
                  </w:rPr>
                </w:r>
                <w:r w:rsidR="0070017C">
                  <w:rPr>
                    <w:noProof/>
                    <w:webHidden/>
                  </w:rPr>
                  <w:fldChar w:fldCharType="separate"/>
                </w:r>
                <w:r w:rsidR="00E03104">
                  <w:rPr>
                    <w:noProof/>
                    <w:webHidden/>
                  </w:rPr>
                  <w:t>3</w:t>
                </w:r>
                <w:r w:rsidR="0070017C">
                  <w:rPr>
                    <w:noProof/>
                    <w:webHidden/>
                  </w:rPr>
                  <w:fldChar w:fldCharType="end"/>
                </w:r>
              </w:hyperlink>
            </w:p>
            <w:p w14:paraId="19DA5D75" w14:textId="03167A52" w:rsidR="0070017C" w:rsidRDefault="00586348" w:rsidP="006064CF">
              <w:pPr>
                <w:pStyle w:val="TOC2"/>
                <w:tabs>
                  <w:tab w:val="left" w:pos="880"/>
                  <w:tab w:val="right" w:leader="dot" w:pos="9350"/>
                </w:tabs>
                <w:spacing w:line="360" w:lineRule="auto"/>
                <w:rPr>
                  <w:rFonts w:eastAsiaTheme="minorEastAsia"/>
                  <w:noProof/>
                  <w:lang w:eastAsia="en-GB"/>
                </w:rPr>
              </w:pPr>
              <w:hyperlink w:anchor="_Toc72863064" w:history="1">
                <w:r w:rsidR="0070017C" w:rsidRPr="009774E9">
                  <w:rPr>
                    <w:rStyle w:val="Hyperlink"/>
                    <w:noProof/>
                  </w:rPr>
                  <w:t>1.2</w:t>
                </w:r>
                <w:r w:rsidR="0070017C">
                  <w:rPr>
                    <w:rFonts w:eastAsiaTheme="minorEastAsia"/>
                    <w:noProof/>
                    <w:lang w:eastAsia="en-GB"/>
                  </w:rPr>
                  <w:tab/>
                </w:r>
                <w:r w:rsidR="0070017C" w:rsidRPr="009774E9">
                  <w:rPr>
                    <w:rStyle w:val="Hyperlink"/>
                    <w:noProof/>
                  </w:rPr>
                  <w:t>Explain the relationship between individual knowledge and organisational knowledge.</w:t>
                </w:r>
                <w:r w:rsidR="0070017C">
                  <w:rPr>
                    <w:noProof/>
                    <w:webHidden/>
                  </w:rPr>
                  <w:tab/>
                </w:r>
                <w:r w:rsidR="0070017C">
                  <w:rPr>
                    <w:noProof/>
                    <w:webHidden/>
                  </w:rPr>
                  <w:fldChar w:fldCharType="begin"/>
                </w:r>
                <w:r w:rsidR="0070017C">
                  <w:rPr>
                    <w:noProof/>
                    <w:webHidden/>
                  </w:rPr>
                  <w:instrText xml:space="preserve"> PAGEREF _Toc72863064 \h </w:instrText>
                </w:r>
                <w:r w:rsidR="0070017C">
                  <w:rPr>
                    <w:noProof/>
                    <w:webHidden/>
                  </w:rPr>
                </w:r>
                <w:r w:rsidR="0070017C">
                  <w:rPr>
                    <w:noProof/>
                    <w:webHidden/>
                  </w:rPr>
                  <w:fldChar w:fldCharType="separate"/>
                </w:r>
                <w:r w:rsidR="00E03104">
                  <w:rPr>
                    <w:noProof/>
                    <w:webHidden/>
                  </w:rPr>
                  <w:t>5</w:t>
                </w:r>
                <w:r w:rsidR="0070017C">
                  <w:rPr>
                    <w:noProof/>
                    <w:webHidden/>
                  </w:rPr>
                  <w:fldChar w:fldCharType="end"/>
                </w:r>
              </w:hyperlink>
            </w:p>
            <w:p w14:paraId="693FFFF5" w14:textId="358D1D11" w:rsidR="0070017C" w:rsidRDefault="00586348" w:rsidP="006064CF">
              <w:pPr>
                <w:pStyle w:val="TOC2"/>
                <w:tabs>
                  <w:tab w:val="left" w:pos="880"/>
                  <w:tab w:val="right" w:leader="dot" w:pos="9350"/>
                </w:tabs>
                <w:spacing w:line="360" w:lineRule="auto"/>
                <w:rPr>
                  <w:rFonts w:eastAsiaTheme="minorEastAsia"/>
                  <w:noProof/>
                  <w:lang w:eastAsia="en-GB"/>
                </w:rPr>
              </w:pPr>
              <w:hyperlink w:anchor="_Toc72863065" w:history="1">
                <w:r w:rsidR="0070017C" w:rsidRPr="009774E9">
                  <w:rPr>
                    <w:rStyle w:val="Hyperlink"/>
                    <w:noProof/>
                  </w:rPr>
                  <w:t>1.3</w:t>
                </w:r>
                <w:r w:rsidR="0070017C">
                  <w:rPr>
                    <w:rFonts w:eastAsiaTheme="minorEastAsia"/>
                    <w:noProof/>
                    <w:lang w:eastAsia="en-GB"/>
                  </w:rPr>
                  <w:tab/>
                </w:r>
                <w:r w:rsidR="0070017C" w:rsidRPr="009774E9">
                  <w:rPr>
                    <w:rStyle w:val="Hyperlink"/>
                    <w:noProof/>
                  </w:rPr>
                  <w:t>Apply analysis and modelling techniques to identify knowledge assets.</w:t>
                </w:r>
                <w:r w:rsidR="0070017C">
                  <w:rPr>
                    <w:noProof/>
                    <w:webHidden/>
                  </w:rPr>
                  <w:tab/>
                </w:r>
                <w:r w:rsidR="0070017C">
                  <w:rPr>
                    <w:noProof/>
                    <w:webHidden/>
                  </w:rPr>
                  <w:fldChar w:fldCharType="begin"/>
                </w:r>
                <w:r w:rsidR="0070017C">
                  <w:rPr>
                    <w:noProof/>
                    <w:webHidden/>
                  </w:rPr>
                  <w:instrText xml:space="preserve"> PAGEREF _Toc72863065 \h </w:instrText>
                </w:r>
                <w:r w:rsidR="0070017C">
                  <w:rPr>
                    <w:noProof/>
                    <w:webHidden/>
                  </w:rPr>
                </w:r>
                <w:r w:rsidR="0070017C">
                  <w:rPr>
                    <w:noProof/>
                    <w:webHidden/>
                  </w:rPr>
                  <w:fldChar w:fldCharType="separate"/>
                </w:r>
                <w:r w:rsidR="00E03104">
                  <w:rPr>
                    <w:noProof/>
                    <w:webHidden/>
                  </w:rPr>
                  <w:t>6</w:t>
                </w:r>
                <w:r w:rsidR="0070017C">
                  <w:rPr>
                    <w:noProof/>
                    <w:webHidden/>
                  </w:rPr>
                  <w:fldChar w:fldCharType="end"/>
                </w:r>
              </w:hyperlink>
            </w:p>
            <w:p w14:paraId="574B4B85" w14:textId="12804659" w:rsidR="0070017C" w:rsidRDefault="00586348" w:rsidP="006064CF">
              <w:pPr>
                <w:pStyle w:val="TOC2"/>
                <w:tabs>
                  <w:tab w:val="left" w:pos="880"/>
                  <w:tab w:val="right" w:leader="dot" w:pos="9350"/>
                </w:tabs>
                <w:spacing w:line="360" w:lineRule="auto"/>
                <w:rPr>
                  <w:rFonts w:eastAsiaTheme="minorEastAsia"/>
                  <w:noProof/>
                  <w:lang w:eastAsia="en-GB"/>
                </w:rPr>
              </w:pPr>
              <w:hyperlink w:anchor="_Toc72863066" w:history="1">
                <w:r w:rsidR="0070017C" w:rsidRPr="00EB6AE0">
                  <w:rPr>
                    <w:rStyle w:val="Hyperlink"/>
                    <w:noProof/>
                  </w:rPr>
                  <w:t>1.4</w:t>
                </w:r>
                <w:r w:rsidR="0070017C" w:rsidRPr="00EB6AE0">
                  <w:rPr>
                    <w:rFonts w:eastAsiaTheme="minorEastAsia"/>
                    <w:noProof/>
                    <w:lang w:eastAsia="en-GB"/>
                  </w:rPr>
                  <w:tab/>
                </w:r>
                <w:r w:rsidR="0070017C" w:rsidRPr="00EB6AE0">
                  <w:rPr>
                    <w:rStyle w:val="Hyperlink"/>
                    <w:noProof/>
                  </w:rPr>
                  <w:t xml:space="preserve">Evaluate actual and potential knowledge assets.  Provide a rationale for capturing and managing knowledge.  </w:t>
                </w:r>
                <w:r w:rsidR="0070017C" w:rsidRPr="00EB6AE0">
                  <w:rPr>
                    <w:noProof/>
                    <w:webHidden/>
                  </w:rPr>
                  <w:tab/>
                </w:r>
                <w:r w:rsidR="0070017C" w:rsidRPr="00EB6AE0">
                  <w:rPr>
                    <w:noProof/>
                    <w:webHidden/>
                  </w:rPr>
                  <w:fldChar w:fldCharType="begin"/>
                </w:r>
                <w:r w:rsidR="0070017C" w:rsidRPr="00EB6AE0">
                  <w:rPr>
                    <w:noProof/>
                    <w:webHidden/>
                  </w:rPr>
                  <w:instrText xml:space="preserve"> PAGEREF _Toc72863066 \h </w:instrText>
                </w:r>
                <w:r w:rsidR="0070017C" w:rsidRPr="00EB6AE0">
                  <w:rPr>
                    <w:noProof/>
                    <w:webHidden/>
                  </w:rPr>
                </w:r>
                <w:r w:rsidR="0070017C" w:rsidRPr="00EB6AE0">
                  <w:rPr>
                    <w:noProof/>
                    <w:webHidden/>
                  </w:rPr>
                  <w:fldChar w:fldCharType="separate"/>
                </w:r>
                <w:r w:rsidR="00E03104" w:rsidRPr="00EB6AE0">
                  <w:rPr>
                    <w:noProof/>
                    <w:webHidden/>
                  </w:rPr>
                  <w:t>10</w:t>
                </w:r>
                <w:r w:rsidR="0070017C" w:rsidRPr="00EB6AE0">
                  <w:rPr>
                    <w:noProof/>
                    <w:webHidden/>
                  </w:rPr>
                  <w:fldChar w:fldCharType="end"/>
                </w:r>
              </w:hyperlink>
            </w:p>
            <w:p w14:paraId="7E9D0E45" w14:textId="47A3A31F" w:rsidR="0070017C" w:rsidRDefault="00586348" w:rsidP="006064CF">
              <w:pPr>
                <w:pStyle w:val="TOC1"/>
                <w:tabs>
                  <w:tab w:val="left" w:pos="660"/>
                  <w:tab w:val="right" w:leader="dot" w:pos="9350"/>
                </w:tabs>
                <w:spacing w:line="360" w:lineRule="auto"/>
                <w:rPr>
                  <w:rFonts w:eastAsiaTheme="minorEastAsia"/>
                  <w:noProof/>
                  <w:lang w:eastAsia="en-GB"/>
                </w:rPr>
              </w:pPr>
              <w:hyperlink w:anchor="_Toc72863067" w:history="1">
                <w:r w:rsidR="0070017C" w:rsidRPr="009774E9">
                  <w:rPr>
                    <w:rStyle w:val="Hyperlink"/>
                    <w:noProof/>
                  </w:rPr>
                  <w:t>2.0</w:t>
                </w:r>
                <w:r w:rsidR="0070017C">
                  <w:rPr>
                    <w:rFonts w:eastAsiaTheme="minorEastAsia"/>
                    <w:noProof/>
                    <w:lang w:eastAsia="en-GB"/>
                  </w:rPr>
                  <w:tab/>
                </w:r>
                <w:r w:rsidR="0070017C" w:rsidRPr="009774E9">
                  <w:rPr>
                    <w:rStyle w:val="Hyperlink"/>
                    <w:noProof/>
                  </w:rPr>
                  <w:t>Demonstrate an understanding of important knowledge management processes in the context of organisational development.</w:t>
                </w:r>
                <w:r w:rsidR="0070017C">
                  <w:rPr>
                    <w:noProof/>
                    <w:webHidden/>
                  </w:rPr>
                  <w:tab/>
                </w:r>
                <w:r w:rsidR="0070017C">
                  <w:rPr>
                    <w:noProof/>
                    <w:webHidden/>
                  </w:rPr>
                  <w:fldChar w:fldCharType="begin"/>
                </w:r>
                <w:r w:rsidR="0070017C">
                  <w:rPr>
                    <w:noProof/>
                    <w:webHidden/>
                  </w:rPr>
                  <w:instrText xml:space="preserve"> PAGEREF _Toc72863067 \h </w:instrText>
                </w:r>
                <w:r w:rsidR="0070017C">
                  <w:rPr>
                    <w:noProof/>
                    <w:webHidden/>
                  </w:rPr>
                </w:r>
                <w:r w:rsidR="0070017C">
                  <w:rPr>
                    <w:noProof/>
                    <w:webHidden/>
                  </w:rPr>
                  <w:fldChar w:fldCharType="separate"/>
                </w:r>
                <w:r w:rsidR="00E03104">
                  <w:rPr>
                    <w:noProof/>
                    <w:webHidden/>
                  </w:rPr>
                  <w:t>12</w:t>
                </w:r>
                <w:r w:rsidR="0070017C">
                  <w:rPr>
                    <w:noProof/>
                    <w:webHidden/>
                  </w:rPr>
                  <w:fldChar w:fldCharType="end"/>
                </w:r>
              </w:hyperlink>
            </w:p>
            <w:p w14:paraId="6A396EEA" w14:textId="3296D1F5" w:rsidR="0070017C" w:rsidRDefault="00586348" w:rsidP="006064CF">
              <w:pPr>
                <w:pStyle w:val="TOC2"/>
                <w:tabs>
                  <w:tab w:val="left" w:pos="880"/>
                  <w:tab w:val="right" w:leader="dot" w:pos="9350"/>
                </w:tabs>
                <w:spacing w:line="360" w:lineRule="auto"/>
                <w:rPr>
                  <w:rFonts w:eastAsiaTheme="minorEastAsia"/>
                  <w:noProof/>
                  <w:lang w:eastAsia="en-GB"/>
                </w:rPr>
              </w:pPr>
              <w:hyperlink w:anchor="_Toc72863068" w:history="1">
                <w:r w:rsidR="0070017C" w:rsidRPr="009774E9">
                  <w:rPr>
                    <w:rStyle w:val="Hyperlink"/>
                    <w:noProof/>
                  </w:rPr>
                  <w:t>2.1</w:t>
                </w:r>
                <w:r w:rsidR="0070017C">
                  <w:rPr>
                    <w:rFonts w:eastAsiaTheme="minorEastAsia"/>
                    <w:noProof/>
                    <w:lang w:eastAsia="en-GB"/>
                  </w:rPr>
                  <w:tab/>
                </w:r>
                <w:r w:rsidR="0070017C" w:rsidRPr="009774E9">
                  <w:rPr>
                    <w:rStyle w:val="Hyperlink"/>
                    <w:noProof/>
                  </w:rPr>
                  <w:t>Explain what is required to create, store, apply and integrate knowledge.</w:t>
                </w:r>
                <w:r w:rsidR="0070017C">
                  <w:rPr>
                    <w:noProof/>
                    <w:webHidden/>
                  </w:rPr>
                  <w:tab/>
                </w:r>
                <w:r w:rsidR="0070017C">
                  <w:rPr>
                    <w:noProof/>
                    <w:webHidden/>
                  </w:rPr>
                  <w:fldChar w:fldCharType="begin"/>
                </w:r>
                <w:r w:rsidR="0070017C">
                  <w:rPr>
                    <w:noProof/>
                    <w:webHidden/>
                  </w:rPr>
                  <w:instrText xml:space="preserve"> PAGEREF _Toc72863068 \h </w:instrText>
                </w:r>
                <w:r w:rsidR="0070017C">
                  <w:rPr>
                    <w:noProof/>
                    <w:webHidden/>
                  </w:rPr>
                </w:r>
                <w:r w:rsidR="0070017C">
                  <w:rPr>
                    <w:noProof/>
                    <w:webHidden/>
                  </w:rPr>
                  <w:fldChar w:fldCharType="separate"/>
                </w:r>
                <w:r w:rsidR="00E03104">
                  <w:rPr>
                    <w:noProof/>
                    <w:webHidden/>
                  </w:rPr>
                  <w:t>12</w:t>
                </w:r>
                <w:r w:rsidR="0070017C">
                  <w:rPr>
                    <w:noProof/>
                    <w:webHidden/>
                  </w:rPr>
                  <w:fldChar w:fldCharType="end"/>
                </w:r>
              </w:hyperlink>
            </w:p>
            <w:p w14:paraId="3860FEF8" w14:textId="56F51CC3" w:rsidR="0070017C" w:rsidRDefault="00586348" w:rsidP="006064CF">
              <w:pPr>
                <w:pStyle w:val="TOC2"/>
                <w:tabs>
                  <w:tab w:val="left" w:pos="880"/>
                  <w:tab w:val="right" w:leader="dot" w:pos="9350"/>
                </w:tabs>
                <w:spacing w:line="360" w:lineRule="auto"/>
                <w:rPr>
                  <w:rFonts w:eastAsiaTheme="minorEastAsia"/>
                  <w:noProof/>
                  <w:lang w:eastAsia="en-GB"/>
                </w:rPr>
              </w:pPr>
              <w:hyperlink w:anchor="_Toc72863069" w:history="1">
                <w:r w:rsidR="0070017C" w:rsidRPr="009774E9">
                  <w:rPr>
                    <w:rStyle w:val="Hyperlink"/>
                    <w:noProof/>
                  </w:rPr>
                  <w:t>2.2</w:t>
                </w:r>
                <w:r w:rsidR="0070017C">
                  <w:rPr>
                    <w:rFonts w:eastAsiaTheme="minorEastAsia"/>
                    <w:noProof/>
                    <w:lang w:eastAsia="en-GB"/>
                  </w:rPr>
                  <w:tab/>
                </w:r>
                <w:r w:rsidR="0070017C" w:rsidRPr="009774E9">
                  <w:rPr>
                    <w:rStyle w:val="Hyperlink"/>
                    <w:noProof/>
                  </w:rPr>
                  <w:t>Consider the importance of Intellectual Property rights.</w:t>
                </w:r>
                <w:r w:rsidR="0070017C">
                  <w:rPr>
                    <w:noProof/>
                    <w:webHidden/>
                  </w:rPr>
                  <w:tab/>
                </w:r>
                <w:r w:rsidR="0070017C">
                  <w:rPr>
                    <w:noProof/>
                    <w:webHidden/>
                  </w:rPr>
                  <w:fldChar w:fldCharType="begin"/>
                </w:r>
                <w:r w:rsidR="0070017C">
                  <w:rPr>
                    <w:noProof/>
                    <w:webHidden/>
                  </w:rPr>
                  <w:instrText xml:space="preserve"> PAGEREF _Toc72863069 \h </w:instrText>
                </w:r>
                <w:r w:rsidR="0070017C">
                  <w:rPr>
                    <w:noProof/>
                    <w:webHidden/>
                  </w:rPr>
                </w:r>
                <w:r w:rsidR="0070017C">
                  <w:rPr>
                    <w:noProof/>
                    <w:webHidden/>
                  </w:rPr>
                  <w:fldChar w:fldCharType="separate"/>
                </w:r>
                <w:r w:rsidR="00E03104">
                  <w:rPr>
                    <w:noProof/>
                    <w:webHidden/>
                  </w:rPr>
                  <w:t>13</w:t>
                </w:r>
                <w:r w:rsidR="0070017C">
                  <w:rPr>
                    <w:noProof/>
                    <w:webHidden/>
                  </w:rPr>
                  <w:fldChar w:fldCharType="end"/>
                </w:r>
              </w:hyperlink>
            </w:p>
            <w:p w14:paraId="7C224283" w14:textId="5834AB24" w:rsidR="0070017C" w:rsidRDefault="00586348" w:rsidP="006064CF">
              <w:pPr>
                <w:pStyle w:val="TOC1"/>
                <w:tabs>
                  <w:tab w:val="left" w:pos="660"/>
                  <w:tab w:val="right" w:leader="dot" w:pos="9350"/>
                </w:tabs>
                <w:spacing w:line="360" w:lineRule="auto"/>
                <w:rPr>
                  <w:rFonts w:eastAsiaTheme="minorEastAsia"/>
                  <w:noProof/>
                  <w:lang w:eastAsia="en-GB"/>
                </w:rPr>
              </w:pPr>
              <w:hyperlink w:anchor="_Toc72863070" w:history="1">
                <w:r w:rsidR="0070017C" w:rsidRPr="009774E9">
                  <w:rPr>
                    <w:rStyle w:val="Hyperlink"/>
                    <w:noProof/>
                  </w:rPr>
                  <w:t>3.0</w:t>
                </w:r>
                <w:r w:rsidR="0070017C">
                  <w:rPr>
                    <w:rFonts w:eastAsiaTheme="minorEastAsia"/>
                    <w:noProof/>
                    <w:lang w:eastAsia="en-GB"/>
                  </w:rPr>
                  <w:tab/>
                </w:r>
                <w:r w:rsidR="0070017C" w:rsidRPr="009774E9">
                  <w:rPr>
                    <w:rStyle w:val="Hyperlink"/>
                    <w:noProof/>
                  </w:rPr>
                  <w:t>Provide a framework for establishing a knowledge management culture.</w:t>
                </w:r>
                <w:r w:rsidR="0070017C">
                  <w:rPr>
                    <w:noProof/>
                    <w:webHidden/>
                  </w:rPr>
                  <w:tab/>
                </w:r>
                <w:r w:rsidR="0070017C">
                  <w:rPr>
                    <w:noProof/>
                    <w:webHidden/>
                  </w:rPr>
                  <w:fldChar w:fldCharType="begin"/>
                </w:r>
                <w:r w:rsidR="0070017C">
                  <w:rPr>
                    <w:noProof/>
                    <w:webHidden/>
                  </w:rPr>
                  <w:instrText xml:space="preserve"> PAGEREF _Toc72863070 \h </w:instrText>
                </w:r>
                <w:r w:rsidR="0070017C">
                  <w:rPr>
                    <w:noProof/>
                    <w:webHidden/>
                  </w:rPr>
                </w:r>
                <w:r w:rsidR="0070017C">
                  <w:rPr>
                    <w:noProof/>
                    <w:webHidden/>
                  </w:rPr>
                  <w:fldChar w:fldCharType="separate"/>
                </w:r>
                <w:r w:rsidR="00E03104">
                  <w:rPr>
                    <w:noProof/>
                    <w:webHidden/>
                  </w:rPr>
                  <w:t>13</w:t>
                </w:r>
                <w:r w:rsidR="0070017C">
                  <w:rPr>
                    <w:noProof/>
                    <w:webHidden/>
                  </w:rPr>
                  <w:fldChar w:fldCharType="end"/>
                </w:r>
              </w:hyperlink>
            </w:p>
            <w:p w14:paraId="495E944D" w14:textId="5FC8C497" w:rsidR="0070017C" w:rsidRDefault="00586348" w:rsidP="006064CF">
              <w:pPr>
                <w:pStyle w:val="TOC2"/>
                <w:tabs>
                  <w:tab w:val="left" w:pos="880"/>
                  <w:tab w:val="right" w:leader="dot" w:pos="9350"/>
                </w:tabs>
                <w:spacing w:line="360" w:lineRule="auto"/>
                <w:rPr>
                  <w:rFonts w:eastAsiaTheme="minorEastAsia"/>
                  <w:noProof/>
                  <w:lang w:eastAsia="en-GB"/>
                </w:rPr>
              </w:pPr>
              <w:hyperlink w:anchor="_Toc72863071" w:history="1">
                <w:r w:rsidR="0070017C" w:rsidRPr="009774E9">
                  <w:rPr>
                    <w:rStyle w:val="Hyperlink"/>
                    <w:noProof/>
                  </w:rPr>
                  <w:t>3.1</w:t>
                </w:r>
                <w:r w:rsidR="0070017C">
                  <w:rPr>
                    <w:rFonts w:eastAsiaTheme="minorEastAsia"/>
                    <w:noProof/>
                    <w:lang w:eastAsia="en-GB"/>
                  </w:rPr>
                  <w:tab/>
                </w:r>
                <w:r w:rsidR="0070017C" w:rsidRPr="009774E9">
                  <w:rPr>
                    <w:rStyle w:val="Hyperlink"/>
                    <w:noProof/>
                  </w:rPr>
                  <w:t>Explain the contribution knowledge assets have on an organisation​.</w:t>
                </w:r>
                <w:r w:rsidR="0070017C">
                  <w:rPr>
                    <w:noProof/>
                    <w:webHidden/>
                  </w:rPr>
                  <w:tab/>
                </w:r>
                <w:r w:rsidR="0070017C">
                  <w:rPr>
                    <w:noProof/>
                    <w:webHidden/>
                  </w:rPr>
                  <w:fldChar w:fldCharType="begin"/>
                </w:r>
                <w:r w:rsidR="0070017C">
                  <w:rPr>
                    <w:noProof/>
                    <w:webHidden/>
                  </w:rPr>
                  <w:instrText xml:space="preserve"> PAGEREF _Toc72863071 \h </w:instrText>
                </w:r>
                <w:r w:rsidR="0070017C">
                  <w:rPr>
                    <w:noProof/>
                    <w:webHidden/>
                  </w:rPr>
                </w:r>
                <w:r w:rsidR="0070017C">
                  <w:rPr>
                    <w:noProof/>
                    <w:webHidden/>
                  </w:rPr>
                  <w:fldChar w:fldCharType="separate"/>
                </w:r>
                <w:r w:rsidR="00E03104">
                  <w:rPr>
                    <w:noProof/>
                    <w:webHidden/>
                  </w:rPr>
                  <w:t>14</w:t>
                </w:r>
                <w:r w:rsidR="0070017C">
                  <w:rPr>
                    <w:noProof/>
                    <w:webHidden/>
                  </w:rPr>
                  <w:fldChar w:fldCharType="end"/>
                </w:r>
              </w:hyperlink>
            </w:p>
            <w:p w14:paraId="4C6C196D" w14:textId="6933FE04" w:rsidR="0070017C" w:rsidRDefault="00586348" w:rsidP="006064CF">
              <w:pPr>
                <w:pStyle w:val="TOC2"/>
                <w:tabs>
                  <w:tab w:val="left" w:pos="880"/>
                  <w:tab w:val="right" w:leader="dot" w:pos="9350"/>
                </w:tabs>
                <w:spacing w:line="360" w:lineRule="auto"/>
                <w:rPr>
                  <w:rFonts w:eastAsiaTheme="minorEastAsia"/>
                  <w:noProof/>
                  <w:lang w:eastAsia="en-GB"/>
                </w:rPr>
              </w:pPr>
              <w:hyperlink w:anchor="_Toc72863072" w:history="1">
                <w:r w:rsidR="0070017C" w:rsidRPr="009774E9">
                  <w:rPr>
                    <w:rStyle w:val="Hyperlink"/>
                    <w:noProof/>
                  </w:rPr>
                  <w:t>3.2</w:t>
                </w:r>
                <w:r w:rsidR="0070017C">
                  <w:rPr>
                    <w:rFonts w:eastAsiaTheme="minorEastAsia"/>
                    <w:noProof/>
                    <w:lang w:eastAsia="en-GB"/>
                  </w:rPr>
                  <w:tab/>
                </w:r>
                <w:r w:rsidR="0070017C" w:rsidRPr="009774E9">
                  <w:rPr>
                    <w:rStyle w:val="Hyperlink"/>
                    <w:noProof/>
                  </w:rPr>
                  <w:t>Evaluate the knowledge requirements for the organisation.</w:t>
                </w:r>
                <w:r w:rsidR="0070017C">
                  <w:rPr>
                    <w:noProof/>
                    <w:webHidden/>
                  </w:rPr>
                  <w:tab/>
                </w:r>
                <w:r w:rsidR="0070017C">
                  <w:rPr>
                    <w:noProof/>
                    <w:webHidden/>
                  </w:rPr>
                  <w:fldChar w:fldCharType="begin"/>
                </w:r>
                <w:r w:rsidR="0070017C">
                  <w:rPr>
                    <w:noProof/>
                    <w:webHidden/>
                  </w:rPr>
                  <w:instrText xml:space="preserve"> PAGEREF _Toc72863072 \h </w:instrText>
                </w:r>
                <w:r w:rsidR="0070017C">
                  <w:rPr>
                    <w:noProof/>
                    <w:webHidden/>
                  </w:rPr>
                </w:r>
                <w:r w:rsidR="0070017C">
                  <w:rPr>
                    <w:noProof/>
                    <w:webHidden/>
                  </w:rPr>
                  <w:fldChar w:fldCharType="separate"/>
                </w:r>
                <w:r w:rsidR="00E03104">
                  <w:rPr>
                    <w:noProof/>
                    <w:webHidden/>
                  </w:rPr>
                  <w:t>14</w:t>
                </w:r>
                <w:r w:rsidR="0070017C">
                  <w:rPr>
                    <w:noProof/>
                    <w:webHidden/>
                  </w:rPr>
                  <w:fldChar w:fldCharType="end"/>
                </w:r>
              </w:hyperlink>
            </w:p>
            <w:p w14:paraId="6A184110" w14:textId="71674A3C" w:rsidR="0070017C" w:rsidRDefault="00586348" w:rsidP="006064CF">
              <w:pPr>
                <w:pStyle w:val="TOC2"/>
                <w:tabs>
                  <w:tab w:val="left" w:pos="880"/>
                  <w:tab w:val="right" w:leader="dot" w:pos="9350"/>
                </w:tabs>
                <w:spacing w:line="360" w:lineRule="auto"/>
                <w:rPr>
                  <w:rFonts w:eastAsiaTheme="minorEastAsia"/>
                  <w:noProof/>
                  <w:lang w:eastAsia="en-GB"/>
                </w:rPr>
              </w:pPr>
              <w:hyperlink w:anchor="_Toc72863073" w:history="1">
                <w:r w:rsidR="0070017C" w:rsidRPr="009774E9">
                  <w:rPr>
                    <w:rStyle w:val="Hyperlink"/>
                    <w:noProof/>
                  </w:rPr>
                  <w:t>3.3</w:t>
                </w:r>
                <w:r w:rsidR="0070017C">
                  <w:rPr>
                    <w:rFonts w:eastAsiaTheme="minorEastAsia"/>
                    <w:noProof/>
                    <w:lang w:eastAsia="en-GB"/>
                  </w:rPr>
                  <w:tab/>
                </w:r>
                <w:r w:rsidR="0070017C" w:rsidRPr="009774E9">
                  <w:rPr>
                    <w:rStyle w:val="Hyperlink"/>
                    <w:noProof/>
                  </w:rPr>
                  <w:t>Evaluate the organisation’s framework for enabling knowledge sharing​.</w:t>
                </w:r>
                <w:r w:rsidR="0070017C">
                  <w:rPr>
                    <w:noProof/>
                    <w:webHidden/>
                  </w:rPr>
                  <w:tab/>
                </w:r>
                <w:r w:rsidR="0070017C">
                  <w:rPr>
                    <w:noProof/>
                    <w:webHidden/>
                  </w:rPr>
                  <w:fldChar w:fldCharType="begin"/>
                </w:r>
                <w:r w:rsidR="0070017C">
                  <w:rPr>
                    <w:noProof/>
                    <w:webHidden/>
                  </w:rPr>
                  <w:instrText xml:space="preserve"> PAGEREF _Toc72863073 \h </w:instrText>
                </w:r>
                <w:r w:rsidR="0070017C">
                  <w:rPr>
                    <w:noProof/>
                    <w:webHidden/>
                  </w:rPr>
                </w:r>
                <w:r w:rsidR="0070017C">
                  <w:rPr>
                    <w:noProof/>
                    <w:webHidden/>
                  </w:rPr>
                  <w:fldChar w:fldCharType="separate"/>
                </w:r>
                <w:r w:rsidR="00E03104">
                  <w:rPr>
                    <w:noProof/>
                    <w:webHidden/>
                  </w:rPr>
                  <w:t>14</w:t>
                </w:r>
                <w:r w:rsidR="0070017C">
                  <w:rPr>
                    <w:noProof/>
                    <w:webHidden/>
                  </w:rPr>
                  <w:fldChar w:fldCharType="end"/>
                </w:r>
              </w:hyperlink>
            </w:p>
            <w:p w14:paraId="3F84F42E" w14:textId="37EC2C93" w:rsidR="0070017C" w:rsidRDefault="00586348" w:rsidP="006064CF">
              <w:pPr>
                <w:pStyle w:val="TOC2"/>
                <w:tabs>
                  <w:tab w:val="left" w:pos="880"/>
                  <w:tab w:val="right" w:leader="dot" w:pos="9350"/>
                </w:tabs>
                <w:spacing w:line="360" w:lineRule="auto"/>
                <w:rPr>
                  <w:rFonts w:eastAsiaTheme="minorEastAsia"/>
                  <w:noProof/>
                  <w:lang w:eastAsia="en-GB"/>
                </w:rPr>
              </w:pPr>
              <w:hyperlink w:anchor="_Toc72863074" w:history="1">
                <w:r w:rsidR="0070017C" w:rsidRPr="009774E9">
                  <w:rPr>
                    <w:rStyle w:val="Hyperlink"/>
                    <w:noProof/>
                  </w:rPr>
                  <w:t>3.4</w:t>
                </w:r>
                <w:r w:rsidR="0070017C">
                  <w:rPr>
                    <w:rFonts w:eastAsiaTheme="minorEastAsia"/>
                    <w:noProof/>
                    <w:lang w:eastAsia="en-GB"/>
                  </w:rPr>
                  <w:tab/>
                </w:r>
                <w:r w:rsidR="0070017C" w:rsidRPr="009774E9">
                  <w:rPr>
                    <w:rStyle w:val="Hyperlink"/>
                    <w:noProof/>
                  </w:rPr>
                  <w:t>Recommend improvements to the current framework.</w:t>
                </w:r>
                <w:r w:rsidR="0070017C">
                  <w:rPr>
                    <w:noProof/>
                    <w:webHidden/>
                  </w:rPr>
                  <w:tab/>
                </w:r>
                <w:r w:rsidR="0070017C">
                  <w:rPr>
                    <w:noProof/>
                    <w:webHidden/>
                  </w:rPr>
                  <w:fldChar w:fldCharType="begin"/>
                </w:r>
                <w:r w:rsidR="0070017C">
                  <w:rPr>
                    <w:noProof/>
                    <w:webHidden/>
                  </w:rPr>
                  <w:instrText xml:space="preserve"> PAGEREF _Toc72863074 \h </w:instrText>
                </w:r>
                <w:r w:rsidR="0070017C">
                  <w:rPr>
                    <w:noProof/>
                    <w:webHidden/>
                  </w:rPr>
                </w:r>
                <w:r w:rsidR="0070017C">
                  <w:rPr>
                    <w:noProof/>
                    <w:webHidden/>
                  </w:rPr>
                  <w:fldChar w:fldCharType="separate"/>
                </w:r>
                <w:r w:rsidR="00E03104">
                  <w:rPr>
                    <w:noProof/>
                    <w:webHidden/>
                  </w:rPr>
                  <w:t>15</w:t>
                </w:r>
                <w:r w:rsidR="0070017C">
                  <w:rPr>
                    <w:noProof/>
                    <w:webHidden/>
                  </w:rPr>
                  <w:fldChar w:fldCharType="end"/>
                </w:r>
              </w:hyperlink>
            </w:p>
            <w:p w14:paraId="6A985BBB" w14:textId="3C578D9A" w:rsidR="0070017C" w:rsidRDefault="00586348" w:rsidP="006064CF">
              <w:pPr>
                <w:pStyle w:val="TOC1"/>
                <w:tabs>
                  <w:tab w:val="right" w:leader="dot" w:pos="9350"/>
                </w:tabs>
                <w:spacing w:line="360" w:lineRule="auto"/>
                <w:rPr>
                  <w:rFonts w:eastAsiaTheme="minorEastAsia"/>
                  <w:noProof/>
                  <w:lang w:eastAsia="en-GB"/>
                </w:rPr>
              </w:pPr>
              <w:hyperlink w:anchor="_Toc72863075" w:history="1">
                <w:r w:rsidR="0070017C" w:rsidRPr="009774E9">
                  <w:rPr>
                    <w:rStyle w:val="Hyperlink"/>
                    <w:noProof/>
                  </w:rPr>
                  <w:t>Conclusion</w:t>
                </w:r>
                <w:r w:rsidR="0070017C">
                  <w:rPr>
                    <w:noProof/>
                    <w:webHidden/>
                  </w:rPr>
                  <w:tab/>
                </w:r>
                <w:r w:rsidR="0070017C">
                  <w:rPr>
                    <w:noProof/>
                    <w:webHidden/>
                  </w:rPr>
                  <w:fldChar w:fldCharType="begin"/>
                </w:r>
                <w:r w:rsidR="0070017C">
                  <w:rPr>
                    <w:noProof/>
                    <w:webHidden/>
                  </w:rPr>
                  <w:instrText xml:space="preserve"> PAGEREF _Toc72863075 \h </w:instrText>
                </w:r>
                <w:r w:rsidR="0070017C">
                  <w:rPr>
                    <w:noProof/>
                    <w:webHidden/>
                  </w:rPr>
                </w:r>
                <w:r w:rsidR="0070017C">
                  <w:rPr>
                    <w:noProof/>
                    <w:webHidden/>
                  </w:rPr>
                  <w:fldChar w:fldCharType="separate"/>
                </w:r>
                <w:r w:rsidR="00E03104">
                  <w:rPr>
                    <w:noProof/>
                    <w:webHidden/>
                  </w:rPr>
                  <w:t>15</w:t>
                </w:r>
                <w:r w:rsidR="0070017C">
                  <w:rPr>
                    <w:noProof/>
                    <w:webHidden/>
                  </w:rPr>
                  <w:fldChar w:fldCharType="end"/>
                </w:r>
              </w:hyperlink>
            </w:p>
            <w:p w14:paraId="7203F8A9" w14:textId="03148082" w:rsidR="0070017C" w:rsidRDefault="00586348" w:rsidP="006064CF">
              <w:pPr>
                <w:pStyle w:val="TOC1"/>
                <w:tabs>
                  <w:tab w:val="right" w:leader="dot" w:pos="9350"/>
                </w:tabs>
                <w:spacing w:line="360" w:lineRule="auto"/>
                <w:rPr>
                  <w:rFonts w:eastAsiaTheme="minorEastAsia"/>
                  <w:noProof/>
                  <w:lang w:eastAsia="en-GB"/>
                </w:rPr>
              </w:pPr>
              <w:hyperlink w:anchor="_Toc72863076" w:history="1">
                <w:r w:rsidR="0070017C" w:rsidRPr="009774E9">
                  <w:rPr>
                    <w:rStyle w:val="Hyperlink"/>
                    <w:noProof/>
                  </w:rPr>
                  <w:t>References</w:t>
                </w:r>
                <w:r w:rsidR="0070017C">
                  <w:rPr>
                    <w:noProof/>
                    <w:webHidden/>
                  </w:rPr>
                  <w:tab/>
                </w:r>
                <w:r w:rsidR="0070017C">
                  <w:rPr>
                    <w:noProof/>
                    <w:webHidden/>
                  </w:rPr>
                  <w:fldChar w:fldCharType="begin"/>
                </w:r>
                <w:r w:rsidR="0070017C">
                  <w:rPr>
                    <w:noProof/>
                    <w:webHidden/>
                  </w:rPr>
                  <w:instrText xml:space="preserve"> PAGEREF _Toc72863076 \h </w:instrText>
                </w:r>
                <w:r w:rsidR="0070017C">
                  <w:rPr>
                    <w:noProof/>
                    <w:webHidden/>
                  </w:rPr>
                </w:r>
                <w:r w:rsidR="0070017C">
                  <w:rPr>
                    <w:noProof/>
                    <w:webHidden/>
                  </w:rPr>
                  <w:fldChar w:fldCharType="separate"/>
                </w:r>
                <w:r w:rsidR="00E03104">
                  <w:rPr>
                    <w:noProof/>
                    <w:webHidden/>
                  </w:rPr>
                  <w:t>16</w:t>
                </w:r>
                <w:r w:rsidR="0070017C">
                  <w:rPr>
                    <w:noProof/>
                    <w:webHidden/>
                  </w:rPr>
                  <w:fldChar w:fldCharType="end"/>
                </w:r>
              </w:hyperlink>
            </w:p>
            <w:p w14:paraId="1D676288" w14:textId="4759A2B0" w:rsidR="0070017C" w:rsidRDefault="00586348" w:rsidP="006064CF">
              <w:pPr>
                <w:pStyle w:val="TOC1"/>
                <w:tabs>
                  <w:tab w:val="right" w:leader="dot" w:pos="9350"/>
                </w:tabs>
                <w:spacing w:line="360" w:lineRule="auto"/>
                <w:rPr>
                  <w:rFonts w:eastAsiaTheme="minorEastAsia"/>
                  <w:noProof/>
                  <w:lang w:eastAsia="en-GB"/>
                </w:rPr>
              </w:pPr>
              <w:hyperlink w:anchor="_Toc72863077" w:history="1">
                <w:r w:rsidR="0070017C" w:rsidRPr="009774E9">
                  <w:rPr>
                    <w:rStyle w:val="Hyperlink"/>
                    <w:noProof/>
                  </w:rPr>
                  <w:t>Appendix A</w:t>
                </w:r>
                <w:r w:rsidR="0070017C">
                  <w:rPr>
                    <w:noProof/>
                    <w:webHidden/>
                  </w:rPr>
                  <w:tab/>
                </w:r>
                <w:r w:rsidR="0070017C">
                  <w:rPr>
                    <w:noProof/>
                    <w:webHidden/>
                  </w:rPr>
                  <w:fldChar w:fldCharType="begin"/>
                </w:r>
                <w:r w:rsidR="0070017C">
                  <w:rPr>
                    <w:noProof/>
                    <w:webHidden/>
                  </w:rPr>
                  <w:instrText xml:space="preserve"> PAGEREF _Toc72863077 \h </w:instrText>
                </w:r>
                <w:r w:rsidR="0070017C">
                  <w:rPr>
                    <w:noProof/>
                    <w:webHidden/>
                  </w:rPr>
                </w:r>
                <w:r w:rsidR="0070017C">
                  <w:rPr>
                    <w:noProof/>
                    <w:webHidden/>
                  </w:rPr>
                  <w:fldChar w:fldCharType="separate"/>
                </w:r>
                <w:r w:rsidR="00E03104">
                  <w:rPr>
                    <w:noProof/>
                    <w:webHidden/>
                  </w:rPr>
                  <w:t>18</w:t>
                </w:r>
                <w:r w:rsidR="0070017C">
                  <w:rPr>
                    <w:noProof/>
                    <w:webHidden/>
                  </w:rPr>
                  <w:fldChar w:fldCharType="end"/>
                </w:r>
              </w:hyperlink>
            </w:p>
            <w:p w14:paraId="223BCE0E" w14:textId="5DD448B1" w:rsidR="0070017C" w:rsidRDefault="00586348" w:rsidP="006064CF">
              <w:pPr>
                <w:pStyle w:val="TOC1"/>
                <w:tabs>
                  <w:tab w:val="right" w:leader="dot" w:pos="9350"/>
                </w:tabs>
                <w:spacing w:line="360" w:lineRule="auto"/>
                <w:rPr>
                  <w:rFonts w:eastAsiaTheme="minorEastAsia"/>
                  <w:noProof/>
                  <w:lang w:eastAsia="en-GB"/>
                </w:rPr>
              </w:pPr>
              <w:hyperlink w:anchor="_Toc72863078" w:history="1">
                <w:r w:rsidR="0070017C" w:rsidRPr="009774E9">
                  <w:rPr>
                    <w:rStyle w:val="Hyperlink"/>
                    <w:noProof/>
                  </w:rPr>
                  <w:t>Appendix B</w:t>
                </w:r>
                <w:r w:rsidR="0070017C">
                  <w:rPr>
                    <w:noProof/>
                    <w:webHidden/>
                  </w:rPr>
                  <w:tab/>
                </w:r>
                <w:r w:rsidR="0070017C">
                  <w:rPr>
                    <w:noProof/>
                    <w:webHidden/>
                  </w:rPr>
                  <w:fldChar w:fldCharType="begin"/>
                </w:r>
                <w:r w:rsidR="0070017C">
                  <w:rPr>
                    <w:noProof/>
                    <w:webHidden/>
                  </w:rPr>
                  <w:instrText xml:space="preserve"> PAGEREF _Toc72863078 \h </w:instrText>
                </w:r>
                <w:r w:rsidR="0070017C">
                  <w:rPr>
                    <w:noProof/>
                    <w:webHidden/>
                  </w:rPr>
                </w:r>
                <w:r w:rsidR="0070017C">
                  <w:rPr>
                    <w:noProof/>
                    <w:webHidden/>
                  </w:rPr>
                  <w:fldChar w:fldCharType="separate"/>
                </w:r>
                <w:r w:rsidR="00E03104">
                  <w:rPr>
                    <w:noProof/>
                    <w:webHidden/>
                  </w:rPr>
                  <w:t>20</w:t>
                </w:r>
                <w:r w:rsidR="0070017C">
                  <w:rPr>
                    <w:noProof/>
                    <w:webHidden/>
                  </w:rPr>
                  <w:fldChar w:fldCharType="end"/>
                </w:r>
              </w:hyperlink>
            </w:p>
            <w:p w14:paraId="6B5CAFF9" w14:textId="70741C38" w:rsidR="0070017C" w:rsidRDefault="00586348" w:rsidP="006064CF">
              <w:pPr>
                <w:pStyle w:val="TOC1"/>
                <w:tabs>
                  <w:tab w:val="right" w:leader="dot" w:pos="9350"/>
                </w:tabs>
                <w:spacing w:line="360" w:lineRule="auto"/>
                <w:rPr>
                  <w:rFonts w:eastAsiaTheme="minorEastAsia"/>
                  <w:noProof/>
                  <w:lang w:eastAsia="en-GB"/>
                </w:rPr>
              </w:pPr>
              <w:hyperlink w:anchor="_Toc72863079" w:history="1">
                <w:r w:rsidR="0070017C" w:rsidRPr="009774E9">
                  <w:rPr>
                    <w:rStyle w:val="Hyperlink"/>
                    <w:noProof/>
                  </w:rPr>
                  <w:t>Appendix C</w:t>
                </w:r>
                <w:r w:rsidR="0070017C">
                  <w:rPr>
                    <w:noProof/>
                    <w:webHidden/>
                  </w:rPr>
                  <w:tab/>
                </w:r>
                <w:r w:rsidR="0070017C">
                  <w:rPr>
                    <w:noProof/>
                    <w:webHidden/>
                  </w:rPr>
                  <w:fldChar w:fldCharType="begin"/>
                </w:r>
                <w:r w:rsidR="0070017C">
                  <w:rPr>
                    <w:noProof/>
                    <w:webHidden/>
                  </w:rPr>
                  <w:instrText xml:space="preserve"> PAGEREF _Toc72863079 \h </w:instrText>
                </w:r>
                <w:r w:rsidR="0070017C">
                  <w:rPr>
                    <w:noProof/>
                    <w:webHidden/>
                  </w:rPr>
                </w:r>
                <w:r w:rsidR="0070017C">
                  <w:rPr>
                    <w:noProof/>
                    <w:webHidden/>
                  </w:rPr>
                  <w:fldChar w:fldCharType="separate"/>
                </w:r>
                <w:r w:rsidR="00E03104">
                  <w:rPr>
                    <w:noProof/>
                    <w:webHidden/>
                  </w:rPr>
                  <w:t>20</w:t>
                </w:r>
                <w:r w:rsidR="0070017C">
                  <w:rPr>
                    <w:noProof/>
                    <w:webHidden/>
                  </w:rPr>
                  <w:fldChar w:fldCharType="end"/>
                </w:r>
              </w:hyperlink>
            </w:p>
            <w:p w14:paraId="5DD7C8D5" w14:textId="0298AA72" w:rsidR="0070017C" w:rsidRDefault="00586348" w:rsidP="006064CF">
              <w:pPr>
                <w:pStyle w:val="TOC1"/>
                <w:tabs>
                  <w:tab w:val="right" w:leader="dot" w:pos="9350"/>
                </w:tabs>
                <w:spacing w:line="360" w:lineRule="auto"/>
                <w:rPr>
                  <w:rFonts w:eastAsiaTheme="minorEastAsia"/>
                  <w:noProof/>
                  <w:lang w:eastAsia="en-GB"/>
                </w:rPr>
              </w:pPr>
              <w:hyperlink w:anchor="_Toc72863080" w:history="1">
                <w:r w:rsidR="0070017C" w:rsidRPr="009774E9">
                  <w:rPr>
                    <w:rStyle w:val="Hyperlink"/>
                    <w:noProof/>
                  </w:rPr>
                  <w:t>Appendix D</w:t>
                </w:r>
                <w:r w:rsidR="0070017C">
                  <w:rPr>
                    <w:noProof/>
                    <w:webHidden/>
                  </w:rPr>
                  <w:tab/>
                </w:r>
                <w:r w:rsidR="0070017C">
                  <w:rPr>
                    <w:noProof/>
                    <w:webHidden/>
                  </w:rPr>
                  <w:fldChar w:fldCharType="begin"/>
                </w:r>
                <w:r w:rsidR="0070017C">
                  <w:rPr>
                    <w:noProof/>
                    <w:webHidden/>
                  </w:rPr>
                  <w:instrText xml:space="preserve"> PAGEREF _Toc72863080 \h </w:instrText>
                </w:r>
                <w:r w:rsidR="0070017C">
                  <w:rPr>
                    <w:noProof/>
                    <w:webHidden/>
                  </w:rPr>
                </w:r>
                <w:r w:rsidR="0070017C">
                  <w:rPr>
                    <w:noProof/>
                    <w:webHidden/>
                  </w:rPr>
                  <w:fldChar w:fldCharType="separate"/>
                </w:r>
                <w:r w:rsidR="00E03104">
                  <w:rPr>
                    <w:noProof/>
                    <w:webHidden/>
                  </w:rPr>
                  <w:t>21</w:t>
                </w:r>
                <w:r w:rsidR="0070017C">
                  <w:rPr>
                    <w:noProof/>
                    <w:webHidden/>
                  </w:rPr>
                  <w:fldChar w:fldCharType="end"/>
                </w:r>
              </w:hyperlink>
            </w:p>
            <w:p w14:paraId="42394321" w14:textId="3A408A71" w:rsidR="00885114" w:rsidRDefault="00885114" w:rsidP="006064CF">
              <w:pPr>
                <w:spacing w:line="360" w:lineRule="auto"/>
              </w:pPr>
              <w:r>
                <w:rPr>
                  <w:b/>
                  <w:bCs/>
                  <w:noProof/>
                </w:rPr>
                <w:fldChar w:fldCharType="end"/>
              </w:r>
            </w:p>
          </w:sdtContent>
        </w:sdt>
        <w:p w14:paraId="79077526" w14:textId="08A434DE" w:rsidR="00885114" w:rsidRPr="00D2291D" w:rsidRDefault="00885114" w:rsidP="006064CF">
          <w:pPr>
            <w:pStyle w:val="TOCHeading"/>
            <w:spacing w:line="360" w:lineRule="auto"/>
          </w:pPr>
        </w:p>
        <w:p w14:paraId="68FE57E8" w14:textId="78CB06D9" w:rsidR="00715A8B" w:rsidRPr="008346D5" w:rsidRDefault="00586348" w:rsidP="006064CF">
          <w:pPr>
            <w:spacing w:before="120" w:after="120" w:line="360" w:lineRule="auto"/>
            <w:rPr>
              <w:rFonts w:ascii="Tahoma" w:hAnsi="Tahoma" w:cs="Tahoma"/>
              <w:color w:val="000000"/>
              <w:sz w:val="24"/>
              <w:szCs w:val="24"/>
            </w:rPr>
          </w:pPr>
        </w:p>
      </w:sdtContent>
    </w:sdt>
    <w:p w14:paraId="0F2AB286" w14:textId="7B8D5C56" w:rsidR="006F7350" w:rsidRDefault="006F7350" w:rsidP="006064CF">
      <w:pPr>
        <w:spacing w:line="360" w:lineRule="auto"/>
      </w:pPr>
      <w:bookmarkStart w:id="0" w:name="_Toc456901517"/>
    </w:p>
    <w:p w14:paraId="791C4314" w14:textId="6121DB05" w:rsidR="00D35DC7" w:rsidRDefault="00D35DC7" w:rsidP="006064CF">
      <w:pPr>
        <w:spacing w:line="360" w:lineRule="auto"/>
      </w:pPr>
    </w:p>
    <w:bookmarkEnd w:id="0"/>
    <w:p w14:paraId="7BE564BE" w14:textId="1A2C38C1" w:rsidR="00285D09" w:rsidRDefault="00285D09" w:rsidP="006064CF">
      <w:pPr>
        <w:spacing w:line="360" w:lineRule="auto"/>
      </w:pPr>
    </w:p>
    <w:p w14:paraId="2D8A12CA" w14:textId="77777777" w:rsidR="009C1B29" w:rsidRPr="00D2291D" w:rsidRDefault="009C1B29" w:rsidP="006064CF">
      <w:pPr>
        <w:spacing w:line="360" w:lineRule="auto"/>
        <w:rPr>
          <w:rFonts w:ascii="Arial" w:hAnsi="Arial" w:cs="Arial"/>
          <w:sz w:val="24"/>
          <w:szCs w:val="24"/>
        </w:rPr>
      </w:pPr>
    </w:p>
    <w:p w14:paraId="1F5393BE" w14:textId="7E845124" w:rsidR="00310588" w:rsidRDefault="00785891" w:rsidP="006064CF">
      <w:pPr>
        <w:pStyle w:val="Heading1"/>
        <w:numPr>
          <w:ilvl w:val="0"/>
          <w:numId w:val="15"/>
        </w:numPr>
        <w:spacing w:line="360" w:lineRule="auto"/>
      </w:pPr>
      <w:bookmarkStart w:id="1" w:name="_Toc72863062"/>
      <w:r>
        <w:t xml:space="preserve">Provide an evaluation of the concept and importance of knowledge management in the context </w:t>
      </w:r>
      <w:r w:rsidR="0066443B">
        <w:t>of an organisation’s knowledge assets.</w:t>
      </w:r>
      <w:bookmarkEnd w:id="1"/>
    </w:p>
    <w:p w14:paraId="3529D581" w14:textId="77777777" w:rsidR="00EB6AE0" w:rsidRPr="00EB6AE0" w:rsidRDefault="00EB6AE0" w:rsidP="00EB6AE0"/>
    <w:p w14:paraId="7034E20E" w14:textId="6F6ECC57" w:rsidR="000F05F7" w:rsidRDefault="004F621F" w:rsidP="006064CF">
      <w:pPr>
        <w:pStyle w:val="Heading2"/>
        <w:spacing w:line="360" w:lineRule="auto"/>
      </w:pPr>
      <w:bookmarkStart w:id="2" w:name="_Toc72863063"/>
      <w:r>
        <w:t>1.1</w:t>
      </w:r>
      <w:r>
        <w:tab/>
        <w:t>Explain the relationship between data, information, and knowledge.</w:t>
      </w:r>
      <w:bookmarkEnd w:id="2"/>
    </w:p>
    <w:p w14:paraId="2C983742" w14:textId="77777777" w:rsidR="0031392C" w:rsidRPr="00F65D99" w:rsidRDefault="0031392C" w:rsidP="006064CF">
      <w:pPr>
        <w:spacing w:line="360" w:lineRule="auto"/>
        <w:rPr>
          <w:rFonts w:ascii="Arial" w:hAnsi="Arial" w:cs="Arial"/>
          <w:sz w:val="24"/>
          <w:szCs w:val="24"/>
        </w:rPr>
      </w:pPr>
    </w:p>
    <w:p w14:paraId="1DB24AC7" w14:textId="1C0BFE12" w:rsidR="00360055" w:rsidRPr="00F65D99" w:rsidRDefault="000F05F7" w:rsidP="006064CF">
      <w:pPr>
        <w:spacing w:line="360" w:lineRule="auto"/>
        <w:rPr>
          <w:rFonts w:ascii="Arial" w:hAnsi="Arial" w:cs="Arial"/>
          <w:sz w:val="24"/>
          <w:szCs w:val="24"/>
        </w:rPr>
      </w:pPr>
      <w:r w:rsidRPr="00F65D99">
        <w:rPr>
          <w:rFonts w:ascii="Arial" w:hAnsi="Arial" w:cs="Arial"/>
          <w:sz w:val="24"/>
          <w:szCs w:val="24"/>
        </w:rPr>
        <w:t xml:space="preserve">To understand the relationship between data, information, and knowledge, </w:t>
      </w:r>
      <w:r w:rsidR="009A11D2" w:rsidRPr="00F65D99">
        <w:rPr>
          <w:rFonts w:ascii="Arial" w:hAnsi="Arial" w:cs="Arial"/>
          <w:sz w:val="24"/>
          <w:szCs w:val="24"/>
        </w:rPr>
        <w:t xml:space="preserve">it is necessary </w:t>
      </w:r>
      <w:r w:rsidR="004231EB" w:rsidRPr="00F65D99">
        <w:rPr>
          <w:rFonts w:ascii="Arial" w:hAnsi="Arial" w:cs="Arial"/>
          <w:sz w:val="24"/>
          <w:szCs w:val="24"/>
        </w:rPr>
        <w:t>first to clarify exactly what is meant by these terms</w:t>
      </w:r>
      <w:r w:rsidR="001770ED" w:rsidRPr="00F65D99">
        <w:rPr>
          <w:rFonts w:ascii="Arial" w:hAnsi="Arial" w:cs="Arial"/>
          <w:sz w:val="24"/>
          <w:szCs w:val="24"/>
        </w:rPr>
        <w:t xml:space="preserve"> </w:t>
      </w:r>
      <w:r w:rsidR="00805B08" w:rsidRPr="00F65D99">
        <w:rPr>
          <w:rFonts w:ascii="Arial" w:hAnsi="Arial" w:cs="Arial"/>
          <w:sz w:val="24"/>
          <w:szCs w:val="24"/>
        </w:rPr>
        <w:t>and how they relate.</w:t>
      </w:r>
    </w:p>
    <w:p w14:paraId="018FF14E" w14:textId="67905180" w:rsidR="001770ED" w:rsidRPr="00F65D99" w:rsidRDefault="00C23D10" w:rsidP="006064CF">
      <w:pPr>
        <w:spacing w:line="360" w:lineRule="auto"/>
        <w:rPr>
          <w:rFonts w:ascii="Arial" w:hAnsi="Arial" w:cs="Arial"/>
          <w:sz w:val="24"/>
          <w:szCs w:val="24"/>
        </w:rPr>
      </w:pPr>
      <w:r w:rsidRPr="00F65D99">
        <w:rPr>
          <w:rFonts w:ascii="Arial" w:hAnsi="Arial" w:cs="Arial"/>
          <w:sz w:val="24"/>
          <w:szCs w:val="24"/>
        </w:rPr>
        <w:t>The term ‘</w:t>
      </w:r>
      <w:r w:rsidR="00B5728E" w:rsidRPr="00F65D99">
        <w:rPr>
          <w:rFonts w:ascii="Arial" w:hAnsi="Arial" w:cs="Arial"/>
          <w:sz w:val="24"/>
          <w:szCs w:val="24"/>
        </w:rPr>
        <w:t>D</w:t>
      </w:r>
      <w:r w:rsidR="00241B04" w:rsidRPr="00F65D99">
        <w:rPr>
          <w:rFonts w:ascii="Arial" w:hAnsi="Arial" w:cs="Arial"/>
          <w:sz w:val="24"/>
          <w:szCs w:val="24"/>
        </w:rPr>
        <w:t>at</w:t>
      </w:r>
      <w:r w:rsidR="00C05EA0" w:rsidRPr="00F65D99">
        <w:rPr>
          <w:rFonts w:ascii="Arial" w:hAnsi="Arial" w:cs="Arial"/>
          <w:sz w:val="24"/>
          <w:szCs w:val="24"/>
        </w:rPr>
        <w:t>a</w:t>
      </w:r>
      <w:r w:rsidRPr="00F65D99">
        <w:rPr>
          <w:rFonts w:ascii="Arial" w:hAnsi="Arial" w:cs="Arial"/>
          <w:sz w:val="24"/>
          <w:szCs w:val="24"/>
        </w:rPr>
        <w:t>’</w:t>
      </w:r>
      <w:r w:rsidR="00DC360B" w:rsidRPr="00F65D99">
        <w:rPr>
          <w:rFonts w:ascii="Arial" w:hAnsi="Arial" w:cs="Arial"/>
          <w:sz w:val="24"/>
          <w:szCs w:val="24"/>
        </w:rPr>
        <w:t xml:space="preserve"> </w:t>
      </w:r>
      <w:r w:rsidRPr="00F65D99">
        <w:rPr>
          <w:rFonts w:ascii="Arial" w:hAnsi="Arial" w:cs="Arial"/>
          <w:sz w:val="24"/>
          <w:szCs w:val="24"/>
        </w:rPr>
        <w:t>is</w:t>
      </w:r>
      <w:r w:rsidR="00BF2684" w:rsidRPr="00F65D99">
        <w:rPr>
          <w:rFonts w:ascii="Arial" w:hAnsi="Arial" w:cs="Arial"/>
          <w:sz w:val="24"/>
          <w:szCs w:val="24"/>
        </w:rPr>
        <w:t xml:space="preserve"> </w:t>
      </w:r>
      <w:r w:rsidR="00B3630B" w:rsidRPr="00F65D99">
        <w:rPr>
          <w:rFonts w:ascii="Arial" w:hAnsi="Arial" w:cs="Arial"/>
          <w:sz w:val="24"/>
          <w:szCs w:val="24"/>
        </w:rPr>
        <w:t>occurrences</w:t>
      </w:r>
      <w:r w:rsidR="00BF2684" w:rsidRPr="00F65D99">
        <w:rPr>
          <w:rFonts w:ascii="Arial" w:hAnsi="Arial" w:cs="Arial"/>
          <w:sz w:val="24"/>
          <w:szCs w:val="24"/>
        </w:rPr>
        <w:t xml:space="preserve"> that individuals observe</w:t>
      </w:r>
      <w:r w:rsidR="00843A03" w:rsidRPr="00F65D99">
        <w:rPr>
          <w:rFonts w:ascii="Arial" w:hAnsi="Arial" w:cs="Arial"/>
          <w:sz w:val="24"/>
          <w:szCs w:val="24"/>
        </w:rPr>
        <w:t xml:space="preserve"> </w:t>
      </w:r>
      <w:r w:rsidR="009E4812" w:rsidRPr="00F65D99">
        <w:rPr>
          <w:rFonts w:ascii="Arial" w:hAnsi="Arial" w:cs="Arial"/>
          <w:sz w:val="24"/>
          <w:szCs w:val="24"/>
        </w:rPr>
        <w:t xml:space="preserve">in the workplace, </w:t>
      </w:r>
      <w:r w:rsidR="00843A03" w:rsidRPr="00F65D99">
        <w:rPr>
          <w:rFonts w:ascii="Arial" w:hAnsi="Arial" w:cs="Arial"/>
          <w:sz w:val="24"/>
          <w:szCs w:val="24"/>
        </w:rPr>
        <w:t>and inform other</w:t>
      </w:r>
      <w:r w:rsidRPr="00F65D99">
        <w:rPr>
          <w:rFonts w:ascii="Arial" w:hAnsi="Arial" w:cs="Arial"/>
          <w:sz w:val="24"/>
          <w:szCs w:val="24"/>
        </w:rPr>
        <w:t>s about</w:t>
      </w:r>
      <w:r w:rsidR="002E183B" w:rsidRPr="00F65D99">
        <w:rPr>
          <w:rFonts w:ascii="Arial" w:hAnsi="Arial" w:cs="Arial"/>
          <w:sz w:val="24"/>
          <w:szCs w:val="24"/>
        </w:rPr>
        <w:t xml:space="preserve"> </w:t>
      </w:r>
      <w:r w:rsidR="009E4812" w:rsidRPr="00F65D99">
        <w:rPr>
          <w:rFonts w:ascii="Arial" w:hAnsi="Arial" w:cs="Arial"/>
          <w:sz w:val="24"/>
          <w:szCs w:val="24"/>
        </w:rPr>
        <w:t>it, d</w:t>
      </w:r>
      <w:r w:rsidR="002E183B" w:rsidRPr="00F65D99">
        <w:rPr>
          <w:rFonts w:ascii="Arial" w:hAnsi="Arial" w:cs="Arial"/>
          <w:sz w:val="24"/>
          <w:szCs w:val="24"/>
        </w:rPr>
        <w:t xml:space="preserve">ata </w:t>
      </w:r>
      <w:r w:rsidR="0015767E" w:rsidRPr="00F65D99">
        <w:rPr>
          <w:rFonts w:ascii="Arial" w:hAnsi="Arial" w:cs="Arial"/>
          <w:sz w:val="24"/>
          <w:szCs w:val="24"/>
        </w:rPr>
        <w:t>encompasses</w:t>
      </w:r>
      <w:r w:rsidR="002E183B" w:rsidRPr="00F65D99">
        <w:rPr>
          <w:rFonts w:ascii="Arial" w:hAnsi="Arial" w:cs="Arial"/>
          <w:sz w:val="24"/>
          <w:szCs w:val="24"/>
        </w:rPr>
        <w:t xml:space="preserve"> </w:t>
      </w:r>
      <w:r w:rsidR="0015767E" w:rsidRPr="00F65D99">
        <w:rPr>
          <w:rFonts w:ascii="Arial" w:hAnsi="Arial" w:cs="Arial"/>
          <w:sz w:val="24"/>
          <w:szCs w:val="24"/>
        </w:rPr>
        <w:t xml:space="preserve">both </w:t>
      </w:r>
      <w:r w:rsidR="002E183B" w:rsidRPr="00F65D99">
        <w:rPr>
          <w:rFonts w:ascii="Arial" w:hAnsi="Arial" w:cs="Arial"/>
          <w:sz w:val="24"/>
          <w:szCs w:val="24"/>
        </w:rPr>
        <w:t xml:space="preserve">qualitive </w:t>
      </w:r>
      <w:r w:rsidR="007B3FB4" w:rsidRPr="00F65D99">
        <w:rPr>
          <w:rFonts w:ascii="Arial" w:hAnsi="Arial" w:cs="Arial"/>
          <w:sz w:val="24"/>
          <w:szCs w:val="24"/>
        </w:rPr>
        <w:t>and</w:t>
      </w:r>
      <w:r w:rsidR="00B3630B" w:rsidRPr="00F65D99">
        <w:rPr>
          <w:rFonts w:ascii="Arial" w:hAnsi="Arial" w:cs="Arial"/>
          <w:sz w:val="24"/>
          <w:szCs w:val="24"/>
        </w:rPr>
        <w:t xml:space="preserve"> </w:t>
      </w:r>
      <w:r w:rsidR="0015767E" w:rsidRPr="00F65D99">
        <w:rPr>
          <w:rFonts w:ascii="Arial" w:hAnsi="Arial" w:cs="Arial"/>
          <w:sz w:val="24"/>
          <w:szCs w:val="24"/>
        </w:rPr>
        <w:t>quantitative</w:t>
      </w:r>
      <w:r w:rsidR="002E183B" w:rsidRPr="00F65D99">
        <w:rPr>
          <w:rFonts w:ascii="Arial" w:hAnsi="Arial" w:cs="Arial"/>
          <w:sz w:val="24"/>
          <w:szCs w:val="24"/>
        </w:rPr>
        <w:t xml:space="preserve"> </w:t>
      </w:r>
      <w:r w:rsidR="006E3572" w:rsidRPr="00F65D99">
        <w:rPr>
          <w:rFonts w:ascii="Arial" w:hAnsi="Arial" w:cs="Arial"/>
          <w:sz w:val="24"/>
          <w:szCs w:val="24"/>
        </w:rPr>
        <w:t>details</w:t>
      </w:r>
      <w:r w:rsidR="00584515" w:rsidRPr="00F65D99">
        <w:rPr>
          <w:rFonts w:ascii="Arial" w:hAnsi="Arial" w:cs="Arial"/>
          <w:sz w:val="24"/>
          <w:szCs w:val="24"/>
        </w:rPr>
        <w:t xml:space="preserve">, referring to an occurrence. </w:t>
      </w:r>
      <w:r w:rsidR="000C4B8F" w:rsidRPr="00F65D99">
        <w:rPr>
          <w:rFonts w:ascii="Arial" w:hAnsi="Arial" w:cs="Arial"/>
          <w:sz w:val="24"/>
          <w:szCs w:val="24"/>
        </w:rPr>
        <w:t>D</w:t>
      </w:r>
      <w:r w:rsidR="00584515" w:rsidRPr="00F65D99">
        <w:rPr>
          <w:rFonts w:ascii="Arial" w:hAnsi="Arial" w:cs="Arial"/>
          <w:sz w:val="24"/>
          <w:szCs w:val="24"/>
        </w:rPr>
        <w:t xml:space="preserve">ata </w:t>
      </w:r>
      <w:r w:rsidR="000C4B8F" w:rsidRPr="00F65D99">
        <w:rPr>
          <w:rFonts w:ascii="Arial" w:hAnsi="Arial" w:cs="Arial"/>
          <w:sz w:val="24"/>
          <w:szCs w:val="24"/>
        </w:rPr>
        <w:t>usually</w:t>
      </w:r>
      <w:r w:rsidR="005D342F" w:rsidRPr="00F65D99">
        <w:rPr>
          <w:rFonts w:ascii="Arial" w:hAnsi="Arial" w:cs="Arial"/>
          <w:sz w:val="24"/>
          <w:szCs w:val="24"/>
        </w:rPr>
        <w:t xml:space="preserve"> </w:t>
      </w:r>
      <w:r w:rsidR="000C4B8F" w:rsidRPr="00F65D99">
        <w:rPr>
          <w:rFonts w:ascii="Arial" w:hAnsi="Arial" w:cs="Arial"/>
          <w:sz w:val="24"/>
          <w:szCs w:val="24"/>
        </w:rPr>
        <w:t>lacks</w:t>
      </w:r>
      <w:r w:rsidR="005D342F" w:rsidRPr="00F65D99">
        <w:rPr>
          <w:rFonts w:ascii="Arial" w:hAnsi="Arial" w:cs="Arial"/>
          <w:sz w:val="24"/>
          <w:szCs w:val="24"/>
        </w:rPr>
        <w:t xml:space="preserve"> understanding</w:t>
      </w:r>
      <w:r w:rsidR="008F610C" w:rsidRPr="00F65D99">
        <w:rPr>
          <w:rFonts w:ascii="Arial" w:hAnsi="Arial" w:cs="Arial"/>
          <w:sz w:val="24"/>
          <w:szCs w:val="24"/>
        </w:rPr>
        <w:t xml:space="preserve"> and</w:t>
      </w:r>
      <w:r w:rsidR="005D23B6" w:rsidRPr="00F65D99">
        <w:rPr>
          <w:rFonts w:ascii="Arial" w:hAnsi="Arial" w:cs="Arial"/>
          <w:sz w:val="24"/>
          <w:szCs w:val="24"/>
        </w:rPr>
        <w:t xml:space="preserve"> is </w:t>
      </w:r>
      <w:r w:rsidR="000C4B8F" w:rsidRPr="00F65D99">
        <w:rPr>
          <w:rFonts w:ascii="Arial" w:hAnsi="Arial" w:cs="Arial"/>
          <w:sz w:val="24"/>
          <w:szCs w:val="24"/>
        </w:rPr>
        <w:t xml:space="preserve">influenced by </w:t>
      </w:r>
      <w:r w:rsidR="005D23B6" w:rsidRPr="00F65D99">
        <w:rPr>
          <w:rFonts w:ascii="Arial" w:hAnsi="Arial" w:cs="Arial"/>
          <w:sz w:val="24"/>
          <w:szCs w:val="24"/>
        </w:rPr>
        <w:t xml:space="preserve">those who try to interpret </w:t>
      </w:r>
      <w:r w:rsidR="008F610C" w:rsidRPr="00F65D99">
        <w:rPr>
          <w:rFonts w:ascii="Arial" w:hAnsi="Arial" w:cs="Arial"/>
          <w:sz w:val="24"/>
          <w:szCs w:val="24"/>
        </w:rPr>
        <w:t>it</w:t>
      </w:r>
      <w:r w:rsidR="0048010B" w:rsidRPr="00F65D99">
        <w:rPr>
          <w:rFonts w:ascii="Arial" w:hAnsi="Arial" w:cs="Arial"/>
          <w:sz w:val="24"/>
          <w:szCs w:val="24"/>
        </w:rPr>
        <w:t xml:space="preserve"> </w:t>
      </w:r>
      <w:r w:rsidR="008F610C" w:rsidRPr="00F65D99">
        <w:rPr>
          <w:rFonts w:ascii="Arial" w:hAnsi="Arial" w:cs="Arial"/>
          <w:sz w:val="24"/>
          <w:szCs w:val="24"/>
        </w:rPr>
        <w:t>(</w:t>
      </w:r>
      <w:r w:rsidR="00DA5FDB" w:rsidRPr="00F65D99">
        <w:rPr>
          <w:rFonts w:ascii="Arial" w:hAnsi="Arial" w:cs="Arial"/>
          <w:sz w:val="24"/>
          <w:szCs w:val="24"/>
        </w:rPr>
        <w:t xml:space="preserve">Sanchez, </w:t>
      </w:r>
      <w:r w:rsidR="002743B6" w:rsidRPr="00F65D99">
        <w:rPr>
          <w:rFonts w:ascii="Arial" w:hAnsi="Arial" w:cs="Arial"/>
          <w:sz w:val="24"/>
          <w:szCs w:val="24"/>
        </w:rPr>
        <w:t>2003</w:t>
      </w:r>
      <w:r w:rsidR="00E33332" w:rsidRPr="00F65D99">
        <w:rPr>
          <w:rFonts w:ascii="Arial" w:hAnsi="Arial" w:cs="Arial"/>
          <w:sz w:val="24"/>
          <w:szCs w:val="24"/>
        </w:rPr>
        <w:t>, p. 5</w:t>
      </w:r>
      <w:r w:rsidR="002743B6" w:rsidRPr="00F65D99">
        <w:rPr>
          <w:rFonts w:ascii="Arial" w:hAnsi="Arial" w:cs="Arial"/>
          <w:sz w:val="24"/>
          <w:szCs w:val="24"/>
        </w:rPr>
        <w:t>)</w:t>
      </w:r>
      <w:r w:rsidR="00E33332" w:rsidRPr="00F65D99">
        <w:rPr>
          <w:rFonts w:ascii="Arial" w:hAnsi="Arial" w:cs="Arial"/>
          <w:sz w:val="24"/>
          <w:szCs w:val="24"/>
        </w:rPr>
        <w:t>.</w:t>
      </w:r>
    </w:p>
    <w:p w14:paraId="627F7AF8" w14:textId="208EB602" w:rsidR="00647375" w:rsidRPr="00F65D99" w:rsidRDefault="00726EAA" w:rsidP="006064CF">
      <w:pPr>
        <w:spacing w:line="360" w:lineRule="auto"/>
        <w:rPr>
          <w:rFonts w:ascii="Arial" w:hAnsi="Arial" w:cs="Arial"/>
          <w:sz w:val="24"/>
          <w:szCs w:val="24"/>
        </w:rPr>
      </w:pPr>
      <w:r w:rsidRPr="00F65D99">
        <w:rPr>
          <w:rFonts w:ascii="Arial" w:hAnsi="Arial" w:cs="Arial"/>
          <w:sz w:val="24"/>
          <w:szCs w:val="24"/>
        </w:rPr>
        <w:t>Data</w:t>
      </w:r>
      <w:r w:rsidR="00737C1E" w:rsidRPr="00F65D99">
        <w:rPr>
          <w:rFonts w:ascii="Arial" w:hAnsi="Arial" w:cs="Arial"/>
          <w:sz w:val="24"/>
          <w:szCs w:val="24"/>
        </w:rPr>
        <w:t xml:space="preserve"> </w:t>
      </w:r>
      <w:r w:rsidR="00A661D9" w:rsidRPr="00F65D99">
        <w:rPr>
          <w:rFonts w:ascii="Arial" w:hAnsi="Arial" w:cs="Arial"/>
          <w:sz w:val="24"/>
          <w:szCs w:val="24"/>
        </w:rPr>
        <w:t>is also</w:t>
      </w:r>
      <w:r w:rsidR="00C47B8A" w:rsidRPr="00F65D99">
        <w:rPr>
          <w:rFonts w:ascii="Arial" w:hAnsi="Arial" w:cs="Arial"/>
          <w:sz w:val="24"/>
          <w:szCs w:val="24"/>
        </w:rPr>
        <w:t xml:space="preserve"> text, images, audio clip</w:t>
      </w:r>
      <w:r w:rsidR="007236F4" w:rsidRPr="00F65D99">
        <w:rPr>
          <w:rFonts w:ascii="Arial" w:hAnsi="Arial" w:cs="Arial"/>
          <w:sz w:val="24"/>
          <w:szCs w:val="24"/>
        </w:rPr>
        <w:t>s and more</w:t>
      </w:r>
      <w:r w:rsidR="00352931" w:rsidRPr="00F65D99">
        <w:rPr>
          <w:rFonts w:ascii="Arial" w:hAnsi="Arial" w:cs="Arial"/>
          <w:sz w:val="24"/>
          <w:szCs w:val="24"/>
        </w:rPr>
        <w:t>,</w:t>
      </w:r>
      <w:r w:rsidR="007236F4" w:rsidRPr="00F65D99">
        <w:rPr>
          <w:rFonts w:ascii="Arial" w:hAnsi="Arial" w:cs="Arial"/>
          <w:sz w:val="24"/>
          <w:szCs w:val="24"/>
        </w:rPr>
        <w:t xml:space="preserve"> </w:t>
      </w:r>
      <w:r w:rsidR="00A661D9" w:rsidRPr="00F65D99">
        <w:rPr>
          <w:rFonts w:ascii="Arial" w:hAnsi="Arial" w:cs="Arial"/>
          <w:sz w:val="24"/>
          <w:szCs w:val="24"/>
        </w:rPr>
        <w:t>and</w:t>
      </w:r>
      <w:r w:rsidR="00995599" w:rsidRPr="00F65D99">
        <w:rPr>
          <w:rFonts w:ascii="Arial" w:hAnsi="Arial" w:cs="Arial"/>
          <w:sz w:val="24"/>
          <w:szCs w:val="24"/>
        </w:rPr>
        <w:t xml:space="preserve"> </w:t>
      </w:r>
      <w:r w:rsidR="0008002D" w:rsidRPr="00F65D99">
        <w:rPr>
          <w:rFonts w:ascii="Arial" w:hAnsi="Arial" w:cs="Arial"/>
          <w:sz w:val="24"/>
          <w:szCs w:val="24"/>
        </w:rPr>
        <w:t>can</w:t>
      </w:r>
      <w:r w:rsidR="00A661D9" w:rsidRPr="00F65D99">
        <w:rPr>
          <w:rFonts w:ascii="Arial" w:hAnsi="Arial" w:cs="Arial"/>
          <w:sz w:val="24"/>
          <w:szCs w:val="24"/>
        </w:rPr>
        <w:t xml:space="preserve"> be</w:t>
      </w:r>
      <w:r w:rsidR="00DF19F2" w:rsidRPr="00F65D99">
        <w:rPr>
          <w:rFonts w:ascii="Arial" w:hAnsi="Arial" w:cs="Arial"/>
          <w:sz w:val="24"/>
          <w:szCs w:val="24"/>
        </w:rPr>
        <w:t xml:space="preserve"> </w:t>
      </w:r>
      <w:r w:rsidR="00D45984" w:rsidRPr="00F65D99">
        <w:rPr>
          <w:rFonts w:ascii="Arial" w:hAnsi="Arial" w:cs="Arial"/>
          <w:sz w:val="24"/>
          <w:szCs w:val="24"/>
        </w:rPr>
        <w:t xml:space="preserve">transported </w:t>
      </w:r>
      <w:r w:rsidR="00DF19F2" w:rsidRPr="00F65D99">
        <w:rPr>
          <w:rFonts w:ascii="Arial" w:hAnsi="Arial" w:cs="Arial"/>
          <w:sz w:val="24"/>
          <w:szCs w:val="24"/>
        </w:rPr>
        <w:t>via</w:t>
      </w:r>
      <w:r w:rsidR="00D45984" w:rsidRPr="00F65D99">
        <w:rPr>
          <w:rFonts w:ascii="Arial" w:hAnsi="Arial" w:cs="Arial"/>
          <w:sz w:val="24"/>
          <w:szCs w:val="24"/>
        </w:rPr>
        <w:t xml:space="preserve"> computers </w:t>
      </w:r>
      <w:r w:rsidR="00307C6C" w:rsidRPr="00F65D99">
        <w:rPr>
          <w:rFonts w:ascii="Arial" w:hAnsi="Arial" w:cs="Arial"/>
          <w:sz w:val="24"/>
          <w:szCs w:val="24"/>
        </w:rPr>
        <w:t>without deterioration over time</w:t>
      </w:r>
      <w:r w:rsidR="002C4F1A" w:rsidRPr="00F65D99">
        <w:rPr>
          <w:rFonts w:ascii="Arial" w:hAnsi="Arial" w:cs="Arial"/>
          <w:sz w:val="24"/>
          <w:szCs w:val="24"/>
        </w:rPr>
        <w:t xml:space="preserve"> (TechTerms.com, 2021)</w:t>
      </w:r>
      <w:r w:rsidR="00307C6C" w:rsidRPr="00F65D99">
        <w:rPr>
          <w:rFonts w:ascii="Arial" w:hAnsi="Arial" w:cs="Arial"/>
          <w:sz w:val="24"/>
          <w:szCs w:val="24"/>
        </w:rPr>
        <w:t>.</w:t>
      </w:r>
      <w:r w:rsidR="002C4F1A" w:rsidRPr="00F65D99">
        <w:rPr>
          <w:rFonts w:ascii="Arial" w:hAnsi="Arial" w:cs="Arial"/>
          <w:sz w:val="24"/>
          <w:szCs w:val="24"/>
        </w:rPr>
        <w:t xml:space="preserve"> </w:t>
      </w:r>
    </w:p>
    <w:p w14:paraId="56783084" w14:textId="5B5FC873" w:rsidR="00970A5D" w:rsidRPr="00F65D99" w:rsidRDefault="00C66D2A" w:rsidP="006064CF">
      <w:pPr>
        <w:spacing w:line="360" w:lineRule="auto"/>
        <w:rPr>
          <w:rFonts w:ascii="Arial" w:hAnsi="Arial" w:cs="Arial"/>
          <w:sz w:val="24"/>
          <w:szCs w:val="24"/>
        </w:rPr>
      </w:pPr>
      <w:r w:rsidRPr="00F65D99">
        <w:rPr>
          <w:rFonts w:ascii="Arial" w:hAnsi="Arial" w:cs="Arial"/>
          <w:sz w:val="24"/>
          <w:szCs w:val="24"/>
        </w:rPr>
        <w:lastRenderedPageBreak/>
        <w:t>The definition of ‘Information’ is the</w:t>
      </w:r>
      <w:r w:rsidR="007D001B" w:rsidRPr="00F65D99">
        <w:rPr>
          <w:rFonts w:ascii="Arial" w:hAnsi="Arial" w:cs="Arial"/>
          <w:sz w:val="24"/>
          <w:szCs w:val="24"/>
        </w:rPr>
        <w:t xml:space="preserve"> interpretation of the</w:t>
      </w:r>
      <w:r w:rsidRPr="00F65D99">
        <w:rPr>
          <w:rFonts w:ascii="Arial" w:hAnsi="Arial" w:cs="Arial"/>
          <w:sz w:val="24"/>
          <w:szCs w:val="24"/>
        </w:rPr>
        <w:t xml:space="preserve"> importance of</w:t>
      </w:r>
      <w:r w:rsidR="00501888" w:rsidRPr="00F65D99">
        <w:rPr>
          <w:rFonts w:ascii="Arial" w:hAnsi="Arial" w:cs="Arial"/>
          <w:sz w:val="24"/>
          <w:szCs w:val="24"/>
        </w:rPr>
        <w:t xml:space="preserve"> </w:t>
      </w:r>
      <w:r w:rsidRPr="00F65D99">
        <w:rPr>
          <w:rFonts w:ascii="Arial" w:hAnsi="Arial" w:cs="Arial"/>
          <w:sz w:val="24"/>
          <w:szCs w:val="24"/>
        </w:rPr>
        <w:t>‘Data’</w:t>
      </w:r>
      <w:r w:rsidR="00900C52" w:rsidRPr="00F65D99">
        <w:rPr>
          <w:rFonts w:ascii="Arial" w:hAnsi="Arial" w:cs="Arial"/>
          <w:sz w:val="24"/>
          <w:szCs w:val="24"/>
        </w:rPr>
        <w:t>, by bringing</w:t>
      </w:r>
      <w:r w:rsidR="00DB376C" w:rsidRPr="00F65D99">
        <w:rPr>
          <w:rFonts w:ascii="Arial" w:hAnsi="Arial" w:cs="Arial"/>
          <w:sz w:val="24"/>
          <w:szCs w:val="24"/>
        </w:rPr>
        <w:t xml:space="preserve"> actual meaning behind th</w:t>
      </w:r>
      <w:r w:rsidR="00400583" w:rsidRPr="00F65D99">
        <w:rPr>
          <w:rFonts w:ascii="Arial" w:hAnsi="Arial" w:cs="Arial"/>
          <w:sz w:val="24"/>
          <w:szCs w:val="24"/>
        </w:rPr>
        <w:t xml:space="preserve">e raw unknown </w:t>
      </w:r>
      <w:r w:rsidR="002A2498" w:rsidRPr="00F65D99">
        <w:rPr>
          <w:rFonts w:ascii="Arial" w:hAnsi="Arial" w:cs="Arial"/>
          <w:sz w:val="24"/>
          <w:szCs w:val="24"/>
        </w:rPr>
        <w:t>‘data’</w:t>
      </w:r>
      <w:r w:rsidR="00900C52" w:rsidRPr="00F65D99">
        <w:rPr>
          <w:rFonts w:ascii="Arial" w:hAnsi="Arial" w:cs="Arial"/>
          <w:sz w:val="24"/>
          <w:szCs w:val="24"/>
        </w:rPr>
        <w:t xml:space="preserve"> </w:t>
      </w:r>
      <w:r w:rsidR="00A322CA" w:rsidRPr="00F65D99">
        <w:rPr>
          <w:rFonts w:ascii="Arial" w:hAnsi="Arial" w:cs="Arial"/>
          <w:sz w:val="24"/>
          <w:szCs w:val="24"/>
        </w:rPr>
        <w:t>we bring understanding</w:t>
      </w:r>
      <w:r w:rsidR="0094688A" w:rsidRPr="00F65D99">
        <w:rPr>
          <w:rFonts w:ascii="Arial" w:hAnsi="Arial" w:cs="Arial"/>
          <w:sz w:val="24"/>
          <w:szCs w:val="24"/>
        </w:rPr>
        <w:t xml:space="preserve"> and thus the comprehension </w:t>
      </w:r>
      <w:r w:rsidR="00142525" w:rsidRPr="00F65D99">
        <w:rPr>
          <w:rFonts w:ascii="Arial" w:hAnsi="Arial" w:cs="Arial"/>
          <w:sz w:val="24"/>
          <w:szCs w:val="24"/>
        </w:rPr>
        <w:t>into ‘</w:t>
      </w:r>
      <w:r w:rsidR="0094688A" w:rsidRPr="00F65D99">
        <w:rPr>
          <w:rFonts w:ascii="Arial" w:hAnsi="Arial" w:cs="Arial"/>
          <w:sz w:val="24"/>
          <w:szCs w:val="24"/>
        </w:rPr>
        <w:t>information’</w:t>
      </w:r>
      <w:r w:rsidR="0048010B" w:rsidRPr="00F65D99">
        <w:rPr>
          <w:rFonts w:ascii="Arial" w:hAnsi="Arial" w:cs="Arial"/>
          <w:sz w:val="24"/>
          <w:szCs w:val="24"/>
        </w:rPr>
        <w:t xml:space="preserve">. </w:t>
      </w:r>
      <w:r w:rsidR="00C57AA8" w:rsidRPr="00F65D99">
        <w:rPr>
          <w:rFonts w:ascii="Arial" w:hAnsi="Arial" w:cs="Arial"/>
          <w:sz w:val="24"/>
          <w:szCs w:val="24"/>
        </w:rPr>
        <w:t>‘Data’ transitions to ‘</w:t>
      </w:r>
      <w:r w:rsidR="00D40D89" w:rsidRPr="00F65D99">
        <w:rPr>
          <w:rFonts w:ascii="Arial" w:hAnsi="Arial" w:cs="Arial"/>
          <w:sz w:val="24"/>
          <w:szCs w:val="24"/>
        </w:rPr>
        <w:t>information</w:t>
      </w:r>
      <w:r w:rsidR="00C57AA8" w:rsidRPr="00F65D99">
        <w:rPr>
          <w:rFonts w:ascii="Arial" w:hAnsi="Arial" w:cs="Arial"/>
          <w:sz w:val="24"/>
          <w:szCs w:val="24"/>
        </w:rPr>
        <w:t>’</w:t>
      </w:r>
      <w:r w:rsidR="00501888" w:rsidRPr="00F65D99">
        <w:rPr>
          <w:rFonts w:ascii="Arial" w:hAnsi="Arial" w:cs="Arial"/>
          <w:sz w:val="24"/>
          <w:szCs w:val="24"/>
        </w:rPr>
        <w:t xml:space="preserve"> </w:t>
      </w:r>
      <w:r w:rsidR="00C57AA8" w:rsidRPr="00F65D99">
        <w:rPr>
          <w:rFonts w:ascii="Arial" w:hAnsi="Arial" w:cs="Arial"/>
          <w:sz w:val="24"/>
          <w:szCs w:val="24"/>
        </w:rPr>
        <w:t>through</w:t>
      </w:r>
      <w:r w:rsidR="00501888" w:rsidRPr="00F65D99">
        <w:rPr>
          <w:rFonts w:ascii="Arial" w:hAnsi="Arial" w:cs="Arial"/>
          <w:sz w:val="24"/>
          <w:szCs w:val="24"/>
        </w:rPr>
        <w:t xml:space="preserve"> meaning</w:t>
      </w:r>
      <w:r w:rsidR="00A322CA" w:rsidRPr="00F65D99">
        <w:rPr>
          <w:rFonts w:ascii="Arial" w:hAnsi="Arial" w:cs="Arial"/>
          <w:sz w:val="24"/>
          <w:szCs w:val="24"/>
        </w:rPr>
        <w:t>. To</w:t>
      </w:r>
      <w:r w:rsidR="0094688A" w:rsidRPr="00F65D99">
        <w:rPr>
          <w:rFonts w:ascii="Arial" w:hAnsi="Arial" w:cs="Arial"/>
          <w:sz w:val="24"/>
          <w:szCs w:val="24"/>
        </w:rPr>
        <w:t xml:space="preserve"> gain</w:t>
      </w:r>
      <w:r w:rsidR="00A322CA" w:rsidRPr="00F65D99">
        <w:rPr>
          <w:rFonts w:ascii="Arial" w:hAnsi="Arial" w:cs="Arial"/>
          <w:sz w:val="24"/>
          <w:szCs w:val="24"/>
        </w:rPr>
        <w:t xml:space="preserve"> </w:t>
      </w:r>
      <w:r w:rsidR="0098143F" w:rsidRPr="00F65D99">
        <w:rPr>
          <w:rFonts w:ascii="Arial" w:hAnsi="Arial" w:cs="Arial"/>
          <w:sz w:val="24"/>
          <w:szCs w:val="24"/>
        </w:rPr>
        <w:t xml:space="preserve">an </w:t>
      </w:r>
      <w:r w:rsidR="0094688A" w:rsidRPr="00F65D99">
        <w:rPr>
          <w:rFonts w:ascii="Arial" w:hAnsi="Arial" w:cs="Arial"/>
          <w:sz w:val="24"/>
          <w:szCs w:val="24"/>
        </w:rPr>
        <w:t>understanding</w:t>
      </w:r>
      <w:r w:rsidR="00D40D89" w:rsidRPr="00F65D99">
        <w:rPr>
          <w:rFonts w:ascii="Arial" w:hAnsi="Arial" w:cs="Arial"/>
          <w:sz w:val="24"/>
          <w:szCs w:val="24"/>
        </w:rPr>
        <w:t xml:space="preserve"> </w:t>
      </w:r>
      <w:r w:rsidR="004733B5" w:rsidRPr="00F65D99">
        <w:rPr>
          <w:rFonts w:ascii="Arial" w:hAnsi="Arial" w:cs="Arial"/>
          <w:sz w:val="24"/>
          <w:szCs w:val="24"/>
        </w:rPr>
        <w:t xml:space="preserve">of </w:t>
      </w:r>
      <w:r w:rsidR="009E3FDC" w:rsidRPr="00F65D99">
        <w:rPr>
          <w:rFonts w:ascii="Arial" w:hAnsi="Arial" w:cs="Arial"/>
          <w:sz w:val="24"/>
          <w:szCs w:val="24"/>
        </w:rPr>
        <w:t xml:space="preserve">‘Data’ </w:t>
      </w:r>
      <w:r w:rsidR="0098143F" w:rsidRPr="00F65D99">
        <w:rPr>
          <w:rFonts w:ascii="Arial" w:hAnsi="Arial" w:cs="Arial"/>
          <w:sz w:val="24"/>
          <w:szCs w:val="24"/>
        </w:rPr>
        <w:t>it is conducted</w:t>
      </w:r>
      <w:r w:rsidR="009E3FDC" w:rsidRPr="00F65D99">
        <w:rPr>
          <w:rFonts w:ascii="Arial" w:hAnsi="Arial" w:cs="Arial"/>
          <w:sz w:val="24"/>
          <w:szCs w:val="24"/>
        </w:rPr>
        <w:t xml:space="preserve"> </w:t>
      </w:r>
      <w:r w:rsidR="0098143F" w:rsidRPr="00F65D99">
        <w:rPr>
          <w:rFonts w:ascii="Arial" w:hAnsi="Arial" w:cs="Arial"/>
          <w:sz w:val="24"/>
          <w:szCs w:val="24"/>
        </w:rPr>
        <w:t>through the</w:t>
      </w:r>
      <w:r w:rsidR="00A322CA" w:rsidRPr="00F65D99">
        <w:rPr>
          <w:rFonts w:ascii="Arial" w:hAnsi="Arial" w:cs="Arial"/>
          <w:sz w:val="24"/>
          <w:szCs w:val="24"/>
        </w:rPr>
        <w:t xml:space="preserve"> analysis</w:t>
      </w:r>
      <w:r w:rsidR="007B6700" w:rsidRPr="00F65D99">
        <w:rPr>
          <w:rFonts w:ascii="Arial" w:hAnsi="Arial" w:cs="Arial"/>
          <w:sz w:val="24"/>
          <w:szCs w:val="24"/>
        </w:rPr>
        <w:t xml:space="preserve"> and correlation of</w:t>
      </w:r>
      <w:r w:rsidR="00F64B60" w:rsidRPr="00F65D99">
        <w:rPr>
          <w:rFonts w:ascii="Arial" w:hAnsi="Arial" w:cs="Arial"/>
          <w:sz w:val="24"/>
          <w:szCs w:val="24"/>
        </w:rPr>
        <w:t xml:space="preserve"> </w:t>
      </w:r>
      <w:r w:rsidR="008D6613" w:rsidRPr="00F65D99">
        <w:rPr>
          <w:rFonts w:ascii="Arial" w:hAnsi="Arial" w:cs="Arial"/>
          <w:sz w:val="24"/>
          <w:szCs w:val="24"/>
        </w:rPr>
        <w:t>additional ‘data’</w:t>
      </w:r>
      <w:r w:rsidR="00894F12" w:rsidRPr="00F65D99">
        <w:rPr>
          <w:rFonts w:ascii="Arial" w:hAnsi="Arial" w:cs="Arial"/>
          <w:sz w:val="24"/>
          <w:szCs w:val="24"/>
        </w:rPr>
        <w:t xml:space="preserve"> sets</w:t>
      </w:r>
      <w:r w:rsidR="00EF7E86" w:rsidRPr="00F65D99">
        <w:rPr>
          <w:rFonts w:ascii="Arial" w:hAnsi="Arial" w:cs="Arial"/>
          <w:sz w:val="24"/>
          <w:szCs w:val="24"/>
        </w:rPr>
        <w:t xml:space="preserve">, </w:t>
      </w:r>
      <w:r w:rsidR="00BE434C" w:rsidRPr="00F65D99">
        <w:rPr>
          <w:rFonts w:ascii="Arial" w:hAnsi="Arial" w:cs="Arial"/>
          <w:sz w:val="24"/>
          <w:szCs w:val="24"/>
        </w:rPr>
        <w:t xml:space="preserve">aiding humans to see any </w:t>
      </w:r>
      <w:r w:rsidR="001C3DD4" w:rsidRPr="00F65D99">
        <w:rPr>
          <w:rFonts w:ascii="Arial" w:hAnsi="Arial" w:cs="Arial"/>
          <w:sz w:val="24"/>
          <w:szCs w:val="24"/>
        </w:rPr>
        <w:t xml:space="preserve">changes or not, </w:t>
      </w:r>
      <w:r w:rsidR="00BE434C" w:rsidRPr="00F65D99">
        <w:rPr>
          <w:rFonts w:ascii="Arial" w:hAnsi="Arial" w:cs="Arial"/>
          <w:sz w:val="24"/>
          <w:szCs w:val="24"/>
        </w:rPr>
        <w:t xml:space="preserve">to the </w:t>
      </w:r>
      <w:r w:rsidR="00EB6AE0" w:rsidRPr="00F65D99">
        <w:rPr>
          <w:rFonts w:ascii="Arial" w:hAnsi="Arial" w:cs="Arial"/>
          <w:sz w:val="24"/>
          <w:szCs w:val="24"/>
        </w:rPr>
        <w:t>current situation</w:t>
      </w:r>
      <w:r w:rsidR="00BA6FD6" w:rsidRPr="00F65D99">
        <w:rPr>
          <w:rFonts w:ascii="Arial" w:hAnsi="Arial" w:cs="Arial"/>
          <w:sz w:val="24"/>
          <w:szCs w:val="24"/>
        </w:rPr>
        <w:t xml:space="preserve"> and </w:t>
      </w:r>
      <w:r w:rsidR="00817041" w:rsidRPr="00F65D99">
        <w:rPr>
          <w:rFonts w:ascii="Arial" w:hAnsi="Arial" w:cs="Arial"/>
          <w:sz w:val="24"/>
          <w:szCs w:val="24"/>
        </w:rPr>
        <w:t>bring</w:t>
      </w:r>
      <w:r w:rsidR="00970A5D" w:rsidRPr="00F65D99">
        <w:rPr>
          <w:rFonts w:ascii="Arial" w:hAnsi="Arial" w:cs="Arial"/>
          <w:sz w:val="24"/>
          <w:szCs w:val="24"/>
        </w:rPr>
        <w:t xml:space="preserve"> </w:t>
      </w:r>
      <w:r w:rsidR="004A0608" w:rsidRPr="00F65D99">
        <w:rPr>
          <w:rFonts w:ascii="Arial" w:hAnsi="Arial" w:cs="Arial"/>
          <w:sz w:val="24"/>
          <w:szCs w:val="24"/>
        </w:rPr>
        <w:t xml:space="preserve">Inferences </w:t>
      </w:r>
      <w:r w:rsidR="00970A5D" w:rsidRPr="00F65D99">
        <w:rPr>
          <w:rFonts w:ascii="Arial" w:hAnsi="Arial" w:cs="Arial"/>
          <w:sz w:val="24"/>
          <w:szCs w:val="24"/>
        </w:rPr>
        <w:t xml:space="preserve">to </w:t>
      </w:r>
      <w:r w:rsidR="00817041" w:rsidRPr="00F65D99">
        <w:rPr>
          <w:rFonts w:ascii="Arial" w:hAnsi="Arial" w:cs="Arial"/>
          <w:sz w:val="24"/>
          <w:szCs w:val="24"/>
        </w:rPr>
        <w:t>i</w:t>
      </w:r>
      <w:r w:rsidR="001C3DD4" w:rsidRPr="00F65D99">
        <w:rPr>
          <w:rFonts w:ascii="Arial" w:hAnsi="Arial" w:cs="Arial"/>
          <w:sz w:val="24"/>
          <w:szCs w:val="24"/>
        </w:rPr>
        <w:t>t</w:t>
      </w:r>
      <w:r w:rsidR="00817041" w:rsidRPr="00F65D99">
        <w:rPr>
          <w:rFonts w:ascii="Arial" w:hAnsi="Arial" w:cs="Arial"/>
          <w:sz w:val="24"/>
          <w:szCs w:val="24"/>
        </w:rPr>
        <w:t xml:space="preserve"> (</w:t>
      </w:r>
      <w:r w:rsidR="0098143F" w:rsidRPr="00F65D99">
        <w:rPr>
          <w:rFonts w:ascii="Arial" w:hAnsi="Arial" w:cs="Arial"/>
          <w:sz w:val="24"/>
          <w:szCs w:val="24"/>
        </w:rPr>
        <w:t>Sanchez, 2003, p. 5).</w:t>
      </w:r>
    </w:p>
    <w:p w14:paraId="0AF039A3" w14:textId="5E9F39A3" w:rsidR="00C4443F" w:rsidRPr="00F65D99" w:rsidRDefault="00166923" w:rsidP="006064CF">
      <w:pPr>
        <w:spacing w:line="360" w:lineRule="auto"/>
        <w:rPr>
          <w:rFonts w:ascii="Arial" w:hAnsi="Arial" w:cs="Arial"/>
          <w:sz w:val="24"/>
          <w:szCs w:val="24"/>
        </w:rPr>
      </w:pPr>
      <w:r w:rsidRPr="00F65D99">
        <w:rPr>
          <w:rFonts w:ascii="Arial" w:hAnsi="Arial" w:cs="Arial"/>
          <w:sz w:val="24"/>
          <w:szCs w:val="24"/>
        </w:rPr>
        <w:t>Another</w:t>
      </w:r>
      <w:r w:rsidR="00C4443F" w:rsidRPr="00F65D99">
        <w:rPr>
          <w:rFonts w:ascii="Arial" w:hAnsi="Arial" w:cs="Arial"/>
          <w:sz w:val="24"/>
          <w:szCs w:val="24"/>
        </w:rPr>
        <w:t xml:space="preserve"> definition of information ‘Information is data that have been given meaning by way of context’ (Groff, and Jones, 2003, p.3) it encompasses data with understanding, dependant on the subject.</w:t>
      </w:r>
    </w:p>
    <w:p w14:paraId="6941860E" w14:textId="77777777" w:rsidR="0059398C" w:rsidRPr="00F65D99" w:rsidRDefault="00A95091" w:rsidP="006064CF">
      <w:pPr>
        <w:spacing w:line="360" w:lineRule="auto"/>
        <w:rPr>
          <w:rFonts w:ascii="Arial" w:hAnsi="Arial" w:cs="Arial"/>
          <w:sz w:val="24"/>
          <w:szCs w:val="24"/>
        </w:rPr>
      </w:pPr>
      <w:r w:rsidRPr="00F65D99">
        <w:rPr>
          <w:rFonts w:ascii="Arial" w:hAnsi="Arial" w:cs="Arial"/>
          <w:sz w:val="24"/>
          <w:szCs w:val="24"/>
        </w:rPr>
        <w:t>Rowley</w:t>
      </w:r>
      <w:r w:rsidR="00C24811" w:rsidRPr="00F65D99">
        <w:rPr>
          <w:rFonts w:ascii="Arial" w:hAnsi="Arial" w:cs="Arial"/>
          <w:sz w:val="24"/>
          <w:szCs w:val="24"/>
        </w:rPr>
        <w:t xml:space="preserve"> (</w:t>
      </w:r>
      <w:r w:rsidRPr="00F65D99">
        <w:rPr>
          <w:rFonts w:ascii="Arial" w:hAnsi="Arial" w:cs="Arial"/>
          <w:sz w:val="24"/>
          <w:szCs w:val="24"/>
        </w:rPr>
        <w:t>2007</w:t>
      </w:r>
      <w:r w:rsidR="00C24811" w:rsidRPr="00F65D99">
        <w:rPr>
          <w:rFonts w:ascii="Arial" w:hAnsi="Arial" w:cs="Arial"/>
          <w:sz w:val="24"/>
          <w:szCs w:val="24"/>
        </w:rPr>
        <w:t xml:space="preserve">, p. </w:t>
      </w:r>
      <w:r w:rsidR="00D31BA9" w:rsidRPr="00F65D99">
        <w:rPr>
          <w:rFonts w:ascii="Arial" w:hAnsi="Arial" w:cs="Arial"/>
          <w:sz w:val="24"/>
          <w:szCs w:val="24"/>
        </w:rPr>
        <w:t>172</w:t>
      </w:r>
      <w:r w:rsidR="00C24811" w:rsidRPr="00F65D99">
        <w:rPr>
          <w:rFonts w:ascii="Arial" w:hAnsi="Arial" w:cs="Arial"/>
          <w:sz w:val="24"/>
          <w:szCs w:val="24"/>
        </w:rPr>
        <w:t xml:space="preserve">) cites </w:t>
      </w:r>
      <w:r w:rsidR="003E4FFE" w:rsidRPr="00F65D99">
        <w:rPr>
          <w:rFonts w:ascii="Arial" w:hAnsi="Arial" w:cs="Arial"/>
          <w:sz w:val="24"/>
          <w:szCs w:val="24"/>
        </w:rPr>
        <w:t>the</w:t>
      </w:r>
      <w:r w:rsidR="00FE4348" w:rsidRPr="00F65D99">
        <w:rPr>
          <w:rFonts w:ascii="Arial" w:hAnsi="Arial" w:cs="Arial"/>
          <w:sz w:val="24"/>
          <w:szCs w:val="24"/>
        </w:rPr>
        <w:t xml:space="preserve"> definition of </w:t>
      </w:r>
      <w:r w:rsidR="006A72D1" w:rsidRPr="00F65D99">
        <w:rPr>
          <w:rFonts w:ascii="Arial" w:hAnsi="Arial" w:cs="Arial"/>
          <w:sz w:val="24"/>
          <w:szCs w:val="24"/>
        </w:rPr>
        <w:t>‘Knowledge’ by the</w:t>
      </w:r>
      <w:r w:rsidR="003E4FFE" w:rsidRPr="00F65D99">
        <w:rPr>
          <w:rFonts w:ascii="Arial" w:hAnsi="Arial" w:cs="Arial"/>
          <w:sz w:val="24"/>
          <w:szCs w:val="24"/>
        </w:rPr>
        <w:t xml:space="preserve"> European Framework for Knowledge Management </w:t>
      </w:r>
      <w:r w:rsidR="00C24811" w:rsidRPr="00F65D99">
        <w:rPr>
          <w:rFonts w:ascii="Arial" w:hAnsi="Arial" w:cs="Arial"/>
          <w:sz w:val="24"/>
          <w:szCs w:val="24"/>
        </w:rPr>
        <w:t>(</w:t>
      </w:r>
      <w:r w:rsidR="00DC37DA" w:rsidRPr="00F65D99">
        <w:rPr>
          <w:rFonts w:ascii="Arial" w:hAnsi="Arial" w:cs="Arial"/>
          <w:sz w:val="24"/>
          <w:szCs w:val="24"/>
        </w:rPr>
        <w:t>n.d.</w:t>
      </w:r>
      <w:r w:rsidR="00C24811" w:rsidRPr="00F65D99">
        <w:rPr>
          <w:rFonts w:ascii="Arial" w:hAnsi="Arial" w:cs="Arial"/>
          <w:sz w:val="24"/>
          <w:szCs w:val="24"/>
        </w:rPr>
        <w:t>)</w:t>
      </w:r>
      <w:r w:rsidR="000348DF" w:rsidRPr="00F65D99">
        <w:rPr>
          <w:rFonts w:ascii="Arial" w:hAnsi="Arial" w:cs="Arial"/>
          <w:sz w:val="24"/>
          <w:szCs w:val="24"/>
        </w:rPr>
        <w:t xml:space="preserve"> as</w:t>
      </w:r>
      <w:r w:rsidR="006A72D1" w:rsidRPr="00F65D99">
        <w:rPr>
          <w:rFonts w:ascii="Arial" w:hAnsi="Arial" w:cs="Arial"/>
          <w:sz w:val="24"/>
          <w:szCs w:val="24"/>
        </w:rPr>
        <w:t xml:space="preserve"> ‘</w:t>
      </w:r>
      <w:r w:rsidR="00E1452E" w:rsidRPr="00F65D99">
        <w:rPr>
          <w:rFonts w:ascii="Arial" w:hAnsi="Arial" w:cs="Arial"/>
          <w:sz w:val="24"/>
          <w:szCs w:val="24"/>
        </w:rPr>
        <w:t>Knowledge is the combination of data and information, to which is added expert opinion, skills,</w:t>
      </w:r>
      <w:r w:rsidR="00565A1F" w:rsidRPr="00F65D99">
        <w:rPr>
          <w:rFonts w:ascii="Arial" w:hAnsi="Arial" w:cs="Arial"/>
          <w:sz w:val="24"/>
          <w:szCs w:val="24"/>
        </w:rPr>
        <w:t xml:space="preserve"> </w:t>
      </w:r>
      <w:r w:rsidR="00E1452E" w:rsidRPr="00F65D99">
        <w:rPr>
          <w:rFonts w:ascii="Arial" w:hAnsi="Arial" w:cs="Arial"/>
          <w:sz w:val="24"/>
          <w:szCs w:val="24"/>
        </w:rPr>
        <w:t xml:space="preserve">and experience, to result in a valuable asset which can </w:t>
      </w:r>
      <w:r w:rsidR="00896D48" w:rsidRPr="00F65D99">
        <w:rPr>
          <w:rFonts w:ascii="Arial" w:hAnsi="Arial" w:cs="Arial"/>
          <w:sz w:val="24"/>
          <w:szCs w:val="24"/>
        </w:rPr>
        <w:t>be</w:t>
      </w:r>
      <w:r w:rsidR="00E1452E" w:rsidRPr="00F65D99">
        <w:rPr>
          <w:rFonts w:ascii="Arial" w:hAnsi="Arial" w:cs="Arial"/>
          <w:sz w:val="24"/>
          <w:szCs w:val="24"/>
        </w:rPr>
        <w:t xml:space="preserve"> used to aid decision making’</w:t>
      </w:r>
      <w:r w:rsidR="006A5BD5" w:rsidRPr="00F65D99">
        <w:rPr>
          <w:rFonts w:ascii="Arial" w:hAnsi="Arial" w:cs="Arial"/>
          <w:sz w:val="24"/>
          <w:szCs w:val="24"/>
        </w:rPr>
        <w:t>.</w:t>
      </w:r>
      <w:r w:rsidR="0065285B" w:rsidRPr="00F65D99">
        <w:rPr>
          <w:rFonts w:ascii="Arial" w:hAnsi="Arial" w:cs="Arial"/>
          <w:sz w:val="24"/>
          <w:szCs w:val="24"/>
        </w:rPr>
        <w:t xml:space="preserve"> </w:t>
      </w:r>
    </w:p>
    <w:p w14:paraId="64CED4A4" w14:textId="33171F72" w:rsidR="00DF7E14" w:rsidRPr="00F65D99" w:rsidRDefault="0059398C" w:rsidP="006064CF">
      <w:pPr>
        <w:spacing w:line="360" w:lineRule="auto"/>
        <w:rPr>
          <w:rFonts w:ascii="Arial" w:hAnsi="Arial" w:cs="Arial"/>
          <w:sz w:val="24"/>
          <w:szCs w:val="24"/>
        </w:rPr>
      </w:pPr>
      <w:r w:rsidRPr="00F65D99">
        <w:rPr>
          <w:rFonts w:ascii="Arial" w:hAnsi="Arial" w:cs="Arial"/>
          <w:sz w:val="24"/>
          <w:szCs w:val="24"/>
        </w:rPr>
        <w:t xml:space="preserve">There are three types of </w:t>
      </w:r>
      <w:r w:rsidR="00CA617E" w:rsidRPr="00F65D99">
        <w:rPr>
          <w:rFonts w:ascii="Arial" w:hAnsi="Arial" w:cs="Arial"/>
          <w:sz w:val="24"/>
          <w:szCs w:val="24"/>
        </w:rPr>
        <w:t>knowledge</w:t>
      </w:r>
      <w:r w:rsidR="0088504A" w:rsidRPr="00F65D99">
        <w:rPr>
          <w:rFonts w:ascii="Arial" w:hAnsi="Arial" w:cs="Arial"/>
          <w:sz w:val="24"/>
          <w:szCs w:val="24"/>
        </w:rPr>
        <w:t>, e</w:t>
      </w:r>
      <w:r w:rsidR="002D4FF0" w:rsidRPr="00F65D99">
        <w:rPr>
          <w:rFonts w:ascii="Arial" w:hAnsi="Arial" w:cs="Arial"/>
          <w:sz w:val="24"/>
          <w:szCs w:val="24"/>
        </w:rPr>
        <w:t>xplicit being easy</w:t>
      </w:r>
      <w:r w:rsidR="00CB339A" w:rsidRPr="00F65D99">
        <w:rPr>
          <w:rFonts w:ascii="Arial" w:hAnsi="Arial" w:cs="Arial"/>
          <w:sz w:val="24"/>
          <w:szCs w:val="24"/>
        </w:rPr>
        <w:t xml:space="preserve"> express</w:t>
      </w:r>
      <w:r w:rsidR="00316DC4" w:rsidRPr="00F65D99">
        <w:rPr>
          <w:rFonts w:ascii="Arial" w:hAnsi="Arial" w:cs="Arial"/>
          <w:sz w:val="24"/>
          <w:szCs w:val="24"/>
        </w:rPr>
        <w:t xml:space="preserve"> in writing</w:t>
      </w:r>
      <w:r w:rsidR="002D4FF0" w:rsidRPr="00F65D99">
        <w:rPr>
          <w:rFonts w:ascii="Arial" w:hAnsi="Arial" w:cs="Arial"/>
          <w:sz w:val="24"/>
          <w:szCs w:val="24"/>
        </w:rPr>
        <w:t xml:space="preserve"> and </w:t>
      </w:r>
      <w:r w:rsidR="00DE791F" w:rsidRPr="00F65D99">
        <w:rPr>
          <w:rFonts w:ascii="Arial" w:hAnsi="Arial" w:cs="Arial"/>
          <w:sz w:val="24"/>
          <w:szCs w:val="24"/>
        </w:rPr>
        <w:t>distribute amongst people</w:t>
      </w:r>
      <w:r w:rsidR="00077421" w:rsidRPr="00F65D99">
        <w:rPr>
          <w:rFonts w:ascii="Arial" w:hAnsi="Arial" w:cs="Arial"/>
          <w:sz w:val="24"/>
          <w:szCs w:val="24"/>
        </w:rPr>
        <w:t xml:space="preserve"> and </w:t>
      </w:r>
      <w:r w:rsidR="0088504A" w:rsidRPr="00F65D99">
        <w:rPr>
          <w:rFonts w:ascii="Arial" w:hAnsi="Arial" w:cs="Arial"/>
          <w:sz w:val="24"/>
          <w:szCs w:val="24"/>
        </w:rPr>
        <w:t>simple to understand. Implicit knowledge</w:t>
      </w:r>
      <w:r w:rsidR="00FD40D0" w:rsidRPr="00F65D99">
        <w:rPr>
          <w:rFonts w:ascii="Arial" w:hAnsi="Arial" w:cs="Arial"/>
          <w:sz w:val="24"/>
          <w:szCs w:val="24"/>
        </w:rPr>
        <w:t xml:space="preserve"> is</w:t>
      </w:r>
      <w:r w:rsidR="0088504A" w:rsidRPr="00F65D99">
        <w:rPr>
          <w:rFonts w:ascii="Arial" w:hAnsi="Arial" w:cs="Arial"/>
          <w:sz w:val="24"/>
          <w:szCs w:val="24"/>
        </w:rPr>
        <w:t xml:space="preserve"> </w:t>
      </w:r>
      <w:r w:rsidR="00091B07" w:rsidRPr="00F65D99">
        <w:rPr>
          <w:rFonts w:ascii="Arial" w:hAnsi="Arial" w:cs="Arial"/>
          <w:sz w:val="24"/>
          <w:szCs w:val="24"/>
        </w:rPr>
        <w:t xml:space="preserve">utilising </w:t>
      </w:r>
      <w:r w:rsidR="00114CF8" w:rsidRPr="00F65D99">
        <w:rPr>
          <w:rFonts w:ascii="Arial" w:hAnsi="Arial" w:cs="Arial"/>
          <w:sz w:val="24"/>
          <w:szCs w:val="24"/>
        </w:rPr>
        <w:t>explicit knowledge</w:t>
      </w:r>
      <w:r w:rsidR="00FD40D0" w:rsidRPr="00F65D99">
        <w:rPr>
          <w:rFonts w:ascii="Arial" w:hAnsi="Arial" w:cs="Arial"/>
          <w:sz w:val="24"/>
          <w:szCs w:val="24"/>
        </w:rPr>
        <w:t xml:space="preserve">, </w:t>
      </w:r>
      <w:r w:rsidR="004475D8" w:rsidRPr="00F65D99">
        <w:rPr>
          <w:rFonts w:ascii="Arial" w:hAnsi="Arial" w:cs="Arial"/>
          <w:sz w:val="24"/>
          <w:szCs w:val="24"/>
        </w:rPr>
        <w:t>enabling talent that</w:t>
      </w:r>
      <w:r w:rsidR="008523CA" w:rsidRPr="00F65D99">
        <w:rPr>
          <w:rFonts w:ascii="Arial" w:hAnsi="Arial" w:cs="Arial"/>
          <w:sz w:val="24"/>
          <w:szCs w:val="24"/>
        </w:rPr>
        <w:t xml:space="preserve"> is transferrable between jobs</w:t>
      </w:r>
      <w:r w:rsidR="00BE5260" w:rsidRPr="00F65D99">
        <w:rPr>
          <w:rFonts w:ascii="Arial" w:hAnsi="Arial" w:cs="Arial"/>
          <w:sz w:val="24"/>
          <w:szCs w:val="24"/>
        </w:rPr>
        <w:t>, and</w:t>
      </w:r>
      <w:r w:rsidR="008A6203" w:rsidRPr="00F65D99">
        <w:rPr>
          <w:rFonts w:ascii="Arial" w:hAnsi="Arial" w:cs="Arial"/>
          <w:sz w:val="24"/>
          <w:szCs w:val="24"/>
        </w:rPr>
        <w:t xml:space="preserve"> Tacit knowledge</w:t>
      </w:r>
      <w:r w:rsidR="00387D31" w:rsidRPr="00F65D99">
        <w:rPr>
          <w:rFonts w:ascii="Arial" w:hAnsi="Arial" w:cs="Arial"/>
          <w:sz w:val="24"/>
          <w:szCs w:val="24"/>
        </w:rPr>
        <w:t xml:space="preserve"> (TK)</w:t>
      </w:r>
      <w:r w:rsidR="008A6203" w:rsidRPr="00F65D99">
        <w:rPr>
          <w:rFonts w:ascii="Arial" w:hAnsi="Arial" w:cs="Arial"/>
          <w:sz w:val="24"/>
          <w:szCs w:val="24"/>
        </w:rPr>
        <w:t xml:space="preserve"> </w:t>
      </w:r>
      <w:r w:rsidR="005444E7" w:rsidRPr="00F65D99">
        <w:rPr>
          <w:rFonts w:ascii="Arial" w:hAnsi="Arial" w:cs="Arial"/>
          <w:sz w:val="24"/>
          <w:szCs w:val="24"/>
        </w:rPr>
        <w:t xml:space="preserve">is </w:t>
      </w:r>
      <w:r w:rsidR="00037407" w:rsidRPr="00F65D99">
        <w:rPr>
          <w:rFonts w:ascii="Arial" w:hAnsi="Arial" w:cs="Arial"/>
          <w:sz w:val="24"/>
          <w:szCs w:val="24"/>
        </w:rPr>
        <w:t xml:space="preserve">the unique experiences of </w:t>
      </w:r>
      <w:r w:rsidR="00DF67A7" w:rsidRPr="00F65D99">
        <w:rPr>
          <w:rFonts w:ascii="Arial" w:hAnsi="Arial" w:cs="Arial"/>
          <w:sz w:val="24"/>
          <w:szCs w:val="24"/>
        </w:rPr>
        <w:t>people and</w:t>
      </w:r>
      <w:r w:rsidR="00E32537" w:rsidRPr="00F65D99">
        <w:rPr>
          <w:rFonts w:ascii="Arial" w:hAnsi="Arial" w:cs="Arial"/>
          <w:sz w:val="24"/>
          <w:szCs w:val="24"/>
        </w:rPr>
        <w:t xml:space="preserve"> is complicated to </w:t>
      </w:r>
      <w:r w:rsidR="00C06BA0" w:rsidRPr="00F65D99">
        <w:rPr>
          <w:rFonts w:ascii="Arial" w:hAnsi="Arial" w:cs="Arial"/>
          <w:sz w:val="24"/>
          <w:szCs w:val="24"/>
        </w:rPr>
        <w:t>note down on paper</w:t>
      </w:r>
      <w:r w:rsidR="005E022D" w:rsidRPr="00F65D99">
        <w:rPr>
          <w:rFonts w:ascii="Arial" w:hAnsi="Arial" w:cs="Arial"/>
          <w:sz w:val="24"/>
          <w:szCs w:val="24"/>
        </w:rPr>
        <w:t xml:space="preserve"> </w:t>
      </w:r>
      <w:r w:rsidR="00DA45C8" w:rsidRPr="00F65D99">
        <w:rPr>
          <w:rFonts w:ascii="Arial" w:hAnsi="Arial" w:cs="Arial"/>
          <w:sz w:val="24"/>
          <w:szCs w:val="24"/>
        </w:rPr>
        <w:t>(</w:t>
      </w:r>
      <w:r w:rsidR="005E022D" w:rsidRPr="00F65D99">
        <w:rPr>
          <w:rFonts w:ascii="Arial" w:hAnsi="Arial" w:cs="Arial"/>
          <w:sz w:val="24"/>
          <w:szCs w:val="24"/>
        </w:rPr>
        <w:t>Anonymous, 2021)</w:t>
      </w:r>
    </w:p>
    <w:p w14:paraId="599DA3B3" w14:textId="3C2F8439" w:rsidR="00CF2787" w:rsidRPr="00F65D99" w:rsidRDefault="00DD0775" w:rsidP="006064CF">
      <w:pPr>
        <w:spacing w:line="360" w:lineRule="auto"/>
        <w:rPr>
          <w:rFonts w:ascii="Arial" w:hAnsi="Arial" w:cs="Arial"/>
          <w:sz w:val="24"/>
          <w:szCs w:val="24"/>
        </w:rPr>
      </w:pPr>
      <w:r w:rsidRPr="00F65D99">
        <w:rPr>
          <w:rFonts w:ascii="Arial" w:hAnsi="Arial" w:cs="Arial"/>
          <w:sz w:val="24"/>
          <w:szCs w:val="24"/>
        </w:rPr>
        <w:t xml:space="preserve">Another concept within the </w:t>
      </w:r>
      <w:r w:rsidR="00FA675F" w:rsidRPr="00F65D99">
        <w:rPr>
          <w:rFonts w:ascii="Arial" w:hAnsi="Arial" w:cs="Arial"/>
          <w:sz w:val="24"/>
          <w:szCs w:val="24"/>
        </w:rPr>
        <w:t>Data, Knowledge, Information and Wisdom (</w:t>
      </w:r>
      <w:r w:rsidRPr="00F65D99">
        <w:rPr>
          <w:rFonts w:ascii="Arial" w:hAnsi="Arial" w:cs="Arial"/>
          <w:sz w:val="24"/>
          <w:szCs w:val="24"/>
        </w:rPr>
        <w:t>DIKW</w:t>
      </w:r>
      <w:r w:rsidR="00FA675F" w:rsidRPr="00F65D99">
        <w:rPr>
          <w:rFonts w:ascii="Arial" w:hAnsi="Arial" w:cs="Arial"/>
          <w:sz w:val="24"/>
          <w:szCs w:val="24"/>
        </w:rPr>
        <w:t>)</w:t>
      </w:r>
      <w:r w:rsidRPr="00F65D99">
        <w:rPr>
          <w:rFonts w:ascii="Arial" w:hAnsi="Arial" w:cs="Arial"/>
          <w:sz w:val="24"/>
          <w:szCs w:val="24"/>
        </w:rPr>
        <w:t xml:space="preserve"> Pyramid is ‘</w:t>
      </w:r>
      <w:r w:rsidR="00F817B0" w:rsidRPr="00F65D99">
        <w:rPr>
          <w:rFonts w:ascii="Arial" w:hAnsi="Arial" w:cs="Arial"/>
          <w:sz w:val="24"/>
          <w:szCs w:val="24"/>
        </w:rPr>
        <w:t>Wisdom</w:t>
      </w:r>
      <w:r w:rsidRPr="00F65D99">
        <w:rPr>
          <w:rFonts w:ascii="Arial" w:hAnsi="Arial" w:cs="Arial"/>
          <w:sz w:val="24"/>
          <w:szCs w:val="24"/>
        </w:rPr>
        <w:t>’</w:t>
      </w:r>
      <w:r w:rsidR="00F817B0" w:rsidRPr="00F65D99">
        <w:rPr>
          <w:rFonts w:ascii="Arial" w:hAnsi="Arial" w:cs="Arial"/>
          <w:sz w:val="24"/>
          <w:szCs w:val="24"/>
        </w:rPr>
        <w:t xml:space="preserve"> </w:t>
      </w:r>
      <w:r w:rsidRPr="00F65D99">
        <w:rPr>
          <w:rFonts w:ascii="Arial" w:hAnsi="Arial" w:cs="Arial"/>
          <w:sz w:val="24"/>
          <w:szCs w:val="24"/>
        </w:rPr>
        <w:t>a</w:t>
      </w:r>
      <w:r w:rsidR="00F817B0" w:rsidRPr="00F65D99">
        <w:rPr>
          <w:rFonts w:ascii="Arial" w:hAnsi="Arial" w:cs="Arial"/>
          <w:sz w:val="24"/>
          <w:szCs w:val="24"/>
        </w:rPr>
        <w:t xml:space="preserve"> collection of knowledge, enabling </w:t>
      </w:r>
      <w:r w:rsidR="00B476D3" w:rsidRPr="00F65D99">
        <w:rPr>
          <w:rFonts w:ascii="Arial" w:hAnsi="Arial" w:cs="Arial"/>
          <w:sz w:val="24"/>
          <w:szCs w:val="24"/>
        </w:rPr>
        <w:t xml:space="preserve">understanding of how to </w:t>
      </w:r>
      <w:r w:rsidR="00EE408B" w:rsidRPr="00F65D99">
        <w:rPr>
          <w:rFonts w:ascii="Arial" w:hAnsi="Arial" w:cs="Arial"/>
          <w:sz w:val="24"/>
          <w:szCs w:val="24"/>
        </w:rPr>
        <w:t xml:space="preserve">administer ideas from </w:t>
      </w:r>
      <w:r w:rsidR="00DC6024" w:rsidRPr="00F65D99">
        <w:rPr>
          <w:rFonts w:ascii="Arial" w:hAnsi="Arial" w:cs="Arial"/>
          <w:sz w:val="24"/>
          <w:szCs w:val="24"/>
        </w:rPr>
        <w:t>one area to another dealing with different problems or situations</w:t>
      </w:r>
      <w:r w:rsidR="00DF3AB8" w:rsidRPr="00F65D99">
        <w:rPr>
          <w:rFonts w:ascii="Arial" w:hAnsi="Arial" w:cs="Arial"/>
          <w:sz w:val="24"/>
          <w:szCs w:val="24"/>
        </w:rPr>
        <w:t xml:space="preserve"> Rowley (2007, p. 175), </w:t>
      </w:r>
      <w:r w:rsidR="0061025F" w:rsidRPr="00F65D99">
        <w:rPr>
          <w:rFonts w:ascii="Arial" w:hAnsi="Arial" w:cs="Arial"/>
          <w:sz w:val="24"/>
          <w:szCs w:val="24"/>
        </w:rPr>
        <w:t>the student feels wisdom is</w:t>
      </w:r>
      <w:r w:rsidR="00AE1A15" w:rsidRPr="00F65D99">
        <w:rPr>
          <w:rFonts w:ascii="Arial" w:hAnsi="Arial" w:cs="Arial"/>
          <w:sz w:val="24"/>
          <w:szCs w:val="24"/>
        </w:rPr>
        <w:t xml:space="preserve"> enhanced knowledge on a higher level such as intuition, </w:t>
      </w:r>
      <w:r w:rsidR="007773BB" w:rsidRPr="00F65D99">
        <w:rPr>
          <w:rFonts w:ascii="Arial" w:hAnsi="Arial" w:cs="Arial"/>
          <w:sz w:val="24"/>
          <w:szCs w:val="24"/>
        </w:rPr>
        <w:t>providing</w:t>
      </w:r>
      <w:r w:rsidR="006F7775" w:rsidRPr="00F65D99">
        <w:rPr>
          <w:rFonts w:ascii="Arial" w:hAnsi="Arial" w:cs="Arial"/>
          <w:sz w:val="24"/>
          <w:szCs w:val="24"/>
        </w:rPr>
        <w:t xml:space="preserve"> in</w:t>
      </w:r>
      <w:r w:rsidR="007773BB" w:rsidRPr="00F65D99">
        <w:rPr>
          <w:rFonts w:ascii="Arial" w:hAnsi="Arial" w:cs="Arial"/>
          <w:sz w:val="24"/>
          <w:szCs w:val="24"/>
        </w:rPr>
        <w:t>sight,</w:t>
      </w:r>
      <w:r w:rsidR="00AE1A15" w:rsidRPr="00F65D99">
        <w:rPr>
          <w:rFonts w:ascii="Arial" w:hAnsi="Arial" w:cs="Arial"/>
          <w:sz w:val="24"/>
          <w:szCs w:val="24"/>
        </w:rPr>
        <w:t xml:space="preserve"> </w:t>
      </w:r>
      <w:r w:rsidR="00CF774C" w:rsidRPr="00F65D99">
        <w:rPr>
          <w:rFonts w:ascii="Arial" w:hAnsi="Arial" w:cs="Arial"/>
          <w:sz w:val="24"/>
          <w:szCs w:val="24"/>
        </w:rPr>
        <w:t>foreseeing,</w:t>
      </w:r>
      <w:r w:rsidR="00AE1A15" w:rsidRPr="00F65D99">
        <w:rPr>
          <w:rFonts w:ascii="Arial" w:hAnsi="Arial" w:cs="Arial"/>
          <w:sz w:val="24"/>
          <w:szCs w:val="24"/>
        </w:rPr>
        <w:t xml:space="preserve"> and </w:t>
      </w:r>
      <w:r w:rsidR="00AA4BA9" w:rsidRPr="00F65D99">
        <w:rPr>
          <w:rFonts w:ascii="Arial" w:hAnsi="Arial" w:cs="Arial"/>
          <w:sz w:val="24"/>
          <w:szCs w:val="24"/>
        </w:rPr>
        <w:t>solving</w:t>
      </w:r>
      <w:r w:rsidR="00AE1A15" w:rsidRPr="00F65D99">
        <w:rPr>
          <w:rFonts w:ascii="Arial" w:hAnsi="Arial" w:cs="Arial"/>
          <w:sz w:val="24"/>
          <w:szCs w:val="24"/>
        </w:rPr>
        <w:t xml:space="preserve"> future </w:t>
      </w:r>
      <w:r w:rsidR="007773BB" w:rsidRPr="00F65D99">
        <w:rPr>
          <w:rFonts w:ascii="Arial" w:hAnsi="Arial" w:cs="Arial"/>
          <w:sz w:val="24"/>
          <w:szCs w:val="24"/>
        </w:rPr>
        <w:t>problems</w:t>
      </w:r>
      <w:r w:rsidR="00AE1A15" w:rsidRPr="00F65D99">
        <w:rPr>
          <w:rFonts w:ascii="Arial" w:hAnsi="Arial" w:cs="Arial"/>
          <w:sz w:val="24"/>
          <w:szCs w:val="24"/>
        </w:rPr>
        <w:t>.</w:t>
      </w:r>
    </w:p>
    <w:p w14:paraId="26CC96B9" w14:textId="294A8BDF" w:rsidR="006231FA" w:rsidRPr="00F65D99" w:rsidRDefault="001C1896" w:rsidP="006064CF">
      <w:pPr>
        <w:spacing w:line="360" w:lineRule="auto"/>
        <w:rPr>
          <w:rFonts w:ascii="Arial" w:hAnsi="Arial" w:cs="Arial"/>
          <w:sz w:val="24"/>
          <w:szCs w:val="24"/>
        </w:rPr>
      </w:pPr>
      <w:r w:rsidRPr="00F65D99">
        <w:rPr>
          <w:rFonts w:ascii="Arial" w:hAnsi="Arial" w:cs="Arial"/>
          <w:sz w:val="24"/>
          <w:szCs w:val="24"/>
        </w:rPr>
        <w:t>T</w:t>
      </w:r>
      <w:r w:rsidR="0023443B" w:rsidRPr="00F65D99">
        <w:rPr>
          <w:rFonts w:ascii="Arial" w:hAnsi="Arial" w:cs="Arial"/>
          <w:sz w:val="24"/>
          <w:szCs w:val="24"/>
        </w:rPr>
        <w:t xml:space="preserve">he relationship </w:t>
      </w:r>
      <w:r w:rsidR="000B477A" w:rsidRPr="00F65D99">
        <w:rPr>
          <w:rFonts w:ascii="Arial" w:hAnsi="Arial" w:cs="Arial"/>
          <w:sz w:val="24"/>
          <w:szCs w:val="24"/>
        </w:rPr>
        <w:t xml:space="preserve">to the above terms can be </w:t>
      </w:r>
      <w:r w:rsidR="0023443B" w:rsidRPr="00F65D99">
        <w:rPr>
          <w:rFonts w:ascii="Arial" w:hAnsi="Arial" w:cs="Arial"/>
          <w:sz w:val="24"/>
          <w:szCs w:val="24"/>
        </w:rPr>
        <w:t>visually</w:t>
      </w:r>
      <w:r w:rsidR="00B84462" w:rsidRPr="00F65D99">
        <w:rPr>
          <w:rFonts w:ascii="Arial" w:hAnsi="Arial" w:cs="Arial"/>
          <w:sz w:val="24"/>
          <w:szCs w:val="24"/>
        </w:rPr>
        <w:t xml:space="preserve"> interpreted</w:t>
      </w:r>
      <w:r w:rsidR="000B477A" w:rsidRPr="00F65D99">
        <w:rPr>
          <w:rFonts w:ascii="Arial" w:hAnsi="Arial" w:cs="Arial"/>
          <w:sz w:val="24"/>
          <w:szCs w:val="24"/>
        </w:rPr>
        <w:t xml:space="preserve"> by</w:t>
      </w:r>
      <w:r w:rsidR="0023443B" w:rsidRPr="00F65D99">
        <w:rPr>
          <w:rFonts w:ascii="Arial" w:hAnsi="Arial" w:cs="Arial"/>
          <w:sz w:val="24"/>
          <w:szCs w:val="24"/>
        </w:rPr>
        <w:t xml:space="preserve"> looking at the Data, Information, </w:t>
      </w:r>
      <w:r w:rsidR="00BE5260" w:rsidRPr="00F65D99">
        <w:rPr>
          <w:rFonts w:ascii="Arial" w:hAnsi="Arial" w:cs="Arial"/>
          <w:sz w:val="24"/>
          <w:szCs w:val="24"/>
        </w:rPr>
        <w:t>knowledge,</w:t>
      </w:r>
      <w:r w:rsidR="0023443B" w:rsidRPr="00F65D99">
        <w:rPr>
          <w:rFonts w:ascii="Arial" w:hAnsi="Arial" w:cs="Arial"/>
          <w:sz w:val="24"/>
          <w:szCs w:val="24"/>
        </w:rPr>
        <w:t xml:space="preserve"> and Wisdom Pyramid</w:t>
      </w:r>
      <w:r w:rsidR="007E13FF" w:rsidRPr="00F65D99">
        <w:rPr>
          <w:rFonts w:ascii="Arial" w:hAnsi="Arial" w:cs="Arial"/>
          <w:sz w:val="24"/>
          <w:szCs w:val="24"/>
        </w:rPr>
        <w:t xml:space="preserve"> (Appendix A)</w:t>
      </w:r>
      <w:r w:rsidR="00BE5260" w:rsidRPr="00F65D99">
        <w:rPr>
          <w:rFonts w:ascii="Arial" w:hAnsi="Arial" w:cs="Arial"/>
          <w:sz w:val="24"/>
          <w:szCs w:val="24"/>
        </w:rPr>
        <w:t>.</w:t>
      </w:r>
      <w:r w:rsidR="007E13FF" w:rsidRPr="00F65D99">
        <w:rPr>
          <w:rFonts w:ascii="Arial" w:hAnsi="Arial" w:cs="Arial"/>
          <w:sz w:val="24"/>
          <w:szCs w:val="24"/>
        </w:rPr>
        <w:t xml:space="preserve"> </w:t>
      </w:r>
      <w:r w:rsidR="00BE5260" w:rsidRPr="00F65D99">
        <w:rPr>
          <w:rFonts w:ascii="Arial" w:hAnsi="Arial" w:cs="Arial"/>
          <w:sz w:val="24"/>
          <w:szCs w:val="24"/>
        </w:rPr>
        <w:t>T</w:t>
      </w:r>
      <w:r w:rsidR="007E13FF" w:rsidRPr="00F65D99">
        <w:rPr>
          <w:rFonts w:ascii="Arial" w:hAnsi="Arial" w:cs="Arial"/>
          <w:sz w:val="24"/>
          <w:szCs w:val="24"/>
        </w:rPr>
        <w:t xml:space="preserve">his pyramid </w:t>
      </w:r>
      <w:r w:rsidR="00577B07" w:rsidRPr="00F65D99">
        <w:rPr>
          <w:rFonts w:ascii="Arial" w:hAnsi="Arial" w:cs="Arial"/>
          <w:sz w:val="24"/>
          <w:szCs w:val="24"/>
        </w:rPr>
        <w:t>is set in a hierarchical context</w:t>
      </w:r>
      <w:r w:rsidR="007B72D3" w:rsidRPr="00F65D99">
        <w:rPr>
          <w:rFonts w:ascii="Arial" w:hAnsi="Arial" w:cs="Arial"/>
          <w:sz w:val="24"/>
          <w:szCs w:val="24"/>
        </w:rPr>
        <w:t xml:space="preserve"> and interconnected, meaning they have a progressive relationship between each other as they climb the pyramid</w:t>
      </w:r>
      <w:r w:rsidR="006231FA" w:rsidRPr="00F65D99">
        <w:rPr>
          <w:rFonts w:ascii="Arial" w:hAnsi="Arial" w:cs="Arial"/>
          <w:sz w:val="24"/>
          <w:szCs w:val="24"/>
        </w:rPr>
        <w:t xml:space="preserve"> from data to wisdom.</w:t>
      </w:r>
    </w:p>
    <w:p w14:paraId="2AA0514B" w14:textId="167EF0A0" w:rsidR="00482C31" w:rsidRPr="00F65D99" w:rsidRDefault="00DB37F1" w:rsidP="006064CF">
      <w:pPr>
        <w:spacing w:line="360" w:lineRule="auto"/>
        <w:rPr>
          <w:rFonts w:ascii="Arial" w:hAnsi="Arial" w:cs="Arial"/>
          <w:sz w:val="24"/>
          <w:szCs w:val="24"/>
        </w:rPr>
      </w:pPr>
      <w:r w:rsidRPr="00F65D99">
        <w:rPr>
          <w:rFonts w:ascii="Arial" w:hAnsi="Arial" w:cs="Arial"/>
          <w:sz w:val="24"/>
          <w:szCs w:val="24"/>
        </w:rPr>
        <w:t>The problem with the</w:t>
      </w:r>
      <w:r w:rsidR="00AD657E" w:rsidRPr="00F65D99">
        <w:rPr>
          <w:rFonts w:ascii="Arial" w:hAnsi="Arial" w:cs="Arial"/>
          <w:sz w:val="24"/>
          <w:szCs w:val="24"/>
        </w:rPr>
        <w:t xml:space="preserve"> DIKW Pyramid, is </w:t>
      </w:r>
      <w:r w:rsidR="00502AD0" w:rsidRPr="00F65D99">
        <w:rPr>
          <w:rFonts w:ascii="Arial" w:hAnsi="Arial" w:cs="Arial"/>
          <w:sz w:val="24"/>
          <w:szCs w:val="24"/>
        </w:rPr>
        <w:t xml:space="preserve">as Rowley (2007, p. 175) states </w:t>
      </w:r>
      <w:r w:rsidR="00AD657E" w:rsidRPr="00F65D99">
        <w:rPr>
          <w:rFonts w:ascii="Arial" w:hAnsi="Arial" w:cs="Arial"/>
          <w:sz w:val="24"/>
          <w:szCs w:val="24"/>
        </w:rPr>
        <w:t>that within knowledge management</w:t>
      </w:r>
      <w:r w:rsidR="005B17BB" w:rsidRPr="00F65D99">
        <w:rPr>
          <w:rFonts w:ascii="Arial" w:hAnsi="Arial" w:cs="Arial"/>
          <w:sz w:val="24"/>
          <w:szCs w:val="24"/>
        </w:rPr>
        <w:t xml:space="preserve"> and </w:t>
      </w:r>
      <w:r w:rsidR="006951F4" w:rsidRPr="00F65D99">
        <w:rPr>
          <w:rFonts w:ascii="Arial" w:hAnsi="Arial" w:cs="Arial"/>
          <w:sz w:val="24"/>
          <w:szCs w:val="24"/>
        </w:rPr>
        <w:t xml:space="preserve">computer system literature, </w:t>
      </w:r>
      <w:r w:rsidR="005B17BB" w:rsidRPr="00F65D99">
        <w:rPr>
          <w:rFonts w:ascii="Arial" w:hAnsi="Arial" w:cs="Arial"/>
          <w:sz w:val="24"/>
          <w:szCs w:val="24"/>
        </w:rPr>
        <w:t xml:space="preserve">there </w:t>
      </w:r>
      <w:r w:rsidRPr="00F65D99">
        <w:rPr>
          <w:rFonts w:ascii="Arial" w:hAnsi="Arial" w:cs="Arial"/>
          <w:sz w:val="24"/>
          <w:szCs w:val="24"/>
        </w:rPr>
        <w:t xml:space="preserve">is a disregard to the </w:t>
      </w:r>
      <w:r w:rsidRPr="00F65D99">
        <w:rPr>
          <w:rFonts w:ascii="Arial" w:hAnsi="Arial" w:cs="Arial"/>
          <w:sz w:val="24"/>
          <w:szCs w:val="24"/>
        </w:rPr>
        <w:lastRenderedPageBreak/>
        <w:t>topic of wisdom</w:t>
      </w:r>
      <w:r w:rsidR="006951F4" w:rsidRPr="00F65D99">
        <w:rPr>
          <w:rFonts w:ascii="Arial" w:hAnsi="Arial" w:cs="Arial"/>
          <w:sz w:val="24"/>
          <w:szCs w:val="24"/>
        </w:rPr>
        <w:t xml:space="preserve">. The idea of wisdom in the workplace is </w:t>
      </w:r>
      <w:r w:rsidR="00502AD0" w:rsidRPr="00F65D99">
        <w:rPr>
          <w:rFonts w:ascii="Arial" w:hAnsi="Arial" w:cs="Arial"/>
          <w:sz w:val="24"/>
          <w:szCs w:val="24"/>
        </w:rPr>
        <w:t>foreign to the student as he has never heard of management discuss this term or concept</w:t>
      </w:r>
      <w:r w:rsidR="007A2D9E" w:rsidRPr="00F65D99">
        <w:rPr>
          <w:rFonts w:ascii="Arial" w:hAnsi="Arial" w:cs="Arial"/>
          <w:sz w:val="24"/>
          <w:szCs w:val="24"/>
        </w:rPr>
        <w:t xml:space="preserve">. Wisdom would be invaluable </w:t>
      </w:r>
      <w:r w:rsidR="00AF08D2" w:rsidRPr="00F65D99">
        <w:rPr>
          <w:rFonts w:ascii="Arial" w:hAnsi="Arial" w:cs="Arial"/>
          <w:sz w:val="24"/>
          <w:szCs w:val="24"/>
        </w:rPr>
        <w:t>tool in computing</w:t>
      </w:r>
      <w:r w:rsidR="007A2D9E" w:rsidRPr="00F65D99">
        <w:rPr>
          <w:rFonts w:ascii="Arial" w:hAnsi="Arial" w:cs="Arial"/>
          <w:sz w:val="24"/>
          <w:szCs w:val="24"/>
        </w:rPr>
        <w:t xml:space="preserve">, the student’s </w:t>
      </w:r>
      <w:r w:rsidR="00AF08D2" w:rsidRPr="00F65D99">
        <w:rPr>
          <w:rFonts w:ascii="Arial" w:hAnsi="Arial" w:cs="Arial"/>
          <w:sz w:val="24"/>
          <w:szCs w:val="24"/>
        </w:rPr>
        <w:t>workplace</w:t>
      </w:r>
      <w:r w:rsidR="007A2D9E" w:rsidRPr="00F65D99">
        <w:rPr>
          <w:rFonts w:ascii="Arial" w:hAnsi="Arial" w:cs="Arial"/>
          <w:sz w:val="24"/>
          <w:szCs w:val="24"/>
        </w:rPr>
        <w:t xml:space="preserve"> </w:t>
      </w:r>
      <w:r w:rsidR="00AF08D2" w:rsidRPr="00F65D99">
        <w:rPr>
          <w:rFonts w:ascii="Arial" w:hAnsi="Arial" w:cs="Arial"/>
          <w:sz w:val="24"/>
          <w:szCs w:val="24"/>
        </w:rPr>
        <w:t>would be able</w:t>
      </w:r>
      <w:r w:rsidR="007A2D9E" w:rsidRPr="00F65D99">
        <w:rPr>
          <w:rFonts w:ascii="Arial" w:hAnsi="Arial" w:cs="Arial"/>
          <w:sz w:val="24"/>
          <w:szCs w:val="24"/>
        </w:rPr>
        <w:t xml:space="preserve"> prevent future </w:t>
      </w:r>
      <w:r w:rsidR="009951E3" w:rsidRPr="00F65D99">
        <w:rPr>
          <w:rFonts w:ascii="Arial" w:hAnsi="Arial" w:cs="Arial"/>
          <w:sz w:val="24"/>
          <w:szCs w:val="24"/>
        </w:rPr>
        <w:t>technological disasters.</w:t>
      </w:r>
      <w:r w:rsidR="006951F4" w:rsidRPr="00F65D99">
        <w:rPr>
          <w:rFonts w:ascii="Arial" w:hAnsi="Arial" w:cs="Arial"/>
          <w:sz w:val="24"/>
          <w:szCs w:val="24"/>
        </w:rPr>
        <w:t xml:space="preserve"> </w:t>
      </w:r>
    </w:p>
    <w:p w14:paraId="058631DA" w14:textId="77777777" w:rsidR="0028442B" w:rsidRPr="00F65D99" w:rsidRDefault="0028442B" w:rsidP="006064CF">
      <w:pPr>
        <w:spacing w:line="360" w:lineRule="auto"/>
        <w:rPr>
          <w:rFonts w:ascii="Arial" w:hAnsi="Arial" w:cs="Arial"/>
          <w:sz w:val="24"/>
          <w:szCs w:val="24"/>
          <w:highlight w:val="yellow"/>
        </w:rPr>
      </w:pPr>
    </w:p>
    <w:p w14:paraId="39E0099A" w14:textId="661CDBBD" w:rsidR="00F246EF" w:rsidRPr="00F65D99" w:rsidRDefault="00F148CE" w:rsidP="006064CF">
      <w:pPr>
        <w:spacing w:line="360" w:lineRule="auto"/>
        <w:rPr>
          <w:rFonts w:ascii="Arial" w:hAnsi="Arial" w:cs="Arial"/>
          <w:sz w:val="24"/>
          <w:szCs w:val="24"/>
        </w:rPr>
      </w:pPr>
      <w:r w:rsidRPr="00F65D99">
        <w:rPr>
          <w:rFonts w:ascii="Arial" w:hAnsi="Arial" w:cs="Arial"/>
          <w:sz w:val="24"/>
          <w:szCs w:val="24"/>
        </w:rPr>
        <w:t>A workplace</w:t>
      </w:r>
      <w:r w:rsidR="00CF355F" w:rsidRPr="00F65D99">
        <w:rPr>
          <w:rFonts w:ascii="Arial" w:hAnsi="Arial" w:cs="Arial"/>
          <w:sz w:val="24"/>
          <w:szCs w:val="24"/>
        </w:rPr>
        <w:t xml:space="preserve"> example</w:t>
      </w:r>
      <w:r w:rsidRPr="00F65D99">
        <w:rPr>
          <w:rFonts w:ascii="Arial" w:hAnsi="Arial" w:cs="Arial"/>
          <w:sz w:val="24"/>
          <w:szCs w:val="24"/>
        </w:rPr>
        <w:t xml:space="preserve"> </w:t>
      </w:r>
      <w:r w:rsidR="00CF355F" w:rsidRPr="00F65D99">
        <w:rPr>
          <w:rFonts w:ascii="Arial" w:hAnsi="Arial" w:cs="Arial"/>
          <w:sz w:val="24"/>
          <w:szCs w:val="24"/>
        </w:rPr>
        <w:t>of the DIKW relationship, involved</w:t>
      </w:r>
      <w:r w:rsidRPr="00F65D99">
        <w:rPr>
          <w:rFonts w:ascii="Arial" w:hAnsi="Arial" w:cs="Arial"/>
          <w:sz w:val="24"/>
          <w:szCs w:val="24"/>
        </w:rPr>
        <w:t xml:space="preserve"> </w:t>
      </w:r>
      <w:r w:rsidR="00514F86" w:rsidRPr="00F65D99">
        <w:rPr>
          <w:rFonts w:ascii="Arial" w:hAnsi="Arial" w:cs="Arial"/>
          <w:sz w:val="24"/>
          <w:szCs w:val="24"/>
        </w:rPr>
        <w:t>the</w:t>
      </w:r>
      <w:r w:rsidRPr="00F65D99">
        <w:rPr>
          <w:rFonts w:ascii="Arial" w:hAnsi="Arial" w:cs="Arial"/>
          <w:sz w:val="24"/>
          <w:szCs w:val="24"/>
        </w:rPr>
        <w:t xml:space="preserve"> student </w:t>
      </w:r>
      <w:r w:rsidR="00CF355F" w:rsidRPr="00F65D99">
        <w:rPr>
          <w:rFonts w:ascii="Arial" w:hAnsi="Arial" w:cs="Arial"/>
          <w:sz w:val="24"/>
          <w:szCs w:val="24"/>
        </w:rPr>
        <w:t xml:space="preserve">investigating </w:t>
      </w:r>
      <w:r w:rsidR="00514F86" w:rsidRPr="00F65D99">
        <w:rPr>
          <w:rFonts w:ascii="Arial" w:hAnsi="Arial" w:cs="Arial"/>
          <w:sz w:val="24"/>
          <w:szCs w:val="24"/>
        </w:rPr>
        <w:t>no internet for office computers</w:t>
      </w:r>
      <w:r w:rsidR="004C15A7" w:rsidRPr="00F65D99">
        <w:rPr>
          <w:rFonts w:ascii="Arial" w:hAnsi="Arial" w:cs="Arial"/>
          <w:sz w:val="24"/>
          <w:szCs w:val="24"/>
        </w:rPr>
        <w:t>. To</w:t>
      </w:r>
      <w:r w:rsidR="00AB74A0" w:rsidRPr="00F65D99">
        <w:rPr>
          <w:rFonts w:ascii="Arial" w:hAnsi="Arial" w:cs="Arial"/>
          <w:sz w:val="24"/>
          <w:szCs w:val="24"/>
        </w:rPr>
        <w:t xml:space="preserve"> have internet they must have a valid internet address (IP).</w:t>
      </w:r>
      <w:r w:rsidR="004C15A7" w:rsidRPr="00F65D99">
        <w:rPr>
          <w:rFonts w:ascii="Arial" w:hAnsi="Arial" w:cs="Arial"/>
          <w:sz w:val="24"/>
          <w:szCs w:val="24"/>
        </w:rPr>
        <w:t xml:space="preserve"> </w:t>
      </w:r>
      <w:r w:rsidR="00FC5B9D" w:rsidRPr="00F65D99">
        <w:rPr>
          <w:rFonts w:ascii="Arial" w:hAnsi="Arial" w:cs="Arial"/>
          <w:sz w:val="24"/>
          <w:szCs w:val="24"/>
        </w:rPr>
        <w:t>The problematic</w:t>
      </w:r>
      <w:r w:rsidR="00097754" w:rsidRPr="00F65D99">
        <w:rPr>
          <w:rFonts w:ascii="Arial" w:hAnsi="Arial" w:cs="Arial"/>
          <w:sz w:val="24"/>
          <w:szCs w:val="24"/>
        </w:rPr>
        <w:t xml:space="preserve"> </w:t>
      </w:r>
      <w:r w:rsidR="00AB74A0" w:rsidRPr="00F65D99">
        <w:rPr>
          <w:rFonts w:ascii="Arial" w:hAnsi="Arial" w:cs="Arial"/>
          <w:sz w:val="24"/>
          <w:szCs w:val="24"/>
        </w:rPr>
        <w:t xml:space="preserve">computers </w:t>
      </w:r>
      <w:r w:rsidR="008442DC" w:rsidRPr="00F65D99">
        <w:rPr>
          <w:rFonts w:ascii="Arial" w:hAnsi="Arial" w:cs="Arial"/>
          <w:sz w:val="24"/>
          <w:szCs w:val="24"/>
        </w:rPr>
        <w:t>presented</w:t>
      </w:r>
      <w:r w:rsidR="00AB74A0" w:rsidRPr="00F65D99">
        <w:rPr>
          <w:rFonts w:ascii="Arial" w:hAnsi="Arial" w:cs="Arial"/>
          <w:sz w:val="24"/>
          <w:szCs w:val="24"/>
        </w:rPr>
        <w:t xml:space="preserve"> an </w:t>
      </w:r>
      <w:r w:rsidRPr="00F65D99">
        <w:rPr>
          <w:rFonts w:ascii="Arial" w:hAnsi="Arial" w:cs="Arial"/>
          <w:sz w:val="24"/>
          <w:szCs w:val="24"/>
        </w:rPr>
        <w:t xml:space="preserve">IP of 169.254.169.254 this is ‘data’, </w:t>
      </w:r>
      <w:r w:rsidR="00AB74A0" w:rsidRPr="00F65D99">
        <w:rPr>
          <w:rFonts w:ascii="Arial" w:hAnsi="Arial" w:cs="Arial"/>
          <w:sz w:val="24"/>
          <w:szCs w:val="24"/>
        </w:rPr>
        <w:t xml:space="preserve">but he did not </w:t>
      </w:r>
      <w:r w:rsidRPr="00F65D99">
        <w:rPr>
          <w:rFonts w:ascii="Arial" w:hAnsi="Arial" w:cs="Arial"/>
          <w:sz w:val="24"/>
          <w:szCs w:val="24"/>
        </w:rPr>
        <w:t xml:space="preserve">recognise </w:t>
      </w:r>
      <w:r w:rsidR="00AB74A0" w:rsidRPr="00F65D99">
        <w:rPr>
          <w:rFonts w:ascii="Arial" w:hAnsi="Arial" w:cs="Arial"/>
          <w:sz w:val="24"/>
          <w:szCs w:val="24"/>
        </w:rPr>
        <w:t xml:space="preserve">it, or </w:t>
      </w:r>
      <w:r w:rsidR="00097754" w:rsidRPr="00F65D99">
        <w:rPr>
          <w:rFonts w:ascii="Arial" w:hAnsi="Arial" w:cs="Arial"/>
          <w:sz w:val="24"/>
          <w:szCs w:val="24"/>
        </w:rPr>
        <w:t xml:space="preserve">its </w:t>
      </w:r>
      <w:r w:rsidR="00982A79" w:rsidRPr="00F65D99">
        <w:rPr>
          <w:rFonts w:ascii="Arial" w:hAnsi="Arial" w:cs="Arial"/>
          <w:sz w:val="24"/>
          <w:szCs w:val="24"/>
        </w:rPr>
        <w:t>significance</w:t>
      </w:r>
      <w:r w:rsidRPr="00F65D99">
        <w:rPr>
          <w:rFonts w:ascii="Arial" w:hAnsi="Arial" w:cs="Arial"/>
          <w:sz w:val="24"/>
          <w:szCs w:val="24"/>
        </w:rPr>
        <w:t>,</w:t>
      </w:r>
      <w:r w:rsidR="00AB74A0" w:rsidRPr="00F65D99">
        <w:rPr>
          <w:rFonts w:ascii="Arial" w:hAnsi="Arial" w:cs="Arial"/>
          <w:sz w:val="24"/>
          <w:szCs w:val="24"/>
        </w:rPr>
        <w:t xml:space="preserve"> it</w:t>
      </w:r>
      <w:r w:rsidRPr="00F65D99">
        <w:rPr>
          <w:rFonts w:ascii="Arial" w:hAnsi="Arial" w:cs="Arial"/>
          <w:sz w:val="24"/>
          <w:szCs w:val="24"/>
        </w:rPr>
        <w:t xml:space="preserve"> had no meaning</w:t>
      </w:r>
      <w:r w:rsidR="001F5376" w:rsidRPr="00F65D99">
        <w:rPr>
          <w:rFonts w:ascii="Arial" w:hAnsi="Arial" w:cs="Arial"/>
          <w:sz w:val="24"/>
          <w:szCs w:val="24"/>
        </w:rPr>
        <w:t xml:space="preserve">, </w:t>
      </w:r>
      <w:r w:rsidR="00097754" w:rsidRPr="00F65D99">
        <w:rPr>
          <w:rFonts w:ascii="Arial" w:hAnsi="Arial" w:cs="Arial"/>
          <w:sz w:val="24"/>
          <w:szCs w:val="24"/>
        </w:rPr>
        <w:t xml:space="preserve">other than </w:t>
      </w:r>
      <w:r w:rsidR="001F5376" w:rsidRPr="00F65D99">
        <w:rPr>
          <w:rFonts w:ascii="Arial" w:hAnsi="Arial" w:cs="Arial"/>
          <w:sz w:val="24"/>
          <w:szCs w:val="24"/>
        </w:rPr>
        <w:t>no internet.</w:t>
      </w:r>
    </w:p>
    <w:p w14:paraId="164E7135" w14:textId="58C05CA1" w:rsidR="009B7B7D" w:rsidRPr="00F65D99" w:rsidRDefault="002A7401" w:rsidP="006064CF">
      <w:pPr>
        <w:spacing w:line="360" w:lineRule="auto"/>
        <w:rPr>
          <w:rFonts w:ascii="Arial" w:hAnsi="Arial" w:cs="Arial"/>
          <w:sz w:val="24"/>
          <w:szCs w:val="24"/>
        </w:rPr>
      </w:pPr>
      <w:r w:rsidRPr="00F65D99">
        <w:rPr>
          <w:rFonts w:ascii="Arial" w:hAnsi="Arial" w:cs="Arial"/>
          <w:sz w:val="24"/>
          <w:szCs w:val="24"/>
        </w:rPr>
        <w:t xml:space="preserve">Through </w:t>
      </w:r>
      <w:r w:rsidR="007B70F3" w:rsidRPr="00F65D99">
        <w:rPr>
          <w:rFonts w:ascii="Arial" w:hAnsi="Arial" w:cs="Arial"/>
          <w:sz w:val="24"/>
          <w:szCs w:val="24"/>
        </w:rPr>
        <w:t xml:space="preserve">online technical research (explicit knowledge) </w:t>
      </w:r>
      <w:r w:rsidR="00755C70" w:rsidRPr="00F65D99">
        <w:rPr>
          <w:rFonts w:ascii="Arial" w:hAnsi="Arial" w:cs="Arial"/>
          <w:sz w:val="24"/>
          <w:szCs w:val="24"/>
        </w:rPr>
        <w:t xml:space="preserve">and speaking to colleagues (Tacit knowledge) </w:t>
      </w:r>
      <w:r w:rsidR="000D18C5" w:rsidRPr="00F65D99">
        <w:rPr>
          <w:rFonts w:ascii="Arial" w:hAnsi="Arial" w:cs="Arial"/>
          <w:sz w:val="24"/>
          <w:szCs w:val="24"/>
        </w:rPr>
        <w:t xml:space="preserve">a consensus and understanding emerged, the numbers meant </w:t>
      </w:r>
      <w:r w:rsidR="004F0D1C" w:rsidRPr="00F65D99">
        <w:rPr>
          <w:rFonts w:ascii="Arial" w:hAnsi="Arial" w:cs="Arial"/>
          <w:sz w:val="24"/>
          <w:szCs w:val="24"/>
        </w:rPr>
        <w:t>that the</w:t>
      </w:r>
      <w:r w:rsidR="003B0F6F" w:rsidRPr="00F65D99">
        <w:rPr>
          <w:rFonts w:ascii="Arial" w:hAnsi="Arial" w:cs="Arial"/>
          <w:sz w:val="24"/>
          <w:szCs w:val="24"/>
        </w:rPr>
        <w:t xml:space="preserve"> computer cannot detect the network</w:t>
      </w:r>
      <w:r w:rsidR="003360CE" w:rsidRPr="00F65D99">
        <w:rPr>
          <w:rFonts w:ascii="Arial" w:hAnsi="Arial" w:cs="Arial"/>
          <w:sz w:val="24"/>
          <w:szCs w:val="24"/>
        </w:rPr>
        <w:t xml:space="preserve">, </w:t>
      </w:r>
      <w:r w:rsidR="002156F8" w:rsidRPr="00F65D99">
        <w:rPr>
          <w:rFonts w:ascii="Arial" w:hAnsi="Arial" w:cs="Arial"/>
          <w:sz w:val="24"/>
          <w:szCs w:val="24"/>
        </w:rPr>
        <w:t xml:space="preserve">and had an automatic </w:t>
      </w:r>
      <w:r w:rsidR="003360CE" w:rsidRPr="00F65D99">
        <w:rPr>
          <w:rFonts w:ascii="Arial" w:hAnsi="Arial" w:cs="Arial"/>
          <w:sz w:val="24"/>
          <w:szCs w:val="24"/>
        </w:rPr>
        <w:t>IP</w:t>
      </w:r>
      <w:r w:rsidR="003B0F6F" w:rsidRPr="00F65D99">
        <w:rPr>
          <w:rFonts w:ascii="Arial" w:hAnsi="Arial" w:cs="Arial"/>
          <w:sz w:val="24"/>
          <w:szCs w:val="24"/>
        </w:rPr>
        <w:t xml:space="preserve"> (Indiana University, 2018)</w:t>
      </w:r>
      <w:r w:rsidR="00C54796" w:rsidRPr="00F65D99">
        <w:rPr>
          <w:rFonts w:ascii="Arial" w:hAnsi="Arial" w:cs="Arial"/>
          <w:sz w:val="24"/>
          <w:szCs w:val="24"/>
        </w:rPr>
        <w:t xml:space="preserve">, the </w:t>
      </w:r>
      <w:r w:rsidR="003B0F6F" w:rsidRPr="00F65D99">
        <w:rPr>
          <w:rFonts w:ascii="Arial" w:hAnsi="Arial" w:cs="Arial"/>
          <w:sz w:val="24"/>
          <w:szCs w:val="24"/>
        </w:rPr>
        <w:t>‘data’</w:t>
      </w:r>
      <w:r w:rsidR="00C54796" w:rsidRPr="00F65D99">
        <w:rPr>
          <w:rFonts w:ascii="Arial" w:hAnsi="Arial" w:cs="Arial"/>
          <w:sz w:val="24"/>
          <w:szCs w:val="24"/>
        </w:rPr>
        <w:t xml:space="preserve"> now had meaning (information).</w:t>
      </w:r>
    </w:p>
    <w:p w14:paraId="3EAEF3E9" w14:textId="21E3B204" w:rsidR="005A6E9C" w:rsidRPr="00F65D99" w:rsidRDefault="009B7B7D" w:rsidP="006064CF">
      <w:pPr>
        <w:spacing w:line="360" w:lineRule="auto"/>
        <w:rPr>
          <w:rFonts w:ascii="Arial" w:hAnsi="Arial" w:cs="Arial"/>
          <w:sz w:val="24"/>
          <w:szCs w:val="24"/>
        </w:rPr>
      </w:pPr>
      <w:r w:rsidRPr="00F65D99">
        <w:rPr>
          <w:rFonts w:ascii="Arial" w:hAnsi="Arial" w:cs="Arial"/>
          <w:sz w:val="24"/>
          <w:szCs w:val="24"/>
        </w:rPr>
        <w:t>T</w:t>
      </w:r>
      <w:r w:rsidR="00BA10EF" w:rsidRPr="00F65D99">
        <w:rPr>
          <w:rFonts w:ascii="Arial" w:hAnsi="Arial" w:cs="Arial"/>
          <w:sz w:val="24"/>
          <w:szCs w:val="24"/>
        </w:rPr>
        <w:t xml:space="preserve">he student </w:t>
      </w:r>
      <w:r w:rsidR="00C54796" w:rsidRPr="00F65D99">
        <w:rPr>
          <w:rFonts w:ascii="Arial" w:hAnsi="Arial" w:cs="Arial"/>
          <w:sz w:val="24"/>
          <w:szCs w:val="24"/>
        </w:rPr>
        <w:t>had</w:t>
      </w:r>
      <w:r w:rsidR="00681599" w:rsidRPr="00F65D99">
        <w:rPr>
          <w:rFonts w:ascii="Arial" w:hAnsi="Arial" w:cs="Arial"/>
          <w:sz w:val="24"/>
          <w:szCs w:val="24"/>
        </w:rPr>
        <w:t xml:space="preserve"> </w:t>
      </w:r>
      <w:r w:rsidR="000D7CD2" w:rsidRPr="00F65D99">
        <w:rPr>
          <w:rFonts w:ascii="Arial" w:hAnsi="Arial" w:cs="Arial"/>
          <w:sz w:val="24"/>
          <w:szCs w:val="24"/>
        </w:rPr>
        <w:t>both</w:t>
      </w:r>
      <w:r w:rsidR="00BA10EF" w:rsidRPr="00F65D99">
        <w:rPr>
          <w:rFonts w:ascii="Arial" w:hAnsi="Arial" w:cs="Arial"/>
          <w:sz w:val="24"/>
          <w:szCs w:val="24"/>
        </w:rPr>
        <w:t xml:space="preserve"> </w:t>
      </w:r>
      <w:r w:rsidR="001E25C1" w:rsidRPr="00F65D99">
        <w:rPr>
          <w:rFonts w:ascii="Arial" w:hAnsi="Arial" w:cs="Arial"/>
          <w:sz w:val="24"/>
          <w:szCs w:val="24"/>
        </w:rPr>
        <w:t>‘</w:t>
      </w:r>
      <w:r w:rsidR="008C75AC" w:rsidRPr="00F65D99">
        <w:rPr>
          <w:rFonts w:ascii="Arial" w:hAnsi="Arial" w:cs="Arial"/>
          <w:sz w:val="24"/>
          <w:szCs w:val="24"/>
        </w:rPr>
        <w:t xml:space="preserve">Tacit/Explicit Knowledge’ </w:t>
      </w:r>
      <w:r w:rsidR="000D7CD2" w:rsidRPr="00F65D99">
        <w:rPr>
          <w:rFonts w:ascii="Arial" w:hAnsi="Arial" w:cs="Arial"/>
          <w:sz w:val="24"/>
          <w:szCs w:val="24"/>
        </w:rPr>
        <w:t xml:space="preserve">and </w:t>
      </w:r>
      <w:r w:rsidR="00C54796" w:rsidRPr="00F65D99">
        <w:rPr>
          <w:rFonts w:ascii="Arial" w:hAnsi="Arial" w:cs="Arial"/>
          <w:sz w:val="24"/>
          <w:szCs w:val="24"/>
        </w:rPr>
        <w:t>his own</w:t>
      </w:r>
      <w:r w:rsidR="00CF7CAA" w:rsidRPr="00F65D99">
        <w:rPr>
          <w:rFonts w:ascii="Arial" w:hAnsi="Arial" w:cs="Arial"/>
          <w:sz w:val="24"/>
          <w:szCs w:val="24"/>
        </w:rPr>
        <w:t xml:space="preserve"> </w:t>
      </w:r>
      <w:r w:rsidR="005A6E9C" w:rsidRPr="00F65D99">
        <w:rPr>
          <w:rFonts w:ascii="Arial" w:hAnsi="Arial" w:cs="Arial"/>
          <w:sz w:val="24"/>
          <w:szCs w:val="24"/>
        </w:rPr>
        <w:t>personal</w:t>
      </w:r>
      <w:r w:rsidR="00CF7CAA" w:rsidRPr="00F65D99">
        <w:rPr>
          <w:rFonts w:ascii="Arial" w:hAnsi="Arial" w:cs="Arial"/>
          <w:sz w:val="24"/>
          <w:szCs w:val="24"/>
        </w:rPr>
        <w:t xml:space="preserve"> </w:t>
      </w:r>
      <w:r w:rsidR="0018133C" w:rsidRPr="00F65D99">
        <w:rPr>
          <w:rFonts w:ascii="Arial" w:hAnsi="Arial" w:cs="Arial"/>
          <w:sz w:val="24"/>
          <w:szCs w:val="24"/>
        </w:rPr>
        <w:t>work experience</w:t>
      </w:r>
      <w:r w:rsidR="00EC5F6B" w:rsidRPr="00F65D99">
        <w:rPr>
          <w:rFonts w:ascii="Arial" w:hAnsi="Arial" w:cs="Arial"/>
          <w:sz w:val="24"/>
          <w:szCs w:val="24"/>
        </w:rPr>
        <w:t xml:space="preserve"> (Tacit Knowledge)</w:t>
      </w:r>
      <w:r w:rsidR="00366D92" w:rsidRPr="00F65D99">
        <w:rPr>
          <w:rFonts w:ascii="Arial" w:hAnsi="Arial" w:cs="Arial"/>
          <w:sz w:val="24"/>
          <w:szCs w:val="24"/>
        </w:rPr>
        <w:t xml:space="preserve"> </w:t>
      </w:r>
      <w:r w:rsidR="000D7CD2" w:rsidRPr="00F65D99">
        <w:rPr>
          <w:rFonts w:ascii="Arial" w:hAnsi="Arial" w:cs="Arial"/>
          <w:sz w:val="24"/>
          <w:szCs w:val="24"/>
        </w:rPr>
        <w:t>to help</w:t>
      </w:r>
      <w:r w:rsidR="00366D92" w:rsidRPr="00F65D99">
        <w:rPr>
          <w:rFonts w:ascii="Arial" w:hAnsi="Arial" w:cs="Arial"/>
          <w:sz w:val="24"/>
          <w:szCs w:val="24"/>
        </w:rPr>
        <w:t xml:space="preserve"> the decision-making process</w:t>
      </w:r>
      <w:r w:rsidR="000D7CD2" w:rsidRPr="00F65D99">
        <w:rPr>
          <w:rFonts w:ascii="Arial" w:hAnsi="Arial" w:cs="Arial"/>
          <w:sz w:val="24"/>
          <w:szCs w:val="24"/>
        </w:rPr>
        <w:t>.</w:t>
      </w:r>
      <w:r w:rsidR="0018133C" w:rsidRPr="00F65D99">
        <w:rPr>
          <w:rFonts w:ascii="Arial" w:hAnsi="Arial" w:cs="Arial"/>
          <w:sz w:val="24"/>
          <w:szCs w:val="24"/>
        </w:rPr>
        <w:t xml:space="preserve"> </w:t>
      </w:r>
      <w:r w:rsidR="000D7CD2" w:rsidRPr="00F65D99">
        <w:rPr>
          <w:rFonts w:ascii="Arial" w:hAnsi="Arial" w:cs="Arial"/>
          <w:sz w:val="24"/>
          <w:szCs w:val="24"/>
        </w:rPr>
        <w:t>K</w:t>
      </w:r>
      <w:r w:rsidR="00C54796" w:rsidRPr="00F65D99">
        <w:rPr>
          <w:rFonts w:ascii="Arial" w:hAnsi="Arial" w:cs="Arial"/>
          <w:sz w:val="24"/>
          <w:szCs w:val="24"/>
        </w:rPr>
        <w:t xml:space="preserve">nowing </w:t>
      </w:r>
      <w:r w:rsidR="000D7CD2" w:rsidRPr="00F65D99">
        <w:rPr>
          <w:rFonts w:ascii="Arial" w:hAnsi="Arial" w:cs="Arial"/>
          <w:sz w:val="24"/>
          <w:szCs w:val="24"/>
        </w:rPr>
        <w:t>this</w:t>
      </w:r>
      <w:r w:rsidR="00C54796" w:rsidRPr="00F65D99">
        <w:rPr>
          <w:rFonts w:ascii="Arial" w:hAnsi="Arial" w:cs="Arial"/>
          <w:sz w:val="24"/>
          <w:szCs w:val="24"/>
        </w:rPr>
        <w:t xml:space="preserve"> was a network issue</w:t>
      </w:r>
      <w:r w:rsidR="00480DCE" w:rsidRPr="00F65D99">
        <w:rPr>
          <w:rFonts w:ascii="Arial" w:hAnsi="Arial" w:cs="Arial"/>
          <w:sz w:val="24"/>
          <w:szCs w:val="24"/>
        </w:rPr>
        <w:t>, for others to fix</w:t>
      </w:r>
      <w:r w:rsidR="00C54796" w:rsidRPr="00F65D99">
        <w:rPr>
          <w:rFonts w:ascii="Arial" w:hAnsi="Arial" w:cs="Arial"/>
          <w:sz w:val="24"/>
          <w:szCs w:val="24"/>
        </w:rPr>
        <w:t xml:space="preserve">. </w:t>
      </w:r>
      <w:r w:rsidR="0018133C" w:rsidRPr="00F65D99">
        <w:rPr>
          <w:rFonts w:ascii="Arial" w:hAnsi="Arial" w:cs="Arial"/>
          <w:sz w:val="24"/>
          <w:szCs w:val="24"/>
        </w:rPr>
        <w:t xml:space="preserve">The </w:t>
      </w:r>
      <w:r w:rsidR="001E25C1" w:rsidRPr="00F65D99">
        <w:rPr>
          <w:rFonts w:ascii="Arial" w:hAnsi="Arial" w:cs="Arial"/>
          <w:sz w:val="24"/>
          <w:szCs w:val="24"/>
        </w:rPr>
        <w:t>‘</w:t>
      </w:r>
      <w:r w:rsidR="0018133C" w:rsidRPr="00F65D99">
        <w:rPr>
          <w:rFonts w:ascii="Arial" w:hAnsi="Arial" w:cs="Arial"/>
          <w:sz w:val="24"/>
          <w:szCs w:val="24"/>
        </w:rPr>
        <w:t>wisdom</w:t>
      </w:r>
      <w:r w:rsidR="001E25C1" w:rsidRPr="00F65D99">
        <w:rPr>
          <w:rFonts w:ascii="Arial" w:hAnsi="Arial" w:cs="Arial"/>
          <w:sz w:val="24"/>
          <w:szCs w:val="24"/>
        </w:rPr>
        <w:t>’</w:t>
      </w:r>
      <w:r w:rsidR="0018133C" w:rsidRPr="00F65D99">
        <w:rPr>
          <w:rFonts w:ascii="Arial" w:hAnsi="Arial" w:cs="Arial"/>
          <w:sz w:val="24"/>
          <w:szCs w:val="24"/>
        </w:rPr>
        <w:t xml:space="preserve"> </w:t>
      </w:r>
      <w:r w:rsidR="00480DCE" w:rsidRPr="00F65D99">
        <w:rPr>
          <w:rFonts w:ascii="Arial" w:hAnsi="Arial" w:cs="Arial"/>
          <w:sz w:val="24"/>
          <w:szCs w:val="24"/>
        </w:rPr>
        <w:t>is the</w:t>
      </w:r>
      <w:r w:rsidR="0018133C" w:rsidRPr="00F65D99">
        <w:rPr>
          <w:rFonts w:ascii="Arial" w:hAnsi="Arial" w:cs="Arial"/>
          <w:sz w:val="24"/>
          <w:szCs w:val="24"/>
        </w:rPr>
        <w:t xml:space="preserve"> understanding of future events, how can </w:t>
      </w:r>
      <w:r w:rsidR="00C54796" w:rsidRPr="00F65D99">
        <w:rPr>
          <w:rFonts w:ascii="Arial" w:hAnsi="Arial" w:cs="Arial"/>
          <w:sz w:val="24"/>
          <w:szCs w:val="24"/>
        </w:rPr>
        <w:t>it be</w:t>
      </w:r>
      <w:r w:rsidR="0018133C" w:rsidRPr="00F65D99">
        <w:rPr>
          <w:rFonts w:ascii="Arial" w:hAnsi="Arial" w:cs="Arial"/>
          <w:sz w:val="24"/>
          <w:szCs w:val="24"/>
        </w:rPr>
        <w:t xml:space="preserve"> </w:t>
      </w:r>
      <w:r w:rsidR="00C54796" w:rsidRPr="00F65D99">
        <w:rPr>
          <w:rFonts w:ascii="Arial" w:hAnsi="Arial" w:cs="Arial"/>
          <w:sz w:val="24"/>
          <w:szCs w:val="24"/>
        </w:rPr>
        <w:t>prevented</w:t>
      </w:r>
      <w:r w:rsidR="0018133C" w:rsidRPr="00F65D99">
        <w:rPr>
          <w:rFonts w:ascii="Arial" w:hAnsi="Arial" w:cs="Arial"/>
          <w:sz w:val="24"/>
          <w:szCs w:val="24"/>
        </w:rPr>
        <w:t xml:space="preserve">, </w:t>
      </w:r>
      <w:r w:rsidR="00C54796" w:rsidRPr="00F65D99">
        <w:rPr>
          <w:rFonts w:ascii="Arial" w:hAnsi="Arial" w:cs="Arial"/>
          <w:sz w:val="24"/>
          <w:szCs w:val="24"/>
        </w:rPr>
        <w:t>the root cause was the</w:t>
      </w:r>
      <w:r w:rsidR="0018133C" w:rsidRPr="00F65D99">
        <w:rPr>
          <w:rFonts w:ascii="Arial" w:hAnsi="Arial" w:cs="Arial"/>
          <w:sz w:val="24"/>
          <w:szCs w:val="24"/>
        </w:rPr>
        <w:t xml:space="preserve"> </w:t>
      </w:r>
      <w:r w:rsidR="006C47D5" w:rsidRPr="00F65D99">
        <w:rPr>
          <w:rFonts w:ascii="Arial" w:hAnsi="Arial" w:cs="Arial"/>
          <w:sz w:val="24"/>
          <w:szCs w:val="24"/>
        </w:rPr>
        <w:t xml:space="preserve">communications equipment had over heated, </w:t>
      </w:r>
      <w:r w:rsidR="00C54796" w:rsidRPr="00F65D99">
        <w:rPr>
          <w:rFonts w:ascii="Arial" w:hAnsi="Arial" w:cs="Arial"/>
          <w:sz w:val="24"/>
          <w:szCs w:val="24"/>
        </w:rPr>
        <w:t>from</w:t>
      </w:r>
      <w:r w:rsidR="006C47D5" w:rsidRPr="00F65D99">
        <w:rPr>
          <w:rFonts w:ascii="Arial" w:hAnsi="Arial" w:cs="Arial"/>
          <w:sz w:val="24"/>
          <w:szCs w:val="24"/>
        </w:rPr>
        <w:t xml:space="preserve"> lack of</w:t>
      </w:r>
      <w:r w:rsidR="00757BCB" w:rsidRPr="00F65D99">
        <w:rPr>
          <w:rFonts w:ascii="Arial" w:hAnsi="Arial" w:cs="Arial"/>
          <w:sz w:val="24"/>
          <w:szCs w:val="24"/>
        </w:rPr>
        <w:t xml:space="preserve"> </w:t>
      </w:r>
      <w:r w:rsidR="003D20C0" w:rsidRPr="00F65D99">
        <w:rPr>
          <w:rFonts w:ascii="Arial" w:hAnsi="Arial" w:cs="Arial"/>
          <w:sz w:val="24"/>
          <w:szCs w:val="24"/>
        </w:rPr>
        <w:t>maintenance</w:t>
      </w:r>
      <w:r w:rsidR="00480DCE" w:rsidRPr="00F65D99">
        <w:rPr>
          <w:rFonts w:ascii="Arial" w:hAnsi="Arial" w:cs="Arial"/>
          <w:sz w:val="24"/>
          <w:szCs w:val="24"/>
        </w:rPr>
        <w:t>,</w:t>
      </w:r>
      <w:r w:rsidR="00C54796" w:rsidRPr="00F65D99">
        <w:rPr>
          <w:rFonts w:ascii="Arial" w:hAnsi="Arial" w:cs="Arial"/>
          <w:sz w:val="24"/>
          <w:szCs w:val="24"/>
        </w:rPr>
        <w:t xml:space="preserve"> </w:t>
      </w:r>
      <w:r w:rsidR="00480DCE" w:rsidRPr="00F65D99">
        <w:rPr>
          <w:rFonts w:ascii="Arial" w:hAnsi="Arial" w:cs="Arial"/>
          <w:sz w:val="24"/>
          <w:szCs w:val="24"/>
        </w:rPr>
        <w:t>by</w:t>
      </w:r>
      <w:r w:rsidR="006C47D5" w:rsidRPr="00F65D99">
        <w:rPr>
          <w:rFonts w:ascii="Arial" w:hAnsi="Arial" w:cs="Arial"/>
          <w:sz w:val="24"/>
          <w:szCs w:val="24"/>
        </w:rPr>
        <w:t xml:space="preserve"> </w:t>
      </w:r>
      <w:r w:rsidR="009726D4" w:rsidRPr="00F65D99">
        <w:rPr>
          <w:rFonts w:ascii="Arial" w:hAnsi="Arial" w:cs="Arial"/>
          <w:sz w:val="24"/>
          <w:szCs w:val="24"/>
        </w:rPr>
        <w:t>planning</w:t>
      </w:r>
      <w:r w:rsidR="006C47D5" w:rsidRPr="00F65D99">
        <w:rPr>
          <w:rFonts w:ascii="Arial" w:hAnsi="Arial" w:cs="Arial"/>
          <w:sz w:val="24"/>
          <w:szCs w:val="24"/>
        </w:rPr>
        <w:t xml:space="preserve"> </w:t>
      </w:r>
      <w:r w:rsidR="003D20C0" w:rsidRPr="00F65D99">
        <w:rPr>
          <w:rFonts w:ascii="Arial" w:hAnsi="Arial" w:cs="Arial"/>
          <w:sz w:val="24"/>
          <w:szCs w:val="24"/>
        </w:rPr>
        <w:t>regular servicing</w:t>
      </w:r>
      <w:r w:rsidR="005C1E15" w:rsidRPr="00F65D99">
        <w:rPr>
          <w:rFonts w:ascii="Arial" w:hAnsi="Arial" w:cs="Arial"/>
          <w:sz w:val="24"/>
          <w:szCs w:val="24"/>
        </w:rPr>
        <w:t xml:space="preserve"> it</w:t>
      </w:r>
      <w:r w:rsidR="000A1922" w:rsidRPr="00F65D99">
        <w:rPr>
          <w:rFonts w:ascii="Arial" w:hAnsi="Arial" w:cs="Arial"/>
          <w:sz w:val="24"/>
          <w:szCs w:val="24"/>
        </w:rPr>
        <w:t xml:space="preserve"> </w:t>
      </w:r>
      <w:r w:rsidR="005C1E15" w:rsidRPr="00F65D99">
        <w:rPr>
          <w:rFonts w:ascii="Arial" w:hAnsi="Arial" w:cs="Arial"/>
          <w:sz w:val="24"/>
          <w:szCs w:val="24"/>
        </w:rPr>
        <w:t>prevents</w:t>
      </w:r>
      <w:r w:rsidR="006C47D5" w:rsidRPr="00F65D99">
        <w:rPr>
          <w:rFonts w:ascii="Arial" w:hAnsi="Arial" w:cs="Arial"/>
          <w:sz w:val="24"/>
          <w:szCs w:val="24"/>
        </w:rPr>
        <w:t xml:space="preserve"> future problems arising.</w:t>
      </w:r>
    </w:p>
    <w:p w14:paraId="1F1BB807" w14:textId="77777777" w:rsidR="004F0D1C" w:rsidRPr="009726D4" w:rsidRDefault="004F0D1C" w:rsidP="006064CF">
      <w:pPr>
        <w:spacing w:line="360" w:lineRule="auto"/>
        <w:rPr>
          <w:rFonts w:ascii="Arial" w:hAnsi="Arial" w:cs="Arial"/>
          <w:sz w:val="24"/>
          <w:szCs w:val="24"/>
        </w:rPr>
      </w:pPr>
    </w:p>
    <w:p w14:paraId="15611D8B" w14:textId="08E6FCC0" w:rsidR="001474DF" w:rsidRPr="00907D22" w:rsidRDefault="00967A10" w:rsidP="006064CF">
      <w:pPr>
        <w:pStyle w:val="Heading2"/>
        <w:spacing w:line="360" w:lineRule="auto"/>
        <w:ind w:left="720" w:hanging="720"/>
      </w:pPr>
      <w:bookmarkStart w:id="3" w:name="_Toc72863064"/>
      <w:r w:rsidRPr="00907D22">
        <w:t>1.2</w:t>
      </w:r>
      <w:r w:rsidRPr="00907D22">
        <w:tab/>
        <w:t>Explain the relationship between individual knowledge and organisational knowledge.</w:t>
      </w:r>
      <w:bookmarkEnd w:id="3"/>
      <w:r w:rsidR="00FC2EAB" w:rsidRPr="00907D22">
        <w:t xml:space="preserve"> </w:t>
      </w:r>
    </w:p>
    <w:p w14:paraId="04EE5BD7" w14:textId="77777777" w:rsidR="003A29A6" w:rsidRPr="00907D22" w:rsidRDefault="003A29A6" w:rsidP="006064CF">
      <w:pPr>
        <w:spacing w:line="360" w:lineRule="auto"/>
        <w:rPr>
          <w:rFonts w:ascii="Arial" w:hAnsi="Arial" w:cs="Arial"/>
          <w:sz w:val="24"/>
          <w:szCs w:val="24"/>
        </w:rPr>
      </w:pPr>
    </w:p>
    <w:p w14:paraId="20283CF2" w14:textId="39EC61A1" w:rsidR="00FE6F59" w:rsidRPr="00F65D99" w:rsidRDefault="002801CC" w:rsidP="006064CF">
      <w:pPr>
        <w:spacing w:line="360" w:lineRule="auto"/>
        <w:rPr>
          <w:rFonts w:ascii="Arial" w:hAnsi="Arial" w:cs="Arial"/>
          <w:sz w:val="24"/>
          <w:szCs w:val="24"/>
        </w:rPr>
      </w:pPr>
      <w:r w:rsidRPr="00F65D99">
        <w:rPr>
          <w:rFonts w:ascii="Arial" w:hAnsi="Arial" w:cs="Arial"/>
          <w:sz w:val="24"/>
          <w:szCs w:val="24"/>
        </w:rPr>
        <w:t xml:space="preserve">Individual </w:t>
      </w:r>
      <w:r w:rsidR="00D23730" w:rsidRPr="00F65D99">
        <w:rPr>
          <w:rFonts w:ascii="Arial" w:hAnsi="Arial" w:cs="Arial"/>
          <w:sz w:val="24"/>
          <w:szCs w:val="24"/>
        </w:rPr>
        <w:t>knowledge</w:t>
      </w:r>
      <w:r w:rsidRPr="00F65D99">
        <w:rPr>
          <w:rFonts w:ascii="Arial" w:hAnsi="Arial" w:cs="Arial"/>
          <w:sz w:val="24"/>
          <w:szCs w:val="24"/>
        </w:rPr>
        <w:t xml:space="preserve"> </w:t>
      </w:r>
      <w:r w:rsidR="006200EA" w:rsidRPr="00F65D99">
        <w:rPr>
          <w:rFonts w:ascii="Arial" w:hAnsi="Arial" w:cs="Arial"/>
          <w:sz w:val="24"/>
          <w:szCs w:val="24"/>
        </w:rPr>
        <w:t xml:space="preserve">is tacit knowledge that is unique to </w:t>
      </w:r>
      <w:r w:rsidR="005B3D3C" w:rsidRPr="00F65D99">
        <w:rPr>
          <w:rFonts w:ascii="Arial" w:hAnsi="Arial" w:cs="Arial"/>
          <w:sz w:val="24"/>
          <w:szCs w:val="24"/>
        </w:rPr>
        <w:t>someone</w:t>
      </w:r>
      <w:r w:rsidR="006200EA" w:rsidRPr="00F65D99">
        <w:rPr>
          <w:rFonts w:ascii="Arial" w:hAnsi="Arial" w:cs="Arial"/>
          <w:sz w:val="24"/>
          <w:szCs w:val="24"/>
        </w:rPr>
        <w:t xml:space="preserve"> who </w:t>
      </w:r>
      <w:r w:rsidR="005B3D3C" w:rsidRPr="00F65D99">
        <w:rPr>
          <w:rFonts w:ascii="Arial" w:hAnsi="Arial" w:cs="Arial"/>
          <w:sz w:val="24"/>
          <w:szCs w:val="24"/>
        </w:rPr>
        <w:t>has</w:t>
      </w:r>
      <w:r w:rsidR="009F4FDC" w:rsidRPr="00F65D99">
        <w:rPr>
          <w:rFonts w:ascii="Arial" w:hAnsi="Arial" w:cs="Arial"/>
          <w:sz w:val="24"/>
          <w:szCs w:val="24"/>
        </w:rPr>
        <w:t xml:space="preserve"> </w:t>
      </w:r>
      <w:r w:rsidR="006200EA" w:rsidRPr="00F65D99">
        <w:rPr>
          <w:rFonts w:ascii="Arial" w:hAnsi="Arial" w:cs="Arial"/>
          <w:sz w:val="24"/>
          <w:szCs w:val="24"/>
        </w:rPr>
        <w:t xml:space="preserve">gained </w:t>
      </w:r>
      <w:r w:rsidR="009F4FDC" w:rsidRPr="00F65D99">
        <w:rPr>
          <w:rFonts w:ascii="Arial" w:hAnsi="Arial" w:cs="Arial"/>
          <w:sz w:val="24"/>
          <w:szCs w:val="24"/>
        </w:rPr>
        <w:t xml:space="preserve">it </w:t>
      </w:r>
      <w:r w:rsidR="00CC5724" w:rsidRPr="00F65D99">
        <w:rPr>
          <w:rFonts w:ascii="Arial" w:hAnsi="Arial" w:cs="Arial"/>
          <w:sz w:val="24"/>
          <w:szCs w:val="24"/>
        </w:rPr>
        <w:t xml:space="preserve">from </w:t>
      </w:r>
      <w:r w:rsidR="00FD3FED" w:rsidRPr="00F65D99">
        <w:rPr>
          <w:rFonts w:ascii="Arial" w:hAnsi="Arial" w:cs="Arial"/>
          <w:sz w:val="24"/>
          <w:szCs w:val="24"/>
        </w:rPr>
        <w:t>their own</w:t>
      </w:r>
      <w:r w:rsidR="00415219" w:rsidRPr="00F65D99">
        <w:rPr>
          <w:rFonts w:ascii="Arial" w:hAnsi="Arial" w:cs="Arial"/>
          <w:sz w:val="24"/>
          <w:szCs w:val="24"/>
        </w:rPr>
        <w:t xml:space="preserve"> personal or workplace</w:t>
      </w:r>
      <w:r w:rsidR="00FD3FED" w:rsidRPr="00F65D99">
        <w:rPr>
          <w:rFonts w:ascii="Arial" w:hAnsi="Arial" w:cs="Arial"/>
          <w:sz w:val="24"/>
          <w:szCs w:val="24"/>
        </w:rPr>
        <w:t xml:space="preserve"> </w:t>
      </w:r>
      <w:r w:rsidR="009F4FDC" w:rsidRPr="00F65D99">
        <w:rPr>
          <w:rFonts w:ascii="Arial" w:hAnsi="Arial" w:cs="Arial"/>
          <w:sz w:val="24"/>
          <w:szCs w:val="24"/>
        </w:rPr>
        <w:t>experience</w:t>
      </w:r>
      <w:r w:rsidR="00FD3FED" w:rsidRPr="00F65D99">
        <w:rPr>
          <w:rFonts w:ascii="Arial" w:hAnsi="Arial" w:cs="Arial"/>
          <w:sz w:val="24"/>
          <w:szCs w:val="24"/>
        </w:rPr>
        <w:t>s in life</w:t>
      </w:r>
      <w:r w:rsidR="00347AA5" w:rsidRPr="00F65D99">
        <w:rPr>
          <w:rFonts w:ascii="Arial" w:hAnsi="Arial" w:cs="Arial"/>
          <w:sz w:val="24"/>
          <w:szCs w:val="24"/>
        </w:rPr>
        <w:t>.</w:t>
      </w:r>
      <w:r w:rsidR="00E53468" w:rsidRPr="00F65D99">
        <w:rPr>
          <w:rFonts w:ascii="Arial" w:hAnsi="Arial" w:cs="Arial"/>
          <w:sz w:val="24"/>
          <w:szCs w:val="24"/>
        </w:rPr>
        <w:t xml:space="preserve"> </w:t>
      </w:r>
      <w:r w:rsidR="00347AA5" w:rsidRPr="00F65D99">
        <w:rPr>
          <w:rFonts w:ascii="Arial" w:hAnsi="Arial" w:cs="Arial"/>
          <w:sz w:val="24"/>
          <w:szCs w:val="24"/>
        </w:rPr>
        <w:t>K</w:t>
      </w:r>
      <w:r w:rsidR="00415219" w:rsidRPr="00F65D99">
        <w:rPr>
          <w:rFonts w:ascii="Arial" w:hAnsi="Arial" w:cs="Arial"/>
          <w:sz w:val="24"/>
          <w:szCs w:val="24"/>
        </w:rPr>
        <w:t xml:space="preserve">nowledge </w:t>
      </w:r>
      <w:r w:rsidR="003C3246" w:rsidRPr="00F65D99">
        <w:rPr>
          <w:rFonts w:ascii="Arial" w:hAnsi="Arial" w:cs="Arial"/>
          <w:sz w:val="24"/>
          <w:szCs w:val="24"/>
        </w:rPr>
        <w:t xml:space="preserve">such </w:t>
      </w:r>
      <w:r w:rsidR="00FD3FED" w:rsidRPr="00F65D99">
        <w:rPr>
          <w:rFonts w:ascii="Arial" w:hAnsi="Arial" w:cs="Arial"/>
          <w:sz w:val="24"/>
          <w:szCs w:val="24"/>
        </w:rPr>
        <w:t xml:space="preserve">as </w:t>
      </w:r>
      <w:r w:rsidR="003C3246" w:rsidRPr="00F65D99">
        <w:rPr>
          <w:rFonts w:ascii="Arial" w:hAnsi="Arial" w:cs="Arial"/>
          <w:sz w:val="24"/>
          <w:szCs w:val="24"/>
        </w:rPr>
        <w:t>skills</w:t>
      </w:r>
      <w:r w:rsidR="00FD3FED" w:rsidRPr="00F65D99">
        <w:rPr>
          <w:rFonts w:ascii="Arial" w:hAnsi="Arial" w:cs="Arial"/>
          <w:sz w:val="24"/>
          <w:szCs w:val="24"/>
        </w:rPr>
        <w:t>, or custom practice</w:t>
      </w:r>
      <w:r w:rsidR="00E53468" w:rsidRPr="00F65D99">
        <w:rPr>
          <w:rFonts w:ascii="Arial" w:hAnsi="Arial" w:cs="Arial"/>
          <w:sz w:val="24"/>
          <w:szCs w:val="24"/>
        </w:rPr>
        <w:t>s</w:t>
      </w:r>
      <w:r w:rsidR="00FE6F59" w:rsidRPr="00F65D99">
        <w:rPr>
          <w:rFonts w:ascii="Arial" w:hAnsi="Arial" w:cs="Arial"/>
          <w:sz w:val="24"/>
          <w:szCs w:val="24"/>
        </w:rPr>
        <w:t xml:space="preserve"> that</w:t>
      </w:r>
      <w:r w:rsidR="00FD3FED" w:rsidRPr="00F65D99">
        <w:rPr>
          <w:rFonts w:ascii="Arial" w:hAnsi="Arial" w:cs="Arial"/>
          <w:sz w:val="24"/>
          <w:szCs w:val="24"/>
        </w:rPr>
        <w:t xml:space="preserve"> </w:t>
      </w:r>
      <w:r w:rsidR="00854D44" w:rsidRPr="00F65D99">
        <w:rPr>
          <w:rFonts w:ascii="Arial" w:hAnsi="Arial" w:cs="Arial"/>
          <w:sz w:val="24"/>
          <w:szCs w:val="24"/>
        </w:rPr>
        <w:t>they</w:t>
      </w:r>
      <w:r w:rsidR="00FD3FED" w:rsidRPr="00F65D99">
        <w:rPr>
          <w:rFonts w:ascii="Arial" w:hAnsi="Arial" w:cs="Arial"/>
          <w:sz w:val="24"/>
          <w:szCs w:val="24"/>
        </w:rPr>
        <w:t xml:space="preserve"> </w:t>
      </w:r>
      <w:r w:rsidR="00FE6F59" w:rsidRPr="00F65D99">
        <w:rPr>
          <w:rFonts w:ascii="Arial" w:hAnsi="Arial" w:cs="Arial"/>
          <w:sz w:val="24"/>
          <w:szCs w:val="24"/>
        </w:rPr>
        <w:t xml:space="preserve">have </w:t>
      </w:r>
      <w:r w:rsidR="00854D44" w:rsidRPr="00F65D99">
        <w:rPr>
          <w:rFonts w:ascii="Arial" w:hAnsi="Arial" w:cs="Arial"/>
          <w:sz w:val="24"/>
          <w:szCs w:val="24"/>
        </w:rPr>
        <w:t xml:space="preserve">learned and </w:t>
      </w:r>
      <w:r w:rsidR="003C3246" w:rsidRPr="00F65D99">
        <w:rPr>
          <w:rFonts w:ascii="Arial" w:hAnsi="Arial" w:cs="Arial"/>
          <w:sz w:val="24"/>
          <w:szCs w:val="24"/>
        </w:rPr>
        <w:t>internalised</w:t>
      </w:r>
      <w:r w:rsidR="00D963C4" w:rsidRPr="00F65D99">
        <w:rPr>
          <w:rFonts w:ascii="Arial" w:hAnsi="Arial" w:cs="Arial"/>
          <w:sz w:val="24"/>
          <w:szCs w:val="24"/>
        </w:rPr>
        <w:t xml:space="preserve">. </w:t>
      </w:r>
      <w:r w:rsidR="00181652" w:rsidRPr="00F65D99">
        <w:rPr>
          <w:rFonts w:ascii="Arial" w:hAnsi="Arial" w:cs="Arial"/>
          <w:sz w:val="24"/>
          <w:szCs w:val="24"/>
        </w:rPr>
        <w:t xml:space="preserve">A relevant example </w:t>
      </w:r>
      <w:r w:rsidR="00A260BC" w:rsidRPr="00F65D99">
        <w:rPr>
          <w:rFonts w:ascii="Arial" w:hAnsi="Arial" w:cs="Arial"/>
          <w:sz w:val="24"/>
          <w:szCs w:val="24"/>
        </w:rPr>
        <w:t xml:space="preserve">is </w:t>
      </w:r>
      <w:r w:rsidR="00181652" w:rsidRPr="00F65D99">
        <w:rPr>
          <w:rFonts w:ascii="Arial" w:hAnsi="Arial" w:cs="Arial"/>
          <w:sz w:val="24"/>
          <w:szCs w:val="24"/>
        </w:rPr>
        <w:t>that the student’s hobby</w:t>
      </w:r>
      <w:r w:rsidR="0094266B" w:rsidRPr="00F65D99">
        <w:rPr>
          <w:rFonts w:ascii="Arial" w:hAnsi="Arial" w:cs="Arial"/>
          <w:sz w:val="24"/>
          <w:szCs w:val="24"/>
        </w:rPr>
        <w:t xml:space="preserve"> as a child was</w:t>
      </w:r>
      <w:r w:rsidR="00181652" w:rsidRPr="00F65D99">
        <w:rPr>
          <w:rFonts w:ascii="Arial" w:hAnsi="Arial" w:cs="Arial"/>
          <w:sz w:val="24"/>
          <w:szCs w:val="24"/>
        </w:rPr>
        <w:t xml:space="preserve"> information technology, </w:t>
      </w:r>
      <w:r w:rsidR="00FE6F59" w:rsidRPr="00F65D99">
        <w:rPr>
          <w:rFonts w:ascii="Arial" w:hAnsi="Arial" w:cs="Arial"/>
          <w:sz w:val="24"/>
          <w:szCs w:val="24"/>
        </w:rPr>
        <w:t>having</w:t>
      </w:r>
      <w:r w:rsidR="00181652" w:rsidRPr="00F65D99">
        <w:rPr>
          <w:rFonts w:ascii="Arial" w:hAnsi="Arial" w:cs="Arial"/>
          <w:sz w:val="24"/>
          <w:szCs w:val="24"/>
        </w:rPr>
        <w:t xml:space="preserve"> vast </w:t>
      </w:r>
      <w:r w:rsidR="0094266B" w:rsidRPr="00F65D99">
        <w:rPr>
          <w:rFonts w:ascii="Arial" w:hAnsi="Arial" w:cs="Arial"/>
          <w:sz w:val="24"/>
          <w:szCs w:val="24"/>
        </w:rPr>
        <w:t>amounts of</w:t>
      </w:r>
      <w:r w:rsidR="00181652" w:rsidRPr="00F65D99">
        <w:rPr>
          <w:rFonts w:ascii="Arial" w:hAnsi="Arial" w:cs="Arial"/>
          <w:sz w:val="24"/>
          <w:szCs w:val="24"/>
        </w:rPr>
        <w:t xml:space="preserve"> self-taught tacit knowledge</w:t>
      </w:r>
      <w:r w:rsidR="00F03421" w:rsidRPr="00F65D99">
        <w:rPr>
          <w:rFonts w:ascii="Arial" w:hAnsi="Arial" w:cs="Arial"/>
          <w:sz w:val="24"/>
          <w:szCs w:val="24"/>
        </w:rPr>
        <w:t>,</w:t>
      </w:r>
      <w:r w:rsidR="00181652" w:rsidRPr="00F65D99">
        <w:rPr>
          <w:rFonts w:ascii="Arial" w:hAnsi="Arial" w:cs="Arial"/>
          <w:sz w:val="24"/>
          <w:szCs w:val="24"/>
        </w:rPr>
        <w:t xml:space="preserve"> </w:t>
      </w:r>
      <w:r w:rsidR="00FE6F59" w:rsidRPr="00F65D99">
        <w:rPr>
          <w:rFonts w:ascii="Arial" w:hAnsi="Arial" w:cs="Arial"/>
          <w:sz w:val="24"/>
          <w:szCs w:val="24"/>
        </w:rPr>
        <w:t>into adulthood</w:t>
      </w:r>
      <w:r w:rsidR="00181652" w:rsidRPr="00F65D99">
        <w:rPr>
          <w:rFonts w:ascii="Arial" w:hAnsi="Arial" w:cs="Arial"/>
          <w:sz w:val="24"/>
          <w:szCs w:val="24"/>
        </w:rPr>
        <w:t xml:space="preserve"> </w:t>
      </w:r>
      <w:r w:rsidR="00FE6F59" w:rsidRPr="00F65D99">
        <w:rPr>
          <w:rFonts w:ascii="Arial" w:hAnsi="Arial" w:cs="Arial"/>
          <w:sz w:val="24"/>
          <w:szCs w:val="24"/>
        </w:rPr>
        <w:t>with his</w:t>
      </w:r>
      <w:r w:rsidR="00181652" w:rsidRPr="00F65D99">
        <w:rPr>
          <w:rFonts w:ascii="Arial" w:hAnsi="Arial" w:cs="Arial"/>
          <w:sz w:val="24"/>
          <w:szCs w:val="24"/>
        </w:rPr>
        <w:t xml:space="preserve"> </w:t>
      </w:r>
      <w:r w:rsidR="00A1032E" w:rsidRPr="00F65D99">
        <w:rPr>
          <w:rFonts w:ascii="Arial" w:hAnsi="Arial" w:cs="Arial"/>
          <w:sz w:val="24"/>
          <w:szCs w:val="24"/>
        </w:rPr>
        <w:t>career</w:t>
      </w:r>
      <w:r w:rsidR="00181652" w:rsidRPr="00F65D99">
        <w:rPr>
          <w:rFonts w:ascii="Arial" w:hAnsi="Arial" w:cs="Arial"/>
          <w:sz w:val="24"/>
          <w:szCs w:val="24"/>
        </w:rPr>
        <w:t xml:space="preserve"> </w:t>
      </w:r>
      <w:r w:rsidR="00FE6F59" w:rsidRPr="00F65D99">
        <w:rPr>
          <w:rFonts w:ascii="Arial" w:hAnsi="Arial" w:cs="Arial"/>
          <w:sz w:val="24"/>
          <w:szCs w:val="24"/>
        </w:rPr>
        <w:t>now</w:t>
      </w:r>
      <w:r w:rsidR="00A1032E" w:rsidRPr="00F65D99">
        <w:rPr>
          <w:rFonts w:ascii="Arial" w:hAnsi="Arial" w:cs="Arial"/>
          <w:sz w:val="24"/>
          <w:szCs w:val="24"/>
        </w:rPr>
        <w:t xml:space="preserve"> within computing</w:t>
      </w:r>
      <w:r w:rsidR="00FE6F59" w:rsidRPr="00F65D99">
        <w:rPr>
          <w:rFonts w:ascii="Arial" w:hAnsi="Arial" w:cs="Arial"/>
          <w:sz w:val="24"/>
          <w:szCs w:val="24"/>
        </w:rPr>
        <w:t xml:space="preserve">. </w:t>
      </w:r>
    </w:p>
    <w:p w14:paraId="386B66EE" w14:textId="240C275F" w:rsidR="002C720F" w:rsidRPr="00F65D99" w:rsidRDefault="008A6769" w:rsidP="006064CF">
      <w:pPr>
        <w:spacing w:line="360" w:lineRule="auto"/>
        <w:rPr>
          <w:rFonts w:ascii="Arial" w:hAnsi="Arial" w:cs="Arial"/>
          <w:sz w:val="24"/>
          <w:szCs w:val="24"/>
        </w:rPr>
      </w:pPr>
      <w:r w:rsidRPr="00F65D99">
        <w:rPr>
          <w:rFonts w:ascii="Arial" w:hAnsi="Arial" w:cs="Arial"/>
          <w:sz w:val="24"/>
          <w:szCs w:val="24"/>
        </w:rPr>
        <w:lastRenderedPageBreak/>
        <w:t>T</w:t>
      </w:r>
      <w:r w:rsidR="0010180C" w:rsidRPr="00F65D99">
        <w:rPr>
          <w:rFonts w:ascii="Arial" w:hAnsi="Arial" w:cs="Arial"/>
          <w:sz w:val="24"/>
          <w:szCs w:val="24"/>
        </w:rPr>
        <w:t xml:space="preserve">he student </w:t>
      </w:r>
      <w:r w:rsidR="00A1032E" w:rsidRPr="00F65D99">
        <w:rPr>
          <w:rFonts w:ascii="Arial" w:hAnsi="Arial" w:cs="Arial"/>
          <w:sz w:val="24"/>
          <w:szCs w:val="24"/>
        </w:rPr>
        <w:t xml:space="preserve">recalls </w:t>
      </w:r>
      <w:r w:rsidRPr="00F65D99">
        <w:rPr>
          <w:rFonts w:ascii="Arial" w:hAnsi="Arial" w:cs="Arial"/>
          <w:sz w:val="24"/>
          <w:szCs w:val="24"/>
        </w:rPr>
        <w:t xml:space="preserve">a </w:t>
      </w:r>
      <w:r w:rsidR="00FE6F59" w:rsidRPr="00F65D99">
        <w:rPr>
          <w:rFonts w:ascii="Arial" w:hAnsi="Arial" w:cs="Arial"/>
          <w:sz w:val="24"/>
          <w:szCs w:val="24"/>
        </w:rPr>
        <w:t>memory</w:t>
      </w:r>
      <w:r w:rsidRPr="00F65D99">
        <w:rPr>
          <w:rFonts w:ascii="Arial" w:hAnsi="Arial" w:cs="Arial"/>
          <w:sz w:val="24"/>
          <w:szCs w:val="24"/>
        </w:rPr>
        <w:t xml:space="preserve"> at work, when he used </w:t>
      </w:r>
      <w:r w:rsidR="006F29B6" w:rsidRPr="00F65D99">
        <w:rPr>
          <w:rFonts w:ascii="Arial" w:hAnsi="Arial" w:cs="Arial"/>
          <w:sz w:val="24"/>
          <w:szCs w:val="24"/>
        </w:rPr>
        <w:t>tacit knowledge</w:t>
      </w:r>
      <w:r w:rsidRPr="00F65D99">
        <w:rPr>
          <w:rFonts w:ascii="Arial" w:hAnsi="Arial" w:cs="Arial"/>
          <w:sz w:val="24"/>
          <w:szCs w:val="24"/>
        </w:rPr>
        <w:t>, as</w:t>
      </w:r>
      <w:r w:rsidR="006F29B6" w:rsidRPr="00F65D99">
        <w:rPr>
          <w:rFonts w:ascii="Arial" w:hAnsi="Arial" w:cs="Arial"/>
          <w:sz w:val="24"/>
          <w:szCs w:val="24"/>
        </w:rPr>
        <w:t xml:space="preserve"> colleagues </w:t>
      </w:r>
      <w:r w:rsidR="0010180C" w:rsidRPr="00F65D99">
        <w:rPr>
          <w:rFonts w:ascii="Arial" w:hAnsi="Arial" w:cs="Arial"/>
          <w:sz w:val="24"/>
          <w:szCs w:val="24"/>
        </w:rPr>
        <w:t>began</w:t>
      </w:r>
      <w:r w:rsidR="006F29B6" w:rsidRPr="00F65D99">
        <w:rPr>
          <w:rFonts w:ascii="Arial" w:hAnsi="Arial" w:cs="Arial"/>
          <w:sz w:val="24"/>
          <w:szCs w:val="24"/>
        </w:rPr>
        <w:t xml:space="preserve"> troubleshooting a laptop, </w:t>
      </w:r>
      <w:r w:rsidR="00A1032E" w:rsidRPr="00F65D99">
        <w:rPr>
          <w:rFonts w:ascii="Arial" w:hAnsi="Arial" w:cs="Arial"/>
          <w:sz w:val="24"/>
          <w:szCs w:val="24"/>
        </w:rPr>
        <w:t xml:space="preserve">he </w:t>
      </w:r>
      <w:r w:rsidR="00D9652B" w:rsidRPr="00F65D99">
        <w:rPr>
          <w:rFonts w:ascii="Arial" w:hAnsi="Arial" w:cs="Arial"/>
          <w:sz w:val="24"/>
          <w:szCs w:val="24"/>
        </w:rPr>
        <w:t xml:space="preserve">recognised </w:t>
      </w:r>
      <w:r w:rsidR="00A1032E" w:rsidRPr="00F65D99">
        <w:rPr>
          <w:rFonts w:ascii="Arial" w:hAnsi="Arial" w:cs="Arial"/>
          <w:sz w:val="24"/>
          <w:szCs w:val="24"/>
        </w:rPr>
        <w:t>a clicking</w:t>
      </w:r>
      <w:r w:rsidR="00D9652B" w:rsidRPr="00F65D99">
        <w:rPr>
          <w:rFonts w:ascii="Arial" w:hAnsi="Arial" w:cs="Arial"/>
          <w:sz w:val="24"/>
          <w:szCs w:val="24"/>
        </w:rPr>
        <w:t xml:space="preserve"> sound </w:t>
      </w:r>
      <w:r w:rsidRPr="00F65D99">
        <w:rPr>
          <w:rFonts w:ascii="Arial" w:hAnsi="Arial" w:cs="Arial"/>
          <w:sz w:val="24"/>
          <w:szCs w:val="24"/>
        </w:rPr>
        <w:t>from a faulty device, he recognised the sound as a</w:t>
      </w:r>
      <w:r w:rsidR="00D9652B" w:rsidRPr="00F65D99">
        <w:rPr>
          <w:rFonts w:ascii="Arial" w:hAnsi="Arial" w:cs="Arial"/>
          <w:sz w:val="24"/>
          <w:szCs w:val="24"/>
        </w:rPr>
        <w:t xml:space="preserve"> magnetic drive </w:t>
      </w:r>
      <w:r w:rsidRPr="00F65D99">
        <w:rPr>
          <w:rFonts w:ascii="Arial" w:hAnsi="Arial" w:cs="Arial"/>
          <w:sz w:val="24"/>
          <w:szCs w:val="24"/>
        </w:rPr>
        <w:t>failing</w:t>
      </w:r>
      <w:r w:rsidR="00D9652B" w:rsidRPr="00F65D99">
        <w:rPr>
          <w:rFonts w:ascii="Arial" w:hAnsi="Arial" w:cs="Arial"/>
          <w:sz w:val="24"/>
          <w:szCs w:val="24"/>
        </w:rPr>
        <w:t xml:space="preserve">, </w:t>
      </w:r>
      <w:r w:rsidR="00A1032E" w:rsidRPr="00F65D99">
        <w:rPr>
          <w:rFonts w:ascii="Arial" w:hAnsi="Arial" w:cs="Arial"/>
          <w:sz w:val="24"/>
          <w:szCs w:val="24"/>
        </w:rPr>
        <w:t>this meant</w:t>
      </w:r>
      <w:r w:rsidR="00D9652B" w:rsidRPr="00F65D99">
        <w:rPr>
          <w:rFonts w:ascii="Arial" w:hAnsi="Arial" w:cs="Arial"/>
          <w:sz w:val="24"/>
          <w:szCs w:val="24"/>
        </w:rPr>
        <w:t xml:space="preserve"> no troubleshooting </w:t>
      </w:r>
      <w:r w:rsidR="00A1032E" w:rsidRPr="00F65D99">
        <w:rPr>
          <w:rFonts w:ascii="Arial" w:hAnsi="Arial" w:cs="Arial"/>
          <w:sz w:val="24"/>
          <w:szCs w:val="24"/>
        </w:rPr>
        <w:t>was needed</w:t>
      </w:r>
      <w:r w:rsidR="008B1AF0" w:rsidRPr="00F65D99">
        <w:rPr>
          <w:rFonts w:ascii="Arial" w:hAnsi="Arial" w:cs="Arial"/>
          <w:sz w:val="24"/>
          <w:szCs w:val="24"/>
        </w:rPr>
        <w:t>,</w:t>
      </w:r>
      <w:r w:rsidR="00D9652B" w:rsidRPr="00F65D99">
        <w:rPr>
          <w:rFonts w:ascii="Arial" w:hAnsi="Arial" w:cs="Arial"/>
          <w:sz w:val="24"/>
          <w:szCs w:val="24"/>
        </w:rPr>
        <w:t xml:space="preserve"> just a replacement part</w:t>
      </w:r>
      <w:r w:rsidRPr="00F65D99">
        <w:rPr>
          <w:rFonts w:ascii="Arial" w:hAnsi="Arial" w:cs="Arial"/>
          <w:sz w:val="24"/>
          <w:szCs w:val="24"/>
        </w:rPr>
        <w:t>.</w:t>
      </w:r>
      <w:r w:rsidR="00D9652B" w:rsidRPr="00F65D99">
        <w:rPr>
          <w:rFonts w:ascii="Arial" w:hAnsi="Arial" w:cs="Arial"/>
          <w:sz w:val="24"/>
          <w:szCs w:val="24"/>
        </w:rPr>
        <w:t xml:space="preserve"> </w:t>
      </w:r>
      <w:r w:rsidRPr="00F65D99">
        <w:rPr>
          <w:rFonts w:ascii="Arial" w:hAnsi="Arial" w:cs="Arial"/>
          <w:sz w:val="24"/>
          <w:szCs w:val="24"/>
        </w:rPr>
        <w:t>C</w:t>
      </w:r>
      <w:r w:rsidR="00D9652B" w:rsidRPr="00F65D99">
        <w:rPr>
          <w:rFonts w:ascii="Arial" w:hAnsi="Arial" w:cs="Arial"/>
          <w:sz w:val="24"/>
          <w:szCs w:val="24"/>
        </w:rPr>
        <w:t>olleagues were dumbfounded but through sharing this knowledge</w:t>
      </w:r>
      <w:r w:rsidR="008B1AF0" w:rsidRPr="00F65D99">
        <w:rPr>
          <w:rFonts w:ascii="Arial" w:hAnsi="Arial" w:cs="Arial"/>
          <w:sz w:val="24"/>
          <w:szCs w:val="24"/>
        </w:rPr>
        <w:t>,</w:t>
      </w:r>
      <w:r w:rsidR="00D9652B" w:rsidRPr="00F65D99">
        <w:rPr>
          <w:rFonts w:ascii="Arial" w:hAnsi="Arial" w:cs="Arial"/>
          <w:sz w:val="24"/>
          <w:szCs w:val="24"/>
        </w:rPr>
        <w:t xml:space="preserve"> the colleagues </w:t>
      </w:r>
      <w:r w:rsidR="003E3969" w:rsidRPr="00F65D99">
        <w:rPr>
          <w:rFonts w:ascii="Arial" w:hAnsi="Arial" w:cs="Arial"/>
          <w:sz w:val="24"/>
          <w:szCs w:val="24"/>
        </w:rPr>
        <w:t>were now</w:t>
      </w:r>
      <w:r w:rsidR="0090462A" w:rsidRPr="00F65D99">
        <w:rPr>
          <w:rFonts w:ascii="Arial" w:hAnsi="Arial" w:cs="Arial"/>
          <w:sz w:val="24"/>
          <w:szCs w:val="24"/>
        </w:rPr>
        <w:t xml:space="preserve"> </w:t>
      </w:r>
      <w:r w:rsidR="008B1AF0" w:rsidRPr="00F65D99">
        <w:rPr>
          <w:rFonts w:ascii="Arial" w:hAnsi="Arial" w:cs="Arial"/>
          <w:sz w:val="24"/>
          <w:szCs w:val="24"/>
        </w:rPr>
        <w:t xml:space="preserve">able to </w:t>
      </w:r>
      <w:r w:rsidR="0090462A" w:rsidRPr="00F65D99">
        <w:rPr>
          <w:rFonts w:ascii="Arial" w:hAnsi="Arial" w:cs="Arial"/>
          <w:sz w:val="24"/>
          <w:szCs w:val="24"/>
        </w:rPr>
        <w:t xml:space="preserve">identify these </w:t>
      </w:r>
      <w:r w:rsidR="00D9652B" w:rsidRPr="00F65D99">
        <w:rPr>
          <w:rFonts w:ascii="Arial" w:hAnsi="Arial" w:cs="Arial"/>
          <w:sz w:val="24"/>
          <w:szCs w:val="24"/>
        </w:rPr>
        <w:t>soun</w:t>
      </w:r>
      <w:r w:rsidR="0090462A" w:rsidRPr="00F65D99">
        <w:rPr>
          <w:rFonts w:ascii="Arial" w:hAnsi="Arial" w:cs="Arial"/>
          <w:sz w:val="24"/>
          <w:szCs w:val="24"/>
        </w:rPr>
        <w:t xml:space="preserve">ds </w:t>
      </w:r>
      <w:r w:rsidR="003E3969" w:rsidRPr="00F65D99">
        <w:rPr>
          <w:rFonts w:ascii="Arial" w:hAnsi="Arial" w:cs="Arial"/>
          <w:sz w:val="24"/>
          <w:szCs w:val="24"/>
        </w:rPr>
        <w:t xml:space="preserve">for </w:t>
      </w:r>
      <w:r w:rsidR="0090462A" w:rsidRPr="00F65D99">
        <w:rPr>
          <w:rFonts w:ascii="Arial" w:hAnsi="Arial" w:cs="Arial"/>
          <w:sz w:val="24"/>
          <w:szCs w:val="24"/>
        </w:rPr>
        <w:t xml:space="preserve">future </w:t>
      </w:r>
      <w:r w:rsidR="00A260BC" w:rsidRPr="00F65D99">
        <w:rPr>
          <w:rFonts w:ascii="Arial" w:hAnsi="Arial" w:cs="Arial"/>
          <w:sz w:val="24"/>
          <w:szCs w:val="24"/>
        </w:rPr>
        <w:t>troubleshooting tasks</w:t>
      </w:r>
      <w:r w:rsidR="0090462A" w:rsidRPr="00F65D99">
        <w:rPr>
          <w:rFonts w:ascii="Arial" w:hAnsi="Arial" w:cs="Arial"/>
          <w:sz w:val="24"/>
          <w:szCs w:val="24"/>
        </w:rPr>
        <w:t>.</w:t>
      </w:r>
    </w:p>
    <w:p w14:paraId="63F29DE9" w14:textId="6B77A2FB" w:rsidR="00F1656E" w:rsidRPr="00F65D99" w:rsidRDefault="00003FF5" w:rsidP="006064CF">
      <w:pPr>
        <w:spacing w:line="360" w:lineRule="auto"/>
        <w:rPr>
          <w:rFonts w:ascii="Arial" w:hAnsi="Arial" w:cs="Arial"/>
          <w:sz w:val="24"/>
          <w:szCs w:val="24"/>
        </w:rPr>
      </w:pPr>
      <w:r w:rsidRPr="00F65D99">
        <w:rPr>
          <w:rFonts w:ascii="Arial" w:hAnsi="Arial" w:cs="Arial"/>
          <w:sz w:val="24"/>
          <w:szCs w:val="24"/>
        </w:rPr>
        <w:t>Organisational</w:t>
      </w:r>
      <w:r w:rsidR="00397D7F" w:rsidRPr="00F65D99">
        <w:rPr>
          <w:rFonts w:ascii="Arial" w:hAnsi="Arial" w:cs="Arial"/>
          <w:sz w:val="24"/>
          <w:szCs w:val="24"/>
        </w:rPr>
        <w:t xml:space="preserve"> </w:t>
      </w:r>
      <w:r w:rsidR="005E08D7" w:rsidRPr="00F65D99">
        <w:rPr>
          <w:rFonts w:ascii="Arial" w:hAnsi="Arial" w:cs="Arial"/>
          <w:sz w:val="24"/>
          <w:szCs w:val="24"/>
        </w:rPr>
        <w:t>knowledge</w:t>
      </w:r>
      <w:r w:rsidRPr="00F65D99">
        <w:rPr>
          <w:rFonts w:ascii="Arial" w:hAnsi="Arial" w:cs="Arial"/>
          <w:sz w:val="24"/>
          <w:szCs w:val="24"/>
        </w:rPr>
        <w:t xml:space="preserve"> is </w:t>
      </w:r>
      <w:r w:rsidR="00E246F1" w:rsidRPr="00F65D99">
        <w:rPr>
          <w:rFonts w:ascii="Arial" w:hAnsi="Arial" w:cs="Arial"/>
          <w:sz w:val="24"/>
          <w:szCs w:val="24"/>
        </w:rPr>
        <w:t>both</w:t>
      </w:r>
      <w:r w:rsidR="00F1656E" w:rsidRPr="00F65D99">
        <w:rPr>
          <w:rFonts w:ascii="Arial" w:hAnsi="Arial" w:cs="Arial"/>
          <w:sz w:val="24"/>
          <w:szCs w:val="24"/>
        </w:rPr>
        <w:t xml:space="preserve"> explicit</w:t>
      </w:r>
      <w:r w:rsidR="00E246F1" w:rsidRPr="00F65D99">
        <w:rPr>
          <w:rFonts w:ascii="Arial" w:hAnsi="Arial" w:cs="Arial"/>
          <w:sz w:val="24"/>
          <w:szCs w:val="24"/>
        </w:rPr>
        <w:t xml:space="preserve"> and </w:t>
      </w:r>
      <w:r w:rsidR="00F1656E" w:rsidRPr="00F65D99">
        <w:rPr>
          <w:rFonts w:ascii="Arial" w:hAnsi="Arial" w:cs="Arial"/>
          <w:sz w:val="24"/>
          <w:szCs w:val="24"/>
        </w:rPr>
        <w:t>tacit, the explicit is information the organisation has such as poli</w:t>
      </w:r>
      <w:r w:rsidR="00A55E77" w:rsidRPr="00F65D99">
        <w:rPr>
          <w:rFonts w:ascii="Arial" w:hAnsi="Arial" w:cs="Arial"/>
          <w:sz w:val="24"/>
          <w:szCs w:val="24"/>
        </w:rPr>
        <w:t xml:space="preserve">cies and procedures, training materials, inductions or anything that has been codified, written down for colleagues to </w:t>
      </w:r>
      <w:r w:rsidR="00856AA0" w:rsidRPr="00F65D99">
        <w:rPr>
          <w:rFonts w:ascii="Arial" w:hAnsi="Arial" w:cs="Arial"/>
          <w:sz w:val="24"/>
          <w:szCs w:val="24"/>
        </w:rPr>
        <w:t xml:space="preserve">digest. The tacit side of </w:t>
      </w:r>
      <w:r w:rsidR="003E3969" w:rsidRPr="00F65D99">
        <w:rPr>
          <w:rFonts w:ascii="Arial" w:hAnsi="Arial" w:cs="Arial"/>
          <w:sz w:val="24"/>
          <w:szCs w:val="24"/>
        </w:rPr>
        <w:t>knowledge stems from</w:t>
      </w:r>
      <w:r w:rsidR="00856AA0" w:rsidRPr="00F65D99">
        <w:rPr>
          <w:rFonts w:ascii="Arial" w:hAnsi="Arial" w:cs="Arial"/>
          <w:sz w:val="24"/>
          <w:szCs w:val="24"/>
        </w:rPr>
        <w:t xml:space="preserve"> </w:t>
      </w:r>
      <w:r w:rsidR="003E3969" w:rsidRPr="00F65D99">
        <w:rPr>
          <w:rFonts w:ascii="Arial" w:hAnsi="Arial" w:cs="Arial"/>
          <w:sz w:val="24"/>
          <w:szCs w:val="24"/>
        </w:rPr>
        <w:t xml:space="preserve">employees, </w:t>
      </w:r>
      <w:r w:rsidR="00856AA0" w:rsidRPr="00F65D99">
        <w:rPr>
          <w:rFonts w:ascii="Arial" w:hAnsi="Arial" w:cs="Arial"/>
          <w:sz w:val="24"/>
          <w:szCs w:val="24"/>
        </w:rPr>
        <w:t xml:space="preserve">bringing their own personal knowledge to the workplace, </w:t>
      </w:r>
      <w:r w:rsidR="003E3969" w:rsidRPr="00F65D99">
        <w:rPr>
          <w:rFonts w:ascii="Arial" w:hAnsi="Arial" w:cs="Arial"/>
          <w:sz w:val="24"/>
          <w:szCs w:val="24"/>
        </w:rPr>
        <w:t xml:space="preserve">but also </w:t>
      </w:r>
      <w:r w:rsidR="00BA2B18" w:rsidRPr="00F65D99">
        <w:rPr>
          <w:rFonts w:ascii="Arial" w:hAnsi="Arial" w:cs="Arial"/>
          <w:sz w:val="24"/>
          <w:szCs w:val="24"/>
        </w:rPr>
        <w:t>some of it being codified.</w:t>
      </w:r>
      <w:r w:rsidR="004567A2" w:rsidRPr="00F65D99">
        <w:rPr>
          <w:rFonts w:ascii="Arial" w:hAnsi="Arial" w:cs="Arial"/>
          <w:sz w:val="24"/>
          <w:szCs w:val="24"/>
        </w:rPr>
        <w:t xml:space="preserve"> </w:t>
      </w:r>
    </w:p>
    <w:p w14:paraId="523C0D03" w14:textId="144D8F43" w:rsidR="003E4005" w:rsidRPr="00F65D99" w:rsidRDefault="00F05902" w:rsidP="006064CF">
      <w:pPr>
        <w:spacing w:line="360" w:lineRule="auto"/>
        <w:rPr>
          <w:rFonts w:ascii="Arial" w:hAnsi="Arial" w:cs="Arial"/>
          <w:sz w:val="24"/>
          <w:szCs w:val="24"/>
        </w:rPr>
      </w:pPr>
      <w:r w:rsidRPr="00F65D99">
        <w:rPr>
          <w:rFonts w:ascii="Arial" w:hAnsi="Arial" w:cs="Arial"/>
          <w:sz w:val="24"/>
          <w:szCs w:val="24"/>
        </w:rPr>
        <w:t>The challenge</w:t>
      </w:r>
      <w:r w:rsidR="006A0019" w:rsidRPr="00F65D99">
        <w:rPr>
          <w:rFonts w:ascii="Arial" w:hAnsi="Arial" w:cs="Arial"/>
          <w:sz w:val="24"/>
          <w:szCs w:val="24"/>
        </w:rPr>
        <w:t xml:space="preserve"> </w:t>
      </w:r>
      <w:r w:rsidRPr="00F65D99">
        <w:rPr>
          <w:rFonts w:ascii="Arial" w:hAnsi="Arial" w:cs="Arial"/>
          <w:sz w:val="24"/>
          <w:szCs w:val="24"/>
        </w:rPr>
        <w:t>of</w:t>
      </w:r>
      <w:r w:rsidR="006A0019" w:rsidRPr="00F65D99">
        <w:rPr>
          <w:rFonts w:ascii="Arial" w:hAnsi="Arial" w:cs="Arial"/>
          <w:sz w:val="24"/>
          <w:szCs w:val="24"/>
        </w:rPr>
        <w:t xml:space="preserve"> tacit knowledge </w:t>
      </w:r>
      <w:r w:rsidRPr="00F65D99">
        <w:rPr>
          <w:rFonts w:ascii="Arial" w:hAnsi="Arial" w:cs="Arial"/>
          <w:sz w:val="24"/>
          <w:szCs w:val="24"/>
        </w:rPr>
        <w:t>is</w:t>
      </w:r>
      <w:r w:rsidR="00640FD4" w:rsidRPr="00F65D99">
        <w:rPr>
          <w:rFonts w:ascii="Arial" w:hAnsi="Arial" w:cs="Arial"/>
          <w:sz w:val="24"/>
          <w:szCs w:val="24"/>
        </w:rPr>
        <w:t xml:space="preserve"> the</w:t>
      </w:r>
      <w:r w:rsidR="006A0019" w:rsidRPr="00F65D99">
        <w:rPr>
          <w:rFonts w:ascii="Arial" w:hAnsi="Arial" w:cs="Arial"/>
          <w:sz w:val="24"/>
          <w:szCs w:val="24"/>
        </w:rPr>
        <w:t xml:space="preserve"> </w:t>
      </w:r>
      <w:r w:rsidR="00640FD4" w:rsidRPr="00F65D99">
        <w:rPr>
          <w:rFonts w:ascii="Arial" w:hAnsi="Arial" w:cs="Arial"/>
          <w:sz w:val="24"/>
          <w:szCs w:val="24"/>
        </w:rPr>
        <w:t xml:space="preserve">capturing of it because it is </w:t>
      </w:r>
      <w:r w:rsidR="00832D9B" w:rsidRPr="00F65D99">
        <w:rPr>
          <w:rFonts w:ascii="Arial" w:hAnsi="Arial" w:cs="Arial"/>
          <w:sz w:val="24"/>
          <w:szCs w:val="24"/>
        </w:rPr>
        <w:t xml:space="preserve">intangible, </w:t>
      </w:r>
      <w:r w:rsidR="008761C1" w:rsidRPr="00F65D99">
        <w:rPr>
          <w:rFonts w:ascii="Arial" w:hAnsi="Arial" w:cs="Arial"/>
          <w:sz w:val="24"/>
          <w:szCs w:val="24"/>
        </w:rPr>
        <w:t xml:space="preserve">from </w:t>
      </w:r>
      <w:r w:rsidR="00832D9B" w:rsidRPr="00F65D99">
        <w:rPr>
          <w:rFonts w:ascii="Arial" w:hAnsi="Arial" w:cs="Arial"/>
          <w:sz w:val="24"/>
          <w:szCs w:val="24"/>
        </w:rPr>
        <w:t xml:space="preserve">personal </w:t>
      </w:r>
      <w:r w:rsidR="009B3380" w:rsidRPr="00F65D99">
        <w:rPr>
          <w:rFonts w:ascii="Arial" w:hAnsi="Arial" w:cs="Arial"/>
          <w:sz w:val="24"/>
          <w:szCs w:val="24"/>
        </w:rPr>
        <w:t>work experience,</w:t>
      </w:r>
      <w:r w:rsidR="00BB18E2" w:rsidRPr="00F65D99">
        <w:rPr>
          <w:rFonts w:ascii="Arial" w:hAnsi="Arial" w:cs="Arial"/>
          <w:sz w:val="24"/>
          <w:szCs w:val="24"/>
        </w:rPr>
        <w:t xml:space="preserve"> </w:t>
      </w:r>
      <w:r w:rsidR="00640FD4" w:rsidRPr="00F65D99">
        <w:rPr>
          <w:rFonts w:ascii="Arial" w:hAnsi="Arial" w:cs="Arial"/>
          <w:sz w:val="24"/>
          <w:szCs w:val="24"/>
        </w:rPr>
        <w:t xml:space="preserve">this </w:t>
      </w:r>
      <w:r w:rsidR="009B3380" w:rsidRPr="00F65D99">
        <w:rPr>
          <w:rFonts w:ascii="Arial" w:hAnsi="Arial" w:cs="Arial"/>
          <w:sz w:val="24"/>
          <w:szCs w:val="24"/>
        </w:rPr>
        <w:t>requires</w:t>
      </w:r>
      <w:r w:rsidR="00BB18E2" w:rsidRPr="00F65D99">
        <w:rPr>
          <w:rFonts w:ascii="Arial" w:hAnsi="Arial" w:cs="Arial"/>
          <w:sz w:val="24"/>
          <w:szCs w:val="24"/>
        </w:rPr>
        <w:t xml:space="preserve"> codification</w:t>
      </w:r>
      <w:r w:rsidR="00832D9B" w:rsidRPr="00F65D99">
        <w:rPr>
          <w:rFonts w:ascii="Arial" w:hAnsi="Arial" w:cs="Arial"/>
          <w:sz w:val="24"/>
          <w:szCs w:val="24"/>
        </w:rPr>
        <w:t xml:space="preserve">. The student’s </w:t>
      </w:r>
      <w:r w:rsidR="00BB18E2" w:rsidRPr="00F65D99">
        <w:rPr>
          <w:rFonts w:ascii="Arial" w:hAnsi="Arial" w:cs="Arial"/>
          <w:sz w:val="24"/>
          <w:szCs w:val="24"/>
        </w:rPr>
        <w:t>recalls a specialist</w:t>
      </w:r>
      <w:r w:rsidR="00832D9B" w:rsidRPr="00F65D99">
        <w:rPr>
          <w:rFonts w:ascii="Arial" w:hAnsi="Arial" w:cs="Arial"/>
          <w:sz w:val="24"/>
          <w:szCs w:val="24"/>
        </w:rPr>
        <w:t xml:space="preserve"> </w:t>
      </w:r>
      <w:r w:rsidR="00456221" w:rsidRPr="00F65D99">
        <w:rPr>
          <w:rFonts w:ascii="Arial" w:hAnsi="Arial" w:cs="Arial"/>
          <w:sz w:val="24"/>
          <w:szCs w:val="24"/>
        </w:rPr>
        <w:t xml:space="preserve">‘school </w:t>
      </w:r>
      <w:r w:rsidR="00832D9B" w:rsidRPr="00F65D99">
        <w:rPr>
          <w:rFonts w:ascii="Arial" w:hAnsi="Arial" w:cs="Arial"/>
          <w:sz w:val="24"/>
          <w:szCs w:val="24"/>
        </w:rPr>
        <w:t>colleague</w:t>
      </w:r>
      <w:r w:rsidR="00456221" w:rsidRPr="00F65D99">
        <w:rPr>
          <w:rFonts w:ascii="Arial" w:hAnsi="Arial" w:cs="Arial"/>
          <w:sz w:val="24"/>
          <w:szCs w:val="24"/>
        </w:rPr>
        <w:t>’</w:t>
      </w:r>
      <w:r w:rsidR="00086D48" w:rsidRPr="00F65D99">
        <w:rPr>
          <w:rFonts w:ascii="Arial" w:hAnsi="Arial" w:cs="Arial"/>
          <w:sz w:val="24"/>
          <w:szCs w:val="24"/>
        </w:rPr>
        <w:t xml:space="preserve"> </w:t>
      </w:r>
      <w:r w:rsidR="00BA2B18" w:rsidRPr="00F65D99">
        <w:rPr>
          <w:rFonts w:ascii="Arial" w:hAnsi="Arial" w:cs="Arial"/>
          <w:sz w:val="24"/>
          <w:szCs w:val="24"/>
        </w:rPr>
        <w:t>within</w:t>
      </w:r>
      <w:r w:rsidR="00086D48" w:rsidRPr="00F65D99">
        <w:rPr>
          <w:rFonts w:ascii="Arial" w:hAnsi="Arial" w:cs="Arial"/>
          <w:sz w:val="24"/>
          <w:szCs w:val="24"/>
        </w:rPr>
        <w:t xml:space="preserve"> work</w:t>
      </w:r>
      <w:r w:rsidR="00A52EC9" w:rsidRPr="00F65D99">
        <w:rPr>
          <w:rFonts w:ascii="Arial" w:hAnsi="Arial" w:cs="Arial"/>
          <w:sz w:val="24"/>
          <w:szCs w:val="24"/>
        </w:rPr>
        <w:t>,</w:t>
      </w:r>
      <w:r w:rsidR="000D0470" w:rsidRPr="00F65D99">
        <w:rPr>
          <w:rFonts w:ascii="Arial" w:hAnsi="Arial" w:cs="Arial"/>
          <w:sz w:val="24"/>
          <w:szCs w:val="24"/>
        </w:rPr>
        <w:t xml:space="preserve"> having loads of tacit knowledge and</w:t>
      </w:r>
      <w:r w:rsidR="00A52EC9" w:rsidRPr="00F65D99">
        <w:rPr>
          <w:rFonts w:ascii="Arial" w:hAnsi="Arial" w:cs="Arial"/>
          <w:sz w:val="24"/>
          <w:szCs w:val="24"/>
        </w:rPr>
        <w:t xml:space="preserve"> </w:t>
      </w:r>
      <w:r w:rsidR="00880DC7" w:rsidRPr="00F65D99">
        <w:rPr>
          <w:rFonts w:ascii="Arial" w:hAnsi="Arial" w:cs="Arial"/>
          <w:sz w:val="24"/>
          <w:szCs w:val="24"/>
        </w:rPr>
        <w:t>this</w:t>
      </w:r>
      <w:r w:rsidR="00A52EC9" w:rsidRPr="00F65D99">
        <w:rPr>
          <w:rFonts w:ascii="Arial" w:hAnsi="Arial" w:cs="Arial"/>
          <w:sz w:val="24"/>
          <w:szCs w:val="24"/>
        </w:rPr>
        <w:t xml:space="preserve"> colleague was promoted</w:t>
      </w:r>
      <w:r w:rsidR="008761C1" w:rsidRPr="00F65D99">
        <w:rPr>
          <w:rFonts w:ascii="Arial" w:hAnsi="Arial" w:cs="Arial"/>
          <w:sz w:val="24"/>
          <w:szCs w:val="24"/>
        </w:rPr>
        <w:t xml:space="preserve"> as senior</w:t>
      </w:r>
      <w:r w:rsidR="000D0470" w:rsidRPr="00F65D99">
        <w:rPr>
          <w:rFonts w:ascii="Arial" w:hAnsi="Arial" w:cs="Arial"/>
          <w:sz w:val="24"/>
          <w:szCs w:val="24"/>
        </w:rPr>
        <w:t xml:space="preserve">. This left </w:t>
      </w:r>
      <w:r w:rsidR="00880DC7" w:rsidRPr="00F65D99">
        <w:rPr>
          <w:rFonts w:ascii="Arial" w:hAnsi="Arial" w:cs="Arial"/>
          <w:sz w:val="24"/>
          <w:szCs w:val="24"/>
        </w:rPr>
        <w:t>a</w:t>
      </w:r>
      <w:r w:rsidR="002B2E8C" w:rsidRPr="00F65D99">
        <w:rPr>
          <w:rFonts w:ascii="Arial" w:hAnsi="Arial" w:cs="Arial"/>
          <w:sz w:val="24"/>
          <w:szCs w:val="24"/>
        </w:rPr>
        <w:t xml:space="preserve"> </w:t>
      </w:r>
      <w:r w:rsidR="00A52EC9" w:rsidRPr="00F65D99">
        <w:rPr>
          <w:rFonts w:ascii="Arial" w:hAnsi="Arial" w:cs="Arial"/>
          <w:sz w:val="24"/>
          <w:szCs w:val="24"/>
        </w:rPr>
        <w:t>gap</w:t>
      </w:r>
      <w:r w:rsidR="00BB18E2" w:rsidRPr="00F65D99">
        <w:rPr>
          <w:rFonts w:ascii="Arial" w:hAnsi="Arial" w:cs="Arial"/>
          <w:sz w:val="24"/>
          <w:szCs w:val="24"/>
        </w:rPr>
        <w:t xml:space="preserve"> that</w:t>
      </w:r>
      <w:r w:rsidR="00880DC7" w:rsidRPr="00F65D99">
        <w:rPr>
          <w:rFonts w:ascii="Arial" w:hAnsi="Arial" w:cs="Arial"/>
          <w:sz w:val="24"/>
          <w:szCs w:val="24"/>
        </w:rPr>
        <w:t xml:space="preserve"> </w:t>
      </w:r>
      <w:r w:rsidR="00A52EC9" w:rsidRPr="00F65D99">
        <w:rPr>
          <w:rFonts w:ascii="Arial" w:hAnsi="Arial" w:cs="Arial"/>
          <w:sz w:val="24"/>
          <w:szCs w:val="24"/>
        </w:rPr>
        <w:t xml:space="preserve">others could not fill </w:t>
      </w:r>
      <w:r w:rsidR="000D0470" w:rsidRPr="00F65D99">
        <w:rPr>
          <w:rFonts w:ascii="Arial" w:hAnsi="Arial" w:cs="Arial"/>
          <w:sz w:val="24"/>
          <w:szCs w:val="24"/>
        </w:rPr>
        <w:t>as</w:t>
      </w:r>
      <w:r w:rsidR="00456221" w:rsidRPr="00F65D99">
        <w:rPr>
          <w:rFonts w:ascii="Arial" w:hAnsi="Arial" w:cs="Arial"/>
          <w:sz w:val="24"/>
          <w:szCs w:val="24"/>
        </w:rPr>
        <w:t xml:space="preserve"> the knowledge </w:t>
      </w:r>
      <w:r w:rsidR="00BB18E2" w:rsidRPr="00F65D99">
        <w:rPr>
          <w:rFonts w:ascii="Arial" w:hAnsi="Arial" w:cs="Arial"/>
          <w:sz w:val="24"/>
          <w:szCs w:val="24"/>
        </w:rPr>
        <w:t xml:space="preserve">of the role </w:t>
      </w:r>
      <w:r w:rsidR="00013DFC" w:rsidRPr="00F65D99">
        <w:rPr>
          <w:rFonts w:ascii="Arial" w:hAnsi="Arial" w:cs="Arial"/>
          <w:sz w:val="24"/>
          <w:szCs w:val="24"/>
        </w:rPr>
        <w:t xml:space="preserve">solely inside </w:t>
      </w:r>
      <w:r w:rsidR="00B47D99" w:rsidRPr="00F65D99">
        <w:rPr>
          <w:rFonts w:ascii="Arial" w:hAnsi="Arial" w:cs="Arial"/>
          <w:sz w:val="24"/>
          <w:szCs w:val="24"/>
        </w:rPr>
        <w:t>their head</w:t>
      </w:r>
      <w:r w:rsidR="008761C1" w:rsidRPr="00F65D99">
        <w:rPr>
          <w:rFonts w:ascii="Arial" w:hAnsi="Arial" w:cs="Arial"/>
          <w:sz w:val="24"/>
          <w:szCs w:val="24"/>
        </w:rPr>
        <w:t xml:space="preserve"> and </w:t>
      </w:r>
      <w:r w:rsidR="00013DFC" w:rsidRPr="00F65D99">
        <w:rPr>
          <w:rFonts w:ascii="Arial" w:hAnsi="Arial" w:cs="Arial"/>
          <w:sz w:val="24"/>
          <w:szCs w:val="24"/>
        </w:rPr>
        <w:t>intangible.</w:t>
      </w:r>
      <w:r w:rsidR="00456221" w:rsidRPr="00F65D99">
        <w:rPr>
          <w:rFonts w:ascii="Arial" w:hAnsi="Arial" w:cs="Arial"/>
          <w:sz w:val="24"/>
          <w:szCs w:val="24"/>
        </w:rPr>
        <w:t xml:space="preserve"> </w:t>
      </w:r>
      <w:r w:rsidR="00013DFC" w:rsidRPr="00F65D99">
        <w:rPr>
          <w:rFonts w:ascii="Arial" w:hAnsi="Arial" w:cs="Arial"/>
          <w:sz w:val="24"/>
          <w:szCs w:val="24"/>
        </w:rPr>
        <w:t>T</w:t>
      </w:r>
      <w:r w:rsidR="009429FD" w:rsidRPr="00F65D99">
        <w:rPr>
          <w:rFonts w:ascii="Arial" w:hAnsi="Arial" w:cs="Arial"/>
          <w:sz w:val="24"/>
          <w:szCs w:val="24"/>
        </w:rPr>
        <w:t xml:space="preserve">his ‘school colleague’ </w:t>
      </w:r>
      <w:r w:rsidR="00013DFC" w:rsidRPr="00F65D99">
        <w:rPr>
          <w:rFonts w:ascii="Arial" w:hAnsi="Arial" w:cs="Arial"/>
          <w:sz w:val="24"/>
          <w:szCs w:val="24"/>
        </w:rPr>
        <w:t>also</w:t>
      </w:r>
      <w:r w:rsidR="008D00EC" w:rsidRPr="00F65D99">
        <w:rPr>
          <w:rFonts w:ascii="Arial" w:hAnsi="Arial" w:cs="Arial"/>
          <w:sz w:val="24"/>
          <w:szCs w:val="24"/>
        </w:rPr>
        <w:t xml:space="preserve"> despite promotion </w:t>
      </w:r>
      <w:r w:rsidR="00046981" w:rsidRPr="00F65D99">
        <w:rPr>
          <w:rFonts w:ascii="Arial" w:hAnsi="Arial" w:cs="Arial"/>
          <w:sz w:val="24"/>
          <w:szCs w:val="24"/>
        </w:rPr>
        <w:t>felt ownership over the project,</w:t>
      </w:r>
      <w:r w:rsidR="008761C1" w:rsidRPr="00F65D99">
        <w:rPr>
          <w:rFonts w:ascii="Arial" w:hAnsi="Arial" w:cs="Arial"/>
          <w:sz w:val="24"/>
          <w:szCs w:val="24"/>
        </w:rPr>
        <w:t xml:space="preserve"> and unless </w:t>
      </w:r>
      <w:r w:rsidR="008D00EC" w:rsidRPr="00F65D99">
        <w:rPr>
          <w:rFonts w:ascii="Arial" w:hAnsi="Arial" w:cs="Arial"/>
          <w:sz w:val="24"/>
          <w:szCs w:val="24"/>
        </w:rPr>
        <w:t>involved</w:t>
      </w:r>
      <w:r w:rsidR="00046981" w:rsidRPr="00F65D99">
        <w:rPr>
          <w:rFonts w:ascii="Arial" w:hAnsi="Arial" w:cs="Arial"/>
          <w:sz w:val="24"/>
          <w:szCs w:val="24"/>
        </w:rPr>
        <w:t xml:space="preserve"> </w:t>
      </w:r>
      <w:r w:rsidR="00764132" w:rsidRPr="00F65D99">
        <w:rPr>
          <w:rFonts w:ascii="Arial" w:hAnsi="Arial" w:cs="Arial"/>
          <w:sz w:val="24"/>
          <w:szCs w:val="24"/>
        </w:rPr>
        <w:t xml:space="preserve">they were </w:t>
      </w:r>
      <w:r w:rsidR="00E82C95" w:rsidRPr="00F65D99">
        <w:rPr>
          <w:rFonts w:ascii="Arial" w:hAnsi="Arial" w:cs="Arial"/>
          <w:sz w:val="24"/>
          <w:szCs w:val="24"/>
        </w:rPr>
        <w:t>not so</w:t>
      </w:r>
      <w:r w:rsidR="00046981" w:rsidRPr="00F65D99">
        <w:rPr>
          <w:rFonts w:ascii="Arial" w:hAnsi="Arial" w:cs="Arial"/>
          <w:sz w:val="24"/>
          <w:szCs w:val="24"/>
        </w:rPr>
        <w:t xml:space="preserve"> </w:t>
      </w:r>
      <w:r w:rsidR="000C2387" w:rsidRPr="00F65D99">
        <w:rPr>
          <w:rFonts w:ascii="Arial" w:hAnsi="Arial" w:cs="Arial"/>
          <w:sz w:val="24"/>
          <w:szCs w:val="24"/>
        </w:rPr>
        <w:t>forthcoming</w:t>
      </w:r>
      <w:r w:rsidR="00046981" w:rsidRPr="00F65D99">
        <w:rPr>
          <w:rFonts w:ascii="Arial" w:hAnsi="Arial" w:cs="Arial"/>
          <w:sz w:val="24"/>
          <w:szCs w:val="24"/>
        </w:rPr>
        <w:t xml:space="preserve"> with </w:t>
      </w:r>
      <w:r w:rsidR="00E82C95" w:rsidRPr="00F65D99">
        <w:rPr>
          <w:rFonts w:ascii="Arial" w:hAnsi="Arial" w:cs="Arial"/>
          <w:sz w:val="24"/>
          <w:szCs w:val="24"/>
        </w:rPr>
        <w:t>this</w:t>
      </w:r>
      <w:r w:rsidR="000C2387" w:rsidRPr="00F65D99">
        <w:rPr>
          <w:rFonts w:ascii="Arial" w:hAnsi="Arial" w:cs="Arial"/>
          <w:sz w:val="24"/>
          <w:szCs w:val="24"/>
        </w:rPr>
        <w:t xml:space="preserve"> tacit knowledge,</w:t>
      </w:r>
      <w:r w:rsidR="008761C1" w:rsidRPr="00F65D99">
        <w:rPr>
          <w:rFonts w:ascii="Arial" w:hAnsi="Arial" w:cs="Arial"/>
          <w:sz w:val="24"/>
          <w:szCs w:val="24"/>
        </w:rPr>
        <w:t xml:space="preserve"> </w:t>
      </w:r>
      <w:r w:rsidR="008D00EC" w:rsidRPr="00F65D99">
        <w:rPr>
          <w:rFonts w:ascii="Arial" w:hAnsi="Arial" w:cs="Arial"/>
          <w:sz w:val="24"/>
          <w:szCs w:val="24"/>
        </w:rPr>
        <w:t xml:space="preserve">to </w:t>
      </w:r>
      <w:r w:rsidR="008F3BD0" w:rsidRPr="00F65D99">
        <w:rPr>
          <w:rFonts w:ascii="Arial" w:hAnsi="Arial" w:cs="Arial"/>
          <w:sz w:val="24"/>
          <w:szCs w:val="24"/>
        </w:rPr>
        <w:t xml:space="preserve">exacerbate this </w:t>
      </w:r>
      <w:r w:rsidR="00E82C95" w:rsidRPr="00F65D99">
        <w:rPr>
          <w:rFonts w:ascii="Arial" w:hAnsi="Arial" w:cs="Arial"/>
          <w:sz w:val="24"/>
          <w:szCs w:val="24"/>
        </w:rPr>
        <w:t>their</w:t>
      </w:r>
      <w:r w:rsidR="00BA0B4D" w:rsidRPr="00F65D99">
        <w:rPr>
          <w:rFonts w:ascii="Arial" w:hAnsi="Arial" w:cs="Arial"/>
          <w:sz w:val="24"/>
          <w:szCs w:val="24"/>
        </w:rPr>
        <w:t xml:space="preserve"> predecessor</w:t>
      </w:r>
      <w:r w:rsidR="000C2387" w:rsidRPr="00F65D99">
        <w:rPr>
          <w:rFonts w:ascii="Arial" w:hAnsi="Arial" w:cs="Arial"/>
          <w:sz w:val="24"/>
          <w:szCs w:val="24"/>
        </w:rPr>
        <w:t xml:space="preserve"> </w:t>
      </w:r>
      <w:r w:rsidR="00E82C95" w:rsidRPr="00F65D99">
        <w:rPr>
          <w:rFonts w:ascii="Arial" w:hAnsi="Arial" w:cs="Arial"/>
          <w:sz w:val="24"/>
          <w:szCs w:val="24"/>
        </w:rPr>
        <w:t xml:space="preserve">had left </w:t>
      </w:r>
      <w:r w:rsidR="007921C2" w:rsidRPr="00F65D99">
        <w:rPr>
          <w:rFonts w:ascii="Arial" w:hAnsi="Arial" w:cs="Arial"/>
          <w:sz w:val="24"/>
          <w:szCs w:val="24"/>
        </w:rPr>
        <w:t xml:space="preserve">sharing the knowledge </w:t>
      </w:r>
      <w:r w:rsidR="00086D48" w:rsidRPr="00F65D99">
        <w:rPr>
          <w:rFonts w:ascii="Arial" w:hAnsi="Arial" w:cs="Arial"/>
          <w:sz w:val="24"/>
          <w:szCs w:val="24"/>
        </w:rPr>
        <w:t>through word of mouth</w:t>
      </w:r>
      <w:r w:rsidR="00DE209F" w:rsidRPr="00F65D99">
        <w:rPr>
          <w:rFonts w:ascii="Arial" w:hAnsi="Arial" w:cs="Arial"/>
          <w:sz w:val="24"/>
          <w:szCs w:val="24"/>
        </w:rPr>
        <w:t>.</w:t>
      </w:r>
    </w:p>
    <w:p w14:paraId="3F784248" w14:textId="625574BF" w:rsidR="00A843A8" w:rsidRPr="00F65D99" w:rsidRDefault="00A843A8" w:rsidP="006064CF">
      <w:pPr>
        <w:spacing w:line="360" w:lineRule="auto"/>
        <w:rPr>
          <w:rFonts w:ascii="Arial" w:hAnsi="Arial" w:cs="Arial"/>
          <w:sz w:val="24"/>
          <w:szCs w:val="24"/>
        </w:rPr>
      </w:pPr>
      <w:bookmarkStart w:id="4" w:name="_Toc72863065"/>
      <w:proofErr w:type="spellStart"/>
      <w:r w:rsidRPr="00F65D99">
        <w:rPr>
          <w:rFonts w:ascii="Arial" w:hAnsi="Arial" w:cs="Arial"/>
          <w:sz w:val="24"/>
          <w:szCs w:val="24"/>
        </w:rPr>
        <w:t>Lustri</w:t>
      </w:r>
      <w:proofErr w:type="spellEnd"/>
      <w:r w:rsidRPr="00F65D99">
        <w:rPr>
          <w:rFonts w:ascii="Arial" w:hAnsi="Arial" w:cs="Arial"/>
          <w:sz w:val="24"/>
          <w:szCs w:val="24"/>
        </w:rPr>
        <w:t xml:space="preserve">, Miura &amp; Takahashi </w:t>
      </w:r>
      <w:r w:rsidR="00843E1A" w:rsidRPr="00F65D99">
        <w:rPr>
          <w:rFonts w:ascii="Arial" w:hAnsi="Arial" w:cs="Arial"/>
          <w:sz w:val="24"/>
          <w:szCs w:val="24"/>
        </w:rPr>
        <w:t>(</w:t>
      </w:r>
      <w:r w:rsidRPr="00F65D99">
        <w:rPr>
          <w:rFonts w:ascii="Arial" w:hAnsi="Arial" w:cs="Arial"/>
          <w:sz w:val="24"/>
          <w:szCs w:val="24"/>
        </w:rPr>
        <w:t xml:space="preserve">2007, p. 190) constructed the concept that individual knowledge transfers to Organizational knowledge, whereby individual knowledge is the beginning of the process emerging into organisational knowledge creation. In this theoretical model, it is proposed that organisational knowledge is created following the externalisation of tacit and explicit knowledge. Importantly, information is transferred into knowledge by means of reflection, interpretation, and connection (Davenport et al., 1998) but must be externalised, by way of transfer from individual to other individuals and groups to operationalise information into organisational knowledge. What is vital to this is the externalisation of knowledge by those who possess it and internalised by those who are not competent with it, with tacit knowledge it is especially challenging to external organisations to duplicate.  </w:t>
      </w:r>
    </w:p>
    <w:p w14:paraId="4F10C37F" w14:textId="31B0EB3A" w:rsidR="00537DFD" w:rsidRDefault="00537DFD" w:rsidP="006064CF">
      <w:pPr>
        <w:pStyle w:val="Heading2"/>
        <w:spacing w:line="360" w:lineRule="auto"/>
      </w:pPr>
      <w:r>
        <w:lastRenderedPageBreak/>
        <w:t>1.3</w:t>
      </w:r>
      <w:r>
        <w:tab/>
        <w:t>Apply analysis and modelling techniques to identify knowledge assets.</w:t>
      </w:r>
      <w:bookmarkEnd w:id="4"/>
    </w:p>
    <w:p w14:paraId="5F73EDDA" w14:textId="250DBAA7" w:rsidR="0008476B" w:rsidRPr="00176877" w:rsidRDefault="0008476B" w:rsidP="006064CF">
      <w:pPr>
        <w:tabs>
          <w:tab w:val="left" w:pos="6327"/>
        </w:tabs>
        <w:spacing w:line="360" w:lineRule="auto"/>
        <w:rPr>
          <w:rFonts w:ascii="Arial" w:hAnsi="Arial" w:cs="Arial"/>
          <w:sz w:val="24"/>
          <w:szCs w:val="24"/>
        </w:rPr>
      </w:pPr>
    </w:p>
    <w:p w14:paraId="22B54E18" w14:textId="449FBB8C" w:rsidR="000541A2" w:rsidRPr="00F65D99" w:rsidRDefault="00CD7C2F" w:rsidP="006064CF">
      <w:pPr>
        <w:tabs>
          <w:tab w:val="left" w:pos="6327"/>
        </w:tabs>
        <w:spacing w:line="360" w:lineRule="auto"/>
        <w:rPr>
          <w:rFonts w:ascii="Arial" w:hAnsi="Arial" w:cs="Arial"/>
          <w:sz w:val="24"/>
          <w:szCs w:val="24"/>
        </w:rPr>
      </w:pPr>
      <w:r w:rsidRPr="00F65D99">
        <w:rPr>
          <w:rFonts w:ascii="Arial" w:hAnsi="Arial" w:cs="Arial"/>
          <w:sz w:val="24"/>
          <w:szCs w:val="24"/>
        </w:rPr>
        <w:t>Knowledge assets</w:t>
      </w:r>
      <w:r w:rsidR="00CC36D6" w:rsidRPr="00F65D99">
        <w:rPr>
          <w:rFonts w:ascii="Arial" w:hAnsi="Arial" w:cs="Arial"/>
          <w:sz w:val="24"/>
          <w:szCs w:val="24"/>
        </w:rPr>
        <w:t xml:space="preserve"> (KA)</w:t>
      </w:r>
      <w:r w:rsidRPr="00F65D99">
        <w:rPr>
          <w:rFonts w:ascii="Arial" w:hAnsi="Arial" w:cs="Arial"/>
          <w:sz w:val="24"/>
          <w:szCs w:val="24"/>
        </w:rPr>
        <w:t xml:space="preserve"> are defined as ‘information or skills within a business that make it more valuable or competitive’ (Cambridge Dictionary, 2021) this also includes products or services. A </w:t>
      </w:r>
      <w:r w:rsidR="000B24F7" w:rsidRPr="00F65D99">
        <w:rPr>
          <w:rFonts w:ascii="Arial" w:hAnsi="Arial" w:cs="Arial"/>
          <w:sz w:val="24"/>
          <w:szCs w:val="24"/>
        </w:rPr>
        <w:t xml:space="preserve">good fictional </w:t>
      </w:r>
      <w:r w:rsidRPr="00F65D99">
        <w:rPr>
          <w:rFonts w:ascii="Arial" w:hAnsi="Arial" w:cs="Arial"/>
          <w:sz w:val="24"/>
          <w:szCs w:val="24"/>
        </w:rPr>
        <w:t>example of this is within a movie about dinosaurs (</w:t>
      </w:r>
      <w:r w:rsidRPr="00F65D99">
        <w:rPr>
          <w:rFonts w:ascii="Arial" w:hAnsi="Arial" w:cs="Arial"/>
          <w:i/>
          <w:iCs/>
          <w:sz w:val="24"/>
          <w:szCs w:val="24"/>
        </w:rPr>
        <w:t>Jurassic World,</w:t>
      </w:r>
      <w:r w:rsidRPr="00F65D99">
        <w:rPr>
          <w:rFonts w:ascii="Arial" w:hAnsi="Arial" w:cs="Arial"/>
          <w:sz w:val="24"/>
          <w:szCs w:val="24"/>
        </w:rPr>
        <w:t xml:space="preserve"> 2015) where the theme park wanted bigger attractions to entice more customers, so scientists dabbled with genetics, creating a new scary species of dinosaur the ‘</w:t>
      </w:r>
      <w:proofErr w:type="spellStart"/>
      <w:r w:rsidRPr="00F65D99">
        <w:rPr>
          <w:rFonts w:ascii="Arial" w:hAnsi="Arial" w:cs="Arial"/>
          <w:sz w:val="24"/>
          <w:szCs w:val="24"/>
        </w:rPr>
        <w:t>Indominus</w:t>
      </w:r>
      <w:proofErr w:type="spellEnd"/>
      <w:r w:rsidRPr="00F65D99">
        <w:rPr>
          <w:rFonts w:ascii="Arial" w:hAnsi="Arial" w:cs="Arial"/>
          <w:sz w:val="24"/>
          <w:szCs w:val="24"/>
        </w:rPr>
        <w:t xml:space="preserve"> rex’ Moore (2015). This dinosaur was a service they provided for entertainment, this </w:t>
      </w:r>
      <w:r w:rsidR="0077100C" w:rsidRPr="00F65D99">
        <w:rPr>
          <w:rFonts w:ascii="Arial" w:hAnsi="Arial" w:cs="Arial"/>
          <w:sz w:val="24"/>
          <w:szCs w:val="24"/>
        </w:rPr>
        <w:t>is</w:t>
      </w:r>
      <w:r w:rsidRPr="00F65D99">
        <w:rPr>
          <w:rFonts w:ascii="Arial" w:hAnsi="Arial" w:cs="Arial"/>
          <w:sz w:val="24"/>
          <w:szCs w:val="24"/>
        </w:rPr>
        <w:t xml:space="preserve"> their knowledge asset making it competitive</w:t>
      </w:r>
      <w:r w:rsidR="0077100C" w:rsidRPr="00F65D99">
        <w:rPr>
          <w:rFonts w:ascii="Arial" w:hAnsi="Arial" w:cs="Arial"/>
          <w:sz w:val="24"/>
          <w:szCs w:val="24"/>
        </w:rPr>
        <w:t xml:space="preserve"> and </w:t>
      </w:r>
      <w:r w:rsidRPr="00F65D99">
        <w:rPr>
          <w:rFonts w:ascii="Arial" w:hAnsi="Arial" w:cs="Arial"/>
          <w:sz w:val="24"/>
          <w:szCs w:val="24"/>
        </w:rPr>
        <w:t>being extremely valuable to them</w:t>
      </w:r>
      <w:r w:rsidR="004D1A60" w:rsidRPr="00F65D99">
        <w:rPr>
          <w:rFonts w:ascii="Arial" w:hAnsi="Arial" w:cs="Arial"/>
          <w:sz w:val="24"/>
          <w:szCs w:val="24"/>
        </w:rPr>
        <w:t>, as it enticed customer curiosity.</w:t>
      </w:r>
    </w:p>
    <w:p w14:paraId="36F608F1" w14:textId="721AA90A" w:rsidR="000541A2" w:rsidRPr="00F65D99" w:rsidRDefault="00F70975" w:rsidP="006064CF">
      <w:pPr>
        <w:tabs>
          <w:tab w:val="left" w:pos="6327"/>
        </w:tabs>
        <w:spacing w:line="360" w:lineRule="auto"/>
        <w:rPr>
          <w:rFonts w:ascii="Arial" w:hAnsi="Arial" w:cs="Arial"/>
          <w:sz w:val="24"/>
          <w:szCs w:val="24"/>
        </w:rPr>
      </w:pPr>
      <w:r w:rsidRPr="00F65D99">
        <w:rPr>
          <w:rFonts w:ascii="Arial" w:hAnsi="Arial" w:cs="Arial"/>
          <w:sz w:val="24"/>
          <w:szCs w:val="24"/>
        </w:rPr>
        <w:t>To</w:t>
      </w:r>
      <w:r w:rsidR="000541A2" w:rsidRPr="00F65D99">
        <w:rPr>
          <w:rFonts w:ascii="Arial" w:hAnsi="Arial" w:cs="Arial"/>
          <w:sz w:val="24"/>
          <w:szCs w:val="24"/>
        </w:rPr>
        <w:t xml:space="preserve"> identify knowledge assets within the student’s organisation</w:t>
      </w:r>
      <w:r w:rsidR="003530A3" w:rsidRPr="00F65D99">
        <w:rPr>
          <w:rFonts w:ascii="Arial" w:hAnsi="Arial" w:cs="Arial"/>
          <w:sz w:val="24"/>
          <w:szCs w:val="24"/>
        </w:rPr>
        <w:t>,</w:t>
      </w:r>
      <w:r w:rsidR="000541A2" w:rsidRPr="00F65D99">
        <w:rPr>
          <w:rFonts w:ascii="Arial" w:hAnsi="Arial" w:cs="Arial"/>
          <w:sz w:val="24"/>
          <w:szCs w:val="24"/>
        </w:rPr>
        <w:t xml:space="preserve"> </w:t>
      </w:r>
      <w:r w:rsidR="003530A3" w:rsidRPr="00F65D99">
        <w:rPr>
          <w:rFonts w:ascii="Arial" w:hAnsi="Arial" w:cs="Arial"/>
          <w:sz w:val="24"/>
          <w:szCs w:val="24"/>
        </w:rPr>
        <w:t xml:space="preserve">an </w:t>
      </w:r>
      <w:r w:rsidR="00023655" w:rsidRPr="00F65D99">
        <w:rPr>
          <w:rFonts w:ascii="Arial" w:hAnsi="Arial" w:cs="Arial"/>
          <w:sz w:val="24"/>
          <w:szCs w:val="24"/>
        </w:rPr>
        <w:t>analysis tool called SWOT</w:t>
      </w:r>
      <w:r w:rsidR="00D91FA4" w:rsidRPr="00F65D99">
        <w:rPr>
          <w:rFonts w:ascii="Arial" w:hAnsi="Arial" w:cs="Arial"/>
          <w:sz w:val="24"/>
          <w:szCs w:val="24"/>
        </w:rPr>
        <w:t xml:space="preserve"> short for </w:t>
      </w:r>
      <w:r w:rsidR="002361BF" w:rsidRPr="00F65D99">
        <w:rPr>
          <w:rFonts w:ascii="Arial" w:hAnsi="Arial" w:cs="Arial"/>
          <w:sz w:val="24"/>
          <w:szCs w:val="24"/>
        </w:rPr>
        <w:t>s</w:t>
      </w:r>
      <w:r w:rsidR="00A431E3" w:rsidRPr="00F65D99">
        <w:rPr>
          <w:rFonts w:ascii="Arial" w:hAnsi="Arial" w:cs="Arial"/>
          <w:sz w:val="24"/>
          <w:szCs w:val="24"/>
        </w:rPr>
        <w:t>trength</w:t>
      </w:r>
      <w:r w:rsidR="002361BF" w:rsidRPr="00F65D99">
        <w:rPr>
          <w:rFonts w:ascii="Arial" w:hAnsi="Arial" w:cs="Arial"/>
          <w:sz w:val="24"/>
          <w:szCs w:val="24"/>
        </w:rPr>
        <w:t>s,</w:t>
      </w:r>
      <w:r w:rsidR="000541A2" w:rsidRPr="00F65D99">
        <w:rPr>
          <w:rFonts w:ascii="Arial" w:hAnsi="Arial" w:cs="Arial"/>
          <w:sz w:val="24"/>
          <w:szCs w:val="24"/>
        </w:rPr>
        <w:t xml:space="preserve"> weaknesses, </w:t>
      </w:r>
      <w:r w:rsidRPr="00F65D99">
        <w:rPr>
          <w:rFonts w:ascii="Arial" w:hAnsi="Arial" w:cs="Arial"/>
          <w:sz w:val="24"/>
          <w:szCs w:val="24"/>
        </w:rPr>
        <w:t>opportunities,</w:t>
      </w:r>
      <w:r w:rsidR="000541A2" w:rsidRPr="00F65D99">
        <w:rPr>
          <w:rFonts w:ascii="Arial" w:hAnsi="Arial" w:cs="Arial"/>
          <w:sz w:val="24"/>
          <w:szCs w:val="24"/>
        </w:rPr>
        <w:t xml:space="preserve"> and </w:t>
      </w:r>
      <w:r w:rsidR="00023655" w:rsidRPr="00F65D99">
        <w:rPr>
          <w:rFonts w:ascii="Arial" w:hAnsi="Arial" w:cs="Arial"/>
          <w:sz w:val="24"/>
          <w:szCs w:val="24"/>
        </w:rPr>
        <w:t>threats</w:t>
      </w:r>
      <w:r w:rsidR="00D91FA4" w:rsidRPr="00F65D99">
        <w:rPr>
          <w:rFonts w:ascii="Arial" w:hAnsi="Arial" w:cs="Arial"/>
          <w:sz w:val="24"/>
          <w:szCs w:val="24"/>
        </w:rPr>
        <w:t xml:space="preserve"> </w:t>
      </w:r>
      <w:r w:rsidR="003530A3" w:rsidRPr="00F65D99">
        <w:rPr>
          <w:rFonts w:ascii="Arial" w:hAnsi="Arial" w:cs="Arial"/>
          <w:sz w:val="24"/>
          <w:szCs w:val="24"/>
        </w:rPr>
        <w:t xml:space="preserve">has been used </w:t>
      </w:r>
      <w:r w:rsidR="00D91FA4" w:rsidRPr="00F65D99">
        <w:rPr>
          <w:rFonts w:ascii="Arial" w:hAnsi="Arial" w:cs="Arial"/>
          <w:sz w:val="24"/>
          <w:szCs w:val="24"/>
        </w:rPr>
        <w:t>(Appendix D)</w:t>
      </w:r>
      <w:r w:rsidRPr="00F65D99">
        <w:rPr>
          <w:rFonts w:ascii="Arial" w:hAnsi="Arial" w:cs="Arial"/>
          <w:sz w:val="24"/>
          <w:szCs w:val="24"/>
        </w:rPr>
        <w:t>. A</w:t>
      </w:r>
      <w:r w:rsidR="004F2F1B" w:rsidRPr="00F65D99">
        <w:rPr>
          <w:rFonts w:ascii="Arial" w:hAnsi="Arial" w:cs="Arial"/>
          <w:sz w:val="24"/>
          <w:szCs w:val="24"/>
        </w:rPr>
        <w:t xml:space="preserve"> breakdown is below.</w:t>
      </w:r>
    </w:p>
    <w:p w14:paraId="33376C01" w14:textId="389FA8CF" w:rsidR="00A01D8A" w:rsidRPr="00F65D99" w:rsidRDefault="004F2F1B" w:rsidP="006064CF">
      <w:pPr>
        <w:spacing w:line="360" w:lineRule="auto"/>
        <w:rPr>
          <w:rFonts w:ascii="Arial" w:hAnsi="Arial" w:cs="Arial"/>
          <w:sz w:val="24"/>
          <w:szCs w:val="24"/>
        </w:rPr>
      </w:pPr>
      <w:r w:rsidRPr="00F65D99">
        <w:rPr>
          <w:rFonts w:ascii="Arial" w:hAnsi="Arial" w:cs="Arial"/>
          <w:sz w:val="24"/>
          <w:szCs w:val="24"/>
        </w:rPr>
        <w:t>Regarding</w:t>
      </w:r>
      <w:r w:rsidR="00A01D8A" w:rsidRPr="00F65D99">
        <w:rPr>
          <w:rFonts w:ascii="Arial" w:hAnsi="Arial" w:cs="Arial"/>
          <w:sz w:val="24"/>
          <w:szCs w:val="24"/>
        </w:rPr>
        <w:t xml:space="preserve"> Human KA the organisation has apprenticeship schemes</w:t>
      </w:r>
      <w:r w:rsidRPr="00F65D99">
        <w:rPr>
          <w:rFonts w:ascii="Arial" w:hAnsi="Arial" w:cs="Arial"/>
          <w:sz w:val="24"/>
          <w:szCs w:val="24"/>
        </w:rPr>
        <w:t xml:space="preserve">, the </w:t>
      </w:r>
      <w:r w:rsidR="00A01D8A" w:rsidRPr="00F65D99">
        <w:rPr>
          <w:rFonts w:ascii="Arial" w:hAnsi="Arial" w:cs="Arial"/>
          <w:sz w:val="24"/>
          <w:szCs w:val="24"/>
        </w:rPr>
        <w:t xml:space="preserve">strength </w:t>
      </w:r>
      <w:r w:rsidRPr="00F65D99">
        <w:rPr>
          <w:rFonts w:ascii="Arial" w:hAnsi="Arial" w:cs="Arial"/>
          <w:sz w:val="24"/>
          <w:szCs w:val="24"/>
        </w:rPr>
        <w:t>of</w:t>
      </w:r>
      <w:r w:rsidR="00A01D8A" w:rsidRPr="00F65D99">
        <w:rPr>
          <w:rFonts w:ascii="Arial" w:hAnsi="Arial" w:cs="Arial"/>
          <w:sz w:val="24"/>
          <w:szCs w:val="24"/>
        </w:rPr>
        <w:t xml:space="preserve"> </w:t>
      </w:r>
      <w:r w:rsidRPr="00F65D99">
        <w:rPr>
          <w:rFonts w:ascii="Arial" w:hAnsi="Arial" w:cs="Arial"/>
          <w:sz w:val="24"/>
          <w:szCs w:val="24"/>
        </w:rPr>
        <w:t>these</w:t>
      </w:r>
      <w:r w:rsidR="00A01D8A" w:rsidRPr="00F65D99">
        <w:rPr>
          <w:rFonts w:ascii="Arial" w:hAnsi="Arial" w:cs="Arial"/>
          <w:sz w:val="24"/>
          <w:szCs w:val="24"/>
        </w:rPr>
        <w:t xml:space="preserve"> apprenticeship scheme</w:t>
      </w:r>
      <w:r w:rsidRPr="00F65D99">
        <w:rPr>
          <w:rFonts w:ascii="Arial" w:hAnsi="Arial" w:cs="Arial"/>
          <w:sz w:val="24"/>
          <w:szCs w:val="24"/>
        </w:rPr>
        <w:t>s is that it</w:t>
      </w:r>
      <w:r w:rsidR="00A01D8A" w:rsidRPr="00F65D99">
        <w:rPr>
          <w:rFonts w:ascii="Arial" w:hAnsi="Arial" w:cs="Arial"/>
          <w:sz w:val="24"/>
          <w:szCs w:val="24"/>
        </w:rPr>
        <w:t xml:space="preserve"> enables the company to shape staff to the organisation, however, there is no formal training, induction, or any access to technical literature. This results in weaknesses due to the time it takes for unskilled staff to absorb useful tacit knowledge</w:t>
      </w:r>
      <w:r w:rsidRPr="00F65D99">
        <w:rPr>
          <w:rFonts w:ascii="Arial" w:hAnsi="Arial" w:cs="Arial"/>
          <w:sz w:val="24"/>
          <w:szCs w:val="24"/>
        </w:rPr>
        <w:t xml:space="preserve"> from others</w:t>
      </w:r>
      <w:r w:rsidR="00A01D8A" w:rsidRPr="00F65D99">
        <w:rPr>
          <w:rFonts w:ascii="Arial" w:hAnsi="Arial" w:cs="Arial"/>
          <w:sz w:val="24"/>
          <w:szCs w:val="24"/>
        </w:rPr>
        <w:t>. It can also cause stress at work and leave a knowledge gap with previous apprentices who have moved on.</w:t>
      </w:r>
    </w:p>
    <w:p w14:paraId="70372951" w14:textId="7689E0B4" w:rsidR="00A01D8A" w:rsidRPr="00F65D99" w:rsidRDefault="00A01D8A" w:rsidP="006064CF">
      <w:pPr>
        <w:spacing w:line="360" w:lineRule="auto"/>
        <w:rPr>
          <w:rFonts w:ascii="Arial" w:hAnsi="Arial" w:cs="Arial"/>
          <w:sz w:val="24"/>
          <w:szCs w:val="24"/>
        </w:rPr>
      </w:pPr>
      <w:r w:rsidRPr="00F65D99">
        <w:rPr>
          <w:rFonts w:ascii="Arial" w:hAnsi="Arial" w:cs="Arial"/>
          <w:sz w:val="24"/>
          <w:szCs w:val="24"/>
        </w:rPr>
        <w:t>Other strengths include skilled senior officers, holding years of tacit knowledge on the job, plus 3</w:t>
      </w:r>
      <w:r w:rsidRPr="00F65D99">
        <w:rPr>
          <w:rFonts w:ascii="Arial" w:hAnsi="Arial" w:cs="Arial"/>
          <w:sz w:val="24"/>
          <w:szCs w:val="24"/>
          <w:vertAlign w:val="superscript"/>
        </w:rPr>
        <w:t>rd</w:t>
      </w:r>
      <w:r w:rsidRPr="00F65D99">
        <w:rPr>
          <w:rFonts w:ascii="Arial" w:hAnsi="Arial" w:cs="Arial"/>
          <w:sz w:val="24"/>
          <w:szCs w:val="24"/>
        </w:rPr>
        <w:t xml:space="preserve"> line qualified specialists skilled in Cisco networking, communications, application support and </w:t>
      </w:r>
      <w:r w:rsidR="00EB6AE0" w:rsidRPr="00F65D99">
        <w:rPr>
          <w:rFonts w:ascii="Arial" w:hAnsi="Arial" w:cs="Arial"/>
          <w:sz w:val="24"/>
          <w:szCs w:val="24"/>
        </w:rPr>
        <w:t>programming</w:t>
      </w:r>
      <w:r w:rsidRPr="00F65D99">
        <w:rPr>
          <w:rFonts w:ascii="Arial" w:hAnsi="Arial" w:cs="Arial"/>
          <w:sz w:val="24"/>
          <w:szCs w:val="24"/>
        </w:rPr>
        <w:t xml:space="preserve">. The weakness is that front line staff have a lack of communication from </w:t>
      </w:r>
      <w:r w:rsidR="004F2F1B" w:rsidRPr="00F65D99">
        <w:rPr>
          <w:rFonts w:ascii="Arial" w:hAnsi="Arial" w:cs="Arial"/>
          <w:sz w:val="24"/>
          <w:szCs w:val="24"/>
        </w:rPr>
        <w:t xml:space="preserve">these </w:t>
      </w:r>
      <w:r w:rsidR="0040475A" w:rsidRPr="00F65D99">
        <w:rPr>
          <w:rFonts w:ascii="Arial" w:hAnsi="Arial" w:cs="Arial"/>
          <w:sz w:val="24"/>
          <w:szCs w:val="24"/>
        </w:rPr>
        <w:t>specialists</w:t>
      </w:r>
      <w:r w:rsidRPr="00F65D99">
        <w:rPr>
          <w:rFonts w:ascii="Arial" w:hAnsi="Arial" w:cs="Arial"/>
          <w:sz w:val="24"/>
          <w:szCs w:val="24"/>
        </w:rPr>
        <w:t xml:space="preserve">, </w:t>
      </w:r>
      <w:r w:rsidR="0040475A" w:rsidRPr="00F65D99">
        <w:rPr>
          <w:rFonts w:ascii="Arial" w:hAnsi="Arial" w:cs="Arial"/>
          <w:sz w:val="24"/>
          <w:szCs w:val="24"/>
        </w:rPr>
        <w:t>as</w:t>
      </w:r>
      <w:r w:rsidRPr="00F65D99">
        <w:rPr>
          <w:rFonts w:ascii="Arial" w:hAnsi="Arial" w:cs="Arial"/>
          <w:sz w:val="24"/>
          <w:szCs w:val="24"/>
        </w:rPr>
        <w:t xml:space="preserve"> they are difficult to contact, </w:t>
      </w:r>
      <w:r w:rsidR="0040475A" w:rsidRPr="00F65D99">
        <w:rPr>
          <w:rFonts w:ascii="Arial" w:hAnsi="Arial" w:cs="Arial"/>
          <w:sz w:val="24"/>
          <w:szCs w:val="24"/>
        </w:rPr>
        <w:t>whilst being</w:t>
      </w:r>
      <w:r w:rsidRPr="00F65D99">
        <w:rPr>
          <w:rFonts w:ascii="Arial" w:hAnsi="Arial" w:cs="Arial"/>
          <w:sz w:val="24"/>
          <w:szCs w:val="24"/>
        </w:rPr>
        <w:t xml:space="preserve"> sparse in numbers. Information is</w:t>
      </w:r>
      <w:r w:rsidR="0040475A" w:rsidRPr="00F65D99">
        <w:rPr>
          <w:rFonts w:ascii="Arial" w:hAnsi="Arial" w:cs="Arial"/>
          <w:sz w:val="24"/>
          <w:szCs w:val="24"/>
        </w:rPr>
        <w:t xml:space="preserve"> also</w:t>
      </w:r>
      <w:r w:rsidRPr="00F65D99">
        <w:rPr>
          <w:rFonts w:ascii="Arial" w:hAnsi="Arial" w:cs="Arial"/>
          <w:sz w:val="24"/>
          <w:szCs w:val="24"/>
        </w:rPr>
        <w:t xml:space="preserve"> not shared, readily available, and there is no such knowledge base system available to share tacit to explicit knowledge. Due to their specialist knowledge, if they were to leave the company, it would have a detrimental effect on the organisation.</w:t>
      </w:r>
    </w:p>
    <w:p w14:paraId="0F390928" w14:textId="77777777" w:rsidR="00A01D8A" w:rsidRPr="00F65D99" w:rsidRDefault="00A01D8A" w:rsidP="006064CF">
      <w:pPr>
        <w:spacing w:line="360" w:lineRule="auto"/>
        <w:rPr>
          <w:rFonts w:ascii="Arial" w:hAnsi="Arial" w:cs="Arial"/>
          <w:i/>
          <w:iCs/>
          <w:sz w:val="24"/>
          <w:szCs w:val="24"/>
        </w:rPr>
      </w:pPr>
      <w:r w:rsidRPr="00F65D99">
        <w:rPr>
          <w:rFonts w:ascii="Arial" w:hAnsi="Arial" w:cs="Arial"/>
          <w:sz w:val="24"/>
          <w:szCs w:val="24"/>
        </w:rPr>
        <w:t xml:space="preserve">Frontline role colleagues provide customer support with basic troubleshooting and solving complex technical problems. The strength is they hold unique tacit knowledge </w:t>
      </w:r>
      <w:r w:rsidRPr="00F65D99">
        <w:rPr>
          <w:rFonts w:ascii="Arial" w:hAnsi="Arial" w:cs="Arial"/>
          <w:sz w:val="24"/>
          <w:szCs w:val="24"/>
        </w:rPr>
        <w:lastRenderedPageBreak/>
        <w:t>shaped by the company environment. They are hired via agency or temporary contracts, providing a diverse range of skills, however, the disadvantage is that this brings high attrition levels, resulting in a loss of valuable organisational tacit knowledge.</w:t>
      </w:r>
    </w:p>
    <w:p w14:paraId="1A20F968" w14:textId="49E4AE02" w:rsidR="00A01D8A" w:rsidRPr="00F65D99" w:rsidRDefault="00A01D8A" w:rsidP="006064CF">
      <w:pPr>
        <w:spacing w:line="360" w:lineRule="auto"/>
        <w:rPr>
          <w:rFonts w:ascii="Arial" w:hAnsi="Arial" w:cs="Arial"/>
          <w:sz w:val="24"/>
          <w:szCs w:val="24"/>
        </w:rPr>
      </w:pPr>
      <w:r w:rsidRPr="00F65D99">
        <w:rPr>
          <w:rFonts w:ascii="Arial" w:hAnsi="Arial" w:cs="Arial"/>
          <w:sz w:val="24"/>
          <w:szCs w:val="24"/>
        </w:rPr>
        <w:t xml:space="preserve">The organisation is part of local </w:t>
      </w:r>
      <w:r w:rsidR="009067F1" w:rsidRPr="00F65D99">
        <w:rPr>
          <w:rFonts w:ascii="Arial" w:hAnsi="Arial" w:cs="Arial"/>
          <w:sz w:val="24"/>
          <w:szCs w:val="24"/>
        </w:rPr>
        <w:t>G</w:t>
      </w:r>
      <w:r w:rsidRPr="00F65D99">
        <w:rPr>
          <w:rFonts w:ascii="Arial" w:hAnsi="Arial" w:cs="Arial"/>
          <w:sz w:val="24"/>
          <w:szCs w:val="24"/>
        </w:rPr>
        <w:t xml:space="preserve">overnment, which is a strength. </w:t>
      </w:r>
      <w:r w:rsidR="002E06D0" w:rsidRPr="00F65D99">
        <w:rPr>
          <w:rFonts w:ascii="Arial" w:hAnsi="Arial" w:cs="Arial"/>
          <w:sz w:val="24"/>
          <w:szCs w:val="24"/>
        </w:rPr>
        <w:t>I</w:t>
      </w:r>
      <w:r w:rsidRPr="00F65D99">
        <w:rPr>
          <w:rFonts w:ascii="Arial" w:hAnsi="Arial" w:cs="Arial"/>
          <w:sz w:val="24"/>
          <w:szCs w:val="24"/>
        </w:rPr>
        <w:t xml:space="preserve">ts staff </w:t>
      </w:r>
      <w:r w:rsidR="00225D48" w:rsidRPr="00F65D99">
        <w:rPr>
          <w:rFonts w:ascii="Arial" w:hAnsi="Arial" w:cs="Arial"/>
          <w:sz w:val="24"/>
          <w:szCs w:val="24"/>
        </w:rPr>
        <w:t xml:space="preserve">and the public </w:t>
      </w:r>
      <w:r w:rsidRPr="00F65D99">
        <w:rPr>
          <w:rFonts w:ascii="Arial" w:hAnsi="Arial" w:cs="Arial"/>
          <w:sz w:val="24"/>
          <w:szCs w:val="24"/>
        </w:rPr>
        <w:t xml:space="preserve">perceive it as reputable and trustworthy, promoting homeworking, being environmentally friendly with flexibility for family. Market KAs comprise of corporate and school contracts, with a variety of customers, for example government, teachers, social </w:t>
      </w:r>
      <w:r w:rsidR="00351773" w:rsidRPr="00F65D99">
        <w:rPr>
          <w:rFonts w:ascii="Arial" w:hAnsi="Arial" w:cs="Arial"/>
          <w:sz w:val="24"/>
          <w:szCs w:val="24"/>
        </w:rPr>
        <w:t>workers,</w:t>
      </w:r>
      <w:r w:rsidRPr="00F65D99">
        <w:rPr>
          <w:rFonts w:ascii="Arial" w:hAnsi="Arial" w:cs="Arial"/>
          <w:sz w:val="24"/>
          <w:szCs w:val="24"/>
        </w:rPr>
        <w:t xml:space="preserve"> and emergency services.  The</w:t>
      </w:r>
      <w:r w:rsidR="003B571C" w:rsidRPr="00F65D99">
        <w:rPr>
          <w:rFonts w:ascii="Arial" w:hAnsi="Arial" w:cs="Arial"/>
          <w:sz w:val="24"/>
          <w:szCs w:val="24"/>
        </w:rPr>
        <w:t xml:space="preserve"> organisation</w:t>
      </w:r>
      <w:r w:rsidR="00AD62E3" w:rsidRPr="00F65D99">
        <w:rPr>
          <w:rFonts w:ascii="Arial" w:hAnsi="Arial" w:cs="Arial"/>
          <w:sz w:val="24"/>
          <w:szCs w:val="24"/>
        </w:rPr>
        <w:t>’s</w:t>
      </w:r>
      <w:r w:rsidRPr="00F65D99">
        <w:rPr>
          <w:rFonts w:ascii="Arial" w:hAnsi="Arial" w:cs="Arial"/>
          <w:sz w:val="24"/>
          <w:szCs w:val="24"/>
        </w:rPr>
        <w:t xml:space="preserve"> weakness is the retention of</w:t>
      </w:r>
      <w:r w:rsidR="00351773" w:rsidRPr="00F65D99">
        <w:rPr>
          <w:rFonts w:ascii="Arial" w:hAnsi="Arial" w:cs="Arial"/>
          <w:sz w:val="24"/>
          <w:szCs w:val="24"/>
        </w:rPr>
        <w:t xml:space="preserve"> technical</w:t>
      </w:r>
      <w:r w:rsidRPr="00F65D99">
        <w:rPr>
          <w:rFonts w:ascii="Arial" w:hAnsi="Arial" w:cs="Arial"/>
          <w:sz w:val="24"/>
          <w:szCs w:val="24"/>
        </w:rPr>
        <w:t xml:space="preserve"> staff, as they steer toward local external competitors. The National Health Service NHS along with a local third-party organisation ‘ExtraScope’ offer a competitive salary and arguably better career opportunities, resulting in a</w:t>
      </w:r>
      <w:r w:rsidR="005B226D" w:rsidRPr="00F65D99">
        <w:rPr>
          <w:rFonts w:ascii="Arial" w:hAnsi="Arial" w:cs="Arial"/>
          <w:sz w:val="24"/>
          <w:szCs w:val="24"/>
        </w:rPr>
        <w:t xml:space="preserve"> </w:t>
      </w:r>
      <w:r w:rsidR="00E12406" w:rsidRPr="00F65D99">
        <w:rPr>
          <w:rFonts w:ascii="Arial" w:hAnsi="Arial" w:cs="Arial"/>
          <w:sz w:val="24"/>
          <w:szCs w:val="24"/>
        </w:rPr>
        <w:t>loss of both</w:t>
      </w:r>
      <w:r w:rsidRPr="00F65D99">
        <w:rPr>
          <w:rFonts w:ascii="Arial" w:hAnsi="Arial" w:cs="Arial"/>
          <w:sz w:val="24"/>
          <w:szCs w:val="24"/>
        </w:rPr>
        <w:t xml:space="preserve"> staff and school contracts.</w:t>
      </w:r>
    </w:p>
    <w:p w14:paraId="7E0CD542" w14:textId="74A9E6B3" w:rsidR="00A01D8A" w:rsidRPr="00F65D99" w:rsidRDefault="003F0B13" w:rsidP="006064CF">
      <w:pPr>
        <w:spacing w:line="360" w:lineRule="auto"/>
        <w:rPr>
          <w:rFonts w:ascii="Arial" w:hAnsi="Arial" w:cs="Arial"/>
          <w:sz w:val="24"/>
          <w:szCs w:val="24"/>
        </w:rPr>
      </w:pPr>
      <w:r w:rsidRPr="00F65D99">
        <w:rPr>
          <w:rFonts w:ascii="Arial" w:hAnsi="Arial" w:cs="Arial"/>
          <w:sz w:val="24"/>
          <w:szCs w:val="24"/>
        </w:rPr>
        <w:t xml:space="preserve">It has become evident that these weaknesses have seeped into customer perceptions as they have </w:t>
      </w:r>
      <w:r w:rsidR="007E428C" w:rsidRPr="00F65D99">
        <w:rPr>
          <w:rFonts w:ascii="Arial" w:hAnsi="Arial" w:cs="Arial"/>
          <w:sz w:val="24"/>
          <w:szCs w:val="24"/>
        </w:rPr>
        <w:t>voiced</w:t>
      </w:r>
      <w:r w:rsidR="00E12406" w:rsidRPr="00F65D99">
        <w:rPr>
          <w:rFonts w:ascii="Arial" w:hAnsi="Arial" w:cs="Arial"/>
          <w:sz w:val="24"/>
          <w:szCs w:val="24"/>
        </w:rPr>
        <w:t xml:space="preserve"> concerns</w:t>
      </w:r>
      <w:r w:rsidRPr="00F65D99">
        <w:rPr>
          <w:rFonts w:ascii="Arial" w:hAnsi="Arial" w:cs="Arial"/>
          <w:sz w:val="24"/>
          <w:szCs w:val="24"/>
        </w:rPr>
        <w:t xml:space="preserve">, </w:t>
      </w:r>
      <w:r w:rsidR="00E12406" w:rsidRPr="00F65D99">
        <w:rPr>
          <w:rFonts w:ascii="Arial" w:hAnsi="Arial" w:cs="Arial"/>
          <w:sz w:val="24"/>
          <w:szCs w:val="24"/>
        </w:rPr>
        <w:t>stating</w:t>
      </w:r>
      <w:r w:rsidR="00A01D8A" w:rsidRPr="00F65D99">
        <w:rPr>
          <w:rFonts w:ascii="Arial" w:hAnsi="Arial" w:cs="Arial"/>
          <w:sz w:val="24"/>
          <w:szCs w:val="24"/>
        </w:rPr>
        <w:t xml:space="preserve"> there being no continuity, leaving them questioning reliability. An example of this is when an employee of the company recalls attending a site</w:t>
      </w:r>
      <w:r w:rsidR="00FD17F0" w:rsidRPr="00F65D99">
        <w:rPr>
          <w:rFonts w:ascii="Arial" w:hAnsi="Arial" w:cs="Arial"/>
          <w:sz w:val="24"/>
          <w:szCs w:val="24"/>
        </w:rPr>
        <w:t>-</w:t>
      </w:r>
      <w:r w:rsidR="00A01D8A" w:rsidRPr="00F65D99">
        <w:rPr>
          <w:rFonts w:ascii="Arial" w:hAnsi="Arial" w:cs="Arial"/>
          <w:sz w:val="24"/>
          <w:szCs w:val="24"/>
        </w:rPr>
        <w:t>visit at a school, where negative comments were made regarding lack of continuity from frequently changing engineers.</w:t>
      </w:r>
    </w:p>
    <w:p w14:paraId="694DC9EB" w14:textId="4191CF14" w:rsidR="006F5493" w:rsidRPr="00F65D99" w:rsidRDefault="004077E9" w:rsidP="006064CF">
      <w:pPr>
        <w:spacing w:line="360" w:lineRule="auto"/>
        <w:rPr>
          <w:rFonts w:ascii="Arial" w:hAnsi="Arial" w:cs="Arial"/>
          <w:sz w:val="24"/>
          <w:szCs w:val="24"/>
        </w:rPr>
      </w:pPr>
      <w:r w:rsidRPr="00F65D99">
        <w:rPr>
          <w:rFonts w:ascii="Arial" w:hAnsi="Arial" w:cs="Arial"/>
          <w:sz w:val="24"/>
          <w:szCs w:val="24"/>
        </w:rPr>
        <w:t>About</w:t>
      </w:r>
      <w:r w:rsidR="00A7681A" w:rsidRPr="00F65D99">
        <w:rPr>
          <w:rFonts w:ascii="Arial" w:hAnsi="Arial" w:cs="Arial"/>
          <w:sz w:val="24"/>
          <w:szCs w:val="24"/>
        </w:rPr>
        <w:t xml:space="preserve"> </w:t>
      </w:r>
      <w:r w:rsidR="00F455CC" w:rsidRPr="00F65D99">
        <w:rPr>
          <w:rFonts w:ascii="Arial" w:hAnsi="Arial" w:cs="Arial"/>
          <w:sz w:val="24"/>
          <w:szCs w:val="24"/>
        </w:rPr>
        <w:t>s</w:t>
      </w:r>
      <w:r w:rsidR="00A7681A" w:rsidRPr="00F65D99">
        <w:rPr>
          <w:rFonts w:ascii="Arial" w:hAnsi="Arial" w:cs="Arial"/>
          <w:sz w:val="24"/>
          <w:szCs w:val="24"/>
        </w:rPr>
        <w:t xml:space="preserve">tructural KAs, </w:t>
      </w:r>
      <w:r w:rsidR="00FC202B" w:rsidRPr="00F65D99">
        <w:rPr>
          <w:rFonts w:ascii="Arial" w:hAnsi="Arial" w:cs="Arial"/>
          <w:sz w:val="24"/>
          <w:szCs w:val="24"/>
        </w:rPr>
        <w:t xml:space="preserve">the organisation uses several </w:t>
      </w:r>
      <w:r w:rsidR="000203DB">
        <w:rPr>
          <w:rFonts w:ascii="Arial" w:hAnsi="Arial" w:cs="Arial"/>
          <w:sz w:val="24"/>
          <w:szCs w:val="24"/>
        </w:rPr>
        <w:t>programs</w:t>
      </w:r>
      <w:r w:rsidR="00FC202B" w:rsidRPr="00F65D99">
        <w:rPr>
          <w:rFonts w:ascii="Arial" w:hAnsi="Arial" w:cs="Arial"/>
          <w:sz w:val="24"/>
          <w:szCs w:val="24"/>
        </w:rPr>
        <w:t>, starting</w:t>
      </w:r>
      <w:r w:rsidR="00A01D8A" w:rsidRPr="00F65D99">
        <w:rPr>
          <w:rFonts w:ascii="Arial" w:hAnsi="Arial" w:cs="Arial"/>
          <w:sz w:val="24"/>
          <w:szCs w:val="24"/>
        </w:rPr>
        <w:t xml:space="preserve"> </w:t>
      </w:r>
      <w:r w:rsidR="00FC202B" w:rsidRPr="00F65D99">
        <w:rPr>
          <w:rFonts w:ascii="Arial" w:hAnsi="Arial" w:cs="Arial"/>
          <w:sz w:val="24"/>
          <w:szCs w:val="24"/>
        </w:rPr>
        <w:t>with</w:t>
      </w:r>
      <w:r w:rsidR="00A01D8A" w:rsidRPr="00F65D99">
        <w:rPr>
          <w:rFonts w:ascii="Arial" w:hAnsi="Arial" w:cs="Arial"/>
          <w:sz w:val="24"/>
          <w:szCs w:val="24"/>
        </w:rPr>
        <w:t xml:space="preserve"> Cherwell,</w:t>
      </w:r>
      <w:r w:rsidR="00560627" w:rsidRPr="00F65D99">
        <w:rPr>
          <w:rFonts w:ascii="Arial" w:hAnsi="Arial" w:cs="Arial"/>
          <w:sz w:val="24"/>
          <w:szCs w:val="24"/>
        </w:rPr>
        <w:t xml:space="preserve"> a compu</w:t>
      </w:r>
      <w:r w:rsidR="00494143" w:rsidRPr="00F65D99">
        <w:rPr>
          <w:rFonts w:ascii="Arial" w:hAnsi="Arial" w:cs="Arial"/>
          <w:sz w:val="24"/>
          <w:szCs w:val="24"/>
        </w:rPr>
        <w:t xml:space="preserve">ter </w:t>
      </w:r>
      <w:r w:rsidR="000203DB">
        <w:rPr>
          <w:rFonts w:ascii="Arial" w:hAnsi="Arial" w:cs="Arial"/>
          <w:sz w:val="24"/>
          <w:szCs w:val="24"/>
        </w:rPr>
        <w:t>program</w:t>
      </w:r>
      <w:r w:rsidR="00A01D8A" w:rsidRPr="00F65D99">
        <w:rPr>
          <w:rFonts w:ascii="Arial" w:hAnsi="Arial" w:cs="Arial"/>
          <w:sz w:val="24"/>
          <w:szCs w:val="24"/>
        </w:rPr>
        <w:t xml:space="preserve"> </w:t>
      </w:r>
      <w:r w:rsidR="003328D5" w:rsidRPr="00F65D99">
        <w:rPr>
          <w:rFonts w:ascii="Arial" w:hAnsi="Arial" w:cs="Arial"/>
          <w:sz w:val="24"/>
          <w:szCs w:val="24"/>
        </w:rPr>
        <w:t xml:space="preserve">known as an </w:t>
      </w:r>
      <w:r w:rsidR="00A01D8A" w:rsidRPr="00F65D99">
        <w:rPr>
          <w:rFonts w:ascii="Arial" w:hAnsi="Arial" w:cs="Arial"/>
          <w:sz w:val="24"/>
          <w:szCs w:val="24"/>
        </w:rPr>
        <w:t>Information Technology Management System (ITSM)</w:t>
      </w:r>
      <w:r w:rsidR="000A0764" w:rsidRPr="00F65D99">
        <w:rPr>
          <w:rFonts w:ascii="Arial" w:hAnsi="Arial" w:cs="Arial"/>
          <w:sz w:val="24"/>
          <w:szCs w:val="24"/>
        </w:rPr>
        <w:t>.</w:t>
      </w:r>
      <w:r w:rsidR="00A01D8A" w:rsidRPr="00F65D99">
        <w:rPr>
          <w:rFonts w:ascii="Arial" w:hAnsi="Arial" w:cs="Arial"/>
          <w:sz w:val="24"/>
          <w:szCs w:val="24"/>
        </w:rPr>
        <w:t xml:space="preserve"> </w:t>
      </w:r>
      <w:r w:rsidR="000A0764" w:rsidRPr="00F65D99">
        <w:rPr>
          <w:rFonts w:ascii="Arial" w:hAnsi="Arial" w:cs="Arial"/>
          <w:sz w:val="24"/>
          <w:szCs w:val="24"/>
        </w:rPr>
        <w:t>W</w:t>
      </w:r>
      <w:r w:rsidR="00A01D8A" w:rsidRPr="00F65D99">
        <w:rPr>
          <w:rFonts w:ascii="Arial" w:hAnsi="Arial" w:cs="Arial"/>
          <w:sz w:val="24"/>
          <w:szCs w:val="24"/>
        </w:rPr>
        <w:t xml:space="preserve">hat is good about this system is </w:t>
      </w:r>
      <w:r w:rsidR="000A0764" w:rsidRPr="00F65D99">
        <w:rPr>
          <w:rFonts w:ascii="Arial" w:hAnsi="Arial" w:cs="Arial"/>
          <w:sz w:val="24"/>
          <w:szCs w:val="24"/>
        </w:rPr>
        <w:t xml:space="preserve">that </w:t>
      </w:r>
      <w:r w:rsidR="00A01D8A" w:rsidRPr="00F65D99">
        <w:rPr>
          <w:rFonts w:ascii="Arial" w:hAnsi="Arial" w:cs="Arial"/>
          <w:sz w:val="24"/>
          <w:szCs w:val="24"/>
        </w:rPr>
        <w:t>it records customer contacts</w:t>
      </w:r>
      <w:r w:rsidR="00506B01" w:rsidRPr="00F65D99">
        <w:rPr>
          <w:rFonts w:ascii="Arial" w:hAnsi="Arial" w:cs="Arial"/>
          <w:sz w:val="24"/>
          <w:szCs w:val="24"/>
        </w:rPr>
        <w:t>.</w:t>
      </w:r>
      <w:r w:rsidR="005B226D" w:rsidRPr="00F65D99">
        <w:rPr>
          <w:rFonts w:ascii="Arial" w:hAnsi="Arial" w:cs="Arial"/>
          <w:sz w:val="24"/>
          <w:szCs w:val="24"/>
        </w:rPr>
        <w:t xml:space="preserve"> </w:t>
      </w:r>
      <w:r w:rsidR="00506B01" w:rsidRPr="00F65D99">
        <w:rPr>
          <w:rFonts w:ascii="Arial" w:hAnsi="Arial" w:cs="Arial"/>
          <w:sz w:val="24"/>
          <w:szCs w:val="24"/>
        </w:rPr>
        <w:t>T</w:t>
      </w:r>
      <w:r w:rsidR="005B226D" w:rsidRPr="00F65D99">
        <w:rPr>
          <w:rFonts w:ascii="Arial" w:hAnsi="Arial" w:cs="Arial"/>
          <w:sz w:val="24"/>
          <w:szCs w:val="24"/>
        </w:rPr>
        <w:t>his is a strength as</w:t>
      </w:r>
      <w:r w:rsidR="00A01D8A" w:rsidRPr="00F65D99">
        <w:rPr>
          <w:rFonts w:ascii="Arial" w:hAnsi="Arial" w:cs="Arial"/>
          <w:sz w:val="24"/>
          <w:szCs w:val="24"/>
        </w:rPr>
        <w:t xml:space="preserve"> </w:t>
      </w:r>
      <w:r w:rsidR="00606F25" w:rsidRPr="00F65D99">
        <w:rPr>
          <w:rFonts w:ascii="Arial" w:hAnsi="Arial" w:cs="Arial"/>
          <w:sz w:val="24"/>
          <w:szCs w:val="24"/>
        </w:rPr>
        <w:t>it keeps track of</w:t>
      </w:r>
      <w:r w:rsidR="00A01D8A" w:rsidRPr="00F65D99">
        <w:rPr>
          <w:rFonts w:ascii="Arial" w:hAnsi="Arial" w:cs="Arial"/>
          <w:sz w:val="24"/>
          <w:szCs w:val="24"/>
        </w:rPr>
        <w:t xml:space="preserve"> support provided by the engineer</w:t>
      </w:r>
      <w:r w:rsidR="00E47708" w:rsidRPr="00F65D99">
        <w:rPr>
          <w:rFonts w:ascii="Arial" w:hAnsi="Arial" w:cs="Arial"/>
          <w:sz w:val="24"/>
          <w:szCs w:val="24"/>
        </w:rPr>
        <w:t>s,</w:t>
      </w:r>
      <w:r w:rsidR="00606F25" w:rsidRPr="00F65D99">
        <w:rPr>
          <w:rFonts w:ascii="Arial" w:hAnsi="Arial" w:cs="Arial"/>
          <w:sz w:val="24"/>
          <w:szCs w:val="24"/>
        </w:rPr>
        <w:t xml:space="preserve"> whilst keeping the customer informed</w:t>
      </w:r>
      <w:r w:rsidR="00506B01" w:rsidRPr="00F65D99">
        <w:rPr>
          <w:rFonts w:ascii="Arial" w:hAnsi="Arial" w:cs="Arial"/>
          <w:sz w:val="24"/>
          <w:szCs w:val="24"/>
        </w:rPr>
        <w:t xml:space="preserve"> and t</w:t>
      </w:r>
      <w:r w:rsidR="00606F25" w:rsidRPr="00F65D99">
        <w:rPr>
          <w:rFonts w:ascii="Arial" w:hAnsi="Arial" w:cs="Arial"/>
          <w:sz w:val="24"/>
          <w:szCs w:val="24"/>
        </w:rPr>
        <w:t>he</w:t>
      </w:r>
      <w:r w:rsidR="00E47708" w:rsidRPr="00F65D99">
        <w:rPr>
          <w:rFonts w:ascii="Arial" w:hAnsi="Arial" w:cs="Arial"/>
          <w:sz w:val="24"/>
          <w:szCs w:val="24"/>
        </w:rPr>
        <w:t xml:space="preserve"> system</w:t>
      </w:r>
      <w:r w:rsidR="00A051EA" w:rsidRPr="00F65D99">
        <w:rPr>
          <w:rFonts w:ascii="Arial" w:hAnsi="Arial" w:cs="Arial"/>
          <w:sz w:val="24"/>
          <w:szCs w:val="24"/>
        </w:rPr>
        <w:t xml:space="preserve"> </w:t>
      </w:r>
      <w:r w:rsidR="002F0A8D" w:rsidRPr="00F65D99">
        <w:rPr>
          <w:rFonts w:ascii="Arial" w:hAnsi="Arial" w:cs="Arial"/>
          <w:sz w:val="24"/>
          <w:szCs w:val="24"/>
        </w:rPr>
        <w:t>facilitates</w:t>
      </w:r>
      <w:r w:rsidR="00A051EA" w:rsidRPr="00F65D99">
        <w:rPr>
          <w:rFonts w:ascii="Arial" w:hAnsi="Arial" w:cs="Arial"/>
          <w:sz w:val="24"/>
          <w:szCs w:val="24"/>
        </w:rPr>
        <w:t xml:space="preserve"> the use of data </w:t>
      </w:r>
      <w:r w:rsidR="002F0A8D" w:rsidRPr="00F65D99">
        <w:rPr>
          <w:rFonts w:ascii="Arial" w:hAnsi="Arial" w:cs="Arial"/>
          <w:sz w:val="24"/>
          <w:szCs w:val="24"/>
        </w:rPr>
        <w:t>and provides</w:t>
      </w:r>
      <w:r w:rsidR="00B3767B" w:rsidRPr="00F65D99">
        <w:rPr>
          <w:rFonts w:ascii="Arial" w:hAnsi="Arial" w:cs="Arial"/>
          <w:sz w:val="24"/>
          <w:szCs w:val="24"/>
        </w:rPr>
        <w:t xml:space="preserve"> better</w:t>
      </w:r>
      <w:r w:rsidR="00A051EA" w:rsidRPr="00F65D99">
        <w:rPr>
          <w:rFonts w:ascii="Arial" w:hAnsi="Arial" w:cs="Arial"/>
          <w:sz w:val="24"/>
          <w:szCs w:val="24"/>
        </w:rPr>
        <w:t xml:space="preserve"> </w:t>
      </w:r>
      <w:r w:rsidR="00506B01" w:rsidRPr="00F65D99">
        <w:rPr>
          <w:rFonts w:ascii="Arial" w:hAnsi="Arial" w:cs="Arial"/>
          <w:sz w:val="24"/>
          <w:szCs w:val="24"/>
        </w:rPr>
        <w:t xml:space="preserve">a </w:t>
      </w:r>
      <w:r w:rsidR="002F0A8D" w:rsidRPr="00F65D99">
        <w:rPr>
          <w:rFonts w:ascii="Arial" w:hAnsi="Arial" w:cs="Arial"/>
          <w:sz w:val="24"/>
          <w:szCs w:val="24"/>
        </w:rPr>
        <w:t>service</w:t>
      </w:r>
      <w:r w:rsidR="00B3767B" w:rsidRPr="00F65D99">
        <w:rPr>
          <w:rFonts w:ascii="Arial" w:hAnsi="Arial" w:cs="Arial"/>
          <w:sz w:val="24"/>
          <w:szCs w:val="24"/>
        </w:rPr>
        <w:t xml:space="preserve"> experience </w:t>
      </w:r>
      <w:r w:rsidR="00A051EA" w:rsidRPr="00F65D99">
        <w:rPr>
          <w:rFonts w:ascii="Arial" w:hAnsi="Arial" w:cs="Arial"/>
          <w:sz w:val="24"/>
          <w:szCs w:val="24"/>
        </w:rPr>
        <w:t>whilst</w:t>
      </w:r>
      <w:r w:rsidR="00B3767B" w:rsidRPr="00F65D99">
        <w:rPr>
          <w:rFonts w:ascii="Arial" w:hAnsi="Arial" w:cs="Arial"/>
          <w:sz w:val="24"/>
          <w:szCs w:val="24"/>
        </w:rPr>
        <w:t xml:space="preserve"> </w:t>
      </w:r>
      <w:r w:rsidR="002F0A8D" w:rsidRPr="00F65D99">
        <w:rPr>
          <w:rFonts w:ascii="Arial" w:hAnsi="Arial" w:cs="Arial"/>
          <w:sz w:val="24"/>
          <w:szCs w:val="24"/>
        </w:rPr>
        <w:t>automating</w:t>
      </w:r>
      <w:r w:rsidR="00B3767B" w:rsidRPr="00F65D99">
        <w:rPr>
          <w:rFonts w:ascii="Arial" w:hAnsi="Arial" w:cs="Arial"/>
          <w:sz w:val="24"/>
          <w:szCs w:val="24"/>
        </w:rPr>
        <w:t xml:space="preserve"> </w:t>
      </w:r>
      <w:r w:rsidR="002F0A8D" w:rsidRPr="00F65D99">
        <w:rPr>
          <w:rFonts w:ascii="Arial" w:hAnsi="Arial" w:cs="Arial"/>
          <w:sz w:val="24"/>
          <w:szCs w:val="24"/>
        </w:rPr>
        <w:t>workflows</w:t>
      </w:r>
      <w:r w:rsidR="00F70E8A" w:rsidRPr="00F65D99">
        <w:rPr>
          <w:rFonts w:ascii="Arial" w:hAnsi="Arial" w:cs="Arial"/>
          <w:sz w:val="24"/>
          <w:szCs w:val="24"/>
        </w:rPr>
        <w:t xml:space="preserve"> </w:t>
      </w:r>
      <w:r w:rsidR="002F0A8D" w:rsidRPr="00F65D99">
        <w:rPr>
          <w:rFonts w:ascii="Arial" w:hAnsi="Arial" w:cs="Arial"/>
          <w:sz w:val="24"/>
          <w:szCs w:val="24"/>
        </w:rPr>
        <w:t>(</w:t>
      </w:r>
      <w:r w:rsidR="00F70E8A" w:rsidRPr="00F65D99">
        <w:rPr>
          <w:rFonts w:ascii="Arial" w:hAnsi="Arial" w:cs="Arial"/>
          <w:sz w:val="24"/>
          <w:szCs w:val="24"/>
        </w:rPr>
        <w:t xml:space="preserve">Cherwell, </w:t>
      </w:r>
      <w:r w:rsidR="004D5ABE" w:rsidRPr="00F65D99">
        <w:rPr>
          <w:rFonts w:ascii="Arial" w:hAnsi="Arial" w:cs="Arial"/>
          <w:sz w:val="24"/>
          <w:szCs w:val="24"/>
        </w:rPr>
        <w:t>2021)</w:t>
      </w:r>
      <w:r w:rsidR="00606F25" w:rsidRPr="00F65D99">
        <w:rPr>
          <w:rFonts w:ascii="Arial" w:hAnsi="Arial" w:cs="Arial"/>
          <w:sz w:val="24"/>
          <w:szCs w:val="24"/>
        </w:rPr>
        <w:t xml:space="preserve">. </w:t>
      </w:r>
    </w:p>
    <w:p w14:paraId="33C1E22C" w14:textId="7B33B41A" w:rsidR="006F5493" w:rsidRPr="00F65D99" w:rsidRDefault="009851CA" w:rsidP="006064CF">
      <w:pPr>
        <w:spacing w:line="360" w:lineRule="auto"/>
        <w:rPr>
          <w:rFonts w:ascii="Arial" w:hAnsi="Arial" w:cs="Arial"/>
          <w:sz w:val="24"/>
          <w:szCs w:val="24"/>
        </w:rPr>
      </w:pPr>
      <w:r w:rsidRPr="00F65D99">
        <w:rPr>
          <w:rFonts w:ascii="Arial" w:hAnsi="Arial" w:cs="Arial"/>
          <w:sz w:val="24"/>
          <w:szCs w:val="24"/>
        </w:rPr>
        <w:t>Two</w:t>
      </w:r>
      <w:r w:rsidR="00E91C33" w:rsidRPr="00F65D99">
        <w:rPr>
          <w:rFonts w:ascii="Arial" w:hAnsi="Arial" w:cs="Arial"/>
          <w:sz w:val="24"/>
          <w:szCs w:val="24"/>
        </w:rPr>
        <w:t xml:space="preserve"> weakness</w:t>
      </w:r>
      <w:r w:rsidR="00070439" w:rsidRPr="00F65D99">
        <w:rPr>
          <w:rFonts w:ascii="Arial" w:hAnsi="Arial" w:cs="Arial"/>
          <w:sz w:val="24"/>
          <w:szCs w:val="24"/>
        </w:rPr>
        <w:t>es</w:t>
      </w:r>
      <w:r w:rsidR="00E91C33" w:rsidRPr="00F65D99">
        <w:rPr>
          <w:rFonts w:ascii="Arial" w:hAnsi="Arial" w:cs="Arial"/>
          <w:sz w:val="24"/>
          <w:szCs w:val="24"/>
        </w:rPr>
        <w:t xml:space="preserve"> </w:t>
      </w:r>
      <w:r w:rsidRPr="00F65D99">
        <w:rPr>
          <w:rFonts w:ascii="Arial" w:hAnsi="Arial" w:cs="Arial"/>
          <w:sz w:val="24"/>
          <w:szCs w:val="24"/>
        </w:rPr>
        <w:t>exist within</w:t>
      </w:r>
      <w:r w:rsidR="004927B1" w:rsidRPr="00F65D99">
        <w:rPr>
          <w:rFonts w:ascii="Arial" w:hAnsi="Arial" w:cs="Arial"/>
          <w:sz w:val="24"/>
          <w:szCs w:val="24"/>
        </w:rPr>
        <w:t xml:space="preserve"> the system, </w:t>
      </w:r>
      <w:r w:rsidR="009B7DC5" w:rsidRPr="00F65D99">
        <w:rPr>
          <w:rFonts w:ascii="Arial" w:hAnsi="Arial" w:cs="Arial"/>
          <w:sz w:val="24"/>
          <w:szCs w:val="24"/>
        </w:rPr>
        <w:t xml:space="preserve">the </w:t>
      </w:r>
      <w:r w:rsidR="004927B1" w:rsidRPr="00F65D99">
        <w:rPr>
          <w:rFonts w:ascii="Arial" w:hAnsi="Arial" w:cs="Arial"/>
          <w:sz w:val="24"/>
          <w:szCs w:val="24"/>
        </w:rPr>
        <w:t>first</w:t>
      </w:r>
      <w:r w:rsidRPr="00F65D99">
        <w:rPr>
          <w:rFonts w:ascii="Arial" w:hAnsi="Arial" w:cs="Arial"/>
          <w:sz w:val="24"/>
          <w:szCs w:val="24"/>
        </w:rPr>
        <w:t xml:space="preserve"> is</w:t>
      </w:r>
      <w:r w:rsidR="00E91C33" w:rsidRPr="00F65D99">
        <w:rPr>
          <w:rFonts w:ascii="Arial" w:hAnsi="Arial" w:cs="Arial"/>
          <w:sz w:val="24"/>
          <w:szCs w:val="24"/>
        </w:rPr>
        <w:t xml:space="preserve"> </w:t>
      </w:r>
      <w:r w:rsidR="00C65E63" w:rsidRPr="00F65D99">
        <w:rPr>
          <w:rFonts w:ascii="Arial" w:hAnsi="Arial" w:cs="Arial"/>
          <w:sz w:val="24"/>
          <w:szCs w:val="24"/>
        </w:rPr>
        <w:t>the</w:t>
      </w:r>
      <w:r w:rsidR="00E91C33" w:rsidRPr="00F65D99">
        <w:rPr>
          <w:rFonts w:ascii="Arial" w:hAnsi="Arial" w:cs="Arial"/>
          <w:sz w:val="24"/>
          <w:szCs w:val="24"/>
        </w:rPr>
        <w:t xml:space="preserve"> capability of creating knowledge</w:t>
      </w:r>
      <w:r w:rsidR="00927630" w:rsidRPr="00F65D99">
        <w:rPr>
          <w:rFonts w:ascii="Arial" w:hAnsi="Arial" w:cs="Arial"/>
          <w:sz w:val="24"/>
          <w:szCs w:val="24"/>
        </w:rPr>
        <w:t>-</w:t>
      </w:r>
      <w:r w:rsidR="00E91C33" w:rsidRPr="00F65D99">
        <w:rPr>
          <w:rFonts w:ascii="Arial" w:hAnsi="Arial" w:cs="Arial"/>
          <w:sz w:val="24"/>
          <w:szCs w:val="24"/>
        </w:rPr>
        <w:t>base</w:t>
      </w:r>
      <w:r w:rsidR="00111D10" w:rsidRPr="00F65D99">
        <w:rPr>
          <w:rFonts w:ascii="Arial" w:hAnsi="Arial" w:cs="Arial"/>
          <w:sz w:val="24"/>
          <w:szCs w:val="24"/>
        </w:rPr>
        <w:t>d</w:t>
      </w:r>
      <w:r w:rsidR="00E91C33" w:rsidRPr="00F65D99">
        <w:rPr>
          <w:rFonts w:ascii="Arial" w:hAnsi="Arial" w:cs="Arial"/>
          <w:sz w:val="24"/>
          <w:szCs w:val="24"/>
        </w:rPr>
        <w:t xml:space="preserve"> articles</w:t>
      </w:r>
      <w:r w:rsidR="00C65E63" w:rsidRPr="00F65D99">
        <w:rPr>
          <w:rFonts w:ascii="Arial" w:hAnsi="Arial" w:cs="Arial"/>
          <w:sz w:val="24"/>
          <w:szCs w:val="24"/>
        </w:rPr>
        <w:t xml:space="preserve"> </w:t>
      </w:r>
      <w:r w:rsidR="005D43D7" w:rsidRPr="00F65D99">
        <w:rPr>
          <w:rFonts w:ascii="Arial" w:hAnsi="Arial" w:cs="Arial"/>
          <w:sz w:val="24"/>
          <w:szCs w:val="24"/>
        </w:rPr>
        <w:t xml:space="preserve">which </w:t>
      </w:r>
      <w:r w:rsidR="00C65E63" w:rsidRPr="00F65D99">
        <w:rPr>
          <w:rFonts w:ascii="Arial" w:hAnsi="Arial" w:cs="Arial"/>
          <w:sz w:val="24"/>
          <w:szCs w:val="24"/>
        </w:rPr>
        <w:t>exist</w:t>
      </w:r>
      <w:r w:rsidR="009B7DC5" w:rsidRPr="00F65D99">
        <w:rPr>
          <w:rFonts w:ascii="Arial" w:hAnsi="Arial" w:cs="Arial"/>
          <w:sz w:val="24"/>
          <w:szCs w:val="24"/>
        </w:rPr>
        <w:t xml:space="preserve"> in </w:t>
      </w:r>
      <w:r w:rsidR="00EB6AE0" w:rsidRPr="00F65D99">
        <w:rPr>
          <w:rFonts w:ascii="Arial" w:hAnsi="Arial" w:cs="Arial"/>
          <w:sz w:val="24"/>
          <w:szCs w:val="24"/>
        </w:rPr>
        <w:t xml:space="preserve">Cherwell; </w:t>
      </w:r>
      <w:r w:rsidR="00E91C33" w:rsidRPr="00F65D99">
        <w:rPr>
          <w:rFonts w:ascii="Arial" w:hAnsi="Arial" w:cs="Arial"/>
          <w:sz w:val="24"/>
          <w:szCs w:val="24"/>
        </w:rPr>
        <w:t xml:space="preserve">however </w:t>
      </w:r>
      <w:r w:rsidR="0049387A" w:rsidRPr="00F65D99">
        <w:rPr>
          <w:rFonts w:ascii="Arial" w:hAnsi="Arial" w:cs="Arial"/>
          <w:sz w:val="24"/>
          <w:szCs w:val="24"/>
        </w:rPr>
        <w:t xml:space="preserve">staff are not trained to use this system or </w:t>
      </w:r>
      <w:r w:rsidR="005D43D7" w:rsidRPr="00F65D99">
        <w:rPr>
          <w:rFonts w:ascii="Arial" w:hAnsi="Arial" w:cs="Arial"/>
          <w:sz w:val="24"/>
          <w:szCs w:val="24"/>
        </w:rPr>
        <w:t xml:space="preserve">are </w:t>
      </w:r>
      <w:r w:rsidR="0049387A" w:rsidRPr="00F65D99">
        <w:rPr>
          <w:rFonts w:ascii="Arial" w:hAnsi="Arial" w:cs="Arial"/>
          <w:sz w:val="24"/>
          <w:szCs w:val="24"/>
        </w:rPr>
        <w:t>aware</w:t>
      </w:r>
      <w:r w:rsidR="009B7DC5" w:rsidRPr="00F65D99">
        <w:rPr>
          <w:rFonts w:ascii="Arial" w:hAnsi="Arial" w:cs="Arial"/>
          <w:sz w:val="24"/>
          <w:szCs w:val="24"/>
        </w:rPr>
        <w:t xml:space="preserve"> of it</w:t>
      </w:r>
      <w:r w:rsidR="0049387A" w:rsidRPr="00F65D99">
        <w:rPr>
          <w:rFonts w:ascii="Arial" w:hAnsi="Arial" w:cs="Arial"/>
          <w:sz w:val="24"/>
          <w:szCs w:val="24"/>
        </w:rPr>
        <w:t xml:space="preserve">. </w:t>
      </w:r>
      <w:r w:rsidR="00E91C33" w:rsidRPr="00F65D99">
        <w:rPr>
          <w:rFonts w:ascii="Arial" w:hAnsi="Arial" w:cs="Arial"/>
          <w:sz w:val="24"/>
          <w:szCs w:val="24"/>
        </w:rPr>
        <w:t xml:space="preserve">This </w:t>
      </w:r>
      <w:r w:rsidR="00864299" w:rsidRPr="00F65D99">
        <w:rPr>
          <w:rFonts w:ascii="Arial" w:hAnsi="Arial" w:cs="Arial"/>
          <w:sz w:val="24"/>
          <w:szCs w:val="24"/>
        </w:rPr>
        <w:t>knowled</w:t>
      </w:r>
      <w:r w:rsidR="00927630" w:rsidRPr="00F65D99">
        <w:rPr>
          <w:rFonts w:ascii="Arial" w:hAnsi="Arial" w:cs="Arial"/>
          <w:sz w:val="24"/>
          <w:szCs w:val="24"/>
        </w:rPr>
        <w:t xml:space="preserve">ge-based system </w:t>
      </w:r>
      <w:r w:rsidR="00E91C33" w:rsidRPr="00F65D99">
        <w:rPr>
          <w:rFonts w:ascii="Arial" w:hAnsi="Arial" w:cs="Arial"/>
          <w:sz w:val="24"/>
          <w:szCs w:val="24"/>
        </w:rPr>
        <w:t xml:space="preserve">would </w:t>
      </w:r>
      <w:r w:rsidR="00F50A58" w:rsidRPr="00F65D99">
        <w:rPr>
          <w:rFonts w:ascii="Arial" w:hAnsi="Arial" w:cs="Arial"/>
          <w:sz w:val="24"/>
          <w:szCs w:val="24"/>
        </w:rPr>
        <w:t xml:space="preserve">help the transference of tacit </w:t>
      </w:r>
      <w:r w:rsidR="00927630" w:rsidRPr="00F65D99">
        <w:rPr>
          <w:rFonts w:ascii="Arial" w:hAnsi="Arial" w:cs="Arial"/>
          <w:sz w:val="24"/>
          <w:szCs w:val="24"/>
        </w:rPr>
        <w:t xml:space="preserve">knowledge </w:t>
      </w:r>
      <w:r w:rsidR="00F50A58" w:rsidRPr="00F65D99">
        <w:rPr>
          <w:rFonts w:ascii="Arial" w:hAnsi="Arial" w:cs="Arial"/>
          <w:sz w:val="24"/>
          <w:szCs w:val="24"/>
        </w:rPr>
        <w:t xml:space="preserve">to explicit knowledge </w:t>
      </w:r>
      <w:r w:rsidR="0049387A" w:rsidRPr="00F65D99">
        <w:rPr>
          <w:rFonts w:ascii="Arial" w:hAnsi="Arial" w:cs="Arial"/>
          <w:sz w:val="24"/>
          <w:szCs w:val="24"/>
        </w:rPr>
        <w:t>for</w:t>
      </w:r>
      <w:r w:rsidR="00F50A58" w:rsidRPr="00F65D99">
        <w:rPr>
          <w:rFonts w:ascii="Arial" w:hAnsi="Arial" w:cs="Arial"/>
          <w:sz w:val="24"/>
          <w:szCs w:val="24"/>
        </w:rPr>
        <w:t xml:space="preserve"> all IT </w:t>
      </w:r>
      <w:r w:rsidR="00220BF9" w:rsidRPr="00F65D99">
        <w:rPr>
          <w:rFonts w:ascii="Arial" w:hAnsi="Arial" w:cs="Arial"/>
          <w:sz w:val="24"/>
          <w:szCs w:val="24"/>
        </w:rPr>
        <w:t>e</w:t>
      </w:r>
      <w:r w:rsidR="00F50A58" w:rsidRPr="00F65D99">
        <w:rPr>
          <w:rFonts w:ascii="Arial" w:hAnsi="Arial" w:cs="Arial"/>
          <w:sz w:val="24"/>
          <w:szCs w:val="24"/>
        </w:rPr>
        <w:t xml:space="preserve">ngineers, making it a valuable KA </w:t>
      </w:r>
      <w:r w:rsidR="0049387A" w:rsidRPr="00F65D99">
        <w:rPr>
          <w:rFonts w:ascii="Arial" w:hAnsi="Arial" w:cs="Arial"/>
          <w:sz w:val="24"/>
          <w:szCs w:val="24"/>
        </w:rPr>
        <w:t xml:space="preserve">as it aids the sharing of unique technical knowledge </w:t>
      </w:r>
      <w:r w:rsidR="00220BF9" w:rsidRPr="00F65D99">
        <w:rPr>
          <w:rFonts w:ascii="Arial" w:hAnsi="Arial" w:cs="Arial"/>
          <w:sz w:val="24"/>
          <w:szCs w:val="24"/>
        </w:rPr>
        <w:t xml:space="preserve">being </w:t>
      </w:r>
      <w:r w:rsidR="0049387A" w:rsidRPr="00F65D99">
        <w:rPr>
          <w:rFonts w:ascii="Arial" w:hAnsi="Arial" w:cs="Arial"/>
          <w:sz w:val="24"/>
          <w:szCs w:val="24"/>
        </w:rPr>
        <w:t>codified.</w:t>
      </w:r>
      <w:r w:rsidR="00F50A58" w:rsidRPr="00F65D99">
        <w:rPr>
          <w:rFonts w:ascii="Arial" w:hAnsi="Arial" w:cs="Arial"/>
          <w:sz w:val="24"/>
          <w:szCs w:val="24"/>
        </w:rPr>
        <w:t xml:space="preserve"> </w:t>
      </w:r>
      <w:r w:rsidR="0049387A" w:rsidRPr="00F65D99">
        <w:rPr>
          <w:rFonts w:ascii="Arial" w:hAnsi="Arial" w:cs="Arial"/>
          <w:sz w:val="24"/>
          <w:szCs w:val="24"/>
        </w:rPr>
        <w:t xml:space="preserve">In </w:t>
      </w:r>
      <w:r w:rsidR="00494143" w:rsidRPr="00F65D99">
        <w:rPr>
          <w:rFonts w:ascii="Arial" w:hAnsi="Arial" w:cs="Arial"/>
          <w:sz w:val="24"/>
          <w:szCs w:val="24"/>
        </w:rPr>
        <w:t>its</w:t>
      </w:r>
      <w:r w:rsidR="0049387A" w:rsidRPr="00F65D99">
        <w:rPr>
          <w:rFonts w:ascii="Arial" w:hAnsi="Arial" w:cs="Arial"/>
          <w:sz w:val="24"/>
          <w:szCs w:val="24"/>
        </w:rPr>
        <w:t xml:space="preserve"> present setup, staff are left heavily depending on </w:t>
      </w:r>
      <w:r w:rsidR="00D1596A" w:rsidRPr="00F65D99">
        <w:rPr>
          <w:rFonts w:ascii="Arial" w:hAnsi="Arial" w:cs="Arial"/>
          <w:sz w:val="24"/>
          <w:szCs w:val="24"/>
        </w:rPr>
        <w:t>their memory instead.</w:t>
      </w:r>
    </w:p>
    <w:p w14:paraId="75DA82AB" w14:textId="767C4ABE" w:rsidR="00D646E9" w:rsidRPr="00F65D99" w:rsidRDefault="004927B1" w:rsidP="006064CF">
      <w:pPr>
        <w:spacing w:line="360" w:lineRule="auto"/>
        <w:rPr>
          <w:rFonts w:ascii="Arial" w:hAnsi="Arial" w:cs="Arial"/>
          <w:sz w:val="24"/>
          <w:szCs w:val="24"/>
        </w:rPr>
      </w:pPr>
      <w:r w:rsidRPr="00F65D99">
        <w:rPr>
          <w:rFonts w:ascii="Arial" w:hAnsi="Arial" w:cs="Arial"/>
          <w:sz w:val="24"/>
          <w:szCs w:val="24"/>
        </w:rPr>
        <w:lastRenderedPageBreak/>
        <w:t xml:space="preserve">The second </w:t>
      </w:r>
      <w:r w:rsidR="004837CA" w:rsidRPr="00F65D99">
        <w:rPr>
          <w:rFonts w:ascii="Arial" w:hAnsi="Arial" w:cs="Arial"/>
          <w:sz w:val="24"/>
          <w:szCs w:val="24"/>
        </w:rPr>
        <w:t xml:space="preserve">weakness </w:t>
      </w:r>
      <w:r w:rsidRPr="00F65D99">
        <w:rPr>
          <w:rFonts w:ascii="Arial" w:hAnsi="Arial" w:cs="Arial"/>
          <w:sz w:val="24"/>
          <w:szCs w:val="24"/>
        </w:rPr>
        <w:t xml:space="preserve">is </w:t>
      </w:r>
      <w:r w:rsidR="00FD707F" w:rsidRPr="00F65D99">
        <w:rPr>
          <w:rFonts w:ascii="Arial" w:hAnsi="Arial" w:cs="Arial"/>
          <w:sz w:val="24"/>
          <w:szCs w:val="24"/>
        </w:rPr>
        <w:t>the lack of an appointment system</w:t>
      </w:r>
      <w:r w:rsidR="003D6A81" w:rsidRPr="00F65D99">
        <w:rPr>
          <w:rFonts w:ascii="Arial" w:hAnsi="Arial" w:cs="Arial"/>
          <w:sz w:val="24"/>
          <w:szCs w:val="24"/>
        </w:rPr>
        <w:t>. W</w:t>
      </w:r>
      <w:r w:rsidR="00FD707F" w:rsidRPr="00F65D99">
        <w:rPr>
          <w:rFonts w:ascii="Arial" w:hAnsi="Arial" w:cs="Arial"/>
          <w:sz w:val="24"/>
          <w:szCs w:val="24"/>
        </w:rPr>
        <w:t>hen engineers</w:t>
      </w:r>
      <w:r w:rsidR="007026A2" w:rsidRPr="00F65D99">
        <w:rPr>
          <w:rFonts w:ascii="Arial" w:hAnsi="Arial" w:cs="Arial"/>
          <w:sz w:val="24"/>
          <w:szCs w:val="24"/>
        </w:rPr>
        <w:t xml:space="preserve"> conduct site-visits</w:t>
      </w:r>
      <w:r w:rsidR="009335A6" w:rsidRPr="00F65D99">
        <w:rPr>
          <w:rFonts w:ascii="Arial" w:hAnsi="Arial" w:cs="Arial"/>
          <w:sz w:val="24"/>
          <w:szCs w:val="24"/>
        </w:rPr>
        <w:t>,</w:t>
      </w:r>
      <w:r w:rsidR="007026A2" w:rsidRPr="00F65D99">
        <w:rPr>
          <w:rFonts w:ascii="Arial" w:hAnsi="Arial" w:cs="Arial"/>
          <w:sz w:val="24"/>
          <w:szCs w:val="24"/>
        </w:rPr>
        <w:t xml:space="preserve"> they</w:t>
      </w:r>
      <w:r w:rsidR="00FD707F" w:rsidRPr="00F65D99">
        <w:rPr>
          <w:rFonts w:ascii="Arial" w:hAnsi="Arial" w:cs="Arial"/>
          <w:sz w:val="24"/>
          <w:szCs w:val="24"/>
        </w:rPr>
        <w:t xml:space="preserve"> are trave</w:t>
      </w:r>
      <w:r w:rsidR="003A6B6C" w:rsidRPr="00F65D99">
        <w:rPr>
          <w:rFonts w:ascii="Arial" w:hAnsi="Arial" w:cs="Arial"/>
          <w:sz w:val="24"/>
          <w:szCs w:val="24"/>
        </w:rPr>
        <w:t xml:space="preserve">lling to various </w:t>
      </w:r>
      <w:r w:rsidR="000A395B" w:rsidRPr="00F65D99">
        <w:rPr>
          <w:rFonts w:ascii="Arial" w:hAnsi="Arial" w:cs="Arial"/>
          <w:sz w:val="24"/>
          <w:szCs w:val="24"/>
        </w:rPr>
        <w:t>jobs,</w:t>
      </w:r>
      <w:r w:rsidR="00C36FBF" w:rsidRPr="00F65D99">
        <w:rPr>
          <w:rFonts w:ascii="Arial" w:hAnsi="Arial" w:cs="Arial"/>
          <w:sz w:val="24"/>
          <w:szCs w:val="24"/>
        </w:rPr>
        <w:t xml:space="preserve"> </w:t>
      </w:r>
      <w:r w:rsidR="007026A2" w:rsidRPr="00F65D99">
        <w:rPr>
          <w:rFonts w:ascii="Arial" w:hAnsi="Arial" w:cs="Arial"/>
          <w:sz w:val="24"/>
          <w:szCs w:val="24"/>
        </w:rPr>
        <w:t>but</w:t>
      </w:r>
      <w:r w:rsidR="000A395B" w:rsidRPr="00F65D99">
        <w:rPr>
          <w:rFonts w:ascii="Arial" w:hAnsi="Arial" w:cs="Arial"/>
          <w:sz w:val="24"/>
          <w:szCs w:val="24"/>
        </w:rPr>
        <w:t xml:space="preserve"> </w:t>
      </w:r>
      <w:r w:rsidR="007026A2" w:rsidRPr="00F65D99">
        <w:rPr>
          <w:rFonts w:ascii="Arial" w:hAnsi="Arial" w:cs="Arial"/>
          <w:sz w:val="24"/>
          <w:szCs w:val="24"/>
        </w:rPr>
        <w:t>there</w:t>
      </w:r>
      <w:r w:rsidR="003A6B6C" w:rsidRPr="00F65D99">
        <w:rPr>
          <w:rFonts w:ascii="Arial" w:hAnsi="Arial" w:cs="Arial"/>
          <w:sz w:val="24"/>
          <w:szCs w:val="24"/>
        </w:rPr>
        <w:t xml:space="preserve"> </w:t>
      </w:r>
      <w:r w:rsidR="007026A2" w:rsidRPr="00F65D99">
        <w:rPr>
          <w:rFonts w:ascii="Arial" w:hAnsi="Arial" w:cs="Arial"/>
          <w:sz w:val="24"/>
          <w:szCs w:val="24"/>
        </w:rPr>
        <w:t xml:space="preserve">is no </w:t>
      </w:r>
      <w:r w:rsidR="003A6B6C" w:rsidRPr="00F65D99">
        <w:rPr>
          <w:rFonts w:ascii="Arial" w:hAnsi="Arial" w:cs="Arial"/>
          <w:sz w:val="24"/>
          <w:szCs w:val="24"/>
        </w:rPr>
        <w:t xml:space="preserve">tablet or </w:t>
      </w:r>
      <w:r w:rsidR="003D6A81" w:rsidRPr="00F65D99">
        <w:rPr>
          <w:rFonts w:ascii="Arial" w:hAnsi="Arial" w:cs="Arial"/>
          <w:sz w:val="24"/>
          <w:szCs w:val="24"/>
        </w:rPr>
        <w:t>app</w:t>
      </w:r>
      <w:r w:rsidR="003A6B6C" w:rsidRPr="00F65D99">
        <w:rPr>
          <w:rFonts w:ascii="Arial" w:hAnsi="Arial" w:cs="Arial"/>
          <w:sz w:val="24"/>
          <w:szCs w:val="24"/>
        </w:rPr>
        <w:t xml:space="preserve"> to </w:t>
      </w:r>
      <w:r w:rsidR="003D6A81" w:rsidRPr="00F65D99">
        <w:rPr>
          <w:rFonts w:ascii="Arial" w:hAnsi="Arial" w:cs="Arial"/>
          <w:sz w:val="24"/>
          <w:szCs w:val="24"/>
        </w:rPr>
        <w:t xml:space="preserve">guide </w:t>
      </w:r>
      <w:r w:rsidR="009335A6" w:rsidRPr="00F65D99">
        <w:rPr>
          <w:rFonts w:ascii="Arial" w:hAnsi="Arial" w:cs="Arial"/>
          <w:sz w:val="24"/>
          <w:szCs w:val="24"/>
        </w:rPr>
        <w:t xml:space="preserve">the </w:t>
      </w:r>
      <w:r w:rsidR="003D6A81" w:rsidRPr="00F65D99">
        <w:rPr>
          <w:rFonts w:ascii="Arial" w:hAnsi="Arial" w:cs="Arial"/>
          <w:sz w:val="24"/>
          <w:szCs w:val="24"/>
        </w:rPr>
        <w:t>engineers</w:t>
      </w:r>
      <w:r w:rsidR="003A6B6C" w:rsidRPr="00F65D99">
        <w:rPr>
          <w:rFonts w:ascii="Arial" w:hAnsi="Arial" w:cs="Arial"/>
          <w:sz w:val="24"/>
          <w:szCs w:val="24"/>
        </w:rPr>
        <w:t xml:space="preserve"> </w:t>
      </w:r>
      <w:r w:rsidR="003D6A81" w:rsidRPr="00F65D99">
        <w:rPr>
          <w:rFonts w:ascii="Arial" w:hAnsi="Arial" w:cs="Arial"/>
          <w:sz w:val="24"/>
          <w:szCs w:val="24"/>
        </w:rPr>
        <w:t>to</w:t>
      </w:r>
      <w:r w:rsidR="003A6B6C" w:rsidRPr="00F65D99">
        <w:rPr>
          <w:rFonts w:ascii="Arial" w:hAnsi="Arial" w:cs="Arial"/>
          <w:sz w:val="24"/>
          <w:szCs w:val="24"/>
        </w:rPr>
        <w:t xml:space="preserve"> </w:t>
      </w:r>
      <w:r w:rsidR="003D6A81" w:rsidRPr="00F65D99">
        <w:rPr>
          <w:rFonts w:ascii="Arial" w:hAnsi="Arial" w:cs="Arial"/>
          <w:sz w:val="24"/>
          <w:szCs w:val="24"/>
        </w:rPr>
        <w:t>each</w:t>
      </w:r>
      <w:r w:rsidR="003A6B6C" w:rsidRPr="00F65D99">
        <w:rPr>
          <w:rFonts w:ascii="Arial" w:hAnsi="Arial" w:cs="Arial"/>
          <w:sz w:val="24"/>
          <w:szCs w:val="24"/>
        </w:rPr>
        <w:t xml:space="preserve"> job</w:t>
      </w:r>
      <w:r w:rsidR="007026A2" w:rsidRPr="00F65D99">
        <w:rPr>
          <w:rFonts w:ascii="Arial" w:hAnsi="Arial" w:cs="Arial"/>
          <w:sz w:val="24"/>
          <w:szCs w:val="24"/>
        </w:rPr>
        <w:t>. T</w:t>
      </w:r>
      <w:r w:rsidR="003D6A81" w:rsidRPr="00F65D99">
        <w:rPr>
          <w:rFonts w:ascii="Arial" w:hAnsi="Arial" w:cs="Arial"/>
          <w:sz w:val="24"/>
          <w:szCs w:val="24"/>
        </w:rPr>
        <w:t xml:space="preserve">o overcome </w:t>
      </w:r>
      <w:r w:rsidR="007026A2" w:rsidRPr="00F65D99">
        <w:rPr>
          <w:rFonts w:ascii="Arial" w:hAnsi="Arial" w:cs="Arial"/>
          <w:sz w:val="24"/>
          <w:szCs w:val="24"/>
        </w:rPr>
        <w:t>this,</w:t>
      </w:r>
      <w:r w:rsidR="003D6A81" w:rsidRPr="00F65D99">
        <w:rPr>
          <w:rFonts w:ascii="Arial" w:hAnsi="Arial" w:cs="Arial"/>
          <w:sz w:val="24"/>
          <w:szCs w:val="24"/>
        </w:rPr>
        <w:t xml:space="preserve"> they handwrite on scrap paper</w:t>
      </w:r>
      <w:r w:rsidR="00C36FBF" w:rsidRPr="00F65D99">
        <w:rPr>
          <w:rFonts w:ascii="Arial" w:hAnsi="Arial" w:cs="Arial"/>
          <w:sz w:val="24"/>
          <w:szCs w:val="24"/>
        </w:rPr>
        <w:t xml:space="preserve"> </w:t>
      </w:r>
      <w:r w:rsidR="007026A2" w:rsidRPr="00F65D99">
        <w:rPr>
          <w:rFonts w:ascii="Arial" w:hAnsi="Arial" w:cs="Arial"/>
          <w:sz w:val="24"/>
          <w:szCs w:val="24"/>
        </w:rPr>
        <w:t>information</w:t>
      </w:r>
      <w:r w:rsidR="003D6A81" w:rsidRPr="00F65D99">
        <w:rPr>
          <w:rFonts w:ascii="Arial" w:hAnsi="Arial" w:cs="Arial"/>
          <w:sz w:val="24"/>
          <w:szCs w:val="24"/>
        </w:rPr>
        <w:t xml:space="preserve"> </w:t>
      </w:r>
      <w:r w:rsidR="007026A2" w:rsidRPr="00F65D99">
        <w:rPr>
          <w:rFonts w:ascii="Arial" w:hAnsi="Arial" w:cs="Arial"/>
          <w:sz w:val="24"/>
          <w:szCs w:val="24"/>
        </w:rPr>
        <w:t xml:space="preserve">from </w:t>
      </w:r>
      <w:r w:rsidR="003D6A81" w:rsidRPr="00F65D99">
        <w:rPr>
          <w:rFonts w:ascii="Arial" w:hAnsi="Arial" w:cs="Arial"/>
          <w:sz w:val="24"/>
          <w:szCs w:val="24"/>
        </w:rPr>
        <w:t>Cherwell</w:t>
      </w:r>
      <w:r w:rsidR="00E27384" w:rsidRPr="00F65D99">
        <w:rPr>
          <w:rFonts w:ascii="Arial" w:hAnsi="Arial" w:cs="Arial"/>
          <w:sz w:val="24"/>
          <w:szCs w:val="24"/>
        </w:rPr>
        <w:t>,</w:t>
      </w:r>
      <w:r w:rsidR="00C36FBF" w:rsidRPr="00F65D99">
        <w:rPr>
          <w:rFonts w:ascii="Arial" w:hAnsi="Arial" w:cs="Arial"/>
          <w:sz w:val="24"/>
          <w:szCs w:val="24"/>
        </w:rPr>
        <w:t xml:space="preserve"> </w:t>
      </w:r>
      <w:r w:rsidR="007026A2" w:rsidRPr="00F65D99">
        <w:rPr>
          <w:rFonts w:ascii="Arial" w:hAnsi="Arial" w:cs="Arial"/>
          <w:sz w:val="24"/>
          <w:szCs w:val="24"/>
        </w:rPr>
        <w:t xml:space="preserve">not only does this waste time as it could be automated, </w:t>
      </w:r>
      <w:r w:rsidR="009A2B67" w:rsidRPr="00F65D99">
        <w:rPr>
          <w:rFonts w:ascii="Arial" w:hAnsi="Arial" w:cs="Arial"/>
          <w:sz w:val="24"/>
          <w:szCs w:val="24"/>
        </w:rPr>
        <w:t>but it</w:t>
      </w:r>
      <w:r w:rsidR="007026A2" w:rsidRPr="00F65D99">
        <w:rPr>
          <w:rFonts w:ascii="Arial" w:hAnsi="Arial" w:cs="Arial"/>
          <w:sz w:val="24"/>
          <w:szCs w:val="24"/>
        </w:rPr>
        <w:t xml:space="preserve"> is also potentially </w:t>
      </w:r>
      <w:r w:rsidR="000F1F58" w:rsidRPr="00F65D99">
        <w:rPr>
          <w:rFonts w:ascii="Arial" w:hAnsi="Arial" w:cs="Arial"/>
          <w:sz w:val="24"/>
          <w:szCs w:val="24"/>
        </w:rPr>
        <w:t xml:space="preserve">a </w:t>
      </w:r>
      <w:r w:rsidR="007026A2" w:rsidRPr="00F65D99">
        <w:rPr>
          <w:rFonts w:ascii="Arial" w:hAnsi="Arial" w:cs="Arial"/>
          <w:sz w:val="24"/>
          <w:szCs w:val="24"/>
        </w:rPr>
        <w:t>breach</w:t>
      </w:r>
      <w:r w:rsidR="000F1F58" w:rsidRPr="00F65D99">
        <w:rPr>
          <w:rFonts w:ascii="Arial" w:hAnsi="Arial" w:cs="Arial"/>
          <w:sz w:val="24"/>
          <w:szCs w:val="24"/>
        </w:rPr>
        <w:t xml:space="preserve"> of</w:t>
      </w:r>
      <w:r w:rsidR="007026A2" w:rsidRPr="00F65D99">
        <w:rPr>
          <w:rFonts w:ascii="Arial" w:hAnsi="Arial" w:cs="Arial"/>
          <w:sz w:val="24"/>
          <w:szCs w:val="24"/>
        </w:rPr>
        <w:t xml:space="preserve"> data protection </w:t>
      </w:r>
      <w:r w:rsidR="00C36FBF" w:rsidRPr="00F65D99">
        <w:rPr>
          <w:rFonts w:ascii="Arial" w:hAnsi="Arial" w:cs="Arial"/>
          <w:sz w:val="24"/>
          <w:szCs w:val="24"/>
        </w:rPr>
        <w:t xml:space="preserve">should one </w:t>
      </w:r>
      <w:r w:rsidR="00A7681A" w:rsidRPr="00F65D99">
        <w:rPr>
          <w:rFonts w:ascii="Arial" w:hAnsi="Arial" w:cs="Arial"/>
          <w:sz w:val="24"/>
          <w:szCs w:val="24"/>
        </w:rPr>
        <w:t>lose</w:t>
      </w:r>
      <w:r w:rsidR="00C36FBF" w:rsidRPr="00F65D99">
        <w:rPr>
          <w:rFonts w:ascii="Arial" w:hAnsi="Arial" w:cs="Arial"/>
          <w:sz w:val="24"/>
          <w:szCs w:val="24"/>
        </w:rPr>
        <w:t xml:space="preserve"> </w:t>
      </w:r>
      <w:r w:rsidR="007026A2" w:rsidRPr="00F65D99">
        <w:rPr>
          <w:rFonts w:ascii="Arial" w:hAnsi="Arial" w:cs="Arial"/>
          <w:sz w:val="24"/>
          <w:szCs w:val="24"/>
        </w:rPr>
        <w:t>the pape</w:t>
      </w:r>
      <w:r w:rsidR="005B2769" w:rsidRPr="00F65D99">
        <w:rPr>
          <w:rFonts w:ascii="Arial" w:hAnsi="Arial" w:cs="Arial"/>
          <w:sz w:val="24"/>
          <w:szCs w:val="24"/>
        </w:rPr>
        <w:t>r</w:t>
      </w:r>
      <w:r w:rsidR="007026A2" w:rsidRPr="00F65D99">
        <w:rPr>
          <w:rFonts w:ascii="Arial" w:hAnsi="Arial" w:cs="Arial"/>
          <w:sz w:val="24"/>
          <w:szCs w:val="24"/>
        </w:rPr>
        <w:t xml:space="preserve"> with sensitive </w:t>
      </w:r>
      <w:r w:rsidR="000F1F58" w:rsidRPr="00F65D99">
        <w:rPr>
          <w:rFonts w:ascii="Arial" w:hAnsi="Arial" w:cs="Arial"/>
          <w:sz w:val="24"/>
          <w:szCs w:val="24"/>
        </w:rPr>
        <w:t>information</w:t>
      </w:r>
      <w:r w:rsidR="007026A2" w:rsidRPr="00F65D99">
        <w:rPr>
          <w:rFonts w:ascii="Arial" w:hAnsi="Arial" w:cs="Arial"/>
          <w:sz w:val="24"/>
          <w:szCs w:val="24"/>
        </w:rPr>
        <w:t>.</w:t>
      </w:r>
    </w:p>
    <w:p w14:paraId="3CB88DCB" w14:textId="6A70113B" w:rsidR="00A3315E" w:rsidRPr="00F65D99" w:rsidRDefault="00950887" w:rsidP="006064CF">
      <w:pPr>
        <w:spacing w:line="360" w:lineRule="auto"/>
        <w:rPr>
          <w:rFonts w:ascii="Arial" w:hAnsi="Arial" w:cs="Arial"/>
          <w:sz w:val="24"/>
          <w:szCs w:val="24"/>
        </w:rPr>
      </w:pPr>
      <w:r w:rsidRPr="00F65D99">
        <w:rPr>
          <w:rFonts w:ascii="Arial" w:hAnsi="Arial" w:cs="Arial"/>
          <w:sz w:val="24"/>
          <w:szCs w:val="24"/>
        </w:rPr>
        <w:t xml:space="preserve">Gibb (2016) describes </w:t>
      </w:r>
      <w:r w:rsidR="001C2C3C" w:rsidRPr="00F65D99">
        <w:rPr>
          <w:rFonts w:ascii="Arial" w:hAnsi="Arial" w:cs="Arial"/>
          <w:sz w:val="24"/>
          <w:szCs w:val="24"/>
        </w:rPr>
        <w:t>Web Applications (WebApp)</w:t>
      </w:r>
      <w:r w:rsidRPr="00F65D99">
        <w:rPr>
          <w:rFonts w:ascii="Arial" w:hAnsi="Arial" w:cs="Arial"/>
          <w:sz w:val="24"/>
          <w:szCs w:val="24"/>
        </w:rPr>
        <w:t xml:space="preserve"> as </w:t>
      </w:r>
      <w:r w:rsidR="00CA1CDE" w:rsidRPr="00F65D99">
        <w:rPr>
          <w:rFonts w:ascii="Arial" w:hAnsi="Arial" w:cs="Arial"/>
          <w:sz w:val="24"/>
          <w:szCs w:val="24"/>
        </w:rPr>
        <w:t xml:space="preserve">internet </w:t>
      </w:r>
      <w:r w:rsidR="000203DB">
        <w:rPr>
          <w:rFonts w:ascii="Arial" w:hAnsi="Arial" w:cs="Arial"/>
          <w:sz w:val="24"/>
          <w:szCs w:val="24"/>
        </w:rPr>
        <w:t>program</w:t>
      </w:r>
      <w:r w:rsidR="00CA1CDE" w:rsidRPr="00F65D99">
        <w:rPr>
          <w:rFonts w:ascii="Arial" w:hAnsi="Arial" w:cs="Arial"/>
          <w:sz w:val="24"/>
          <w:szCs w:val="24"/>
        </w:rPr>
        <w:t xml:space="preserve"> that run ove</w:t>
      </w:r>
      <w:r w:rsidR="001B224B" w:rsidRPr="00F65D99">
        <w:rPr>
          <w:rFonts w:ascii="Arial" w:hAnsi="Arial" w:cs="Arial"/>
          <w:sz w:val="24"/>
          <w:szCs w:val="24"/>
        </w:rPr>
        <w:t xml:space="preserve">r </w:t>
      </w:r>
      <w:r w:rsidR="002959DB" w:rsidRPr="00F65D99">
        <w:rPr>
          <w:rFonts w:ascii="Arial" w:hAnsi="Arial" w:cs="Arial"/>
          <w:sz w:val="24"/>
          <w:szCs w:val="24"/>
        </w:rPr>
        <w:t xml:space="preserve">the </w:t>
      </w:r>
      <w:r w:rsidR="001B224B" w:rsidRPr="00F65D99">
        <w:rPr>
          <w:rFonts w:ascii="Arial" w:hAnsi="Arial" w:cs="Arial"/>
          <w:sz w:val="24"/>
          <w:szCs w:val="24"/>
        </w:rPr>
        <w:t xml:space="preserve">web browser to conduct work </w:t>
      </w:r>
      <w:r w:rsidR="00A7681A" w:rsidRPr="00F65D99">
        <w:rPr>
          <w:rFonts w:ascii="Arial" w:hAnsi="Arial" w:cs="Arial"/>
          <w:sz w:val="24"/>
          <w:szCs w:val="24"/>
        </w:rPr>
        <w:t>via</w:t>
      </w:r>
      <w:r w:rsidR="001B224B" w:rsidRPr="00F65D99">
        <w:rPr>
          <w:rFonts w:ascii="Arial" w:hAnsi="Arial" w:cs="Arial"/>
          <w:sz w:val="24"/>
          <w:szCs w:val="24"/>
        </w:rPr>
        <w:t xml:space="preserve"> the internet</w:t>
      </w:r>
      <w:r w:rsidR="001C2C3C" w:rsidRPr="00F65D99">
        <w:rPr>
          <w:rFonts w:ascii="Arial" w:hAnsi="Arial" w:cs="Arial"/>
          <w:sz w:val="24"/>
          <w:szCs w:val="24"/>
        </w:rPr>
        <w:t>.</w:t>
      </w:r>
      <w:r w:rsidR="00AA185B" w:rsidRPr="00F65D99">
        <w:rPr>
          <w:rFonts w:ascii="Arial" w:hAnsi="Arial" w:cs="Arial"/>
          <w:sz w:val="24"/>
          <w:szCs w:val="24"/>
        </w:rPr>
        <w:t xml:space="preserve"> </w:t>
      </w:r>
      <w:r w:rsidR="00A7681A" w:rsidRPr="00F65D99">
        <w:rPr>
          <w:rFonts w:ascii="Arial" w:hAnsi="Arial" w:cs="Arial"/>
          <w:sz w:val="24"/>
          <w:szCs w:val="24"/>
        </w:rPr>
        <w:t>A</w:t>
      </w:r>
      <w:r w:rsidR="001C2C3C" w:rsidRPr="00F65D99">
        <w:rPr>
          <w:rFonts w:ascii="Arial" w:hAnsi="Arial" w:cs="Arial"/>
          <w:sz w:val="24"/>
          <w:szCs w:val="24"/>
        </w:rPr>
        <w:t xml:space="preserve"> WebApp called ‘Inform’ </w:t>
      </w:r>
      <w:r w:rsidR="00AB154A" w:rsidRPr="00F65D99">
        <w:rPr>
          <w:rFonts w:ascii="Arial" w:hAnsi="Arial" w:cs="Arial"/>
          <w:sz w:val="24"/>
          <w:szCs w:val="24"/>
        </w:rPr>
        <w:t>is a</w:t>
      </w:r>
      <w:r w:rsidR="001C2C3C" w:rsidRPr="00F65D99">
        <w:rPr>
          <w:rFonts w:ascii="Arial" w:hAnsi="Arial" w:cs="Arial"/>
          <w:sz w:val="24"/>
          <w:szCs w:val="24"/>
        </w:rPr>
        <w:t xml:space="preserve"> </w:t>
      </w:r>
      <w:r w:rsidR="00C657A3" w:rsidRPr="00F65D99">
        <w:rPr>
          <w:rFonts w:ascii="Arial" w:hAnsi="Arial" w:cs="Arial"/>
          <w:sz w:val="24"/>
          <w:szCs w:val="24"/>
        </w:rPr>
        <w:t>system</w:t>
      </w:r>
      <w:r w:rsidR="002E5837" w:rsidRPr="00F65D99">
        <w:rPr>
          <w:rFonts w:ascii="Arial" w:hAnsi="Arial" w:cs="Arial"/>
          <w:sz w:val="24"/>
          <w:szCs w:val="24"/>
        </w:rPr>
        <w:t xml:space="preserve"> </w:t>
      </w:r>
      <w:r w:rsidR="00AB154A" w:rsidRPr="00F65D99">
        <w:rPr>
          <w:rFonts w:ascii="Arial" w:hAnsi="Arial" w:cs="Arial"/>
          <w:sz w:val="24"/>
          <w:szCs w:val="24"/>
        </w:rPr>
        <w:t>called</w:t>
      </w:r>
      <w:r w:rsidR="002E5837" w:rsidRPr="00F65D99">
        <w:rPr>
          <w:rFonts w:ascii="Arial" w:hAnsi="Arial" w:cs="Arial"/>
          <w:sz w:val="24"/>
          <w:szCs w:val="24"/>
        </w:rPr>
        <w:t xml:space="preserve"> an intranet, it</w:t>
      </w:r>
      <w:r w:rsidR="00C657A3" w:rsidRPr="00F65D99">
        <w:rPr>
          <w:rFonts w:ascii="Arial" w:hAnsi="Arial" w:cs="Arial"/>
          <w:sz w:val="24"/>
          <w:szCs w:val="24"/>
        </w:rPr>
        <w:t xml:space="preserve"> searches for staff contact details</w:t>
      </w:r>
      <w:r w:rsidR="00DB24A2" w:rsidRPr="00F65D99">
        <w:rPr>
          <w:rFonts w:ascii="Arial" w:hAnsi="Arial" w:cs="Arial"/>
          <w:sz w:val="24"/>
          <w:szCs w:val="24"/>
        </w:rPr>
        <w:t xml:space="preserve"> which is</w:t>
      </w:r>
      <w:r w:rsidR="00C657A3" w:rsidRPr="00F65D99">
        <w:rPr>
          <w:rFonts w:ascii="Arial" w:hAnsi="Arial" w:cs="Arial"/>
          <w:sz w:val="24"/>
          <w:szCs w:val="24"/>
        </w:rPr>
        <w:t xml:space="preserve"> </w:t>
      </w:r>
      <w:r w:rsidR="001C2C3C" w:rsidRPr="00F65D99">
        <w:rPr>
          <w:rFonts w:ascii="Arial" w:hAnsi="Arial" w:cs="Arial"/>
          <w:sz w:val="24"/>
          <w:szCs w:val="24"/>
        </w:rPr>
        <w:t xml:space="preserve">a </w:t>
      </w:r>
      <w:r w:rsidR="0054166F" w:rsidRPr="00F65D99">
        <w:rPr>
          <w:rFonts w:ascii="Arial" w:hAnsi="Arial" w:cs="Arial"/>
          <w:sz w:val="24"/>
          <w:szCs w:val="24"/>
        </w:rPr>
        <w:t xml:space="preserve">very useful </w:t>
      </w:r>
      <w:r w:rsidR="001C2C3C" w:rsidRPr="00F65D99">
        <w:rPr>
          <w:rFonts w:ascii="Arial" w:hAnsi="Arial" w:cs="Arial"/>
          <w:sz w:val="24"/>
          <w:szCs w:val="24"/>
        </w:rPr>
        <w:t>concept, but</w:t>
      </w:r>
      <w:r w:rsidR="0054166F" w:rsidRPr="00F65D99">
        <w:rPr>
          <w:rFonts w:ascii="Arial" w:hAnsi="Arial" w:cs="Arial"/>
          <w:sz w:val="24"/>
          <w:szCs w:val="24"/>
        </w:rPr>
        <w:t xml:space="preserve"> the stored data is not current </w:t>
      </w:r>
      <w:r w:rsidR="001C2C3C" w:rsidRPr="00F65D99">
        <w:rPr>
          <w:rFonts w:ascii="Arial" w:hAnsi="Arial" w:cs="Arial"/>
          <w:sz w:val="24"/>
          <w:szCs w:val="24"/>
        </w:rPr>
        <w:t>due to</w:t>
      </w:r>
      <w:r w:rsidR="0054166F" w:rsidRPr="00F65D99">
        <w:rPr>
          <w:rFonts w:ascii="Arial" w:hAnsi="Arial" w:cs="Arial"/>
          <w:sz w:val="24"/>
          <w:szCs w:val="24"/>
        </w:rPr>
        <w:t xml:space="preserve"> staff </w:t>
      </w:r>
      <w:r w:rsidR="001C2C3C" w:rsidRPr="00F65D99">
        <w:rPr>
          <w:rFonts w:ascii="Arial" w:hAnsi="Arial" w:cs="Arial"/>
          <w:sz w:val="24"/>
          <w:szCs w:val="24"/>
        </w:rPr>
        <w:t>moving</w:t>
      </w:r>
      <w:r w:rsidR="0054166F" w:rsidRPr="00F65D99">
        <w:rPr>
          <w:rFonts w:ascii="Arial" w:hAnsi="Arial" w:cs="Arial"/>
          <w:sz w:val="24"/>
          <w:szCs w:val="24"/>
        </w:rPr>
        <w:t xml:space="preserve"> departments or </w:t>
      </w:r>
      <w:r w:rsidR="001C2C3C" w:rsidRPr="00F65D99">
        <w:rPr>
          <w:rFonts w:ascii="Arial" w:hAnsi="Arial" w:cs="Arial"/>
          <w:sz w:val="24"/>
          <w:szCs w:val="24"/>
        </w:rPr>
        <w:t>leaving</w:t>
      </w:r>
      <w:r w:rsidR="0054166F" w:rsidRPr="00F65D99">
        <w:rPr>
          <w:rFonts w:ascii="Arial" w:hAnsi="Arial" w:cs="Arial"/>
          <w:sz w:val="24"/>
          <w:szCs w:val="24"/>
        </w:rPr>
        <w:t xml:space="preserve"> the organisation </w:t>
      </w:r>
      <w:r w:rsidR="00A3315E" w:rsidRPr="00F65D99">
        <w:rPr>
          <w:rFonts w:ascii="Arial" w:hAnsi="Arial" w:cs="Arial"/>
          <w:sz w:val="24"/>
          <w:szCs w:val="24"/>
        </w:rPr>
        <w:t xml:space="preserve">resulting </w:t>
      </w:r>
      <w:r w:rsidR="00D51CA2" w:rsidRPr="00F65D99">
        <w:rPr>
          <w:rFonts w:ascii="Arial" w:hAnsi="Arial" w:cs="Arial"/>
          <w:sz w:val="24"/>
          <w:szCs w:val="24"/>
        </w:rPr>
        <w:t>in lost time searching for people</w:t>
      </w:r>
      <w:r w:rsidR="002A7B54" w:rsidRPr="00F65D99">
        <w:rPr>
          <w:rFonts w:ascii="Arial" w:hAnsi="Arial" w:cs="Arial"/>
          <w:sz w:val="24"/>
          <w:szCs w:val="24"/>
        </w:rPr>
        <w:t>.</w:t>
      </w:r>
    </w:p>
    <w:p w14:paraId="2B3F7BB7" w14:textId="291A7643" w:rsidR="00FC22D6" w:rsidRPr="00F65D99" w:rsidRDefault="009B4DAE" w:rsidP="006064CF">
      <w:pPr>
        <w:spacing w:line="360" w:lineRule="auto"/>
        <w:rPr>
          <w:rFonts w:ascii="Arial" w:hAnsi="Arial" w:cs="Arial"/>
          <w:sz w:val="24"/>
          <w:szCs w:val="24"/>
        </w:rPr>
      </w:pPr>
      <w:r w:rsidRPr="00F65D99">
        <w:rPr>
          <w:rFonts w:ascii="Arial" w:hAnsi="Arial" w:cs="Arial"/>
          <w:sz w:val="24"/>
          <w:szCs w:val="24"/>
        </w:rPr>
        <w:t>Another</w:t>
      </w:r>
      <w:r w:rsidR="008F3205" w:rsidRPr="00F65D99">
        <w:rPr>
          <w:rFonts w:ascii="Arial" w:hAnsi="Arial" w:cs="Arial"/>
          <w:sz w:val="24"/>
          <w:szCs w:val="24"/>
        </w:rPr>
        <w:t xml:space="preserve"> WebApp is </w:t>
      </w:r>
      <w:r w:rsidR="00B72DE1" w:rsidRPr="00F65D99">
        <w:rPr>
          <w:rFonts w:ascii="Arial" w:hAnsi="Arial" w:cs="Arial"/>
          <w:sz w:val="24"/>
          <w:szCs w:val="24"/>
        </w:rPr>
        <w:t>‘</w:t>
      </w:r>
      <w:r w:rsidR="00681211" w:rsidRPr="00F65D99">
        <w:rPr>
          <w:rFonts w:ascii="Arial" w:hAnsi="Arial" w:cs="Arial"/>
          <w:sz w:val="24"/>
          <w:szCs w:val="24"/>
        </w:rPr>
        <w:t>RCT Source</w:t>
      </w:r>
      <w:r w:rsidR="00B72DE1" w:rsidRPr="00F65D99">
        <w:rPr>
          <w:rFonts w:ascii="Arial" w:hAnsi="Arial" w:cs="Arial"/>
          <w:sz w:val="24"/>
          <w:szCs w:val="24"/>
        </w:rPr>
        <w:t>’</w:t>
      </w:r>
      <w:r w:rsidR="003F15ED" w:rsidRPr="00F65D99">
        <w:rPr>
          <w:rFonts w:ascii="Arial" w:hAnsi="Arial" w:cs="Arial"/>
          <w:sz w:val="24"/>
          <w:szCs w:val="24"/>
        </w:rPr>
        <w:t>.</w:t>
      </w:r>
      <w:r w:rsidR="00681211" w:rsidRPr="00F65D99">
        <w:rPr>
          <w:rFonts w:ascii="Arial" w:hAnsi="Arial" w:cs="Arial"/>
          <w:sz w:val="24"/>
          <w:szCs w:val="24"/>
        </w:rPr>
        <w:t xml:space="preserve"> </w:t>
      </w:r>
      <w:r w:rsidR="003F15ED" w:rsidRPr="00F65D99">
        <w:rPr>
          <w:rFonts w:ascii="Arial" w:hAnsi="Arial" w:cs="Arial"/>
          <w:sz w:val="24"/>
          <w:szCs w:val="24"/>
        </w:rPr>
        <w:t>T</w:t>
      </w:r>
      <w:r w:rsidR="00681211" w:rsidRPr="00F65D99">
        <w:rPr>
          <w:rFonts w:ascii="Arial" w:hAnsi="Arial" w:cs="Arial"/>
          <w:sz w:val="24"/>
          <w:szCs w:val="24"/>
        </w:rPr>
        <w:t xml:space="preserve">his system enables </w:t>
      </w:r>
      <w:r w:rsidR="00F90502" w:rsidRPr="00F65D99">
        <w:rPr>
          <w:rFonts w:ascii="Arial" w:hAnsi="Arial" w:cs="Arial"/>
          <w:sz w:val="24"/>
          <w:szCs w:val="24"/>
        </w:rPr>
        <w:t xml:space="preserve">staff to </w:t>
      </w:r>
      <w:r w:rsidR="00AC0484" w:rsidRPr="00F65D99">
        <w:rPr>
          <w:rFonts w:ascii="Arial" w:hAnsi="Arial" w:cs="Arial"/>
          <w:sz w:val="24"/>
          <w:szCs w:val="24"/>
        </w:rPr>
        <w:t>take part in training relative to their department</w:t>
      </w:r>
      <w:r w:rsidR="009F07D5" w:rsidRPr="00F65D99">
        <w:rPr>
          <w:rFonts w:ascii="Arial" w:hAnsi="Arial" w:cs="Arial"/>
          <w:sz w:val="24"/>
          <w:szCs w:val="24"/>
        </w:rPr>
        <w:t xml:space="preserve"> which</w:t>
      </w:r>
      <w:r w:rsidR="00AC0484" w:rsidRPr="00F65D99">
        <w:rPr>
          <w:rFonts w:ascii="Arial" w:hAnsi="Arial" w:cs="Arial"/>
          <w:sz w:val="24"/>
          <w:szCs w:val="24"/>
        </w:rPr>
        <w:t xml:space="preserve"> is useful for educating staff within their role, </w:t>
      </w:r>
      <w:r w:rsidR="00C666B5" w:rsidRPr="00F65D99">
        <w:rPr>
          <w:rFonts w:ascii="Arial" w:hAnsi="Arial" w:cs="Arial"/>
          <w:sz w:val="24"/>
          <w:szCs w:val="24"/>
        </w:rPr>
        <w:t>however, the</w:t>
      </w:r>
      <w:r w:rsidR="00AC0484" w:rsidRPr="00F65D99">
        <w:rPr>
          <w:rFonts w:ascii="Arial" w:hAnsi="Arial" w:cs="Arial"/>
          <w:sz w:val="24"/>
          <w:szCs w:val="24"/>
        </w:rPr>
        <w:t xml:space="preserve"> system has </w:t>
      </w:r>
      <w:r w:rsidR="009E24DF" w:rsidRPr="00F65D99">
        <w:rPr>
          <w:rFonts w:ascii="Arial" w:hAnsi="Arial" w:cs="Arial"/>
          <w:sz w:val="24"/>
          <w:szCs w:val="24"/>
        </w:rPr>
        <w:t>outdated</w:t>
      </w:r>
      <w:r w:rsidR="00AC0484" w:rsidRPr="00F65D99">
        <w:rPr>
          <w:rFonts w:ascii="Arial" w:hAnsi="Arial" w:cs="Arial"/>
          <w:sz w:val="24"/>
          <w:szCs w:val="24"/>
        </w:rPr>
        <w:t xml:space="preserve"> training material </w:t>
      </w:r>
      <w:r w:rsidR="00D646E9" w:rsidRPr="00F65D99">
        <w:rPr>
          <w:rFonts w:ascii="Arial" w:hAnsi="Arial" w:cs="Arial"/>
          <w:sz w:val="24"/>
          <w:szCs w:val="24"/>
        </w:rPr>
        <w:t>with relation to the IT department.</w:t>
      </w:r>
    </w:p>
    <w:p w14:paraId="098E637B" w14:textId="58C5943F" w:rsidR="00AB154A" w:rsidRPr="00F65D99" w:rsidRDefault="00053953" w:rsidP="006064CF">
      <w:pPr>
        <w:spacing w:line="360" w:lineRule="auto"/>
        <w:rPr>
          <w:rFonts w:ascii="Arial" w:hAnsi="Arial" w:cs="Arial"/>
          <w:sz w:val="24"/>
          <w:szCs w:val="24"/>
        </w:rPr>
      </w:pPr>
      <w:r w:rsidRPr="00F65D99">
        <w:rPr>
          <w:rFonts w:ascii="Arial" w:hAnsi="Arial" w:cs="Arial"/>
          <w:sz w:val="24"/>
          <w:szCs w:val="24"/>
        </w:rPr>
        <w:t>Additional</w:t>
      </w:r>
      <w:r w:rsidR="00A474C5" w:rsidRPr="00F65D99">
        <w:rPr>
          <w:rFonts w:ascii="Arial" w:hAnsi="Arial" w:cs="Arial"/>
          <w:sz w:val="24"/>
          <w:szCs w:val="24"/>
        </w:rPr>
        <w:t xml:space="preserve"> </w:t>
      </w:r>
      <w:r w:rsidRPr="00F65D99">
        <w:rPr>
          <w:rFonts w:ascii="Arial" w:hAnsi="Arial" w:cs="Arial"/>
          <w:sz w:val="24"/>
          <w:szCs w:val="24"/>
        </w:rPr>
        <w:t>structural</w:t>
      </w:r>
      <w:r w:rsidR="00A474C5" w:rsidRPr="00F65D99">
        <w:rPr>
          <w:rFonts w:ascii="Arial" w:hAnsi="Arial" w:cs="Arial"/>
          <w:sz w:val="24"/>
          <w:szCs w:val="24"/>
        </w:rPr>
        <w:t xml:space="preserve"> KAs include the property</w:t>
      </w:r>
      <w:r w:rsidR="003160BA" w:rsidRPr="00F65D99">
        <w:rPr>
          <w:rFonts w:ascii="Arial" w:hAnsi="Arial" w:cs="Arial"/>
          <w:sz w:val="24"/>
          <w:szCs w:val="24"/>
        </w:rPr>
        <w:t xml:space="preserve">. It is </w:t>
      </w:r>
      <w:r w:rsidRPr="00F65D99">
        <w:rPr>
          <w:rFonts w:ascii="Arial" w:hAnsi="Arial" w:cs="Arial"/>
          <w:sz w:val="24"/>
          <w:szCs w:val="24"/>
        </w:rPr>
        <w:t>a strength in the organisation</w:t>
      </w:r>
      <w:r w:rsidR="00A474C5" w:rsidRPr="00F65D99">
        <w:rPr>
          <w:rFonts w:ascii="Arial" w:hAnsi="Arial" w:cs="Arial"/>
          <w:sz w:val="24"/>
          <w:szCs w:val="24"/>
        </w:rPr>
        <w:t xml:space="preserve"> </w:t>
      </w:r>
      <w:r w:rsidRPr="00F65D99">
        <w:rPr>
          <w:rFonts w:ascii="Arial" w:hAnsi="Arial" w:cs="Arial"/>
          <w:sz w:val="24"/>
          <w:szCs w:val="24"/>
        </w:rPr>
        <w:t>having a</w:t>
      </w:r>
      <w:r w:rsidR="00376BD4" w:rsidRPr="00F65D99">
        <w:rPr>
          <w:rFonts w:ascii="Arial" w:hAnsi="Arial" w:cs="Arial"/>
          <w:sz w:val="24"/>
          <w:szCs w:val="24"/>
        </w:rPr>
        <w:t>n</w:t>
      </w:r>
      <w:r w:rsidRPr="00F65D99">
        <w:rPr>
          <w:rFonts w:ascii="Arial" w:hAnsi="Arial" w:cs="Arial"/>
          <w:sz w:val="24"/>
          <w:szCs w:val="24"/>
        </w:rPr>
        <w:t xml:space="preserve"> </w:t>
      </w:r>
      <w:r w:rsidR="00376BD4" w:rsidRPr="00F65D99">
        <w:rPr>
          <w:rFonts w:ascii="Arial" w:hAnsi="Arial" w:cs="Arial"/>
          <w:sz w:val="24"/>
          <w:szCs w:val="24"/>
        </w:rPr>
        <w:t>enormous</w:t>
      </w:r>
      <w:r w:rsidRPr="00F65D99">
        <w:rPr>
          <w:rFonts w:ascii="Arial" w:hAnsi="Arial" w:cs="Arial"/>
          <w:sz w:val="24"/>
          <w:szCs w:val="24"/>
        </w:rPr>
        <w:t xml:space="preserve"> amount of room within </w:t>
      </w:r>
      <w:r w:rsidR="00A474C5" w:rsidRPr="00F65D99">
        <w:rPr>
          <w:rFonts w:ascii="Arial" w:hAnsi="Arial" w:cs="Arial"/>
          <w:sz w:val="24"/>
          <w:szCs w:val="24"/>
        </w:rPr>
        <w:t>a large</w:t>
      </w:r>
      <w:r w:rsidR="00301C68" w:rsidRPr="00F65D99">
        <w:rPr>
          <w:rFonts w:ascii="Arial" w:hAnsi="Arial" w:cs="Arial"/>
          <w:sz w:val="24"/>
          <w:szCs w:val="24"/>
        </w:rPr>
        <w:t xml:space="preserve"> building that consists of a build room</w:t>
      </w:r>
      <w:r w:rsidRPr="00F65D99">
        <w:rPr>
          <w:rFonts w:ascii="Arial" w:hAnsi="Arial" w:cs="Arial"/>
          <w:sz w:val="24"/>
          <w:szCs w:val="24"/>
        </w:rPr>
        <w:t xml:space="preserve"> </w:t>
      </w:r>
      <w:r w:rsidR="00301C68" w:rsidRPr="00F65D99">
        <w:rPr>
          <w:rFonts w:ascii="Arial" w:hAnsi="Arial" w:cs="Arial"/>
          <w:sz w:val="24"/>
          <w:szCs w:val="24"/>
        </w:rPr>
        <w:t>for repairing computers</w:t>
      </w:r>
      <w:r w:rsidRPr="00F65D99">
        <w:rPr>
          <w:rFonts w:ascii="Arial" w:hAnsi="Arial" w:cs="Arial"/>
          <w:sz w:val="24"/>
          <w:szCs w:val="24"/>
        </w:rPr>
        <w:t>, a</w:t>
      </w:r>
      <w:r w:rsidR="00301C68" w:rsidRPr="00F65D99">
        <w:rPr>
          <w:rFonts w:ascii="Arial" w:hAnsi="Arial" w:cs="Arial"/>
          <w:sz w:val="24"/>
          <w:szCs w:val="24"/>
        </w:rPr>
        <w:t xml:space="preserve"> data centre to hold a </w:t>
      </w:r>
      <w:r w:rsidR="00376BD4" w:rsidRPr="00F65D99">
        <w:rPr>
          <w:rFonts w:ascii="Arial" w:hAnsi="Arial" w:cs="Arial"/>
          <w:sz w:val="24"/>
          <w:szCs w:val="24"/>
        </w:rPr>
        <w:t>massive</w:t>
      </w:r>
      <w:r w:rsidR="00301C68" w:rsidRPr="00F65D99">
        <w:rPr>
          <w:rFonts w:ascii="Arial" w:hAnsi="Arial" w:cs="Arial"/>
          <w:sz w:val="24"/>
          <w:szCs w:val="24"/>
        </w:rPr>
        <w:t xml:space="preserve"> amount of big data</w:t>
      </w:r>
      <w:r w:rsidR="00A474C5" w:rsidRPr="00F65D99">
        <w:rPr>
          <w:rFonts w:ascii="Arial" w:hAnsi="Arial" w:cs="Arial"/>
          <w:sz w:val="24"/>
          <w:szCs w:val="24"/>
        </w:rPr>
        <w:t xml:space="preserve"> </w:t>
      </w:r>
      <w:r w:rsidR="00301C68" w:rsidRPr="00F65D99">
        <w:rPr>
          <w:rFonts w:ascii="Arial" w:hAnsi="Arial" w:cs="Arial"/>
          <w:sz w:val="24"/>
          <w:szCs w:val="24"/>
        </w:rPr>
        <w:t xml:space="preserve">and </w:t>
      </w:r>
      <w:r w:rsidRPr="00F65D99">
        <w:rPr>
          <w:rFonts w:ascii="Arial" w:hAnsi="Arial" w:cs="Arial"/>
          <w:sz w:val="24"/>
          <w:szCs w:val="24"/>
        </w:rPr>
        <w:t>a hub for walk</w:t>
      </w:r>
      <w:r w:rsidR="00376BD4" w:rsidRPr="00F65D99">
        <w:rPr>
          <w:rFonts w:ascii="Arial" w:hAnsi="Arial" w:cs="Arial"/>
          <w:sz w:val="24"/>
          <w:szCs w:val="24"/>
        </w:rPr>
        <w:t>-</w:t>
      </w:r>
      <w:r w:rsidRPr="00F65D99">
        <w:rPr>
          <w:rFonts w:ascii="Arial" w:hAnsi="Arial" w:cs="Arial"/>
          <w:sz w:val="24"/>
          <w:szCs w:val="24"/>
        </w:rPr>
        <w:t>in enquiries</w:t>
      </w:r>
      <w:r w:rsidR="00E85CAF" w:rsidRPr="00F65D99">
        <w:rPr>
          <w:rFonts w:ascii="Arial" w:hAnsi="Arial" w:cs="Arial"/>
          <w:sz w:val="24"/>
          <w:szCs w:val="24"/>
        </w:rPr>
        <w:t>.</w:t>
      </w:r>
      <w:r w:rsidRPr="00F65D99">
        <w:rPr>
          <w:rFonts w:ascii="Arial" w:hAnsi="Arial" w:cs="Arial"/>
          <w:sz w:val="24"/>
          <w:szCs w:val="24"/>
        </w:rPr>
        <w:t xml:space="preserve"> </w:t>
      </w:r>
      <w:r w:rsidR="00E85CAF" w:rsidRPr="00F65D99">
        <w:rPr>
          <w:rFonts w:ascii="Arial" w:hAnsi="Arial" w:cs="Arial"/>
          <w:sz w:val="24"/>
          <w:szCs w:val="24"/>
        </w:rPr>
        <w:t>T</w:t>
      </w:r>
      <w:r w:rsidRPr="00F65D99">
        <w:rPr>
          <w:rFonts w:ascii="Arial" w:hAnsi="Arial" w:cs="Arial"/>
          <w:sz w:val="24"/>
          <w:szCs w:val="24"/>
        </w:rPr>
        <w:t xml:space="preserve">his includes a service desk area for frontline staff to work </w:t>
      </w:r>
      <w:r w:rsidR="00376BD4" w:rsidRPr="00F65D99">
        <w:rPr>
          <w:rFonts w:ascii="Arial" w:hAnsi="Arial" w:cs="Arial"/>
          <w:sz w:val="24"/>
          <w:szCs w:val="24"/>
        </w:rPr>
        <w:t>with various other rooms for specialisms in IT.</w:t>
      </w:r>
      <w:r w:rsidR="004D76F9" w:rsidRPr="00F65D99">
        <w:rPr>
          <w:rFonts w:ascii="Arial" w:hAnsi="Arial" w:cs="Arial"/>
          <w:sz w:val="24"/>
          <w:szCs w:val="24"/>
        </w:rPr>
        <w:t xml:space="preserve"> </w:t>
      </w:r>
      <w:r w:rsidR="00103BCB" w:rsidRPr="00F65D99">
        <w:rPr>
          <w:rFonts w:ascii="Arial" w:hAnsi="Arial" w:cs="Arial"/>
          <w:sz w:val="24"/>
          <w:szCs w:val="24"/>
        </w:rPr>
        <w:t xml:space="preserve">Despite the space available, </w:t>
      </w:r>
      <w:r w:rsidR="00CE5ACF" w:rsidRPr="00F65D99">
        <w:rPr>
          <w:rFonts w:ascii="Arial" w:hAnsi="Arial" w:cs="Arial"/>
          <w:sz w:val="24"/>
          <w:szCs w:val="24"/>
        </w:rPr>
        <w:t>one</w:t>
      </w:r>
      <w:r w:rsidR="004D76F9" w:rsidRPr="00F65D99">
        <w:rPr>
          <w:rFonts w:ascii="Arial" w:hAnsi="Arial" w:cs="Arial"/>
          <w:sz w:val="24"/>
          <w:szCs w:val="24"/>
        </w:rPr>
        <w:t xml:space="preserve"> weakness </w:t>
      </w:r>
      <w:r w:rsidR="00CE5ACF" w:rsidRPr="00F65D99">
        <w:rPr>
          <w:rFonts w:ascii="Arial" w:hAnsi="Arial" w:cs="Arial"/>
          <w:sz w:val="24"/>
          <w:szCs w:val="24"/>
        </w:rPr>
        <w:t>is that</w:t>
      </w:r>
      <w:r w:rsidR="00103BCB" w:rsidRPr="00F65D99">
        <w:rPr>
          <w:rFonts w:ascii="Arial" w:hAnsi="Arial" w:cs="Arial"/>
          <w:sz w:val="24"/>
          <w:szCs w:val="24"/>
        </w:rPr>
        <w:t xml:space="preserve"> </w:t>
      </w:r>
      <w:r w:rsidR="00E85CAF" w:rsidRPr="00F65D99">
        <w:rPr>
          <w:rFonts w:ascii="Arial" w:hAnsi="Arial" w:cs="Arial"/>
          <w:sz w:val="24"/>
          <w:szCs w:val="24"/>
        </w:rPr>
        <w:t>with so many rooms and closed doors, no one can find each other,</w:t>
      </w:r>
      <w:r w:rsidR="00D77EE2" w:rsidRPr="00F65D99">
        <w:rPr>
          <w:rFonts w:ascii="Arial" w:hAnsi="Arial" w:cs="Arial"/>
          <w:sz w:val="24"/>
          <w:szCs w:val="24"/>
        </w:rPr>
        <w:t xml:space="preserve"> causing</w:t>
      </w:r>
      <w:r w:rsidR="009D236F" w:rsidRPr="00F65D99">
        <w:rPr>
          <w:rFonts w:ascii="Arial" w:hAnsi="Arial" w:cs="Arial"/>
          <w:sz w:val="24"/>
          <w:szCs w:val="24"/>
        </w:rPr>
        <w:t xml:space="preserve"> a lack of communication and</w:t>
      </w:r>
      <w:r w:rsidR="00D77EE2" w:rsidRPr="00F65D99">
        <w:rPr>
          <w:rFonts w:ascii="Arial" w:hAnsi="Arial" w:cs="Arial"/>
          <w:sz w:val="24"/>
          <w:szCs w:val="24"/>
        </w:rPr>
        <w:t xml:space="preserve"> time wasted</w:t>
      </w:r>
      <w:r w:rsidR="009D236F" w:rsidRPr="00F65D99">
        <w:rPr>
          <w:rFonts w:ascii="Arial" w:hAnsi="Arial" w:cs="Arial"/>
          <w:sz w:val="24"/>
          <w:szCs w:val="24"/>
        </w:rPr>
        <w:t xml:space="preserve">. The </w:t>
      </w:r>
      <w:r w:rsidR="004D76F9" w:rsidRPr="00F65D99">
        <w:rPr>
          <w:rFonts w:ascii="Arial" w:hAnsi="Arial" w:cs="Arial"/>
          <w:sz w:val="24"/>
          <w:szCs w:val="24"/>
        </w:rPr>
        <w:t xml:space="preserve">equipment </w:t>
      </w:r>
      <w:r w:rsidR="00103BCB" w:rsidRPr="00F65D99">
        <w:rPr>
          <w:rFonts w:ascii="Arial" w:hAnsi="Arial" w:cs="Arial"/>
          <w:sz w:val="24"/>
          <w:szCs w:val="24"/>
        </w:rPr>
        <w:t>has</w:t>
      </w:r>
      <w:r w:rsidR="009D236F" w:rsidRPr="00F65D99">
        <w:rPr>
          <w:rFonts w:ascii="Arial" w:hAnsi="Arial" w:cs="Arial"/>
          <w:sz w:val="24"/>
          <w:szCs w:val="24"/>
        </w:rPr>
        <w:t xml:space="preserve"> also</w:t>
      </w:r>
      <w:r w:rsidR="00103BCB" w:rsidRPr="00F65D99">
        <w:rPr>
          <w:rFonts w:ascii="Arial" w:hAnsi="Arial" w:cs="Arial"/>
          <w:sz w:val="24"/>
          <w:szCs w:val="24"/>
        </w:rPr>
        <w:t xml:space="preserve"> become outdated</w:t>
      </w:r>
      <w:r w:rsidR="004D76F9" w:rsidRPr="00F65D99">
        <w:rPr>
          <w:rFonts w:ascii="Arial" w:hAnsi="Arial" w:cs="Arial"/>
          <w:sz w:val="24"/>
          <w:szCs w:val="24"/>
        </w:rPr>
        <w:t xml:space="preserve">, the </w:t>
      </w:r>
      <w:r w:rsidR="00BE61C7" w:rsidRPr="00F65D99">
        <w:rPr>
          <w:rFonts w:ascii="Arial" w:hAnsi="Arial" w:cs="Arial"/>
          <w:sz w:val="24"/>
          <w:szCs w:val="24"/>
        </w:rPr>
        <w:t xml:space="preserve">building looks old-fashioned, </w:t>
      </w:r>
      <w:r w:rsidR="00103BCB" w:rsidRPr="00F65D99">
        <w:rPr>
          <w:rFonts w:ascii="Arial" w:hAnsi="Arial" w:cs="Arial"/>
          <w:sz w:val="24"/>
          <w:szCs w:val="24"/>
        </w:rPr>
        <w:t>with</w:t>
      </w:r>
      <w:r w:rsidR="00BE61C7" w:rsidRPr="00F65D99">
        <w:rPr>
          <w:rFonts w:ascii="Arial" w:hAnsi="Arial" w:cs="Arial"/>
          <w:sz w:val="24"/>
          <w:szCs w:val="24"/>
        </w:rPr>
        <w:t xml:space="preserve"> rooms </w:t>
      </w:r>
      <w:r w:rsidR="00103BCB" w:rsidRPr="00F65D99">
        <w:rPr>
          <w:rFonts w:ascii="Arial" w:hAnsi="Arial" w:cs="Arial"/>
          <w:sz w:val="24"/>
          <w:szCs w:val="24"/>
        </w:rPr>
        <w:t>appearing</w:t>
      </w:r>
      <w:r w:rsidR="004D76F9" w:rsidRPr="00F65D99">
        <w:rPr>
          <w:rFonts w:ascii="Arial" w:hAnsi="Arial" w:cs="Arial"/>
          <w:sz w:val="24"/>
          <w:szCs w:val="24"/>
        </w:rPr>
        <w:t xml:space="preserve"> </w:t>
      </w:r>
      <w:r w:rsidR="00BE61C7" w:rsidRPr="00F65D99">
        <w:rPr>
          <w:rFonts w:ascii="Arial" w:hAnsi="Arial" w:cs="Arial"/>
          <w:sz w:val="24"/>
          <w:szCs w:val="24"/>
        </w:rPr>
        <w:t>worn and</w:t>
      </w:r>
      <w:r w:rsidR="004D76F9" w:rsidRPr="00F65D99">
        <w:rPr>
          <w:rFonts w:ascii="Arial" w:hAnsi="Arial" w:cs="Arial"/>
          <w:sz w:val="24"/>
          <w:szCs w:val="24"/>
        </w:rPr>
        <w:t xml:space="preserve"> dilapidated</w:t>
      </w:r>
      <w:r w:rsidR="00103BCB" w:rsidRPr="00F65D99">
        <w:rPr>
          <w:rFonts w:ascii="Arial" w:hAnsi="Arial" w:cs="Arial"/>
          <w:sz w:val="24"/>
          <w:szCs w:val="24"/>
        </w:rPr>
        <w:t xml:space="preserve">. </w:t>
      </w:r>
      <w:r w:rsidR="00427303" w:rsidRPr="00F65D99">
        <w:rPr>
          <w:rFonts w:ascii="Arial" w:hAnsi="Arial" w:cs="Arial"/>
          <w:sz w:val="24"/>
          <w:szCs w:val="24"/>
        </w:rPr>
        <w:t>S</w:t>
      </w:r>
      <w:r w:rsidR="00103BCB" w:rsidRPr="00F65D99">
        <w:rPr>
          <w:rFonts w:ascii="Arial" w:hAnsi="Arial" w:cs="Arial"/>
          <w:sz w:val="24"/>
          <w:szCs w:val="24"/>
        </w:rPr>
        <w:t xml:space="preserve">taff </w:t>
      </w:r>
      <w:r w:rsidR="00427303" w:rsidRPr="00F65D99">
        <w:rPr>
          <w:rFonts w:ascii="Arial" w:hAnsi="Arial" w:cs="Arial"/>
          <w:sz w:val="24"/>
          <w:szCs w:val="24"/>
        </w:rPr>
        <w:t>may</w:t>
      </w:r>
      <w:r w:rsidR="00103BCB" w:rsidRPr="00F65D99">
        <w:rPr>
          <w:rFonts w:ascii="Arial" w:hAnsi="Arial" w:cs="Arial"/>
          <w:sz w:val="24"/>
          <w:szCs w:val="24"/>
        </w:rPr>
        <w:t xml:space="preserve"> </w:t>
      </w:r>
      <w:r w:rsidR="00427303" w:rsidRPr="00F65D99">
        <w:rPr>
          <w:rFonts w:ascii="Arial" w:hAnsi="Arial" w:cs="Arial"/>
          <w:sz w:val="24"/>
          <w:szCs w:val="24"/>
        </w:rPr>
        <w:t>perceive</w:t>
      </w:r>
      <w:r w:rsidR="00103BCB" w:rsidRPr="00F65D99">
        <w:rPr>
          <w:rFonts w:ascii="Arial" w:hAnsi="Arial" w:cs="Arial"/>
          <w:sz w:val="24"/>
          <w:szCs w:val="24"/>
        </w:rPr>
        <w:t xml:space="preserve"> the organisation</w:t>
      </w:r>
      <w:r w:rsidR="00B641D2" w:rsidRPr="00F65D99">
        <w:rPr>
          <w:rFonts w:ascii="Arial" w:hAnsi="Arial" w:cs="Arial"/>
          <w:sz w:val="24"/>
          <w:szCs w:val="24"/>
        </w:rPr>
        <w:t xml:space="preserve"> </w:t>
      </w:r>
      <w:r w:rsidR="00AE6C07" w:rsidRPr="00F65D99">
        <w:rPr>
          <w:rFonts w:ascii="Arial" w:hAnsi="Arial" w:cs="Arial"/>
          <w:sz w:val="24"/>
          <w:szCs w:val="24"/>
        </w:rPr>
        <w:t>as</w:t>
      </w:r>
      <w:r w:rsidR="006A68E7" w:rsidRPr="00F65D99">
        <w:rPr>
          <w:rFonts w:ascii="Arial" w:hAnsi="Arial" w:cs="Arial"/>
          <w:sz w:val="24"/>
          <w:szCs w:val="24"/>
        </w:rPr>
        <w:t xml:space="preserve"> neglected</w:t>
      </w:r>
      <w:r w:rsidR="00427303" w:rsidRPr="00F65D99">
        <w:rPr>
          <w:rFonts w:ascii="Arial" w:hAnsi="Arial" w:cs="Arial"/>
          <w:sz w:val="24"/>
          <w:szCs w:val="24"/>
        </w:rPr>
        <w:t xml:space="preserve">, </w:t>
      </w:r>
      <w:r w:rsidR="00B641D2" w:rsidRPr="00F65D99">
        <w:rPr>
          <w:rFonts w:ascii="Arial" w:hAnsi="Arial" w:cs="Arial"/>
          <w:sz w:val="24"/>
          <w:szCs w:val="24"/>
        </w:rPr>
        <w:t xml:space="preserve">and customers </w:t>
      </w:r>
      <w:r w:rsidR="003314C2" w:rsidRPr="00F65D99">
        <w:rPr>
          <w:rFonts w:ascii="Arial" w:hAnsi="Arial" w:cs="Arial"/>
          <w:sz w:val="24"/>
          <w:szCs w:val="24"/>
        </w:rPr>
        <w:t>having</w:t>
      </w:r>
      <w:r w:rsidR="00B641D2" w:rsidRPr="00F65D99">
        <w:rPr>
          <w:rFonts w:ascii="Arial" w:hAnsi="Arial" w:cs="Arial"/>
          <w:sz w:val="24"/>
          <w:szCs w:val="24"/>
        </w:rPr>
        <w:t xml:space="preserve"> the perception </w:t>
      </w:r>
      <w:r w:rsidR="003314C2" w:rsidRPr="00F65D99">
        <w:rPr>
          <w:rFonts w:ascii="Arial" w:hAnsi="Arial" w:cs="Arial"/>
          <w:sz w:val="24"/>
          <w:szCs w:val="24"/>
        </w:rPr>
        <w:t xml:space="preserve">of the organisation </w:t>
      </w:r>
      <w:r w:rsidR="00BE61C7" w:rsidRPr="00F65D99">
        <w:rPr>
          <w:rFonts w:ascii="Arial" w:hAnsi="Arial" w:cs="Arial"/>
          <w:sz w:val="24"/>
          <w:szCs w:val="24"/>
        </w:rPr>
        <w:t xml:space="preserve">not </w:t>
      </w:r>
      <w:r w:rsidR="00AE6C07" w:rsidRPr="00F65D99">
        <w:rPr>
          <w:rFonts w:ascii="Arial" w:hAnsi="Arial" w:cs="Arial"/>
          <w:sz w:val="24"/>
          <w:szCs w:val="24"/>
        </w:rPr>
        <w:t>being in</w:t>
      </w:r>
      <w:r w:rsidR="00BE61C7" w:rsidRPr="00F65D99">
        <w:rPr>
          <w:rFonts w:ascii="Arial" w:hAnsi="Arial" w:cs="Arial"/>
          <w:sz w:val="24"/>
          <w:szCs w:val="24"/>
        </w:rPr>
        <w:t xml:space="preserve"> touch with </w:t>
      </w:r>
      <w:r w:rsidR="00495A7E" w:rsidRPr="00F65D99">
        <w:rPr>
          <w:rFonts w:ascii="Arial" w:hAnsi="Arial" w:cs="Arial"/>
          <w:sz w:val="24"/>
          <w:szCs w:val="24"/>
        </w:rPr>
        <w:t>technology,</w:t>
      </w:r>
      <w:r w:rsidR="003314C2" w:rsidRPr="00F65D99">
        <w:rPr>
          <w:rFonts w:ascii="Arial" w:hAnsi="Arial" w:cs="Arial"/>
          <w:sz w:val="24"/>
          <w:szCs w:val="24"/>
        </w:rPr>
        <w:t xml:space="preserve"> and</w:t>
      </w:r>
      <w:r w:rsidR="00FF5087" w:rsidRPr="00F65D99">
        <w:rPr>
          <w:rFonts w:ascii="Arial" w:hAnsi="Arial" w:cs="Arial"/>
          <w:sz w:val="24"/>
          <w:szCs w:val="24"/>
        </w:rPr>
        <w:t xml:space="preserve">, </w:t>
      </w:r>
      <w:r w:rsidR="00C77F6B" w:rsidRPr="00F65D99">
        <w:rPr>
          <w:rFonts w:ascii="Arial" w:hAnsi="Arial" w:cs="Arial"/>
          <w:sz w:val="24"/>
          <w:szCs w:val="24"/>
        </w:rPr>
        <w:t xml:space="preserve">therefore, </w:t>
      </w:r>
      <w:r w:rsidR="003314C2" w:rsidRPr="00F65D99">
        <w:rPr>
          <w:rFonts w:ascii="Arial" w:hAnsi="Arial" w:cs="Arial"/>
          <w:sz w:val="24"/>
          <w:szCs w:val="24"/>
        </w:rPr>
        <w:t>not trustworthy.</w:t>
      </w:r>
    </w:p>
    <w:p w14:paraId="28855182" w14:textId="14083830" w:rsidR="004B18FE" w:rsidRPr="00F65D99" w:rsidRDefault="000933F0" w:rsidP="006064CF">
      <w:pPr>
        <w:tabs>
          <w:tab w:val="left" w:pos="6327"/>
        </w:tabs>
        <w:spacing w:line="360" w:lineRule="auto"/>
        <w:rPr>
          <w:rFonts w:ascii="Arial" w:hAnsi="Arial" w:cs="Arial"/>
          <w:sz w:val="24"/>
          <w:szCs w:val="24"/>
        </w:rPr>
      </w:pPr>
      <w:r w:rsidRPr="00F65D99">
        <w:rPr>
          <w:rFonts w:ascii="Arial" w:hAnsi="Arial" w:cs="Arial"/>
          <w:sz w:val="24"/>
          <w:szCs w:val="24"/>
        </w:rPr>
        <w:t xml:space="preserve">The organisation rents vehicles to transport technology, these vehicles are brandless, this is a weakness as outsiders would not recognise the organisation as </w:t>
      </w:r>
      <w:r w:rsidR="00854159" w:rsidRPr="00F65D99">
        <w:rPr>
          <w:rFonts w:ascii="Arial" w:hAnsi="Arial" w:cs="Arial"/>
          <w:sz w:val="24"/>
          <w:szCs w:val="24"/>
        </w:rPr>
        <w:t xml:space="preserve">trading, let alone offering IT services, especially to schools. A strength would be </w:t>
      </w:r>
      <w:r w:rsidR="00766818" w:rsidRPr="00F65D99">
        <w:rPr>
          <w:rFonts w:ascii="Arial" w:hAnsi="Arial" w:cs="Arial"/>
          <w:sz w:val="24"/>
          <w:szCs w:val="24"/>
        </w:rPr>
        <w:t>purchasing</w:t>
      </w:r>
      <w:r w:rsidR="00D705F5" w:rsidRPr="00F65D99">
        <w:rPr>
          <w:rFonts w:ascii="Arial" w:hAnsi="Arial" w:cs="Arial"/>
          <w:sz w:val="24"/>
          <w:szCs w:val="24"/>
        </w:rPr>
        <w:t xml:space="preserve"> their own vehicles, a cost benefit to this would be saving money in </w:t>
      </w:r>
      <w:r w:rsidR="00766818" w:rsidRPr="00F65D99">
        <w:rPr>
          <w:rFonts w:ascii="Arial" w:hAnsi="Arial" w:cs="Arial"/>
          <w:sz w:val="24"/>
          <w:szCs w:val="24"/>
        </w:rPr>
        <w:t xml:space="preserve">high </w:t>
      </w:r>
      <w:r w:rsidR="00D705F5" w:rsidRPr="00F65D99">
        <w:rPr>
          <w:rFonts w:ascii="Arial" w:hAnsi="Arial" w:cs="Arial"/>
          <w:sz w:val="24"/>
          <w:szCs w:val="24"/>
        </w:rPr>
        <w:t xml:space="preserve">rental costs and branding their own vehicles with </w:t>
      </w:r>
      <w:r w:rsidR="00766818" w:rsidRPr="00F65D99">
        <w:rPr>
          <w:rFonts w:ascii="Arial" w:hAnsi="Arial" w:cs="Arial"/>
          <w:sz w:val="24"/>
          <w:szCs w:val="24"/>
        </w:rPr>
        <w:t xml:space="preserve">logos to entice the potential of winning more customers. </w:t>
      </w:r>
    </w:p>
    <w:p w14:paraId="344DCEA4" w14:textId="3F74B1BC" w:rsidR="00690FA2" w:rsidRPr="00F65D99" w:rsidRDefault="00AC19BF" w:rsidP="006064CF">
      <w:pPr>
        <w:tabs>
          <w:tab w:val="left" w:pos="6327"/>
        </w:tabs>
        <w:spacing w:line="360" w:lineRule="auto"/>
        <w:rPr>
          <w:rFonts w:ascii="Arial" w:hAnsi="Arial" w:cs="Arial"/>
          <w:sz w:val="24"/>
          <w:szCs w:val="24"/>
        </w:rPr>
      </w:pPr>
      <w:r w:rsidRPr="00F65D99">
        <w:rPr>
          <w:rFonts w:ascii="Arial" w:hAnsi="Arial" w:cs="Arial"/>
          <w:sz w:val="24"/>
          <w:szCs w:val="24"/>
        </w:rPr>
        <w:lastRenderedPageBreak/>
        <w:t xml:space="preserve">Human KAs indicate a strength for schools as the organisation has a specialist contractor </w:t>
      </w:r>
      <w:r w:rsidR="00A51155" w:rsidRPr="00F65D99">
        <w:rPr>
          <w:rFonts w:ascii="Arial" w:hAnsi="Arial" w:cs="Arial"/>
          <w:sz w:val="24"/>
          <w:szCs w:val="24"/>
        </w:rPr>
        <w:t>experienced in</w:t>
      </w:r>
      <w:r w:rsidR="00231D62" w:rsidRPr="00F65D99">
        <w:rPr>
          <w:rFonts w:ascii="Arial" w:hAnsi="Arial" w:cs="Arial"/>
          <w:sz w:val="24"/>
          <w:szCs w:val="24"/>
        </w:rPr>
        <w:t xml:space="preserve"> Aruba</w:t>
      </w:r>
      <w:r w:rsidR="00EE40A6" w:rsidRPr="00F65D99">
        <w:rPr>
          <w:rFonts w:ascii="Arial" w:hAnsi="Arial" w:cs="Arial"/>
          <w:sz w:val="24"/>
          <w:szCs w:val="24"/>
        </w:rPr>
        <w:t xml:space="preserve"> systems</w:t>
      </w:r>
      <w:r w:rsidR="00F43DD6" w:rsidRPr="00F65D99">
        <w:rPr>
          <w:rFonts w:ascii="Arial" w:hAnsi="Arial" w:cs="Arial"/>
          <w:sz w:val="24"/>
          <w:szCs w:val="24"/>
        </w:rPr>
        <w:t xml:space="preserve"> (</w:t>
      </w:r>
      <w:r w:rsidR="00180636" w:rsidRPr="00F65D99">
        <w:rPr>
          <w:rFonts w:ascii="Arial" w:hAnsi="Arial" w:cs="Arial"/>
          <w:sz w:val="24"/>
          <w:szCs w:val="24"/>
        </w:rPr>
        <w:t>Wi-Fi</w:t>
      </w:r>
      <w:r w:rsidR="00F43DD6" w:rsidRPr="00F65D99">
        <w:rPr>
          <w:rFonts w:ascii="Arial" w:hAnsi="Arial" w:cs="Arial"/>
          <w:sz w:val="24"/>
          <w:szCs w:val="24"/>
        </w:rPr>
        <w:t xml:space="preserve"> panels)</w:t>
      </w:r>
      <w:r w:rsidR="00EE40A6" w:rsidRPr="00F65D99">
        <w:rPr>
          <w:rFonts w:ascii="Arial" w:hAnsi="Arial" w:cs="Arial"/>
          <w:sz w:val="24"/>
          <w:szCs w:val="24"/>
        </w:rPr>
        <w:t xml:space="preserve">, </w:t>
      </w:r>
      <w:r w:rsidR="009030D7" w:rsidRPr="00F65D99">
        <w:rPr>
          <w:rFonts w:ascii="Arial" w:hAnsi="Arial" w:cs="Arial"/>
          <w:sz w:val="24"/>
          <w:szCs w:val="24"/>
        </w:rPr>
        <w:t>what is good</w:t>
      </w:r>
      <w:r w:rsidR="00EE40A6" w:rsidRPr="00F65D99">
        <w:rPr>
          <w:rFonts w:ascii="Arial" w:hAnsi="Arial" w:cs="Arial"/>
          <w:sz w:val="24"/>
          <w:szCs w:val="24"/>
        </w:rPr>
        <w:t xml:space="preserve"> is</w:t>
      </w:r>
      <w:r w:rsidR="00F43DD6" w:rsidRPr="00F65D99">
        <w:rPr>
          <w:rFonts w:ascii="Arial" w:hAnsi="Arial" w:cs="Arial"/>
          <w:sz w:val="24"/>
          <w:szCs w:val="24"/>
        </w:rPr>
        <w:t xml:space="preserve"> that </w:t>
      </w:r>
      <w:r w:rsidR="00180636" w:rsidRPr="00F65D99">
        <w:rPr>
          <w:rFonts w:ascii="Arial" w:hAnsi="Arial" w:cs="Arial"/>
          <w:sz w:val="24"/>
          <w:szCs w:val="24"/>
        </w:rPr>
        <w:t xml:space="preserve">all local </w:t>
      </w:r>
      <w:r w:rsidR="00EE40A6" w:rsidRPr="00F65D99">
        <w:rPr>
          <w:rFonts w:ascii="Arial" w:hAnsi="Arial" w:cs="Arial"/>
          <w:sz w:val="24"/>
          <w:szCs w:val="24"/>
        </w:rPr>
        <w:t>school</w:t>
      </w:r>
      <w:r w:rsidR="009030D7" w:rsidRPr="00F65D99">
        <w:rPr>
          <w:rFonts w:ascii="Arial" w:hAnsi="Arial" w:cs="Arial"/>
          <w:sz w:val="24"/>
          <w:szCs w:val="24"/>
        </w:rPr>
        <w:t>s</w:t>
      </w:r>
      <w:r w:rsidR="00EE40A6" w:rsidRPr="00F65D99">
        <w:rPr>
          <w:rFonts w:ascii="Arial" w:hAnsi="Arial" w:cs="Arial"/>
          <w:sz w:val="24"/>
          <w:szCs w:val="24"/>
        </w:rPr>
        <w:t xml:space="preserve"> </w:t>
      </w:r>
      <w:r w:rsidR="00180636" w:rsidRPr="00F65D99">
        <w:rPr>
          <w:rFonts w:ascii="Arial" w:hAnsi="Arial" w:cs="Arial"/>
          <w:sz w:val="24"/>
          <w:szCs w:val="24"/>
        </w:rPr>
        <w:t>have the Aruba system installed</w:t>
      </w:r>
      <w:r w:rsidR="00C2420B" w:rsidRPr="00F65D99">
        <w:rPr>
          <w:rFonts w:ascii="Arial" w:hAnsi="Arial" w:cs="Arial"/>
          <w:sz w:val="24"/>
          <w:szCs w:val="24"/>
        </w:rPr>
        <w:t>, what is not so good</w:t>
      </w:r>
      <w:r w:rsidR="00A51155" w:rsidRPr="00F65D99">
        <w:rPr>
          <w:rFonts w:ascii="Arial" w:hAnsi="Arial" w:cs="Arial"/>
          <w:sz w:val="24"/>
          <w:szCs w:val="24"/>
        </w:rPr>
        <w:t xml:space="preserve"> is</w:t>
      </w:r>
      <w:r w:rsidR="00611048" w:rsidRPr="00F65D99">
        <w:rPr>
          <w:rFonts w:ascii="Arial" w:hAnsi="Arial" w:cs="Arial"/>
          <w:sz w:val="24"/>
          <w:szCs w:val="24"/>
        </w:rPr>
        <w:t xml:space="preserve"> using</w:t>
      </w:r>
      <w:r w:rsidR="00A51155" w:rsidRPr="00F65D99">
        <w:rPr>
          <w:rFonts w:ascii="Arial" w:hAnsi="Arial" w:cs="Arial"/>
          <w:sz w:val="24"/>
          <w:szCs w:val="24"/>
        </w:rPr>
        <w:t xml:space="preserve"> a contractor costs a lot more</w:t>
      </w:r>
      <w:r w:rsidR="00611048" w:rsidRPr="00F65D99">
        <w:rPr>
          <w:rFonts w:ascii="Arial" w:hAnsi="Arial" w:cs="Arial"/>
          <w:sz w:val="24"/>
          <w:szCs w:val="24"/>
        </w:rPr>
        <w:t xml:space="preserve"> than regular staff.</w:t>
      </w:r>
    </w:p>
    <w:p w14:paraId="4DE9833D" w14:textId="0EA0F5BF" w:rsidR="00C54D14" w:rsidRPr="00F65D99" w:rsidRDefault="00690FA2" w:rsidP="006064CF">
      <w:pPr>
        <w:tabs>
          <w:tab w:val="left" w:pos="6327"/>
        </w:tabs>
        <w:spacing w:line="360" w:lineRule="auto"/>
        <w:rPr>
          <w:rFonts w:ascii="Arial" w:hAnsi="Arial" w:cs="Arial"/>
          <w:sz w:val="24"/>
          <w:szCs w:val="24"/>
        </w:rPr>
      </w:pPr>
      <w:r w:rsidRPr="00F65D99">
        <w:rPr>
          <w:rFonts w:ascii="Arial" w:hAnsi="Arial" w:cs="Arial"/>
          <w:sz w:val="24"/>
          <w:szCs w:val="24"/>
        </w:rPr>
        <w:t>S</w:t>
      </w:r>
      <w:r w:rsidR="009B6478" w:rsidRPr="00F65D99">
        <w:rPr>
          <w:rFonts w:ascii="Arial" w:hAnsi="Arial" w:cs="Arial"/>
          <w:sz w:val="24"/>
          <w:szCs w:val="24"/>
        </w:rPr>
        <w:t xml:space="preserve">taff specialisms revolve around PC and Microsoft products, </w:t>
      </w:r>
      <w:r w:rsidR="00964883" w:rsidRPr="00F65D99">
        <w:rPr>
          <w:rFonts w:ascii="Arial" w:hAnsi="Arial" w:cs="Arial"/>
          <w:sz w:val="24"/>
          <w:szCs w:val="24"/>
        </w:rPr>
        <w:t>with</w:t>
      </w:r>
      <w:r w:rsidR="00735D21" w:rsidRPr="00F65D99">
        <w:rPr>
          <w:rFonts w:ascii="Arial" w:hAnsi="Arial" w:cs="Arial"/>
          <w:sz w:val="24"/>
          <w:szCs w:val="24"/>
        </w:rPr>
        <w:t xml:space="preserve"> </w:t>
      </w:r>
      <w:r w:rsidR="00964883" w:rsidRPr="00F65D99">
        <w:rPr>
          <w:rFonts w:ascii="Arial" w:hAnsi="Arial" w:cs="Arial"/>
          <w:sz w:val="24"/>
          <w:szCs w:val="24"/>
        </w:rPr>
        <w:t xml:space="preserve">no </w:t>
      </w:r>
      <w:r w:rsidR="00A01CB5" w:rsidRPr="00F65D99">
        <w:rPr>
          <w:rFonts w:ascii="Arial" w:hAnsi="Arial" w:cs="Arial"/>
          <w:sz w:val="24"/>
          <w:szCs w:val="24"/>
        </w:rPr>
        <w:t xml:space="preserve">technical expertise </w:t>
      </w:r>
      <w:r w:rsidR="00964883" w:rsidRPr="00F65D99">
        <w:rPr>
          <w:rFonts w:ascii="Arial" w:hAnsi="Arial" w:cs="Arial"/>
          <w:sz w:val="24"/>
          <w:szCs w:val="24"/>
        </w:rPr>
        <w:t>for</w:t>
      </w:r>
      <w:r w:rsidR="00A01CB5" w:rsidRPr="00F65D99">
        <w:rPr>
          <w:rFonts w:ascii="Arial" w:hAnsi="Arial" w:cs="Arial"/>
          <w:sz w:val="24"/>
          <w:szCs w:val="24"/>
        </w:rPr>
        <w:t xml:space="preserve"> Apple devices, this is not good as schools highly depend on Apple Tablets</w:t>
      </w:r>
      <w:r w:rsidR="00611048" w:rsidRPr="00F65D99">
        <w:rPr>
          <w:rFonts w:ascii="Arial" w:hAnsi="Arial" w:cs="Arial"/>
          <w:sz w:val="24"/>
          <w:szCs w:val="24"/>
        </w:rPr>
        <w:t>,</w:t>
      </w:r>
      <w:r w:rsidR="00C16B15" w:rsidRPr="00F65D99">
        <w:rPr>
          <w:rFonts w:ascii="Arial" w:hAnsi="Arial" w:cs="Arial"/>
          <w:sz w:val="24"/>
          <w:szCs w:val="24"/>
        </w:rPr>
        <w:t xml:space="preserve"> meaning there is a knowledge gap for Apple leaving </w:t>
      </w:r>
      <w:r w:rsidRPr="00F65D99">
        <w:rPr>
          <w:rFonts w:ascii="Arial" w:hAnsi="Arial" w:cs="Arial"/>
          <w:sz w:val="24"/>
          <w:szCs w:val="24"/>
        </w:rPr>
        <w:t xml:space="preserve">room for competitors. </w:t>
      </w:r>
    </w:p>
    <w:p w14:paraId="10E2D26F" w14:textId="435BAEA3" w:rsidR="00690FA2" w:rsidRPr="00F65D99" w:rsidRDefault="005C490B" w:rsidP="006064CF">
      <w:pPr>
        <w:tabs>
          <w:tab w:val="left" w:pos="6327"/>
        </w:tabs>
        <w:spacing w:line="360" w:lineRule="auto"/>
        <w:rPr>
          <w:rFonts w:ascii="Arial" w:hAnsi="Arial" w:cs="Arial"/>
          <w:sz w:val="24"/>
          <w:szCs w:val="24"/>
        </w:rPr>
      </w:pPr>
      <w:r w:rsidRPr="00F65D99">
        <w:rPr>
          <w:rFonts w:ascii="Arial" w:hAnsi="Arial" w:cs="Arial"/>
          <w:sz w:val="24"/>
          <w:szCs w:val="24"/>
        </w:rPr>
        <w:t>Another weakness is the p</w:t>
      </w:r>
      <w:r w:rsidR="007F6DA7" w:rsidRPr="00F65D99">
        <w:rPr>
          <w:rFonts w:ascii="Arial" w:hAnsi="Arial" w:cs="Arial"/>
          <w:sz w:val="24"/>
          <w:szCs w:val="24"/>
        </w:rPr>
        <w:t>rocesses for</w:t>
      </w:r>
      <w:r w:rsidR="00C75A50" w:rsidRPr="00F65D99">
        <w:rPr>
          <w:rFonts w:ascii="Arial" w:hAnsi="Arial" w:cs="Arial"/>
          <w:sz w:val="24"/>
          <w:szCs w:val="24"/>
        </w:rPr>
        <w:t xml:space="preserve"> </w:t>
      </w:r>
      <w:r w:rsidR="00C54D14" w:rsidRPr="00F65D99">
        <w:rPr>
          <w:rFonts w:ascii="Arial" w:hAnsi="Arial" w:cs="Arial"/>
          <w:sz w:val="24"/>
          <w:szCs w:val="24"/>
        </w:rPr>
        <w:t xml:space="preserve">replacing computers and printers </w:t>
      </w:r>
      <w:r w:rsidR="00DD1E33" w:rsidRPr="00F65D99">
        <w:rPr>
          <w:rFonts w:ascii="Arial" w:hAnsi="Arial" w:cs="Arial"/>
          <w:sz w:val="24"/>
          <w:szCs w:val="24"/>
        </w:rPr>
        <w:t>are</w:t>
      </w:r>
      <w:r w:rsidR="00C54D14" w:rsidRPr="00F65D99">
        <w:rPr>
          <w:rFonts w:ascii="Arial" w:hAnsi="Arial" w:cs="Arial"/>
          <w:sz w:val="24"/>
          <w:szCs w:val="24"/>
        </w:rPr>
        <w:t xml:space="preserve"> complex </w:t>
      </w:r>
      <w:r w:rsidR="005F3103" w:rsidRPr="00F65D99">
        <w:rPr>
          <w:rFonts w:ascii="Arial" w:hAnsi="Arial" w:cs="Arial"/>
          <w:sz w:val="24"/>
          <w:szCs w:val="24"/>
        </w:rPr>
        <w:t>within</w:t>
      </w:r>
      <w:r w:rsidR="00C75A50" w:rsidRPr="00F65D99">
        <w:rPr>
          <w:rFonts w:ascii="Arial" w:hAnsi="Arial" w:cs="Arial"/>
          <w:sz w:val="24"/>
          <w:szCs w:val="24"/>
        </w:rPr>
        <w:t xml:space="preserve"> Government </w:t>
      </w:r>
      <w:r w:rsidR="007F6DA7" w:rsidRPr="00F65D99">
        <w:rPr>
          <w:rFonts w:ascii="Arial" w:hAnsi="Arial" w:cs="Arial"/>
          <w:sz w:val="24"/>
          <w:szCs w:val="24"/>
        </w:rPr>
        <w:t>systems</w:t>
      </w:r>
      <w:r w:rsidR="00BC55C8" w:rsidRPr="00F65D99">
        <w:rPr>
          <w:rFonts w:ascii="Arial" w:hAnsi="Arial" w:cs="Arial"/>
          <w:sz w:val="24"/>
          <w:szCs w:val="24"/>
        </w:rPr>
        <w:t>. The p</w:t>
      </w:r>
      <w:r w:rsidR="00D00D33" w:rsidRPr="00F65D99">
        <w:rPr>
          <w:rFonts w:ascii="Arial" w:hAnsi="Arial" w:cs="Arial"/>
          <w:sz w:val="24"/>
          <w:szCs w:val="24"/>
        </w:rPr>
        <w:t>rocess</w:t>
      </w:r>
      <w:r w:rsidR="00BC55C8" w:rsidRPr="00F65D99">
        <w:rPr>
          <w:rFonts w:ascii="Arial" w:hAnsi="Arial" w:cs="Arial"/>
          <w:sz w:val="24"/>
          <w:szCs w:val="24"/>
        </w:rPr>
        <w:t xml:space="preserve"> is</w:t>
      </w:r>
      <w:r w:rsidR="00D00D33" w:rsidRPr="00F65D99">
        <w:rPr>
          <w:rFonts w:ascii="Arial" w:hAnsi="Arial" w:cs="Arial"/>
          <w:sz w:val="24"/>
          <w:szCs w:val="24"/>
        </w:rPr>
        <w:t xml:space="preserve"> not written down, </w:t>
      </w:r>
      <w:r w:rsidR="00BC55C8" w:rsidRPr="00F65D99">
        <w:rPr>
          <w:rFonts w:ascii="Arial" w:hAnsi="Arial" w:cs="Arial"/>
          <w:sz w:val="24"/>
          <w:szCs w:val="24"/>
        </w:rPr>
        <w:t>with</w:t>
      </w:r>
      <w:r w:rsidR="00D00D33" w:rsidRPr="00F65D99">
        <w:rPr>
          <w:rFonts w:ascii="Arial" w:hAnsi="Arial" w:cs="Arial"/>
          <w:sz w:val="24"/>
          <w:szCs w:val="24"/>
        </w:rPr>
        <w:t xml:space="preserve"> tacit knowledge </w:t>
      </w:r>
      <w:r w:rsidR="00BC55C8" w:rsidRPr="00F65D99">
        <w:rPr>
          <w:rFonts w:ascii="Arial" w:hAnsi="Arial" w:cs="Arial"/>
          <w:sz w:val="24"/>
          <w:szCs w:val="24"/>
        </w:rPr>
        <w:t>being</w:t>
      </w:r>
      <w:r w:rsidR="00063BBA" w:rsidRPr="00F65D99">
        <w:rPr>
          <w:rFonts w:ascii="Arial" w:hAnsi="Arial" w:cs="Arial"/>
          <w:sz w:val="24"/>
          <w:szCs w:val="24"/>
        </w:rPr>
        <w:t xml:space="preserve"> held by random staff</w:t>
      </w:r>
      <w:r w:rsidR="00BC55C8" w:rsidRPr="00F65D99">
        <w:rPr>
          <w:rFonts w:ascii="Arial" w:hAnsi="Arial" w:cs="Arial"/>
          <w:sz w:val="24"/>
          <w:szCs w:val="24"/>
        </w:rPr>
        <w:t xml:space="preserve"> having</w:t>
      </w:r>
      <w:r w:rsidRPr="00F65D99">
        <w:rPr>
          <w:rFonts w:ascii="Arial" w:hAnsi="Arial" w:cs="Arial"/>
          <w:sz w:val="24"/>
          <w:szCs w:val="24"/>
        </w:rPr>
        <w:t xml:space="preserve"> unconscious competency, </w:t>
      </w:r>
      <w:r w:rsidR="00063BBA" w:rsidRPr="00F65D99">
        <w:rPr>
          <w:rFonts w:ascii="Arial" w:hAnsi="Arial" w:cs="Arial"/>
          <w:sz w:val="24"/>
          <w:szCs w:val="24"/>
        </w:rPr>
        <w:t>this</w:t>
      </w:r>
      <w:r w:rsidRPr="00F65D99">
        <w:rPr>
          <w:rFonts w:ascii="Arial" w:hAnsi="Arial" w:cs="Arial"/>
          <w:sz w:val="24"/>
          <w:szCs w:val="24"/>
        </w:rPr>
        <w:t xml:space="preserve"> knowledge </w:t>
      </w:r>
      <w:r w:rsidR="00063BBA" w:rsidRPr="00F65D99">
        <w:rPr>
          <w:rFonts w:ascii="Arial" w:hAnsi="Arial" w:cs="Arial"/>
          <w:sz w:val="24"/>
          <w:szCs w:val="24"/>
        </w:rPr>
        <w:t>is not</w:t>
      </w:r>
      <w:r w:rsidRPr="00F65D99">
        <w:rPr>
          <w:rFonts w:ascii="Arial" w:hAnsi="Arial" w:cs="Arial"/>
          <w:sz w:val="24"/>
          <w:szCs w:val="24"/>
        </w:rPr>
        <w:t xml:space="preserve"> shared, resulting in agency staff being </w:t>
      </w:r>
      <w:r w:rsidR="00A634BB" w:rsidRPr="00F65D99">
        <w:rPr>
          <w:rFonts w:ascii="Arial" w:hAnsi="Arial" w:cs="Arial"/>
          <w:sz w:val="24"/>
          <w:szCs w:val="24"/>
        </w:rPr>
        <w:t>incapable of these ta</w:t>
      </w:r>
      <w:r w:rsidR="00553F97" w:rsidRPr="00F65D99">
        <w:rPr>
          <w:rFonts w:ascii="Arial" w:hAnsi="Arial" w:cs="Arial"/>
          <w:sz w:val="24"/>
          <w:szCs w:val="24"/>
        </w:rPr>
        <w:t>sks.</w:t>
      </w:r>
      <w:r w:rsidRPr="00F65D99">
        <w:rPr>
          <w:rFonts w:ascii="Arial" w:hAnsi="Arial" w:cs="Arial"/>
          <w:sz w:val="24"/>
          <w:szCs w:val="24"/>
        </w:rPr>
        <w:t xml:space="preserve"> </w:t>
      </w:r>
    </w:p>
    <w:p w14:paraId="2F476993" w14:textId="158CC290" w:rsidR="00545C6A" w:rsidRPr="00F65D99" w:rsidRDefault="00632E14" w:rsidP="006064CF">
      <w:pPr>
        <w:tabs>
          <w:tab w:val="left" w:pos="6327"/>
        </w:tabs>
        <w:spacing w:line="360" w:lineRule="auto"/>
        <w:rPr>
          <w:rFonts w:ascii="Arial" w:hAnsi="Arial" w:cs="Arial"/>
          <w:sz w:val="24"/>
          <w:szCs w:val="24"/>
        </w:rPr>
      </w:pPr>
      <w:r w:rsidRPr="00F65D99">
        <w:rPr>
          <w:rFonts w:ascii="Arial" w:hAnsi="Arial" w:cs="Arial"/>
          <w:sz w:val="24"/>
          <w:szCs w:val="24"/>
        </w:rPr>
        <w:t xml:space="preserve">Due to Covid-19, </w:t>
      </w:r>
      <w:r w:rsidR="006E2922" w:rsidRPr="00F65D99">
        <w:rPr>
          <w:rFonts w:ascii="Arial" w:hAnsi="Arial" w:cs="Arial"/>
          <w:sz w:val="24"/>
          <w:szCs w:val="24"/>
        </w:rPr>
        <w:t>most</w:t>
      </w:r>
      <w:r w:rsidRPr="00F65D99">
        <w:rPr>
          <w:rFonts w:ascii="Arial" w:hAnsi="Arial" w:cs="Arial"/>
          <w:sz w:val="24"/>
          <w:szCs w:val="24"/>
        </w:rPr>
        <w:t xml:space="preserve"> staff work from home using a remote system called Citrix, this system does not support video or audio conferencing, leaving a communications gap</w:t>
      </w:r>
      <w:r w:rsidR="006E2922" w:rsidRPr="00F65D99">
        <w:rPr>
          <w:rFonts w:ascii="Arial" w:hAnsi="Arial" w:cs="Arial"/>
          <w:sz w:val="24"/>
          <w:szCs w:val="24"/>
        </w:rPr>
        <w:t xml:space="preserve"> whilst homeworking</w:t>
      </w:r>
      <w:r w:rsidRPr="00F65D99">
        <w:rPr>
          <w:rFonts w:ascii="Arial" w:hAnsi="Arial" w:cs="Arial"/>
          <w:sz w:val="24"/>
          <w:szCs w:val="24"/>
        </w:rPr>
        <w:t xml:space="preserve">. It is also costly to licence and expensive to maintain </w:t>
      </w:r>
      <w:r w:rsidR="00DE0DA4" w:rsidRPr="00F65D99">
        <w:rPr>
          <w:rFonts w:ascii="Arial" w:hAnsi="Arial" w:cs="Arial"/>
          <w:sz w:val="24"/>
          <w:szCs w:val="24"/>
        </w:rPr>
        <w:t>requiring specialist staff</w:t>
      </w:r>
      <w:r w:rsidR="006E1C2D" w:rsidRPr="00F65D99">
        <w:rPr>
          <w:rFonts w:ascii="Arial" w:hAnsi="Arial" w:cs="Arial"/>
          <w:sz w:val="24"/>
          <w:szCs w:val="24"/>
        </w:rPr>
        <w:t>.</w:t>
      </w:r>
      <w:r w:rsidR="00DE0DA4" w:rsidRPr="00F65D99">
        <w:rPr>
          <w:rFonts w:ascii="Arial" w:hAnsi="Arial" w:cs="Arial"/>
          <w:sz w:val="24"/>
          <w:szCs w:val="24"/>
        </w:rPr>
        <w:t xml:space="preserve"> </w:t>
      </w:r>
      <w:r w:rsidR="006E1C2D" w:rsidRPr="00F65D99">
        <w:rPr>
          <w:rFonts w:ascii="Arial" w:hAnsi="Arial" w:cs="Arial"/>
          <w:sz w:val="24"/>
          <w:szCs w:val="24"/>
        </w:rPr>
        <w:t>O</w:t>
      </w:r>
      <w:r w:rsidR="00DE0DA4" w:rsidRPr="00F65D99">
        <w:rPr>
          <w:rFonts w:ascii="Arial" w:hAnsi="Arial" w:cs="Arial"/>
          <w:sz w:val="24"/>
          <w:szCs w:val="24"/>
        </w:rPr>
        <w:t xml:space="preserve">ther authorities use a virtual private </w:t>
      </w:r>
      <w:r w:rsidR="00A67598" w:rsidRPr="00F65D99">
        <w:rPr>
          <w:rFonts w:ascii="Arial" w:hAnsi="Arial" w:cs="Arial"/>
          <w:sz w:val="24"/>
          <w:szCs w:val="24"/>
        </w:rPr>
        <w:t>network (</w:t>
      </w:r>
      <w:r w:rsidR="00DE0DA4" w:rsidRPr="00F65D99">
        <w:rPr>
          <w:rFonts w:ascii="Arial" w:hAnsi="Arial" w:cs="Arial"/>
          <w:sz w:val="24"/>
          <w:szCs w:val="24"/>
        </w:rPr>
        <w:t>VPN) to remote onto their organisations systems</w:t>
      </w:r>
      <w:r w:rsidR="006E1C2D" w:rsidRPr="00F65D99">
        <w:rPr>
          <w:rFonts w:ascii="Arial" w:hAnsi="Arial" w:cs="Arial"/>
          <w:sz w:val="24"/>
          <w:szCs w:val="24"/>
        </w:rPr>
        <w:t>, it is also cost effective.</w:t>
      </w:r>
    </w:p>
    <w:p w14:paraId="61E93567" w14:textId="77777777" w:rsidR="005C490B" w:rsidRPr="002B1BB1" w:rsidRDefault="005C490B" w:rsidP="006064CF">
      <w:pPr>
        <w:tabs>
          <w:tab w:val="left" w:pos="6327"/>
        </w:tabs>
        <w:spacing w:line="360" w:lineRule="auto"/>
        <w:rPr>
          <w:rFonts w:ascii="Arial" w:hAnsi="Arial" w:cs="Arial"/>
          <w:sz w:val="24"/>
          <w:szCs w:val="24"/>
        </w:rPr>
      </w:pPr>
    </w:p>
    <w:p w14:paraId="430C1535" w14:textId="51C983FB" w:rsidR="00373000" w:rsidRDefault="00373000" w:rsidP="006064CF">
      <w:pPr>
        <w:pStyle w:val="Heading2"/>
        <w:spacing w:line="360" w:lineRule="auto"/>
        <w:ind w:left="720" w:hanging="720"/>
      </w:pPr>
      <w:bookmarkStart w:id="5" w:name="_Toc72863066"/>
      <w:r>
        <w:t>1.4</w:t>
      </w:r>
      <w:r>
        <w:tab/>
      </w:r>
      <w:r w:rsidRPr="00373000">
        <w:t xml:space="preserve">Evaluate actual and potential knowledge assets.  </w:t>
      </w:r>
      <w:r w:rsidRPr="00A67598">
        <w:t xml:space="preserve">Provide a rationale for capturing and managing knowledge.  </w:t>
      </w:r>
      <w:bookmarkEnd w:id="5"/>
    </w:p>
    <w:p w14:paraId="5AB16F12" w14:textId="77777777" w:rsidR="006A2922" w:rsidRDefault="006A2922" w:rsidP="006064CF">
      <w:pPr>
        <w:tabs>
          <w:tab w:val="left" w:pos="3744"/>
        </w:tabs>
        <w:spacing w:line="360" w:lineRule="auto"/>
      </w:pPr>
    </w:p>
    <w:p w14:paraId="44D7B1E2" w14:textId="4C921B8A" w:rsidR="006A2922" w:rsidRPr="00F65D99" w:rsidRDefault="0039119A" w:rsidP="006064CF">
      <w:pPr>
        <w:tabs>
          <w:tab w:val="left" w:pos="3744"/>
        </w:tabs>
        <w:spacing w:line="360" w:lineRule="auto"/>
        <w:rPr>
          <w:rFonts w:ascii="Arial" w:hAnsi="Arial" w:cs="Arial"/>
          <w:sz w:val="24"/>
          <w:szCs w:val="24"/>
        </w:rPr>
      </w:pPr>
      <w:r w:rsidRPr="00F65D99">
        <w:rPr>
          <w:rFonts w:ascii="Arial" w:hAnsi="Arial" w:cs="Arial"/>
          <w:sz w:val="24"/>
          <w:szCs w:val="24"/>
        </w:rPr>
        <w:t>The</w:t>
      </w:r>
      <w:r w:rsidR="00ED7F51" w:rsidRPr="00F65D99">
        <w:rPr>
          <w:rFonts w:ascii="Arial" w:hAnsi="Arial" w:cs="Arial"/>
          <w:sz w:val="24"/>
          <w:szCs w:val="24"/>
        </w:rPr>
        <w:t xml:space="preserve"> Swot </w:t>
      </w:r>
      <w:r w:rsidR="005E3981" w:rsidRPr="00F65D99">
        <w:rPr>
          <w:rFonts w:ascii="Arial" w:hAnsi="Arial" w:cs="Arial"/>
          <w:sz w:val="24"/>
          <w:szCs w:val="24"/>
        </w:rPr>
        <w:t>Analysis (</w:t>
      </w:r>
      <w:r w:rsidR="00327A5C" w:rsidRPr="00F65D99">
        <w:rPr>
          <w:rFonts w:ascii="Arial" w:hAnsi="Arial" w:cs="Arial"/>
          <w:sz w:val="24"/>
          <w:szCs w:val="24"/>
        </w:rPr>
        <w:t>A</w:t>
      </w:r>
      <w:r w:rsidR="00ED7F51" w:rsidRPr="00F65D99">
        <w:rPr>
          <w:rFonts w:ascii="Arial" w:hAnsi="Arial" w:cs="Arial"/>
          <w:sz w:val="24"/>
          <w:szCs w:val="24"/>
        </w:rPr>
        <w:t xml:space="preserve">ppendix D) has </w:t>
      </w:r>
      <w:r w:rsidR="005E3981" w:rsidRPr="00F65D99">
        <w:rPr>
          <w:rFonts w:ascii="Arial" w:hAnsi="Arial" w:cs="Arial"/>
          <w:sz w:val="24"/>
          <w:szCs w:val="24"/>
        </w:rPr>
        <w:t xml:space="preserve">identified both actual and potential </w:t>
      </w:r>
      <w:r w:rsidR="00674C17" w:rsidRPr="00F65D99">
        <w:rPr>
          <w:rFonts w:ascii="Arial" w:hAnsi="Arial" w:cs="Arial"/>
          <w:sz w:val="24"/>
          <w:szCs w:val="24"/>
        </w:rPr>
        <w:t>KA</w:t>
      </w:r>
      <w:r w:rsidR="00EB2E15" w:rsidRPr="00F65D99">
        <w:rPr>
          <w:rFonts w:ascii="Arial" w:hAnsi="Arial" w:cs="Arial"/>
          <w:sz w:val="24"/>
          <w:szCs w:val="24"/>
        </w:rPr>
        <w:t xml:space="preserve"> and </w:t>
      </w:r>
      <w:r w:rsidR="00327A5C" w:rsidRPr="00F65D99">
        <w:rPr>
          <w:rFonts w:ascii="Arial" w:hAnsi="Arial" w:cs="Arial"/>
          <w:sz w:val="24"/>
          <w:szCs w:val="24"/>
        </w:rPr>
        <w:t>a table has been derived (Appendix E)</w:t>
      </w:r>
      <w:r w:rsidR="00674C17" w:rsidRPr="00F65D99">
        <w:rPr>
          <w:rFonts w:ascii="Arial" w:hAnsi="Arial" w:cs="Arial"/>
          <w:sz w:val="24"/>
          <w:szCs w:val="24"/>
        </w:rPr>
        <w:t xml:space="preserve"> </w:t>
      </w:r>
      <w:r w:rsidR="00EB2E15" w:rsidRPr="00F65D99">
        <w:rPr>
          <w:rFonts w:ascii="Arial" w:hAnsi="Arial" w:cs="Arial"/>
          <w:sz w:val="24"/>
          <w:szCs w:val="24"/>
        </w:rPr>
        <w:t>highlighting from</w:t>
      </w:r>
      <w:r w:rsidR="00674C17" w:rsidRPr="00F65D99">
        <w:rPr>
          <w:rFonts w:ascii="Arial" w:hAnsi="Arial" w:cs="Arial"/>
          <w:sz w:val="24"/>
          <w:szCs w:val="24"/>
        </w:rPr>
        <w:t xml:space="preserve"> actual and potential KA</w:t>
      </w:r>
      <w:r w:rsidR="009A4A5C" w:rsidRPr="00F65D99">
        <w:rPr>
          <w:rFonts w:ascii="Arial" w:hAnsi="Arial" w:cs="Arial"/>
          <w:sz w:val="24"/>
          <w:szCs w:val="24"/>
        </w:rPr>
        <w:t xml:space="preserve"> in order of</w:t>
      </w:r>
      <w:r w:rsidR="00674C17" w:rsidRPr="00F65D99">
        <w:rPr>
          <w:rFonts w:ascii="Arial" w:hAnsi="Arial" w:cs="Arial"/>
          <w:sz w:val="24"/>
          <w:szCs w:val="24"/>
        </w:rPr>
        <w:t xml:space="preserve"> </w:t>
      </w:r>
      <w:r w:rsidRPr="00F65D99">
        <w:rPr>
          <w:rFonts w:ascii="Arial" w:hAnsi="Arial" w:cs="Arial"/>
          <w:sz w:val="24"/>
          <w:szCs w:val="24"/>
        </w:rPr>
        <w:t>importance</w:t>
      </w:r>
      <w:r w:rsidR="00EB2E15" w:rsidRPr="00F65D99">
        <w:rPr>
          <w:rFonts w:ascii="Arial" w:hAnsi="Arial" w:cs="Arial"/>
          <w:sz w:val="24"/>
          <w:szCs w:val="24"/>
        </w:rPr>
        <w:t xml:space="preserve"> with solutions provided.</w:t>
      </w:r>
    </w:p>
    <w:p w14:paraId="51CD4D90" w14:textId="56AE0FEF" w:rsidR="0039119A" w:rsidRPr="00F65D99" w:rsidRDefault="00C75B41" w:rsidP="006064CF">
      <w:pPr>
        <w:tabs>
          <w:tab w:val="left" w:pos="3744"/>
        </w:tabs>
        <w:spacing w:line="360" w:lineRule="auto"/>
        <w:rPr>
          <w:rFonts w:ascii="Arial" w:hAnsi="Arial" w:cs="Arial"/>
          <w:sz w:val="24"/>
          <w:szCs w:val="24"/>
        </w:rPr>
      </w:pPr>
      <w:r w:rsidRPr="00F65D99">
        <w:rPr>
          <w:rFonts w:ascii="Arial" w:hAnsi="Arial" w:cs="Arial"/>
          <w:sz w:val="24"/>
          <w:szCs w:val="24"/>
        </w:rPr>
        <w:t xml:space="preserve">Starting </w:t>
      </w:r>
      <w:r w:rsidR="00796605" w:rsidRPr="00F65D99">
        <w:rPr>
          <w:rFonts w:ascii="Arial" w:hAnsi="Arial" w:cs="Arial"/>
          <w:sz w:val="24"/>
          <w:szCs w:val="24"/>
        </w:rPr>
        <w:t>in order of</w:t>
      </w:r>
      <w:r w:rsidRPr="00F65D99">
        <w:rPr>
          <w:rFonts w:ascii="Arial" w:hAnsi="Arial" w:cs="Arial"/>
          <w:sz w:val="24"/>
          <w:szCs w:val="24"/>
        </w:rPr>
        <w:t xml:space="preserve"> highest priority</w:t>
      </w:r>
      <w:r w:rsidR="00796605" w:rsidRPr="00F65D99">
        <w:rPr>
          <w:rFonts w:ascii="Arial" w:hAnsi="Arial" w:cs="Arial"/>
          <w:sz w:val="24"/>
          <w:szCs w:val="24"/>
        </w:rPr>
        <w:t>, evaluating both actual assets to potential (Appendix E),</w:t>
      </w:r>
      <w:r w:rsidRPr="00F65D99">
        <w:rPr>
          <w:rFonts w:ascii="Arial" w:hAnsi="Arial" w:cs="Arial"/>
          <w:sz w:val="24"/>
          <w:szCs w:val="24"/>
        </w:rPr>
        <w:t xml:space="preserve"> </w:t>
      </w:r>
      <w:r w:rsidR="004B5C6F" w:rsidRPr="00F65D99">
        <w:rPr>
          <w:rFonts w:ascii="Arial" w:hAnsi="Arial" w:cs="Arial"/>
          <w:sz w:val="24"/>
          <w:szCs w:val="24"/>
        </w:rPr>
        <w:t xml:space="preserve">the </w:t>
      </w:r>
      <w:r w:rsidR="00796605" w:rsidRPr="00F65D99">
        <w:rPr>
          <w:rFonts w:ascii="Arial" w:hAnsi="Arial" w:cs="Arial"/>
          <w:sz w:val="24"/>
          <w:szCs w:val="24"/>
        </w:rPr>
        <w:t>Citrix system for remote working</w:t>
      </w:r>
      <w:r w:rsidR="004B5C6F" w:rsidRPr="00F65D99">
        <w:rPr>
          <w:rFonts w:ascii="Arial" w:hAnsi="Arial" w:cs="Arial"/>
          <w:sz w:val="24"/>
          <w:szCs w:val="24"/>
        </w:rPr>
        <w:t xml:space="preserve"> is costly and</w:t>
      </w:r>
      <w:r w:rsidR="00796605" w:rsidRPr="00F65D99">
        <w:rPr>
          <w:rFonts w:ascii="Arial" w:hAnsi="Arial" w:cs="Arial"/>
          <w:sz w:val="24"/>
          <w:szCs w:val="24"/>
        </w:rPr>
        <w:t xml:space="preserve"> does not support conferencing</w:t>
      </w:r>
      <w:r w:rsidR="004B5C6F" w:rsidRPr="00F65D99">
        <w:rPr>
          <w:rFonts w:ascii="Arial" w:hAnsi="Arial" w:cs="Arial"/>
          <w:sz w:val="24"/>
          <w:szCs w:val="24"/>
        </w:rPr>
        <w:t>, le</w:t>
      </w:r>
      <w:r w:rsidR="00796605" w:rsidRPr="00F65D99">
        <w:rPr>
          <w:rFonts w:ascii="Arial" w:hAnsi="Arial" w:cs="Arial"/>
          <w:sz w:val="24"/>
          <w:szCs w:val="24"/>
        </w:rPr>
        <w:t>aving staff unable to communicate</w:t>
      </w:r>
      <w:r w:rsidR="004E465D" w:rsidRPr="00F65D99">
        <w:rPr>
          <w:rFonts w:ascii="Arial" w:hAnsi="Arial" w:cs="Arial"/>
          <w:sz w:val="24"/>
          <w:szCs w:val="24"/>
        </w:rPr>
        <w:t xml:space="preserve"> remotely. T</w:t>
      </w:r>
      <w:r w:rsidR="00796605" w:rsidRPr="00F65D99">
        <w:rPr>
          <w:rFonts w:ascii="Arial" w:hAnsi="Arial" w:cs="Arial"/>
          <w:sz w:val="24"/>
          <w:szCs w:val="24"/>
        </w:rPr>
        <w:t>he solution</w:t>
      </w:r>
      <w:r w:rsidR="004E465D" w:rsidRPr="00F65D99">
        <w:rPr>
          <w:rFonts w:ascii="Arial" w:hAnsi="Arial" w:cs="Arial"/>
          <w:sz w:val="24"/>
          <w:szCs w:val="24"/>
        </w:rPr>
        <w:t xml:space="preserve"> </w:t>
      </w:r>
      <w:r w:rsidR="004B5C6F" w:rsidRPr="00F65D99">
        <w:rPr>
          <w:rFonts w:ascii="Arial" w:hAnsi="Arial" w:cs="Arial"/>
          <w:sz w:val="24"/>
          <w:szCs w:val="24"/>
        </w:rPr>
        <w:t>is to replace with</w:t>
      </w:r>
      <w:r w:rsidR="004E465D" w:rsidRPr="00F65D99">
        <w:rPr>
          <w:rFonts w:ascii="Arial" w:hAnsi="Arial" w:cs="Arial"/>
          <w:sz w:val="24"/>
          <w:szCs w:val="24"/>
        </w:rPr>
        <w:t xml:space="preserve"> a </w:t>
      </w:r>
      <w:r w:rsidR="009F6828" w:rsidRPr="00F65D99">
        <w:rPr>
          <w:rFonts w:ascii="Arial" w:hAnsi="Arial" w:cs="Arial"/>
          <w:sz w:val="24"/>
          <w:szCs w:val="24"/>
        </w:rPr>
        <w:t>VPN</w:t>
      </w:r>
      <w:r w:rsidR="004B5C6F" w:rsidRPr="00F65D99">
        <w:rPr>
          <w:rFonts w:ascii="Arial" w:hAnsi="Arial" w:cs="Arial"/>
          <w:sz w:val="24"/>
          <w:szCs w:val="24"/>
        </w:rPr>
        <w:t xml:space="preserve"> system, other authorities use this. The system is cost effective</w:t>
      </w:r>
      <w:r w:rsidR="00C018C5" w:rsidRPr="00F65D99">
        <w:rPr>
          <w:rFonts w:ascii="Arial" w:hAnsi="Arial" w:cs="Arial"/>
          <w:sz w:val="24"/>
          <w:szCs w:val="24"/>
        </w:rPr>
        <w:t>, enabling staff to communicate effectively</w:t>
      </w:r>
      <w:r w:rsidR="009F6828" w:rsidRPr="00F65D99">
        <w:rPr>
          <w:rFonts w:ascii="Arial" w:hAnsi="Arial" w:cs="Arial"/>
          <w:sz w:val="24"/>
          <w:szCs w:val="24"/>
        </w:rPr>
        <w:t>, whilst allowing them to dial into work resources remotely.</w:t>
      </w:r>
    </w:p>
    <w:p w14:paraId="52718F26" w14:textId="4A29DD35" w:rsidR="0039119A" w:rsidRPr="00F65D99" w:rsidRDefault="009F6828" w:rsidP="006064CF">
      <w:pPr>
        <w:tabs>
          <w:tab w:val="left" w:pos="3744"/>
        </w:tabs>
        <w:spacing w:line="360" w:lineRule="auto"/>
        <w:rPr>
          <w:rFonts w:ascii="Arial" w:hAnsi="Arial" w:cs="Arial"/>
          <w:sz w:val="24"/>
          <w:szCs w:val="24"/>
        </w:rPr>
      </w:pPr>
      <w:r w:rsidRPr="00F65D99">
        <w:rPr>
          <w:rFonts w:ascii="Arial" w:hAnsi="Arial" w:cs="Arial"/>
          <w:sz w:val="24"/>
          <w:szCs w:val="24"/>
        </w:rPr>
        <w:lastRenderedPageBreak/>
        <w:t xml:space="preserve">School contracts </w:t>
      </w:r>
      <w:r w:rsidR="00F10ADB" w:rsidRPr="00F65D99">
        <w:rPr>
          <w:rFonts w:ascii="Arial" w:hAnsi="Arial" w:cs="Arial"/>
          <w:sz w:val="24"/>
          <w:szCs w:val="24"/>
        </w:rPr>
        <w:t xml:space="preserve">are </w:t>
      </w:r>
      <w:r w:rsidR="0039092C" w:rsidRPr="00F65D99">
        <w:rPr>
          <w:rFonts w:ascii="Arial" w:hAnsi="Arial" w:cs="Arial"/>
          <w:sz w:val="24"/>
          <w:szCs w:val="24"/>
        </w:rPr>
        <w:t xml:space="preserve">low, to win more </w:t>
      </w:r>
      <w:r w:rsidR="00AD62F6" w:rsidRPr="00F65D99">
        <w:rPr>
          <w:rFonts w:ascii="Arial" w:hAnsi="Arial" w:cs="Arial"/>
          <w:sz w:val="24"/>
          <w:szCs w:val="24"/>
        </w:rPr>
        <w:t>school contracts</w:t>
      </w:r>
      <w:r w:rsidR="00DA1555" w:rsidRPr="00F65D99">
        <w:rPr>
          <w:rFonts w:ascii="Arial" w:hAnsi="Arial" w:cs="Arial"/>
          <w:sz w:val="24"/>
          <w:szCs w:val="24"/>
        </w:rPr>
        <w:t xml:space="preserve"> advertising </w:t>
      </w:r>
      <w:r w:rsidR="009941E9" w:rsidRPr="00F65D99">
        <w:rPr>
          <w:rFonts w:ascii="Arial" w:hAnsi="Arial" w:cs="Arial"/>
          <w:sz w:val="24"/>
          <w:szCs w:val="24"/>
        </w:rPr>
        <w:t>can help</w:t>
      </w:r>
      <w:r w:rsidR="00DA1555" w:rsidRPr="00F65D99">
        <w:rPr>
          <w:rFonts w:ascii="Arial" w:hAnsi="Arial" w:cs="Arial"/>
          <w:sz w:val="24"/>
          <w:szCs w:val="24"/>
        </w:rPr>
        <w:t xml:space="preserve">, </w:t>
      </w:r>
      <w:r w:rsidR="00684ABE" w:rsidRPr="00F65D99">
        <w:rPr>
          <w:rFonts w:ascii="Arial" w:hAnsi="Arial" w:cs="Arial"/>
          <w:sz w:val="24"/>
          <w:szCs w:val="24"/>
        </w:rPr>
        <w:t>currently</w:t>
      </w:r>
      <w:r w:rsidR="009941E9" w:rsidRPr="00F65D99">
        <w:rPr>
          <w:rFonts w:ascii="Arial" w:hAnsi="Arial" w:cs="Arial"/>
          <w:sz w:val="24"/>
          <w:szCs w:val="24"/>
        </w:rPr>
        <w:t xml:space="preserve"> there is no advertising. Purchasing company vehicles with personalised advertising</w:t>
      </w:r>
      <w:r w:rsidR="00684ABE" w:rsidRPr="00F65D99">
        <w:rPr>
          <w:rFonts w:ascii="Arial" w:hAnsi="Arial" w:cs="Arial"/>
          <w:sz w:val="24"/>
          <w:szCs w:val="24"/>
        </w:rPr>
        <w:t xml:space="preserve"> plus construction of a </w:t>
      </w:r>
      <w:r w:rsidR="009941E9" w:rsidRPr="00F65D99">
        <w:rPr>
          <w:rFonts w:ascii="Arial" w:hAnsi="Arial" w:cs="Arial"/>
          <w:sz w:val="24"/>
          <w:szCs w:val="24"/>
        </w:rPr>
        <w:t>website will build an awareness of the organisation and its services.</w:t>
      </w:r>
    </w:p>
    <w:p w14:paraId="4318130B" w14:textId="572E16C9" w:rsidR="00D71EDA" w:rsidRPr="00F65D99" w:rsidRDefault="00D71EDA" w:rsidP="006064CF">
      <w:pPr>
        <w:tabs>
          <w:tab w:val="left" w:pos="3744"/>
        </w:tabs>
        <w:spacing w:line="360" w:lineRule="auto"/>
        <w:rPr>
          <w:rFonts w:ascii="Arial" w:hAnsi="Arial" w:cs="Arial"/>
          <w:sz w:val="24"/>
          <w:szCs w:val="24"/>
        </w:rPr>
      </w:pPr>
      <w:r w:rsidRPr="00F65D99">
        <w:rPr>
          <w:rFonts w:ascii="Arial" w:hAnsi="Arial" w:cs="Arial"/>
          <w:sz w:val="24"/>
          <w:szCs w:val="24"/>
        </w:rPr>
        <w:t xml:space="preserve">Staff specialise in windows </w:t>
      </w:r>
      <w:r w:rsidR="00AC40FB" w:rsidRPr="00F65D99">
        <w:rPr>
          <w:rFonts w:ascii="Arial" w:hAnsi="Arial" w:cs="Arial"/>
          <w:sz w:val="24"/>
          <w:szCs w:val="24"/>
        </w:rPr>
        <w:t xml:space="preserve">machines, leaving </w:t>
      </w:r>
      <w:r w:rsidRPr="00F65D99">
        <w:rPr>
          <w:rFonts w:ascii="Arial" w:hAnsi="Arial" w:cs="Arial"/>
          <w:sz w:val="24"/>
          <w:szCs w:val="24"/>
        </w:rPr>
        <w:t xml:space="preserve">a </w:t>
      </w:r>
      <w:r w:rsidR="006321F7" w:rsidRPr="00F65D99">
        <w:rPr>
          <w:rFonts w:ascii="Arial" w:hAnsi="Arial" w:cs="Arial"/>
          <w:sz w:val="24"/>
          <w:szCs w:val="24"/>
        </w:rPr>
        <w:t xml:space="preserve">big </w:t>
      </w:r>
      <w:r w:rsidRPr="00F65D99">
        <w:rPr>
          <w:rFonts w:ascii="Arial" w:hAnsi="Arial" w:cs="Arial"/>
          <w:sz w:val="24"/>
          <w:szCs w:val="24"/>
        </w:rPr>
        <w:t xml:space="preserve">knowledge gap </w:t>
      </w:r>
      <w:r w:rsidR="00AC40FB" w:rsidRPr="00F65D99">
        <w:rPr>
          <w:rFonts w:ascii="Arial" w:hAnsi="Arial" w:cs="Arial"/>
          <w:sz w:val="24"/>
          <w:szCs w:val="24"/>
        </w:rPr>
        <w:t>for</w:t>
      </w:r>
      <w:r w:rsidRPr="00F65D99">
        <w:rPr>
          <w:rFonts w:ascii="Arial" w:hAnsi="Arial" w:cs="Arial"/>
          <w:sz w:val="24"/>
          <w:szCs w:val="24"/>
        </w:rPr>
        <w:t xml:space="preserve"> technical support </w:t>
      </w:r>
      <w:r w:rsidR="00AC40FB" w:rsidRPr="00F65D99">
        <w:rPr>
          <w:rFonts w:ascii="Arial" w:hAnsi="Arial" w:cs="Arial"/>
          <w:sz w:val="24"/>
          <w:szCs w:val="24"/>
        </w:rPr>
        <w:t>with</w:t>
      </w:r>
      <w:r w:rsidRPr="00F65D99">
        <w:rPr>
          <w:rFonts w:ascii="Arial" w:hAnsi="Arial" w:cs="Arial"/>
          <w:sz w:val="24"/>
          <w:szCs w:val="24"/>
        </w:rPr>
        <w:t xml:space="preserve"> Apple devices. </w:t>
      </w:r>
      <w:r w:rsidR="00AC40FB" w:rsidRPr="00F65D99">
        <w:rPr>
          <w:rFonts w:ascii="Arial" w:hAnsi="Arial" w:cs="Arial"/>
          <w:sz w:val="24"/>
          <w:szCs w:val="24"/>
        </w:rPr>
        <w:t xml:space="preserve">Schools depend on Apple </w:t>
      </w:r>
      <w:r w:rsidR="006321F7" w:rsidRPr="00F65D99">
        <w:rPr>
          <w:rFonts w:ascii="Arial" w:hAnsi="Arial" w:cs="Arial"/>
          <w:sz w:val="24"/>
          <w:szCs w:val="24"/>
        </w:rPr>
        <w:t>tablets;</w:t>
      </w:r>
      <w:r w:rsidR="00AC40FB" w:rsidRPr="00F65D99">
        <w:rPr>
          <w:rFonts w:ascii="Arial" w:hAnsi="Arial" w:cs="Arial"/>
          <w:sz w:val="24"/>
          <w:szCs w:val="24"/>
        </w:rPr>
        <w:t xml:space="preserve"> this could win more contracts by hiring outside talent with this knowledge</w:t>
      </w:r>
      <w:r w:rsidR="006321F7" w:rsidRPr="00F65D99">
        <w:rPr>
          <w:rFonts w:ascii="Arial" w:hAnsi="Arial" w:cs="Arial"/>
          <w:sz w:val="24"/>
          <w:szCs w:val="24"/>
        </w:rPr>
        <w:t xml:space="preserve"> to fill the gap to get more school contracts.</w:t>
      </w:r>
    </w:p>
    <w:p w14:paraId="4204C1E6" w14:textId="365DCB7D" w:rsidR="009941E9" w:rsidRPr="00F65D99" w:rsidRDefault="00295F10" w:rsidP="006064CF">
      <w:pPr>
        <w:tabs>
          <w:tab w:val="left" w:pos="3744"/>
        </w:tabs>
        <w:spacing w:line="360" w:lineRule="auto"/>
        <w:rPr>
          <w:rFonts w:ascii="Arial" w:hAnsi="Arial" w:cs="Arial"/>
          <w:sz w:val="24"/>
          <w:szCs w:val="24"/>
        </w:rPr>
      </w:pPr>
      <w:r w:rsidRPr="00F65D99">
        <w:rPr>
          <w:rFonts w:ascii="Arial" w:hAnsi="Arial" w:cs="Arial"/>
          <w:sz w:val="24"/>
          <w:szCs w:val="24"/>
        </w:rPr>
        <w:t xml:space="preserve">It is evident that there is high attrition with </w:t>
      </w:r>
      <w:r w:rsidR="00314A2F" w:rsidRPr="00F65D99">
        <w:rPr>
          <w:rFonts w:ascii="Arial" w:hAnsi="Arial" w:cs="Arial"/>
          <w:sz w:val="24"/>
          <w:szCs w:val="24"/>
        </w:rPr>
        <w:t>frontline staff</w:t>
      </w:r>
      <w:r w:rsidRPr="00F65D99">
        <w:rPr>
          <w:rFonts w:ascii="Arial" w:hAnsi="Arial" w:cs="Arial"/>
          <w:sz w:val="24"/>
          <w:szCs w:val="24"/>
        </w:rPr>
        <w:t>. They are</w:t>
      </w:r>
      <w:r w:rsidR="00314A2F" w:rsidRPr="00F65D99">
        <w:rPr>
          <w:rFonts w:ascii="Arial" w:hAnsi="Arial" w:cs="Arial"/>
          <w:sz w:val="24"/>
          <w:szCs w:val="24"/>
        </w:rPr>
        <w:t xml:space="preserve"> either agency, temporary or</w:t>
      </w:r>
      <w:r w:rsidR="00A534D3" w:rsidRPr="00F65D99">
        <w:rPr>
          <w:rFonts w:ascii="Arial" w:hAnsi="Arial" w:cs="Arial"/>
          <w:sz w:val="24"/>
          <w:szCs w:val="24"/>
        </w:rPr>
        <w:t xml:space="preserve"> apprentices. </w:t>
      </w:r>
      <w:r w:rsidR="008246D6" w:rsidRPr="00F65D99">
        <w:rPr>
          <w:rFonts w:ascii="Arial" w:hAnsi="Arial" w:cs="Arial"/>
          <w:sz w:val="24"/>
          <w:szCs w:val="24"/>
        </w:rPr>
        <w:t>Contracting these staff to</w:t>
      </w:r>
      <w:r w:rsidR="004B2BD4" w:rsidRPr="00F65D99">
        <w:rPr>
          <w:rFonts w:ascii="Arial" w:hAnsi="Arial" w:cs="Arial"/>
          <w:sz w:val="24"/>
          <w:szCs w:val="24"/>
        </w:rPr>
        <w:t xml:space="preserve"> permanent will </w:t>
      </w:r>
      <w:r w:rsidRPr="00F65D99">
        <w:rPr>
          <w:rFonts w:ascii="Arial" w:hAnsi="Arial" w:cs="Arial"/>
          <w:sz w:val="24"/>
          <w:szCs w:val="24"/>
        </w:rPr>
        <w:t xml:space="preserve">boost morale, </w:t>
      </w:r>
      <w:r w:rsidR="00654653" w:rsidRPr="00F65D99">
        <w:rPr>
          <w:rFonts w:ascii="Arial" w:hAnsi="Arial" w:cs="Arial"/>
          <w:sz w:val="24"/>
          <w:szCs w:val="24"/>
        </w:rPr>
        <w:t>loyalty,</w:t>
      </w:r>
      <w:r w:rsidRPr="00F65D99">
        <w:rPr>
          <w:rFonts w:ascii="Arial" w:hAnsi="Arial" w:cs="Arial"/>
          <w:sz w:val="24"/>
          <w:szCs w:val="24"/>
        </w:rPr>
        <w:t xml:space="preserve"> and lower </w:t>
      </w:r>
      <w:r w:rsidR="00654653" w:rsidRPr="00F65D99">
        <w:rPr>
          <w:rFonts w:ascii="Arial" w:hAnsi="Arial" w:cs="Arial"/>
          <w:sz w:val="24"/>
          <w:szCs w:val="24"/>
        </w:rPr>
        <w:t xml:space="preserve">attrition levels, whilst also </w:t>
      </w:r>
      <w:r w:rsidR="008246D6" w:rsidRPr="00F65D99">
        <w:rPr>
          <w:rFonts w:ascii="Arial" w:hAnsi="Arial" w:cs="Arial"/>
          <w:sz w:val="24"/>
          <w:szCs w:val="24"/>
        </w:rPr>
        <w:t>retaining</w:t>
      </w:r>
      <w:r w:rsidR="00654653" w:rsidRPr="00F65D99">
        <w:rPr>
          <w:rFonts w:ascii="Arial" w:hAnsi="Arial" w:cs="Arial"/>
          <w:sz w:val="24"/>
          <w:szCs w:val="24"/>
        </w:rPr>
        <w:t xml:space="preserve"> tacit knowledge.</w:t>
      </w:r>
    </w:p>
    <w:p w14:paraId="38608132" w14:textId="5CC04AE7" w:rsidR="00654653" w:rsidRPr="00F65D99" w:rsidRDefault="00EE75A5" w:rsidP="006064CF">
      <w:pPr>
        <w:tabs>
          <w:tab w:val="left" w:pos="3744"/>
        </w:tabs>
        <w:spacing w:line="360" w:lineRule="auto"/>
        <w:rPr>
          <w:rFonts w:ascii="Arial" w:hAnsi="Arial" w:cs="Arial"/>
          <w:sz w:val="24"/>
          <w:szCs w:val="24"/>
        </w:rPr>
      </w:pPr>
      <w:r w:rsidRPr="00F65D99">
        <w:rPr>
          <w:rFonts w:ascii="Arial" w:hAnsi="Arial" w:cs="Arial"/>
          <w:sz w:val="24"/>
          <w:szCs w:val="24"/>
        </w:rPr>
        <w:t>S</w:t>
      </w:r>
      <w:r w:rsidR="00C001F1" w:rsidRPr="00F65D99">
        <w:rPr>
          <w:rFonts w:ascii="Arial" w:hAnsi="Arial" w:cs="Arial"/>
          <w:sz w:val="24"/>
          <w:szCs w:val="24"/>
        </w:rPr>
        <w:t>ite visits</w:t>
      </w:r>
      <w:r w:rsidRPr="00F65D99">
        <w:rPr>
          <w:rFonts w:ascii="Arial" w:hAnsi="Arial" w:cs="Arial"/>
          <w:sz w:val="24"/>
          <w:szCs w:val="24"/>
        </w:rPr>
        <w:t xml:space="preserve"> </w:t>
      </w:r>
      <w:r w:rsidR="00C001F1" w:rsidRPr="00F65D99">
        <w:rPr>
          <w:rFonts w:ascii="Arial" w:hAnsi="Arial" w:cs="Arial"/>
          <w:sz w:val="24"/>
          <w:szCs w:val="24"/>
        </w:rPr>
        <w:t xml:space="preserve">require specialist knowledge </w:t>
      </w:r>
      <w:r w:rsidRPr="00F65D99">
        <w:rPr>
          <w:rFonts w:ascii="Arial" w:hAnsi="Arial" w:cs="Arial"/>
          <w:sz w:val="24"/>
          <w:szCs w:val="24"/>
        </w:rPr>
        <w:t>when</w:t>
      </w:r>
      <w:r w:rsidR="00C001F1" w:rsidRPr="00F65D99">
        <w:rPr>
          <w:rFonts w:ascii="Arial" w:hAnsi="Arial" w:cs="Arial"/>
          <w:sz w:val="24"/>
          <w:szCs w:val="24"/>
        </w:rPr>
        <w:t xml:space="preserve"> replace PC </w:t>
      </w:r>
      <w:r w:rsidR="004603A9" w:rsidRPr="00F65D99">
        <w:rPr>
          <w:rFonts w:ascii="Arial" w:hAnsi="Arial" w:cs="Arial"/>
          <w:sz w:val="24"/>
          <w:szCs w:val="24"/>
        </w:rPr>
        <w:t xml:space="preserve">or printers. This knowledge </w:t>
      </w:r>
      <w:r w:rsidR="00F44089" w:rsidRPr="00F65D99">
        <w:rPr>
          <w:rFonts w:ascii="Arial" w:hAnsi="Arial" w:cs="Arial"/>
          <w:sz w:val="24"/>
          <w:szCs w:val="24"/>
        </w:rPr>
        <w:t>is not held explicitly on any documentation. Staff who possess this knowledge need to codify it into guidance notes to resolve</w:t>
      </w:r>
      <w:r w:rsidR="00D11CCA" w:rsidRPr="00F65D99">
        <w:rPr>
          <w:rFonts w:ascii="Arial" w:hAnsi="Arial" w:cs="Arial"/>
          <w:sz w:val="24"/>
          <w:szCs w:val="24"/>
        </w:rPr>
        <w:t xml:space="preserve">. </w:t>
      </w:r>
    </w:p>
    <w:p w14:paraId="7E50FA6D" w14:textId="5538A011" w:rsidR="003C3FB8" w:rsidRPr="00F65D99" w:rsidRDefault="003C3FB8" w:rsidP="006064CF">
      <w:pPr>
        <w:tabs>
          <w:tab w:val="left" w:pos="3744"/>
        </w:tabs>
        <w:spacing w:line="360" w:lineRule="auto"/>
        <w:rPr>
          <w:rFonts w:ascii="Arial" w:hAnsi="Arial" w:cs="Arial"/>
          <w:sz w:val="24"/>
          <w:szCs w:val="24"/>
        </w:rPr>
      </w:pPr>
      <w:r w:rsidRPr="00F65D99">
        <w:rPr>
          <w:rFonts w:ascii="Arial" w:hAnsi="Arial" w:cs="Arial"/>
          <w:sz w:val="24"/>
          <w:szCs w:val="24"/>
        </w:rPr>
        <w:t>The Customer Management system</w:t>
      </w:r>
      <w:r w:rsidR="00D46E8F" w:rsidRPr="00F65D99">
        <w:rPr>
          <w:rFonts w:ascii="Arial" w:hAnsi="Arial" w:cs="Arial"/>
          <w:sz w:val="24"/>
          <w:szCs w:val="24"/>
        </w:rPr>
        <w:t xml:space="preserve"> (CRM)</w:t>
      </w:r>
      <w:r w:rsidRPr="00F65D99">
        <w:rPr>
          <w:rFonts w:ascii="Arial" w:hAnsi="Arial" w:cs="Arial"/>
          <w:sz w:val="24"/>
          <w:szCs w:val="24"/>
        </w:rPr>
        <w:t xml:space="preserve"> – Cherwell does not have a</w:t>
      </w:r>
      <w:r w:rsidR="00EE75A5" w:rsidRPr="00F65D99">
        <w:rPr>
          <w:rFonts w:ascii="Arial" w:hAnsi="Arial" w:cs="Arial"/>
          <w:sz w:val="24"/>
          <w:szCs w:val="24"/>
        </w:rPr>
        <w:t xml:space="preserve">n appointment system to track jobs whilst in the field, </w:t>
      </w:r>
      <w:r w:rsidR="00EE5F6C" w:rsidRPr="00F65D99">
        <w:rPr>
          <w:rFonts w:ascii="Arial" w:hAnsi="Arial" w:cs="Arial"/>
          <w:sz w:val="24"/>
          <w:szCs w:val="24"/>
        </w:rPr>
        <w:t>this software offers an app to allow for staff to remotely connect it. Implementing this would aid engineers to see where the next job is.</w:t>
      </w:r>
      <w:r w:rsidR="00D46E8F" w:rsidRPr="00F65D99">
        <w:rPr>
          <w:rFonts w:ascii="Arial" w:hAnsi="Arial" w:cs="Arial"/>
          <w:sz w:val="24"/>
          <w:szCs w:val="24"/>
        </w:rPr>
        <w:t xml:space="preserve"> In </w:t>
      </w:r>
      <w:r w:rsidR="00B81D0F" w:rsidRPr="00F65D99">
        <w:rPr>
          <w:rFonts w:ascii="Arial" w:hAnsi="Arial" w:cs="Arial"/>
          <w:sz w:val="24"/>
          <w:szCs w:val="24"/>
        </w:rPr>
        <w:t>addition,</w:t>
      </w:r>
      <w:r w:rsidR="00D46E8F" w:rsidRPr="00F65D99">
        <w:rPr>
          <w:rFonts w:ascii="Arial" w:hAnsi="Arial" w:cs="Arial"/>
          <w:sz w:val="24"/>
          <w:szCs w:val="24"/>
        </w:rPr>
        <w:t xml:space="preserve"> a large amount of</w:t>
      </w:r>
      <w:r w:rsidR="00B81D0F" w:rsidRPr="00F65D99">
        <w:rPr>
          <w:rFonts w:ascii="Arial" w:hAnsi="Arial" w:cs="Arial"/>
          <w:sz w:val="24"/>
          <w:szCs w:val="24"/>
        </w:rPr>
        <w:t xml:space="preserve"> specialist tacit </w:t>
      </w:r>
      <w:r w:rsidR="00D46E8F" w:rsidRPr="00F65D99">
        <w:rPr>
          <w:rFonts w:ascii="Arial" w:hAnsi="Arial" w:cs="Arial"/>
          <w:sz w:val="24"/>
          <w:szCs w:val="24"/>
        </w:rPr>
        <w:t>knowledge held with engineers that has not been codified</w:t>
      </w:r>
      <w:r w:rsidR="00B81D0F" w:rsidRPr="00F65D99">
        <w:rPr>
          <w:rFonts w:ascii="Arial" w:hAnsi="Arial" w:cs="Arial"/>
          <w:sz w:val="24"/>
          <w:szCs w:val="24"/>
        </w:rPr>
        <w:t>. CRM supports the Knowledge Base</w:t>
      </w:r>
      <w:r w:rsidR="00237B07" w:rsidRPr="00F65D99">
        <w:rPr>
          <w:rFonts w:ascii="Arial" w:hAnsi="Arial" w:cs="Arial"/>
          <w:sz w:val="24"/>
          <w:szCs w:val="24"/>
        </w:rPr>
        <w:t xml:space="preserve"> (KB)</w:t>
      </w:r>
      <w:r w:rsidR="00B81D0F" w:rsidRPr="00F65D99">
        <w:rPr>
          <w:rFonts w:ascii="Arial" w:hAnsi="Arial" w:cs="Arial"/>
          <w:sz w:val="24"/>
          <w:szCs w:val="24"/>
        </w:rPr>
        <w:t xml:space="preserve"> system, </w:t>
      </w:r>
      <w:r w:rsidR="00237B07" w:rsidRPr="00F65D99">
        <w:rPr>
          <w:rFonts w:ascii="Arial" w:hAnsi="Arial" w:cs="Arial"/>
          <w:sz w:val="24"/>
          <w:szCs w:val="24"/>
        </w:rPr>
        <w:t>this system allows engineers to enter their tacit troubleshooting knowledge for others to retrieve and use.  To reinforce the use of KB, regular training or meetings is required to push the concept of sharing knowledge via this system</w:t>
      </w:r>
      <w:r w:rsidR="00EC5CDE" w:rsidRPr="00F65D99">
        <w:rPr>
          <w:rFonts w:ascii="Arial" w:hAnsi="Arial" w:cs="Arial"/>
          <w:sz w:val="24"/>
          <w:szCs w:val="24"/>
        </w:rPr>
        <w:t xml:space="preserve"> to keep it current as there is also change to knowledge.</w:t>
      </w:r>
    </w:p>
    <w:p w14:paraId="7A991408" w14:textId="29B524A8" w:rsidR="00237B07" w:rsidRPr="00F65D99" w:rsidRDefault="00EC5CDE" w:rsidP="006064CF">
      <w:pPr>
        <w:tabs>
          <w:tab w:val="left" w:pos="3744"/>
        </w:tabs>
        <w:spacing w:line="360" w:lineRule="auto"/>
        <w:rPr>
          <w:rFonts w:ascii="Arial" w:hAnsi="Arial" w:cs="Arial"/>
          <w:sz w:val="24"/>
          <w:szCs w:val="24"/>
        </w:rPr>
      </w:pPr>
      <w:r w:rsidRPr="00F65D99">
        <w:rPr>
          <w:rFonts w:ascii="Arial" w:hAnsi="Arial" w:cs="Arial"/>
          <w:sz w:val="24"/>
          <w:szCs w:val="24"/>
        </w:rPr>
        <w:t xml:space="preserve">Reading materials such as induction or training is outdated with regards to IT, </w:t>
      </w:r>
      <w:r w:rsidR="00274579" w:rsidRPr="00F65D99">
        <w:rPr>
          <w:rFonts w:ascii="Arial" w:hAnsi="Arial" w:cs="Arial"/>
          <w:sz w:val="24"/>
          <w:szCs w:val="24"/>
        </w:rPr>
        <w:t>the use of the KB system along with staff creating updated material can be delivered over ‘RCT source’ this is a website that presents training materials for all to access.</w:t>
      </w:r>
    </w:p>
    <w:p w14:paraId="254C05D1" w14:textId="3EF148BB" w:rsidR="00274579" w:rsidRPr="00F65D99" w:rsidRDefault="00EC1A1E" w:rsidP="006064CF">
      <w:pPr>
        <w:tabs>
          <w:tab w:val="left" w:pos="3744"/>
        </w:tabs>
        <w:spacing w:line="360" w:lineRule="auto"/>
        <w:rPr>
          <w:rFonts w:ascii="Arial" w:hAnsi="Arial" w:cs="Arial"/>
          <w:sz w:val="24"/>
          <w:szCs w:val="24"/>
        </w:rPr>
      </w:pPr>
      <w:r w:rsidRPr="00F65D99">
        <w:rPr>
          <w:rFonts w:ascii="Arial" w:hAnsi="Arial" w:cs="Arial"/>
          <w:sz w:val="24"/>
          <w:szCs w:val="24"/>
        </w:rPr>
        <w:t xml:space="preserve">The overall IT building is dated, appearing run down. Anyone visiting would perceive this as </w:t>
      </w:r>
      <w:r w:rsidR="005E683A" w:rsidRPr="00F65D99">
        <w:rPr>
          <w:rFonts w:ascii="Arial" w:hAnsi="Arial" w:cs="Arial"/>
          <w:sz w:val="24"/>
          <w:szCs w:val="24"/>
        </w:rPr>
        <w:t>out-of-date</w:t>
      </w:r>
      <w:r w:rsidRPr="00F65D99">
        <w:rPr>
          <w:rFonts w:ascii="Arial" w:hAnsi="Arial" w:cs="Arial"/>
          <w:sz w:val="24"/>
          <w:szCs w:val="24"/>
        </w:rPr>
        <w:t xml:space="preserve">, </w:t>
      </w:r>
      <w:r w:rsidR="00505A90" w:rsidRPr="00F65D99">
        <w:rPr>
          <w:rFonts w:ascii="Arial" w:hAnsi="Arial" w:cs="Arial"/>
          <w:sz w:val="24"/>
          <w:szCs w:val="24"/>
        </w:rPr>
        <w:t xml:space="preserve">giving the impression of being not trustworthy. </w:t>
      </w:r>
      <w:r w:rsidR="00671C2F" w:rsidRPr="00F65D99">
        <w:rPr>
          <w:rFonts w:ascii="Arial" w:hAnsi="Arial" w:cs="Arial"/>
          <w:sz w:val="24"/>
          <w:szCs w:val="24"/>
        </w:rPr>
        <w:t xml:space="preserve">A renovation of the building, would provide it with a </w:t>
      </w:r>
      <w:r w:rsidR="004807BF" w:rsidRPr="00F65D99">
        <w:rPr>
          <w:rFonts w:ascii="Arial" w:hAnsi="Arial" w:cs="Arial"/>
          <w:sz w:val="24"/>
          <w:szCs w:val="24"/>
        </w:rPr>
        <w:t xml:space="preserve">modern appearance, creating </w:t>
      </w:r>
      <w:r w:rsidR="00A67598" w:rsidRPr="00F65D99">
        <w:rPr>
          <w:rFonts w:ascii="Arial" w:hAnsi="Arial" w:cs="Arial"/>
          <w:sz w:val="24"/>
          <w:szCs w:val="24"/>
        </w:rPr>
        <w:t>an ambiance of reliability. Space management could also serve to make use of the large spaces better.</w:t>
      </w:r>
      <w:r w:rsidR="004807BF" w:rsidRPr="00F65D99">
        <w:rPr>
          <w:rFonts w:ascii="Arial" w:hAnsi="Arial" w:cs="Arial"/>
          <w:sz w:val="24"/>
          <w:szCs w:val="24"/>
        </w:rPr>
        <w:t xml:space="preserve"> </w:t>
      </w:r>
    </w:p>
    <w:p w14:paraId="6173D6F5" w14:textId="78DF1A3B" w:rsidR="00A67598" w:rsidRPr="00F65D99" w:rsidRDefault="00C05974" w:rsidP="006064CF">
      <w:pPr>
        <w:tabs>
          <w:tab w:val="left" w:pos="3744"/>
        </w:tabs>
        <w:spacing w:line="360" w:lineRule="auto"/>
        <w:rPr>
          <w:rFonts w:ascii="Arial" w:hAnsi="Arial" w:cs="Arial"/>
          <w:sz w:val="24"/>
          <w:szCs w:val="24"/>
        </w:rPr>
      </w:pPr>
      <w:r w:rsidRPr="00F65D99">
        <w:rPr>
          <w:rFonts w:ascii="Arial" w:hAnsi="Arial" w:cs="Arial"/>
          <w:sz w:val="24"/>
          <w:szCs w:val="24"/>
        </w:rPr>
        <w:lastRenderedPageBreak/>
        <w:t>Capturing</w:t>
      </w:r>
      <w:r w:rsidR="00422BD8" w:rsidRPr="00F65D99">
        <w:rPr>
          <w:rFonts w:ascii="Arial" w:hAnsi="Arial" w:cs="Arial"/>
          <w:sz w:val="24"/>
          <w:szCs w:val="24"/>
        </w:rPr>
        <w:t xml:space="preserve"> knowledge</w:t>
      </w:r>
      <w:r w:rsidRPr="00F65D99">
        <w:rPr>
          <w:rFonts w:ascii="Arial" w:hAnsi="Arial" w:cs="Arial"/>
          <w:sz w:val="24"/>
          <w:szCs w:val="24"/>
        </w:rPr>
        <w:t xml:space="preserve"> </w:t>
      </w:r>
      <w:r w:rsidR="00E15740" w:rsidRPr="00F65D99">
        <w:rPr>
          <w:rFonts w:ascii="Arial" w:hAnsi="Arial" w:cs="Arial"/>
          <w:sz w:val="24"/>
          <w:szCs w:val="24"/>
        </w:rPr>
        <w:t xml:space="preserve">enables organisations to </w:t>
      </w:r>
      <w:r w:rsidR="00767B3A" w:rsidRPr="00F65D99">
        <w:rPr>
          <w:rFonts w:ascii="Arial" w:hAnsi="Arial" w:cs="Arial"/>
          <w:sz w:val="24"/>
          <w:szCs w:val="24"/>
        </w:rPr>
        <w:t>see and share it</w:t>
      </w:r>
      <w:r w:rsidR="00E15740" w:rsidRPr="00F65D99">
        <w:rPr>
          <w:rFonts w:ascii="Arial" w:hAnsi="Arial" w:cs="Arial"/>
          <w:sz w:val="24"/>
          <w:szCs w:val="24"/>
        </w:rPr>
        <w:t xml:space="preserve">, the management of knowledge </w:t>
      </w:r>
      <w:r w:rsidR="00422BD8" w:rsidRPr="00F65D99">
        <w:rPr>
          <w:rFonts w:ascii="Arial" w:hAnsi="Arial" w:cs="Arial"/>
          <w:sz w:val="24"/>
          <w:szCs w:val="24"/>
        </w:rPr>
        <w:t xml:space="preserve">provides </w:t>
      </w:r>
      <w:r w:rsidRPr="00F65D99">
        <w:rPr>
          <w:rFonts w:ascii="Arial" w:hAnsi="Arial" w:cs="Arial"/>
          <w:sz w:val="24"/>
          <w:szCs w:val="24"/>
        </w:rPr>
        <w:t>an organisation with a</w:t>
      </w:r>
      <w:r w:rsidR="001C55FD" w:rsidRPr="00F65D99">
        <w:rPr>
          <w:rFonts w:ascii="Arial" w:hAnsi="Arial" w:cs="Arial"/>
          <w:sz w:val="24"/>
          <w:szCs w:val="24"/>
        </w:rPr>
        <w:t xml:space="preserve">n </w:t>
      </w:r>
      <w:r w:rsidR="00C01564" w:rsidRPr="00F65D99">
        <w:rPr>
          <w:rFonts w:ascii="Arial" w:hAnsi="Arial" w:cs="Arial"/>
          <w:sz w:val="24"/>
          <w:szCs w:val="24"/>
        </w:rPr>
        <w:t>educated</w:t>
      </w:r>
      <w:r w:rsidR="001C55FD" w:rsidRPr="00F65D99">
        <w:rPr>
          <w:rFonts w:ascii="Arial" w:hAnsi="Arial" w:cs="Arial"/>
          <w:sz w:val="24"/>
          <w:szCs w:val="24"/>
        </w:rPr>
        <w:t xml:space="preserve"> idea of what is going on</w:t>
      </w:r>
      <w:r w:rsidR="00DE74C1" w:rsidRPr="00F65D99">
        <w:rPr>
          <w:rFonts w:ascii="Arial" w:hAnsi="Arial" w:cs="Arial"/>
          <w:sz w:val="24"/>
          <w:szCs w:val="24"/>
        </w:rPr>
        <w:t xml:space="preserve"> </w:t>
      </w:r>
      <w:r w:rsidR="00767B3A" w:rsidRPr="00F65D99">
        <w:rPr>
          <w:rFonts w:ascii="Arial" w:hAnsi="Arial" w:cs="Arial"/>
          <w:sz w:val="24"/>
          <w:szCs w:val="24"/>
        </w:rPr>
        <w:t xml:space="preserve">and can </w:t>
      </w:r>
      <w:r w:rsidR="00DE74C1" w:rsidRPr="00F65D99">
        <w:rPr>
          <w:rFonts w:ascii="Arial" w:hAnsi="Arial" w:cs="Arial"/>
          <w:sz w:val="24"/>
          <w:szCs w:val="24"/>
        </w:rPr>
        <w:t>aid</w:t>
      </w:r>
      <w:r w:rsidR="00767B3A" w:rsidRPr="00F65D99">
        <w:rPr>
          <w:rFonts w:ascii="Arial" w:hAnsi="Arial" w:cs="Arial"/>
          <w:sz w:val="24"/>
          <w:szCs w:val="24"/>
        </w:rPr>
        <w:t xml:space="preserve"> </w:t>
      </w:r>
      <w:r w:rsidR="00DE74C1" w:rsidRPr="00F65D99">
        <w:rPr>
          <w:rFonts w:ascii="Arial" w:hAnsi="Arial" w:cs="Arial"/>
          <w:sz w:val="24"/>
          <w:szCs w:val="24"/>
        </w:rPr>
        <w:t>in the decision-making process should anything need to be acted upon.</w:t>
      </w:r>
    </w:p>
    <w:p w14:paraId="61048D04" w14:textId="53F29987" w:rsidR="000E73D1" w:rsidRPr="00F65D99" w:rsidRDefault="00466143" w:rsidP="000E73D1">
      <w:pPr>
        <w:tabs>
          <w:tab w:val="left" w:pos="3744"/>
        </w:tabs>
        <w:spacing w:line="360" w:lineRule="auto"/>
        <w:rPr>
          <w:rFonts w:ascii="Arial" w:hAnsi="Arial" w:cs="Arial"/>
          <w:sz w:val="24"/>
          <w:szCs w:val="24"/>
        </w:rPr>
      </w:pPr>
      <w:r w:rsidRPr="00F65D99">
        <w:rPr>
          <w:rFonts w:ascii="Arial" w:hAnsi="Arial" w:cs="Arial"/>
          <w:sz w:val="24"/>
          <w:szCs w:val="24"/>
        </w:rPr>
        <w:t xml:space="preserve">When implemented in conjunction with a clear set of business performance objectives, </w:t>
      </w:r>
      <w:r w:rsidR="00830196" w:rsidRPr="00F65D99">
        <w:rPr>
          <w:rFonts w:ascii="Arial" w:hAnsi="Arial" w:cs="Arial"/>
          <w:sz w:val="24"/>
          <w:szCs w:val="24"/>
        </w:rPr>
        <w:t>KM</w:t>
      </w:r>
      <w:r w:rsidRPr="00F65D99">
        <w:rPr>
          <w:rFonts w:ascii="Arial" w:hAnsi="Arial" w:cs="Arial"/>
          <w:sz w:val="24"/>
          <w:szCs w:val="24"/>
        </w:rPr>
        <w:t xml:space="preserve"> strategies can deliver considerable benefits to an organisation.</w:t>
      </w:r>
      <w:r w:rsidR="00875460" w:rsidRPr="00F65D99">
        <w:rPr>
          <w:rFonts w:ascii="Arial" w:hAnsi="Arial" w:cs="Arial"/>
          <w:sz w:val="24"/>
          <w:szCs w:val="24"/>
        </w:rPr>
        <w:t xml:space="preserve"> </w:t>
      </w:r>
      <w:r w:rsidR="000E73D1" w:rsidRPr="00F65D99">
        <w:rPr>
          <w:rFonts w:ascii="Arial" w:hAnsi="Arial" w:cs="Arial"/>
          <w:sz w:val="24"/>
          <w:szCs w:val="24"/>
        </w:rPr>
        <w:t xml:space="preserve">Benefits such as </w:t>
      </w:r>
      <w:r w:rsidR="0035358A" w:rsidRPr="00F65D99">
        <w:rPr>
          <w:rFonts w:ascii="Arial" w:hAnsi="Arial" w:cs="Arial"/>
          <w:sz w:val="24"/>
          <w:szCs w:val="24"/>
        </w:rPr>
        <w:t>Boosting organisational efficiency, enhancing standard</w:t>
      </w:r>
      <w:r w:rsidR="00830196" w:rsidRPr="00F65D99">
        <w:rPr>
          <w:rFonts w:ascii="Arial" w:hAnsi="Arial" w:cs="Arial"/>
          <w:sz w:val="24"/>
          <w:szCs w:val="24"/>
        </w:rPr>
        <w:t>s, e</w:t>
      </w:r>
      <w:r w:rsidR="0035358A" w:rsidRPr="00F65D99">
        <w:rPr>
          <w:rFonts w:ascii="Arial" w:hAnsi="Arial" w:cs="Arial"/>
          <w:sz w:val="24"/>
          <w:szCs w:val="24"/>
        </w:rPr>
        <w:t>ncourage new ideas</w:t>
      </w:r>
      <w:r w:rsidR="00830196" w:rsidRPr="00F65D99">
        <w:rPr>
          <w:rFonts w:ascii="Arial" w:hAnsi="Arial" w:cs="Arial"/>
          <w:sz w:val="24"/>
          <w:szCs w:val="24"/>
        </w:rPr>
        <w:t xml:space="preserve"> whilst re</w:t>
      </w:r>
      <w:r w:rsidR="0035358A" w:rsidRPr="00F65D99">
        <w:rPr>
          <w:rFonts w:ascii="Arial" w:hAnsi="Arial" w:cs="Arial"/>
          <w:sz w:val="24"/>
          <w:szCs w:val="24"/>
        </w:rPr>
        <w:t>duc</w:t>
      </w:r>
      <w:r w:rsidR="00830196" w:rsidRPr="00F65D99">
        <w:rPr>
          <w:rFonts w:ascii="Arial" w:hAnsi="Arial" w:cs="Arial"/>
          <w:sz w:val="24"/>
          <w:szCs w:val="24"/>
        </w:rPr>
        <w:t>ing</w:t>
      </w:r>
      <w:r w:rsidR="0035358A" w:rsidRPr="00F65D99">
        <w:rPr>
          <w:rFonts w:ascii="Arial" w:hAnsi="Arial" w:cs="Arial"/>
          <w:sz w:val="24"/>
          <w:szCs w:val="24"/>
        </w:rPr>
        <w:t xml:space="preserve"> operational pitfalls of information </w:t>
      </w:r>
      <w:r w:rsidR="00F04E67" w:rsidRPr="00F65D99">
        <w:rPr>
          <w:rFonts w:ascii="Arial" w:hAnsi="Arial" w:cs="Arial"/>
          <w:sz w:val="24"/>
          <w:szCs w:val="24"/>
        </w:rPr>
        <w:t>management (</w:t>
      </w:r>
      <w:r w:rsidR="00AD5625" w:rsidRPr="00F65D99">
        <w:rPr>
          <w:rFonts w:ascii="Arial" w:hAnsi="Arial" w:cs="Arial"/>
          <w:sz w:val="24"/>
          <w:szCs w:val="24"/>
        </w:rPr>
        <w:t xml:space="preserve">Parachute Consulting, </w:t>
      </w:r>
      <w:r w:rsidR="00F04E67" w:rsidRPr="00F65D99">
        <w:rPr>
          <w:rFonts w:ascii="Arial" w:hAnsi="Arial" w:cs="Arial"/>
          <w:sz w:val="24"/>
          <w:szCs w:val="24"/>
        </w:rPr>
        <w:t>2008</w:t>
      </w:r>
      <w:r w:rsidR="0046047F" w:rsidRPr="00F65D99">
        <w:rPr>
          <w:rFonts w:ascii="Arial" w:hAnsi="Arial" w:cs="Arial"/>
          <w:sz w:val="24"/>
          <w:szCs w:val="24"/>
        </w:rPr>
        <w:t>, p.</w:t>
      </w:r>
      <w:r w:rsidR="003F7FC7" w:rsidRPr="00F65D99">
        <w:rPr>
          <w:rFonts w:ascii="Arial" w:hAnsi="Arial" w:cs="Arial"/>
          <w:sz w:val="24"/>
          <w:szCs w:val="24"/>
        </w:rPr>
        <w:t xml:space="preserve"> 3</w:t>
      </w:r>
      <w:r w:rsidR="00F04E67" w:rsidRPr="00F65D99">
        <w:rPr>
          <w:rFonts w:ascii="Arial" w:hAnsi="Arial" w:cs="Arial"/>
          <w:sz w:val="24"/>
          <w:szCs w:val="24"/>
        </w:rPr>
        <w:t>).</w:t>
      </w:r>
    </w:p>
    <w:p w14:paraId="0A18B4A1" w14:textId="015DF03F" w:rsidR="00CC1D8A" w:rsidRDefault="00CC1D8A" w:rsidP="006064CF">
      <w:pPr>
        <w:pStyle w:val="Heading1"/>
        <w:numPr>
          <w:ilvl w:val="0"/>
          <w:numId w:val="15"/>
        </w:numPr>
        <w:spacing w:line="360" w:lineRule="auto"/>
      </w:pPr>
      <w:bookmarkStart w:id="6" w:name="_Toc72863067"/>
      <w:r w:rsidRPr="00CC1D8A">
        <w:t>Demonstrate an understanding of important knowledge management processes in the context of organisational development.</w:t>
      </w:r>
      <w:bookmarkEnd w:id="6"/>
    </w:p>
    <w:p w14:paraId="7F43388B" w14:textId="3B4D1FC0" w:rsidR="008A56E4" w:rsidRPr="005446E0" w:rsidRDefault="008A56E4" w:rsidP="006064CF">
      <w:pPr>
        <w:pStyle w:val="Heading2"/>
        <w:numPr>
          <w:ilvl w:val="1"/>
          <w:numId w:val="15"/>
        </w:numPr>
        <w:spacing w:line="360" w:lineRule="auto"/>
      </w:pPr>
      <w:bookmarkStart w:id="7" w:name="_Toc72863068"/>
      <w:r w:rsidRPr="005446E0">
        <w:t>Explain what is required to create, store, apply and integrate knowledge.</w:t>
      </w:r>
      <w:bookmarkEnd w:id="7"/>
    </w:p>
    <w:p w14:paraId="18D6E1BC" w14:textId="069EB7C0" w:rsidR="004D6827" w:rsidRPr="00A325C4" w:rsidRDefault="004D6827" w:rsidP="006064CF">
      <w:pPr>
        <w:spacing w:line="360" w:lineRule="auto"/>
        <w:rPr>
          <w:rFonts w:ascii="Arial" w:hAnsi="Arial" w:cs="Arial"/>
          <w:b/>
          <w:bCs/>
          <w:color w:val="FF0000"/>
        </w:rPr>
      </w:pPr>
    </w:p>
    <w:p w14:paraId="11FBFB0C" w14:textId="60D6414C" w:rsidR="004D6827" w:rsidRPr="00F65D99" w:rsidRDefault="00E1388B" w:rsidP="006064CF">
      <w:pPr>
        <w:spacing w:line="360" w:lineRule="auto"/>
        <w:rPr>
          <w:rFonts w:ascii="Arial" w:hAnsi="Arial" w:cs="Arial"/>
          <w:sz w:val="24"/>
          <w:szCs w:val="24"/>
        </w:rPr>
      </w:pPr>
      <w:r w:rsidRPr="00F65D99">
        <w:rPr>
          <w:rFonts w:ascii="Arial" w:hAnsi="Arial" w:cs="Arial"/>
          <w:sz w:val="24"/>
          <w:szCs w:val="24"/>
        </w:rPr>
        <w:t xml:space="preserve">The relationship from </w:t>
      </w:r>
      <w:r w:rsidR="001440D1" w:rsidRPr="00F65D99">
        <w:rPr>
          <w:rFonts w:ascii="Arial" w:hAnsi="Arial" w:cs="Arial"/>
          <w:sz w:val="24"/>
          <w:szCs w:val="24"/>
        </w:rPr>
        <w:t>data</w:t>
      </w:r>
      <w:r w:rsidRPr="00F65D99">
        <w:rPr>
          <w:rFonts w:ascii="Arial" w:hAnsi="Arial" w:cs="Arial"/>
          <w:sz w:val="24"/>
          <w:szCs w:val="24"/>
        </w:rPr>
        <w:t xml:space="preserve"> to </w:t>
      </w:r>
      <w:r w:rsidR="001440D1" w:rsidRPr="00F65D99">
        <w:rPr>
          <w:rFonts w:ascii="Arial" w:hAnsi="Arial" w:cs="Arial"/>
          <w:sz w:val="24"/>
          <w:szCs w:val="24"/>
        </w:rPr>
        <w:t xml:space="preserve">knowledge </w:t>
      </w:r>
      <w:r w:rsidR="00EB5B4B" w:rsidRPr="00F65D99">
        <w:rPr>
          <w:rFonts w:ascii="Arial" w:hAnsi="Arial" w:cs="Arial"/>
          <w:sz w:val="24"/>
          <w:szCs w:val="24"/>
        </w:rPr>
        <w:t xml:space="preserve">can be observed </w:t>
      </w:r>
      <w:r w:rsidR="006C1522" w:rsidRPr="00F65D99">
        <w:rPr>
          <w:rFonts w:ascii="Arial" w:hAnsi="Arial" w:cs="Arial"/>
          <w:sz w:val="24"/>
          <w:szCs w:val="24"/>
        </w:rPr>
        <w:t xml:space="preserve">within the </w:t>
      </w:r>
      <w:r w:rsidR="00C97297" w:rsidRPr="00F65D99">
        <w:rPr>
          <w:rFonts w:ascii="Arial" w:hAnsi="Arial" w:cs="Arial"/>
          <w:sz w:val="24"/>
          <w:szCs w:val="24"/>
        </w:rPr>
        <w:t>DIKW diagram (Appendix A)</w:t>
      </w:r>
      <w:r w:rsidR="006C1522" w:rsidRPr="00F65D99">
        <w:rPr>
          <w:rFonts w:ascii="Arial" w:hAnsi="Arial" w:cs="Arial"/>
          <w:sz w:val="24"/>
          <w:szCs w:val="24"/>
        </w:rPr>
        <w:t>.</w:t>
      </w:r>
      <w:r w:rsidRPr="00F65D99">
        <w:rPr>
          <w:rFonts w:ascii="Arial" w:hAnsi="Arial" w:cs="Arial"/>
          <w:sz w:val="24"/>
          <w:szCs w:val="24"/>
        </w:rPr>
        <w:t xml:space="preserve"> </w:t>
      </w:r>
      <w:r w:rsidR="006C1522" w:rsidRPr="00F65D99">
        <w:rPr>
          <w:rFonts w:ascii="Arial" w:hAnsi="Arial" w:cs="Arial"/>
          <w:sz w:val="24"/>
          <w:szCs w:val="24"/>
        </w:rPr>
        <w:t>W</w:t>
      </w:r>
      <w:r w:rsidR="00EB5B4B" w:rsidRPr="00F65D99">
        <w:rPr>
          <w:rFonts w:ascii="Arial" w:hAnsi="Arial" w:cs="Arial"/>
          <w:sz w:val="24"/>
          <w:szCs w:val="24"/>
        </w:rPr>
        <w:t>hen</w:t>
      </w:r>
      <w:r w:rsidRPr="00F65D99">
        <w:rPr>
          <w:rFonts w:ascii="Arial" w:hAnsi="Arial" w:cs="Arial"/>
          <w:sz w:val="24"/>
          <w:szCs w:val="24"/>
        </w:rPr>
        <w:t xml:space="preserve"> considering thi</w:t>
      </w:r>
      <w:r w:rsidR="007F34AE" w:rsidRPr="00F65D99">
        <w:rPr>
          <w:rFonts w:ascii="Arial" w:hAnsi="Arial" w:cs="Arial"/>
          <w:sz w:val="24"/>
          <w:szCs w:val="24"/>
        </w:rPr>
        <w:t xml:space="preserve">s </w:t>
      </w:r>
      <w:r w:rsidR="006A1EA2" w:rsidRPr="00F65D99">
        <w:rPr>
          <w:rFonts w:ascii="Arial" w:hAnsi="Arial" w:cs="Arial"/>
          <w:sz w:val="24"/>
          <w:szCs w:val="24"/>
        </w:rPr>
        <w:t>it</w:t>
      </w:r>
      <w:r w:rsidR="006C1522" w:rsidRPr="00F65D99">
        <w:rPr>
          <w:rFonts w:ascii="Arial" w:hAnsi="Arial" w:cs="Arial"/>
          <w:sz w:val="24"/>
          <w:szCs w:val="24"/>
        </w:rPr>
        <w:t xml:space="preserve"> is</w:t>
      </w:r>
      <w:r w:rsidR="006A1EA2" w:rsidRPr="00F65D99">
        <w:rPr>
          <w:rFonts w:ascii="Arial" w:hAnsi="Arial" w:cs="Arial"/>
          <w:sz w:val="24"/>
          <w:szCs w:val="24"/>
        </w:rPr>
        <w:t xml:space="preserve"> important </w:t>
      </w:r>
      <w:r w:rsidR="00EB5B4B" w:rsidRPr="00F65D99">
        <w:rPr>
          <w:rFonts w:ascii="Arial" w:hAnsi="Arial" w:cs="Arial"/>
          <w:sz w:val="24"/>
          <w:szCs w:val="24"/>
        </w:rPr>
        <w:t>also</w:t>
      </w:r>
      <w:r w:rsidR="006A1EA2" w:rsidRPr="00F65D99">
        <w:rPr>
          <w:rFonts w:ascii="Arial" w:hAnsi="Arial" w:cs="Arial"/>
          <w:sz w:val="24"/>
          <w:szCs w:val="24"/>
        </w:rPr>
        <w:t xml:space="preserve"> </w:t>
      </w:r>
      <w:r w:rsidR="00EB5B4B" w:rsidRPr="00F65D99">
        <w:rPr>
          <w:rFonts w:ascii="Arial" w:hAnsi="Arial" w:cs="Arial"/>
          <w:sz w:val="24"/>
          <w:szCs w:val="24"/>
        </w:rPr>
        <w:t xml:space="preserve">acknowledge how knowledge </w:t>
      </w:r>
      <w:r w:rsidR="006A1EA2" w:rsidRPr="00F65D99">
        <w:rPr>
          <w:rFonts w:ascii="Arial" w:hAnsi="Arial" w:cs="Arial"/>
          <w:sz w:val="24"/>
          <w:szCs w:val="24"/>
        </w:rPr>
        <w:t>is created</w:t>
      </w:r>
      <w:r w:rsidR="006C1522" w:rsidRPr="00F65D99">
        <w:rPr>
          <w:rFonts w:ascii="Arial" w:hAnsi="Arial" w:cs="Arial"/>
          <w:sz w:val="24"/>
          <w:szCs w:val="24"/>
        </w:rPr>
        <w:t>. T</w:t>
      </w:r>
      <w:r w:rsidR="006A1EA2" w:rsidRPr="00F65D99">
        <w:rPr>
          <w:rFonts w:ascii="Arial" w:hAnsi="Arial" w:cs="Arial"/>
          <w:sz w:val="24"/>
          <w:szCs w:val="24"/>
        </w:rPr>
        <w:t xml:space="preserve">his is </w:t>
      </w:r>
      <w:r w:rsidR="006C1522" w:rsidRPr="00F65D99">
        <w:rPr>
          <w:rFonts w:ascii="Arial" w:hAnsi="Arial" w:cs="Arial"/>
          <w:sz w:val="24"/>
          <w:szCs w:val="24"/>
        </w:rPr>
        <w:t>illustrated</w:t>
      </w:r>
      <w:r w:rsidR="006A1EA2" w:rsidRPr="00F65D99">
        <w:rPr>
          <w:rFonts w:ascii="Arial" w:hAnsi="Arial" w:cs="Arial"/>
          <w:sz w:val="24"/>
          <w:szCs w:val="24"/>
        </w:rPr>
        <w:t xml:space="preserve"> by the SECI </w:t>
      </w:r>
      <w:r w:rsidR="00EB5B4B" w:rsidRPr="00F65D99">
        <w:rPr>
          <w:rFonts w:ascii="Arial" w:hAnsi="Arial" w:cs="Arial"/>
          <w:sz w:val="24"/>
          <w:szCs w:val="24"/>
        </w:rPr>
        <w:t>model</w:t>
      </w:r>
      <w:r w:rsidR="006C1522" w:rsidRPr="00F65D99">
        <w:rPr>
          <w:rFonts w:ascii="Arial" w:hAnsi="Arial" w:cs="Arial"/>
          <w:sz w:val="24"/>
          <w:szCs w:val="24"/>
        </w:rPr>
        <w:t>. C</w:t>
      </w:r>
      <w:r w:rsidR="00EB5B4B" w:rsidRPr="00F65D99">
        <w:rPr>
          <w:rFonts w:ascii="Arial" w:hAnsi="Arial" w:cs="Arial"/>
          <w:sz w:val="24"/>
          <w:szCs w:val="24"/>
        </w:rPr>
        <w:t>reated in the mid-1990s, it tries to depict a spiral of knowledge generation and exchange at an organisational level. The model essentially represents the four stages of knowledge conversion.</w:t>
      </w:r>
      <w:r w:rsidR="003F7FC7" w:rsidRPr="00F65D99">
        <w:rPr>
          <w:rFonts w:ascii="Arial" w:hAnsi="Arial" w:cs="Arial"/>
          <w:sz w:val="24"/>
          <w:szCs w:val="24"/>
        </w:rPr>
        <w:t xml:space="preserve"> (Parachute Consulting, 2008, p. 6).</w:t>
      </w:r>
      <w:r w:rsidR="00370B07" w:rsidRPr="00F65D99">
        <w:rPr>
          <w:rFonts w:ascii="Arial" w:hAnsi="Arial" w:cs="Arial"/>
          <w:sz w:val="24"/>
          <w:szCs w:val="24"/>
        </w:rPr>
        <w:t xml:space="preserve"> </w:t>
      </w:r>
    </w:p>
    <w:p w14:paraId="34DF6628" w14:textId="77777777" w:rsidR="00543A85" w:rsidRPr="00F65D99" w:rsidRDefault="00543A85" w:rsidP="006064CF">
      <w:pPr>
        <w:spacing w:line="360" w:lineRule="auto"/>
        <w:rPr>
          <w:rFonts w:ascii="Arial" w:hAnsi="Arial" w:cs="Arial"/>
          <w:sz w:val="24"/>
          <w:szCs w:val="24"/>
        </w:rPr>
      </w:pPr>
      <w:r w:rsidRPr="00F65D99">
        <w:rPr>
          <w:rFonts w:ascii="Arial" w:hAnsi="Arial" w:cs="Arial"/>
          <w:sz w:val="24"/>
          <w:szCs w:val="24"/>
        </w:rPr>
        <w:t>Seci</w:t>
      </w:r>
      <w:r w:rsidR="00341F2D" w:rsidRPr="00F65D99">
        <w:rPr>
          <w:rFonts w:ascii="Arial" w:hAnsi="Arial" w:cs="Arial"/>
          <w:sz w:val="24"/>
          <w:szCs w:val="24"/>
        </w:rPr>
        <w:t xml:space="preserve"> contains four stages</w:t>
      </w:r>
      <w:r w:rsidR="00DB673E" w:rsidRPr="00F65D99">
        <w:rPr>
          <w:rFonts w:ascii="Arial" w:hAnsi="Arial" w:cs="Arial"/>
          <w:sz w:val="24"/>
          <w:szCs w:val="24"/>
        </w:rPr>
        <w:t xml:space="preserve"> and considers two types of knowledge</w:t>
      </w:r>
      <w:r w:rsidRPr="00F65D99">
        <w:rPr>
          <w:rFonts w:ascii="Arial" w:hAnsi="Arial" w:cs="Arial"/>
          <w:sz w:val="24"/>
          <w:szCs w:val="24"/>
        </w:rPr>
        <w:t xml:space="preserve"> as follows:</w:t>
      </w:r>
    </w:p>
    <w:p w14:paraId="3151F1FE" w14:textId="77777777" w:rsidR="00535AC6" w:rsidRPr="00F65D99" w:rsidRDefault="00535AC6" w:rsidP="00535AC6">
      <w:pPr>
        <w:pStyle w:val="ListParagraph"/>
        <w:numPr>
          <w:ilvl w:val="0"/>
          <w:numId w:val="23"/>
        </w:numPr>
        <w:spacing w:line="360" w:lineRule="auto"/>
        <w:rPr>
          <w:rFonts w:ascii="Arial" w:hAnsi="Arial" w:cs="Arial"/>
          <w:sz w:val="24"/>
          <w:szCs w:val="24"/>
        </w:rPr>
      </w:pPr>
      <w:r w:rsidRPr="00F65D99">
        <w:rPr>
          <w:rFonts w:ascii="Arial" w:hAnsi="Arial" w:cs="Arial"/>
          <w:sz w:val="24"/>
          <w:szCs w:val="24"/>
        </w:rPr>
        <w:t>Socialisation (tacit to tacit)</w:t>
      </w:r>
    </w:p>
    <w:p w14:paraId="2FBD5FF6" w14:textId="77777777" w:rsidR="00535AC6" w:rsidRPr="00F65D99" w:rsidRDefault="00535AC6" w:rsidP="00535AC6">
      <w:pPr>
        <w:pStyle w:val="ListParagraph"/>
        <w:numPr>
          <w:ilvl w:val="0"/>
          <w:numId w:val="23"/>
        </w:numPr>
        <w:spacing w:line="360" w:lineRule="auto"/>
        <w:rPr>
          <w:rFonts w:ascii="Arial" w:hAnsi="Arial" w:cs="Arial"/>
          <w:sz w:val="24"/>
          <w:szCs w:val="24"/>
        </w:rPr>
      </w:pPr>
      <w:r w:rsidRPr="00F65D99">
        <w:rPr>
          <w:rFonts w:ascii="Arial" w:hAnsi="Arial" w:cs="Arial"/>
          <w:sz w:val="24"/>
          <w:szCs w:val="24"/>
        </w:rPr>
        <w:t>Externalisation (tacit to explicit)</w:t>
      </w:r>
    </w:p>
    <w:p w14:paraId="0F172D2C" w14:textId="77777777" w:rsidR="00535AC6" w:rsidRPr="00F65D99" w:rsidRDefault="00535AC6" w:rsidP="00535AC6">
      <w:pPr>
        <w:pStyle w:val="ListParagraph"/>
        <w:numPr>
          <w:ilvl w:val="0"/>
          <w:numId w:val="23"/>
        </w:numPr>
        <w:spacing w:line="360" w:lineRule="auto"/>
        <w:rPr>
          <w:rFonts w:ascii="Arial" w:hAnsi="Arial" w:cs="Arial"/>
          <w:sz w:val="24"/>
          <w:szCs w:val="24"/>
        </w:rPr>
      </w:pPr>
      <w:r w:rsidRPr="00F65D99">
        <w:rPr>
          <w:rFonts w:ascii="Arial" w:hAnsi="Arial" w:cs="Arial"/>
          <w:sz w:val="24"/>
          <w:szCs w:val="24"/>
        </w:rPr>
        <w:t>Combination (explicit to explicit)</w:t>
      </w:r>
    </w:p>
    <w:p w14:paraId="072CAB6F" w14:textId="77777777" w:rsidR="00535AC6" w:rsidRPr="00F65D99" w:rsidRDefault="00535AC6" w:rsidP="00535AC6">
      <w:pPr>
        <w:pStyle w:val="ListParagraph"/>
        <w:numPr>
          <w:ilvl w:val="0"/>
          <w:numId w:val="23"/>
        </w:numPr>
        <w:spacing w:line="360" w:lineRule="auto"/>
        <w:rPr>
          <w:rFonts w:ascii="Arial" w:hAnsi="Arial" w:cs="Arial"/>
          <w:sz w:val="24"/>
          <w:szCs w:val="24"/>
        </w:rPr>
      </w:pPr>
      <w:r w:rsidRPr="00F65D99">
        <w:rPr>
          <w:rFonts w:ascii="Arial" w:hAnsi="Arial" w:cs="Arial"/>
          <w:sz w:val="24"/>
          <w:szCs w:val="24"/>
        </w:rPr>
        <w:t>Internalisation (explicit to tacit)</w:t>
      </w:r>
    </w:p>
    <w:p w14:paraId="6A17B122" w14:textId="028CC29C" w:rsidR="003F7FC7" w:rsidRPr="00F65D99" w:rsidRDefault="003F7FC7" w:rsidP="006064CF">
      <w:pPr>
        <w:spacing w:line="360" w:lineRule="auto"/>
        <w:rPr>
          <w:rFonts w:ascii="Arial" w:hAnsi="Arial" w:cs="Arial"/>
          <w:sz w:val="24"/>
          <w:szCs w:val="24"/>
        </w:rPr>
      </w:pPr>
    </w:p>
    <w:p w14:paraId="7400EF0D" w14:textId="14E49899" w:rsidR="00C31410" w:rsidRPr="00F65D99" w:rsidRDefault="00412D98" w:rsidP="006064CF">
      <w:pPr>
        <w:spacing w:line="360" w:lineRule="auto"/>
        <w:rPr>
          <w:rFonts w:ascii="Arial" w:hAnsi="Arial" w:cs="Arial"/>
          <w:sz w:val="24"/>
          <w:szCs w:val="24"/>
        </w:rPr>
      </w:pPr>
      <w:r w:rsidRPr="00F65D99">
        <w:rPr>
          <w:rFonts w:ascii="Arial" w:hAnsi="Arial" w:cs="Arial"/>
          <w:sz w:val="24"/>
          <w:szCs w:val="24"/>
        </w:rPr>
        <w:t xml:space="preserve">Socialisation </w:t>
      </w:r>
      <w:r w:rsidR="006D0FA1" w:rsidRPr="00F65D99">
        <w:rPr>
          <w:rFonts w:ascii="Arial" w:hAnsi="Arial" w:cs="Arial"/>
          <w:sz w:val="24"/>
          <w:szCs w:val="24"/>
        </w:rPr>
        <w:t>involve</w:t>
      </w:r>
      <w:r w:rsidR="004645C0" w:rsidRPr="00F65D99">
        <w:rPr>
          <w:rFonts w:ascii="Arial" w:hAnsi="Arial" w:cs="Arial"/>
          <w:sz w:val="24"/>
          <w:szCs w:val="24"/>
        </w:rPr>
        <w:t>s</w:t>
      </w:r>
      <w:r w:rsidR="00FE2B4A" w:rsidRPr="00F65D99">
        <w:rPr>
          <w:rFonts w:ascii="Arial" w:hAnsi="Arial" w:cs="Arial"/>
          <w:sz w:val="24"/>
          <w:szCs w:val="24"/>
        </w:rPr>
        <w:t xml:space="preserve"> people getting together to share what they know in their heads,</w:t>
      </w:r>
      <w:r w:rsidR="006D0FA1" w:rsidRPr="00F65D99">
        <w:rPr>
          <w:rFonts w:ascii="Arial" w:hAnsi="Arial" w:cs="Arial"/>
          <w:sz w:val="24"/>
          <w:szCs w:val="24"/>
        </w:rPr>
        <w:t xml:space="preserve"> </w:t>
      </w:r>
      <w:r w:rsidR="00712AC4" w:rsidRPr="00F65D99">
        <w:rPr>
          <w:rFonts w:ascii="Arial" w:hAnsi="Arial" w:cs="Arial"/>
          <w:sz w:val="24"/>
          <w:szCs w:val="24"/>
        </w:rPr>
        <w:t>Externalisation</w:t>
      </w:r>
      <w:r w:rsidR="006D0FA1" w:rsidRPr="00F65D99">
        <w:rPr>
          <w:rFonts w:ascii="Arial" w:hAnsi="Arial" w:cs="Arial"/>
          <w:sz w:val="24"/>
          <w:szCs w:val="24"/>
        </w:rPr>
        <w:t xml:space="preserve"> is</w:t>
      </w:r>
      <w:r w:rsidR="00712AC4" w:rsidRPr="00F65D99">
        <w:rPr>
          <w:rFonts w:ascii="Arial" w:hAnsi="Arial" w:cs="Arial"/>
          <w:sz w:val="24"/>
          <w:szCs w:val="24"/>
        </w:rPr>
        <w:t xml:space="preserve"> </w:t>
      </w:r>
      <w:r w:rsidR="006D0FA1" w:rsidRPr="00F65D99">
        <w:rPr>
          <w:rFonts w:ascii="Arial" w:hAnsi="Arial" w:cs="Arial"/>
          <w:sz w:val="24"/>
          <w:szCs w:val="24"/>
        </w:rPr>
        <w:t xml:space="preserve">the essence of knowledge transfer is converting information from </w:t>
      </w:r>
      <w:r w:rsidR="006D0FA1" w:rsidRPr="00F65D99">
        <w:rPr>
          <w:rFonts w:ascii="Arial" w:hAnsi="Arial" w:cs="Arial"/>
          <w:sz w:val="24"/>
          <w:szCs w:val="24"/>
        </w:rPr>
        <w:lastRenderedPageBreak/>
        <w:t xml:space="preserve">people's heads to a form that is easy to share, such as writing it </w:t>
      </w:r>
      <w:r w:rsidR="002B77DE" w:rsidRPr="00F65D99">
        <w:rPr>
          <w:rFonts w:ascii="Arial" w:hAnsi="Arial" w:cs="Arial"/>
          <w:sz w:val="24"/>
          <w:szCs w:val="24"/>
        </w:rPr>
        <w:t>down.</w:t>
      </w:r>
      <w:r w:rsidR="005E3819" w:rsidRPr="00F65D99">
        <w:rPr>
          <w:rFonts w:ascii="Arial" w:hAnsi="Arial" w:cs="Arial"/>
          <w:sz w:val="24"/>
          <w:szCs w:val="24"/>
        </w:rPr>
        <w:t xml:space="preserve"> Combinational </w:t>
      </w:r>
      <w:r w:rsidR="008E5A18" w:rsidRPr="00F65D99">
        <w:rPr>
          <w:rFonts w:ascii="Arial" w:hAnsi="Arial" w:cs="Arial"/>
          <w:sz w:val="24"/>
          <w:szCs w:val="24"/>
        </w:rPr>
        <w:t>is bringing together diverse bits of collected knowledge and producing something new.</w:t>
      </w:r>
      <w:r w:rsidR="00B135DB" w:rsidRPr="00F65D99">
        <w:rPr>
          <w:rFonts w:ascii="Arial" w:hAnsi="Arial" w:cs="Arial"/>
          <w:sz w:val="24"/>
          <w:szCs w:val="24"/>
        </w:rPr>
        <w:t xml:space="preserve"> Internalisation is taking external information and learning from it – so that it lives in an individual's thoughts as well as on paper</w:t>
      </w:r>
      <w:r w:rsidR="0029029E" w:rsidRPr="00F65D99">
        <w:rPr>
          <w:rFonts w:ascii="Arial" w:hAnsi="Arial" w:cs="Arial"/>
          <w:sz w:val="24"/>
          <w:szCs w:val="24"/>
        </w:rPr>
        <w:t xml:space="preserve"> (Parachute Consulting, 2008, p. 6).</w:t>
      </w:r>
    </w:p>
    <w:p w14:paraId="4C611AD9" w14:textId="77777777" w:rsidR="007E23A9" w:rsidRPr="00F65D99" w:rsidRDefault="005A21BC" w:rsidP="006064CF">
      <w:pPr>
        <w:spacing w:line="360" w:lineRule="auto"/>
        <w:rPr>
          <w:rFonts w:ascii="Arial" w:hAnsi="Arial" w:cs="Arial"/>
          <w:sz w:val="24"/>
          <w:szCs w:val="24"/>
        </w:rPr>
      </w:pPr>
      <w:r w:rsidRPr="00F65D99">
        <w:rPr>
          <w:rFonts w:ascii="Arial" w:hAnsi="Arial" w:cs="Arial"/>
          <w:sz w:val="24"/>
          <w:szCs w:val="24"/>
        </w:rPr>
        <w:t>An example of SECI</w:t>
      </w:r>
      <w:r w:rsidR="00A1325B" w:rsidRPr="00F65D99">
        <w:rPr>
          <w:rFonts w:ascii="Arial" w:hAnsi="Arial" w:cs="Arial"/>
          <w:sz w:val="24"/>
          <w:szCs w:val="24"/>
        </w:rPr>
        <w:t xml:space="preserve"> with </w:t>
      </w:r>
      <w:r w:rsidR="0057448B" w:rsidRPr="00F65D99">
        <w:rPr>
          <w:rFonts w:ascii="Arial" w:hAnsi="Arial" w:cs="Arial"/>
          <w:sz w:val="24"/>
          <w:szCs w:val="24"/>
        </w:rPr>
        <w:t xml:space="preserve">TA </w:t>
      </w:r>
      <w:r w:rsidR="00A1325B" w:rsidRPr="00F65D99">
        <w:rPr>
          <w:rFonts w:ascii="Arial" w:hAnsi="Arial" w:cs="Arial"/>
          <w:sz w:val="24"/>
          <w:szCs w:val="24"/>
        </w:rPr>
        <w:t xml:space="preserve">can be described </w:t>
      </w:r>
      <w:r w:rsidRPr="00F65D99">
        <w:rPr>
          <w:rFonts w:ascii="Arial" w:hAnsi="Arial" w:cs="Arial"/>
          <w:sz w:val="24"/>
          <w:szCs w:val="24"/>
        </w:rPr>
        <w:t xml:space="preserve">within an IT organisation </w:t>
      </w:r>
      <w:r w:rsidR="00A1325B" w:rsidRPr="00F65D99">
        <w:rPr>
          <w:rFonts w:ascii="Arial" w:hAnsi="Arial" w:cs="Arial"/>
          <w:sz w:val="24"/>
          <w:szCs w:val="24"/>
        </w:rPr>
        <w:t xml:space="preserve">where </w:t>
      </w:r>
      <w:r w:rsidRPr="00F65D99">
        <w:rPr>
          <w:rFonts w:ascii="Arial" w:hAnsi="Arial" w:cs="Arial"/>
          <w:sz w:val="24"/>
          <w:szCs w:val="24"/>
        </w:rPr>
        <w:t>engineers</w:t>
      </w:r>
      <w:r w:rsidR="00D927AB" w:rsidRPr="00F65D99">
        <w:rPr>
          <w:rFonts w:ascii="Arial" w:hAnsi="Arial" w:cs="Arial"/>
          <w:sz w:val="24"/>
          <w:szCs w:val="24"/>
        </w:rPr>
        <w:t xml:space="preserve"> </w:t>
      </w:r>
      <w:r w:rsidR="00A1325B" w:rsidRPr="00F65D99">
        <w:rPr>
          <w:rFonts w:ascii="Arial" w:hAnsi="Arial" w:cs="Arial"/>
          <w:sz w:val="24"/>
          <w:szCs w:val="24"/>
        </w:rPr>
        <w:t>come</w:t>
      </w:r>
      <w:r w:rsidR="00D927AB" w:rsidRPr="00F65D99">
        <w:rPr>
          <w:rFonts w:ascii="Arial" w:hAnsi="Arial" w:cs="Arial"/>
          <w:sz w:val="24"/>
          <w:szCs w:val="24"/>
        </w:rPr>
        <w:t xml:space="preserve"> together to</w:t>
      </w:r>
      <w:r w:rsidR="00A1325B" w:rsidRPr="00F65D99">
        <w:rPr>
          <w:rFonts w:ascii="Arial" w:hAnsi="Arial" w:cs="Arial"/>
          <w:sz w:val="24"/>
          <w:szCs w:val="24"/>
        </w:rPr>
        <w:t xml:space="preserve"> solve a problem by</w:t>
      </w:r>
      <w:r w:rsidR="00D927AB" w:rsidRPr="00F65D99">
        <w:rPr>
          <w:rFonts w:ascii="Arial" w:hAnsi="Arial" w:cs="Arial"/>
          <w:sz w:val="24"/>
          <w:szCs w:val="24"/>
        </w:rPr>
        <w:t xml:space="preserve"> </w:t>
      </w:r>
      <w:r w:rsidR="00A1325B" w:rsidRPr="00F65D99">
        <w:rPr>
          <w:rFonts w:ascii="Arial" w:hAnsi="Arial" w:cs="Arial"/>
          <w:sz w:val="24"/>
          <w:szCs w:val="24"/>
        </w:rPr>
        <w:t>socialising and sharing</w:t>
      </w:r>
      <w:r w:rsidRPr="00F65D99">
        <w:rPr>
          <w:rFonts w:ascii="Arial" w:hAnsi="Arial" w:cs="Arial"/>
          <w:sz w:val="24"/>
          <w:szCs w:val="24"/>
        </w:rPr>
        <w:t xml:space="preserve"> </w:t>
      </w:r>
      <w:r w:rsidR="00D927AB" w:rsidRPr="00F65D99">
        <w:rPr>
          <w:rFonts w:ascii="Arial" w:hAnsi="Arial" w:cs="Arial"/>
          <w:sz w:val="24"/>
          <w:szCs w:val="24"/>
        </w:rPr>
        <w:t>knowledge</w:t>
      </w:r>
      <w:r w:rsidR="00A1325B" w:rsidRPr="00F65D99">
        <w:rPr>
          <w:rFonts w:ascii="Arial" w:hAnsi="Arial" w:cs="Arial"/>
          <w:sz w:val="24"/>
          <w:szCs w:val="24"/>
        </w:rPr>
        <w:t xml:space="preserve">. </w:t>
      </w:r>
      <w:r w:rsidR="00D53A40" w:rsidRPr="00F65D99">
        <w:rPr>
          <w:rFonts w:ascii="Arial" w:hAnsi="Arial" w:cs="Arial"/>
          <w:sz w:val="24"/>
          <w:szCs w:val="24"/>
        </w:rPr>
        <w:t>The problem is</w:t>
      </w:r>
      <w:r w:rsidR="00A1325B" w:rsidRPr="00F65D99">
        <w:rPr>
          <w:rFonts w:ascii="Arial" w:hAnsi="Arial" w:cs="Arial"/>
          <w:sz w:val="24"/>
          <w:szCs w:val="24"/>
        </w:rPr>
        <w:t xml:space="preserve"> </w:t>
      </w:r>
      <w:r w:rsidR="00D53A40" w:rsidRPr="00F65D99">
        <w:rPr>
          <w:rFonts w:ascii="Arial" w:hAnsi="Arial" w:cs="Arial"/>
          <w:sz w:val="24"/>
          <w:szCs w:val="24"/>
        </w:rPr>
        <w:t>discussed in-depth</w:t>
      </w:r>
      <w:r w:rsidR="00D927AB" w:rsidRPr="00F65D99">
        <w:rPr>
          <w:rFonts w:ascii="Arial" w:hAnsi="Arial" w:cs="Arial"/>
          <w:sz w:val="24"/>
          <w:szCs w:val="24"/>
        </w:rPr>
        <w:t xml:space="preserve"> </w:t>
      </w:r>
      <w:r w:rsidR="00D53A40" w:rsidRPr="00F65D99">
        <w:rPr>
          <w:rFonts w:ascii="Arial" w:hAnsi="Arial" w:cs="Arial"/>
          <w:sz w:val="24"/>
          <w:szCs w:val="24"/>
        </w:rPr>
        <w:t xml:space="preserve">being </w:t>
      </w:r>
      <w:r w:rsidR="00A1325B" w:rsidRPr="00F65D99">
        <w:rPr>
          <w:rFonts w:ascii="Arial" w:hAnsi="Arial" w:cs="Arial"/>
          <w:sz w:val="24"/>
          <w:szCs w:val="24"/>
        </w:rPr>
        <w:t>externalised onto paper</w:t>
      </w:r>
      <w:r w:rsidR="00D927AB" w:rsidRPr="00F65D99">
        <w:rPr>
          <w:rFonts w:ascii="Arial" w:hAnsi="Arial" w:cs="Arial"/>
          <w:sz w:val="24"/>
          <w:szCs w:val="24"/>
        </w:rPr>
        <w:t xml:space="preserve"> notes</w:t>
      </w:r>
      <w:r w:rsidRPr="00F65D99">
        <w:rPr>
          <w:rFonts w:ascii="Arial" w:hAnsi="Arial" w:cs="Arial"/>
          <w:sz w:val="24"/>
          <w:szCs w:val="24"/>
        </w:rPr>
        <w:t>.</w:t>
      </w:r>
      <w:r w:rsidR="0057448B" w:rsidRPr="00F65D99">
        <w:rPr>
          <w:rFonts w:ascii="Arial" w:hAnsi="Arial" w:cs="Arial"/>
          <w:sz w:val="24"/>
          <w:szCs w:val="24"/>
        </w:rPr>
        <w:t xml:space="preserve"> A human is then needed to type it up </w:t>
      </w:r>
      <w:r w:rsidRPr="00F65D99">
        <w:rPr>
          <w:rFonts w:ascii="Arial" w:hAnsi="Arial" w:cs="Arial"/>
          <w:sz w:val="24"/>
          <w:szCs w:val="24"/>
        </w:rPr>
        <w:t xml:space="preserve">onto a computer as minutes and </w:t>
      </w:r>
      <w:r w:rsidR="0057448B" w:rsidRPr="00F65D99">
        <w:rPr>
          <w:rFonts w:ascii="Arial" w:hAnsi="Arial" w:cs="Arial"/>
          <w:sz w:val="24"/>
          <w:szCs w:val="24"/>
        </w:rPr>
        <w:t>then send it via email</w:t>
      </w:r>
      <w:r w:rsidR="00912570" w:rsidRPr="00F65D99">
        <w:rPr>
          <w:rFonts w:ascii="Arial" w:hAnsi="Arial" w:cs="Arial"/>
          <w:sz w:val="24"/>
          <w:szCs w:val="24"/>
        </w:rPr>
        <w:t xml:space="preserve"> to others. </w:t>
      </w:r>
      <w:r w:rsidR="00D53A40" w:rsidRPr="00F65D99">
        <w:rPr>
          <w:rFonts w:ascii="Arial" w:hAnsi="Arial" w:cs="Arial"/>
          <w:sz w:val="24"/>
          <w:szCs w:val="24"/>
        </w:rPr>
        <w:t>The solution</w:t>
      </w:r>
      <w:r w:rsidR="000A7153" w:rsidRPr="00F65D99">
        <w:rPr>
          <w:rFonts w:ascii="Arial" w:hAnsi="Arial" w:cs="Arial"/>
          <w:sz w:val="24"/>
          <w:szCs w:val="24"/>
        </w:rPr>
        <w:t xml:space="preserve"> to their problem</w:t>
      </w:r>
      <w:r w:rsidR="00D53A40" w:rsidRPr="00F65D99">
        <w:rPr>
          <w:rFonts w:ascii="Arial" w:hAnsi="Arial" w:cs="Arial"/>
          <w:sz w:val="24"/>
          <w:szCs w:val="24"/>
        </w:rPr>
        <w:t xml:space="preserve"> is found through </w:t>
      </w:r>
      <w:r w:rsidR="00924DEC" w:rsidRPr="00F65D99">
        <w:rPr>
          <w:rFonts w:ascii="Arial" w:hAnsi="Arial" w:cs="Arial"/>
          <w:sz w:val="24"/>
          <w:szCs w:val="24"/>
        </w:rPr>
        <w:t>the combinational process, looking at</w:t>
      </w:r>
      <w:r w:rsidR="000A7153" w:rsidRPr="00F65D99">
        <w:rPr>
          <w:rFonts w:ascii="Arial" w:hAnsi="Arial" w:cs="Arial"/>
          <w:sz w:val="24"/>
          <w:szCs w:val="24"/>
        </w:rPr>
        <w:t xml:space="preserve"> all the</w:t>
      </w:r>
      <w:r w:rsidR="00924DEC" w:rsidRPr="00F65D99">
        <w:rPr>
          <w:rFonts w:ascii="Arial" w:hAnsi="Arial" w:cs="Arial"/>
          <w:sz w:val="24"/>
          <w:szCs w:val="24"/>
        </w:rPr>
        <w:t xml:space="preserve"> knowledge </w:t>
      </w:r>
      <w:r w:rsidR="000A7153" w:rsidRPr="00F65D99">
        <w:rPr>
          <w:rFonts w:ascii="Arial" w:hAnsi="Arial" w:cs="Arial"/>
          <w:sz w:val="24"/>
          <w:szCs w:val="24"/>
        </w:rPr>
        <w:t xml:space="preserve">comparing it, bringing </w:t>
      </w:r>
      <w:r w:rsidR="00C434CE" w:rsidRPr="00F65D99">
        <w:rPr>
          <w:rFonts w:ascii="Arial" w:hAnsi="Arial" w:cs="Arial"/>
          <w:sz w:val="24"/>
          <w:szCs w:val="24"/>
        </w:rPr>
        <w:t>wisdom</w:t>
      </w:r>
      <w:r w:rsidR="00912570" w:rsidRPr="00F65D99">
        <w:rPr>
          <w:rFonts w:ascii="Arial" w:hAnsi="Arial" w:cs="Arial"/>
          <w:sz w:val="24"/>
          <w:szCs w:val="24"/>
        </w:rPr>
        <w:t xml:space="preserve"> from knowledge</w:t>
      </w:r>
      <w:r w:rsidR="00924DEC" w:rsidRPr="00F65D99">
        <w:rPr>
          <w:rFonts w:ascii="Arial" w:hAnsi="Arial" w:cs="Arial"/>
          <w:sz w:val="24"/>
          <w:szCs w:val="24"/>
        </w:rPr>
        <w:t xml:space="preserve"> </w:t>
      </w:r>
      <w:r w:rsidR="004D268F" w:rsidRPr="00F65D99">
        <w:rPr>
          <w:rFonts w:ascii="Arial" w:hAnsi="Arial" w:cs="Arial"/>
          <w:sz w:val="24"/>
          <w:szCs w:val="24"/>
        </w:rPr>
        <w:t>as demonstrated on</w:t>
      </w:r>
      <w:r w:rsidR="00924DEC" w:rsidRPr="00F65D99">
        <w:rPr>
          <w:rFonts w:ascii="Arial" w:hAnsi="Arial" w:cs="Arial"/>
          <w:sz w:val="24"/>
          <w:szCs w:val="24"/>
        </w:rPr>
        <w:t xml:space="preserve"> DIKW. </w:t>
      </w:r>
      <w:r w:rsidR="00D55968" w:rsidRPr="00F65D99">
        <w:rPr>
          <w:rFonts w:ascii="Arial" w:hAnsi="Arial" w:cs="Arial"/>
          <w:sz w:val="24"/>
          <w:szCs w:val="24"/>
        </w:rPr>
        <w:t>The internalisation is those who remember</w:t>
      </w:r>
      <w:r w:rsidR="000A7153" w:rsidRPr="00F65D99">
        <w:rPr>
          <w:rFonts w:ascii="Arial" w:hAnsi="Arial" w:cs="Arial"/>
          <w:sz w:val="24"/>
          <w:szCs w:val="24"/>
        </w:rPr>
        <w:t xml:space="preserve"> Tacitly, while </w:t>
      </w:r>
      <w:r w:rsidR="00F83302" w:rsidRPr="00F65D99">
        <w:rPr>
          <w:rFonts w:ascii="Arial" w:hAnsi="Arial" w:cs="Arial"/>
          <w:sz w:val="24"/>
          <w:szCs w:val="24"/>
        </w:rPr>
        <w:t>it is explicit knowledge</w:t>
      </w:r>
      <w:r w:rsidR="000A7153" w:rsidRPr="00F65D99">
        <w:rPr>
          <w:rFonts w:ascii="Arial" w:hAnsi="Arial" w:cs="Arial"/>
          <w:sz w:val="24"/>
          <w:szCs w:val="24"/>
        </w:rPr>
        <w:t xml:space="preserve"> on paper.</w:t>
      </w:r>
    </w:p>
    <w:p w14:paraId="01C8895C" w14:textId="1405837B" w:rsidR="00F07DDB" w:rsidRPr="00F65D99" w:rsidRDefault="009A1446" w:rsidP="006064CF">
      <w:pPr>
        <w:spacing w:line="360" w:lineRule="auto"/>
        <w:rPr>
          <w:rFonts w:ascii="Arial" w:hAnsi="Arial" w:cs="Arial"/>
          <w:sz w:val="24"/>
          <w:szCs w:val="24"/>
        </w:rPr>
      </w:pPr>
      <w:r w:rsidRPr="00F65D99">
        <w:rPr>
          <w:rFonts w:ascii="Arial" w:hAnsi="Arial" w:cs="Arial"/>
          <w:sz w:val="24"/>
          <w:szCs w:val="24"/>
        </w:rPr>
        <w:t>IT organisations think that IT acts as a knowledge management solution, however this function depends on having people who analyse raw data to help fill in the gaps and provide meaning to the data</w:t>
      </w:r>
      <w:r w:rsidR="007E23A9" w:rsidRPr="00F65D99">
        <w:rPr>
          <w:rFonts w:ascii="Arial" w:hAnsi="Arial" w:cs="Arial"/>
          <w:sz w:val="24"/>
          <w:szCs w:val="24"/>
        </w:rPr>
        <w:t xml:space="preserve"> (</w:t>
      </w:r>
      <w:r w:rsidR="008E6C7C" w:rsidRPr="00F65D99">
        <w:rPr>
          <w:rFonts w:ascii="Arial" w:hAnsi="Arial" w:cs="Arial"/>
          <w:sz w:val="24"/>
          <w:szCs w:val="24"/>
        </w:rPr>
        <w:t>Griffiths, 2013)</w:t>
      </w:r>
      <w:r w:rsidR="00076D38" w:rsidRPr="00F65D99">
        <w:rPr>
          <w:rFonts w:ascii="Arial" w:hAnsi="Arial" w:cs="Arial"/>
          <w:sz w:val="24"/>
          <w:szCs w:val="24"/>
        </w:rPr>
        <w:t>. As technology progresses into the future, a</w:t>
      </w:r>
      <w:r w:rsidR="00655A62" w:rsidRPr="00F65D99">
        <w:rPr>
          <w:rFonts w:ascii="Arial" w:hAnsi="Arial" w:cs="Arial"/>
          <w:sz w:val="24"/>
          <w:szCs w:val="24"/>
        </w:rPr>
        <w:t>rtificial intelligence</w:t>
      </w:r>
      <w:r w:rsidR="00076D38" w:rsidRPr="00F65D99">
        <w:rPr>
          <w:rFonts w:ascii="Arial" w:hAnsi="Arial" w:cs="Arial"/>
          <w:sz w:val="24"/>
          <w:szCs w:val="24"/>
        </w:rPr>
        <w:t xml:space="preserve"> may offer hope in interpretating this data into meaningful context</w:t>
      </w:r>
      <w:r w:rsidR="00507ABA" w:rsidRPr="00F65D99">
        <w:rPr>
          <w:rFonts w:ascii="Arial" w:hAnsi="Arial" w:cs="Arial"/>
          <w:sz w:val="24"/>
          <w:szCs w:val="24"/>
        </w:rPr>
        <w:t>, meaning the process</w:t>
      </w:r>
      <w:r w:rsidR="00F07DDB" w:rsidRPr="00F65D99">
        <w:rPr>
          <w:rFonts w:ascii="Arial" w:hAnsi="Arial" w:cs="Arial"/>
          <w:sz w:val="24"/>
          <w:szCs w:val="24"/>
        </w:rPr>
        <w:t xml:space="preserve"> making it fully automated.</w:t>
      </w:r>
    </w:p>
    <w:p w14:paraId="32F43CE2" w14:textId="67BFD73B" w:rsidR="000B3FD3" w:rsidRPr="00F65D99" w:rsidRDefault="00072DCC" w:rsidP="006064CF">
      <w:pPr>
        <w:spacing w:line="360" w:lineRule="auto"/>
        <w:rPr>
          <w:rFonts w:ascii="Arial" w:hAnsi="Arial" w:cs="Arial"/>
          <w:sz w:val="24"/>
          <w:szCs w:val="24"/>
        </w:rPr>
      </w:pPr>
      <w:r w:rsidRPr="00F65D99">
        <w:rPr>
          <w:rFonts w:ascii="Arial" w:hAnsi="Arial" w:cs="Arial"/>
          <w:sz w:val="24"/>
          <w:szCs w:val="24"/>
        </w:rPr>
        <w:t>Within the student’s workplace, c</w:t>
      </w:r>
      <w:r w:rsidR="003C3C0A" w:rsidRPr="00F65D99">
        <w:rPr>
          <w:rFonts w:ascii="Arial" w:hAnsi="Arial" w:cs="Arial"/>
          <w:sz w:val="24"/>
          <w:szCs w:val="24"/>
        </w:rPr>
        <w:t>omputers help to store data</w:t>
      </w:r>
      <w:r w:rsidR="00B70B71" w:rsidRPr="00F65D99">
        <w:rPr>
          <w:rFonts w:ascii="Arial" w:hAnsi="Arial" w:cs="Arial"/>
          <w:sz w:val="24"/>
          <w:szCs w:val="24"/>
        </w:rPr>
        <w:t xml:space="preserve"> and information</w:t>
      </w:r>
      <w:r w:rsidR="003C3C0A" w:rsidRPr="00F65D99">
        <w:rPr>
          <w:rFonts w:ascii="Arial" w:hAnsi="Arial" w:cs="Arial"/>
          <w:sz w:val="24"/>
          <w:szCs w:val="24"/>
        </w:rPr>
        <w:t xml:space="preserve">, but people produce it. </w:t>
      </w:r>
      <w:r w:rsidR="00B70B71" w:rsidRPr="00F65D99">
        <w:rPr>
          <w:rFonts w:ascii="Arial" w:hAnsi="Arial" w:cs="Arial"/>
          <w:sz w:val="24"/>
          <w:szCs w:val="24"/>
        </w:rPr>
        <w:t>K</w:t>
      </w:r>
      <w:r w:rsidR="003C3C0A" w:rsidRPr="00F65D99">
        <w:rPr>
          <w:rFonts w:ascii="Arial" w:hAnsi="Arial" w:cs="Arial"/>
          <w:sz w:val="24"/>
          <w:szCs w:val="24"/>
        </w:rPr>
        <w:t xml:space="preserve">nowledge must be </w:t>
      </w:r>
      <w:r w:rsidR="00441E96" w:rsidRPr="00F65D99">
        <w:rPr>
          <w:rFonts w:ascii="Arial" w:hAnsi="Arial" w:cs="Arial"/>
          <w:sz w:val="24"/>
          <w:szCs w:val="24"/>
        </w:rPr>
        <w:t>inputted</w:t>
      </w:r>
      <w:r w:rsidR="003C3C0A" w:rsidRPr="00F65D99">
        <w:rPr>
          <w:rFonts w:ascii="Arial" w:hAnsi="Arial" w:cs="Arial"/>
          <w:sz w:val="24"/>
          <w:szCs w:val="24"/>
        </w:rPr>
        <w:t xml:space="preserve"> in</w:t>
      </w:r>
      <w:r w:rsidR="00B70B71" w:rsidRPr="00F65D99">
        <w:rPr>
          <w:rFonts w:ascii="Arial" w:hAnsi="Arial" w:cs="Arial"/>
          <w:sz w:val="24"/>
          <w:szCs w:val="24"/>
        </w:rPr>
        <w:t xml:space="preserve">to the </w:t>
      </w:r>
      <w:r w:rsidRPr="00F65D99">
        <w:rPr>
          <w:rFonts w:ascii="Arial" w:hAnsi="Arial" w:cs="Arial"/>
          <w:sz w:val="24"/>
          <w:szCs w:val="24"/>
        </w:rPr>
        <w:t xml:space="preserve">Cherwell </w:t>
      </w:r>
      <w:r w:rsidR="003C3C0A" w:rsidRPr="00F65D99">
        <w:rPr>
          <w:rFonts w:ascii="Arial" w:hAnsi="Arial" w:cs="Arial"/>
          <w:sz w:val="24"/>
          <w:szCs w:val="24"/>
        </w:rPr>
        <w:t>Knowledge Base to share it. Tacit knowledge can</w:t>
      </w:r>
      <w:r w:rsidR="00B70B71" w:rsidRPr="00F65D99">
        <w:rPr>
          <w:rFonts w:ascii="Arial" w:hAnsi="Arial" w:cs="Arial"/>
          <w:sz w:val="24"/>
          <w:szCs w:val="24"/>
        </w:rPr>
        <w:t xml:space="preserve"> then</w:t>
      </w:r>
      <w:r w:rsidR="003C3C0A" w:rsidRPr="00F65D99">
        <w:rPr>
          <w:rFonts w:ascii="Arial" w:hAnsi="Arial" w:cs="Arial"/>
          <w:sz w:val="24"/>
          <w:szCs w:val="24"/>
        </w:rPr>
        <w:t xml:space="preserve"> be explicitly published within the system for other engineers to access. However, no one utilises </w:t>
      </w:r>
      <w:r w:rsidRPr="00F65D99">
        <w:rPr>
          <w:rFonts w:ascii="Arial" w:hAnsi="Arial" w:cs="Arial"/>
          <w:sz w:val="24"/>
          <w:szCs w:val="24"/>
        </w:rPr>
        <w:t>this</w:t>
      </w:r>
      <w:r w:rsidR="003C3C0A" w:rsidRPr="00F65D99">
        <w:rPr>
          <w:rFonts w:ascii="Arial" w:hAnsi="Arial" w:cs="Arial"/>
          <w:sz w:val="24"/>
          <w:szCs w:val="24"/>
        </w:rPr>
        <w:t>, thus there is little known about</w:t>
      </w:r>
      <w:r w:rsidR="00C671F5" w:rsidRPr="00F65D99">
        <w:rPr>
          <w:rFonts w:ascii="Arial" w:hAnsi="Arial" w:cs="Arial"/>
          <w:sz w:val="24"/>
          <w:szCs w:val="24"/>
        </w:rPr>
        <w:t xml:space="preserve"> </w:t>
      </w:r>
      <w:r w:rsidRPr="00F65D99">
        <w:rPr>
          <w:rFonts w:ascii="Arial" w:hAnsi="Arial" w:cs="Arial"/>
          <w:sz w:val="24"/>
          <w:szCs w:val="24"/>
        </w:rPr>
        <w:t>unique</w:t>
      </w:r>
      <w:r w:rsidR="00B70B71" w:rsidRPr="00F65D99">
        <w:rPr>
          <w:rFonts w:ascii="Arial" w:hAnsi="Arial" w:cs="Arial"/>
          <w:sz w:val="24"/>
          <w:szCs w:val="24"/>
        </w:rPr>
        <w:t xml:space="preserve"> tacit knowledge</w:t>
      </w:r>
      <w:r w:rsidR="003C3C0A" w:rsidRPr="00F65D99">
        <w:rPr>
          <w:rFonts w:ascii="Arial" w:hAnsi="Arial" w:cs="Arial"/>
          <w:sz w:val="24"/>
          <w:szCs w:val="24"/>
        </w:rPr>
        <w:t xml:space="preserve">. To promote </w:t>
      </w:r>
      <w:r w:rsidR="00B70B71" w:rsidRPr="00F65D99">
        <w:rPr>
          <w:rFonts w:ascii="Arial" w:hAnsi="Arial" w:cs="Arial"/>
          <w:sz w:val="24"/>
          <w:szCs w:val="24"/>
        </w:rPr>
        <w:t>this</w:t>
      </w:r>
      <w:r w:rsidR="00C671F5" w:rsidRPr="00F65D99">
        <w:rPr>
          <w:rFonts w:ascii="Arial" w:hAnsi="Arial" w:cs="Arial"/>
          <w:sz w:val="24"/>
          <w:szCs w:val="24"/>
        </w:rPr>
        <w:t xml:space="preserve"> through integration, </w:t>
      </w:r>
      <w:r w:rsidR="003C3C0A" w:rsidRPr="00F65D99">
        <w:rPr>
          <w:rFonts w:ascii="Arial" w:hAnsi="Arial" w:cs="Arial"/>
          <w:sz w:val="24"/>
          <w:szCs w:val="24"/>
        </w:rPr>
        <w:t>organisational development</w:t>
      </w:r>
      <w:r w:rsidR="00C671F5" w:rsidRPr="00F65D99">
        <w:rPr>
          <w:rFonts w:ascii="Arial" w:hAnsi="Arial" w:cs="Arial"/>
          <w:sz w:val="24"/>
          <w:szCs w:val="24"/>
        </w:rPr>
        <w:t xml:space="preserve"> and</w:t>
      </w:r>
      <w:r w:rsidR="003C3C0A" w:rsidRPr="00F65D99">
        <w:rPr>
          <w:rFonts w:ascii="Arial" w:hAnsi="Arial" w:cs="Arial"/>
          <w:sz w:val="24"/>
          <w:szCs w:val="24"/>
        </w:rPr>
        <w:t xml:space="preserve"> innovation sessions are essential.</w:t>
      </w:r>
    </w:p>
    <w:p w14:paraId="2B068630" w14:textId="069CC13B" w:rsidR="00E55165" w:rsidRDefault="00D75FDF" w:rsidP="006064CF">
      <w:pPr>
        <w:pStyle w:val="Heading2"/>
        <w:numPr>
          <w:ilvl w:val="1"/>
          <w:numId w:val="15"/>
        </w:numPr>
        <w:spacing w:line="360" w:lineRule="auto"/>
      </w:pPr>
      <w:bookmarkStart w:id="8" w:name="_Toc72863069"/>
      <w:r w:rsidRPr="005655F9">
        <w:t>Consider the importance of Intellectual Property rights.</w:t>
      </w:r>
      <w:bookmarkEnd w:id="8"/>
      <w:r w:rsidRPr="005655F9">
        <w:t xml:space="preserve"> </w:t>
      </w:r>
    </w:p>
    <w:p w14:paraId="367FE73A" w14:textId="77777777" w:rsidR="00CE4ED4" w:rsidRDefault="00CE4ED4" w:rsidP="006064CF">
      <w:pPr>
        <w:spacing w:line="360" w:lineRule="auto"/>
      </w:pPr>
    </w:p>
    <w:p w14:paraId="26A1B955" w14:textId="77777777" w:rsidR="00B82324" w:rsidRPr="00F65D99" w:rsidRDefault="00E00222" w:rsidP="006064CF">
      <w:pPr>
        <w:spacing w:line="360" w:lineRule="auto"/>
        <w:rPr>
          <w:rFonts w:ascii="Arial" w:hAnsi="Arial" w:cs="Arial"/>
          <w:sz w:val="24"/>
          <w:szCs w:val="24"/>
        </w:rPr>
      </w:pPr>
      <w:r w:rsidRPr="00F65D99">
        <w:rPr>
          <w:rFonts w:ascii="Arial" w:hAnsi="Arial" w:cs="Arial"/>
          <w:sz w:val="24"/>
          <w:szCs w:val="24"/>
        </w:rPr>
        <w:t xml:space="preserve">Intellectual Property Rights (IPR) is a </w:t>
      </w:r>
      <w:r w:rsidR="00CE4ED4" w:rsidRPr="00F65D99">
        <w:rPr>
          <w:rFonts w:ascii="Arial" w:hAnsi="Arial" w:cs="Arial"/>
          <w:sz w:val="24"/>
          <w:szCs w:val="24"/>
        </w:rPr>
        <w:t>service that is provided by government</w:t>
      </w:r>
      <w:r w:rsidR="006E3D2A" w:rsidRPr="00F65D99">
        <w:rPr>
          <w:rFonts w:ascii="Arial" w:hAnsi="Arial" w:cs="Arial"/>
          <w:sz w:val="24"/>
          <w:szCs w:val="24"/>
        </w:rPr>
        <w:t xml:space="preserve">, to protect against theft or </w:t>
      </w:r>
      <w:r w:rsidR="006413D7" w:rsidRPr="00F65D99">
        <w:rPr>
          <w:rFonts w:ascii="Arial" w:hAnsi="Arial" w:cs="Arial"/>
          <w:sz w:val="24"/>
          <w:szCs w:val="24"/>
        </w:rPr>
        <w:t xml:space="preserve">copying of an individual’s </w:t>
      </w:r>
      <w:r w:rsidR="007A69CD" w:rsidRPr="00F65D99">
        <w:rPr>
          <w:rFonts w:ascii="Arial" w:hAnsi="Arial" w:cs="Arial"/>
          <w:sz w:val="24"/>
          <w:szCs w:val="24"/>
        </w:rPr>
        <w:t xml:space="preserve">creative property. </w:t>
      </w:r>
    </w:p>
    <w:p w14:paraId="5105B475" w14:textId="2E1253C8" w:rsidR="00D44403" w:rsidRPr="00F65D99" w:rsidRDefault="0021755E" w:rsidP="006064CF">
      <w:pPr>
        <w:spacing w:line="360" w:lineRule="auto"/>
        <w:rPr>
          <w:rFonts w:ascii="Arial" w:hAnsi="Arial" w:cs="Arial"/>
          <w:sz w:val="24"/>
          <w:szCs w:val="24"/>
        </w:rPr>
      </w:pPr>
      <w:r w:rsidRPr="00F65D99">
        <w:rPr>
          <w:rFonts w:ascii="Arial" w:hAnsi="Arial" w:cs="Arial"/>
          <w:sz w:val="24"/>
          <w:szCs w:val="24"/>
        </w:rPr>
        <w:t>According to (</w:t>
      </w:r>
      <w:r w:rsidR="0066430A" w:rsidRPr="00F65D99">
        <w:rPr>
          <w:rFonts w:ascii="Arial" w:hAnsi="Arial" w:cs="Arial"/>
          <w:sz w:val="24"/>
          <w:szCs w:val="24"/>
        </w:rPr>
        <w:t>GOV.UK,</w:t>
      </w:r>
      <w:r w:rsidR="00A72F9A" w:rsidRPr="00F65D99">
        <w:rPr>
          <w:rFonts w:ascii="Arial" w:hAnsi="Arial" w:cs="Arial"/>
          <w:sz w:val="24"/>
          <w:szCs w:val="24"/>
        </w:rPr>
        <w:t xml:space="preserve"> 2014)</w:t>
      </w:r>
      <w:r w:rsidR="0066430A" w:rsidRPr="00F65D99">
        <w:rPr>
          <w:rFonts w:ascii="Arial" w:hAnsi="Arial" w:cs="Arial"/>
          <w:sz w:val="24"/>
          <w:szCs w:val="24"/>
        </w:rPr>
        <w:t xml:space="preserve"> </w:t>
      </w:r>
      <w:r w:rsidR="00B8345D" w:rsidRPr="00F65D99">
        <w:rPr>
          <w:rFonts w:ascii="Arial" w:hAnsi="Arial" w:cs="Arial"/>
          <w:sz w:val="24"/>
          <w:szCs w:val="24"/>
        </w:rPr>
        <w:t xml:space="preserve">Protected materials include the naming </w:t>
      </w:r>
      <w:r w:rsidR="008E517E" w:rsidRPr="00F65D99">
        <w:rPr>
          <w:rFonts w:ascii="Arial" w:hAnsi="Arial" w:cs="Arial"/>
          <w:sz w:val="24"/>
          <w:szCs w:val="24"/>
        </w:rPr>
        <w:t xml:space="preserve">of a product or </w:t>
      </w:r>
      <w:r w:rsidR="00B82324" w:rsidRPr="00F65D99">
        <w:rPr>
          <w:rFonts w:ascii="Arial" w:hAnsi="Arial" w:cs="Arial"/>
          <w:sz w:val="24"/>
          <w:szCs w:val="24"/>
        </w:rPr>
        <w:t xml:space="preserve">brand, the </w:t>
      </w:r>
      <w:r w:rsidR="008E517E" w:rsidRPr="00F65D99">
        <w:rPr>
          <w:rFonts w:ascii="Arial" w:hAnsi="Arial" w:cs="Arial"/>
          <w:sz w:val="24"/>
          <w:szCs w:val="24"/>
        </w:rPr>
        <w:t xml:space="preserve">specific </w:t>
      </w:r>
      <w:r w:rsidR="002A243F" w:rsidRPr="00F65D99">
        <w:rPr>
          <w:rFonts w:ascii="Arial" w:hAnsi="Arial" w:cs="Arial"/>
          <w:sz w:val="24"/>
          <w:szCs w:val="24"/>
        </w:rPr>
        <w:t>appearance of a product</w:t>
      </w:r>
      <w:r w:rsidR="00B82324" w:rsidRPr="00F65D99">
        <w:rPr>
          <w:rFonts w:ascii="Arial" w:hAnsi="Arial" w:cs="Arial"/>
          <w:sz w:val="24"/>
          <w:szCs w:val="24"/>
        </w:rPr>
        <w:t xml:space="preserve"> or </w:t>
      </w:r>
      <w:r w:rsidR="002E7AE1" w:rsidRPr="00F65D99">
        <w:rPr>
          <w:rFonts w:ascii="Arial" w:hAnsi="Arial" w:cs="Arial"/>
          <w:sz w:val="24"/>
          <w:szCs w:val="24"/>
        </w:rPr>
        <w:t xml:space="preserve">something you may have </w:t>
      </w:r>
      <w:r w:rsidR="00E84EA9" w:rsidRPr="00F65D99">
        <w:rPr>
          <w:rFonts w:ascii="Arial" w:hAnsi="Arial" w:cs="Arial"/>
          <w:sz w:val="24"/>
          <w:szCs w:val="24"/>
        </w:rPr>
        <w:t>written</w:t>
      </w:r>
      <w:r w:rsidR="009A40ED" w:rsidRPr="00F65D99">
        <w:rPr>
          <w:rFonts w:ascii="Arial" w:hAnsi="Arial" w:cs="Arial"/>
          <w:sz w:val="24"/>
          <w:szCs w:val="24"/>
        </w:rPr>
        <w:t>.</w:t>
      </w:r>
    </w:p>
    <w:p w14:paraId="5D4FDE63" w14:textId="50C3FB7B" w:rsidR="00C443A7" w:rsidRPr="00F65D99" w:rsidRDefault="009A40ED" w:rsidP="006064CF">
      <w:pPr>
        <w:spacing w:line="360" w:lineRule="auto"/>
        <w:rPr>
          <w:rFonts w:ascii="Arial" w:hAnsi="Arial" w:cs="Arial"/>
          <w:color w:val="000000" w:themeColor="text1"/>
          <w:sz w:val="24"/>
          <w:szCs w:val="24"/>
        </w:rPr>
      </w:pPr>
      <w:r w:rsidRPr="00F65D99">
        <w:rPr>
          <w:rFonts w:ascii="Arial" w:hAnsi="Arial" w:cs="Arial"/>
          <w:color w:val="000000" w:themeColor="text1"/>
          <w:sz w:val="24"/>
          <w:szCs w:val="24"/>
        </w:rPr>
        <w:lastRenderedPageBreak/>
        <w:t>For example, b</w:t>
      </w:r>
      <w:r w:rsidR="00D44403" w:rsidRPr="00F65D99">
        <w:rPr>
          <w:rFonts w:ascii="Arial" w:hAnsi="Arial" w:cs="Arial"/>
          <w:color w:val="000000" w:themeColor="text1"/>
          <w:sz w:val="24"/>
          <w:szCs w:val="24"/>
        </w:rPr>
        <w:t>rands</w:t>
      </w:r>
      <w:r w:rsidR="007644BE" w:rsidRPr="00F65D99">
        <w:rPr>
          <w:rFonts w:ascii="Arial" w:hAnsi="Arial" w:cs="Arial"/>
          <w:color w:val="000000" w:themeColor="text1"/>
          <w:sz w:val="24"/>
          <w:szCs w:val="24"/>
        </w:rPr>
        <w:t xml:space="preserve">, </w:t>
      </w:r>
      <w:r w:rsidRPr="00F65D99">
        <w:rPr>
          <w:rFonts w:ascii="Arial" w:hAnsi="Arial" w:cs="Arial"/>
          <w:color w:val="000000" w:themeColor="text1"/>
          <w:sz w:val="24"/>
          <w:szCs w:val="24"/>
        </w:rPr>
        <w:t>logos,</w:t>
      </w:r>
      <w:r w:rsidR="00D44403" w:rsidRPr="00F65D99">
        <w:rPr>
          <w:rFonts w:ascii="Arial" w:hAnsi="Arial" w:cs="Arial"/>
          <w:color w:val="000000" w:themeColor="text1"/>
          <w:sz w:val="24"/>
          <w:szCs w:val="24"/>
        </w:rPr>
        <w:t xml:space="preserve"> </w:t>
      </w:r>
      <w:r w:rsidRPr="00F65D99">
        <w:rPr>
          <w:rFonts w:ascii="Arial" w:hAnsi="Arial" w:cs="Arial"/>
          <w:color w:val="000000" w:themeColor="text1"/>
          <w:sz w:val="24"/>
          <w:szCs w:val="24"/>
        </w:rPr>
        <w:t xml:space="preserve">and </w:t>
      </w:r>
      <w:r w:rsidR="00D44403" w:rsidRPr="00F65D99">
        <w:rPr>
          <w:rFonts w:ascii="Arial" w:hAnsi="Arial" w:cs="Arial"/>
          <w:color w:val="000000" w:themeColor="text1"/>
          <w:sz w:val="24"/>
          <w:szCs w:val="24"/>
        </w:rPr>
        <w:t xml:space="preserve">products that include </w:t>
      </w:r>
      <w:r w:rsidR="007644BE" w:rsidRPr="00F65D99">
        <w:rPr>
          <w:rFonts w:ascii="Arial" w:hAnsi="Arial" w:cs="Arial"/>
          <w:color w:val="000000" w:themeColor="text1"/>
          <w:sz w:val="24"/>
          <w:szCs w:val="24"/>
        </w:rPr>
        <w:t xml:space="preserve">specific colours </w:t>
      </w:r>
      <w:r w:rsidR="00D44403" w:rsidRPr="00F65D99">
        <w:rPr>
          <w:rFonts w:ascii="Arial" w:hAnsi="Arial" w:cs="Arial"/>
          <w:color w:val="000000" w:themeColor="text1"/>
          <w:sz w:val="24"/>
          <w:szCs w:val="24"/>
        </w:rPr>
        <w:t xml:space="preserve">and </w:t>
      </w:r>
      <w:r w:rsidR="007644BE" w:rsidRPr="00F65D99">
        <w:rPr>
          <w:rFonts w:ascii="Arial" w:hAnsi="Arial" w:cs="Arial"/>
          <w:color w:val="000000" w:themeColor="text1"/>
          <w:sz w:val="24"/>
          <w:szCs w:val="24"/>
        </w:rPr>
        <w:t>designs, th</w:t>
      </w:r>
      <w:r w:rsidR="00D44403" w:rsidRPr="00F65D99">
        <w:rPr>
          <w:rFonts w:ascii="Arial" w:hAnsi="Arial" w:cs="Arial"/>
          <w:color w:val="000000" w:themeColor="text1"/>
          <w:sz w:val="24"/>
          <w:szCs w:val="24"/>
        </w:rPr>
        <w:t>e uniqueness of</w:t>
      </w:r>
      <w:r w:rsidRPr="00F65D99">
        <w:rPr>
          <w:rFonts w:ascii="Arial" w:hAnsi="Arial" w:cs="Arial"/>
          <w:color w:val="000000" w:themeColor="text1"/>
          <w:sz w:val="24"/>
          <w:szCs w:val="24"/>
        </w:rPr>
        <w:t xml:space="preserve"> which</w:t>
      </w:r>
      <w:r w:rsidR="00D44403" w:rsidRPr="00F65D99">
        <w:rPr>
          <w:rFonts w:ascii="Arial" w:hAnsi="Arial" w:cs="Arial"/>
          <w:color w:val="000000" w:themeColor="text1"/>
          <w:sz w:val="24"/>
          <w:szCs w:val="24"/>
        </w:rPr>
        <w:t xml:space="preserve"> </w:t>
      </w:r>
      <w:r w:rsidR="007644BE" w:rsidRPr="00F65D99">
        <w:rPr>
          <w:rFonts w:ascii="Arial" w:hAnsi="Arial" w:cs="Arial"/>
          <w:color w:val="000000" w:themeColor="text1"/>
          <w:sz w:val="24"/>
          <w:szCs w:val="24"/>
        </w:rPr>
        <w:t xml:space="preserve">belong to an organisation or persons who created them, </w:t>
      </w:r>
      <w:r w:rsidR="00CE258E" w:rsidRPr="00F65D99">
        <w:rPr>
          <w:rFonts w:ascii="Arial" w:hAnsi="Arial" w:cs="Arial"/>
          <w:color w:val="000000" w:themeColor="text1"/>
          <w:sz w:val="24"/>
          <w:szCs w:val="24"/>
        </w:rPr>
        <w:t>are protected against</w:t>
      </w:r>
      <w:r w:rsidR="007644BE" w:rsidRPr="00F65D99">
        <w:rPr>
          <w:rFonts w:ascii="Arial" w:hAnsi="Arial" w:cs="Arial"/>
          <w:color w:val="000000" w:themeColor="text1"/>
          <w:sz w:val="24"/>
          <w:szCs w:val="24"/>
        </w:rPr>
        <w:t xml:space="preserve"> </w:t>
      </w:r>
      <w:r w:rsidR="00CE258E" w:rsidRPr="00F65D99">
        <w:rPr>
          <w:rFonts w:ascii="Arial" w:hAnsi="Arial" w:cs="Arial"/>
          <w:color w:val="000000" w:themeColor="text1"/>
          <w:sz w:val="24"/>
          <w:szCs w:val="24"/>
        </w:rPr>
        <w:t>replication by others</w:t>
      </w:r>
      <w:r w:rsidR="007644BE" w:rsidRPr="00F65D99">
        <w:rPr>
          <w:rFonts w:ascii="Arial" w:hAnsi="Arial" w:cs="Arial"/>
          <w:color w:val="000000" w:themeColor="text1"/>
          <w:sz w:val="24"/>
          <w:szCs w:val="24"/>
        </w:rPr>
        <w:t xml:space="preserve"> </w:t>
      </w:r>
      <w:r w:rsidR="00CE258E" w:rsidRPr="00F65D99">
        <w:rPr>
          <w:rFonts w:ascii="Arial" w:hAnsi="Arial" w:cs="Arial"/>
          <w:color w:val="000000" w:themeColor="text1"/>
          <w:sz w:val="24"/>
          <w:szCs w:val="24"/>
        </w:rPr>
        <w:t xml:space="preserve">under the IPR </w:t>
      </w:r>
      <w:r w:rsidR="00C32816" w:rsidRPr="00F65D99">
        <w:rPr>
          <w:rFonts w:ascii="Arial" w:hAnsi="Arial" w:cs="Arial"/>
          <w:color w:val="000000" w:themeColor="text1"/>
          <w:sz w:val="24"/>
          <w:szCs w:val="24"/>
        </w:rPr>
        <w:t>who may invoke legal action should infringement occur.</w:t>
      </w:r>
    </w:p>
    <w:p w14:paraId="299F8B12" w14:textId="28FA4018" w:rsidR="00E21868" w:rsidRPr="00F65D99" w:rsidRDefault="00646FF8" w:rsidP="006064CF">
      <w:pPr>
        <w:spacing w:line="360" w:lineRule="auto"/>
        <w:rPr>
          <w:rFonts w:ascii="Arial" w:hAnsi="Arial" w:cs="Arial"/>
          <w:sz w:val="24"/>
          <w:szCs w:val="24"/>
        </w:rPr>
      </w:pPr>
      <w:r w:rsidRPr="00F65D99">
        <w:rPr>
          <w:rFonts w:ascii="Arial" w:hAnsi="Arial" w:cs="Arial"/>
          <w:sz w:val="24"/>
          <w:szCs w:val="24"/>
        </w:rPr>
        <w:t xml:space="preserve">The possession of </w:t>
      </w:r>
      <w:r w:rsidR="009635EE" w:rsidRPr="00F65D99">
        <w:rPr>
          <w:rFonts w:ascii="Arial" w:hAnsi="Arial" w:cs="Arial"/>
          <w:sz w:val="24"/>
          <w:szCs w:val="24"/>
        </w:rPr>
        <w:t>Intellectual property (IP)</w:t>
      </w:r>
      <w:r w:rsidR="00E77D1D" w:rsidRPr="00F65D99">
        <w:rPr>
          <w:rFonts w:ascii="Arial" w:hAnsi="Arial" w:cs="Arial"/>
          <w:sz w:val="24"/>
          <w:szCs w:val="24"/>
        </w:rPr>
        <w:t xml:space="preserve"> may belong to more than one individual or business, and can be sold or transferred</w:t>
      </w:r>
      <w:r w:rsidR="00170C40" w:rsidRPr="00F65D99">
        <w:rPr>
          <w:rFonts w:ascii="Arial" w:hAnsi="Arial" w:cs="Arial"/>
          <w:sz w:val="24"/>
          <w:szCs w:val="24"/>
        </w:rPr>
        <w:t xml:space="preserve">, </w:t>
      </w:r>
      <w:r w:rsidR="005D09FC" w:rsidRPr="00F65D99">
        <w:rPr>
          <w:rFonts w:ascii="Arial" w:hAnsi="Arial" w:cs="Arial"/>
          <w:sz w:val="24"/>
          <w:szCs w:val="24"/>
        </w:rPr>
        <w:t xml:space="preserve">however </w:t>
      </w:r>
      <w:r w:rsidR="00170C40" w:rsidRPr="00F65D99">
        <w:rPr>
          <w:rFonts w:ascii="Arial" w:hAnsi="Arial" w:cs="Arial"/>
          <w:sz w:val="24"/>
          <w:szCs w:val="24"/>
        </w:rPr>
        <w:t>c</w:t>
      </w:r>
      <w:r w:rsidR="007644BE" w:rsidRPr="00F65D99">
        <w:rPr>
          <w:rFonts w:ascii="Arial" w:hAnsi="Arial" w:cs="Arial"/>
          <w:sz w:val="24"/>
          <w:szCs w:val="24"/>
        </w:rPr>
        <w:t xml:space="preserve">ertain works are automatically protected, </w:t>
      </w:r>
      <w:r w:rsidR="00BF7ED2" w:rsidRPr="00F65D99">
        <w:rPr>
          <w:rFonts w:ascii="Arial" w:hAnsi="Arial" w:cs="Arial"/>
          <w:sz w:val="24"/>
          <w:szCs w:val="24"/>
        </w:rPr>
        <w:t>these are copy and design rights</w:t>
      </w:r>
      <w:r w:rsidR="00170C40" w:rsidRPr="00F65D99">
        <w:rPr>
          <w:rFonts w:ascii="Arial" w:hAnsi="Arial" w:cs="Arial"/>
          <w:sz w:val="24"/>
          <w:szCs w:val="24"/>
        </w:rPr>
        <w:t>, where</w:t>
      </w:r>
      <w:r w:rsidR="00ED2F1B" w:rsidRPr="00F65D99">
        <w:rPr>
          <w:rFonts w:ascii="Arial" w:hAnsi="Arial" w:cs="Arial"/>
          <w:sz w:val="24"/>
          <w:szCs w:val="24"/>
        </w:rPr>
        <w:t>as</w:t>
      </w:r>
      <w:r w:rsidR="00170C40" w:rsidRPr="00F65D99">
        <w:rPr>
          <w:rFonts w:ascii="Arial" w:hAnsi="Arial" w:cs="Arial"/>
          <w:sz w:val="24"/>
          <w:szCs w:val="24"/>
        </w:rPr>
        <w:t xml:space="preserve"> others need the application of protection</w:t>
      </w:r>
      <w:r w:rsidR="00C3658B" w:rsidRPr="00F65D99">
        <w:rPr>
          <w:rFonts w:ascii="Arial" w:hAnsi="Arial" w:cs="Arial"/>
          <w:sz w:val="24"/>
          <w:szCs w:val="24"/>
        </w:rPr>
        <w:t xml:space="preserve"> for</w:t>
      </w:r>
      <w:r w:rsidR="00170C40" w:rsidRPr="00F65D99">
        <w:rPr>
          <w:rFonts w:ascii="Arial" w:hAnsi="Arial" w:cs="Arial"/>
          <w:sz w:val="24"/>
          <w:szCs w:val="24"/>
        </w:rPr>
        <w:t xml:space="preserve"> trademarks</w:t>
      </w:r>
      <w:r w:rsidR="009E658F" w:rsidRPr="00F65D99">
        <w:rPr>
          <w:rFonts w:ascii="Arial" w:hAnsi="Arial" w:cs="Arial"/>
          <w:sz w:val="24"/>
          <w:szCs w:val="24"/>
        </w:rPr>
        <w:t>,</w:t>
      </w:r>
      <w:r w:rsidR="00170C40" w:rsidRPr="00F65D99">
        <w:rPr>
          <w:rFonts w:ascii="Arial" w:hAnsi="Arial" w:cs="Arial"/>
          <w:sz w:val="24"/>
          <w:szCs w:val="24"/>
        </w:rPr>
        <w:t xml:space="preserve"> registered </w:t>
      </w:r>
      <w:r w:rsidR="005D09FC" w:rsidRPr="00F65D99">
        <w:rPr>
          <w:rFonts w:ascii="Arial" w:hAnsi="Arial" w:cs="Arial"/>
          <w:sz w:val="24"/>
          <w:szCs w:val="24"/>
        </w:rPr>
        <w:t>designs,</w:t>
      </w:r>
      <w:r w:rsidR="00170C40" w:rsidRPr="00F65D99">
        <w:rPr>
          <w:rFonts w:ascii="Arial" w:hAnsi="Arial" w:cs="Arial"/>
          <w:sz w:val="24"/>
          <w:szCs w:val="24"/>
        </w:rPr>
        <w:t xml:space="preserve"> and patents (GOV.UK, 2014).</w:t>
      </w:r>
    </w:p>
    <w:p w14:paraId="17F0418B" w14:textId="3F7F7897" w:rsidR="006413D7" w:rsidRPr="00F65D99" w:rsidRDefault="00E21868" w:rsidP="006064CF">
      <w:pPr>
        <w:spacing w:line="360" w:lineRule="auto"/>
        <w:rPr>
          <w:rFonts w:ascii="Arial" w:hAnsi="Arial" w:cs="Arial"/>
          <w:sz w:val="24"/>
          <w:szCs w:val="24"/>
        </w:rPr>
      </w:pPr>
      <w:r w:rsidRPr="00F65D99">
        <w:rPr>
          <w:rFonts w:ascii="Arial" w:hAnsi="Arial" w:cs="Arial"/>
          <w:sz w:val="24"/>
          <w:szCs w:val="24"/>
        </w:rPr>
        <w:t xml:space="preserve">In terms of geographic protection </w:t>
      </w:r>
      <w:r w:rsidR="005F36BC" w:rsidRPr="00F65D99">
        <w:rPr>
          <w:rFonts w:ascii="Arial" w:hAnsi="Arial" w:cs="Arial"/>
          <w:sz w:val="24"/>
          <w:szCs w:val="24"/>
        </w:rPr>
        <w:t xml:space="preserve">one can </w:t>
      </w:r>
      <w:r w:rsidR="00753966" w:rsidRPr="00F65D99">
        <w:rPr>
          <w:rFonts w:ascii="Arial" w:hAnsi="Arial" w:cs="Arial"/>
          <w:sz w:val="24"/>
          <w:szCs w:val="24"/>
        </w:rPr>
        <w:t>internationally</w:t>
      </w:r>
      <w:r w:rsidR="005F36BC" w:rsidRPr="00F65D99">
        <w:rPr>
          <w:rFonts w:ascii="Arial" w:hAnsi="Arial" w:cs="Arial"/>
          <w:sz w:val="24"/>
          <w:szCs w:val="24"/>
        </w:rPr>
        <w:t xml:space="preserve"> </w:t>
      </w:r>
      <w:r w:rsidR="00521BDA" w:rsidRPr="00F65D99">
        <w:rPr>
          <w:rFonts w:ascii="Arial" w:hAnsi="Arial" w:cs="Arial"/>
          <w:sz w:val="24"/>
          <w:szCs w:val="24"/>
        </w:rPr>
        <w:t>register with</w:t>
      </w:r>
      <w:r w:rsidR="004A4C43" w:rsidRPr="00F65D99">
        <w:rPr>
          <w:rFonts w:ascii="Arial" w:hAnsi="Arial" w:cs="Arial"/>
          <w:sz w:val="24"/>
          <w:szCs w:val="24"/>
        </w:rPr>
        <w:t xml:space="preserve"> </w:t>
      </w:r>
      <w:r w:rsidR="00753966" w:rsidRPr="00F65D99">
        <w:rPr>
          <w:rFonts w:ascii="Arial" w:hAnsi="Arial" w:cs="Arial"/>
          <w:sz w:val="24"/>
          <w:szCs w:val="24"/>
        </w:rPr>
        <w:t>the</w:t>
      </w:r>
      <w:r w:rsidR="004A4C43" w:rsidRPr="00F65D99">
        <w:rPr>
          <w:rFonts w:ascii="Arial" w:hAnsi="Arial" w:cs="Arial"/>
          <w:sz w:val="24"/>
          <w:szCs w:val="24"/>
        </w:rPr>
        <w:t xml:space="preserve"> </w:t>
      </w:r>
      <w:r w:rsidR="002752C6" w:rsidRPr="00F65D99">
        <w:rPr>
          <w:rFonts w:ascii="Arial" w:hAnsi="Arial" w:cs="Arial"/>
          <w:sz w:val="24"/>
          <w:szCs w:val="24"/>
        </w:rPr>
        <w:t>World Intellectual Property Organisation (WIPO),</w:t>
      </w:r>
      <w:r w:rsidR="00AA631D" w:rsidRPr="00F65D99">
        <w:rPr>
          <w:rFonts w:ascii="Arial" w:hAnsi="Arial" w:cs="Arial"/>
          <w:sz w:val="24"/>
          <w:szCs w:val="24"/>
        </w:rPr>
        <w:t xml:space="preserve"> established in 1967</w:t>
      </w:r>
      <w:r w:rsidR="0065467F" w:rsidRPr="00F65D99">
        <w:rPr>
          <w:rFonts w:ascii="Arial" w:hAnsi="Arial" w:cs="Arial"/>
          <w:sz w:val="24"/>
          <w:szCs w:val="24"/>
        </w:rPr>
        <w:t xml:space="preserve"> with their headquarters in Geneva, Switzerland,</w:t>
      </w:r>
      <w:r w:rsidR="00521BDA" w:rsidRPr="00F65D99">
        <w:rPr>
          <w:rFonts w:ascii="Arial" w:hAnsi="Arial" w:cs="Arial"/>
          <w:sz w:val="24"/>
          <w:szCs w:val="24"/>
        </w:rPr>
        <w:t xml:space="preserve"> </w:t>
      </w:r>
      <w:r w:rsidR="0013205C" w:rsidRPr="00F65D99">
        <w:rPr>
          <w:rFonts w:ascii="Arial" w:hAnsi="Arial" w:cs="Arial"/>
          <w:sz w:val="24"/>
          <w:szCs w:val="24"/>
        </w:rPr>
        <w:t xml:space="preserve">who </w:t>
      </w:r>
      <w:r w:rsidR="00521BDA" w:rsidRPr="00F65D99">
        <w:rPr>
          <w:rFonts w:ascii="Arial" w:hAnsi="Arial" w:cs="Arial"/>
          <w:sz w:val="24"/>
          <w:szCs w:val="24"/>
        </w:rPr>
        <w:t>provide</w:t>
      </w:r>
      <w:r w:rsidR="002752C6" w:rsidRPr="00F65D99">
        <w:rPr>
          <w:rFonts w:ascii="Arial" w:hAnsi="Arial" w:cs="Arial"/>
          <w:sz w:val="24"/>
          <w:szCs w:val="24"/>
        </w:rPr>
        <w:t xml:space="preserve"> IP services</w:t>
      </w:r>
      <w:r w:rsidR="005C078A" w:rsidRPr="00F65D99">
        <w:rPr>
          <w:rFonts w:ascii="Arial" w:hAnsi="Arial" w:cs="Arial"/>
          <w:sz w:val="24"/>
          <w:szCs w:val="24"/>
        </w:rPr>
        <w:t xml:space="preserve"> </w:t>
      </w:r>
      <w:r w:rsidR="005E6E36" w:rsidRPr="00F65D99">
        <w:rPr>
          <w:rFonts w:ascii="Arial" w:hAnsi="Arial" w:cs="Arial"/>
          <w:sz w:val="24"/>
          <w:szCs w:val="24"/>
        </w:rPr>
        <w:t>to</w:t>
      </w:r>
      <w:r w:rsidR="005C078A" w:rsidRPr="00F65D99">
        <w:rPr>
          <w:rFonts w:ascii="Arial" w:hAnsi="Arial" w:cs="Arial"/>
          <w:sz w:val="24"/>
          <w:szCs w:val="24"/>
        </w:rPr>
        <w:t xml:space="preserve"> 193 member </w:t>
      </w:r>
      <w:r w:rsidR="00521BDA" w:rsidRPr="00F65D99">
        <w:rPr>
          <w:rFonts w:ascii="Arial" w:hAnsi="Arial" w:cs="Arial"/>
          <w:sz w:val="24"/>
          <w:szCs w:val="24"/>
        </w:rPr>
        <w:t>states</w:t>
      </w:r>
      <w:r w:rsidR="0013205C" w:rsidRPr="00F65D99">
        <w:rPr>
          <w:rFonts w:ascii="Arial" w:hAnsi="Arial" w:cs="Arial"/>
          <w:sz w:val="24"/>
          <w:szCs w:val="24"/>
        </w:rPr>
        <w:t>,</w:t>
      </w:r>
      <w:r w:rsidR="00521BDA" w:rsidRPr="00F65D99">
        <w:rPr>
          <w:rFonts w:ascii="Arial" w:hAnsi="Arial" w:cs="Arial"/>
          <w:sz w:val="24"/>
          <w:szCs w:val="24"/>
        </w:rPr>
        <w:t xml:space="preserve"> are </w:t>
      </w:r>
      <w:r w:rsidR="00AA631D" w:rsidRPr="00F65D99">
        <w:rPr>
          <w:rFonts w:ascii="Arial" w:hAnsi="Arial" w:cs="Arial"/>
          <w:sz w:val="24"/>
          <w:szCs w:val="24"/>
        </w:rPr>
        <w:t>self-funded</w:t>
      </w:r>
      <w:r w:rsidR="00521BDA" w:rsidRPr="00F65D99">
        <w:rPr>
          <w:rFonts w:ascii="Arial" w:hAnsi="Arial" w:cs="Arial"/>
          <w:sz w:val="24"/>
          <w:szCs w:val="24"/>
        </w:rPr>
        <w:t>,</w:t>
      </w:r>
      <w:r w:rsidR="00AA631D" w:rsidRPr="00F65D99">
        <w:rPr>
          <w:rFonts w:ascii="Arial" w:hAnsi="Arial" w:cs="Arial"/>
          <w:sz w:val="24"/>
          <w:szCs w:val="24"/>
        </w:rPr>
        <w:t xml:space="preserve"> </w:t>
      </w:r>
      <w:r w:rsidR="005E6E36" w:rsidRPr="00F65D99">
        <w:rPr>
          <w:rFonts w:ascii="Arial" w:hAnsi="Arial" w:cs="Arial"/>
          <w:sz w:val="24"/>
          <w:szCs w:val="24"/>
        </w:rPr>
        <w:t>and</w:t>
      </w:r>
      <w:r w:rsidR="00AA631D" w:rsidRPr="00F65D99">
        <w:rPr>
          <w:rFonts w:ascii="Arial" w:hAnsi="Arial" w:cs="Arial"/>
          <w:sz w:val="24"/>
          <w:szCs w:val="24"/>
        </w:rPr>
        <w:t xml:space="preserve"> part of the </w:t>
      </w:r>
      <w:r w:rsidR="005E6E36" w:rsidRPr="00F65D99">
        <w:rPr>
          <w:rFonts w:ascii="Arial" w:hAnsi="Arial" w:cs="Arial"/>
          <w:sz w:val="24"/>
          <w:szCs w:val="24"/>
        </w:rPr>
        <w:t>U</w:t>
      </w:r>
      <w:r w:rsidR="00AA631D" w:rsidRPr="00F65D99">
        <w:rPr>
          <w:rFonts w:ascii="Arial" w:hAnsi="Arial" w:cs="Arial"/>
          <w:sz w:val="24"/>
          <w:szCs w:val="24"/>
        </w:rPr>
        <w:t xml:space="preserve">nited </w:t>
      </w:r>
      <w:r w:rsidR="005E6E36" w:rsidRPr="00F65D99">
        <w:rPr>
          <w:rFonts w:ascii="Arial" w:hAnsi="Arial" w:cs="Arial"/>
          <w:sz w:val="24"/>
          <w:szCs w:val="24"/>
        </w:rPr>
        <w:t>N</w:t>
      </w:r>
      <w:r w:rsidR="00AA631D" w:rsidRPr="00F65D99">
        <w:rPr>
          <w:rFonts w:ascii="Arial" w:hAnsi="Arial" w:cs="Arial"/>
          <w:sz w:val="24"/>
          <w:szCs w:val="24"/>
        </w:rPr>
        <w:t>ations</w:t>
      </w:r>
      <w:r w:rsidR="00521BDA" w:rsidRPr="00F65D99">
        <w:rPr>
          <w:rFonts w:ascii="Arial" w:hAnsi="Arial" w:cs="Arial"/>
          <w:sz w:val="24"/>
          <w:szCs w:val="24"/>
        </w:rPr>
        <w:t xml:space="preserve"> </w:t>
      </w:r>
      <w:r w:rsidR="005E6E36" w:rsidRPr="00F65D99">
        <w:rPr>
          <w:rFonts w:ascii="Arial" w:hAnsi="Arial" w:cs="Arial"/>
          <w:sz w:val="24"/>
          <w:szCs w:val="24"/>
        </w:rPr>
        <w:t xml:space="preserve">(WIPO, </w:t>
      </w:r>
      <w:r w:rsidR="00096117" w:rsidRPr="00F65D99">
        <w:rPr>
          <w:rFonts w:ascii="Arial" w:hAnsi="Arial" w:cs="Arial"/>
          <w:sz w:val="24"/>
          <w:szCs w:val="24"/>
        </w:rPr>
        <w:t>2021</w:t>
      </w:r>
      <w:r w:rsidR="00083376" w:rsidRPr="00F65D99">
        <w:rPr>
          <w:rFonts w:ascii="Arial" w:hAnsi="Arial" w:cs="Arial"/>
          <w:sz w:val="24"/>
          <w:szCs w:val="24"/>
        </w:rPr>
        <w:t>)</w:t>
      </w:r>
    </w:p>
    <w:p w14:paraId="648E48DB" w14:textId="77BD2D21" w:rsidR="00660F33" w:rsidRPr="00F65D99" w:rsidRDefault="00083376" w:rsidP="006064CF">
      <w:pPr>
        <w:spacing w:line="360" w:lineRule="auto"/>
        <w:rPr>
          <w:rFonts w:ascii="Arial" w:hAnsi="Arial" w:cs="Arial"/>
          <w:sz w:val="24"/>
          <w:szCs w:val="24"/>
        </w:rPr>
      </w:pPr>
      <w:r w:rsidRPr="00F65D99">
        <w:rPr>
          <w:rFonts w:ascii="Arial" w:hAnsi="Arial" w:cs="Arial"/>
          <w:sz w:val="24"/>
          <w:szCs w:val="24"/>
        </w:rPr>
        <w:t xml:space="preserve">The </w:t>
      </w:r>
      <w:r w:rsidR="009B0550" w:rsidRPr="00F65D99">
        <w:rPr>
          <w:rFonts w:ascii="Arial" w:hAnsi="Arial" w:cs="Arial"/>
          <w:sz w:val="24"/>
          <w:szCs w:val="24"/>
        </w:rPr>
        <w:t>protecti</w:t>
      </w:r>
      <w:r w:rsidR="00A33317" w:rsidRPr="00F65D99">
        <w:rPr>
          <w:rFonts w:ascii="Arial" w:hAnsi="Arial" w:cs="Arial"/>
          <w:sz w:val="24"/>
          <w:szCs w:val="24"/>
        </w:rPr>
        <w:t>on of</w:t>
      </w:r>
      <w:r w:rsidR="00F15663" w:rsidRPr="00F65D99">
        <w:rPr>
          <w:rFonts w:ascii="Arial" w:hAnsi="Arial" w:cs="Arial"/>
          <w:sz w:val="24"/>
          <w:szCs w:val="24"/>
        </w:rPr>
        <w:t xml:space="preserve"> creative works is </w:t>
      </w:r>
      <w:r w:rsidR="00A33317" w:rsidRPr="00F65D99">
        <w:rPr>
          <w:rFonts w:ascii="Arial" w:hAnsi="Arial" w:cs="Arial"/>
          <w:sz w:val="24"/>
          <w:szCs w:val="24"/>
        </w:rPr>
        <w:t>such that</w:t>
      </w:r>
      <w:r w:rsidR="00F15663" w:rsidRPr="00F65D99">
        <w:rPr>
          <w:rFonts w:ascii="Arial" w:hAnsi="Arial" w:cs="Arial"/>
          <w:sz w:val="24"/>
          <w:szCs w:val="24"/>
        </w:rPr>
        <w:t xml:space="preserve"> it </w:t>
      </w:r>
      <w:r w:rsidR="00755F9F" w:rsidRPr="00F65D99">
        <w:rPr>
          <w:rFonts w:ascii="Arial" w:hAnsi="Arial" w:cs="Arial"/>
          <w:sz w:val="24"/>
          <w:szCs w:val="24"/>
        </w:rPr>
        <w:t>provides legal</w:t>
      </w:r>
      <w:r w:rsidR="00A9152E" w:rsidRPr="00F65D99">
        <w:rPr>
          <w:rFonts w:ascii="Arial" w:hAnsi="Arial" w:cs="Arial"/>
          <w:sz w:val="24"/>
          <w:szCs w:val="24"/>
        </w:rPr>
        <w:t xml:space="preserve"> protection to the </w:t>
      </w:r>
      <w:r w:rsidR="005D5C26" w:rsidRPr="00F65D99">
        <w:rPr>
          <w:rFonts w:ascii="Arial" w:hAnsi="Arial" w:cs="Arial"/>
          <w:sz w:val="24"/>
          <w:szCs w:val="24"/>
        </w:rPr>
        <w:t>creator</w:t>
      </w:r>
      <w:r w:rsidR="00C3658B" w:rsidRPr="00F65D99">
        <w:rPr>
          <w:rFonts w:ascii="Arial" w:hAnsi="Arial" w:cs="Arial"/>
          <w:sz w:val="24"/>
          <w:szCs w:val="24"/>
        </w:rPr>
        <w:t xml:space="preserve">, enabling </w:t>
      </w:r>
      <w:r w:rsidR="00A9152E" w:rsidRPr="00F65D99">
        <w:rPr>
          <w:rFonts w:ascii="Arial" w:hAnsi="Arial" w:cs="Arial"/>
          <w:sz w:val="24"/>
          <w:szCs w:val="24"/>
        </w:rPr>
        <w:t xml:space="preserve">them to </w:t>
      </w:r>
      <w:r w:rsidR="005D5C26" w:rsidRPr="00F65D99">
        <w:rPr>
          <w:rFonts w:ascii="Arial" w:hAnsi="Arial" w:cs="Arial"/>
          <w:sz w:val="24"/>
          <w:szCs w:val="24"/>
        </w:rPr>
        <w:t>act</w:t>
      </w:r>
      <w:r w:rsidR="00B4526E" w:rsidRPr="00F65D99">
        <w:rPr>
          <w:rFonts w:ascii="Arial" w:hAnsi="Arial" w:cs="Arial"/>
          <w:sz w:val="24"/>
          <w:szCs w:val="24"/>
        </w:rPr>
        <w:t xml:space="preserve"> </w:t>
      </w:r>
      <w:r w:rsidR="009B0550" w:rsidRPr="00F65D99">
        <w:rPr>
          <w:rFonts w:ascii="Arial" w:hAnsi="Arial" w:cs="Arial"/>
          <w:sz w:val="24"/>
          <w:szCs w:val="24"/>
        </w:rPr>
        <w:t xml:space="preserve">against those who </w:t>
      </w:r>
      <w:r w:rsidR="00A9152E" w:rsidRPr="00F65D99">
        <w:rPr>
          <w:rFonts w:ascii="Arial" w:hAnsi="Arial" w:cs="Arial"/>
          <w:sz w:val="24"/>
          <w:szCs w:val="24"/>
        </w:rPr>
        <w:t xml:space="preserve">would </w:t>
      </w:r>
      <w:r w:rsidR="009B0550" w:rsidRPr="00F65D99">
        <w:rPr>
          <w:rFonts w:ascii="Arial" w:hAnsi="Arial" w:cs="Arial"/>
          <w:sz w:val="24"/>
          <w:szCs w:val="24"/>
        </w:rPr>
        <w:t>otherwise</w:t>
      </w:r>
      <w:r w:rsidR="00A9152E" w:rsidRPr="00F65D99">
        <w:rPr>
          <w:rFonts w:ascii="Arial" w:hAnsi="Arial" w:cs="Arial"/>
          <w:sz w:val="24"/>
          <w:szCs w:val="24"/>
        </w:rPr>
        <w:t xml:space="preserve"> attempt</w:t>
      </w:r>
      <w:r w:rsidR="009B0550" w:rsidRPr="00F65D99">
        <w:rPr>
          <w:rFonts w:ascii="Arial" w:hAnsi="Arial" w:cs="Arial"/>
          <w:sz w:val="24"/>
          <w:szCs w:val="24"/>
        </w:rPr>
        <w:t xml:space="preserve"> to steal or impersonate </w:t>
      </w:r>
      <w:r w:rsidR="00755F9F" w:rsidRPr="00F65D99">
        <w:rPr>
          <w:rFonts w:ascii="Arial" w:hAnsi="Arial" w:cs="Arial"/>
          <w:sz w:val="24"/>
          <w:szCs w:val="24"/>
        </w:rPr>
        <w:t xml:space="preserve">works </w:t>
      </w:r>
      <w:r w:rsidR="00EB3534" w:rsidRPr="00F65D99">
        <w:rPr>
          <w:rFonts w:ascii="Arial" w:hAnsi="Arial" w:cs="Arial"/>
          <w:sz w:val="24"/>
          <w:szCs w:val="24"/>
        </w:rPr>
        <w:t>for personal gain</w:t>
      </w:r>
      <w:r w:rsidR="00846612" w:rsidRPr="00F65D99">
        <w:rPr>
          <w:rFonts w:ascii="Arial" w:hAnsi="Arial" w:cs="Arial"/>
          <w:sz w:val="24"/>
          <w:szCs w:val="24"/>
        </w:rPr>
        <w:t>.</w:t>
      </w:r>
      <w:r w:rsidR="00EB3534" w:rsidRPr="00F65D99">
        <w:rPr>
          <w:rFonts w:ascii="Arial" w:hAnsi="Arial" w:cs="Arial"/>
          <w:sz w:val="24"/>
          <w:szCs w:val="24"/>
        </w:rPr>
        <w:t xml:space="preserve"> </w:t>
      </w:r>
      <w:r w:rsidR="00846612" w:rsidRPr="00F65D99">
        <w:rPr>
          <w:rFonts w:ascii="Arial" w:hAnsi="Arial" w:cs="Arial"/>
          <w:sz w:val="24"/>
          <w:szCs w:val="24"/>
        </w:rPr>
        <w:t>I</w:t>
      </w:r>
      <w:r w:rsidR="007F00BF" w:rsidRPr="00F65D99">
        <w:rPr>
          <w:rFonts w:ascii="Arial" w:hAnsi="Arial" w:cs="Arial"/>
          <w:sz w:val="24"/>
          <w:szCs w:val="24"/>
        </w:rPr>
        <w:t>n addition</w:t>
      </w:r>
      <w:r w:rsidR="00846612" w:rsidRPr="00F65D99">
        <w:rPr>
          <w:rFonts w:ascii="Arial" w:hAnsi="Arial" w:cs="Arial"/>
          <w:sz w:val="24"/>
          <w:szCs w:val="24"/>
        </w:rPr>
        <w:t>,</w:t>
      </w:r>
      <w:r w:rsidR="007F00BF" w:rsidRPr="00F65D99">
        <w:rPr>
          <w:rFonts w:ascii="Arial" w:hAnsi="Arial" w:cs="Arial"/>
          <w:sz w:val="24"/>
          <w:szCs w:val="24"/>
        </w:rPr>
        <w:t xml:space="preserve"> it </w:t>
      </w:r>
      <w:r w:rsidR="004D2D05" w:rsidRPr="00F65D99">
        <w:rPr>
          <w:rFonts w:ascii="Arial" w:hAnsi="Arial" w:cs="Arial"/>
          <w:sz w:val="24"/>
          <w:szCs w:val="24"/>
        </w:rPr>
        <w:t>allows</w:t>
      </w:r>
      <w:r w:rsidR="007F00BF" w:rsidRPr="00F65D99">
        <w:rPr>
          <w:rFonts w:ascii="Arial" w:hAnsi="Arial" w:cs="Arial"/>
          <w:sz w:val="24"/>
          <w:szCs w:val="24"/>
        </w:rPr>
        <w:t xml:space="preserve"> those</w:t>
      </w:r>
      <w:r w:rsidR="00A9152E" w:rsidRPr="00F65D99">
        <w:rPr>
          <w:rFonts w:ascii="Arial" w:hAnsi="Arial" w:cs="Arial"/>
          <w:sz w:val="24"/>
          <w:szCs w:val="24"/>
        </w:rPr>
        <w:t xml:space="preserve"> </w:t>
      </w:r>
      <w:r w:rsidR="00755F9F" w:rsidRPr="00F65D99">
        <w:rPr>
          <w:rFonts w:ascii="Arial" w:hAnsi="Arial" w:cs="Arial"/>
          <w:sz w:val="24"/>
          <w:szCs w:val="24"/>
        </w:rPr>
        <w:t>creat</w:t>
      </w:r>
      <w:r w:rsidR="004D2D05" w:rsidRPr="00F65D99">
        <w:rPr>
          <w:rFonts w:ascii="Arial" w:hAnsi="Arial" w:cs="Arial"/>
          <w:sz w:val="24"/>
          <w:szCs w:val="24"/>
        </w:rPr>
        <w:t>ing</w:t>
      </w:r>
      <w:r w:rsidR="007F00BF" w:rsidRPr="00F65D99">
        <w:rPr>
          <w:rFonts w:ascii="Arial" w:hAnsi="Arial" w:cs="Arial"/>
          <w:sz w:val="24"/>
          <w:szCs w:val="24"/>
        </w:rPr>
        <w:t xml:space="preserve"> their own works</w:t>
      </w:r>
      <w:r w:rsidR="005D5C26" w:rsidRPr="00F65D99">
        <w:rPr>
          <w:rFonts w:ascii="Arial" w:hAnsi="Arial" w:cs="Arial"/>
          <w:sz w:val="24"/>
          <w:szCs w:val="24"/>
        </w:rPr>
        <w:t xml:space="preserve"> to</w:t>
      </w:r>
      <w:r w:rsidR="007F00BF" w:rsidRPr="00F65D99">
        <w:rPr>
          <w:rFonts w:ascii="Arial" w:hAnsi="Arial" w:cs="Arial"/>
          <w:sz w:val="24"/>
          <w:szCs w:val="24"/>
        </w:rPr>
        <w:t xml:space="preserve"> search the IPR database </w:t>
      </w:r>
      <w:r w:rsidR="005D5C26" w:rsidRPr="00F65D99">
        <w:rPr>
          <w:rFonts w:ascii="Arial" w:hAnsi="Arial" w:cs="Arial"/>
          <w:sz w:val="24"/>
          <w:szCs w:val="24"/>
        </w:rPr>
        <w:t>and</w:t>
      </w:r>
      <w:r w:rsidR="007F00BF" w:rsidRPr="00F65D99">
        <w:rPr>
          <w:rFonts w:ascii="Arial" w:hAnsi="Arial" w:cs="Arial"/>
          <w:sz w:val="24"/>
          <w:szCs w:val="24"/>
        </w:rPr>
        <w:t xml:space="preserve"> </w:t>
      </w:r>
      <w:r w:rsidR="00754F1B" w:rsidRPr="00F65D99">
        <w:rPr>
          <w:rFonts w:ascii="Arial" w:hAnsi="Arial" w:cs="Arial"/>
          <w:sz w:val="24"/>
          <w:szCs w:val="24"/>
        </w:rPr>
        <w:t xml:space="preserve">avoid </w:t>
      </w:r>
      <w:r w:rsidR="00E3743E" w:rsidRPr="00F65D99">
        <w:rPr>
          <w:rFonts w:ascii="Arial" w:hAnsi="Arial" w:cs="Arial"/>
          <w:sz w:val="24"/>
          <w:szCs w:val="24"/>
        </w:rPr>
        <w:t>producing</w:t>
      </w:r>
      <w:r w:rsidR="007F00BF" w:rsidRPr="00F65D99">
        <w:rPr>
          <w:rFonts w:ascii="Arial" w:hAnsi="Arial" w:cs="Arial"/>
          <w:sz w:val="24"/>
          <w:szCs w:val="24"/>
        </w:rPr>
        <w:t xml:space="preserve"> similar work</w:t>
      </w:r>
      <w:r w:rsidR="00EB3534" w:rsidRPr="00F65D99">
        <w:rPr>
          <w:rFonts w:ascii="Arial" w:hAnsi="Arial" w:cs="Arial"/>
          <w:sz w:val="24"/>
          <w:szCs w:val="24"/>
        </w:rPr>
        <w:t xml:space="preserve"> </w:t>
      </w:r>
      <w:r w:rsidR="00AA0959" w:rsidRPr="00F65D99">
        <w:rPr>
          <w:rFonts w:ascii="Arial" w:hAnsi="Arial" w:cs="Arial"/>
          <w:sz w:val="24"/>
          <w:szCs w:val="24"/>
        </w:rPr>
        <w:t>of</w:t>
      </w:r>
      <w:r w:rsidR="007F00BF" w:rsidRPr="00F65D99">
        <w:rPr>
          <w:rFonts w:ascii="Arial" w:hAnsi="Arial" w:cs="Arial"/>
          <w:sz w:val="24"/>
          <w:szCs w:val="24"/>
        </w:rPr>
        <w:t xml:space="preserve"> others</w:t>
      </w:r>
      <w:r w:rsidR="003A3D17" w:rsidRPr="00F65D99">
        <w:rPr>
          <w:rFonts w:ascii="Arial" w:hAnsi="Arial" w:cs="Arial"/>
          <w:sz w:val="24"/>
          <w:szCs w:val="24"/>
        </w:rPr>
        <w:t xml:space="preserve"> who have already registered protection</w:t>
      </w:r>
      <w:r w:rsidR="00E3743E" w:rsidRPr="00F65D99">
        <w:rPr>
          <w:rFonts w:ascii="Arial" w:hAnsi="Arial" w:cs="Arial"/>
          <w:sz w:val="24"/>
          <w:szCs w:val="24"/>
        </w:rPr>
        <w:t>,</w:t>
      </w:r>
      <w:r w:rsidR="00754F1B" w:rsidRPr="00F65D99">
        <w:rPr>
          <w:rFonts w:ascii="Arial" w:hAnsi="Arial" w:cs="Arial"/>
          <w:sz w:val="24"/>
          <w:szCs w:val="24"/>
        </w:rPr>
        <w:t xml:space="preserve"> thus </w:t>
      </w:r>
      <w:r w:rsidR="003C4781" w:rsidRPr="00F65D99">
        <w:rPr>
          <w:rFonts w:ascii="Arial" w:hAnsi="Arial" w:cs="Arial"/>
          <w:sz w:val="24"/>
          <w:szCs w:val="24"/>
        </w:rPr>
        <w:t>steering clear of infringement.</w:t>
      </w:r>
    </w:p>
    <w:p w14:paraId="4EF1CD65" w14:textId="5CE9E960" w:rsidR="008A56E4" w:rsidRPr="008A56E4" w:rsidRDefault="008A56E4" w:rsidP="006064CF">
      <w:pPr>
        <w:spacing w:line="360" w:lineRule="auto"/>
      </w:pPr>
    </w:p>
    <w:p w14:paraId="5F65E75D" w14:textId="63E0DB51" w:rsidR="00DC1705" w:rsidRDefault="00DC1705" w:rsidP="006064CF">
      <w:pPr>
        <w:pStyle w:val="Heading1"/>
        <w:numPr>
          <w:ilvl w:val="0"/>
          <w:numId w:val="15"/>
        </w:numPr>
        <w:spacing w:line="360" w:lineRule="auto"/>
      </w:pPr>
      <w:bookmarkStart w:id="9" w:name="_Toc72863070"/>
      <w:r w:rsidRPr="00DC1705">
        <w:t>Provide a framework for establishing a knowledge management culture.</w:t>
      </w:r>
      <w:bookmarkEnd w:id="9"/>
      <w:r w:rsidRPr="00DC1705">
        <w:t xml:space="preserve"> </w:t>
      </w:r>
    </w:p>
    <w:p w14:paraId="312DB588" w14:textId="77777777" w:rsidR="007B4F43" w:rsidRPr="005655F9" w:rsidRDefault="007B4F43" w:rsidP="006064CF">
      <w:pPr>
        <w:spacing w:line="360" w:lineRule="auto"/>
        <w:rPr>
          <w:b/>
          <w:bCs/>
        </w:rPr>
      </w:pPr>
    </w:p>
    <w:p w14:paraId="3150BFFE" w14:textId="265EFA99" w:rsidR="00CC1D8A" w:rsidRDefault="002D4456" w:rsidP="006064CF">
      <w:pPr>
        <w:pStyle w:val="Heading2"/>
        <w:numPr>
          <w:ilvl w:val="1"/>
          <w:numId w:val="15"/>
        </w:numPr>
        <w:spacing w:line="360" w:lineRule="auto"/>
        <w:jc w:val="both"/>
      </w:pPr>
      <w:bookmarkStart w:id="10" w:name="_Toc72863071"/>
      <w:r>
        <w:t>Explain the contribution knowledge assets have on an organisation​.</w:t>
      </w:r>
      <w:bookmarkEnd w:id="10"/>
    </w:p>
    <w:p w14:paraId="7C2AD119" w14:textId="77777777" w:rsidR="00D54F3E" w:rsidRDefault="00D54F3E" w:rsidP="00D54F3E">
      <w:pPr>
        <w:spacing w:line="360" w:lineRule="auto"/>
      </w:pPr>
    </w:p>
    <w:p w14:paraId="11A4B2A8" w14:textId="77777777" w:rsidR="00D54F3E" w:rsidRPr="00F65D99" w:rsidRDefault="00D54F3E" w:rsidP="00D54F3E">
      <w:pPr>
        <w:spacing w:line="360" w:lineRule="auto"/>
        <w:rPr>
          <w:rFonts w:ascii="Arial" w:hAnsi="Arial" w:cs="Arial"/>
          <w:sz w:val="24"/>
          <w:szCs w:val="24"/>
        </w:rPr>
      </w:pPr>
      <w:r w:rsidRPr="00F65D99">
        <w:rPr>
          <w:rFonts w:ascii="Arial" w:hAnsi="Arial" w:cs="Arial"/>
          <w:sz w:val="24"/>
          <w:szCs w:val="24"/>
        </w:rPr>
        <w:t>No organisation can possess the knowledge of everything, and especially the staff members. Organizations will have these knowledge gaps, where an engineer can fix computers, or an electronic malfunction in a car, but if mechanical this would need a mechanic.</w:t>
      </w:r>
    </w:p>
    <w:p w14:paraId="76669EBC" w14:textId="0AAF8771" w:rsidR="00D54F3E" w:rsidRPr="00F65D99" w:rsidRDefault="00D54F3E" w:rsidP="00D54F3E">
      <w:pPr>
        <w:spacing w:line="360" w:lineRule="auto"/>
        <w:rPr>
          <w:rFonts w:ascii="Arial" w:hAnsi="Arial" w:cs="Arial"/>
          <w:sz w:val="24"/>
          <w:szCs w:val="24"/>
        </w:rPr>
      </w:pPr>
      <w:r w:rsidRPr="00F65D99">
        <w:rPr>
          <w:rFonts w:ascii="Arial" w:hAnsi="Arial" w:cs="Arial"/>
          <w:sz w:val="24"/>
          <w:szCs w:val="24"/>
        </w:rPr>
        <w:lastRenderedPageBreak/>
        <w:t xml:space="preserve">Without </w:t>
      </w:r>
      <w:r w:rsidR="00EE474F" w:rsidRPr="00F65D99">
        <w:rPr>
          <w:rFonts w:ascii="Arial" w:hAnsi="Arial" w:cs="Arial"/>
          <w:sz w:val="24"/>
          <w:szCs w:val="24"/>
        </w:rPr>
        <w:t>KA</w:t>
      </w:r>
      <w:r w:rsidRPr="00F65D99">
        <w:rPr>
          <w:rFonts w:ascii="Arial" w:hAnsi="Arial" w:cs="Arial"/>
          <w:sz w:val="24"/>
          <w:szCs w:val="24"/>
        </w:rPr>
        <w:t>, a firm will not succeed. Aruba Wi-Fi technology is in use in some of the student organization's contracts, thus the organisation hires external labour to do the work.</w:t>
      </w:r>
    </w:p>
    <w:p w14:paraId="03426D12" w14:textId="48FAD2DF" w:rsidR="005655F9" w:rsidRPr="00F65D99" w:rsidRDefault="00C82B37" w:rsidP="006064CF">
      <w:pPr>
        <w:spacing w:line="360" w:lineRule="auto"/>
        <w:rPr>
          <w:rFonts w:ascii="Arial" w:hAnsi="Arial" w:cs="Arial"/>
          <w:sz w:val="24"/>
          <w:szCs w:val="24"/>
        </w:rPr>
      </w:pPr>
      <w:r w:rsidRPr="00F65D99">
        <w:rPr>
          <w:rFonts w:ascii="Arial" w:hAnsi="Arial" w:cs="Arial"/>
          <w:sz w:val="24"/>
          <w:szCs w:val="24"/>
        </w:rPr>
        <w:t>The organisation is contemplating hiring Aruba engineers in the future, since it is more cost efficient for the organisation, as it is more expensive externally.</w:t>
      </w:r>
    </w:p>
    <w:p w14:paraId="542C77C0" w14:textId="59964F7B" w:rsidR="00C82B37" w:rsidRPr="00F65D99" w:rsidRDefault="0019255A" w:rsidP="006064CF">
      <w:pPr>
        <w:spacing w:line="360" w:lineRule="auto"/>
        <w:rPr>
          <w:rFonts w:ascii="Arial" w:hAnsi="Arial" w:cs="Arial"/>
          <w:sz w:val="24"/>
          <w:szCs w:val="24"/>
        </w:rPr>
      </w:pPr>
      <w:r w:rsidRPr="00F65D99">
        <w:rPr>
          <w:rFonts w:ascii="Arial" w:hAnsi="Arial" w:cs="Arial"/>
          <w:sz w:val="24"/>
          <w:szCs w:val="24"/>
        </w:rPr>
        <w:t xml:space="preserve">Lacking in </w:t>
      </w:r>
      <w:r w:rsidR="00EE474F" w:rsidRPr="00F65D99">
        <w:rPr>
          <w:rFonts w:ascii="Arial" w:hAnsi="Arial" w:cs="Arial"/>
          <w:sz w:val="24"/>
          <w:szCs w:val="24"/>
        </w:rPr>
        <w:t>KA</w:t>
      </w:r>
      <w:r w:rsidRPr="00F65D99">
        <w:rPr>
          <w:rFonts w:ascii="Arial" w:hAnsi="Arial" w:cs="Arial"/>
          <w:sz w:val="24"/>
          <w:szCs w:val="24"/>
        </w:rPr>
        <w:t xml:space="preserve"> and doing nothing about it may result in the organisation failing to deliver, leaving customers unsatisfied and losing business. The effects may be far-reaching because social media is a strong communication medium for consumers to express grievances for the broader audience to see.</w:t>
      </w:r>
    </w:p>
    <w:p w14:paraId="048021AC" w14:textId="1A3410CB" w:rsidR="00DC1705" w:rsidRDefault="007D6A65" w:rsidP="006064CF">
      <w:pPr>
        <w:pStyle w:val="Heading2"/>
        <w:numPr>
          <w:ilvl w:val="1"/>
          <w:numId w:val="15"/>
        </w:numPr>
        <w:spacing w:line="360" w:lineRule="auto"/>
      </w:pPr>
      <w:bookmarkStart w:id="11" w:name="_Toc72863072"/>
      <w:r w:rsidRPr="007D6A65">
        <w:t>Evaluate the knowledge requirements for the organisation.</w:t>
      </w:r>
      <w:bookmarkEnd w:id="11"/>
      <w:r w:rsidRPr="007D6A65">
        <w:t xml:space="preserve">  </w:t>
      </w:r>
    </w:p>
    <w:p w14:paraId="77623082" w14:textId="77777777" w:rsidR="002A1EDD" w:rsidRPr="00F65D99" w:rsidRDefault="002A1EDD" w:rsidP="006064CF">
      <w:pPr>
        <w:spacing w:line="360" w:lineRule="auto"/>
        <w:rPr>
          <w:rFonts w:ascii="Arial" w:hAnsi="Arial" w:cs="Arial"/>
          <w:sz w:val="24"/>
          <w:szCs w:val="24"/>
        </w:rPr>
      </w:pPr>
    </w:p>
    <w:p w14:paraId="5C51447A" w14:textId="5075FD92" w:rsidR="006E1AC8" w:rsidRPr="00F65D99" w:rsidRDefault="00F95E0F" w:rsidP="006064CF">
      <w:pPr>
        <w:spacing w:line="360" w:lineRule="auto"/>
        <w:rPr>
          <w:rFonts w:ascii="Arial" w:hAnsi="Arial" w:cs="Arial"/>
          <w:sz w:val="24"/>
          <w:szCs w:val="24"/>
        </w:rPr>
      </w:pPr>
      <w:r w:rsidRPr="00F65D99">
        <w:rPr>
          <w:rFonts w:ascii="Arial" w:hAnsi="Arial" w:cs="Arial"/>
          <w:sz w:val="24"/>
          <w:szCs w:val="24"/>
        </w:rPr>
        <w:t xml:space="preserve">Missing </w:t>
      </w:r>
      <w:r w:rsidR="002A1EDD" w:rsidRPr="00F65D99">
        <w:rPr>
          <w:rFonts w:ascii="Arial" w:hAnsi="Arial" w:cs="Arial"/>
          <w:sz w:val="24"/>
          <w:szCs w:val="24"/>
        </w:rPr>
        <w:t xml:space="preserve">KA required for the organisation have been identified </w:t>
      </w:r>
      <w:r w:rsidR="00EE474F" w:rsidRPr="00F65D99">
        <w:rPr>
          <w:rFonts w:ascii="Arial" w:hAnsi="Arial" w:cs="Arial"/>
          <w:sz w:val="24"/>
          <w:szCs w:val="24"/>
        </w:rPr>
        <w:t>within</w:t>
      </w:r>
      <w:r w:rsidR="002A1EDD" w:rsidRPr="00F65D99">
        <w:rPr>
          <w:rFonts w:ascii="Arial" w:hAnsi="Arial" w:cs="Arial"/>
          <w:sz w:val="24"/>
          <w:szCs w:val="24"/>
        </w:rPr>
        <w:t xml:space="preserve"> the swot analysis</w:t>
      </w:r>
      <w:r w:rsidR="00EE474F" w:rsidRPr="00F65D99">
        <w:rPr>
          <w:rFonts w:ascii="Arial" w:hAnsi="Arial" w:cs="Arial"/>
          <w:sz w:val="24"/>
          <w:szCs w:val="24"/>
        </w:rPr>
        <w:t xml:space="preserve"> (Appendix D)</w:t>
      </w:r>
      <w:r w:rsidR="002A1EDD" w:rsidRPr="00F65D99">
        <w:rPr>
          <w:rFonts w:ascii="Arial" w:hAnsi="Arial" w:cs="Arial"/>
          <w:sz w:val="24"/>
          <w:szCs w:val="24"/>
        </w:rPr>
        <w:t xml:space="preserve"> and </w:t>
      </w:r>
      <w:r w:rsidR="00EE474F" w:rsidRPr="00F65D99">
        <w:rPr>
          <w:rFonts w:ascii="Arial" w:hAnsi="Arial" w:cs="Arial"/>
          <w:sz w:val="24"/>
          <w:szCs w:val="24"/>
        </w:rPr>
        <w:t>table (Appendix E)</w:t>
      </w:r>
      <w:r w:rsidRPr="00F65D99">
        <w:rPr>
          <w:rFonts w:ascii="Arial" w:hAnsi="Arial" w:cs="Arial"/>
          <w:sz w:val="24"/>
          <w:szCs w:val="24"/>
        </w:rPr>
        <w:t>.</w:t>
      </w:r>
      <w:r w:rsidR="00EE474F" w:rsidRPr="00F65D99">
        <w:rPr>
          <w:rFonts w:ascii="Arial" w:hAnsi="Arial" w:cs="Arial"/>
          <w:sz w:val="24"/>
          <w:szCs w:val="24"/>
        </w:rPr>
        <w:t xml:space="preserve"> </w:t>
      </w:r>
      <w:r w:rsidRPr="00F65D99">
        <w:rPr>
          <w:rFonts w:ascii="Arial" w:hAnsi="Arial" w:cs="Arial"/>
          <w:sz w:val="24"/>
          <w:szCs w:val="24"/>
        </w:rPr>
        <w:t>These</w:t>
      </w:r>
      <w:r w:rsidR="00EE474F" w:rsidRPr="00F65D99">
        <w:rPr>
          <w:rFonts w:ascii="Arial" w:hAnsi="Arial" w:cs="Arial"/>
          <w:sz w:val="24"/>
          <w:szCs w:val="24"/>
        </w:rPr>
        <w:t xml:space="preserve"> gaps</w:t>
      </w:r>
      <w:r w:rsidRPr="00F65D99">
        <w:rPr>
          <w:rFonts w:ascii="Arial" w:hAnsi="Arial" w:cs="Arial"/>
          <w:sz w:val="24"/>
          <w:szCs w:val="24"/>
        </w:rPr>
        <w:t xml:space="preserve"> are</w:t>
      </w:r>
      <w:r w:rsidR="00EE474F" w:rsidRPr="00F65D99">
        <w:rPr>
          <w:rFonts w:ascii="Arial" w:hAnsi="Arial" w:cs="Arial"/>
          <w:sz w:val="24"/>
          <w:szCs w:val="24"/>
        </w:rPr>
        <w:t xml:space="preserve"> of significance </w:t>
      </w:r>
      <w:r w:rsidRPr="00F65D99">
        <w:rPr>
          <w:rFonts w:ascii="Arial" w:hAnsi="Arial" w:cs="Arial"/>
          <w:sz w:val="24"/>
          <w:szCs w:val="24"/>
        </w:rPr>
        <w:t>involving</w:t>
      </w:r>
      <w:r w:rsidR="00EE474F" w:rsidRPr="00F65D99">
        <w:rPr>
          <w:rFonts w:ascii="Arial" w:hAnsi="Arial" w:cs="Arial"/>
          <w:sz w:val="24"/>
          <w:szCs w:val="24"/>
        </w:rPr>
        <w:t xml:space="preserve"> the lack of explicit knowledge </w:t>
      </w:r>
      <w:r w:rsidR="00310F34" w:rsidRPr="00F65D99">
        <w:rPr>
          <w:rFonts w:ascii="Arial" w:hAnsi="Arial" w:cs="Arial"/>
          <w:sz w:val="24"/>
          <w:szCs w:val="24"/>
        </w:rPr>
        <w:t xml:space="preserve">codified. Agency and Temporary staff are holding </w:t>
      </w:r>
      <w:r w:rsidR="002538B5" w:rsidRPr="00F65D99">
        <w:rPr>
          <w:rFonts w:ascii="Arial" w:hAnsi="Arial" w:cs="Arial"/>
          <w:sz w:val="24"/>
          <w:szCs w:val="24"/>
        </w:rPr>
        <w:t>onto a lot of tacit information</w:t>
      </w:r>
      <w:r w:rsidR="00585070" w:rsidRPr="00F65D99">
        <w:rPr>
          <w:rFonts w:ascii="Arial" w:hAnsi="Arial" w:cs="Arial"/>
          <w:sz w:val="24"/>
          <w:szCs w:val="24"/>
        </w:rPr>
        <w:t xml:space="preserve"> about the organisation</w:t>
      </w:r>
      <w:r w:rsidR="002538B5" w:rsidRPr="00F65D99">
        <w:rPr>
          <w:rFonts w:ascii="Arial" w:hAnsi="Arial" w:cs="Arial"/>
          <w:sz w:val="24"/>
          <w:szCs w:val="24"/>
        </w:rPr>
        <w:t xml:space="preserve">, leaving new starters struggling with no </w:t>
      </w:r>
      <w:r w:rsidR="00585070" w:rsidRPr="00F65D99">
        <w:rPr>
          <w:rFonts w:ascii="Arial" w:hAnsi="Arial" w:cs="Arial"/>
          <w:sz w:val="24"/>
          <w:szCs w:val="24"/>
        </w:rPr>
        <w:t>formal training material</w:t>
      </w:r>
      <w:r w:rsidR="002538B5" w:rsidRPr="00F65D99">
        <w:rPr>
          <w:rFonts w:ascii="Arial" w:hAnsi="Arial" w:cs="Arial"/>
          <w:sz w:val="24"/>
          <w:szCs w:val="24"/>
        </w:rPr>
        <w:t xml:space="preserve">. </w:t>
      </w:r>
    </w:p>
    <w:p w14:paraId="4F9E0475" w14:textId="2F7199CF" w:rsidR="006E1AC8" w:rsidRPr="00F65D99" w:rsidRDefault="00585070" w:rsidP="006064CF">
      <w:pPr>
        <w:spacing w:line="360" w:lineRule="auto"/>
        <w:rPr>
          <w:rFonts w:ascii="Arial" w:hAnsi="Arial" w:cs="Arial"/>
          <w:sz w:val="24"/>
          <w:szCs w:val="24"/>
        </w:rPr>
      </w:pPr>
      <w:r w:rsidRPr="00F65D99">
        <w:rPr>
          <w:rFonts w:ascii="Arial" w:hAnsi="Arial" w:cs="Arial"/>
          <w:sz w:val="24"/>
          <w:szCs w:val="24"/>
        </w:rPr>
        <w:t xml:space="preserve">Other KA gaps include engineer specialisms </w:t>
      </w:r>
      <w:r w:rsidR="00F712F9" w:rsidRPr="00F65D99">
        <w:rPr>
          <w:rFonts w:ascii="Arial" w:hAnsi="Arial" w:cs="Arial"/>
          <w:sz w:val="24"/>
          <w:szCs w:val="24"/>
        </w:rPr>
        <w:t>within Aruba, and App</w:t>
      </w:r>
      <w:r w:rsidR="002730FE" w:rsidRPr="00F65D99">
        <w:rPr>
          <w:rFonts w:ascii="Arial" w:hAnsi="Arial" w:cs="Arial"/>
          <w:sz w:val="24"/>
          <w:szCs w:val="24"/>
        </w:rPr>
        <w:t>le. School contracts require experienced engineers in Apple products as they use Apple iPads to educate children within schools.</w:t>
      </w:r>
    </w:p>
    <w:p w14:paraId="34265971" w14:textId="2E061227" w:rsidR="00DF7632" w:rsidRPr="00F65D99" w:rsidRDefault="00DF7632" w:rsidP="006064CF">
      <w:pPr>
        <w:spacing w:line="360" w:lineRule="auto"/>
        <w:rPr>
          <w:rFonts w:ascii="Arial" w:hAnsi="Arial" w:cs="Arial"/>
          <w:sz w:val="24"/>
          <w:szCs w:val="24"/>
        </w:rPr>
      </w:pPr>
      <w:r w:rsidRPr="00F65D99">
        <w:rPr>
          <w:rFonts w:ascii="Arial" w:hAnsi="Arial" w:cs="Arial"/>
          <w:sz w:val="24"/>
          <w:szCs w:val="24"/>
        </w:rPr>
        <w:t xml:space="preserve">There is also a gap within engineers using Cherwell, they are not </w:t>
      </w:r>
      <w:r w:rsidR="00F270D4" w:rsidRPr="00F65D99">
        <w:rPr>
          <w:rFonts w:ascii="Arial" w:hAnsi="Arial" w:cs="Arial"/>
          <w:sz w:val="24"/>
          <w:szCs w:val="24"/>
        </w:rPr>
        <w:t>completely familiar with the system in the context of using the Knowledge Base facility. The mobile app for site visits also needs setting up for field engineers to visit sites and avoid confusion.</w:t>
      </w:r>
    </w:p>
    <w:p w14:paraId="66AE1DED" w14:textId="51FF5852" w:rsidR="005655F9" w:rsidRDefault="00496E75" w:rsidP="006064CF">
      <w:pPr>
        <w:pStyle w:val="Heading2"/>
        <w:numPr>
          <w:ilvl w:val="1"/>
          <w:numId w:val="15"/>
        </w:numPr>
        <w:spacing w:line="360" w:lineRule="auto"/>
      </w:pPr>
      <w:bookmarkStart w:id="12" w:name="_Toc72863073"/>
      <w:r w:rsidRPr="00496E75">
        <w:t xml:space="preserve">Evaluate the organisation’s framework for enabling knowledge </w:t>
      </w:r>
      <w:r w:rsidR="00F341AE" w:rsidRPr="00496E75">
        <w:t>sharing​.</w:t>
      </w:r>
      <w:bookmarkEnd w:id="12"/>
    </w:p>
    <w:p w14:paraId="2CF5FA06" w14:textId="738586C7" w:rsidR="00F270D4" w:rsidRDefault="00F270D4" w:rsidP="006064CF">
      <w:pPr>
        <w:spacing w:line="360" w:lineRule="auto"/>
      </w:pPr>
    </w:p>
    <w:p w14:paraId="09E937CB" w14:textId="77777777" w:rsidR="000F0CFE" w:rsidRPr="00F65D99" w:rsidRDefault="00FC6128" w:rsidP="006064CF">
      <w:pPr>
        <w:spacing w:line="360" w:lineRule="auto"/>
        <w:rPr>
          <w:rFonts w:ascii="Arial" w:hAnsi="Arial" w:cs="Arial"/>
          <w:sz w:val="24"/>
          <w:szCs w:val="24"/>
        </w:rPr>
      </w:pPr>
      <w:r w:rsidRPr="00F65D99">
        <w:rPr>
          <w:rFonts w:ascii="Arial" w:hAnsi="Arial" w:cs="Arial"/>
          <w:sz w:val="24"/>
          <w:szCs w:val="24"/>
        </w:rPr>
        <w:t xml:space="preserve">A framework is type of a strategy that is ongoing and ever-changing and always developing to the organisation. </w:t>
      </w:r>
      <w:r w:rsidR="0086397E" w:rsidRPr="00F65D99">
        <w:rPr>
          <w:rFonts w:ascii="Arial" w:hAnsi="Arial" w:cs="Arial"/>
          <w:sz w:val="24"/>
          <w:szCs w:val="24"/>
        </w:rPr>
        <w:t>At present no framework is in place at all to enable knowledge sharin</w:t>
      </w:r>
      <w:r w:rsidRPr="00F65D99">
        <w:rPr>
          <w:rFonts w:ascii="Arial" w:hAnsi="Arial" w:cs="Arial"/>
          <w:sz w:val="24"/>
          <w:szCs w:val="24"/>
        </w:rPr>
        <w:t>g within the organisation.</w:t>
      </w:r>
      <w:r w:rsidR="0086397E" w:rsidRPr="00F65D99">
        <w:rPr>
          <w:rFonts w:ascii="Arial" w:hAnsi="Arial" w:cs="Arial"/>
          <w:sz w:val="24"/>
          <w:szCs w:val="24"/>
        </w:rPr>
        <w:t xml:space="preserve"> </w:t>
      </w:r>
    </w:p>
    <w:p w14:paraId="23681E76" w14:textId="3FDFF3E7" w:rsidR="005655F9" w:rsidRPr="00F65D99" w:rsidRDefault="005E6EE7" w:rsidP="006064CF">
      <w:pPr>
        <w:spacing w:line="360" w:lineRule="auto"/>
        <w:rPr>
          <w:rFonts w:ascii="Arial" w:hAnsi="Arial" w:cs="Arial"/>
          <w:sz w:val="24"/>
          <w:szCs w:val="24"/>
        </w:rPr>
      </w:pPr>
      <w:r w:rsidRPr="00F65D99">
        <w:rPr>
          <w:rFonts w:ascii="Arial" w:hAnsi="Arial" w:cs="Arial"/>
          <w:sz w:val="24"/>
          <w:szCs w:val="24"/>
        </w:rPr>
        <w:lastRenderedPageBreak/>
        <w:t>Applying the SECI model implies that a lot of knowledge sharing is TACIT without codification, which has been the theme throughout the organisation. Presently the only solution is to talk to each other, but this is time consuming, resulting in repetition of the same knowledge, especially among those who do not use it frequently.</w:t>
      </w:r>
      <w:r w:rsidR="0054439E" w:rsidRPr="00F65D99">
        <w:rPr>
          <w:rFonts w:ascii="Arial" w:hAnsi="Arial" w:cs="Arial"/>
          <w:sz w:val="24"/>
          <w:szCs w:val="24"/>
        </w:rPr>
        <w:t xml:space="preserve"> </w:t>
      </w:r>
    </w:p>
    <w:p w14:paraId="0D9CB8C4" w14:textId="6D4BC2A6" w:rsidR="009378A7" w:rsidRPr="00F65D99" w:rsidRDefault="009378A7" w:rsidP="006064CF">
      <w:pPr>
        <w:spacing w:line="360" w:lineRule="auto"/>
        <w:rPr>
          <w:rFonts w:ascii="Arial" w:hAnsi="Arial" w:cs="Arial"/>
          <w:sz w:val="24"/>
          <w:szCs w:val="24"/>
        </w:rPr>
      </w:pPr>
      <w:r w:rsidRPr="00F65D99">
        <w:rPr>
          <w:rFonts w:ascii="Arial" w:hAnsi="Arial" w:cs="Arial"/>
          <w:sz w:val="24"/>
          <w:szCs w:val="24"/>
        </w:rPr>
        <w:t xml:space="preserve">To encourage </w:t>
      </w:r>
      <w:r w:rsidR="00BA02C9" w:rsidRPr="00F65D99">
        <w:rPr>
          <w:rFonts w:ascii="Arial" w:hAnsi="Arial" w:cs="Arial"/>
          <w:sz w:val="24"/>
          <w:szCs w:val="24"/>
        </w:rPr>
        <w:t xml:space="preserve">the sharing of knowledge, meetings need to be held with engineers to discuss current changes on doing within the IT department. </w:t>
      </w:r>
    </w:p>
    <w:p w14:paraId="0F580C63" w14:textId="166983B7" w:rsidR="009378A7" w:rsidRPr="00F65D99" w:rsidRDefault="001846E3" w:rsidP="006064CF">
      <w:pPr>
        <w:spacing w:line="360" w:lineRule="auto"/>
        <w:rPr>
          <w:rFonts w:ascii="Arial" w:hAnsi="Arial" w:cs="Arial"/>
          <w:sz w:val="24"/>
          <w:szCs w:val="24"/>
        </w:rPr>
      </w:pPr>
      <w:r w:rsidRPr="00F65D99">
        <w:rPr>
          <w:rFonts w:ascii="Arial" w:hAnsi="Arial" w:cs="Arial"/>
          <w:sz w:val="24"/>
          <w:szCs w:val="24"/>
        </w:rPr>
        <w:t xml:space="preserve">For the enablement of knowledge sharing, someone </w:t>
      </w:r>
      <w:r w:rsidR="003A5E39" w:rsidRPr="00F65D99">
        <w:rPr>
          <w:rFonts w:ascii="Arial" w:hAnsi="Arial" w:cs="Arial"/>
          <w:sz w:val="24"/>
          <w:szCs w:val="24"/>
        </w:rPr>
        <w:t>must</w:t>
      </w:r>
      <w:r w:rsidRPr="00F65D99">
        <w:rPr>
          <w:rFonts w:ascii="Arial" w:hAnsi="Arial" w:cs="Arial"/>
          <w:sz w:val="24"/>
          <w:szCs w:val="24"/>
        </w:rPr>
        <w:t xml:space="preserve"> be held accountable</w:t>
      </w:r>
      <w:r w:rsidR="003A5E39" w:rsidRPr="00F65D99">
        <w:rPr>
          <w:rFonts w:ascii="Arial" w:hAnsi="Arial" w:cs="Arial"/>
          <w:sz w:val="24"/>
          <w:szCs w:val="24"/>
        </w:rPr>
        <w:t xml:space="preserve"> to drive the way forward</w:t>
      </w:r>
      <w:r w:rsidRPr="00F65D99">
        <w:rPr>
          <w:rFonts w:ascii="Arial" w:hAnsi="Arial" w:cs="Arial"/>
          <w:sz w:val="24"/>
          <w:szCs w:val="24"/>
        </w:rPr>
        <w:t xml:space="preserve">, </w:t>
      </w:r>
      <w:r w:rsidR="003A5E39" w:rsidRPr="00F65D99">
        <w:rPr>
          <w:rFonts w:ascii="Arial" w:hAnsi="Arial" w:cs="Arial"/>
          <w:sz w:val="24"/>
          <w:szCs w:val="24"/>
        </w:rPr>
        <w:t>the mechanism to capture knowledge is present, but the human element is missing, leaving the system worthless. M</w:t>
      </w:r>
      <w:r w:rsidRPr="00F65D99">
        <w:rPr>
          <w:rFonts w:ascii="Arial" w:hAnsi="Arial" w:cs="Arial"/>
          <w:sz w:val="24"/>
          <w:szCs w:val="24"/>
        </w:rPr>
        <w:t xml:space="preserve">anagement </w:t>
      </w:r>
      <w:r w:rsidR="003A5E39" w:rsidRPr="00F65D99">
        <w:rPr>
          <w:rFonts w:ascii="Arial" w:hAnsi="Arial" w:cs="Arial"/>
          <w:sz w:val="24"/>
          <w:szCs w:val="24"/>
        </w:rPr>
        <w:t>will be required to</w:t>
      </w:r>
      <w:r w:rsidRPr="00F65D99">
        <w:rPr>
          <w:rFonts w:ascii="Arial" w:hAnsi="Arial" w:cs="Arial"/>
          <w:sz w:val="24"/>
          <w:szCs w:val="24"/>
        </w:rPr>
        <w:t xml:space="preserve"> lead the way in </w:t>
      </w:r>
      <w:r w:rsidR="00EB100F" w:rsidRPr="00F65D99">
        <w:rPr>
          <w:rFonts w:ascii="Arial" w:hAnsi="Arial" w:cs="Arial"/>
          <w:sz w:val="24"/>
          <w:szCs w:val="24"/>
        </w:rPr>
        <w:t>pushing the use of the knowledge management system on Cherwell</w:t>
      </w:r>
      <w:r w:rsidR="00AC700B" w:rsidRPr="00F65D99">
        <w:rPr>
          <w:rFonts w:ascii="Arial" w:hAnsi="Arial" w:cs="Arial"/>
          <w:sz w:val="24"/>
          <w:szCs w:val="24"/>
        </w:rPr>
        <w:t xml:space="preserve">, they will then need to monitor and keep a close eye on it to advise improvements. </w:t>
      </w:r>
    </w:p>
    <w:p w14:paraId="7B15B182" w14:textId="77777777" w:rsidR="008B70CF" w:rsidRPr="005655F9" w:rsidRDefault="008B70CF" w:rsidP="006064CF">
      <w:pPr>
        <w:spacing w:line="360" w:lineRule="auto"/>
      </w:pPr>
    </w:p>
    <w:p w14:paraId="6F854E38" w14:textId="2925312D" w:rsidR="00746B16" w:rsidRDefault="00746B16" w:rsidP="006064CF">
      <w:pPr>
        <w:pStyle w:val="Heading2"/>
        <w:numPr>
          <w:ilvl w:val="1"/>
          <w:numId w:val="15"/>
        </w:numPr>
        <w:spacing w:line="360" w:lineRule="auto"/>
      </w:pPr>
      <w:bookmarkStart w:id="13" w:name="_Toc72863074"/>
      <w:r w:rsidRPr="00746B16">
        <w:t>Recommend improvements to the current framework.</w:t>
      </w:r>
      <w:bookmarkEnd w:id="13"/>
    </w:p>
    <w:p w14:paraId="0C926732" w14:textId="77777777" w:rsidR="00AC700B" w:rsidRDefault="00AC700B" w:rsidP="006064CF">
      <w:pPr>
        <w:spacing w:line="360" w:lineRule="auto"/>
      </w:pPr>
    </w:p>
    <w:p w14:paraId="5670683E" w14:textId="4FE33AF8" w:rsidR="00AC700B" w:rsidRPr="00F65D99" w:rsidRDefault="00AC700B" w:rsidP="006064CF">
      <w:pPr>
        <w:spacing w:line="360" w:lineRule="auto"/>
        <w:rPr>
          <w:rFonts w:ascii="Arial" w:hAnsi="Arial" w:cs="Arial"/>
          <w:sz w:val="24"/>
          <w:szCs w:val="24"/>
        </w:rPr>
      </w:pPr>
      <w:r w:rsidRPr="00F65D99">
        <w:rPr>
          <w:rFonts w:ascii="Arial" w:hAnsi="Arial" w:cs="Arial"/>
          <w:sz w:val="24"/>
          <w:szCs w:val="24"/>
        </w:rPr>
        <w:t xml:space="preserve">There exists no framework at present, meaning one needs to be developed. </w:t>
      </w:r>
      <w:r w:rsidR="007454F5" w:rsidRPr="00F65D99">
        <w:rPr>
          <w:rFonts w:ascii="Arial" w:hAnsi="Arial" w:cs="Arial"/>
          <w:sz w:val="24"/>
          <w:szCs w:val="24"/>
        </w:rPr>
        <w:t xml:space="preserve">As an organisation, it is not capturing any knowledge at all on the knowledge base system. The current situation is that there is a lot of tacit knowledge with engineers not shared, with a lot of explicit out-of-date knowledge within training materials not being current. </w:t>
      </w:r>
    </w:p>
    <w:p w14:paraId="30256AD6" w14:textId="3D7E1F6C" w:rsidR="00AC700B" w:rsidRPr="00F65D99" w:rsidRDefault="007454F5" w:rsidP="006064CF">
      <w:pPr>
        <w:spacing w:line="360" w:lineRule="auto"/>
        <w:rPr>
          <w:rFonts w:ascii="Arial" w:hAnsi="Arial" w:cs="Arial"/>
          <w:sz w:val="24"/>
          <w:szCs w:val="24"/>
        </w:rPr>
      </w:pPr>
      <w:r w:rsidRPr="00F65D99">
        <w:rPr>
          <w:rFonts w:ascii="Arial" w:hAnsi="Arial" w:cs="Arial"/>
          <w:sz w:val="24"/>
          <w:szCs w:val="24"/>
        </w:rPr>
        <w:t>There is no framework</w:t>
      </w:r>
      <w:r w:rsidR="00664A4A" w:rsidRPr="00F65D99">
        <w:rPr>
          <w:rFonts w:ascii="Arial" w:hAnsi="Arial" w:cs="Arial"/>
          <w:sz w:val="24"/>
          <w:szCs w:val="24"/>
        </w:rPr>
        <w:t>/process</w:t>
      </w:r>
      <w:r w:rsidRPr="00F65D99">
        <w:rPr>
          <w:rFonts w:ascii="Arial" w:hAnsi="Arial" w:cs="Arial"/>
          <w:sz w:val="24"/>
          <w:szCs w:val="24"/>
        </w:rPr>
        <w:t xml:space="preserve"> for installing computers</w:t>
      </w:r>
      <w:r w:rsidR="00664A4A" w:rsidRPr="00F65D99">
        <w:rPr>
          <w:rFonts w:ascii="Arial" w:hAnsi="Arial" w:cs="Arial"/>
          <w:sz w:val="24"/>
          <w:szCs w:val="24"/>
        </w:rPr>
        <w:t xml:space="preserve"> or</w:t>
      </w:r>
      <w:r w:rsidR="00EB6AE0" w:rsidRPr="00F65D99">
        <w:rPr>
          <w:rFonts w:ascii="Arial" w:hAnsi="Arial" w:cs="Arial"/>
          <w:sz w:val="24"/>
          <w:szCs w:val="24"/>
        </w:rPr>
        <w:t xml:space="preserve"> printers</w:t>
      </w:r>
      <w:r w:rsidR="00664A4A" w:rsidRPr="00F65D99">
        <w:rPr>
          <w:rFonts w:ascii="Arial" w:hAnsi="Arial" w:cs="Arial"/>
          <w:sz w:val="24"/>
          <w:szCs w:val="24"/>
        </w:rPr>
        <w:t xml:space="preserve"> within the Government organisation.</w:t>
      </w:r>
      <w:r w:rsidR="00EB6AE0" w:rsidRPr="00F65D99">
        <w:rPr>
          <w:rFonts w:ascii="Arial" w:hAnsi="Arial" w:cs="Arial"/>
          <w:sz w:val="24"/>
          <w:szCs w:val="24"/>
        </w:rPr>
        <w:t xml:space="preserve"> </w:t>
      </w:r>
      <w:r w:rsidR="00664A4A" w:rsidRPr="00F65D99">
        <w:rPr>
          <w:rFonts w:ascii="Arial" w:hAnsi="Arial" w:cs="Arial"/>
          <w:sz w:val="24"/>
          <w:szCs w:val="24"/>
        </w:rPr>
        <w:t xml:space="preserve">There are </w:t>
      </w:r>
      <w:r w:rsidR="00EB6AE0" w:rsidRPr="00F65D99">
        <w:rPr>
          <w:rFonts w:ascii="Arial" w:hAnsi="Arial" w:cs="Arial"/>
          <w:sz w:val="24"/>
          <w:szCs w:val="24"/>
        </w:rPr>
        <w:t>undocumented procedures specifically held with either specialist engineers</w:t>
      </w:r>
      <w:r w:rsidR="00664A4A" w:rsidRPr="00F65D99">
        <w:rPr>
          <w:rFonts w:ascii="Arial" w:hAnsi="Arial" w:cs="Arial"/>
          <w:sz w:val="24"/>
          <w:szCs w:val="24"/>
        </w:rPr>
        <w:t xml:space="preserve"> that are difficult to contact and</w:t>
      </w:r>
      <w:r w:rsidR="00EB6AE0" w:rsidRPr="00F65D99">
        <w:rPr>
          <w:rFonts w:ascii="Arial" w:hAnsi="Arial" w:cs="Arial"/>
          <w:sz w:val="24"/>
          <w:szCs w:val="24"/>
        </w:rPr>
        <w:t xml:space="preserve"> </w:t>
      </w:r>
      <w:r w:rsidR="0092059F" w:rsidRPr="00F65D99">
        <w:rPr>
          <w:rFonts w:ascii="Arial" w:hAnsi="Arial" w:cs="Arial"/>
          <w:sz w:val="24"/>
          <w:szCs w:val="24"/>
        </w:rPr>
        <w:t xml:space="preserve">agency/temporary staff </w:t>
      </w:r>
      <w:r w:rsidR="00664A4A" w:rsidRPr="00F65D99">
        <w:rPr>
          <w:rFonts w:ascii="Arial" w:hAnsi="Arial" w:cs="Arial"/>
          <w:sz w:val="24"/>
          <w:szCs w:val="24"/>
        </w:rPr>
        <w:t xml:space="preserve">are </w:t>
      </w:r>
      <w:r w:rsidR="0092059F" w:rsidRPr="00F65D99">
        <w:rPr>
          <w:rFonts w:ascii="Arial" w:hAnsi="Arial" w:cs="Arial"/>
          <w:sz w:val="24"/>
          <w:szCs w:val="24"/>
        </w:rPr>
        <w:t xml:space="preserve">withholding </w:t>
      </w:r>
      <w:r w:rsidR="00664A4A" w:rsidRPr="00F65D99">
        <w:rPr>
          <w:rFonts w:ascii="Arial" w:hAnsi="Arial" w:cs="Arial"/>
          <w:sz w:val="24"/>
          <w:szCs w:val="24"/>
        </w:rPr>
        <w:t>tacit knowledge for</w:t>
      </w:r>
      <w:r w:rsidR="0092059F" w:rsidRPr="00F65D99">
        <w:rPr>
          <w:rFonts w:ascii="Arial" w:hAnsi="Arial" w:cs="Arial"/>
          <w:sz w:val="24"/>
          <w:szCs w:val="24"/>
        </w:rPr>
        <w:t xml:space="preserve"> fear of </w:t>
      </w:r>
      <w:r w:rsidR="00664A4A" w:rsidRPr="00F65D99">
        <w:rPr>
          <w:rFonts w:ascii="Arial" w:hAnsi="Arial" w:cs="Arial"/>
          <w:sz w:val="24"/>
          <w:szCs w:val="24"/>
        </w:rPr>
        <w:t>feeling</w:t>
      </w:r>
      <w:r w:rsidR="0092059F" w:rsidRPr="00F65D99">
        <w:rPr>
          <w:rFonts w:ascii="Arial" w:hAnsi="Arial" w:cs="Arial"/>
          <w:sz w:val="24"/>
          <w:szCs w:val="24"/>
        </w:rPr>
        <w:t xml:space="preserve"> </w:t>
      </w:r>
      <w:r w:rsidR="00664A4A" w:rsidRPr="00F65D99">
        <w:rPr>
          <w:rFonts w:ascii="Arial" w:hAnsi="Arial" w:cs="Arial"/>
          <w:sz w:val="24"/>
          <w:szCs w:val="24"/>
        </w:rPr>
        <w:t>undervalued</w:t>
      </w:r>
      <w:r w:rsidR="0092059F" w:rsidRPr="00F65D99">
        <w:rPr>
          <w:rFonts w:ascii="Arial" w:hAnsi="Arial" w:cs="Arial"/>
          <w:sz w:val="24"/>
          <w:szCs w:val="24"/>
        </w:rPr>
        <w:t xml:space="preserve"> </w:t>
      </w:r>
      <w:r w:rsidR="00664A4A" w:rsidRPr="00F65D99">
        <w:rPr>
          <w:rFonts w:ascii="Arial" w:hAnsi="Arial" w:cs="Arial"/>
          <w:sz w:val="24"/>
          <w:szCs w:val="24"/>
        </w:rPr>
        <w:t>to the organisation should</w:t>
      </w:r>
      <w:r w:rsidR="0092059F" w:rsidRPr="00F65D99">
        <w:rPr>
          <w:rFonts w:ascii="Arial" w:hAnsi="Arial" w:cs="Arial"/>
          <w:sz w:val="24"/>
          <w:szCs w:val="24"/>
        </w:rPr>
        <w:t xml:space="preserve"> they share </w:t>
      </w:r>
      <w:r w:rsidR="00664A4A" w:rsidRPr="00F65D99">
        <w:rPr>
          <w:rFonts w:ascii="Arial" w:hAnsi="Arial" w:cs="Arial"/>
          <w:sz w:val="24"/>
          <w:szCs w:val="24"/>
        </w:rPr>
        <w:t>it with</w:t>
      </w:r>
      <w:r w:rsidR="0092059F" w:rsidRPr="00F65D99">
        <w:rPr>
          <w:rFonts w:ascii="Arial" w:hAnsi="Arial" w:cs="Arial"/>
          <w:sz w:val="24"/>
          <w:szCs w:val="24"/>
        </w:rPr>
        <w:t xml:space="preserve"> </w:t>
      </w:r>
      <w:r w:rsidR="00664A4A" w:rsidRPr="00F65D99">
        <w:rPr>
          <w:rFonts w:ascii="Arial" w:hAnsi="Arial" w:cs="Arial"/>
          <w:sz w:val="24"/>
          <w:szCs w:val="24"/>
        </w:rPr>
        <w:t>others as they are temporary and could be let go of if they are not important or useful.</w:t>
      </w:r>
    </w:p>
    <w:p w14:paraId="50F1CBF0" w14:textId="51126A65" w:rsidR="0092059F" w:rsidRPr="00F65D99" w:rsidRDefault="0092059F" w:rsidP="006064CF">
      <w:pPr>
        <w:spacing w:line="360" w:lineRule="auto"/>
        <w:rPr>
          <w:rFonts w:ascii="Arial" w:hAnsi="Arial" w:cs="Arial"/>
          <w:sz w:val="24"/>
          <w:szCs w:val="24"/>
        </w:rPr>
      </w:pPr>
      <w:r w:rsidRPr="00F65D99">
        <w:rPr>
          <w:rFonts w:ascii="Arial" w:hAnsi="Arial" w:cs="Arial"/>
          <w:sz w:val="24"/>
          <w:szCs w:val="24"/>
        </w:rPr>
        <w:t xml:space="preserve">The current situation is untrustworthy, </w:t>
      </w:r>
      <w:r w:rsidR="000B44ED" w:rsidRPr="00F65D99">
        <w:rPr>
          <w:rFonts w:ascii="Arial" w:hAnsi="Arial" w:cs="Arial"/>
          <w:sz w:val="24"/>
          <w:szCs w:val="24"/>
        </w:rPr>
        <w:t>with there being</w:t>
      </w:r>
      <w:r w:rsidRPr="00F65D99">
        <w:rPr>
          <w:rFonts w:ascii="Arial" w:hAnsi="Arial" w:cs="Arial"/>
          <w:sz w:val="24"/>
          <w:szCs w:val="24"/>
        </w:rPr>
        <w:t xml:space="preserve"> no managers meetings</w:t>
      </w:r>
      <w:r w:rsidR="00664A4A" w:rsidRPr="00F65D99">
        <w:rPr>
          <w:rFonts w:ascii="Arial" w:hAnsi="Arial" w:cs="Arial"/>
          <w:sz w:val="24"/>
          <w:szCs w:val="24"/>
        </w:rPr>
        <w:t xml:space="preserve"> to ease this situation.</w:t>
      </w:r>
    </w:p>
    <w:p w14:paraId="4362B5BC" w14:textId="29991652" w:rsidR="00657724" w:rsidRPr="00F65D99" w:rsidRDefault="00664A4A" w:rsidP="006064CF">
      <w:pPr>
        <w:spacing w:line="360" w:lineRule="auto"/>
        <w:rPr>
          <w:rFonts w:ascii="Arial" w:hAnsi="Arial" w:cs="Arial"/>
          <w:sz w:val="24"/>
          <w:szCs w:val="24"/>
        </w:rPr>
      </w:pPr>
      <w:r w:rsidRPr="00F65D99">
        <w:rPr>
          <w:rFonts w:ascii="Arial" w:hAnsi="Arial" w:cs="Arial"/>
          <w:sz w:val="24"/>
          <w:szCs w:val="24"/>
        </w:rPr>
        <w:t xml:space="preserve">A suggestion for a framework be in place where </w:t>
      </w:r>
      <w:r w:rsidR="00586E41" w:rsidRPr="00F65D99">
        <w:rPr>
          <w:rFonts w:ascii="Arial" w:hAnsi="Arial" w:cs="Arial"/>
          <w:sz w:val="24"/>
          <w:szCs w:val="24"/>
        </w:rPr>
        <w:t xml:space="preserve">management hold weekly meetings to discuss how everything is and if there is any news to bring to the table, this helps staff </w:t>
      </w:r>
      <w:r w:rsidR="00586E41" w:rsidRPr="00F65D99">
        <w:rPr>
          <w:rFonts w:ascii="Arial" w:hAnsi="Arial" w:cs="Arial"/>
          <w:sz w:val="24"/>
          <w:szCs w:val="24"/>
        </w:rPr>
        <w:lastRenderedPageBreak/>
        <w:t>feel at ease</w:t>
      </w:r>
      <w:r w:rsidR="00657724" w:rsidRPr="00F65D99">
        <w:rPr>
          <w:rFonts w:ascii="Arial" w:hAnsi="Arial" w:cs="Arial"/>
          <w:sz w:val="24"/>
          <w:szCs w:val="24"/>
        </w:rPr>
        <w:t>, being valued and wanting to be heard out to</w:t>
      </w:r>
      <w:r w:rsidR="00586E41" w:rsidRPr="00F65D99">
        <w:rPr>
          <w:rFonts w:ascii="Arial" w:hAnsi="Arial" w:cs="Arial"/>
          <w:sz w:val="24"/>
          <w:szCs w:val="24"/>
        </w:rPr>
        <w:t xml:space="preserve"> discuss any new knowledge that can be shared with everyone</w:t>
      </w:r>
      <w:r w:rsidR="000B44ED" w:rsidRPr="00F65D99">
        <w:rPr>
          <w:rFonts w:ascii="Arial" w:hAnsi="Arial" w:cs="Arial"/>
          <w:sz w:val="24"/>
          <w:szCs w:val="24"/>
        </w:rPr>
        <w:t xml:space="preserve">. Open communication is key to the organisations survival, the culture at present it volatile with everyone holding back knowledge for fear or worthlessness once it is out, however this is having an impact on the performance of any new starters and the organisation, resulting in high attrition. </w:t>
      </w:r>
    </w:p>
    <w:p w14:paraId="0AABE630" w14:textId="77777777" w:rsidR="006C4214" w:rsidRPr="00F65D99" w:rsidRDefault="00D40026" w:rsidP="006064CF">
      <w:pPr>
        <w:spacing w:line="360" w:lineRule="auto"/>
        <w:rPr>
          <w:rFonts w:ascii="Arial" w:hAnsi="Arial" w:cs="Arial"/>
          <w:sz w:val="24"/>
          <w:szCs w:val="24"/>
        </w:rPr>
      </w:pPr>
      <w:r w:rsidRPr="00F65D99">
        <w:rPr>
          <w:rFonts w:ascii="Arial" w:hAnsi="Arial" w:cs="Arial"/>
          <w:sz w:val="24"/>
          <w:szCs w:val="24"/>
        </w:rPr>
        <w:t xml:space="preserve">Training must also be implemented to all current staff and new to start using the Cherwell Knowledge Base system, and the process be that whatever new is learned </w:t>
      </w:r>
      <w:r w:rsidR="00D124AF" w:rsidRPr="00F65D99">
        <w:rPr>
          <w:rFonts w:ascii="Arial" w:hAnsi="Arial" w:cs="Arial"/>
          <w:sz w:val="24"/>
          <w:szCs w:val="24"/>
        </w:rPr>
        <w:t>is captured and stored by staff and c</w:t>
      </w:r>
      <w:r w:rsidRPr="00F65D99">
        <w:rPr>
          <w:rFonts w:ascii="Arial" w:hAnsi="Arial" w:cs="Arial"/>
          <w:sz w:val="24"/>
          <w:szCs w:val="24"/>
        </w:rPr>
        <w:t>odified into the system for all to learn from,</w:t>
      </w:r>
      <w:r w:rsidR="00D124AF" w:rsidRPr="00F65D99">
        <w:rPr>
          <w:rFonts w:ascii="Arial" w:hAnsi="Arial" w:cs="Arial"/>
          <w:sz w:val="24"/>
          <w:szCs w:val="24"/>
        </w:rPr>
        <w:t xml:space="preserve"> incentives can be used to help embrace this new scheme, such as amazon vouchers to the most</w:t>
      </w:r>
      <w:r w:rsidR="006C4214" w:rsidRPr="00F65D99">
        <w:rPr>
          <w:rFonts w:ascii="Arial" w:hAnsi="Arial" w:cs="Arial"/>
          <w:sz w:val="24"/>
          <w:szCs w:val="24"/>
        </w:rPr>
        <w:t xml:space="preserve"> KB articles created by the engineer in a month?</w:t>
      </w:r>
    </w:p>
    <w:p w14:paraId="70FA0D9F" w14:textId="1319F1C9" w:rsidR="000B44ED" w:rsidRPr="00F65D99" w:rsidRDefault="006C4214" w:rsidP="006064CF">
      <w:pPr>
        <w:spacing w:line="360" w:lineRule="auto"/>
        <w:rPr>
          <w:rFonts w:ascii="Arial" w:hAnsi="Arial" w:cs="Arial"/>
          <w:sz w:val="24"/>
          <w:szCs w:val="24"/>
        </w:rPr>
      </w:pPr>
      <w:r w:rsidRPr="00F65D99">
        <w:rPr>
          <w:rFonts w:ascii="Arial" w:hAnsi="Arial" w:cs="Arial"/>
          <w:sz w:val="24"/>
          <w:szCs w:val="24"/>
        </w:rPr>
        <w:t>This</w:t>
      </w:r>
      <w:r w:rsidR="00D40026" w:rsidRPr="00F65D99">
        <w:rPr>
          <w:rFonts w:ascii="Arial" w:hAnsi="Arial" w:cs="Arial"/>
          <w:sz w:val="24"/>
          <w:szCs w:val="24"/>
        </w:rPr>
        <w:t xml:space="preserve"> </w:t>
      </w:r>
      <w:r w:rsidRPr="00F65D99">
        <w:rPr>
          <w:rFonts w:ascii="Arial" w:hAnsi="Arial" w:cs="Arial"/>
          <w:sz w:val="24"/>
          <w:szCs w:val="24"/>
        </w:rPr>
        <w:t>will make a stronger team,</w:t>
      </w:r>
      <w:r w:rsidR="00BA61FC" w:rsidRPr="00F65D99">
        <w:rPr>
          <w:rFonts w:ascii="Arial" w:hAnsi="Arial" w:cs="Arial"/>
          <w:sz w:val="24"/>
          <w:szCs w:val="24"/>
        </w:rPr>
        <w:t xml:space="preserve"> less stress and</w:t>
      </w:r>
      <w:r w:rsidRPr="00F65D99">
        <w:rPr>
          <w:rFonts w:ascii="Arial" w:hAnsi="Arial" w:cs="Arial"/>
          <w:sz w:val="24"/>
          <w:szCs w:val="24"/>
        </w:rPr>
        <w:t xml:space="preserve"> as all staff will be </w:t>
      </w:r>
      <w:r w:rsidR="0068781B" w:rsidRPr="00F65D99">
        <w:rPr>
          <w:rFonts w:ascii="Arial" w:hAnsi="Arial" w:cs="Arial"/>
          <w:sz w:val="24"/>
          <w:szCs w:val="24"/>
        </w:rPr>
        <w:t xml:space="preserve">skilled up with knowledge </w:t>
      </w:r>
      <w:r w:rsidR="00E62103" w:rsidRPr="00F65D99">
        <w:rPr>
          <w:rFonts w:ascii="Arial" w:hAnsi="Arial" w:cs="Arial"/>
          <w:sz w:val="24"/>
          <w:szCs w:val="24"/>
        </w:rPr>
        <w:t>that</w:t>
      </w:r>
      <w:r w:rsidR="0068781B" w:rsidRPr="00F65D99">
        <w:rPr>
          <w:rFonts w:ascii="Arial" w:hAnsi="Arial" w:cs="Arial"/>
          <w:sz w:val="24"/>
          <w:szCs w:val="24"/>
        </w:rPr>
        <w:t xml:space="preserve"> was once missing. A weekly email must also be sent out </w:t>
      </w:r>
      <w:r w:rsidR="00E62103" w:rsidRPr="00F65D99">
        <w:rPr>
          <w:rFonts w:ascii="Arial" w:hAnsi="Arial" w:cs="Arial"/>
          <w:sz w:val="24"/>
          <w:szCs w:val="24"/>
        </w:rPr>
        <w:t>keeping staff in the loop.</w:t>
      </w:r>
    </w:p>
    <w:p w14:paraId="1202B5C4" w14:textId="0BA0DF7F" w:rsidR="00885114" w:rsidRDefault="00513050" w:rsidP="00F65D99">
      <w:pPr>
        <w:pStyle w:val="Heading1"/>
        <w:spacing w:line="360" w:lineRule="auto"/>
      </w:pPr>
      <w:bookmarkStart w:id="14" w:name="_Toc72863075"/>
      <w:r>
        <w:t>Conclusion</w:t>
      </w:r>
      <w:bookmarkStart w:id="15" w:name="_Toc456901523"/>
      <w:bookmarkEnd w:id="14"/>
    </w:p>
    <w:p w14:paraId="0A5EFCA7" w14:textId="77777777" w:rsidR="00E05F55" w:rsidRDefault="007B70DB" w:rsidP="00F65D99">
      <w:r>
        <w:t>Good knowledge management cannot happen without good information management</w:t>
      </w:r>
      <w:r w:rsidR="000D0173">
        <w:t xml:space="preserve">, a huge part of knowledge management is the human concept. Humans are complex creatures with emotions that can influence </w:t>
      </w:r>
      <w:r w:rsidR="003132D8">
        <w:t xml:space="preserve">the process. </w:t>
      </w:r>
    </w:p>
    <w:p w14:paraId="35AAD23F" w14:textId="164348DC" w:rsidR="00F65D99" w:rsidRDefault="00E05F55" w:rsidP="00F65D99">
      <w:r>
        <w:t>An organisation can have top technology</w:t>
      </w:r>
      <w:r w:rsidR="00006410">
        <w:t>, however</w:t>
      </w:r>
      <w:r w:rsidR="003132D8">
        <w:t xml:space="preserve"> being able to manage knowledge</w:t>
      </w:r>
      <w:r w:rsidR="0080144C">
        <w:t xml:space="preserve">, </w:t>
      </w:r>
      <w:r w:rsidR="00006410">
        <w:t>requires the</w:t>
      </w:r>
      <w:r w:rsidR="0080144C">
        <w:t xml:space="preserve"> human element</w:t>
      </w:r>
      <w:r w:rsidR="00006410">
        <w:t>, if this</w:t>
      </w:r>
      <w:r w:rsidR="0080144C">
        <w:t xml:space="preserve"> fails the result ends with yo</w:t>
      </w:r>
      <w:r w:rsidR="00C1561F">
        <w:t>u having a system storing rubbish in it as it is not current,</w:t>
      </w:r>
      <w:r w:rsidR="0080144C">
        <w:t xml:space="preserve"> in this case there was no current knowledge being stored. </w:t>
      </w:r>
    </w:p>
    <w:p w14:paraId="55B300A1" w14:textId="3C119AED" w:rsidR="000C6DFB" w:rsidRDefault="00A608B8" w:rsidP="00F65D99">
      <w:r>
        <w:t>Understanding</w:t>
      </w:r>
      <w:r w:rsidR="000C6DFB">
        <w:t xml:space="preserve"> the differences with data, information, and knowledge</w:t>
      </w:r>
      <w:r>
        <w:t xml:space="preserve"> </w:t>
      </w:r>
      <w:r w:rsidR="000C6DFB">
        <w:t>and how they are related, especially with the human element influencing</w:t>
      </w:r>
      <w:r w:rsidR="00524877">
        <w:t xml:space="preserve"> with perceptions and believes it</w:t>
      </w:r>
      <w:r w:rsidR="000C6DFB">
        <w:t xml:space="preserve"> makes one realise it is not a straightforward process. </w:t>
      </w:r>
    </w:p>
    <w:p w14:paraId="0C32FF26" w14:textId="05B1F9BA" w:rsidR="000C6DFB" w:rsidRDefault="000C6DFB" w:rsidP="00F65D99">
      <w:r>
        <w:t xml:space="preserve">The </w:t>
      </w:r>
      <w:r w:rsidR="00A608B8">
        <w:t xml:space="preserve">DIKW </w:t>
      </w:r>
      <w:r w:rsidR="00524877">
        <w:t>model</w:t>
      </w:r>
      <w:r>
        <w:t xml:space="preserve">, </w:t>
      </w:r>
      <w:r w:rsidR="00524877">
        <w:t>along</w:t>
      </w:r>
      <w:r w:rsidR="00A608B8">
        <w:t xml:space="preserve"> with </w:t>
      </w:r>
      <w:r>
        <w:t>SWOT and SECI</w:t>
      </w:r>
      <w:r w:rsidR="00256D6E">
        <w:t xml:space="preserve"> </w:t>
      </w:r>
      <w:r>
        <w:t xml:space="preserve">model helped identify </w:t>
      </w:r>
      <w:r w:rsidR="00256D6E">
        <w:t xml:space="preserve">KA and </w:t>
      </w:r>
      <w:r>
        <w:t>Knowledge gaps, with the reasons behind why</w:t>
      </w:r>
      <w:r w:rsidR="00524877">
        <w:t xml:space="preserve"> as well, to aid in the creation of a framework and process.</w:t>
      </w:r>
    </w:p>
    <w:p w14:paraId="2E4EE455" w14:textId="1B730C08" w:rsidR="00C1561F" w:rsidRPr="00F65D99" w:rsidRDefault="000C6DFB" w:rsidP="00F65D99">
      <w:r>
        <w:t>O</w:t>
      </w:r>
      <w:r w:rsidR="00256D6E">
        <w:t xml:space="preserve">ne can see where failings were present and apply frameworks or processes to patch up where it had gone wrong, </w:t>
      </w:r>
      <w:r w:rsidR="00A608B8">
        <w:t>as simply ignoring the problem does not resolve itself.</w:t>
      </w:r>
    </w:p>
    <w:p w14:paraId="071C1FB5" w14:textId="6A1915C0" w:rsidR="00F65D99" w:rsidRDefault="00F65D99" w:rsidP="00F65D99"/>
    <w:p w14:paraId="5F64648E" w14:textId="0523D7E2" w:rsidR="00532031" w:rsidRDefault="00532031" w:rsidP="00F65D99"/>
    <w:p w14:paraId="4B1D9C18" w14:textId="77777777" w:rsidR="00532031" w:rsidRPr="00F65D99" w:rsidRDefault="00532031" w:rsidP="00F65D99"/>
    <w:p w14:paraId="3CB5583D" w14:textId="68B7D6D2" w:rsidR="003F69D6" w:rsidRDefault="00B220CB" w:rsidP="00532031">
      <w:pPr>
        <w:pStyle w:val="Heading1"/>
        <w:spacing w:line="360" w:lineRule="auto"/>
      </w:pPr>
      <w:bookmarkStart w:id="16" w:name="_Toc72863076"/>
      <w:bookmarkEnd w:id="15"/>
      <w:r>
        <w:lastRenderedPageBreak/>
        <w:t>References</w:t>
      </w:r>
      <w:bookmarkEnd w:id="16"/>
    </w:p>
    <w:p w14:paraId="39B2B803" w14:textId="7D97A9F9" w:rsidR="00D851B0" w:rsidRDefault="00D851B0" w:rsidP="006064CF">
      <w:pPr>
        <w:spacing w:line="360" w:lineRule="auto"/>
      </w:pPr>
      <w:r>
        <w:t>Sanchez, R. (2003</w:t>
      </w:r>
      <w:r w:rsidRPr="00085818">
        <w:rPr>
          <w:i/>
          <w:iCs/>
        </w:rPr>
        <w:t>) Knowledge Management and Organisational Competence</w:t>
      </w:r>
      <w:r>
        <w:rPr>
          <w:i/>
          <w:iCs/>
        </w:rPr>
        <w:t>.</w:t>
      </w:r>
      <w:r>
        <w:t xml:space="preserve"> 2</w:t>
      </w:r>
      <w:r w:rsidRPr="00254D6B">
        <w:rPr>
          <w:vertAlign w:val="superscript"/>
        </w:rPr>
        <w:t>nd</w:t>
      </w:r>
      <w:r>
        <w:t xml:space="preserve"> </w:t>
      </w:r>
      <w:proofErr w:type="spellStart"/>
      <w:r>
        <w:t>edn</w:t>
      </w:r>
      <w:proofErr w:type="spellEnd"/>
      <w:r>
        <w:t>. New York: Oxford University Press.</w:t>
      </w:r>
    </w:p>
    <w:p w14:paraId="1235A30B" w14:textId="0F82F53B" w:rsidR="0005539C" w:rsidRDefault="000F197D" w:rsidP="006064CF">
      <w:pPr>
        <w:spacing w:line="360" w:lineRule="auto"/>
      </w:pPr>
      <w:r w:rsidRPr="000F197D">
        <w:t xml:space="preserve">Rowley, J. (2007) ‘The wisdom hierarchy: representations of the DIKW hierarchy’, </w:t>
      </w:r>
      <w:r w:rsidRPr="00B2376A">
        <w:rPr>
          <w:i/>
          <w:iCs/>
        </w:rPr>
        <w:t>Journal of Information Science</w:t>
      </w:r>
      <w:r w:rsidRPr="000F197D">
        <w:t xml:space="preserve">, 33(2), pp. 163–180. </w:t>
      </w:r>
      <w:proofErr w:type="spellStart"/>
      <w:r w:rsidRPr="000F197D">
        <w:t>doi</w:t>
      </w:r>
      <w:proofErr w:type="spellEnd"/>
      <w:r w:rsidRPr="000F197D">
        <w:t>: 10.1177/0165551506070706.</w:t>
      </w:r>
    </w:p>
    <w:p w14:paraId="0AC2E0D9" w14:textId="77777777" w:rsidR="001C3CA8" w:rsidRPr="00716E7A" w:rsidRDefault="001C3CA8" w:rsidP="006064CF">
      <w:pPr>
        <w:spacing w:line="360" w:lineRule="auto"/>
        <w:rPr>
          <w:i/>
          <w:iCs/>
        </w:rPr>
      </w:pPr>
      <w:r>
        <w:t xml:space="preserve">Groff, T and Jones, T. (2003) </w:t>
      </w:r>
      <w:r w:rsidRPr="00901B60">
        <w:rPr>
          <w:i/>
          <w:iCs/>
        </w:rPr>
        <w:t>Introduction to Knowledge Management: KM in Business</w:t>
      </w:r>
      <w:r>
        <w:t xml:space="preserve">. Reading: </w:t>
      </w:r>
      <w:r w:rsidRPr="007A7D42">
        <w:t>Butterworth–Heinemann</w:t>
      </w:r>
      <w:r>
        <w:t>.</w:t>
      </w:r>
    </w:p>
    <w:p w14:paraId="44343B2D" w14:textId="71F39788" w:rsidR="00FE1C37" w:rsidRPr="004D6827" w:rsidRDefault="00FE1C37" w:rsidP="006064CF">
      <w:pPr>
        <w:spacing w:line="360" w:lineRule="auto"/>
      </w:pPr>
      <w:r w:rsidRPr="00524877">
        <w:t xml:space="preserve">Anonymous 2021, Apr 16. </w:t>
      </w:r>
      <w:proofErr w:type="spellStart"/>
      <w:r w:rsidRPr="00524877">
        <w:t>Bloomfire</w:t>
      </w:r>
      <w:proofErr w:type="spellEnd"/>
      <w:r w:rsidRPr="00524877">
        <w:t>, Inc.: Different Types of Knowledge: Implicit, Tacit, and Explicit</w:t>
      </w:r>
      <w:r w:rsidRPr="00524877">
        <w:rPr>
          <w:i/>
          <w:iCs/>
        </w:rPr>
        <w:t xml:space="preserve">. News </w:t>
      </w:r>
      <w:proofErr w:type="spellStart"/>
      <w:r w:rsidRPr="00524877">
        <w:rPr>
          <w:i/>
          <w:iCs/>
        </w:rPr>
        <w:t>Bites</w:t>
      </w:r>
      <w:proofErr w:type="spellEnd"/>
      <w:r w:rsidRPr="00524877">
        <w:rPr>
          <w:i/>
          <w:iCs/>
        </w:rPr>
        <w:t xml:space="preserve"> - Private Companies</w:t>
      </w:r>
      <w:r w:rsidRPr="00524877">
        <w:t>.</w:t>
      </w:r>
      <w:r w:rsidR="00715FB3" w:rsidRPr="00524877">
        <w:t xml:space="preserve"> </w:t>
      </w:r>
      <w:r w:rsidR="00715FB3" w:rsidRPr="004D6827">
        <w:t xml:space="preserve">News </w:t>
      </w:r>
      <w:proofErr w:type="spellStart"/>
      <w:r w:rsidR="00715FB3" w:rsidRPr="004D6827">
        <w:t>Bites</w:t>
      </w:r>
      <w:proofErr w:type="spellEnd"/>
      <w:r w:rsidR="00715FB3" w:rsidRPr="004D6827">
        <w:t xml:space="preserve"> - Private Companies; Melbourne [Melbourne]16 Apr 2021.</w:t>
      </w:r>
    </w:p>
    <w:p w14:paraId="224BB3DD" w14:textId="5B2C3568" w:rsidR="00D64D06" w:rsidRDefault="00833A16" w:rsidP="006064CF">
      <w:pPr>
        <w:spacing w:line="360" w:lineRule="auto"/>
      </w:pPr>
      <w:proofErr w:type="spellStart"/>
      <w:r w:rsidRPr="00833A16">
        <w:t>Lustri</w:t>
      </w:r>
      <w:proofErr w:type="spellEnd"/>
      <w:r w:rsidRPr="00833A16">
        <w:t>, Denise &amp; Miura, Irene &amp; Takahashi, Sérgio. (2007). Knowledge management model: Practical application for competency development. Learning Organization, The. 14. 186-202. 10.1108/09696470710727023.</w:t>
      </w:r>
    </w:p>
    <w:p w14:paraId="09641E9D" w14:textId="5A3969F8" w:rsidR="00833A16" w:rsidRDefault="00FF0AED" w:rsidP="006064CF">
      <w:pPr>
        <w:spacing w:line="360" w:lineRule="auto"/>
      </w:pPr>
      <w:r>
        <w:rPr>
          <w:i/>
          <w:iCs/>
        </w:rPr>
        <w:t>Jurassic world</w:t>
      </w:r>
      <w:r w:rsidR="00741695">
        <w:t xml:space="preserve"> (2015) Directed by </w:t>
      </w:r>
      <w:r w:rsidR="00EE6359" w:rsidRPr="00EE6359">
        <w:t>Colin Trevorrow</w:t>
      </w:r>
      <w:r w:rsidR="009C1102">
        <w:t xml:space="preserve"> [DVD] </w:t>
      </w:r>
      <w:r w:rsidR="0070310C">
        <w:t>EU</w:t>
      </w:r>
      <w:r w:rsidR="00643EF2">
        <w:t>: Universal Pictures (UK) Ltd.</w:t>
      </w:r>
    </w:p>
    <w:p w14:paraId="67A33C0A" w14:textId="37146946" w:rsidR="00F903F2" w:rsidRPr="00741695" w:rsidRDefault="00F903F2" w:rsidP="006064CF">
      <w:pPr>
        <w:spacing w:line="360" w:lineRule="auto"/>
      </w:pPr>
      <w:r>
        <w:t xml:space="preserve">Moore, T. (2015) </w:t>
      </w:r>
      <w:r w:rsidRPr="000C1A5E">
        <w:rPr>
          <w:i/>
          <w:iCs/>
        </w:rPr>
        <w:t>HYBRID DINO INDOMINUS REX LURKS IN THE SHADOWS IN CREEPY NEW JURASSIC WORLD CLIP</w:t>
      </w:r>
      <w:r>
        <w:t xml:space="preserve">. Available at: </w:t>
      </w:r>
      <w:hyperlink r:id="rId12" w:history="1">
        <w:r w:rsidRPr="00F7693C">
          <w:rPr>
            <w:rStyle w:val="Hyperlink"/>
          </w:rPr>
          <w:t>https://www.syfy.com/syfywire/hybrid-dino-indominus-rex-lurks-shadows-creepy-new-jurassic-world-clip</w:t>
        </w:r>
      </w:hyperlink>
    </w:p>
    <w:p w14:paraId="7A84F917" w14:textId="1228B2CA" w:rsidR="0063138A" w:rsidRPr="00ED4E64" w:rsidRDefault="00C46059" w:rsidP="006064CF">
      <w:pPr>
        <w:spacing w:line="360" w:lineRule="auto"/>
        <w:rPr>
          <w:rFonts w:ascii="Arial" w:hAnsi="Arial" w:cs="Arial"/>
        </w:rPr>
      </w:pPr>
      <w:r w:rsidRPr="008E4378">
        <w:rPr>
          <w:rFonts w:ascii="Arial" w:hAnsi="Arial" w:cs="Arial"/>
        </w:rPr>
        <w:t>Bellinger, G</w:t>
      </w:r>
      <w:r w:rsidR="00823DF7" w:rsidRPr="008E4378">
        <w:rPr>
          <w:rFonts w:ascii="Arial" w:hAnsi="Arial" w:cs="Arial"/>
        </w:rPr>
        <w:t xml:space="preserve">. </w:t>
      </w:r>
      <w:r w:rsidR="00ED4E64" w:rsidRPr="008E4378">
        <w:rPr>
          <w:rFonts w:ascii="Arial" w:hAnsi="Arial" w:cs="Arial"/>
        </w:rPr>
        <w:t>et al</w:t>
      </w:r>
      <w:r w:rsidRPr="008E4378">
        <w:rPr>
          <w:rFonts w:ascii="Arial" w:hAnsi="Arial" w:cs="Arial"/>
        </w:rPr>
        <w:t>.</w:t>
      </w:r>
      <w:r w:rsidR="00484695" w:rsidRPr="008E4378">
        <w:rPr>
          <w:rFonts w:ascii="Arial" w:hAnsi="Arial" w:cs="Arial"/>
        </w:rPr>
        <w:t xml:space="preserve"> 2004</w:t>
      </w:r>
      <w:r w:rsidR="00ED4E64" w:rsidRPr="008E4378">
        <w:rPr>
          <w:rFonts w:ascii="Arial" w:hAnsi="Arial" w:cs="Arial"/>
        </w:rPr>
        <w:t xml:space="preserve">. </w:t>
      </w:r>
      <w:r w:rsidR="00064404" w:rsidRPr="008E4378">
        <w:rPr>
          <w:rFonts w:ascii="Arial" w:hAnsi="Arial" w:cs="Arial"/>
        </w:rPr>
        <w:t xml:space="preserve"> </w:t>
      </w:r>
      <w:r w:rsidRPr="008E4378">
        <w:rPr>
          <w:rFonts w:ascii="Arial" w:hAnsi="Arial" w:cs="Arial"/>
          <w:i/>
          <w:iCs/>
        </w:rPr>
        <w:t>Data, information, knowledge, and wisdom.</w:t>
      </w:r>
      <w:r w:rsidR="00484695" w:rsidRPr="008E4378">
        <w:rPr>
          <w:rFonts w:ascii="Arial" w:hAnsi="Arial" w:cs="Arial"/>
          <w:i/>
          <w:iCs/>
        </w:rPr>
        <w:t xml:space="preserve"> </w:t>
      </w:r>
      <w:r w:rsidR="00ED4E64" w:rsidRPr="008E4378">
        <w:rPr>
          <w:rFonts w:ascii="Arial" w:hAnsi="Arial" w:cs="Arial"/>
        </w:rPr>
        <w:t>Available from:</w:t>
      </w:r>
      <w:r w:rsidR="00ED4E64" w:rsidRPr="008E4378">
        <w:rPr>
          <w:rFonts w:ascii="Arial" w:hAnsi="Arial" w:cs="Arial"/>
          <w:i/>
          <w:iCs/>
        </w:rPr>
        <w:t xml:space="preserve"> </w:t>
      </w:r>
      <w:hyperlink r:id="rId13" w:history="1">
        <w:r w:rsidR="00ED4E64" w:rsidRPr="008E4378">
          <w:rPr>
            <w:rStyle w:val="Hyperlink"/>
            <w:rFonts w:ascii="Arial" w:hAnsi="Arial" w:cs="Arial"/>
          </w:rPr>
          <w:t>https://www.academia.edu/download/64110062/Data,%20Information,%20Knowledge,%20&amp;%20Wisdom.pdf</w:t>
        </w:r>
      </w:hyperlink>
    </w:p>
    <w:p w14:paraId="06DA3475" w14:textId="2B581693" w:rsidR="00134FFA" w:rsidRPr="00134FFA" w:rsidRDefault="00F32E2B" w:rsidP="006064CF">
      <w:pPr>
        <w:spacing w:line="360" w:lineRule="auto"/>
      </w:pPr>
      <w:proofErr w:type="spellStart"/>
      <w:r>
        <w:t>Jifa</w:t>
      </w:r>
      <w:proofErr w:type="spellEnd"/>
      <w:r w:rsidR="00426873">
        <w:t xml:space="preserve">, G (2013) </w:t>
      </w:r>
      <w:r w:rsidR="00C35CA3">
        <w:t>‘</w:t>
      </w:r>
      <w:r w:rsidR="006F232A" w:rsidRPr="006F232A">
        <w:t>Procedia Computer Science</w:t>
      </w:r>
      <w:r w:rsidR="00C35CA3">
        <w:t xml:space="preserve">’ </w:t>
      </w:r>
      <w:r w:rsidR="00F87E8A" w:rsidRPr="00F87E8A">
        <w:rPr>
          <w:i/>
          <w:iCs/>
        </w:rPr>
        <w:t>Data, Information, Knowledge, Wisdom and Meta-Synthesis of Wisdom-Comment on Wisdom Global and Wisdom Cities</w:t>
      </w:r>
      <w:r w:rsidR="000023C6">
        <w:rPr>
          <w:i/>
          <w:iCs/>
        </w:rPr>
        <w:t>,</w:t>
      </w:r>
      <w:r w:rsidR="00134FFA">
        <w:t xml:space="preserve"> 17</w:t>
      </w:r>
      <w:r w:rsidR="00EA1122">
        <w:t xml:space="preserve"> pp. </w:t>
      </w:r>
      <w:r w:rsidR="00EA1122" w:rsidRPr="00EA1122">
        <w:t>713-719</w:t>
      </w:r>
      <w:r w:rsidR="00CA448E">
        <w:t>.</w:t>
      </w:r>
    </w:p>
    <w:p w14:paraId="29554AF2" w14:textId="50A2D778" w:rsidR="0040260C" w:rsidRPr="00C51C9A" w:rsidRDefault="00435E1B" w:rsidP="006064CF">
      <w:pPr>
        <w:spacing w:line="360" w:lineRule="auto"/>
      </w:pPr>
      <w:r w:rsidRPr="00C51C9A">
        <w:rPr>
          <w:rFonts w:ascii="Arial" w:hAnsi="Arial" w:cs="Arial"/>
          <w:sz w:val="21"/>
          <w:szCs w:val="21"/>
          <w:shd w:val="clear" w:color="auto" w:fill="FFFFFF"/>
        </w:rPr>
        <w:t>Hewitt, S. M. (2019) ‘Data, Information, and Knowledge’, </w:t>
      </w:r>
      <w:r w:rsidRPr="00C51C9A">
        <w:rPr>
          <w:rFonts w:ascii="Arial" w:hAnsi="Arial" w:cs="Arial"/>
          <w:i/>
          <w:iCs/>
          <w:sz w:val="21"/>
          <w:szCs w:val="21"/>
          <w:shd w:val="clear" w:color="auto" w:fill="FFFFFF"/>
        </w:rPr>
        <w:t>Journal of Histochemistry &amp; Cytochemistry</w:t>
      </w:r>
      <w:r w:rsidRPr="00C51C9A">
        <w:rPr>
          <w:rFonts w:ascii="Arial" w:hAnsi="Arial" w:cs="Arial"/>
          <w:sz w:val="21"/>
          <w:szCs w:val="21"/>
          <w:shd w:val="clear" w:color="auto" w:fill="FFFFFF"/>
        </w:rPr>
        <w:t xml:space="preserve">, 67(4), pp. 227–228. </w:t>
      </w:r>
      <w:proofErr w:type="spellStart"/>
      <w:r w:rsidRPr="00C51C9A">
        <w:rPr>
          <w:rFonts w:ascii="Arial" w:hAnsi="Arial" w:cs="Arial"/>
          <w:sz w:val="21"/>
          <w:szCs w:val="21"/>
          <w:shd w:val="clear" w:color="auto" w:fill="FFFFFF"/>
        </w:rPr>
        <w:t>doi</w:t>
      </w:r>
      <w:proofErr w:type="spellEnd"/>
      <w:r w:rsidRPr="00C51C9A">
        <w:rPr>
          <w:rFonts w:ascii="Arial" w:hAnsi="Arial" w:cs="Arial"/>
          <w:sz w:val="21"/>
          <w:szCs w:val="21"/>
          <w:shd w:val="clear" w:color="auto" w:fill="FFFFFF"/>
        </w:rPr>
        <w:t>: </w:t>
      </w:r>
      <w:hyperlink r:id="rId14" w:history="1">
        <w:r w:rsidRPr="00C51C9A">
          <w:rPr>
            <w:rStyle w:val="Hyperlink"/>
            <w:rFonts w:ascii="Arial" w:hAnsi="Arial" w:cs="Arial"/>
            <w:color w:val="auto"/>
            <w:sz w:val="21"/>
            <w:szCs w:val="21"/>
            <w:shd w:val="clear" w:color="auto" w:fill="FFFFFF"/>
          </w:rPr>
          <w:t>10.1369/0022155419836995</w:t>
        </w:r>
      </w:hyperlink>
      <w:r w:rsidRPr="00C51C9A">
        <w:rPr>
          <w:rFonts w:ascii="Arial" w:hAnsi="Arial" w:cs="Arial"/>
          <w:sz w:val="21"/>
          <w:szCs w:val="21"/>
          <w:shd w:val="clear" w:color="auto" w:fill="FFFFFF"/>
        </w:rPr>
        <w:t>.</w:t>
      </w:r>
    </w:p>
    <w:p w14:paraId="546991D2" w14:textId="3E43473C" w:rsidR="00F36196" w:rsidRDefault="003E4AB3" w:rsidP="006064CF">
      <w:pPr>
        <w:spacing w:line="360" w:lineRule="auto"/>
      </w:pPr>
      <w:proofErr w:type="spellStart"/>
      <w:r>
        <w:t>TechTerms</w:t>
      </w:r>
      <w:proofErr w:type="spellEnd"/>
      <w:r w:rsidR="007D2A56">
        <w:t xml:space="preserve"> (2021) </w:t>
      </w:r>
      <w:r w:rsidR="007D2A56" w:rsidRPr="007D2A56">
        <w:rPr>
          <w:i/>
          <w:iCs/>
        </w:rPr>
        <w:t>Data</w:t>
      </w:r>
      <w:r w:rsidR="0068123F">
        <w:rPr>
          <w:i/>
          <w:iCs/>
        </w:rPr>
        <w:t>.</w:t>
      </w:r>
      <w:r w:rsidR="007D2A56">
        <w:rPr>
          <w:i/>
          <w:iCs/>
        </w:rPr>
        <w:t xml:space="preserve"> </w:t>
      </w:r>
      <w:r w:rsidR="007D2A56">
        <w:t xml:space="preserve">Available at: </w:t>
      </w:r>
      <w:hyperlink r:id="rId15" w:history="1">
        <w:r w:rsidR="007D2A56" w:rsidRPr="005A0BE1">
          <w:rPr>
            <w:rStyle w:val="Hyperlink"/>
          </w:rPr>
          <w:t>https://techterms.com/definition/data</w:t>
        </w:r>
      </w:hyperlink>
      <w:r w:rsidR="0084758B">
        <w:t xml:space="preserve"> (Accessed: 21/05/2021)</w:t>
      </w:r>
    </w:p>
    <w:p w14:paraId="36108D6F" w14:textId="1830F617" w:rsidR="009255C8" w:rsidRPr="00532031" w:rsidRDefault="009255C8" w:rsidP="002566D9">
      <w:pPr>
        <w:spacing w:line="360" w:lineRule="auto"/>
      </w:pPr>
      <w:r>
        <w:t xml:space="preserve">Rowley. J. </w:t>
      </w:r>
      <w:r w:rsidR="002566D9">
        <w:t>(</w:t>
      </w:r>
      <w:r>
        <w:t>2006</w:t>
      </w:r>
      <w:r w:rsidR="002566D9">
        <w:t xml:space="preserve">) </w:t>
      </w:r>
      <w:r w:rsidR="00BC3747">
        <w:t xml:space="preserve">‘JIS’ </w:t>
      </w:r>
      <w:r w:rsidR="00BC3747" w:rsidRPr="00BC3747">
        <w:rPr>
          <w:i/>
          <w:iCs/>
        </w:rPr>
        <w:t>the</w:t>
      </w:r>
      <w:r w:rsidR="002566D9" w:rsidRPr="00BC3747">
        <w:rPr>
          <w:i/>
          <w:iCs/>
        </w:rPr>
        <w:t xml:space="preserve"> wisdom hierarchy:</w:t>
      </w:r>
      <w:r w:rsidR="002566D9" w:rsidRPr="00BC3747">
        <w:rPr>
          <w:i/>
          <w:iCs/>
        </w:rPr>
        <w:t xml:space="preserve"> </w:t>
      </w:r>
      <w:r w:rsidR="002566D9" w:rsidRPr="00BC3747">
        <w:rPr>
          <w:i/>
          <w:iCs/>
        </w:rPr>
        <w:t>representations of the</w:t>
      </w:r>
      <w:r w:rsidR="002566D9" w:rsidRPr="00BC3747">
        <w:rPr>
          <w:i/>
          <w:iCs/>
        </w:rPr>
        <w:t xml:space="preserve"> </w:t>
      </w:r>
      <w:r w:rsidR="002566D9" w:rsidRPr="00BC3747">
        <w:rPr>
          <w:i/>
          <w:iCs/>
        </w:rPr>
        <w:t>DIKW hierarchy</w:t>
      </w:r>
      <w:r w:rsidR="00C61B7C">
        <w:rPr>
          <w:i/>
          <w:iCs/>
        </w:rPr>
        <w:t>.</w:t>
      </w:r>
      <w:r w:rsidR="00BC3747">
        <w:t xml:space="preserve"> </w:t>
      </w:r>
      <w:r w:rsidR="00C61B7C">
        <w:t>p</w:t>
      </w:r>
      <w:r w:rsidR="00BC3747">
        <w:t>p.164</w:t>
      </w:r>
      <w:r w:rsidR="00C61B7C">
        <w:t>.</w:t>
      </w:r>
    </w:p>
    <w:p w14:paraId="130F20EA" w14:textId="3D077C8C" w:rsidR="00260638" w:rsidRDefault="001431A9" w:rsidP="006064CF">
      <w:pPr>
        <w:spacing w:line="360" w:lineRule="auto"/>
      </w:pPr>
      <w:r>
        <w:t xml:space="preserve">Indiana University (2018) </w:t>
      </w:r>
      <w:r w:rsidR="00260638" w:rsidRPr="00260638">
        <w:rPr>
          <w:i/>
          <w:iCs/>
        </w:rPr>
        <w:t xml:space="preserve">What are some IP addresses that might indicate I have a network </w:t>
      </w:r>
      <w:r w:rsidR="001770ED" w:rsidRPr="00260638">
        <w:rPr>
          <w:i/>
          <w:iCs/>
        </w:rPr>
        <w:t>problem?</w:t>
      </w:r>
      <w:r w:rsidR="00AD3590">
        <w:t xml:space="preserve"> Available</w:t>
      </w:r>
      <w:r>
        <w:t xml:space="preserve"> at:</w:t>
      </w:r>
    </w:p>
    <w:p w14:paraId="7427FC07" w14:textId="77777777" w:rsidR="00260638" w:rsidRDefault="00586348" w:rsidP="006064CF">
      <w:pPr>
        <w:spacing w:line="360" w:lineRule="auto"/>
      </w:pPr>
      <w:hyperlink r:id="rId16" w:anchor=":~:text=169.254.,computer%20cannot%20see%20the%20network.&amp;text=Unfortunately%2C%20if%20there's%20no%20network,to%20talk%20to%20the%20server" w:history="1">
        <w:r w:rsidR="00260638" w:rsidRPr="00616E40">
          <w:rPr>
            <w:rStyle w:val="Hyperlink"/>
          </w:rPr>
          <w:t>https://kb.iu.edu/d/aoyj#:~:text=169.254.,computer%20cannot%20see%20the%20network.&amp;text=Unfortunately%2C%20if%20there's%20no%20network,to%20talk%20to%20the%20server</w:t>
        </w:r>
      </w:hyperlink>
      <w:r w:rsidR="00260638" w:rsidRPr="00260638">
        <w:t>.</w:t>
      </w:r>
      <w:r w:rsidR="00260638">
        <w:t xml:space="preserve"> </w:t>
      </w:r>
    </w:p>
    <w:p w14:paraId="3B7807BA" w14:textId="0DF6A4D9" w:rsidR="00CF1A06" w:rsidRDefault="001431A9" w:rsidP="006064CF">
      <w:pPr>
        <w:spacing w:line="360" w:lineRule="auto"/>
      </w:pPr>
      <w:r>
        <w:t xml:space="preserve">(Accessed: </w:t>
      </w:r>
      <w:r w:rsidR="00AD3590">
        <w:t>07</w:t>
      </w:r>
      <w:r w:rsidR="00F03D40">
        <w:t>/05/</w:t>
      </w:r>
      <w:r w:rsidR="00AD3590">
        <w:t>2021</w:t>
      </w:r>
      <w:r>
        <w:t>).</w:t>
      </w:r>
    </w:p>
    <w:p w14:paraId="0021390E" w14:textId="022F1C6C" w:rsidR="00586348" w:rsidRDefault="00910612" w:rsidP="00910612">
      <w:pPr>
        <w:spacing w:line="360" w:lineRule="auto"/>
      </w:pPr>
      <w:r>
        <w:t>Cambridge University</w:t>
      </w:r>
      <w:r w:rsidR="005A73D8">
        <w:t xml:space="preserve"> (2017) </w:t>
      </w:r>
      <w:r>
        <w:t>‘</w:t>
      </w:r>
      <w:r w:rsidRPr="00910612">
        <w:t>Topic Support Guide’</w:t>
      </w:r>
      <w:r w:rsidR="005A73D8" w:rsidRPr="00AC2E75">
        <w:rPr>
          <w:i/>
          <w:iCs/>
        </w:rPr>
        <w:t xml:space="preserve"> </w:t>
      </w:r>
      <w:r w:rsidRPr="00910612">
        <w:rPr>
          <w:i/>
          <w:iCs/>
        </w:rPr>
        <w:t>Cambridge International AS &amp; A Level</w:t>
      </w:r>
      <w:r w:rsidR="00586348">
        <w:rPr>
          <w:i/>
          <w:iCs/>
        </w:rPr>
        <w:t xml:space="preserve"> </w:t>
      </w:r>
      <w:r w:rsidRPr="00910612">
        <w:rPr>
          <w:i/>
          <w:iCs/>
        </w:rPr>
        <w:t>Information Technology</w:t>
      </w:r>
      <w:r w:rsidR="005A73D8">
        <w:rPr>
          <w:i/>
          <w:iCs/>
        </w:rPr>
        <w:t xml:space="preserve">. </w:t>
      </w:r>
      <w:r w:rsidR="005A73D8" w:rsidRPr="008A55EF">
        <w:t>Available at</w:t>
      </w:r>
      <w:r w:rsidR="005A73D8">
        <w:t>:</w:t>
      </w:r>
      <w:r w:rsidR="005A73D8" w:rsidRPr="008A55EF">
        <w:t xml:space="preserve"> </w:t>
      </w:r>
      <w:hyperlink r:id="rId17" w:history="1">
        <w:r w:rsidR="00586348" w:rsidRPr="005A0BE1">
          <w:rPr>
            <w:rStyle w:val="Hyperlink"/>
          </w:rPr>
          <w:t>https://www.cambridgeinternational.org/Images/285017-data-information-and-knowledge.pdf</w:t>
        </w:r>
      </w:hyperlink>
    </w:p>
    <w:p w14:paraId="4A1EC63D" w14:textId="57A437C3" w:rsidR="005A73D8" w:rsidRDefault="005A73D8" w:rsidP="006064CF">
      <w:pPr>
        <w:spacing w:line="360" w:lineRule="auto"/>
      </w:pPr>
      <w:r>
        <w:t>(Accessed at: 10/05/2021)</w:t>
      </w:r>
    </w:p>
    <w:p w14:paraId="1DF064C6" w14:textId="79A02DA1" w:rsidR="00133090" w:rsidRDefault="0068123F" w:rsidP="006064CF">
      <w:pPr>
        <w:spacing w:line="360" w:lineRule="auto"/>
      </w:pPr>
      <w:r>
        <w:t>Aurora University (</w:t>
      </w:r>
      <w:r w:rsidR="0084758B">
        <w:t>2017</w:t>
      </w:r>
      <w:r w:rsidR="00AC2E75">
        <w:t xml:space="preserve">) </w:t>
      </w:r>
      <w:r w:rsidR="00AC2E75" w:rsidRPr="00AC2E75">
        <w:rPr>
          <w:i/>
          <w:iCs/>
        </w:rPr>
        <w:t>SWOT Analysis: How To With Template</w:t>
      </w:r>
      <w:r w:rsidR="008A55EF">
        <w:rPr>
          <w:i/>
          <w:iCs/>
        </w:rPr>
        <w:t xml:space="preserve">. </w:t>
      </w:r>
      <w:r w:rsidR="008A55EF" w:rsidRPr="008A55EF">
        <w:t>Available at</w:t>
      </w:r>
      <w:r w:rsidR="008A55EF">
        <w:t>:</w:t>
      </w:r>
      <w:r w:rsidR="008A55EF" w:rsidRPr="008A55EF">
        <w:t xml:space="preserve"> </w:t>
      </w:r>
      <w:hyperlink r:id="rId18" w:history="1">
        <w:r w:rsidR="008A55EF" w:rsidRPr="005A0BE1">
          <w:rPr>
            <w:rStyle w:val="Hyperlink"/>
          </w:rPr>
          <w:t>https://online.aurora.edu/how-to-swot-</w:t>
        </w:r>
        <w:r w:rsidR="008A55EF" w:rsidRPr="005A0BE1">
          <w:rPr>
            <w:rStyle w:val="Hyperlink"/>
          </w:rPr>
          <w:t>a</w:t>
        </w:r>
        <w:r w:rsidR="008A55EF" w:rsidRPr="005A0BE1">
          <w:rPr>
            <w:rStyle w:val="Hyperlink"/>
          </w:rPr>
          <w:t>nalysis-template/</w:t>
        </w:r>
      </w:hyperlink>
      <w:r w:rsidR="008A55EF">
        <w:t xml:space="preserve"> (Accessed at: </w:t>
      </w:r>
      <w:r w:rsidR="00F03D40">
        <w:t>10/05/2021)</w:t>
      </w:r>
    </w:p>
    <w:p w14:paraId="5D20B624" w14:textId="5488C4BD" w:rsidR="00673A51" w:rsidRDefault="00673A51" w:rsidP="006064CF">
      <w:pPr>
        <w:spacing w:line="360" w:lineRule="auto"/>
      </w:pPr>
      <w:r>
        <w:t xml:space="preserve">Nonaka, </w:t>
      </w:r>
      <w:proofErr w:type="spellStart"/>
      <w:r>
        <w:t>Ikujiro</w:t>
      </w:r>
      <w:proofErr w:type="spellEnd"/>
      <w:r>
        <w:t>, Toyama, Ryoko, &amp; Konno, Noboru. (2000). SECI, Ba and Leadership: a Unified Model of Dynamic Knowledge Creation. Long Range Planning, 33(1), 5–34. https://doi.org/10.1016/S0024-6301(99)00115-6</w:t>
      </w:r>
    </w:p>
    <w:p w14:paraId="0E159FB5" w14:textId="3B8AC8D8" w:rsidR="00635231" w:rsidRDefault="00635231" w:rsidP="006064CF">
      <w:pPr>
        <w:spacing w:line="360" w:lineRule="auto"/>
      </w:pPr>
      <w:r>
        <w:t xml:space="preserve">Parachute Consulting (2008) </w:t>
      </w:r>
      <w:r w:rsidRPr="00222F63">
        <w:rPr>
          <w:i/>
          <w:iCs/>
        </w:rPr>
        <w:t>Understanding Knowledge Management</w:t>
      </w:r>
      <w:r w:rsidR="004D6827">
        <w:rPr>
          <w:i/>
          <w:iCs/>
        </w:rPr>
        <w:t xml:space="preserve"> </w:t>
      </w:r>
      <w:r w:rsidR="004D6827">
        <w:t>[SECI Model]</w:t>
      </w:r>
      <w:r w:rsidR="000B6C83">
        <w:rPr>
          <w:i/>
          <w:iCs/>
        </w:rPr>
        <w:t>.</w:t>
      </w:r>
      <w:r>
        <w:t xml:space="preserve"> Available at: </w:t>
      </w:r>
      <w:hyperlink r:id="rId19" w:history="1">
        <w:r w:rsidRPr="00DB31F5">
          <w:rPr>
            <w:rStyle w:val="Hyperlink"/>
          </w:rPr>
          <w:t>https://www.amazon.co.uk/gp/product/B00ZARMEEI</w:t>
        </w:r>
      </w:hyperlink>
      <w:r>
        <w:t xml:space="preserve"> (Accessed: 03/05/2021)</w:t>
      </w:r>
    </w:p>
    <w:p w14:paraId="4E223109" w14:textId="09FC92EF" w:rsidR="00315886" w:rsidRDefault="00D4589D" w:rsidP="006064CF">
      <w:pPr>
        <w:spacing w:line="360" w:lineRule="auto"/>
      </w:pPr>
      <w:r>
        <w:t>Cambridge Dictionary (2021) Knowledge Asset</w:t>
      </w:r>
      <w:r w:rsidR="002120F2">
        <w:t xml:space="preserve">. Available </w:t>
      </w:r>
      <w:r w:rsidR="00635231">
        <w:t>at:</w:t>
      </w:r>
      <w:r w:rsidR="002120F2">
        <w:t xml:space="preserve"> </w:t>
      </w:r>
      <w:hyperlink r:id="rId20" w:history="1">
        <w:r w:rsidR="002120F2" w:rsidRPr="00F7693C">
          <w:rPr>
            <w:rStyle w:val="Hyperlink"/>
          </w:rPr>
          <w:t>https://dictionary.cambridge.org/dictionary/english/knowledge-asset</w:t>
        </w:r>
      </w:hyperlink>
      <w:r w:rsidR="008F77E1">
        <w:t xml:space="preserve"> </w:t>
      </w:r>
      <w:r w:rsidR="002120F2">
        <w:t>(accessed: 19/05/2021)</w:t>
      </w:r>
      <w:r w:rsidR="004A3353">
        <w:t>.</w:t>
      </w:r>
    </w:p>
    <w:p w14:paraId="5E5B7EF8" w14:textId="100B62E1" w:rsidR="00955EDF" w:rsidRDefault="00111E84" w:rsidP="006064CF">
      <w:pPr>
        <w:spacing w:line="360" w:lineRule="auto"/>
      </w:pPr>
      <w:r>
        <w:t xml:space="preserve">Cherwell (2021) </w:t>
      </w:r>
      <w:r w:rsidRPr="00111E84">
        <w:rPr>
          <w:i/>
          <w:iCs/>
        </w:rPr>
        <w:t>Digital Service Transformation. Faster.</w:t>
      </w:r>
      <w:r w:rsidR="00955EDF">
        <w:t xml:space="preserve"> Available at: </w:t>
      </w:r>
      <w:hyperlink r:id="rId21" w:history="1">
        <w:r w:rsidR="00955EDF" w:rsidRPr="0015460B">
          <w:rPr>
            <w:rStyle w:val="Hyperlink"/>
          </w:rPr>
          <w:t>https://www.cherwell.com/about/about-us/</w:t>
        </w:r>
      </w:hyperlink>
      <w:r w:rsidR="00955EDF">
        <w:t xml:space="preserve"> (accessed: </w:t>
      </w:r>
      <w:r w:rsidR="00CB0CBC">
        <w:t>22/0</w:t>
      </w:r>
      <w:r w:rsidR="0073655B">
        <w:t>5/2021)</w:t>
      </w:r>
    </w:p>
    <w:p w14:paraId="182FB5D9" w14:textId="1FC66CAB" w:rsidR="00315886" w:rsidRDefault="00262A41" w:rsidP="006064CF">
      <w:pPr>
        <w:spacing w:line="360" w:lineRule="auto"/>
      </w:pPr>
      <w:r>
        <w:t>Gi</w:t>
      </w:r>
      <w:r w:rsidR="00AA79D5">
        <w:t>bb, R</w:t>
      </w:r>
      <w:r w:rsidR="006C10F8">
        <w:t>.</w:t>
      </w:r>
      <w:r w:rsidR="00AA79D5">
        <w:t xml:space="preserve"> (2016)</w:t>
      </w:r>
      <w:r w:rsidR="006C10F8">
        <w:t xml:space="preserve"> </w:t>
      </w:r>
      <w:r w:rsidR="00516BB4">
        <w:t>‘What</w:t>
      </w:r>
      <w:r w:rsidR="006C10F8" w:rsidRPr="006C10F8">
        <w:t xml:space="preserve"> is a Web Application?</w:t>
      </w:r>
      <w:r w:rsidR="006C10F8">
        <w:t>’</w:t>
      </w:r>
      <w:r w:rsidR="00D22F48">
        <w:t>,</w:t>
      </w:r>
      <w:r w:rsidR="003722AD">
        <w:t xml:space="preserve"> </w:t>
      </w:r>
      <w:proofErr w:type="spellStart"/>
      <w:r w:rsidR="003722AD" w:rsidRPr="00516BB4">
        <w:rPr>
          <w:i/>
          <w:iCs/>
        </w:rPr>
        <w:t>StackPath</w:t>
      </w:r>
      <w:proofErr w:type="spellEnd"/>
      <w:r w:rsidR="00516BB4">
        <w:rPr>
          <w:i/>
          <w:iCs/>
        </w:rPr>
        <w:t xml:space="preserve"> </w:t>
      </w:r>
      <w:r w:rsidR="007675A8" w:rsidRPr="007675A8">
        <w:t>[Blog]</w:t>
      </w:r>
      <w:r w:rsidR="00BA7BA1">
        <w:t xml:space="preserve"> 31 May. Available at: </w:t>
      </w:r>
      <w:hyperlink r:id="rId22" w:history="1">
        <w:r w:rsidR="00BA7BA1" w:rsidRPr="0015460B">
          <w:rPr>
            <w:rStyle w:val="Hyperlink"/>
          </w:rPr>
          <w:t>https://blog.stackpath.com/web-application/</w:t>
        </w:r>
      </w:hyperlink>
      <w:r w:rsidR="00BA7BA1">
        <w:t xml:space="preserve"> (accessed: 22/05/2021)</w:t>
      </w:r>
    </w:p>
    <w:p w14:paraId="0CB4ACFA" w14:textId="37B5A993" w:rsidR="00DF6927" w:rsidRDefault="00426E3C" w:rsidP="00222F63">
      <w:pPr>
        <w:spacing w:line="360" w:lineRule="auto"/>
      </w:pPr>
      <w:r>
        <w:t xml:space="preserve">Parachute Consulting (2008) </w:t>
      </w:r>
      <w:r w:rsidR="00222F63" w:rsidRPr="00222F63">
        <w:rPr>
          <w:i/>
          <w:iCs/>
        </w:rPr>
        <w:t>Understanding Knowledge Management</w:t>
      </w:r>
      <w:r w:rsidR="001C3BA5">
        <w:rPr>
          <w:i/>
          <w:iCs/>
        </w:rPr>
        <w:t>.</w:t>
      </w:r>
      <w:r w:rsidR="006E7A24">
        <w:t xml:space="preserve"> </w:t>
      </w:r>
      <w:r w:rsidR="00DF6927">
        <w:t xml:space="preserve">Available at: </w:t>
      </w:r>
      <w:hyperlink r:id="rId23" w:history="1">
        <w:r w:rsidR="00DF6927" w:rsidRPr="00DB31F5">
          <w:rPr>
            <w:rStyle w:val="Hyperlink"/>
          </w:rPr>
          <w:t>https://www.amazon.co.uk/gp/product/B00ZARMEEI</w:t>
        </w:r>
      </w:hyperlink>
      <w:r w:rsidR="00DF6927">
        <w:t xml:space="preserve"> </w:t>
      </w:r>
      <w:r w:rsidR="00AC334D">
        <w:t>(Accessed: 09/05/2021)</w:t>
      </w:r>
    </w:p>
    <w:p w14:paraId="4F3738D4" w14:textId="43529887" w:rsidR="00B413A8" w:rsidRDefault="00B404B5" w:rsidP="00222F63">
      <w:pPr>
        <w:spacing w:line="360" w:lineRule="auto"/>
      </w:pPr>
      <w:r w:rsidRPr="00B404B5">
        <w:t>Griffiths</w:t>
      </w:r>
      <w:r>
        <w:t xml:space="preserve">, D. (2013) </w:t>
      </w:r>
      <w:r w:rsidRPr="00FB7087">
        <w:rPr>
          <w:i/>
          <w:iCs/>
        </w:rPr>
        <w:t xml:space="preserve">What is the difference between data, </w:t>
      </w:r>
      <w:r w:rsidR="00FB7087" w:rsidRPr="00FB7087">
        <w:rPr>
          <w:i/>
          <w:iCs/>
        </w:rPr>
        <w:t>information,</w:t>
      </w:r>
      <w:r w:rsidRPr="00FB7087">
        <w:rPr>
          <w:i/>
          <w:iCs/>
        </w:rPr>
        <w:t xml:space="preserve"> and knowledge?</w:t>
      </w:r>
      <w:r w:rsidR="00FB7087">
        <w:t xml:space="preserve"> [Video]. Available at: </w:t>
      </w:r>
      <w:hyperlink r:id="rId24" w:history="1">
        <w:r w:rsidR="00E3286D" w:rsidRPr="00DB31F5">
          <w:rPr>
            <w:rStyle w:val="Hyperlink"/>
          </w:rPr>
          <w:t>https://www.youtube.com/watch?v=mUgEgkV16Bw&amp;ab_channel=K3CubedLtd</w:t>
        </w:r>
      </w:hyperlink>
      <w:r w:rsidR="00E3286D">
        <w:t xml:space="preserve"> (Accessed:</w:t>
      </w:r>
      <w:r w:rsidR="00076D38">
        <w:t xml:space="preserve"> 01/05/2021)</w:t>
      </w:r>
    </w:p>
    <w:p w14:paraId="37A561DA" w14:textId="663A4F72" w:rsidR="00085AC9" w:rsidRDefault="00C75B09" w:rsidP="00222F63">
      <w:pPr>
        <w:spacing w:line="360" w:lineRule="auto"/>
      </w:pPr>
      <w:r>
        <w:t>GOV.UK (</w:t>
      </w:r>
      <w:r w:rsidR="00AD5162">
        <w:t xml:space="preserve">2021) </w:t>
      </w:r>
      <w:r w:rsidR="00AD5162" w:rsidRPr="00AD5162">
        <w:rPr>
          <w:i/>
          <w:iCs/>
        </w:rPr>
        <w:t>Intellectual property and your work</w:t>
      </w:r>
      <w:r w:rsidR="00085AC9">
        <w:t xml:space="preserve">. Available at: </w:t>
      </w:r>
      <w:hyperlink r:id="rId25" w:history="1">
        <w:r w:rsidR="00085AC9" w:rsidRPr="00DB31F5">
          <w:rPr>
            <w:rStyle w:val="Hyperlink"/>
          </w:rPr>
          <w:t>https://www.gov.uk/intellectual-property-an-overview</w:t>
        </w:r>
      </w:hyperlink>
      <w:r w:rsidR="00085AC9">
        <w:t xml:space="preserve"> </w:t>
      </w:r>
      <w:r w:rsidR="00107377">
        <w:t>(Accessed: 20/05/2021)</w:t>
      </w:r>
    </w:p>
    <w:p w14:paraId="31F2D1F3" w14:textId="66B51E21" w:rsidR="00107377" w:rsidRDefault="00107377" w:rsidP="00107377">
      <w:pPr>
        <w:spacing w:line="360" w:lineRule="auto"/>
      </w:pPr>
      <w:r w:rsidRPr="00E84EA9">
        <w:t>wipo.int</w:t>
      </w:r>
      <w:r>
        <w:t xml:space="preserve"> (2021)</w:t>
      </w:r>
      <w:r w:rsidR="00CF1A06">
        <w:t xml:space="preserve"> </w:t>
      </w:r>
      <w:r w:rsidR="00CF1A06" w:rsidRPr="00CF1A06">
        <w:rPr>
          <w:i/>
          <w:iCs/>
        </w:rPr>
        <w:t>Inside WIPO</w:t>
      </w:r>
      <w:r>
        <w:t xml:space="preserve">. Available at: </w:t>
      </w:r>
      <w:hyperlink r:id="rId26" w:history="1">
        <w:r w:rsidRPr="00DB31F5">
          <w:rPr>
            <w:rStyle w:val="Hyperlink"/>
          </w:rPr>
          <w:t>https://www.wipo.int/about-wipo/en/</w:t>
        </w:r>
      </w:hyperlink>
    </w:p>
    <w:p w14:paraId="15B3F2F7" w14:textId="7C931753" w:rsidR="00107377" w:rsidRDefault="00107377" w:rsidP="00107377">
      <w:pPr>
        <w:spacing w:line="360" w:lineRule="auto"/>
      </w:pPr>
      <w:r>
        <w:t>(Accessed: 25/05/2021)</w:t>
      </w:r>
    </w:p>
    <w:p w14:paraId="0A4F5021" w14:textId="77777777" w:rsidR="00085AC9" w:rsidRPr="00085AC9" w:rsidRDefault="00085AC9" w:rsidP="00222F63">
      <w:pPr>
        <w:spacing w:line="360" w:lineRule="auto"/>
      </w:pPr>
    </w:p>
    <w:p w14:paraId="7C333996" w14:textId="7EF3C80C" w:rsidR="00315886" w:rsidRDefault="00315886" w:rsidP="006064CF">
      <w:pPr>
        <w:spacing w:line="360" w:lineRule="auto"/>
      </w:pPr>
    </w:p>
    <w:p w14:paraId="1437B6A9" w14:textId="386728FE" w:rsidR="00315886" w:rsidRDefault="00315886" w:rsidP="006064CF">
      <w:pPr>
        <w:spacing w:line="360" w:lineRule="auto"/>
      </w:pPr>
    </w:p>
    <w:p w14:paraId="689C6992" w14:textId="538AE2F3" w:rsidR="00315886" w:rsidRDefault="00315886" w:rsidP="006064CF">
      <w:pPr>
        <w:spacing w:line="360" w:lineRule="auto"/>
      </w:pPr>
    </w:p>
    <w:p w14:paraId="1231671C" w14:textId="0C4D670E" w:rsidR="00315886" w:rsidRDefault="00315886" w:rsidP="006064CF">
      <w:pPr>
        <w:spacing w:line="360" w:lineRule="auto"/>
      </w:pPr>
    </w:p>
    <w:p w14:paraId="10773B50" w14:textId="492B1A85" w:rsidR="00315886" w:rsidRDefault="00315886" w:rsidP="006064CF">
      <w:pPr>
        <w:spacing w:line="360" w:lineRule="auto"/>
      </w:pPr>
    </w:p>
    <w:p w14:paraId="15A52B79" w14:textId="77777777" w:rsidR="00315886" w:rsidRDefault="00315886" w:rsidP="006064CF">
      <w:pPr>
        <w:spacing w:line="360" w:lineRule="auto"/>
      </w:pPr>
    </w:p>
    <w:p w14:paraId="35AF987D" w14:textId="77777777" w:rsidR="00EA3B42" w:rsidRPr="00254D6B" w:rsidRDefault="00EA3B42" w:rsidP="006064CF">
      <w:pPr>
        <w:spacing w:line="360" w:lineRule="auto"/>
      </w:pPr>
    </w:p>
    <w:p w14:paraId="7E6DAC05" w14:textId="506D40F7" w:rsidR="0046551B" w:rsidRDefault="0046551B" w:rsidP="006064CF">
      <w:pPr>
        <w:spacing w:line="360" w:lineRule="auto"/>
      </w:pPr>
    </w:p>
    <w:p w14:paraId="0A621508" w14:textId="6FCD8A74" w:rsidR="0046551B" w:rsidRDefault="0046551B" w:rsidP="006064CF">
      <w:pPr>
        <w:spacing w:line="360" w:lineRule="auto"/>
      </w:pPr>
    </w:p>
    <w:p w14:paraId="3B4566F9" w14:textId="708C2869" w:rsidR="0046551B" w:rsidRDefault="0046551B" w:rsidP="006064CF">
      <w:pPr>
        <w:spacing w:line="360" w:lineRule="auto"/>
      </w:pPr>
    </w:p>
    <w:p w14:paraId="4BF728B3" w14:textId="63E12BE0" w:rsidR="0046551B" w:rsidRDefault="0046551B" w:rsidP="006064CF">
      <w:pPr>
        <w:spacing w:line="360" w:lineRule="auto"/>
      </w:pPr>
    </w:p>
    <w:p w14:paraId="505D09D7" w14:textId="77777777" w:rsidR="0046551B" w:rsidRDefault="0046551B" w:rsidP="006064CF">
      <w:pPr>
        <w:spacing w:line="360" w:lineRule="auto"/>
      </w:pPr>
    </w:p>
    <w:p w14:paraId="3B28B415" w14:textId="373D3439" w:rsidR="0030173B" w:rsidRDefault="0030173B" w:rsidP="006064CF">
      <w:pPr>
        <w:spacing w:line="360" w:lineRule="auto"/>
      </w:pPr>
    </w:p>
    <w:p w14:paraId="42093058" w14:textId="75907E4D" w:rsidR="0071095F" w:rsidRDefault="0071095F" w:rsidP="006064CF">
      <w:pPr>
        <w:spacing w:line="360" w:lineRule="auto"/>
      </w:pPr>
    </w:p>
    <w:p w14:paraId="434A441D" w14:textId="20C22289" w:rsidR="0071095F" w:rsidRDefault="0071095F" w:rsidP="006064CF">
      <w:pPr>
        <w:spacing w:line="360" w:lineRule="auto"/>
      </w:pPr>
    </w:p>
    <w:p w14:paraId="52B39A1D" w14:textId="4F2C3B27" w:rsidR="0092059F" w:rsidRDefault="0092059F" w:rsidP="006064CF">
      <w:pPr>
        <w:spacing w:line="360" w:lineRule="auto"/>
      </w:pPr>
    </w:p>
    <w:p w14:paraId="6EE6213B" w14:textId="2103411F" w:rsidR="0092059F" w:rsidRDefault="0092059F" w:rsidP="006064CF">
      <w:pPr>
        <w:spacing w:line="360" w:lineRule="auto"/>
      </w:pPr>
    </w:p>
    <w:p w14:paraId="14E5FF55" w14:textId="7395CA3E" w:rsidR="0092059F" w:rsidRDefault="0092059F" w:rsidP="006064CF">
      <w:pPr>
        <w:spacing w:line="360" w:lineRule="auto"/>
      </w:pPr>
    </w:p>
    <w:p w14:paraId="547CA83B" w14:textId="213F88F6" w:rsidR="0092059F" w:rsidRDefault="0092059F" w:rsidP="006064CF">
      <w:pPr>
        <w:spacing w:line="360" w:lineRule="auto"/>
      </w:pPr>
    </w:p>
    <w:p w14:paraId="1D75FE9D" w14:textId="4BDFF76E" w:rsidR="0092059F" w:rsidRDefault="0092059F" w:rsidP="006064CF">
      <w:pPr>
        <w:spacing w:line="360" w:lineRule="auto"/>
      </w:pPr>
    </w:p>
    <w:p w14:paraId="6A242674" w14:textId="441F4234" w:rsidR="0092059F" w:rsidRDefault="0092059F" w:rsidP="006064CF">
      <w:pPr>
        <w:spacing w:line="360" w:lineRule="auto"/>
      </w:pPr>
    </w:p>
    <w:p w14:paraId="7E3BA2B3" w14:textId="2849E7DF" w:rsidR="0092059F" w:rsidRDefault="0092059F" w:rsidP="006064CF">
      <w:pPr>
        <w:spacing w:line="360" w:lineRule="auto"/>
      </w:pPr>
    </w:p>
    <w:p w14:paraId="365122D0" w14:textId="77777777" w:rsidR="0092059F" w:rsidRDefault="0092059F" w:rsidP="006064CF">
      <w:pPr>
        <w:spacing w:line="360" w:lineRule="auto"/>
      </w:pPr>
    </w:p>
    <w:p w14:paraId="52CE686E" w14:textId="51E38B2C" w:rsidR="003F69D6" w:rsidRDefault="002049FE" w:rsidP="006064CF">
      <w:pPr>
        <w:pStyle w:val="Heading1"/>
        <w:spacing w:line="360" w:lineRule="auto"/>
      </w:pPr>
      <w:bookmarkStart w:id="17" w:name="_Toc72863077"/>
      <w:r>
        <w:lastRenderedPageBreak/>
        <w:t xml:space="preserve">Appendix </w:t>
      </w:r>
      <w:r w:rsidR="00965BAB">
        <w:t>A</w:t>
      </w:r>
      <w:bookmarkEnd w:id="17"/>
    </w:p>
    <w:p w14:paraId="61EEA2E2" w14:textId="2A177C38" w:rsidR="002049FE" w:rsidRDefault="002049FE" w:rsidP="006064CF">
      <w:pPr>
        <w:spacing w:line="360" w:lineRule="auto"/>
      </w:pPr>
    </w:p>
    <w:p w14:paraId="1742B2E1" w14:textId="77777777" w:rsidR="00965BAB" w:rsidRDefault="00965BAB" w:rsidP="006064CF">
      <w:pPr>
        <w:spacing w:line="360" w:lineRule="auto"/>
      </w:pPr>
      <w:r>
        <w:rPr>
          <w:noProof/>
        </w:rPr>
        <w:drawing>
          <wp:inline distT="0" distB="0" distL="0" distR="0" wp14:anchorId="28B5091A" wp14:editId="0EEBCE65">
            <wp:extent cx="5943600" cy="2455545"/>
            <wp:effectExtent l="0" t="0" r="0" b="19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2455545"/>
                    </a:xfrm>
                    <a:prstGeom prst="rect">
                      <a:avLst/>
                    </a:prstGeom>
                  </pic:spPr>
                </pic:pic>
              </a:graphicData>
            </a:graphic>
          </wp:inline>
        </w:drawing>
      </w:r>
    </w:p>
    <w:p w14:paraId="5ABE7B84" w14:textId="5E6A60A9" w:rsidR="0030173B" w:rsidRDefault="001C0F46" w:rsidP="00BD7C10">
      <w:pPr>
        <w:spacing w:line="360" w:lineRule="auto"/>
        <w:jc w:val="center"/>
      </w:pPr>
      <w:r>
        <w:t>The DIKW Hierarchy.</w:t>
      </w:r>
      <w:r w:rsidR="0030173B">
        <w:br w:type="page"/>
      </w:r>
    </w:p>
    <w:p w14:paraId="058F9BEF" w14:textId="555A6C2D" w:rsidR="001D225C" w:rsidRDefault="002049FE" w:rsidP="006064CF">
      <w:pPr>
        <w:pStyle w:val="Heading1"/>
        <w:spacing w:line="360" w:lineRule="auto"/>
      </w:pPr>
      <w:bookmarkStart w:id="18" w:name="_Toc72863078"/>
      <w:r>
        <w:lastRenderedPageBreak/>
        <w:t xml:space="preserve">Appendix </w:t>
      </w:r>
      <w:r w:rsidR="00965BAB">
        <w:t>B</w:t>
      </w:r>
      <w:bookmarkEnd w:id="18"/>
    </w:p>
    <w:p w14:paraId="08F4E247" w14:textId="35996ECC" w:rsidR="002B6648" w:rsidRDefault="002B6648" w:rsidP="006064CF">
      <w:pPr>
        <w:spacing w:line="360" w:lineRule="auto"/>
      </w:pPr>
    </w:p>
    <w:p w14:paraId="5855C6A8" w14:textId="77777777" w:rsidR="002B6648" w:rsidRDefault="002B6648" w:rsidP="006064CF">
      <w:pPr>
        <w:spacing w:line="360" w:lineRule="auto"/>
        <w:jc w:val="center"/>
      </w:pPr>
      <w:r>
        <w:rPr>
          <w:noProof/>
        </w:rPr>
        <w:drawing>
          <wp:inline distT="0" distB="0" distL="0" distR="0" wp14:anchorId="0790C7DB" wp14:editId="584FDE1F">
            <wp:extent cx="5943600" cy="4563110"/>
            <wp:effectExtent l="0" t="0" r="0" b="889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4563110"/>
                    </a:xfrm>
                    <a:prstGeom prst="rect">
                      <a:avLst/>
                    </a:prstGeom>
                  </pic:spPr>
                </pic:pic>
              </a:graphicData>
            </a:graphic>
          </wp:inline>
        </w:drawing>
      </w:r>
    </w:p>
    <w:p w14:paraId="6DB30341" w14:textId="77777777" w:rsidR="002B6648" w:rsidRDefault="002B6648" w:rsidP="006064CF">
      <w:pPr>
        <w:spacing w:line="360" w:lineRule="auto"/>
        <w:jc w:val="center"/>
      </w:pPr>
      <w:r>
        <w:t xml:space="preserve">From Individual to Organisational knowledge </w:t>
      </w:r>
    </w:p>
    <w:p w14:paraId="5A3C5A01" w14:textId="320B22BD" w:rsidR="002B6648" w:rsidRDefault="002B6648" w:rsidP="006064CF">
      <w:pPr>
        <w:spacing w:line="360" w:lineRule="auto"/>
      </w:pPr>
    </w:p>
    <w:p w14:paraId="70408359" w14:textId="417EB3A9" w:rsidR="00BD7C10" w:rsidRDefault="00BD7C10" w:rsidP="006064CF">
      <w:pPr>
        <w:spacing w:line="360" w:lineRule="auto"/>
      </w:pPr>
    </w:p>
    <w:p w14:paraId="34BF2792" w14:textId="6ECB2E81" w:rsidR="00BD7C10" w:rsidRDefault="00BD7C10" w:rsidP="006064CF">
      <w:pPr>
        <w:spacing w:line="360" w:lineRule="auto"/>
      </w:pPr>
    </w:p>
    <w:p w14:paraId="03C3EA53" w14:textId="37F1A61B" w:rsidR="00BD7C10" w:rsidRDefault="00BD7C10" w:rsidP="006064CF">
      <w:pPr>
        <w:spacing w:line="360" w:lineRule="auto"/>
      </w:pPr>
    </w:p>
    <w:p w14:paraId="4C7E2ABB" w14:textId="3E56A5B7" w:rsidR="00BD7C10" w:rsidRDefault="00BD7C10" w:rsidP="006064CF">
      <w:pPr>
        <w:spacing w:line="360" w:lineRule="auto"/>
      </w:pPr>
    </w:p>
    <w:p w14:paraId="1D202650" w14:textId="77777777" w:rsidR="00BD7C10" w:rsidRPr="002B6648" w:rsidRDefault="00BD7C10" w:rsidP="006064CF">
      <w:pPr>
        <w:spacing w:line="360" w:lineRule="auto"/>
      </w:pPr>
    </w:p>
    <w:p w14:paraId="5C6AFEF7" w14:textId="163D4BC0" w:rsidR="00C42E86" w:rsidRDefault="00C42E86" w:rsidP="006064CF">
      <w:pPr>
        <w:pStyle w:val="Heading1"/>
        <w:spacing w:line="360" w:lineRule="auto"/>
      </w:pPr>
      <w:bookmarkStart w:id="19" w:name="_Toc72863079"/>
      <w:r>
        <w:lastRenderedPageBreak/>
        <w:t>Appendix C</w:t>
      </w:r>
      <w:bookmarkEnd w:id="19"/>
    </w:p>
    <w:p w14:paraId="488FC62A" w14:textId="4EB202B0" w:rsidR="002B6648" w:rsidRDefault="002B6648" w:rsidP="006064CF">
      <w:pPr>
        <w:spacing w:line="360" w:lineRule="auto"/>
      </w:pPr>
    </w:p>
    <w:p w14:paraId="1E1DF414" w14:textId="0AFC57CB" w:rsidR="002B6648" w:rsidRDefault="00BD7C10" w:rsidP="006064CF">
      <w:pPr>
        <w:spacing w:line="360" w:lineRule="auto"/>
      </w:pPr>
      <w:r>
        <w:rPr>
          <w:noProof/>
        </w:rPr>
        <w:drawing>
          <wp:inline distT="0" distB="0" distL="0" distR="0" wp14:anchorId="0DC0B714" wp14:editId="353C33D0">
            <wp:extent cx="4114800" cy="3914775"/>
            <wp:effectExtent l="0" t="0" r="0" b="952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29"/>
                    <a:stretch>
                      <a:fillRect/>
                    </a:stretch>
                  </pic:blipFill>
                  <pic:spPr>
                    <a:xfrm>
                      <a:off x="0" y="0"/>
                      <a:ext cx="4114800" cy="3914775"/>
                    </a:xfrm>
                    <a:prstGeom prst="rect">
                      <a:avLst/>
                    </a:prstGeom>
                  </pic:spPr>
                </pic:pic>
              </a:graphicData>
            </a:graphic>
          </wp:inline>
        </w:drawing>
      </w:r>
    </w:p>
    <w:p w14:paraId="11993D2D" w14:textId="16F14254" w:rsidR="00FA1238" w:rsidRDefault="00FA1238" w:rsidP="00D95FF2">
      <w:pPr>
        <w:spacing w:line="360" w:lineRule="auto"/>
        <w:jc w:val="center"/>
        <w:rPr>
          <w:b/>
          <w:bCs/>
        </w:rPr>
      </w:pPr>
      <w:r w:rsidRPr="00BD7C10">
        <w:rPr>
          <w:b/>
          <w:bCs/>
        </w:rPr>
        <w:t>SECI STAGES</w:t>
      </w:r>
      <w:r w:rsidR="00BD7C10">
        <w:rPr>
          <w:b/>
          <w:bCs/>
        </w:rPr>
        <w:t xml:space="preserve"> – Parachute Consulting</w:t>
      </w:r>
    </w:p>
    <w:p w14:paraId="408A3D9F" w14:textId="78025E53" w:rsidR="00BD7C10" w:rsidRDefault="00BD7C10" w:rsidP="006064CF">
      <w:pPr>
        <w:spacing w:line="360" w:lineRule="auto"/>
        <w:jc w:val="center"/>
        <w:rPr>
          <w:b/>
          <w:bCs/>
        </w:rPr>
      </w:pPr>
    </w:p>
    <w:p w14:paraId="0DE980B4" w14:textId="6D9B8C8F" w:rsidR="00BD7C10" w:rsidRDefault="00BD7C10" w:rsidP="006064CF">
      <w:pPr>
        <w:spacing w:line="360" w:lineRule="auto"/>
        <w:jc w:val="center"/>
        <w:rPr>
          <w:b/>
          <w:bCs/>
        </w:rPr>
      </w:pPr>
    </w:p>
    <w:p w14:paraId="036C2AC3" w14:textId="0D76E168" w:rsidR="00BD7C10" w:rsidRDefault="00BD7C10" w:rsidP="006064CF">
      <w:pPr>
        <w:spacing w:line="360" w:lineRule="auto"/>
        <w:jc w:val="center"/>
        <w:rPr>
          <w:b/>
          <w:bCs/>
        </w:rPr>
      </w:pPr>
    </w:p>
    <w:p w14:paraId="24B209EE" w14:textId="048C44D4" w:rsidR="00BD7C10" w:rsidRDefault="00BD7C10" w:rsidP="006064CF">
      <w:pPr>
        <w:spacing w:line="360" w:lineRule="auto"/>
        <w:jc w:val="center"/>
        <w:rPr>
          <w:b/>
          <w:bCs/>
        </w:rPr>
      </w:pPr>
    </w:p>
    <w:p w14:paraId="143931AA" w14:textId="5D792833" w:rsidR="00BD7C10" w:rsidRDefault="00BD7C10" w:rsidP="006064CF">
      <w:pPr>
        <w:spacing w:line="360" w:lineRule="auto"/>
        <w:jc w:val="center"/>
        <w:rPr>
          <w:b/>
          <w:bCs/>
        </w:rPr>
      </w:pPr>
    </w:p>
    <w:p w14:paraId="0C081FC5" w14:textId="5CD7002C" w:rsidR="00BD7C10" w:rsidRDefault="00BD7C10" w:rsidP="006064CF">
      <w:pPr>
        <w:spacing w:line="360" w:lineRule="auto"/>
        <w:jc w:val="center"/>
        <w:rPr>
          <w:b/>
          <w:bCs/>
        </w:rPr>
      </w:pPr>
    </w:p>
    <w:p w14:paraId="3F2E8588" w14:textId="77777777" w:rsidR="00BD7C10" w:rsidRPr="00BD7C10" w:rsidRDefault="00BD7C10" w:rsidP="006064CF">
      <w:pPr>
        <w:spacing w:line="360" w:lineRule="auto"/>
        <w:jc w:val="center"/>
        <w:rPr>
          <w:b/>
          <w:bCs/>
        </w:rPr>
      </w:pPr>
    </w:p>
    <w:p w14:paraId="16BEF688" w14:textId="413973F4" w:rsidR="002B6648" w:rsidRDefault="002B6648" w:rsidP="006064CF">
      <w:pPr>
        <w:pStyle w:val="Heading1"/>
        <w:spacing w:line="360" w:lineRule="auto"/>
      </w:pPr>
      <w:bookmarkStart w:id="20" w:name="_Toc72863080"/>
      <w:r>
        <w:lastRenderedPageBreak/>
        <w:t>Appendix D</w:t>
      </w:r>
      <w:bookmarkEnd w:id="20"/>
    </w:p>
    <w:p w14:paraId="3DE528E2" w14:textId="77777777" w:rsidR="002B6648" w:rsidRPr="002B6648" w:rsidRDefault="002B6648" w:rsidP="006064CF">
      <w:pPr>
        <w:spacing w:line="360" w:lineRule="auto"/>
        <w:jc w:val="center"/>
        <w:rPr>
          <w:b/>
          <w:bCs/>
        </w:rPr>
      </w:pPr>
      <w:r w:rsidRPr="002B6648">
        <w:rPr>
          <w:b/>
          <w:bCs/>
        </w:rPr>
        <w:t>SWOT Analysis Template</w:t>
      </w:r>
    </w:p>
    <w:p w14:paraId="1B5E4244" w14:textId="77777777" w:rsidR="002B6648" w:rsidRPr="001D225C" w:rsidRDefault="002B6648" w:rsidP="006064CF">
      <w:pPr>
        <w:spacing w:line="360" w:lineRule="auto"/>
        <w:jc w:val="center"/>
        <w:rPr>
          <w:rFonts w:ascii="Arial" w:hAnsi="Arial" w:cs="Arial"/>
          <w:sz w:val="20"/>
          <w:szCs w:val="20"/>
        </w:rPr>
      </w:pPr>
      <w:r w:rsidRPr="001D225C">
        <w:rPr>
          <w:rFonts w:ascii="Arial" w:hAnsi="Arial" w:cs="Arial"/>
          <w:sz w:val="20"/>
          <w:szCs w:val="20"/>
        </w:rPr>
        <w:t>Fill in the following sections.</w:t>
      </w:r>
    </w:p>
    <w:p w14:paraId="0A20EE38" w14:textId="77777777" w:rsidR="002B6648" w:rsidRDefault="002B6648" w:rsidP="006064CF">
      <w:pPr>
        <w:spacing w:line="360" w:lineRule="auto"/>
        <w:jc w:val="center"/>
      </w:pPr>
      <w:r w:rsidRPr="001D225C">
        <w:rPr>
          <w:rFonts w:ascii="Arial" w:hAnsi="Arial" w:cs="Arial"/>
          <w:sz w:val="20"/>
          <w:szCs w:val="20"/>
        </w:rPr>
        <w:t>Refer to the article “SWOT Analysis: How to With Template (MS Word)” for details and examples</w:t>
      </w:r>
      <w:r>
        <w:t>.</w:t>
      </w:r>
    </w:p>
    <w:tbl>
      <w:tblPr>
        <w:tblStyle w:val="TableGrid"/>
        <w:tblW w:w="0" w:type="auto"/>
        <w:tblLook w:val="04A0" w:firstRow="1" w:lastRow="0" w:firstColumn="1" w:lastColumn="0" w:noHBand="0" w:noVBand="1"/>
      </w:tblPr>
      <w:tblGrid>
        <w:gridCol w:w="4676"/>
        <w:gridCol w:w="4674"/>
      </w:tblGrid>
      <w:tr w:rsidR="002B6648" w14:paraId="0DF718FF" w14:textId="77777777" w:rsidTr="009401DD">
        <w:tc>
          <w:tcPr>
            <w:tcW w:w="4788" w:type="dxa"/>
          </w:tcPr>
          <w:p w14:paraId="2C5F80B5" w14:textId="77777777" w:rsidR="002B6648" w:rsidRPr="007D7F37" w:rsidRDefault="002B6648" w:rsidP="006064CF">
            <w:pPr>
              <w:spacing w:line="360" w:lineRule="auto"/>
              <w:jc w:val="center"/>
              <w:rPr>
                <w:b/>
              </w:rPr>
            </w:pPr>
            <w:r w:rsidRPr="007D7F37">
              <w:rPr>
                <w:b/>
              </w:rPr>
              <w:t>Strengths (Internal, Positive)</w:t>
            </w:r>
          </w:p>
          <w:p w14:paraId="66D97997" w14:textId="77777777" w:rsidR="002B6648" w:rsidRDefault="002B6648" w:rsidP="006064CF">
            <w:pPr>
              <w:spacing w:line="360" w:lineRule="auto"/>
            </w:pPr>
          </w:p>
          <w:p w14:paraId="401A8DE4" w14:textId="77777777" w:rsidR="002B6648" w:rsidRDefault="002B6648" w:rsidP="006064CF">
            <w:pPr>
              <w:spacing w:line="360" w:lineRule="auto"/>
              <w:rPr>
                <w:b/>
              </w:rPr>
            </w:pPr>
            <w:r w:rsidRPr="00BB442B">
              <w:rPr>
                <w:b/>
              </w:rPr>
              <w:t>Human KA</w:t>
            </w:r>
          </w:p>
          <w:p w14:paraId="55C23D37" w14:textId="77777777" w:rsidR="002B6648" w:rsidRDefault="002B6648" w:rsidP="006064CF">
            <w:pPr>
              <w:spacing w:line="360" w:lineRule="auto"/>
            </w:pPr>
            <w:r>
              <w:t xml:space="preserve">Apprenticeship </w:t>
            </w:r>
            <w:r w:rsidRPr="00682D2D">
              <w:t>Schemes</w:t>
            </w:r>
            <w:r>
              <w:t xml:space="preserve"> - Homegrown</w:t>
            </w:r>
          </w:p>
          <w:p w14:paraId="17B35B92" w14:textId="77777777" w:rsidR="002B6648" w:rsidRDefault="002B6648" w:rsidP="006064CF">
            <w:pPr>
              <w:spacing w:line="360" w:lineRule="auto"/>
              <w:rPr>
                <w:bCs/>
              </w:rPr>
            </w:pPr>
            <w:r>
              <w:rPr>
                <w:bCs/>
              </w:rPr>
              <w:t>Skilled Seniors – SSOS years of expertise</w:t>
            </w:r>
          </w:p>
          <w:p w14:paraId="56CCBBCA" w14:textId="77777777" w:rsidR="002B6648" w:rsidRDefault="002B6648" w:rsidP="006064CF">
            <w:pPr>
              <w:spacing w:line="360" w:lineRule="auto"/>
              <w:rPr>
                <w:bCs/>
              </w:rPr>
            </w:pPr>
            <w:r>
              <w:rPr>
                <w:bCs/>
              </w:rPr>
              <w:t>3</w:t>
            </w:r>
            <w:r w:rsidRPr="004B4B71">
              <w:rPr>
                <w:bCs/>
                <w:vertAlign w:val="superscript"/>
              </w:rPr>
              <w:t>rd</w:t>
            </w:r>
            <w:r>
              <w:rPr>
                <w:bCs/>
              </w:rPr>
              <w:t xml:space="preserve"> line specialist – Cisco Engineer qualified</w:t>
            </w:r>
          </w:p>
          <w:p w14:paraId="074D26BA" w14:textId="4F531CE8" w:rsidR="002B6648" w:rsidRDefault="002B6648" w:rsidP="006064CF">
            <w:pPr>
              <w:spacing w:line="360" w:lineRule="auto"/>
              <w:rPr>
                <w:bCs/>
              </w:rPr>
            </w:pPr>
            <w:r>
              <w:rPr>
                <w:bCs/>
              </w:rPr>
              <w:t xml:space="preserve">Database </w:t>
            </w:r>
            <w:r w:rsidR="001E6992">
              <w:rPr>
                <w:bCs/>
              </w:rPr>
              <w:t>programmer</w:t>
            </w:r>
            <w:r>
              <w:rPr>
                <w:bCs/>
              </w:rPr>
              <w:t xml:space="preserve"> talented, in specialist languages.</w:t>
            </w:r>
          </w:p>
          <w:p w14:paraId="35D36817" w14:textId="77777777" w:rsidR="002B6648" w:rsidRDefault="002B6648" w:rsidP="006064CF">
            <w:pPr>
              <w:spacing w:line="360" w:lineRule="auto"/>
              <w:rPr>
                <w:bCs/>
              </w:rPr>
            </w:pPr>
            <w:r>
              <w:rPr>
                <w:bCs/>
              </w:rPr>
              <w:t>1</w:t>
            </w:r>
            <w:r w:rsidRPr="00FE68FA">
              <w:rPr>
                <w:bCs/>
                <w:vertAlign w:val="superscript"/>
              </w:rPr>
              <w:t>st</w:t>
            </w:r>
            <w:r>
              <w:rPr>
                <w:bCs/>
                <w:vertAlign w:val="superscript"/>
              </w:rPr>
              <w:t xml:space="preserve"> </w:t>
            </w:r>
            <w:r>
              <w:rPr>
                <w:bCs/>
              </w:rPr>
              <w:t>customer support - troubleshooting</w:t>
            </w:r>
          </w:p>
          <w:p w14:paraId="49407D05" w14:textId="39D65097" w:rsidR="002B6648" w:rsidRPr="002B1BB1" w:rsidRDefault="002B6648" w:rsidP="002B1BB1">
            <w:pPr>
              <w:spacing w:line="360" w:lineRule="auto"/>
              <w:rPr>
                <w:bCs/>
              </w:rPr>
            </w:pPr>
            <w:r>
              <w:rPr>
                <w:bCs/>
              </w:rPr>
              <w:t>2</w:t>
            </w:r>
            <w:r w:rsidRPr="00FB0825">
              <w:rPr>
                <w:bCs/>
                <w:vertAlign w:val="superscript"/>
              </w:rPr>
              <w:t>nd</w:t>
            </w:r>
            <w:r>
              <w:rPr>
                <w:bCs/>
              </w:rPr>
              <w:t xml:space="preserve"> complex - technical support</w:t>
            </w:r>
          </w:p>
          <w:p w14:paraId="4A08F3E5" w14:textId="77777777" w:rsidR="002B6648" w:rsidRDefault="002B6648" w:rsidP="006064CF">
            <w:pPr>
              <w:spacing w:line="360" w:lineRule="auto"/>
            </w:pPr>
            <w:r>
              <w:t>Reputation – local government</w:t>
            </w:r>
          </w:p>
          <w:p w14:paraId="5481722E" w14:textId="04936604" w:rsidR="002B6648" w:rsidRDefault="002B6648" w:rsidP="006064CF">
            <w:pPr>
              <w:spacing w:line="360" w:lineRule="auto"/>
            </w:pPr>
            <w:r>
              <w:t>Homeworking- Environmentally friendly/family flexible</w:t>
            </w:r>
          </w:p>
          <w:p w14:paraId="05062E53" w14:textId="77777777" w:rsidR="002B6648" w:rsidRDefault="002B6648" w:rsidP="006064CF">
            <w:pPr>
              <w:spacing w:line="360" w:lineRule="auto"/>
            </w:pPr>
          </w:p>
          <w:p w14:paraId="592BD0EF" w14:textId="77777777" w:rsidR="002B6648" w:rsidRPr="002957BE" w:rsidRDefault="002B6648" w:rsidP="006064CF">
            <w:pPr>
              <w:spacing w:line="360" w:lineRule="auto"/>
              <w:rPr>
                <w:b/>
                <w:bCs/>
              </w:rPr>
            </w:pPr>
            <w:r w:rsidRPr="002957BE">
              <w:rPr>
                <w:b/>
                <w:bCs/>
              </w:rPr>
              <w:t>Structural KA</w:t>
            </w:r>
          </w:p>
          <w:p w14:paraId="00FB562B" w14:textId="77777777" w:rsidR="002B6648" w:rsidRDefault="002B6648" w:rsidP="006064CF">
            <w:pPr>
              <w:spacing w:line="360" w:lineRule="auto"/>
            </w:pPr>
            <w:r>
              <w:t xml:space="preserve">Property – Build room, Data centre and </w:t>
            </w:r>
          </w:p>
          <w:p w14:paraId="45254DF8" w14:textId="77777777" w:rsidR="002B6648" w:rsidRDefault="002B6648" w:rsidP="006064CF">
            <w:pPr>
              <w:spacing w:line="360" w:lineRule="auto"/>
            </w:pPr>
            <w:r>
              <w:t xml:space="preserve">                  Large IT infrastructure, HUB.</w:t>
            </w:r>
          </w:p>
          <w:p w14:paraId="432CEC3A" w14:textId="77777777" w:rsidR="002B6648" w:rsidRDefault="002B6648" w:rsidP="006064CF">
            <w:pPr>
              <w:spacing w:line="360" w:lineRule="auto"/>
            </w:pPr>
          </w:p>
          <w:p w14:paraId="2D6F36CD" w14:textId="794C91AD" w:rsidR="002B6648" w:rsidRDefault="002B6648" w:rsidP="006064CF">
            <w:pPr>
              <w:spacing w:line="360" w:lineRule="auto"/>
            </w:pPr>
            <w:r>
              <w:t xml:space="preserve">Cherwell </w:t>
            </w:r>
            <w:r w:rsidR="006302F4">
              <w:t>ITSM</w:t>
            </w:r>
          </w:p>
          <w:p w14:paraId="1E962620" w14:textId="12D8208B" w:rsidR="002B6648" w:rsidRDefault="002B6648" w:rsidP="006064CF">
            <w:pPr>
              <w:spacing w:line="360" w:lineRule="auto"/>
            </w:pPr>
            <w:r>
              <w:t xml:space="preserve">Inform – </w:t>
            </w:r>
            <w:r w:rsidR="004D70F7">
              <w:t>intranet.</w:t>
            </w:r>
          </w:p>
          <w:p w14:paraId="41B34A8E" w14:textId="77777777" w:rsidR="002B6648" w:rsidRDefault="002B6648" w:rsidP="006064CF">
            <w:pPr>
              <w:spacing w:line="360" w:lineRule="auto"/>
            </w:pPr>
            <w:r>
              <w:t>RCT Source – Training Courses</w:t>
            </w:r>
          </w:p>
          <w:p w14:paraId="16401197" w14:textId="77777777" w:rsidR="002B6648" w:rsidRDefault="002B6648" w:rsidP="006064CF">
            <w:pPr>
              <w:spacing w:line="360" w:lineRule="auto"/>
            </w:pPr>
          </w:p>
          <w:p w14:paraId="2BA5B002" w14:textId="346FA0D6" w:rsidR="002B6648" w:rsidRPr="00BB442B" w:rsidRDefault="002B6648" w:rsidP="006064CF">
            <w:pPr>
              <w:spacing w:line="360" w:lineRule="auto"/>
              <w:rPr>
                <w:b/>
                <w:bCs/>
              </w:rPr>
            </w:pPr>
            <w:r w:rsidRPr="00BB442B">
              <w:rPr>
                <w:b/>
                <w:bCs/>
              </w:rPr>
              <w:t>Market KA</w:t>
            </w:r>
          </w:p>
          <w:p w14:paraId="0E5DF454" w14:textId="77777777" w:rsidR="002B6648" w:rsidRDefault="002B6648" w:rsidP="006064CF">
            <w:pPr>
              <w:spacing w:line="360" w:lineRule="auto"/>
            </w:pPr>
            <w:r>
              <w:t>Primary Schools Contracts</w:t>
            </w:r>
          </w:p>
          <w:p w14:paraId="4572E573" w14:textId="77777777" w:rsidR="002B6648" w:rsidRDefault="002B6648" w:rsidP="006064CF">
            <w:pPr>
              <w:spacing w:line="360" w:lineRule="auto"/>
            </w:pPr>
            <w:r>
              <w:t xml:space="preserve">VIP Customers – Councillors, Social workers, Police. </w:t>
            </w:r>
          </w:p>
          <w:p w14:paraId="63D949B0" w14:textId="77777777" w:rsidR="002B6648" w:rsidRDefault="002B6648" w:rsidP="006064CF">
            <w:pPr>
              <w:spacing w:line="360" w:lineRule="auto"/>
            </w:pPr>
          </w:p>
        </w:tc>
        <w:tc>
          <w:tcPr>
            <w:tcW w:w="4788" w:type="dxa"/>
          </w:tcPr>
          <w:p w14:paraId="21ECC7C5" w14:textId="77777777" w:rsidR="002B6648" w:rsidRDefault="002B6648" w:rsidP="006064CF">
            <w:pPr>
              <w:spacing w:line="360" w:lineRule="auto"/>
              <w:jc w:val="center"/>
              <w:rPr>
                <w:b/>
              </w:rPr>
            </w:pPr>
            <w:r w:rsidRPr="007D7F37">
              <w:rPr>
                <w:b/>
              </w:rPr>
              <w:lastRenderedPageBreak/>
              <w:t>Weaknesses (Internal, Negative)</w:t>
            </w:r>
          </w:p>
          <w:p w14:paraId="13B89A73" w14:textId="77777777" w:rsidR="002B6648" w:rsidRDefault="002B6648" w:rsidP="006064CF">
            <w:pPr>
              <w:spacing w:line="360" w:lineRule="auto"/>
              <w:jc w:val="center"/>
              <w:rPr>
                <w:b/>
              </w:rPr>
            </w:pPr>
          </w:p>
          <w:p w14:paraId="2C09E500" w14:textId="77777777" w:rsidR="002B6648" w:rsidRPr="00BB442B" w:rsidRDefault="002B6648" w:rsidP="006064CF">
            <w:pPr>
              <w:spacing w:line="360" w:lineRule="auto"/>
              <w:rPr>
                <w:b/>
              </w:rPr>
            </w:pPr>
            <w:r w:rsidRPr="00BB442B">
              <w:rPr>
                <w:b/>
              </w:rPr>
              <w:t>Human KA</w:t>
            </w:r>
          </w:p>
          <w:p w14:paraId="12A305D2" w14:textId="77777777" w:rsidR="002B6648" w:rsidRPr="00CA6074" w:rsidRDefault="002B6648" w:rsidP="006064CF">
            <w:pPr>
              <w:spacing w:line="360" w:lineRule="auto"/>
              <w:rPr>
                <w:bCs/>
              </w:rPr>
            </w:pPr>
            <w:r w:rsidRPr="00CA6074">
              <w:rPr>
                <w:bCs/>
              </w:rPr>
              <w:t xml:space="preserve">Agency Staff </w:t>
            </w:r>
          </w:p>
          <w:p w14:paraId="13231472" w14:textId="77777777" w:rsidR="002B6648" w:rsidRPr="00CA6074" w:rsidRDefault="002B6648" w:rsidP="006064CF">
            <w:pPr>
              <w:spacing w:line="360" w:lineRule="auto"/>
              <w:rPr>
                <w:bCs/>
              </w:rPr>
            </w:pPr>
            <w:r w:rsidRPr="00CA6074">
              <w:rPr>
                <w:bCs/>
              </w:rPr>
              <w:t>Temporary Internal Contracts</w:t>
            </w:r>
          </w:p>
          <w:p w14:paraId="3A106C37" w14:textId="77777777" w:rsidR="002B6648" w:rsidRPr="00CA6074" w:rsidRDefault="002B6648" w:rsidP="006064CF">
            <w:pPr>
              <w:spacing w:line="360" w:lineRule="auto"/>
              <w:rPr>
                <w:bCs/>
              </w:rPr>
            </w:pPr>
            <w:r w:rsidRPr="00CA6074">
              <w:rPr>
                <w:bCs/>
              </w:rPr>
              <w:t>High attrition levels</w:t>
            </w:r>
          </w:p>
          <w:p w14:paraId="23144B81" w14:textId="77777777" w:rsidR="002B6648" w:rsidRPr="00CA6074" w:rsidRDefault="002B6648" w:rsidP="006064CF">
            <w:pPr>
              <w:spacing w:line="360" w:lineRule="auto"/>
              <w:rPr>
                <w:bCs/>
              </w:rPr>
            </w:pPr>
            <w:r w:rsidRPr="00CA6074">
              <w:rPr>
                <w:bCs/>
              </w:rPr>
              <w:t>Lack of communication</w:t>
            </w:r>
          </w:p>
          <w:p w14:paraId="5CA15F51" w14:textId="6E805870" w:rsidR="002B6648" w:rsidRDefault="002B6648" w:rsidP="006064CF">
            <w:pPr>
              <w:spacing w:line="360" w:lineRule="auto"/>
              <w:rPr>
                <w:bCs/>
              </w:rPr>
            </w:pPr>
            <w:r w:rsidRPr="00CA6074">
              <w:rPr>
                <w:bCs/>
              </w:rPr>
              <w:t>No Knowledge base – Tacit to Explicit</w:t>
            </w:r>
          </w:p>
          <w:p w14:paraId="4CCDC0D0" w14:textId="6A5FF763" w:rsidR="00A039A4" w:rsidRDefault="00A039A4" w:rsidP="006064CF">
            <w:pPr>
              <w:spacing w:line="360" w:lineRule="auto"/>
              <w:rPr>
                <w:bCs/>
              </w:rPr>
            </w:pPr>
            <w:r>
              <w:rPr>
                <w:bCs/>
              </w:rPr>
              <w:t>PC replacement – no</w:t>
            </w:r>
            <w:r w:rsidR="0000323A">
              <w:rPr>
                <w:bCs/>
              </w:rPr>
              <w:t xml:space="preserve"> explicit</w:t>
            </w:r>
            <w:r>
              <w:rPr>
                <w:bCs/>
              </w:rPr>
              <w:t xml:space="preserve"> knowledge</w:t>
            </w:r>
            <w:r w:rsidR="001E6992">
              <w:rPr>
                <w:bCs/>
              </w:rPr>
              <w:t>.</w:t>
            </w:r>
          </w:p>
          <w:p w14:paraId="5948DC4D" w14:textId="22EEF355" w:rsidR="00A039A4" w:rsidRDefault="00A039A4" w:rsidP="006064CF">
            <w:pPr>
              <w:spacing w:line="360" w:lineRule="auto"/>
              <w:rPr>
                <w:bCs/>
              </w:rPr>
            </w:pPr>
            <w:r>
              <w:rPr>
                <w:bCs/>
              </w:rPr>
              <w:t xml:space="preserve">Printer </w:t>
            </w:r>
            <w:r w:rsidR="001E6992">
              <w:rPr>
                <w:bCs/>
              </w:rPr>
              <w:t>installs -</w:t>
            </w:r>
            <w:r>
              <w:rPr>
                <w:bCs/>
              </w:rPr>
              <w:t xml:space="preserve"> no</w:t>
            </w:r>
            <w:r w:rsidR="0000323A">
              <w:rPr>
                <w:bCs/>
              </w:rPr>
              <w:t xml:space="preserve"> explicit</w:t>
            </w:r>
            <w:r>
              <w:rPr>
                <w:bCs/>
              </w:rPr>
              <w:t xml:space="preserve"> </w:t>
            </w:r>
            <w:r w:rsidR="001E6992">
              <w:rPr>
                <w:bCs/>
              </w:rPr>
              <w:t>knowledge.</w:t>
            </w:r>
          </w:p>
          <w:p w14:paraId="6018576A" w14:textId="77777777" w:rsidR="00025C58" w:rsidRDefault="00025C58" w:rsidP="00025C58">
            <w:pPr>
              <w:spacing w:line="360" w:lineRule="auto"/>
            </w:pPr>
            <w:r>
              <w:t>No access to technical literature at all, no sharing capability.</w:t>
            </w:r>
          </w:p>
          <w:p w14:paraId="43F9C571" w14:textId="20DE75C5" w:rsidR="00025C58" w:rsidRPr="00CA6074" w:rsidRDefault="00025C58" w:rsidP="00025C58">
            <w:pPr>
              <w:spacing w:line="360" w:lineRule="auto"/>
              <w:rPr>
                <w:bCs/>
              </w:rPr>
            </w:pPr>
            <w:r>
              <w:t>Staff Heavily dependent on what they know in their head (Tacit) no time to share it so busy.</w:t>
            </w:r>
          </w:p>
          <w:p w14:paraId="264707F0" w14:textId="3E5775B4" w:rsidR="002B6648" w:rsidRPr="002957BE" w:rsidRDefault="002B6648" w:rsidP="006064CF">
            <w:pPr>
              <w:spacing w:line="360" w:lineRule="auto"/>
              <w:rPr>
                <w:b/>
                <w:bCs/>
              </w:rPr>
            </w:pPr>
            <w:r w:rsidRPr="002957BE">
              <w:rPr>
                <w:b/>
                <w:bCs/>
              </w:rPr>
              <w:t>Structural KA</w:t>
            </w:r>
          </w:p>
          <w:p w14:paraId="0E084973" w14:textId="77777777" w:rsidR="002B6648" w:rsidRDefault="002B6648" w:rsidP="006064CF">
            <w:pPr>
              <w:spacing w:line="360" w:lineRule="auto"/>
            </w:pPr>
            <w:r>
              <w:t xml:space="preserve">Property – Build room, Data centre and </w:t>
            </w:r>
          </w:p>
          <w:p w14:paraId="6EF66A49" w14:textId="77777777" w:rsidR="002B6648" w:rsidRDefault="002B6648" w:rsidP="006064CF">
            <w:pPr>
              <w:spacing w:line="360" w:lineRule="auto"/>
            </w:pPr>
            <w:r>
              <w:t xml:space="preserve">                  Large IT infrastructure, HUB.</w:t>
            </w:r>
          </w:p>
          <w:p w14:paraId="7E58647B" w14:textId="77777777" w:rsidR="002B6648" w:rsidRDefault="002B6648" w:rsidP="006064CF">
            <w:pPr>
              <w:spacing w:line="360" w:lineRule="auto"/>
            </w:pPr>
            <w:r>
              <w:t xml:space="preserve">                  Dated, old and dilapidated.</w:t>
            </w:r>
          </w:p>
          <w:p w14:paraId="2013CD87" w14:textId="77777777" w:rsidR="002B6648" w:rsidRDefault="002B6648" w:rsidP="006064CF">
            <w:pPr>
              <w:spacing w:line="360" w:lineRule="auto"/>
            </w:pPr>
          </w:p>
          <w:p w14:paraId="32C07DD9" w14:textId="77777777" w:rsidR="002B6648" w:rsidRDefault="002B6648" w:rsidP="006064CF">
            <w:pPr>
              <w:spacing w:line="360" w:lineRule="auto"/>
              <w:rPr>
                <w:bCs/>
              </w:rPr>
            </w:pPr>
            <w:r>
              <w:rPr>
                <w:bCs/>
              </w:rPr>
              <w:t>No IT Vehicles, we rent them – lack of vehicular advertising, no website for schools.</w:t>
            </w:r>
          </w:p>
          <w:p w14:paraId="5CFF501B" w14:textId="7823BC55" w:rsidR="00025C58" w:rsidRDefault="00545C6A" w:rsidP="00025C58">
            <w:pPr>
              <w:spacing w:line="360" w:lineRule="auto"/>
              <w:rPr>
                <w:bCs/>
              </w:rPr>
            </w:pPr>
            <w:r>
              <w:rPr>
                <w:bCs/>
              </w:rPr>
              <w:t>Citrix system – crashing no support for conferencing</w:t>
            </w:r>
            <w:r w:rsidR="00D211BF">
              <w:rPr>
                <w:bCs/>
              </w:rPr>
              <w:t>, staff costly to maintain.</w:t>
            </w:r>
          </w:p>
          <w:p w14:paraId="49B11245" w14:textId="77777777" w:rsidR="00025C58" w:rsidRPr="001E6992" w:rsidRDefault="00025C58" w:rsidP="00025C58">
            <w:pPr>
              <w:spacing w:line="360" w:lineRule="auto"/>
              <w:rPr>
                <w:bCs/>
              </w:rPr>
            </w:pPr>
            <w:r w:rsidRPr="001E6992">
              <w:rPr>
                <w:bCs/>
              </w:rPr>
              <w:t>Cherwell – Site visits offsite inaccessible.</w:t>
            </w:r>
          </w:p>
          <w:p w14:paraId="2916C193" w14:textId="77777777" w:rsidR="00025C58" w:rsidRPr="001E6992" w:rsidRDefault="00025C58" w:rsidP="00025C58">
            <w:pPr>
              <w:spacing w:line="360" w:lineRule="auto"/>
              <w:rPr>
                <w:bCs/>
              </w:rPr>
            </w:pPr>
            <w:r w:rsidRPr="001E6992">
              <w:rPr>
                <w:bCs/>
              </w:rPr>
              <w:t>No Scheduling for site visits. Paper.</w:t>
            </w:r>
          </w:p>
          <w:p w14:paraId="690CFC71" w14:textId="77777777" w:rsidR="00025C58" w:rsidRDefault="00025C58" w:rsidP="00025C58">
            <w:pPr>
              <w:spacing w:line="360" w:lineRule="auto"/>
              <w:rPr>
                <w:bCs/>
              </w:rPr>
            </w:pPr>
            <w:r w:rsidRPr="001E6992">
              <w:rPr>
                <w:bCs/>
              </w:rPr>
              <w:lastRenderedPageBreak/>
              <w:t>No Training at all on IT systems other than tacit passive.</w:t>
            </w:r>
          </w:p>
          <w:p w14:paraId="5B6A0964" w14:textId="74E8D2E1" w:rsidR="00C04C5C" w:rsidRPr="00BB442B" w:rsidRDefault="00025C58" w:rsidP="006064CF">
            <w:pPr>
              <w:spacing w:line="360" w:lineRule="auto"/>
            </w:pPr>
            <w:r>
              <w:t>No technical expertise in Apple products.</w:t>
            </w:r>
          </w:p>
        </w:tc>
      </w:tr>
      <w:tr w:rsidR="002B6648" w14:paraId="5FA0AF87" w14:textId="77777777" w:rsidTr="00BE6B4E">
        <w:trPr>
          <w:trHeight w:val="3676"/>
        </w:trPr>
        <w:tc>
          <w:tcPr>
            <w:tcW w:w="4788" w:type="dxa"/>
          </w:tcPr>
          <w:p w14:paraId="5B86B60B" w14:textId="77777777" w:rsidR="002B6648" w:rsidRPr="007D7F37" w:rsidRDefault="002B6648" w:rsidP="006064CF">
            <w:pPr>
              <w:spacing w:line="360" w:lineRule="auto"/>
              <w:jc w:val="center"/>
              <w:rPr>
                <w:b/>
              </w:rPr>
            </w:pPr>
            <w:r w:rsidRPr="007D7F37">
              <w:rPr>
                <w:b/>
              </w:rPr>
              <w:lastRenderedPageBreak/>
              <w:t>Opportunities (External, Positive)</w:t>
            </w:r>
          </w:p>
          <w:p w14:paraId="5A02A1CE" w14:textId="77777777" w:rsidR="002B6648" w:rsidRDefault="002B6648" w:rsidP="006064CF">
            <w:pPr>
              <w:spacing w:line="360" w:lineRule="auto"/>
              <w:jc w:val="center"/>
            </w:pPr>
          </w:p>
          <w:p w14:paraId="35A7641A" w14:textId="6AF4F31B" w:rsidR="002B6648" w:rsidRPr="001E6992" w:rsidRDefault="002B6648" w:rsidP="006064CF">
            <w:pPr>
              <w:spacing w:line="360" w:lineRule="auto"/>
              <w:rPr>
                <w:b/>
              </w:rPr>
            </w:pPr>
            <w:r w:rsidRPr="00BB442B">
              <w:rPr>
                <w:b/>
              </w:rPr>
              <w:t>Human KA</w:t>
            </w:r>
          </w:p>
          <w:p w14:paraId="71B81B86" w14:textId="77777777" w:rsidR="002B6648" w:rsidRDefault="002B6648" w:rsidP="006064CF">
            <w:pPr>
              <w:spacing w:line="360" w:lineRule="auto"/>
              <w:rPr>
                <w:bCs/>
              </w:rPr>
            </w:pPr>
            <w:r w:rsidRPr="004B1B2F">
              <w:rPr>
                <w:bCs/>
              </w:rPr>
              <w:t>Agency Staff</w:t>
            </w:r>
            <w:r>
              <w:rPr>
                <w:bCs/>
              </w:rPr>
              <w:t xml:space="preserve"> – new talent 1</w:t>
            </w:r>
            <w:r w:rsidRPr="00EC08ED">
              <w:rPr>
                <w:bCs/>
                <w:vertAlign w:val="superscript"/>
              </w:rPr>
              <w:t>st</w:t>
            </w:r>
            <w:r>
              <w:rPr>
                <w:bCs/>
              </w:rPr>
              <w:t xml:space="preserve"> – 2</w:t>
            </w:r>
            <w:r w:rsidRPr="00EC08ED">
              <w:rPr>
                <w:bCs/>
                <w:vertAlign w:val="superscript"/>
              </w:rPr>
              <w:t>nd</w:t>
            </w:r>
            <w:r>
              <w:rPr>
                <w:bCs/>
              </w:rPr>
              <w:t xml:space="preserve"> Line, experienced in IT</w:t>
            </w:r>
          </w:p>
          <w:p w14:paraId="3F04DAF7" w14:textId="77777777" w:rsidR="002B6648" w:rsidRDefault="002B6648" w:rsidP="006064CF">
            <w:pPr>
              <w:spacing w:line="360" w:lineRule="auto"/>
              <w:rPr>
                <w:bCs/>
              </w:rPr>
            </w:pPr>
            <w:r>
              <w:rPr>
                <w:bCs/>
              </w:rPr>
              <w:t>Comms - external specialists Aruba Schools staff.</w:t>
            </w:r>
          </w:p>
          <w:p w14:paraId="3851162A" w14:textId="77777777" w:rsidR="002B6648" w:rsidRDefault="002B6648" w:rsidP="006064CF">
            <w:pPr>
              <w:spacing w:line="360" w:lineRule="auto"/>
              <w:rPr>
                <w:bCs/>
              </w:rPr>
            </w:pPr>
            <w:r>
              <w:rPr>
                <w:bCs/>
              </w:rPr>
              <w:t>Agency staff – Hardware build specialists.</w:t>
            </w:r>
          </w:p>
          <w:p w14:paraId="137E2B4C" w14:textId="19FF9556" w:rsidR="002B6648" w:rsidRPr="00FC4556" w:rsidRDefault="009E099C" w:rsidP="006064CF">
            <w:pPr>
              <w:spacing w:line="360" w:lineRule="auto"/>
              <w:rPr>
                <w:bCs/>
              </w:rPr>
            </w:pPr>
            <w:r>
              <w:rPr>
                <w:bCs/>
              </w:rPr>
              <w:t xml:space="preserve">Seek out apple specialists - </w:t>
            </w:r>
            <w:r w:rsidR="002B6648">
              <w:t xml:space="preserve">Win school </w:t>
            </w:r>
            <w:r w:rsidR="00751229">
              <w:t>contracts.</w:t>
            </w:r>
          </w:p>
          <w:p w14:paraId="6A4FCB5D" w14:textId="36F9522E" w:rsidR="002B6648" w:rsidRDefault="002B6648" w:rsidP="006064CF">
            <w:pPr>
              <w:spacing w:line="360" w:lineRule="auto"/>
            </w:pPr>
            <w:r>
              <w:t>Advertis</w:t>
            </w:r>
            <w:r w:rsidR="00E00222">
              <w:t xml:space="preserve">ing </w:t>
            </w:r>
            <w:r>
              <w:t>– Speak to media Team</w:t>
            </w:r>
          </w:p>
        </w:tc>
        <w:tc>
          <w:tcPr>
            <w:tcW w:w="4788" w:type="dxa"/>
          </w:tcPr>
          <w:p w14:paraId="123996F0" w14:textId="77777777" w:rsidR="002B6648" w:rsidRDefault="002B6648" w:rsidP="006064CF">
            <w:pPr>
              <w:spacing w:line="360" w:lineRule="auto"/>
              <w:jc w:val="center"/>
              <w:rPr>
                <w:b/>
              </w:rPr>
            </w:pPr>
            <w:r w:rsidRPr="007D7F37">
              <w:rPr>
                <w:b/>
              </w:rPr>
              <w:t>Threats (External, Negative)</w:t>
            </w:r>
          </w:p>
          <w:p w14:paraId="74C7F39D" w14:textId="77777777" w:rsidR="002B6648" w:rsidRDefault="002B6648" w:rsidP="001E6992">
            <w:pPr>
              <w:spacing w:line="360" w:lineRule="auto"/>
              <w:rPr>
                <w:b/>
              </w:rPr>
            </w:pPr>
          </w:p>
          <w:p w14:paraId="35D9BD74" w14:textId="77777777" w:rsidR="002B6648" w:rsidRDefault="002B6648" w:rsidP="006064CF">
            <w:pPr>
              <w:spacing w:line="360" w:lineRule="auto"/>
              <w:rPr>
                <w:b/>
              </w:rPr>
            </w:pPr>
            <w:r>
              <w:rPr>
                <w:b/>
              </w:rPr>
              <w:t>Market KA - Competitors</w:t>
            </w:r>
          </w:p>
          <w:p w14:paraId="7D45E8DF" w14:textId="77777777" w:rsidR="002B6648" w:rsidRPr="004B1B2F" w:rsidRDefault="002B6648" w:rsidP="006064CF">
            <w:pPr>
              <w:spacing w:line="360" w:lineRule="auto"/>
              <w:rPr>
                <w:bCs/>
              </w:rPr>
            </w:pPr>
            <w:r w:rsidRPr="004B1B2F">
              <w:rPr>
                <w:bCs/>
              </w:rPr>
              <w:t xml:space="preserve">NHS – </w:t>
            </w:r>
            <w:r>
              <w:rPr>
                <w:bCs/>
              </w:rPr>
              <w:t>Competitive pay</w:t>
            </w:r>
          </w:p>
          <w:p w14:paraId="474D1762" w14:textId="0F3FC126" w:rsidR="006A11E5" w:rsidRPr="004B1B2F" w:rsidRDefault="002B6648" w:rsidP="006064CF">
            <w:pPr>
              <w:spacing w:line="360" w:lineRule="auto"/>
              <w:rPr>
                <w:bCs/>
              </w:rPr>
            </w:pPr>
            <w:r w:rsidRPr="004B1B2F">
              <w:rPr>
                <w:bCs/>
              </w:rPr>
              <w:t>ExtraScope – local competition</w:t>
            </w:r>
            <w:r>
              <w:rPr>
                <w:bCs/>
              </w:rPr>
              <w:t xml:space="preserve"> schools, website good advertising.</w:t>
            </w:r>
          </w:p>
          <w:p w14:paraId="70552769" w14:textId="60B78CB2" w:rsidR="002B6648" w:rsidRDefault="002B6648" w:rsidP="006064CF">
            <w:pPr>
              <w:spacing w:line="360" w:lineRule="auto"/>
              <w:rPr>
                <w:bCs/>
              </w:rPr>
            </w:pPr>
            <w:r>
              <w:rPr>
                <w:bCs/>
              </w:rPr>
              <w:t>Staff Resigning- taking tacit knowledge, and company secrets</w:t>
            </w:r>
            <w:r w:rsidR="00476052">
              <w:rPr>
                <w:bCs/>
              </w:rPr>
              <w:t>, GDPR.</w:t>
            </w:r>
          </w:p>
          <w:p w14:paraId="0DD5D6DE" w14:textId="77777777" w:rsidR="002B6648" w:rsidRPr="007B621E" w:rsidRDefault="002B6648" w:rsidP="006064CF">
            <w:pPr>
              <w:spacing w:line="360" w:lineRule="auto"/>
              <w:rPr>
                <w:bCs/>
              </w:rPr>
            </w:pPr>
          </w:p>
        </w:tc>
      </w:tr>
    </w:tbl>
    <w:p w14:paraId="327AC6AE" w14:textId="77777777" w:rsidR="002B6648" w:rsidRPr="007D7F37" w:rsidRDefault="002B6648" w:rsidP="006064CF">
      <w:pPr>
        <w:spacing w:line="360" w:lineRule="auto"/>
      </w:pPr>
    </w:p>
    <w:p w14:paraId="2B24C59F" w14:textId="7351B20C" w:rsidR="002B6648" w:rsidRDefault="002B6648" w:rsidP="006064CF">
      <w:pPr>
        <w:spacing w:line="360" w:lineRule="auto"/>
      </w:pPr>
    </w:p>
    <w:p w14:paraId="20286302" w14:textId="0C071B47" w:rsidR="00BD7C10" w:rsidRDefault="00BD7C10" w:rsidP="006064CF">
      <w:pPr>
        <w:spacing w:line="360" w:lineRule="auto"/>
      </w:pPr>
    </w:p>
    <w:p w14:paraId="07AE175D" w14:textId="3CC2F07A" w:rsidR="00BD7C10" w:rsidRDefault="00BD7C10" w:rsidP="006064CF">
      <w:pPr>
        <w:spacing w:line="360" w:lineRule="auto"/>
      </w:pPr>
    </w:p>
    <w:p w14:paraId="1D9039CF" w14:textId="41068A99" w:rsidR="00BD7C10" w:rsidRDefault="00BD7C10" w:rsidP="006064CF">
      <w:pPr>
        <w:spacing w:line="360" w:lineRule="auto"/>
      </w:pPr>
    </w:p>
    <w:p w14:paraId="32FFE59A" w14:textId="1E180C81" w:rsidR="00BD7C10" w:rsidRDefault="00BD7C10" w:rsidP="006064CF">
      <w:pPr>
        <w:spacing w:line="360" w:lineRule="auto"/>
      </w:pPr>
    </w:p>
    <w:p w14:paraId="1BA47640" w14:textId="0F59305F" w:rsidR="00BD7C10" w:rsidRDefault="00BD7C10" w:rsidP="006064CF">
      <w:pPr>
        <w:spacing w:line="360" w:lineRule="auto"/>
      </w:pPr>
    </w:p>
    <w:p w14:paraId="6BA16C0C" w14:textId="2ABB09C3" w:rsidR="00BD7C10" w:rsidRDefault="00BD7C10" w:rsidP="006064CF">
      <w:pPr>
        <w:spacing w:line="360" w:lineRule="auto"/>
      </w:pPr>
    </w:p>
    <w:p w14:paraId="64724BFD" w14:textId="0FDA1410" w:rsidR="00BD7C10" w:rsidRDefault="00BD7C10" w:rsidP="006064CF">
      <w:pPr>
        <w:spacing w:line="360" w:lineRule="auto"/>
      </w:pPr>
    </w:p>
    <w:p w14:paraId="3C40538C" w14:textId="0AD2025F" w:rsidR="00BD7C10" w:rsidRDefault="00BD7C10" w:rsidP="006064CF">
      <w:pPr>
        <w:spacing w:line="360" w:lineRule="auto"/>
      </w:pPr>
    </w:p>
    <w:p w14:paraId="35B1A831" w14:textId="7B8E23AF" w:rsidR="00BD7C10" w:rsidRDefault="00BD7C10" w:rsidP="006064CF">
      <w:pPr>
        <w:spacing w:line="360" w:lineRule="auto"/>
      </w:pPr>
    </w:p>
    <w:p w14:paraId="16FBE025" w14:textId="57D2B0C0" w:rsidR="00BD7C10" w:rsidRDefault="00BD7C10" w:rsidP="006064CF">
      <w:pPr>
        <w:spacing w:line="360" w:lineRule="auto"/>
      </w:pPr>
    </w:p>
    <w:p w14:paraId="48D39043" w14:textId="77777777" w:rsidR="00BD7C10" w:rsidRPr="001D225C" w:rsidRDefault="00BD7C10" w:rsidP="006064CF">
      <w:pPr>
        <w:spacing w:line="360" w:lineRule="auto"/>
      </w:pPr>
    </w:p>
    <w:p w14:paraId="08261121" w14:textId="7E71F5BC" w:rsidR="00A91DF1" w:rsidRDefault="006C2F72" w:rsidP="00BD7C10">
      <w:pPr>
        <w:pStyle w:val="Heading1"/>
        <w:spacing w:line="360" w:lineRule="auto"/>
      </w:pPr>
      <w:r>
        <w:lastRenderedPageBreak/>
        <w:t>Appendix E</w:t>
      </w:r>
    </w:p>
    <w:tbl>
      <w:tblPr>
        <w:tblStyle w:val="TableGrid"/>
        <w:tblW w:w="11199" w:type="dxa"/>
        <w:tblInd w:w="-572" w:type="dxa"/>
        <w:tblLook w:val="04A0" w:firstRow="1" w:lastRow="0" w:firstColumn="1" w:lastColumn="0" w:noHBand="0" w:noVBand="1"/>
      </w:tblPr>
      <w:tblGrid>
        <w:gridCol w:w="1402"/>
        <w:gridCol w:w="4298"/>
        <w:gridCol w:w="5499"/>
      </w:tblGrid>
      <w:tr w:rsidR="00D24750" w14:paraId="6A254562" w14:textId="77777777" w:rsidTr="00D24750">
        <w:tc>
          <w:tcPr>
            <w:tcW w:w="11199" w:type="dxa"/>
            <w:gridSpan w:val="3"/>
          </w:tcPr>
          <w:p w14:paraId="508A7131" w14:textId="1A2AFB2B" w:rsidR="00D24750" w:rsidRPr="00BB115C" w:rsidRDefault="00D24750" w:rsidP="006064CF">
            <w:pPr>
              <w:spacing w:line="360" w:lineRule="auto"/>
              <w:jc w:val="center"/>
              <w:rPr>
                <w:rFonts w:ascii="Arial" w:hAnsi="Arial" w:cs="Arial"/>
                <w:b/>
                <w:bCs/>
              </w:rPr>
            </w:pPr>
            <w:r w:rsidRPr="00BB115C">
              <w:rPr>
                <w:rFonts w:ascii="Arial" w:hAnsi="Arial" w:cs="Arial"/>
                <w:b/>
                <w:bCs/>
              </w:rPr>
              <w:t>Knowledge Assets</w:t>
            </w:r>
          </w:p>
        </w:tc>
      </w:tr>
      <w:tr w:rsidR="00D24750" w14:paraId="7BD7C70D" w14:textId="77777777" w:rsidTr="00BB115C">
        <w:trPr>
          <w:trHeight w:val="847"/>
        </w:trPr>
        <w:tc>
          <w:tcPr>
            <w:tcW w:w="993" w:type="dxa"/>
          </w:tcPr>
          <w:p w14:paraId="46E8395E" w14:textId="71A8A0D2" w:rsidR="00D24750" w:rsidRPr="00BB115C" w:rsidRDefault="0039119A" w:rsidP="006064CF">
            <w:pPr>
              <w:tabs>
                <w:tab w:val="left" w:pos="2297"/>
              </w:tabs>
              <w:spacing w:line="360" w:lineRule="auto"/>
              <w:rPr>
                <w:rFonts w:ascii="Arial" w:hAnsi="Arial" w:cs="Arial"/>
                <w:b/>
                <w:bCs/>
              </w:rPr>
            </w:pPr>
            <w:r>
              <w:rPr>
                <w:rFonts w:ascii="Arial" w:hAnsi="Arial" w:cs="Arial"/>
                <w:b/>
                <w:bCs/>
              </w:rPr>
              <w:t>Importance</w:t>
            </w:r>
          </w:p>
          <w:p w14:paraId="70E18404" w14:textId="1479BBEF" w:rsidR="00530E9A" w:rsidRPr="00BB115C" w:rsidRDefault="00530E9A" w:rsidP="00530E9A">
            <w:pPr>
              <w:tabs>
                <w:tab w:val="left" w:pos="2297"/>
              </w:tabs>
              <w:spacing w:line="360" w:lineRule="auto"/>
              <w:rPr>
                <w:rFonts w:ascii="Arial" w:hAnsi="Arial" w:cs="Arial"/>
                <w:b/>
                <w:bCs/>
                <w:sz w:val="16"/>
                <w:szCs w:val="16"/>
              </w:rPr>
            </w:pPr>
            <w:r w:rsidRPr="00BB115C">
              <w:rPr>
                <w:rFonts w:ascii="Arial" w:hAnsi="Arial" w:cs="Arial"/>
                <w:b/>
                <w:bCs/>
                <w:sz w:val="16"/>
                <w:szCs w:val="16"/>
              </w:rPr>
              <w:t>1=High</w:t>
            </w:r>
          </w:p>
          <w:p w14:paraId="6D2134A7" w14:textId="05F7024D" w:rsidR="00530E9A" w:rsidRPr="00BB115C" w:rsidRDefault="00530E9A" w:rsidP="00530E9A">
            <w:pPr>
              <w:tabs>
                <w:tab w:val="left" w:pos="2297"/>
              </w:tabs>
              <w:spacing w:line="360" w:lineRule="auto"/>
              <w:rPr>
                <w:rFonts w:ascii="Arial" w:hAnsi="Arial" w:cs="Arial"/>
                <w:b/>
                <w:bCs/>
              </w:rPr>
            </w:pPr>
            <w:r w:rsidRPr="00BB115C">
              <w:rPr>
                <w:rFonts w:ascii="Arial" w:hAnsi="Arial" w:cs="Arial"/>
                <w:b/>
                <w:bCs/>
                <w:sz w:val="16"/>
                <w:szCs w:val="16"/>
              </w:rPr>
              <w:t>10= Low</w:t>
            </w:r>
          </w:p>
        </w:tc>
        <w:tc>
          <w:tcPr>
            <w:tcW w:w="4394" w:type="dxa"/>
          </w:tcPr>
          <w:p w14:paraId="32E39F9D" w14:textId="68802702" w:rsidR="00D24750" w:rsidRPr="00BB115C" w:rsidRDefault="00D24750" w:rsidP="006064CF">
            <w:pPr>
              <w:tabs>
                <w:tab w:val="left" w:pos="2297"/>
              </w:tabs>
              <w:spacing w:line="360" w:lineRule="auto"/>
              <w:rPr>
                <w:rFonts w:ascii="Arial" w:hAnsi="Arial" w:cs="Arial"/>
                <w:b/>
                <w:bCs/>
              </w:rPr>
            </w:pPr>
            <w:r w:rsidRPr="00BB115C">
              <w:rPr>
                <w:rFonts w:ascii="Arial" w:hAnsi="Arial" w:cs="Arial"/>
                <w:b/>
                <w:bCs/>
              </w:rPr>
              <w:t>Actual</w:t>
            </w:r>
            <w:r w:rsidR="004A6E73" w:rsidRPr="00BB115C">
              <w:rPr>
                <w:rFonts w:ascii="Arial" w:hAnsi="Arial" w:cs="Arial"/>
                <w:b/>
                <w:bCs/>
              </w:rPr>
              <w:t xml:space="preserve"> </w:t>
            </w:r>
            <w:r w:rsidR="006D473E">
              <w:rPr>
                <w:rFonts w:ascii="Arial" w:hAnsi="Arial" w:cs="Arial"/>
                <w:b/>
                <w:bCs/>
              </w:rPr>
              <w:t xml:space="preserve">Assets </w:t>
            </w:r>
            <w:r w:rsidRPr="00BB115C">
              <w:rPr>
                <w:rFonts w:ascii="Arial" w:hAnsi="Arial" w:cs="Arial"/>
                <w:b/>
                <w:bCs/>
              </w:rPr>
              <w:t>(Present)</w:t>
            </w:r>
            <w:r w:rsidRPr="00BB115C">
              <w:rPr>
                <w:rFonts w:ascii="Arial" w:hAnsi="Arial" w:cs="Arial"/>
                <w:b/>
                <w:bCs/>
              </w:rPr>
              <w:tab/>
            </w:r>
          </w:p>
        </w:tc>
        <w:tc>
          <w:tcPr>
            <w:tcW w:w="5812" w:type="dxa"/>
          </w:tcPr>
          <w:p w14:paraId="616F09CC" w14:textId="41631E3D" w:rsidR="00D24750" w:rsidRPr="00BB115C" w:rsidRDefault="00D24750" w:rsidP="006064CF">
            <w:pPr>
              <w:spacing w:line="360" w:lineRule="auto"/>
              <w:rPr>
                <w:rFonts w:ascii="Arial" w:hAnsi="Arial" w:cs="Arial"/>
                <w:b/>
                <w:bCs/>
              </w:rPr>
            </w:pPr>
            <w:r w:rsidRPr="00BB115C">
              <w:rPr>
                <w:rFonts w:ascii="Arial" w:hAnsi="Arial" w:cs="Arial"/>
                <w:b/>
                <w:bCs/>
              </w:rPr>
              <w:t xml:space="preserve">Potential </w:t>
            </w:r>
            <w:r w:rsidR="006D473E">
              <w:rPr>
                <w:rFonts w:ascii="Arial" w:hAnsi="Arial" w:cs="Arial"/>
                <w:b/>
                <w:bCs/>
              </w:rPr>
              <w:t>Assets +</w:t>
            </w:r>
            <w:r w:rsidR="00236C96" w:rsidRPr="00BB115C">
              <w:rPr>
                <w:rFonts w:ascii="Arial" w:hAnsi="Arial" w:cs="Arial"/>
                <w:b/>
                <w:bCs/>
              </w:rPr>
              <w:t xml:space="preserve"> </w:t>
            </w:r>
            <w:r w:rsidR="004A6E73" w:rsidRPr="00BB115C">
              <w:rPr>
                <w:rFonts w:ascii="Arial" w:hAnsi="Arial" w:cs="Arial"/>
                <w:b/>
                <w:bCs/>
              </w:rPr>
              <w:t>s</w:t>
            </w:r>
            <w:r w:rsidR="00236C96" w:rsidRPr="00BB115C">
              <w:rPr>
                <w:rFonts w:ascii="Arial" w:hAnsi="Arial" w:cs="Arial"/>
                <w:b/>
                <w:bCs/>
              </w:rPr>
              <w:t xml:space="preserve">olution </w:t>
            </w:r>
            <w:r w:rsidRPr="00BB115C">
              <w:rPr>
                <w:rFonts w:ascii="Arial" w:hAnsi="Arial" w:cs="Arial"/>
                <w:b/>
                <w:bCs/>
              </w:rPr>
              <w:t>(Future)</w:t>
            </w:r>
          </w:p>
        </w:tc>
      </w:tr>
      <w:tr w:rsidR="001F6797" w14:paraId="4CDDD408" w14:textId="77777777" w:rsidTr="001F6797">
        <w:tc>
          <w:tcPr>
            <w:tcW w:w="993" w:type="dxa"/>
          </w:tcPr>
          <w:p w14:paraId="52DE42FD" w14:textId="62A39AF2" w:rsidR="001F6797" w:rsidRPr="00EF341F" w:rsidRDefault="001F6797" w:rsidP="001F6797">
            <w:pPr>
              <w:spacing w:line="360" w:lineRule="auto"/>
              <w:rPr>
                <w:rFonts w:ascii="Arial" w:hAnsi="Arial" w:cs="Arial"/>
              </w:rPr>
            </w:pPr>
            <w:r w:rsidRPr="00EF341F">
              <w:rPr>
                <w:rFonts w:ascii="Arial" w:hAnsi="Arial" w:cs="Arial"/>
              </w:rPr>
              <w:t>1</w:t>
            </w:r>
          </w:p>
        </w:tc>
        <w:tc>
          <w:tcPr>
            <w:tcW w:w="4394" w:type="dxa"/>
          </w:tcPr>
          <w:p w14:paraId="1FFC25CD" w14:textId="4F0F0D86" w:rsidR="001F6797" w:rsidRPr="00EF341F" w:rsidRDefault="001F6797" w:rsidP="001F6797">
            <w:pPr>
              <w:spacing w:line="360" w:lineRule="auto"/>
              <w:rPr>
                <w:rFonts w:ascii="Arial" w:hAnsi="Arial" w:cs="Arial"/>
              </w:rPr>
            </w:pPr>
            <w:r w:rsidRPr="00EF341F">
              <w:rPr>
                <w:rFonts w:ascii="Arial" w:hAnsi="Arial" w:cs="Arial"/>
              </w:rPr>
              <w:t>Citrix System – unreliable</w:t>
            </w:r>
          </w:p>
        </w:tc>
        <w:tc>
          <w:tcPr>
            <w:tcW w:w="5812" w:type="dxa"/>
          </w:tcPr>
          <w:p w14:paraId="2742E87D" w14:textId="38AB90E6" w:rsidR="001F6797" w:rsidRPr="00EF341F" w:rsidRDefault="001F6797" w:rsidP="001F6797">
            <w:pPr>
              <w:spacing w:line="360" w:lineRule="auto"/>
              <w:rPr>
                <w:rFonts w:ascii="Arial" w:hAnsi="Arial" w:cs="Arial"/>
              </w:rPr>
            </w:pPr>
            <w:r w:rsidRPr="00EF341F">
              <w:rPr>
                <w:rFonts w:ascii="Arial" w:hAnsi="Arial" w:cs="Arial"/>
              </w:rPr>
              <w:t>VPN system for</w:t>
            </w:r>
            <w:r w:rsidR="00FF06B6">
              <w:rPr>
                <w:rFonts w:ascii="Arial" w:hAnsi="Arial" w:cs="Arial"/>
              </w:rPr>
              <w:t xml:space="preserve"> </w:t>
            </w:r>
            <w:r w:rsidRPr="00EF341F">
              <w:rPr>
                <w:rFonts w:ascii="Arial" w:hAnsi="Arial" w:cs="Arial"/>
              </w:rPr>
              <w:t>Cost effective</w:t>
            </w:r>
            <w:r w:rsidR="00FF06B6">
              <w:rPr>
                <w:rFonts w:ascii="Arial" w:hAnsi="Arial" w:cs="Arial"/>
              </w:rPr>
              <w:t xml:space="preserve"> solution</w:t>
            </w:r>
          </w:p>
        </w:tc>
      </w:tr>
      <w:tr w:rsidR="001F6797" w14:paraId="7172050F" w14:textId="77777777" w:rsidTr="001F6797">
        <w:tc>
          <w:tcPr>
            <w:tcW w:w="993" w:type="dxa"/>
          </w:tcPr>
          <w:p w14:paraId="1C59F63C" w14:textId="397C191F" w:rsidR="001F6797" w:rsidRPr="00EF341F" w:rsidRDefault="001F6797" w:rsidP="00BB115C">
            <w:pPr>
              <w:spacing w:line="360" w:lineRule="auto"/>
              <w:rPr>
                <w:rFonts w:ascii="Arial" w:hAnsi="Arial" w:cs="Arial"/>
              </w:rPr>
            </w:pPr>
            <w:r w:rsidRPr="00EF341F">
              <w:rPr>
                <w:rFonts w:ascii="Arial" w:hAnsi="Arial" w:cs="Arial"/>
              </w:rPr>
              <w:t>2</w:t>
            </w:r>
          </w:p>
        </w:tc>
        <w:tc>
          <w:tcPr>
            <w:tcW w:w="4394" w:type="dxa"/>
          </w:tcPr>
          <w:p w14:paraId="751C21D3" w14:textId="1C8FED65" w:rsidR="001F6797" w:rsidRPr="00EF341F" w:rsidRDefault="00FF06B6" w:rsidP="00BB115C">
            <w:pPr>
              <w:spacing w:line="360" w:lineRule="auto"/>
              <w:rPr>
                <w:rFonts w:ascii="Arial" w:hAnsi="Arial" w:cs="Arial"/>
              </w:rPr>
            </w:pPr>
            <w:r>
              <w:rPr>
                <w:rFonts w:ascii="Arial" w:hAnsi="Arial" w:cs="Arial"/>
              </w:rPr>
              <w:t>Low</w:t>
            </w:r>
            <w:r w:rsidR="001F6797" w:rsidRPr="00EF341F">
              <w:rPr>
                <w:rFonts w:ascii="Arial" w:hAnsi="Arial" w:cs="Arial"/>
              </w:rPr>
              <w:t xml:space="preserve"> School Contracts</w:t>
            </w:r>
          </w:p>
        </w:tc>
        <w:tc>
          <w:tcPr>
            <w:tcW w:w="5812" w:type="dxa"/>
          </w:tcPr>
          <w:p w14:paraId="534AA392" w14:textId="3E783D80" w:rsidR="001F6797" w:rsidRPr="00EF341F" w:rsidRDefault="001F6797" w:rsidP="00BB115C">
            <w:pPr>
              <w:spacing w:line="360" w:lineRule="auto"/>
              <w:rPr>
                <w:rFonts w:ascii="Arial" w:hAnsi="Arial" w:cs="Arial"/>
              </w:rPr>
            </w:pPr>
            <w:r w:rsidRPr="00EF341F">
              <w:rPr>
                <w:rFonts w:ascii="Arial" w:hAnsi="Arial" w:cs="Arial"/>
              </w:rPr>
              <w:t>Setup advertising</w:t>
            </w:r>
            <w:r w:rsidR="00CD7E0D">
              <w:rPr>
                <w:rFonts w:ascii="Arial" w:hAnsi="Arial" w:cs="Arial"/>
              </w:rPr>
              <w:t>, purchase company vehicles</w:t>
            </w:r>
            <w:r w:rsidRPr="00EF341F">
              <w:rPr>
                <w:rFonts w:ascii="Arial" w:hAnsi="Arial" w:cs="Arial"/>
              </w:rPr>
              <w:t xml:space="preserve">, </w:t>
            </w:r>
            <w:r w:rsidR="00CD7E0D">
              <w:rPr>
                <w:rFonts w:ascii="Arial" w:hAnsi="Arial" w:cs="Arial"/>
              </w:rPr>
              <w:t>build</w:t>
            </w:r>
            <w:r w:rsidRPr="00EF341F">
              <w:rPr>
                <w:rFonts w:ascii="Arial" w:hAnsi="Arial" w:cs="Arial"/>
              </w:rPr>
              <w:t xml:space="preserve"> website to gain more contracts for services we offer</w:t>
            </w:r>
            <w:r w:rsidR="00FF06B6">
              <w:rPr>
                <w:rFonts w:ascii="Arial" w:hAnsi="Arial" w:cs="Arial"/>
              </w:rPr>
              <w:t>, build awareness of services.</w:t>
            </w:r>
          </w:p>
        </w:tc>
      </w:tr>
      <w:tr w:rsidR="00A95A81" w14:paraId="4727B0A5" w14:textId="77777777" w:rsidTr="001F6797">
        <w:tc>
          <w:tcPr>
            <w:tcW w:w="993" w:type="dxa"/>
          </w:tcPr>
          <w:p w14:paraId="3775AD84" w14:textId="68DC809E" w:rsidR="00A95A81" w:rsidRPr="00EF341F" w:rsidRDefault="00A95A81" w:rsidP="00A95A81">
            <w:pPr>
              <w:spacing w:line="360" w:lineRule="auto"/>
              <w:rPr>
                <w:rFonts w:ascii="Arial" w:hAnsi="Arial" w:cs="Arial"/>
              </w:rPr>
            </w:pPr>
            <w:r w:rsidRPr="00EF341F">
              <w:rPr>
                <w:rFonts w:ascii="Arial" w:hAnsi="Arial" w:cs="Arial"/>
              </w:rPr>
              <w:t>3</w:t>
            </w:r>
          </w:p>
        </w:tc>
        <w:tc>
          <w:tcPr>
            <w:tcW w:w="4394" w:type="dxa"/>
          </w:tcPr>
          <w:p w14:paraId="3E38F54E" w14:textId="28B764B6" w:rsidR="00A95A81" w:rsidRPr="00EF341F" w:rsidRDefault="00FF06B6" w:rsidP="00A95A81">
            <w:pPr>
              <w:spacing w:line="360" w:lineRule="auto"/>
              <w:rPr>
                <w:rFonts w:ascii="Arial" w:hAnsi="Arial" w:cs="Arial"/>
              </w:rPr>
            </w:pPr>
            <w:r>
              <w:rPr>
                <w:rFonts w:ascii="Arial" w:hAnsi="Arial" w:cs="Arial"/>
              </w:rPr>
              <w:t>Specialise in only repairing</w:t>
            </w:r>
            <w:r w:rsidR="00A95A81" w:rsidRPr="00EF341F">
              <w:rPr>
                <w:rFonts w:ascii="Arial" w:hAnsi="Arial" w:cs="Arial"/>
              </w:rPr>
              <w:t xml:space="preserve"> Windows machines</w:t>
            </w:r>
          </w:p>
        </w:tc>
        <w:tc>
          <w:tcPr>
            <w:tcW w:w="5812" w:type="dxa"/>
          </w:tcPr>
          <w:p w14:paraId="2A2777B2" w14:textId="27770AC0" w:rsidR="00A95A81" w:rsidRPr="00EF341F" w:rsidRDefault="00A95A81" w:rsidP="00A95A81">
            <w:pPr>
              <w:spacing w:line="360" w:lineRule="auto"/>
              <w:rPr>
                <w:rFonts w:ascii="Arial" w:hAnsi="Arial" w:cs="Arial"/>
              </w:rPr>
            </w:pPr>
            <w:r w:rsidRPr="00EF341F">
              <w:rPr>
                <w:rFonts w:ascii="Arial" w:hAnsi="Arial" w:cs="Arial"/>
              </w:rPr>
              <w:t xml:space="preserve">Repair Apple machines, for schools IPADS – Win </w:t>
            </w:r>
            <w:r w:rsidR="00FF06B6">
              <w:rPr>
                <w:rFonts w:ascii="Arial" w:hAnsi="Arial" w:cs="Arial"/>
              </w:rPr>
              <w:t xml:space="preserve">more </w:t>
            </w:r>
            <w:r w:rsidRPr="00EF341F">
              <w:rPr>
                <w:rFonts w:ascii="Arial" w:hAnsi="Arial" w:cs="Arial"/>
              </w:rPr>
              <w:t>contract</w:t>
            </w:r>
            <w:r w:rsidR="007050F0" w:rsidRPr="00EF341F">
              <w:rPr>
                <w:rFonts w:ascii="Arial" w:hAnsi="Arial" w:cs="Arial"/>
              </w:rPr>
              <w:t>s</w:t>
            </w:r>
          </w:p>
        </w:tc>
      </w:tr>
      <w:tr w:rsidR="00D24750" w14:paraId="6C614D7F" w14:textId="77777777" w:rsidTr="001F6797">
        <w:tc>
          <w:tcPr>
            <w:tcW w:w="993" w:type="dxa"/>
          </w:tcPr>
          <w:p w14:paraId="7190B8C5" w14:textId="6E3F1CBD" w:rsidR="00D24750" w:rsidRPr="00EF341F" w:rsidRDefault="00D24750" w:rsidP="006064CF">
            <w:pPr>
              <w:spacing w:line="360" w:lineRule="auto"/>
              <w:rPr>
                <w:rFonts w:ascii="Arial" w:hAnsi="Arial" w:cs="Arial"/>
              </w:rPr>
            </w:pPr>
            <w:r w:rsidRPr="00EF341F">
              <w:rPr>
                <w:rFonts w:ascii="Arial" w:hAnsi="Arial" w:cs="Arial"/>
              </w:rPr>
              <w:t>4</w:t>
            </w:r>
          </w:p>
        </w:tc>
        <w:tc>
          <w:tcPr>
            <w:tcW w:w="4394" w:type="dxa"/>
          </w:tcPr>
          <w:p w14:paraId="58B080A2" w14:textId="3FE291E9" w:rsidR="00D24750" w:rsidRPr="00EF341F" w:rsidRDefault="00D24750" w:rsidP="006064CF">
            <w:pPr>
              <w:spacing w:line="360" w:lineRule="auto"/>
              <w:rPr>
                <w:rFonts w:ascii="Arial" w:hAnsi="Arial" w:cs="Arial"/>
              </w:rPr>
            </w:pPr>
            <w:r w:rsidRPr="00EF341F">
              <w:rPr>
                <w:rFonts w:ascii="Arial" w:hAnsi="Arial" w:cs="Arial"/>
              </w:rPr>
              <w:t>Agency/Temporary</w:t>
            </w:r>
            <w:r w:rsidR="005F4B69">
              <w:rPr>
                <w:rFonts w:ascii="Arial" w:hAnsi="Arial" w:cs="Arial"/>
              </w:rPr>
              <w:t>/Apprentice</w:t>
            </w:r>
            <w:r w:rsidR="006C6059">
              <w:rPr>
                <w:rFonts w:ascii="Arial" w:hAnsi="Arial" w:cs="Arial"/>
              </w:rPr>
              <w:t xml:space="preserve"> staff with</w:t>
            </w:r>
            <w:r w:rsidRPr="00EF341F">
              <w:rPr>
                <w:rFonts w:ascii="Arial" w:hAnsi="Arial" w:cs="Arial"/>
              </w:rPr>
              <w:t xml:space="preserve"> diverse knowledge</w:t>
            </w:r>
          </w:p>
        </w:tc>
        <w:tc>
          <w:tcPr>
            <w:tcW w:w="5812" w:type="dxa"/>
          </w:tcPr>
          <w:p w14:paraId="0643A6C3" w14:textId="4F286DCF" w:rsidR="00D24750" w:rsidRPr="00EF341F" w:rsidRDefault="00D24750" w:rsidP="006064CF">
            <w:pPr>
              <w:spacing w:line="360" w:lineRule="auto"/>
              <w:rPr>
                <w:rFonts w:ascii="Arial" w:hAnsi="Arial" w:cs="Arial"/>
              </w:rPr>
            </w:pPr>
            <w:r w:rsidRPr="00EF341F">
              <w:rPr>
                <w:rFonts w:ascii="Arial" w:hAnsi="Arial" w:cs="Arial"/>
              </w:rPr>
              <w:t xml:space="preserve">Move </w:t>
            </w:r>
            <w:r w:rsidR="006C6059">
              <w:rPr>
                <w:rFonts w:ascii="Arial" w:hAnsi="Arial" w:cs="Arial"/>
              </w:rPr>
              <w:t>staff to</w:t>
            </w:r>
            <w:r w:rsidRPr="00EF341F">
              <w:rPr>
                <w:rFonts w:ascii="Arial" w:hAnsi="Arial" w:cs="Arial"/>
              </w:rPr>
              <w:t xml:space="preserve"> contracted</w:t>
            </w:r>
            <w:r w:rsidR="006C6059">
              <w:rPr>
                <w:rFonts w:ascii="Arial" w:hAnsi="Arial" w:cs="Arial"/>
              </w:rPr>
              <w:t xml:space="preserve"> build and </w:t>
            </w:r>
            <w:r w:rsidRPr="00EF341F">
              <w:rPr>
                <w:rFonts w:ascii="Arial" w:hAnsi="Arial" w:cs="Arial"/>
              </w:rPr>
              <w:t>boost morale</w:t>
            </w:r>
            <w:r w:rsidR="007050F0" w:rsidRPr="00EF341F">
              <w:rPr>
                <w:rFonts w:ascii="Arial" w:hAnsi="Arial" w:cs="Arial"/>
              </w:rPr>
              <w:t>, loyalty</w:t>
            </w:r>
            <w:r w:rsidR="00EF341F" w:rsidRPr="00EF341F">
              <w:rPr>
                <w:rFonts w:ascii="Arial" w:hAnsi="Arial" w:cs="Arial"/>
              </w:rPr>
              <w:t xml:space="preserve"> lower high attrition</w:t>
            </w:r>
            <w:r w:rsidR="006C6059">
              <w:rPr>
                <w:rFonts w:ascii="Arial" w:hAnsi="Arial" w:cs="Arial"/>
              </w:rPr>
              <w:t xml:space="preserve"> with job </w:t>
            </w:r>
            <w:r w:rsidR="006C6059" w:rsidRPr="00EF341F">
              <w:rPr>
                <w:rFonts w:ascii="Arial" w:hAnsi="Arial" w:cs="Arial"/>
              </w:rPr>
              <w:t>security</w:t>
            </w:r>
            <w:r w:rsidR="006C6059">
              <w:rPr>
                <w:rFonts w:ascii="Arial" w:hAnsi="Arial" w:cs="Arial"/>
              </w:rPr>
              <w:t>.</w:t>
            </w:r>
            <w:r w:rsidR="00CD7E0D">
              <w:rPr>
                <w:rFonts w:ascii="Arial" w:hAnsi="Arial" w:cs="Arial"/>
              </w:rPr>
              <w:t xml:space="preserve"> Ties in with training.</w:t>
            </w:r>
          </w:p>
        </w:tc>
      </w:tr>
      <w:tr w:rsidR="007050F0" w14:paraId="12BB9AE9" w14:textId="77777777" w:rsidTr="001F6797">
        <w:tc>
          <w:tcPr>
            <w:tcW w:w="993" w:type="dxa"/>
          </w:tcPr>
          <w:p w14:paraId="38296213" w14:textId="063E7BB8" w:rsidR="007050F0" w:rsidRPr="00EF341F" w:rsidRDefault="007050F0" w:rsidP="007050F0">
            <w:pPr>
              <w:spacing w:line="360" w:lineRule="auto"/>
              <w:rPr>
                <w:rFonts w:ascii="Arial" w:hAnsi="Arial" w:cs="Arial"/>
              </w:rPr>
            </w:pPr>
            <w:r w:rsidRPr="00EF341F">
              <w:rPr>
                <w:rFonts w:ascii="Arial" w:hAnsi="Arial" w:cs="Arial"/>
              </w:rPr>
              <w:t>5</w:t>
            </w:r>
          </w:p>
        </w:tc>
        <w:tc>
          <w:tcPr>
            <w:tcW w:w="4394" w:type="dxa"/>
          </w:tcPr>
          <w:p w14:paraId="6BE6E5FD" w14:textId="37F0ED33" w:rsidR="007050F0" w:rsidRPr="00EF341F" w:rsidRDefault="006C6059" w:rsidP="007050F0">
            <w:pPr>
              <w:spacing w:line="360" w:lineRule="auto"/>
              <w:rPr>
                <w:rFonts w:ascii="Arial" w:hAnsi="Arial" w:cs="Arial"/>
              </w:rPr>
            </w:pPr>
            <w:r>
              <w:rPr>
                <w:rFonts w:ascii="Arial" w:hAnsi="Arial" w:cs="Arial"/>
              </w:rPr>
              <w:t>Site visit -</w:t>
            </w:r>
            <w:r w:rsidR="00CD7E0D">
              <w:rPr>
                <w:rFonts w:ascii="Arial" w:hAnsi="Arial" w:cs="Arial"/>
              </w:rPr>
              <w:t xml:space="preserve"> </w:t>
            </w:r>
            <w:r w:rsidR="007050F0" w:rsidRPr="00EF341F">
              <w:rPr>
                <w:rFonts w:ascii="Arial" w:hAnsi="Arial" w:cs="Arial"/>
              </w:rPr>
              <w:t>Replacement PC procedure – Tacit</w:t>
            </w:r>
          </w:p>
        </w:tc>
        <w:tc>
          <w:tcPr>
            <w:tcW w:w="5812" w:type="dxa"/>
          </w:tcPr>
          <w:p w14:paraId="08622981" w14:textId="77777777" w:rsidR="007050F0" w:rsidRPr="00EF341F" w:rsidRDefault="007050F0" w:rsidP="007050F0">
            <w:pPr>
              <w:spacing w:line="360" w:lineRule="auto"/>
              <w:rPr>
                <w:rFonts w:ascii="Arial" w:hAnsi="Arial" w:cs="Arial"/>
              </w:rPr>
            </w:pPr>
            <w:r w:rsidRPr="00EF341F">
              <w:rPr>
                <w:rFonts w:ascii="Arial" w:hAnsi="Arial" w:cs="Arial"/>
              </w:rPr>
              <w:t>Create guidance on how to – tacit to explicit.</w:t>
            </w:r>
          </w:p>
          <w:p w14:paraId="141207A2" w14:textId="38DEDE5B" w:rsidR="007050F0" w:rsidRPr="00EF341F" w:rsidRDefault="007050F0" w:rsidP="007050F0">
            <w:pPr>
              <w:spacing w:line="360" w:lineRule="auto"/>
              <w:rPr>
                <w:rFonts w:ascii="Arial" w:hAnsi="Arial" w:cs="Arial"/>
              </w:rPr>
            </w:pPr>
            <w:r w:rsidRPr="00EF341F">
              <w:rPr>
                <w:rFonts w:ascii="Arial" w:hAnsi="Arial" w:cs="Arial"/>
              </w:rPr>
              <w:t>Enabling more staff able to do same task</w:t>
            </w:r>
          </w:p>
        </w:tc>
      </w:tr>
      <w:tr w:rsidR="007050F0" w14:paraId="3E16B0A3" w14:textId="77777777" w:rsidTr="001F6797">
        <w:trPr>
          <w:trHeight w:val="665"/>
        </w:trPr>
        <w:tc>
          <w:tcPr>
            <w:tcW w:w="993" w:type="dxa"/>
          </w:tcPr>
          <w:p w14:paraId="45BC06CB" w14:textId="261CFB77" w:rsidR="007050F0" w:rsidRPr="00EF341F" w:rsidRDefault="007050F0" w:rsidP="007050F0">
            <w:pPr>
              <w:spacing w:line="360" w:lineRule="auto"/>
              <w:rPr>
                <w:rFonts w:ascii="Arial" w:hAnsi="Arial" w:cs="Arial"/>
              </w:rPr>
            </w:pPr>
            <w:r w:rsidRPr="00EF341F">
              <w:rPr>
                <w:rFonts w:ascii="Arial" w:hAnsi="Arial" w:cs="Arial"/>
              </w:rPr>
              <w:t>6</w:t>
            </w:r>
          </w:p>
        </w:tc>
        <w:tc>
          <w:tcPr>
            <w:tcW w:w="4394" w:type="dxa"/>
          </w:tcPr>
          <w:p w14:paraId="423293F1" w14:textId="46261113" w:rsidR="007050F0" w:rsidRPr="00EF341F" w:rsidRDefault="006C6059" w:rsidP="007050F0">
            <w:pPr>
              <w:spacing w:line="360" w:lineRule="auto"/>
              <w:rPr>
                <w:rFonts w:ascii="Arial" w:hAnsi="Arial" w:cs="Arial"/>
              </w:rPr>
            </w:pPr>
            <w:r>
              <w:rPr>
                <w:rFonts w:ascii="Arial" w:hAnsi="Arial" w:cs="Arial"/>
              </w:rPr>
              <w:t xml:space="preserve">Site visit- </w:t>
            </w:r>
            <w:r w:rsidR="007050F0" w:rsidRPr="00EF341F">
              <w:rPr>
                <w:rFonts w:ascii="Arial" w:hAnsi="Arial" w:cs="Arial"/>
              </w:rPr>
              <w:t>Network printer installation – Tacit</w:t>
            </w:r>
          </w:p>
        </w:tc>
        <w:tc>
          <w:tcPr>
            <w:tcW w:w="5812" w:type="dxa"/>
          </w:tcPr>
          <w:p w14:paraId="31FC670D" w14:textId="77777777" w:rsidR="007050F0" w:rsidRPr="00EF341F" w:rsidRDefault="007050F0" w:rsidP="007050F0">
            <w:pPr>
              <w:spacing w:line="360" w:lineRule="auto"/>
              <w:rPr>
                <w:rFonts w:ascii="Arial" w:hAnsi="Arial" w:cs="Arial"/>
              </w:rPr>
            </w:pPr>
            <w:r w:rsidRPr="00EF341F">
              <w:rPr>
                <w:rFonts w:ascii="Arial" w:hAnsi="Arial" w:cs="Arial"/>
              </w:rPr>
              <w:t>Create guidance on how to – tacit to explicit.</w:t>
            </w:r>
          </w:p>
          <w:p w14:paraId="29626057" w14:textId="3B0A2DBF" w:rsidR="007050F0" w:rsidRPr="00EF341F" w:rsidRDefault="007050F0" w:rsidP="007050F0">
            <w:pPr>
              <w:spacing w:line="360" w:lineRule="auto"/>
              <w:rPr>
                <w:rFonts w:ascii="Arial" w:hAnsi="Arial" w:cs="Arial"/>
              </w:rPr>
            </w:pPr>
            <w:r w:rsidRPr="00EF341F">
              <w:rPr>
                <w:rFonts w:ascii="Arial" w:hAnsi="Arial" w:cs="Arial"/>
              </w:rPr>
              <w:t>Enabling more staff able to do same task</w:t>
            </w:r>
          </w:p>
        </w:tc>
      </w:tr>
      <w:tr w:rsidR="005B232C" w14:paraId="51199326" w14:textId="77777777" w:rsidTr="001F6797">
        <w:tc>
          <w:tcPr>
            <w:tcW w:w="993" w:type="dxa"/>
          </w:tcPr>
          <w:p w14:paraId="153D2810" w14:textId="40E7D1DB" w:rsidR="005B232C" w:rsidRPr="00EF341F" w:rsidRDefault="005B232C" w:rsidP="005B232C">
            <w:pPr>
              <w:spacing w:line="360" w:lineRule="auto"/>
              <w:rPr>
                <w:rFonts w:ascii="Arial" w:hAnsi="Arial" w:cs="Arial"/>
              </w:rPr>
            </w:pPr>
            <w:bookmarkStart w:id="21" w:name="_Hlk73882469"/>
            <w:r w:rsidRPr="00EF341F">
              <w:rPr>
                <w:rFonts w:ascii="Arial" w:hAnsi="Arial" w:cs="Arial"/>
              </w:rPr>
              <w:t>7</w:t>
            </w:r>
          </w:p>
        </w:tc>
        <w:tc>
          <w:tcPr>
            <w:tcW w:w="4394" w:type="dxa"/>
          </w:tcPr>
          <w:p w14:paraId="07833E8D" w14:textId="6763D86D" w:rsidR="005B232C" w:rsidRPr="00EF341F" w:rsidRDefault="00044200" w:rsidP="005B232C">
            <w:pPr>
              <w:spacing w:line="360" w:lineRule="auto"/>
              <w:rPr>
                <w:rFonts w:ascii="Arial" w:hAnsi="Arial" w:cs="Arial"/>
              </w:rPr>
            </w:pPr>
            <w:r>
              <w:rPr>
                <w:rFonts w:ascii="Arial" w:hAnsi="Arial" w:cs="Arial"/>
              </w:rPr>
              <w:t xml:space="preserve">Cherwell Site visit system not </w:t>
            </w:r>
            <w:r w:rsidR="00CB247B">
              <w:rPr>
                <w:rFonts w:ascii="Arial" w:hAnsi="Arial" w:cs="Arial"/>
              </w:rPr>
              <w:t>setup/</w:t>
            </w:r>
          </w:p>
        </w:tc>
        <w:tc>
          <w:tcPr>
            <w:tcW w:w="5812" w:type="dxa"/>
          </w:tcPr>
          <w:p w14:paraId="087379F0" w14:textId="45BA0F65" w:rsidR="005B232C" w:rsidRPr="00EF341F" w:rsidRDefault="00044200" w:rsidP="005B232C">
            <w:pPr>
              <w:spacing w:line="360" w:lineRule="auto"/>
              <w:rPr>
                <w:rFonts w:ascii="Arial" w:hAnsi="Arial" w:cs="Arial"/>
              </w:rPr>
            </w:pPr>
            <w:r>
              <w:rPr>
                <w:rFonts w:ascii="Arial" w:hAnsi="Arial" w:cs="Arial"/>
              </w:rPr>
              <w:t>Implement</w:t>
            </w:r>
            <w:r w:rsidR="00CB247B">
              <w:rPr>
                <w:rFonts w:ascii="Arial" w:hAnsi="Arial" w:cs="Arial"/>
              </w:rPr>
              <w:t>/Setup Cherwell mobile app/train people to use.</w:t>
            </w:r>
          </w:p>
        </w:tc>
      </w:tr>
      <w:tr w:rsidR="005B232C" w14:paraId="0CD08FF1" w14:textId="77777777" w:rsidTr="001F6797">
        <w:trPr>
          <w:trHeight w:val="59"/>
        </w:trPr>
        <w:tc>
          <w:tcPr>
            <w:tcW w:w="993" w:type="dxa"/>
          </w:tcPr>
          <w:p w14:paraId="2B53CE61" w14:textId="186A9F4B" w:rsidR="005B232C" w:rsidRPr="00EF341F" w:rsidRDefault="005B232C" w:rsidP="005B232C">
            <w:pPr>
              <w:spacing w:line="360" w:lineRule="auto"/>
              <w:rPr>
                <w:rFonts w:ascii="Arial" w:hAnsi="Arial" w:cs="Arial"/>
              </w:rPr>
            </w:pPr>
            <w:r w:rsidRPr="00EF341F">
              <w:rPr>
                <w:rFonts w:ascii="Arial" w:hAnsi="Arial" w:cs="Arial"/>
              </w:rPr>
              <w:t>8</w:t>
            </w:r>
          </w:p>
        </w:tc>
        <w:tc>
          <w:tcPr>
            <w:tcW w:w="4394" w:type="dxa"/>
          </w:tcPr>
          <w:p w14:paraId="5D2F0407" w14:textId="1677E658" w:rsidR="005B232C" w:rsidRPr="00EF341F" w:rsidRDefault="005B232C" w:rsidP="005B232C">
            <w:pPr>
              <w:spacing w:line="360" w:lineRule="auto"/>
              <w:rPr>
                <w:rFonts w:ascii="Arial" w:hAnsi="Arial" w:cs="Arial"/>
                <w:b/>
                <w:bCs/>
              </w:rPr>
            </w:pPr>
            <w:r w:rsidRPr="00EF341F">
              <w:rPr>
                <w:rFonts w:ascii="Arial" w:hAnsi="Arial" w:cs="Arial"/>
              </w:rPr>
              <w:t>Plenty of Tacit Knowledge</w:t>
            </w:r>
            <w:r w:rsidR="00CB247B">
              <w:rPr>
                <w:rFonts w:ascii="Arial" w:hAnsi="Arial" w:cs="Arial"/>
              </w:rPr>
              <w:t>, no known system to codify.</w:t>
            </w:r>
          </w:p>
        </w:tc>
        <w:tc>
          <w:tcPr>
            <w:tcW w:w="5812" w:type="dxa"/>
          </w:tcPr>
          <w:p w14:paraId="5ABFD80F" w14:textId="10CC86CD" w:rsidR="005B232C" w:rsidRPr="00EF341F" w:rsidRDefault="005B232C" w:rsidP="005B232C">
            <w:pPr>
              <w:spacing w:line="360" w:lineRule="auto"/>
              <w:rPr>
                <w:rFonts w:ascii="Arial" w:hAnsi="Arial" w:cs="Arial"/>
                <w:b/>
                <w:bCs/>
              </w:rPr>
            </w:pPr>
            <w:r w:rsidRPr="00EF341F">
              <w:rPr>
                <w:rFonts w:ascii="Arial" w:hAnsi="Arial" w:cs="Arial"/>
              </w:rPr>
              <w:t xml:space="preserve">KB </w:t>
            </w:r>
            <w:r w:rsidR="00CD7E0D">
              <w:rPr>
                <w:rFonts w:ascii="Arial" w:hAnsi="Arial" w:cs="Arial"/>
              </w:rPr>
              <w:t xml:space="preserve">Cherwell </w:t>
            </w:r>
            <w:r w:rsidRPr="00EF341F">
              <w:rPr>
                <w:rFonts w:ascii="Arial" w:hAnsi="Arial" w:cs="Arial"/>
              </w:rPr>
              <w:t>system</w:t>
            </w:r>
            <w:r w:rsidR="00CD7E0D">
              <w:rPr>
                <w:rFonts w:ascii="Arial" w:hAnsi="Arial" w:cs="Arial"/>
              </w:rPr>
              <w:t xml:space="preserve"> going</w:t>
            </w:r>
            <w:r w:rsidRPr="00EF341F">
              <w:rPr>
                <w:rFonts w:ascii="Arial" w:hAnsi="Arial" w:cs="Arial"/>
              </w:rPr>
              <w:t xml:space="preserve"> – move </w:t>
            </w:r>
            <w:r w:rsidR="00CD7E0D">
              <w:rPr>
                <w:rFonts w:ascii="Arial" w:hAnsi="Arial" w:cs="Arial"/>
              </w:rPr>
              <w:t xml:space="preserve">Tacit </w:t>
            </w:r>
            <w:r w:rsidRPr="00EF341F">
              <w:rPr>
                <w:rFonts w:ascii="Arial" w:hAnsi="Arial" w:cs="Arial"/>
              </w:rPr>
              <w:t>to explicit knowledge</w:t>
            </w:r>
            <w:r w:rsidR="00CB247B">
              <w:rPr>
                <w:rFonts w:ascii="Arial" w:hAnsi="Arial" w:cs="Arial"/>
              </w:rPr>
              <w:t>.</w:t>
            </w:r>
          </w:p>
        </w:tc>
      </w:tr>
      <w:bookmarkEnd w:id="21"/>
      <w:tr w:rsidR="005F4B69" w14:paraId="0624D73B" w14:textId="77777777" w:rsidTr="001F6797">
        <w:tc>
          <w:tcPr>
            <w:tcW w:w="993" w:type="dxa"/>
          </w:tcPr>
          <w:p w14:paraId="298D0924" w14:textId="4D6DC6D4" w:rsidR="005F4B69" w:rsidRPr="00EF341F" w:rsidRDefault="005F4B69" w:rsidP="005F4B69">
            <w:pPr>
              <w:spacing w:line="360" w:lineRule="auto"/>
              <w:rPr>
                <w:rFonts w:ascii="Arial" w:hAnsi="Arial" w:cs="Arial"/>
              </w:rPr>
            </w:pPr>
            <w:r w:rsidRPr="00EF341F">
              <w:rPr>
                <w:rFonts w:ascii="Arial" w:hAnsi="Arial" w:cs="Arial"/>
              </w:rPr>
              <w:t>9</w:t>
            </w:r>
          </w:p>
        </w:tc>
        <w:tc>
          <w:tcPr>
            <w:tcW w:w="4394" w:type="dxa"/>
          </w:tcPr>
          <w:p w14:paraId="35E81EE4" w14:textId="3858BD18" w:rsidR="005F4B69" w:rsidRPr="00EF341F" w:rsidRDefault="005F4B69" w:rsidP="005F4B69">
            <w:pPr>
              <w:spacing w:line="360" w:lineRule="auto"/>
              <w:rPr>
                <w:rFonts w:ascii="Arial" w:hAnsi="Arial" w:cs="Arial"/>
              </w:rPr>
            </w:pPr>
            <w:r w:rsidRPr="00EF341F">
              <w:rPr>
                <w:rFonts w:ascii="Arial" w:hAnsi="Arial" w:cs="Arial"/>
              </w:rPr>
              <w:t>Outdated induction/training material not used.</w:t>
            </w:r>
          </w:p>
        </w:tc>
        <w:tc>
          <w:tcPr>
            <w:tcW w:w="5812" w:type="dxa"/>
          </w:tcPr>
          <w:p w14:paraId="24F5D624" w14:textId="7312CE12" w:rsidR="005F4B69" w:rsidRPr="00EF341F" w:rsidRDefault="005F4B69" w:rsidP="005F4B69">
            <w:pPr>
              <w:spacing w:line="360" w:lineRule="auto"/>
              <w:rPr>
                <w:rFonts w:ascii="Arial" w:hAnsi="Arial" w:cs="Arial"/>
              </w:rPr>
            </w:pPr>
            <w:r w:rsidRPr="00EF341F">
              <w:rPr>
                <w:rFonts w:ascii="Arial" w:hAnsi="Arial" w:cs="Arial"/>
              </w:rPr>
              <w:t>Create current training</w:t>
            </w:r>
            <w:r w:rsidR="00CD7E0D">
              <w:rPr>
                <w:rFonts w:ascii="Arial" w:hAnsi="Arial" w:cs="Arial"/>
              </w:rPr>
              <w:t>, induction</w:t>
            </w:r>
            <w:r w:rsidRPr="00EF341F">
              <w:rPr>
                <w:rFonts w:ascii="Arial" w:hAnsi="Arial" w:cs="Arial"/>
              </w:rPr>
              <w:t xml:space="preserve"> material and deliver </w:t>
            </w:r>
            <w:r w:rsidR="00CD7E0D">
              <w:rPr>
                <w:rFonts w:ascii="Arial" w:hAnsi="Arial" w:cs="Arial"/>
              </w:rPr>
              <w:t>to boost</w:t>
            </w:r>
            <w:r w:rsidRPr="00EF341F">
              <w:rPr>
                <w:rFonts w:ascii="Arial" w:hAnsi="Arial" w:cs="Arial"/>
              </w:rPr>
              <w:t xml:space="preserve"> staff confidence.</w:t>
            </w:r>
            <w:r w:rsidR="00CD7E0D">
              <w:rPr>
                <w:rFonts w:ascii="Arial" w:hAnsi="Arial" w:cs="Arial"/>
              </w:rPr>
              <w:t xml:space="preserve"> – RCT SOURCE</w:t>
            </w:r>
          </w:p>
        </w:tc>
      </w:tr>
      <w:tr w:rsidR="005F4B69" w14:paraId="5F1BB40C" w14:textId="77777777" w:rsidTr="001F6797">
        <w:tc>
          <w:tcPr>
            <w:tcW w:w="993" w:type="dxa"/>
          </w:tcPr>
          <w:p w14:paraId="4469AE54" w14:textId="0A10A84C" w:rsidR="005F4B69" w:rsidRPr="00EF341F" w:rsidRDefault="005F4B69" w:rsidP="005F4B69">
            <w:pPr>
              <w:spacing w:line="360" w:lineRule="auto"/>
              <w:rPr>
                <w:rFonts w:ascii="Arial" w:hAnsi="Arial" w:cs="Arial"/>
              </w:rPr>
            </w:pPr>
            <w:r>
              <w:rPr>
                <w:rFonts w:ascii="Arial" w:hAnsi="Arial" w:cs="Arial"/>
              </w:rPr>
              <w:t>10</w:t>
            </w:r>
          </w:p>
        </w:tc>
        <w:tc>
          <w:tcPr>
            <w:tcW w:w="4394" w:type="dxa"/>
          </w:tcPr>
          <w:p w14:paraId="2551B232" w14:textId="7F98B7BE" w:rsidR="005F4B69" w:rsidRPr="00EF341F" w:rsidRDefault="005F4B69" w:rsidP="005F4B69">
            <w:pPr>
              <w:spacing w:line="360" w:lineRule="auto"/>
              <w:rPr>
                <w:rFonts w:ascii="Arial" w:hAnsi="Arial" w:cs="Arial"/>
              </w:rPr>
            </w:pPr>
            <w:r w:rsidRPr="00EF341F">
              <w:rPr>
                <w:rFonts w:ascii="Arial" w:hAnsi="Arial" w:cs="Arial"/>
              </w:rPr>
              <w:t>Large IT infrastructure – Outdated designs</w:t>
            </w:r>
          </w:p>
        </w:tc>
        <w:tc>
          <w:tcPr>
            <w:tcW w:w="5812" w:type="dxa"/>
          </w:tcPr>
          <w:p w14:paraId="4A2DEE4C" w14:textId="20CDF128" w:rsidR="005F4B69" w:rsidRPr="00EF341F" w:rsidRDefault="005F4B69" w:rsidP="005F4B69">
            <w:pPr>
              <w:spacing w:line="360" w:lineRule="auto"/>
              <w:rPr>
                <w:rFonts w:ascii="Arial" w:hAnsi="Arial" w:cs="Arial"/>
              </w:rPr>
            </w:pPr>
            <w:r w:rsidRPr="00EF341F">
              <w:rPr>
                <w:rFonts w:ascii="Arial" w:hAnsi="Arial" w:cs="Arial"/>
              </w:rPr>
              <w:t>Update these locations, space management</w:t>
            </w:r>
          </w:p>
        </w:tc>
      </w:tr>
    </w:tbl>
    <w:p w14:paraId="0B0C0C38" w14:textId="77777777" w:rsidR="001F6797" w:rsidRDefault="001F6797" w:rsidP="006064CF">
      <w:pPr>
        <w:spacing w:line="360" w:lineRule="auto"/>
      </w:pPr>
    </w:p>
    <w:p w14:paraId="47E950D7" w14:textId="235220D4" w:rsidR="00BD7C10" w:rsidRDefault="00354945" w:rsidP="0092059F">
      <w:pPr>
        <w:spacing w:line="360" w:lineRule="auto"/>
        <w:jc w:val="center"/>
      </w:pPr>
      <w:r>
        <w:t>Table – Showing</w:t>
      </w:r>
      <w:r w:rsidR="00D24750">
        <w:t xml:space="preserve"> Priority of</w:t>
      </w:r>
      <w:r>
        <w:t xml:space="preserve"> Actual and Potential Knowledge assets – derived from SWOT</w:t>
      </w:r>
    </w:p>
    <w:p w14:paraId="3C73937C" w14:textId="38EDCBB2" w:rsidR="007408D7" w:rsidRDefault="007408D7" w:rsidP="006064CF">
      <w:pPr>
        <w:spacing w:line="360" w:lineRule="auto"/>
        <w:jc w:val="center"/>
      </w:pPr>
    </w:p>
    <w:p w14:paraId="15AC48BA" w14:textId="1E460EBB" w:rsidR="007408D7" w:rsidRPr="007408D7" w:rsidRDefault="007408D7" w:rsidP="006064CF">
      <w:pPr>
        <w:pStyle w:val="Heading1"/>
        <w:spacing w:line="360" w:lineRule="auto"/>
        <w:rPr>
          <w:rFonts w:asciiTheme="minorHAnsi" w:hAnsiTheme="minorHAnsi" w:cstheme="minorBidi"/>
          <w:color w:val="auto"/>
          <w:sz w:val="22"/>
          <w:szCs w:val="22"/>
        </w:rPr>
      </w:pPr>
    </w:p>
    <w:sectPr w:rsidR="007408D7" w:rsidRPr="007408D7" w:rsidSect="00513050">
      <w:headerReference w:type="even" r:id="rId30"/>
      <w:headerReference w:type="default" r:id="rId31"/>
      <w:footerReference w:type="even" r:id="rId32"/>
      <w:footerReference w:type="default" r:id="rId33"/>
      <w:headerReference w:type="first" r:id="rId34"/>
      <w:footerReference w:type="first" r:id="rId3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DD679" w14:textId="77777777" w:rsidR="00D1336F" w:rsidRDefault="00D1336F" w:rsidP="00F545CE">
      <w:pPr>
        <w:spacing w:after="0" w:line="240" w:lineRule="auto"/>
      </w:pPr>
      <w:r>
        <w:separator/>
      </w:r>
    </w:p>
  </w:endnote>
  <w:endnote w:type="continuationSeparator" w:id="0">
    <w:p w14:paraId="36E47060" w14:textId="77777777" w:rsidR="00D1336F" w:rsidRDefault="00D1336F" w:rsidP="00F54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93547" w14:textId="77777777" w:rsidR="00A56CB6" w:rsidRDefault="00A56C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E2FF7" w14:textId="16398A88" w:rsidR="00F545CE" w:rsidRDefault="00F545CE">
    <w:pPr>
      <w:pStyle w:val="Footer"/>
    </w:pPr>
    <w:r>
      <w:t>C Rees</w:t>
    </w:r>
    <w:r>
      <w:tab/>
    </w:r>
    <w:r>
      <w:tab/>
      <w:t>1708875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AEEEB" w14:textId="77777777" w:rsidR="00A56CB6" w:rsidRDefault="00A56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9418A" w14:textId="77777777" w:rsidR="00D1336F" w:rsidRDefault="00D1336F" w:rsidP="00F545CE">
      <w:pPr>
        <w:spacing w:after="0" w:line="240" w:lineRule="auto"/>
      </w:pPr>
      <w:r>
        <w:separator/>
      </w:r>
    </w:p>
  </w:footnote>
  <w:footnote w:type="continuationSeparator" w:id="0">
    <w:p w14:paraId="2CA466ED" w14:textId="77777777" w:rsidR="00D1336F" w:rsidRDefault="00D1336F" w:rsidP="00F54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FFF1E" w14:textId="77777777" w:rsidR="00A56CB6" w:rsidRDefault="00A56C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97BDB" w14:textId="77777777" w:rsidR="00A56CB6" w:rsidRDefault="00A56C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9EDD7" w14:textId="77777777" w:rsidR="00A56CB6" w:rsidRDefault="00A56C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17FC6"/>
    <w:multiLevelType w:val="hybridMultilevel"/>
    <w:tmpl w:val="1BE81090"/>
    <w:lvl w:ilvl="0" w:tplc="1E342B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844602"/>
    <w:multiLevelType w:val="hybridMultilevel"/>
    <w:tmpl w:val="F9723500"/>
    <w:lvl w:ilvl="0" w:tplc="1E342B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23254C"/>
    <w:multiLevelType w:val="multilevel"/>
    <w:tmpl w:val="09A2EAB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EF056BA"/>
    <w:multiLevelType w:val="multilevel"/>
    <w:tmpl w:val="F056BF4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471F66"/>
    <w:multiLevelType w:val="hybridMultilevel"/>
    <w:tmpl w:val="6BA2B1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5BDA0886"/>
    <w:multiLevelType w:val="multilevel"/>
    <w:tmpl w:val="435A3210"/>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BC07059"/>
    <w:multiLevelType w:val="hybridMultilevel"/>
    <w:tmpl w:val="8A5C91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D10B1E"/>
    <w:multiLevelType w:val="hybridMultilevel"/>
    <w:tmpl w:val="82D6D572"/>
    <w:lvl w:ilvl="0" w:tplc="1E342B2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2F4476C"/>
    <w:multiLevelType w:val="hybridMultilevel"/>
    <w:tmpl w:val="7BB2B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6573AB"/>
    <w:multiLevelType w:val="hybridMultilevel"/>
    <w:tmpl w:val="81EEF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8"/>
  </w:num>
  <w:num w:numId="3">
    <w:abstractNumId w:val="6"/>
  </w:num>
  <w:num w:numId="4">
    <w:abstractNumId w:val="12"/>
  </w:num>
  <w:num w:numId="5">
    <w:abstractNumId w:val="2"/>
  </w:num>
  <w:num w:numId="6">
    <w:abstractNumId w:val="7"/>
  </w:num>
  <w:num w:numId="7">
    <w:abstractNumId w:val="1"/>
  </w:num>
  <w:num w:numId="8">
    <w:abstractNumId w:val="22"/>
  </w:num>
  <w:num w:numId="9">
    <w:abstractNumId w:val="11"/>
  </w:num>
  <w:num w:numId="10">
    <w:abstractNumId w:val="21"/>
  </w:num>
  <w:num w:numId="11">
    <w:abstractNumId w:val="13"/>
  </w:num>
  <w:num w:numId="12">
    <w:abstractNumId w:val="5"/>
  </w:num>
  <w:num w:numId="13">
    <w:abstractNumId w:val="14"/>
  </w:num>
  <w:num w:numId="14">
    <w:abstractNumId w:val="8"/>
  </w:num>
  <w:num w:numId="15">
    <w:abstractNumId w:val="4"/>
  </w:num>
  <w:num w:numId="16">
    <w:abstractNumId w:val="20"/>
  </w:num>
  <w:num w:numId="17">
    <w:abstractNumId w:val="19"/>
  </w:num>
  <w:num w:numId="18">
    <w:abstractNumId w:val="15"/>
  </w:num>
  <w:num w:numId="19">
    <w:abstractNumId w:val="16"/>
  </w:num>
  <w:num w:numId="20">
    <w:abstractNumId w:val="10"/>
  </w:num>
  <w:num w:numId="21">
    <w:abstractNumId w:val="0"/>
  </w:num>
  <w:num w:numId="22">
    <w:abstractNumId w:val="3"/>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AUAucBabywAAAA="/>
    <w:docVar w:name="dgnword-docGUID" w:val="{190C9FB8-2B13-4BBD-B689-5A98A01B05E5}"/>
    <w:docVar w:name="dgnword-eventsink" w:val="2311435912288"/>
  </w:docVars>
  <w:rsids>
    <w:rsidRoot w:val="00A930CB"/>
    <w:rsid w:val="00001DBB"/>
    <w:rsid w:val="000023C6"/>
    <w:rsid w:val="000024E0"/>
    <w:rsid w:val="0000323A"/>
    <w:rsid w:val="00003FF5"/>
    <w:rsid w:val="00005B40"/>
    <w:rsid w:val="00006410"/>
    <w:rsid w:val="000064C4"/>
    <w:rsid w:val="00013DFC"/>
    <w:rsid w:val="0001515C"/>
    <w:rsid w:val="00016992"/>
    <w:rsid w:val="000178FF"/>
    <w:rsid w:val="00017CD8"/>
    <w:rsid w:val="00017E01"/>
    <w:rsid w:val="000203DB"/>
    <w:rsid w:val="00021D34"/>
    <w:rsid w:val="00022BBB"/>
    <w:rsid w:val="0002337B"/>
    <w:rsid w:val="00023655"/>
    <w:rsid w:val="00023C1F"/>
    <w:rsid w:val="00024E6C"/>
    <w:rsid w:val="00025C58"/>
    <w:rsid w:val="00026A1C"/>
    <w:rsid w:val="0002750A"/>
    <w:rsid w:val="00027EC2"/>
    <w:rsid w:val="000302B4"/>
    <w:rsid w:val="00032142"/>
    <w:rsid w:val="00032A52"/>
    <w:rsid w:val="00032ED7"/>
    <w:rsid w:val="000348DF"/>
    <w:rsid w:val="00035BAC"/>
    <w:rsid w:val="00035D48"/>
    <w:rsid w:val="000365F0"/>
    <w:rsid w:val="00037407"/>
    <w:rsid w:val="000411E7"/>
    <w:rsid w:val="00044200"/>
    <w:rsid w:val="00045C47"/>
    <w:rsid w:val="00046981"/>
    <w:rsid w:val="00047A2A"/>
    <w:rsid w:val="000512F1"/>
    <w:rsid w:val="00053953"/>
    <w:rsid w:val="000541A2"/>
    <w:rsid w:val="0005539C"/>
    <w:rsid w:val="000578CE"/>
    <w:rsid w:val="00057F40"/>
    <w:rsid w:val="00057F83"/>
    <w:rsid w:val="0006008A"/>
    <w:rsid w:val="00060664"/>
    <w:rsid w:val="00060D23"/>
    <w:rsid w:val="00063BBA"/>
    <w:rsid w:val="00063CAE"/>
    <w:rsid w:val="00064404"/>
    <w:rsid w:val="00064D42"/>
    <w:rsid w:val="00065154"/>
    <w:rsid w:val="00066EB7"/>
    <w:rsid w:val="00070439"/>
    <w:rsid w:val="00071274"/>
    <w:rsid w:val="00072DCC"/>
    <w:rsid w:val="00075B2F"/>
    <w:rsid w:val="00076D38"/>
    <w:rsid w:val="00077421"/>
    <w:rsid w:val="00077521"/>
    <w:rsid w:val="00077B4C"/>
    <w:rsid w:val="00077EB4"/>
    <w:rsid w:val="00080022"/>
    <w:rsid w:val="0008002D"/>
    <w:rsid w:val="0008319D"/>
    <w:rsid w:val="00083376"/>
    <w:rsid w:val="00084693"/>
    <w:rsid w:val="0008476B"/>
    <w:rsid w:val="00085818"/>
    <w:rsid w:val="00085AC9"/>
    <w:rsid w:val="00086D48"/>
    <w:rsid w:val="00091B07"/>
    <w:rsid w:val="000923A7"/>
    <w:rsid w:val="000927E0"/>
    <w:rsid w:val="000933F0"/>
    <w:rsid w:val="00096117"/>
    <w:rsid w:val="00097754"/>
    <w:rsid w:val="000A0764"/>
    <w:rsid w:val="000A1922"/>
    <w:rsid w:val="000A3018"/>
    <w:rsid w:val="000A395B"/>
    <w:rsid w:val="000A4D1F"/>
    <w:rsid w:val="000A606C"/>
    <w:rsid w:val="000A61C9"/>
    <w:rsid w:val="000A7153"/>
    <w:rsid w:val="000A7F6E"/>
    <w:rsid w:val="000B0F1D"/>
    <w:rsid w:val="000B24F7"/>
    <w:rsid w:val="000B3FD3"/>
    <w:rsid w:val="000B44ED"/>
    <w:rsid w:val="000B477A"/>
    <w:rsid w:val="000B6C83"/>
    <w:rsid w:val="000C1A5E"/>
    <w:rsid w:val="000C2387"/>
    <w:rsid w:val="000C4B8F"/>
    <w:rsid w:val="000C4CB8"/>
    <w:rsid w:val="000C5E1B"/>
    <w:rsid w:val="000C6DFB"/>
    <w:rsid w:val="000D0173"/>
    <w:rsid w:val="000D0470"/>
    <w:rsid w:val="000D11B2"/>
    <w:rsid w:val="000D18C5"/>
    <w:rsid w:val="000D2086"/>
    <w:rsid w:val="000D21A6"/>
    <w:rsid w:val="000D3998"/>
    <w:rsid w:val="000D3F4B"/>
    <w:rsid w:val="000D40AF"/>
    <w:rsid w:val="000D7CD2"/>
    <w:rsid w:val="000E1E8D"/>
    <w:rsid w:val="000E1F58"/>
    <w:rsid w:val="000E73D1"/>
    <w:rsid w:val="000E7A3F"/>
    <w:rsid w:val="000F05F7"/>
    <w:rsid w:val="000F0CFE"/>
    <w:rsid w:val="000F1116"/>
    <w:rsid w:val="000F197D"/>
    <w:rsid w:val="000F1F58"/>
    <w:rsid w:val="0010180C"/>
    <w:rsid w:val="001033C5"/>
    <w:rsid w:val="00103BCB"/>
    <w:rsid w:val="00104D64"/>
    <w:rsid w:val="00105CCE"/>
    <w:rsid w:val="0010705E"/>
    <w:rsid w:val="00107377"/>
    <w:rsid w:val="00107C48"/>
    <w:rsid w:val="0011190F"/>
    <w:rsid w:val="00111D10"/>
    <w:rsid w:val="00111E84"/>
    <w:rsid w:val="001130F2"/>
    <w:rsid w:val="001135E6"/>
    <w:rsid w:val="00114CF8"/>
    <w:rsid w:val="00115A40"/>
    <w:rsid w:val="00122876"/>
    <w:rsid w:val="00124793"/>
    <w:rsid w:val="00125382"/>
    <w:rsid w:val="001268A0"/>
    <w:rsid w:val="00127082"/>
    <w:rsid w:val="001318C6"/>
    <w:rsid w:val="0013205C"/>
    <w:rsid w:val="00133089"/>
    <w:rsid w:val="00133090"/>
    <w:rsid w:val="00134B6C"/>
    <w:rsid w:val="00134FFA"/>
    <w:rsid w:val="001360BD"/>
    <w:rsid w:val="00137F56"/>
    <w:rsid w:val="00142525"/>
    <w:rsid w:val="001431A9"/>
    <w:rsid w:val="001440D1"/>
    <w:rsid w:val="00144367"/>
    <w:rsid w:val="0014488D"/>
    <w:rsid w:val="0014638E"/>
    <w:rsid w:val="001474DF"/>
    <w:rsid w:val="0015027C"/>
    <w:rsid w:val="00150DDA"/>
    <w:rsid w:val="00151AC4"/>
    <w:rsid w:val="0015558A"/>
    <w:rsid w:val="001560C6"/>
    <w:rsid w:val="00156AC8"/>
    <w:rsid w:val="00156BF2"/>
    <w:rsid w:val="0015767E"/>
    <w:rsid w:val="00160DE5"/>
    <w:rsid w:val="0016555C"/>
    <w:rsid w:val="00166923"/>
    <w:rsid w:val="00170C40"/>
    <w:rsid w:val="00173AF5"/>
    <w:rsid w:val="00175159"/>
    <w:rsid w:val="00176877"/>
    <w:rsid w:val="001770ED"/>
    <w:rsid w:val="001771AF"/>
    <w:rsid w:val="00180636"/>
    <w:rsid w:val="0018133C"/>
    <w:rsid w:val="00181652"/>
    <w:rsid w:val="00181E74"/>
    <w:rsid w:val="001828EE"/>
    <w:rsid w:val="001836B1"/>
    <w:rsid w:val="001846E3"/>
    <w:rsid w:val="00186C99"/>
    <w:rsid w:val="0019003A"/>
    <w:rsid w:val="0019020B"/>
    <w:rsid w:val="00191998"/>
    <w:rsid w:val="00191BC0"/>
    <w:rsid w:val="0019255A"/>
    <w:rsid w:val="0019678E"/>
    <w:rsid w:val="001A3E19"/>
    <w:rsid w:val="001A3FF7"/>
    <w:rsid w:val="001A490E"/>
    <w:rsid w:val="001A5763"/>
    <w:rsid w:val="001B224B"/>
    <w:rsid w:val="001B37B1"/>
    <w:rsid w:val="001B5D8C"/>
    <w:rsid w:val="001B6640"/>
    <w:rsid w:val="001B77DC"/>
    <w:rsid w:val="001C0F46"/>
    <w:rsid w:val="001C1896"/>
    <w:rsid w:val="001C2C3C"/>
    <w:rsid w:val="001C3BA5"/>
    <w:rsid w:val="001C3CA8"/>
    <w:rsid w:val="001C3DD4"/>
    <w:rsid w:val="001C55FD"/>
    <w:rsid w:val="001D1439"/>
    <w:rsid w:val="001D225C"/>
    <w:rsid w:val="001D344A"/>
    <w:rsid w:val="001D3F45"/>
    <w:rsid w:val="001D5377"/>
    <w:rsid w:val="001D5549"/>
    <w:rsid w:val="001D59D3"/>
    <w:rsid w:val="001E25C1"/>
    <w:rsid w:val="001E2E9A"/>
    <w:rsid w:val="001E3181"/>
    <w:rsid w:val="001E4955"/>
    <w:rsid w:val="001E4EAC"/>
    <w:rsid w:val="001E6992"/>
    <w:rsid w:val="001E6F1C"/>
    <w:rsid w:val="001F5376"/>
    <w:rsid w:val="001F5437"/>
    <w:rsid w:val="001F6797"/>
    <w:rsid w:val="002049FE"/>
    <w:rsid w:val="002078F8"/>
    <w:rsid w:val="00211060"/>
    <w:rsid w:val="00212065"/>
    <w:rsid w:val="002120F2"/>
    <w:rsid w:val="0021380A"/>
    <w:rsid w:val="00213E61"/>
    <w:rsid w:val="0021480B"/>
    <w:rsid w:val="002156F8"/>
    <w:rsid w:val="0021755E"/>
    <w:rsid w:val="00220BF9"/>
    <w:rsid w:val="00222F63"/>
    <w:rsid w:val="00224F0B"/>
    <w:rsid w:val="00225C5D"/>
    <w:rsid w:val="00225D48"/>
    <w:rsid w:val="0023057F"/>
    <w:rsid w:val="002307D4"/>
    <w:rsid w:val="00231D62"/>
    <w:rsid w:val="00232DB3"/>
    <w:rsid w:val="0023443B"/>
    <w:rsid w:val="002361BF"/>
    <w:rsid w:val="002369EF"/>
    <w:rsid w:val="00236C96"/>
    <w:rsid w:val="00236F71"/>
    <w:rsid w:val="00237B07"/>
    <w:rsid w:val="00241A53"/>
    <w:rsid w:val="00241B04"/>
    <w:rsid w:val="00245A9C"/>
    <w:rsid w:val="002473E8"/>
    <w:rsid w:val="00250813"/>
    <w:rsid w:val="00252E68"/>
    <w:rsid w:val="00253504"/>
    <w:rsid w:val="002538B5"/>
    <w:rsid w:val="00254D6B"/>
    <w:rsid w:val="00255D82"/>
    <w:rsid w:val="00255FC4"/>
    <w:rsid w:val="002566D9"/>
    <w:rsid w:val="002566F2"/>
    <w:rsid w:val="00256D6E"/>
    <w:rsid w:val="00260638"/>
    <w:rsid w:val="00260F3B"/>
    <w:rsid w:val="0026148E"/>
    <w:rsid w:val="00262A41"/>
    <w:rsid w:val="00263036"/>
    <w:rsid w:val="002669B3"/>
    <w:rsid w:val="002730FE"/>
    <w:rsid w:val="002743B6"/>
    <w:rsid w:val="00274579"/>
    <w:rsid w:val="002752C6"/>
    <w:rsid w:val="00276A31"/>
    <w:rsid w:val="002801B7"/>
    <w:rsid w:val="002801CC"/>
    <w:rsid w:val="0028442B"/>
    <w:rsid w:val="00284720"/>
    <w:rsid w:val="00285D09"/>
    <w:rsid w:val="00287148"/>
    <w:rsid w:val="00287B6A"/>
    <w:rsid w:val="0029029E"/>
    <w:rsid w:val="00294FE7"/>
    <w:rsid w:val="002959DB"/>
    <w:rsid w:val="00295F10"/>
    <w:rsid w:val="00296FAF"/>
    <w:rsid w:val="002A0790"/>
    <w:rsid w:val="002A0C48"/>
    <w:rsid w:val="002A1D0A"/>
    <w:rsid w:val="002A1EDD"/>
    <w:rsid w:val="002A243F"/>
    <w:rsid w:val="002A2498"/>
    <w:rsid w:val="002A31CF"/>
    <w:rsid w:val="002A3C0A"/>
    <w:rsid w:val="002A492E"/>
    <w:rsid w:val="002A650C"/>
    <w:rsid w:val="002A7401"/>
    <w:rsid w:val="002A7B54"/>
    <w:rsid w:val="002B1BB1"/>
    <w:rsid w:val="002B2E8C"/>
    <w:rsid w:val="002B6648"/>
    <w:rsid w:val="002B6A96"/>
    <w:rsid w:val="002B6C07"/>
    <w:rsid w:val="002B77DE"/>
    <w:rsid w:val="002C292D"/>
    <w:rsid w:val="002C3A07"/>
    <w:rsid w:val="002C424E"/>
    <w:rsid w:val="002C4CAC"/>
    <w:rsid w:val="002C4F1A"/>
    <w:rsid w:val="002C720F"/>
    <w:rsid w:val="002C7AB0"/>
    <w:rsid w:val="002D21FD"/>
    <w:rsid w:val="002D437B"/>
    <w:rsid w:val="002D4456"/>
    <w:rsid w:val="002D4FF0"/>
    <w:rsid w:val="002D5A18"/>
    <w:rsid w:val="002D65E5"/>
    <w:rsid w:val="002E017F"/>
    <w:rsid w:val="002E0530"/>
    <w:rsid w:val="002E06D0"/>
    <w:rsid w:val="002E183B"/>
    <w:rsid w:val="002E255C"/>
    <w:rsid w:val="002E27EA"/>
    <w:rsid w:val="002E4B4B"/>
    <w:rsid w:val="002E567A"/>
    <w:rsid w:val="002E5837"/>
    <w:rsid w:val="002E71E7"/>
    <w:rsid w:val="002E7A29"/>
    <w:rsid w:val="002E7AE1"/>
    <w:rsid w:val="002F0A8D"/>
    <w:rsid w:val="002F2D0F"/>
    <w:rsid w:val="002F47B9"/>
    <w:rsid w:val="002F5D7E"/>
    <w:rsid w:val="002F70BB"/>
    <w:rsid w:val="0030173B"/>
    <w:rsid w:val="00301C68"/>
    <w:rsid w:val="0030202B"/>
    <w:rsid w:val="003026AF"/>
    <w:rsid w:val="003062A4"/>
    <w:rsid w:val="00307C6C"/>
    <w:rsid w:val="00310588"/>
    <w:rsid w:val="00310F34"/>
    <w:rsid w:val="003132D8"/>
    <w:rsid w:val="0031392C"/>
    <w:rsid w:val="00313FBD"/>
    <w:rsid w:val="00314A2F"/>
    <w:rsid w:val="00315886"/>
    <w:rsid w:val="003160BA"/>
    <w:rsid w:val="003168D9"/>
    <w:rsid w:val="00316D25"/>
    <w:rsid w:val="00316DC4"/>
    <w:rsid w:val="003228E0"/>
    <w:rsid w:val="00322C2E"/>
    <w:rsid w:val="00327A5C"/>
    <w:rsid w:val="003314C2"/>
    <w:rsid w:val="00331B7F"/>
    <w:rsid w:val="003328D5"/>
    <w:rsid w:val="00332D67"/>
    <w:rsid w:val="00335E76"/>
    <w:rsid w:val="003360CE"/>
    <w:rsid w:val="0033651C"/>
    <w:rsid w:val="0034078D"/>
    <w:rsid w:val="00341F2D"/>
    <w:rsid w:val="00347AA5"/>
    <w:rsid w:val="00351773"/>
    <w:rsid w:val="00352931"/>
    <w:rsid w:val="003530A3"/>
    <w:rsid w:val="00353588"/>
    <w:rsid w:val="0035358A"/>
    <w:rsid w:val="00353795"/>
    <w:rsid w:val="00354945"/>
    <w:rsid w:val="00360055"/>
    <w:rsid w:val="00361DDB"/>
    <w:rsid w:val="0036262F"/>
    <w:rsid w:val="00362DA2"/>
    <w:rsid w:val="0036481E"/>
    <w:rsid w:val="00364D6D"/>
    <w:rsid w:val="00366D92"/>
    <w:rsid w:val="00370B07"/>
    <w:rsid w:val="00371514"/>
    <w:rsid w:val="003722AD"/>
    <w:rsid w:val="00373000"/>
    <w:rsid w:val="00375584"/>
    <w:rsid w:val="00376BD4"/>
    <w:rsid w:val="00380B5D"/>
    <w:rsid w:val="00381055"/>
    <w:rsid w:val="0038407E"/>
    <w:rsid w:val="003849CC"/>
    <w:rsid w:val="003860FB"/>
    <w:rsid w:val="00387D31"/>
    <w:rsid w:val="0039092C"/>
    <w:rsid w:val="00391011"/>
    <w:rsid w:val="0039119A"/>
    <w:rsid w:val="00392220"/>
    <w:rsid w:val="00394F56"/>
    <w:rsid w:val="00395246"/>
    <w:rsid w:val="00397D7F"/>
    <w:rsid w:val="003A29A6"/>
    <w:rsid w:val="003A3D17"/>
    <w:rsid w:val="003A5E39"/>
    <w:rsid w:val="003A6B6C"/>
    <w:rsid w:val="003B0F6F"/>
    <w:rsid w:val="003B1399"/>
    <w:rsid w:val="003B3AC2"/>
    <w:rsid w:val="003B4C21"/>
    <w:rsid w:val="003B571C"/>
    <w:rsid w:val="003B602D"/>
    <w:rsid w:val="003B775A"/>
    <w:rsid w:val="003B78BB"/>
    <w:rsid w:val="003C3246"/>
    <w:rsid w:val="003C3B33"/>
    <w:rsid w:val="003C3C0A"/>
    <w:rsid w:val="003C3FB8"/>
    <w:rsid w:val="003C445E"/>
    <w:rsid w:val="003C4781"/>
    <w:rsid w:val="003C4A80"/>
    <w:rsid w:val="003C4B7D"/>
    <w:rsid w:val="003C62DB"/>
    <w:rsid w:val="003C660D"/>
    <w:rsid w:val="003C6D1C"/>
    <w:rsid w:val="003D20C0"/>
    <w:rsid w:val="003D2DD8"/>
    <w:rsid w:val="003D34E8"/>
    <w:rsid w:val="003D6A81"/>
    <w:rsid w:val="003E2A3D"/>
    <w:rsid w:val="003E3969"/>
    <w:rsid w:val="003E3E28"/>
    <w:rsid w:val="003E4005"/>
    <w:rsid w:val="003E4AB3"/>
    <w:rsid w:val="003E4FFE"/>
    <w:rsid w:val="003E56BE"/>
    <w:rsid w:val="003F0B13"/>
    <w:rsid w:val="003F15ED"/>
    <w:rsid w:val="003F204C"/>
    <w:rsid w:val="003F4D54"/>
    <w:rsid w:val="003F5F3F"/>
    <w:rsid w:val="003F64EA"/>
    <w:rsid w:val="003F69D6"/>
    <w:rsid w:val="003F7FC7"/>
    <w:rsid w:val="00400583"/>
    <w:rsid w:val="00402442"/>
    <w:rsid w:val="0040260C"/>
    <w:rsid w:val="0040475A"/>
    <w:rsid w:val="00406956"/>
    <w:rsid w:val="004077E9"/>
    <w:rsid w:val="00412D98"/>
    <w:rsid w:val="004133DA"/>
    <w:rsid w:val="00415219"/>
    <w:rsid w:val="00415B00"/>
    <w:rsid w:val="004164C9"/>
    <w:rsid w:val="0041695C"/>
    <w:rsid w:val="004173D0"/>
    <w:rsid w:val="00422B62"/>
    <w:rsid w:val="00422BD8"/>
    <w:rsid w:val="004231EB"/>
    <w:rsid w:val="004254BC"/>
    <w:rsid w:val="00425D64"/>
    <w:rsid w:val="00426873"/>
    <w:rsid w:val="00426E3C"/>
    <w:rsid w:val="00427303"/>
    <w:rsid w:val="00435E1B"/>
    <w:rsid w:val="004369DC"/>
    <w:rsid w:val="0043776A"/>
    <w:rsid w:val="00437FCE"/>
    <w:rsid w:val="00441924"/>
    <w:rsid w:val="00441E96"/>
    <w:rsid w:val="004447DC"/>
    <w:rsid w:val="004475D8"/>
    <w:rsid w:val="004516BB"/>
    <w:rsid w:val="00451F67"/>
    <w:rsid w:val="00453065"/>
    <w:rsid w:val="00456221"/>
    <w:rsid w:val="004567A2"/>
    <w:rsid w:val="00456F8A"/>
    <w:rsid w:val="0045746E"/>
    <w:rsid w:val="00457D3B"/>
    <w:rsid w:val="004603A9"/>
    <w:rsid w:val="0046047F"/>
    <w:rsid w:val="00461FFC"/>
    <w:rsid w:val="0046229B"/>
    <w:rsid w:val="004631E7"/>
    <w:rsid w:val="0046406C"/>
    <w:rsid w:val="004645C0"/>
    <w:rsid w:val="0046551B"/>
    <w:rsid w:val="00466143"/>
    <w:rsid w:val="004733B5"/>
    <w:rsid w:val="0047370C"/>
    <w:rsid w:val="00473BAE"/>
    <w:rsid w:val="004742AC"/>
    <w:rsid w:val="00474B19"/>
    <w:rsid w:val="00476052"/>
    <w:rsid w:val="00476BC7"/>
    <w:rsid w:val="0048010B"/>
    <w:rsid w:val="004807BF"/>
    <w:rsid w:val="00480DCE"/>
    <w:rsid w:val="00481CB5"/>
    <w:rsid w:val="00482C31"/>
    <w:rsid w:val="00483199"/>
    <w:rsid w:val="004837CA"/>
    <w:rsid w:val="004843CC"/>
    <w:rsid w:val="004845C7"/>
    <w:rsid w:val="00484695"/>
    <w:rsid w:val="00490006"/>
    <w:rsid w:val="004927B1"/>
    <w:rsid w:val="0049387A"/>
    <w:rsid w:val="00494143"/>
    <w:rsid w:val="00495A7E"/>
    <w:rsid w:val="00496E75"/>
    <w:rsid w:val="004A0608"/>
    <w:rsid w:val="004A0936"/>
    <w:rsid w:val="004A3353"/>
    <w:rsid w:val="004A387A"/>
    <w:rsid w:val="004A4A45"/>
    <w:rsid w:val="004A4C43"/>
    <w:rsid w:val="004A53F9"/>
    <w:rsid w:val="004A6E73"/>
    <w:rsid w:val="004A7510"/>
    <w:rsid w:val="004B0A92"/>
    <w:rsid w:val="004B18FE"/>
    <w:rsid w:val="004B2BD4"/>
    <w:rsid w:val="004B46C7"/>
    <w:rsid w:val="004B49CA"/>
    <w:rsid w:val="004B5C6F"/>
    <w:rsid w:val="004B79DA"/>
    <w:rsid w:val="004C15A7"/>
    <w:rsid w:val="004C1EB7"/>
    <w:rsid w:val="004C28A0"/>
    <w:rsid w:val="004C311A"/>
    <w:rsid w:val="004C5CC7"/>
    <w:rsid w:val="004D0EEF"/>
    <w:rsid w:val="004D1A60"/>
    <w:rsid w:val="004D268F"/>
    <w:rsid w:val="004D2D05"/>
    <w:rsid w:val="004D4810"/>
    <w:rsid w:val="004D5ABE"/>
    <w:rsid w:val="004D6827"/>
    <w:rsid w:val="004D70F7"/>
    <w:rsid w:val="004D76F9"/>
    <w:rsid w:val="004E465D"/>
    <w:rsid w:val="004E4F1F"/>
    <w:rsid w:val="004E7812"/>
    <w:rsid w:val="004F03CD"/>
    <w:rsid w:val="004F0D1C"/>
    <w:rsid w:val="004F27AE"/>
    <w:rsid w:val="004F2F1B"/>
    <w:rsid w:val="004F304F"/>
    <w:rsid w:val="004F3B62"/>
    <w:rsid w:val="004F3CE5"/>
    <w:rsid w:val="004F54F6"/>
    <w:rsid w:val="004F5F58"/>
    <w:rsid w:val="004F621F"/>
    <w:rsid w:val="004F642E"/>
    <w:rsid w:val="005009DD"/>
    <w:rsid w:val="00501888"/>
    <w:rsid w:val="00502AD0"/>
    <w:rsid w:val="00502B26"/>
    <w:rsid w:val="00505A90"/>
    <w:rsid w:val="00506B01"/>
    <w:rsid w:val="00507045"/>
    <w:rsid w:val="00507ABA"/>
    <w:rsid w:val="0051013F"/>
    <w:rsid w:val="005109DA"/>
    <w:rsid w:val="00513050"/>
    <w:rsid w:val="0051417D"/>
    <w:rsid w:val="00514F86"/>
    <w:rsid w:val="00516BB4"/>
    <w:rsid w:val="0052081F"/>
    <w:rsid w:val="005208C9"/>
    <w:rsid w:val="00521BDA"/>
    <w:rsid w:val="005225BF"/>
    <w:rsid w:val="00524877"/>
    <w:rsid w:val="00525C81"/>
    <w:rsid w:val="00530E39"/>
    <w:rsid w:val="00530E9A"/>
    <w:rsid w:val="00531F5E"/>
    <w:rsid w:val="00532031"/>
    <w:rsid w:val="005332BE"/>
    <w:rsid w:val="00535AC6"/>
    <w:rsid w:val="00537DFD"/>
    <w:rsid w:val="0054166F"/>
    <w:rsid w:val="00542DA3"/>
    <w:rsid w:val="00543A85"/>
    <w:rsid w:val="0054439E"/>
    <w:rsid w:val="005444E7"/>
    <w:rsid w:val="005446E0"/>
    <w:rsid w:val="00545C6A"/>
    <w:rsid w:val="005468C5"/>
    <w:rsid w:val="0055008B"/>
    <w:rsid w:val="00552BB4"/>
    <w:rsid w:val="00553F97"/>
    <w:rsid w:val="00556D7D"/>
    <w:rsid w:val="00560627"/>
    <w:rsid w:val="005655F9"/>
    <w:rsid w:val="00565A1F"/>
    <w:rsid w:val="00565BFA"/>
    <w:rsid w:val="005663C8"/>
    <w:rsid w:val="00567108"/>
    <w:rsid w:val="0057176F"/>
    <w:rsid w:val="00571E05"/>
    <w:rsid w:val="00572583"/>
    <w:rsid w:val="0057448B"/>
    <w:rsid w:val="00574A2A"/>
    <w:rsid w:val="00575908"/>
    <w:rsid w:val="00577B07"/>
    <w:rsid w:val="00580926"/>
    <w:rsid w:val="00582410"/>
    <w:rsid w:val="00584515"/>
    <w:rsid w:val="00585070"/>
    <w:rsid w:val="00585211"/>
    <w:rsid w:val="00585912"/>
    <w:rsid w:val="00586056"/>
    <w:rsid w:val="00586348"/>
    <w:rsid w:val="00586E41"/>
    <w:rsid w:val="00592746"/>
    <w:rsid w:val="0059398C"/>
    <w:rsid w:val="0059562E"/>
    <w:rsid w:val="005966F5"/>
    <w:rsid w:val="005971B9"/>
    <w:rsid w:val="005A21BC"/>
    <w:rsid w:val="005A6E9C"/>
    <w:rsid w:val="005A73D8"/>
    <w:rsid w:val="005B0E73"/>
    <w:rsid w:val="005B17BB"/>
    <w:rsid w:val="005B226D"/>
    <w:rsid w:val="005B232C"/>
    <w:rsid w:val="005B2769"/>
    <w:rsid w:val="005B3D3C"/>
    <w:rsid w:val="005B5AEC"/>
    <w:rsid w:val="005C078A"/>
    <w:rsid w:val="005C1E15"/>
    <w:rsid w:val="005C2405"/>
    <w:rsid w:val="005C3B03"/>
    <w:rsid w:val="005C490B"/>
    <w:rsid w:val="005C6A23"/>
    <w:rsid w:val="005D09FC"/>
    <w:rsid w:val="005D1762"/>
    <w:rsid w:val="005D23B6"/>
    <w:rsid w:val="005D2EBB"/>
    <w:rsid w:val="005D342F"/>
    <w:rsid w:val="005D43D7"/>
    <w:rsid w:val="005D5C26"/>
    <w:rsid w:val="005D5C3A"/>
    <w:rsid w:val="005E022D"/>
    <w:rsid w:val="005E08D7"/>
    <w:rsid w:val="005E0EC5"/>
    <w:rsid w:val="005E186E"/>
    <w:rsid w:val="005E33AC"/>
    <w:rsid w:val="005E3819"/>
    <w:rsid w:val="005E3981"/>
    <w:rsid w:val="005E3B25"/>
    <w:rsid w:val="005E3B4A"/>
    <w:rsid w:val="005E3ECD"/>
    <w:rsid w:val="005E683A"/>
    <w:rsid w:val="005E6E36"/>
    <w:rsid w:val="005E6EE7"/>
    <w:rsid w:val="005F1592"/>
    <w:rsid w:val="005F3103"/>
    <w:rsid w:val="005F36BC"/>
    <w:rsid w:val="005F4B69"/>
    <w:rsid w:val="005F6FB4"/>
    <w:rsid w:val="005F79A0"/>
    <w:rsid w:val="006012CC"/>
    <w:rsid w:val="00601ED4"/>
    <w:rsid w:val="006029CA"/>
    <w:rsid w:val="00603687"/>
    <w:rsid w:val="00606152"/>
    <w:rsid w:val="006064CF"/>
    <w:rsid w:val="00606F25"/>
    <w:rsid w:val="00607143"/>
    <w:rsid w:val="0061025F"/>
    <w:rsid w:val="00611048"/>
    <w:rsid w:val="00615636"/>
    <w:rsid w:val="006200EA"/>
    <w:rsid w:val="0062256F"/>
    <w:rsid w:val="006231FA"/>
    <w:rsid w:val="0062602B"/>
    <w:rsid w:val="0062657F"/>
    <w:rsid w:val="006302F4"/>
    <w:rsid w:val="0063138A"/>
    <w:rsid w:val="006321F7"/>
    <w:rsid w:val="00632508"/>
    <w:rsid w:val="00632E14"/>
    <w:rsid w:val="00634AE8"/>
    <w:rsid w:val="00634CFC"/>
    <w:rsid w:val="00635231"/>
    <w:rsid w:val="00640FD4"/>
    <w:rsid w:val="006413D7"/>
    <w:rsid w:val="0064199E"/>
    <w:rsid w:val="00643EF2"/>
    <w:rsid w:val="00646FF8"/>
    <w:rsid w:val="00647375"/>
    <w:rsid w:val="006475C5"/>
    <w:rsid w:val="00650A91"/>
    <w:rsid w:val="0065189E"/>
    <w:rsid w:val="0065285B"/>
    <w:rsid w:val="00653A16"/>
    <w:rsid w:val="00653D45"/>
    <w:rsid w:val="00654653"/>
    <w:rsid w:val="0065467F"/>
    <w:rsid w:val="00655547"/>
    <w:rsid w:val="00655A62"/>
    <w:rsid w:val="00656BCE"/>
    <w:rsid w:val="00657724"/>
    <w:rsid w:val="00660F33"/>
    <w:rsid w:val="0066430A"/>
    <w:rsid w:val="0066443B"/>
    <w:rsid w:val="00664823"/>
    <w:rsid w:val="0066493A"/>
    <w:rsid w:val="00664A4A"/>
    <w:rsid w:val="00665426"/>
    <w:rsid w:val="00665EB8"/>
    <w:rsid w:val="0066650C"/>
    <w:rsid w:val="00670AA7"/>
    <w:rsid w:val="00670C99"/>
    <w:rsid w:val="00670D2E"/>
    <w:rsid w:val="00671C2F"/>
    <w:rsid w:val="00671CBC"/>
    <w:rsid w:val="00672954"/>
    <w:rsid w:val="00673A51"/>
    <w:rsid w:val="00674C17"/>
    <w:rsid w:val="00675412"/>
    <w:rsid w:val="006777C9"/>
    <w:rsid w:val="00681211"/>
    <w:rsid w:val="0068123F"/>
    <w:rsid w:val="00681599"/>
    <w:rsid w:val="00681D1B"/>
    <w:rsid w:val="00682D2D"/>
    <w:rsid w:val="00684ABE"/>
    <w:rsid w:val="006853AB"/>
    <w:rsid w:val="0068781B"/>
    <w:rsid w:val="0069023C"/>
    <w:rsid w:val="00690FA2"/>
    <w:rsid w:val="00691547"/>
    <w:rsid w:val="006951F4"/>
    <w:rsid w:val="00696F8C"/>
    <w:rsid w:val="006A0019"/>
    <w:rsid w:val="006A11E5"/>
    <w:rsid w:val="006A1C7B"/>
    <w:rsid w:val="006A1EA2"/>
    <w:rsid w:val="006A2922"/>
    <w:rsid w:val="006A5BD5"/>
    <w:rsid w:val="006A68E7"/>
    <w:rsid w:val="006A6A47"/>
    <w:rsid w:val="006A72D1"/>
    <w:rsid w:val="006B02AD"/>
    <w:rsid w:val="006B1A1B"/>
    <w:rsid w:val="006B2157"/>
    <w:rsid w:val="006B478D"/>
    <w:rsid w:val="006B518B"/>
    <w:rsid w:val="006B6CA2"/>
    <w:rsid w:val="006C049D"/>
    <w:rsid w:val="006C10F8"/>
    <w:rsid w:val="006C1522"/>
    <w:rsid w:val="006C2F72"/>
    <w:rsid w:val="006C4214"/>
    <w:rsid w:val="006C47D5"/>
    <w:rsid w:val="006C5056"/>
    <w:rsid w:val="006C5CDC"/>
    <w:rsid w:val="006C6059"/>
    <w:rsid w:val="006C699A"/>
    <w:rsid w:val="006C74D0"/>
    <w:rsid w:val="006D0FA1"/>
    <w:rsid w:val="006D2905"/>
    <w:rsid w:val="006D473E"/>
    <w:rsid w:val="006D7CE4"/>
    <w:rsid w:val="006E0F6C"/>
    <w:rsid w:val="006E12E2"/>
    <w:rsid w:val="006E1AC8"/>
    <w:rsid w:val="006E1C2D"/>
    <w:rsid w:val="006E2922"/>
    <w:rsid w:val="006E2FF1"/>
    <w:rsid w:val="006E3572"/>
    <w:rsid w:val="006E3D2A"/>
    <w:rsid w:val="006E7365"/>
    <w:rsid w:val="006E7A24"/>
    <w:rsid w:val="006E7C48"/>
    <w:rsid w:val="006F232A"/>
    <w:rsid w:val="006F29B6"/>
    <w:rsid w:val="006F3B26"/>
    <w:rsid w:val="006F5493"/>
    <w:rsid w:val="006F7350"/>
    <w:rsid w:val="006F7775"/>
    <w:rsid w:val="006F79F3"/>
    <w:rsid w:val="006F7CB0"/>
    <w:rsid w:val="0070017C"/>
    <w:rsid w:val="0070161B"/>
    <w:rsid w:val="007017FD"/>
    <w:rsid w:val="007026A2"/>
    <w:rsid w:val="0070310C"/>
    <w:rsid w:val="0070439A"/>
    <w:rsid w:val="007050F0"/>
    <w:rsid w:val="00705E00"/>
    <w:rsid w:val="0071095F"/>
    <w:rsid w:val="007122EC"/>
    <w:rsid w:val="007127A6"/>
    <w:rsid w:val="00712AC4"/>
    <w:rsid w:val="00712BCB"/>
    <w:rsid w:val="00712C26"/>
    <w:rsid w:val="007136F8"/>
    <w:rsid w:val="00715A8B"/>
    <w:rsid w:val="00715FB3"/>
    <w:rsid w:val="00716E7A"/>
    <w:rsid w:val="007236F4"/>
    <w:rsid w:val="00725006"/>
    <w:rsid w:val="00726EAA"/>
    <w:rsid w:val="00727BFD"/>
    <w:rsid w:val="00731653"/>
    <w:rsid w:val="00731DEF"/>
    <w:rsid w:val="007322DC"/>
    <w:rsid w:val="00732573"/>
    <w:rsid w:val="00732657"/>
    <w:rsid w:val="0073488A"/>
    <w:rsid w:val="00735D21"/>
    <w:rsid w:val="0073655B"/>
    <w:rsid w:val="00737C1E"/>
    <w:rsid w:val="0074004E"/>
    <w:rsid w:val="007408D7"/>
    <w:rsid w:val="00741695"/>
    <w:rsid w:val="00742F67"/>
    <w:rsid w:val="007454F5"/>
    <w:rsid w:val="00745581"/>
    <w:rsid w:val="00746B16"/>
    <w:rsid w:val="00750071"/>
    <w:rsid w:val="00751229"/>
    <w:rsid w:val="0075131B"/>
    <w:rsid w:val="00752CB2"/>
    <w:rsid w:val="00753966"/>
    <w:rsid w:val="00753D17"/>
    <w:rsid w:val="00754F1B"/>
    <w:rsid w:val="00755C70"/>
    <w:rsid w:val="00755F9F"/>
    <w:rsid w:val="007560C3"/>
    <w:rsid w:val="007563C6"/>
    <w:rsid w:val="00757BCB"/>
    <w:rsid w:val="00760A18"/>
    <w:rsid w:val="00761778"/>
    <w:rsid w:val="00761D13"/>
    <w:rsid w:val="007635EA"/>
    <w:rsid w:val="00763FCE"/>
    <w:rsid w:val="00764132"/>
    <w:rsid w:val="0076445C"/>
    <w:rsid w:val="007644BE"/>
    <w:rsid w:val="00766818"/>
    <w:rsid w:val="00767002"/>
    <w:rsid w:val="007675A8"/>
    <w:rsid w:val="00767B3A"/>
    <w:rsid w:val="0077100C"/>
    <w:rsid w:val="007771DA"/>
    <w:rsid w:val="007773BB"/>
    <w:rsid w:val="00780B7B"/>
    <w:rsid w:val="00780D1E"/>
    <w:rsid w:val="007815B3"/>
    <w:rsid w:val="00784D01"/>
    <w:rsid w:val="0078554D"/>
    <w:rsid w:val="00785891"/>
    <w:rsid w:val="00785ED2"/>
    <w:rsid w:val="0079113A"/>
    <w:rsid w:val="007921C2"/>
    <w:rsid w:val="007930F9"/>
    <w:rsid w:val="00793852"/>
    <w:rsid w:val="00796605"/>
    <w:rsid w:val="007A0ED3"/>
    <w:rsid w:val="007A0F0B"/>
    <w:rsid w:val="007A129E"/>
    <w:rsid w:val="007A263F"/>
    <w:rsid w:val="007A2D9E"/>
    <w:rsid w:val="007A3B32"/>
    <w:rsid w:val="007A69CD"/>
    <w:rsid w:val="007A7D42"/>
    <w:rsid w:val="007A7DB8"/>
    <w:rsid w:val="007B1C3C"/>
    <w:rsid w:val="007B3FB4"/>
    <w:rsid w:val="007B4F43"/>
    <w:rsid w:val="007B6700"/>
    <w:rsid w:val="007B70DB"/>
    <w:rsid w:val="007B70F3"/>
    <w:rsid w:val="007B72D3"/>
    <w:rsid w:val="007B7C28"/>
    <w:rsid w:val="007C146F"/>
    <w:rsid w:val="007C1A24"/>
    <w:rsid w:val="007C3DE0"/>
    <w:rsid w:val="007C3E2B"/>
    <w:rsid w:val="007C6468"/>
    <w:rsid w:val="007C7E31"/>
    <w:rsid w:val="007D001B"/>
    <w:rsid w:val="007D1DE2"/>
    <w:rsid w:val="007D2A56"/>
    <w:rsid w:val="007D54A2"/>
    <w:rsid w:val="007D6A65"/>
    <w:rsid w:val="007E13FF"/>
    <w:rsid w:val="007E23A9"/>
    <w:rsid w:val="007E310A"/>
    <w:rsid w:val="007E4037"/>
    <w:rsid w:val="007E428C"/>
    <w:rsid w:val="007E734B"/>
    <w:rsid w:val="007E7F72"/>
    <w:rsid w:val="007F00BF"/>
    <w:rsid w:val="007F0A59"/>
    <w:rsid w:val="007F34AE"/>
    <w:rsid w:val="007F424E"/>
    <w:rsid w:val="007F4BDF"/>
    <w:rsid w:val="007F4CD6"/>
    <w:rsid w:val="007F6D91"/>
    <w:rsid w:val="007F6DA7"/>
    <w:rsid w:val="007F7320"/>
    <w:rsid w:val="007F76ED"/>
    <w:rsid w:val="008008D0"/>
    <w:rsid w:val="00800B16"/>
    <w:rsid w:val="0080144C"/>
    <w:rsid w:val="00801AB3"/>
    <w:rsid w:val="00801CA3"/>
    <w:rsid w:val="00803DBC"/>
    <w:rsid w:val="00805B08"/>
    <w:rsid w:val="0080671F"/>
    <w:rsid w:val="008101FB"/>
    <w:rsid w:val="00811167"/>
    <w:rsid w:val="008138EC"/>
    <w:rsid w:val="00813E54"/>
    <w:rsid w:val="00813F26"/>
    <w:rsid w:val="00814495"/>
    <w:rsid w:val="00817041"/>
    <w:rsid w:val="008201ED"/>
    <w:rsid w:val="0082202F"/>
    <w:rsid w:val="00823513"/>
    <w:rsid w:val="00823DF7"/>
    <w:rsid w:val="008246D6"/>
    <w:rsid w:val="00825446"/>
    <w:rsid w:val="0082682F"/>
    <w:rsid w:val="008278B4"/>
    <w:rsid w:val="00827C39"/>
    <w:rsid w:val="00827CD3"/>
    <w:rsid w:val="00830196"/>
    <w:rsid w:val="008302C4"/>
    <w:rsid w:val="0083091D"/>
    <w:rsid w:val="00831711"/>
    <w:rsid w:val="00832D9B"/>
    <w:rsid w:val="00833A16"/>
    <w:rsid w:val="008346D5"/>
    <w:rsid w:val="00834D87"/>
    <w:rsid w:val="00837535"/>
    <w:rsid w:val="008419EA"/>
    <w:rsid w:val="00841A0E"/>
    <w:rsid w:val="00843A03"/>
    <w:rsid w:val="00843E1A"/>
    <w:rsid w:val="008442DC"/>
    <w:rsid w:val="00846612"/>
    <w:rsid w:val="00846DA9"/>
    <w:rsid w:val="0084758B"/>
    <w:rsid w:val="00847753"/>
    <w:rsid w:val="00850856"/>
    <w:rsid w:val="008509CD"/>
    <w:rsid w:val="008523CA"/>
    <w:rsid w:val="00854159"/>
    <w:rsid w:val="00854D44"/>
    <w:rsid w:val="00856AA0"/>
    <w:rsid w:val="00857E34"/>
    <w:rsid w:val="0086397E"/>
    <w:rsid w:val="00864299"/>
    <w:rsid w:val="00864EE4"/>
    <w:rsid w:val="008679B5"/>
    <w:rsid w:val="00875460"/>
    <w:rsid w:val="00875DF3"/>
    <w:rsid w:val="008761C1"/>
    <w:rsid w:val="00876F8E"/>
    <w:rsid w:val="00880DC7"/>
    <w:rsid w:val="0088504A"/>
    <w:rsid w:val="00885114"/>
    <w:rsid w:val="00886915"/>
    <w:rsid w:val="00887723"/>
    <w:rsid w:val="00890AA7"/>
    <w:rsid w:val="00890D49"/>
    <w:rsid w:val="008912A3"/>
    <w:rsid w:val="008919EB"/>
    <w:rsid w:val="008928E7"/>
    <w:rsid w:val="00893168"/>
    <w:rsid w:val="00894808"/>
    <w:rsid w:val="00894F12"/>
    <w:rsid w:val="0089666F"/>
    <w:rsid w:val="008968A9"/>
    <w:rsid w:val="00896D48"/>
    <w:rsid w:val="008A1155"/>
    <w:rsid w:val="008A11D2"/>
    <w:rsid w:val="008A28A9"/>
    <w:rsid w:val="008A406F"/>
    <w:rsid w:val="008A42C3"/>
    <w:rsid w:val="008A55EF"/>
    <w:rsid w:val="008A56E4"/>
    <w:rsid w:val="008A6203"/>
    <w:rsid w:val="008A6769"/>
    <w:rsid w:val="008B1AF0"/>
    <w:rsid w:val="008B39CA"/>
    <w:rsid w:val="008B48C1"/>
    <w:rsid w:val="008B498D"/>
    <w:rsid w:val="008B5FEF"/>
    <w:rsid w:val="008B70CF"/>
    <w:rsid w:val="008C0B49"/>
    <w:rsid w:val="008C2930"/>
    <w:rsid w:val="008C586C"/>
    <w:rsid w:val="008C6A08"/>
    <w:rsid w:val="008C6BFC"/>
    <w:rsid w:val="008C75AC"/>
    <w:rsid w:val="008C78BC"/>
    <w:rsid w:val="008C7B66"/>
    <w:rsid w:val="008D00EC"/>
    <w:rsid w:val="008D1482"/>
    <w:rsid w:val="008D4AE6"/>
    <w:rsid w:val="008D6613"/>
    <w:rsid w:val="008D6C55"/>
    <w:rsid w:val="008D6ED7"/>
    <w:rsid w:val="008E09F0"/>
    <w:rsid w:val="008E189C"/>
    <w:rsid w:val="008E29F3"/>
    <w:rsid w:val="008E4378"/>
    <w:rsid w:val="008E517E"/>
    <w:rsid w:val="008E58CD"/>
    <w:rsid w:val="008E5A18"/>
    <w:rsid w:val="008E5C0B"/>
    <w:rsid w:val="008E60C3"/>
    <w:rsid w:val="008E627B"/>
    <w:rsid w:val="008E6C7C"/>
    <w:rsid w:val="008F2B5B"/>
    <w:rsid w:val="008F3205"/>
    <w:rsid w:val="008F3BD0"/>
    <w:rsid w:val="008F4132"/>
    <w:rsid w:val="008F5D5E"/>
    <w:rsid w:val="008F610C"/>
    <w:rsid w:val="008F77E1"/>
    <w:rsid w:val="008F79DA"/>
    <w:rsid w:val="009005E6"/>
    <w:rsid w:val="00900C52"/>
    <w:rsid w:val="00901B60"/>
    <w:rsid w:val="00902A39"/>
    <w:rsid w:val="009030D7"/>
    <w:rsid w:val="009036D9"/>
    <w:rsid w:val="00903E44"/>
    <w:rsid w:val="0090462A"/>
    <w:rsid w:val="009050BF"/>
    <w:rsid w:val="009067F1"/>
    <w:rsid w:val="009078EE"/>
    <w:rsid w:val="00907D22"/>
    <w:rsid w:val="00910612"/>
    <w:rsid w:val="00911F97"/>
    <w:rsid w:val="00912570"/>
    <w:rsid w:val="00916CE5"/>
    <w:rsid w:val="0092059F"/>
    <w:rsid w:val="0092105F"/>
    <w:rsid w:val="00922B79"/>
    <w:rsid w:val="00924DEC"/>
    <w:rsid w:val="009255C8"/>
    <w:rsid w:val="00927630"/>
    <w:rsid w:val="00930D5D"/>
    <w:rsid w:val="00931AD7"/>
    <w:rsid w:val="00932230"/>
    <w:rsid w:val="009335A6"/>
    <w:rsid w:val="00933D24"/>
    <w:rsid w:val="0093470B"/>
    <w:rsid w:val="009378A7"/>
    <w:rsid w:val="00941353"/>
    <w:rsid w:val="0094266B"/>
    <w:rsid w:val="009429FD"/>
    <w:rsid w:val="0094335B"/>
    <w:rsid w:val="00943535"/>
    <w:rsid w:val="0094688A"/>
    <w:rsid w:val="00946CD1"/>
    <w:rsid w:val="00950887"/>
    <w:rsid w:val="0095254B"/>
    <w:rsid w:val="00952788"/>
    <w:rsid w:val="009556EE"/>
    <w:rsid w:val="00955EDF"/>
    <w:rsid w:val="00957184"/>
    <w:rsid w:val="0096334C"/>
    <w:rsid w:val="009635EE"/>
    <w:rsid w:val="00964538"/>
    <w:rsid w:val="00964883"/>
    <w:rsid w:val="00965BAB"/>
    <w:rsid w:val="009662B6"/>
    <w:rsid w:val="00967A10"/>
    <w:rsid w:val="00970A5D"/>
    <w:rsid w:val="009726D4"/>
    <w:rsid w:val="00974523"/>
    <w:rsid w:val="00974E5E"/>
    <w:rsid w:val="00975ECE"/>
    <w:rsid w:val="00980110"/>
    <w:rsid w:val="0098143F"/>
    <w:rsid w:val="0098196D"/>
    <w:rsid w:val="00982A79"/>
    <w:rsid w:val="009851CA"/>
    <w:rsid w:val="0098712F"/>
    <w:rsid w:val="00990878"/>
    <w:rsid w:val="00990CAC"/>
    <w:rsid w:val="00992266"/>
    <w:rsid w:val="00993A49"/>
    <w:rsid w:val="00993F60"/>
    <w:rsid w:val="009941E9"/>
    <w:rsid w:val="0099432D"/>
    <w:rsid w:val="009951E3"/>
    <w:rsid w:val="00995599"/>
    <w:rsid w:val="009955BD"/>
    <w:rsid w:val="00996719"/>
    <w:rsid w:val="009A11D2"/>
    <w:rsid w:val="009A1446"/>
    <w:rsid w:val="009A2113"/>
    <w:rsid w:val="009A2B67"/>
    <w:rsid w:val="009A40ED"/>
    <w:rsid w:val="009A42FA"/>
    <w:rsid w:val="009A46FE"/>
    <w:rsid w:val="009A4A5C"/>
    <w:rsid w:val="009A7AAC"/>
    <w:rsid w:val="009B0550"/>
    <w:rsid w:val="009B3380"/>
    <w:rsid w:val="009B474D"/>
    <w:rsid w:val="009B4CF3"/>
    <w:rsid w:val="009B4DAE"/>
    <w:rsid w:val="009B6066"/>
    <w:rsid w:val="009B6478"/>
    <w:rsid w:val="009B7B7D"/>
    <w:rsid w:val="009B7D9D"/>
    <w:rsid w:val="009B7DC5"/>
    <w:rsid w:val="009C1102"/>
    <w:rsid w:val="009C1B29"/>
    <w:rsid w:val="009C5A80"/>
    <w:rsid w:val="009C615A"/>
    <w:rsid w:val="009C6735"/>
    <w:rsid w:val="009D0524"/>
    <w:rsid w:val="009D0A6C"/>
    <w:rsid w:val="009D1C97"/>
    <w:rsid w:val="009D236F"/>
    <w:rsid w:val="009D26E0"/>
    <w:rsid w:val="009D317F"/>
    <w:rsid w:val="009D44B2"/>
    <w:rsid w:val="009E099C"/>
    <w:rsid w:val="009E1FD0"/>
    <w:rsid w:val="009E24DF"/>
    <w:rsid w:val="009E2BA3"/>
    <w:rsid w:val="009E3FDC"/>
    <w:rsid w:val="009E4812"/>
    <w:rsid w:val="009E5108"/>
    <w:rsid w:val="009E658F"/>
    <w:rsid w:val="009F04C5"/>
    <w:rsid w:val="009F07D5"/>
    <w:rsid w:val="009F246F"/>
    <w:rsid w:val="009F31DC"/>
    <w:rsid w:val="009F3F20"/>
    <w:rsid w:val="009F4203"/>
    <w:rsid w:val="009F4FDC"/>
    <w:rsid w:val="009F6828"/>
    <w:rsid w:val="00A00111"/>
    <w:rsid w:val="00A01CB5"/>
    <w:rsid w:val="00A01D8A"/>
    <w:rsid w:val="00A02F62"/>
    <w:rsid w:val="00A039A4"/>
    <w:rsid w:val="00A051EA"/>
    <w:rsid w:val="00A07AD6"/>
    <w:rsid w:val="00A07B83"/>
    <w:rsid w:val="00A1032E"/>
    <w:rsid w:val="00A12DF1"/>
    <w:rsid w:val="00A1325B"/>
    <w:rsid w:val="00A13C47"/>
    <w:rsid w:val="00A14A88"/>
    <w:rsid w:val="00A15666"/>
    <w:rsid w:val="00A170FB"/>
    <w:rsid w:val="00A200B6"/>
    <w:rsid w:val="00A226C3"/>
    <w:rsid w:val="00A260BC"/>
    <w:rsid w:val="00A2660B"/>
    <w:rsid w:val="00A30D41"/>
    <w:rsid w:val="00A30FC8"/>
    <w:rsid w:val="00A312AD"/>
    <w:rsid w:val="00A322CA"/>
    <w:rsid w:val="00A325C4"/>
    <w:rsid w:val="00A32E86"/>
    <w:rsid w:val="00A3315E"/>
    <w:rsid w:val="00A33317"/>
    <w:rsid w:val="00A33A82"/>
    <w:rsid w:val="00A3471E"/>
    <w:rsid w:val="00A431E3"/>
    <w:rsid w:val="00A4324D"/>
    <w:rsid w:val="00A4397C"/>
    <w:rsid w:val="00A43CC0"/>
    <w:rsid w:val="00A45277"/>
    <w:rsid w:val="00A455BC"/>
    <w:rsid w:val="00A466F5"/>
    <w:rsid w:val="00A474C5"/>
    <w:rsid w:val="00A51155"/>
    <w:rsid w:val="00A51F56"/>
    <w:rsid w:val="00A5211A"/>
    <w:rsid w:val="00A52EC9"/>
    <w:rsid w:val="00A534D3"/>
    <w:rsid w:val="00A5372A"/>
    <w:rsid w:val="00A55E77"/>
    <w:rsid w:val="00A56CB6"/>
    <w:rsid w:val="00A60839"/>
    <w:rsid w:val="00A608B8"/>
    <w:rsid w:val="00A62ACC"/>
    <w:rsid w:val="00A634BB"/>
    <w:rsid w:val="00A65574"/>
    <w:rsid w:val="00A661D9"/>
    <w:rsid w:val="00A66399"/>
    <w:rsid w:val="00A67598"/>
    <w:rsid w:val="00A72F9A"/>
    <w:rsid w:val="00A75933"/>
    <w:rsid w:val="00A7681A"/>
    <w:rsid w:val="00A77FA0"/>
    <w:rsid w:val="00A817D0"/>
    <w:rsid w:val="00A81897"/>
    <w:rsid w:val="00A820F3"/>
    <w:rsid w:val="00A843A8"/>
    <w:rsid w:val="00A87C16"/>
    <w:rsid w:val="00A90A1F"/>
    <w:rsid w:val="00A90ED9"/>
    <w:rsid w:val="00A91384"/>
    <w:rsid w:val="00A9152E"/>
    <w:rsid w:val="00A91DF1"/>
    <w:rsid w:val="00A93054"/>
    <w:rsid w:val="00A930CB"/>
    <w:rsid w:val="00A95091"/>
    <w:rsid w:val="00A9518C"/>
    <w:rsid w:val="00A95A81"/>
    <w:rsid w:val="00A96C73"/>
    <w:rsid w:val="00A976D8"/>
    <w:rsid w:val="00AA0959"/>
    <w:rsid w:val="00AA185B"/>
    <w:rsid w:val="00AA4BA9"/>
    <w:rsid w:val="00AA631D"/>
    <w:rsid w:val="00AA79D5"/>
    <w:rsid w:val="00AB0DCC"/>
    <w:rsid w:val="00AB154A"/>
    <w:rsid w:val="00AB2796"/>
    <w:rsid w:val="00AB40E6"/>
    <w:rsid w:val="00AB4149"/>
    <w:rsid w:val="00AB4476"/>
    <w:rsid w:val="00AB6B9A"/>
    <w:rsid w:val="00AB74A0"/>
    <w:rsid w:val="00AC0484"/>
    <w:rsid w:val="00AC19BF"/>
    <w:rsid w:val="00AC1A06"/>
    <w:rsid w:val="00AC2E75"/>
    <w:rsid w:val="00AC334D"/>
    <w:rsid w:val="00AC40FB"/>
    <w:rsid w:val="00AC700B"/>
    <w:rsid w:val="00AC7365"/>
    <w:rsid w:val="00AD22F8"/>
    <w:rsid w:val="00AD3590"/>
    <w:rsid w:val="00AD380B"/>
    <w:rsid w:val="00AD4BD8"/>
    <w:rsid w:val="00AD4DFB"/>
    <w:rsid w:val="00AD5162"/>
    <w:rsid w:val="00AD531F"/>
    <w:rsid w:val="00AD5625"/>
    <w:rsid w:val="00AD5626"/>
    <w:rsid w:val="00AD62E3"/>
    <w:rsid w:val="00AD62F6"/>
    <w:rsid w:val="00AD657E"/>
    <w:rsid w:val="00AD68F9"/>
    <w:rsid w:val="00AE16A9"/>
    <w:rsid w:val="00AE1A15"/>
    <w:rsid w:val="00AE1CE6"/>
    <w:rsid w:val="00AE4284"/>
    <w:rsid w:val="00AE6C07"/>
    <w:rsid w:val="00AE718A"/>
    <w:rsid w:val="00AE79EE"/>
    <w:rsid w:val="00AF08D2"/>
    <w:rsid w:val="00AF2864"/>
    <w:rsid w:val="00AF2EA1"/>
    <w:rsid w:val="00AF67B1"/>
    <w:rsid w:val="00B02818"/>
    <w:rsid w:val="00B036EF"/>
    <w:rsid w:val="00B0411B"/>
    <w:rsid w:val="00B10116"/>
    <w:rsid w:val="00B111C4"/>
    <w:rsid w:val="00B11A4E"/>
    <w:rsid w:val="00B11E30"/>
    <w:rsid w:val="00B12494"/>
    <w:rsid w:val="00B1274D"/>
    <w:rsid w:val="00B12841"/>
    <w:rsid w:val="00B135DB"/>
    <w:rsid w:val="00B16CAF"/>
    <w:rsid w:val="00B17148"/>
    <w:rsid w:val="00B20164"/>
    <w:rsid w:val="00B20905"/>
    <w:rsid w:val="00B220CB"/>
    <w:rsid w:val="00B23213"/>
    <w:rsid w:val="00B2376A"/>
    <w:rsid w:val="00B24488"/>
    <w:rsid w:val="00B2455C"/>
    <w:rsid w:val="00B26930"/>
    <w:rsid w:val="00B26C7E"/>
    <w:rsid w:val="00B3609B"/>
    <w:rsid w:val="00B36148"/>
    <w:rsid w:val="00B3630B"/>
    <w:rsid w:val="00B36C1F"/>
    <w:rsid w:val="00B3747C"/>
    <w:rsid w:val="00B3767B"/>
    <w:rsid w:val="00B404B5"/>
    <w:rsid w:val="00B413A8"/>
    <w:rsid w:val="00B4330F"/>
    <w:rsid w:val="00B441C1"/>
    <w:rsid w:val="00B4498B"/>
    <w:rsid w:val="00B4526E"/>
    <w:rsid w:val="00B46A2B"/>
    <w:rsid w:val="00B476D3"/>
    <w:rsid w:val="00B47D99"/>
    <w:rsid w:val="00B50C73"/>
    <w:rsid w:val="00B50E96"/>
    <w:rsid w:val="00B57095"/>
    <w:rsid w:val="00B5728E"/>
    <w:rsid w:val="00B60542"/>
    <w:rsid w:val="00B641B4"/>
    <w:rsid w:val="00B641D2"/>
    <w:rsid w:val="00B6475F"/>
    <w:rsid w:val="00B70B71"/>
    <w:rsid w:val="00B72DE1"/>
    <w:rsid w:val="00B765E8"/>
    <w:rsid w:val="00B76DB2"/>
    <w:rsid w:val="00B80450"/>
    <w:rsid w:val="00B81D0F"/>
    <w:rsid w:val="00B82324"/>
    <w:rsid w:val="00B833D9"/>
    <w:rsid w:val="00B8345D"/>
    <w:rsid w:val="00B84462"/>
    <w:rsid w:val="00B84679"/>
    <w:rsid w:val="00B90014"/>
    <w:rsid w:val="00B91225"/>
    <w:rsid w:val="00B92E06"/>
    <w:rsid w:val="00B93D18"/>
    <w:rsid w:val="00B965EE"/>
    <w:rsid w:val="00BA02C9"/>
    <w:rsid w:val="00BA0B4D"/>
    <w:rsid w:val="00BA10EF"/>
    <w:rsid w:val="00BA1F05"/>
    <w:rsid w:val="00BA2480"/>
    <w:rsid w:val="00BA2B18"/>
    <w:rsid w:val="00BA390E"/>
    <w:rsid w:val="00BA61FC"/>
    <w:rsid w:val="00BA6FD6"/>
    <w:rsid w:val="00BA7BA1"/>
    <w:rsid w:val="00BB07BE"/>
    <w:rsid w:val="00BB115C"/>
    <w:rsid w:val="00BB16BF"/>
    <w:rsid w:val="00BB18E2"/>
    <w:rsid w:val="00BB1926"/>
    <w:rsid w:val="00BB5C82"/>
    <w:rsid w:val="00BB5E01"/>
    <w:rsid w:val="00BB672E"/>
    <w:rsid w:val="00BC3747"/>
    <w:rsid w:val="00BC55C8"/>
    <w:rsid w:val="00BD1CCF"/>
    <w:rsid w:val="00BD3AA5"/>
    <w:rsid w:val="00BD4AEE"/>
    <w:rsid w:val="00BD70D2"/>
    <w:rsid w:val="00BD7938"/>
    <w:rsid w:val="00BD7C10"/>
    <w:rsid w:val="00BE2D20"/>
    <w:rsid w:val="00BE434C"/>
    <w:rsid w:val="00BE5260"/>
    <w:rsid w:val="00BE61C7"/>
    <w:rsid w:val="00BE6B4E"/>
    <w:rsid w:val="00BE7EBF"/>
    <w:rsid w:val="00BF2684"/>
    <w:rsid w:val="00BF2C08"/>
    <w:rsid w:val="00BF55D6"/>
    <w:rsid w:val="00BF7ED2"/>
    <w:rsid w:val="00C001F1"/>
    <w:rsid w:val="00C01564"/>
    <w:rsid w:val="00C018C5"/>
    <w:rsid w:val="00C02CFF"/>
    <w:rsid w:val="00C04C5C"/>
    <w:rsid w:val="00C05974"/>
    <w:rsid w:val="00C05EA0"/>
    <w:rsid w:val="00C06BA0"/>
    <w:rsid w:val="00C0722D"/>
    <w:rsid w:val="00C110F1"/>
    <w:rsid w:val="00C13A7B"/>
    <w:rsid w:val="00C1561F"/>
    <w:rsid w:val="00C16B15"/>
    <w:rsid w:val="00C230FF"/>
    <w:rsid w:val="00C23D10"/>
    <w:rsid w:val="00C2420B"/>
    <w:rsid w:val="00C24811"/>
    <w:rsid w:val="00C25A09"/>
    <w:rsid w:val="00C25F4E"/>
    <w:rsid w:val="00C26779"/>
    <w:rsid w:val="00C30E4D"/>
    <w:rsid w:val="00C31410"/>
    <w:rsid w:val="00C3235D"/>
    <w:rsid w:val="00C32816"/>
    <w:rsid w:val="00C35CA3"/>
    <w:rsid w:val="00C3658B"/>
    <w:rsid w:val="00C36FBF"/>
    <w:rsid w:val="00C37376"/>
    <w:rsid w:val="00C378DD"/>
    <w:rsid w:val="00C37E41"/>
    <w:rsid w:val="00C41532"/>
    <w:rsid w:val="00C42E86"/>
    <w:rsid w:val="00C4312A"/>
    <w:rsid w:val="00C434CE"/>
    <w:rsid w:val="00C443A7"/>
    <w:rsid w:val="00C4443F"/>
    <w:rsid w:val="00C44959"/>
    <w:rsid w:val="00C46059"/>
    <w:rsid w:val="00C4610B"/>
    <w:rsid w:val="00C4671F"/>
    <w:rsid w:val="00C47B8A"/>
    <w:rsid w:val="00C51C9A"/>
    <w:rsid w:val="00C539F6"/>
    <w:rsid w:val="00C53A8A"/>
    <w:rsid w:val="00C53B1A"/>
    <w:rsid w:val="00C5464B"/>
    <w:rsid w:val="00C54796"/>
    <w:rsid w:val="00C54D14"/>
    <w:rsid w:val="00C556D3"/>
    <w:rsid w:val="00C55CB5"/>
    <w:rsid w:val="00C5600C"/>
    <w:rsid w:val="00C57AA8"/>
    <w:rsid w:val="00C600C0"/>
    <w:rsid w:val="00C61B7C"/>
    <w:rsid w:val="00C61FC8"/>
    <w:rsid w:val="00C657A3"/>
    <w:rsid w:val="00C65E63"/>
    <w:rsid w:val="00C666B5"/>
    <w:rsid w:val="00C66D2A"/>
    <w:rsid w:val="00C671F5"/>
    <w:rsid w:val="00C70EF4"/>
    <w:rsid w:val="00C7163B"/>
    <w:rsid w:val="00C72174"/>
    <w:rsid w:val="00C72C57"/>
    <w:rsid w:val="00C733AD"/>
    <w:rsid w:val="00C73E98"/>
    <w:rsid w:val="00C74EB7"/>
    <w:rsid w:val="00C75A50"/>
    <w:rsid w:val="00C75B09"/>
    <w:rsid w:val="00C75B41"/>
    <w:rsid w:val="00C76018"/>
    <w:rsid w:val="00C77F6B"/>
    <w:rsid w:val="00C80AF8"/>
    <w:rsid w:val="00C823B5"/>
    <w:rsid w:val="00C82435"/>
    <w:rsid w:val="00C82B37"/>
    <w:rsid w:val="00C854D7"/>
    <w:rsid w:val="00C86C79"/>
    <w:rsid w:val="00C874DB"/>
    <w:rsid w:val="00C91148"/>
    <w:rsid w:val="00C93FE4"/>
    <w:rsid w:val="00C97297"/>
    <w:rsid w:val="00CA1CDE"/>
    <w:rsid w:val="00CA25C7"/>
    <w:rsid w:val="00CA2D82"/>
    <w:rsid w:val="00CA448E"/>
    <w:rsid w:val="00CA5F95"/>
    <w:rsid w:val="00CA6074"/>
    <w:rsid w:val="00CA617E"/>
    <w:rsid w:val="00CB0CBC"/>
    <w:rsid w:val="00CB247B"/>
    <w:rsid w:val="00CB2D57"/>
    <w:rsid w:val="00CB2E64"/>
    <w:rsid w:val="00CB339A"/>
    <w:rsid w:val="00CB36BE"/>
    <w:rsid w:val="00CB42CA"/>
    <w:rsid w:val="00CB50BD"/>
    <w:rsid w:val="00CB6165"/>
    <w:rsid w:val="00CB6525"/>
    <w:rsid w:val="00CB7B71"/>
    <w:rsid w:val="00CC1D8A"/>
    <w:rsid w:val="00CC1F95"/>
    <w:rsid w:val="00CC36D6"/>
    <w:rsid w:val="00CC4BD9"/>
    <w:rsid w:val="00CC5724"/>
    <w:rsid w:val="00CC6920"/>
    <w:rsid w:val="00CD15F2"/>
    <w:rsid w:val="00CD7194"/>
    <w:rsid w:val="00CD7C2F"/>
    <w:rsid w:val="00CD7E0D"/>
    <w:rsid w:val="00CE1281"/>
    <w:rsid w:val="00CE258E"/>
    <w:rsid w:val="00CE4764"/>
    <w:rsid w:val="00CE47C2"/>
    <w:rsid w:val="00CE4ED4"/>
    <w:rsid w:val="00CE5846"/>
    <w:rsid w:val="00CE5ACF"/>
    <w:rsid w:val="00CE72AE"/>
    <w:rsid w:val="00CF1A06"/>
    <w:rsid w:val="00CF2787"/>
    <w:rsid w:val="00CF2975"/>
    <w:rsid w:val="00CF2D87"/>
    <w:rsid w:val="00CF2DA4"/>
    <w:rsid w:val="00CF355F"/>
    <w:rsid w:val="00CF644C"/>
    <w:rsid w:val="00CF774C"/>
    <w:rsid w:val="00CF7CAA"/>
    <w:rsid w:val="00D00D33"/>
    <w:rsid w:val="00D01FF9"/>
    <w:rsid w:val="00D025D2"/>
    <w:rsid w:val="00D03196"/>
    <w:rsid w:val="00D03B40"/>
    <w:rsid w:val="00D050EB"/>
    <w:rsid w:val="00D110ED"/>
    <w:rsid w:val="00D11703"/>
    <w:rsid w:val="00D11CCA"/>
    <w:rsid w:val="00D124AF"/>
    <w:rsid w:val="00D12ED9"/>
    <w:rsid w:val="00D12FFC"/>
    <w:rsid w:val="00D1336F"/>
    <w:rsid w:val="00D143E1"/>
    <w:rsid w:val="00D1596A"/>
    <w:rsid w:val="00D15B62"/>
    <w:rsid w:val="00D15FF5"/>
    <w:rsid w:val="00D17ACA"/>
    <w:rsid w:val="00D17E92"/>
    <w:rsid w:val="00D20D4A"/>
    <w:rsid w:val="00D211BF"/>
    <w:rsid w:val="00D2291D"/>
    <w:rsid w:val="00D229D9"/>
    <w:rsid w:val="00D22F48"/>
    <w:rsid w:val="00D23730"/>
    <w:rsid w:val="00D24750"/>
    <w:rsid w:val="00D2607B"/>
    <w:rsid w:val="00D27B79"/>
    <w:rsid w:val="00D31BA9"/>
    <w:rsid w:val="00D31DA4"/>
    <w:rsid w:val="00D32209"/>
    <w:rsid w:val="00D3330E"/>
    <w:rsid w:val="00D35DC7"/>
    <w:rsid w:val="00D40026"/>
    <w:rsid w:val="00D404C5"/>
    <w:rsid w:val="00D40D89"/>
    <w:rsid w:val="00D43D0C"/>
    <w:rsid w:val="00D44403"/>
    <w:rsid w:val="00D450BB"/>
    <w:rsid w:val="00D4589D"/>
    <w:rsid w:val="00D45984"/>
    <w:rsid w:val="00D46E8F"/>
    <w:rsid w:val="00D513C0"/>
    <w:rsid w:val="00D51CA2"/>
    <w:rsid w:val="00D52C33"/>
    <w:rsid w:val="00D53A40"/>
    <w:rsid w:val="00D54F3E"/>
    <w:rsid w:val="00D55968"/>
    <w:rsid w:val="00D62B28"/>
    <w:rsid w:val="00D63C33"/>
    <w:rsid w:val="00D6459B"/>
    <w:rsid w:val="00D646E9"/>
    <w:rsid w:val="00D64D06"/>
    <w:rsid w:val="00D6573B"/>
    <w:rsid w:val="00D66DD7"/>
    <w:rsid w:val="00D67E1F"/>
    <w:rsid w:val="00D705F5"/>
    <w:rsid w:val="00D71EDA"/>
    <w:rsid w:val="00D73601"/>
    <w:rsid w:val="00D75FDF"/>
    <w:rsid w:val="00D7613F"/>
    <w:rsid w:val="00D77EE2"/>
    <w:rsid w:val="00D80CCC"/>
    <w:rsid w:val="00D8271F"/>
    <w:rsid w:val="00D851B0"/>
    <w:rsid w:val="00D868EC"/>
    <w:rsid w:val="00D8799C"/>
    <w:rsid w:val="00D91FA4"/>
    <w:rsid w:val="00D927AB"/>
    <w:rsid w:val="00D95FF2"/>
    <w:rsid w:val="00D963C4"/>
    <w:rsid w:val="00D9652B"/>
    <w:rsid w:val="00D97DF8"/>
    <w:rsid w:val="00DA1555"/>
    <w:rsid w:val="00DA364C"/>
    <w:rsid w:val="00DA3853"/>
    <w:rsid w:val="00DA45C8"/>
    <w:rsid w:val="00DA5292"/>
    <w:rsid w:val="00DA5CA0"/>
    <w:rsid w:val="00DA5FDB"/>
    <w:rsid w:val="00DB24A2"/>
    <w:rsid w:val="00DB2E01"/>
    <w:rsid w:val="00DB376C"/>
    <w:rsid w:val="00DB37F1"/>
    <w:rsid w:val="00DB3BEA"/>
    <w:rsid w:val="00DB4BF1"/>
    <w:rsid w:val="00DB5148"/>
    <w:rsid w:val="00DB673E"/>
    <w:rsid w:val="00DB722C"/>
    <w:rsid w:val="00DC05BF"/>
    <w:rsid w:val="00DC0724"/>
    <w:rsid w:val="00DC0B68"/>
    <w:rsid w:val="00DC1705"/>
    <w:rsid w:val="00DC2B09"/>
    <w:rsid w:val="00DC360B"/>
    <w:rsid w:val="00DC37DA"/>
    <w:rsid w:val="00DC5895"/>
    <w:rsid w:val="00DC6024"/>
    <w:rsid w:val="00DC7CE0"/>
    <w:rsid w:val="00DD0775"/>
    <w:rsid w:val="00DD1ACF"/>
    <w:rsid w:val="00DD1E33"/>
    <w:rsid w:val="00DD215A"/>
    <w:rsid w:val="00DD3304"/>
    <w:rsid w:val="00DD42C1"/>
    <w:rsid w:val="00DD78C9"/>
    <w:rsid w:val="00DD7D45"/>
    <w:rsid w:val="00DE0DA4"/>
    <w:rsid w:val="00DE209F"/>
    <w:rsid w:val="00DE461D"/>
    <w:rsid w:val="00DE74C1"/>
    <w:rsid w:val="00DE791F"/>
    <w:rsid w:val="00DE7CDE"/>
    <w:rsid w:val="00DF19F2"/>
    <w:rsid w:val="00DF21D0"/>
    <w:rsid w:val="00DF3AB8"/>
    <w:rsid w:val="00DF3D6F"/>
    <w:rsid w:val="00DF3F70"/>
    <w:rsid w:val="00DF5D50"/>
    <w:rsid w:val="00DF67A7"/>
    <w:rsid w:val="00DF6927"/>
    <w:rsid w:val="00DF7632"/>
    <w:rsid w:val="00DF7E14"/>
    <w:rsid w:val="00E00222"/>
    <w:rsid w:val="00E00CEB"/>
    <w:rsid w:val="00E03104"/>
    <w:rsid w:val="00E03E87"/>
    <w:rsid w:val="00E05F55"/>
    <w:rsid w:val="00E0688B"/>
    <w:rsid w:val="00E07C38"/>
    <w:rsid w:val="00E11B8D"/>
    <w:rsid w:val="00E12406"/>
    <w:rsid w:val="00E1349D"/>
    <w:rsid w:val="00E1388B"/>
    <w:rsid w:val="00E1452E"/>
    <w:rsid w:val="00E14614"/>
    <w:rsid w:val="00E15740"/>
    <w:rsid w:val="00E21868"/>
    <w:rsid w:val="00E24560"/>
    <w:rsid w:val="00E246F1"/>
    <w:rsid w:val="00E27384"/>
    <w:rsid w:val="00E32537"/>
    <w:rsid w:val="00E3286D"/>
    <w:rsid w:val="00E32D0E"/>
    <w:rsid w:val="00E33332"/>
    <w:rsid w:val="00E3743E"/>
    <w:rsid w:val="00E43D9C"/>
    <w:rsid w:val="00E47708"/>
    <w:rsid w:val="00E47784"/>
    <w:rsid w:val="00E5009F"/>
    <w:rsid w:val="00E50362"/>
    <w:rsid w:val="00E50F31"/>
    <w:rsid w:val="00E52919"/>
    <w:rsid w:val="00E5333F"/>
    <w:rsid w:val="00E53468"/>
    <w:rsid w:val="00E55165"/>
    <w:rsid w:val="00E604D2"/>
    <w:rsid w:val="00E6155E"/>
    <w:rsid w:val="00E62103"/>
    <w:rsid w:val="00E642D3"/>
    <w:rsid w:val="00E70D46"/>
    <w:rsid w:val="00E70FCA"/>
    <w:rsid w:val="00E750E6"/>
    <w:rsid w:val="00E75859"/>
    <w:rsid w:val="00E774AF"/>
    <w:rsid w:val="00E77863"/>
    <w:rsid w:val="00E779C9"/>
    <w:rsid w:val="00E77D1D"/>
    <w:rsid w:val="00E82C95"/>
    <w:rsid w:val="00E82EAC"/>
    <w:rsid w:val="00E83701"/>
    <w:rsid w:val="00E83FB2"/>
    <w:rsid w:val="00E84D54"/>
    <w:rsid w:val="00E84EA9"/>
    <w:rsid w:val="00E85CAF"/>
    <w:rsid w:val="00E90F81"/>
    <w:rsid w:val="00E91C33"/>
    <w:rsid w:val="00E920E7"/>
    <w:rsid w:val="00E9394F"/>
    <w:rsid w:val="00E962C9"/>
    <w:rsid w:val="00EA1122"/>
    <w:rsid w:val="00EA3B42"/>
    <w:rsid w:val="00EA47D9"/>
    <w:rsid w:val="00EA61CF"/>
    <w:rsid w:val="00EB09E1"/>
    <w:rsid w:val="00EB0F89"/>
    <w:rsid w:val="00EB100F"/>
    <w:rsid w:val="00EB1FDF"/>
    <w:rsid w:val="00EB21AA"/>
    <w:rsid w:val="00EB2E15"/>
    <w:rsid w:val="00EB2E16"/>
    <w:rsid w:val="00EB3534"/>
    <w:rsid w:val="00EB3819"/>
    <w:rsid w:val="00EB3EFA"/>
    <w:rsid w:val="00EB5B4B"/>
    <w:rsid w:val="00EB6AE0"/>
    <w:rsid w:val="00EC02B2"/>
    <w:rsid w:val="00EC1A1E"/>
    <w:rsid w:val="00EC343F"/>
    <w:rsid w:val="00EC41B5"/>
    <w:rsid w:val="00EC5CDE"/>
    <w:rsid w:val="00EC5F6B"/>
    <w:rsid w:val="00EC64A7"/>
    <w:rsid w:val="00EC674C"/>
    <w:rsid w:val="00ED2F1B"/>
    <w:rsid w:val="00ED4561"/>
    <w:rsid w:val="00ED4E64"/>
    <w:rsid w:val="00ED7E87"/>
    <w:rsid w:val="00ED7F51"/>
    <w:rsid w:val="00EE00BB"/>
    <w:rsid w:val="00EE1DA1"/>
    <w:rsid w:val="00EE2FA4"/>
    <w:rsid w:val="00EE408B"/>
    <w:rsid w:val="00EE40A6"/>
    <w:rsid w:val="00EE474F"/>
    <w:rsid w:val="00EE526E"/>
    <w:rsid w:val="00EE5F6C"/>
    <w:rsid w:val="00EE6359"/>
    <w:rsid w:val="00EE6E99"/>
    <w:rsid w:val="00EE74AF"/>
    <w:rsid w:val="00EE75A5"/>
    <w:rsid w:val="00EF311E"/>
    <w:rsid w:val="00EF341F"/>
    <w:rsid w:val="00EF3ED4"/>
    <w:rsid w:val="00EF7E86"/>
    <w:rsid w:val="00F002F1"/>
    <w:rsid w:val="00F03421"/>
    <w:rsid w:val="00F035FD"/>
    <w:rsid w:val="00F03D40"/>
    <w:rsid w:val="00F04E67"/>
    <w:rsid w:val="00F05902"/>
    <w:rsid w:val="00F07DDB"/>
    <w:rsid w:val="00F10ADB"/>
    <w:rsid w:val="00F10CC2"/>
    <w:rsid w:val="00F148CE"/>
    <w:rsid w:val="00F14C07"/>
    <w:rsid w:val="00F15663"/>
    <w:rsid w:val="00F1623D"/>
    <w:rsid w:val="00F1656E"/>
    <w:rsid w:val="00F220F4"/>
    <w:rsid w:val="00F22BE5"/>
    <w:rsid w:val="00F22D43"/>
    <w:rsid w:val="00F246EF"/>
    <w:rsid w:val="00F270D4"/>
    <w:rsid w:val="00F30D98"/>
    <w:rsid w:val="00F32E2B"/>
    <w:rsid w:val="00F334D8"/>
    <w:rsid w:val="00F341AE"/>
    <w:rsid w:val="00F35A64"/>
    <w:rsid w:val="00F35A70"/>
    <w:rsid w:val="00F36196"/>
    <w:rsid w:val="00F43DD6"/>
    <w:rsid w:val="00F44089"/>
    <w:rsid w:val="00F44B2A"/>
    <w:rsid w:val="00F455CC"/>
    <w:rsid w:val="00F47DAD"/>
    <w:rsid w:val="00F50A58"/>
    <w:rsid w:val="00F5253E"/>
    <w:rsid w:val="00F53674"/>
    <w:rsid w:val="00F53EF8"/>
    <w:rsid w:val="00F545CE"/>
    <w:rsid w:val="00F547F4"/>
    <w:rsid w:val="00F553A0"/>
    <w:rsid w:val="00F605E4"/>
    <w:rsid w:val="00F61562"/>
    <w:rsid w:val="00F61841"/>
    <w:rsid w:val="00F64B60"/>
    <w:rsid w:val="00F65D99"/>
    <w:rsid w:val="00F66116"/>
    <w:rsid w:val="00F6620C"/>
    <w:rsid w:val="00F70678"/>
    <w:rsid w:val="00F70975"/>
    <w:rsid w:val="00F70E8A"/>
    <w:rsid w:val="00F712F9"/>
    <w:rsid w:val="00F737A4"/>
    <w:rsid w:val="00F756AB"/>
    <w:rsid w:val="00F75D71"/>
    <w:rsid w:val="00F817B0"/>
    <w:rsid w:val="00F81C9E"/>
    <w:rsid w:val="00F82DB3"/>
    <w:rsid w:val="00F83302"/>
    <w:rsid w:val="00F8396D"/>
    <w:rsid w:val="00F843F7"/>
    <w:rsid w:val="00F87E8A"/>
    <w:rsid w:val="00F903F2"/>
    <w:rsid w:val="00F90502"/>
    <w:rsid w:val="00F90FBC"/>
    <w:rsid w:val="00F9112A"/>
    <w:rsid w:val="00F92796"/>
    <w:rsid w:val="00F95D72"/>
    <w:rsid w:val="00F95E0F"/>
    <w:rsid w:val="00F973F1"/>
    <w:rsid w:val="00FA1238"/>
    <w:rsid w:val="00FA1E77"/>
    <w:rsid w:val="00FA3DD1"/>
    <w:rsid w:val="00FA3F78"/>
    <w:rsid w:val="00FA40BB"/>
    <w:rsid w:val="00FA675F"/>
    <w:rsid w:val="00FA79A3"/>
    <w:rsid w:val="00FB0048"/>
    <w:rsid w:val="00FB0825"/>
    <w:rsid w:val="00FB0D32"/>
    <w:rsid w:val="00FB1BE1"/>
    <w:rsid w:val="00FB42C7"/>
    <w:rsid w:val="00FB4336"/>
    <w:rsid w:val="00FB5AF2"/>
    <w:rsid w:val="00FB6907"/>
    <w:rsid w:val="00FB7087"/>
    <w:rsid w:val="00FB71D1"/>
    <w:rsid w:val="00FC0B86"/>
    <w:rsid w:val="00FC202B"/>
    <w:rsid w:val="00FC22D6"/>
    <w:rsid w:val="00FC2EAB"/>
    <w:rsid w:val="00FC432D"/>
    <w:rsid w:val="00FC4556"/>
    <w:rsid w:val="00FC4F27"/>
    <w:rsid w:val="00FC5B9D"/>
    <w:rsid w:val="00FC6128"/>
    <w:rsid w:val="00FC62EE"/>
    <w:rsid w:val="00FD004F"/>
    <w:rsid w:val="00FD0BE5"/>
    <w:rsid w:val="00FD10CD"/>
    <w:rsid w:val="00FD13EB"/>
    <w:rsid w:val="00FD168C"/>
    <w:rsid w:val="00FD17F0"/>
    <w:rsid w:val="00FD188A"/>
    <w:rsid w:val="00FD365A"/>
    <w:rsid w:val="00FD3FED"/>
    <w:rsid w:val="00FD40D0"/>
    <w:rsid w:val="00FD542E"/>
    <w:rsid w:val="00FD707F"/>
    <w:rsid w:val="00FE1C37"/>
    <w:rsid w:val="00FE2B4A"/>
    <w:rsid w:val="00FE3F71"/>
    <w:rsid w:val="00FE4348"/>
    <w:rsid w:val="00FE588E"/>
    <w:rsid w:val="00FE68FA"/>
    <w:rsid w:val="00FE6F0A"/>
    <w:rsid w:val="00FE6F59"/>
    <w:rsid w:val="00FF06B6"/>
    <w:rsid w:val="00FF0AED"/>
    <w:rsid w:val="00FF2880"/>
    <w:rsid w:val="00FF42D9"/>
    <w:rsid w:val="00FF5087"/>
    <w:rsid w:val="00FF6A93"/>
    <w:rsid w:val="00FF6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F545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45CE"/>
  </w:style>
  <w:style w:type="paragraph" w:styleId="TOC1">
    <w:name w:val="toc 1"/>
    <w:basedOn w:val="Normal"/>
    <w:next w:val="Normal"/>
    <w:autoRedefine/>
    <w:uiPriority w:val="39"/>
    <w:unhideWhenUsed/>
    <w:rsid w:val="006B478D"/>
    <w:pPr>
      <w:spacing w:after="100"/>
    </w:pPr>
  </w:style>
  <w:style w:type="character" w:styleId="CommentReference">
    <w:name w:val="annotation reference"/>
    <w:basedOn w:val="DefaultParagraphFont"/>
    <w:uiPriority w:val="99"/>
    <w:semiHidden/>
    <w:unhideWhenUsed/>
    <w:rsid w:val="001474DF"/>
    <w:rPr>
      <w:sz w:val="16"/>
      <w:szCs w:val="16"/>
    </w:rPr>
  </w:style>
  <w:style w:type="paragraph" w:styleId="CommentText">
    <w:name w:val="annotation text"/>
    <w:basedOn w:val="Normal"/>
    <w:link w:val="CommentTextChar"/>
    <w:uiPriority w:val="99"/>
    <w:semiHidden/>
    <w:unhideWhenUsed/>
    <w:rsid w:val="001474DF"/>
    <w:pPr>
      <w:spacing w:line="240" w:lineRule="auto"/>
    </w:pPr>
    <w:rPr>
      <w:sz w:val="20"/>
      <w:szCs w:val="20"/>
    </w:rPr>
  </w:style>
  <w:style w:type="character" w:customStyle="1" w:styleId="CommentTextChar">
    <w:name w:val="Comment Text Char"/>
    <w:basedOn w:val="DefaultParagraphFont"/>
    <w:link w:val="CommentText"/>
    <w:uiPriority w:val="99"/>
    <w:semiHidden/>
    <w:rsid w:val="001474DF"/>
    <w:rPr>
      <w:sz w:val="20"/>
      <w:szCs w:val="20"/>
    </w:rPr>
  </w:style>
  <w:style w:type="paragraph" w:styleId="CommentSubject">
    <w:name w:val="annotation subject"/>
    <w:basedOn w:val="CommentText"/>
    <w:next w:val="CommentText"/>
    <w:link w:val="CommentSubjectChar"/>
    <w:uiPriority w:val="99"/>
    <w:semiHidden/>
    <w:unhideWhenUsed/>
    <w:rsid w:val="001474DF"/>
    <w:rPr>
      <w:b/>
      <w:bCs/>
    </w:rPr>
  </w:style>
  <w:style w:type="character" w:customStyle="1" w:styleId="CommentSubjectChar">
    <w:name w:val="Comment Subject Char"/>
    <w:basedOn w:val="CommentTextChar"/>
    <w:link w:val="CommentSubject"/>
    <w:uiPriority w:val="99"/>
    <w:semiHidden/>
    <w:rsid w:val="001474DF"/>
    <w:rPr>
      <w:b/>
      <w:bCs/>
      <w:sz w:val="20"/>
      <w:szCs w:val="20"/>
    </w:rPr>
  </w:style>
  <w:style w:type="paragraph" w:styleId="NoSpacing">
    <w:name w:val="No Spacing"/>
    <w:uiPriority w:val="1"/>
    <w:qFormat/>
    <w:rsid w:val="002473E8"/>
    <w:pPr>
      <w:spacing w:after="0" w:line="240" w:lineRule="auto"/>
    </w:pPr>
  </w:style>
  <w:style w:type="character" w:styleId="UnresolvedMention">
    <w:name w:val="Unresolved Mention"/>
    <w:basedOn w:val="DefaultParagraphFont"/>
    <w:uiPriority w:val="99"/>
    <w:semiHidden/>
    <w:unhideWhenUsed/>
    <w:rsid w:val="00AD68F9"/>
    <w:rPr>
      <w:color w:val="605E5C"/>
      <w:shd w:val="clear" w:color="auto" w:fill="E1DFDD"/>
    </w:rPr>
  </w:style>
  <w:style w:type="character" w:styleId="FollowedHyperlink">
    <w:name w:val="FollowedHyperlink"/>
    <w:basedOn w:val="DefaultParagraphFont"/>
    <w:uiPriority w:val="99"/>
    <w:semiHidden/>
    <w:unhideWhenUsed/>
    <w:rsid w:val="00AD68F9"/>
    <w:rPr>
      <w:color w:val="954F72" w:themeColor="followedHyperlink"/>
      <w:u w:val="single"/>
    </w:rPr>
  </w:style>
  <w:style w:type="paragraph" w:styleId="BalloonText">
    <w:name w:val="Balloon Text"/>
    <w:basedOn w:val="Normal"/>
    <w:link w:val="BalloonTextChar"/>
    <w:uiPriority w:val="99"/>
    <w:semiHidden/>
    <w:unhideWhenUsed/>
    <w:rsid w:val="002669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69B3"/>
    <w:rPr>
      <w:rFonts w:ascii="Segoe UI" w:hAnsi="Segoe UI" w:cs="Segoe UI"/>
      <w:sz w:val="18"/>
      <w:szCs w:val="18"/>
    </w:rPr>
  </w:style>
  <w:style w:type="paragraph" w:styleId="NormalWeb">
    <w:name w:val="Normal (Web)"/>
    <w:basedOn w:val="Normal"/>
    <w:uiPriority w:val="99"/>
    <w:semiHidden/>
    <w:unhideWhenUsed/>
    <w:rsid w:val="00C2481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802457">
      <w:bodyDiv w:val="1"/>
      <w:marLeft w:val="0"/>
      <w:marRight w:val="0"/>
      <w:marTop w:val="0"/>
      <w:marBottom w:val="0"/>
      <w:divBdr>
        <w:top w:val="none" w:sz="0" w:space="0" w:color="auto"/>
        <w:left w:val="none" w:sz="0" w:space="0" w:color="auto"/>
        <w:bottom w:val="none" w:sz="0" w:space="0" w:color="auto"/>
        <w:right w:val="none" w:sz="0" w:space="0" w:color="auto"/>
      </w:divBdr>
    </w:div>
    <w:div w:id="327832862">
      <w:bodyDiv w:val="1"/>
      <w:marLeft w:val="0"/>
      <w:marRight w:val="0"/>
      <w:marTop w:val="0"/>
      <w:marBottom w:val="0"/>
      <w:divBdr>
        <w:top w:val="none" w:sz="0" w:space="0" w:color="auto"/>
        <w:left w:val="none" w:sz="0" w:space="0" w:color="auto"/>
        <w:bottom w:val="none" w:sz="0" w:space="0" w:color="auto"/>
        <w:right w:val="none" w:sz="0" w:space="0" w:color="auto"/>
      </w:divBdr>
    </w:div>
    <w:div w:id="501773181">
      <w:bodyDiv w:val="1"/>
      <w:marLeft w:val="0"/>
      <w:marRight w:val="0"/>
      <w:marTop w:val="0"/>
      <w:marBottom w:val="0"/>
      <w:divBdr>
        <w:top w:val="none" w:sz="0" w:space="0" w:color="auto"/>
        <w:left w:val="none" w:sz="0" w:space="0" w:color="auto"/>
        <w:bottom w:val="none" w:sz="0" w:space="0" w:color="auto"/>
        <w:right w:val="none" w:sz="0" w:space="0" w:color="auto"/>
      </w:divBdr>
    </w:div>
    <w:div w:id="563298491">
      <w:bodyDiv w:val="1"/>
      <w:marLeft w:val="0"/>
      <w:marRight w:val="0"/>
      <w:marTop w:val="0"/>
      <w:marBottom w:val="0"/>
      <w:divBdr>
        <w:top w:val="none" w:sz="0" w:space="0" w:color="auto"/>
        <w:left w:val="none" w:sz="0" w:space="0" w:color="auto"/>
        <w:bottom w:val="none" w:sz="0" w:space="0" w:color="auto"/>
        <w:right w:val="none" w:sz="0" w:space="0" w:color="auto"/>
      </w:divBdr>
    </w:div>
    <w:div w:id="735200600">
      <w:bodyDiv w:val="1"/>
      <w:marLeft w:val="0"/>
      <w:marRight w:val="0"/>
      <w:marTop w:val="0"/>
      <w:marBottom w:val="0"/>
      <w:divBdr>
        <w:top w:val="none" w:sz="0" w:space="0" w:color="auto"/>
        <w:left w:val="none" w:sz="0" w:space="0" w:color="auto"/>
        <w:bottom w:val="none" w:sz="0" w:space="0" w:color="auto"/>
        <w:right w:val="none" w:sz="0" w:space="0" w:color="auto"/>
      </w:divBdr>
    </w:div>
    <w:div w:id="838228585">
      <w:bodyDiv w:val="1"/>
      <w:marLeft w:val="0"/>
      <w:marRight w:val="0"/>
      <w:marTop w:val="0"/>
      <w:marBottom w:val="0"/>
      <w:divBdr>
        <w:top w:val="none" w:sz="0" w:space="0" w:color="auto"/>
        <w:left w:val="none" w:sz="0" w:space="0" w:color="auto"/>
        <w:bottom w:val="none" w:sz="0" w:space="0" w:color="auto"/>
        <w:right w:val="none" w:sz="0" w:space="0" w:color="auto"/>
      </w:divBdr>
    </w:div>
    <w:div w:id="981613272">
      <w:bodyDiv w:val="1"/>
      <w:marLeft w:val="0"/>
      <w:marRight w:val="0"/>
      <w:marTop w:val="0"/>
      <w:marBottom w:val="0"/>
      <w:divBdr>
        <w:top w:val="none" w:sz="0" w:space="0" w:color="auto"/>
        <w:left w:val="none" w:sz="0" w:space="0" w:color="auto"/>
        <w:bottom w:val="none" w:sz="0" w:space="0" w:color="auto"/>
        <w:right w:val="none" w:sz="0" w:space="0" w:color="auto"/>
      </w:divBdr>
    </w:div>
    <w:div w:id="1196888193">
      <w:bodyDiv w:val="1"/>
      <w:marLeft w:val="0"/>
      <w:marRight w:val="0"/>
      <w:marTop w:val="0"/>
      <w:marBottom w:val="0"/>
      <w:divBdr>
        <w:top w:val="none" w:sz="0" w:space="0" w:color="auto"/>
        <w:left w:val="none" w:sz="0" w:space="0" w:color="auto"/>
        <w:bottom w:val="none" w:sz="0" w:space="0" w:color="auto"/>
        <w:right w:val="none" w:sz="0" w:space="0" w:color="auto"/>
      </w:divBdr>
    </w:div>
    <w:div w:id="1271474722">
      <w:bodyDiv w:val="1"/>
      <w:marLeft w:val="0"/>
      <w:marRight w:val="0"/>
      <w:marTop w:val="0"/>
      <w:marBottom w:val="0"/>
      <w:divBdr>
        <w:top w:val="none" w:sz="0" w:space="0" w:color="auto"/>
        <w:left w:val="none" w:sz="0" w:space="0" w:color="auto"/>
        <w:bottom w:val="none" w:sz="0" w:space="0" w:color="auto"/>
        <w:right w:val="none" w:sz="0" w:space="0" w:color="auto"/>
      </w:divBdr>
    </w:div>
    <w:div w:id="1425766924">
      <w:bodyDiv w:val="1"/>
      <w:marLeft w:val="0"/>
      <w:marRight w:val="0"/>
      <w:marTop w:val="0"/>
      <w:marBottom w:val="0"/>
      <w:divBdr>
        <w:top w:val="none" w:sz="0" w:space="0" w:color="auto"/>
        <w:left w:val="none" w:sz="0" w:space="0" w:color="auto"/>
        <w:bottom w:val="none" w:sz="0" w:space="0" w:color="auto"/>
        <w:right w:val="none" w:sz="0" w:space="0" w:color="auto"/>
      </w:divBdr>
      <w:divsChild>
        <w:div w:id="139886293">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466057">
      <w:bodyDiv w:val="1"/>
      <w:marLeft w:val="0"/>
      <w:marRight w:val="0"/>
      <w:marTop w:val="0"/>
      <w:marBottom w:val="0"/>
      <w:divBdr>
        <w:top w:val="none" w:sz="0" w:space="0" w:color="auto"/>
        <w:left w:val="none" w:sz="0" w:space="0" w:color="auto"/>
        <w:bottom w:val="none" w:sz="0" w:space="0" w:color="auto"/>
        <w:right w:val="none" w:sz="0" w:space="0" w:color="auto"/>
      </w:divBdr>
      <w:divsChild>
        <w:div w:id="193151880">
          <w:marLeft w:val="0"/>
          <w:marRight w:val="0"/>
          <w:marTop w:val="120"/>
          <w:marBottom w:val="120"/>
          <w:divBdr>
            <w:top w:val="none" w:sz="0" w:space="0" w:color="auto"/>
            <w:left w:val="none" w:sz="0" w:space="0" w:color="auto"/>
            <w:bottom w:val="none" w:sz="0" w:space="0" w:color="auto"/>
            <w:right w:val="none" w:sz="0" w:space="0" w:color="auto"/>
          </w:divBdr>
          <w:divsChild>
            <w:div w:id="339091045">
              <w:marLeft w:val="0"/>
              <w:marRight w:val="0"/>
              <w:marTop w:val="0"/>
              <w:marBottom w:val="0"/>
              <w:divBdr>
                <w:top w:val="none" w:sz="0" w:space="0" w:color="auto"/>
                <w:left w:val="none" w:sz="0" w:space="0" w:color="auto"/>
                <w:bottom w:val="none" w:sz="0" w:space="0" w:color="auto"/>
                <w:right w:val="none" w:sz="0" w:space="0" w:color="auto"/>
              </w:divBdr>
              <w:divsChild>
                <w:div w:id="970939399">
                  <w:marLeft w:val="0"/>
                  <w:marRight w:val="0"/>
                  <w:marTop w:val="100"/>
                  <w:marBottom w:val="30"/>
                  <w:divBdr>
                    <w:top w:val="single" w:sz="6" w:space="0" w:color="CCCCCC"/>
                    <w:left w:val="single" w:sz="6" w:space="0" w:color="CCCCCC"/>
                    <w:bottom w:val="single" w:sz="6" w:space="0" w:color="CCCCCC"/>
                    <w:right w:val="single" w:sz="6" w:space="0" w:color="CCCCCC"/>
                  </w:divBdr>
                  <w:divsChild>
                    <w:div w:id="2070298673">
                      <w:marLeft w:val="0"/>
                      <w:marRight w:val="0"/>
                      <w:marTop w:val="0"/>
                      <w:marBottom w:val="0"/>
                      <w:divBdr>
                        <w:top w:val="none" w:sz="0" w:space="0" w:color="auto"/>
                        <w:left w:val="none" w:sz="0" w:space="0" w:color="auto"/>
                        <w:bottom w:val="none" w:sz="0" w:space="0" w:color="auto"/>
                        <w:right w:val="none" w:sz="0" w:space="0" w:color="auto"/>
                      </w:divBdr>
                      <w:divsChild>
                        <w:div w:id="130261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872502">
      <w:bodyDiv w:val="1"/>
      <w:marLeft w:val="0"/>
      <w:marRight w:val="0"/>
      <w:marTop w:val="0"/>
      <w:marBottom w:val="0"/>
      <w:divBdr>
        <w:top w:val="none" w:sz="0" w:space="0" w:color="auto"/>
        <w:left w:val="none" w:sz="0" w:space="0" w:color="auto"/>
        <w:bottom w:val="none" w:sz="0" w:space="0" w:color="auto"/>
        <w:right w:val="none" w:sz="0" w:space="0" w:color="auto"/>
      </w:divBdr>
      <w:divsChild>
        <w:div w:id="108861287">
          <w:marLeft w:val="0"/>
          <w:marRight w:val="0"/>
          <w:marTop w:val="0"/>
          <w:marBottom w:val="0"/>
          <w:divBdr>
            <w:top w:val="none" w:sz="0" w:space="0" w:color="auto"/>
            <w:left w:val="none" w:sz="0" w:space="0" w:color="auto"/>
            <w:bottom w:val="none" w:sz="0" w:space="0" w:color="auto"/>
            <w:right w:val="none" w:sz="0" w:space="0" w:color="auto"/>
          </w:divBdr>
          <w:divsChild>
            <w:div w:id="2111008372">
              <w:marLeft w:val="0"/>
              <w:marRight w:val="0"/>
              <w:marTop w:val="0"/>
              <w:marBottom w:val="0"/>
              <w:divBdr>
                <w:top w:val="none" w:sz="0" w:space="0" w:color="auto"/>
                <w:left w:val="none" w:sz="0" w:space="0" w:color="auto"/>
                <w:bottom w:val="none" w:sz="0" w:space="0" w:color="auto"/>
                <w:right w:val="none" w:sz="0" w:space="0" w:color="auto"/>
              </w:divBdr>
              <w:divsChild>
                <w:div w:id="1522546121">
                  <w:marLeft w:val="0"/>
                  <w:marRight w:val="0"/>
                  <w:marTop w:val="0"/>
                  <w:marBottom w:val="0"/>
                  <w:divBdr>
                    <w:top w:val="none" w:sz="0" w:space="0" w:color="auto"/>
                    <w:left w:val="none" w:sz="0" w:space="0" w:color="auto"/>
                    <w:bottom w:val="none" w:sz="0" w:space="0" w:color="auto"/>
                    <w:right w:val="none" w:sz="0" w:space="0" w:color="auto"/>
                  </w:divBdr>
                  <w:divsChild>
                    <w:div w:id="135935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04788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demia.edu/download/64110062/Data,%20Information,%20Knowledge,%20&amp;%20Wisdom.pdf" TargetMode="External"/><Relationship Id="rId18" Type="http://schemas.openxmlformats.org/officeDocument/2006/relationships/hyperlink" Target="https://online.aurora.edu/how-to-swot-analysis-template/" TargetMode="External"/><Relationship Id="rId26" Type="http://schemas.openxmlformats.org/officeDocument/2006/relationships/hyperlink" Target="https://www.wipo.int/about-wipo/en/" TargetMode="External"/><Relationship Id="rId21" Type="http://schemas.openxmlformats.org/officeDocument/2006/relationships/hyperlink" Target="https://www.cherwell.com/about/about-us/"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syfy.com/syfywire/hybrid-dino-indominus-rex-lurks-shadows-creepy-new-jurassic-world-clip" TargetMode="External"/><Relationship Id="rId17" Type="http://schemas.openxmlformats.org/officeDocument/2006/relationships/hyperlink" Target="https://www.cambridgeinternational.org/Images/285017-data-information-and-knowledge.pdf" TargetMode="External"/><Relationship Id="rId25" Type="http://schemas.openxmlformats.org/officeDocument/2006/relationships/hyperlink" Target="https://www.gov.uk/intellectual-property-an-overview"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kb.iu.edu/d/aoyj" TargetMode="External"/><Relationship Id="rId20" Type="http://schemas.openxmlformats.org/officeDocument/2006/relationships/hyperlink" Target="https://dictionary.cambridge.org/dictionary/english/knowledge-asset"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youtube.com/watch?v=mUgEgkV16Bw&amp;ab_channel=K3CubedLtd"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techterms.com/definition/data" TargetMode="External"/><Relationship Id="rId23" Type="http://schemas.openxmlformats.org/officeDocument/2006/relationships/hyperlink" Target="https://www.amazon.co.uk/gp/product/B00ZARMEEI" TargetMode="External"/><Relationship Id="rId28" Type="http://schemas.openxmlformats.org/officeDocument/2006/relationships/image" Target="media/image3.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amazon.co.uk/gp/product/B00ZARMEEI"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ezproxy.uwtsd.ac.uk/10.1369/0022155419836995" TargetMode="External"/><Relationship Id="rId22" Type="http://schemas.openxmlformats.org/officeDocument/2006/relationships/hyperlink" Target="https://blog.stackpath.com/web-application/" TargetMode="External"/><Relationship Id="rId27" Type="http://schemas.openxmlformats.org/officeDocument/2006/relationships/image" Target="media/image2.pn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7ABE66F-6994-4A65-83A2-F349B43CBC01}">
  <ds:schemaRefs>
    <ds:schemaRef ds:uri="http://schemas.openxmlformats.org/officeDocument/2006/bibliography"/>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8651</TotalTime>
  <Pages>26</Pages>
  <Words>6321</Words>
  <Characters>36032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SfWP Assignment template </vt:lpstr>
    </vt:vector>
  </TitlesOfParts>
  <Company/>
  <LinksUpToDate>false</LinksUpToDate>
  <CharactersWithSpaces>42269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dc:title>
  <dc:subject>SFWP Generic Assignment template</dc:subject>
  <dc:creator>Julia Ault</dc:creator>
  <cp:keywords/>
  <dc:description/>
  <cp:lastModifiedBy>Christopher Rees</cp:lastModifiedBy>
  <cp:revision>1287</cp:revision>
  <cp:lastPrinted>2021-06-06T13:48:00Z</cp:lastPrinted>
  <dcterms:created xsi:type="dcterms:W3CDTF">2021-05-21T10:07:00Z</dcterms:created>
  <dcterms:modified xsi:type="dcterms:W3CDTF">2021-06-06T23:22:00Z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