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23A5" w:rsidRDefault="005623A5" w:rsidP="005623A5">
      <w:pPr>
        <w:spacing w:line="360" w:lineRule="auto"/>
        <w:jc w:val="center"/>
        <w:rPr>
          <w:rFonts w:ascii="Arial" w:hAnsi="Arial" w:cs="Arial"/>
          <w:sz w:val="40"/>
          <w:szCs w:val="40"/>
          <w:lang w:val="en-CA"/>
        </w:rPr>
      </w:pPr>
    </w:p>
    <w:p w:rsidR="005623A5" w:rsidRDefault="005623A5" w:rsidP="005623A5">
      <w:pPr>
        <w:spacing w:line="360" w:lineRule="auto"/>
        <w:jc w:val="center"/>
        <w:rPr>
          <w:rFonts w:ascii="Arial" w:hAnsi="Arial" w:cs="Arial"/>
          <w:sz w:val="40"/>
          <w:szCs w:val="40"/>
          <w:lang w:val="en-CA"/>
        </w:rPr>
      </w:pPr>
    </w:p>
    <w:p w:rsidR="005623A5" w:rsidRDefault="005623A5" w:rsidP="005623A5">
      <w:pPr>
        <w:spacing w:line="360" w:lineRule="auto"/>
        <w:jc w:val="center"/>
        <w:rPr>
          <w:rFonts w:ascii="Arial" w:hAnsi="Arial" w:cs="Arial"/>
          <w:sz w:val="40"/>
          <w:szCs w:val="40"/>
          <w:lang w:val="en-CA"/>
        </w:rPr>
      </w:pPr>
    </w:p>
    <w:p w:rsidR="005623A5" w:rsidRDefault="005623A5" w:rsidP="005623A5">
      <w:pPr>
        <w:spacing w:line="360" w:lineRule="auto"/>
        <w:jc w:val="center"/>
        <w:rPr>
          <w:rFonts w:ascii="Arial" w:hAnsi="Arial" w:cs="Arial"/>
          <w:sz w:val="40"/>
          <w:szCs w:val="40"/>
          <w:lang w:val="en-CA"/>
        </w:rPr>
      </w:pPr>
    </w:p>
    <w:p w:rsidR="00DA3030" w:rsidRPr="005623A5" w:rsidRDefault="00DA3030" w:rsidP="005623A5">
      <w:pPr>
        <w:spacing w:line="360" w:lineRule="auto"/>
        <w:jc w:val="center"/>
        <w:rPr>
          <w:rFonts w:ascii="Arial" w:hAnsi="Arial" w:cs="Arial"/>
          <w:sz w:val="40"/>
          <w:szCs w:val="40"/>
          <w:lang w:val="en-CA"/>
        </w:rPr>
      </w:pPr>
      <w:r w:rsidRPr="005623A5">
        <w:rPr>
          <w:rFonts w:ascii="Arial" w:hAnsi="Arial" w:cs="Arial"/>
          <w:sz w:val="40"/>
          <w:szCs w:val="40"/>
          <w:lang w:val="en-CA"/>
        </w:rPr>
        <w:t>Leadership and Management Skills for the Workplace</w:t>
      </w:r>
    </w:p>
    <w:p w:rsidR="00DA3030" w:rsidRPr="005623A5" w:rsidRDefault="00DA3030" w:rsidP="005623A5">
      <w:pPr>
        <w:spacing w:line="360" w:lineRule="auto"/>
        <w:jc w:val="center"/>
        <w:rPr>
          <w:rFonts w:ascii="Arial" w:hAnsi="Arial" w:cs="Arial"/>
          <w:sz w:val="32"/>
          <w:szCs w:val="32"/>
          <w:lang w:val="en-CA"/>
        </w:rPr>
      </w:pPr>
      <w:r w:rsidRPr="005623A5">
        <w:rPr>
          <w:rFonts w:ascii="Arial" w:hAnsi="Arial" w:cs="Arial"/>
          <w:sz w:val="32"/>
          <w:szCs w:val="32"/>
          <w:lang w:val="en-CA"/>
        </w:rPr>
        <w:t>Understanding and Engaging in the Customer Experience</w:t>
      </w:r>
    </w:p>
    <w:p w:rsidR="00DA3030" w:rsidRPr="005623A5" w:rsidRDefault="00DA3030" w:rsidP="005623A5">
      <w:pPr>
        <w:spacing w:line="360" w:lineRule="auto"/>
        <w:jc w:val="center"/>
        <w:rPr>
          <w:rFonts w:ascii="Arial" w:hAnsi="Arial" w:cs="Arial"/>
          <w:sz w:val="32"/>
          <w:szCs w:val="32"/>
          <w:lang w:val="en-CA"/>
        </w:rPr>
      </w:pPr>
      <w:r w:rsidRPr="005623A5">
        <w:rPr>
          <w:rFonts w:ascii="Arial" w:hAnsi="Arial" w:cs="Arial"/>
          <w:sz w:val="32"/>
          <w:szCs w:val="32"/>
          <w:lang w:val="en-CA"/>
        </w:rPr>
        <w:t xml:space="preserve">Student name: Florian </w:t>
      </w:r>
      <w:proofErr w:type="spellStart"/>
      <w:r w:rsidRPr="005623A5">
        <w:rPr>
          <w:rFonts w:ascii="Arial" w:hAnsi="Arial" w:cs="Arial"/>
          <w:sz w:val="32"/>
          <w:szCs w:val="32"/>
          <w:lang w:val="en-CA"/>
        </w:rPr>
        <w:t>Bortanoiu</w:t>
      </w:r>
      <w:proofErr w:type="spellEnd"/>
    </w:p>
    <w:p w:rsidR="00DA3030" w:rsidRPr="005623A5" w:rsidRDefault="00DA3030" w:rsidP="005623A5">
      <w:pPr>
        <w:spacing w:line="360" w:lineRule="auto"/>
        <w:jc w:val="center"/>
        <w:rPr>
          <w:rFonts w:ascii="Arial" w:hAnsi="Arial" w:cs="Arial"/>
          <w:sz w:val="32"/>
          <w:szCs w:val="32"/>
          <w:lang w:val="en-CA"/>
        </w:rPr>
      </w:pPr>
      <w:r w:rsidRPr="005623A5">
        <w:rPr>
          <w:rFonts w:ascii="Arial" w:hAnsi="Arial" w:cs="Arial"/>
          <w:sz w:val="32"/>
          <w:szCs w:val="32"/>
          <w:lang w:val="en-CA"/>
        </w:rPr>
        <w:t>ID number: 2114748</w:t>
      </w:r>
    </w:p>
    <w:p w:rsidR="00DA3030" w:rsidRPr="005623A5" w:rsidRDefault="00DA3030" w:rsidP="005623A5">
      <w:pPr>
        <w:spacing w:line="360" w:lineRule="auto"/>
        <w:jc w:val="center"/>
        <w:rPr>
          <w:rFonts w:ascii="Arial" w:hAnsi="Arial" w:cs="Arial"/>
          <w:sz w:val="32"/>
          <w:szCs w:val="32"/>
          <w:lang w:val="en-CA"/>
        </w:rPr>
      </w:pPr>
      <w:r w:rsidRPr="005623A5">
        <w:rPr>
          <w:rFonts w:ascii="Arial" w:hAnsi="Arial" w:cs="Arial"/>
          <w:sz w:val="32"/>
          <w:szCs w:val="32"/>
          <w:lang w:val="en-CA"/>
        </w:rPr>
        <w:t>University of Wales Trinity Saint David</w:t>
      </w:r>
    </w:p>
    <w:p w:rsidR="00D93A35" w:rsidRPr="005623A5" w:rsidRDefault="00DA3030" w:rsidP="005623A5">
      <w:pPr>
        <w:spacing w:line="360" w:lineRule="auto"/>
        <w:jc w:val="center"/>
        <w:rPr>
          <w:rFonts w:ascii="Arial" w:hAnsi="Arial" w:cs="Arial"/>
          <w:sz w:val="32"/>
          <w:szCs w:val="32"/>
          <w:lang w:val="en-CA"/>
        </w:rPr>
      </w:pPr>
      <w:r w:rsidRPr="005623A5">
        <w:rPr>
          <w:rFonts w:ascii="Arial" w:hAnsi="Arial" w:cs="Arial"/>
          <w:sz w:val="32"/>
          <w:szCs w:val="32"/>
          <w:lang w:val="en-CA"/>
        </w:rPr>
        <w:t xml:space="preserve">Module code: </w:t>
      </w:r>
      <w:r w:rsidR="00355F56" w:rsidRPr="005623A5">
        <w:rPr>
          <w:rFonts w:ascii="Arial" w:hAnsi="Arial" w:cs="Arial"/>
          <w:sz w:val="32"/>
          <w:szCs w:val="32"/>
          <w:lang w:val="en-CA"/>
        </w:rPr>
        <w:t xml:space="preserve"> </w:t>
      </w:r>
      <w:r w:rsidRPr="005623A5">
        <w:rPr>
          <w:rFonts w:ascii="Arial" w:hAnsi="Arial" w:cs="Arial"/>
          <w:sz w:val="32"/>
          <w:szCs w:val="32"/>
          <w:lang w:val="en-CA"/>
        </w:rPr>
        <w:t>BMSW5103</w:t>
      </w:r>
    </w:p>
    <w:p w:rsidR="00DA3030" w:rsidRPr="005623A5" w:rsidRDefault="00DA3030" w:rsidP="005623A5">
      <w:pPr>
        <w:spacing w:line="360" w:lineRule="auto"/>
        <w:jc w:val="center"/>
        <w:rPr>
          <w:rFonts w:ascii="Arial" w:hAnsi="Arial" w:cs="Arial"/>
          <w:sz w:val="32"/>
          <w:szCs w:val="32"/>
          <w:lang w:val="en-CA"/>
        </w:rPr>
      </w:pPr>
      <w:r w:rsidRPr="005623A5">
        <w:rPr>
          <w:rFonts w:ascii="Arial" w:hAnsi="Arial" w:cs="Arial"/>
          <w:sz w:val="32"/>
          <w:szCs w:val="32"/>
          <w:lang w:val="en-CA"/>
        </w:rPr>
        <w:t xml:space="preserve">Lecturer: Mohammad </w:t>
      </w:r>
      <w:proofErr w:type="spellStart"/>
      <w:r w:rsidRPr="005623A5">
        <w:rPr>
          <w:rFonts w:ascii="Arial" w:hAnsi="Arial" w:cs="Arial"/>
          <w:sz w:val="32"/>
          <w:szCs w:val="32"/>
          <w:lang w:val="en-CA"/>
        </w:rPr>
        <w:t>Mostafizur</w:t>
      </w:r>
      <w:proofErr w:type="spellEnd"/>
    </w:p>
    <w:p w:rsidR="00DA3030" w:rsidRPr="005623A5" w:rsidRDefault="00DA3030" w:rsidP="005623A5">
      <w:pPr>
        <w:spacing w:line="360" w:lineRule="auto"/>
        <w:jc w:val="center"/>
        <w:rPr>
          <w:rFonts w:ascii="Arial" w:hAnsi="Arial" w:cs="Arial"/>
          <w:sz w:val="28"/>
          <w:szCs w:val="28"/>
          <w:lang w:val="en-CA"/>
        </w:rPr>
      </w:pPr>
      <w:r w:rsidRPr="005623A5">
        <w:rPr>
          <w:rFonts w:ascii="Arial" w:hAnsi="Arial" w:cs="Arial"/>
          <w:sz w:val="32"/>
          <w:szCs w:val="32"/>
          <w:lang w:val="en-CA"/>
        </w:rPr>
        <w:t>Date: 31/12/2022</w:t>
      </w:r>
    </w:p>
    <w:p w:rsidR="00355F56" w:rsidRDefault="00355F56">
      <w:pPr>
        <w:rPr>
          <w:sz w:val="22"/>
          <w:szCs w:val="22"/>
          <w:lang w:val="en-CA"/>
        </w:rPr>
      </w:pPr>
    </w:p>
    <w:p w:rsidR="00355F56" w:rsidRDefault="00355F56">
      <w:pPr>
        <w:rPr>
          <w:sz w:val="22"/>
          <w:szCs w:val="22"/>
          <w:lang w:val="en-CA"/>
        </w:rPr>
      </w:pPr>
    </w:p>
    <w:p w:rsidR="00355F56" w:rsidRDefault="00355F56">
      <w:pPr>
        <w:rPr>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Default="005623A5">
      <w:pPr>
        <w:rPr>
          <w:rFonts w:ascii="Arial" w:hAnsi="Arial" w:cs="Arial"/>
          <w:sz w:val="22"/>
          <w:szCs w:val="22"/>
          <w:lang w:val="en-CA"/>
        </w:rPr>
      </w:pPr>
    </w:p>
    <w:p w:rsidR="005623A5" w:rsidRPr="004536CB" w:rsidRDefault="005623A5">
      <w:pPr>
        <w:rPr>
          <w:rFonts w:ascii="Arial" w:hAnsi="Arial" w:cs="Arial"/>
          <w:sz w:val="28"/>
          <w:szCs w:val="28"/>
          <w:lang w:val="en-CA"/>
        </w:rPr>
      </w:pPr>
      <w:bookmarkStart w:id="0" w:name="_GoBack"/>
      <w:bookmarkEnd w:id="0"/>
      <w:r w:rsidRPr="004536CB">
        <w:rPr>
          <w:rFonts w:ascii="Arial" w:hAnsi="Arial" w:cs="Arial"/>
          <w:sz w:val="28"/>
          <w:szCs w:val="28"/>
          <w:lang w:val="en-CA"/>
        </w:rPr>
        <w:lastRenderedPageBreak/>
        <w:t>Page of content</w:t>
      </w:r>
    </w:p>
    <w:p w:rsidR="005623A5" w:rsidRDefault="005623A5">
      <w:pPr>
        <w:rPr>
          <w:rFonts w:ascii="Arial" w:hAnsi="Arial" w:cs="Arial"/>
          <w:sz w:val="22"/>
          <w:szCs w:val="22"/>
          <w:lang w:val="en-CA"/>
        </w:rPr>
      </w:pPr>
    </w:p>
    <w:p w:rsidR="005623A5" w:rsidRDefault="005623A5" w:rsidP="004536CB">
      <w:pPr>
        <w:spacing w:line="360" w:lineRule="auto"/>
        <w:rPr>
          <w:rFonts w:ascii="Arial" w:hAnsi="Arial" w:cs="Arial"/>
          <w:sz w:val="22"/>
          <w:szCs w:val="22"/>
          <w:lang w:val="en-CA"/>
        </w:rPr>
      </w:pPr>
      <w:r>
        <w:rPr>
          <w:rFonts w:ascii="Arial" w:hAnsi="Arial" w:cs="Arial"/>
          <w:sz w:val="22"/>
          <w:szCs w:val="22"/>
          <w:lang w:val="en-CA"/>
        </w:rPr>
        <w:t>1.Introduction</w:t>
      </w:r>
    </w:p>
    <w:p w:rsidR="005623A5" w:rsidRDefault="005623A5" w:rsidP="004536CB">
      <w:pPr>
        <w:spacing w:line="360" w:lineRule="auto"/>
        <w:rPr>
          <w:rFonts w:ascii="Arial" w:hAnsi="Arial" w:cs="Arial"/>
          <w:sz w:val="22"/>
          <w:szCs w:val="22"/>
          <w:lang w:val="en-CA"/>
        </w:rPr>
      </w:pPr>
      <w:r>
        <w:rPr>
          <w:rFonts w:ascii="Arial" w:hAnsi="Arial" w:cs="Arial"/>
          <w:sz w:val="22"/>
          <w:szCs w:val="22"/>
          <w:lang w:val="en-CA"/>
        </w:rPr>
        <w:t>2.Background of organization</w:t>
      </w:r>
    </w:p>
    <w:p w:rsidR="005623A5" w:rsidRDefault="005623A5" w:rsidP="004536CB">
      <w:pPr>
        <w:spacing w:line="360" w:lineRule="auto"/>
        <w:rPr>
          <w:rFonts w:ascii="Arial" w:hAnsi="Arial" w:cs="Arial"/>
          <w:sz w:val="22"/>
          <w:szCs w:val="22"/>
          <w:lang w:val="en-CA"/>
        </w:rPr>
      </w:pPr>
      <w:r>
        <w:rPr>
          <w:rFonts w:ascii="Arial" w:hAnsi="Arial" w:cs="Arial"/>
          <w:sz w:val="22"/>
          <w:szCs w:val="22"/>
          <w:lang w:val="en-CA"/>
        </w:rPr>
        <w:t>3.0.Marketing mix</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3.1.Product</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3.2.Price</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3.3Place</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3.4.Promotion</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3.5.Phisical evidence</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3.6.People</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3.7.Process</w:t>
      </w:r>
    </w:p>
    <w:p w:rsidR="00427B2A" w:rsidRDefault="00427B2A" w:rsidP="004536CB">
      <w:pPr>
        <w:spacing w:line="360" w:lineRule="auto"/>
        <w:rPr>
          <w:rFonts w:ascii="Arial" w:hAnsi="Arial" w:cs="Arial"/>
          <w:sz w:val="22"/>
          <w:szCs w:val="22"/>
          <w:lang w:val="en-CA"/>
        </w:rPr>
      </w:pPr>
      <w:r>
        <w:rPr>
          <w:rFonts w:ascii="Arial" w:hAnsi="Arial" w:cs="Arial"/>
          <w:sz w:val="22"/>
          <w:szCs w:val="22"/>
          <w:lang w:val="en-CA"/>
        </w:rPr>
        <w:t>4.0.</w:t>
      </w:r>
      <w:r w:rsidR="0003160E">
        <w:rPr>
          <w:rFonts w:ascii="Arial" w:hAnsi="Arial" w:cs="Arial"/>
          <w:sz w:val="22"/>
          <w:szCs w:val="22"/>
          <w:lang w:val="en-CA"/>
        </w:rPr>
        <w:t>Ansoff model</w:t>
      </w:r>
    </w:p>
    <w:p w:rsidR="0003160E" w:rsidRDefault="0003160E" w:rsidP="004536CB">
      <w:pPr>
        <w:spacing w:line="360" w:lineRule="auto"/>
        <w:rPr>
          <w:rFonts w:ascii="Arial" w:hAnsi="Arial" w:cs="Arial"/>
          <w:sz w:val="22"/>
          <w:szCs w:val="22"/>
          <w:lang w:val="en-CA"/>
        </w:rPr>
      </w:pPr>
      <w:r>
        <w:rPr>
          <w:rFonts w:ascii="Arial" w:hAnsi="Arial" w:cs="Arial"/>
          <w:sz w:val="22"/>
          <w:szCs w:val="22"/>
          <w:lang w:val="en-CA"/>
        </w:rPr>
        <w:t>4.1.Market penetration</w:t>
      </w:r>
    </w:p>
    <w:p w:rsidR="0003160E" w:rsidRDefault="0003160E" w:rsidP="004536CB">
      <w:pPr>
        <w:spacing w:line="360" w:lineRule="auto"/>
        <w:rPr>
          <w:rFonts w:ascii="Arial" w:hAnsi="Arial" w:cs="Arial"/>
          <w:sz w:val="22"/>
          <w:szCs w:val="22"/>
          <w:lang w:val="en-CA"/>
        </w:rPr>
      </w:pPr>
      <w:r>
        <w:rPr>
          <w:rFonts w:ascii="Arial" w:hAnsi="Arial" w:cs="Arial"/>
          <w:sz w:val="22"/>
          <w:szCs w:val="22"/>
          <w:lang w:val="en-CA"/>
        </w:rPr>
        <w:t>4.2.Market development</w:t>
      </w:r>
    </w:p>
    <w:p w:rsidR="0003160E" w:rsidRDefault="0003160E" w:rsidP="004536CB">
      <w:pPr>
        <w:spacing w:line="360" w:lineRule="auto"/>
        <w:rPr>
          <w:rFonts w:ascii="Arial" w:hAnsi="Arial" w:cs="Arial"/>
          <w:sz w:val="22"/>
          <w:szCs w:val="22"/>
          <w:lang w:val="en-CA"/>
        </w:rPr>
      </w:pPr>
      <w:r>
        <w:rPr>
          <w:rFonts w:ascii="Arial" w:hAnsi="Arial" w:cs="Arial"/>
          <w:sz w:val="22"/>
          <w:szCs w:val="22"/>
          <w:lang w:val="en-CA"/>
        </w:rPr>
        <w:t>4.3.Product and development</w:t>
      </w:r>
    </w:p>
    <w:p w:rsidR="0003160E" w:rsidRDefault="0003160E" w:rsidP="004536CB">
      <w:pPr>
        <w:spacing w:line="360" w:lineRule="auto"/>
        <w:rPr>
          <w:rFonts w:ascii="Arial" w:hAnsi="Arial" w:cs="Arial"/>
          <w:sz w:val="22"/>
          <w:szCs w:val="22"/>
          <w:lang w:val="en-CA"/>
        </w:rPr>
      </w:pPr>
      <w:r>
        <w:rPr>
          <w:rFonts w:ascii="Arial" w:hAnsi="Arial" w:cs="Arial"/>
          <w:sz w:val="22"/>
          <w:szCs w:val="22"/>
          <w:lang w:val="en-CA"/>
        </w:rPr>
        <w:t>4.4.Diversification</w:t>
      </w:r>
    </w:p>
    <w:p w:rsidR="0003160E" w:rsidRDefault="0003160E" w:rsidP="004536CB">
      <w:pPr>
        <w:spacing w:line="360" w:lineRule="auto"/>
        <w:rPr>
          <w:rFonts w:ascii="Arial" w:hAnsi="Arial" w:cs="Arial"/>
          <w:sz w:val="22"/>
          <w:szCs w:val="22"/>
          <w:lang w:val="en-CA"/>
        </w:rPr>
      </w:pPr>
      <w:r>
        <w:rPr>
          <w:rFonts w:ascii="Arial" w:hAnsi="Arial" w:cs="Arial"/>
          <w:sz w:val="22"/>
          <w:szCs w:val="22"/>
          <w:lang w:val="en-CA"/>
        </w:rPr>
        <w:t>5.Communication mix</w:t>
      </w:r>
    </w:p>
    <w:p w:rsidR="0003160E" w:rsidRDefault="0003160E" w:rsidP="004536CB">
      <w:pPr>
        <w:spacing w:line="360" w:lineRule="auto"/>
        <w:rPr>
          <w:rFonts w:ascii="Arial" w:eastAsia="Times New Roman" w:hAnsi="Arial" w:cs="Arial"/>
        </w:rPr>
      </w:pPr>
      <w:r>
        <w:rPr>
          <w:rFonts w:ascii="Arial" w:eastAsia="Times New Roman" w:hAnsi="Arial" w:cs="Arial"/>
        </w:rPr>
        <w:t>6. Stakeholders mix</w:t>
      </w:r>
    </w:p>
    <w:p w:rsidR="0003160E" w:rsidRDefault="0003160E" w:rsidP="004536CB">
      <w:pPr>
        <w:spacing w:line="360" w:lineRule="auto"/>
        <w:rPr>
          <w:rFonts w:ascii="Arial" w:eastAsia="Times New Roman" w:hAnsi="Arial" w:cs="Arial"/>
        </w:rPr>
      </w:pPr>
      <w:r>
        <w:rPr>
          <w:rFonts w:ascii="Arial" w:eastAsia="Times New Roman" w:hAnsi="Arial" w:cs="Arial"/>
        </w:rPr>
        <w:t>7.0.Porter’s 5 Forces</w:t>
      </w:r>
    </w:p>
    <w:p w:rsidR="0003160E" w:rsidRDefault="0003160E" w:rsidP="004536CB">
      <w:pPr>
        <w:spacing w:line="360" w:lineRule="auto"/>
        <w:rPr>
          <w:rFonts w:ascii="Arial" w:eastAsia="Times New Roman" w:hAnsi="Arial" w:cs="Arial"/>
        </w:rPr>
      </w:pPr>
      <w:r>
        <w:rPr>
          <w:rFonts w:ascii="Arial" w:eastAsia="Times New Roman" w:hAnsi="Arial" w:cs="Arial"/>
        </w:rPr>
        <w:t>7.1.Competition in the industry</w:t>
      </w:r>
    </w:p>
    <w:p w:rsidR="0003160E" w:rsidRDefault="0003160E" w:rsidP="004536CB">
      <w:pPr>
        <w:spacing w:line="360" w:lineRule="auto"/>
        <w:rPr>
          <w:rFonts w:ascii="Arial" w:eastAsia="Times New Roman" w:hAnsi="Arial" w:cs="Arial"/>
        </w:rPr>
      </w:pPr>
      <w:r>
        <w:rPr>
          <w:rFonts w:ascii="Arial" w:eastAsia="Times New Roman" w:hAnsi="Arial" w:cs="Arial"/>
        </w:rPr>
        <w:t>7.2.Threat of New Entrants</w:t>
      </w:r>
    </w:p>
    <w:p w:rsidR="0003160E" w:rsidRDefault="0003160E" w:rsidP="004536CB">
      <w:pPr>
        <w:spacing w:line="360" w:lineRule="auto"/>
        <w:rPr>
          <w:rFonts w:ascii="Arial" w:eastAsia="Times New Roman" w:hAnsi="Arial" w:cs="Arial"/>
        </w:rPr>
      </w:pPr>
      <w:r>
        <w:rPr>
          <w:rFonts w:ascii="Arial" w:eastAsia="Times New Roman" w:hAnsi="Arial" w:cs="Arial"/>
        </w:rPr>
        <w:t>7.3.Threat of Substitutes</w:t>
      </w:r>
    </w:p>
    <w:p w:rsidR="0003160E" w:rsidRDefault="0003160E" w:rsidP="004536CB">
      <w:pPr>
        <w:spacing w:line="360" w:lineRule="auto"/>
        <w:rPr>
          <w:rFonts w:ascii="Arial" w:eastAsia="Times New Roman" w:hAnsi="Arial" w:cs="Arial"/>
        </w:rPr>
      </w:pPr>
      <w:r>
        <w:rPr>
          <w:rFonts w:ascii="Arial" w:eastAsia="Times New Roman" w:hAnsi="Arial" w:cs="Arial"/>
        </w:rPr>
        <w:t>7.4.Bargaining Power of Customers</w:t>
      </w:r>
    </w:p>
    <w:p w:rsidR="0003160E" w:rsidRDefault="0003160E" w:rsidP="004536CB">
      <w:pPr>
        <w:spacing w:line="360" w:lineRule="auto"/>
        <w:rPr>
          <w:rFonts w:ascii="Arial" w:eastAsia="Times New Roman" w:hAnsi="Arial" w:cs="Arial"/>
        </w:rPr>
      </w:pPr>
      <w:r>
        <w:rPr>
          <w:rFonts w:ascii="Arial" w:eastAsia="Times New Roman" w:hAnsi="Arial" w:cs="Arial"/>
        </w:rPr>
        <w:t>7.5.Bargaining Power of Suppliers</w:t>
      </w:r>
    </w:p>
    <w:p w:rsidR="0003160E" w:rsidRDefault="0003160E" w:rsidP="004536CB">
      <w:pPr>
        <w:spacing w:line="360" w:lineRule="auto"/>
        <w:rPr>
          <w:rFonts w:ascii="Arial" w:eastAsia="Times New Roman" w:hAnsi="Arial" w:cs="Arial"/>
        </w:rPr>
      </w:pPr>
      <w:r>
        <w:rPr>
          <w:rFonts w:ascii="Arial" w:eastAsia="Times New Roman" w:hAnsi="Arial" w:cs="Arial"/>
        </w:rPr>
        <w:t>8.</w:t>
      </w:r>
      <w:r w:rsidR="008255C6">
        <w:rPr>
          <w:rFonts w:ascii="Arial" w:eastAsia="Times New Roman" w:hAnsi="Arial" w:cs="Arial"/>
        </w:rPr>
        <w:t>C</w:t>
      </w:r>
      <w:r>
        <w:rPr>
          <w:rFonts w:ascii="Arial" w:eastAsia="Times New Roman" w:hAnsi="Arial" w:cs="Arial"/>
        </w:rPr>
        <w:t>onclusion</w:t>
      </w:r>
    </w:p>
    <w:p w:rsidR="0003160E" w:rsidRDefault="0003160E" w:rsidP="004536CB">
      <w:pPr>
        <w:spacing w:line="360" w:lineRule="auto"/>
        <w:rPr>
          <w:rFonts w:ascii="Arial" w:eastAsia="Times New Roman" w:hAnsi="Arial" w:cs="Arial"/>
        </w:rPr>
      </w:pPr>
      <w:r>
        <w:rPr>
          <w:rFonts w:ascii="Arial" w:eastAsia="Times New Roman" w:hAnsi="Arial" w:cs="Arial"/>
        </w:rPr>
        <w:t>9.</w:t>
      </w:r>
      <w:r w:rsidR="008255C6">
        <w:rPr>
          <w:rFonts w:ascii="Arial" w:eastAsia="Times New Roman" w:hAnsi="Arial" w:cs="Arial"/>
        </w:rPr>
        <w:t>References</w:t>
      </w:r>
    </w:p>
    <w:p w:rsidR="0003160E" w:rsidRDefault="0003160E" w:rsidP="0003160E">
      <w:pPr>
        <w:rPr>
          <w:rFonts w:ascii="Arial" w:eastAsia="Times New Roman" w:hAnsi="Arial" w:cs="Arial"/>
        </w:rPr>
      </w:pPr>
    </w:p>
    <w:p w:rsidR="0003160E" w:rsidRDefault="0003160E">
      <w:pPr>
        <w:rPr>
          <w:rFonts w:ascii="Arial" w:hAnsi="Arial" w:cs="Arial"/>
          <w:sz w:val="22"/>
          <w:szCs w:val="22"/>
          <w:lang w:val="en-CA"/>
        </w:rPr>
      </w:pPr>
    </w:p>
    <w:p w:rsidR="005623A5" w:rsidRDefault="005623A5">
      <w:pPr>
        <w:rPr>
          <w:rFonts w:ascii="Arial" w:hAnsi="Arial" w:cs="Arial"/>
          <w:sz w:val="22"/>
          <w:szCs w:val="22"/>
          <w:lang w:val="en-CA"/>
        </w:rPr>
      </w:pPr>
    </w:p>
    <w:p w:rsidR="00355F56" w:rsidRPr="004536CB" w:rsidRDefault="00355F56">
      <w:pPr>
        <w:rPr>
          <w:rFonts w:ascii="Arial" w:hAnsi="Arial" w:cs="Arial"/>
          <w:sz w:val="28"/>
          <w:szCs w:val="28"/>
          <w:lang w:val="en-CA"/>
        </w:rPr>
      </w:pPr>
      <w:r w:rsidRPr="004536CB">
        <w:rPr>
          <w:rFonts w:ascii="Arial" w:hAnsi="Arial" w:cs="Arial"/>
          <w:sz w:val="28"/>
          <w:szCs w:val="28"/>
          <w:lang w:val="en-CA"/>
        </w:rPr>
        <w:t>Abstract</w:t>
      </w:r>
    </w:p>
    <w:p w:rsidR="00355F56" w:rsidRDefault="00355F56">
      <w:pPr>
        <w:rPr>
          <w:rFonts w:ascii="Arial" w:hAnsi="Arial" w:cs="Arial"/>
          <w:sz w:val="22"/>
          <w:szCs w:val="22"/>
          <w:lang w:val="en-CA"/>
        </w:rPr>
      </w:pPr>
    </w:p>
    <w:p w:rsidR="00355F56" w:rsidRDefault="00355F56">
      <w:pPr>
        <w:rPr>
          <w:rFonts w:ascii="Arial" w:hAnsi="Arial" w:cs="Arial"/>
          <w:sz w:val="22"/>
          <w:szCs w:val="22"/>
          <w:lang w:val="en-CA"/>
        </w:rPr>
      </w:pPr>
    </w:p>
    <w:p w:rsidR="00355F56" w:rsidRDefault="00355F56" w:rsidP="004536CB">
      <w:pPr>
        <w:spacing w:line="360" w:lineRule="auto"/>
        <w:rPr>
          <w:rFonts w:ascii="Arial" w:hAnsi="Arial" w:cs="Arial"/>
          <w:sz w:val="22"/>
          <w:szCs w:val="22"/>
          <w:lang w:val="en-CA"/>
        </w:rPr>
      </w:pPr>
      <w:r>
        <w:rPr>
          <w:rFonts w:ascii="Arial" w:hAnsi="Arial" w:cs="Arial"/>
          <w:sz w:val="22"/>
          <w:szCs w:val="22"/>
          <w:lang w:val="en-CA"/>
        </w:rPr>
        <w:t xml:space="preserve">Every company produces goods and services </w:t>
      </w:r>
      <w:r w:rsidR="00886AF9">
        <w:rPr>
          <w:rFonts w:ascii="Arial" w:hAnsi="Arial" w:cs="Arial"/>
          <w:sz w:val="22"/>
          <w:szCs w:val="22"/>
          <w:lang w:val="en-CA"/>
        </w:rPr>
        <w:t xml:space="preserve">are </w:t>
      </w:r>
      <w:r>
        <w:rPr>
          <w:rFonts w:ascii="Arial" w:hAnsi="Arial" w:cs="Arial"/>
          <w:sz w:val="22"/>
          <w:szCs w:val="22"/>
          <w:lang w:val="en-CA"/>
        </w:rPr>
        <w:t xml:space="preserve">based on the </w:t>
      </w:r>
      <w:proofErr w:type="spellStart"/>
      <w:r>
        <w:rPr>
          <w:rFonts w:ascii="Arial" w:hAnsi="Arial" w:cs="Arial"/>
          <w:sz w:val="22"/>
          <w:szCs w:val="22"/>
          <w:lang w:val="en-CA"/>
        </w:rPr>
        <w:t>customer</w:t>
      </w:r>
      <w:r w:rsidR="0016022A">
        <w:rPr>
          <w:rFonts w:ascii="Arial" w:hAnsi="Arial" w:cs="Arial"/>
          <w:sz w:val="22"/>
          <w:szCs w:val="22"/>
          <w:lang w:val="en-CA"/>
        </w:rPr>
        <w:t>s</w:t>
      </w:r>
      <w:proofErr w:type="spellEnd"/>
      <w:r>
        <w:rPr>
          <w:rFonts w:ascii="Arial" w:hAnsi="Arial" w:cs="Arial"/>
          <w:sz w:val="22"/>
          <w:szCs w:val="22"/>
          <w:lang w:val="en-CA"/>
        </w:rPr>
        <w:t xml:space="preserve"> requirements. They pay for every product and service they receive and enjoy</w:t>
      </w:r>
      <w:r w:rsidR="00803ADA">
        <w:rPr>
          <w:rFonts w:ascii="Arial" w:hAnsi="Arial" w:cs="Arial"/>
          <w:sz w:val="22"/>
          <w:szCs w:val="22"/>
          <w:lang w:val="en-CA"/>
        </w:rPr>
        <w:t>,</w:t>
      </w:r>
      <w:r>
        <w:rPr>
          <w:rFonts w:ascii="Arial" w:hAnsi="Arial" w:cs="Arial"/>
          <w:sz w:val="22"/>
          <w:szCs w:val="22"/>
          <w:lang w:val="en-CA"/>
        </w:rPr>
        <w:t xml:space="preserve"> in conclusion, the consumer is the one who bring all the money in the company. When the market is in big competition and the consumers have a </w:t>
      </w:r>
      <w:r w:rsidR="007E3B7F">
        <w:rPr>
          <w:rFonts w:ascii="Arial" w:hAnsi="Arial" w:cs="Arial"/>
          <w:sz w:val="22"/>
          <w:szCs w:val="22"/>
          <w:lang w:val="en-CA"/>
        </w:rPr>
        <w:t xml:space="preserve">variety of options, every company need to find out what consumer need and how to </w:t>
      </w:r>
      <w:r w:rsidR="0016022A">
        <w:rPr>
          <w:rFonts w:ascii="Arial" w:hAnsi="Arial" w:cs="Arial"/>
          <w:sz w:val="22"/>
          <w:szCs w:val="22"/>
          <w:lang w:val="en-CA"/>
        </w:rPr>
        <w:t>penetrate</w:t>
      </w:r>
      <w:r w:rsidR="007E3B7F">
        <w:rPr>
          <w:rFonts w:ascii="Arial" w:hAnsi="Arial" w:cs="Arial"/>
          <w:sz w:val="22"/>
          <w:szCs w:val="22"/>
          <w:lang w:val="en-CA"/>
        </w:rPr>
        <w:t xml:space="preserve"> </w:t>
      </w:r>
      <w:r w:rsidR="0016022A">
        <w:rPr>
          <w:rFonts w:ascii="Arial" w:hAnsi="Arial" w:cs="Arial"/>
          <w:sz w:val="22"/>
          <w:szCs w:val="22"/>
          <w:lang w:val="en-CA"/>
        </w:rPr>
        <w:t>a</w:t>
      </w:r>
      <w:r w:rsidR="007E3B7F">
        <w:rPr>
          <w:rFonts w:ascii="Arial" w:hAnsi="Arial" w:cs="Arial"/>
          <w:sz w:val="22"/>
          <w:szCs w:val="22"/>
          <w:lang w:val="en-CA"/>
        </w:rPr>
        <w:t xml:space="preserve"> market with the best offers. It is necessary to have a </w:t>
      </w:r>
      <w:r w:rsidR="007E3B7F">
        <w:rPr>
          <w:rFonts w:ascii="Arial" w:hAnsi="Arial" w:cs="Arial"/>
          <w:sz w:val="22"/>
          <w:szCs w:val="22"/>
          <w:lang w:val="en-CA"/>
        </w:rPr>
        <w:lastRenderedPageBreak/>
        <w:t>good research about the customers expectation and come with the better quality, price and services.</w:t>
      </w:r>
    </w:p>
    <w:p w:rsidR="00CD0094" w:rsidRDefault="00CD0094" w:rsidP="00CD0094">
      <w:pPr>
        <w:rPr>
          <w:rFonts w:ascii="Arial" w:hAnsi="Arial" w:cs="Arial"/>
          <w:sz w:val="22"/>
          <w:szCs w:val="22"/>
          <w:lang w:val="en-CA"/>
        </w:rPr>
      </w:pPr>
    </w:p>
    <w:p w:rsidR="009A1B8E" w:rsidRPr="004536CB" w:rsidRDefault="00CD0094" w:rsidP="00CD0094">
      <w:pPr>
        <w:rPr>
          <w:rFonts w:ascii="Arial" w:hAnsi="Arial" w:cs="Arial"/>
          <w:sz w:val="28"/>
          <w:szCs w:val="28"/>
          <w:lang w:val="en-CA"/>
        </w:rPr>
      </w:pPr>
      <w:r w:rsidRPr="004536CB">
        <w:rPr>
          <w:rFonts w:ascii="Arial" w:hAnsi="Arial" w:cs="Arial"/>
          <w:sz w:val="28"/>
          <w:szCs w:val="28"/>
          <w:lang w:val="en-CA"/>
        </w:rPr>
        <w:t>1.</w:t>
      </w:r>
      <w:r w:rsidR="009A1B8E" w:rsidRPr="004536CB">
        <w:rPr>
          <w:rFonts w:ascii="Arial" w:hAnsi="Arial" w:cs="Arial"/>
          <w:sz w:val="28"/>
          <w:szCs w:val="28"/>
          <w:lang w:val="en-CA"/>
        </w:rPr>
        <w:t>Introduction</w:t>
      </w:r>
    </w:p>
    <w:p w:rsidR="008255C6" w:rsidRDefault="008255C6" w:rsidP="00CD0094">
      <w:pPr>
        <w:rPr>
          <w:rFonts w:ascii="Arial" w:hAnsi="Arial" w:cs="Arial"/>
          <w:sz w:val="22"/>
          <w:szCs w:val="22"/>
          <w:lang w:val="en-CA"/>
        </w:rPr>
      </w:pPr>
    </w:p>
    <w:p w:rsidR="002B17C2" w:rsidRPr="004536CB" w:rsidRDefault="008255C6" w:rsidP="004536CB">
      <w:pPr>
        <w:pStyle w:val="NormalWeb"/>
        <w:spacing w:line="360" w:lineRule="auto"/>
        <w:rPr>
          <w:rFonts w:ascii="Arial" w:hAnsi="Arial" w:cs="Arial"/>
          <w:sz w:val="22"/>
          <w:szCs w:val="22"/>
        </w:rPr>
      </w:pPr>
      <w:r w:rsidRPr="004536CB">
        <w:rPr>
          <w:rFonts w:ascii="Arial" w:hAnsi="Arial" w:cs="Arial"/>
          <w:sz w:val="22"/>
          <w:szCs w:val="22"/>
          <w:lang w:val="en-CA"/>
        </w:rPr>
        <w:t>HSBS have become a global organisation with a big growing and face a huge competition in this globalized world(Rahman2015).</w:t>
      </w:r>
      <w:r w:rsidR="00803BD4" w:rsidRPr="004536CB">
        <w:rPr>
          <w:rFonts w:ascii="Arial" w:hAnsi="Arial" w:cs="Arial"/>
          <w:sz w:val="22"/>
          <w:szCs w:val="22"/>
        </w:rPr>
        <w:t xml:space="preserve"> Banks focus on customer’s loyalty by gaining the greater brand value, improving competitive advantage and developing their marketing strategies </w:t>
      </w:r>
      <w:r w:rsidR="00803BD4" w:rsidRPr="004536CB">
        <w:rPr>
          <w:rFonts w:ascii="Arial" w:hAnsi="Arial" w:cs="Arial"/>
          <w:color w:val="212121"/>
          <w:sz w:val="22"/>
          <w:szCs w:val="22"/>
          <w:shd w:val="clear" w:color="auto" w:fill="FFFFFF"/>
        </w:rPr>
        <w:t>(Hasan &amp; Zayed, 2018)</w:t>
      </w:r>
      <w:r w:rsidR="00803BD4" w:rsidRPr="004536CB">
        <w:rPr>
          <w:rFonts w:ascii="Arial" w:hAnsi="Arial" w:cs="Arial"/>
          <w:sz w:val="22"/>
          <w:szCs w:val="22"/>
        </w:rPr>
        <w:t>.This report identifies and evaluates models, methods and theories which HSBS can use to influence its ability in maximising customer value.</w:t>
      </w:r>
      <w:r w:rsidR="006D4827" w:rsidRPr="004536CB">
        <w:rPr>
          <w:rFonts w:ascii="Arial" w:hAnsi="Arial" w:cs="Arial"/>
          <w:sz w:val="22"/>
          <w:szCs w:val="22"/>
        </w:rPr>
        <w:t xml:space="preserve"> This report also will present how HSBS can offer a 24/7 customer service and how internal and external factors can influence the organisation. This report will analyse some theories like Marketing mix, Ansoff Matrix, Communication mix, stakeholder map Porter 5 Forces. This report will demonstrate the application of an appropriate level of critical understanding </w:t>
      </w:r>
      <w:r w:rsidR="0028737F" w:rsidRPr="004536CB">
        <w:rPr>
          <w:rFonts w:ascii="Arial" w:hAnsi="Arial" w:cs="Arial"/>
          <w:sz w:val="22"/>
          <w:szCs w:val="22"/>
        </w:rPr>
        <w:t>of quality process in the workplace, analyse stakeholders experience of an organisation and will critically evaluate the benefits and challenges of developing and maintaining good customer relationships.</w:t>
      </w:r>
    </w:p>
    <w:p w:rsidR="009A1B8E" w:rsidRDefault="005623A5" w:rsidP="002B17C2">
      <w:pPr>
        <w:pStyle w:val="NormalWeb"/>
        <w:rPr>
          <w:rFonts w:ascii="Arial" w:hAnsi="Arial" w:cs="Arial"/>
          <w:sz w:val="28"/>
          <w:szCs w:val="28"/>
          <w:lang w:val="en-CA"/>
        </w:rPr>
      </w:pPr>
      <w:r w:rsidRPr="004536CB">
        <w:rPr>
          <w:rFonts w:ascii="Arial" w:hAnsi="Arial" w:cs="Arial"/>
          <w:sz w:val="28"/>
          <w:szCs w:val="28"/>
          <w:lang w:val="en-CA"/>
        </w:rPr>
        <w:t>2.</w:t>
      </w:r>
      <w:r w:rsidR="0016022A" w:rsidRPr="004536CB">
        <w:rPr>
          <w:rFonts w:ascii="Arial" w:hAnsi="Arial" w:cs="Arial"/>
          <w:sz w:val="28"/>
          <w:szCs w:val="28"/>
          <w:lang w:val="en-CA"/>
        </w:rPr>
        <w:t>B</w:t>
      </w:r>
      <w:r w:rsidR="00EE2A9F" w:rsidRPr="004536CB">
        <w:rPr>
          <w:rFonts w:ascii="Arial" w:hAnsi="Arial" w:cs="Arial"/>
          <w:sz w:val="28"/>
          <w:szCs w:val="28"/>
          <w:lang w:val="en-CA"/>
        </w:rPr>
        <w:t>ackground of organisation</w:t>
      </w:r>
    </w:p>
    <w:p w:rsidR="004536CB" w:rsidRPr="004536CB" w:rsidRDefault="004536CB" w:rsidP="002B17C2">
      <w:pPr>
        <w:pStyle w:val="NormalWeb"/>
        <w:rPr>
          <w:sz w:val="28"/>
          <w:szCs w:val="28"/>
        </w:rPr>
      </w:pPr>
    </w:p>
    <w:p w:rsidR="000C3F0C" w:rsidRDefault="009A1B8E" w:rsidP="004536CB">
      <w:pPr>
        <w:pStyle w:val="NormalWeb"/>
        <w:spacing w:before="120" w:beforeAutospacing="0" w:after="120" w:afterAutospacing="0" w:line="360" w:lineRule="auto"/>
        <w:rPr>
          <w:rFonts w:ascii="Arial" w:hAnsi="Arial" w:cs="Arial"/>
          <w:color w:val="000000"/>
        </w:rPr>
      </w:pPr>
      <w:r>
        <w:rPr>
          <w:rFonts w:ascii="Arial" w:hAnsi="Arial" w:cs="Arial"/>
          <w:sz w:val="22"/>
          <w:szCs w:val="22"/>
          <w:lang w:val="en-CA"/>
        </w:rPr>
        <w:t>HSBS was born in 1865 with the purpose of helping to finance trade between Europe and Asia. HSBS was formed by Thomas Sutherland in Hong Kong</w:t>
      </w:r>
      <w:r w:rsidR="00886AF9">
        <w:rPr>
          <w:rFonts w:ascii="Arial" w:hAnsi="Arial" w:cs="Arial"/>
          <w:sz w:val="22"/>
          <w:szCs w:val="22"/>
          <w:lang w:val="en-CA"/>
        </w:rPr>
        <w:t>.</w:t>
      </w:r>
      <w:r>
        <w:rPr>
          <w:rFonts w:ascii="Arial" w:hAnsi="Arial" w:cs="Arial"/>
          <w:sz w:val="22"/>
          <w:szCs w:val="22"/>
          <w:lang w:val="en-CA"/>
        </w:rPr>
        <w:t xml:space="preserve"> HSBS opened its doors in Hong Kong on 3 March 1865 and in Shanghai a mount later.</w:t>
      </w:r>
      <w:r w:rsidR="00346867">
        <w:rPr>
          <w:rFonts w:ascii="Arial" w:hAnsi="Arial" w:cs="Arial"/>
          <w:sz w:val="22"/>
          <w:szCs w:val="22"/>
          <w:lang w:val="en-CA"/>
        </w:rPr>
        <w:t xml:space="preserve"> In July 1865 ,the bank opened an office in London to enable exchange with China and India. By 1875 the bank had expanded into several countries across Asia , Europe and Nord America. Between 1876 and 1902 the bank prospered and by the turn of the 20</w:t>
      </w:r>
      <w:r w:rsidR="00346867">
        <w:rPr>
          <w:rFonts w:ascii="Arial" w:hAnsi="Arial" w:cs="Arial"/>
          <w:sz w:val="22"/>
          <w:szCs w:val="22"/>
          <w:vertAlign w:val="superscript"/>
          <w:lang w:val="en-CA"/>
        </w:rPr>
        <w:t xml:space="preserve">th </w:t>
      </w:r>
      <w:r w:rsidR="00346867">
        <w:rPr>
          <w:rFonts w:ascii="Arial" w:hAnsi="Arial" w:cs="Arial"/>
          <w:sz w:val="22"/>
          <w:szCs w:val="22"/>
          <w:lang w:val="en-CA"/>
        </w:rPr>
        <w:t>century was operating in 16 countr</w:t>
      </w:r>
      <w:r w:rsidR="00127F05">
        <w:rPr>
          <w:rFonts w:ascii="Arial" w:hAnsi="Arial" w:cs="Arial"/>
          <w:sz w:val="22"/>
          <w:szCs w:val="22"/>
          <w:lang w:val="en-CA"/>
        </w:rPr>
        <w:t>ies and territories and also expanded its government finance business and had issued many loans for government railway and other infrastructure projects, including China’s first public loan in 1974. First half of the 20</w:t>
      </w:r>
      <w:r w:rsidR="00127F05" w:rsidRPr="00127F05">
        <w:rPr>
          <w:rFonts w:ascii="Arial" w:hAnsi="Arial" w:cs="Arial"/>
          <w:sz w:val="22"/>
          <w:szCs w:val="22"/>
          <w:vertAlign w:val="superscript"/>
          <w:lang w:val="en-CA"/>
        </w:rPr>
        <w:t>th</w:t>
      </w:r>
      <w:r w:rsidR="00127F05">
        <w:rPr>
          <w:rFonts w:ascii="Arial" w:hAnsi="Arial" w:cs="Arial"/>
          <w:sz w:val="22"/>
          <w:szCs w:val="22"/>
          <w:lang w:val="en-CA"/>
        </w:rPr>
        <w:t xml:space="preserve"> century was difficult time for HSBS, but after First World War, the bank expand in Asian market, and during the Great Depression the bank focused more on survival rather than expansion. In 1967 HSBS made a big step by introducing first computer, </w:t>
      </w:r>
      <w:r w:rsidR="004E599D">
        <w:rPr>
          <w:rFonts w:ascii="Arial" w:hAnsi="Arial" w:cs="Arial"/>
          <w:sz w:val="22"/>
          <w:szCs w:val="22"/>
          <w:lang w:val="en-CA"/>
        </w:rPr>
        <w:t>IBM 360, at the head office in Hong Kong. For the first time</w:t>
      </w:r>
      <w:r w:rsidR="00512DF9">
        <w:rPr>
          <w:rFonts w:ascii="Arial" w:hAnsi="Arial" w:cs="Arial"/>
          <w:sz w:val="22"/>
          <w:szCs w:val="22"/>
          <w:lang w:val="en-CA"/>
        </w:rPr>
        <w:t xml:space="preserve"> </w:t>
      </w:r>
      <w:r w:rsidR="004E599D">
        <w:rPr>
          <w:rFonts w:ascii="Arial" w:hAnsi="Arial" w:cs="Arial"/>
          <w:sz w:val="22"/>
          <w:szCs w:val="22"/>
          <w:lang w:val="en-CA"/>
        </w:rPr>
        <w:t xml:space="preserve">the customer could do their banking at any HSBS branch in Hong Kong. </w:t>
      </w:r>
      <w:r w:rsidR="00BF2C5E">
        <w:rPr>
          <w:rFonts w:ascii="Arial" w:hAnsi="Arial" w:cs="Arial"/>
          <w:sz w:val="22"/>
          <w:szCs w:val="22"/>
          <w:lang w:val="en-CA"/>
        </w:rPr>
        <w:t xml:space="preserve">In 1980  HSBS took an important step outside Asia when it brought a controlling stake in the American bank, Marina Midland. In 1984 HSBS become the first foreign bank to be granted a banking licence in mainland China since 1949, for its branch in Shenzhen. HSBS made a strong foothold in Europe and in 1992 </w:t>
      </w:r>
      <w:r w:rsidR="00BF2C5E">
        <w:rPr>
          <w:rFonts w:ascii="Arial" w:hAnsi="Arial" w:cs="Arial"/>
          <w:sz w:val="22"/>
          <w:szCs w:val="22"/>
          <w:lang w:val="en-CA"/>
        </w:rPr>
        <w:lastRenderedPageBreak/>
        <w:t>it achi</w:t>
      </w:r>
      <w:r w:rsidR="00965754">
        <w:rPr>
          <w:rFonts w:ascii="Arial" w:hAnsi="Arial" w:cs="Arial"/>
          <w:sz w:val="22"/>
          <w:szCs w:val="22"/>
          <w:lang w:val="en-CA"/>
        </w:rPr>
        <w:t>e</w:t>
      </w:r>
      <w:r w:rsidR="00BF2C5E">
        <w:rPr>
          <w:rFonts w:ascii="Arial" w:hAnsi="Arial" w:cs="Arial"/>
          <w:sz w:val="22"/>
          <w:szCs w:val="22"/>
          <w:lang w:val="en-CA"/>
        </w:rPr>
        <w:t xml:space="preserve">ved this by </w:t>
      </w:r>
      <w:r w:rsidR="00965754">
        <w:rPr>
          <w:rFonts w:ascii="Arial" w:hAnsi="Arial" w:cs="Arial"/>
          <w:sz w:val="22"/>
          <w:szCs w:val="22"/>
          <w:lang w:val="en-CA"/>
        </w:rPr>
        <w:t xml:space="preserve">acquiring the UK’s Midland Bank. HSBS helped the Asian financial crisis late 1990’s, global financial crisis of 2008 and many challenges that fallowed. In 1998, the bank decide to adopt an unified brand worldwide, using HSBS and its red-white hexagon logo everywhere it operated. In 2002 the bank’s new headquarter began in Canary Wharf, London. In July 2018 the bank separated its UK retail banking and business and most of its commercial banking business into a new entity called HSBS UK. Today HSBS </w:t>
      </w:r>
      <w:r w:rsidR="00443677">
        <w:rPr>
          <w:rFonts w:ascii="Arial" w:hAnsi="Arial" w:cs="Arial"/>
          <w:sz w:val="22"/>
          <w:szCs w:val="22"/>
          <w:lang w:val="en-CA"/>
        </w:rPr>
        <w:t>is one of the largest banking and financial services organisation served around 40 millions customers in 63 countries and territories.</w:t>
      </w:r>
      <w:r w:rsidR="00886AF9" w:rsidRPr="00886AF9">
        <w:rPr>
          <w:rFonts w:ascii="Arial" w:hAnsi="Arial" w:cs="Arial"/>
          <w:color w:val="000000"/>
        </w:rPr>
        <w:t xml:space="preserve"> </w:t>
      </w:r>
    </w:p>
    <w:p w:rsidR="000C3F0C" w:rsidRDefault="005623A5" w:rsidP="00886AF9">
      <w:pPr>
        <w:pStyle w:val="NormalWeb"/>
        <w:spacing w:before="120" w:beforeAutospacing="0" w:after="120" w:afterAutospacing="0"/>
        <w:rPr>
          <w:rFonts w:ascii="Arial" w:hAnsi="Arial" w:cs="Arial"/>
          <w:color w:val="000000"/>
          <w:sz w:val="28"/>
          <w:szCs w:val="28"/>
        </w:rPr>
      </w:pPr>
      <w:r w:rsidRPr="004536CB">
        <w:rPr>
          <w:rFonts w:ascii="Arial" w:hAnsi="Arial" w:cs="Arial"/>
          <w:color w:val="000000"/>
          <w:sz w:val="28"/>
          <w:szCs w:val="28"/>
        </w:rPr>
        <w:t>3</w:t>
      </w:r>
      <w:r w:rsidR="00CD0094" w:rsidRPr="004536CB">
        <w:rPr>
          <w:rFonts w:ascii="Arial" w:hAnsi="Arial" w:cs="Arial"/>
          <w:color w:val="000000"/>
          <w:sz w:val="28"/>
          <w:szCs w:val="28"/>
        </w:rPr>
        <w:t>.</w:t>
      </w:r>
      <w:r w:rsidR="00427B2A" w:rsidRPr="004536CB">
        <w:rPr>
          <w:rFonts w:ascii="Arial" w:hAnsi="Arial" w:cs="Arial"/>
          <w:color w:val="000000"/>
          <w:sz w:val="28"/>
          <w:szCs w:val="28"/>
        </w:rPr>
        <w:t>0</w:t>
      </w:r>
      <w:r w:rsidR="0028737F" w:rsidRPr="004536CB">
        <w:rPr>
          <w:rFonts w:ascii="Arial" w:hAnsi="Arial" w:cs="Arial"/>
          <w:color w:val="000000"/>
          <w:sz w:val="28"/>
          <w:szCs w:val="28"/>
        </w:rPr>
        <w:t>.</w:t>
      </w:r>
      <w:r w:rsidR="000C3F0C" w:rsidRPr="004536CB">
        <w:rPr>
          <w:rFonts w:ascii="Arial" w:hAnsi="Arial" w:cs="Arial"/>
          <w:color w:val="000000"/>
          <w:sz w:val="28"/>
          <w:szCs w:val="28"/>
        </w:rPr>
        <w:t>Marketing Mix</w:t>
      </w:r>
    </w:p>
    <w:p w:rsidR="004536CB" w:rsidRPr="004536CB" w:rsidRDefault="004536CB" w:rsidP="00886AF9">
      <w:pPr>
        <w:pStyle w:val="NormalWeb"/>
        <w:spacing w:before="120" w:beforeAutospacing="0" w:after="120" w:afterAutospacing="0"/>
        <w:rPr>
          <w:rFonts w:ascii="Arial" w:hAnsi="Arial" w:cs="Arial"/>
          <w:color w:val="000000"/>
          <w:sz w:val="28"/>
          <w:szCs w:val="28"/>
        </w:rPr>
      </w:pPr>
    </w:p>
    <w:p w:rsidR="0008730B" w:rsidRPr="004536CB" w:rsidRDefault="000C3F0C" w:rsidP="004536CB">
      <w:pPr>
        <w:pStyle w:val="NormalWeb"/>
        <w:spacing w:before="120" w:beforeAutospacing="0" w:after="120" w:afterAutospacing="0" w:line="360" w:lineRule="auto"/>
        <w:rPr>
          <w:rFonts w:ascii="Arial" w:hAnsi="Arial" w:cs="Arial"/>
          <w:color w:val="000000"/>
          <w:sz w:val="22"/>
          <w:szCs w:val="22"/>
        </w:rPr>
      </w:pPr>
      <w:r w:rsidRPr="004536CB">
        <w:rPr>
          <w:rFonts w:ascii="Arial" w:hAnsi="Arial" w:cs="Arial"/>
          <w:color w:val="000000"/>
          <w:sz w:val="22"/>
          <w:szCs w:val="22"/>
        </w:rPr>
        <w:t xml:space="preserve">HSBS using a strategy which cover the marketing mix framework 4Ps(Product, Price, Place, Promotion).This strategy follow to analyse product innovation, pricing approach, promotion planning, product placement </w:t>
      </w:r>
      <w:r w:rsidR="00B77F12" w:rsidRPr="004536CB">
        <w:rPr>
          <w:rFonts w:ascii="Arial" w:hAnsi="Arial" w:cs="Arial"/>
          <w:color w:val="000000"/>
          <w:sz w:val="22"/>
          <w:szCs w:val="22"/>
        </w:rPr>
        <w:t>all that to keep the customer satisfied, help the brand succeed in the market and achieve its goal and objectives.</w:t>
      </w:r>
      <w:r w:rsidR="009640B0" w:rsidRPr="004536CB">
        <w:rPr>
          <w:rFonts w:ascii="Arial" w:hAnsi="Arial" w:cs="Arial"/>
          <w:color w:val="000000"/>
          <w:sz w:val="22"/>
          <w:szCs w:val="22"/>
        </w:rPr>
        <w:t xml:space="preserve"> </w:t>
      </w:r>
      <w:r w:rsidR="001A1D22" w:rsidRPr="004536CB">
        <w:rPr>
          <w:rFonts w:ascii="Arial" w:hAnsi="Arial" w:cs="Arial"/>
          <w:color w:val="000000"/>
          <w:sz w:val="22"/>
          <w:szCs w:val="22"/>
        </w:rPr>
        <w:t>HSBS is doing its activities in many segments like Private Banking, Investment Banking and Global Banking, Commercial Banking, Wealth Management and Retail Management and use all these services all over the world.</w:t>
      </w:r>
      <w:r w:rsidR="00086FD9" w:rsidRPr="004536CB">
        <w:rPr>
          <w:rFonts w:ascii="Arial" w:hAnsi="Arial" w:cs="Arial"/>
          <w:color w:val="000000"/>
          <w:sz w:val="22"/>
          <w:szCs w:val="22"/>
        </w:rPr>
        <w:t xml:space="preserve"> Burnett, J. (2008). </w:t>
      </w:r>
      <w:r w:rsidR="001A1D22" w:rsidRPr="004536CB">
        <w:rPr>
          <w:rFonts w:ascii="Arial" w:hAnsi="Arial" w:cs="Arial"/>
          <w:color w:val="000000"/>
          <w:sz w:val="22"/>
          <w:szCs w:val="22"/>
        </w:rPr>
        <w:t xml:space="preserve">HSBS bank offer all kind of banking services </w:t>
      </w:r>
      <w:r w:rsidR="00A1235B" w:rsidRPr="004536CB">
        <w:rPr>
          <w:rFonts w:ascii="Arial" w:hAnsi="Arial" w:cs="Arial"/>
          <w:color w:val="000000"/>
          <w:sz w:val="22"/>
          <w:szCs w:val="22"/>
        </w:rPr>
        <w:t>from persona</w:t>
      </w:r>
      <w:r w:rsidR="00580A5B" w:rsidRPr="004536CB">
        <w:rPr>
          <w:rFonts w:ascii="Arial" w:hAnsi="Arial" w:cs="Arial"/>
          <w:color w:val="000000"/>
          <w:sz w:val="22"/>
          <w:szCs w:val="22"/>
        </w:rPr>
        <w:t xml:space="preserve">l to business and corporate banking. </w:t>
      </w:r>
      <w:r w:rsidR="00086FD9" w:rsidRPr="00086FD9">
        <w:rPr>
          <w:rFonts w:ascii="Arial" w:hAnsi="Arial" w:cs="Arial"/>
          <w:sz w:val="22"/>
          <w:szCs w:val="22"/>
        </w:rPr>
        <w:t>CIM. (2009).</w:t>
      </w:r>
      <w:r w:rsidR="00086FD9" w:rsidRPr="004536CB">
        <w:rPr>
          <w:rFonts w:ascii="Arial" w:hAnsi="Arial" w:cs="Arial"/>
          <w:sz w:val="22"/>
          <w:szCs w:val="22"/>
        </w:rPr>
        <w:t xml:space="preserve"> </w:t>
      </w:r>
      <w:r w:rsidR="00580A5B" w:rsidRPr="004536CB">
        <w:rPr>
          <w:rFonts w:ascii="Arial" w:hAnsi="Arial" w:cs="Arial"/>
          <w:color w:val="000000"/>
          <w:sz w:val="22"/>
          <w:szCs w:val="22"/>
        </w:rPr>
        <w:t>The personal</w:t>
      </w:r>
      <w:r w:rsidR="00027715" w:rsidRPr="004536CB">
        <w:rPr>
          <w:rFonts w:ascii="Arial" w:hAnsi="Arial" w:cs="Arial"/>
          <w:color w:val="000000"/>
          <w:sz w:val="22"/>
          <w:szCs w:val="22"/>
        </w:rPr>
        <w:t xml:space="preserve"> </w:t>
      </w:r>
      <w:r w:rsidR="00580A5B" w:rsidRPr="004536CB">
        <w:rPr>
          <w:rFonts w:ascii="Arial" w:hAnsi="Arial" w:cs="Arial"/>
          <w:color w:val="000000"/>
          <w:sz w:val="22"/>
          <w:szCs w:val="22"/>
        </w:rPr>
        <w:t xml:space="preserve">banking helps to keep in touch with the customers, understand all their needs and make sure all our products are available to other people. </w:t>
      </w:r>
      <w:r w:rsidR="0008730B" w:rsidRPr="004536CB">
        <w:rPr>
          <w:rFonts w:ascii="Arial" w:hAnsi="Arial" w:cs="Arial"/>
          <w:color w:val="000000"/>
          <w:sz w:val="22"/>
          <w:szCs w:val="22"/>
        </w:rPr>
        <w:t>HSBS</w:t>
      </w:r>
      <w:r w:rsidR="00580A5B" w:rsidRPr="004536CB">
        <w:rPr>
          <w:rFonts w:ascii="Arial" w:hAnsi="Arial" w:cs="Arial"/>
          <w:color w:val="000000"/>
          <w:sz w:val="22"/>
          <w:szCs w:val="22"/>
        </w:rPr>
        <w:t xml:space="preserve"> are co</w:t>
      </w:r>
      <w:r w:rsidR="00B723F1" w:rsidRPr="004536CB">
        <w:rPr>
          <w:rFonts w:ascii="Arial" w:hAnsi="Arial" w:cs="Arial"/>
          <w:color w:val="000000"/>
          <w:sz w:val="22"/>
          <w:szCs w:val="22"/>
        </w:rPr>
        <w:t>l</w:t>
      </w:r>
      <w:r w:rsidR="00580A5B" w:rsidRPr="004536CB">
        <w:rPr>
          <w:rFonts w:ascii="Arial" w:hAnsi="Arial" w:cs="Arial"/>
          <w:color w:val="000000"/>
          <w:sz w:val="22"/>
          <w:szCs w:val="22"/>
        </w:rPr>
        <w:t>laborate</w:t>
      </w:r>
      <w:r w:rsidR="0008730B" w:rsidRPr="004536CB">
        <w:rPr>
          <w:rFonts w:ascii="Arial" w:hAnsi="Arial" w:cs="Arial"/>
          <w:color w:val="000000"/>
          <w:sz w:val="22"/>
          <w:szCs w:val="22"/>
        </w:rPr>
        <w:t xml:space="preserve"> with other banks and make sure they offer service to all the small and medium business like multi branch banking, </w:t>
      </w:r>
      <w:r w:rsidR="0008730B" w:rsidRPr="004536CB">
        <w:rPr>
          <w:rFonts w:ascii="Arial" w:hAnsi="Arial" w:cs="Arial"/>
          <w:color w:val="000000"/>
          <w:sz w:val="22"/>
          <w:szCs w:val="22"/>
          <w:shd w:val="clear" w:color="auto" w:fill="FFFFFF"/>
        </w:rPr>
        <w:t xml:space="preserve">phone banking and doorstep banking. </w:t>
      </w:r>
      <w:r w:rsidR="0008730B" w:rsidRPr="004536CB">
        <w:rPr>
          <w:rFonts w:ascii="Arial" w:hAnsi="Arial" w:cs="Arial"/>
          <w:color w:val="000000"/>
          <w:sz w:val="22"/>
          <w:szCs w:val="22"/>
        </w:rPr>
        <w:t>This gives an insight on the product strategy in the marketing mix of HSBC.</w:t>
      </w:r>
      <w:r w:rsidR="009B30A0" w:rsidRPr="004536CB">
        <w:rPr>
          <w:rFonts w:ascii="Arial" w:hAnsi="Arial" w:cs="Arial"/>
          <w:color w:val="000000"/>
          <w:sz w:val="22"/>
          <w:szCs w:val="22"/>
        </w:rPr>
        <w:t xml:space="preserve"> </w:t>
      </w:r>
      <w:proofErr w:type="spellStart"/>
      <w:r w:rsidR="009B30A0" w:rsidRPr="004536CB">
        <w:rPr>
          <w:rFonts w:ascii="Arial" w:hAnsi="Arial" w:cs="Arial"/>
          <w:sz w:val="22"/>
          <w:szCs w:val="22"/>
        </w:rPr>
        <w:t>Gronroos</w:t>
      </w:r>
      <w:proofErr w:type="spellEnd"/>
      <w:r w:rsidR="009B30A0" w:rsidRPr="004536CB">
        <w:rPr>
          <w:rFonts w:ascii="Arial" w:hAnsi="Arial" w:cs="Arial"/>
          <w:sz w:val="22"/>
          <w:szCs w:val="22"/>
        </w:rPr>
        <w:t>, C. (1994).</w:t>
      </w:r>
    </w:p>
    <w:p w:rsidR="00FD6E4D" w:rsidRDefault="00FD6E4D" w:rsidP="0008730B">
      <w:pPr>
        <w:rPr>
          <w:rFonts w:ascii="Arial" w:eastAsia="Times New Roman" w:hAnsi="Arial" w:cs="Arial"/>
          <w:color w:val="000000"/>
        </w:rPr>
      </w:pPr>
    </w:p>
    <w:p w:rsidR="00FD6E4D" w:rsidRDefault="00427B2A" w:rsidP="0008730B">
      <w:pPr>
        <w:rPr>
          <w:rFonts w:ascii="Arial" w:eastAsia="Times New Roman" w:hAnsi="Arial" w:cs="Arial"/>
          <w:color w:val="000000"/>
          <w:sz w:val="28"/>
          <w:szCs w:val="28"/>
        </w:rPr>
      </w:pPr>
      <w:r w:rsidRPr="004536CB">
        <w:rPr>
          <w:rFonts w:ascii="Arial" w:eastAsia="Times New Roman" w:hAnsi="Arial" w:cs="Arial"/>
          <w:color w:val="000000"/>
          <w:sz w:val="28"/>
          <w:szCs w:val="28"/>
        </w:rPr>
        <w:t>3.1.</w:t>
      </w:r>
      <w:r w:rsidR="00FD6E4D" w:rsidRPr="004536CB">
        <w:rPr>
          <w:rFonts w:ascii="Arial" w:eastAsia="Times New Roman" w:hAnsi="Arial" w:cs="Arial"/>
          <w:color w:val="000000"/>
          <w:sz w:val="28"/>
          <w:szCs w:val="28"/>
        </w:rPr>
        <w:t>P</w:t>
      </w:r>
      <w:r w:rsidR="00EE2A9F" w:rsidRPr="004536CB">
        <w:rPr>
          <w:rFonts w:ascii="Arial" w:eastAsia="Times New Roman" w:hAnsi="Arial" w:cs="Arial"/>
          <w:color w:val="000000"/>
          <w:sz w:val="28"/>
          <w:szCs w:val="28"/>
        </w:rPr>
        <w:t>roduct</w:t>
      </w:r>
    </w:p>
    <w:p w:rsidR="004536CB" w:rsidRPr="004536CB" w:rsidRDefault="004536CB" w:rsidP="0008730B">
      <w:pPr>
        <w:rPr>
          <w:rFonts w:ascii="Arial" w:eastAsia="Times New Roman" w:hAnsi="Arial" w:cs="Arial"/>
          <w:color w:val="000000"/>
          <w:sz w:val="28"/>
          <w:szCs w:val="28"/>
        </w:rPr>
      </w:pPr>
    </w:p>
    <w:p w:rsidR="00FD6E4D" w:rsidRDefault="00FD6E4D" w:rsidP="0008730B">
      <w:pPr>
        <w:rPr>
          <w:rFonts w:ascii="Arial" w:eastAsia="Times New Roman" w:hAnsi="Arial" w:cs="Arial"/>
          <w:color w:val="000000"/>
        </w:rPr>
      </w:pPr>
    </w:p>
    <w:p w:rsidR="00FD6E4D" w:rsidRPr="004536CB" w:rsidRDefault="00B64E46" w:rsidP="004536CB">
      <w:pPr>
        <w:spacing w:line="360" w:lineRule="auto"/>
        <w:rPr>
          <w:rFonts w:ascii="Arial" w:eastAsia="Times New Roman" w:hAnsi="Arial" w:cs="Arial"/>
          <w:color w:val="000000"/>
          <w:sz w:val="22"/>
          <w:szCs w:val="22"/>
        </w:rPr>
      </w:pPr>
      <w:r w:rsidRPr="004536CB">
        <w:rPr>
          <w:rFonts w:ascii="Arial" w:eastAsia="Times New Roman" w:hAnsi="Arial" w:cs="Arial"/>
          <w:color w:val="000000"/>
          <w:sz w:val="22"/>
          <w:szCs w:val="22"/>
        </w:rPr>
        <w:t>HSBS have a variety of products like borrowing, insurance, international services and investments. Borrowing: mortgages, personal loans, credit cards, overdraft service. Insurance: life insurance, travel insurance, home insurance high value home insurance, student insurance. International services: overseas account opening, buy travel money. Investments: global investment centre, share</w:t>
      </w:r>
      <w:r w:rsidR="009B30A0" w:rsidRPr="004536CB">
        <w:rPr>
          <w:rFonts w:ascii="Arial" w:eastAsia="Times New Roman" w:hAnsi="Arial" w:cs="Arial"/>
          <w:color w:val="000000"/>
          <w:sz w:val="22"/>
          <w:szCs w:val="22"/>
        </w:rPr>
        <w:t xml:space="preserve"> </w:t>
      </w:r>
      <w:r w:rsidRPr="004536CB">
        <w:rPr>
          <w:rFonts w:ascii="Arial" w:eastAsia="Times New Roman" w:hAnsi="Arial" w:cs="Arial"/>
          <w:color w:val="000000"/>
          <w:sz w:val="22"/>
          <w:szCs w:val="22"/>
        </w:rPr>
        <w:t>dealing, stocks &amp;</w:t>
      </w:r>
      <w:r w:rsidR="009640B0" w:rsidRPr="004536CB">
        <w:rPr>
          <w:rFonts w:ascii="Arial" w:eastAsia="Times New Roman" w:hAnsi="Arial" w:cs="Arial"/>
          <w:color w:val="000000"/>
          <w:sz w:val="22"/>
          <w:szCs w:val="22"/>
        </w:rPr>
        <w:t>shares ISA, investment funds, child trust funds. All the products are available in every branch of HSBS and on online banking.</w:t>
      </w:r>
      <w:r w:rsidR="00846F14" w:rsidRPr="004536CB">
        <w:rPr>
          <w:rFonts w:ascii="Arial" w:eastAsia="Times New Roman" w:hAnsi="Arial" w:cs="Arial"/>
          <w:sz w:val="22"/>
          <w:szCs w:val="22"/>
        </w:rPr>
        <w:t xml:space="preserve"> </w:t>
      </w:r>
      <w:r w:rsidR="00846F14" w:rsidRPr="00167F30">
        <w:rPr>
          <w:rFonts w:ascii="Arial" w:eastAsia="Times New Roman" w:hAnsi="Arial" w:cs="Arial"/>
          <w:sz w:val="22"/>
          <w:szCs w:val="22"/>
        </w:rPr>
        <w:t>Sekaran, U., &amp; Bougie , R. (2013).</w:t>
      </w:r>
    </w:p>
    <w:p w:rsidR="009640B0" w:rsidRPr="004536CB" w:rsidRDefault="009640B0" w:rsidP="004536CB">
      <w:pPr>
        <w:spacing w:line="360" w:lineRule="auto"/>
        <w:rPr>
          <w:rFonts w:ascii="Arial" w:eastAsia="Times New Roman" w:hAnsi="Arial" w:cs="Arial"/>
          <w:color w:val="000000"/>
          <w:sz w:val="22"/>
          <w:szCs w:val="22"/>
        </w:rPr>
      </w:pPr>
    </w:p>
    <w:p w:rsidR="004536CB" w:rsidRDefault="00427B2A" w:rsidP="0008730B">
      <w:pPr>
        <w:rPr>
          <w:rFonts w:ascii="Arial" w:eastAsia="Times New Roman" w:hAnsi="Arial" w:cs="Arial"/>
          <w:color w:val="000000"/>
          <w:sz w:val="28"/>
          <w:szCs w:val="28"/>
        </w:rPr>
      </w:pPr>
      <w:r w:rsidRPr="004536CB">
        <w:rPr>
          <w:rFonts w:ascii="Arial" w:eastAsia="Times New Roman" w:hAnsi="Arial" w:cs="Arial"/>
          <w:color w:val="000000"/>
          <w:sz w:val="28"/>
          <w:szCs w:val="28"/>
        </w:rPr>
        <w:t>3.2.</w:t>
      </w:r>
      <w:r w:rsidR="009640B0" w:rsidRPr="004536CB">
        <w:rPr>
          <w:rFonts w:ascii="Arial" w:eastAsia="Times New Roman" w:hAnsi="Arial" w:cs="Arial"/>
          <w:color w:val="000000"/>
          <w:sz w:val="28"/>
          <w:szCs w:val="28"/>
        </w:rPr>
        <w:t>P</w:t>
      </w:r>
      <w:r w:rsidR="00EE2A9F" w:rsidRPr="004536CB">
        <w:rPr>
          <w:rFonts w:ascii="Arial" w:eastAsia="Times New Roman" w:hAnsi="Arial" w:cs="Arial"/>
          <w:color w:val="000000"/>
          <w:sz w:val="28"/>
          <w:szCs w:val="28"/>
        </w:rPr>
        <w:t>rice</w:t>
      </w:r>
    </w:p>
    <w:p w:rsidR="004536CB" w:rsidRPr="004536CB" w:rsidRDefault="004536CB" w:rsidP="0008730B">
      <w:pPr>
        <w:rPr>
          <w:rFonts w:ascii="Arial" w:eastAsia="Times New Roman" w:hAnsi="Arial" w:cs="Arial"/>
          <w:color w:val="000000"/>
          <w:sz w:val="28"/>
          <w:szCs w:val="28"/>
        </w:rPr>
      </w:pPr>
    </w:p>
    <w:p w:rsidR="009640B0" w:rsidRDefault="009640B0" w:rsidP="0008730B">
      <w:pPr>
        <w:rPr>
          <w:rFonts w:ascii="Arial" w:eastAsia="Times New Roman" w:hAnsi="Arial" w:cs="Arial"/>
          <w:color w:val="000000"/>
        </w:rPr>
      </w:pPr>
    </w:p>
    <w:p w:rsidR="009640B0" w:rsidRPr="004536CB" w:rsidRDefault="009640B0" w:rsidP="004536CB">
      <w:pPr>
        <w:spacing w:line="360" w:lineRule="auto"/>
        <w:rPr>
          <w:rFonts w:ascii="Arial" w:eastAsia="Times New Roman" w:hAnsi="Arial" w:cs="Arial"/>
          <w:color w:val="000000"/>
          <w:sz w:val="22"/>
          <w:szCs w:val="22"/>
        </w:rPr>
      </w:pPr>
      <w:r w:rsidRPr="004536CB">
        <w:rPr>
          <w:rFonts w:ascii="Arial" w:eastAsia="Times New Roman" w:hAnsi="Arial" w:cs="Arial"/>
          <w:color w:val="000000"/>
          <w:sz w:val="22"/>
          <w:szCs w:val="22"/>
        </w:rPr>
        <w:t xml:space="preserve">HSBS find that the interest rate are close to all banks in UK , but they make sure that the product reaches the mass through better  services that they provide. The main objectives  of HSBC is to price the products so that they can attract more  of the customers. HSBC then believe in the services of the customers and treat all customers with same respect and professionalism. They make sure that their products are in trend with </w:t>
      </w:r>
      <w:proofErr w:type="spellStart"/>
      <w:r w:rsidRPr="004536CB">
        <w:rPr>
          <w:rFonts w:ascii="Arial" w:eastAsia="Times New Roman" w:hAnsi="Arial" w:cs="Arial"/>
          <w:color w:val="000000"/>
          <w:sz w:val="22"/>
          <w:szCs w:val="22"/>
        </w:rPr>
        <w:t>customers</w:t>
      </w:r>
      <w:proofErr w:type="spellEnd"/>
      <w:r w:rsidRPr="004536CB">
        <w:rPr>
          <w:rFonts w:ascii="Arial" w:eastAsia="Times New Roman" w:hAnsi="Arial" w:cs="Arial"/>
          <w:color w:val="000000"/>
          <w:sz w:val="22"/>
          <w:szCs w:val="22"/>
        </w:rPr>
        <w:t xml:space="preserve"> needs. The marketing mix pricing strategy is different for different products and also varies according to the area they are supplying. We find that the differential pricing is beneficial as they can charge minimum for the products and gain the customers. Then from thereon they develop the customer base through the services which are on offer.</w:t>
      </w:r>
    </w:p>
    <w:p w:rsidR="00E72E5D" w:rsidRDefault="00E72E5D" w:rsidP="009640B0">
      <w:pPr>
        <w:rPr>
          <w:rFonts w:ascii="Times New Roman" w:eastAsia="Times New Roman" w:hAnsi="Times New Roman" w:cs="Times New Roman"/>
        </w:rPr>
      </w:pPr>
    </w:p>
    <w:p w:rsidR="00E72E5D" w:rsidRDefault="00427B2A" w:rsidP="00E72E5D">
      <w:pPr>
        <w:spacing w:before="120" w:after="120"/>
        <w:rPr>
          <w:rFonts w:ascii="Arial" w:eastAsia="Times New Roman" w:hAnsi="Arial" w:cs="Arial"/>
          <w:color w:val="000000"/>
          <w:sz w:val="28"/>
          <w:szCs w:val="28"/>
        </w:rPr>
      </w:pPr>
      <w:r w:rsidRPr="004536CB">
        <w:rPr>
          <w:rFonts w:ascii="Arial" w:eastAsia="Times New Roman" w:hAnsi="Arial" w:cs="Arial"/>
          <w:color w:val="000000"/>
          <w:sz w:val="28"/>
          <w:szCs w:val="28"/>
        </w:rPr>
        <w:t>3.3</w:t>
      </w:r>
      <w:r w:rsidR="004536CB" w:rsidRPr="004536CB">
        <w:rPr>
          <w:rFonts w:ascii="Arial" w:eastAsia="Times New Roman" w:hAnsi="Arial" w:cs="Arial"/>
          <w:color w:val="000000"/>
          <w:sz w:val="28"/>
          <w:szCs w:val="28"/>
        </w:rPr>
        <w:t>.</w:t>
      </w:r>
      <w:r w:rsidR="00E72E5D" w:rsidRPr="004536CB">
        <w:rPr>
          <w:rFonts w:ascii="Arial" w:eastAsia="Times New Roman" w:hAnsi="Arial" w:cs="Arial"/>
          <w:color w:val="000000"/>
          <w:sz w:val="28"/>
          <w:szCs w:val="28"/>
        </w:rPr>
        <w:t>P</w:t>
      </w:r>
      <w:r w:rsidR="00EE2A9F" w:rsidRPr="004536CB">
        <w:rPr>
          <w:rFonts w:ascii="Arial" w:eastAsia="Times New Roman" w:hAnsi="Arial" w:cs="Arial"/>
          <w:color w:val="000000"/>
          <w:sz w:val="28"/>
          <w:szCs w:val="28"/>
        </w:rPr>
        <w:t>lace</w:t>
      </w:r>
    </w:p>
    <w:p w:rsidR="004536CB" w:rsidRPr="004536CB" w:rsidRDefault="004536CB" w:rsidP="00E72E5D">
      <w:pPr>
        <w:spacing w:before="120" w:after="120"/>
        <w:rPr>
          <w:rFonts w:ascii="Arial" w:eastAsia="Times New Roman" w:hAnsi="Arial" w:cs="Arial"/>
          <w:color w:val="000000"/>
          <w:sz w:val="28"/>
          <w:szCs w:val="28"/>
        </w:rPr>
      </w:pPr>
    </w:p>
    <w:p w:rsidR="00E72E5D" w:rsidRDefault="00E72E5D" w:rsidP="004536CB">
      <w:pPr>
        <w:spacing w:line="360" w:lineRule="auto"/>
        <w:rPr>
          <w:rFonts w:ascii="Arial" w:hAnsi="Arial" w:cs="Arial"/>
          <w:sz w:val="22"/>
          <w:szCs w:val="22"/>
          <w:lang w:val="en-CA"/>
        </w:rPr>
      </w:pPr>
      <w:r>
        <w:rPr>
          <w:rFonts w:ascii="Arial" w:hAnsi="Arial" w:cs="Arial"/>
          <w:sz w:val="22"/>
          <w:szCs w:val="22"/>
          <w:lang w:val="en-CA"/>
        </w:rPr>
        <w:t>HSBS have a lot of branches all over the world in South America, North America, Africa, Europe and Asia and a huge number of customers. HSBS have set up services in many possible areas as they wanted to provide good services and they try to be update with customer needs in all possible ways. The people are provide with internet banking, ATM option and they can deposit and withdraw money using their cards. Like this people don’t need to carry cash always and they have access to their money all over the globe.</w:t>
      </w:r>
    </w:p>
    <w:p w:rsidR="00E72E5D" w:rsidRDefault="00E72E5D" w:rsidP="004536CB">
      <w:pPr>
        <w:spacing w:line="360" w:lineRule="auto"/>
        <w:rPr>
          <w:rFonts w:ascii="Arial" w:hAnsi="Arial" w:cs="Arial"/>
          <w:sz w:val="22"/>
          <w:szCs w:val="22"/>
          <w:lang w:val="en-CA"/>
        </w:rPr>
      </w:pPr>
    </w:p>
    <w:p w:rsidR="00E72E5D" w:rsidRDefault="00427B2A" w:rsidP="00E72E5D">
      <w:pPr>
        <w:rPr>
          <w:rFonts w:ascii="Arial" w:hAnsi="Arial" w:cs="Arial"/>
          <w:sz w:val="28"/>
          <w:szCs w:val="28"/>
          <w:lang w:val="en-CA"/>
        </w:rPr>
      </w:pPr>
      <w:r w:rsidRPr="004536CB">
        <w:rPr>
          <w:rFonts w:ascii="Arial" w:hAnsi="Arial" w:cs="Arial"/>
          <w:sz w:val="28"/>
          <w:szCs w:val="28"/>
          <w:lang w:val="en-CA"/>
        </w:rPr>
        <w:t>3.4</w:t>
      </w:r>
      <w:r w:rsidR="00E72E5D" w:rsidRPr="004536CB">
        <w:rPr>
          <w:rFonts w:ascii="Arial" w:hAnsi="Arial" w:cs="Arial"/>
          <w:sz w:val="28"/>
          <w:szCs w:val="28"/>
          <w:lang w:val="en-CA"/>
        </w:rPr>
        <w:t>P</w:t>
      </w:r>
      <w:r w:rsidR="00EE2A9F" w:rsidRPr="004536CB">
        <w:rPr>
          <w:rFonts w:ascii="Arial" w:hAnsi="Arial" w:cs="Arial"/>
          <w:sz w:val="28"/>
          <w:szCs w:val="28"/>
          <w:lang w:val="en-CA"/>
        </w:rPr>
        <w:t>romotion</w:t>
      </w:r>
    </w:p>
    <w:p w:rsidR="004536CB" w:rsidRPr="004536CB" w:rsidRDefault="004536CB" w:rsidP="00E72E5D">
      <w:pPr>
        <w:rPr>
          <w:rFonts w:ascii="Arial" w:hAnsi="Arial" w:cs="Arial"/>
          <w:sz w:val="28"/>
          <w:szCs w:val="28"/>
          <w:lang w:val="en-CA"/>
        </w:rPr>
      </w:pPr>
    </w:p>
    <w:p w:rsidR="00E72E5D" w:rsidRDefault="00E72E5D" w:rsidP="00E72E5D">
      <w:pPr>
        <w:rPr>
          <w:rFonts w:ascii="Arial" w:hAnsi="Arial" w:cs="Arial"/>
          <w:sz w:val="22"/>
          <w:szCs w:val="22"/>
          <w:lang w:val="en-CA"/>
        </w:rPr>
      </w:pPr>
    </w:p>
    <w:p w:rsidR="00E72E5D" w:rsidRPr="004536CB" w:rsidRDefault="00E72E5D" w:rsidP="004536CB">
      <w:pPr>
        <w:spacing w:line="360" w:lineRule="auto"/>
        <w:rPr>
          <w:rFonts w:ascii="Arial" w:eastAsia="Times New Roman" w:hAnsi="Arial" w:cs="Arial"/>
          <w:color w:val="000000"/>
          <w:sz w:val="22"/>
          <w:szCs w:val="22"/>
          <w:shd w:val="clear" w:color="auto" w:fill="FFFFFF"/>
        </w:rPr>
      </w:pPr>
      <w:r w:rsidRPr="004536CB">
        <w:rPr>
          <w:rFonts w:ascii="Arial" w:eastAsia="Times New Roman" w:hAnsi="Arial" w:cs="Arial"/>
          <w:color w:val="000000"/>
          <w:sz w:val="22"/>
          <w:szCs w:val="22"/>
          <w:shd w:val="clear" w:color="auto" w:fill="FFFFFF"/>
        </w:rPr>
        <w:t>HSBC bank is very carefool in the way they promote themselves and their products and services. They make them count in each and every way possible. We find that HSBC has been reaching out to the people in the form of bill boards, newspaper, radio, television, net, etc. They try to make themselves reach out in each and every way possible.</w:t>
      </w:r>
      <w:r w:rsidR="00846F14" w:rsidRPr="004536CB">
        <w:rPr>
          <w:rFonts w:ascii="Arial" w:eastAsia="Times New Roman" w:hAnsi="Arial" w:cs="Arial"/>
          <w:sz w:val="22"/>
          <w:szCs w:val="22"/>
        </w:rPr>
        <w:t xml:space="preserve"> </w:t>
      </w:r>
      <w:r w:rsidR="00846F14" w:rsidRPr="00846F14">
        <w:rPr>
          <w:rFonts w:ascii="Arial" w:eastAsia="Times New Roman" w:hAnsi="Arial" w:cs="Arial"/>
          <w:sz w:val="22"/>
          <w:szCs w:val="22"/>
        </w:rPr>
        <w:t xml:space="preserve">Andersen, J. C. &amp; </w:t>
      </w:r>
      <w:proofErr w:type="spellStart"/>
      <w:r w:rsidR="00846F14" w:rsidRPr="00846F14">
        <w:rPr>
          <w:rFonts w:ascii="Arial" w:eastAsia="Times New Roman" w:hAnsi="Arial" w:cs="Arial"/>
          <w:sz w:val="22"/>
          <w:szCs w:val="22"/>
        </w:rPr>
        <w:t>Narus</w:t>
      </w:r>
      <w:proofErr w:type="spellEnd"/>
      <w:r w:rsidR="00846F14" w:rsidRPr="00846F14">
        <w:rPr>
          <w:rFonts w:ascii="Arial" w:eastAsia="Times New Roman" w:hAnsi="Arial" w:cs="Arial"/>
          <w:sz w:val="22"/>
          <w:szCs w:val="22"/>
        </w:rPr>
        <w:t xml:space="preserve"> J. A. (1999).</w:t>
      </w:r>
      <w:r w:rsidR="00846F14" w:rsidRPr="004536CB">
        <w:rPr>
          <w:rFonts w:ascii="Arial" w:eastAsia="Times New Roman" w:hAnsi="Arial" w:cs="Arial"/>
          <w:sz w:val="22"/>
          <w:szCs w:val="22"/>
        </w:rPr>
        <w:t xml:space="preserve"> </w:t>
      </w:r>
      <w:r w:rsidRPr="004536CB">
        <w:rPr>
          <w:rFonts w:ascii="Arial" w:eastAsia="Times New Roman" w:hAnsi="Arial" w:cs="Arial"/>
          <w:color w:val="000000"/>
          <w:sz w:val="22"/>
          <w:szCs w:val="22"/>
          <w:shd w:val="clear" w:color="auto" w:fill="FFFFFF"/>
        </w:rPr>
        <w:t xml:space="preserve"> HSBC have even sponsorship for the sporting events. They sponsors teams like AS MONACO (football) and Telford Riders (rugby). They are also the official banking partner of the “Wimbledon Tennis Championship”. They make sure they keep up a good image among the people. They indulge in a lot of CSR activities. This way they can connect to a lot of people. </w:t>
      </w:r>
    </w:p>
    <w:p w:rsidR="00E72E5D" w:rsidRDefault="00E72E5D" w:rsidP="00E72E5D">
      <w:pPr>
        <w:rPr>
          <w:rFonts w:ascii="Arial" w:eastAsia="Times New Roman" w:hAnsi="Arial" w:cs="Arial"/>
          <w:color w:val="000000"/>
          <w:shd w:val="clear" w:color="auto" w:fill="FFFFFF"/>
        </w:rPr>
      </w:pPr>
    </w:p>
    <w:p w:rsidR="00E72E5D" w:rsidRPr="004536CB" w:rsidRDefault="00427B2A" w:rsidP="00E72E5D">
      <w:pPr>
        <w:spacing w:before="120" w:after="120"/>
        <w:rPr>
          <w:rFonts w:ascii="Arial" w:eastAsia="Times New Roman" w:hAnsi="Arial" w:cs="Arial"/>
          <w:bCs/>
          <w:color w:val="000000"/>
          <w:sz w:val="28"/>
          <w:szCs w:val="28"/>
        </w:rPr>
      </w:pPr>
      <w:r w:rsidRPr="004536CB">
        <w:rPr>
          <w:rFonts w:ascii="Arial" w:eastAsia="Times New Roman" w:hAnsi="Arial" w:cs="Arial"/>
          <w:bCs/>
          <w:color w:val="000000"/>
          <w:sz w:val="28"/>
          <w:szCs w:val="28"/>
        </w:rPr>
        <w:t>3.5.</w:t>
      </w:r>
      <w:r w:rsidR="00E72E5D" w:rsidRPr="004536CB">
        <w:rPr>
          <w:rFonts w:ascii="Arial" w:eastAsia="Times New Roman" w:hAnsi="Arial" w:cs="Arial"/>
          <w:bCs/>
          <w:color w:val="000000"/>
          <w:sz w:val="28"/>
          <w:szCs w:val="28"/>
        </w:rPr>
        <w:t>P</w:t>
      </w:r>
      <w:r w:rsidR="00EE2A9F" w:rsidRPr="004536CB">
        <w:rPr>
          <w:rFonts w:ascii="Arial" w:eastAsia="Times New Roman" w:hAnsi="Arial" w:cs="Arial"/>
          <w:bCs/>
          <w:color w:val="000000"/>
          <w:sz w:val="28"/>
          <w:szCs w:val="28"/>
        </w:rPr>
        <w:t>hysical evidence</w:t>
      </w:r>
    </w:p>
    <w:p w:rsidR="004536CB" w:rsidRPr="00E72E5D" w:rsidRDefault="004536CB" w:rsidP="00E72E5D">
      <w:pPr>
        <w:spacing w:before="120" w:after="120"/>
        <w:rPr>
          <w:rFonts w:ascii="Arial" w:eastAsia="Times New Roman" w:hAnsi="Arial" w:cs="Arial"/>
          <w:bCs/>
          <w:color w:val="000000"/>
          <w:sz w:val="22"/>
          <w:szCs w:val="22"/>
        </w:rPr>
      </w:pPr>
    </w:p>
    <w:p w:rsidR="00E72E5D" w:rsidRPr="004536CB" w:rsidRDefault="00E72E5D" w:rsidP="004536CB">
      <w:pPr>
        <w:spacing w:before="120" w:after="120" w:line="360" w:lineRule="auto"/>
        <w:rPr>
          <w:rFonts w:ascii="Arial" w:eastAsia="Times New Roman" w:hAnsi="Arial" w:cs="Arial"/>
          <w:color w:val="000000"/>
          <w:sz w:val="22"/>
          <w:szCs w:val="22"/>
          <w:shd w:val="clear" w:color="auto" w:fill="FFFFFF"/>
        </w:rPr>
      </w:pPr>
      <w:r w:rsidRPr="004536CB">
        <w:rPr>
          <w:rFonts w:ascii="Arial" w:eastAsia="Times New Roman" w:hAnsi="Arial" w:cs="Arial"/>
          <w:color w:val="000000"/>
          <w:sz w:val="22"/>
          <w:szCs w:val="22"/>
        </w:rPr>
        <w:lastRenderedPageBreak/>
        <w:t xml:space="preserve">HSBC has its physical evidence through various offices spread across the world and also the website of the bank is also its physical evidence. The Business cards, paperwork, brochures, furnishings are a source of physical evidence. Banks provide tangibles such as diaries, pens to employees. The passbooks, check books also are a medium of physical evidence. Furnishings, financial reports, signage also reduce intangibility of the services. </w:t>
      </w:r>
    </w:p>
    <w:p w:rsidR="00E72E5D" w:rsidRDefault="00E72E5D" w:rsidP="00E72E5D">
      <w:pPr>
        <w:rPr>
          <w:rFonts w:ascii="Arial" w:hAnsi="Arial" w:cs="Arial"/>
          <w:sz w:val="22"/>
          <w:szCs w:val="22"/>
          <w:lang w:val="en-CA"/>
        </w:rPr>
      </w:pPr>
    </w:p>
    <w:p w:rsidR="0033776E" w:rsidRDefault="00427B2A" w:rsidP="0033776E">
      <w:pPr>
        <w:rPr>
          <w:rFonts w:ascii="Arial" w:eastAsia="Times New Roman" w:hAnsi="Arial" w:cs="Arial"/>
          <w:sz w:val="28"/>
          <w:szCs w:val="28"/>
        </w:rPr>
      </w:pPr>
      <w:r w:rsidRPr="004536CB">
        <w:rPr>
          <w:rFonts w:ascii="Arial" w:eastAsia="Times New Roman" w:hAnsi="Arial" w:cs="Arial"/>
          <w:sz w:val="28"/>
          <w:szCs w:val="28"/>
        </w:rPr>
        <w:t>3.6.</w:t>
      </w:r>
      <w:r w:rsidR="0033776E" w:rsidRPr="004536CB">
        <w:rPr>
          <w:rFonts w:ascii="Arial" w:eastAsia="Times New Roman" w:hAnsi="Arial" w:cs="Arial"/>
          <w:sz w:val="28"/>
          <w:szCs w:val="28"/>
        </w:rPr>
        <w:t>P</w:t>
      </w:r>
      <w:r w:rsidR="00EE2A9F" w:rsidRPr="004536CB">
        <w:rPr>
          <w:rFonts w:ascii="Arial" w:eastAsia="Times New Roman" w:hAnsi="Arial" w:cs="Arial"/>
          <w:sz w:val="28"/>
          <w:szCs w:val="28"/>
        </w:rPr>
        <w:t>eople</w:t>
      </w:r>
    </w:p>
    <w:p w:rsidR="004536CB" w:rsidRPr="004536CB" w:rsidRDefault="004536CB" w:rsidP="0033776E">
      <w:pPr>
        <w:rPr>
          <w:rFonts w:ascii="Arial" w:eastAsia="Times New Roman" w:hAnsi="Arial" w:cs="Arial"/>
          <w:sz w:val="28"/>
          <w:szCs w:val="28"/>
        </w:rPr>
      </w:pPr>
    </w:p>
    <w:p w:rsidR="00427B2A" w:rsidRDefault="00427B2A" w:rsidP="0033776E">
      <w:pPr>
        <w:rPr>
          <w:rFonts w:ascii="Times New Roman" w:eastAsia="Times New Roman" w:hAnsi="Times New Roman" w:cs="Times New Roman"/>
        </w:rPr>
      </w:pPr>
    </w:p>
    <w:p w:rsidR="0008730B" w:rsidRPr="004536CB" w:rsidRDefault="0033776E" w:rsidP="004536CB">
      <w:pPr>
        <w:spacing w:line="360" w:lineRule="auto"/>
        <w:rPr>
          <w:rFonts w:ascii="Arial" w:eastAsia="Times New Roman" w:hAnsi="Arial" w:cs="Arial"/>
          <w:color w:val="000000"/>
          <w:sz w:val="22"/>
          <w:szCs w:val="22"/>
          <w:shd w:val="clear" w:color="auto" w:fill="FFFFFF"/>
        </w:rPr>
      </w:pPr>
      <w:r w:rsidRPr="004536CB">
        <w:rPr>
          <w:rFonts w:ascii="Arial" w:eastAsia="Times New Roman" w:hAnsi="Arial" w:cs="Arial"/>
          <w:color w:val="000000"/>
          <w:sz w:val="22"/>
          <w:szCs w:val="22"/>
          <w:shd w:val="clear" w:color="auto" w:fill="FFFFFF"/>
        </w:rPr>
        <w:t xml:space="preserve">HSBC is directly connected  to the customers and they make sure that the customers all over the world, at any time can use all the services and all the customers are happy and satisfied. Everybody from customers, employees, management, workers need to contributes to the prosperity and growth of the bank and all of them add value directly or indirectly throw HSBS grow in time. </w:t>
      </w:r>
      <w:r w:rsidR="00F260F1" w:rsidRPr="00846F14">
        <w:rPr>
          <w:rFonts w:ascii="Arial" w:eastAsia="Times New Roman" w:hAnsi="Arial" w:cs="Arial"/>
          <w:sz w:val="22"/>
          <w:szCs w:val="22"/>
        </w:rPr>
        <w:t>Bennett, A. R. (1997).</w:t>
      </w:r>
      <w:r w:rsidR="00F260F1" w:rsidRPr="004536CB">
        <w:rPr>
          <w:rFonts w:ascii="Arial" w:eastAsia="Times New Roman" w:hAnsi="Arial" w:cs="Arial"/>
          <w:sz w:val="22"/>
          <w:szCs w:val="22"/>
        </w:rPr>
        <w:t xml:space="preserve"> </w:t>
      </w:r>
      <w:r w:rsidRPr="004536CB">
        <w:rPr>
          <w:rFonts w:ascii="Arial" w:eastAsia="Times New Roman" w:hAnsi="Arial" w:cs="Arial"/>
          <w:color w:val="000000"/>
          <w:sz w:val="22"/>
          <w:szCs w:val="22"/>
          <w:shd w:val="clear" w:color="auto" w:fill="FFFFFF"/>
        </w:rPr>
        <w:t xml:space="preserve">This is one of the main reasons why HSBC can make its presence felt all over the world at such a huge level and most of the customers are happy. </w:t>
      </w:r>
    </w:p>
    <w:p w:rsidR="00C87CAB" w:rsidRDefault="00C87CAB">
      <w:pPr>
        <w:rPr>
          <w:rFonts w:ascii="Arial" w:hAnsi="Arial" w:cs="Arial"/>
          <w:sz w:val="22"/>
          <w:szCs w:val="22"/>
          <w:lang w:val="en-CA"/>
        </w:rPr>
      </w:pPr>
    </w:p>
    <w:p w:rsidR="00383056" w:rsidRDefault="00383056">
      <w:pPr>
        <w:rPr>
          <w:rFonts w:ascii="Arial" w:eastAsia="Times New Roman" w:hAnsi="Arial" w:cs="Arial"/>
          <w:color w:val="000000"/>
          <w:shd w:val="clear" w:color="auto" w:fill="FFFFFF"/>
        </w:rPr>
      </w:pPr>
    </w:p>
    <w:p w:rsidR="0081048F" w:rsidRPr="004536CB" w:rsidRDefault="00427B2A">
      <w:pPr>
        <w:rPr>
          <w:rFonts w:ascii="Arial" w:eastAsia="Times New Roman" w:hAnsi="Arial" w:cs="Arial"/>
          <w:color w:val="000000"/>
          <w:sz w:val="28"/>
          <w:szCs w:val="28"/>
          <w:shd w:val="clear" w:color="auto" w:fill="FFFFFF"/>
        </w:rPr>
      </w:pPr>
      <w:r w:rsidRPr="004536CB">
        <w:rPr>
          <w:rFonts w:ascii="Arial" w:eastAsia="Times New Roman" w:hAnsi="Arial" w:cs="Arial"/>
          <w:color w:val="000000"/>
          <w:sz w:val="28"/>
          <w:szCs w:val="28"/>
          <w:shd w:val="clear" w:color="auto" w:fill="FFFFFF"/>
        </w:rPr>
        <w:t>3.7.</w:t>
      </w:r>
      <w:r w:rsidR="0081048F" w:rsidRPr="004536CB">
        <w:rPr>
          <w:rFonts w:ascii="Arial" w:eastAsia="Times New Roman" w:hAnsi="Arial" w:cs="Arial"/>
          <w:color w:val="000000"/>
          <w:sz w:val="28"/>
          <w:szCs w:val="28"/>
          <w:shd w:val="clear" w:color="auto" w:fill="FFFFFF"/>
        </w:rPr>
        <w:t>P</w:t>
      </w:r>
      <w:r w:rsidR="00EE2A9F" w:rsidRPr="004536CB">
        <w:rPr>
          <w:rFonts w:ascii="Arial" w:eastAsia="Times New Roman" w:hAnsi="Arial" w:cs="Arial"/>
          <w:color w:val="000000"/>
          <w:sz w:val="28"/>
          <w:szCs w:val="28"/>
          <w:shd w:val="clear" w:color="auto" w:fill="FFFFFF"/>
        </w:rPr>
        <w:t>rocess</w:t>
      </w:r>
    </w:p>
    <w:p w:rsidR="004536CB" w:rsidRDefault="004536CB">
      <w:pPr>
        <w:rPr>
          <w:rFonts w:ascii="Arial" w:eastAsia="Times New Roman" w:hAnsi="Arial" w:cs="Arial"/>
          <w:color w:val="000000"/>
          <w:shd w:val="clear" w:color="auto" w:fill="FFFFFF"/>
        </w:rPr>
      </w:pPr>
    </w:p>
    <w:p w:rsidR="0081048F" w:rsidRDefault="0081048F">
      <w:pPr>
        <w:rPr>
          <w:rFonts w:ascii="Arial" w:eastAsia="Times New Roman" w:hAnsi="Arial" w:cs="Arial"/>
          <w:color w:val="000000"/>
          <w:shd w:val="clear" w:color="auto" w:fill="FFFFFF"/>
        </w:rPr>
      </w:pPr>
    </w:p>
    <w:p w:rsidR="0081048F" w:rsidRPr="004536CB" w:rsidRDefault="00027715" w:rsidP="004536CB">
      <w:pPr>
        <w:spacing w:line="360" w:lineRule="auto"/>
        <w:rPr>
          <w:rFonts w:ascii="Arial" w:eastAsia="Times New Roman" w:hAnsi="Arial" w:cs="Arial"/>
          <w:color w:val="000000"/>
          <w:sz w:val="22"/>
          <w:szCs w:val="22"/>
          <w:shd w:val="clear" w:color="auto" w:fill="FFFFFF"/>
        </w:rPr>
      </w:pPr>
      <w:r w:rsidRPr="004536CB">
        <w:rPr>
          <w:rFonts w:ascii="Arial" w:eastAsia="Times New Roman" w:hAnsi="Arial" w:cs="Arial"/>
          <w:color w:val="000000"/>
          <w:sz w:val="22"/>
          <w:szCs w:val="22"/>
          <w:shd w:val="clear" w:color="auto" w:fill="FFFFFF"/>
        </w:rPr>
        <w:t>HSBC make sure that the world is a better place to live in through these activities.</w:t>
      </w:r>
      <w:r w:rsidR="00383056" w:rsidRPr="004536CB">
        <w:rPr>
          <w:rFonts w:ascii="Arial" w:eastAsia="Times New Roman" w:hAnsi="Arial" w:cs="Arial"/>
          <w:color w:val="000000"/>
          <w:sz w:val="22"/>
          <w:szCs w:val="22"/>
          <w:shd w:val="clear" w:color="auto" w:fill="FFFFFF"/>
        </w:rPr>
        <w:t xml:space="preserve"> HSBS bank has customized approach for all the customers and manage to implement services based on the customers needs. For a better connection with the customers the services of HSBS bank are very well selected and implemented based on customer expectation and needs. </w:t>
      </w:r>
      <w:r w:rsidR="00F260F1" w:rsidRPr="00A31583">
        <w:rPr>
          <w:rFonts w:ascii="Arial" w:eastAsia="Times New Roman" w:hAnsi="Arial" w:cs="Arial"/>
          <w:sz w:val="22"/>
          <w:szCs w:val="22"/>
        </w:rPr>
        <w:t>Grant JH, Rajagopalan N.</w:t>
      </w:r>
      <w:r w:rsidR="00F260F1" w:rsidRPr="004536CB">
        <w:rPr>
          <w:rFonts w:ascii="Arial" w:eastAsia="Times New Roman" w:hAnsi="Arial" w:cs="Arial"/>
          <w:sz w:val="22"/>
          <w:szCs w:val="22"/>
        </w:rPr>
        <w:t xml:space="preserve"> (</w:t>
      </w:r>
      <w:r w:rsidR="00F260F1" w:rsidRPr="00A31583">
        <w:rPr>
          <w:rFonts w:ascii="Arial" w:eastAsia="Times New Roman" w:hAnsi="Arial" w:cs="Arial"/>
          <w:sz w:val="22"/>
          <w:szCs w:val="22"/>
        </w:rPr>
        <w:t>2001</w:t>
      </w:r>
      <w:r w:rsidR="00F260F1" w:rsidRPr="004536CB">
        <w:rPr>
          <w:rFonts w:ascii="Arial" w:eastAsia="Times New Roman" w:hAnsi="Arial" w:cs="Arial"/>
          <w:sz w:val="22"/>
          <w:szCs w:val="22"/>
        </w:rPr>
        <w:t>)</w:t>
      </w:r>
      <w:r w:rsidR="00F260F1" w:rsidRPr="00A31583">
        <w:rPr>
          <w:rFonts w:ascii="Arial" w:eastAsia="Times New Roman" w:hAnsi="Arial" w:cs="Arial"/>
          <w:sz w:val="22"/>
          <w:szCs w:val="22"/>
        </w:rPr>
        <w:t>.</w:t>
      </w:r>
      <w:r w:rsidR="00F260F1" w:rsidRPr="004536CB">
        <w:rPr>
          <w:rFonts w:ascii="Arial" w:eastAsia="Times New Roman" w:hAnsi="Arial" w:cs="Arial"/>
          <w:sz w:val="22"/>
          <w:szCs w:val="22"/>
        </w:rPr>
        <w:t xml:space="preserve"> </w:t>
      </w:r>
      <w:r w:rsidR="00383056" w:rsidRPr="004536CB">
        <w:rPr>
          <w:rFonts w:ascii="Arial" w:eastAsia="Times New Roman" w:hAnsi="Arial" w:cs="Arial"/>
          <w:color w:val="000000"/>
          <w:sz w:val="22"/>
          <w:szCs w:val="22"/>
          <w:shd w:val="clear" w:color="auto" w:fill="FFFFFF"/>
        </w:rPr>
        <w:t xml:space="preserve">HSBS have also </w:t>
      </w:r>
      <w:r w:rsidR="0081048F" w:rsidRPr="004536CB">
        <w:rPr>
          <w:rFonts w:ascii="Arial" w:eastAsia="Times New Roman" w:hAnsi="Arial" w:cs="Arial"/>
          <w:color w:val="000000"/>
          <w:sz w:val="22"/>
          <w:szCs w:val="22"/>
          <w:shd w:val="clear" w:color="auto" w:fill="FFFFFF"/>
        </w:rPr>
        <w:t>possibilities to offer the customer the experience of using many of the services where the employees are not present and only the customer are involved in the process like ATMs, online banking and many online services fully automated.</w:t>
      </w:r>
    </w:p>
    <w:p w:rsidR="00CD0094" w:rsidRPr="004536CB" w:rsidRDefault="00CD0094" w:rsidP="004536CB">
      <w:pPr>
        <w:spacing w:line="360" w:lineRule="auto"/>
        <w:rPr>
          <w:rFonts w:ascii="Arial" w:eastAsia="Times New Roman" w:hAnsi="Arial" w:cs="Arial"/>
          <w:color w:val="000000"/>
          <w:sz w:val="22"/>
          <w:szCs w:val="22"/>
          <w:shd w:val="clear" w:color="auto" w:fill="FFFFFF"/>
        </w:rPr>
      </w:pPr>
    </w:p>
    <w:p w:rsidR="00EE2A9F" w:rsidRDefault="00427B2A">
      <w:pPr>
        <w:rPr>
          <w:rFonts w:ascii="Arial" w:eastAsia="Times New Roman" w:hAnsi="Arial" w:cs="Arial"/>
          <w:color w:val="000000"/>
          <w:sz w:val="28"/>
          <w:szCs w:val="28"/>
          <w:shd w:val="clear" w:color="auto" w:fill="FFFFFF"/>
        </w:rPr>
      </w:pPr>
      <w:r w:rsidRPr="004536CB">
        <w:rPr>
          <w:rFonts w:ascii="Arial" w:eastAsia="Times New Roman" w:hAnsi="Arial" w:cs="Arial"/>
          <w:color w:val="000000"/>
          <w:sz w:val="28"/>
          <w:szCs w:val="28"/>
          <w:shd w:val="clear" w:color="auto" w:fill="FFFFFF"/>
        </w:rPr>
        <w:t>4.0</w:t>
      </w:r>
      <w:r w:rsidR="00EE2A9F" w:rsidRPr="004536CB">
        <w:rPr>
          <w:rFonts w:ascii="Arial" w:eastAsia="Times New Roman" w:hAnsi="Arial" w:cs="Arial"/>
          <w:color w:val="000000"/>
          <w:sz w:val="28"/>
          <w:szCs w:val="28"/>
          <w:shd w:val="clear" w:color="auto" w:fill="FFFFFF"/>
        </w:rPr>
        <w:t>. Ansoff model</w:t>
      </w:r>
    </w:p>
    <w:p w:rsidR="004536CB" w:rsidRPr="004536CB" w:rsidRDefault="004536CB">
      <w:pPr>
        <w:rPr>
          <w:rFonts w:ascii="Arial" w:eastAsia="Times New Roman" w:hAnsi="Arial" w:cs="Arial"/>
          <w:color w:val="000000"/>
          <w:sz w:val="28"/>
          <w:szCs w:val="28"/>
          <w:shd w:val="clear" w:color="auto" w:fill="FFFFFF"/>
        </w:rPr>
      </w:pPr>
    </w:p>
    <w:p w:rsidR="00CD0094" w:rsidRDefault="00CD0094">
      <w:pPr>
        <w:rPr>
          <w:rFonts w:ascii="Arial" w:eastAsia="Times New Roman" w:hAnsi="Arial" w:cs="Arial"/>
          <w:color w:val="000000"/>
          <w:shd w:val="clear" w:color="auto" w:fill="FFFFFF"/>
        </w:rPr>
      </w:pPr>
    </w:p>
    <w:p w:rsidR="00CD0094" w:rsidRPr="004536CB" w:rsidRDefault="00CD0094" w:rsidP="004536CB">
      <w:pPr>
        <w:spacing w:line="360" w:lineRule="auto"/>
        <w:rPr>
          <w:rFonts w:ascii="Arial" w:eastAsia="Times New Roman" w:hAnsi="Arial" w:cs="Arial"/>
          <w:color w:val="000000"/>
          <w:sz w:val="22"/>
          <w:szCs w:val="22"/>
          <w:shd w:val="clear" w:color="auto" w:fill="FFFFFF"/>
        </w:rPr>
      </w:pPr>
      <w:r w:rsidRPr="004536CB">
        <w:rPr>
          <w:rFonts w:ascii="Arial" w:eastAsia="Times New Roman" w:hAnsi="Arial" w:cs="Arial"/>
          <w:color w:val="000000"/>
          <w:sz w:val="22"/>
          <w:szCs w:val="22"/>
          <w:shd w:val="clear" w:color="auto" w:fill="FFFFFF"/>
        </w:rPr>
        <w:t xml:space="preserve">The Ansoff matrix is a tool intended to help and guide businesses in decision to develop and growth. The Ansoff matrix have four strategic components which can help </w:t>
      </w:r>
      <w:r w:rsidR="009E495E" w:rsidRPr="004536CB">
        <w:rPr>
          <w:rFonts w:ascii="Arial" w:eastAsia="Times New Roman" w:hAnsi="Arial" w:cs="Arial"/>
          <w:color w:val="000000"/>
          <w:sz w:val="22"/>
          <w:szCs w:val="22"/>
          <w:shd w:val="clear" w:color="auto" w:fill="FFFFFF"/>
        </w:rPr>
        <w:t xml:space="preserve">in every business: market penetration, market development, product and development, and diversification. Every organisation or business can use any of these four strategies or a combination of them, depending of any business plan and internal and external factors like political stability </w:t>
      </w:r>
      <w:r w:rsidR="009E495E" w:rsidRPr="004536CB">
        <w:rPr>
          <w:rFonts w:ascii="Arial" w:eastAsia="Times New Roman" w:hAnsi="Arial" w:cs="Arial"/>
          <w:color w:val="000000"/>
          <w:sz w:val="22"/>
          <w:szCs w:val="22"/>
          <w:shd w:val="clear" w:color="auto" w:fill="FFFFFF"/>
        </w:rPr>
        <w:lastRenderedPageBreak/>
        <w:t>and economy of a region, and management experience, and resource capacities.</w:t>
      </w:r>
      <w:r w:rsidR="002B17C2" w:rsidRPr="004536CB">
        <w:rPr>
          <w:rFonts w:ascii="Arial" w:eastAsia="Times New Roman" w:hAnsi="Arial" w:cs="Arial"/>
          <w:sz w:val="22"/>
          <w:szCs w:val="22"/>
        </w:rPr>
        <w:t xml:space="preserve"> </w:t>
      </w:r>
      <w:proofErr w:type="spellStart"/>
      <w:r w:rsidR="002B17C2" w:rsidRPr="009B30A0">
        <w:rPr>
          <w:rFonts w:ascii="Arial" w:eastAsia="Times New Roman" w:hAnsi="Arial" w:cs="Arial"/>
          <w:sz w:val="22"/>
          <w:szCs w:val="22"/>
        </w:rPr>
        <w:t>We</w:t>
      </w:r>
      <w:r w:rsidR="002B17C2" w:rsidRPr="004536CB">
        <w:rPr>
          <w:rFonts w:ascii="Arial" w:eastAsia="Times New Roman" w:hAnsi="Arial" w:cs="Arial"/>
          <w:sz w:val="22"/>
          <w:szCs w:val="22"/>
        </w:rPr>
        <w:t>rn</w:t>
      </w:r>
      <w:r w:rsidR="002B17C2" w:rsidRPr="009B30A0">
        <w:rPr>
          <w:rFonts w:ascii="Arial" w:eastAsia="Times New Roman" w:hAnsi="Arial" w:cs="Arial"/>
          <w:sz w:val="22"/>
          <w:szCs w:val="22"/>
        </w:rPr>
        <w:t>erfelt</w:t>
      </w:r>
      <w:proofErr w:type="spellEnd"/>
      <w:r w:rsidR="002B17C2" w:rsidRPr="009B30A0">
        <w:rPr>
          <w:rFonts w:ascii="Arial" w:eastAsia="Times New Roman" w:hAnsi="Arial" w:cs="Arial"/>
          <w:sz w:val="22"/>
          <w:szCs w:val="22"/>
        </w:rPr>
        <w:t>, B. (1984)</w:t>
      </w:r>
      <w:r w:rsidR="002B17C2" w:rsidRPr="004536CB">
        <w:rPr>
          <w:rFonts w:ascii="Arial" w:eastAsia="Times New Roman" w:hAnsi="Arial" w:cs="Arial"/>
          <w:sz w:val="22"/>
          <w:szCs w:val="22"/>
        </w:rPr>
        <w:t>.</w:t>
      </w:r>
    </w:p>
    <w:p w:rsidR="00427B2A" w:rsidRPr="004536CB" w:rsidRDefault="00427B2A" w:rsidP="004536CB">
      <w:pPr>
        <w:spacing w:line="360" w:lineRule="auto"/>
        <w:rPr>
          <w:rFonts w:ascii="Arial" w:eastAsia="Times New Roman" w:hAnsi="Arial" w:cs="Arial"/>
          <w:color w:val="000000"/>
          <w:sz w:val="22"/>
          <w:szCs w:val="22"/>
          <w:shd w:val="clear" w:color="auto" w:fill="FFFFFF"/>
        </w:rPr>
      </w:pPr>
    </w:p>
    <w:p w:rsidR="00427B2A" w:rsidRPr="004536CB" w:rsidRDefault="00427B2A">
      <w:pPr>
        <w:rPr>
          <w:rFonts w:ascii="Arial" w:eastAsia="Times New Roman" w:hAnsi="Arial" w:cs="Arial"/>
          <w:color w:val="000000"/>
          <w:sz w:val="28"/>
          <w:szCs w:val="28"/>
          <w:shd w:val="clear" w:color="auto" w:fill="FFFFFF"/>
        </w:rPr>
      </w:pPr>
      <w:r w:rsidRPr="004536CB">
        <w:rPr>
          <w:rFonts w:ascii="Arial" w:eastAsia="Times New Roman" w:hAnsi="Arial" w:cs="Arial"/>
          <w:color w:val="000000"/>
          <w:sz w:val="28"/>
          <w:szCs w:val="28"/>
          <w:shd w:val="clear" w:color="auto" w:fill="FFFFFF"/>
        </w:rPr>
        <w:t>4.1.Market penetration</w:t>
      </w:r>
    </w:p>
    <w:p w:rsidR="004536CB" w:rsidRDefault="004536CB">
      <w:pPr>
        <w:rPr>
          <w:rFonts w:ascii="Arial" w:eastAsia="Times New Roman" w:hAnsi="Arial" w:cs="Arial"/>
          <w:color w:val="000000"/>
          <w:shd w:val="clear" w:color="auto" w:fill="FFFFFF"/>
        </w:rPr>
      </w:pPr>
    </w:p>
    <w:p w:rsidR="009B30A0" w:rsidRDefault="009B30A0">
      <w:pPr>
        <w:rPr>
          <w:rFonts w:ascii="Arial" w:eastAsia="Times New Roman" w:hAnsi="Arial" w:cs="Arial"/>
          <w:color w:val="000000"/>
          <w:shd w:val="clear" w:color="auto" w:fill="FFFFFF"/>
        </w:rPr>
      </w:pPr>
    </w:p>
    <w:p w:rsidR="00B21856" w:rsidRPr="004536CB" w:rsidRDefault="00D40141" w:rsidP="004536CB">
      <w:pPr>
        <w:spacing w:line="360" w:lineRule="auto"/>
        <w:rPr>
          <w:rFonts w:ascii="Arial" w:eastAsia="Times New Roman" w:hAnsi="Arial" w:cs="Arial"/>
          <w:color w:val="000000"/>
          <w:sz w:val="22"/>
          <w:szCs w:val="22"/>
          <w:shd w:val="clear" w:color="auto" w:fill="FFFFFF"/>
        </w:rPr>
      </w:pPr>
      <w:r w:rsidRPr="004536CB">
        <w:rPr>
          <w:rFonts w:ascii="Arial" w:eastAsia="Times New Roman" w:hAnsi="Arial" w:cs="Arial"/>
          <w:color w:val="000000"/>
          <w:sz w:val="22"/>
          <w:szCs w:val="22"/>
          <w:shd w:val="clear" w:color="auto" w:fill="FFFFFF"/>
        </w:rPr>
        <w:t xml:space="preserve">Increasing production capacity can allow HSBS to reach more customers in the same market. Increasing production </w:t>
      </w:r>
      <w:r w:rsidR="00035DE8" w:rsidRPr="004536CB">
        <w:rPr>
          <w:rFonts w:ascii="Arial" w:eastAsia="Times New Roman" w:hAnsi="Arial" w:cs="Arial"/>
          <w:color w:val="000000"/>
          <w:sz w:val="22"/>
          <w:szCs w:val="22"/>
          <w:shd w:val="clear" w:color="auto" w:fill="FFFFFF"/>
        </w:rPr>
        <w:t xml:space="preserve">capacity can also lead to more efficiency for controlling overhead cost, like this will be created competitive pricing for consumers in the same market. Increasing marketing investment </w:t>
      </w:r>
      <w:r w:rsidR="00885654" w:rsidRPr="004536CB">
        <w:rPr>
          <w:rFonts w:ascii="Arial" w:eastAsia="Times New Roman" w:hAnsi="Arial" w:cs="Arial"/>
          <w:color w:val="000000"/>
          <w:sz w:val="22"/>
          <w:szCs w:val="22"/>
          <w:shd w:val="clear" w:color="auto" w:fill="FFFFFF"/>
        </w:rPr>
        <w:t xml:space="preserve">can lead also to a better penetration of the market . By increasing investment in marketing and advertising HSBS can develop communication and connection with all existing customers and attract new customers using the same services and same products. Enhance distribution can lead to new and innovative means of distribution . </w:t>
      </w:r>
      <w:r w:rsidR="00E503F7" w:rsidRPr="004536CB">
        <w:rPr>
          <w:rFonts w:ascii="Arial" w:eastAsia="Times New Roman" w:hAnsi="Arial" w:cs="Arial"/>
          <w:color w:val="000000"/>
          <w:sz w:val="22"/>
          <w:szCs w:val="22"/>
          <w:shd w:val="clear" w:color="auto" w:fill="FFFFFF"/>
        </w:rPr>
        <w:t>HSBS can also create new distribution channels and new strategies which will allow to reach customers in the same market and also can improve supply chains and distribution systems can increase penetration of the same market by improving accessibility.</w:t>
      </w:r>
      <w:r w:rsidR="00F14DD2" w:rsidRPr="004536CB">
        <w:rPr>
          <w:rFonts w:ascii="Arial" w:eastAsia="Times New Roman" w:hAnsi="Arial" w:cs="Arial"/>
          <w:color w:val="000000"/>
          <w:sz w:val="22"/>
          <w:szCs w:val="22"/>
          <w:shd w:val="clear" w:color="auto" w:fill="FFFFFF"/>
        </w:rPr>
        <w:t xml:space="preserve"> </w:t>
      </w:r>
      <w:r w:rsidR="00E503F7" w:rsidRPr="004536CB">
        <w:rPr>
          <w:rFonts w:ascii="Arial" w:eastAsia="Times New Roman" w:hAnsi="Arial" w:cs="Arial"/>
          <w:color w:val="000000"/>
          <w:sz w:val="22"/>
          <w:szCs w:val="22"/>
          <w:shd w:val="clear" w:color="auto" w:fill="FFFFFF"/>
        </w:rPr>
        <w:t xml:space="preserve">Competitive pricing and price cutting can lead to a competitive </w:t>
      </w:r>
      <w:r w:rsidR="00F14DD2" w:rsidRPr="004536CB">
        <w:rPr>
          <w:rFonts w:ascii="Arial" w:eastAsia="Times New Roman" w:hAnsi="Arial" w:cs="Arial"/>
          <w:color w:val="000000"/>
          <w:sz w:val="22"/>
          <w:szCs w:val="22"/>
          <w:shd w:val="clear" w:color="auto" w:fill="FFFFFF"/>
        </w:rPr>
        <w:t xml:space="preserve">advantage for the organization and also competitive pricing will increase the sales for HSBS and lead to a better connection with customers and a better penetration of market. By reducing operational costs HSBS can increasing competitive pricing which can create competitive pricing and help HSBS to increase sales. By increasing sales HSBS will </w:t>
      </w:r>
      <w:r w:rsidR="00455353" w:rsidRPr="004536CB">
        <w:rPr>
          <w:rFonts w:ascii="Arial" w:eastAsia="Times New Roman" w:hAnsi="Arial" w:cs="Arial"/>
          <w:color w:val="000000"/>
          <w:sz w:val="22"/>
          <w:szCs w:val="22"/>
          <w:shd w:val="clear" w:color="auto" w:fill="FFFFFF"/>
        </w:rPr>
        <w:t>lower operational costs and will make the products offered more affordable and accessible which will help HSBS to increase market penetration. HSBS can also acquiring competing players in the market, like this HSBS will have some advantage reaching new consumer groups and other segments.</w:t>
      </w:r>
      <w:r w:rsidR="000831A3" w:rsidRPr="004536CB">
        <w:rPr>
          <w:rFonts w:ascii="Arial" w:eastAsia="Times New Roman" w:hAnsi="Arial" w:cs="Arial"/>
          <w:color w:val="000000"/>
          <w:sz w:val="22"/>
          <w:szCs w:val="22"/>
          <w:shd w:val="clear" w:color="auto" w:fill="FFFFFF"/>
        </w:rPr>
        <w:t xml:space="preserve"> HSBS can also use strategic partnerships with other players in the market, they can be players in similar industry or different industries. Strategic partnerships can allow HSBS to gain access to other customers groups and extend the sales in different areas of the market. HSBS can identify existing product on the market </w:t>
      </w:r>
      <w:r w:rsidR="00A35DCB" w:rsidRPr="004536CB">
        <w:rPr>
          <w:rFonts w:ascii="Arial" w:eastAsia="Times New Roman" w:hAnsi="Arial" w:cs="Arial"/>
          <w:color w:val="000000"/>
          <w:sz w:val="22"/>
          <w:szCs w:val="22"/>
          <w:shd w:val="clear" w:color="auto" w:fill="FFFFFF"/>
        </w:rPr>
        <w:t xml:space="preserve">and create new innovative products for existing market and for new possible customers. By creating new products and increasing marketing and communication will lead to increased sales in existing consumer groups and create a market for new consumers. This will aloud HSBS in the strategy of market penetration. Another strategy which can lead to a better market penetration can be increasing frequency of consumption. HSBS can </w:t>
      </w:r>
      <w:r w:rsidR="0086785E" w:rsidRPr="004536CB">
        <w:rPr>
          <w:rFonts w:ascii="Arial" w:eastAsia="Times New Roman" w:hAnsi="Arial" w:cs="Arial"/>
          <w:color w:val="000000"/>
          <w:sz w:val="22"/>
          <w:szCs w:val="22"/>
          <w:shd w:val="clear" w:color="auto" w:fill="FFFFFF"/>
        </w:rPr>
        <w:t>increase frequency of consumption by creating new ways of communication and marketing which will lead to a significant increased of sales to existing consumers in existing markets.</w:t>
      </w:r>
    </w:p>
    <w:p w:rsidR="00427B2A" w:rsidRDefault="00427B2A">
      <w:pPr>
        <w:rPr>
          <w:rFonts w:ascii="Arial" w:eastAsia="Times New Roman" w:hAnsi="Arial" w:cs="Arial"/>
          <w:color w:val="000000"/>
          <w:shd w:val="clear" w:color="auto" w:fill="FFFFFF"/>
        </w:rPr>
      </w:pPr>
    </w:p>
    <w:p w:rsidR="00427B2A" w:rsidRDefault="00427B2A">
      <w:pPr>
        <w:rPr>
          <w:rFonts w:ascii="Arial" w:eastAsia="Times New Roman" w:hAnsi="Arial" w:cs="Arial"/>
          <w:color w:val="000000"/>
          <w:sz w:val="28"/>
          <w:szCs w:val="28"/>
          <w:shd w:val="clear" w:color="auto" w:fill="FFFFFF"/>
        </w:rPr>
      </w:pPr>
      <w:r w:rsidRPr="004536CB">
        <w:rPr>
          <w:rFonts w:ascii="Arial" w:eastAsia="Times New Roman" w:hAnsi="Arial" w:cs="Arial"/>
          <w:color w:val="000000"/>
          <w:sz w:val="28"/>
          <w:szCs w:val="28"/>
          <w:shd w:val="clear" w:color="auto" w:fill="FFFFFF"/>
        </w:rPr>
        <w:t>4.2.Market development</w:t>
      </w:r>
    </w:p>
    <w:p w:rsidR="004536CB" w:rsidRPr="004536CB" w:rsidRDefault="004536CB">
      <w:pPr>
        <w:rPr>
          <w:rFonts w:ascii="Arial" w:eastAsia="Times New Roman" w:hAnsi="Arial" w:cs="Arial"/>
          <w:color w:val="000000"/>
          <w:sz w:val="28"/>
          <w:szCs w:val="28"/>
          <w:shd w:val="clear" w:color="auto" w:fill="FFFFFF"/>
        </w:rPr>
      </w:pPr>
    </w:p>
    <w:p w:rsidR="00427B2A" w:rsidRPr="0081048F" w:rsidRDefault="00427B2A">
      <w:pPr>
        <w:rPr>
          <w:rFonts w:ascii="Arial" w:eastAsia="Times New Roman" w:hAnsi="Arial" w:cs="Arial"/>
          <w:color w:val="000000"/>
          <w:shd w:val="clear" w:color="auto" w:fill="FFFFFF"/>
        </w:rPr>
      </w:pPr>
    </w:p>
    <w:p w:rsidR="00427B2A" w:rsidRPr="004536CB" w:rsidRDefault="00B21856"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With new market development strategies HSBS can develop and have business growth </w:t>
      </w:r>
      <w:r w:rsidR="00A00E30" w:rsidRPr="004536CB">
        <w:rPr>
          <w:rFonts w:ascii="Arial" w:eastAsia="Times New Roman" w:hAnsi="Arial" w:cs="Arial"/>
          <w:sz w:val="22"/>
          <w:szCs w:val="22"/>
        </w:rPr>
        <w:t>by introducing existing products in new markets and by creating new products for existing markets.</w:t>
      </w:r>
      <w:r w:rsidR="00253FFD" w:rsidRPr="004536CB">
        <w:rPr>
          <w:rFonts w:ascii="Arial" w:eastAsia="Times New Roman" w:hAnsi="Arial" w:cs="Arial"/>
          <w:sz w:val="22"/>
          <w:szCs w:val="22"/>
        </w:rPr>
        <w:t xml:space="preserve"> By doing research and development HSBS can identify new markets and consumer for existing products. HSBS should work on identifying and understand different trends, different market cultures, consumer behaviours and how they differ from existing market. HSBS can expand regionally which can include a locally expansion to different </w:t>
      </w:r>
      <w:r w:rsidR="00BA1010" w:rsidRPr="004536CB">
        <w:rPr>
          <w:rFonts w:ascii="Arial" w:eastAsia="Times New Roman" w:hAnsi="Arial" w:cs="Arial"/>
          <w:sz w:val="22"/>
          <w:szCs w:val="22"/>
        </w:rPr>
        <w:t>cities or extended expansion in the same geographic region. For a regional expansion HSBS should be focused on any cultural differences and need to understand what its ned to be done to accommodate in the expansion process with market or product modification and consumers methods and needs.</w:t>
      </w:r>
      <w:r w:rsidR="00655920" w:rsidRPr="004536CB">
        <w:rPr>
          <w:rFonts w:ascii="Arial" w:eastAsia="Times New Roman" w:hAnsi="Arial" w:cs="Arial"/>
          <w:sz w:val="22"/>
          <w:szCs w:val="22"/>
        </w:rPr>
        <w:t xml:space="preserve"> </w:t>
      </w:r>
      <w:r w:rsidR="00AE2283" w:rsidRPr="00AE2283">
        <w:rPr>
          <w:rFonts w:ascii="Arial" w:eastAsia="Times New Roman" w:hAnsi="Arial" w:cs="Arial"/>
          <w:sz w:val="22"/>
          <w:szCs w:val="22"/>
        </w:rPr>
        <w:t>Wilkinson, J. (2013).</w:t>
      </w:r>
      <w:r w:rsidR="00AE2283" w:rsidRPr="004536CB">
        <w:rPr>
          <w:rFonts w:ascii="Arial" w:eastAsia="Times New Roman" w:hAnsi="Arial" w:cs="Arial"/>
          <w:sz w:val="22"/>
          <w:szCs w:val="22"/>
        </w:rPr>
        <w:t xml:space="preserve"> </w:t>
      </w:r>
      <w:r w:rsidR="00655920" w:rsidRPr="004536CB">
        <w:rPr>
          <w:rFonts w:ascii="Arial" w:eastAsia="Times New Roman" w:hAnsi="Arial" w:cs="Arial"/>
          <w:sz w:val="22"/>
          <w:szCs w:val="22"/>
        </w:rPr>
        <w:t xml:space="preserve">International expansion can also help HSBS to grow by allowing access to different consumer groups and creating a bigger market access. International expansion will allow HSBS to develop different strategies for a planned expansion by using PESTLE, Porters 5 forces and SWOT analyses. With a complex international expansion plan HSBS can and need to analyse and understand </w:t>
      </w:r>
      <w:r w:rsidR="00064EFC" w:rsidRPr="004536CB">
        <w:rPr>
          <w:rFonts w:ascii="Arial" w:eastAsia="Times New Roman" w:hAnsi="Arial" w:cs="Arial"/>
          <w:sz w:val="22"/>
          <w:szCs w:val="22"/>
        </w:rPr>
        <w:t>cultural differences and make accommodation strategy for a god process of global expansion. HSBS can attract new customers in the same market for its product. The company can identify opportunities for creating new products and target new customers, this will allow HSBS to a expansion in a new market and also to attract more customers in existing market for its growth and expansion.</w:t>
      </w:r>
      <w:r w:rsidR="00BF5D6E" w:rsidRPr="004536CB">
        <w:rPr>
          <w:rFonts w:ascii="Arial" w:eastAsia="Times New Roman" w:hAnsi="Arial" w:cs="Arial"/>
          <w:sz w:val="22"/>
          <w:szCs w:val="22"/>
        </w:rPr>
        <w:t xml:space="preserve"> HSBS can also invest in activities of building brand awareness. Brand awareness is very important and can help company to increase visibility and attract more new customers from different segments. By increasing brand awareness HSBS can gain a significant growth by increasing sales in existing market and also in a new market. </w:t>
      </w:r>
      <w:r w:rsidR="00167F30" w:rsidRPr="00AE2283">
        <w:rPr>
          <w:rFonts w:ascii="Arial" w:eastAsia="Times New Roman" w:hAnsi="Arial" w:cs="Arial"/>
          <w:sz w:val="22"/>
          <w:szCs w:val="22"/>
        </w:rPr>
        <w:t>Wills, G., &amp; Kennedy , S. (2013).</w:t>
      </w:r>
      <w:r w:rsidR="00167F30" w:rsidRPr="004536CB">
        <w:rPr>
          <w:rFonts w:ascii="Arial" w:eastAsia="Times New Roman" w:hAnsi="Arial" w:cs="Arial"/>
          <w:sz w:val="22"/>
          <w:szCs w:val="22"/>
        </w:rPr>
        <w:t xml:space="preserve"> </w:t>
      </w:r>
      <w:r w:rsidR="00BF5D6E" w:rsidRPr="004536CB">
        <w:rPr>
          <w:rFonts w:ascii="Arial" w:eastAsia="Times New Roman" w:hAnsi="Arial" w:cs="Arial"/>
          <w:sz w:val="22"/>
          <w:szCs w:val="22"/>
        </w:rPr>
        <w:t xml:space="preserve">HSBS need also to educate </w:t>
      </w:r>
      <w:r w:rsidR="002700D6" w:rsidRPr="004536CB">
        <w:rPr>
          <w:rFonts w:ascii="Arial" w:eastAsia="Times New Roman" w:hAnsi="Arial" w:cs="Arial"/>
          <w:sz w:val="22"/>
          <w:szCs w:val="22"/>
        </w:rPr>
        <w:t>consumers in a new market for its products and new products. It is very important to create a strategy for customers education for allowing them to understand all the products and what HSBS can offer. A god consumers education can lead to a big growth and significant development also in existent market and in a new market. Customer education can help consumers to understand better the porpoise and the benefit of the products which can lead to a faster growth of company.</w:t>
      </w:r>
      <w:r w:rsidR="005862F0" w:rsidRPr="004536CB">
        <w:rPr>
          <w:rFonts w:ascii="Arial" w:eastAsia="Times New Roman" w:hAnsi="Arial" w:cs="Arial"/>
          <w:sz w:val="22"/>
          <w:szCs w:val="22"/>
        </w:rPr>
        <w:t xml:space="preserve"> </w:t>
      </w:r>
    </w:p>
    <w:p w:rsidR="00427B2A" w:rsidRDefault="00427B2A">
      <w:pPr>
        <w:rPr>
          <w:rFonts w:ascii="Arial" w:eastAsia="Times New Roman" w:hAnsi="Arial" w:cs="Arial"/>
        </w:rPr>
      </w:pPr>
    </w:p>
    <w:p w:rsidR="00427B2A" w:rsidRPr="004536CB" w:rsidRDefault="00427B2A">
      <w:pPr>
        <w:rPr>
          <w:rFonts w:ascii="Arial" w:eastAsia="Times New Roman" w:hAnsi="Arial" w:cs="Arial"/>
          <w:sz w:val="28"/>
          <w:szCs w:val="28"/>
        </w:rPr>
      </w:pPr>
      <w:r w:rsidRPr="004536CB">
        <w:rPr>
          <w:rFonts w:ascii="Arial" w:eastAsia="Times New Roman" w:hAnsi="Arial" w:cs="Arial"/>
          <w:sz w:val="28"/>
          <w:szCs w:val="28"/>
        </w:rPr>
        <w:t>4.3.Product development</w:t>
      </w:r>
    </w:p>
    <w:p w:rsidR="004536CB" w:rsidRPr="004536CB" w:rsidRDefault="004536CB">
      <w:pPr>
        <w:rPr>
          <w:rFonts w:ascii="Arial" w:eastAsia="Times New Roman" w:hAnsi="Arial" w:cs="Arial"/>
          <w:sz w:val="28"/>
          <w:szCs w:val="28"/>
        </w:rPr>
      </w:pPr>
    </w:p>
    <w:p w:rsidR="00427B2A" w:rsidRDefault="00427B2A">
      <w:pPr>
        <w:rPr>
          <w:rFonts w:ascii="Arial" w:eastAsia="Times New Roman" w:hAnsi="Arial" w:cs="Arial"/>
        </w:rPr>
      </w:pPr>
    </w:p>
    <w:p w:rsidR="00427B2A" w:rsidRPr="004536CB" w:rsidRDefault="005862F0"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Product development can also lead to a </w:t>
      </w:r>
      <w:r w:rsidR="006C5100" w:rsidRPr="004536CB">
        <w:rPr>
          <w:rFonts w:ascii="Arial" w:eastAsia="Times New Roman" w:hAnsi="Arial" w:cs="Arial"/>
          <w:sz w:val="22"/>
          <w:szCs w:val="22"/>
        </w:rPr>
        <w:t>business growth in the existing market by launching new products or even do modification to existing products. HSBS can improve existing products and offer to customers better products and new experiences. By engaging in research and development</w:t>
      </w:r>
      <w:r w:rsidR="004712DE" w:rsidRPr="004536CB">
        <w:rPr>
          <w:rFonts w:ascii="Arial" w:eastAsia="Times New Roman" w:hAnsi="Arial" w:cs="Arial"/>
          <w:sz w:val="22"/>
          <w:szCs w:val="22"/>
        </w:rPr>
        <w:t xml:space="preserve"> activities HSBS can identify and understand consumer needs and market demands, and can improve existing products and create new products. </w:t>
      </w:r>
      <w:r w:rsidR="000F6F7D" w:rsidRPr="000F6F7D">
        <w:rPr>
          <w:rFonts w:ascii="Arial" w:eastAsia="Times New Roman" w:hAnsi="Arial" w:cs="Arial"/>
          <w:sz w:val="22"/>
          <w:szCs w:val="22"/>
        </w:rPr>
        <w:lastRenderedPageBreak/>
        <w:t xml:space="preserve">Bornstein D. </w:t>
      </w:r>
      <w:r w:rsidR="000F6F7D" w:rsidRPr="004536CB">
        <w:rPr>
          <w:rFonts w:ascii="Arial" w:eastAsia="Times New Roman" w:hAnsi="Arial" w:cs="Arial"/>
          <w:sz w:val="22"/>
          <w:szCs w:val="22"/>
        </w:rPr>
        <w:t>(</w:t>
      </w:r>
      <w:r w:rsidR="000F6F7D" w:rsidRPr="000F6F7D">
        <w:rPr>
          <w:rFonts w:ascii="Arial" w:eastAsia="Times New Roman" w:hAnsi="Arial" w:cs="Arial"/>
          <w:sz w:val="22"/>
          <w:szCs w:val="22"/>
        </w:rPr>
        <w:t>2004</w:t>
      </w:r>
      <w:r w:rsidR="000F6F7D" w:rsidRPr="004536CB">
        <w:rPr>
          <w:rFonts w:ascii="Arial" w:eastAsia="Times New Roman" w:hAnsi="Arial" w:cs="Arial"/>
          <w:sz w:val="22"/>
          <w:szCs w:val="22"/>
        </w:rPr>
        <w:t>)</w:t>
      </w:r>
      <w:r w:rsidR="000F6F7D" w:rsidRPr="000F6F7D">
        <w:rPr>
          <w:rFonts w:ascii="Arial" w:eastAsia="Times New Roman" w:hAnsi="Arial" w:cs="Arial"/>
          <w:sz w:val="22"/>
          <w:szCs w:val="22"/>
        </w:rPr>
        <w:t>.</w:t>
      </w:r>
      <w:r w:rsidR="000F6F7D" w:rsidRPr="004536CB">
        <w:rPr>
          <w:rFonts w:ascii="Arial" w:eastAsia="Times New Roman" w:hAnsi="Arial" w:cs="Arial"/>
          <w:sz w:val="22"/>
          <w:szCs w:val="22"/>
        </w:rPr>
        <w:t xml:space="preserve"> </w:t>
      </w:r>
      <w:r w:rsidR="004712DE" w:rsidRPr="004536CB">
        <w:rPr>
          <w:rFonts w:ascii="Arial" w:eastAsia="Times New Roman" w:hAnsi="Arial" w:cs="Arial"/>
          <w:sz w:val="22"/>
          <w:szCs w:val="22"/>
        </w:rPr>
        <w:t xml:space="preserve">This will increase all sales and help HSBS to gain a growth in existing market and penetrate some new market segments. Research and development it is essential for success and growth of a company, research and development can lead to a sales and consumption of the product and can lead to </w:t>
      </w:r>
      <w:proofErr w:type="spellStart"/>
      <w:r w:rsidR="004712DE" w:rsidRPr="004536CB">
        <w:rPr>
          <w:rFonts w:ascii="Arial" w:eastAsia="Times New Roman" w:hAnsi="Arial" w:cs="Arial"/>
          <w:sz w:val="22"/>
          <w:szCs w:val="22"/>
        </w:rPr>
        <w:t>a</w:t>
      </w:r>
      <w:proofErr w:type="spellEnd"/>
      <w:r w:rsidR="004712DE" w:rsidRPr="004536CB">
        <w:rPr>
          <w:rFonts w:ascii="Arial" w:eastAsia="Times New Roman" w:hAnsi="Arial" w:cs="Arial"/>
          <w:sz w:val="22"/>
          <w:szCs w:val="22"/>
        </w:rPr>
        <w:t xml:space="preserve"> important extension in a new market.</w:t>
      </w:r>
      <w:r w:rsidR="00A1675A" w:rsidRPr="004536CB">
        <w:rPr>
          <w:rFonts w:ascii="Arial" w:eastAsia="Times New Roman" w:hAnsi="Arial" w:cs="Arial"/>
          <w:sz w:val="22"/>
          <w:szCs w:val="22"/>
        </w:rPr>
        <w:t xml:space="preserve"> Investing in research it is essential for HSBS, it is important to understand market trends and consumer behaviour. </w:t>
      </w:r>
      <w:proofErr w:type="spellStart"/>
      <w:r w:rsidR="00167F30" w:rsidRPr="004536CB">
        <w:rPr>
          <w:rFonts w:ascii="Arial" w:hAnsi="Arial" w:cs="Arial"/>
          <w:sz w:val="22"/>
          <w:szCs w:val="22"/>
        </w:rPr>
        <w:t>Thursby</w:t>
      </w:r>
      <w:proofErr w:type="spellEnd"/>
      <w:r w:rsidR="00167F30" w:rsidRPr="004536CB">
        <w:rPr>
          <w:rFonts w:ascii="Arial" w:hAnsi="Arial" w:cs="Arial"/>
          <w:sz w:val="22"/>
          <w:szCs w:val="22"/>
        </w:rPr>
        <w:t xml:space="preserve">, M., &amp; </w:t>
      </w:r>
      <w:proofErr w:type="spellStart"/>
      <w:r w:rsidR="00167F30" w:rsidRPr="004536CB">
        <w:rPr>
          <w:rFonts w:ascii="Arial" w:hAnsi="Arial" w:cs="Arial"/>
          <w:sz w:val="22"/>
          <w:szCs w:val="22"/>
        </w:rPr>
        <w:t>Berbari</w:t>
      </w:r>
      <w:proofErr w:type="spellEnd"/>
      <w:r w:rsidR="00167F30" w:rsidRPr="004536CB">
        <w:rPr>
          <w:rFonts w:ascii="Arial" w:hAnsi="Arial" w:cs="Arial"/>
          <w:sz w:val="22"/>
          <w:szCs w:val="22"/>
        </w:rPr>
        <w:t xml:space="preserve"> , M. (2016). </w:t>
      </w:r>
      <w:r w:rsidR="00A1675A" w:rsidRPr="004536CB">
        <w:rPr>
          <w:rFonts w:ascii="Arial" w:eastAsia="Times New Roman" w:hAnsi="Arial" w:cs="Arial"/>
          <w:sz w:val="22"/>
          <w:szCs w:val="22"/>
        </w:rPr>
        <w:t>Investment in research and development can allow HSBS to remain competitive, and can lead to launches of new products and services which can attract new consumers and extend the existing market. Research and development department need to collaborate with other departments like operation and finance,</w:t>
      </w:r>
      <w:r w:rsidR="00DB1C1F" w:rsidRPr="004536CB">
        <w:rPr>
          <w:rFonts w:ascii="Arial" w:eastAsia="Times New Roman" w:hAnsi="Arial" w:cs="Arial"/>
          <w:sz w:val="22"/>
          <w:szCs w:val="22"/>
        </w:rPr>
        <w:t xml:space="preserve"> </w:t>
      </w:r>
      <w:r w:rsidR="00A1675A" w:rsidRPr="004536CB">
        <w:rPr>
          <w:rFonts w:ascii="Arial" w:eastAsia="Times New Roman" w:hAnsi="Arial" w:cs="Arial"/>
          <w:sz w:val="22"/>
          <w:szCs w:val="22"/>
        </w:rPr>
        <w:t>marketing,</w:t>
      </w:r>
      <w:r w:rsidR="00DB1C1F" w:rsidRPr="004536CB">
        <w:rPr>
          <w:rFonts w:ascii="Arial" w:eastAsia="Times New Roman" w:hAnsi="Arial" w:cs="Arial"/>
          <w:sz w:val="22"/>
          <w:szCs w:val="22"/>
        </w:rPr>
        <w:t xml:space="preserve"> human resource and need to understand consumers needs and explore every market opportunity. </w:t>
      </w:r>
      <w:r w:rsidR="00A31583" w:rsidRPr="00A31583">
        <w:rPr>
          <w:rFonts w:ascii="Arial" w:eastAsia="Times New Roman" w:hAnsi="Arial" w:cs="Arial"/>
          <w:sz w:val="22"/>
          <w:szCs w:val="22"/>
        </w:rPr>
        <w:t>Grant JH, Rajagopalan N.</w:t>
      </w:r>
      <w:r w:rsidR="00A31583" w:rsidRPr="004536CB">
        <w:rPr>
          <w:rFonts w:ascii="Arial" w:eastAsia="Times New Roman" w:hAnsi="Arial" w:cs="Arial"/>
          <w:sz w:val="22"/>
          <w:szCs w:val="22"/>
        </w:rPr>
        <w:t xml:space="preserve"> (</w:t>
      </w:r>
      <w:r w:rsidR="00A31583" w:rsidRPr="00A31583">
        <w:rPr>
          <w:rFonts w:ascii="Arial" w:eastAsia="Times New Roman" w:hAnsi="Arial" w:cs="Arial"/>
          <w:sz w:val="22"/>
          <w:szCs w:val="22"/>
        </w:rPr>
        <w:t>2001</w:t>
      </w:r>
      <w:r w:rsidR="00A31583" w:rsidRPr="004536CB">
        <w:rPr>
          <w:rFonts w:ascii="Arial" w:eastAsia="Times New Roman" w:hAnsi="Arial" w:cs="Arial"/>
          <w:sz w:val="22"/>
          <w:szCs w:val="22"/>
        </w:rPr>
        <w:t>)</w:t>
      </w:r>
      <w:r w:rsidR="00A31583" w:rsidRPr="00A31583">
        <w:rPr>
          <w:rFonts w:ascii="Arial" w:eastAsia="Times New Roman" w:hAnsi="Arial" w:cs="Arial"/>
          <w:sz w:val="22"/>
          <w:szCs w:val="22"/>
        </w:rPr>
        <w:t>.</w:t>
      </w:r>
      <w:r w:rsidR="00A31583" w:rsidRPr="004536CB">
        <w:rPr>
          <w:rFonts w:ascii="Arial" w:eastAsia="Times New Roman" w:hAnsi="Arial" w:cs="Arial"/>
          <w:sz w:val="22"/>
          <w:szCs w:val="22"/>
        </w:rPr>
        <w:t xml:space="preserve"> </w:t>
      </w:r>
      <w:r w:rsidR="00DB1C1F" w:rsidRPr="004536CB">
        <w:rPr>
          <w:rFonts w:ascii="Arial" w:eastAsia="Times New Roman" w:hAnsi="Arial" w:cs="Arial"/>
          <w:sz w:val="22"/>
          <w:szCs w:val="22"/>
        </w:rPr>
        <w:t>A god collaboration throw all departments can help HSBS to became more efficient in its operation and routine activities. The use of a strategic partnership to explore possibilities for new products development and penetration of a new market can also lead to a growth significant of HSBS. A strategic partnership can allow access to a new market, can allow development of new products and can bring new consumers in existing market</w:t>
      </w:r>
      <w:r w:rsidR="00B74CE7" w:rsidRPr="004536CB">
        <w:rPr>
          <w:rFonts w:ascii="Arial" w:eastAsia="Times New Roman" w:hAnsi="Arial" w:cs="Arial"/>
          <w:sz w:val="22"/>
          <w:szCs w:val="22"/>
        </w:rPr>
        <w:t xml:space="preserve"> with a limited investment and limited risk involved. Exploring new options for new product and understanding of the product utility and market and consumers reaction to all new products it is essential for HSBS and can lead to a big growth. Product quality is essential </w:t>
      </w:r>
      <w:r w:rsidR="0009455F" w:rsidRPr="004536CB">
        <w:rPr>
          <w:rFonts w:ascii="Arial" w:eastAsia="Times New Roman" w:hAnsi="Arial" w:cs="Arial"/>
          <w:sz w:val="22"/>
          <w:szCs w:val="22"/>
        </w:rPr>
        <w:t xml:space="preserve">for attracting more consumers, for extend and market penetration, for a good image of organisation and a good growth national and international. For a god penetration of any market and a big attraction of new consumers every company need to develop different and competitive products with different price and different quality in the same market. Different price and different quality can attract different consumers and can allow HSBS to penetrate new market and consumer segment. For a better market penetration and a safe and certain </w:t>
      </w:r>
      <w:r w:rsidR="00C319EB" w:rsidRPr="004536CB">
        <w:rPr>
          <w:rFonts w:ascii="Arial" w:eastAsia="Times New Roman" w:hAnsi="Arial" w:cs="Arial"/>
          <w:sz w:val="22"/>
          <w:szCs w:val="22"/>
        </w:rPr>
        <w:t xml:space="preserve">growth and development. </w:t>
      </w:r>
    </w:p>
    <w:p w:rsidR="00427B2A" w:rsidRDefault="00427B2A">
      <w:pPr>
        <w:rPr>
          <w:rFonts w:ascii="Arial" w:eastAsia="Times New Roman" w:hAnsi="Arial" w:cs="Arial"/>
        </w:rPr>
      </w:pPr>
    </w:p>
    <w:p w:rsidR="00427B2A" w:rsidRPr="004536CB" w:rsidRDefault="00427B2A">
      <w:pPr>
        <w:rPr>
          <w:rFonts w:ascii="Arial" w:eastAsia="Times New Roman" w:hAnsi="Arial" w:cs="Arial"/>
          <w:sz w:val="28"/>
          <w:szCs w:val="28"/>
        </w:rPr>
      </w:pPr>
      <w:r w:rsidRPr="004536CB">
        <w:rPr>
          <w:rFonts w:ascii="Arial" w:eastAsia="Times New Roman" w:hAnsi="Arial" w:cs="Arial"/>
          <w:sz w:val="28"/>
          <w:szCs w:val="28"/>
        </w:rPr>
        <w:t>4.4.Diversification</w:t>
      </w:r>
    </w:p>
    <w:p w:rsidR="004536CB" w:rsidRDefault="004536CB">
      <w:pPr>
        <w:rPr>
          <w:rFonts w:ascii="Arial" w:eastAsia="Times New Roman" w:hAnsi="Arial" w:cs="Arial"/>
        </w:rPr>
      </w:pPr>
    </w:p>
    <w:p w:rsidR="00427B2A" w:rsidRDefault="00427B2A">
      <w:pPr>
        <w:rPr>
          <w:rFonts w:ascii="Arial" w:eastAsia="Times New Roman" w:hAnsi="Arial" w:cs="Arial"/>
        </w:rPr>
      </w:pPr>
    </w:p>
    <w:p w:rsidR="006C5100" w:rsidRPr="004536CB" w:rsidRDefault="00C319EB"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A diversification of products and services are essential for HSBS. A god diversification of products and services can allow any business to remain innovative competitive and competent in any market and can attract consumers from different area and fields. Diversification dose not need to be focused only on product and services. </w:t>
      </w:r>
      <w:r w:rsidR="00FA7AC9" w:rsidRPr="00FA7AC9">
        <w:rPr>
          <w:rFonts w:ascii="Arial" w:eastAsia="Times New Roman" w:hAnsi="Arial" w:cs="Arial"/>
          <w:sz w:val="22"/>
          <w:szCs w:val="22"/>
        </w:rPr>
        <w:t xml:space="preserve">Ansoff HI, </w:t>
      </w:r>
      <w:proofErr w:type="spellStart"/>
      <w:r w:rsidR="00FA7AC9" w:rsidRPr="00FA7AC9">
        <w:rPr>
          <w:rFonts w:ascii="Arial" w:eastAsia="Times New Roman" w:hAnsi="Arial" w:cs="Arial"/>
          <w:sz w:val="22"/>
          <w:szCs w:val="22"/>
        </w:rPr>
        <w:t>Declerck</w:t>
      </w:r>
      <w:proofErr w:type="spellEnd"/>
      <w:r w:rsidR="00FA7AC9" w:rsidRPr="00FA7AC9">
        <w:rPr>
          <w:rFonts w:ascii="Arial" w:eastAsia="Times New Roman" w:hAnsi="Arial" w:cs="Arial"/>
          <w:sz w:val="22"/>
          <w:szCs w:val="22"/>
        </w:rPr>
        <w:t xml:space="preserve"> RP, Hayes RL. </w:t>
      </w:r>
      <w:r w:rsidR="00FA7AC9" w:rsidRPr="004536CB">
        <w:rPr>
          <w:rFonts w:ascii="Arial" w:eastAsia="Times New Roman" w:hAnsi="Arial" w:cs="Arial"/>
          <w:sz w:val="22"/>
          <w:szCs w:val="22"/>
        </w:rPr>
        <w:t>(</w:t>
      </w:r>
      <w:r w:rsidR="00FA7AC9" w:rsidRPr="00FA7AC9">
        <w:rPr>
          <w:rFonts w:ascii="Arial" w:eastAsia="Times New Roman" w:hAnsi="Arial" w:cs="Arial"/>
          <w:sz w:val="22"/>
          <w:szCs w:val="22"/>
        </w:rPr>
        <w:t>1976</w:t>
      </w:r>
      <w:r w:rsidR="00FA7AC9" w:rsidRPr="004536CB">
        <w:rPr>
          <w:rFonts w:ascii="Arial" w:eastAsia="Times New Roman" w:hAnsi="Arial" w:cs="Arial"/>
          <w:sz w:val="22"/>
          <w:szCs w:val="22"/>
        </w:rPr>
        <w:t>)</w:t>
      </w:r>
      <w:r w:rsidR="00FA7AC9" w:rsidRPr="00FA7AC9">
        <w:rPr>
          <w:rFonts w:ascii="Arial" w:eastAsia="Times New Roman" w:hAnsi="Arial" w:cs="Arial"/>
          <w:sz w:val="22"/>
          <w:szCs w:val="22"/>
        </w:rPr>
        <w:t>.</w:t>
      </w:r>
      <w:r w:rsidR="00FA7AC9" w:rsidRPr="004536CB">
        <w:rPr>
          <w:rFonts w:ascii="Arial" w:eastAsia="Times New Roman" w:hAnsi="Arial" w:cs="Arial"/>
          <w:sz w:val="22"/>
          <w:szCs w:val="22"/>
        </w:rPr>
        <w:t xml:space="preserve"> </w:t>
      </w:r>
      <w:r w:rsidRPr="004536CB">
        <w:rPr>
          <w:rFonts w:ascii="Arial" w:eastAsia="Times New Roman" w:hAnsi="Arial" w:cs="Arial"/>
          <w:sz w:val="22"/>
          <w:szCs w:val="22"/>
        </w:rPr>
        <w:t xml:space="preserve">Diversification can refer also on planning of business growth and development which can be done also by bringing </w:t>
      </w:r>
      <w:r w:rsidR="00E70406" w:rsidRPr="004536CB">
        <w:rPr>
          <w:rFonts w:ascii="Arial" w:eastAsia="Times New Roman" w:hAnsi="Arial" w:cs="Arial"/>
          <w:sz w:val="22"/>
          <w:szCs w:val="22"/>
        </w:rPr>
        <w:t xml:space="preserve">new products on the same product line and adapt existing product or any new product with existing market and consumers needs. By developing new products and update existing products with the market requests and consumers needs can attract a new category of consumers and can </w:t>
      </w:r>
      <w:r w:rsidR="00E70406" w:rsidRPr="004536CB">
        <w:rPr>
          <w:rFonts w:ascii="Arial" w:eastAsia="Times New Roman" w:hAnsi="Arial" w:cs="Arial"/>
          <w:sz w:val="22"/>
          <w:szCs w:val="22"/>
        </w:rPr>
        <w:lastRenderedPageBreak/>
        <w:t xml:space="preserve">lead to a fast growth. Development of any new product which are not associated with any of old product </w:t>
      </w:r>
      <w:r w:rsidR="00612484" w:rsidRPr="004536CB">
        <w:rPr>
          <w:rFonts w:ascii="Arial" w:eastAsia="Times New Roman" w:hAnsi="Arial" w:cs="Arial"/>
          <w:sz w:val="22"/>
          <w:szCs w:val="22"/>
        </w:rPr>
        <w:t>can help to a better market penetration and can attract a big variety of new consumers.</w:t>
      </w:r>
    </w:p>
    <w:p w:rsidR="00EE2A9F" w:rsidRDefault="00EE2A9F">
      <w:pPr>
        <w:rPr>
          <w:rFonts w:ascii="Arial" w:eastAsia="Times New Roman" w:hAnsi="Arial" w:cs="Arial"/>
        </w:rPr>
      </w:pPr>
    </w:p>
    <w:p w:rsidR="00EE2A9F" w:rsidRPr="004536CB" w:rsidRDefault="00427B2A">
      <w:pPr>
        <w:rPr>
          <w:rFonts w:ascii="Arial" w:eastAsia="Times New Roman" w:hAnsi="Arial" w:cs="Arial"/>
          <w:sz w:val="28"/>
          <w:szCs w:val="28"/>
        </w:rPr>
      </w:pPr>
      <w:r w:rsidRPr="004536CB">
        <w:rPr>
          <w:rFonts w:ascii="Arial" w:eastAsia="Times New Roman" w:hAnsi="Arial" w:cs="Arial"/>
          <w:sz w:val="28"/>
          <w:szCs w:val="28"/>
        </w:rPr>
        <w:t>5.</w:t>
      </w:r>
      <w:r w:rsidR="00946AB2" w:rsidRPr="004536CB">
        <w:rPr>
          <w:rFonts w:ascii="Arial" w:eastAsia="Times New Roman" w:hAnsi="Arial" w:cs="Arial"/>
          <w:sz w:val="28"/>
          <w:szCs w:val="28"/>
        </w:rPr>
        <w:t>Communication mix</w:t>
      </w:r>
    </w:p>
    <w:p w:rsidR="004536CB" w:rsidRDefault="004536CB">
      <w:pPr>
        <w:rPr>
          <w:rFonts w:ascii="Arial" w:eastAsia="Times New Roman" w:hAnsi="Arial" w:cs="Arial"/>
        </w:rPr>
      </w:pPr>
    </w:p>
    <w:p w:rsidR="00946AB2" w:rsidRDefault="00946AB2">
      <w:pPr>
        <w:rPr>
          <w:rFonts w:ascii="Arial" w:eastAsia="Times New Roman" w:hAnsi="Arial" w:cs="Arial"/>
        </w:rPr>
      </w:pPr>
    </w:p>
    <w:p w:rsidR="00946AB2" w:rsidRPr="004536CB" w:rsidRDefault="00946AB2"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HSBS have a big variety of 24/7 communication from </w:t>
      </w:r>
      <w:r w:rsidR="007E66B2" w:rsidRPr="004536CB">
        <w:rPr>
          <w:rFonts w:ascii="Arial" w:eastAsia="Times New Roman" w:hAnsi="Arial" w:cs="Arial"/>
          <w:sz w:val="22"/>
          <w:szCs w:val="22"/>
        </w:rPr>
        <w:t>m</w:t>
      </w:r>
      <w:r w:rsidRPr="004536CB">
        <w:rPr>
          <w:rFonts w:ascii="Arial" w:eastAsia="Times New Roman" w:hAnsi="Arial" w:cs="Arial"/>
          <w:sz w:val="22"/>
          <w:szCs w:val="22"/>
        </w:rPr>
        <w:t xml:space="preserve">obile </w:t>
      </w:r>
      <w:r w:rsidR="007E66B2" w:rsidRPr="004536CB">
        <w:rPr>
          <w:rFonts w:ascii="Arial" w:eastAsia="Times New Roman" w:hAnsi="Arial" w:cs="Arial"/>
          <w:sz w:val="22"/>
          <w:szCs w:val="22"/>
        </w:rPr>
        <w:t>b</w:t>
      </w:r>
      <w:r w:rsidRPr="004536CB">
        <w:rPr>
          <w:rFonts w:ascii="Arial" w:eastAsia="Times New Roman" w:hAnsi="Arial" w:cs="Arial"/>
          <w:sz w:val="22"/>
          <w:szCs w:val="22"/>
        </w:rPr>
        <w:t xml:space="preserve">anking </w:t>
      </w:r>
      <w:r w:rsidR="007E66B2" w:rsidRPr="004536CB">
        <w:rPr>
          <w:rFonts w:ascii="Arial" w:eastAsia="Times New Roman" w:hAnsi="Arial" w:cs="Arial"/>
          <w:sz w:val="22"/>
          <w:szCs w:val="22"/>
        </w:rPr>
        <w:t>a</w:t>
      </w:r>
      <w:r w:rsidRPr="004536CB">
        <w:rPr>
          <w:rFonts w:ascii="Arial" w:eastAsia="Times New Roman" w:hAnsi="Arial" w:cs="Arial"/>
          <w:sz w:val="22"/>
          <w:szCs w:val="22"/>
        </w:rPr>
        <w:t xml:space="preserve">pp, </w:t>
      </w:r>
      <w:r w:rsidR="007E66B2" w:rsidRPr="004536CB">
        <w:rPr>
          <w:rFonts w:ascii="Arial" w:eastAsia="Times New Roman" w:hAnsi="Arial" w:cs="Arial"/>
          <w:sz w:val="22"/>
          <w:szCs w:val="22"/>
        </w:rPr>
        <w:t>A</w:t>
      </w:r>
      <w:r w:rsidRPr="004536CB">
        <w:rPr>
          <w:rFonts w:ascii="Arial" w:eastAsia="Times New Roman" w:hAnsi="Arial" w:cs="Arial"/>
          <w:sz w:val="22"/>
          <w:szCs w:val="22"/>
        </w:rPr>
        <w:t xml:space="preserve">pple </w:t>
      </w:r>
      <w:r w:rsidR="007E66B2" w:rsidRPr="004536CB">
        <w:rPr>
          <w:rFonts w:ascii="Arial" w:eastAsia="Times New Roman" w:hAnsi="Arial" w:cs="Arial"/>
          <w:sz w:val="22"/>
          <w:szCs w:val="22"/>
        </w:rPr>
        <w:t>M</w:t>
      </w:r>
      <w:r w:rsidRPr="004536CB">
        <w:rPr>
          <w:rFonts w:ascii="Arial" w:eastAsia="Times New Roman" w:hAnsi="Arial" w:cs="Arial"/>
          <w:sz w:val="22"/>
          <w:szCs w:val="22"/>
        </w:rPr>
        <w:t xml:space="preserve">essages and Google </w:t>
      </w:r>
      <w:r w:rsidR="007E66B2" w:rsidRPr="004536CB">
        <w:rPr>
          <w:rFonts w:ascii="Arial" w:eastAsia="Times New Roman" w:hAnsi="Arial" w:cs="Arial"/>
          <w:sz w:val="22"/>
          <w:szCs w:val="22"/>
        </w:rPr>
        <w:t>B</w:t>
      </w:r>
      <w:r w:rsidRPr="004536CB">
        <w:rPr>
          <w:rFonts w:ascii="Arial" w:eastAsia="Times New Roman" w:hAnsi="Arial" w:cs="Arial"/>
          <w:sz w:val="22"/>
          <w:szCs w:val="22"/>
        </w:rPr>
        <w:t xml:space="preserve">usiness </w:t>
      </w:r>
      <w:r w:rsidR="007E66B2" w:rsidRPr="004536CB">
        <w:rPr>
          <w:rFonts w:ascii="Arial" w:eastAsia="Times New Roman" w:hAnsi="Arial" w:cs="Arial"/>
          <w:sz w:val="22"/>
          <w:szCs w:val="22"/>
        </w:rPr>
        <w:t>M</w:t>
      </w:r>
      <w:r w:rsidRPr="004536CB">
        <w:rPr>
          <w:rFonts w:ascii="Arial" w:eastAsia="Times New Roman" w:hAnsi="Arial" w:cs="Arial"/>
          <w:sz w:val="22"/>
          <w:szCs w:val="22"/>
        </w:rPr>
        <w:t xml:space="preserve">essages, a vast variety of direct phone numbers and Facebook, Twitter and </w:t>
      </w:r>
      <w:r w:rsidR="00BE4121" w:rsidRPr="004536CB">
        <w:rPr>
          <w:rFonts w:ascii="Arial" w:eastAsia="Times New Roman" w:hAnsi="Arial" w:cs="Arial"/>
          <w:sz w:val="22"/>
          <w:szCs w:val="22"/>
        </w:rPr>
        <w:t>YouTube</w:t>
      </w:r>
      <w:r w:rsidRPr="004536CB">
        <w:rPr>
          <w:rFonts w:ascii="Arial" w:eastAsia="Times New Roman" w:hAnsi="Arial" w:cs="Arial"/>
          <w:sz w:val="22"/>
          <w:szCs w:val="22"/>
        </w:rPr>
        <w:t>.</w:t>
      </w:r>
      <w:r w:rsidR="00C85E61" w:rsidRPr="004536CB">
        <w:rPr>
          <w:rFonts w:ascii="Arial" w:eastAsia="Times New Roman" w:hAnsi="Arial" w:cs="Arial"/>
          <w:sz w:val="22"/>
          <w:szCs w:val="22"/>
        </w:rPr>
        <w:t xml:space="preserve"> Mobile </w:t>
      </w:r>
      <w:r w:rsidR="007E66B2" w:rsidRPr="004536CB">
        <w:rPr>
          <w:rFonts w:ascii="Arial" w:eastAsia="Times New Roman" w:hAnsi="Arial" w:cs="Arial"/>
          <w:sz w:val="22"/>
          <w:szCs w:val="22"/>
        </w:rPr>
        <w:t>b</w:t>
      </w:r>
      <w:r w:rsidR="00C85E61" w:rsidRPr="004536CB">
        <w:rPr>
          <w:rFonts w:ascii="Arial" w:eastAsia="Times New Roman" w:hAnsi="Arial" w:cs="Arial"/>
          <w:sz w:val="22"/>
          <w:szCs w:val="22"/>
        </w:rPr>
        <w:t xml:space="preserve">anking app it is one of the most easy way to access all the services and products that HSBS offer. Mobile </w:t>
      </w:r>
      <w:r w:rsidR="007E66B2" w:rsidRPr="004536CB">
        <w:rPr>
          <w:rFonts w:ascii="Arial" w:eastAsia="Times New Roman" w:hAnsi="Arial" w:cs="Arial"/>
          <w:sz w:val="22"/>
          <w:szCs w:val="22"/>
        </w:rPr>
        <w:t>b</w:t>
      </w:r>
      <w:r w:rsidR="00C85E61" w:rsidRPr="004536CB">
        <w:rPr>
          <w:rFonts w:ascii="Arial" w:eastAsia="Times New Roman" w:hAnsi="Arial" w:cs="Arial"/>
          <w:sz w:val="22"/>
          <w:szCs w:val="22"/>
        </w:rPr>
        <w:t>anking app can allow any existing customer to manage his accounts easily and securely at any time in any place that suits.</w:t>
      </w:r>
      <w:r w:rsidR="00617718" w:rsidRPr="004536CB">
        <w:rPr>
          <w:rFonts w:ascii="Arial" w:eastAsia="Times New Roman" w:hAnsi="Arial" w:cs="Arial"/>
          <w:sz w:val="22"/>
          <w:szCs w:val="22"/>
        </w:rPr>
        <w:t xml:space="preserve"> </w:t>
      </w:r>
      <w:r w:rsidR="00A31583" w:rsidRPr="00BF6733">
        <w:rPr>
          <w:rFonts w:ascii="Arial" w:eastAsia="Times New Roman" w:hAnsi="Arial" w:cs="Arial"/>
          <w:sz w:val="22"/>
          <w:szCs w:val="22"/>
        </w:rPr>
        <w:t xml:space="preserve">Franke RH. </w:t>
      </w:r>
      <w:r w:rsidR="00A31583" w:rsidRPr="004536CB">
        <w:rPr>
          <w:rFonts w:ascii="Arial" w:eastAsia="Times New Roman" w:hAnsi="Arial" w:cs="Arial"/>
          <w:sz w:val="22"/>
          <w:szCs w:val="22"/>
        </w:rPr>
        <w:t>(</w:t>
      </w:r>
      <w:r w:rsidR="00A31583" w:rsidRPr="00BF6733">
        <w:rPr>
          <w:rFonts w:ascii="Arial" w:eastAsia="Times New Roman" w:hAnsi="Arial" w:cs="Arial"/>
          <w:sz w:val="22"/>
          <w:szCs w:val="22"/>
        </w:rPr>
        <w:t>1999</w:t>
      </w:r>
      <w:r w:rsidR="00A31583" w:rsidRPr="004536CB">
        <w:rPr>
          <w:rFonts w:ascii="Arial" w:eastAsia="Times New Roman" w:hAnsi="Arial" w:cs="Arial"/>
          <w:sz w:val="22"/>
          <w:szCs w:val="22"/>
        </w:rPr>
        <w:t>)</w:t>
      </w:r>
      <w:r w:rsidR="00A31583" w:rsidRPr="00BF6733">
        <w:rPr>
          <w:rFonts w:ascii="Arial" w:eastAsia="Times New Roman" w:hAnsi="Arial" w:cs="Arial"/>
          <w:sz w:val="22"/>
          <w:szCs w:val="22"/>
        </w:rPr>
        <w:t>.</w:t>
      </w:r>
      <w:r w:rsidR="00A31583" w:rsidRPr="004536CB">
        <w:rPr>
          <w:rFonts w:ascii="Arial" w:eastAsia="Times New Roman" w:hAnsi="Arial" w:cs="Arial"/>
          <w:sz w:val="22"/>
          <w:szCs w:val="22"/>
        </w:rPr>
        <w:t xml:space="preserve"> </w:t>
      </w:r>
      <w:r w:rsidR="00617718" w:rsidRPr="004536CB">
        <w:rPr>
          <w:rFonts w:ascii="Arial" w:eastAsia="Times New Roman" w:hAnsi="Arial" w:cs="Arial"/>
          <w:sz w:val="22"/>
          <w:szCs w:val="22"/>
        </w:rPr>
        <w:t xml:space="preserve">Throw </w:t>
      </w:r>
      <w:r w:rsidR="007E66B2" w:rsidRPr="004536CB">
        <w:rPr>
          <w:rFonts w:ascii="Arial" w:eastAsia="Times New Roman" w:hAnsi="Arial" w:cs="Arial"/>
          <w:sz w:val="22"/>
          <w:szCs w:val="22"/>
        </w:rPr>
        <w:t>m</w:t>
      </w:r>
      <w:r w:rsidR="00617718" w:rsidRPr="004536CB">
        <w:rPr>
          <w:rFonts w:ascii="Arial" w:eastAsia="Times New Roman" w:hAnsi="Arial" w:cs="Arial"/>
          <w:sz w:val="22"/>
          <w:szCs w:val="22"/>
        </w:rPr>
        <w:t xml:space="preserve">obile </w:t>
      </w:r>
      <w:r w:rsidR="007E66B2" w:rsidRPr="004536CB">
        <w:rPr>
          <w:rFonts w:ascii="Arial" w:eastAsia="Times New Roman" w:hAnsi="Arial" w:cs="Arial"/>
          <w:sz w:val="22"/>
          <w:szCs w:val="22"/>
        </w:rPr>
        <w:t>b</w:t>
      </w:r>
      <w:r w:rsidR="00617718" w:rsidRPr="004536CB">
        <w:rPr>
          <w:rFonts w:ascii="Arial" w:eastAsia="Times New Roman" w:hAnsi="Arial" w:cs="Arial"/>
          <w:sz w:val="22"/>
          <w:szCs w:val="22"/>
        </w:rPr>
        <w:t xml:space="preserve">anking app any customer have access 24/7 to a very big variety of service like: card support essentials where you can activate a new card or put a temporary block on any of your cards, you can have access to </w:t>
      </w:r>
      <w:r w:rsidR="008D4198" w:rsidRPr="004536CB">
        <w:rPr>
          <w:rFonts w:ascii="Arial" w:eastAsia="Times New Roman" w:hAnsi="Arial" w:cs="Arial"/>
          <w:sz w:val="22"/>
          <w:szCs w:val="22"/>
        </w:rPr>
        <w:t xml:space="preserve">loans, mortgages, credit cards, investing ,savings, insurances. Also HSBS mobile banking give you access to all kind of support and security options like online banking, secure key, information about latest scams, resetting your online banking. A variety of tools and guides are also available with mobile banking like find a branch, mortgage calculation, personal loan calculation, ways to borrow, confirmation of payee. Mobile banking can also </w:t>
      </w:r>
      <w:r w:rsidR="007E66B2" w:rsidRPr="004536CB">
        <w:rPr>
          <w:rFonts w:ascii="Arial" w:eastAsia="Times New Roman" w:hAnsi="Arial" w:cs="Arial"/>
          <w:sz w:val="22"/>
          <w:szCs w:val="22"/>
        </w:rPr>
        <w:t xml:space="preserve">give you access to all products HSBS have like loans, current accounts, mortgages, overdrafts, investments, savings, insurance, business accounts. During the pandemic Apple Messages </w:t>
      </w:r>
      <w:r w:rsidR="00402CCC" w:rsidRPr="004536CB">
        <w:rPr>
          <w:rFonts w:ascii="Arial" w:eastAsia="Times New Roman" w:hAnsi="Arial" w:cs="Arial"/>
          <w:sz w:val="22"/>
          <w:szCs w:val="22"/>
        </w:rPr>
        <w:t>and Business Messages give to customers a new way and simple ,with a limited services, of communication with the bank. For a better communication HSBS also have 24/7 call us services for HSBS customers inside or outside UK and also for people which are not HSBS customers inside or outside UK.</w:t>
      </w:r>
      <w:r w:rsidR="00BE4121" w:rsidRPr="004536CB">
        <w:rPr>
          <w:rFonts w:ascii="Arial" w:eastAsia="Times New Roman" w:hAnsi="Arial" w:cs="Arial"/>
          <w:sz w:val="22"/>
          <w:szCs w:val="22"/>
        </w:rPr>
        <w:t xml:space="preserve"> HSBS also have 27/7 access to information and limited services throw Facebook, Twitter and YouTube. Any HSBS customer have also the possibility to speak face to face with a customer service operator but the services are not 24/7 available and in most of cases customers need appointment</w:t>
      </w:r>
      <w:r w:rsidR="008B0F89" w:rsidRPr="004536CB">
        <w:rPr>
          <w:rFonts w:ascii="Arial" w:eastAsia="Times New Roman" w:hAnsi="Arial" w:cs="Arial"/>
          <w:sz w:val="22"/>
          <w:szCs w:val="22"/>
        </w:rPr>
        <w:t>. HSBS also use artificial intelligence for customer service direct call. Artificial intelligence help customer service to redirect the customers exactly with the customer service operator prepared and trained for specific problem and help the customers in exactly way they need.</w:t>
      </w:r>
    </w:p>
    <w:p w:rsidR="008B0F89" w:rsidRDefault="008B0F89">
      <w:pPr>
        <w:rPr>
          <w:rFonts w:ascii="Arial" w:eastAsia="Times New Roman" w:hAnsi="Arial" w:cs="Arial"/>
        </w:rPr>
      </w:pPr>
    </w:p>
    <w:p w:rsidR="008B0F89" w:rsidRDefault="0003160E">
      <w:pPr>
        <w:rPr>
          <w:rFonts w:ascii="Arial" w:eastAsia="Times New Roman" w:hAnsi="Arial" w:cs="Arial"/>
          <w:sz w:val="28"/>
          <w:szCs w:val="28"/>
        </w:rPr>
      </w:pPr>
      <w:r w:rsidRPr="004536CB">
        <w:rPr>
          <w:rFonts w:ascii="Arial" w:eastAsia="Times New Roman" w:hAnsi="Arial" w:cs="Arial"/>
          <w:sz w:val="28"/>
          <w:szCs w:val="28"/>
        </w:rPr>
        <w:t>6</w:t>
      </w:r>
      <w:r w:rsidR="008B0F89" w:rsidRPr="004536CB">
        <w:rPr>
          <w:rFonts w:ascii="Arial" w:eastAsia="Times New Roman" w:hAnsi="Arial" w:cs="Arial"/>
          <w:sz w:val="28"/>
          <w:szCs w:val="28"/>
        </w:rPr>
        <w:t>. Stakeholders</w:t>
      </w:r>
      <w:r w:rsidR="00DB1EDF" w:rsidRPr="004536CB">
        <w:rPr>
          <w:rFonts w:ascii="Arial" w:eastAsia="Times New Roman" w:hAnsi="Arial" w:cs="Arial"/>
          <w:sz w:val="28"/>
          <w:szCs w:val="28"/>
        </w:rPr>
        <w:t xml:space="preserve"> mix</w:t>
      </w:r>
    </w:p>
    <w:p w:rsidR="004536CB" w:rsidRPr="004536CB" w:rsidRDefault="004536CB">
      <w:pPr>
        <w:rPr>
          <w:rFonts w:ascii="Arial" w:eastAsia="Times New Roman" w:hAnsi="Arial" w:cs="Arial"/>
          <w:sz w:val="28"/>
          <w:szCs w:val="28"/>
        </w:rPr>
      </w:pPr>
    </w:p>
    <w:p w:rsidR="00DB1EDF" w:rsidRDefault="00DB1EDF">
      <w:pPr>
        <w:rPr>
          <w:rFonts w:ascii="Arial" w:eastAsia="Times New Roman" w:hAnsi="Arial" w:cs="Arial"/>
        </w:rPr>
      </w:pPr>
    </w:p>
    <w:p w:rsidR="00DB1EDF" w:rsidRPr="004536CB" w:rsidRDefault="00DB1EDF"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Stakeholders </w:t>
      </w:r>
      <w:r w:rsidR="00065764" w:rsidRPr="004536CB">
        <w:rPr>
          <w:rFonts w:ascii="Arial" w:eastAsia="Times New Roman" w:hAnsi="Arial" w:cs="Arial"/>
          <w:sz w:val="22"/>
          <w:szCs w:val="22"/>
        </w:rPr>
        <w:t xml:space="preserve">mix is a vast and important topic for a successful business or even a simple project. The majority of business depend on people and their engagement in the business </w:t>
      </w:r>
      <w:r w:rsidR="00065764" w:rsidRPr="004536CB">
        <w:rPr>
          <w:rFonts w:ascii="Arial" w:eastAsia="Times New Roman" w:hAnsi="Arial" w:cs="Arial"/>
          <w:sz w:val="22"/>
          <w:szCs w:val="22"/>
        </w:rPr>
        <w:lastRenderedPageBreak/>
        <w:t xml:space="preserve">activities even they are customers, employees, shareholders or collaborators. Stakeholders management can involve a vast effort and implication for all people connected whit an organisation. </w:t>
      </w:r>
      <w:proofErr w:type="spellStart"/>
      <w:r w:rsidR="00BF6733" w:rsidRPr="000F6F7D">
        <w:rPr>
          <w:rFonts w:ascii="Arial" w:eastAsia="Times New Roman" w:hAnsi="Arial" w:cs="Arial"/>
          <w:sz w:val="22"/>
          <w:szCs w:val="22"/>
        </w:rPr>
        <w:t>Engardio</w:t>
      </w:r>
      <w:proofErr w:type="spellEnd"/>
      <w:r w:rsidR="00BF6733" w:rsidRPr="000F6F7D">
        <w:rPr>
          <w:rFonts w:ascii="Arial" w:eastAsia="Times New Roman" w:hAnsi="Arial" w:cs="Arial"/>
          <w:sz w:val="22"/>
          <w:szCs w:val="22"/>
        </w:rPr>
        <w:t xml:space="preserve"> P</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 xml:space="preserve"> Einhorn B. </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2005</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w:t>
      </w:r>
      <w:r w:rsidR="00BF6733" w:rsidRPr="004536CB">
        <w:rPr>
          <w:rFonts w:ascii="Arial" w:eastAsia="Times New Roman" w:hAnsi="Arial" w:cs="Arial"/>
          <w:sz w:val="22"/>
          <w:szCs w:val="22"/>
        </w:rPr>
        <w:t xml:space="preserve"> </w:t>
      </w:r>
      <w:r w:rsidR="00065764" w:rsidRPr="004536CB">
        <w:rPr>
          <w:rFonts w:ascii="Arial" w:eastAsia="Times New Roman" w:hAnsi="Arial" w:cs="Arial"/>
          <w:sz w:val="22"/>
          <w:szCs w:val="22"/>
        </w:rPr>
        <w:t xml:space="preserve">Communication </w:t>
      </w:r>
      <w:r w:rsidR="00A27317" w:rsidRPr="004536CB">
        <w:rPr>
          <w:rFonts w:ascii="Arial" w:eastAsia="Times New Roman" w:hAnsi="Arial" w:cs="Arial"/>
          <w:sz w:val="22"/>
          <w:szCs w:val="22"/>
        </w:rPr>
        <w:t>is one of the most important factor of a god stakeholders management. It is very important to understand all people you are working with and all customers which use your product or services. It is very important to share information with all stakeholders and more important do gather information about them. For a good management of every project you ned to consult with stakeholders at the beginning and as many times you can and analyse together all the risk and benefit of the project, try to negotiate and find the best solution for all the stakeholders involved in project.</w:t>
      </w:r>
      <w:r w:rsidR="005F3F0A" w:rsidRPr="004536CB">
        <w:rPr>
          <w:rFonts w:ascii="Arial" w:eastAsia="Times New Roman" w:hAnsi="Arial" w:cs="Arial"/>
          <w:sz w:val="22"/>
          <w:szCs w:val="22"/>
        </w:rPr>
        <w:t xml:space="preserve"> </w:t>
      </w:r>
      <w:r w:rsidR="00BF6733" w:rsidRPr="000F6F7D">
        <w:rPr>
          <w:rFonts w:ascii="Arial" w:eastAsia="Times New Roman" w:hAnsi="Arial" w:cs="Arial"/>
          <w:sz w:val="22"/>
          <w:szCs w:val="22"/>
        </w:rPr>
        <w:t xml:space="preserve">Epstein MJ, Roy M-J. </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2003</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w:t>
      </w:r>
      <w:r w:rsidR="00BF6733" w:rsidRPr="004536CB">
        <w:rPr>
          <w:rFonts w:ascii="Arial" w:eastAsia="Times New Roman" w:hAnsi="Arial" w:cs="Arial"/>
          <w:sz w:val="22"/>
          <w:szCs w:val="22"/>
        </w:rPr>
        <w:t xml:space="preserve"> </w:t>
      </w:r>
      <w:r w:rsidR="005F3F0A" w:rsidRPr="004536CB">
        <w:rPr>
          <w:rFonts w:ascii="Arial" w:eastAsia="Times New Roman" w:hAnsi="Arial" w:cs="Arial"/>
          <w:sz w:val="22"/>
          <w:szCs w:val="22"/>
        </w:rPr>
        <w:t xml:space="preserve">For a god management of every </w:t>
      </w:r>
      <w:r w:rsidR="0039119E" w:rsidRPr="004536CB">
        <w:rPr>
          <w:rFonts w:ascii="Arial" w:eastAsia="Times New Roman" w:hAnsi="Arial" w:cs="Arial"/>
          <w:sz w:val="22"/>
          <w:szCs w:val="22"/>
        </w:rPr>
        <w:t xml:space="preserve">project you need to understand that humans are not always have a rational and reasonable behaviour. </w:t>
      </w:r>
      <w:proofErr w:type="spellStart"/>
      <w:r w:rsidR="00A31583" w:rsidRPr="00A31583">
        <w:rPr>
          <w:rFonts w:ascii="Arial" w:eastAsia="Times New Roman" w:hAnsi="Arial" w:cs="Arial"/>
          <w:sz w:val="22"/>
          <w:szCs w:val="22"/>
        </w:rPr>
        <w:t>Morganson</w:t>
      </w:r>
      <w:proofErr w:type="spellEnd"/>
      <w:r w:rsidR="00A31583" w:rsidRPr="00A31583">
        <w:rPr>
          <w:rFonts w:ascii="Arial" w:eastAsia="Times New Roman" w:hAnsi="Arial" w:cs="Arial"/>
          <w:sz w:val="22"/>
          <w:szCs w:val="22"/>
        </w:rPr>
        <w:t xml:space="preserve"> G. </w:t>
      </w:r>
      <w:r w:rsidR="00A31583" w:rsidRPr="004536CB">
        <w:rPr>
          <w:rFonts w:ascii="Arial" w:eastAsia="Times New Roman" w:hAnsi="Arial" w:cs="Arial"/>
          <w:sz w:val="22"/>
          <w:szCs w:val="22"/>
        </w:rPr>
        <w:t>(</w:t>
      </w:r>
      <w:r w:rsidR="00A31583" w:rsidRPr="00A31583">
        <w:rPr>
          <w:rFonts w:ascii="Arial" w:eastAsia="Times New Roman" w:hAnsi="Arial" w:cs="Arial"/>
          <w:sz w:val="22"/>
          <w:szCs w:val="22"/>
        </w:rPr>
        <w:t>2005</w:t>
      </w:r>
      <w:r w:rsidR="00A31583" w:rsidRPr="004536CB">
        <w:rPr>
          <w:rFonts w:ascii="Arial" w:eastAsia="Times New Roman" w:hAnsi="Arial" w:cs="Arial"/>
          <w:sz w:val="22"/>
          <w:szCs w:val="22"/>
        </w:rPr>
        <w:t>)</w:t>
      </w:r>
      <w:r w:rsidR="00A31583" w:rsidRPr="00A31583">
        <w:rPr>
          <w:rFonts w:ascii="Arial" w:eastAsia="Times New Roman" w:hAnsi="Arial" w:cs="Arial"/>
          <w:sz w:val="22"/>
          <w:szCs w:val="22"/>
        </w:rPr>
        <w:t>.</w:t>
      </w:r>
      <w:r w:rsidR="00A31583" w:rsidRPr="004536CB">
        <w:rPr>
          <w:rFonts w:ascii="Arial" w:eastAsia="Times New Roman" w:hAnsi="Arial" w:cs="Arial"/>
          <w:sz w:val="22"/>
          <w:szCs w:val="22"/>
        </w:rPr>
        <w:t xml:space="preserve"> </w:t>
      </w:r>
      <w:r w:rsidR="0039119E" w:rsidRPr="004536CB">
        <w:rPr>
          <w:rFonts w:ascii="Arial" w:eastAsia="Times New Roman" w:hAnsi="Arial" w:cs="Arial"/>
          <w:sz w:val="22"/>
          <w:szCs w:val="22"/>
        </w:rPr>
        <w:t xml:space="preserve">By understanding the stakeholders behaviour and thinking you can chose the best solution and options for a good collaboration. It is very important to plan every investment before consulting stakeholders, like this you can come with good solution and options for every person involved in the project. By developing a good relationship with all shareholders you can create a circle of trust </w:t>
      </w:r>
      <w:r w:rsidR="00625D13" w:rsidRPr="004536CB">
        <w:rPr>
          <w:rFonts w:ascii="Arial" w:eastAsia="Times New Roman" w:hAnsi="Arial" w:cs="Arial"/>
          <w:sz w:val="22"/>
          <w:szCs w:val="22"/>
        </w:rPr>
        <w:t xml:space="preserve">and all people involved in project will work harder and with more confidence. You need to anticipate all possible problem and complication which can appear during the project and be prepared to take action together with all stakeholders to fix all problems and improve the project. Stakeholders are very important in every project but you need to be prepared for every threat and change which can appear on the way. Every stakeholder want what is best and profitable for himself, and for that reason every person which participate in the project need to be prepared for compromise. You need to be prepared and you need to know where you can accept some risk and where you </w:t>
      </w:r>
      <w:r w:rsidR="003770B2" w:rsidRPr="004536CB">
        <w:rPr>
          <w:rFonts w:ascii="Arial" w:eastAsia="Times New Roman" w:hAnsi="Arial" w:cs="Arial"/>
          <w:sz w:val="22"/>
          <w:szCs w:val="22"/>
        </w:rPr>
        <w:t>can not accept. Success of a project can be understand different for every stakeholder, for this reason every participant in the project need to be very good informed about the porpoise of the project and whet success mean in the context of project delivery. All stakeholders need to be responsible for success of the project, everyone need to be responsible for his part and not to let all responsibility on project manager or other managers.</w:t>
      </w:r>
    </w:p>
    <w:p w:rsidR="00C77785" w:rsidRDefault="00C77785">
      <w:pPr>
        <w:rPr>
          <w:rFonts w:ascii="Arial" w:eastAsia="Times New Roman" w:hAnsi="Arial" w:cs="Arial"/>
        </w:rPr>
      </w:pPr>
    </w:p>
    <w:p w:rsidR="00C77785" w:rsidRDefault="0003160E">
      <w:pPr>
        <w:rPr>
          <w:rFonts w:ascii="Arial" w:eastAsia="Times New Roman" w:hAnsi="Arial" w:cs="Arial"/>
          <w:sz w:val="28"/>
          <w:szCs w:val="28"/>
        </w:rPr>
      </w:pPr>
      <w:r w:rsidRPr="004536CB">
        <w:rPr>
          <w:rFonts w:ascii="Arial" w:eastAsia="Times New Roman" w:hAnsi="Arial" w:cs="Arial"/>
          <w:sz w:val="28"/>
          <w:szCs w:val="28"/>
        </w:rPr>
        <w:t>7.0.</w:t>
      </w:r>
      <w:r w:rsidR="004F0C98" w:rsidRPr="004536CB">
        <w:rPr>
          <w:rFonts w:ascii="Arial" w:eastAsia="Times New Roman" w:hAnsi="Arial" w:cs="Arial"/>
          <w:sz w:val="28"/>
          <w:szCs w:val="28"/>
        </w:rPr>
        <w:t xml:space="preserve">Porter’s 5 </w:t>
      </w:r>
      <w:r w:rsidR="003E4808" w:rsidRPr="004536CB">
        <w:rPr>
          <w:rFonts w:ascii="Arial" w:eastAsia="Times New Roman" w:hAnsi="Arial" w:cs="Arial"/>
          <w:sz w:val="28"/>
          <w:szCs w:val="28"/>
        </w:rPr>
        <w:t>F</w:t>
      </w:r>
      <w:r w:rsidR="004F0C98" w:rsidRPr="004536CB">
        <w:rPr>
          <w:rFonts w:ascii="Arial" w:eastAsia="Times New Roman" w:hAnsi="Arial" w:cs="Arial"/>
          <w:sz w:val="28"/>
          <w:szCs w:val="28"/>
        </w:rPr>
        <w:t>orces</w:t>
      </w:r>
    </w:p>
    <w:p w:rsidR="004536CB" w:rsidRPr="004536CB" w:rsidRDefault="004536CB">
      <w:pPr>
        <w:rPr>
          <w:rFonts w:ascii="Arial" w:eastAsia="Times New Roman" w:hAnsi="Arial" w:cs="Arial"/>
          <w:sz w:val="28"/>
          <w:szCs w:val="28"/>
        </w:rPr>
      </w:pPr>
    </w:p>
    <w:p w:rsidR="004F0C98" w:rsidRDefault="004F0C98">
      <w:pPr>
        <w:rPr>
          <w:rFonts w:ascii="Arial" w:eastAsia="Times New Roman" w:hAnsi="Arial" w:cs="Arial"/>
        </w:rPr>
      </w:pPr>
    </w:p>
    <w:p w:rsidR="00A24662" w:rsidRPr="004536CB" w:rsidRDefault="004F0C98"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Porter’s 5 </w:t>
      </w:r>
      <w:r w:rsidR="003E4808" w:rsidRPr="004536CB">
        <w:rPr>
          <w:rFonts w:ascii="Arial" w:eastAsia="Times New Roman" w:hAnsi="Arial" w:cs="Arial"/>
          <w:sz w:val="22"/>
          <w:szCs w:val="22"/>
        </w:rPr>
        <w:t>F</w:t>
      </w:r>
      <w:r w:rsidRPr="004536CB">
        <w:rPr>
          <w:rFonts w:ascii="Arial" w:eastAsia="Times New Roman" w:hAnsi="Arial" w:cs="Arial"/>
          <w:sz w:val="22"/>
          <w:szCs w:val="22"/>
        </w:rPr>
        <w:t>orces can be used like a model to analyse and identify five competitive forces which can determinate the weaknesses and strengths in every industry.</w:t>
      </w:r>
      <w:r w:rsidR="00F71E25" w:rsidRPr="004536CB">
        <w:rPr>
          <w:rFonts w:ascii="Arial" w:eastAsia="Times New Roman" w:hAnsi="Arial" w:cs="Arial"/>
          <w:sz w:val="22"/>
          <w:szCs w:val="22"/>
        </w:rPr>
        <w:t xml:space="preserve"> Porter</w:t>
      </w:r>
      <w:r w:rsidR="0011345E" w:rsidRPr="004536CB">
        <w:rPr>
          <w:rFonts w:ascii="Arial" w:eastAsia="Times New Roman" w:hAnsi="Arial" w:cs="Arial"/>
          <w:sz w:val="22"/>
          <w:szCs w:val="22"/>
        </w:rPr>
        <w:t xml:space="preserve">’s 5 </w:t>
      </w:r>
      <w:r w:rsidR="003E4808" w:rsidRPr="004536CB">
        <w:rPr>
          <w:rFonts w:ascii="Arial" w:eastAsia="Times New Roman" w:hAnsi="Arial" w:cs="Arial"/>
          <w:sz w:val="22"/>
          <w:szCs w:val="22"/>
        </w:rPr>
        <w:t>F</w:t>
      </w:r>
      <w:r w:rsidR="0011345E" w:rsidRPr="004536CB">
        <w:rPr>
          <w:rFonts w:ascii="Arial" w:eastAsia="Times New Roman" w:hAnsi="Arial" w:cs="Arial"/>
          <w:sz w:val="22"/>
          <w:szCs w:val="22"/>
        </w:rPr>
        <w:t xml:space="preserve">orces analysis can cover the company competitivity in the industry, a potential of new entrants into the industry, how important can be the power of suppliers and customers and also threat of </w:t>
      </w:r>
      <w:r w:rsidR="0011345E" w:rsidRPr="004536CB">
        <w:rPr>
          <w:rFonts w:ascii="Arial" w:eastAsia="Times New Roman" w:hAnsi="Arial" w:cs="Arial"/>
          <w:sz w:val="22"/>
          <w:szCs w:val="22"/>
        </w:rPr>
        <w:lastRenderedPageBreak/>
        <w:t xml:space="preserve">substitute product. For HSBS Porter’s 5 </w:t>
      </w:r>
      <w:r w:rsidR="003E4808" w:rsidRPr="004536CB">
        <w:rPr>
          <w:rFonts w:ascii="Arial" w:eastAsia="Times New Roman" w:hAnsi="Arial" w:cs="Arial"/>
          <w:sz w:val="22"/>
          <w:szCs w:val="22"/>
        </w:rPr>
        <w:t>F</w:t>
      </w:r>
      <w:r w:rsidR="0011345E" w:rsidRPr="004536CB">
        <w:rPr>
          <w:rFonts w:ascii="Arial" w:eastAsia="Times New Roman" w:hAnsi="Arial" w:cs="Arial"/>
          <w:sz w:val="22"/>
          <w:szCs w:val="22"/>
        </w:rPr>
        <w:t xml:space="preserve">orces analysis can open a vast view about the actual position in the market by analyse both internal and external factors which can be essential for </w:t>
      </w:r>
      <w:r w:rsidR="003E4808" w:rsidRPr="004536CB">
        <w:rPr>
          <w:rFonts w:ascii="Arial" w:eastAsia="Times New Roman" w:hAnsi="Arial" w:cs="Arial"/>
          <w:sz w:val="22"/>
          <w:szCs w:val="22"/>
        </w:rPr>
        <w:t xml:space="preserve">growth and expansion, even on actual market or a new market. </w:t>
      </w:r>
      <w:proofErr w:type="spellStart"/>
      <w:r w:rsidR="00FA7AC9" w:rsidRPr="00135AD3">
        <w:rPr>
          <w:rFonts w:ascii="Arial" w:eastAsia="Times New Roman" w:hAnsi="Arial" w:cs="Arial"/>
          <w:sz w:val="22"/>
          <w:szCs w:val="22"/>
        </w:rPr>
        <w:t>Dalken</w:t>
      </w:r>
      <w:proofErr w:type="spellEnd"/>
      <w:r w:rsidR="00FA7AC9" w:rsidRPr="00135AD3">
        <w:rPr>
          <w:rFonts w:ascii="Arial" w:eastAsia="Times New Roman" w:hAnsi="Arial" w:cs="Arial"/>
          <w:sz w:val="22"/>
          <w:szCs w:val="22"/>
        </w:rPr>
        <w:t>, F. (2014).</w:t>
      </w:r>
      <w:r w:rsidR="00FA7AC9" w:rsidRPr="004536CB">
        <w:rPr>
          <w:rFonts w:ascii="Arial" w:eastAsia="Times New Roman" w:hAnsi="Arial" w:cs="Arial"/>
          <w:sz w:val="22"/>
          <w:szCs w:val="22"/>
        </w:rPr>
        <w:t xml:space="preserve"> </w:t>
      </w:r>
      <w:r w:rsidR="003E4808" w:rsidRPr="004536CB">
        <w:rPr>
          <w:rFonts w:ascii="Arial" w:eastAsia="Times New Roman" w:hAnsi="Arial" w:cs="Arial"/>
          <w:sz w:val="22"/>
          <w:szCs w:val="22"/>
        </w:rPr>
        <w:t xml:space="preserve">All the factors analysis like competitors in the first line, customers even possible one, suppliers and partners, all financial strength, future porpoise can be analysed with the help of Five Force analysis. </w:t>
      </w:r>
    </w:p>
    <w:p w:rsidR="006C2894" w:rsidRDefault="006C2894">
      <w:pPr>
        <w:rPr>
          <w:rFonts w:ascii="Arial" w:eastAsia="Times New Roman" w:hAnsi="Arial" w:cs="Arial"/>
        </w:rPr>
      </w:pPr>
    </w:p>
    <w:p w:rsidR="006C2894" w:rsidRDefault="0003160E" w:rsidP="006C2894">
      <w:pPr>
        <w:rPr>
          <w:rFonts w:ascii="Arial" w:eastAsia="Times New Roman" w:hAnsi="Arial" w:cs="Arial"/>
          <w:sz w:val="28"/>
          <w:szCs w:val="28"/>
        </w:rPr>
      </w:pPr>
      <w:r w:rsidRPr="004536CB">
        <w:rPr>
          <w:rFonts w:ascii="Arial" w:eastAsia="Times New Roman" w:hAnsi="Arial" w:cs="Arial"/>
          <w:sz w:val="28"/>
          <w:szCs w:val="28"/>
        </w:rPr>
        <w:t>7.1.</w:t>
      </w:r>
      <w:r w:rsidR="006C2894" w:rsidRPr="004536CB">
        <w:rPr>
          <w:rFonts w:ascii="Arial" w:eastAsia="Times New Roman" w:hAnsi="Arial" w:cs="Arial"/>
          <w:sz w:val="28"/>
          <w:szCs w:val="28"/>
        </w:rPr>
        <w:t>Competition in the industry</w:t>
      </w:r>
    </w:p>
    <w:p w:rsidR="004536CB" w:rsidRPr="004536CB" w:rsidRDefault="004536CB" w:rsidP="006C2894">
      <w:pPr>
        <w:rPr>
          <w:rFonts w:ascii="Arial" w:eastAsia="Times New Roman" w:hAnsi="Arial" w:cs="Arial"/>
          <w:sz w:val="28"/>
          <w:szCs w:val="28"/>
        </w:rPr>
      </w:pPr>
    </w:p>
    <w:p w:rsidR="006C2894" w:rsidRDefault="006C2894">
      <w:pPr>
        <w:rPr>
          <w:rFonts w:ascii="Arial" w:eastAsia="Times New Roman" w:hAnsi="Arial" w:cs="Arial"/>
        </w:rPr>
      </w:pPr>
    </w:p>
    <w:p w:rsidR="006C2894" w:rsidRPr="004536CB" w:rsidRDefault="006C2894"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HSBS have many competitors on the market </w:t>
      </w:r>
      <w:r w:rsidR="000E70C5" w:rsidRPr="004536CB">
        <w:rPr>
          <w:rFonts w:ascii="Arial" w:eastAsia="Times New Roman" w:hAnsi="Arial" w:cs="Arial"/>
          <w:sz w:val="22"/>
          <w:szCs w:val="22"/>
        </w:rPr>
        <w:t>like HDFC Bank, Royal Bank of Canada, The Goldman Sachs Group, American Express, Morgan Stanley and many others. The majority of competitors on the market offer the same products and services and because of that the competition can be very strong.</w:t>
      </w:r>
      <w:r w:rsidR="00135AD3" w:rsidRPr="004536CB">
        <w:rPr>
          <w:rFonts w:ascii="Arial" w:hAnsi="Arial" w:cs="Arial"/>
          <w:sz w:val="22"/>
          <w:szCs w:val="22"/>
        </w:rPr>
        <w:t xml:space="preserve"> </w:t>
      </w:r>
      <w:proofErr w:type="spellStart"/>
      <w:r w:rsidR="00135AD3" w:rsidRPr="004536CB">
        <w:rPr>
          <w:rFonts w:ascii="Arial" w:hAnsi="Arial" w:cs="Arial"/>
          <w:sz w:val="22"/>
          <w:szCs w:val="22"/>
        </w:rPr>
        <w:t>Barney,J</w:t>
      </w:r>
      <w:proofErr w:type="spellEnd"/>
      <w:r w:rsidR="00135AD3" w:rsidRPr="004536CB">
        <w:rPr>
          <w:rFonts w:ascii="Arial" w:hAnsi="Arial" w:cs="Arial"/>
          <w:sz w:val="22"/>
          <w:szCs w:val="22"/>
        </w:rPr>
        <w:t>.(1991).</w:t>
      </w:r>
      <w:r w:rsidR="000E70C5" w:rsidRPr="004536CB">
        <w:rPr>
          <w:rFonts w:ascii="Arial" w:eastAsia="Times New Roman" w:hAnsi="Arial" w:cs="Arial"/>
          <w:sz w:val="22"/>
          <w:szCs w:val="22"/>
        </w:rPr>
        <w:t xml:space="preserve"> Because HSBS and all competitors are sharing the same market an they want cu attract more customers </w:t>
      </w:r>
      <w:proofErr w:type="spellStart"/>
      <w:r w:rsidR="000E70C5" w:rsidRPr="004536CB">
        <w:rPr>
          <w:rFonts w:ascii="Arial" w:eastAsia="Times New Roman" w:hAnsi="Arial" w:cs="Arial"/>
          <w:sz w:val="22"/>
          <w:szCs w:val="22"/>
        </w:rPr>
        <w:t>everyone</w:t>
      </w:r>
      <w:proofErr w:type="spellEnd"/>
      <w:r w:rsidR="000E70C5" w:rsidRPr="004536CB">
        <w:rPr>
          <w:rFonts w:ascii="Arial" w:eastAsia="Times New Roman" w:hAnsi="Arial" w:cs="Arial"/>
          <w:sz w:val="22"/>
          <w:szCs w:val="22"/>
        </w:rPr>
        <w:t xml:space="preserve"> of them are trying to find and develop the best products and services</w:t>
      </w:r>
      <w:r w:rsidR="00693BDA" w:rsidRPr="004536CB">
        <w:rPr>
          <w:rFonts w:ascii="Arial" w:eastAsia="Times New Roman" w:hAnsi="Arial" w:cs="Arial"/>
          <w:sz w:val="22"/>
          <w:szCs w:val="22"/>
        </w:rPr>
        <w:t>. Products and services with small costs can be beneficial for consumers but not very profitable for companies.</w:t>
      </w:r>
      <w:r w:rsidR="00135AD3" w:rsidRPr="004536CB">
        <w:rPr>
          <w:rFonts w:ascii="Arial" w:eastAsia="Times New Roman" w:hAnsi="Arial" w:cs="Arial"/>
          <w:sz w:val="22"/>
          <w:szCs w:val="22"/>
        </w:rPr>
        <w:t xml:space="preserve"> </w:t>
      </w:r>
      <w:r w:rsidR="00135AD3" w:rsidRPr="002B17C2">
        <w:rPr>
          <w:rFonts w:ascii="Arial" w:eastAsia="Times New Roman" w:hAnsi="Arial" w:cs="Arial"/>
          <w:sz w:val="22"/>
          <w:szCs w:val="22"/>
        </w:rPr>
        <w:t>Porter, M. (1980).</w:t>
      </w:r>
      <w:r w:rsidR="00693BDA" w:rsidRPr="004536CB">
        <w:rPr>
          <w:rFonts w:ascii="Arial" w:eastAsia="Times New Roman" w:hAnsi="Arial" w:cs="Arial"/>
          <w:sz w:val="22"/>
          <w:szCs w:val="22"/>
        </w:rPr>
        <w:t xml:space="preserve"> For this reason every company and business ned to evaluate every possibilities and invest in research and development for a bet</w:t>
      </w:r>
      <w:r w:rsidR="00135AD3" w:rsidRPr="004536CB">
        <w:rPr>
          <w:rFonts w:ascii="Arial" w:eastAsia="Times New Roman" w:hAnsi="Arial" w:cs="Arial"/>
          <w:sz w:val="22"/>
          <w:szCs w:val="22"/>
        </w:rPr>
        <w:t>t</w:t>
      </w:r>
      <w:r w:rsidR="00693BDA" w:rsidRPr="004536CB">
        <w:rPr>
          <w:rFonts w:ascii="Arial" w:eastAsia="Times New Roman" w:hAnsi="Arial" w:cs="Arial"/>
          <w:sz w:val="22"/>
          <w:szCs w:val="22"/>
        </w:rPr>
        <w:t>er future and a better connection with people.</w:t>
      </w:r>
    </w:p>
    <w:p w:rsidR="00A24662" w:rsidRDefault="00A24662">
      <w:pPr>
        <w:rPr>
          <w:rFonts w:ascii="Arial" w:eastAsia="Times New Roman" w:hAnsi="Arial" w:cs="Arial"/>
        </w:rPr>
      </w:pPr>
    </w:p>
    <w:p w:rsidR="00A24662" w:rsidRDefault="0003160E">
      <w:pPr>
        <w:rPr>
          <w:rFonts w:ascii="Arial" w:eastAsia="Times New Roman" w:hAnsi="Arial" w:cs="Arial"/>
          <w:sz w:val="28"/>
          <w:szCs w:val="28"/>
        </w:rPr>
      </w:pPr>
      <w:r w:rsidRPr="004536CB">
        <w:rPr>
          <w:rFonts w:ascii="Arial" w:eastAsia="Times New Roman" w:hAnsi="Arial" w:cs="Arial"/>
          <w:sz w:val="28"/>
          <w:szCs w:val="28"/>
        </w:rPr>
        <w:t>7.2.</w:t>
      </w:r>
      <w:r w:rsidR="00A24662" w:rsidRPr="004536CB">
        <w:rPr>
          <w:rFonts w:ascii="Arial" w:eastAsia="Times New Roman" w:hAnsi="Arial" w:cs="Arial"/>
          <w:sz w:val="28"/>
          <w:szCs w:val="28"/>
        </w:rPr>
        <w:t>Threat of New Entrants</w:t>
      </w:r>
    </w:p>
    <w:p w:rsidR="004536CB" w:rsidRPr="004536CB" w:rsidRDefault="004536CB">
      <w:pPr>
        <w:rPr>
          <w:rFonts w:ascii="Arial" w:eastAsia="Times New Roman" w:hAnsi="Arial" w:cs="Arial"/>
          <w:sz w:val="28"/>
          <w:szCs w:val="28"/>
        </w:rPr>
      </w:pPr>
    </w:p>
    <w:p w:rsidR="00A24662" w:rsidRDefault="00A24662">
      <w:pPr>
        <w:rPr>
          <w:rFonts w:ascii="Arial" w:eastAsia="Times New Roman" w:hAnsi="Arial" w:cs="Arial"/>
        </w:rPr>
      </w:pPr>
    </w:p>
    <w:p w:rsidR="004F0C98" w:rsidRPr="004536CB" w:rsidRDefault="00D12E4E"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HSBS have invested in many business like Global Banking and Markets, Commercial Banking, Wealth and Personal Banking and offer a big variety of services from personal loan, health insurance, private pensions throw mortgages and business loan. Even with such big investments and services HSBS s</w:t>
      </w:r>
      <w:r w:rsidR="00A24662" w:rsidRPr="004536CB">
        <w:rPr>
          <w:rFonts w:ascii="Arial" w:eastAsia="Times New Roman" w:hAnsi="Arial" w:cs="Arial"/>
          <w:sz w:val="22"/>
          <w:szCs w:val="22"/>
        </w:rPr>
        <w:t>h</w:t>
      </w:r>
      <w:r w:rsidRPr="004536CB">
        <w:rPr>
          <w:rFonts w:ascii="Arial" w:eastAsia="Times New Roman" w:hAnsi="Arial" w:cs="Arial"/>
          <w:sz w:val="22"/>
          <w:szCs w:val="22"/>
        </w:rPr>
        <w:t>o</w:t>
      </w:r>
      <w:r w:rsidR="00A24662" w:rsidRPr="004536CB">
        <w:rPr>
          <w:rFonts w:ascii="Arial" w:eastAsia="Times New Roman" w:hAnsi="Arial" w:cs="Arial"/>
          <w:sz w:val="22"/>
          <w:szCs w:val="22"/>
        </w:rPr>
        <w:t>u</w:t>
      </w:r>
      <w:r w:rsidRPr="004536CB">
        <w:rPr>
          <w:rFonts w:ascii="Arial" w:eastAsia="Times New Roman" w:hAnsi="Arial" w:cs="Arial"/>
          <w:sz w:val="22"/>
          <w:szCs w:val="22"/>
        </w:rPr>
        <w:t xml:space="preserve">ld take in consideration </w:t>
      </w:r>
      <w:r w:rsidR="00A24662" w:rsidRPr="004536CB">
        <w:rPr>
          <w:rFonts w:ascii="Arial" w:eastAsia="Times New Roman" w:hAnsi="Arial" w:cs="Arial"/>
          <w:sz w:val="22"/>
          <w:szCs w:val="22"/>
        </w:rPr>
        <w:t xml:space="preserve">threat of new entrants on the market. </w:t>
      </w:r>
      <w:proofErr w:type="spellStart"/>
      <w:r w:rsidR="00846F14" w:rsidRPr="00846F14">
        <w:rPr>
          <w:rFonts w:ascii="Arial" w:eastAsia="Times New Roman" w:hAnsi="Arial" w:cs="Arial"/>
          <w:sz w:val="22"/>
          <w:szCs w:val="22"/>
        </w:rPr>
        <w:t>Mathooko</w:t>
      </w:r>
      <w:proofErr w:type="spellEnd"/>
      <w:r w:rsidR="00846F14" w:rsidRPr="00846F14">
        <w:rPr>
          <w:rFonts w:ascii="Arial" w:eastAsia="Times New Roman" w:hAnsi="Arial" w:cs="Arial"/>
          <w:sz w:val="22"/>
          <w:szCs w:val="22"/>
        </w:rPr>
        <w:t xml:space="preserve">, F. M., &amp; </w:t>
      </w:r>
      <w:proofErr w:type="spellStart"/>
      <w:r w:rsidR="00846F14" w:rsidRPr="00846F14">
        <w:rPr>
          <w:rFonts w:ascii="Arial" w:eastAsia="Times New Roman" w:hAnsi="Arial" w:cs="Arial"/>
          <w:sz w:val="22"/>
          <w:szCs w:val="22"/>
        </w:rPr>
        <w:t>Ogutu</w:t>
      </w:r>
      <w:proofErr w:type="spellEnd"/>
      <w:r w:rsidR="00846F14" w:rsidRPr="00846F14">
        <w:rPr>
          <w:rFonts w:ascii="Arial" w:eastAsia="Times New Roman" w:hAnsi="Arial" w:cs="Arial"/>
          <w:sz w:val="22"/>
          <w:szCs w:val="22"/>
        </w:rPr>
        <w:t xml:space="preserve">, M. (2015). </w:t>
      </w:r>
      <w:r w:rsidR="00A24662" w:rsidRPr="004536CB">
        <w:rPr>
          <w:rFonts w:ascii="Arial" w:eastAsia="Times New Roman" w:hAnsi="Arial" w:cs="Arial"/>
          <w:sz w:val="22"/>
          <w:szCs w:val="22"/>
        </w:rPr>
        <w:t>HSBS have a big annual revenue and it is a big player on the market for a very long time but to many players are trying to penetrate the market with new and exciting products and services.</w:t>
      </w:r>
    </w:p>
    <w:p w:rsidR="002D2558" w:rsidRDefault="002D2558">
      <w:pPr>
        <w:rPr>
          <w:rFonts w:ascii="Arial" w:eastAsia="Times New Roman" w:hAnsi="Arial" w:cs="Arial"/>
        </w:rPr>
      </w:pPr>
    </w:p>
    <w:p w:rsidR="00A24662" w:rsidRDefault="0003160E">
      <w:pPr>
        <w:rPr>
          <w:rFonts w:ascii="Arial" w:eastAsia="Times New Roman" w:hAnsi="Arial" w:cs="Arial"/>
          <w:sz w:val="28"/>
          <w:szCs w:val="28"/>
        </w:rPr>
      </w:pPr>
      <w:r w:rsidRPr="004536CB">
        <w:rPr>
          <w:rFonts w:ascii="Arial" w:eastAsia="Times New Roman" w:hAnsi="Arial" w:cs="Arial"/>
          <w:sz w:val="28"/>
          <w:szCs w:val="28"/>
        </w:rPr>
        <w:t>7.3.</w:t>
      </w:r>
      <w:r w:rsidR="00A24662" w:rsidRPr="004536CB">
        <w:rPr>
          <w:rFonts w:ascii="Arial" w:eastAsia="Times New Roman" w:hAnsi="Arial" w:cs="Arial"/>
          <w:sz w:val="28"/>
          <w:szCs w:val="28"/>
        </w:rPr>
        <w:t>Threat of Substitutes</w:t>
      </w:r>
    </w:p>
    <w:p w:rsidR="004536CB" w:rsidRPr="004536CB" w:rsidRDefault="004536CB">
      <w:pPr>
        <w:rPr>
          <w:rFonts w:ascii="Arial" w:eastAsia="Times New Roman" w:hAnsi="Arial" w:cs="Arial"/>
          <w:sz w:val="28"/>
          <w:szCs w:val="28"/>
        </w:rPr>
      </w:pPr>
    </w:p>
    <w:p w:rsidR="00072BF3" w:rsidRDefault="00072BF3">
      <w:pPr>
        <w:rPr>
          <w:rFonts w:ascii="Arial" w:eastAsia="Times New Roman" w:hAnsi="Arial" w:cs="Arial"/>
        </w:rPr>
      </w:pPr>
    </w:p>
    <w:p w:rsidR="00072BF3" w:rsidRPr="004536CB" w:rsidRDefault="00072BF3"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 xml:space="preserve">All the services HSBS offer from </w:t>
      </w:r>
      <w:r w:rsidR="0058713E" w:rsidRPr="004536CB">
        <w:rPr>
          <w:rFonts w:ascii="Arial" w:eastAsia="Times New Roman" w:hAnsi="Arial" w:cs="Arial"/>
          <w:sz w:val="22"/>
          <w:szCs w:val="22"/>
        </w:rPr>
        <w:t xml:space="preserve">investment advice, insurance and private pension, and all financial services need to be analysed periodic. Many players have entered the same market and periodic everyone of them penetrate the market with a big variety of products and services. </w:t>
      </w:r>
      <w:r w:rsidR="00AE2283" w:rsidRPr="009B30A0">
        <w:rPr>
          <w:rFonts w:ascii="Arial" w:eastAsia="Times New Roman" w:hAnsi="Arial" w:cs="Arial"/>
          <w:sz w:val="22"/>
          <w:szCs w:val="22"/>
        </w:rPr>
        <w:t>Smith, S. M. (2010).</w:t>
      </w:r>
      <w:r w:rsidR="00AE2283" w:rsidRPr="004536CB">
        <w:rPr>
          <w:rFonts w:ascii="Arial" w:eastAsia="Times New Roman" w:hAnsi="Arial" w:cs="Arial"/>
          <w:sz w:val="22"/>
          <w:szCs w:val="22"/>
        </w:rPr>
        <w:t xml:space="preserve"> </w:t>
      </w:r>
      <w:r w:rsidR="0058713E" w:rsidRPr="004536CB">
        <w:rPr>
          <w:rFonts w:ascii="Arial" w:eastAsia="Times New Roman" w:hAnsi="Arial" w:cs="Arial"/>
          <w:sz w:val="22"/>
          <w:szCs w:val="22"/>
        </w:rPr>
        <w:t xml:space="preserve">Online payments can be a big threat for HSBS do to the </w:t>
      </w:r>
      <w:r w:rsidR="0058713E" w:rsidRPr="004536CB">
        <w:rPr>
          <w:rFonts w:ascii="Arial" w:eastAsia="Times New Roman" w:hAnsi="Arial" w:cs="Arial"/>
          <w:sz w:val="22"/>
          <w:szCs w:val="22"/>
        </w:rPr>
        <w:lastRenderedPageBreak/>
        <w:t xml:space="preserve">fact this market evolve every day and new players with new innovative and easy accessibility </w:t>
      </w:r>
      <w:r w:rsidR="0033688C" w:rsidRPr="004536CB">
        <w:rPr>
          <w:rFonts w:ascii="Arial" w:eastAsia="Times New Roman" w:hAnsi="Arial" w:cs="Arial"/>
          <w:sz w:val="22"/>
          <w:szCs w:val="22"/>
        </w:rPr>
        <w:t>options came on the market.</w:t>
      </w:r>
    </w:p>
    <w:p w:rsidR="0033688C" w:rsidRPr="004536CB" w:rsidRDefault="0033688C" w:rsidP="004536CB">
      <w:pPr>
        <w:spacing w:line="360" w:lineRule="auto"/>
        <w:rPr>
          <w:rFonts w:ascii="Arial" w:eastAsia="Times New Roman" w:hAnsi="Arial" w:cs="Arial"/>
          <w:sz w:val="22"/>
          <w:szCs w:val="22"/>
        </w:rPr>
      </w:pPr>
    </w:p>
    <w:p w:rsidR="0033688C" w:rsidRDefault="0003160E">
      <w:pPr>
        <w:rPr>
          <w:rFonts w:ascii="Arial" w:eastAsia="Times New Roman" w:hAnsi="Arial" w:cs="Arial"/>
          <w:sz w:val="28"/>
          <w:szCs w:val="28"/>
        </w:rPr>
      </w:pPr>
      <w:r w:rsidRPr="004536CB">
        <w:rPr>
          <w:rFonts w:ascii="Arial" w:eastAsia="Times New Roman" w:hAnsi="Arial" w:cs="Arial"/>
          <w:sz w:val="28"/>
          <w:szCs w:val="28"/>
        </w:rPr>
        <w:t>7.4.</w:t>
      </w:r>
      <w:r w:rsidR="0033688C" w:rsidRPr="004536CB">
        <w:rPr>
          <w:rFonts w:ascii="Arial" w:eastAsia="Times New Roman" w:hAnsi="Arial" w:cs="Arial"/>
          <w:sz w:val="28"/>
          <w:szCs w:val="28"/>
        </w:rPr>
        <w:t>Bargaining Power of Customers</w:t>
      </w:r>
    </w:p>
    <w:p w:rsidR="004536CB" w:rsidRPr="004536CB" w:rsidRDefault="004536CB">
      <w:pPr>
        <w:rPr>
          <w:rFonts w:ascii="Arial" w:eastAsia="Times New Roman" w:hAnsi="Arial" w:cs="Arial"/>
          <w:sz w:val="28"/>
          <w:szCs w:val="28"/>
        </w:rPr>
      </w:pPr>
    </w:p>
    <w:p w:rsidR="0033688C" w:rsidRDefault="0033688C">
      <w:pPr>
        <w:rPr>
          <w:rFonts w:ascii="Arial" w:eastAsia="Times New Roman" w:hAnsi="Arial" w:cs="Arial"/>
        </w:rPr>
      </w:pPr>
    </w:p>
    <w:p w:rsidR="0033688C" w:rsidRPr="004536CB" w:rsidRDefault="0033688C"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All the customers of HSBS need to be important in the same way, even is a small customer or a big customer. Every time when HSBS lose a small customer the bank dose not lose much but this can create a lack of trust and many others customers can leave the bank and then the losses will be considerable.</w:t>
      </w:r>
      <w:r w:rsidR="00046777" w:rsidRPr="004536CB">
        <w:rPr>
          <w:rFonts w:ascii="Arial" w:eastAsia="Times New Roman" w:hAnsi="Arial" w:cs="Arial"/>
          <w:sz w:val="22"/>
          <w:szCs w:val="22"/>
        </w:rPr>
        <w:t xml:space="preserve"> </w:t>
      </w:r>
      <w:r w:rsidR="002B17C2" w:rsidRPr="002B17C2">
        <w:rPr>
          <w:rFonts w:ascii="Arial" w:eastAsia="Times New Roman" w:hAnsi="Arial" w:cs="Arial"/>
          <w:sz w:val="22"/>
          <w:szCs w:val="22"/>
        </w:rPr>
        <w:t>Klemperer, P. (1995).</w:t>
      </w:r>
      <w:r w:rsidR="002B17C2" w:rsidRPr="004536CB">
        <w:rPr>
          <w:rFonts w:ascii="Arial" w:eastAsia="Times New Roman" w:hAnsi="Arial" w:cs="Arial"/>
          <w:sz w:val="22"/>
          <w:szCs w:val="22"/>
        </w:rPr>
        <w:t xml:space="preserve"> </w:t>
      </w:r>
      <w:r w:rsidR="00046777" w:rsidRPr="004536CB">
        <w:rPr>
          <w:rFonts w:ascii="Arial" w:eastAsia="Times New Roman" w:hAnsi="Arial" w:cs="Arial"/>
          <w:sz w:val="22"/>
          <w:szCs w:val="22"/>
        </w:rPr>
        <w:t>The bargaining power of customers can be can be beneficial for the bank</w:t>
      </w:r>
      <w:r w:rsidR="001B2171" w:rsidRPr="004536CB">
        <w:rPr>
          <w:rFonts w:ascii="Arial" w:eastAsia="Times New Roman" w:hAnsi="Arial" w:cs="Arial"/>
          <w:sz w:val="22"/>
          <w:szCs w:val="22"/>
        </w:rPr>
        <w:t>. With some many players on the market the bank need to have satisfied customers and create products and services with a benefit for the both sides.</w:t>
      </w:r>
      <w:r w:rsidR="009B30A0" w:rsidRPr="004536CB">
        <w:rPr>
          <w:rFonts w:ascii="Arial" w:eastAsia="Times New Roman" w:hAnsi="Arial" w:cs="Arial"/>
          <w:sz w:val="22"/>
          <w:szCs w:val="22"/>
        </w:rPr>
        <w:t xml:space="preserve"> </w:t>
      </w:r>
      <w:r w:rsidR="009B30A0" w:rsidRPr="009B30A0">
        <w:rPr>
          <w:rFonts w:ascii="Arial" w:eastAsia="Times New Roman" w:hAnsi="Arial" w:cs="Arial"/>
          <w:sz w:val="22"/>
          <w:szCs w:val="22"/>
        </w:rPr>
        <w:t>Smith, S. M. (2010)</w:t>
      </w:r>
      <w:r w:rsidR="009B30A0" w:rsidRPr="004536CB">
        <w:rPr>
          <w:rFonts w:ascii="Arial" w:eastAsia="Times New Roman" w:hAnsi="Arial" w:cs="Arial"/>
          <w:sz w:val="22"/>
          <w:szCs w:val="22"/>
        </w:rPr>
        <w:t>.</w:t>
      </w:r>
    </w:p>
    <w:p w:rsidR="001B2171" w:rsidRDefault="001B2171">
      <w:pPr>
        <w:rPr>
          <w:rFonts w:ascii="Arial" w:eastAsia="Times New Roman" w:hAnsi="Arial" w:cs="Arial"/>
        </w:rPr>
      </w:pPr>
    </w:p>
    <w:p w:rsidR="001B2171" w:rsidRPr="004536CB" w:rsidRDefault="0003160E">
      <w:pPr>
        <w:rPr>
          <w:rFonts w:ascii="Arial" w:eastAsia="Times New Roman" w:hAnsi="Arial" w:cs="Arial"/>
          <w:sz w:val="28"/>
          <w:szCs w:val="28"/>
        </w:rPr>
      </w:pPr>
      <w:r w:rsidRPr="004536CB">
        <w:rPr>
          <w:rFonts w:ascii="Arial" w:eastAsia="Times New Roman" w:hAnsi="Arial" w:cs="Arial"/>
          <w:sz w:val="28"/>
          <w:szCs w:val="28"/>
        </w:rPr>
        <w:t>7.5.</w:t>
      </w:r>
      <w:r w:rsidR="001B2171" w:rsidRPr="004536CB">
        <w:rPr>
          <w:rFonts w:ascii="Arial" w:eastAsia="Times New Roman" w:hAnsi="Arial" w:cs="Arial"/>
          <w:sz w:val="28"/>
          <w:szCs w:val="28"/>
        </w:rPr>
        <w:t>Bargaining Power of Suppliers</w:t>
      </w:r>
    </w:p>
    <w:p w:rsidR="001B2171" w:rsidRDefault="001B2171">
      <w:pPr>
        <w:rPr>
          <w:rFonts w:ascii="Arial" w:eastAsia="Times New Roman" w:hAnsi="Arial" w:cs="Arial"/>
        </w:rPr>
      </w:pPr>
    </w:p>
    <w:p w:rsidR="001B2171" w:rsidRPr="004536CB" w:rsidRDefault="001B2171" w:rsidP="004536CB">
      <w:pPr>
        <w:spacing w:line="360" w:lineRule="auto"/>
        <w:rPr>
          <w:rFonts w:ascii="Arial" w:eastAsia="Times New Roman" w:hAnsi="Arial" w:cs="Arial"/>
          <w:sz w:val="22"/>
          <w:szCs w:val="22"/>
        </w:rPr>
      </w:pPr>
      <w:r w:rsidRPr="004536CB">
        <w:rPr>
          <w:rFonts w:ascii="Arial" w:eastAsia="Times New Roman" w:hAnsi="Arial" w:cs="Arial"/>
          <w:sz w:val="22"/>
          <w:szCs w:val="22"/>
        </w:rPr>
        <w:t>For any business or company suppliers are essential because they provide capital, materials and services to the business.</w:t>
      </w:r>
      <w:r w:rsidR="007C44FD" w:rsidRPr="004536CB">
        <w:rPr>
          <w:rFonts w:ascii="Arial" w:eastAsia="Times New Roman" w:hAnsi="Arial" w:cs="Arial"/>
          <w:sz w:val="22"/>
          <w:szCs w:val="22"/>
        </w:rPr>
        <w:t xml:space="preserve"> HSBS also depend on the suppliers even they are small suppliers or big suppliers. Big suppliers can have a bigger power of bargaining but also small suppliers are very important. For HSBS beside the suppliers and customers the employees need to be very important and treated with respect and appreciation. With attractive salaries and benefits any employee need to be satisfied and need to treat the company and the stakeholders with respect and professionalism.</w:t>
      </w:r>
    </w:p>
    <w:p w:rsidR="008255C6" w:rsidRDefault="008255C6">
      <w:pPr>
        <w:rPr>
          <w:rFonts w:ascii="Arial" w:eastAsia="Times New Roman" w:hAnsi="Arial" w:cs="Arial"/>
        </w:rPr>
      </w:pPr>
    </w:p>
    <w:p w:rsidR="008255C6" w:rsidRPr="004536CB" w:rsidRDefault="008255C6">
      <w:pPr>
        <w:rPr>
          <w:rFonts w:ascii="Arial" w:eastAsia="Times New Roman" w:hAnsi="Arial" w:cs="Arial"/>
          <w:sz w:val="28"/>
          <w:szCs w:val="28"/>
        </w:rPr>
      </w:pPr>
      <w:r w:rsidRPr="004536CB">
        <w:rPr>
          <w:rFonts w:ascii="Arial" w:eastAsia="Times New Roman" w:hAnsi="Arial" w:cs="Arial"/>
          <w:sz w:val="28"/>
          <w:szCs w:val="28"/>
        </w:rPr>
        <w:t>References</w:t>
      </w:r>
    </w:p>
    <w:p w:rsidR="000F6F7D" w:rsidRDefault="000F6F7D">
      <w:pPr>
        <w:rPr>
          <w:rFonts w:ascii="Arial" w:eastAsia="Times New Roman" w:hAnsi="Arial" w:cs="Arial"/>
        </w:rPr>
      </w:pPr>
    </w:p>
    <w:p w:rsidR="00167F30" w:rsidRPr="00AE2283" w:rsidRDefault="00846F14" w:rsidP="004536CB">
      <w:pPr>
        <w:spacing w:before="100" w:beforeAutospacing="1" w:after="100" w:afterAutospacing="1" w:line="360" w:lineRule="auto"/>
        <w:rPr>
          <w:rFonts w:ascii="Arial" w:eastAsia="Times New Roman" w:hAnsi="Arial" w:cs="Arial"/>
          <w:sz w:val="22"/>
          <w:szCs w:val="22"/>
        </w:rPr>
      </w:pPr>
      <w:r w:rsidRPr="00846F14">
        <w:rPr>
          <w:rFonts w:ascii="Arial" w:eastAsia="Times New Roman" w:hAnsi="Arial" w:cs="Arial"/>
          <w:sz w:val="22"/>
          <w:szCs w:val="22"/>
        </w:rPr>
        <w:t xml:space="preserve">Andersen, J. C. &amp; </w:t>
      </w:r>
      <w:proofErr w:type="spellStart"/>
      <w:r w:rsidRPr="00846F14">
        <w:rPr>
          <w:rFonts w:ascii="Arial" w:eastAsia="Times New Roman" w:hAnsi="Arial" w:cs="Arial"/>
          <w:sz w:val="22"/>
          <w:szCs w:val="22"/>
        </w:rPr>
        <w:t>Narus</w:t>
      </w:r>
      <w:proofErr w:type="spellEnd"/>
      <w:r w:rsidRPr="00846F14">
        <w:rPr>
          <w:rFonts w:ascii="Arial" w:eastAsia="Times New Roman" w:hAnsi="Arial" w:cs="Arial"/>
          <w:sz w:val="22"/>
          <w:szCs w:val="22"/>
        </w:rPr>
        <w:t xml:space="preserve"> J. A. (1999). Business Market Management, Understanding,</w:t>
      </w:r>
      <w:r w:rsidR="00496D7D">
        <w:rPr>
          <w:rFonts w:ascii="Arial" w:eastAsia="Times New Roman" w:hAnsi="Arial" w:cs="Arial"/>
          <w:sz w:val="22"/>
          <w:szCs w:val="22"/>
        </w:rPr>
        <w:t xml:space="preserve"> </w:t>
      </w:r>
      <w:r w:rsidRPr="00846F14">
        <w:rPr>
          <w:rFonts w:ascii="Arial" w:eastAsia="Times New Roman" w:hAnsi="Arial" w:cs="Arial"/>
          <w:sz w:val="22"/>
          <w:szCs w:val="22"/>
        </w:rPr>
        <w:t>Creating and Delivering Value.</w:t>
      </w:r>
      <w:r w:rsidR="004536CB" w:rsidRPr="004536CB">
        <w:rPr>
          <w:rFonts w:ascii="Arial" w:eastAsia="Times New Roman" w:hAnsi="Arial" w:cs="Arial"/>
          <w:sz w:val="22"/>
          <w:szCs w:val="22"/>
        </w:rPr>
        <w:t xml:space="preserve">                                                                                       </w:t>
      </w:r>
      <w:r w:rsidR="004536CB">
        <w:rPr>
          <w:rFonts w:ascii="Arial" w:eastAsia="Times New Roman" w:hAnsi="Arial" w:cs="Arial"/>
          <w:sz w:val="22"/>
          <w:szCs w:val="22"/>
        </w:rPr>
        <w:t xml:space="preserve"> </w:t>
      </w:r>
      <w:r w:rsidR="00496D7D">
        <w:rPr>
          <w:rFonts w:ascii="Arial" w:eastAsia="Times New Roman" w:hAnsi="Arial" w:cs="Arial"/>
          <w:sz w:val="22"/>
          <w:szCs w:val="22"/>
        </w:rPr>
        <w:t xml:space="preserve"> </w:t>
      </w:r>
      <w:r w:rsidR="000F6F7D" w:rsidRPr="004536CB">
        <w:rPr>
          <w:rFonts w:ascii="Arial" w:eastAsia="Times New Roman" w:hAnsi="Arial" w:cs="Arial"/>
          <w:sz w:val="22"/>
          <w:szCs w:val="22"/>
        </w:rPr>
        <w:t xml:space="preserve">Ansoff HI, </w:t>
      </w:r>
      <w:proofErr w:type="spellStart"/>
      <w:r w:rsidR="000F6F7D" w:rsidRPr="004536CB">
        <w:rPr>
          <w:rFonts w:ascii="Arial" w:eastAsia="Times New Roman" w:hAnsi="Arial" w:cs="Arial"/>
          <w:sz w:val="22"/>
          <w:szCs w:val="22"/>
        </w:rPr>
        <w:t>Declerck</w:t>
      </w:r>
      <w:proofErr w:type="spellEnd"/>
      <w:r w:rsidR="000F6F7D" w:rsidRPr="004536CB">
        <w:rPr>
          <w:rFonts w:ascii="Arial" w:eastAsia="Times New Roman" w:hAnsi="Arial" w:cs="Arial"/>
          <w:sz w:val="22"/>
          <w:szCs w:val="22"/>
        </w:rPr>
        <w:t xml:space="preserve"> RP, Hayes RL.(1975). From strategic planning to strategic management. </w:t>
      </w:r>
      <w:r w:rsidR="000F6F7D" w:rsidRPr="000F6F7D">
        <w:rPr>
          <w:rFonts w:ascii="Arial" w:eastAsia="Times New Roman" w:hAnsi="Arial" w:cs="Arial"/>
          <w:sz w:val="22"/>
          <w:szCs w:val="22"/>
        </w:rPr>
        <w:t xml:space="preserve">Bornstein D. </w:t>
      </w:r>
      <w:r w:rsidR="000F6F7D" w:rsidRPr="004536CB">
        <w:rPr>
          <w:rFonts w:ascii="Arial" w:eastAsia="Times New Roman" w:hAnsi="Arial" w:cs="Arial"/>
          <w:sz w:val="22"/>
          <w:szCs w:val="22"/>
        </w:rPr>
        <w:t>(</w:t>
      </w:r>
      <w:r w:rsidR="000F6F7D" w:rsidRPr="000F6F7D">
        <w:rPr>
          <w:rFonts w:ascii="Arial" w:eastAsia="Times New Roman" w:hAnsi="Arial" w:cs="Arial"/>
          <w:sz w:val="22"/>
          <w:szCs w:val="22"/>
        </w:rPr>
        <w:t>2004</w:t>
      </w:r>
      <w:r w:rsidR="000F6F7D" w:rsidRPr="004536CB">
        <w:rPr>
          <w:rFonts w:ascii="Arial" w:eastAsia="Times New Roman" w:hAnsi="Arial" w:cs="Arial"/>
          <w:sz w:val="22"/>
          <w:szCs w:val="22"/>
        </w:rPr>
        <w:t>)</w:t>
      </w:r>
      <w:r w:rsidR="000F6F7D" w:rsidRPr="000F6F7D">
        <w:rPr>
          <w:rFonts w:ascii="Arial" w:eastAsia="Times New Roman" w:hAnsi="Arial" w:cs="Arial"/>
          <w:sz w:val="22"/>
          <w:szCs w:val="22"/>
        </w:rPr>
        <w:t xml:space="preserve">. </w:t>
      </w:r>
      <w:r w:rsidR="000F6F7D" w:rsidRPr="000F6F7D">
        <w:rPr>
          <w:rFonts w:ascii="Arial" w:eastAsia="Times New Roman" w:hAnsi="Arial" w:cs="Arial"/>
          <w:iCs/>
          <w:sz w:val="22"/>
          <w:szCs w:val="22"/>
        </w:rPr>
        <w:t>How to Change the World: Social Entrepreneurs and the Power of New Ideas</w:t>
      </w:r>
      <w:r w:rsidR="000F6F7D" w:rsidRPr="000F6F7D">
        <w:rPr>
          <w:rFonts w:ascii="Arial" w:eastAsia="Times New Roman" w:hAnsi="Arial" w:cs="Arial"/>
          <w:sz w:val="22"/>
          <w:szCs w:val="22"/>
        </w:rPr>
        <w:t>. Oxford University Press: Oxford, UK</w:t>
      </w:r>
      <w:r w:rsidR="000F6F7D" w:rsidRPr="004536CB">
        <w:rPr>
          <w:rFonts w:ascii="Arial" w:eastAsia="Times New Roman" w:hAnsi="Arial" w:cs="Arial"/>
          <w:sz w:val="22"/>
          <w:szCs w:val="22"/>
        </w:rPr>
        <w:t>.</w:t>
      </w:r>
      <w:r w:rsidR="004536CB" w:rsidRPr="004536CB">
        <w:rPr>
          <w:rFonts w:ascii="Arial" w:eastAsia="Times New Roman" w:hAnsi="Arial" w:cs="Arial"/>
          <w:sz w:val="22"/>
          <w:szCs w:val="22"/>
        </w:rPr>
        <w:t xml:space="preserve">               </w:t>
      </w:r>
      <w:r w:rsidR="00496D7D">
        <w:rPr>
          <w:rFonts w:ascii="Arial" w:eastAsia="Times New Roman" w:hAnsi="Arial" w:cs="Arial"/>
          <w:sz w:val="22"/>
          <w:szCs w:val="22"/>
        </w:rPr>
        <w:t xml:space="preserve">                              </w:t>
      </w:r>
      <w:proofErr w:type="spellStart"/>
      <w:r w:rsidR="00135AD3" w:rsidRPr="004536CB">
        <w:rPr>
          <w:rFonts w:ascii="Arial" w:hAnsi="Arial" w:cs="Arial"/>
          <w:sz w:val="22"/>
          <w:szCs w:val="22"/>
        </w:rPr>
        <w:t>Barney,J</w:t>
      </w:r>
      <w:proofErr w:type="spellEnd"/>
      <w:r w:rsidR="00135AD3" w:rsidRPr="004536CB">
        <w:rPr>
          <w:rFonts w:ascii="Arial" w:hAnsi="Arial" w:cs="Arial"/>
          <w:sz w:val="22"/>
          <w:szCs w:val="22"/>
        </w:rPr>
        <w:t>.(1991).Firm</w:t>
      </w:r>
      <w:r w:rsidR="00FA7AC9" w:rsidRPr="004536CB">
        <w:rPr>
          <w:rFonts w:ascii="Arial" w:hAnsi="Arial" w:cs="Arial"/>
          <w:sz w:val="22"/>
          <w:szCs w:val="22"/>
        </w:rPr>
        <w:t xml:space="preserve"> </w:t>
      </w:r>
      <w:r w:rsidR="00135AD3" w:rsidRPr="004536CB">
        <w:rPr>
          <w:rFonts w:ascii="Arial" w:hAnsi="Arial" w:cs="Arial"/>
          <w:sz w:val="22"/>
          <w:szCs w:val="22"/>
        </w:rPr>
        <w:t>resources</w:t>
      </w:r>
      <w:r w:rsidR="00FA7AC9" w:rsidRPr="004536CB">
        <w:rPr>
          <w:rFonts w:ascii="Arial" w:hAnsi="Arial" w:cs="Arial"/>
          <w:sz w:val="22"/>
          <w:szCs w:val="22"/>
        </w:rPr>
        <w:t xml:space="preserve"> </w:t>
      </w:r>
      <w:r w:rsidR="00135AD3" w:rsidRPr="004536CB">
        <w:rPr>
          <w:rFonts w:ascii="Arial" w:hAnsi="Arial" w:cs="Arial"/>
          <w:sz w:val="22"/>
          <w:szCs w:val="22"/>
        </w:rPr>
        <w:t>and</w:t>
      </w:r>
      <w:r w:rsidR="00FA7AC9" w:rsidRPr="004536CB">
        <w:rPr>
          <w:rFonts w:ascii="Arial" w:hAnsi="Arial" w:cs="Arial"/>
          <w:sz w:val="22"/>
          <w:szCs w:val="22"/>
        </w:rPr>
        <w:t xml:space="preserve"> </w:t>
      </w:r>
      <w:r w:rsidR="00135AD3" w:rsidRPr="004536CB">
        <w:rPr>
          <w:rFonts w:ascii="Arial" w:hAnsi="Arial" w:cs="Arial"/>
          <w:sz w:val="22"/>
          <w:szCs w:val="22"/>
        </w:rPr>
        <w:t>sustained</w:t>
      </w:r>
      <w:r w:rsidR="00FA7AC9" w:rsidRPr="004536CB">
        <w:rPr>
          <w:rFonts w:ascii="Arial" w:hAnsi="Arial" w:cs="Arial"/>
          <w:sz w:val="22"/>
          <w:szCs w:val="22"/>
        </w:rPr>
        <w:t xml:space="preserve"> </w:t>
      </w:r>
      <w:r w:rsidR="00135AD3" w:rsidRPr="004536CB">
        <w:rPr>
          <w:rFonts w:ascii="Arial" w:hAnsi="Arial" w:cs="Arial"/>
          <w:sz w:val="22"/>
          <w:szCs w:val="22"/>
        </w:rPr>
        <w:t>competitive</w:t>
      </w:r>
      <w:r w:rsidR="00FA7AC9" w:rsidRPr="004536CB">
        <w:rPr>
          <w:rFonts w:ascii="Arial" w:hAnsi="Arial" w:cs="Arial"/>
          <w:sz w:val="22"/>
          <w:szCs w:val="22"/>
        </w:rPr>
        <w:t xml:space="preserve"> </w:t>
      </w:r>
      <w:r w:rsidR="00135AD3" w:rsidRPr="004536CB">
        <w:rPr>
          <w:rFonts w:ascii="Arial" w:hAnsi="Arial" w:cs="Arial"/>
          <w:sz w:val="22"/>
          <w:szCs w:val="22"/>
        </w:rPr>
        <w:t>advantage.</w:t>
      </w:r>
      <w:r w:rsidR="00FA7AC9" w:rsidRPr="004536CB">
        <w:rPr>
          <w:rFonts w:ascii="Arial" w:hAnsi="Arial" w:cs="Arial"/>
          <w:sz w:val="22"/>
          <w:szCs w:val="22"/>
        </w:rPr>
        <w:t xml:space="preserve"> </w:t>
      </w:r>
      <w:r w:rsidR="00135AD3" w:rsidRPr="004536CB">
        <w:rPr>
          <w:rFonts w:ascii="Arial" w:hAnsi="Arial" w:cs="Arial"/>
          <w:iCs/>
          <w:sz w:val="22"/>
          <w:szCs w:val="22"/>
        </w:rPr>
        <w:t>Journal of Management.</w:t>
      </w:r>
      <w:r w:rsidR="004536CB" w:rsidRPr="004536CB">
        <w:rPr>
          <w:rFonts w:ascii="Arial" w:eastAsia="Times New Roman" w:hAnsi="Arial" w:cs="Arial"/>
          <w:sz w:val="22"/>
          <w:szCs w:val="22"/>
        </w:rPr>
        <w:t xml:space="preserve">                                                                                                                 </w:t>
      </w:r>
      <w:r w:rsidR="00F260F1" w:rsidRPr="00846F14">
        <w:rPr>
          <w:rFonts w:ascii="Arial" w:eastAsia="Times New Roman" w:hAnsi="Arial" w:cs="Arial"/>
          <w:sz w:val="22"/>
          <w:szCs w:val="22"/>
        </w:rPr>
        <w:t>Bennett, A. R. (1997). The Five Vs - A Buyers Perspective of the Marketing Mix. Marketing Intelligence &amp; Planning</w:t>
      </w:r>
      <w:r w:rsidR="00F260F1" w:rsidRPr="004536CB">
        <w:rPr>
          <w:rFonts w:ascii="Arial" w:eastAsia="Times New Roman" w:hAnsi="Arial" w:cs="Arial"/>
          <w:sz w:val="22"/>
          <w:szCs w:val="22"/>
        </w:rPr>
        <w:t>.</w:t>
      </w:r>
      <w:r w:rsidR="004536CB" w:rsidRPr="004536CB">
        <w:rPr>
          <w:rFonts w:ascii="Arial" w:eastAsia="Times New Roman" w:hAnsi="Arial" w:cs="Arial"/>
          <w:sz w:val="22"/>
          <w:szCs w:val="22"/>
        </w:rPr>
        <w:t xml:space="preserve">                                                                                                  </w:t>
      </w:r>
      <w:r w:rsidR="00086FD9" w:rsidRPr="00086FD9">
        <w:rPr>
          <w:rFonts w:ascii="Arial" w:eastAsia="Times New Roman" w:hAnsi="Arial" w:cs="Arial"/>
          <w:sz w:val="22"/>
          <w:szCs w:val="22"/>
        </w:rPr>
        <w:t>Burnett, J. (2008). Core Concepts of Marketing. Zurich, Switzerland: Jacobs Foundation.</w:t>
      </w:r>
      <w:r w:rsidR="00086FD9" w:rsidRPr="004536CB">
        <w:rPr>
          <w:rFonts w:ascii="Arial" w:eastAsia="Times New Roman" w:hAnsi="Arial" w:cs="Arial"/>
          <w:sz w:val="22"/>
          <w:szCs w:val="22"/>
        </w:rPr>
        <w:t xml:space="preserve"> </w:t>
      </w:r>
      <w:r w:rsidR="00086FD9" w:rsidRPr="00086FD9">
        <w:rPr>
          <w:rFonts w:ascii="Arial" w:eastAsia="Times New Roman" w:hAnsi="Arial" w:cs="Arial"/>
          <w:sz w:val="22"/>
          <w:szCs w:val="22"/>
        </w:rPr>
        <w:t>CIM. (2009). How to achieve an effective marketing mix, 10 minute guide, the charted institute of marketing, UK.</w:t>
      </w:r>
      <w:r w:rsidR="009B30A0" w:rsidRPr="004536CB">
        <w:rPr>
          <w:rFonts w:ascii="Arial" w:eastAsia="Times New Roman" w:hAnsi="Arial" w:cs="Arial"/>
          <w:sz w:val="22"/>
          <w:szCs w:val="22"/>
        </w:rPr>
        <w:t xml:space="preserve">                                                                                           </w:t>
      </w:r>
      <w:r w:rsidR="00FA7AC9" w:rsidRPr="004536CB">
        <w:rPr>
          <w:rFonts w:ascii="Arial" w:eastAsia="Times New Roman" w:hAnsi="Arial" w:cs="Arial"/>
          <w:sz w:val="22"/>
          <w:szCs w:val="22"/>
        </w:rPr>
        <w:t xml:space="preserve">    </w:t>
      </w:r>
      <w:proofErr w:type="spellStart"/>
      <w:r w:rsidR="00FA7AC9" w:rsidRPr="00135AD3">
        <w:rPr>
          <w:rFonts w:ascii="Arial" w:eastAsia="Times New Roman" w:hAnsi="Arial" w:cs="Arial"/>
          <w:sz w:val="22"/>
          <w:szCs w:val="22"/>
        </w:rPr>
        <w:lastRenderedPageBreak/>
        <w:t>Dalken</w:t>
      </w:r>
      <w:proofErr w:type="spellEnd"/>
      <w:r w:rsidR="00FA7AC9" w:rsidRPr="00135AD3">
        <w:rPr>
          <w:rFonts w:ascii="Arial" w:eastAsia="Times New Roman" w:hAnsi="Arial" w:cs="Arial"/>
          <w:sz w:val="22"/>
          <w:szCs w:val="22"/>
        </w:rPr>
        <w:t xml:space="preserve">, F. (2014). Are </w:t>
      </w:r>
      <w:r w:rsidR="00135AD3" w:rsidRPr="00135AD3">
        <w:rPr>
          <w:rFonts w:ascii="Arial" w:eastAsia="Times New Roman" w:hAnsi="Arial" w:cs="Arial"/>
          <w:sz w:val="22"/>
          <w:szCs w:val="22"/>
        </w:rPr>
        <w:t>porter’s five competitive forces still applicable? A critical examination concerning the relevance of today’s business.</w:t>
      </w:r>
      <w:r w:rsidR="00FA7AC9" w:rsidRPr="004536CB">
        <w:rPr>
          <w:rFonts w:ascii="Arial" w:eastAsia="Times New Roman" w:hAnsi="Arial" w:cs="Arial"/>
          <w:sz w:val="22"/>
          <w:szCs w:val="22"/>
        </w:rPr>
        <w:t xml:space="preserve"> </w:t>
      </w:r>
      <w:r w:rsidR="00BF6733" w:rsidRPr="004536CB">
        <w:rPr>
          <w:rFonts w:ascii="Arial" w:eastAsia="Times New Roman" w:hAnsi="Arial" w:cs="Arial"/>
          <w:sz w:val="22"/>
          <w:szCs w:val="22"/>
        </w:rPr>
        <w:t xml:space="preserve"> </w:t>
      </w:r>
      <w:r w:rsidR="00FA7AC9" w:rsidRPr="004536CB">
        <w:rPr>
          <w:rFonts w:ascii="Arial" w:eastAsia="Times New Roman" w:hAnsi="Arial" w:cs="Arial"/>
          <w:sz w:val="22"/>
          <w:szCs w:val="22"/>
        </w:rPr>
        <w:t xml:space="preserve">                                                          </w:t>
      </w:r>
      <w:r w:rsidR="00BF6733" w:rsidRPr="004536CB">
        <w:rPr>
          <w:rFonts w:ascii="Arial" w:eastAsia="Times New Roman" w:hAnsi="Arial" w:cs="Arial"/>
          <w:sz w:val="22"/>
          <w:szCs w:val="22"/>
        </w:rPr>
        <w:t xml:space="preserve"> </w:t>
      </w:r>
      <w:proofErr w:type="spellStart"/>
      <w:r w:rsidR="00BF6733" w:rsidRPr="000F6F7D">
        <w:rPr>
          <w:rFonts w:ascii="Arial" w:eastAsia="Times New Roman" w:hAnsi="Arial" w:cs="Arial"/>
          <w:sz w:val="22"/>
          <w:szCs w:val="22"/>
        </w:rPr>
        <w:t>Engardio</w:t>
      </w:r>
      <w:proofErr w:type="spellEnd"/>
      <w:r w:rsidR="00BF6733" w:rsidRPr="000F6F7D">
        <w:rPr>
          <w:rFonts w:ascii="Arial" w:eastAsia="Times New Roman" w:hAnsi="Arial" w:cs="Arial"/>
          <w:sz w:val="22"/>
          <w:szCs w:val="22"/>
        </w:rPr>
        <w:t xml:space="preserve"> P</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 xml:space="preserve"> Einhorn B. </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2005</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 xml:space="preserve">. Outsourcing innovation. </w:t>
      </w:r>
      <w:r w:rsidR="00BF6733" w:rsidRPr="000F6F7D">
        <w:rPr>
          <w:rFonts w:ascii="Arial" w:eastAsia="Times New Roman" w:hAnsi="Arial" w:cs="Arial"/>
          <w:iCs/>
          <w:sz w:val="22"/>
          <w:szCs w:val="22"/>
        </w:rPr>
        <w:t xml:space="preserve">BusinessWeek </w:t>
      </w:r>
      <w:r w:rsidR="00BF6733" w:rsidRPr="000F6F7D">
        <w:rPr>
          <w:rFonts w:ascii="Arial" w:eastAsia="Times New Roman" w:hAnsi="Arial" w:cs="Arial"/>
          <w:sz w:val="22"/>
          <w:szCs w:val="22"/>
        </w:rPr>
        <w:t xml:space="preserve">March </w:t>
      </w:r>
      <w:r w:rsidR="00BF6733" w:rsidRPr="004536CB">
        <w:rPr>
          <w:rFonts w:ascii="Arial" w:eastAsia="Times New Roman" w:hAnsi="Arial" w:cs="Arial"/>
          <w:sz w:val="22"/>
          <w:szCs w:val="22"/>
        </w:rPr>
        <w:t>21.</w:t>
      </w:r>
      <w:r w:rsidR="00BF6733" w:rsidRPr="000F6F7D">
        <w:rPr>
          <w:rFonts w:ascii="Arial" w:eastAsia="Times New Roman" w:hAnsi="Arial" w:cs="Arial"/>
          <w:sz w:val="22"/>
          <w:szCs w:val="22"/>
        </w:rPr>
        <w:t xml:space="preserve"> </w:t>
      </w:r>
      <w:r w:rsidR="00496D7D">
        <w:rPr>
          <w:rFonts w:ascii="Arial" w:eastAsia="Times New Roman" w:hAnsi="Arial" w:cs="Arial"/>
          <w:sz w:val="22"/>
          <w:szCs w:val="22"/>
        </w:rPr>
        <w:t xml:space="preserve">    </w:t>
      </w:r>
      <w:r w:rsidR="00BF6733" w:rsidRPr="000F6F7D">
        <w:rPr>
          <w:rFonts w:ascii="Arial" w:eastAsia="Times New Roman" w:hAnsi="Arial" w:cs="Arial"/>
          <w:sz w:val="22"/>
          <w:szCs w:val="22"/>
        </w:rPr>
        <w:t xml:space="preserve">Epstein MJ, Roy M-J. </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2003</w:t>
      </w:r>
      <w:r w:rsidR="00BF6733" w:rsidRPr="004536CB">
        <w:rPr>
          <w:rFonts w:ascii="Arial" w:eastAsia="Times New Roman" w:hAnsi="Arial" w:cs="Arial"/>
          <w:sz w:val="22"/>
          <w:szCs w:val="22"/>
        </w:rPr>
        <w:t>)</w:t>
      </w:r>
      <w:r w:rsidR="00BF6733" w:rsidRPr="000F6F7D">
        <w:rPr>
          <w:rFonts w:ascii="Arial" w:eastAsia="Times New Roman" w:hAnsi="Arial" w:cs="Arial"/>
          <w:sz w:val="22"/>
          <w:szCs w:val="22"/>
        </w:rPr>
        <w:t xml:space="preserve">. “Improving Sustainability Performance: Specifying, Implementing and Measuring Key Principles.” </w:t>
      </w:r>
      <w:r w:rsidR="00BF6733" w:rsidRPr="000F6F7D">
        <w:rPr>
          <w:rFonts w:ascii="Arial" w:eastAsia="Times New Roman" w:hAnsi="Arial" w:cs="Arial"/>
          <w:iCs/>
          <w:sz w:val="22"/>
          <w:szCs w:val="22"/>
        </w:rPr>
        <w:t>Journal of General Management</w:t>
      </w:r>
      <w:r w:rsidR="00BF6733" w:rsidRPr="004536CB">
        <w:rPr>
          <w:rFonts w:ascii="Arial" w:eastAsia="Times New Roman" w:hAnsi="Arial" w:cs="Arial"/>
          <w:iCs/>
          <w:sz w:val="22"/>
          <w:szCs w:val="22"/>
        </w:rPr>
        <w:t xml:space="preserve"> </w:t>
      </w:r>
      <w:r w:rsidR="00496D7D">
        <w:rPr>
          <w:rFonts w:ascii="Arial" w:eastAsia="Times New Roman" w:hAnsi="Arial" w:cs="Arial"/>
          <w:sz w:val="22"/>
          <w:szCs w:val="22"/>
        </w:rPr>
        <w:t xml:space="preserve">           </w:t>
      </w:r>
      <w:r w:rsidR="00A31583" w:rsidRPr="00BF6733">
        <w:rPr>
          <w:rFonts w:ascii="Arial" w:eastAsia="Times New Roman" w:hAnsi="Arial" w:cs="Arial"/>
          <w:sz w:val="22"/>
          <w:szCs w:val="22"/>
        </w:rPr>
        <w:t xml:space="preserve">Franke RH. </w:t>
      </w:r>
      <w:r w:rsidR="00A31583" w:rsidRPr="004536CB">
        <w:rPr>
          <w:rFonts w:ascii="Arial" w:eastAsia="Times New Roman" w:hAnsi="Arial" w:cs="Arial"/>
          <w:sz w:val="22"/>
          <w:szCs w:val="22"/>
        </w:rPr>
        <w:t>(</w:t>
      </w:r>
      <w:r w:rsidR="00A31583" w:rsidRPr="00BF6733">
        <w:rPr>
          <w:rFonts w:ascii="Arial" w:eastAsia="Times New Roman" w:hAnsi="Arial" w:cs="Arial"/>
          <w:sz w:val="22"/>
          <w:szCs w:val="22"/>
        </w:rPr>
        <w:t>1999</w:t>
      </w:r>
      <w:r w:rsidR="00A31583" w:rsidRPr="004536CB">
        <w:rPr>
          <w:rFonts w:ascii="Arial" w:eastAsia="Times New Roman" w:hAnsi="Arial" w:cs="Arial"/>
          <w:sz w:val="22"/>
          <w:szCs w:val="22"/>
        </w:rPr>
        <w:t>)</w:t>
      </w:r>
      <w:r w:rsidR="00A31583" w:rsidRPr="00BF6733">
        <w:rPr>
          <w:rFonts w:ascii="Arial" w:eastAsia="Times New Roman" w:hAnsi="Arial" w:cs="Arial"/>
          <w:sz w:val="22"/>
          <w:szCs w:val="22"/>
        </w:rPr>
        <w:t xml:space="preserve">. Transformation of the Second World from Plan to Market: Economic Effects of Culture, Convergence, and Investment. </w:t>
      </w:r>
      <w:r w:rsidR="00A31583" w:rsidRPr="00BF6733">
        <w:rPr>
          <w:rFonts w:ascii="Arial" w:eastAsia="Times New Roman" w:hAnsi="Arial" w:cs="Arial"/>
          <w:iCs/>
          <w:sz w:val="22"/>
          <w:szCs w:val="22"/>
        </w:rPr>
        <w:t>International Journal of Business</w:t>
      </w:r>
      <w:r w:rsidR="00A31583" w:rsidRPr="00BF6733">
        <w:rPr>
          <w:rFonts w:ascii="TimesNewRomanPS" w:eastAsia="Times New Roman" w:hAnsi="TimesNewRomanPS" w:cs="Times New Roman"/>
          <w:iCs/>
          <w:sz w:val="22"/>
          <w:szCs w:val="22"/>
        </w:rPr>
        <w:t xml:space="preserve"> </w:t>
      </w:r>
      <w:r w:rsidR="00F260F1" w:rsidRPr="00F260F1">
        <w:rPr>
          <w:rFonts w:ascii="Arial" w:eastAsia="Times New Roman" w:hAnsi="Arial" w:cs="Arial"/>
          <w:sz w:val="22"/>
          <w:szCs w:val="22"/>
        </w:rPr>
        <w:t>Goldsmith R. E. (1999). The Personalised Marketplace: Beyond the 4Ps. Marketing Intelligence and Planning</w:t>
      </w:r>
      <w:r w:rsidR="00F260F1" w:rsidRPr="004536CB">
        <w:rPr>
          <w:rFonts w:ascii="Arial" w:eastAsia="Times New Roman" w:hAnsi="Arial" w:cs="Arial"/>
          <w:sz w:val="22"/>
          <w:szCs w:val="22"/>
        </w:rPr>
        <w:t>.</w:t>
      </w:r>
      <w:r w:rsidR="00496D7D">
        <w:rPr>
          <w:rFonts w:ascii="Arial" w:eastAsia="Times New Roman" w:hAnsi="Arial" w:cs="Arial"/>
          <w:sz w:val="22"/>
          <w:szCs w:val="22"/>
        </w:rPr>
        <w:t xml:space="preserve">                                                                                                  </w:t>
      </w:r>
      <w:r w:rsidR="00A31583" w:rsidRPr="00A31583">
        <w:rPr>
          <w:rFonts w:ascii="Arial" w:eastAsia="Times New Roman" w:hAnsi="Arial" w:cs="Arial"/>
          <w:sz w:val="22"/>
          <w:szCs w:val="22"/>
        </w:rPr>
        <w:t>Grant JH, Rajagopalan N.</w:t>
      </w:r>
      <w:r w:rsidR="00A31583" w:rsidRPr="004536CB">
        <w:rPr>
          <w:rFonts w:ascii="Arial" w:eastAsia="Times New Roman" w:hAnsi="Arial" w:cs="Arial"/>
          <w:sz w:val="22"/>
          <w:szCs w:val="22"/>
        </w:rPr>
        <w:t xml:space="preserve"> (</w:t>
      </w:r>
      <w:r w:rsidR="00A31583" w:rsidRPr="00A31583">
        <w:rPr>
          <w:rFonts w:ascii="Arial" w:eastAsia="Times New Roman" w:hAnsi="Arial" w:cs="Arial"/>
          <w:sz w:val="22"/>
          <w:szCs w:val="22"/>
        </w:rPr>
        <w:t>2001</w:t>
      </w:r>
      <w:r w:rsidR="00A31583" w:rsidRPr="004536CB">
        <w:rPr>
          <w:rFonts w:ascii="Arial" w:eastAsia="Times New Roman" w:hAnsi="Arial" w:cs="Arial"/>
          <w:sz w:val="22"/>
          <w:szCs w:val="22"/>
        </w:rPr>
        <w:t>)</w:t>
      </w:r>
      <w:r w:rsidR="00A31583" w:rsidRPr="00A31583">
        <w:rPr>
          <w:rFonts w:ascii="Arial" w:eastAsia="Times New Roman" w:hAnsi="Arial" w:cs="Arial"/>
          <w:sz w:val="22"/>
          <w:szCs w:val="22"/>
        </w:rPr>
        <w:t>. Strategic Change: Planning and Administrative Systems</w:t>
      </w:r>
      <w:r w:rsidR="00A31583" w:rsidRPr="004536CB">
        <w:rPr>
          <w:rFonts w:ascii="Arial" w:eastAsia="Times New Roman" w:hAnsi="Arial" w:cs="Arial"/>
          <w:sz w:val="22"/>
          <w:szCs w:val="22"/>
        </w:rPr>
        <w:t xml:space="preserve">. </w:t>
      </w:r>
      <w:proofErr w:type="spellStart"/>
      <w:r w:rsidR="009B30A0" w:rsidRPr="004536CB">
        <w:rPr>
          <w:rFonts w:ascii="Arial" w:hAnsi="Arial" w:cs="Arial"/>
          <w:sz w:val="22"/>
          <w:szCs w:val="22"/>
        </w:rPr>
        <w:t>Gronroos</w:t>
      </w:r>
      <w:proofErr w:type="spellEnd"/>
      <w:r w:rsidR="009B30A0" w:rsidRPr="004536CB">
        <w:rPr>
          <w:rFonts w:ascii="Arial" w:hAnsi="Arial" w:cs="Arial"/>
          <w:sz w:val="22"/>
          <w:szCs w:val="22"/>
        </w:rPr>
        <w:t xml:space="preserve">, C. (1994). From Marketing Mix to Relationship Marketing: Towards A Paradigm Shift in </w:t>
      </w:r>
      <w:r w:rsidR="009B30A0" w:rsidRPr="009B30A0">
        <w:rPr>
          <w:rFonts w:ascii="Arial" w:eastAsia="Times New Roman" w:hAnsi="Arial" w:cs="Arial"/>
          <w:sz w:val="22"/>
          <w:szCs w:val="22"/>
        </w:rPr>
        <w:t>Marketing.</w:t>
      </w:r>
      <w:r w:rsidR="00167F30" w:rsidRPr="004536CB">
        <w:rPr>
          <w:rFonts w:ascii="Arial" w:eastAsia="Times New Roman" w:hAnsi="Arial" w:cs="Arial"/>
          <w:sz w:val="22"/>
          <w:szCs w:val="22"/>
        </w:rPr>
        <w:t xml:space="preserve">                                                                                                            </w:t>
      </w:r>
      <w:r w:rsidR="00167F30" w:rsidRPr="00803BD4">
        <w:rPr>
          <w:rFonts w:ascii="Arial" w:eastAsia="Times New Roman" w:hAnsi="Arial" w:cs="Arial"/>
          <w:color w:val="212121"/>
          <w:sz w:val="22"/>
          <w:szCs w:val="22"/>
        </w:rPr>
        <w:t>Hasan, K.B.M.R. &amp; Zayed, N.M. (2018). The New Basel-III Capital Accord: Capability of the Banks in Adapting and Adopting the New Regime in Bangladesh, International Journal of Development Research</w:t>
      </w:r>
      <w:r w:rsidR="00167F30" w:rsidRPr="004536CB">
        <w:rPr>
          <w:rFonts w:ascii="Arial" w:eastAsia="Times New Roman" w:hAnsi="Arial" w:cs="Arial"/>
          <w:color w:val="212121"/>
          <w:sz w:val="22"/>
          <w:szCs w:val="22"/>
        </w:rPr>
        <w:t xml:space="preserve">.                                                                                            </w:t>
      </w:r>
      <w:r w:rsidR="002B17C2" w:rsidRPr="002B17C2">
        <w:rPr>
          <w:rFonts w:ascii="Arial" w:eastAsia="Times New Roman" w:hAnsi="Arial" w:cs="Arial"/>
          <w:sz w:val="22"/>
          <w:szCs w:val="22"/>
        </w:rPr>
        <w:t xml:space="preserve">Klemperer, P. (1995). Competition when consumers have switching costs: An overview with applications to industrial organization, macroeconomics, and international trade. </w:t>
      </w:r>
      <w:r w:rsidR="002B17C2" w:rsidRPr="002B17C2">
        <w:rPr>
          <w:rFonts w:ascii="Arial" w:eastAsia="Times New Roman" w:hAnsi="Arial" w:cs="Arial"/>
          <w:iCs/>
          <w:sz w:val="22"/>
          <w:szCs w:val="22"/>
        </w:rPr>
        <w:t>The Review of Economic Studies</w:t>
      </w:r>
      <w:r w:rsidR="002B17C2" w:rsidRPr="004536CB">
        <w:rPr>
          <w:rFonts w:ascii="Arial" w:eastAsia="Times New Roman" w:hAnsi="Arial" w:cs="Arial"/>
          <w:iCs/>
          <w:sz w:val="22"/>
          <w:szCs w:val="22"/>
        </w:rPr>
        <w:t>.</w:t>
      </w:r>
      <w:r w:rsidR="002B17C2" w:rsidRPr="004536CB">
        <w:rPr>
          <w:rFonts w:ascii="Arial" w:eastAsia="Times New Roman" w:hAnsi="Arial" w:cs="Arial"/>
          <w:sz w:val="22"/>
          <w:szCs w:val="22"/>
        </w:rPr>
        <w:t xml:space="preserve">                                                                                                    </w:t>
      </w:r>
      <w:r w:rsidR="00135AD3" w:rsidRPr="004536CB">
        <w:rPr>
          <w:rFonts w:ascii="Arial" w:eastAsia="Times New Roman" w:hAnsi="Arial" w:cs="Arial"/>
          <w:sz w:val="22"/>
          <w:szCs w:val="22"/>
        </w:rPr>
        <w:t xml:space="preserve">   </w:t>
      </w:r>
      <w:proofErr w:type="spellStart"/>
      <w:r w:rsidRPr="00846F14">
        <w:rPr>
          <w:rFonts w:ascii="Arial" w:eastAsia="Times New Roman" w:hAnsi="Arial" w:cs="Arial"/>
          <w:sz w:val="22"/>
          <w:szCs w:val="22"/>
        </w:rPr>
        <w:t>Mathooko</w:t>
      </w:r>
      <w:proofErr w:type="spellEnd"/>
      <w:r w:rsidRPr="00846F14">
        <w:rPr>
          <w:rFonts w:ascii="Arial" w:eastAsia="Times New Roman" w:hAnsi="Arial" w:cs="Arial"/>
          <w:sz w:val="22"/>
          <w:szCs w:val="22"/>
        </w:rPr>
        <w:t xml:space="preserve">, F. M., &amp; </w:t>
      </w:r>
      <w:proofErr w:type="spellStart"/>
      <w:r w:rsidRPr="00846F14">
        <w:rPr>
          <w:rFonts w:ascii="Arial" w:eastAsia="Times New Roman" w:hAnsi="Arial" w:cs="Arial"/>
          <w:sz w:val="22"/>
          <w:szCs w:val="22"/>
        </w:rPr>
        <w:t>Ogutu</w:t>
      </w:r>
      <w:proofErr w:type="spellEnd"/>
      <w:r w:rsidRPr="00846F14">
        <w:rPr>
          <w:rFonts w:ascii="Arial" w:eastAsia="Times New Roman" w:hAnsi="Arial" w:cs="Arial"/>
          <w:sz w:val="22"/>
          <w:szCs w:val="22"/>
        </w:rPr>
        <w:t>, M. (2015). Porter’s five competitive forces framework and other factors that influence the choice of response strategies adopted by public universities in Kenya. International Journal of Educational Management</w:t>
      </w:r>
      <w:r w:rsidRPr="004536CB">
        <w:rPr>
          <w:rFonts w:ascii="Arial" w:eastAsia="Times New Roman" w:hAnsi="Arial" w:cs="Arial"/>
          <w:sz w:val="22"/>
          <w:szCs w:val="22"/>
        </w:rPr>
        <w:t xml:space="preserve">.                                      </w:t>
      </w:r>
      <w:proofErr w:type="spellStart"/>
      <w:r w:rsidR="00A31583" w:rsidRPr="00A31583">
        <w:rPr>
          <w:rFonts w:ascii="Arial" w:eastAsia="Times New Roman" w:hAnsi="Arial" w:cs="Arial"/>
          <w:sz w:val="22"/>
          <w:szCs w:val="22"/>
        </w:rPr>
        <w:t>Morganson</w:t>
      </w:r>
      <w:proofErr w:type="spellEnd"/>
      <w:r w:rsidR="00A31583" w:rsidRPr="00A31583">
        <w:rPr>
          <w:rFonts w:ascii="Arial" w:eastAsia="Times New Roman" w:hAnsi="Arial" w:cs="Arial"/>
          <w:sz w:val="22"/>
          <w:szCs w:val="22"/>
        </w:rPr>
        <w:t xml:space="preserve"> G. </w:t>
      </w:r>
      <w:r w:rsidR="00A31583" w:rsidRPr="004536CB">
        <w:rPr>
          <w:rFonts w:ascii="Arial" w:eastAsia="Times New Roman" w:hAnsi="Arial" w:cs="Arial"/>
          <w:sz w:val="22"/>
          <w:szCs w:val="22"/>
        </w:rPr>
        <w:t>(</w:t>
      </w:r>
      <w:r w:rsidR="00A31583" w:rsidRPr="00A31583">
        <w:rPr>
          <w:rFonts w:ascii="Arial" w:eastAsia="Times New Roman" w:hAnsi="Arial" w:cs="Arial"/>
          <w:sz w:val="22"/>
          <w:szCs w:val="22"/>
        </w:rPr>
        <w:t>2005</w:t>
      </w:r>
      <w:r w:rsidR="00A31583" w:rsidRPr="004536CB">
        <w:rPr>
          <w:rFonts w:ascii="Arial" w:eastAsia="Times New Roman" w:hAnsi="Arial" w:cs="Arial"/>
          <w:sz w:val="22"/>
          <w:szCs w:val="22"/>
        </w:rPr>
        <w:t>)</w:t>
      </w:r>
      <w:r w:rsidR="00A31583" w:rsidRPr="00A31583">
        <w:rPr>
          <w:rFonts w:ascii="Arial" w:eastAsia="Times New Roman" w:hAnsi="Arial" w:cs="Arial"/>
          <w:sz w:val="22"/>
          <w:szCs w:val="22"/>
        </w:rPr>
        <w:t>. Who’s Afraid of Shareholder Democracy?</w:t>
      </w:r>
      <w:r w:rsidR="00A31583" w:rsidRPr="004536CB">
        <w:rPr>
          <w:rFonts w:ascii="Arial" w:eastAsia="Times New Roman" w:hAnsi="Arial" w:cs="Arial"/>
          <w:sz w:val="22"/>
          <w:szCs w:val="22"/>
        </w:rPr>
        <w:t xml:space="preserve"> </w:t>
      </w:r>
      <w:r w:rsidR="00A31583" w:rsidRPr="00A31583">
        <w:rPr>
          <w:rFonts w:ascii="Arial" w:eastAsia="Times New Roman" w:hAnsi="Arial" w:cs="Arial"/>
          <w:i/>
          <w:iCs/>
          <w:sz w:val="22"/>
          <w:szCs w:val="22"/>
        </w:rPr>
        <w:t xml:space="preserve">New York Times </w:t>
      </w:r>
      <w:r w:rsidR="00A31583" w:rsidRPr="00A31583">
        <w:rPr>
          <w:rFonts w:ascii="Arial" w:eastAsia="Times New Roman" w:hAnsi="Arial" w:cs="Arial"/>
          <w:sz w:val="22"/>
          <w:szCs w:val="22"/>
        </w:rPr>
        <w:t xml:space="preserve">(Oct. 2), </w:t>
      </w:r>
      <w:r w:rsidR="002B17C2" w:rsidRPr="002B17C2">
        <w:rPr>
          <w:rFonts w:ascii="Arial" w:eastAsia="Times New Roman" w:hAnsi="Arial" w:cs="Arial"/>
          <w:sz w:val="22"/>
          <w:szCs w:val="22"/>
        </w:rPr>
        <w:t xml:space="preserve">Porter, M. (1980). </w:t>
      </w:r>
      <w:r w:rsidR="002B17C2" w:rsidRPr="002B17C2">
        <w:rPr>
          <w:rFonts w:ascii="Arial" w:eastAsia="Times New Roman" w:hAnsi="Arial" w:cs="Arial"/>
          <w:iCs/>
          <w:sz w:val="22"/>
          <w:szCs w:val="22"/>
        </w:rPr>
        <w:t>Competitive strategy: Techniques for analy</w:t>
      </w:r>
      <w:r w:rsidR="000F6F7D" w:rsidRPr="004536CB">
        <w:rPr>
          <w:rFonts w:ascii="Arial" w:eastAsia="Times New Roman" w:hAnsi="Arial" w:cs="Arial"/>
          <w:iCs/>
          <w:sz w:val="22"/>
          <w:szCs w:val="22"/>
        </w:rPr>
        <w:t>s</w:t>
      </w:r>
      <w:r w:rsidR="002B17C2" w:rsidRPr="002B17C2">
        <w:rPr>
          <w:rFonts w:ascii="Arial" w:eastAsia="Times New Roman" w:hAnsi="Arial" w:cs="Arial"/>
          <w:iCs/>
          <w:sz w:val="22"/>
          <w:szCs w:val="22"/>
        </w:rPr>
        <w:t xml:space="preserve">ing industries and competitors. </w:t>
      </w:r>
      <w:r w:rsidR="002B17C2" w:rsidRPr="002B17C2">
        <w:rPr>
          <w:rFonts w:ascii="Arial" w:eastAsia="Times New Roman" w:hAnsi="Arial" w:cs="Arial"/>
          <w:sz w:val="22"/>
          <w:szCs w:val="22"/>
        </w:rPr>
        <w:t>New York, NY: The Free Press</w:t>
      </w:r>
      <w:r w:rsidR="002B17C2" w:rsidRPr="004536CB">
        <w:rPr>
          <w:rFonts w:ascii="Arial" w:eastAsia="Times New Roman" w:hAnsi="Arial" w:cs="Arial"/>
          <w:sz w:val="22"/>
          <w:szCs w:val="22"/>
        </w:rPr>
        <w:t>.</w:t>
      </w:r>
      <w:r w:rsidR="00135AD3" w:rsidRPr="004536CB">
        <w:rPr>
          <w:rFonts w:ascii="Arial" w:eastAsia="Times New Roman" w:hAnsi="Arial" w:cs="Arial"/>
          <w:sz w:val="22"/>
          <w:szCs w:val="22"/>
        </w:rPr>
        <w:t xml:space="preserve">                                                              </w:t>
      </w:r>
      <w:r w:rsidR="008255C6" w:rsidRPr="008255C6">
        <w:rPr>
          <w:rFonts w:ascii="Arial" w:eastAsia="Times New Roman" w:hAnsi="Arial" w:cs="Arial"/>
          <w:color w:val="212121"/>
          <w:sz w:val="22"/>
          <w:szCs w:val="22"/>
        </w:rPr>
        <w:t>Rahman, M.M., Zayed, N.M., &amp; Islam, M.F. (2015). The Necessity of Commercial Banks in Bangladesh: An Exploratory Study for Evaluating the Need Assessmen</w:t>
      </w:r>
      <w:r w:rsidR="00803BD4" w:rsidRPr="004536CB">
        <w:rPr>
          <w:rFonts w:ascii="Arial" w:eastAsia="Times New Roman" w:hAnsi="Arial" w:cs="Arial"/>
          <w:color w:val="212121"/>
          <w:sz w:val="22"/>
          <w:szCs w:val="22"/>
        </w:rPr>
        <w:t>t.</w:t>
      </w:r>
      <w:r w:rsidR="009B30A0" w:rsidRPr="004536CB">
        <w:rPr>
          <w:rFonts w:ascii="Arial" w:eastAsia="Times New Roman" w:hAnsi="Arial" w:cs="Arial"/>
          <w:color w:val="212121"/>
          <w:sz w:val="22"/>
          <w:szCs w:val="22"/>
        </w:rPr>
        <w:t xml:space="preserve">                       </w:t>
      </w:r>
      <w:r w:rsidR="00AE2283" w:rsidRPr="00AE2283">
        <w:rPr>
          <w:rFonts w:ascii="Arial" w:eastAsia="Times New Roman" w:hAnsi="Arial" w:cs="Arial"/>
          <w:sz w:val="22"/>
          <w:szCs w:val="22"/>
        </w:rPr>
        <w:t xml:space="preserve">Schneider SH. </w:t>
      </w:r>
      <w:r w:rsidR="00AE2283" w:rsidRPr="004536CB">
        <w:rPr>
          <w:rFonts w:ascii="Arial" w:eastAsia="Times New Roman" w:hAnsi="Arial" w:cs="Arial"/>
          <w:sz w:val="22"/>
          <w:szCs w:val="22"/>
        </w:rPr>
        <w:t>(</w:t>
      </w:r>
      <w:r w:rsidR="00AE2283" w:rsidRPr="00AE2283">
        <w:rPr>
          <w:rFonts w:ascii="Arial" w:eastAsia="Times New Roman" w:hAnsi="Arial" w:cs="Arial"/>
          <w:sz w:val="22"/>
          <w:szCs w:val="22"/>
        </w:rPr>
        <w:t>2004</w:t>
      </w:r>
      <w:r w:rsidR="00AE2283" w:rsidRPr="004536CB">
        <w:rPr>
          <w:rFonts w:ascii="Arial" w:eastAsia="Times New Roman" w:hAnsi="Arial" w:cs="Arial"/>
          <w:sz w:val="22"/>
          <w:szCs w:val="22"/>
        </w:rPr>
        <w:t>)</w:t>
      </w:r>
      <w:r w:rsidR="00AE2283" w:rsidRPr="00AE2283">
        <w:rPr>
          <w:rFonts w:ascii="Arial" w:eastAsia="Times New Roman" w:hAnsi="Arial" w:cs="Arial"/>
          <w:sz w:val="22"/>
          <w:szCs w:val="22"/>
        </w:rPr>
        <w:t>. Abrupt Non-linear Climate Change, Irreversibility and Surprise.</w:t>
      </w:r>
      <w:r w:rsidR="00AE2283" w:rsidRPr="004536CB">
        <w:rPr>
          <w:rFonts w:ascii="Arial" w:eastAsia="Times New Roman" w:hAnsi="Arial" w:cs="Arial"/>
          <w:sz w:val="22"/>
          <w:szCs w:val="22"/>
        </w:rPr>
        <w:t xml:space="preserve"> </w:t>
      </w:r>
      <w:r w:rsidR="00AE2283" w:rsidRPr="00AE2283">
        <w:rPr>
          <w:rFonts w:ascii="Arial" w:eastAsia="Times New Roman" w:hAnsi="Arial" w:cs="Arial"/>
          <w:iCs/>
          <w:sz w:val="22"/>
          <w:szCs w:val="22"/>
        </w:rPr>
        <w:t>Global Environmental Chang</w:t>
      </w:r>
      <w:r w:rsidR="00AE2283" w:rsidRPr="004536CB">
        <w:rPr>
          <w:rFonts w:ascii="Arial" w:eastAsia="Times New Roman" w:hAnsi="Arial" w:cs="Arial"/>
          <w:iCs/>
          <w:sz w:val="22"/>
          <w:szCs w:val="22"/>
        </w:rPr>
        <w:t xml:space="preserve">e.                                                                                         </w:t>
      </w:r>
      <w:r w:rsidR="00167F30" w:rsidRPr="00167F30">
        <w:rPr>
          <w:rFonts w:ascii="Arial" w:eastAsia="Times New Roman" w:hAnsi="Arial" w:cs="Arial"/>
          <w:sz w:val="22"/>
          <w:szCs w:val="22"/>
        </w:rPr>
        <w:t>Sekaran, U., &amp; Bougie , R. (2013). Research Methods for Business. Chester, United Kingdom : John Wiley &amp; Sons</w:t>
      </w:r>
      <w:r w:rsidR="00167F30" w:rsidRPr="004536CB">
        <w:rPr>
          <w:rFonts w:ascii="Arial" w:eastAsia="Times New Roman" w:hAnsi="Arial" w:cs="Arial"/>
          <w:sz w:val="22"/>
          <w:szCs w:val="22"/>
        </w:rPr>
        <w:t>.</w:t>
      </w:r>
      <w:r w:rsidR="00167F30" w:rsidRPr="004536CB">
        <w:rPr>
          <w:rFonts w:ascii="Arial" w:eastAsia="Times New Roman" w:hAnsi="Arial" w:cs="Arial"/>
          <w:iCs/>
          <w:sz w:val="22"/>
          <w:szCs w:val="22"/>
        </w:rPr>
        <w:t xml:space="preserve">                                                                                        </w:t>
      </w:r>
      <w:r w:rsidRPr="004536CB">
        <w:rPr>
          <w:rFonts w:ascii="Arial" w:eastAsia="Times New Roman" w:hAnsi="Arial" w:cs="Arial"/>
          <w:iCs/>
          <w:sz w:val="22"/>
          <w:szCs w:val="22"/>
        </w:rPr>
        <w:t xml:space="preserve"> </w:t>
      </w:r>
      <w:r w:rsidR="009B30A0" w:rsidRPr="009B30A0">
        <w:rPr>
          <w:rFonts w:ascii="Arial" w:eastAsia="Times New Roman" w:hAnsi="Arial" w:cs="Arial"/>
          <w:sz w:val="22"/>
          <w:szCs w:val="22"/>
        </w:rPr>
        <w:t>Smith, S. M. (2010). Customer Satisfaction Survey Questions: 5 Sample Templates You Can Use Right Away</w:t>
      </w:r>
      <w:r w:rsidR="009B30A0" w:rsidRPr="004536CB">
        <w:rPr>
          <w:rFonts w:ascii="Arial" w:eastAsia="Times New Roman" w:hAnsi="Arial" w:cs="Arial"/>
          <w:sz w:val="22"/>
          <w:szCs w:val="22"/>
        </w:rPr>
        <w:t>.</w:t>
      </w:r>
      <w:r w:rsidR="00167F30" w:rsidRPr="004536CB">
        <w:rPr>
          <w:rFonts w:ascii="Arial" w:eastAsia="Times New Roman" w:hAnsi="Arial" w:cs="Arial"/>
          <w:color w:val="212121"/>
          <w:sz w:val="22"/>
          <w:szCs w:val="22"/>
        </w:rPr>
        <w:t xml:space="preserve">                                                                                                    </w:t>
      </w:r>
      <w:proofErr w:type="spellStart"/>
      <w:r w:rsidR="00167F30" w:rsidRPr="004536CB">
        <w:rPr>
          <w:rFonts w:ascii="Arial" w:hAnsi="Arial" w:cs="Arial"/>
          <w:sz w:val="22"/>
          <w:szCs w:val="22"/>
        </w:rPr>
        <w:t>Thursby</w:t>
      </w:r>
      <w:proofErr w:type="spellEnd"/>
      <w:r w:rsidR="00167F30" w:rsidRPr="004536CB">
        <w:rPr>
          <w:rFonts w:ascii="Arial" w:hAnsi="Arial" w:cs="Arial"/>
          <w:sz w:val="22"/>
          <w:szCs w:val="22"/>
        </w:rPr>
        <w:t xml:space="preserve">, M., &amp; </w:t>
      </w:r>
      <w:proofErr w:type="spellStart"/>
      <w:r w:rsidR="00167F30" w:rsidRPr="004536CB">
        <w:rPr>
          <w:rFonts w:ascii="Arial" w:hAnsi="Arial" w:cs="Arial"/>
          <w:sz w:val="22"/>
          <w:szCs w:val="22"/>
        </w:rPr>
        <w:t>Berbari</w:t>
      </w:r>
      <w:proofErr w:type="spellEnd"/>
      <w:r w:rsidR="00167F30" w:rsidRPr="004536CB">
        <w:rPr>
          <w:rFonts w:ascii="Arial" w:hAnsi="Arial" w:cs="Arial"/>
          <w:sz w:val="22"/>
          <w:szCs w:val="22"/>
        </w:rPr>
        <w:t xml:space="preserve"> , M. (2016). Identifying and Evaluating Market Opportunities. </w:t>
      </w:r>
      <w:r w:rsidR="00167F30" w:rsidRPr="00167F30">
        <w:rPr>
          <w:rFonts w:ascii="Arial" w:eastAsia="Times New Roman" w:hAnsi="Arial" w:cs="Arial"/>
          <w:sz w:val="22"/>
          <w:szCs w:val="22"/>
        </w:rPr>
        <w:t>Advances in the Study of Entrepreneurship, Innovation &amp; Economic Growth</w:t>
      </w:r>
      <w:r w:rsidR="00167F30" w:rsidRPr="004536CB">
        <w:rPr>
          <w:rFonts w:ascii="Arial" w:eastAsia="Times New Roman" w:hAnsi="Arial" w:cs="Arial"/>
          <w:sz w:val="22"/>
          <w:szCs w:val="22"/>
        </w:rPr>
        <w:t>.</w:t>
      </w:r>
      <w:r w:rsidR="00167F30" w:rsidRPr="004536CB">
        <w:rPr>
          <w:rFonts w:ascii="Arial" w:eastAsia="Times New Roman" w:hAnsi="Arial" w:cs="Arial"/>
          <w:color w:val="212121"/>
          <w:sz w:val="22"/>
          <w:szCs w:val="22"/>
        </w:rPr>
        <w:t xml:space="preserve">                </w:t>
      </w:r>
      <w:proofErr w:type="spellStart"/>
      <w:r w:rsidR="009B30A0" w:rsidRPr="009B30A0">
        <w:rPr>
          <w:rFonts w:ascii="Arial" w:eastAsia="Times New Roman" w:hAnsi="Arial" w:cs="Arial"/>
          <w:sz w:val="22"/>
          <w:szCs w:val="22"/>
        </w:rPr>
        <w:t>We</w:t>
      </w:r>
      <w:r w:rsidR="002B17C2" w:rsidRPr="004536CB">
        <w:rPr>
          <w:rFonts w:ascii="Arial" w:eastAsia="Times New Roman" w:hAnsi="Arial" w:cs="Arial"/>
          <w:sz w:val="22"/>
          <w:szCs w:val="22"/>
        </w:rPr>
        <w:t>rn</w:t>
      </w:r>
      <w:r w:rsidR="009B30A0" w:rsidRPr="009B30A0">
        <w:rPr>
          <w:rFonts w:ascii="Arial" w:eastAsia="Times New Roman" w:hAnsi="Arial" w:cs="Arial"/>
          <w:sz w:val="22"/>
          <w:szCs w:val="22"/>
        </w:rPr>
        <w:t>erfelt</w:t>
      </w:r>
      <w:proofErr w:type="spellEnd"/>
      <w:r w:rsidR="009B30A0" w:rsidRPr="009B30A0">
        <w:rPr>
          <w:rFonts w:ascii="Arial" w:eastAsia="Times New Roman" w:hAnsi="Arial" w:cs="Arial"/>
          <w:sz w:val="22"/>
          <w:szCs w:val="22"/>
        </w:rPr>
        <w:t xml:space="preserve">, B. (1984). A resource-based view of the firm. </w:t>
      </w:r>
      <w:r w:rsidR="009B30A0" w:rsidRPr="009B30A0">
        <w:rPr>
          <w:rFonts w:ascii="Arial" w:eastAsia="Times New Roman" w:hAnsi="Arial" w:cs="Arial"/>
          <w:iCs/>
          <w:sz w:val="22"/>
          <w:szCs w:val="22"/>
        </w:rPr>
        <w:t>Strategic Management Journal, Vol. 5</w:t>
      </w:r>
      <w:r w:rsidR="009B30A0" w:rsidRPr="009B30A0">
        <w:rPr>
          <w:rFonts w:ascii="Arial" w:eastAsia="Times New Roman" w:hAnsi="Arial" w:cs="Arial"/>
          <w:sz w:val="22"/>
          <w:szCs w:val="22"/>
        </w:rPr>
        <w:t>, (April-June)</w:t>
      </w:r>
      <w:r w:rsidR="009B30A0" w:rsidRPr="004536CB">
        <w:rPr>
          <w:rFonts w:ascii="Arial" w:eastAsia="Times New Roman" w:hAnsi="Arial" w:cs="Arial"/>
          <w:sz w:val="22"/>
          <w:szCs w:val="22"/>
        </w:rPr>
        <w:t>.</w:t>
      </w:r>
      <w:r w:rsidR="00AE2283" w:rsidRPr="004536CB">
        <w:rPr>
          <w:rFonts w:ascii="Arial" w:eastAsia="Times New Roman" w:hAnsi="Arial" w:cs="Arial"/>
          <w:sz w:val="22"/>
          <w:szCs w:val="22"/>
        </w:rPr>
        <w:t xml:space="preserve">                                                                                                     </w:t>
      </w:r>
      <w:r w:rsidR="00AE2283" w:rsidRPr="00AE2283">
        <w:rPr>
          <w:rFonts w:ascii="Arial" w:eastAsia="Times New Roman" w:hAnsi="Arial" w:cs="Arial"/>
          <w:sz w:val="22"/>
          <w:szCs w:val="22"/>
        </w:rPr>
        <w:t>Wilkinson, J. (2013). Buyer Power Definition. Strategic CFO.</w:t>
      </w:r>
      <w:r w:rsidR="00167F30" w:rsidRPr="004536CB">
        <w:rPr>
          <w:rFonts w:ascii="Arial" w:eastAsia="Times New Roman" w:hAnsi="Arial" w:cs="Arial"/>
          <w:sz w:val="22"/>
          <w:szCs w:val="22"/>
        </w:rPr>
        <w:t xml:space="preserve">                                           </w:t>
      </w:r>
      <w:r w:rsidR="00167F30" w:rsidRPr="00AE2283">
        <w:rPr>
          <w:rFonts w:ascii="Arial" w:eastAsia="Times New Roman" w:hAnsi="Arial" w:cs="Arial"/>
          <w:sz w:val="22"/>
          <w:szCs w:val="22"/>
        </w:rPr>
        <w:lastRenderedPageBreak/>
        <w:t>Wills, G., &amp; Kennedy , S. (2013). Maximising Marketing Effectiveness. Journal of Strategy and Management</w:t>
      </w:r>
      <w:r w:rsidR="00167F30" w:rsidRPr="004536CB">
        <w:rPr>
          <w:rFonts w:ascii="Arial" w:eastAsia="Times New Roman" w:hAnsi="Arial" w:cs="Arial"/>
          <w:sz w:val="22"/>
          <w:szCs w:val="22"/>
        </w:rPr>
        <w:t>.</w:t>
      </w:r>
    </w:p>
    <w:p w:rsidR="00AE2283" w:rsidRPr="00AE2283" w:rsidRDefault="00AE2283" w:rsidP="00A31583">
      <w:pPr>
        <w:spacing w:before="100" w:beforeAutospacing="1" w:after="100" w:afterAutospacing="1"/>
        <w:rPr>
          <w:rFonts w:ascii="Arial" w:eastAsia="Times New Roman" w:hAnsi="Arial" w:cs="Arial"/>
          <w:iCs/>
          <w:sz w:val="22"/>
          <w:szCs w:val="22"/>
        </w:rPr>
      </w:pPr>
    </w:p>
    <w:p w:rsidR="00135AD3" w:rsidRPr="00135AD3" w:rsidRDefault="00135AD3" w:rsidP="00135AD3">
      <w:pPr>
        <w:shd w:val="clear" w:color="auto" w:fill="FFFFFF"/>
        <w:spacing w:before="100" w:beforeAutospacing="1" w:after="100" w:afterAutospacing="1"/>
        <w:rPr>
          <w:rFonts w:ascii="Arial" w:eastAsia="Times New Roman" w:hAnsi="Arial" w:cs="Arial"/>
          <w:sz w:val="22"/>
          <w:szCs w:val="22"/>
        </w:rPr>
      </w:pPr>
    </w:p>
    <w:p w:rsidR="00AE2283" w:rsidRPr="00AE2283" w:rsidRDefault="00AE2283" w:rsidP="00AE2283">
      <w:pPr>
        <w:spacing w:before="100" w:beforeAutospacing="1" w:after="100" w:afterAutospacing="1"/>
        <w:rPr>
          <w:rFonts w:ascii="Arial" w:eastAsia="Times New Roman" w:hAnsi="Arial" w:cs="Arial"/>
          <w:sz w:val="22"/>
          <w:szCs w:val="22"/>
        </w:rPr>
      </w:pPr>
    </w:p>
    <w:p w:rsidR="007C44FD" w:rsidRPr="002B17C2" w:rsidRDefault="007C44FD">
      <w:pPr>
        <w:rPr>
          <w:rFonts w:ascii="Arial" w:eastAsia="Times New Roman" w:hAnsi="Arial" w:cs="Arial"/>
          <w:sz w:val="22"/>
          <w:szCs w:val="22"/>
        </w:rPr>
      </w:pPr>
    </w:p>
    <w:p w:rsidR="002D2558" w:rsidRPr="002B17C2" w:rsidRDefault="002D2558">
      <w:pPr>
        <w:rPr>
          <w:rFonts w:ascii="Arial" w:eastAsia="Times New Roman" w:hAnsi="Arial" w:cs="Arial"/>
          <w:sz w:val="22"/>
          <w:szCs w:val="22"/>
        </w:rPr>
      </w:pPr>
    </w:p>
    <w:p w:rsidR="00A00E30" w:rsidRPr="002B17C2" w:rsidRDefault="00A00E30">
      <w:pPr>
        <w:rPr>
          <w:rFonts w:ascii="Arial" w:eastAsia="Times New Roman" w:hAnsi="Arial" w:cs="Arial"/>
          <w:sz w:val="22"/>
          <w:szCs w:val="22"/>
        </w:rPr>
      </w:pPr>
    </w:p>
    <w:p w:rsidR="00A00E30" w:rsidRPr="002B17C2" w:rsidRDefault="00A00E30">
      <w:pPr>
        <w:rPr>
          <w:rFonts w:ascii="Arial" w:eastAsia="Times New Roman" w:hAnsi="Arial" w:cs="Arial"/>
          <w:sz w:val="22"/>
          <w:szCs w:val="22"/>
        </w:rPr>
      </w:pPr>
    </w:p>
    <w:sectPr w:rsidR="00A00E30" w:rsidRPr="002B17C2" w:rsidSect="00B209D7">
      <w:footerReference w:type="even" r:id="rId7"/>
      <w:footerReference w:type="default" r:id="rId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1876" w:rsidRDefault="00631876" w:rsidP="00B209D7">
      <w:r>
        <w:separator/>
      </w:r>
    </w:p>
  </w:endnote>
  <w:endnote w:type="continuationSeparator" w:id="0">
    <w:p w:rsidR="00631876" w:rsidRDefault="00631876" w:rsidP="00B209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2387702"/>
      <w:docPartObj>
        <w:docPartGallery w:val="Page Numbers (Bottom of Page)"/>
        <w:docPartUnique/>
      </w:docPartObj>
    </w:sdtPr>
    <w:sdtContent>
      <w:p w:rsidR="00B209D7" w:rsidRDefault="00B209D7" w:rsidP="00431B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209D7" w:rsidRDefault="00B209D7" w:rsidP="00B209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6128705"/>
      <w:docPartObj>
        <w:docPartGallery w:val="Page Numbers (Bottom of Page)"/>
        <w:docPartUnique/>
      </w:docPartObj>
    </w:sdtPr>
    <w:sdtContent>
      <w:p w:rsidR="00B209D7" w:rsidRDefault="00B209D7" w:rsidP="00431B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209D7" w:rsidRDefault="00B209D7" w:rsidP="00B209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1876" w:rsidRDefault="00631876" w:rsidP="00B209D7">
      <w:r>
        <w:separator/>
      </w:r>
    </w:p>
  </w:footnote>
  <w:footnote w:type="continuationSeparator" w:id="0">
    <w:p w:rsidR="00631876" w:rsidRDefault="00631876" w:rsidP="00B209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7632E"/>
    <w:multiLevelType w:val="multilevel"/>
    <w:tmpl w:val="455A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416A5"/>
    <w:multiLevelType w:val="multilevel"/>
    <w:tmpl w:val="DAA456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2B25A9"/>
    <w:multiLevelType w:val="multilevel"/>
    <w:tmpl w:val="F6B41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9E5BA1"/>
    <w:multiLevelType w:val="multilevel"/>
    <w:tmpl w:val="E2569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C47FB9"/>
    <w:multiLevelType w:val="hybridMultilevel"/>
    <w:tmpl w:val="C7E2C2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9A16BB"/>
    <w:multiLevelType w:val="multilevel"/>
    <w:tmpl w:val="8808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271D0"/>
    <w:multiLevelType w:val="multilevel"/>
    <w:tmpl w:val="0F9E6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25224B"/>
    <w:multiLevelType w:val="multilevel"/>
    <w:tmpl w:val="BCCA4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884A92"/>
    <w:multiLevelType w:val="multilevel"/>
    <w:tmpl w:val="21447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D7B97"/>
    <w:multiLevelType w:val="multilevel"/>
    <w:tmpl w:val="500444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860AA2"/>
    <w:multiLevelType w:val="multilevel"/>
    <w:tmpl w:val="5874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BA4872"/>
    <w:multiLevelType w:val="multilevel"/>
    <w:tmpl w:val="0E42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D16855"/>
    <w:multiLevelType w:val="multilevel"/>
    <w:tmpl w:val="9A0C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462CAD"/>
    <w:multiLevelType w:val="multilevel"/>
    <w:tmpl w:val="35242E8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1D6237"/>
    <w:multiLevelType w:val="multilevel"/>
    <w:tmpl w:val="58E6F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6739E5"/>
    <w:multiLevelType w:val="hybridMultilevel"/>
    <w:tmpl w:val="181AEC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3A3234"/>
    <w:multiLevelType w:val="multilevel"/>
    <w:tmpl w:val="7F48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EF455E"/>
    <w:multiLevelType w:val="multilevel"/>
    <w:tmpl w:val="F684D7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385DB9"/>
    <w:multiLevelType w:val="multilevel"/>
    <w:tmpl w:val="A5647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432CE4"/>
    <w:multiLevelType w:val="multilevel"/>
    <w:tmpl w:val="DA14D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3353D7"/>
    <w:multiLevelType w:val="multilevel"/>
    <w:tmpl w:val="3CC6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5"/>
  </w:num>
  <w:num w:numId="3">
    <w:abstractNumId w:val="12"/>
  </w:num>
  <w:num w:numId="4">
    <w:abstractNumId w:val="5"/>
  </w:num>
  <w:num w:numId="5">
    <w:abstractNumId w:val="20"/>
  </w:num>
  <w:num w:numId="6">
    <w:abstractNumId w:val="10"/>
  </w:num>
  <w:num w:numId="7">
    <w:abstractNumId w:val="0"/>
  </w:num>
  <w:num w:numId="8">
    <w:abstractNumId w:val="19"/>
  </w:num>
  <w:num w:numId="9">
    <w:abstractNumId w:val="6"/>
  </w:num>
  <w:num w:numId="10">
    <w:abstractNumId w:val="16"/>
  </w:num>
  <w:num w:numId="11">
    <w:abstractNumId w:val="3"/>
  </w:num>
  <w:num w:numId="12">
    <w:abstractNumId w:val="18"/>
  </w:num>
  <w:num w:numId="13">
    <w:abstractNumId w:val="8"/>
  </w:num>
  <w:num w:numId="14">
    <w:abstractNumId w:val="7"/>
  </w:num>
  <w:num w:numId="15">
    <w:abstractNumId w:val="11"/>
  </w:num>
  <w:num w:numId="16">
    <w:abstractNumId w:val="2"/>
  </w:num>
  <w:num w:numId="17">
    <w:abstractNumId w:val="14"/>
  </w:num>
  <w:num w:numId="18">
    <w:abstractNumId w:val="13"/>
  </w:num>
  <w:num w:numId="19">
    <w:abstractNumId w:val="9"/>
  </w:num>
  <w:num w:numId="20">
    <w:abstractNumId w:val="1"/>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F56"/>
    <w:rsid w:val="00027715"/>
    <w:rsid w:val="0003160E"/>
    <w:rsid w:val="00035DE8"/>
    <w:rsid w:val="00046777"/>
    <w:rsid w:val="00064EFC"/>
    <w:rsid w:val="00065764"/>
    <w:rsid w:val="00072BF3"/>
    <w:rsid w:val="000831A3"/>
    <w:rsid w:val="00086FD9"/>
    <w:rsid w:val="0008730B"/>
    <w:rsid w:val="0009455F"/>
    <w:rsid w:val="000C3F0C"/>
    <w:rsid w:val="000E70C5"/>
    <w:rsid w:val="000F6F7D"/>
    <w:rsid w:val="0011345E"/>
    <w:rsid w:val="00127F05"/>
    <w:rsid w:val="00135AD3"/>
    <w:rsid w:val="0016022A"/>
    <w:rsid w:val="00167F30"/>
    <w:rsid w:val="001A1D22"/>
    <w:rsid w:val="001B2171"/>
    <w:rsid w:val="00253FFD"/>
    <w:rsid w:val="002700D6"/>
    <w:rsid w:val="0028737F"/>
    <w:rsid w:val="002B17C2"/>
    <w:rsid w:val="002D2558"/>
    <w:rsid w:val="0033688C"/>
    <w:rsid w:val="0033776E"/>
    <w:rsid w:val="00346867"/>
    <w:rsid w:val="00355F56"/>
    <w:rsid w:val="003770B2"/>
    <w:rsid w:val="00383056"/>
    <w:rsid w:val="0039119E"/>
    <w:rsid w:val="003E4808"/>
    <w:rsid w:val="00402CCC"/>
    <w:rsid w:val="00427B2A"/>
    <w:rsid w:val="00443677"/>
    <w:rsid w:val="004536CB"/>
    <w:rsid w:val="00455353"/>
    <w:rsid w:val="004712DE"/>
    <w:rsid w:val="00496D7D"/>
    <w:rsid w:val="004A79B5"/>
    <w:rsid w:val="004E599D"/>
    <w:rsid w:val="004F0C98"/>
    <w:rsid w:val="00512DF9"/>
    <w:rsid w:val="005623A5"/>
    <w:rsid w:val="00580A5B"/>
    <w:rsid w:val="005862F0"/>
    <w:rsid w:val="0058713E"/>
    <w:rsid w:val="005F3F0A"/>
    <w:rsid w:val="00612484"/>
    <w:rsid w:val="00617718"/>
    <w:rsid w:val="00625D13"/>
    <w:rsid w:val="00631876"/>
    <w:rsid w:val="00655920"/>
    <w:rsid w:val="00693BDA"/>
    <w:rsid w:val="006C2894"/>
    <w:rsid w:val="006C5100"/>
    <w:rsid w:val="006D4827"/>
    <w:rsid w:val="007C44FD"/>
    <w:rsid w:val="007E3B7F"/>
    <w:rsid w:val="007E66B2"/>
    <w:rsid w:val="00803ADA"/>
    <w:rsid w:val="00803BD4"/>
    <w:rsid w:val="0081048F"/>
    <w:rsid w:val="008255C6"/>
    <w:rsid w:val="00846F14"/>
    <w:rsid w:val="0086785E"/>
    <w:rsid w:val="00885654"/>
    <w:rsid w:val="00886AF9"/>
    <w:rsid w:val="008B0F89"/>
    <w:rsid w:val="008D4198"/>
    <w:rsid w:val="00930FB6"/>
    <w:rsid w:val="00946AB2"/>
    <w:rsid w:val="009640B0"/>
    <w:rsid w:val="00965754"/>
    <w:rsid w:val="009A1B8E"/>
    <w:rsid w:val="009B30A0"/>
    <w:rsid w:val="009C6F69"/>
    <w:rsid w:val="009E495E"/>
    <w:rsid w:val="00A00E30"/>
    <w:rsid w:val="00A1235B"/>
    <w:rsid w:val="00A1675A"/>
    <w:rsid w:val="00A24662"/>
    <w:rsid w:val="00A27317"/>
    <w:rsid w:val="00A31583"/>
    <w:rsid w:val="00A35DCB"/>
    <w:rsid w:val="00AE2283"/>
    <w:rsid w:val="00B209D7"/>
    <w:rsid w:val="00B21856"/>
    <w:rsid w:val="00B64E46"/>
    <w:rsid w:val="00B723F1"/>
    <w:rsid w:val="00B74CE7"/>
    <w:rsid w:val="00B77F12"/>
    <w:rsid w:val="00B94B3D"/>
    <w:rsid w:val="00BA1010"/>
    <w:rsid w:val="00BE4121"/>
    <w:rsid w:val="00BF2C5E"/>
    <w:rsid w:val="00BF2E7A"/>
    <w:rsid w:val="00BF5D6E"/>
    <w:rsid w:val="00BF6733"/>
    <w:rsid w:val="00C0251C"/>
    <w:rsid w:val="00C319EB"/>
    <w:rsid w:val="00C77785"/>
    <w:rsid w:val="00C85E61"/>
    <w:rsid w:val="00C87CAB"/>
    <w:rsid w:val="00CD0094"/>
    <w:rsid w:val="00D12E4E"/>
    <w:rsid w:val="00D40141"/>
    <w:rsid w:val="00D93A35"/>
    <w:rsid w:val="00DA3030"/>
    <w:rsid w:val="00DB1C1F"/>
    <w:rsid w:val="00DB1EDF"/>
    <w:rsid w:val="00DD7E6F"/>
    <w:rsid w:val="00E503F7"/>
    <w:rsid w:val="00E70406"/>
    <w:rsid w:val="00E72E5D"/>
    <w:rsid w:val="00EA6CDF"/>
    <w:rsid w:val="00EE2A9F"/>
    <w:rsid w:val="00F14DD2"/>
    <w:rsid w:val="00F260F1"/>
    <w:rsid w:val="00F71E25"/>
    <w:rsid w:val="00FA7AC9"/>
    <w:rsid w:val="00FD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2273213-4CAA-324F-B205-DB525D6FE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E72E5D"/>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A00E3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00E3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6AF9"/>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E72E5D"/>
    <w:rPr>
      <w:rFonts w:ascii="Times New Roman" w:eastAsia="Times New Roman" w:hAnsi="Times New Roman" w:cs="Times New Roman"/>
      <w:b/>
      <w:bCs/>
      <w:sz w:val="36"/>
      <w:szCs w:val="36"/>
    </w:rPr>
  </w:style>
  <w:style w:type="paragraph" w:styleId="ListParagraph">
    <w:name w:val="List Paragraph"/>
    <w:basedOn w:val="Normal"/>
    <w:uiPriority w:val="34"/>
    <w:qFormat/>
    <w:rsid w:val="00CD0094"/>
    <w:pPr>
      <w:ind w:left="720"/>
      <w:contextualSpacing/>
    </w:pPr>
  </w:style>
  <w:style w:type="character" w:customStyle="1" w:styleId="Heading3Char">
    <w:name w:val="Heading 3 Char"/>
    <w:basedOn w:val="DefaultParagraphFont"/>
    <w:link w:val="Heading3"/>
    <w:uiPriority w:val="9"/>
    <w:rsid w:val="00A00E3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A00E30"/>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unhideWhenUsed/>
    <w:rsid w:val="00B209D7"/>
    <w:pPr>
      <w:tabs>
        <w:tab w:val="center" w:pos="4680"/>
        <w:tab w:val="right" w:pos="9360"/>
      </w:tabs>
    </w:pPr>
  </w:style>
  <w:style w:type="character" w:customStyle="1" w:styleId="FooterChar">
    <w:name w:val="Footer Char"/>
    <w:basedOn w:val="DefaultParagraphFont"/>
    <w:link w:val="Footer"/>
    <w:uiPriority w:val="99"/>
    <w:rsid w:val="00B209D7"/>
  </w:style>
  <w:style w:type="character" w:styleId="PageNumber">
    <w:name w:val="page number"/>
    <w:basedOn w:val="DefaultParagraphFont"/>
    <w:uiPriority w:val="99"/>
    <w:semiHidden/>
    <w:unhideWhenUsed/>
    <w:rsid w:val="00B20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98774">
      <w:bodyDiv w:val="1"/>
      <w:marLeft w:val="0"/>
      <w:marRight w:val="0"/>
      <w:marTop w:val="0"/>
      <w:marBottom w:val="0"/>
      <w:divBdr>
        <w:top w:val="none" w:sz="0" w:space="0" w:color="auto"/>
        <w:left w:val="none" w:sz="0" w:space="0" w:color="auto"/>
        <w:bottom w:val="none" w:sz="0" w:space="0" w:color="auto"/>
        <w:right w:val="none" w:sz="0" w:space="0" w:color="auto"/>
      </w:divBdr>
      <w:divsChild>
        <w:div w:id="1539196359">
          <w:marLeft w:val="0"/>
          <w:marRight w:val="0"/>
          <w:marTop w:val="0"/>
          <w:marBottom w:val="0"/>
          <w:divBdr>
            <w:top w:val="none" w:sz="0" w:space="0" w:color="auto"/>
            <w:left w:val="none" w:sz="0" w:space="0" w:color="auto"/>
            <w:bottom w:val="none" w:sz="0" w:space="0" w:color="auto"/>
            <w:right w:val="none" w:sz="0" w:space="0" w:color="auto"/>
          </w:divBdr>
          <w:divsChild>
            <w:div w:id="8219878">
              <w:marLeft w:val="0"/>
              <w:marRight w:val="0"/>
              <w:marTop w:val="0"/>
              <w:marBottom w:val="0"/>
              <w:divBdr>
                <w:top w:val="none" w:sz="0" w:space="0" w:color="auto"/>
                <w:left w:val="none" w:sz="0" w:space="0" w:color="auto"/>
                <w:bottom w:val="none" w:sz="0" w:space="0" w:color="auto"/>
                <w:right w:val="none" w:sz="0" w:space="0" w:color="auto"/>
              </w:divBdr>
              <w:divsChild>
                <w:div w:id="937787151">
                  <w:marLeft w:val="0"/>
                  <w:marRight w:val="0"/>
                  <w:marTop w:val="0"/>
                  <w:marBottom w:val="0"/>
                  <w:divBdr>
                    <w:top w:val="none" w:sz="0" w:space="0" w:color="auto"/>
                    <w:left w:val="none" w:sz="0" w:space="0" w:color="auto"/>
                    <w:bottom w:val="none" w:sz="0" w:space="0" w:color="auto"/>
                    <w:right w:val="none" w:sz="0" w:space="0" w:color="auto"/>
                  </w:divBdr>
                  <w:divsChild>
                    <w:div w:id="17827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42458">
      <w:bodyDiv w:val="1"/>
      <w:marLeft w:val="0"/>
      <w:marRight w:val="0"/>
      <w:marTop w:val="0"/>
      <w:marBottom w:val="0"/>
      <w:divBdr>
        <w:top w:val="none" w:sz="0" w:space="0" w:color="auto"/>
        <w:left w:val="none" w:sz="0" w:space="0" w:color="auto"/>
        <w:bottom w:val="none" w:sz="0" w:space="0" w:color="auto"/>
        <w:right w:val="none" w:sz="0" w:space="0" w:color="auto"/>
      </w:divBdr>
    </w:div>
    <w:div w:id="132407093">
      <w:bodyDiv w:val="1"/>
      <w:marLeft w:val="0"/>
      <w:marRight w:val="0"/>
      <w:marTop w:val="0"/>
      <w:marBottom w:val="0"/>
      <w:divBdr>
        <w:top w:val="none" w:sz="0" w:space="0" w:color="auto"/>
        <w:left w:val="none" w:sz="0" w:space="0" w:color="auto"/>
        <w:bottom w:val="none" w:sz="0" w:space="0" w:color="auto"/>
        <w:right w:val="none" w:sz="0" w:space="0" w:color="auto"/>
      </w:divBdr>
      <w:divsChild>
        <w:div w:id="864906738">
          <w:marLeft w:val="0"/>
          <w:marRight w:val="0"/>
          <w:marTop w:val="0"/>
          <w:marBottom w:val="0"/>
          <w:divBdr>
            <w:top w:val="none" w:sz="0" w:space="0" w:color="auto"/>
            <w:left w:val="none" w:sz="0" w:space="0" w:color="auto"/>
            <w:bottom w:val="none" w:sz="0" w:space="0" w:color="auto"/>
            <w:right w:val="none" w:sz="0" w:space="0" w:color="auto"/>
          </w:divBdr>
          <w:divsChild>
            <w:div w:id="637684252">
              <w:marLeft w:val="0"/>
              <w:marRight w:val="0"/>
              <w:marTop w:val="0"/>
              <w:marBottom w:val="0"/>
              <w:divBdr>
                <w:top w:val="none" w:sz="0" w:space="0" w:color="auto"/>
                <w:left w:val="none" w:sz="0" w:space="0" w:color="auto"/>
                <w:bottom w:val="none" w:sz="0" w:space="0" w:color="auto"/>
                <w:right w:val="none" w:sz="0" w:space="0" w:color="auto"/>
              </w:divBdr>
              <w:divsChild>
                <w:div w:id="186354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74552">
      <w:bodyDiv w:val="1"/>
      <w:marLeft w:val="0"/>
      <w:marRight w:val="0"/>
      <w:marTop w:val="0"/>
      <w:marBottom w:val="0"/>
      <w:divBdr>
        <w:top w:val="none" w:sz="0" w:space="0" w:color="auto"/>
        <w:left w:val="none" w:sz="0" w:space="0" w:color="auto"/>
        <w:bottom w:val="none" w:sz="0" w:space="0" w:color="auto"/>
        <w:right w:val="none" w:sz="0" w:space="0" w:color="auto"/>
      </w:divBdr>
      <w:divsChild>
        <w:div w:id="372778921">
          <w:marLeft w:val="0"/>
          <w:marRight w:val="0"/>
          <w:marTop w:val="0"/>
          <w:marBottom w:val="0"/>
          <w:divBdr>
            <w:top w:val="none" w:sz="0" w:space="0" w:color="auto"/>
            <w:left w:val="none" w:sz="0" w:space="0" w:color="auto"/>
            <w:bottom w:val="none" w:sz="0" w:space="0" w:color="auto"/>
            <w:right w:val="none" w:sz="0" w:space="0" w:color="auto"/>
          </w:divBdr>
          <w:divsChild>
            <w:div w:id="421073481">
              <w:marLeft w:val="0"/>
              <w:marRight w:val="0"/>
              <w:marTop w:val="0"/>
              <w:marBottom w:val="0"/>
              <w:divBdr>
                <w:top w:val="none" w:sz="0" w:space="0" w:color="auto"/>
                <w:left w:val="none" w:sz="0" w:space="0" w:color="auto"/>
                <w:bottom w:val="none" w:sz="0" w:space="0" w:color="auto"/>
                <w:right w:val="none" w:sz="0" w:space="0" w:color="auto"/>
              </w:divBdr>
              <w:divsChild>
                <w:div w:id="1199587957">
                  <w:marLeft w:val="0"/>
                  <w:marRight w:val="0"/>
                  <w:marTop w:val="0"/>
                  <w:marBottom w:val="0"/>
                  <w:divBdr>
                    <w:top w:val="none" w:sz="0" w:space="0" w:color="auto"/>
                    <w:left w:val="none" w:sz="0" w:space="0" w:color="auto"/>
                    <w:bottom w:val="none" w:sz="0" w:space="0" w:color="auto"/>
                    <w:right w:val="none" w:sz="0" w:space="0" w:color="auto"/>
                  </w:divBdr>
                  <w:divsChild>
                    <w:div w:id="37762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54333">
      <w:bodyDiv w:val="1"/>
      <w:marLeft w:val="0"/>
      <w:marRight w:val="0"/>
      <w:marTop w:val="0"/>
      <w:marBottom w:val="0"/>
      <w:divBdr>
        <w:top w:val="none" w:sz="0" w:space="0" w:color="auto"/>
        <w:left w:val="none" w:sz="0" w:space="0" w:color="auto"/>
        <w:bottom w:val="none" w:sz="0" w:space="0" w:color="auto"/>
        <w:right w:val="none" w:sz="0" w:space="0" w:color="auto"/>
      </w:divBdr>
      <w:divsChild>
        <w:div w:id="1732269456">
          <w:marLeft w:val="0"/>
          <w:marRight w:val="0"/>
          <w:marTop w:val="0"/>
          <w:marBottom w:val="0"/>
          <w:divBdr>
            <w:top w:val="none" w:sz="0" w:space="0" w:color="auto"/>
            <w:left w:val="none" w:sz="0" w:space="0" w:color="auto"/>
            <w:bottom w:val="none" w:sz="0" w:space="0" w:color="auto"/>
            <w:right w:val="none" w:sz="0" w:space="0" w:color="auto"/>
          </w:divBdr>
          <w:divsChild>
            <w:div w:id="1462457366">
              <w:marLeft w:val="0"/>
              <w:marRight w:val="0"/>
              <w:marTop w:val="0"/>
              <w:marBottom w:val="0"/>
              <w:divBdr>
                <w:top w:val="none" w:sz="0" w:space="0" w:color="auto"/>
                <w:left w:val="none" w:sz="0" w:space="0" w:color="auto"/>
                <w:bottom w:val="none" w:sz="0" w:space="0" w:color="auto"/>
                <w:right w:val="none" w:sz="0" w:space="0" w:color="auto"/>
              </w:divBdr>
              <w:divsChild>
                <w:div w:id="89897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113378">
      <w:bodyDiv w:val="1"/>
      <w:marLeft w:val="0"/>
      <w:marRight w:val="0"/>
      <w:marTop w:val="0"/>
      <w:marBottom w:val="0"/>
      <w:divBdr>
        <w:top w:val="none" w:sz="0" w:space="0" w:color="auto"/>
        <w:left w:val="none" w:sz="0" w:space="0" w:color="auto"/>
        <w:bottom w:val="none" w:sz="0" w:space="0" w:color="auto"/>
        <w:right w:val="none" w:sz="0" w:space="0" w:color="auto"/>
      </w:divBdr>
    </w:div>
    <w:div w:id="368382792">
      <w:bodyDiv w:val="1"/>
      <w:marLeft w:val="0"/>
      <w:marRight w:val="0"/>
      <w:marTop w:val="0"/>
      <w:marBottom w:val="0"/>
      <w:divBdr>
        <w:top w:val="none" w:sz="0" w:space="0" w:color="auto"/>
        <w:left w:val="none" w:sz="0" w:space="0" w:color="auto"/>
        <w:bottom w:val="none" w:sz="0" w:space="0" w:color="auto"/>
        <w:right w:val="none" w:sz="0" w:space="0" w:color="auto"/>
      </w:divBdr>
      <w:divsChild>
        <w:div w:id="234778008">
          <w:marLeft w:val="0"/>
          <w:marRight w:val="0"/>
          <w:marTop w:val="0"/>
          <w:marBottom w:val="0"/>
          <w:divBdr>
            <w:top w:val="none" w:sz="0" w:space="0" w:color="auto"/>
            <w:left w:val="none" w:sz="0" w:space="0" w:color="auto"/>
            <w:bottom w:val="none" w:sz="0" w:space="0" w:color="auto"/>
            <w:right w:val="none" w:sz="0" w:space="0" w:color="auto"/>
          </w:divBdr>
          <w:divsChild>
            <w:div w:id="1979384452">
              <w:marLeft w:val="0"/>
              <w:marRight w:val="0"/>
              <w:marTop w:val="0"/>
              <w:marBottom w:val="0"/>
              <w:divBdr>
                <w:top w:val="none" w:sz="0" w:space="0" w:color="auto"/>
                <w:left w:val="none" w:sz="0" w:space="0" w:color="auto"/>
                <w:bottom w:val="none" w:sz="0" w:space="0" w:color="auto"/>
                <w:right w:val="none" w:sz="0" w:space="0" w:color="auto"/>
              </w:divBdr>
              <w:divsChild>
                <w:div w:id="214230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046433">
      <w:bodyDiv w:val="1"/>
      <w:marLeft w:val="0"/>
      <w:marRight w:val="0"/>
      <w:marTop w:val="0"/>
      <w:marBottom w:val="0"/>
      <w:divBdr>
        <w:top w:val="none" w:sz="0" w:space="0" w:color="auto"/>
        <w:left w:val="none" w:sz="0" w:space="0" w:color="auto"/>
        <w:bottom w:val="none" w:sz="0" w:space="0" w:color="auto"/>
        <w:right w:val="none" w:sz="0" w:space="0" w:color="auto"/>
      </w:divBdr>
      <w:divsChild>
        <w:div w:id="609973524">
          <w:marLeft w:val="0"/>
          <w:marRight w:val="0"/>
          <w:marTop w:val="0"/>
          <w:marBottom w:val="0"/>
          <w:divBdr>
            <w:top w:val="none" w:sz="0" w:space="0" w:color="auto"/>
            <w:left w:val="none" w:sz="0" w:space="0" w:color="auto"/>
            <w:bottom w:val="none" w:sz="0" w:space="0" w:color="auto"/>
            <w:right w:val="none" w:sz="0" w:space="0" w:color="auto"/>
          </w:divBdr>
          <w:divsChild>
            <w:div w:id="863247953">
              <w:marLeft w:val="0"/>
              <w:marRight w:val="0"/>
              <w:marTop w:val="0"/>
              <w:marBottom w:val="0"/>
              <w:divBdr>
                <w:top w:val="none" w:sz="0" w:space="0" w:color="auto"/>
                <w:left w:val="none" w:sz="0" w:space="0" w:color="auto"/>
                <w:bottom w:val="none" w:sz="0" w:space="0" w:color="auto"/>
                <w:right w:val="none" w:sz="0" w:space="0" w:color="auto"/>
              </w:divBdr>
              <w:divsChild>
                <w:div w:id="1304118076">
                  <w:marLeft w:val="0"/>
                  <w:marRight w:val="0"/>
                  <w:marTop w:val="0"/>
                  <w:marBottom w:val="0"/>
                  <w:divBdr>
                    <w:top w:val="none" w:sz="0" w:space="0" w:color="auto"/>
                    <w:left w:val="none" w:sz="0" w:space="0" w:color="auto"/>
                    <w:bottom w:val="none" w:sz="0" w:space="0" w:color="auto"/>
                    <w:right w:val="none" w:sz="0" w:space="0" w:color="auto"/>
                  </w:divBdr>
                  <w:divsChild>
                    <w:div w:id="236939760">
                      <w:marLeft w:val="0"/>
                      <w:marRight w:val="0"/>
                      <w:marTop w:val="0"/>
                      <w:marBottom w:val="0"/>
                      <w:divBdr>
                        <w:top w:val="none" w:sz="0" w:space="0" w:color="auto"/>
                        <w:left w:val="none" w:sz="0" w:space="0" w:color="auto"/>
                        <w:bottom w:val="none" w:sz="0" w:space="0" w:color="auto"/>
                        <w:right w:val="none" w:sz="0" w:space="0" w:color="auto"/>
                      </w:divBdr>
                    </w:div>
                  </w:divsChild>
                </w:div>
                <w:div w:id="64764462">
                  <w:marLeft w:val="0"/>
                  <w:marRight w:val="0"/>
                  <w:marTop w:val="0"/>
                  <w:marBottom w:val="0"/>
                  <w:divBdr>
                    <w:top w:val="none" w:sz="0" w:space="0" w:color="auto"/>
                    <w:left w:val="none" w:sz="0" w:space="0" w:color="auto"/>
                    <w:bottom w:val="none" w:sz="0" w:space="0" w:color="auto"/>
                    <w:right w:val="none" w:sz="0" w:space="0" w:color="auto"/>
                  </w:divBdr>
                  <w:divsChild>
                    <w:div w:id="35282240">
                      <w:marLeft w:val="0"/>
                      <w:marRight w:val="0"/>
                      <w:marTop w:val="0"/>
                      <w:marBottom w:val="0"/>
                      <w:divBdr>
                        <w:top w:val="none" w:sz="0" w:space="0" w:color="auto"/>
                        <w:left w:val="none" w:sz="0" w:space="0" w:color="auto"/>
                        <w:bottom w:val="none" w:sz="0" w:space="0" w:color="auto"/>
                        <w:right w:val="none" w:sz="0" w:space="0" w:color="auto"/>
                      </w:divBdr>
                    </w:div>
                  </w:divsChild>
                </w:div>
                <w:div w:id="852109269">
                  <w:marLeft w:val="0"/>
                  <w:marRight w:val="0"/>
                  <w:marTop w:val="0"/>
                  <w:marBottom w:val="0"/>
                  <w:divBdr>
                    <w:top w:val="none" w:sz="0" w:space="0" w:color="auto"/>
                    <w:left w:val="none" w:sz="0" w:space="0" w:color="auto"/>
                    <w:bottom w:val="none" w:sz="0" w:space="0" w:color="auto"/>
                    <w:right w:val="none" w:sz="0" w:space="0" w:color="auto"/>
                  </w:divBdr>
                  <w:divsChild>
                    <w:div w:id="18078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206573">
      <w:bodyDiv w:val="1"/>
      <w:marLeft w:val="0"/>
      <w:marRight w:val="0"/>
      <w:marTop w:val="0"/>
      <w:marBottom w:val="0"/>
      <w:divBdr>
        <w:top w:val="none" w:sz="0" w:space="0" w:color="auto"/>
        <w:left w:val="none" w:sz="0" w:space="0" w:color="auto"/>
        <w:bottom w:val="none" w:sz="0" w:space="0" w:color="auto"/>
        <w:right w:val="none" w:sz="0" w:space="0" w:color="auto"/>
      </w:divBdr>
    </w:div>
    <w:div w:id="422336959">
      <w:bodyDiv w:val="1"/>
      <w:marLeft w:val="0"/>
      <w:marRight w:val="0"/>
      <w:marTop w:val="0"/>
      <w:marBottom w:val="0"/>
      <w:divBdr>
        <w:top w:val="none" w:sz="0" w:space="0" w:color="auto"/>
        <w:left w:val="none" w:sz="0" w:space="0" w:color="auto"/>
        <w:bottom w:val="none" w:sz="0" w:space="0" w:color="auto"/>
        <w:right w:val="none" w:sz="0" w:space="0" w:color="auto"/>
      </w:divBdr>
    </w:div>
    <w:div w:id="467626460">
      <w:bodyDiv w:val="1"/>
      <w:marLeft w:val="0"/>
      <w:marRight w:val="0"/>
      <w:marTop w:val="0"/>
      <w:marBottom w:val="0"/>
      <w:divBdr>
        <w:top w:val="none" w:sz="0" w:space="0" w:color="auto"/>
        <w:left w:val="none" w:sz="0" w:space="0" w:color="auto"/>
        <w:bottom w:val="none" w:sz="0" w:space="0" w:color="auto"/>
        <w:right w:val="none" w:sz="0" w:space="0" w:color="auto"/>
      </w:divBdr>
    </w:div>
    <w:div w:id="470949590">
      <w:bodyDiv w:val="1"/>
      <w:marLeft w:val="0"/>
      <w:marRight w:val="0"/>
      <w:marTop w:val="0"/>
      <w:marBottom w:val="0"/>
      <w:divBdr>
        <w:top w:val="none" w:sz="0" w:space="0" w:color="auto"/>
        <w:left w:val="none" w:sz="0" w:space="0" w:color="auto"/>
        <w:bottom w:val="none" w:sz="0" w:space="0" w:color="auto"/>
        <w:right w:val="none" w:sz="0" w:space="0" w:color="auto"/>
      </w:divBdr>
      <w:divsChild>
        <w:div w:id="850264318">
          <w:marLeft w:val="0"/>
          <w:marRight w:val="0"/>
          <w:marTop w:val="0"/>
          <w:marBottom w:val="0"/>
          <w:divBdr>
            <w:top w:val="none" w:sz="0" w:space="0" w:color="auto"/>
            <w:left w:val="none" w:sz="0" w:space="0" w:color="auto"/>
            <w:bottom w:val="none" w:sz="0" w:space="0" w:color="auto"/>
            <w:right w:val="none" w:sz="0" w:space="0" w:color="auto"/>
          </w:divBdr>
          <w:divsChild>
            <w:div w:id="2073888199">
              <w:marLeft w:val="0"/>
              <w:marRight w:val="0"/>
              <w:marTop w:val="0"/>
              <w:marBottom w:val="0"/>
              <w:divBdr>
                <w:top w:val="none" w:sz="0" w:space="0" w:color="auto"/>
                <w:left w:val="none" w:sz="0" w:space="0" w:color="auto"/>
                <w:bottom w:val="none" w:sz="0" w:space="0" w:color="auto"/>
                <w:right w:val="none" w:sz="0" w:space="0" w:color="auto"/>
              </w:divBdr>
              <w:divsChild>
                <w:div w:id="146480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045084">
      <w:bodyDiv w:val="1"/>
      <w:marLeft w:val="0"/>
      <w:marRight w:val="0"/>
      <w:marTop w:val="0"/>
      <w:marBottom w:val="0"/>
      <w:divBdr>
        <w:top w:val="none" w:sz="0" w:space="0" w:color="auto"/>
        <w:left w:val="none" w:sz="0" w:space="0" w:color="auto"/>
        <w:bottom w:val="none" w:sz="0" w:space="0" w:color="auto"/>
        <w:right w:val="none" w:sz="0" w:space="0" w:color="auto"/>
      </w:divBdr>
      <w:divsChild>
        <w:div w:id="357660291">
          <w:marLeft w:val="0"/>
          <w:marRight w:val="0"/>
          <w:marTop w:val="0"/>
          <w:marBottom w:val="0"/>
          <w:divBdr>
            <w:top w:val="none" w:sz="0" w:space="0" w:color="auto"/>
            <w:left w:val="none" w:sz="0" w:space="0" w:color="auto"/>
            <w:bottom w:val="none" w:sz="0" w:space="0" w:color="auto"/>
            <w:right w:val="none" w:sz="0" w:space="0" w:color="auto"/>
          </w:divBdr>
          <w:divsChild>
            <w:div w:id="1676571883">
              <w:marLeft w:val="0"/>
              <w:marRight w:val="0"/>
              <w:marTop w:val="0"/>
              <w:marBottom w:val="0"/>
              <w:divBdr>
                <w:top w:val="none" w:sz="0" w:space="0" w:color="auto"/>
                <w:left w:val="none" w:sz="0" w:space="0" w:color="auto"/>
                <w:bottom w:val="none" w:sz="0" w:space="0" w:color="auto"/>
                <w:right w:val="none" w:sz="0" w:space="0" w:color="auto"/>
              </w:divBdr>
              <w:divsChild>
                <w:div w:id="151769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109245">
      <w:bodyDiv w:val="1"/>
      <w:marLeft w:val="0"/>
      <w:marRight w:val="0"/>
      <w:marTop w:val="0"/>
      <w:marBottom w:val="0"/>
      <w:divBdr>
        <w:top w:val="none" w:sz="0" w:space="0" w:color="auto"/>
        <w:left w:val="none" w:sz="0" w:space="0" w:color="auto"/>
        <w:bottom w:val="none" w:sz="0" w:space="0" w:color="auto"/>
        <w:right w:val="none" w:sz="0" w:space="0" w:color="auto"/>
      </w:divBdr>
      <w:divsChild>
        <w:div w:id="1742098502">
          <w:marLeft w:val="0"/>
          <w:marRight w:val="0"/>
          <w:marTop w:val="0"/>
          <w:marBottom w:val="0"/>
          <w:divBdr>
            <w:top w:val="none" w:sz="0" w:space="0" w:color="auto"/>
            <w:left w:val="none" w:sz="0" w:space="0" w:color="auto"/>
            <w:bottom w:val="none" w:sz="0" w:space="0" w:color="auto"/>
            <w:right w:val="none" w:sz="0" w:space="0" w:color="auto"/>
          </w:divBdr>
          <w:divsChild>
            <w:div w:id="2138451337">
              <w:marLeft w:val="0"/>
              <w:marRight w:val="0"/>
              <w:marTop w:val="0"/>
              <w:marBottom w:val="0"/>
              <w:divBdr>
                <w:top w:val="none" w:sz="0" w:space="0" w:color="auto"/>
                <w:left w:val="none" w:sz="0" w:space="0" w:color="auto"/>
                <w:bottom w:val="none" w:sz="0" w:space="0" w:color="auto"/>
                <w:right w:val="none" w:sz="0" w:space="0" w:color="auto"/>
              </w:divBdr>
              <w:divsChild>
                <w:div w:id="341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68875">
      <w:bodyDiv w:val="1"/>
      <w:marLeft w:val="0"/>
      <w:marRight w:val="0"/>
      <w:marTop w:val="0"/>
      <w:marBottom w:val="0"/>
      <w:divBdr>
        <w:top w:val="none" w:sz="0" w:space="0" w:color="auto"/>
        <w:left w:val="none" w:sz="0" w:space="0" w:color="auto"/>
        <w:bottom w:val="none" w:sz="0" w:space="0" w:color="auto"/>
        <w:right w:val="none" w:sz="0" w:space="0" w:color="auto"/>
      </w:divBdr>
      <w:divsChild>
        <w:div w:id="973876698">
          <w:marLeft w:val="0"/>
          <w:marRight w:val="0"/>
          <w:marTop w:val="0"/>
          <w:marBottom w:val="0"/>
          <w:divBdr>
            <w:top w:val="none" w:sz="0" w:space="0" w:color="auto"/>
            <w:left w:val="none" w:sz="0" w:space="0" w:color="auto"/>
            <w:bottom w:val="none" w:sz="0" w:space="0" w:color="auto"/>
            <w:right w:val="none" w:sz="0" w:space="0" w:color="auto"/>
          </w:divBdr>
          <w:divsChild>
            <w:div w:id="264189514">
              <w:marLeft w:val="0"/>
              <w:marRight w:val="0"/>
              <w:marTop w:val="0"/>
              <w:marBottom w:val="0"/>
              <w:divBdr>
                <w:top w:val="none" w:sz="0" w:space="0" w:color="auto"/>
                <w:left w:val="none" w:sz="0" w:space="0" w:color="auto"/>
                <w:bottom w:val="none" w:sz="0" w:space="0" w:color="auto"/>
                <w:right w:val="none" w:sz="0" w:space="0" w:color="auto"/>
              </w:divBdr>
              <w:divsChild>
                <w:div w:id="1175193911">
                  <w:marLeft w:val="0"/>
                  <w:marRight w:val="0"/>
                  <w:marTop w:val="0"/>
                  <w:marBottom w:val="0"/>
                  <w:divBdr>
                    <w:top w:val="none" w:sz="0" w:space="0" w:color="auto"/>
                    <w:left w:val="none" w:sz="0" w:space="0" w:color="auto"/>
                    <w:bottom w:val="none" w:sz="0" w:space="0" w:color="auto"/>
                    <w:right w:val="none" w:sz="0" w:space="0" w:color="auto"/>
                  </w:divBdr>
                  <w:divsChild>
                    <w:div w:id="184543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287092">
      <w:bodyDiv w:val="1"/>
      <w:marLeft w:val="0"/>
      <w:marRight w:val="0"/>
      <w:marTop w:val="0"/>
      <w:marBottom w:val="0"/>
      <w:divBdr>
        <w:top w:val="none" w:sz="0" w:space="0" w:color="auto"/>
        <w:left w:val="none" w:sz="0" w:space="0" w:color="auto"/>
        <w:bottom w:val="none" w:sz="0" w:space="0" w:color="auto"/>
        <w:right w:val="none" w:sz="0" w:space="0" w:color="auto"/>
      </w:divBdr>
    </w:div>
    <w:div w:id="601842418">
      <w:bodyDiv w:val="1"/>
      <w:marLeft w:val="0"/>
      <w:marRight w:val="0"/>
      <w:marTop w:val="0"/>
      <w:marBottom w:val="0"/>
      <w:divBdr>
        <w:top w:val="none" w:sz="0" w:space="0" w:color="auto"/>
        <w:left w:val="none" w:sz="0" w:space="0" w:color="auto"/>
        <w:bottom w:val="none" w:sz="0" w:space="0" w:color="auto"/>
        <w:right w:val="none" w:sz="0" w:space="0" w:color="auto"/>
      </w:divBdr>
    </w:div>
    <w:div w:id="722678543">
      <w:bodyDiv w:val="1"/>
      <w:marLeft w:val="0"/>
      <w:marRight w:val="0"/>
      <w:marTop w:val="0"/>
      <w:marBottom w:val="0"/>
      <w:divBdr>
        <w:top w:val="none" w:sz="0" w:space="0" w:color="auto"/>
        <w:left w:val="none" w:sz="0" w:space="0" w:color="auto"/>
        <w:bottom w:val="none" w:sz="0" w:space="0" w:color="auto"/>
        <w:right w:val="none" w:sz="0" w:space="0" w:color="auto"/>
      </w:divBdr>
      <w:divsChild>
        <w:div w:id="489638678">
          <w:marLeft w:val="0"/>
          <w:marRight w:val="0"/>
          <w:marTop w:val="0"/>
          <w:marBottom w:val="0"/>
          <w:divBdr>
            <w:top w:val="none" w:sz="0" w:space="0" w:color="auto"/>
            <w:left w:val="none" w:sz="0" w:space="0" w:color="auto"/>
            <w:bottom w:val="none" w:sz="0" w:space="0" w:color="auto"/>
            <w:right w:val="none" w:sz="0" w:space="0" w:color="auto"/>
          </w:divBdr>
          <w:divsChild>
            <w:div w:id="110705592">
              <w:marLeft w:val="0"/>
              <w:marRight w:val="0"/>
              <w:marTop w:val="0"/>
              <w:marBottom w:val="0"/>
              <w:divBdr>
                <w:top w:val="none" w:sz="0" w:space="0" w:color="auto"/>
                <w:left w:val="none" w:sz="0" w:space="0" w:color="auto"/>
                <w:bottom w:val="none" w:sz="0" w:space="0" w:color="auto"/>
                <w:right w:val="none" w:sz="0" w:space="0" w:color="auto"/>
              </w:divBdr>
              <w:divsChild>
                <w:div w:id="59933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573492">
      <w:bodyDiv w:val="1"/>
      <w:marLeft w:val="0"/>
      <w:marRight w:val="0"/>
      <w:marTop w:val="0"/>
      <w:marBottom w:val="0"/>
      <w:divBdr>
        <w:top w:val="none" w:sz="0" w:space="0" w:color="auto"/>
        <w:left w:val="none" w:sz="0" w:space="0" w:color="auto"/>
        <w:bottom w:val="none" w:sz="0" w:space="0" w:color="auto"/>
        <w:right w:val="none" w:sz="0" w:space="0" w:color="auto"/>
      </w:divBdr>
      <w:divsChild>
        <w:div w:id="315692004">
          <w:marLeft w:val="0"/>
          <w:marRight w:val="0"/>
          <w:marTop w:val="0"/>
          <w:marBottom w:val="0"/>
          <w:divBdr>
            <w:top w:val="none" w:sz="0" w:space="0" w:color="auto"/>
            <w:left w:val="none" w:sz="0" w:space="0" w:color="auto"/>
            <w:bottom w:val="none" w:sz="0" w:space="0" w:color="auto"/>
            <w:right w:val="none" w:sz="0" w:space="0" w:color="auto"/>
          </w:divBdr>
          <w:divsChild>
            <w:div w:id="2001157522">
              <w:marLeft w:val="0"/>
              <w:marRight w:val="0"/>
              <w:marTop w:val="0"/>
              <w:marBottom w:val="0"/>
              <w:divBdr>
                <w:top w:val="none" w:sz="0" w:space="0" w:color="auto"/>
                <w:left w:val="none" w:sz="0" w:space="0" w:color="auto"/>
                <w:bottom w:val="none" w:sz="0" w:space="0" w:color="auto"/>
                <w:right w:val="none" w:sz="0" w:space="0" w:color="auto"/>
              </w:divBdr>
              <w:divsChild>
                <w:div w:id="37624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339481">
      <w:bodyDiv w:val="1"/>
      <w:marLeft w:val="0"/>
      <w:marRight w:val="0"/>
      <w:marTop w:val="0"/>
      <w:marBottom w:val="0"/>
      <w:divBdr>
        <w:top w:val="none" w:sz="0" w:space="0" w:color="auto"/>
        <w:left w:val="none" w:sz="0" w:space="0" w:color="auto"/>
        <w:bottom w:val="none" w:sz="0" w:space="0" w:color="auto"/>
        <w:right w:val="none" w:sz="0" w:space="0" w:color="auto"/>
      </w:divBdr>
      <w:divsChild>
        <w:div w:id="577639036">
          <w:marLeft w:val="0"/>
          <w:marRight w:val="0"/>
          <w:marTop w:val="0"/>
          <w:marBottom w:val="0"/>
          <w:divBdr>
            <w:top w:val="none" w:sz="0" w:space="0" w:color="auto"/>
            <w:left w:val="none" w:sz="0" w:space="0" w:color="auto"/>
            <w:bottom w:val="none" w:sz="0" w:space="0" w:color="auto"/>
            <w:right w:val="none" w:sz="0" w:space="0" w:color="auto"/>
          </w:divBdr>
          <w:divsChild>
            <w:div w:id="600451052">
              <w:marLeft w:val="0"/>
              <w:marRight w:val="0"/>
              <w:marTop w:val="0"/>
              <w:marBottom w:val="0"/>
              <w:divBdr>
                <w:top w:val="none" w:sz="0" w:space="0" w:color="auto"/>
                <w:left w:val="none" w:sz="0" w:space="0" w:color="auto"/>
                <w:bottom w:val="none" w:sz="0" w:space="0" w:color="auto"/>
                <w:right w:val="none" w:sz="0" w:space="0" w:color="auto"/>
              </w:divBdr>
              <w:divsChild>
                <w:div w:id="124256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494818">
      <w:bodyDiv w:val="1"/>
      <w:marLeft w:val="0"/>
      <w:marRight w:val="0"/>
      <w:marTop w:val="0"/>
      <w:marBottom w:val="0"/>
      <w:divBdr>
        <w:top w:val="none" w:sz="0" w:space="0" w:color="auto"/>
        <w:left w:val="none" w:sz="0" w:space="0" w:color="auto"/>
        <w:bottom w:val="none" w:sz="0" w:space="0" w:color="auto"/>
        <w:right w:val="none" w:sz="0" w:space="0" w:color="auto"/>
      </w:divBdr>
      <w:divsChild>
        <w:div w:id="1062361876">
          <w:marLeft w:val="0"/>
          <w:marRight w:val="0"/>
          <w:marTop w:val="0"/>
          <w:marBottom w:val="0"/>
          <w:divBdr>
            <w:top w:val="none" w:sz="0" w:space="0" w:color="auto"/>
            <w:left w:val="none" w:sz="0" w:space="0" w:color="auto"/>
            <w:bottom w:val="none" w:sz="0" w:space="0" w:color="auto"/>
            <w:right w:val="none" w:sz="0" w:space="0" w:color="auto"/>
          </w:divBdr>
          <w:divsChild>
            <w:div w:id="511453035">
              <w:marLeft w:val="0"/>
              <w:marRight w:val="0"/>
              <w:marTop w:val="0"/>
              <w:marBottom w:val="0"/>
              <w:divBdr>
                <w:top w:val="none" w:sz="0" w:space="0" w:color="auto"/>
                <w:left w:val="none" w:sz="0" w:space="0" w:color="auto"/>
                <w:bottom w:val="none" w:sz="0" w:space="0" w:color="auto"/>
                <w:right w:val="none" w:sz="0" w:space="0" w:color="auto"/>
              </w:divBdr>
              <w:divsChild>
                <w:div w:id="85080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324289">
      <w:bodyDiv w:val="1"/>
      <w:marLeft w:val="0"/>
      <w:marRight w:val="0"/>
      <w:marTop w:val="0"/>
      <w:marBottom w:val="0"/>
      <w:divBdr>
        <w:top w:val="none" w:sz="0" w:space="0" w:color="auto"/>
        <w:left w:val="none" w:sz="0" w:space="0" w:color="auto"/>
        <w:bottom w:val="none" w:sz="0" w:space="0" w:color="auto"/>
        <w:right w:val="none" w:sz="0" w:space="0" w:color="auto"/>
      </w:divBdr>
    </w:div>
    <w:div w:id="867329176">
      <w:bodyDiv w:val="1"/>
      <w:marLeft w:val="0"/>
      <w:marRight w:val="0"/>
      <w:marTop w:val="0"/>
      <w:marBottom w:val="0"/>
      <w:divBdr>
        <w:top w:val="none" w:sz="0" w:space="0" w:color="auto"/>
        <w:left w:val="none" w:sz="0" w:space="0" w:color="auto"/>
        <w:bottom w:val="none" w:sz="0" w:space="0" w:color="auto"/>
        <w:right w:val="none" w:sz="0" w:space="0" w:color="auto"/>
      </w:divBdr>
    </w:div>
    <w:div w:id="927422953">
      <w:bodyDiv w:val="1"/>
      <w:marLeft w:val="0"/>
      <w:marRight w:val="0"/>
      <w:marTop w:val="0"/>
      <w:marBottom w:val="0"/>
      <w:divBdr>
        <w:top w:val="none" w:sz="0" w:space="0" w:color="auto"/>
        <w:left w:val="none" w:sz="0" w:space="0" w:color="auto"/>
        <w:bottom w:val="none" w:sz="0" w:space="0" w:color="auto"/>
        <w:right w:val="none" w:sz="0" w:space="0" w:color="auto"/>
      </w:divBdr>
    </w:div>
    <w:div w:id="937062825">
      <w:bodyDiv w:val="1"/>
      <w:marLeft w:val="0"/>
      <w:marRight w:val="0"/>
      <w:marTop w:val="0"/>
      <w:marBottom w:val="0"/>
      <w:divBdr>
        <w:top w:val="none" w:sz="0" w:space="0" w:color="auto"/>
        <w:left w:val="none" w:sz="0" w:space="0" w:color="auto"/>
        <w:bottom w:val="none" w:sz="0" w:space="0" w:color="auto"/>
        <w:right w:val="none" w:sz="0" w:space="0" w:color="auto"/>
      </w:divBdr>
    </w:div>
    <w:div w:id="938758554">
      <w:bodyDiv w:val="1"/>
      <w:marLeft w:val="0"/>
      <w:marRight w:val="0"/>
      <w:marTop w:val="0"/>
      <w:marBottom w:val="0"/>
      <w:divBdr>
        <w:top w:val="none" w:sz="0" w:space="0" w:color="auto"/>
        <w:left w:val="none" w:sz="0" w:space="0" w:color="auto"/>
        <w:bottom w:val="none" w:sz="0" w:space="0" w:color="auto"/>
        <w:right w:val="none" w:sz="0" w:space="0" w:color="auto"/>
      </w:divBdr>
      <w:divsChild>
        <w:div w:id="602955637">
          <w:marLeft w:val="0"/>
          <w:marRight w:val="0"/>
          <w:marTop w:val="0"/>
          <w:marBottom w:val="0"/>
          <w:divBdr>
            <w:top w:val="none" w:sz="0" w:space="0" w:color="auto"/>
            <w:left w:val="none" w:sz="0" w:space="0" w:color="auto"/>
            <w:bottom w:val="none" w:sz="0" w:space="0" w:color="auto"/>
            <w:right w:val="none" w:sz="0" w:space="0" w:color="auto"/>
          </w:divBdr>
          <w:divsChild>
            <w:div w:id="233395100">
              <w:marLeft w:val="0"/>
              <w:marRight w:val="0"/>
              <w:marTop w:val="0"/>
              <w:marBottom w:val="0"/>
              <w:divBdr>
                <w:top w:val="none" w:sz="0" w:space="0" w:color="auto"/>
                <w:left w:val="none" w:sz="0" w:space="0" w:color="auto"/>
                <w:bottom w:val="none" w:sz="0" w:space="0" w:color="auto"/>
                <w:right w:val="none" w:sz="0" w:space="0" w:color="auto"/>
              </w:divBdr>
              <w:divsChild>
                <w:div w:id="45062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967304">
      <w:bodyDiv w:val="1"/>
      <w:marLeft w:val="0"/>
      <w:marRight w:val="0"/>
      <w:marTop w:val="0"/>
      <w:marBottom w:val="0"/>
      <w:divBdr>
        <w:top w:val="none" w:sz="0" w:space="0" w:color="auto"/>
        <w:left w:val="none" w:sz="0" w:space="0" w:color="auto"/>
        <w:bottom w:val="none" w:sz="0" w:space="0" w:color="auto"/>
        <w:right w:val="none" w:sz="0" w:space="0" w:color="auto"/>
      </w:divBdr>
      <w:divsChild>
        <w:div w:id="1484155910">
          <w:marLeft w:val="0"/>
          <w:marRight w:val="0"/>
          <w:marTop w:val="0"/>
          <w:marBottom w:val="0"/>
          <w:divBdr>
            <w:top w:val="none" w:sz="0" w:space="0" w:color="auto"/>
            <w:left w:val="none" w:sz="0" w:space="0" w:color="auto"/>
            <w:bottom w:val="none" w:sz="0" w:space="0" w:color="auto"/>
            <w:right w:val="none" w:sz="0" w:space="0" w:color="auto"/>
          </w:divBdr>
          <w:divsChild>
            <w:div w:id="1347057648">
              <w:marLeft w:val="0"/>
              <w:marRight w:val="0"/>
              <w:marTop w:val="0"/>
              <w:marBottom w:val="0"/>
              <w:divBdr>
                <w:top w:val="none" w:sz="0" w:space="0" w:color="auto"/>
                <w:left w:val="none" w:sz="0" w:space="0" w:color="auto"/>
                <w:bottom w:val="none" w:sz="0" w:space="0" w:color="auto"/>
                <w:right w:val="none" w:sz="0" w:space="0" w:color="auto"/>
              </w:divBdr>
              <w:divsChild>
                <w:div w:id="121099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466199">
      <w:bodyDiv w:val="1"/>
      <w:marLeft w:val="0"/>
      <w:marRight w:val="0"/>
      <w:marTop w:val="0"/>
      <w:marBottom w:val="0"/>
      <w:divBdr>
        <w:top w:val="none" w:sz="0" w:space="0" w:color="auto"/>
        <w:left w:val="none" w:sz="0" w:space="0" w:color="auto"/>
        <w:bottom w:val="none" w:sz="0" w:space="0" w:color="auto"/>
        <w:right w:val="none" w:sz="0" w:space="0" w:color="auto"/>
      </w:divBdr>
      <w:divsChild>
        <w:div w:id="1417632075">
          <w:marLeft w:val="0"/>
          <w:marRight w:val="0"/>
          <w:marTop w:val="0"/>
          <w:marBottom w:val="0"/>
          <w:divBdr>
            <w:top w:val="none" w:sz="0" w:space="0" w:color="auto"/>
            <w:left w:val="none" w:sz="0" w:space="0" w:color="auto"/>
            <w:bottom w:val="none" w:sz="0" w:space="0" w:color="auto"/>
            <w:right w:val="none" w:sz="0" w:space="0" w:color="auto"/>
          </w:divBdr>
          <w:divsChild>
            <w:div w:id="1789204921">
              <w:marLeft w:val="0"/>
              <w:marRight w:val="0"/>
              <w:marTop w:val="0"/>
              <w:marBottom w:val="0"/>
              <w:divBdr>
                <w:top w:val="none" w:sz="0" w:space="0" w:color="auto"/>
                <w:left w:val="none" w:sz="0" w:space="0" w:color="auto"/>
                <w:bottom w:val="none" w:sz="0" w:space="0" w:color="auto"/>
                <w:right w:val="none" w:sz="0" w:space="0" w:color="auto"/>
              </w:divBdr>
              <w:divsChild>
                <w:div w:id="2190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721608">
      <w:bodyDiv w:val="1"/>
      <w:marLeft w:val="0"/>
      <w:marRight w:val="0"/>
      <w:marTop w:val="0"/>
      <w:marBottom w:val="0"/>
      <w:divBdr>
        <w:top w:val="none" w:sz="0" w:space="0" w:color="auto"/>
        <w:left w:val="none" w:sz="0" w:space="0" w:color="auto"/>
        <w:bottom w:val="none" w:sz="0" w:space="0" w:color="auto"/>
        <w:right w:val="none" w:sz="0" w:space="0" w:color="auto"/>
      </w:divBdr>
      <w:divsChild>
        <w:div w:id="1122729184">
          <w:marLeft w:val="0"/>
          <w:marRight w:val="0"/>
          <w:marTop w:val="0"/>
          <w:marBottom w:val="0"/>
          <w:divBdr>
            <w:top w:val="none" w:sz="0" w:space="0" w:color="auto"/>
            <w:left w:val="none" w:sz="0" w:space="0" w:color="auto"/>
            <w:bottom w:val="none" w:sz="0" w:space="0" w:color="auto"/>
            <w:right w:val="none" w:sz="0" w:space="0" w:color="auto"/>
          </w:divBdr>
          <w:divsChild>
            <w:div w:id="1793356916">
              <w:marLeft w:val="0"/>
              <w:marRight w:val="0"/>
              <w:marTop w:val="0"/>
              <w:marBottom w:val="0"/>
              <w:divBdr>
                <w:top w:val="none" w:sz="0" w:space="0" w:color="auto"/>
                <w:left w:val="none" w:sz="0" w:space="0" w:color="auto"/>
                <w:bottom w:val="none" w:sz="0" w:space="0" w:color="auto"/>
                <w:right w:val="none" w:sz="0" w:space="0" w:color="auto"/>
              </w:divBdr>
              <w:divsChild>
                <w:div w:id="110029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739572">
      <w:bodyDiv w:val="1"/>
      <w:marLeft w:val="0"/>
      <w:marRight w:val="0"/>
      <w:marTop w:val="0"/>
      <w:marBottom w:val="0"/>
      <w:divBdr>
        <w:top w:val="none" w:sz="0" w:space="0" w:color="auto"/>
        <w:left w:val="none" w:sz="0" w:space="0" w:color="auto"/>
        <w:bottom w:val="none" w:sz="0" w:space="0" w:color="auto"/>
        <w:right w:val="none" w:sz="0" w:space="0" w:color="auto"/>
      </w:divBdr>
    </w:div>
    <w:div w:id="1265919925">
      <w:bodyDiv w:val="1"/>
      <w:marLeft w:val="0"/>
      <w:marRight w:val="0"/>
      <w:marTop w:val="0"/>
      <w:marBottom w:val="0"/>
      <w:divBdr>
        <w:top w:val="none" w:sz="0" w:space="0" w:color="auto"/>
        <w:left w:val="none" w:sz="0" w:space="0" w:color="auto"/>
        <w:bottom w:val="none" w:sz="0" w:space="0" w:color="auto"/>
        <w:right w:val="none" w:sz="0" w:space="0" w:color="auto"/>
      </w:divBdr>
      <w:divsChild>
        <w:div w:id="1965771806">
          <w:marLeft w:val="0"/>
          <w:marRight w:val="0"/>
          <w:marTop w:val="0"/>
          <w:marBottom w:val="0"/>
          <w:divBdr>
            <w:top w:val="none" w:sz="0" w:space="0" w:color="auto"/>
            <w:left w:val="none" w:sz="0" w:space="0" w:color="auto"/>
            <w:bottom w:val="none" w:sz="0" w:space="0" w:color="auto"/>
            <w:right w:val="none" w:sz="0" w:space="0" w:color="auto"/>
          </w:divBdr>
          <w:divsChild>
            <w:div w:id="965114822">
              <w:marLeft w:val="0"/>
              <w:marRight w:val="0"/>
              <w:marTop w:val="0"/>
              <w:marBottom w:val="0"/>
              <w:divBdr>
                <w:top w:val="none" w:sz="0" w:space="0" w:color="auto"/>
                <w:left w:val="none" w:sz="0" w:space="0" w:color="auto"/>
                <w:bottom w:val="none" w:sz="0" w:space="0" w:color="auto"/>
                <w:right w:val="none" w:sz="0" w:space="0" w:color="auto"/>
              </w:divBdr>
              <w:divsChild>
                <w:div w:id="4144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333778">
      <w:bodyDiv w:val="1"/>
      <w:marLeft w:val="0"/>
      <w:marRight w:val="0"/>
      <w:marTop w:val="0"/>
      <w:marBottom w:val="0"/>
      <w:divBdr>
        <w:top w:val="none" w:sz="0" w:space="0" w:color="auto"/>
        <w:left w:val="none" w:sz="0" w:space="0" w:color="auto"/>
        <w:bottom w:val="none" w:sz="0" w:space="0" w:color="auto"/>
        <w:right w:val="none" w:sz="0" w:space="0" w:color="auto"/>
      </w:divBdr>
      <w:divsChild>
        <w:div w:id="517937236">
          <w:marLeft w:val="0"/>
          <w:marRight w:val="0"/>
          <w:marTop w:val="0"/>
          <w:marBottom w:val="0"/>
          <w:divBdr>
            <w:top w:val="none" w:sz="0" w:space="0" w:color="auto"/>
            <w:left w:val="none" w:sz="0" w:space="0" w:color="auto"/>
            <w:bottom w:val="none" w:sz="0" w:space="0" w:color="auto"/>
            <w:right w:val="none" w:sz="0" w:space="0" w:color="auto"/>
          </w:divBdr>
        </w:div>
      </w:divsChild>
    </w:div>
    <w:div w:id="1489010065">
      <w:bodyDiv w:val="1"/>
      <w:marLeft w:val="0"/>
      <w:marRight w:val="0"/>
      <w:marTop w:val="0"/>
      <w:marBottom w:val="0"/>
      <w:divBdr>
        <w:top w:val="none" w:sz="0" w:space="0" w:color="auto"/>
        <w:left w:val="none" w:sz="0" w:space="0" w:color="auto"/>
        <w:bottom w:val="none" w:sz="0" w:space="0" w:color="auto"/>
        <w:right w:val="none" w:sz="0" w:space="0" w:color="auto"/>
      </w:divBdr>
    </w:div>
    <w:div w:id="1490319713">
      <w:bodyDiv w:val="1"/>
      <w:marLeft w:val="0"/>
      <w:marRight w:val="0"/>
      <w:marTop w:val="0"/>
      <w:marBottom w:val="0"/>
      <w:divBdr>
        <w:top w:val="none" w:sz="0" w:space="0" w:color="auto"/>
        <w:left w:val="none" w:sz="0" w:space="0" w:color="auto"/>
        <w:bottom w:val="none" w:sz="0" w:space="0" w:color="auto"/>
        <w:right w:val="none" w:sz="0" w:space="0" w:color="auto"/>
      </w:divBdr>
      <w:divsChild>
        <w:div w:id="88475484">
          <w:marLeft w:val="0"/>
          <w:marRight w:val="0"/>
          <w:marTop w:val="0"/>
          <w:marBottom w:val="0"/>
          <w:divBdr>
            <w:top w:val="none" w:sz="0" w:space="0" w:color="auto"/>
            <w:left w:val="none" w:sz="0" w:space="0" w:color="auto"/>
            <w:bottom w:val="none" w:sz="0" w:space="0" w:color="auto"/>
            <w:right w:val="none" w:sz="0" w:space="0" w:color="auto"/>
          </w:divBdr>
          <w:divsChild>
            <w:div w:id="1214079086">
              <w:marLeft w:val="0"/>
              <w:marRight w:val="0"/>
              <w:marTop w:val="0"/>
              <w:marBottom w:val="0"/>
              <w:divBdr>
                <w:top w:val="none" w:sz="0" w:space="0" w:color="auto"/>
                <w:left w:val="none" w:sz="0" w:space="0" w:color="auto"/>
                <w:bottom w:val="none" w:sz="0" w:space="0" w:color="auto"/>
                <w:right w:val="none" w:sz="0" w:space="0" w:color="auto"/>
              </w:divBdr>
              <w:divsChild>
                <w:div w:id="147922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736171">
      <w:bodyDiv w:val="1"/>
      <w:marLeft w:val="0"/>
      <w:marRight w:val="0"/>
      <w:marTop w:val="0"/>
      <w:marBottom w:val="0"/>
      <w:divBdr>
        <w:top w:val="none" w:sz="0" w:space="0" w:color="auto"/>
        <w:left w:val="none" w:sz="0" w:space="0" w:color="auto"/>
        <w:bottom w:val="none" w:sz="0" w:space="0" w:color="auto"/>
        <w:right w:val="none" w:sz="0" w:space="0" w:color="auto"/>
      </w:divBdr>
      <w:divsChild>
        <w:div w:id="1380011433">
          <w:marLeft w:val="0"/>
          <w:marRight w:val="0"/>
          <w:marTop w:val="0"/>
          <w:marBottom w:val="0"/>
          <w:divBdr>
            <w:top w:val="none" w:sz="0" w:space="0" w:color="auto"/>
            <w:left w:val="none" w:sz="0" w:space="0" w:color="auto"/>
            <w:bottom w:val="none" w:sz="0" w:space="0" w:color="auto"/>
            <w:right w:val="none" w:sz="0" w:space="0" w:color="auto"/>
          </w:divBdr>
          <w:divsChild>
            <w:div w:id="1810897360">
              <w:marLeft w:val="0"/>
              <w:marRight w:val="0"/>
              <w:marTop w:val="0"/>
              <w:marBottom w:val="0"/>
              <w:divBdr>
                <w:top w:val="none" w:sz="0" w:space="0" w:color="auto"/>
                <w:left w:val="none" w:sz="0" w:space="0" w:color="auto"/>
                <w:bottom w:val="none" w:sz="0" w:space="0" w:color="auto"/>
                <w:right w:val="none" w:sz="0" w:space="0" w:color="auto"/>
              </w:divBdr>
              <w:divsChild>
                <w:div w:id="697313991">
                  <w:marLeft w:val="0"/>
                  <w:marRight w:val="0"/>
                  <w:marTop w:val="0"/>
                  <w:marBottom w:val="0"/>
                  <w:divBdr>
                    <w:top w:val="none" w:sz="0" w:space="0" w:color="auto"/>
                    <w:left w:val="none" w:sz="0" w:space="0" w:color="auto"/>
                    <w:bottom w:val="none" w:sz="0" w:space="0" w:color="auto"/>
                    <w:right w:val="none" w:sz="0" w:space="0" w:color="auto"/>
                  </w:divBdr>
                  <w:divsChild>
                    <w:div w:id="1676493249">
                      <w:marLeft w:val="0"/>
                      <w:marRight w:val="0"/>
                      <w:marTop w:val="0"/>
                      <w:marBottom w:val="0"/>
                      <w:divBdr>
                        <w:top w:val="none" w:sz="0" w:space="0" w:color="auto"/>
                        <w:left w:val="none" w:sz="0" w:space="0" w:color="auto"/>
                        <w:bottom w:val="none" w:sz="0" w:space="0" w:color="auto"/>
                        <w:right w:val="none" w:sz="0" w:space="0" w:color="auto"/>
                      </w:divBdr>
                    </w:div>
                  </w:divsChild>
                </w:div>
                <w:div w:id="1225414506">
                  <w:marLeft w:val="0"/>
                  <w:marRight w:val="0"/>
                  <w:marTop w:val="0"/>
                  <w:marBottom w:val="0"/>
                  <w:divBdr>
                    <w:top w:val="none" w:sz="0" w:space="0" w:color="auto"/>
                    <w:left w:val="none" w:sz="0" w:space="0" w:color="auto"/>
                    <w:bottom w:val="none" w:sz="0" w:space="0" w:color="auto"/>
                    <w:right w:val="none" w:sz="0" w:space="0" w:color="auto"/>
                  </w:divBdr>
                  <w:divsChild>
                    <w:div w:id="410666684">
                      <w:marLeft w:val="0"/>
                      <w:marRight w:val="0"/>
                      <w:marTop w:val="0"/>
                      <w:marBottom w:val="0"/>
                      <w:divBdr>
                        <w:top w:val="none" w:sz="0" w:space="0" w:color="auto"/>
                        <w:left w:val="none" w:sz="0" w:space="0" w:color="auto"/>
                        <w:bottom w:val="none" w:sz="0" w:space="0" w:color="auto"/>
                        <w:right w:val="none" w:sz="0" w:space="0" w:color="auto"/>
                      </w:divBdr>
                    </w:div>
                  </w:divsChild>
                </w:div>
                <w:div w:id="242379503">
                  <w:marLeft w:val="0"/>
                  <w:marRight w:val="0"/>
                  <w:marTop w:val="0"/>
                  <w:marBottom w:val="0"/>
                  <w:divBdr>
                    <w:top w:val="none" w:sz="0" w:space="0" w:color="auto"/>
                    <w:left w:val="none" w:sz="0" w:space="0" w:color="auto"/>
                    <w:bottom w:val="none" w:sz="0" w:space="0" w:color="auto"/>
                    <w:right w:val="none" w:sz="0" w:space="0" w:color="auto"/>
                  </w:divBdr>
                  <w:divsChild>
                    <w:div w:id="40437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720970">
      <w:bodyDiv w:val="1"/>
      <w:marLeft w:val="0"/>
      <w:marRight w:val="0"/>
      <w:marTop w:val="0"/>
      <w:marBottom w:val="0"/>
      <w:divBdr>
        <w:top w:val="none" w:sz="0" w:space="0" w:color="auto"/>
        <w:left w:val="none" w:sz="0" w:space="0" w:color="auto"/>
        <w:bottom w:val="none" w:sz="0" w:space="0" w:color="auto"/>
        <w:right w:val="none" w:sz="0" w:space="0" w:color="auto"/>
      </w:divBdr>
      <w:divsChild>
        <w:div w:id="1283265560">
          <w:marLeft w:val="0"/>
          <w:marRight w:val="0"/>
          <w:marTop w:val="225"/>
          <w:marBottom w:val="225"/>
          <w:divBdr>
            <w:top w:val="none" w:sz="0" w:space="0" w:color="auto"/>
            <w:left w:val="none" w:sz="0" w:space="0" w:color="auto"/>
            <w:bottom w:val="none" w:sz="0" w:space="0" w:color="auto"/>
            <w:right w:val="none" w:sz="0" w:space="0" w:color="auto"/>
          </w:divBdr>
          <w:divsChild>
            <w:div w:id="97295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683247">
      <w:bodyDiv w:val="1"/>
      <w:marLeft w:val="0"/>
      <w:marRight w:val="0"/>
      <w:marTop w:val="0"/>
      <w:marBottom w:val="0"/>
      <w:divBdr>
        <w:top w:val="none" w:sz="0" w:space="0" w:color="auto"/>
        <w:left w:val="none" w:sz="0" w:space="0" w:color="auto"/>
        <w:bottom w:val="none" w:sz="0" w:space="0" w:color="auto"/>
        <w:right w:val="none" w:sz="0" w:space="0" w:color="auto"/>
      </w:divBdr>
      <w:divsChild>
        <w:div w:id="1870605991">
          <w:marLeft w:val="0"/>
          <w:marRight w:val="0"/>
          <w:marTop w:val="0"/>
          <w:marBottom w:val="0"/>
          <w:divBdr>
            <w:top w:val="none" w:sz="0" w:space="0" w:color="auto"/>
            <w:left w:val="none" w:sz="0" w:space="0" w:color="auto"/>
            <w:bottom w:val="none" w:sz="0" w:space="0" w:color="auto"/>
            <w:right w:val="none" w:sz="0" w:space="0" w:color="auto"/>
          </w:divBdr>
          <w:divsChild>
            <w:div w:id="1710572">
              <w:marLeft w:val="0"/>
              <w:marRight w:val="0"/>
              <w:marTop w:val="0"/>
              <w:marBottom w:val="0"/>
              <w:divBdr>
                <w:top w:val="none" w:sz="0" w:space="0" w:color="auto"/>
                <w:left w:val="none" w:sz="0" w:space="0" w:color="auto"/>
                <w:bottom w:val="none" w:sz="0" w:space="0" w:color="auto"/>
                <w:right w:val="none" w:sz="0" w:space="0" w:color="auto"/>
              </w:divBdr>
              <w:divsChild>
                <w:div w:id="77621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283944">
      <w:bodyDiv w:val="1"/>
      <w:marLeft w:val="0"/>
      <w:marRight w:val="0"/>
      <w:marTop w:val="0"/>
      <w:marBottom w:val="0"/>
      <w:divBdr>
        <w:top w:val="none" w:sz="0" w:space="0" w:color="auto"/>
        <w:left w:val="none" w:sz="0" w:space="0" w:color="auto"/>
        <w:bottom w:val="none" w:sz="0" w:space="0" w:color="auto"/>
        <w:right w:val="none" w:sz="0" w:space="0" w:color="auto"/>
      </w:divBdr>
    </w:div>
    <w:div w:id="1580485743">
      <w:bodyDiv w:val="1"/>
      <w:marLeft w:val="0"/>
      <w:marRight w:val="0"/>
      <w:marTop w:val="0"/>
      <w:marBottom w:val="0"/>
      <w:divBdr>
        <w:top w:val="none" w:sz="0" w:space="0" w:color="auto"/>
        <w:left w:val="none" w:sz="0" w:space="0" w:color="auto"/>
        <w:bottom w:val="none" w:sz="0" w:space="0" w:color="auto"/>
        <w:right w:val="none" w:sz="0" w:space="0" w:color="auto"/>
      </w:divBdr>
      <w:divsChild>
        <w:div w:id="1414622692">
          <w:marLeft w:val="0"/>
          <w:marRight w:val="0"/>
          <w:marTop w:val="0"/>
          <w:marBottom w:val="0"/>
          <w:divBdr>
            <w:top w:val="none" w:sz="0" w:space="0" w:color="auto"/>
            <w:left w:val="none" w:sz="0" w:space="0" w:color="auto"/>
            <w:bottom w:val="none" w:sz="0" w:space="0" w:color="auto"/>
            <w:right w:val="none" w:sz="0" w:space="0" w:color="auto"/>
          </w:divBdr>
          <w:divsChild>
            <w:div w:id="1294093346">
              <w:marLeft w:val="0"/>
              <w:marRight w:val="0"/>
              <w:marTop w:val="0"/>
              <w:marBottom w:val="0"/>
              <w:divBdr>
                <w:top w:val="none" w:sz="0" w:space="0" w:color="auto"/>
                <w:left w:val="none" w:sz="0" w:space="0" w:color="auto"/>
                <w:bottom w:val="none" w:sz="0" w:space="0" w:color="auto"/>
                <w:right w:val="none" w:sz="0" w:space="0" w:color="auto"/>
              </w:divBdr>
              <w:divsChild>
                <w:div w:id="54298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559343">
      <w:bodyDiv w:val="1"/>
      <w:marLeft w:val="0"/>
      <w:marRight w:val="0"/>
      <w:marTop w:val="0"/>
      <w:marBottom w:val="0"/>
      <w:divBdr>
        <w:top w:val="none" w:sz="0" w:space="0" w:color="auto"/>
        <w:left w:val="none" w:sz="0" w:space="0" w:color="auto"/>
        <w:bottom w:val="none" w:sz="0" w:space="0" w:color="auto"/>
        <w:right w:val="none" w:sz="0" w:space="0" w:color="auto"/>
      </w:divBdr>
      <w:divsChild>
        <w:div w:id="207189500">
          <w:marLeft w:val="0"/>
          <w:marRight w:val="0"/>
          <w:marTop w:val="0"/>
          <w:marBottom w:val="0"/>
          <w:divBdr>
            <w:top w:val="none" w:sz="0" w:space="0" w:color="auto"/>
            <w:left w:val="none" w:sz="0" w:space="0" w:color="auto"/>
            <w:bottom w:val="none" w:sz="0" w:space="0" w:color="auto"/>
            <w:right w:val="none" w:sz="0" w:space="0" w:color="auto"/>
          </w:divBdr>
          <w:divsChild>
            <w:div w:id="1153109864">
              <w:marLeft w:val="0"/>
              <w:marRight w:val="0"/>
              <w:marTop w:val="0"/>
              <w:marBottom w:val="0"/>
              <w:divBdr>
                <w:top w:val="none" w:sz="0" w:space="0" w:color="auto"/>
                <w:left w:val="none" w:sz="0" w:space="0" w:color="auto"/>
                <w:bottom w:val="none" w:sz="0" w:space="0" w:color="auto"/>
                <w:right w:val="none" w:sz="0" w:space="0" w:color="auto"/>
              </w:divBdr>
              <w:divsChild>
                <w:div w:id="129960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83457">
      <w:bodyDiv w:val="1"/>
      <w:marLeft w:val="0"/>
      <w:marRight w:val="0"/>
      <w:marTop w:val="0"/>
      <w:marBottom w:val="0"/>
      <w:divBdr>
        <w:top w:val="none" w:sz="0" w:space="0" w:color="auto"/>
        <w:left w:val="none" w:sz="0" w:space="0" w:color="auto"/>
        <w:bottom w:val="none" w:sz="0" w:space="0" w:color="auto"/>
        <w:right w:val="none" w:sz="0" w:space="0" w:color="auto"/>
      </w:divBdr>
      <w:divsChild>
        <w:div w:id="1215040919">
          <w:marLeft w:val="0"/>
          <w:marRight w:val="0"/>
          <w:marTop w:val="0"/>
          <w:marBottom w:val="0"/>
          <w:divBdr>
            <w:top w:val="none" w:sz="0" w:space="0" w:color="auto"/>
            <w:left w:val="none" w:sz="0" w:space="0" w:color="auto"/>
            <w:bottom w:val="none" w:sz="0" w:space="0" w:color="auto"/>
            <w:right w:val="none" w:sz="0" w:space="0" w:color="auto"/>
          </w:divBdr>
          <w:divsChild>
            <w:div w:id="50467353">
              <w:marLeft w:val="0"/>
              <w:marRight w:val="0"/>
              <w:marTop w:val="0"/>
              <w:marBottom w:val="0"/>
              <w:divBdr>
                <w:top w:val="none" w:sz="0" w:space="0" w:color="auto"/>
                <w:left w:val="none" w:sz="0" w:space="0" w:color="auto"/>
                <w:bottom w:val="none" w:sz="0" w:space="0" w:color="auto"/>
                <w:right w:val="none" w:sz="0" w:space="0" w:color="auto"/>
              </w:divBdr>
              <w:divsChild>
                <w:div w:id="4276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148368">
      <w:bodyDiv w:val="1"/>
      <w:marLeft w:val="0"/>
      <w:marRight w:val="0"/>
      <w:marTop w:val="0"/>
      <w:marBottom w:val="0"/>
      <w:divBdr>
        <w:top w:val="none" w:sz="0" w:space="0" w:color="auto"/>
        <w:left w:val="none" w:sz="0" w:space="0" w:color="auto"/>
        <w:bottom w:val="none" w:sz="0" w:space="0" w:color="auto"/>
        <w:right w:val="none" w:sz="0" w:space="0" w:color="auto"/>
      </w:divBdr>
      <w:divsChild>
        <w:div w:id="897936731">
          <w:marLeft w:val="0"/>
          <w:marRight w:val="0"/>
          <w:marTop w:val="0"/>
          <w:marBottom w:val="0"/>
          <w:divBdr>
            <w:top w:val="none" w:sz="0" w:space="0" w:color="auto"/>
            <w:left w:val="none" w:sz="0" w:space="0" w:color="auto"/>
            <w:bottom w:val="none" w:sz="0" w:space="0" w:color="auto"/>
            <w:right w:val="none" w:sz="0" w:space="0" w:color="auto"/>
          </w:divBdr>
          <w:divsChild>
            <w:div w:id="462888279">
              <w:marLeft w:val="0"/>
              <w:marRight w:val="0"/>
              <w:marTop w:val="0"/>
              <w:marBottom w:val="0"/>
              <w:divBdr>
                <w:top w:val="none" w:sz="0" w:space="0" w:color="auto"/>
                <w:left w:val="none" w:sz="0" w:space="0" w:color="auto"/>
                <w:bottom w:val="none" w:sz="0" w:space="0" w:color="auto"/>
                <w:right w:val="none" w:sz="0" w:space="0" w:color="auto"/>
              </w:divBdr>
              <w:divsChild>
                <w:div w:id="1125731080">
                  <w:marLeft w:val="0"/>
                  <w:marRight w:val="0"/>
                  <w:marTop w:val="0"/>
                  <w:marBottom w:val="0"/>
                  <w:divBdr>
                    <w:top w:val="none" w:sz="0" w:space="0" w:color="auto"/>
                    <w:left w:val="none" w:sz="0" w:space="0" w:color="auto"/>
                    <w:bottom w:val="none" w:sz="0" w:space="0" w:color="auto"/>
                    <w:right w:val="none" w:sz="0" w:space="0" w:color="auto"/>
                  </w:divBdr>
                  <w:divsChild>
                    <w:div w:id="19211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047511">
      <w:bodyDiv w:val="1"/>
      <w:marLeft w:val="0"/>
      <w:marRight w:val="0"/>
      <w:marTop w:val="0"/>
      <w:marBottom w:val="0"/>
      <w:divBdr>
        <w:top w:val="none" w:sz="0" w:space="0" w:color="auto"/>
        <w:left w:val="none" w:sz="0" w:space="0" w:color="auto"/>
        <w:bottom w:val="none" w:sz="0" w:space="0" w:color="auto"/>
        <w:right w:val="none" w:sz="0" w:space="0" w:color="auto"/>
      </w:divBdr>
      <w:divsChild>
        <w:div w:id="19478484">
          <w:marLeft w:val="0"/>
          <w:marRight w:val="0"/>
          <w:marTop w:val="0"/>
          <w:marBottom w:val="0"/>
          <w:divBdr>
            <w:top w:val="none" w:sz="0" w:space="0" w:color="auto"/>
            <w:left w:val="none" w:sz="0" w:space="0" w:color="auto"/>
            <w:bottom w:val="none" w:sz="0" w:space="0" w:color="auto"/>
            <w:right w:val="none" w:sz="0" w:space="0" w:color="auto"/>
          </w:divBdr>
          <w:divsChild>
            <w:div w:id="818811261">
              <w:marLeft w:val="0"/>
              <w:marRight w:val="0"/>
              <w:marTop w:val="0"/>
              <w:marBottom w:val="0"/>
              <w:divBdr>
                <w:top w:val="none" w:sz="0" w:space="0" w:color="auto"/>
                <w:left w:val="none" w:sz="0" w:space="0" w:color="auto"/>
                <w:bottom w:val="none" w:sz="0" w:space="0" w:color="auto"/>
                <w:right w:val="none" w:sz="0" w:space="0" w:color="auto"/>
              </w:divBdr>
              <w:divsChild>
                <w:div w:id="28273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09981">
      <w:bodyDiv w:val="1"/>
      <w:marLeft w:val="0"/>
      <w:marRight w:val="0"/>
      <w:marTop w:val="0"/>
      <w:marBottom w:val="0"/>
      <w:divBdr>
        <w:top w:val="none" w:sz="0" w:space="0" w:color="auto"/>
        <w:left w:val="none" w:sz="0" w:space="0" w:color="auto"/>
        <w:bottom w:val="none" w:sz="0" w:space="0" w:color="auto"/>
        <w:right w:val="none" w:sz="0" w:space="0" w:color="auto"/>
      </w:divBdr>
      <w:divsChild>
        <w:div w:id="514269012">
          <w:marLeft w:val="0"/>
          <w:marRight w:val="0"/>
          <w:marTop w:val="0"/>
          <w:marBottom w:val="0"/>
          <w:divBdr>
            <w:top w:val="none" w:sz="0" w:space="0" w:color="auto"/>
            <w:left w:val="none" w:sz="0" w:space="0" w:color="auto"/>
            <w:bottom w:val="none" w:sz="0" w:space="0" w:color="auto"/>
            <w:right w:val="none" w:sz="0" w:space="0" w:color="auto"/>
          </w:divBdr>
          <w:divsChild>
            <w:div w:id="66078075">
              <w:marLeft w:val="0"/>
              <w:marRight w:val="0"/>
              <w:marTop w:val="0"/>
              <w:marBottom w:val="0"/>
              <w:divBdr>
                <w:top w:val="none" w:sz="0" w:space="0" w:color="auto"/>
                <w:left w:val="none" w:sz="0" w:space="0" w:color="auto"/>
                <w:bottom w:val="none" w:sz="0" w:space="0" w:color="auto"/>
                <w:right w:val="none" w:sz="0" w:space="0" w:color="auto"/>
              </w:divBdr>
              <w:divsChild>
                <w:div w:id="126144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470592">
      <w:bodyDiv w:val="1"/>
      <w:marLeft w:val="0"/>
      <w:marRight w:val="0"/>
      <w:marTop w:val="0"/>
      <w:marBottom w:val="0"/>
      <w:divBdr>
        <w:top w:val="none" w:sz="0" w:space="0" w:color="auto"/>
        <w:left w:val="none" w:sz="0" w:space="0" w:color="auto"/>
        <w:bottom w:val="none" w:sz="0" w:space="0" w:color="auto"/>
        <w:right w:val="none" w:sz="0" w:space="0" w:color="auto"/>
      </w:divBdr>
    </w:div>
    <w:div w:id="1769616307">
      <w:bodyDiv w:val="1"/>
      <w:marLeft w:val="0"/>
      <w:marRight w:val="0"/>
      <w:marTop w:val="0"/>
      <w:marBottom w:val="0"/>
      <w:divBdr>
        <w:top w:val="none" w:sz="0" w:space="0" w:color="auto"/>
        <w:left w:val="none" w:sz="0" w:space="0" w:color="auto"/>
        <w:bottom w:val="none" w:sz="0" w:space="0" w:color="auto"/>
        <w:right w:val="none" w:sz="0" w:space="0" w:color="auto"/>
      </w:divBdr>
      <w:divsChild>
        <w:div w:id="1849908390">
          <w:marLeft w:val="0"/>
          <w:marRight w:val="0"/>
          <w:marTop w:val="0"/>
          <w:marBottom w:val="0"/>
          <w:divBdr>
            <w:top w:val="none" w:sz="0" w:space="0" w:color="auto"/>
            <w:left w:val="none" w:sz="0" w:space="0" w:color="auto"/>
            <w:bottom w:val="none" w:sz="0" w:space="0" w:color="auto"/>
            <w:right w:val="none" w:sz="0" w:space="0" w:color="auto"/>
          </w:divBdr>
          <w:divsChild>
            <w:div w:id="176358009">
              <w:marLeft w:val="0"/>
              <w:marRight w:val="0"/>
              <w:marTop w:val="0"/>
              <w:marBottom w:val="0"/>
              <w:divBdr>
                <w:top w:val="none" w:sz="0" w:space="0" w:color="auto"/>
                <w:left w:val="none" w:sz="0" w:space="0" w:color="auto"/>
                <w:bottom w:val="none" w:sz="0" w:space="0" w:color="auto"/>
                <w:right w:val="none" w:sz="0" w:space="0" w:color="auto"/>
              </w:divBdr>
              <w:divsChild>
                <w:div w:id="114727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464385">
      <w:bodyDiv w:val="1"/>
      <w:marLeft w:val="0"/>
      <w:marRight w:val="0"/>
      <w:marTop w:val="0"/>
      <w:marBottom w:val="0"/>
      <w:divBdr>
        <w:top w:val="none" w:sz="0" w:space="0" w:color="auto"/>
        <w:left w:val="none" w:sz="0" w:space="0" w:color="auto"/>
        <w:bottom w:val="none" w:sz="0" w:space="0" w:color="auto"/>
        <w:right w:val="none" w:sz="0" w:space="0" w:color="auto"/>
      </w:divBdr>
      <w:divsChild>
        <w:div w:id="564995284">
          <w:marLeft w:val="0"/>
          <w:marRight w:val="0"/>
          <w:marTop w:val="0"/>
          <w:marBottom w:val="0"/>
          <w:divBdr>
            <w:top w:val="none" w:sz="0" w:space="0" w:color="auto"/>
            <w:left w:val="none" w:sz="0" w:space="0" w:color="auto"/>
            <w:bottom w:val="none" w:sz="0" w:space="0" w:color="auto"/>
            <w:right w:val="none" w:sz="0" w:space="0" w:color="auto"/>
          </w:divBdr>
          <w:divsChild>
            <w:div w:id="987979426">
              <w:marLeft w:val="0"/>
              <w:marRight w:val="0"/>
              <w:marTop w:val="0"/>
              <w:marBottom w:val="0"/>
              <w:divBdr>
                <w:top w:val="none" w:sz="0" w:space="0" w:color="auto"/>
                <w:left w:val="none" w:sz="0" w:space="0" w:color="auto"/>
                <w:bottom w:val="none" w:sz="0" w:space="0" w:color="auto"/>
                <w:right w:val="none" w:sz="0" w:space="0" w:color="auto"/>
              </w:divBdr>
              <w:divsChild>
                <w:div w:id="57601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883860">
      <w:bodyDiv w:val="1"/>
      <w:marLeft w:val="0"/>
      <w:marRight w:val="0"/>
      <w:marTop w:val="0"/>
      <w:marBottom w:val="0"/>
      <w:divBdr>
        <w:top w:val="none" w:sz="0" w:space="0" w:color="auto"/>
        <w:left w:val="none" w:sz="0" w:space="0" w:color="auto"/>
        <w:bottom w:val="none" w:sz="0" w:space="0" w:color="auto"/>
        <w:right w:val="none" w:sz="0" w:space="0" w:color="auto"/>
      </w:divBdr>
      <w:divsChild>
        <w:div w:id="551354658">
          <w:marLeft w:val="0"/>
          <w:marRight w:val="0"/>
          <w:marTop w:val="0"/>
          <w:marBottom w:val="0"/>
          <w:divBdr>
            <w:top w:val="none" w:sz="0" w:space="0" w:color="auto"/>
            <w:left w:val="none" w:sz="0" w:space="0" w:color="auto"/>
            <w:bottom w:val="none" w:sz="0" w:space="0" w:color="auto"/>
            <w:right w:val="none" w:sz="0" w:space="0" w:color="auto"/>
          </w:divBdr>
          <w:divsChild>
            <w:div w:id="1880623863">
              <w:marLeft w:val="0"/>
              <w:marRight w:val="0"/>
              <w:marTop w:val="0"/>
              <w:marBottom w:val="0"/>
              <w:divBdr>
                <w:top w:val="none" w:sz="0" w:space="0" w:color="auto"/>
                <w:left w:val="none" w:sz="0" w:space="0" w:color="auto"/>
                <w:bottom w:val="none" w:sz="0" w:space="0" w:color="auto"/>
                <w:right w:val="none" w:sz="0" w:space="0" w:color="auto"/>
              </w:divBdr>
              <w:divsChild>
                <w:div w:id="13213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1213</TotalTime>
  <Pages>15</Pages>
  <Words>4908</Words>
  <Characters>27980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2022-11-15T10:09:00Z</dcterms:created>
  <dcterms:modified xsi:type="dcterms:W3CDTF">2023-01-01T19:09:00Z</dcterms:modified>
</cp:coreProperties>
</file>