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05FC6" w14:textId="77777777" w:rsidR="00B103B2" w:rsidRDefault="00CB7F2F" w:rsidP="003A63A3">
      <w:r>
        <w:t>Essay question</w:t>
      </w:r>
      <w:r w:rsidR="00FA6E4C">
        <w:t>:</w:t>
      </w:r>
      <w:r w:rsidR="001C35E3">
        <w:t xml:space="preserve"> </w:t>
      </w:r>
    </w:p>
    <w:p w14:paraId="415C240D" w14:textId="302D86C9" w:rsidR="00FA6E4C" w:rsidRDefault="001C35E3" w:rsidP="003A63A3">
      <w:r>
        <w:t>Discussion on the nat</w:t>
      </w:r>
      <w:r w:rsidR="00630966">
        <w:t xml:space="preserve">ure and </w:t>
      </w:r>
      <w:r w:rsidR="00B03C2A">
        <w:t>direction</w:t>
      </w:r>
      <w:r w:rsidR="0080546B">
        <w:t xml:space="preserve"> of your chosen discipline and </w:t>
      </w:r>
      <w:r w:rsidR="00C473B0">
        <w:t>its</w:t>
      </w:r>
      <w:r w:rsidR="00006B44">
        <w:t xml:space="preserve"> relationship </w:t>
      </w:r>
      <w:r w:rsidR="00B03C2A">
        <w:t>within the wider range of humanities.</w:t>
      </w:r>
      <w:r w:rsidR="00CB7F2F">
        <w:t xml:space="preserve"> </w:t>
      </w:r>
    </w:p>
    <w:p w14:paraId="2D7FB6BE" w14:textId="267C043C" w:rsidR="003A63A3" w:rsidRDefault="003A63A3" w:rsidP="003A63A3">
      <w:r>
        <w:t>Archaeology and the Humanities: Discovering Our Ancient Past</w:t>
      </w:r>
      <w:r w:rsidR="0080188B">
        <w:t>.</w:t>
      </w:r>
    </w:p>
    <w:p w14:paraId="6FCD9ADA" w14:textId="195C9A29" w:rsidR="0080188B" w:rsidRDefault="00A661D9" w:rsidP="003A63A3">
      <w:r>
        <w:t>Essay by, Colin Head</w:t>
      </w:r>
    </w:p>
    <w:p w14:paraId="13DD4710" w14:textId="77777777" w:rsidR="00A05030" w:rsidRDefault="00A05030" w:rsidP="003A63A3"/>
    <w:p w14:paraId="17927117" w14:textId="0F4637F4" w:rsidR="003A63A3" w:rsidRDefault="003A63A3" w:rsidP="003A63A3">
      <w:r>
        <w:t xml:space="preserve">Introduction: </w:t>
      </w:r>
    </w:p>
    <w:p w14:paraId="68093F91" w14:textId="77777777" w:rsidR="003A63A3" w:rsidRDefault="003A63A3" w:rsidP="003A63A3">
      <w:r>
        <w:t xml:space="preserve">Archaeology, as a discipline, plays a crucial role in understanding and interpreting humanity's ancient past. Through systematic excavation, analysis, and interpretation of artifacts, archaeologists provide valuable insights into ancient civilizations, their cultures, and their contributions to the development of human societies. The study of archaeology is closely intertwined with the humanities, as both disciplines share a common goal of shedding light on the human experience, providing a window into our collective history. This essay aims to explore the relationship between archaeology and the humanities and highlight the significance of this interdisciplinary approach in understanding our ancient past. </w:t>
      </w:r>
    </w:p>
    <w:p w14:paraId="45D89111" w14:textId="77777777" w:rsidR="003A63A3" w:rsidRDefault="003A63A3" w:rsidP="003A63A3">
      <w:r>
        <w:t xml:space="preserve">The Foundations of Archaeology: </w:t>
      </w:r>
    </w:p>
    <w:p w14:paraId="20420887" w14:textId="77777777" w:rsidR="003A63A3" w:rsidRDefault="003A63A3" w:rsidP="003A63A3">
      <w:r>
        <w:t>Archaeology, as a formal field of study, does not have a single inventor. It has developed over centuries and was influenced by numerous scholars and explorers. Some early pioneers in archaeology include:</w:t>
      </w:r>
    </w:p>
    <w:p w14:paraId="204DE43C" w14:textId="77777777" w:rsidR="003A63A3" w:rsidRDefault="003A63A3" w:rsidP="003A63A3">
      <w:r>
        <w:t>Flavio Biondo (1392-1463): An Italian historian often referred to as one of the earliest archaeologists. Flavio Biondo, portrait from Paulus Jovius's Elogia, 1517</w:t>
      </w:r>
    </w:p>
    <w:p w14:paraId="67398652" w14:textId="77777777" w:rsidR="003A63A3" w:rsidRDefault="003A63A3" w:rsidP="003A63A3">
      <w:r>
        <w:t>Johann Joachim Winckelmann (1717-1768): A German scholar known for his work on classical archaeology.</w:t>
      </w:r>
    </w:p>
    <w:p w14:paraId="24E2DE4B" w14:textId="77777777" w:rsidR="003A63A3" w:rsidRDefault="003A63A3" w:rsidP="003A63A3">
      <w:r>
        <w:t>"The Antiquities of Athens" by Stuart and Revett, published in 1762, is often considered one of the earliest books on archaeology. It focused on the architectural and historical aspects of ancient Athens. However, the field of archaeology has evolved significantly since then.</w:t>
      </w:r>
    </w:p>
    <w:p w14:paraId="2E76A94E" w14:textId="77777777" w:rsidR="003A63A3" w:rsidRDefault="003A63A3" w:rsidP="003A63A3">
      <w:r>
        <w:t>Sir Mortimer Wheeler (1890-1976): A British archaeologist who made significant contributions to methodological approaches in archaeology.</w:t>
      </w:r>
    </w:p>
    <w:p w14:paraId="1949E8CF" w14:textId="0FEC1446" w:rsidR="003A63A3" w:rsidRDefault="003A63A3" w:rsidP="003A63A3">
      <w:r>
        <w:t xml:space="preserve">Archaeology traces its roots back to the late 18th and early 19th centuries when explorers such as </w:t>
      </w:r>
    </w:p>
    <w:p w14:paraId="43750E03" w14:textId="77777777" w:rsidR="003A63A3" w:rsidRDefault="003A63A3" w:rsidP="003A63A3">
      <w:r>
        <w:t>1. Flavio Biondo (1392-1463): An Italian historian often referred to as one of the earliest archaeologists.</w:t>
      </w:r>
    </w:p>
    <w:p w14:paraId="7CA7677F" w14:textId="77777777" w:rsidR="003A63A3" w:rsidRDefault="003A63A3" w:rsidP="003A63A3">
      <w:r>
        <w:t xml:space="preserve"> 2. Johann Joachim Winckelmann (1717-1768): A German scholar known for his work on classical archaeology.</w:t>
      </w:r>
    </w:p>
    <w:p w14:paraId="3D3A6E3F" w14:textId="70D0A491" w:rsidR="003A63A3" w:rsidRDefault="003A63A3" w:rsidP="003A63A3">
      <w:r>
        <w:t>3. Sir Mortimer Wheeler (1890-1976): A British archaeologist who made significant contributions to methodological approaches in archaeology and</w:t>
      </w:r>
      <w:r>
        <w:t xml:space="preserve"> </w:t>
      </w:r>
      <w:r>
        <w:t xml:space="preserve">these collectors began to unearth ancient artifacts, tombs, and ruins. However, it was not until the mid-19th century that archaeology began to develop as a rigorous academic discipline. Archaeologists adopted scientific methodologies, such as stratigraphy and typology, to organize and </w:t>
      </w:r>
      <w:r w:rsidR="00A05030">
        <w:t>analyse</w:t>
      </w:r>
      <w:r>
        <w:t xml:space="preserve"> artifacts and sites, paving the way for a systematic approach to understanding the ancient world. These methodologies, combined with the methods of </w:t>
      </w:r>
      <w:r>
        <w:lastRenderedPageBreak/>
        <w:t xml:space="preserve">the humanities, helped archaeologists reconstruct ancient societies, </w:t>
      </w:r>
      <w:r>
        <w:t xml:space="preserve">and </w:t>
      </w:r>
      <w:r>
        <w:t xml:space="preserve">understand their motivations, beliefs, and ways of life. </w:t>
      </w:r>
    </w:p>
    <w:p w14:paraId="05A42B26" w14:textId="77777777" w:rsidR="003A63A3" w:rsidRDefault="003A63A3" w:rsidP="003A63A3"/>
    <w:p w14:paraId="0618167E" w14:textId="77777777" w:rsidR="003A63A3" w:rsidRDefault="003A63A3" w:rsidP="003A63A3">
      <w:r>
        <w:t xml:space="preserve">Interdisciplinary Approaches: </w:t>
      </w:r>
    </w:p>
    <w:p w14:paraId="65239066" w14:textId="0A5ADA65" w:rsidR="003A63A3" w:rsidRDefault="003A63A3" w:rsidP="003A63A3">
      <w:r>
        <w:t xml:space="preserve">Archaeology is inherently interdisciplinary, as it combines elements of natural sciences, social sciences, and the humanities. By drawing on various disciplines, archaeologists </w:t>
      </w:r>
      <w:r>
        <w:t>can</w:t>
      </w:r>
      <w:r>
        <w:t xml:space="preserve"> piece together a more comprehensive picture of the ancient world. For instance, archaeologists utilize the methods of anthropology to understand ancient cultures and societies, studying burial practices, architectural styles, and material culture. By </w:t>
      </w:r>
      <w:r w:rsidR="00A05030">
        <w:t>analysing</w:t>
      </w:r>
      <w:r>
        <w:t xml:space="preserve"> these aspects, archaeologists gain insights into the religious, social, and economic practices of ancient civilizations. </w:t>
      </w:r>
    </w:p>
    <w:p w14:paraId="206794D7" w14:textId="5B2D7336" w:rsidR="003A63A3" w:rsidRDefault="003A63A3" w:rsidP="003A63A3">
      <w:r>
        <w:t xml:space="preserve">Similarly, archaeology also heavily relies on history as a discipline. Through the excavations of ancient sites and the analysis of written records, archaeologists can corroborate or challenge historical accounts, filling in gaps in our understanding of the past. By studying texts, inscriptions, and ancient manuscripts, archaeologists </w:t>
      </w:r>
      <w:r>
        <w:t>can</w:t>
      </w:r>
      <w:r>
        <w:t xml:space="preserve"> decipher ancient languages, trace historical events, and understand the political and cultural dynamics that shaped ancient societies. </w:t>
      </w:r>
    </w:p>
    <w:p w14:paraId="40C5B247" w14:textId="77777777" w:rsidR="003A63A3" w:rsidRDefault="003A63A3" w:rsidP="003A63A3">
      <w:r>
        <w:t xml:space="preserve">The Contributions of Archaeology to the Humanities: </w:t>
      </w:r>
    </w:p>
    <w:p w14:paraId="7B553424" w14:textId="77777777" w:rsidR="003A63A3" w:rsidRDefault="003A63A3" w:rsidP="003A63A3">
      <w:r>
        <w:t xml:space="preserve">Archaeology provides a unique lens through which we can explore the human experience and enhance our understanding of the humanities. By studying the material culture and artifacts left behind by ancient civilizations, archaeologists can uncover the stories of ordinary people, their daily lives, and their contributions to the development of societies. For example, the discovery of ancient pottery can reveal information about trade routes and economic exchanges, while the analysis of ancient tools and weapons sheds light on ancient technology and societies' level of development. </w:t>
      </w:r>
    </w:p>
    <w:p w14:paraId="0EBE4DEE" w14:textId="77777777" w:rsidR="003A63A3" w:rsidRDefault="003A63A3" w:rsidP="003A63A3">
      <w:r>
        <w:t xml:space="preserve">Moreover, archaeology brings to light forgotten or marginalized voices from history. By studying the material remains of marginalized communities, such as slaves or colonized people, archaeologists challenge dominant narratives and provide alternative perspectives. This approach allows for a more inclusive understanding of history, focusing not only on the rulers and elites but also on the experiences of those who may have been overlooked in traditional historical accounts. </w:t>
      </w:r>
    </w:p>
    <w:p w14:paraId="35C058E3" w14:textId="01BF7388" w:rsidR="003A63A3" w:rsidRDefault="003A63A3" w:rsidP="003A63A3">
      <w:r>
        <w:t xml:space="preserve">Ethical Considerations and “Political </w:t>
      </w:r>
      <w:r>
        <w:t>Views</w:t>
      </w:r>
      <w:r>
        <w:t>”</w:t>
      </w:r>
    </w:p>
    <w:p w14:paraId="2F1EC380" w14:textId="77777777" w:rsidR="003A63A3" w:rsidRDefault="003A63A3" w:rsidP="003A63A3">
      <w:r>
        <w:t xml:space="preserve">While archaeology contributes significantly to our understanding of the humanities, it is not without ethical considerations. Preservation of archaeological sites and artifacts is of utmost importance to ensure future generations can also explore and interpret our ancient past. Archaeologists must balance the need for excavation and analysis with the preservation and conservation of these sites. Additionally, it is crucial to involve local communities and stakeholders in archaeological projects, respecting their cultural heritage and ensuring that their voices are heard and incorporated into the interpretation of findings. </w:t>
      </w:r>
    </w:p>
    <w:p w14:paraId="4A3EC078" w14:textId="77777777" w:rsidR="003A63A3" w:rsidRDefault="003A63A3" w:rsidP="003A63A3">
      <w:r>
        <w:t>Archaeology in the humanities is governed by a set of ethical principles to guide the conduct of archaeological research and ensure the responsible treatment of cultural heritage. Some key ethical considerations in archaeology include:</w:t>
      </w:r>
    </w:p>
    <w:p w14:paraId="646A938F" w14:textId="7C0D478C" w:rsidR="003A63A3" w:rsidRDefault="003A63A3" w:rsidP="003A63A3">
      <w:r>
        <w:t xml:space="preserve">1. **Respect for Cultural </w:t>
      </w:r>
      <w:r w:rsidR="00A05030">
        <w:t>Heritage: *</w:t>
      </w:r>
      <w:r>
        <w:t>* Archaeologists must respect and protect cultural sites and artifacts. This involves not looting or engaging in illegal excavation and ensuring that sites are preserved for future generations.</w:t>
      </w:r>
    </w:p>
    <w:p w14:paraId="67ABB83A" w14:textId="56D7B5FE" w:rsidR="003A63A3" w:rsidRDefault="003A63A3" w:rsidP="003A63A3">
      <w:r>
        <w:lastRenderedPageBreak/>
        <w:t xml:space="preserve">2. **Informed </w:t>
      </w:r>
      <w:r w:rsidR="00A05030">
        <w:t>Consent: *</w:t>
      </w:r>
      <w:r>
        <w:t>* When working with indigenous communities or descendant groups, archaeologists should seek informed consent and collaborate with them to ensure that their perspectives are considered and respected in the research process.</w:t>
      </w:r>
    </w:p>
    <w:p w14:paraId="41C77CC3" w14:textId="02741F6A" w:rsidR="003A63A3" w:rsidRDefault="003A63A3" w:rsidP="003A63A3">
      <w:r>
        <w:t>3. **</w:t>
      </w:r>
      <w:r w:rsidR="00A05030">
        <w:t>Stewardship: *</w:t>
      </w:r>
      <w:r>
        <w:t>* Archaeologists have a responsibility to act as stewards of the past, ensuring the preservation and proper documentation of archaeological materials. They should share their findings with the public and the scholarly community.</w:t>
      </w:r>
    </w:p>
    <w:p w14:paraId="1D0A09B4" w14:textId="5A31666A" w:rsidR="003A63A3" w:rsidRDefault="003A63A3" w:rsidP="003A63A3">
      <w:r>
        <w:t xml:space="preserve">4. **Minimization of </w:t>
      </w:r>
      <w:r w:rsidR="00A05030">
        <w:t>Harm: *</w:t>
      </w:r>
      <w:r>
        <w:t>* Archaeological research should aim to minimize any potential harm to sites, artifacts, or the environment. This includes the use of non-destructive techniques whenever possible.</w:t>
      </w:r>
    </w:p>
    <w:p w14:paraId="2522EF19" w14:textId="09C1221F" w:rsidR="003A63A3" w:rsidRDefault="003A63A3" w:rsidP="003A63A3">
      <w:r>
        <w:t xml:space="preserve">5. **Scientific </w:t>
      </w:r>
      <w:r w:rsidR="00A05030">
        <w:t>Rigor: *</w:t>
      </w:r>
      <w:r>
        <w:t>* Archaeological research should be conducted with scientific rigor, adhering to established methods and techniques. This ensures the accuracy and reliability of findings.</w:t>
      </w:r>
    </w:p>
    <w:p w14:paraId="483B481B" w14:textId="6774707A" w:rsidR="003A63A3" w:rsidRDefault="003A63A3" w:rsidP="003A63A3">
      <w:r>
        <w:t xml:space="preserve">6. **Cultural </w:t>
      </w:r>
      <w:r>
        <w:t>Sensitivity: *</w:t>
      </w:r>
      <w:r>
        <w:t>* Archaeologists should be culturally sensitive, recognizing the cultural significance of the materials they study and taking care not to cause offense or harm.</w:t>
      </w:r>
    </w:p>
    <w:p w14:paraId="254A0C3A" w14:textId="16C9B036" w:rsidR="003A63A3" w:rsidRDefault="003A63A3" w:rsidP="003A63A3">
      <w:r>
        <w:t xml:space="preserve">7. **Publication and </w:t>
      </w:r>
      <w:r>
        <w:t>Accessibility: *</w:t>
      </w:r>
      <w:r>
        <w:t>* Archaeologists should make their findings accessible to the public through publications and outreach while respecting any restrictions related to sensitive information.</w:t>
      </w:r>
    </w:p>
    <w:p w14:paraId="24C3CD70" w14:textId="642DC4DD" w:rsidR="003A63A3" w:rsidRDefault="003A63A3" w:rsidP="003A63A3">
      <w:r>
        <w:t xml:space="preserve">8. **Legal and Ethical </w:t>
      </w:r>
      <w:r>
        <w:t>Compliance: *</w:t>
      </w:r>
      <w:r>
        <w:t>* Researchers should follow all relevant laws and regulations, such as cultural heritage laws, and adhere to professional codes of ethics in archaeology.</w:t>
      </w:r>
    </w:p>
    <w:p w14:paraId="06ACF64A" w14:textId="11C59CFD" w:rsidR="003A63A3" w:rsidRDefault="003A63A3" w:rsidP="003A63A3">
      <w:r>
        <w:t xml:space="preserve">9. **Social </w:t>
      </w:r>
      <w:r>
        <w:t>Justice: *</w:t>
      </w:r>
      <w:r>
        <w:t>* Archaeology should consider issues of social justice, addressing historical inequalities and advocating for equitable representation and access to cultural heritage.</w:t>
      </w:r>
    </w:p>
    <w:p w14:paraId="34713BFE" w14:textId="7D461BC2" w:rsidR="003A63A3" w:rsidRDefault="003A63A3" w:rsidP="003A63A3">
      <w:r>
        <w:t>So,</w:t>
      </w:r>
      <w:r>
        <w:t xml:space="preserve"> these ethical principles are essential for maintaining the integrity of archaeological research and preserving our cultural heritage. They ensure that archaeological work in the </w:t>
      </w:r>
      <w:r>
        <w:t>humanity’s</w:t>
      </w:r>
      <w:r>
        <w:t xml:space="preserve"> benefits society respects diverse </w:t>
      </w:r>
      <w:r w:rsidR="00A05030">
        <w:t>perspectives and</w:t>
      </w:r>
      <w:r>
        <w:t xml:space="preserve"> does not harm the past or the present.</w:t>
      </w:r>
    </w:p>
    <w:p w14:paraId="77174135" w14:textId="77777777" w:rsidR="003A63A3" w:rsidRDefault="003A63A3" w:rsidP="003A63A3"/>
    <w:p w14:paraId="522D8876" w14:textId="77777777" w:rsidR="003A63A3" w:rsidRDefault="003A63A3" w:rsidP="003A63A3"/>
    <w:p w14:paraId="37D8FA99" w14:textId="77777777" w:rsidR="003A63A3" w:rsidRDefault="003A63A3" w:rsidP="003A63A3">
      <w:r>
        <w:t>Religion can significantly affect archaeology and the humanities in various ways:</w:t>
      </w:r>
    </w:p>
    <w:p w14:paraId="1A12905B" w14:textId="7A924965" w:rsidR="003A63A3" w:rsidRDefault="003A63A3" w:rsidP="003A63A3">
      <w:r>
        <w:t xml:space="preserve">1. **Research </w:t>
      </w:r>
      <w:r>
        <w:t>Focus: *</w:t>
      </w:r>
      <w:r>
        <w:t>* Religious beliefs and practices have often been central to the development of human cultures. Archaeologists and scholars in the humanities may study ancient religious sites, artifacts, and texts to gain insights into the spiritual and cultural aspects of past societies.</w:t>
      </w:r>
    </w:p>
    <w:p w14:paraId="5538C58E" w14:textId="7839C7C3" w:rsidR="003A63A3" w:rsidRDefault="003A63A3" w:rsidP="003A63A3">
      <w:r>
        <w:t xml:space="preserve">2. **Interpretation of </w:t>
      </w:r>
      <w:r>
        <w:t>Artifacts: *</w:t>
      </w:r>
      <w:r>
        <w:t>* Religion can influence the interpretation of archaeological artifacts. For example, religious symbols or inscriptions may provide clues about the beliefs and rituals of a particular culture, shedding light on its worldview.</w:t>
      </w:r>
    </w:p>
    <w:p w14:paraId="7DFFB1E6" w14:textId="0B4C742F" w:rsidR="003A63A3" w:rsidRDefault="003A63A3" w:rsidP="003A63A3">
      <w:r>
        <w:t xml:space="preserve">3. **Ethical </w:t>
      </w:r>
      <w:r>
        <w:t>Considerations: *</w:t>
      </w:r>
      <w:r>
        <w:t>* The study of religious sites and artifacts can raise ethical questions, particularly when working with living religious communities. Respect for religious sensitivities, informed consent, and collaboration with these communities are essential considerations.</w:t>
      </w:r>
    </w:p>
    <w:p w14:paraId="5558B22C" w14:textId="29B4D99B" w:rsidR="003A63A3" w:rsidRDefault="003A63A3" w:rsidP="003A63A3">
      <w:r>
        <w:t xml:space="preserve">4. **Historical </w:t>
      </w:r>
      <w:r>
        <w:t>Context: *</w:t>
      </w:r>
      <w:r>
        <w:t>* Understanding the religious context of a society is crucial for a comprehensive understanding of its history and culture. Religion has often played a role in shaping social, political, and economic structures.</w:t>
      </w:r>
    </w:p>
    <w:p w14:paraId="46B8384C" w14:textId="10B93D72" w:rsidR="003A63A3" w:rsidRDefault="003A63A3" w:rsidP="003A63A3">
      <w:r>
        <w:lastRenderedPageBreak/>
        <w:t xml:space="preserve">5. **Interdisciplinary </w:t>
      </w:r>
      <w:r>
        <w:t>Research: *</w:t>
      </w:r>
      <w:r>
        <w:t>* The study of religion often requires interdisciplinary approaches, involving archaeologists, historians, anthropologists, theologians, and other scholars. Collaboration between these disciplines can lead to a more holistic understanding of religious practices and their cultural impact.</w:t>
      </w:r>
    </w:p>
    <w:p w14:paraId="24548E2F" w14:textId="5DF6D787" w:rsidR="003A63A3" w:rsidRDefault="003A63A3" w:rsidP="003A63A3">
      <w:r>
        <w:t xml:space="preserve">6. **Preservation and </w:t>
      </w:r>
      <w:r>
        <w:t>Conservation: *</w:t>
      </w:r>
      <w:r>
        <w:t>* Religion can be a driving force behind the preservation of historical sites and artifacts. Places of religious significance may be protected and maintained by religious institutions or governments.</w:t>
      </w:r>
    </w:p>
    <w:p w14:paraId="5ADF5AFE" w14:textId="01DE2101" w:rsidR="003A63A3" w:rsidRDefault="003A63A3" w:rsidP="003A63A3">
      <w:r>
        <w:t xml:space="preserve">7. **Cultural </w:t>
      </w:r>
      <w:r>
        <w:t>Sensitivity: *</w:t>
      </w:r>
      <w:r>
        <w:t>* When dealing with religious materials, it's essential to be culturally sensitive and consider the beliefs and practices of the people involved. This is crucial for respectful research and for avoiding cultural insensitivity.</w:t>
      </w:r>
    </w:p>
    <w:p w14:paraId="45B2ABC6" w14:textId="082F0902" w:rsidR="003A63A3" w:rsidRDefault="003A63A3" w:rsidP="003A63A3">
      <w:r>
        <w:t xml:space="preserve">8. **Interfaith </w:t>
      </w:r>
      <w:r>
        <w:t>Dialogue: *</w:t>
      </w:r>
      <w:r>
        <w:t>* The study of religious archaeology and history can contribute to interfaith dialogue and understanding, helping to bridge gaps between different religious communities by exploring shared historical roots and cultural heritage.</w:t>
      </w:r>
    </w:p>
    <w:p w14:paraId="72749B2D" w14:textId="77777777" w:rsidR="003A63A3" w:rsidRDefault="003A63A3" w:rsidP="003A63A3">
      <w:r>
        <w:t>In summary, religion has a profound influence on archaeology and the humanities by shaping research focus, ethical considerations, historical context, and the need for interdisciplinary collaboration. It plays a significant role in the interpretation of historical artifacts and can contribute to cultural preservation and dialogue between different faith communities.</w:t>
      </w:r>
    </w:p>
    <w:p w14:paraId="7E71FBCA" w14:textId="77777777" w:rsidR="003A63A3" w:rsidRDefault="003A63A3" w:rsidP="003A63A3"/>
    <w:p w14:paraId="7F1E1B06" w14:textId="77777777" w:rsidR="003A63A3" w:rsidRDefault="003A63A3" w:rsidP="003A63A3">
      <w:r>
        <w:t xml:space="preserve">Conclusion: </w:t>
      </w:r>
    </w:p>
    <w:p w14:paraId="40FFA187" w14:textId="44E25EA6" w:rsidR="003A63A3" w:rsidRDefault="003A63A3" w:rsidP="003A63A3">
      <w:r>
        <w:t xml:space="preserve">Archaeology and the humanities are deeply interconnected, as both disciplines strive to understand and interpret our ancient past. By employing interdisciplinary approaches, archaeologists shed light on the various aspects of ancient civilizations, including their culture, religion, technology, and everyday life. Furthermore, archaeology challenges dominant historical narratives, incorporating marginalized voices and providing a more inclusive understanding of history. However, ethical considerations remain essential in preserving our archaeological heritage and involving local communities in </w:t>
      </w:r>
      <w:r>
        <w:t>exploring and interpreting</w:t>
      </w:r>
      <w:r>
        <w:t xml:space="preserve"> our ancient past. Through archaeology, we gain a deeper appreciation for the rich tapestry of human history and the significance of the humanities in understanding our collective past.</w:t>
      </w:r>
    </w:p>
    <w:p w14:paraId="29E484B2" w14:textId="11B3199E" w:rsidR="003A63A3" w:rsidRDefault="0080188B" w:rsidP="003A63A3">
      <w:r>
        <w:t>Written by Colin Head</w:t>
      </w:r>
    </w:p>
    <w:p w14:paraId="3EC37389" w14:textId="77777777" w:rsidR="003A63A3" w:rsidRDefault="003A63A3" w:rsidP="003A63A3">
      <w:r>
        <w:t>Bibliography:</w:t>
      </w:r>
    </w:p>
    <w:p w14:paraId="6B34248F" w14:textId="3B55D415" w:rsidR="003A63A3" w:rsidRDefault="003A63A3" w:rsidP="003A63A3">
      <w:r>
        <w:t>Information found for research, development</w:t>
      </w:r>
      <w:r>
        <w:t>,</w:t>
      </w:r>
      <w:r>
        <w:t xml:space="preserve"> and resource list.</w:t>
      </w:r>
    </w:p>
    <w:p w14:paraId="4A6B8154" w14:textId="77777777" w:rsidR="003A63A3" w:rsidRDefault="003A63A3" w:rsidP="003A63A3"/>
    <w:p w14:paraId="194D4544" w14:textId="77777777" w:rsidR="003A63A3" w:rsidRDefault="003A63A3" w:rsidP="003A63A3">
      <w:r>
        <w:t xml:space="preserve">Wikipedia: </w:t>
      </w:r>
    </w:p>
    <w:p w14:paraId="4466FBB3" w14:textId="77777777" w:rsidR="003A63A3" w:rsidRDefault="003A63A3" w:rsidP="003A63A3">
      <w:r>
        <w:t xml:space="preserve">Names of people </w:t>
      </w:r>
    </w:p>
    <w:p w14:paraId="3DD2CC22" w14:textId="3DCBBC1A" w:rsidR="003A63A3" w:rsidRDefault="003A63A3" w:rsidP="003A63A3">
      <w:r>
        <w:t xml:space="preserve">Books looked </w:t>
      </w:r>
      <w:r>
        <w:t>through.</w:t>
      </w:r>
    </w:p>
    <w:p w14:paraId="5AEE007A" w14:textId="0A1806A9" w:rsidR="003A63A3" w:rsidRDefault="003A63A3" w:rsidP="003A63A3">
      <w:r>
        <w:t xml:space="preserve">The </w:t>
      </w:r>
      <w:r>
        <w:t>Human Past</w:t>
      </w:r>
      <w:r>
        <w:t xml:space="preserve">, world per </w:t>
      </w:r>
      <w:r>
        <w:t>History</w:t>
      </w:r>
      <w:r>
        <w:t xml:space="preserve"> and the </w:t>
      </w:r>
      <w:r>
        <w:t>Development</w:t>
      </w:r>
      <w:r>
        <w:t xml:space="preserve"> of </w:t>
      </w:r>
      <w:r>
        <w:t>Human History</w:t>
      </w:r>
      <w:r>
        <w:t xml:space="preserve"> fourth edition by Chris Scarre</w:t>
      </w:r>
    </w:p>
    <w:p w14:paraId="7F28B800" w14:textId="5FF5CAC2" w:rsidR="007F32BD" w:rsidRPr="003A63A3" w:rsidRDefault="003A63A3" w:rsidP="003A63A3">
      <w:r>
        <w:t xml:space="preserve">How to research local history by Pamela BrooksThe Archaeology </w:t>
      </w:r>
      <w:r>
        <w:t>of</w:t>
      </w:r>
      <w:r>
        <w:t xml:space="preserve"> Britain by </w:t>
      </w:r>
      <w:r>
        <w:t>John</w:t>
      </w:r>
      <w:r>
        <w:t xml:space="preserve"> Hunter and Ian Ralston</w:t>
      </w:r>
    </w:p>
    <w:sectPr w:rsidR="007F32BD" w:rsidRPr="003A6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56CEF"/>
    <w:multiLevelType w:val="hybridMultilevel"/>
    <w:tmpl w:val="C8924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5656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BD"/>
    <w:rsid w:val="00006B44"/>
    <w:rsid w:val="001C35E3"/>
    <w:rsid w:val="00215DB2"/>
    <w:rsid w:val="00342E0D"/>
    <w:rsid w:val="003A63A3"/>
    <w:rsid w:val="003F65C7"/>
    <w:rsid w:val="005D3DEE"/>
    <w:rsid w:val="00630966"/>
    <w:rsid w:val="007F32BD"/>
    <w:rsid w:val="0080188B"/>
    <w:rsid w:val="0080546B"/>
    <w:rsid w:val="00A05030"/>
    <w:rsid w:val="00A661D9"/>
    <w:rsid w:val="00B03C2A"/>
    <w:rsid w:val="00B103B2"/>
    <w:rsid w:val="00C473B0"/>
    <w:rsid w:val="00CB7F2F"/>
    <w:rsid w:val="00D26C7A"/>
    <w:rsid w:val="00FA0C99"/>
    <w:rsid w:val="00FA6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F96B84"/>
  <w15:chartTrackingRefBased/>
  <w15:docId w15:val="{4C1DC8EC-452A-4946-902C-F074C51C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2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7F32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7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1641</Words>
  <Characters>10332</Characters>
  <Application>Microsoft Office Word</Application>
  <DocSecurity>0</DocSecurity>
  <Lines>157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head</dc:creator>
  <cp:keywords/>
  <dc:description/>
  <cp:lastModifiedBy>colin head</cp:lastModifiedBy>
  <cp:revision>15</cp:revision>
  <dcterms:created xsi:type="dcterms:W3CDTF">2023-10-22T14:37:00Z</dcterms:created>
  <dcterms:modified xsi:type="dcterms:W3CDTF">2023-10-22T16:44:00Z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dabb40a1-99ae-4096-92f2-9b1d6183086b</vt:lpwstr>
  </property>
</Properties>
</file>