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2EC01" w14:textId="77777777" w:rsidR="005E37A6" w:rsidRPr="00A6308E" w:rsidRDefault="005E37A6" w:rsidP="006A708C">
      <w:pPr>
        <w:pStyle w:val="p1"/>
        <w:rPr>
          <w:rStyle w:val="s1"/>
          <w:b/>
          <w:bCs/>
          <w:sz w:val="24"/>
          <w:szCs w:val="24"/>
        </w:rPr>
      </w:pPr>
      <w:r w:rsidRPr="00A6308E">
        <w:rPr>
          <w:rStyle w:val="s1"/>
          <w:b/>
          <w:bCs/>
          <w:sz w:val="24"/>
          <w:szCs w:val="24"/>
        </w:rPr>
        <w:t>My Amazing Grace essay</w:t>
      </w:r>
    </w:p>
    <w:p w14:paraId="214E0969" w14:textId="77777777" w:rsidR="005E37A6" w:rsidRPr="00A6308E" w:rsidRDefault="005E37A6" w:rsidP="006A708C">
      <w:pPr>
        <w:pStyle w:val="p1"/>
        <w:rPr>
          <w:rStyle w:val="s1"/>
          <w:sz w:val="24"/>
          <w:szCs w:val="24"/>
        </w:rPr>
      </w:pPr>
    </w:p>
    <w:p w14:paraId="0C5D5244" w14:textId="77777777" w:rsidR="005E37A6" w:rsidRPr="00A6308E" w:rsidRDefault="005E37A6" w:rsidP="006A708C">
      <w:pPr>
        <w:pStyle w:val="p1"/>
        <w:rPr>
          <w:rStyle w:val="s1"/>
          <w:sz w:val="24"/>
          <w:szCs w:val="24"/>
        </w:rPr>
      </w:pPr>
    </w:p>
    <w:p w14:paraId="713B0443" w14:textId="100DAC1B" w:rsidR="005E37A6" w:rsidRPr="00A6308E" w:rsidRDefault="005E37A6" w:rsidP="006A708C">
      <w:pPr>
        <w:pStyle w:val="p1"/>
        <w:rPr>
          <w:sz w:val="24"/>
          <w:szCs w:val="24"/>
        </w:rPr>
      </w:pPr>
      <w:r w:rsidRPr="00A6308E">
        <w:rPr>
          <w:rStyle w:val="s1"/>
          <w:sz w:val="24"/>
          <w:szCs w:val="24"/>
        </w:rPr>
        <w:t xml:space="preserve">In </w:t>
      </w:r>
      <w:bookmarkStart w:id="0" w:name="_Int_d6VoFaxR"/>
      <w:r w:rsidR="00F326E5">
        <w:rPr>
          <w:rStyle w:val="s1"/>
          <w:sz w:val="24"/>
          <w:szCs w:val="24"/>
        </w:rPr>
        <w:t xml:space="preserve">the month of </w:t>
      </w:r>
      <w:r w:rsidR="00F637ED" w:rsidRPr="00A6308E">
        <w:rPr>
          <w:rStyle w:val="s1"/>
          <w:sz w:val="24"/>
          <w:szCs w:val="24"/>
        </w:rPr>
        <w:t>May</w:t>
      </w:r>
      <w:bookmarkEnd w:id="0"/>
      <w:r w:rsidR="00F637ED" w:rsidRPr="00A6308E">
        <w:rPr>
          <w:rStyle w:val="s1"/>
          <w:sz w:val="24"/>
          <w:szCs w:val="24"/>
        </w:rPr>
        <w:t>,</w:t>
      </w:r>
      <w:r w:rsidRPr="00A6308E">
        <w:rPr>
          <w:rStyle w:val="s1"/>
          <w:sz w:val="24"/>
          <w:szCs w:val="24"/>
        </w:rPr>
        <w:t xml:space="preserve"> my course BA2 Musical Theatre, </w:t>
      </w:r>
      <w:proofErr w:type="spellStart"/>
      <w:r w:rsidRPr="00A6308E">
        <w:rPr>
          <w:rStyle w:val="s1"/>
          <w:sz w:val="24"/>
          <w:szCs w:val="24"/>
        </w:rPr>
        <w:t>Bmus</w:t>
      </w:r>
      <w:proofErr w:type="spellEnd"/>
      <w:r w:rsidRPr="00A6308E">
        <w:rPr>
          <w:rStyle w:val="s1"/>
          <w:sz w:val="24"/>
          <w:szCs w:val="24"/>
        </w:rPr>
        <w:t xml:space="preserve"> and BA Musical Theatre, began the rehearsal process of Amazing Grace, this all took place in Haywood House, in the Studio Theatre.</w:t>
      </w:r>
    </w:p>
    <w:p w14:paraId="001F75EE" w14:textId="77777777" w:rsidR="005E37A6" w:rsidRPr="00A6308E" w:rsidRDefault="005E37A6" w:rsidP="006A708C">
      <w:pPr>
        <w:pStyle w:val="p2"/>
        <w:rPr>
          <w:sz w:val="24"/>
          <w:szCs w:val="24"/>
        </w:rPr>
      </w:pPr>
    </w:p>
    <w:p w14:paraId="51FBDB0A" w14:textId="77777777" w:rsidR="005E37A6" w:rsidRPr="00A6308E" w:rsidRDefault="005E37A6" w:rsidP="006A708C">
      <w:pPr>
        <w:pStyle w:val="p1"/>
        <w:rPr>
          <w:sz w:val="24"/>
          <w:szCs w:val="24"/>
        </w:rPr>
      </w:pPr>
      <w:r w:rsidRPr="00A6308E">
        <w:rPr>
          <w:rStyle w:val="s1"/>
          <w:sz w:val="24"/>
          <w:szCs w:val="24"/>
        </w:rPr>
        <w:t>Amazing Grace is a religious play and the Sherman Theatre states that the piece is written by “</w:t>
      </w:r>
      <w:r w:rsidRPr="00A6308E">
        <w:rPr>
          <w:rStyle w:val="s2"/>
          <w:sz w:val="24"/>
          <w:szCs w:val="24"/>
        </w:rPr>
        <w:t>Mal Pope</w:t>
      </w:r>
      <w:r w:rsidRPr="00A6308E">
        <w:rPr>
          <w:rStyle w:val="s1"/>
          <w:sz w:val="24"/>
          <w:szCs w:val="24"/>
        </w:rPr>
        <w:t>”, and the story is about this guy named Evan Roberts, who believes that god speaks to him, and he wants to spread the joy to anyone who is willing to listen as well, on his way he has mixed reactions, from different people, some good and some not, and through the story you will see how Evan Roberts journey begun, and ended.</w:t>
      </w:r>
    </w:p>
    <w:p w14:paraId="460EF596" w14:textId="77777777" w:rsidR="005E37A6" w:rsidRPr="00A6308E" w:rsidRDefault="005E37A6" w:rsidP="006A708C">
      <w:pPr>
        <w:pStyle w:val="p2"/>
        <w:rPr>
          <w:sz w:val="24"/>
          <w:szCs w:val="24"/>
        </w:rPr>
      </w:pPr>
    </w:p>
    <w:p w14:paraId="46F05362" w14:textId="77777777" w:rsidR="005E37A6" w:rsidRPr="00A6308E" w:rsidRDefault="005E37A6" w:rsidP="006A708C">
      <w:pPr>
        <w:pStyle w:val="p1"/>
        <w:rPr>
          <w:sz w:val="24"/>
          <w:szCs w:val="24"/>
        </w:rPr>
      </w:pPr>
      <w:r w:rsidRPr="00A6308E">
        <w:rPr>
          <w:rStyle w:val="s1"/>
          <w:sz w:val="24"/>
          <w:szCs w:val="24"/>
        </w:rPr>
        <w:t xml:space="preserve">I was there because I </w:t>
      </w:r>
      <w:bookmarkStart w:id="1" w:name="_Int_NOUxTugC"/>
      <w:r w:rsidRPr="00A6308E">
        <w:rPr>
          <w:rStyle w:val="s1"/>
          <w:sz w:val="24"/>
          <w:szCs w:val="24"/>
        </w:rPr>
        <w:t>was given</w:t>
      </w:r>
      <w:bookmarkEnd w:id="1"/>
      <w:r w:rsidRPr="00A6308E">
        <w:rPr>
          <w:rStyle w:val="s1"/>
          <w:sz w:val="24"/>
          <w:szCs w:val="24"/>
        </w:rPr>
        <w:t xml:space="preserve"> the opportunity to play the character of Dad in the show. The dad is the farther of Evan Roberts, and he works down the coal mines, his farther is quite stubborn, and direct, and he is not in on what Evan is trying to convey about him saving people’s souls, he thinks his son is out of his mind, and that it’s all in his head, but in this story it is very clear what the relationship is between the family and his co workers.</w:t>
      </w:r>
    </w:p>
    <w:p w14:paraId="0CBBB2EB" w14:textId="77777777" w:rsidR="005E37A6" w:rsidRPr="00A6308E" w:rsidRDefault="005E37A6" w:rsidP="006A708C">
      <w:pPr>
        <w:pStyle w:val="p2"/>
        <w:rPr>
          <w:sz w:val="24"/>
          <w:szCs w:val="24"/>
        </w:rPr>
      </w:pPr>
    </w:p>
    <w:p w14:paraId="17CB8C75" w14:textId="77777777" w:rsidR="005E37A6" w:rsidRPr="00A6308E" w:rsidRDefault="005E37A6" w:rsidP="006A708C">
      <w:pPr>
        <w:pStyle w:val="p1"/>
        <w:rPr>
          <w:sz w:val="24"/>
          <w:szCs w:val="24"/>
        </w:rPr>
      </w:pPr>
      <w:r w:rsidRPr="00A6308E">
        <w:rPr>
          <w:rStyle w:val="s1"/>
          <w:sz w:val="24"/>
          <w:szCs w:val="24"/>
        </w:rPr>
        <w:t>For our first day of the rehearsal process, my course BA2 Musical Theatre, BMus and BA Musical Theatre, did our first read through of Amazing Grace, and we all got to experience, this show together, for example we noticed how different the songs were, what the concept was, what we thought the characters would be like etc. The Article Psychology Today, states that doing some completely new hands you a “</w:t>
      </w:r>
      <w:r w:rsidRPr="00A6308E">
        <w:rPr>
          <w:rStyle w:val="s2"/>
          <w:sz w:val="24"/>
          <w:szCs w:val="24"/>
        </w:rPr>
        <w:t>broader view of the world</w:t>
      </w:r>
      <w:r w:rsidRPr="00A6308E">
        <w:rPr>
          <w:rStyle w:val="s1"/>
          <w:sz w:val="24"/>
          <w:szCs w:val="24"/>
        </w:rPr>
        <w:t>” and helps you understand the different themes that are out there.</w:t>
      </w:r>
    </w:p>
    <w:p w14:paraId="76D828FC" w14:textId="77777777" w:rsidR="005E37A6" w:rsidRPr="00A6308E" w:rsidRDefault="005E37A6" w:rsidP="006A708C">
      <w:pPr>
        <w:pStyle w:val="p2"/>
        <w:rPr>
          <w:sz w:val="24"/>
          <w:szCs w:val="24"/>
        </w:rPr>
      </w:pPr>
    </w:p>
    <w:p w14:paraId="5DA94C7F" w14:textId="661F4AF4" w:rsidR="005E37A6" w:rsidRPr="00A6308E" w:rsidRDefault="005E37A6" w:rsidP="006A708C">
      <w:pPr>
        <w:pStyle w:val="p1"/>
        <w:rPr>
          <w:sz w:val="24"/>
          <w:szCs w:val="24"/>
        </w:rPr>
      </w:pPr>
      <w:r w:rsidRPr="00A6308E">
        <w:rPr>
          <w:rStyle w:val="s1"/>
          <w:sz w:val="24"/>
          <w:szCs w:val="24"/>
        </w:rPr>
        <w:t xml:space="preserve">I was </w:t>
      </w:r>
      <w:r w:rsidR="00F637ED" w:rsidRPr="00A6308E">
        <w:rPr>
          <w:rStyle w:val="s1"/>
          <w:sz w:val="24"/>
          <w:szCs w:val="24"/>
        </w:rPr>
        <w:t>happy</w:t>
      </w:r>
      <w:r w:rsidRPr="00A6308E">
        <w:rPr>
          <w:rStyle w:val="s1"/>
          <w:sz w:val="24"/>
          <w:szCs w:val="24"/>
        </w:rPr>
        <w:t xml:space="preserve"> that we did </w:t>
      </w:r>
      <w:r w:rsidR="00F637ED" w:rsidRPr="00A6308E">
        <w:rPr>
          <w:rStyle w:val="s1"/>
          <w:sz w:val="24"/>
          <w:szCs w:val="24"/>
        </w:rPr>
        <w:t>a read</w:t>
      </w:r>
      <w:r w:rsidRPr="00A6308E">
        <w:rPr>
          <w:rStyle w:val="s1"/>
          <w:sz w:val="24"/>
          <w:szCs w:val="24"/>
        </w:rPr>
        <w:t xml:space="preserve"> for our first day, as I thought it was extremely beneficial for all of us, who </w:t>
      </w:r>
      <w:r w:rsidR="00F637ED" w:rsidRPr="00A6308E">
        <w:rPr>
          <w:rStyle w:val="s1"/>
          <w:sz w:val="24"/>
          <w:szCs w:val="24"/>
        </w:rPr>
        <w:t xml:space="preserve">did </w:t>
      </w:r>
      <w:r w:rsidR="00932C63" w:rsidRPr="00A6308E">
        <w:rPr>
          <w:rStyle w:val="s1"/>
          <w:sz w:val="24"/>
          <w:szCs w:val="24"/>
        </w:rPr>
        <w:t>not know</w:t>
      </w:r>
      <w:r w:rsidRPr="00A6308E">
        <w:rPr>
          <w:rStyle w:val="s1"/>
          <w:sz w:val="24"/>
          <w:szCs w:val="24"/>
        </w:rPr>
        <w:t xml:space="preserve"> </w:t>
      </w:r>
      <w:r w:rsidR="00F637ED" w:rsidRPr="00A6308E">
        <w:rPr>
          <w:rStyle w:val="s1"/>
          <w:sz w:val="24"/>
          <w:szCs w:val="24"/>
        </w:rPr>
        <w:t>this</w:t>
      </w:r>
      <w:r w:rsidR="00F637ED" w:rsidRPr="00A6308E">
        <w:rPr>
          <w:rStyle w:val="apple-converted-space"/>
          <w:rFonts w:ascii="UICTFontTextStyleBody" w:hAnsi="UICTFontTextStyleBody"/>
          <w:sz w:val="24"/>
          <w:szCs w:val="24"/>
        </w:rPr>
        <w:t xml:space="preserve"> type</w:t>
      </w:r>
      <w:r w:rsidRPr="00A6308E">
        <w:rPr>
          <w:rStyle w:val="s1"/>
          <w:sz w:val="24"/>
          <w:szCs w:val="24"/>
        </w:rPr>
        <w:t xml:space="preserve"> of musical very well. I always find read throughs to be such </w:t>
      </w:r>
      <w:r w:rsidR="00932C63" w:rsidRPr="00A6308E">
        <w:rPr>
          <w:rStyle w:val="s1"/>
          <w:sz w:val="24"/>
          <w:szCs w:val="24"/>
        </w:rPr>
        <w:t>an effective way</w:t>
      </w:r>
      <w:r w:rsidRPr="00A6308E">
        <w:rPr>
          <w:rStyle w:val="s1"/>
          <w:sz w:val="24"/>
          <w:szCs w:val="24"/>
        </w:rPr>
        <w:t xml:space="preserve"> to start a rehearsal, as all of us as a cast get to be creative, for example experimenting with sounds, accents and how we think the character would express their own unique personality.</w:t>
      </w:r>
    </w:p>
    <w:p w14:paraId="42E89534" w14:textId="77777777" w:rsidR="005E37A6" w:rsidRPr="00A6308E" w:rsidRDefault="005E37A6" w:rsidP="006A708C">
      <w:pPr>
        <w:pStyle w:val="p2"/>
        <w:rPr>
          <w:sz w:val="24"/>
          <w:szCs w:val="24"/>
        </w:rPr>
      </w:pPr>
    </w:p>
    <w:p w14:paraId="6FB0C966" w14:textId="77777777" w:rsidR="005E37A6" w:rsidRPr="00A6308E" w:rsidRDefault="005E37A6" w:rsidP="006A708C">
      <w:pPr>
        <w:pStyle w:val="p1"/>
        <w:rPr>
          <w:sz w:val="24"/>
          <w:szCs w:val="24"/>
        </w:rPr>
      </w:pPr>
      <w:r w:rsidRPr="00A6308E">
        <w:rPr>
          <w:rStyle w:val="s1"/>
          <w:sz w:val="24"/>
          <w:szCs w:val="24"/>
        </w:rPr>
        <w:t>For the outcome of the situation, I thought it was really good, after getting a preview of what we would be working on, it definitely shown me that this will be a challenging piece, but I’m always up for a challenge, I think it’s truly beneficial to challenge yourself, as I believe it would open your mindset to greater opportunities to then convey to the next time you try to express your commitment to something.</w:t>
      </w:r>
    </w:p>
    <w:p w14:paraId="6C2B4244" w14:textId="77777777" w:rsidR="005E37A6" w:rsidRPr="00A6308E" w:rsidRDefault="005E37A6" w:rsidP="006A708C">
      <w:pPr>
        <w:pStyle w:val="p2"/>
        <w:rPr>
          <w:sz w:val="24"/>
          <w:szCs w:val="24"/>
        </w:rPr>
      </w:pPr>
    </w:p>
    <w:p w14:paraId="529A206A" w14:textId="1B89223E" w:rsidR="005E37A6" w:rsidRPr="00A6308E" w:rsidRDefault="005E37A6" w:rsidP="006A708C">
      <w:pPr>
        <w:pStyle w:val="p1"/>
        <w:rPr>
          <w:sz w:val="24"/>
          <w:szCs w:val="24"/>
        </w:rPr>
      </w:pPr>
      <w:r w:rsidRPr="00A6308E">
        <w:rPr>
          <w:rStyle w:val="s1"/>
          <w:sz w:val="24"/>
          <w:szCs w:val="24"/>
        </w:rPr>
        <w:t xml:space="preserve">Before the situation, I was feeling pretty anxious, because it was a completely new musical, one that I have never heard of before, and I’m not going to lie, I felt as though because I wasn’t aware of this musical, I was not going to put my all in to this piece, like I did for The Rocky Horror Show, however after a few rehearsals, and bringing the show together, I slowly warmed up to this show. The writer known as Matteo </w:t>
      </w:r>
      <w:proofErr w:type="spellStart"/>
      <w:r w:rsidRPr="00A6308E">
        <w:rPr>
          <w:rStyle w:val="s1"/>
          <w:sz w:val="24"/>
          <w:szCs w:val="24"/>
        </w:rPr>
        <w:t>Pistono</w:t>
      </w:r>
      <w:proofErr w:type="spellEnd"/>
      <w:r w:rsidRPr="00A6308E">
        <w:rPr>
          <w:rStyle w:val="s1"/>
          <w:sz w:val="24"/>
          <w:szCs w:val="24"/>
        </w:rPr>
        <w:t xml:space="preserve">, states that if you </w:t>
      </w:r>
      <w:r w:rsidR="00932C63" w:rsidRPr="00A6308E">
        <w:rPr>
          <w:rStyle w:val="s1"/>
          <w:sz w:val="24"/>
          <w:szCs w:val="24"/>
        </w:rPr>
        <w:t>cannot</w:t>
      </w:r>
      <w:r w:rsidRPr="00A6308E">
        <w:rPr>
          <w:rStyle w:val="s1"/>
          <w:sz w:val="24"/>
          <w:szCs w:val="24"/>
        </w:rPr>
        <w:t xml:space="preserve"> keep calm, and you let your breath take charge, your breath will start to “</w:t>
      </w:r>
      <w:r w:rsidRPr="00A6308E">
        <w:rPr>
          <w:rStyle w:val="s2"/>
          <w:sz w:val="24"/>
          <w:szCs w:val="24"/>
        </w:rPr>
        <w:t>control you</w:t>
      </w:r>
      <w:r w:rsidRPr="00A6308E">
        <w:rPr>
          <w:rStyle w:val="s1"/>
          <w:sz w:val="24"/>
          <w:szCs w:val="24"/>
        </w:rPr>
        <w:t>” and make your mind go in circles.</w:t>
      </w:r>
    </w:p>
    <w:p w14:paraId="7DDA6A21" w14:textId="77777777" w:rsidR="005E37A6" w:rsidRPr="00A6308E" w:rsidRDefault="005E37A6" w:rsidP="006A708C">
      <w:pPr>
        <w:pStyle w:val="p2"/>
        <w:rPr>
          <w:sz w:val="24"/>
          <w:szCs w:val="24"/>
        </w:rPr>
      </w:pPr>
    </w:p>
    <w:p w14:paraId="3F267C35" w14:textId="21A80EE3" w:rsidR="005E37A6" w:rsidRPr="00A6308E" w:rsidRDefault="005E37A6" w:rsidP="006A708C">
      <w:pPr>
        <w:pStyle w:val="p1"/>
        <w:rPr>
          <w:sz w:val="24"/>
          <w:szCs w:val="24"/>
        </w:rPr>
      </w:pPr>
      <w:r w:rsidRPr="00A6308E">
        <w:rPr>
          <w:rStyle w:val="s1"/>
          <w:sz w:val="24"/>
          <w:szCs w:val="24"/>
        </w:rPr>
        <w:lastRenderedPageBreak/>
        <w:t xml:space="preserve">During the whole situation, I was thinking oh you’re not going to know the material in time, but I was wrong, </w:t>
      </w:r>
      <w:r w:rsidR="00B632B6">
        <w:rPr>
          <w:rStyle w:val="s1"/>
          <w:sz w:val="24"/>
          <w:szCs w:val="24"/>
        </w:rPr>
        <w:t xml:space="preserve">but </w:t>
      </w:r>
      <w:r w:rsidRPr="00A6308E">
        <w:rPr>
          <w:rStyle w:val="s1"/>
          <w:sz w:val="24"/>
          <w:szCs w:val="24"/>
        </w:rPr>
        <w:t>even though I didn’t know the show, I still tried and tried to learn the songs, and choreography, and personally, I think I have done a really good job, at learning a lot of the material. The YouTube channel HealthyGamerGG says that overthinking, never ever solves our “</w:t>
      </w:r>
      <w:r w:rsidRPr="00A6308E">
        <w:rPr>
          <w:rStyle w:val="s2"/>
          <w:sz w:val="24"/>
          <w:szCs w:val="24"/>
        </w:rPr>
        <w:t>problems</w:t>
      </w:r>
      <w:r w:rsidR="00A6308E" w:rsidRPr="00A6308E">
        <w:rPr>
          <w:rStyle w:val="s1"/>
          <w:sz w:val="24"/>
          <w:szCs w:val="24"/>
        </w:rPr>
        <w:t>.</w:t>
      </w:r>
      <w:r w:rsidR="00A6308E" w:rsidRPr="00A6308E">
        <w:rPr>
          <w:rStyle w:val="s1"/>
          <w:rFonts w:hint="eastAsia"/>
          <w:sz w:val="24"/>
          <w:szCs w:val="24"/>
        </w:rPr>
        <w:t>”</w:t>
      </w:r>
    </w:p>
    <w:p w14:paraId="4277DFA3" w14:textId="77777777" w:rsidR="005E37A6" w:rsidRPr="00A6308E" w:rsidRDefault="005E37A6" w:rsidP="006A708C">
      <w:pPr>
        <w:pStyle w:val="p2"/>
        <w:rPr>
          <w:sz w:val="24"/>
          <w:szCs w:val="24"/>
        </w:rPr>
      </w:pPr>
    </w:p>
    <w:p w14:paraId="0BCB36A7" w14:textId="77777777" w:rsidR="005E37A6" w:rsidRPr="00A6308E" w:rsidRDefault="005E37A6" w:rsidP="006A708C">
      <w:pPr>
        <w:pStyle w:val="p1"/>
        <w:rPr>
          <w:sz w:val="24"/>
          <w:szCs w:val="24"/>
        </w:rPr>
      </w:pPr>
      <w:r w:rsidRPr="00A6308E">
        <w:rPr>
          <w:rStyle w:val="s1"/>
          <w:sz w:val="24"/>
          <w:szCs w:val="24"/>
        </w:rPr>
        <w:t>Personally, I’m not entirely sure how everyone felt about doing a completely new show, but I will be honest, I was a bit nervous for this musical, and in a way afraid, as I have never done well with learning material from a show I have never heard of before, but going back to the situation now, and how the others feel about the show, I think they have warmed up to the musical, same as me, and I believe that we are all excited to perform this show in front of a live audience.</w:t>
      </w:r>
    </w:p>
    <w:p w14:paraId="0DFC4E42" w14:textId="77777777" w:rsidR="005E37A6" w:rsidRPr="00A6308E" w:rsidRDefault="005E37A6" w:rsidP="006A708C">
      <w:pPr>
        <w:pStyle w:val="p2"/>
        <w:rPr>
          <w:sz w:val="24"/>
          <w:szCs w:val="24"/>
        </w:rPr>
      </w:pPr>
    </w:p>
    <w:p w14:paraId="2352E630" w14:textId="77777777" w:rsidR="005E37A6" w:rsidRPr="00A6308E" w:rsidRDefault="005E37A6" w:rsidP="006A708C">
      <w:pPr>
        <w:pStyle w:val="p1"/>
        <w:rPr>
          <w:sz w:val="24"/>
          <w:szCs w:val="24"/>
        </w:rPr>
      </w:pPr>
      <w:r w:rsidRPr="00A6308E">
        <w:rPr>
          <w:rStyle w:val="s1"/>
          <w:sz w:val="24"/>
          <w:szCs w:val="24"/>
        </w:rPr>
        <w:t>Personally now I’m really happy with how everything has turned out, I couldn’t be more happier with the result, because I really thought, I was not going to know any of the songs and choreography, by the end of the process, but the more and more I progressed with the rehearsals, my confidence started to grow with learning the material, and because I got to know my character a lot more, and knowing that he is a worker down the mines, and that he is a farther to three children, and has a wife, I started to feel a lot more confident with imputing what I have learnt from the character in to the songs, and choreography.</w:t>
      </w:r>
    </w:p>
    <w:p w14:paraId="3E55795C" w14:textId="77777777" w:rsidR="005E37A6" w:rsidRPr="00A6308E" w:rsidRDefault="005E37A6" w:rsidP="006A708C">
      <w:pPr>
        <w:pStyle w:val="p2"/>
        <w:rPr>
          <w:sz w:val="24"/>
          <w:szCs w:val="24"/>
        </w:rPr>
      </w:pPr>
    </w:p>
    <w:p w14:paraId="701D818E" w14:textId="0E111F7A" w:rsidR="005E37A6" w:rsidRPr="00A6308E" w:rsidRDefault="005E37A6" w:rsidP="006A708C">
      <w:pPr>
        <w:pStyle w:val="p1"/>
        <w:rPr>
          <w:sz w:val="24"/>
          <w:szCs w:val="24"/>
        </w:rPr>
      </w:pPr>
      <w:r w:rsidRPr="00A6308E">
        <w:rPr>
          <w:rStyle w:val="s1"/>
          <w:sz w:val="24"/>
          <w:szCs w:val="24"/>
        </w:rPr>
        <w:t xml:space="preserve">I would say the good things that I experienced in the rehearsal process, was the learning the choreography, I really enjoyed the challenge of </w:t>
      </w:r>
      <w:bookmarkStart w:id="2" w:name="_Int_ZqBcXsJV"/>
      <w:r w:rsidRPr="00A6308E">
        <w:rPr>
          <w:rStyle w:val="s1"/>
          <w:sz w:val="24"/>
          <w:szCs w:val="24"/>
        </w:rPr>
        <w:t>being given</w:t>
      </w:r>
      <w:bookmarkEnd w:id="2"/>
      <w:r w:rsidRPr="00A6308E">
        <w:rPr>
          <w:rStyle w:val="s1"/>
          <w:sz w:val="24"/>
          <w:szCs w:val="24"/>
        </w:rPr>
        <w:t xml:space="preserve"> the opportunity to dance with incredible dancers, and </w:t>
      </w:r>
      <w:r w:rsidR="00FF4503" w:rsidRPr="00A6308E">
        <w:rPr>
          <w:rStyle w:val="s1"/>
          <w:sz w:val="24"/>
          <w:szCs w:val="24"/>
        </w:rPr>
        <w:t>I am</w:t>
      </w:r>
      <w:r w:rsidRPr="00A6308E">
        <w:rPr>
          <w:rStyle w:val="s1"/>
          <w:sz w:val="24"/>
          <w:szCs w:val="24"/>
        </w:rPr>
        <w:t xml:space="preserve"> </w:t>
      </w:r>
      <w:r w:rsidR="00FF4503" w:rsidRPr="00A6308E">
        <w:rPr>
          <w:rStyle w:val="s1"/>
          <w:sz w:val="24"/>
          <w:szCs w:val="24"/>
        </w:rPr>
        <w:t>grateful</w:t>
      </w:r>
      <w:r w:rsidRPr="00A6308E">
        <w:rPr>
          <w:rStyle w:val="s1"/>
          <w:sz w:val="24"/>
          <w:szCs w:val="24"/>
        </w:rPr>
        <w:t xml:space="preserve"> I was able to perform in this dance numbers. Unfortunately for the negative side of things, that I experienced I would say it would have been working with some people, not because we don’t get a long, it’s because they haven’t worked with me before, and because I recognised this issue, I felt as though I couldn’t express my character fully, when we did group work. The writer Tim Denning from the article Medium, says that when you hold back, and you don’t portray your full potential, it can really prevent you from acceding to “</w:t>
      </w:r>
      <w:r w:rsidRPr="00A6308E">
        <w:rPr>
          <w:rStyle w:val="s2"/>
          <w:sz w:val="24"/>
          <w:szCs w:val="24"/>
        </w:rPr>
        <w:t>life changing decisions</w:t>
      </w:r>
      <w:r w:rsidRPr="00A6308E">
        <w:rPr>
          <w:rStyle w:val="s1"/>
          <w:sz w:val="24"/>
          <w:szCs w:val="24"/>
        </w:rPr>
        <w:t>” and you will feel really stuck in a box, with not knowing what to do.</w:t>
      </w:r>
    </w:p>
    <w:p w14:paraId="37001B33" w14:textId="77777777" w:rsidR="005E37A6" w:rsidRPr="00A6308E" w:rsidRDefault="005E37A6" w:rsidP="006A708C">
      <w:pPr>
        <w:pStyle w:val="p2"/>
        <w:rPr>
          <w:sz w:val="24"/>
          <w:szCs w:val="24"/>
        </w:rPr>
      </w:pPr>
    </w:p>
    <w:p w14:paraId="1A203BB0" w14:textId="0DE66C64" w:rsidR="005E37A6" w:rsidRPr="00A6308E" w:rsidRDefault="005E37A6" w:rsidP="006A708C">
      <w:pPr>
        <w:pStyle w:val="p1"/>
        <w:rPr>
          <w:sz w:val="24"/>
          <w:szCs w:val="24"/>
        </w:rPr>
      </w:pPr>
      <w:r w:rsidRPr="00A6308E">
        <w:rPr>
          <w:rStyle w:val="s1"/>
          <w:sz w:val="24"/>
          <w:szCs w:val="24"/>
        </w:rPr>
        <w:t xml:space="preserve">I would say when performing this one dance number together, sometimes we would correct each other, if one of us notices, we are in the wrong place, and that was </w:t>
      </w:r>
      <w:r w:rsidR="00A6308E" w:rsidRPr="00A6308E">
        <w:rPr>
          <w:rStyle w:val="s1"/>
          <w:sz w:val="24"/>
          <w:szCs w:val="24"/>
        </w:rPr>
        <w:t>helpful</w:t>
      </w:r>
      <w:r w:rsidRPr="00A6308E">
        <w:rPr>
          <w:rStyle w:val="s1"/>
          <w:sz w:val="24"/>
          <w:szCs w:val="24"/>
        </w:rPr>
        <w:t xml:space="preserve">. But what </w:t>
      </w:r>
      <w:r w:rsidR="00A6308E" w:rsidRPr="00A6308E">
        <w:rPr>
          <w:rStyle w:val="s1"/>
          <w:sz w:val="24"/>
          <w:szCs w:val="24"/>
        </w:rPr>
        <w:t>what</w:t>
      </w:r>
      <w:r w:rsidRPr="00A6308E">
        <w:rPr>
          <w:rStyle w:val="s1"/>
          <w:sz w:val="24"/>
          <w:szCs w:val="24"/>
        </w:rPr>
        <w:t xml:space="preserve"> was not so great, was the not always noticing your team, and I always felt as though, I was </w:t>
      </w:r>
      <w:bookmarkStart w:id="3" w:name="_Int_YVRZVLZz"/>
      <w:r w:rsidRPr="00A6308E">
        <w:rPr>
          <w:rStyle w:val="s1"/>
          <w:sz w:val="24"/>
          <w:szCs w:val="24"/>
        </w:rPr>
        <w:t>getting left</w:t>
      </w:r>
      <w:bookmarkEnd w:id="3"/>
      <w:r w:rsidRPr="00A6308E">
        <w:rPr>
          <w:rStyle w:val="s1"/>
          <w:sz w:val="24"/>
          <w:szCs w:val="24"/>
        </w:rPr>
        <w:t xml:space="preserve"> out, when the bond was happening in the rehearsal space. The YouTube channel </w:t>
      </w:r>
      <w:proofErr w:type="spellStart"/>
      <w:r w:rsidRPr="00A6308E">
        <w:rPr>
          <w:rStyle w:val="s1"/>
          <w:sz w:val="24"/>
          <w:szCs w:val="24"/>
        </w:rPr>
        <w:t>VaynerSpeakers</w:t>
      </w:r>
      <w:proofErr w:type="spellEnd"/>
      <w:r w:rsidRPr="00A6308E">
        <w:rPr>
          <w:rStyle w:val="s1"/>
          <w:sz w:val="24"/>
          <w:szCs w:val="24"/>
        </w:rPr>
        <w:t xml:space="preserve"> states that we must not </w:t>
      </w:r>
      <w:bookmarkStart w:id="4" w:name="_Int_kpK0jA2J"/>
      <w:r w:rsidRPr="00A6308E">
        <w:rPr>
          <w:rStyle w:val="s1"/>
          <w:sz w:val="24"/>
          <w:szCs w:val="24"/>
        </w:rPr>
        <w:t>get trapped</w:t>
      </w:r>
      <w:bookmarkEnd w:id="4"/>
      <w:r w:rsidRPr="00A6308E">
        <w:rPr>
          <w:rStyle w:val="s1"/>
          <w:sz w:val="24"/>
          <w:szCs w:val="24"/>
        </w:rPr>
        <w:t xml:space="preserve"> in our “</w:t>
      </w:r>
      <w:r w:rsidRPr="00A6308E">
        <w:rPr>
          <w:rStyle w:val="s2"/>
          <w:sz w:val="24"/>
          <w:szCs w:val="24"/>
        </w:rPr>
        <w:t>business plan</w:t>
      </w:r>
      <w:r w:rsidRPr="00A6308E">
        <w:rPr>
          <w:rStyle w:val="s1"/>
          <w:sz w:val="24"/>
          <w:szCs w:val="24"/>
        </w:rPr>
        <w:t>” as opportunities will just pass by, and you will feel lost.</w:t>
      </w:r>
    </w:p>
    <w:p w14:paraId="619E7F57" w14:textId="77777777" w:rsidR="005E37A6" w:rsidRPr="00A6308E" w:rsidRDefault="005E37A6" w:rsidP="006A708C">
      <w:pPr>
        <w:pStyle w:val="p2"/>
        <w:rPr>
          <w:sz w:val="24"/>
          <w:szCs w:val="24"/>
        </w:rPr>
      </w:pPr>
    </w:p>
    <w:p w14:paraId="1888137C" w14:textId="586D02A5" w:rsidR="005E37A6" w:rsidRPr="00A6308E" w:rsidRDefault="005E37A6" w:rsidP="006A708C">
      <w:pPr>
        <w:pStyle w:val="p1"/>
        <w:rPr>
          <w:sz w:val="24"/>
          <w:szCs w:val="24"/>
        </w:rPr>
      </w:pPr>
      <w:r w:rsidRPr="00A6308E">
        <w:rPr>
          <w:rStyle w:val="s1"/>
          <w:sz w:val="24"/>
          <w:szCs w:val="24"/>
        </w:rPr>
        <w:t xml:space="preserve">I believe things went well in the end, because I finally warmed up to the show, and I started to enjoy performing the dance numbers, and as well portraying my role of Dad, and I also believe that with the progress of the rehearsals, I got to fully understand my character in depth, for example how he was around other people, what his relationship with Evan was like etc. The Article Spotlights says that </w:t>
      </w:r>
      <w:r w:rsidR="00FF4503" w:rsidRPr="00A6308E">
        <w:rPr>
          <w:rStyle w:val="s1"/>
          <w:sz w:val="24"/>
          <w:szCs w:val="24"/>
        </w:rPr>
        <w:t>it is</w:t>
      </w:r>
      <w:r w:rsidRPr="00A6308E">
        <w:rPr>
          <w:rStyle w:val="s1"/>
          <w:sz w:val="24"/>
          <w:szCs w:val="24"/>
        </w:rPr>
        <w:t xml:space="preserve"> </w:t>
      </w:r>
      <w:r w:rsidR="00FF4503" w:rsidRPr="00A6308E">
        <w:rPr>
          <w:rStyle w:val="s1"/>
          <w:sz w:val="24"/>
          <w:szCs w:val="24"/>
        </w:rPr>
        <w:t>important</w:t>
      </w:r>
      <w:r w:rsidRPr="00A6308E">
        <w:rPr>
          <w:rStyle w:val="s1"/>
          <w:sz w:val="24"/>
          <w:szCs w:val="24"/>
        </w:rPr>
        <w:t xml:space="preserve"> to know your character, because it makes what you portrayed on the stage </w:t>
      </w:r>
      <w:r w:rsidR="00FF4503" w:rsidRPr="00A6308E">
        <w:rPr>
          <w:rStyle w:val="s1"/>
          <w:sz w:val="24"/>
          <w:szCs w:val="24"/>
        </w:rPr>
        <w:t>memorable,</w:t>
      </w:r>
      <w:r w:rsidRPr="00A6308E">
        <w:rPr>
          <w:rStyle w:val="s1"/>
          <w:sz w:val="24"/>
          <w:szCs w:val="24"/>
        </w:rPr>
        <w:t xml:space="preserve"> and it also helps the audience to “</w:t>
      </w:r>
      <w:r w:rsidRPr="00A6308E">
        <w:rPr>
          <w:rStyle w:val="s2"/>
          <w:sz w:val="24"/>
          <w:szCs w:val="24"/>
        </w:rPr>
        <w:t>connect emotionally</w:t>
      </w:r>
      <w:r w:rsidR="00FF4503" w:rsidRPr="00A6308E">
        <w:rPr>
          <w:rStyle w:val="s1"/>
          <w:sz w:val="24"/>
          <w:szCs w:val="24"/>
        </w:rPr>
        <w:t>.</w:t>
      </w:r>
      <w:r w:rsidR="00FF4503" w:rsidRPr="00A6308E">
        <w:rPr>
          <w:rStyle w:val="s1"/>
          <w:rFonts w:hint="eastAsia"/>
          <w:sz w:val="24"/>
          <w:szCs w:val="24"/>
        </w:rPr>
        <w:t>”</w:t>
      </w:r>
    </w:p>
    <w:p w14:paraId="37603E96" w14:textId="77777777" w:rsidR="005E37A6" w:rsidRPr="00A6308E" w:rsidRDefault="005E37A6" w:rsidP="006A708C">
      <w:pPr>
        <w:pStyle w:val="p2"/>
        <w:rPr>
          <w:sz w:val="24"/>
          <w:szCs w:val="24"/>
        </w:rPr>
      </w:pPr>
    </w:p>
    <w:p w14:paraId="024DBF5C" w14:textId="0B2C2052" w:rsidR="005E37A6" w:rsidRPr="00A6308E" w:rsidRDefault="005E37A6" w:rsidP="006A708C">
      <w:pPr>
        <w:pStyle w:val="p1"/>
        <w:rPr>
          <w:sz w:val="24"/>
          <w:szCs w:val="24"/>
        </w:rPr>
      </w:pPr>
      <w:r w:rsidRPr="00A6308E">
        <w:rPr>
          <w:rStyle w:val="s1"/>
          <w:sz w:val="24"/>
          <w:szCs w:val="24"/>
        </w:rPr>
        <w:lastRenderedPageBreak/>
        <w:t xml:space="preserve">When I first started the process of Amazing Grace, my energy level was so low for the project, and I honestly, don’t understand why, and I don’t think I ever will, and because I was feeling this way, I do think it effected, how I was in the space with everyone else, and I regret my behaviour massively. I do believe </w:t>
      </w:r>
      <w:r w:rsidR="00FF4503" w:rsidRPr="00A6308E">
        <w:rPr>
          <w:rStyle w:val="s1"/>
          <w:sz w:val="24"/>
          <w:szCs w:val="24"/>
        </w:rPr>
        <w:t>because</w:t>
      </w:r>
      <w:r w:rsidRPr="00A6308E">
        <w:rPr>
          <w:rStyle w:val="s1"/>
          <w:sz w:val="24"/>
          <w:szCs w:val="24"/>
        </w:rPr>
        <w:t xml:space="preserve"> </w:t>
      </w:r>
      <w:r w:rsidR="00FF4503" w:rsidRPr="00A6308E">
        <w:rPr>
          <w:rStyle w:val="s1"/>
          <w:sz w:val="24"/>
          <w:szCs w:val="24"/>
        </w:rPr>
        <w:t>I am</w:t>
      </w:r>
      <w:r w:rsidRPr="00A6308E">
        <w:rPr>
          <w:rStyle w:val="s1"/>
          <w:sz w:val="24"/>
          <w:szCs w:val="24"/>
        </w:rPr>
        <w:t xml:space="preserve"> not the biggest fan of change, and because I </w:t>
      </w:r>
      <w:r w:rsidR="00FF4503" w:rsidRPr="00A6308E">
        <w:rPr>
          <w:rStyle w:val="s1"/>
          <w:sz w:val="24"/>
          <w:szCs w:val="24"/>
        </w:rPr>
        <w:t>did not</w:t>
      </w:r>
      <w:r w:rsidRPr="00A6308E">
        <w:rPr>
          <w:rStyle w:val="s1"/>
          <w:sz w:val="24"/>
          <w:szCs w:val="24"/>
        </w:rPr>
        <w:t xml:space="preserve"> know this musical, I just felt </w:t>
      </w:r>
      <w:r w:rsidR="00FF4503" w:rsidRPr="00A6308E">
        <w:rPr>
          <w:rStyle w:val="s1"/>
          <w:sz w:val="24"/>
          <w:szCs w:val="24"/>
        </w:rPr>
        <w:t>miserable</w:t>
      </w:r>
      <w:r w:rsidRPr="00A6308E">
        <w:rPr>
          <w:rStyle w:val="s1"/>
          <w:sz w:val="24"/>
          <w:szCs w:val="24"/>
        </w:rPr>
        <w:t xml:space="preserve">, and I was finding it </w:t>
      </w:r>
      <w:r w:rsidR="00FF4503" w:rsidRPr="00A6308E">
        <w:rPr>
          <w:rStyle w:val="s1"/>
          <w:sz w:val="24"/>
          <w:szCs w:val="24"/>
        </w:rPr>
        <w:t>hard</w:t>
      </w:r>
      <w:r w:rsidRPr="00A6308E">
        <w:rPr>
          <w:rStyle w:val="s1"/>
          <w:sz w:val="24"/>
          <w:szCs w:val="24"/>
        </w:rPr>
        <w:t xml:space="preserve"> to put my all </w:t>
      </w:r>
      <w:r w:rsidR="00FF4503" w:rsidRPr="00A6308E">
        <w:rPr>
          <w:rStyle w:val="s1"/>
          <w:sz w:val="24"/>
          <w:szCs w:val="24"/>
        </w:rPr>
        <w:t>into</w:t>
      </w:r>
      <w:r w:rsidRPr="00A6308E">
        <w:rPr>
          <w:rStyle w:val="s1"/>
          <w:sz w:val="24"/>
          <w:szCs w:val="24"/>
        </w:rPr>
        <w:t xml:space="preserve"> rehearsals</w:t>
      </w:r>
    </w:p>
    <w:p w14:paraId="7BB2EF1B" w14:textId="77777777" w:rsidR="005E37A6" w:rsidRPr="00A6308E" w:rsidRDefault="005E37A6" w:rsidP="006A708C">
      <w:pPr>
        <w:pStyle w:val="p2"/>
        <w:rPr>
          <w:sz w:val="24"/>
          <w:szCs w:val="24"/>
        </w:rPr>
      </w:pPr>
    </w:p>
    <w:p w14:paraId="1A8BD1FA" w14:textId="77777777" w:rsidR="005E37A6" w:rsidRPr="00A6308E" w:rsidRDefault="005E37A6" w:rsidP="006A708C">
      <w:pPr>
        <w:pStyle w:val="p1"/>
        <w:rPr>
          <w:sz w:val="24"/>
          <w:szCs w:val="24"/>
        </w:rPr>
      </w:pPr>
      <w:r w:rsidRPr="00A6308E">
        <w:rPr>
          <w:rStyle w:val="s1"/>
          <w:sz w:val="24"/>
          <w:szCs w:val="24"/>
        </w:rPr>
        <w:t>I would say because I was the feeling the way I was, I did let it overtake the actual performer that I am, and it is really sad, that I let this other side of me, tear me down, and this situation, was my negative side taking over my positive side. Being on the autistic spectrum, it is hard to not think about the negativity all the time, as the bad thoughts is all I think about, and it’s like a cycle in my head, however even though I have these kind of thoughts, I still keep going, because I know what I want, and I will go after it.</w:t>
      </w:r>
    </w:p>
    <w:p w14:paraId="01033546" w14:textId="77777777" w:rsidR="005E37A6" w:rsidRPr="00A6308E" w:rsidRDefault="005E37A6" w:rsidP="006A708C">
      <w:pPr>
        <w:pStyle w:val="p2"/>
        <w:rPr>
          <w:sz w:val="24"/>
          <w:szCs w:val="24"/>
        </w:rPr>
      </w:pPr>
    </w:p>
    <w:p w14:paraId="731F5C8C" w14:textId="0F69BFDE" w:rsidR="005E37A6" w:rsidRPr="00A6308E" w:rsidRDefault="005E37A6" w:rsidP="006A708C">
      <w:pPr>
        <w:pStyle w:val="p1"/>
        <w:rPr>
          <w:sz w:val="24"/>
          <w:szCs w:val="24"/>
        </w:rPr>
      </w:pPr>
      <w:r w:rsidRPr="00A6308E">
        <w:rPr>
          <w:rStyle w:val="s1"/>
          <w:sz w:val="24"/>
          <w:szCs w:val="24"/>
        </w:rPr>
        <w:t>For skills that I need to develop on, I would say it is definitely communication, as I still struggle to give proper eye contact, to actors, as I perform with them, I wanted to improve on this, when I did my last production of The Rocky Horror Show, but I don’t think any improvement was made since my last performance, but I will keep trying. The Article says that when you push yourself to keep going, you will earn “valuable insights</w:t>
      </w:r>
      <w:r w:rsidR="00FF4503" w:rsidRPr="00A6308E">
        <w:rPr>
          <w:rStyle w:val="s1"/>
          <w:sz w:val="24"/>
          <w:szCs w:val="24"/>
        </w:rPr>
        <w:t>,</w:t>
      </w:r>
      <w:r w:rsidR="00FF4503" w:rsidRPr="00A6308E">
        <w:rPr>
          <w:rStyle w:val="s1"/>
          <w:rFonts w:hint="eastAsia"/>
          <w:sz w:val="24"/>
          <w:szCs w:val="24"/>
        </w:rPr>
        <w:t>”</w:t>
      </w:r>
      <w:r w:rsidRPr="00A6308E">
        <w:rPr>
          <w:rStyle w:val="s1"/>
          <w:sz w:val="24"/>
          <w:szCs w:val="24"/>
        </w:rPr>
        <w:t xml:space="preserve"> and you will know what to try differently next time.</w:t>
      </w:r>
    </w:p>
    <w:p w14:paraId="152E67D1" w14:textId="77777777" w:rsidR="005E37A6" w:rsidRPr="00A6308E" w:rsidRDefault="005E37A6" w:rsidP="006A708C">
      <w:pPr>
        <w:pStyle w:val="p2"/>
        <w:rPr>
          <w:sz w:val="24"/>
          <w:szCs w:val="24"/>
        </w:rPr>
      </w:pPr>
    </w:p>
    <w:p w14:paraId="30516CA8" w14:textId="77777777" w:rsidR="005E37A6" w:rsidRPr="00A6308E" w:rsidRDefault="005E37A6" w:rsidP="006A708C">
      <w:pPr>
        <w:pStyle w:val="p1"/>
        <w:rPr>
          <w:sz w:val="24"/>
          <w:szCs w:val="24"/>
        </w:rPr>
      </w:pPr>
      <w:r w:rsidRPr="00A6308E">
        <w:rPr>
          <w:rStyle w:val="s1"/>
          <w:sz w:val="24"/>
          <w:szCs w:val="24"/>
        </w:rPr>
        <w:t>I truly believe, it would have been a better situation, if I just didn’t let my overthinking take over, and I just went for it, instead of thinking about the bad all the time, because I know the bad doesn’t get me anywhere, and it will only tear me down in the process. I really do need to stop with the constant negative thoughts, because not going to lie, they made me miserable, and it was hard to stay happy all the time, every time I attended the rehearsals.</w:t>
      </w:r>
    </w:p>
    <w:p w14:paraId="3EC2378E" w14:textId="77777777" w:rsidR="005E37A6" w:rsidRPr="00A6308E" w:rsidRDefault="005E37A6" w:rsidP="006A708C">
      <w:pPr>
        <w:pStyle w:val="p2"/>
        <w:rPr>
          <w:sz w:val="24"/>
          <w:szCs w:val="24"/>
        </w:rPr>
      </w:pPr>
    </w:p>
    <w:p w14:paraId="3BDA2A36" w14:textId="77777777" w:rsidR="005E37A6" w:rsidRPr="00A6308E" w:rsidRDefault="005E37A6" w:rsidP="006A708C">
      <w:pPr>
        <w:pStyle w:val="p1"/>
        <w:rPr>
          <w:sz w:val="24"/>
          <w:szCs w:val="24"/>
        </w:rPr>
      </w:pPr>
      <w:r w:rsidRPr="00A6308E">
        <w:rPr>
          <w:rStyle w:val="s1"/>
          <w:sz w:val="24"/>
          <w:szCs w:val="24"/>
        </w:rPr>
        <w:t>If I could go back to the start of the process, I wouldn’t take time for granted, as I feel like I did, and I am very lucky, that I was able to catch up on choreography, that I was missing, because that did frighten me a bit, so next time, I would not give it a second thought, but immediately look at the material, so that I don’t fall behind, because in this process, I will say if we didn’t have the google hard drive to store all the Amazing Grace material, with each other, I would have struggled, but luckily because we did, I was able to have an idea on what has been done in the space.</w:t>
      </w:r>
    </w:p>
    <w:p w14:paraId="3B923B79" w14:textId="77777777" w:rsidR="005E37A6" w:rsidRPr="00A6308E" w:rsidRDefault="005E37A6" w:rsidP="006A708C">
      <w:pPr>
        <w:pStyle w:val="p2"/>
        <w:rPr>
          <w:sz w:val="24"/>
          <w:szCs w:val="24"/>
        </w:rPr>
      </w:pPr>
    </w:p>
    <w:p w14:paraId="74007356" w14:textId="149B984C" w:rsidR="005E37A6" w:rsidRDefault="005E37A6" w:rsidP="006A708C">
      <w:pPr>
        <w:pStyle w:val="p1"/>
        <w:rPr>
          <w:rStyle w:val="s1"/>
          <w:sz w:val="24"/>
          <w:szCs w:val="24"/>
        </w:rPr>
      </w:pPr>
      <w:r w:rsidRPr="00A6308E">
        <w:rPr>
          <w:rStyle w:val="s1"/>
          <w:sz w:val="24"/>
          <w:szCs w:val="24"/>
        </w:rPr>
        <w:t xml:space="preserve">To make sure this </w:t>
      </w:r>
      <w:r w:rsidR="00FF4503" w:rsidRPr="00A6308E">
        <w:rPr>
          <w:rStyle w:val="s1"/>
          <w:sz w:val="24"/>
          <w:szCs w:val="24"/>
        </w:rPr>
        <w:t>does not</w:t>
      </w:r>
      <w:r w:rsidRPr="00A6308E">
        <w:rPr>
          <w:rStyle w:val="s1"/>
          <w:sz w:val="24"/>
          <w:szCs w:val="24"/>
        </w:rPr>
        <w:t xml:space="preserve"> happen again, I will be more committed, with my note bashing, and I will look at the dance videos more, so that I </w:t>
      </w:r>
      <w:r w:rsidR="00FF4503" w:rsidRPr="00A6308E">
        <w:rPr>
          <w:rStyle w:val="s1"/>
          <w:sz w:val="24"/>
          <w:szCs w:val="24"/>
        </w:rPr>
        <w:t>do not</w:t>
      </w:r>
      <w:r w:rsidRPr="00A6308E">
        <w:rPr>
          <w:rStyle w:val="s1"/>
          <w:sz w:val="24"/>
          <w:szCs w:val="24"/>
        </w:rPr>
        <w:t xml:space="preserve"> get stuck, in future. I will be honest, I never really used to do that, but I do believe moving forward I need to look at new methods, on how I’m going to do this, because the method I was using before to learn harmonies and choreography was not working, therefore as I move forward, I am thinking for harmonies, I should mark down what bar I am going from, and when it ends, when note bashing, and for choreography, I should find a space either at home or outdoors, and dance in real time, so that it can be imbedded in to my mind properly.</w:t>
      </w:r>
    </w:p>
    <w:p w14:paraId="10205858" w14:textId="77777777" w:rsidR="00A6308E" w:rsidRPr="00A6308E" w:rsidRDefault="00A6308E" w:rsidP="006A708C">
      <w:pPr>
        <w:pStyle w:val="p1"/>
        <w:rPr>
          <w:sz w:val="24"/>
          <w:szCs w:val="24"/>
        </w:rPr>
      </w:pPr>
    </w:p>
    <w:p w14:paraId="5055970A" w14:textId="77777777" w:rsidR="005E37A6" w:rsidRPr="00A6308E" w:rsidRDefault="005E37A6" w:rsidP="006A708C">
      <w:pPr>
        <w:pStyle w:val="p2"/>
        <w:rPr>
          <w:sz w:val="24"/>
          <w:szCs w:val="24"/>
        </w:rPr>
      </w:pPr>
    </w:p>
    <w:p w14:paraId="7E902A94" w14:textId="19A27D3B" w:rsidR="005E37A6" w:rsidRPr="00A6308E" w:rsidRDefault="005E37A6" w:rsidP="006A708C">
      <w:pPr>
        <w:pStyle w:val="p1"/>
        <w:rPr>
          <w:sz w:val="24"/>
          <w:szCs w:val="24"/>
        </w:rPr>
      </w:pPr>
      <w:r w:rsidRPr="00A6308E">
        <w:rPr>
          <w:rStyle w:val="s1"/>
          <w:sz w:val="24"/>
          <w:szCs w:val="24"/>
        </w:rPr>
        <w:lastRenderedPageBreak/>
        <w:t xml:space="preserve">In conclusion this whole journey of experiencing a new show, was a bit difficult for me, but I got there in the end, because I feel as though I finally opened myself up to change, and I am not so used to that, and I think sometimes it can make me really nervous, as I express my thoughts as, oh but I don’t know it, how am I going to remember any of this, and because of these thoughts, I struggle to fully commit. Which then stops me from stepping in to the shoes of the character I am portraying as, but now only being one day from the show, I have to say I am thrilled with how much I managed to learn, and I </w:t>
      </w:r>
      <w:r w:rsidR="00FF4503" w:rsidRPr="00A6308E">
        <w:rPr>
          <w:rStyle w:val="s1"/>
          <w:sz w:val="24"/>
          <w:szCs w:val="24"/>
        </w:rPr>
        <w:t>could not</w:t>
      </w:r>
      <w:r w:rsidRPr="00A6308E">
        <w:rPr>
          <w:rStyle w:val="s1"/>
          <w:sz w:val="24"/>
          <w:szCs w:val="24"/>
        </w:rPr>
        <w:t xml:space="preserve"> be happier with the result. From being at a complete low, when starting this production, and now being at the top, it is</w:t>
      </w:r>
      <w:r w:rsidR="000E0546">
        <w:rPr>
          <w:rStyle w:val="s1"/>
          <w:sz w:val="24"/>
          <w:szCs w:val="24"/>
        </w:rPr>
        <w:t xml:space="preserve"> </w:t>
      </w:r>
      <w:bookmarkStart w:id="5" w:name="_Int_CdwJRdkP"/>
      <w:r w:rsidR="000E0546">
        <w:rPr>
          <w:rStyle w:val="s1"/>
          <w:sz w:val="24"/>
          <w:szCs w:val="24"/>
        </w:rPr>
        <w:t>very</w:t>
      </w:r>
      <w:r w:rsidRPr="00A6308E">
        <w:rPr>
          <w:rStyle w:val="s1"/>
          <w:sz w:val="24"/>
          <w:szCs w:val="24"/>
        </w:rPr>
        <w:t xml:space="preserve"> </w:t>
      </w:r>
      <w:r w:rsidR="00FF4503" w:rsidRPr="00A6308E">
        <w:rPr>
          <w:rStyle w:val="s1"/>
          <w:sz w:val="24"/>
          <w:szCs w:val="24"/>
        </w:rPr>
        <w:t>clear</w:t>
      </w:r>
      <w:bookmarkEnd w:id="5"/>
      <w:r w:rsidRPr="00A6308E">
        <w:rPr>
          <w:rStyle w:val="s1"/>
          <w:sz w:val="24"/>
          <w:szCs w:val="24"/>
        </w:rPr>
        <w:t xml:space="preserve"> to me, that if I put my mind to something, anything is possible, and that I should never let any obstacle get in my way.</w:t>
      </w:r>
    </w:p>
    <w:p w14:paraId="7BBE68B2" w14:textId="77777777" w:rsidR="005E37A6" w:rsidRPr="00A6308E" w:rsidRDefault="005E37A6" w:rsidP="006A708C">
      <w:pPr>
        <w:pStyle w:val="p2"/>
        <w:rPr>
          <w:sz w:val="24"/>
          <w:szCs w:val="24"/>
        </w:rPr>
      </w:pPr>
    </w:p>
    <w:p w14:paraId="29D9A709" w14:textId="77777777" w:rsidR="005E37A6" w:rsidRPr="00A6308E" w:rsidRDefault="005E37A6" w:rsidP="006A708C">
      <w:pPr>
        <w:pStyle w:val="p2"/>
        <w:rPr>
          <w:sz w:val="24"/>
          <w:szCs w:val="24"/>
        </w:rPr>
      </w:pPr>
    </w:p>
    <w:p w14:paraId="2C9C50A5" w14:textId="77777777" w:rsidR="005E37A6" w:rsidRPr="00A6308E" w:rsidRDefault="005E37A6" w:rsidP="006A708C">
      <w:pPr>
        <w:pStyle w:val="p2"/>
        <w:rPr>
          <w:sz w:val="24"/>
          <w:szCs w:val="24"/>
        </w:rPr>
      </w:pPr>
    </w:p>
    <w:p w14:paraId="24EA7552" w14:textId="77777777" w:rsidR="005E37A6" w:rsidRPr="00A6308E" w:rsidRDefault="005E37A6" w:rsidP="006A708C">
      <w:pPr>
        <w:pStyle w:val="p2"/>
        <w:rPr>
          <w:sz w:val="24"/>
          <w:szCs w:val="24"/>
        </w:rPr>
      </w:pPr>
    </w:p>
    <w:p w14:paraId="092CBCFF" w14:textId="77777777" w:rsidR="005E37A6" w:rsidRPr="00A6308E" w:rsidRDefault="005E37A6" w:rsidP="006A708C">
      <w:pPr>
        <w:pStyle w:val="p2"/>
        <w:rPr>
          <w:sz w:val="24"/>
          <w:szCs w:val="24"/>
        </w:rPr>
      </w:pPr>
    </w:p>
    <w:p w14:paraId="0D4B64C6" w14:textId="77777777" w:rsidR="005E37A6" w:rsidRPr="00A6308E" w:rsidRDefault="005E37A6" w:rsidP="006A708C">
      <w:pPr>
        <w:pStyle w:val="p2"/>
        <w:rPr>
          <w:sz w:val="24"/>
          <w:szCs w:val="24"/>
        </w:rPr>
      </w:pPr>
    </w:p>
    <w:p w14:paraId="7BD0C9B9" w14:textId="77777777" w:rsidR="005E37A6" w:rsidRPr="00A6308E" w:rsidRDefault="005E37A6" w:rsidP="006A708C">
      <w:pPr>
        <w:pStyle w:val="p2"/>
        <w:rPr>
          <w:sz w:val="24"/>
          <w:szCs w:val="24"/>
        </w:rPr>
      </w:pPr>
    </w:p>
    <w:p w14:paraId="53B3F64B" w14:textId="77777777" w:rsidR="005E37A6" w:rsidRPr="00A6308E" w:rsidRDefault="005E37A6" w:rsidP="006A708C">
      <w:pPr>
        <w:pStyle w:val="p2"/>
        <w:rPr>
          <w:sz w:val="24"/>
          <w:szCs w:val="24"/>
        </w:rPr>
      </w:pPr>
    </w:p>
    <w:p w14:paraId="23AC0F9C" w14:textId="77777777" w:rsidR="005E37A6" w:rsidRPr="00A6308E" w:rsidRDefault="005E37A6" w:rsidP="006A708C">
      <w:pPr>
        <w:pStyle w:val="p2"/>
        <w:rPr>
          <w:sz w:val="24"/>
          <w:szCs w:val="24"/>
        </w:rPr>
      </w:pPr>
    </w:p>
    <w:p w14:paraId="0CA9AA79" w14:textId="77777777" w:rsidR="005E37A6" w:rsidRPr="00A6308E" w:rsidRDefault="005E37A6" w:rsidP="006A708C">
      <w:pPr>
        <w:pStyle w:val="p2"/>
        <w:rPr>
          <w:sz w:val="24"/>
          <w:szCs w:val="24"/>
        </w:rPr>
      </w:pPr>
    </w:p>
    <w:p w14:paraId="10B045A2" w14:textId="77777777" w:rsidR="005E37A6" w:rsidRPr="00A6308E" w:rsidRDefault="005E37A6" w:rsidP="006A708C">
      <w:pPr>
        <w:pStyle w:val="p2"/>
        <w:rPr>
          <w:sz w:val="24"/>
          <w:szCs w:val="24"/>
        </w:rPr>
      </w:pPr>
    </w:p>
    <w:p w14:paraId="2BC21549" w14:textId="77777777" w:rsidR="005E37A6" w:rsidRPr="00A6308E" w:rsidRDefault="005E37A6" w:rsidP="006A708C">
      <w:pPr>
        <w:pStyle w:val="p2"/>
        <w:rPr>
          <w:sz w:val="24"/>
          <w:szCs w:val="24"/>
        </w:rPr>
      </w:pPr>
    </w:p>
    <w:p w14:paraId="48E0EE24" w14:textId="77777777" w:rsidR="005E37A6" w:rsidRPr="00A6308E" w:rsidRDefault="005E37A6" w:rsidP="006A708C">
      <w:pPr>
        <w:pStyle w:val="p2"/>
        <w:rPr>
          <w:sz w:val="24"/>
          <w:szCs w:val="24"/>
        </w:rPr>
      </w:pPr>
    </w:p>
    <w:p w14:paraId="7E41A4F7" w14:textId="77777777" w:rsidR="005E37A6" w:rsidRPr="00A6308E" w:rsidRDefault="005E37A6" w:rsidP="006A708C">
      <w:pPr>
        <w:pStyle w:val="p2"/>
        <w:rPr>
          <w:sz w:val="24"/>
          <w:szCs w:val="24"/>
        </w:rPr>
      </w:pPr>
    </w:p>
    <w:p w14:paraId="5BA2469F" w14:textId="77777777" w:rsidR="005E37A6" w:rsidRPr="00A6308E" w:rsidRDefault="005E37A6" w:rsidP="006A708C">
      <w:pPr>
        <w:pStyle w:val="p2"/>
        <w:rPr>
          <w:sz w:val="24"/>
          <w:szCs w:val="24"/>
        </w:rPr>
      </w:pPr>
    </w:p>
    <w:p w14:paraId="673266F7" w14:textId="77777777" w:rsidR="005E37A6" w:rsidRDefault="005E37A6" w:rsidP="006A708C">
      <w:pPr>
        <w:pStyle w:val="p2"/>
        <w:rPr>
          <w:sz w:val="24"/>
          <w:szCs w:val="24"/>
        </w:rPr>
      </w:pPr>
    </w:p>
    <w:p w14:paraId="1C4C1BA9" w14:textId="77777777" w:rsidR="00A6308E" w:rsidRDefault="00A6308E" w:rsidP="006A708C">
      <w:pPr>
        <w:pStyle w:val="p2"/>
        <w:rPr>
          <w:sz w:val="24"/>
          <w:szCs w:val="24"/>
        </w:rPr>
      </w:pPr>
    </w:p>
    <w:p w14:paraId="29C09B9E" w14:textId="77777777" w:rsidR="00A6308E" w:rsidRDefault="00A6308E" w:rsidP="006A708C">
      <w:pPr>
        <w:pStyle w:val="p2"/>
        <w:rPr>
          <w:sz w:val="24"/>
          <w:szCs w:val="24"/>
        </w:rPr>
      </w:pPr>
    </w:p>
    <w:p w14:paraId="7EDAA432" w14:textId="77777777" w:rsidR="00A6308E" w:rsidRDefault="00A6308E" w:rsidP="006A708C">
      <w:pPr>
        <w:pStyle w:val="p2"/>
        <w:rPr>
          <w:sz w:val="24"/>
          <w:szCs w:val="24"/>
        </w:rPr>
      </w:pPr>
    </w:p>
    <w:p w14:paraId="5DF0E708" w14:textId="77777777" w:rsidR="00A6308E" w:rsidRDefault="00A6308E" w:rsidP="006A708C">
      <w:pPr>
        <w:pStyle w:val="p2"/>
        <w:rPr>
          <w:sz w:val="24"/>
          <w:szCs w:val="24"/>
        </w:rPr>
      </w:pPr>
    </w:p>
    <w:p w14:paraId="7B93C25B" w14:textId="77777777" w:rsidR="00A6308E" w:rsidRDefault="00A6308E" w:rsidP="006A708C">
      <w:pPr>
        <w:pStyle w:val="p2"/>
        <w:rPr>
          <w:sz w:val="24"/>
          <w:szCs w:val="24"/>
        </w:rPr>
      </w:pPr>
    </w:p>
    <w:p w14:paraId="42D1A97C" w14:textId="77777777" w:rsidR="00A6308E" w:rsidRDefault="00A6308E" w:rsidP="006A708C">
      <w:pPr>
        <w:pStyle w:val="p2"/>
        <w:rPr>
          <w:sz w:val="24"/>
          <w:szCs w:val="24"/>
        </w:rPr>
      </w:pPr>
    </w:p>
    <w:p w14:paraId="54DA9318" w14:textId="77777777" w:rsidR="00A6308E" w:rsidRDefault="00A6308E" w:rsidP="006A708C">
      <w:pPr>
        <w:pStyle w:val="p2"/>
        <w:rPr>
          <w:sz w:val="24"/>
          <w:szCs w:val="24"/>
        </w:rPr>
      </w:pPr>
    </w:p>
    <w:p w14:paraId="0F8D4DB2" w14:textId="77777777" w:rsidR="00A6308E" w:rsidRDefault="00A6308E" w:rsidP="006A708C">
      <w:pPr>
        <w:pStyle w:val="p2"/>
        <w:rPr>
          <w:sz w:val="24"/>
          <w:szCs w:val="24"/>
        </w:rPr>
      </w:pPr>
    </w:p>
    <w:p w14:paraId="4F2D806D" w14:textId="77777777" w:rsidR="00A6308E" w:rsidRDefault="00A6308E" w:rsidP="006A708C">
      <w:pPr>
        <w:pStyle w:val="p2"/>
        <w:rPr>
          <w:sz w:val="24"/>
          <w:szCs w:val="24"/>
        </w:rPr>
      </w:pPr>
    </w:p>
    <w:p w14:paraId="0BEE0D3C" w14:textId="77777777" w:rsidR="00A6308E" w:rsidRDefault="00A6308E" w:rsidP="006A708C">
      <w:pPr>
        <w:pStyle w:val="p2"/>
        <w:rPr>
          <w:sz w:val="24"/>
          <w:szCs w:val="24"/>
        </w:rPr>
      </w:pPr>
    </w:p>
    <w:p w14:paraId="7A1078FD" w14:textId="77777777" w:rsidR="00A6308E" w:rsidRDefault="00A6308E" w:rsidP="006A708C">
      <w:pPr>
        <w:pStyle w:val="p2"/>
        <w:rPr>
          <w:sz w:val="24"/>
          <w:szCs w:val="24"/>
        </w:rPr>
      </w:pPr>
    </w:p>
    <w:p w14:paraId="102EE29A" w14:textId="77777777" w:rsidR="00A6308E" w:rsidRDefault="00A6308E" w:rsidP="006A708C">
      <w:pPr>
        <w:pStyle w:val="p2"/>
        <w:rPr>
          <w:sz w:val="24"/>
          <w:szCs w:val="24"/>
        </w:rPr>
      </w:pPr>
    </w:p>
    <w:p w14:paraId="37A5CE84" w14:textId="77777777" w:rsidR="00A6308E" w:rsidRDefault="00A6308E" w:rsidP="006A708C">
      <w:pPr>
        <w:pStyle w:val="p2"/>
        <w:rPr>
          <w:sz w:val="24"/>
          <w:szCs w:val="24"/>
        </w:rPr>
      </w:pPr>
    </w:p>
    <w:p w14:paraId="1B612AB6" w14:textId="77777777" w:rsidR="00A6308E" w:rsidRDefault="00A6308E" w:rsidP="006A708C">
      <w:pPr>
        <w:pStyle w:val="p2"/>
        <w:rPr>
          <w:sz w:val="24"/>
          <w:szCs w:val="24"/>
        </w:rPr>
      </w:pPr>
    </w:p>
    <w:p w14:paraId="764DC8C6" w14:textId="77777777" w:rsidR="00A6308E" w:rsidRPr="00A6308E" w:rsidRDefault="00A6308E" w:rsidP="006A708C">
      <w:pPr>
        <w:pStyle w:val="p2"/>
        <w:rPr>
          <w:sz w:val="24"/>
          <w:szCs w:val="24"/>
        </w:rPr>
      </w:pPr>
    </w:p>
    <w:p w14:paraId="52C37B4F" w14:textId="77777777" w:rsidR="005E37A6" w:rsidRDefault="005E37A6" w:rsidP="006A708C">
      <w:pPr>
        <w:pStyle w:val="p2"/>
        <w:rPr>
          <w:sz w:val="24"/>
          <w:szCs w:val="24"/>
        </w:rPr>
      </w:pPr>
    </w:p>
    <w:p w14:paraId="7C60600E" w14:textId="77777777" w:rsidR="00A6308E" w:rsidRDefault="00A6308E" w:rsidP="006A708C">
      <w:pPr>
        <w:pStyle w:val="p2"/>
        <w:rPr>
          <w:sz w:val="24"/>
          <w:szCs w:val="24"/>
        </w:rPr>
      </w:pPr>
    </w:p>
    <w:p w14:paraId="1B45A419" w14:textId="77777777" w:rsidR="00A6308E" w:rsidRDefault="00A6308E" w:rsidP="006A708C">
      <w:pPr>
        <w:pStyle w:val="p2"/>
        <w:rPr>
          <w:sz w:val="24"/>
          <w:szCs w:val="24"/>
        </w:rPr>
      </w:pPr>
    </w:p>
    <w:p w14:paraId="13E5A9CD" w14:textId="77777777" w:rsidR="00A6308E" w:rsidRDefault="00A6308E" w:rsidP="006A708C">
      <w:pPr>
        <w:pStyle w:val="p2"/>
        <w:rPr>
          <w:sz w:val="24"/>
          <w:szCs w:val="24"/>
        </w:rPr>
      </w:pPr>
    </w:p>
    <w:p w14:paraId="3145DC90" w14:textId="77777777" w:rsidR="00A6308E" w:rsidRDefault="00A6308E" w:rsidP="006A708C">
      <w:pPr>
        <w:pStyle w:val="p2"/>
        <w:rPr>
          <w:sz w:val="24"/>
          <w:szCs w:val="24"/>
        </w:rPr>
      </w:pPr>
    </w:p>
    <w:p w14:paraId="759F5058" w14:textId="77777777" w:rsidR="00A6308E" w:rsidRDefault="00A6308E" w:rsidP="006A708C">
      <w:pPr>
        <w:pStyle w:val="p2"/>
        <w:rPr>
          <w:sz w:val="24"/>
          <w:szCs w:val="24"/>
        </w:rPr>
      </w:pPr>
    </w:p>
    <w:p w14:paraId="13C17826" w14:textId="77777777" w:rsidR="00A6308E" w:rsidRDefault="00A6308E" w:rsidP="006A708C">
      <w:pPr>
        <w:pStyle w:val="p1"/>
        <w:rPr>
          <w:rStyle w:val="s1"/>
          <w:sz w:val="24"/>
          <w:szCs w:val="24"/>
        </w:rPr>
      </w:pPr>
    </w:p>
    <w:p w14:paraId="2AF2296D" w14:textId="77777777" w:rsidR="00E63EE3" w:rsidRDefault="00E63EE3" w:rsidP="006A708C">
      <w:pPr>
        <w:pStyle w:val="p1"/>
        <w:rPr>
          <w:rStyle w:val="s1"/>
          <w:sz w:val="24"/>
          <w:szCs w:val="24"/>
        </w:rPr>
      </w:pPr>
    </w:p>
    <w:p w14:paraId="305E6F46" w14:textId="174A2D88" w:rsidR="005E37A6" w:rsidRPr="00A6308E" w:rsidRDefault="005E37A6" w:rsidP="006A708C">
      <w:pPr>
        <w:pStyle w:val="p1"/>
        <w:rPr>
          <w:sz w:val="24"/>
          <w:szCs w:val="24"/>
        </w:rPr>
      </w:pPr>
      <w:r w:rsidRPr="00A6308E">
        <w:rPr>
          <w:rStyle w:val="s1"/>
          <w:sz w:val="24"/>
          <w:szCs w:val="24"/>
        </w:rPr>
        <w:lastRenderedPageBreak/>
        <w:t>References</w:t>
      </w:r>
    </w:p>
    <w:p w14:paraId="31DFA7A6" w14:textId="77777777" w:rsidR="005E37A6" w:rsidRPr="00A6308E" w:rsidRDefault="005E37A6" w:rsidP="006A708C">
      <w:pPr>
        <w:pStyle w:val="p2"/>
        <w:rPr>
          <w:sz w:val="24"/>
          <w:szCs w:val="24"/>
        </w:rPr>
      </w:pPr>
    </w:p>
    <w:p w14:paraId="6C2F4F43" w14:textId="77777777" w:rsidR="005E37A6" w:rsidRPr="00A6308E" w:rsidRDefault="005E37A6" w:rsidP="006A708C">
      <w:pPr>
        <w:pStyle w:val="p3"/>
        <w:rPr>
          <w:sz w:val="24"/>
          <w:szCs w:val="24"/>
        </w:rPr>
      </w:pPr>
      <w:r w:rsidRPr="00A6308E">
        <w:rPr>
          <w:rStyle w:val="s3"/>
          <w:sz w:val="24"/>
          <w:szCs w:val="24"/>
        </w:rPr>
        <w:t>Amazing grace</w:t>
      </w:r>
      <w:r w:rsidRPr="00A6308E">
        <w:rPr>
          <w:rStyle w:val="s1"/>
          <w:sz w:val="24"/>
          <w:szCs w:val="24"/>
        </w:rPr>
        <w:t xml:space="preserve"> (no date) </w:t>
      </w:r>
      <w:r w:rsidRPr="00A6308E">
        <w:rPr>
          <w:rStyle w:val="s3"/>
          <w:sz w:val="24"/>
          <w:szCs w:val="24"/>
        </w:rPr>
        <w:t>Sherman Theatre</w:t>
      </w:r>
      <w:r w:rsidRPr="00A6308E">
        <w:rPr>
          <w:rStyle w:val="s1"/>
          <w:sz w:val="24"/>
          <w:szCs w:val="24"/>
        </w:rPr>
        <w:t>. Available at: https://www.shermantheatre.co.uk/event/amazing-grace/#:~:text=Musical%20Theatre,Tickets%20from%20%C2%A35.00 (Accessed: 30 June 2025).</w:t>
      </w:r>
      <w:r w:rsidRPr="00A6308E">
        <w:rPr>
          <w:rStyle w:val="apple-converted-space"/>
          <w:rFonts w:ascii="UICTFontTextStyleBody" w:hAnsi="UICTFontTextStyleBody"/>
          <w:sz w:val="24"/>
          <w:szCs w:val="24"/>
        </w:rPr>
        <w:t> </w:t>
      </w:r>
    </w:p>
    <w:p w14:paraId="6E00B3E0" w14:textId="77777777" w:rsidR="005E37A6" w:rsidRPr="00A6308E" w:rsidRDefault="005E37A6" w:rsidP="006A708C">
      <w:pPr>
        <w:pStyle w:val="p2"/>
        <w:rPr>
          <w:sz w:val="24"/>
          <w:szCs w:val="24"/>
        </w:rPr>
      </w:pPr>
    </w:p>
    <w:p w14:paraId="2C017FDA" w14:textId="77777777" w:rsidR="005E37A6" w:rsidRPr="00A6308E" w:rsidRDefault="005E37A6" w:rsidP="006A708C">
      <w:pPr>
        <w:pStyle w:val="p2"/>
        <w:rPr>
          <w:sz w:val="24"/>
          <w:szCs w:val="24"/>
        </w:rPr>
      </w:pPr>
    </w:p>
    <w:p w14:paraId="5092A230" w14:textId="77777777" w:rsidR="005E37A6" w:rsidRPr="00A6308E" w:rsidRDefault="005E37A6" w:rsidP="006A708C">
      <w:pPr>
        <w:pStyle w:val="p3"/>
        <w:rPr>
          <w:sz w:val="24"/>
          <w:szCs w:val="24"/>
        </w:rPr>
      </w:pPr>
      <w:r w:rsidRPr="00A6308E">
        <w:rPr>
          <w:rStyle w:val="s1"/>
          <w:sz w:val="24"/>
          <w:szCs w:val="24"/>
        </w:rPr>
        <w:t xml:space="preserve">Denning, T. (2018) </w:t>
      </w:r>
      <w:r w:rsidRPr="00A6308E">
        <w:rPr>
          <w:rStyle w:val="s3"/>
          <w:sz w:val="24"/>
          <w:szCs w:val="24"/>
        </w:rPr>
        <w:t>Holding back your emotions is not helpful - let them out.</w:t>
      </w:r>
      <w:r w:rsidRPr="00A6308E">
        <w:rPr>
          <w:rStyle w:val="s1"/>
          <w:sz w:val="24"/>
          <w:szCs w:val="24"/>
        </w:rPr>
        <w:t xml:space="preserve">, </w:t>
      </w:r>
      <w:r w:rsidRPr="00A6308E">
        <w:rPr>
          <w:rStyle w:val="s3"/>
          <w:sz w:val="24"/>
          <w:szCs w:val="24"/>
        </w:rPr>
        <w:t>Medium</w:t>
      </w:r>
      <w:r w:rsidRPr="00A6308E">
        <w:rPr>
          <w:rStyle w:val="s1"/>
          <w:sz w:val="24"/>
          <w:szCs w:val="24"/>
        </w:rPr>
        <w:t>. Available at: https://medium.com/the-mission/holding-back-your-emotions-is-not-helpful-let-them-out-2902b29d8f15 (Accessed: 30 June 2025).</w:t>
      </w:r>
      <w:r w:rsidRPr="00A6308E">
        <w:rPr>
          <w:rStyle w:val="apple-converted-space"/>
          <w:rFonts w:ascii="UICTFontTextStyleBody" w:hAnsi="UICTFontTextStyleBody"/>
          <w:sz w:val="24"/>
          <w:szCs w:val="24"/>
        </w:rPr>
        <w:t> </w:t>
      </w:r>
    </w:p>
    <w:p w14:paraId="2464FD08" w14:textId="77777777" w:rsidR="005E37A6" w:rsidRPr="00A6308E" w:rsidRDefault="005E37A6" w:rsidP="006A708C">
      <w:pPr>
        <w:pStyle w:val="p2"/>
        <w:rPr>
          <w:sz w:val="24"/>
          <w:szCs w:val="24"/>
        </w:rPr>
      </w:pPr>
    </w:p>
    <w:p w14:paraId="514BDD78" w14:textId="77777777" w:rsidR="005E37A6" w:rsidRPr="00A6308E" w:rsidRDefault="005E37A6" w:rsidP="006A708C">
      <w:pPr>
        <w:pStyle w:val="p2"/>
        <w:rPr>
          <w:sz w:val="24"/>
          <w:szCs w:val="24"/>
        </w:rPr>
      </w:pPr>
    </w:p>
    <w:p w14:paraId="667C1BF5" w14:textId="77777777" w:rsidR="005E37A6" w:rsidRPr="00A6308E" w:rsidRDefault="005E37A6" w:rsidP="006A708C">
      <w:pPr>
        <w:pStyle w:val="p3"/>
        <w:rPr>
          <w:sz w:val="24"/>
          <w:szCs w:val="24"/>
        </w:rPr>
      </w:pPr>
      <w:r w:rsidRPr="00A6308E">
        <w:rPr>
          <w:rStyle w:val="s1"/>
          <w:sz w:val="24"/>
          <w:szCs w:val="24"/>
        </w:rPr>
        <w:t xml:space="preserve">GG, H.G. (2023) </w:t>
      </w:r>
      <w:r w:rsidRPr="00A6308E">
        <w:rPr>
          <w:rStyle w:val="s3"/>
          <w:sz w:val="24"/>
          <w:szCs w:val="24"/>
        </w:rPr>
        <w:t xml:space="preserve">Overthinking </w:t>
      </w:r>
      <w:bookmarkStart w:id="6" w:name="_Int_IEIWwi11"/>
      <w:r w:rsidRPr="00A6308E">
        <w:rPr>
          <w:rStyle w:val="s3"/>
          <w:sz w:val="24"/>
          <w:szCs w:val="24"/>
        </w:rPr>
        <w:t>Won’t</w:t>
      </w:r>
      <w:bookmarkEnd w:id="6"/>
      <w:r w:rsidRPr="00A6308E">
        <w:rPr>
          <w:rStyle w:val="s3"/>
          <w:sz w:val="24"/>
          <w:szCs w:val="24"/>
        </w:rPr>
        <w:t xml:space="preserve"> Solve Your Problems: Here’s Why</w:t>
      </w:r>
      <w:r w:rsidRPr="00A6308E">
        <w:rPr>
          <w:rStyle w:val="s1"/>
          <w:sz w:val="24"/>
          <w:szCs w:val="24"/>
        </w:rPr>
        <w:t xml:space="preserve">, </w:t>
      </w:r>
      <w:r w:rsidRPr="00A6308E">
        <w:rPr>
          <w:rStyle w:val="s3"/>
          <w:sz w:val="24"/>
          <w:szCs w:val="24"/>
        </w:rPr>
        <w:t>YouTube</w:t>
      </w:r>
      <w:r w:rsidRPr="00A6308E">
        <w:rPr>
          <w:rStyle w:val="s1"/>
          <w:sz w:val="24"/>
          <w:szCs w:val="24"/>
        </w:rPr>
        <w:t>. Available at: https://youtu.be/s7fjjhZuhms?si=5khVyVZgLE1izS-s (Accessed: 30 June 2025).</w:t>
      </w:r>
      <w:r w:rsidRPr="00A6308E">
        <w:rPr>
          <w:rStyle w:val="apple-converted-space"/>
          <w:rFonts w:ascii="UICTFontTextStyleBody" w:hAnsi="UICTFontTextStyleBody"/>
          <w:sz w:val="24"/>
          <w:szCs w:val="24"/>
        </w:rPr>
        <w:t> </w:t>
      </w:r>
    </w:p>
    <w:p w14:paraId="42497E44" w14:textId="77777777" w:rsidR="005E37A6" w:rsidRPr="00A6308E" w:rsidRDefault="005E37A6" w:rsidP="006A708C">
      <w:pPr>
        <w:pStyle w:val="p2"/>
        <w:rPr>
          <w:sz w:val="24"/>
          <w:szCs w:val="24"/>
        </w:rPr>
      </w:pPr>
    </w:p>
    <w:p w14:paraId="187DBEA3" w14:textId="77777777" w:rsidR="005E37A6" w:rsidRPr="00A6308E" w:rsidRDefault="005E37A6" w:rsidP="006A708C">
      <w:pPr>
        <w:pStyle w:val="p2"/>
        <w:rPr>
          <w:sz w:val="24"/>
          <w:szCs w:val="24"/>
        </w:rPr>
      </w:pPr>
    </w:p>
    <w:p w14:paraId="2B073514" w14:textId="77777777" w:rsidR="005E37A6" w:rsidRPr="00A6308E" w:rsidRDefault="005E37A6" w:rsidP="006A708C">
      <w:pPr>
        <w:pStyle w:val="p3"/>
        <w:rPr>
          <w:sz w:val="24"/>
          <w:szCs w:val="24"/>
        </w:rPr>
      </w:pPr>
      <w:r w:rsidRPr="00A6308E">
        <w:rPr>
          <w:rStyle w:val="s1"/>
          <w:sz w:val="24"/>
          <w:szCs w:val="24"/>
        </w:rPr>
        <w:t xml:space="preserve">Hall Ph.D., K. (2024) </w:t>
      </w:r>
      <w:r w:rsidRPr="00A6308E">
        <w:rPr>
          <w:rStyle w:val="s3"/>
          <w:sz w:val="24"/>
          <w:szCs w:val="24"/>
        </w:rPr>
        <w:t>Doing something new is good for you</w:t>
      </w:r>
      <w:r w:rsidRPr="00A6308E">
        <w:rPr>
          <w:rStyle w:val="s1"/>
          <w:sz w:val="24"/>
          <w:szCs w:val="24"/>
        </w:rPr>
        <w:t xml:space="preserve">, </w:t>
      </w:r>
      <w:r w:rsidRPr="00A6308E">
        <w:rPr>
          <w:rStyle w:val="s3"/>
          <w:sz w:val="24"/>
          <w:szCs w:val="24"/>
        </w:rPr>
        <w:t>Psychology Today</w:t>
      </w:r>
      <w:r w:rsidRPr="00A6308E">
        <w:rPr>
          <w:rStyle w:val="s1"/>
          <w:sz w:val="24"/>
          <w:szCs w:val="24"/>
        </w:rPr>
        <w:t>. Available at: https://www.psychologytoday.com/gb/blog/pieces-of-mind/202201/doing-something-new-is-good-for-you#:~:text=Doing%20something%20new%20is%20like,you’ve%20never%20considered%20before. (Accessed: 30 June 2025).</w:t>
      </w:r>
      <w:r w:rsidRPr="00A6308E">
        <w:rPr>
          <w:rStyle w:val="apple-converted-space"/>
          <w:rFonts w:ascii="UICTFontTextStyleBody" w:hAnsi="UICTFontTextStyleBody"/>
          <w:sz w:val="24"/>
          <w:szCs w:val="24"/>
        </w:rPr>
        <w:t> </w:t>
      </w:r>
    </w:p>
    <w:p w14:paraId="4E8C0D24" w14:textId="77777777" w:rsidR="005E37A6" w:rsidRPr="00A6308E" w:rsidRDefault="005E37A6" w:rsidP="006A708C">
      <w:pPr>
        <w:pStyle w:val="p2"/>
        <w:rPr>
          <w:sz w:val="24"/>
          <w:szCs w:val="24"/>
        </w:rPr>
      </w:pPr>
    </w:p>
    <w:p w14:paraId="6DE105DA" w14:textId="77777777" w:rsidR="005E37A6" w:rsidRPr="00A6308E" w:rsidRDefault="005E37A6" w:rsidP="006A708C">
      <w:pPr>
        <w:pStyle w:val="p2"/>
        <w:rPr>
          <w:sz w:val="24"/>
          <w:szCs w:val="24"/>
        </w:rPr>
      </w:pPr>
    </w:p>
    <w:p w14:paraId="6CAA6BFC" w14:textId="77777777" w:rsidR="005E37A6" w:rsidRPr="00A6308E" w:rsidRDefault="005E37A6" w:rsidP="006A708C">
      <w:pPr>
        <w:pStyle w:val="p3"/>
        <w:rPr>
          <w:sz w:val="24"/>
          <w:szCs w:val="24"/>
        </w:rPr>
      </w:pPr>
      <w:proofErr w:type="spellStart"/>
      <w:r w:rsidRPr="00A6308E">
        <w:rPr>
          <w:rStyle w:val="s1"/>
          <w:sz w:val="24"/>
          <w:szCs w:val="24"/>
        </w:rPr>
        <w:t>Liau</w:t>
      </w:r>
      <w:proofErr w:type="spellEnd"/>
      <w:r w:rsidRPr="00A6308E">
        <w:rPr>
          <w:rStyle w:val="s1"/>
          <w:sz w:val="24"/>
          <w:szCs w:val="24"/>
        </w:rPr>
        <w:t xml:space="preserve">, T. (2023) </w:t>
      </w:r>
      <w:r w:rsidRPr="00A6308E">
        <w:rPr>
          <w:rStyle w:val="s3"/>
          <w:sz w:val="24"/>
          <w:szCs w:val="24"/>
        </w:rPr>
        <w:t xml:space="preserve">Embracing failure: Why </w:t>
      </w:r>
      <w:bookmarkStart w:id="7" w:name="_Int_8epGPiUo"/>
      <w:r w:rsidRPr="00A6308E">
        <w:rPr>
          <w:rStyle w:val="s3"/>
          <w:sz w:val="24"/>
          <w:szCs w:val="24"/>
        </w:rPr>
        <w:t>it’s</w:t>
      </w:r>
      <w:bookmarkEnd w:id="7"/>
      <w:r w:rsidRPr="00A6308E">
        <w:rPr>
          <w:rStyle w:val="s3"/>
          <w:sz w:val="24"/>
          <w:szCs w:val="24"/>
        </w:rPr>
        <w:t xml:space="preserve"> better to try and fail than to never try at all</w:t>
      </w:r>
      <w:r w:rsidRPr="00A6308E">
        <w:rPr>
          <w:rStyle w:val="s1"/>
          <w:sz w:val="24"/>
          <w:szCs w:val="24"/>
        </w:rPr>
        <w:t xml:space="preserve">, </w:t>
      </w:r>
      <w:r w:rsidRPr="00A6308E">
        <w:rPr>
          <w:rStyle w:val="s3"/>
          <w:sz w:val="24"/>
          <w:szCs w:val="24"/>
        </w:rPr>
        <w:t>LinkedIn</w:t>
      </w:r>
      <w:r w:rsidRPr="00A6308E">
        <w:rPr>
          <w:rStyle w:val="s1"/>
          <w:sz w:val="24"/>
          <w:szCs w:val="24"/>
        </w:rPr>
        <w:t>. Available at: https://www.linkedin.com/pulse/embracing-failure-why-its-better-try-fail-than-never-all-tony-liau#:~:text=When%20you%20try%20and%20fail,an%20essential%20trait%20for%20success. (Accessed: 30 June 2025).</w:t>
      </w:r>
      <w:r w:rsidRPr="00A6308E">
        <w:rPr>
          <w:rStyle w:val="apple-converted-space"/>
          <w:rFonts w:ascii="UICTFontTextStyleBody" w:hAnsi="UICTFontTextStyleBody"/>
          <w:sz w:val="24"/>
          <w:szCs w:val="24"/>
        </w:rPr>
        <w:t> </w:t>
      </w:r>
    </w:p>
    <w:p w14:paraId="60FDA30C" w14:textId="77777777" w:rsidR="005E37A6" w:rsidRPr="00A6308E" w:rsidRDefault="005E37A6" w:rsidP="006A708C">
      <w:pPr>
        <w:pStyle w:val="p2"/>
        <w:rPr>
          <w:sz w:val="24"/>
          <w:szCs w:val="24"/>
        </w:rPr>
      </w:pPr>
    </w:p>
    <w:p w14:paraId="7D64F0FA" w14:textId="77777777" w:rsidR="005E37A6" w:rsidRPr="00A6308E" w:rsidRDefault="005E37A6" w:rsidP="006A708C">
      <w:pPr>
        <w:pStyle w:val="p2"/>
        <w:rPr>
          <w:sz w:val="24"/>
          <w:szCs w:val="24"/>
        </w:rPr>
      </w:pPr>
    </w:p>
    <w:p w14:paraId="247D9D0F" w14:textId="77777777" w:rsidR="005E37A6" w:rsidRPr="00A6308E" w:rsidRDefault="005E37A6" w:rsidP="006A708C">
      <w:pPr>
        <w:pStyle w:val="p3"/>
        <w:rPr>
          <w:sz w:val="24"/>
          <w:szCs w:val="24"/>
        </w:rPr>
      </w:pPr>
      <w:proofErr w:type="spellStart"/>
      <w:r w:rsidRPr="00A6308E">
        <w:rPr>
          <w:rStyle w:val="s1"/>
          <w:sz w:val="24"/>
          <w:szCs w:val="24"/>
        </w:rPr>
        <w:t>Pistono</w:t>
      </w:r>
      <w:proofErr w:type="spellEnd"/>
      <w:r w:rsidRPr="00A6308E">
        <w:rPr>
          <w:rStyle w:val="s1"/>
          <w:sz w:val="24"/>
          <w:szCs w:val="24"/>
        </w:rPr>
        <w:t xml:space="preserve">, M. (2024) </w:t>
      </w:r>
      <w:r w:rsidRPr="00A6308E">
        <w:rPr>
          <w:rStyle w:val="s3"/>
          <w:sz w:val="24"/>
          <w:szCs w:val="24"/>
        </w:rPr>
        <w:t>Breathe how you want to feel: Your breathing tool kit for better health, restorative sleep, and deeper connection</w:t>
      </w:r>
      <w:r w:rsidRPr="00A6308E">
        <w:rPr>
          <w:rStyle w:val="s1"/>
          <w:sz w:val="24"/>
          <w:szCs w:val="24"/>
        </w:rPr>
        <w:t>. Carlsbad, CA: Hay House LLC.</w:t>
      </w:r>
      <w:r w:rsidRPr="00A6308E">
        <w:rPr>
          <w:rStyle w:val="apple-converted-space"/>
          <w:rFonts w:ascii="UICTFontTextStyleBody" w:hAnsi="UICTFontTextStyleBody"/>
          <w:sz w:val="24"/>
          <w:szCs w:val="24"/>
        </w:rPr>
        <w:t> </w:t>
      </w:r>
    </w:p>
    <w:p w14:paraId="01FF140E" w14:textId="77777777" w:rsidR="005E37A6" w:rsidRPr="00A6308E" w:rsidRDefault="005E37A6" w:rsidP="006A708C">
      <w:pPr>
        <w:pStyle w:val="p2"/>
        <w:rPr>
          <w:sz w:val="24"/>
          <w:szCs w:val="24"/>
        </w:rPr>
      </w:pPr>
    </w:p>
    <w:p w14:paraId="31B11B21" w14:textId="77777777" w:rsidR="005E37A6" w:rsidRPr="00A6308E" w:rsidRDefault="005E37A6" w:rsidP="006A708C">
      <w:pPr>
        <w:pStyle w:val="p2"/>
        <w:rPr>
          <w:sz w:val="24"/>
          <w:szCs w:val="24"/>
        </w:rPr>
      </w:pPr>
    </w:p>
    <w:p w14:paraId="726A83C0" w14:textId="77777777" w:rsidR="005E37A6" w:rsidRPr="00A6308E" w:rsidRDefault="005E37A6" w:rsidP="006A708C">
      <w:pPr>
        <w:pStyle w:val="p3"/>
        <w:rPr>
          <w:sz w:val="24"/>
          <w:szCs w:val="24"/>
        </w:rPr>
      </w:pPr>
      <w:r w:rsidRPr="00A6308E">
        <w:rPr>
          <w:rStyle w:val="s1"/>
          <w:sz w:val="24"/>
          <w:szCs w:val="24"/>
        </w:rPr>
        <w:t xml:space="preserve">Speakers, V. (2023) </w:t>
      </w:r>
      <w:r w:rsidRPr="00A6308E">
        <w:rPr>
          <w:rStyle w:val="s3"/>
          <w:sz w:val="24"/>
          <w:szCs w:val="24"/>
        </w:rPr>
        <w:t>Keep an eye out for opportunities outside of your business plan. #</w:t>
      </w:r>
      <w:proofErr w:type="spellStart"/>
      <w:r w:rsidRPr="00A6308E">
        <w:rPr>
          <w:rStyle w:val="s3"/>
          <w:sz w:val="24"/>
          <w:szCs w:val="24"/>
        </w:rPr>
        <w:t>businesstips</w:t>
      </w:r>
      <w:proofErr w:type="spellEnd"/>
      <w:r w:rsidRPr="00A6308E">
        <w:rPr>
          <w:rStyle w:val="s1"/>
          <w:sz w:val="24"/>
          <w:szCs w:val="24"/>
        </w:rPr>
        <w:t xml:space="preserve">, </w:t>
      </w:r>
      <w:r w:rsidRPr="00A6308E">
        <w:rPr>
          <w:rStyle w:val="s3"/>
          <w:sz w:val="24"/>
          <w:szCs w:val="24"/>
        </w:rPr>
        <w:t>YouTube</w:t>
      </w:r>
      <w:r w:rsidRPr="00A6308E">
        <w:rPr>
          <w:rStyle w:val="s1"/>
          <w:sz w:val="24"/>
          <w:szCs w:val="24"/>
        </w:rPr>
        <w:t>. Available at: https://youtu.be/EPimAr5lHd0?si=bahMojkIkfQNN9fD (Accessed: 30 June 2025).</w:t>
      </w:r>
      <w:r w:rsidRPr="00A6308E">
        <w:rPr>
          <w:rStyle w:val="apple-converted-space"/>
          <w:rFonts w:ascii="UICTFontTextStyleBody" w:hAnsi="UICTFontTextStyleBody"/>
          <w:sz w:val="24"/>
          <w:szCs w:val="24"/>
        </w:rPr>
        <w:t> </w:t>
      </w:r>
    </w:p>
    <w:p w14:paraId="7B4D4785" w14:textId="77777777" w:rsidR="005E37A6" w:rsidRPr="00A6308E" w:rsidRDefault="005E37A6" w:rsidP="006A708C">
      <w:pPr>
        <w:pStyle w:val="p2"/>
        <w:rPr>
          <w:sz w:val="24"/>
          <w:szCs w:val="24"/>
        </w:rPr>
      </w:pPr>
    </w:p>
    <w:p w14:paraId="5EBDB360" w14:textId="77777777" w:rsidR="005E37A6" w:rsidRPr="00A6308E" w:rsidRDefault="005E37A6" w:rsidP="006A708C">
      <w:pPr>
        <w:pStyle w:val="p2"/>
        <w:rPr>
          <w:sz w:val="24"/>
          <w:szCs w:val="24"/>
        </w:rPr>
      </w:pPr>
    </w:p>
    <w:p w14:paraId="2E973FAB" w14:textId="77777777" w:rsidR="005E37A6" w:rsidRPr="00A6308E" w:rsidRDefault="005E37A6" w:rsidP="006A708C">
      <w:pPr>
        <w:pStyle w:val="p3"/>
        <w:rPr>
          <w:sz w:val="24"/>
          <w:szCs w:val="24"/>
        </w:rPr>
      </w:pPr>
      <w:r w:rsidRPr="00A6308E">
        <w:rPr>
          <w:rStyle w:val="s1"/>
          <w:sz w:val="24"/>
          <w:szCs w:val="24"/>
        </w:rPr>
        <w:t xml:space="preserve">SPOTLIGHTS (2024) </w:t>
      </w:r>
      <w:r w:rsidRPr="00A6308E">
        <w:rPr>
          <w:rStyle w:val="s3"/>
          <w:sz w:val="24"/>
          <w:szCs w:val="24"/>
        </w:rPr>
        <w:t>10 ideas for making your own character in theatre: Spotlights</w:t>
      </w:r>
      <w:r w:rsidRPr="00A6308E">
        <w:rPr>
          <w:rStyle w:val="s1"/>
          <w:sz w:val="24"/>
          <w:szCs w:val="24"/>
        </w:rPr>
        <w:t xml:space="preserve">, </w:t>
      </w:r>
      <w:r w:rsidRPr="00A6308E">
        <w:rPr>
          <w:rStyle w:val="s3"/>
          <w:sz w:val="24"/>
          <w:szCs w:val="24"/>
        </w:rPr>
        <w:t>Spotlights Theatre School</w:t>
      </w:r>
      <w:r w:rsidRPr="00A6308E">
        <w:rPr>
          <w:rStyle w:val="s1"/>
          <w:sz w:val="24"/>
          <w:szCs w:val="24"/>
        </w:rPr>
        <w:t>. Available at: https://spotlights.co.uk/blog/characterisation-in-drama/ (Accessed: 30 June 2025).</w:t>
      </w:r>
      <w:r w:rsidRPr="00A6308E">
        <w:rPr>
          <w:rStyle w:val="apple-converted-space"/>
          <w:rFonts w:ascii="UICTFontTextStyleBody" w:hAnsi="UICTFontTextStyleBody"/>
          <w:sz w:val="24"/>
          <w:szCs w:val="24"/>
        </w:rPr>
        <w:t> </w:t>
      </w:r>
    </w:p>
    <w:p w14:paraId="7B725C22" w14:textId="77777777" w:rsidR="005E37A6" w:rsidRPr="00A6308E" w:rsidRDefault="005E37A6" w:rsidP="006A708C">
      <w:pPr>
        <w:pStyle w:val="p2"/>
        <w:rPr>
          <w:sz w:val="24"/>
          <w:szCs w:val="24"/>
        </w:rPr>
      </w:pPr>
    </w:p>
    <w:p w14:paraId="6D457C76" w14:textId="77777777" w:rsidR="005E37A6" w:rsidRPr="00A6308E" w:rsidRDefault="005E37A6" w:rsidP="006A708C">
      <w:pPr>
        <w:pStyle w:val="p2"/>
        <w:rPr>
          <w:sz w:val="24"/>
          <w:szCs w:val="24"/>
        </w:rPr>
      </w:pPr>
    </w:p>
    <w:p w14:paraId="1DC49B4D" w14:textId="77777777" w:rsidR="005E37A6" w:rsidRPr="00A6308E" w:rsidRDefault="005E37A6" w:rsidP="006A708C">
      <w:pPr>
        <w:pStyle w:val="p2"/>
        <w:rPr>
          <w:sz w:val="24"/>
          <w:szCs w:val="24"/>
        </w:rPr>
      </w:pPr>
    </w:p>
    <w:p w14:paraId="1A86AA1F" w14:textId="77777777" w:rsidR="005E37A6" w:rsidRPr="00A6308E" w:rsidRDefault="005E37A6" w:rsidP="006A708C">
      <w:pPr>
        <w:pStyle w:val="p1"/>
        <w:rPr>
          <w:sz w:val="24"/>
          <w:szCs w:val="24"/>
        </w:rPr>
      </w:pPr>
      <w:r w:rsidRPr="00A6308E">
        <w:rPr>
          <w:rStyle w:val="s1"/>
          <w:sz w:val="24"/>
          <w:szCs w:val="24"/>
        </w:rPr>
        <w:t>Bibliography</w:t>
      </w:r>
    </w:p>
    <w:p w14:paraId="3B39363D" w14:textId="77777777" w:rsidR="005E37A6" w:rsidRPr="00A6308E" w:rsidRDefault="005E37A6" w:rsidP="006A708C">
      <w:pPr>
        <w:pStyle w:val="p2"/>
        <w:rPr>
          <w:sz w:val="24"/>
          <w:szCs w:val="24"/>
        </w:rPr>
      </w:pPr>
    </w:p>
    <w:p w14:paraId="1CE286DF" w14:textId="77777777" w:rsidR="005E37A6" w:rsidRPr="00A6308E" w:rsidRDefault="005E37A6" w:rsidP="006A708C">
      <w:pPr>
        <w:pStyle w:val="p3"/>
        <w:rPr>
          <w:sz w:val="24"/>
          <w:szCs w:val="24"/>
        </w:rPr>
      </w:pPr>
      <w:r w:rsidRPr="00A6308E">
        <w:rPr>
          <w:rStyle w:val="s1"/>
          <w:sz w:val="24"/>
          <w:szCs w:val="24"/>
        </w:rPr>
        <w:t xml:space="preserve">Admin, G. (2023) </w:t>
      </w:r>
      <w:r w:rsidRPr="00A6308E">
        <w:rPr>
          <w:rStyle w:val="s3"/>
          <w:sz w:val="24"/>
          <w:szCs w:val="24"/>
        </w:rPr>
        <w:t>Five reasons you should go to the theatre more often...</w:t>
      </w:r>
      <w:r w:rsidRPr="00A6308E">
        <w:rPr>
          <w:rStyle w:val="s1"/>
          <w:sz w:val="24"/>
          <w:szCs w:val="24"/>
        </w:rPr>
        <w:t xml:space="preserve">, </w:t>
      </w:r>
      <w:proofErr w:type="spellStart"/>
      <w:r w:rsidRPr="00A6308E">
        <w:rPr>
          <w:rStyle w:val="s3"/>
          <w:sz w:val="24"/>
          <w:szCs w:val="24"/>
        </w:rPr>
        <w:t>Luxuria</w:t>
      </w:r>
      <w:proofErr w:type="spellEnd"/>
      <w:r w:rsidRPr="00A6308E">
        <w:rPr>
          <w:rStyle w:val="s3"/>
          <w:sz w:val="24"/>
          <w:szCs w:val="24"/>
        </w:rPr>
        <w:t xml:space="preserve"> Lifestyle International</w:t>
      </w:r>
      <w:r w:rsidRPr="00A6308E">
        <w:rPr>
          <w:rStyle w:val="s1"/>
          <w:sz w:val="24"/>
          <w:szCs w:val="24"/>
        </w:rPr>
        <w:t>. Available at: https://www.luxurialifestyle.com/five-reasons-you-should-go-to-the-theatre-more-often/#:~:text=Going%20to%20the%20theatre%20offers,experience%20that%20cannot%20be%20matched.&amp;text=The%20theatre%20offers%20a%20diverse,new%20and%20exciting%20to%20discover.&amp;text=Theatre%20has%20a%20rich%20history,in%20history%20while%20being%20entertained.&amp;text=Going%20to%20the%20theatre%20is,organisations%20that%20make%20it%20possible. (Accessed: 30 June 2025).</w:t>
      </w:r>
      <w:r w:rsidRPr="00A6308E">
        <w:rPr>
          <w:rStyle w:val="apple-converted-space"/>
          <w:rFonts w:ascii="UICTFontTextStyleBody" w:hAnsi="UICTFontTextStyleBody"/>
          <w:sz w:val="24"/>
          <w:szCs w:val="24"/>
        </w:rPr>
        <w:t> </w:t>
      </w:r>
    </w:p>
    <w:p w14:paraId="395CE224" w14:textId="77777777" w:rsidR="005E37A6" w:rsidRPr="00A6308E" w:rsidRDefault="005E37A6" w:rsidP="006A708C">
      <w:pPr>
        <w:pStyle w:val="p2"/>
        <w:rPr>
          <w:sz w:val="24"/>
          <w:szCs w:val="24"/>
        </w:rPr>
      </w:pPr>
    </w:p>
    <w:p w14:paraId="3B5C63B5" w14:textId="77777777" w:rsidR="005E37A6" w:rsidRPr="00A6308E" w:rsidRDefault="005E37A6" w:rsidP="006A708C">
      <w:pPr>
        <w:pStyle w:val="p2"/>
        <w:rPr>
          <w:sz w:val="24"/>
          <w:szCs w:val="24"/>
        </w:rPr>
      </w:pPr>
    </w:p>
    <w:p w14:paraId="6269EE6B" w14:textId="77777777" w:rsidR="005E37A6" w:rsidRPr="00A6308E" w:rsidRDefault="005E37A6" w:rsidP="006A708C">
      <w:pPr>
        <w:pStyle w:val="p3"/>
        <w:rPr>
          <w:sz w:val="24"/>
          <w:szCs w:val="24"/>
        </w:rPr>
      </w:pPr>
      <w:r w:rsidRPr="00A6308E">
        <w:rPr>
          <w:rStyle w:val="s3"/>
          <w:sz w:val="24"/>
          <w:szCs w:val="24"/>
        </w:rPr>
        <w:t>Amazing grace</w:t>
      </w:r>
      <w:r w:rsidRPr="00A6308E">
        <w:rPr>
          <w:rStyle w:val="s1"/>
          <w:sz w:val="24"/>
          <w:szCs w:val="24"/>
        </w:rPr>
        <w:t xml:space="preserve"> (no date) </w:t>
      </w:r>
      <w:r w:rsidRPr="00A6308E">
        <w:rPr>
          <w:rStyle w:val="s3"/>
          <w:sz w:val="24"/>
          <w:szCs w:val="24"/>
        </w:rPr>
        <w:t>Sherman Theatre</w:t>
      </w:r>
      <w:r w:rsidRPr="00A6308E">
        <w:rPr>
          <w:rStyle w:val="s1"/>
          <w:sz w:val="24"/>
          <w:szCs w:val="24"/>
        </w:rPr>
        <w:t>. Available at: https://www.shermantheatre.co.uk/event/amazing-grace/#:~:text=Musical%20Theatre,Tickets%20from%20%C2%A35.00 (Accessed: 30 June 2025).</w:t>
      </w:r>
      <w:r w:rsidRPr="00A6308E">
        <w:rPr>
          <w:rStyle w:val="apple-converted-space"/>
          <w:rFonts w:ascii="UICTFontTextStyleBody" w:hAnsi="UICTFontTextStyleBody"/>
          <w:sz w:val="24"/>
          <w:szCs w:val="24"/>
        </w:rPr>
        <w:t> </w:t>
      </w:r>
    </w:p>
    <w:p w14:paraId="14EC6CA5" w14:textId="77777777" w:rsidR="005E37A6" w:rsidRPr="00A6308E" w:rsidRDefault="005E37A6" w:rsidP="006A708C">
      <w:pPr>
        <w:pStyle w:val="p2"/>
        <w:rPr>
          <w:sz w:val="24"/>
          <w:szCs w:val="24"/>
        </w:rPr>
      </w:pPr>
    </w:p>
    <w:p w14:paraId="4D10AD63" w14:textId="77777777" w:rsidR="005E37A6" w:rsidRPr="00A6308E" w:rsidRDefault="005E37A6" w:rsidP="006A708C">
      <w:pPr>
        <w:pStyle w:val="p2"/>
        <w:rPr>
          <w:sz w:val="24"/>
          <w:szCs w:val="24"/>
        </w:rPr>
      </w:pPr>
    </w:p>
    <w:p w14:paraId="13D898B1" w14:textId="77777777" w:rsidR="005E37A6" w:rsidRPr="00A6308E" w:rsidRDefault="005E37A6" w:rsidP="006A708C">
      <w:pPr>
        <w:pStyle w:val="p3"/>
        <w:rPr>
          <w:sz w:val="24"/>
          <w:szCs w:val="24"/>
        </w:rPr>
      </w:pPr>
      <w:r w:rsidRPr="00A6308E">
        <w:rPr>
          <w:rStyle w:val="s1"/>
          <w:sz w:val="24"/>
          <w:szCs w:val="24"/>
        </w:rPr>
        <w:t xml:space="preserve">Dazzles, A.T. (2021) </w:t>
      </w:r>
      <w:r w:rsidRPr="00A6308E">
        <w:rPr>
          <w:rStyle w:val="s3"/>
          <w:sz w:val="24"/>
          <w:szCs w:val="24"/>
        </w:rPr>
        <w:t>10 reasons why theatre is so important</w:t>
      </w:r>
      <w:r w:rsidRPr="00A6308E">
        <w:rPr>
          <w:rStyle w:val="s1"/>
          <w:sz w:val="24"/>
          <w:szCs w:val="24"/>
        </w:rPr>
        <w:t xml:space="preserve">, </w:t>
      </w:r>
      <w:r w:rsidRPr="00A6308E">
        <w:rPr>
          <w:rStyle w:val="s3"/>
          <w:sz w:val="24"/>
          <w:szCs w:val="24"/>
        </w:rPr>
        <w:t>All That Dazzles</w:t>
      </w:r>
      <w:r w:rsidRPr="00A6308E">
        <w:rPr>
          <w:rStyle w:val="s1"/>
          <w:sz w:val="24"/>
          <w:szCs w:val="24"/>
        </w:rPr>
        <w:t>. Available at: https://www.allthatdazzles.co.uk/post/10-reasons-why-theatre-is-so-important (Accessed: 30 June 2025).</w:t>
      </w:r>
      <w:r w:rsidRPr="00A6308E">
        <w:rPr>
          <w:rStyle w:val="apple-converted-space"/>
          <w:rFonts w:ascii="UICTFontTextStyleBody" w:hAnsi="UICTFontTextStyleBody"/>
          <w:sz w:val="24"/>
          <w:szCs w:val="24"/>
        </w:rPr>
        <w:t> </w:t>
      </w:r>
    </w:p>
    <w:p w14:paraId="77667D16" w14:textId="77777777" w:rsidR="005E37A6" w:rsidRPr="00A6308E" w:rsidRDefault="005E37A6" w:rsidP="006A708C">
      <w:pPr>
        <w:pStyle w:val="p2"/>
        <w:rPr>
          <w:sz w:val="24"/>
          <w:szCs w:val="24"/>
        </w:rPr>
      </w:pPr>
    </w:p>
    <w:p w14:paraId="31D9BD70" w14:textId="77777777" w:rsidR="005E37A6" w:rsidRPr="00A6308E" w:rsidRDefault="005E37A6" w:rsidP="006A708C">
      <w:pPr>
        <w:pStyle w:val="p2"/>
        <w:rPr>
          <w:sz w:val="24"/>
          <w:szCs w:val="24"/>
        </w:rPr>
      </w:pPr>
    </w:p>
    <w:p w14:paraId="094542B0" w14:textId="77777777" w:rsidR="005E37A6" w:rsidRPr="00A6308E" w:rsidRDefault="005E37A6" w:rsidP="006A708C">
      <w:pPr>
        <w:pStyle w:val="p3"/>
        <w:rPr>
          <w:sz w:val="24"/>
          <w:szCs w:val="24"/>
        </w:rPr>
      </w:pPr>
      <w:r w:rsidRPr="00A6308E">
        <w:rPr>
          <w:rStyle w:val="s1"/>
          <w:sz w:val="24"/>
          <w:szCs w:val="24"/>
        </w:rPr>
        <w:t xml:space="preserve">Denning, T. (2018) </w:t>
      </w:r>
      <w:r w:rsidRPr="00A6308E">
        <w:rPr>
          <w:rStyle w:val="s3"/>
          <w:sz w:val="24"/>
          <w:szCs w:val="24"/>
        </w:rPr>
        <w:t>Holding back your emotions is not helpful - let them out.</w:t>
      </w:r>
      <w:r w:rsidRPr="00A6308E">
        <w:rPr>
          <w:rStyle w:val="s1"/>
          <w:sz w:val="24"/>
          <w:szCs w:val="24"/>
        </w:rPr>
        <w:t xml:space="preserve">, </w:t>
      </w:r>
      <w:r w:rsidRPr="00A6308E">
        <w:rPr>
          <w:rStyle w:val="s3"/>
          <w:sz w:val="24"/>
          <w:szCs w:val="24"/>
        </w:rPr>
        <w:t>Medium</w:t>
      </w:r>
      <w:r w:rsidRPr="00A6308E">
        <w:rPr>
          <w:rStyle w:val="s1"/>
          <w:sz w:val="24"/>
          <w:szCs w:val="24"/>
        </w:rPr>
        <w:t>. Available at: https://medium.com/the-mission/holding-back-your-emotions-is-not-helpful-let-them-out-2902b29d8f15 (Accessed: 30 June 2025).</w:t>
      </w:r>
      <w:r w:rsidRPr="00A6308E">
        <w:rPr>
          <w:rStyle w:val="apple-converted-space"/>
          <w:rFonts w:ascii="UICTFontTextStyleBody" w:hAnsi="UICTFontTextStyleBody"/>
          <w:sz w:val="24"/>
          <w:szCs w:val="24"/>
        </w:rPr>
        <w:t> </w:t>
      </w:r>
    </w:p>
    <w:p w14:paraId="411C1AFA" w14:textId="77777777" w:rsidR="005E37A6" w:rsidRPr="00A6308E" w:rsidRDefault="005E37A6" w:rsidP="006A708C">
      <w:pPr>
        <w:pStyle w:val="p2"/>
        <w:rPr>
          <w:sz w:val="24"/>
          <w:szCs w:val="24"/>
        </w:rPr>
      </w:pPr>
    </w:p>
    <w:p w14:paraId="6E43B5C5" w14:textId="77777777" w:rsidR="005E37A6" w:rsidRPr="00A6308E" w:rsidRDefault="005E37A6" w:rsidP="006A708C">
      <w:pPr>
        <w:pStyle w:val="p2"/>
        <w:rPr>
          <w:sz w:val="24"/>
          <w:szCs w:val="24"/>
        </w:rPr>
      </w:pPr>
    </w:p>
    <w:p w14:paraId="36A13550" w14:textId="77777777" w:rsidR="005E37A6" w:rsidRPr="00A6308E" w:rsidRDefault="005E37A6" w:rsidP="006A708C">
      <w:pPr>
        <w:pStyle w:val="p3"/>
        <w:rPr>
          <w:sz w:val="24"/>
          <w:szCs w:val="24"/>
        </w:rPr>
      </w:pPr>
      <w:r w:rsidRPr="00A6308E">
        <w:rPr>
          <w:rStyle w:val="s1"/>
          <w:sz w:val="24"/>
          <w:szCs w:val="24"/>
        </w:rPr>
        <w:t xml:space="preserve">English Lessons, B.S. (2019) </w:t>
      </w:r>
      <w:r w:rsidRPr="00A6308E">
        <w:rPr>
          <w:rStyle w:val="s3"/>
          <w:sz w:val="24"/>
          <w:szCs w:val="24"/>
        </w:rPr>
        <w:t>Meaning of KEEP AN EYE OUT - A Really Short English Lesson with Subtitles</w:t>
      </w:r>
      <w:r w:rsidRPr="00A6308E">
        <w:rPr>
          <w:rStyle w:val="s1"/>
          <w:sz w:val="24"/>
          <w:szCs w:val="24"/>
        </w:rPr>
        <w:t xml:space="preserve">, </w:t>
      </w:r>
      <w:r w:rsidRPr="00A6308E">
        <w:rPr>
          <w:rStyle w:val="s3"/>
          <w:sz w:val="24"/>
          <w:szCs w:val="24"/>
        </w:rPr>
        <w:t>YouTube</w:t>
      </w:r>
      <w:r w:rsidRPr="00A6308E">
        <w:rPr>
          <w:rStyle w:val="s1"/>
          <w:sz w:val="24"/>
          <w:szCs w:val="24"/>
        </w:rPr>
        <w:t>. Available at: https://youtu.be/xBC0KB4rAmE?si=JlQaufTknl8h-YFi (Accessed: 30 June 2025).</w:t>
      </w:r>
      <w:r w:rsidRPr="00A6308E">
        <w:rPr>
          <w:rStyle w:val="apple-converted-space"/>
          <w:rFonts w:ascii="UICTFontTextStyleBody" w:hAnsi="UICTFontTextStyleBody"/>
          <w:sz w:val="24"/>
          <w:szCs w:val="24"/>
        </w:rPr>
        <w:t> </w:t>
      </w:r>
    </w:p>
    <w:p w14:paraId="6187035F" w14:textId="77777777" w:rsidR="005E37A6" w:rsidRPr="00A6308E" w:rsidRDefault="005E37A6" w:rsidP="006A708C">
      <w:pPr>
        <w:pStyle w:val="p2"/>
        <w:rPr>
          <w:sz w:val="24"/>
          <w:szCs w:val="24"/>
        </w:rPr>
      </w:pPr>
    </w:p>
    <w:p w14:paraId="13992E07" w14:textId="77777777" w:rsidR="005E37A6" w:rsidRPr="00A6308E" w:rsidRDefault="005E37A6" w:rsidP="006A708C">
      <w:pPr>
        <w:pStyle w:val="p2"/>
        <w:rPr>
          <w:sz w:val="24"/>
          <w:szCs w:val="24"/>
        </w:rPr>
      </w:pPr>
    </w:p>
    <w:p w14:paraId="76878633" w14:textId="77777777" w:rsidR="005E37A6" w:rsidRPr="00A6308E" w:rsidRDefault="005E37A6" w:rsidP="006A708C">
      <w:pPr>
        <w:pStyle w:val="p3"/>
        <w:rPr>
          <w:sz w:val="24"/>
          <w:szCs w:val="24"/>
        </w:rPr>
      </w:pPr>
      <w:r w:rsidRPr="00A6308E">
        <w:rPr>
          <w:rStyle w:val="s1"/>
          <w:sz w:val="24"/>
          <w:szCs w:val="24"/>
        </w:rPr>
        <w:t xml:space="preserve">GG, H.G. (2023) </w:t>
      </w:r>
      <w:r w:rsidRPr="00A6308E">
        <w:rPr>
          <w:rStyle w:val="s3"/>
          <w:sz w:val="24"/>
          <w:szCs w:val="24"/>
        </w:rPr>
        <w:t xml:space="preserve">Overthinking </w:t>
      </w:r>
      <w:bookmarkStart w:id="8" w:name="_Int_n8fUn2lx"/>
      <w:r w:rsidRPr="00A6308E">
        <w:rPr>
          <w:rStyle w:val="s3"/>
          <w:sz w:val="24"/>
          <w:szCs w:val="24"/>
        </w:rPr>
        <w:t>Won’t</w:t>
      </w:r>
      <w:bookmarkEnd w:id="8"/>
      <w:r w:rsidRPr="00A6308E">
        <w:rPr>
          <w:rStyle w:val="s3"/>
          <w:sz w:val="24"/>
          <w:szCs w:val="24"/>
        </w:rPr>
        <w:t xml:space="preserve"> Solve Your Problems: Here’s Why</w:t>
      </w:r>
      <w:r w:rsidRPr="00A6308E">
        <w:rPr>
          <w:rStyle w:val="s1"/>
          <w:sz w:val="24"/>
          <w:szCs w:val="24"/>
        </w:rPr>
        <w:t xml:space="preserve">, </w:t>
      </w:r>
      <w:r w:rsidRPr="00A6308E">
        <w:rPr>
          <w:rStyle w:val="s3"/>
          <w:sz w:val="24"/>
          <w:szCs w:val="24"/>
        </w:rPr>
        <w:t>YouTube</w:t>
      </w:r>
      <w:r w:rsidRPr="00A6308E">
        <w:rPr>
          <w:rStyle w:val="s1"/>
          <w:sz w:val="24"/>
          <w:szCs w:val="24"/>
        </w:rPr>
        <w:t>. Available at: https://youtu.be/s7fjjhZuhms?si=-t1893poKACxDN3W (Accessed: 30 June 2025).</w:t>
      </w:r>
      <w:r w:rsidRPr="00A6308E">
        <w:rPr>
          <w:rStyle w:val="apple-converted-space"/>
          <w:rFonts w:ascii="UICTFontTextStyleBody" w:hAnsi="UICTFontTextStyleBody"/>
          <w:sz w:val="24"/>
          <w:szCs w:val="24"/>
        </w:rPr>
        <w:t> </w:t>
      </w:r>
    </w:p>
    <w:p w14:paraId="4834538E" w14:textId="77777777" w:rsidR="005E37A6" w:rsidRPr="00A6308E" w:rsidRDefault="005E37A6" w:rsidP="006A708C">
      <w:pPr>
        <w:pStyle w:val="p2"/>
        <w:rPr>
          <w:sz w:val="24"/>
          <w:szCs w:val="24"/>
        </w:rPr>
      </w:pPr>
    </w:p>
    <w:p w14:paraId="1A76402F" w14:textId="77777777" w:rsidR="005E37A6" w:rsidRPr="00A6308E" w:rsidRDefault="005E37A6" w:rsidP="006A708C">
      <w:pPr>
        <w:pStyle w:val="p2"/>
        <w:rPr>
          <w:sz w:val="24"/>
          <w:szCs w:val="24"/>
        </w:rPr>
      </w:pPr>
    </w:p>
    <w:p w14:paraId="45891D7F" w14:textId="77777777" w:rsidR="005E37A6" w:rsidRPr="00A6308E" w:rsidRDefault="005E37A6" w:rsidP="006A708C">
      <w:pPr>
        <w:pStyle w:val="p3"/>
        <w:rPr>
          <w:sz w:val="24"/>
          <w:szCs w:val="24"/>
        </w:rPr>
      </w:pPr>
      <w:r w:rsidRPr="00A6308E">
        <w:rPr>
          <w:rStyle w:val="s1"/>
          <w:sz w:val="24"/>
          <w:szCs w:val="24"/>
        </w:rPr>
        <w:t xml:space="preserve">Hall Ph.D., K. (2024) </w:t>
      </w:r>
      <w:r w:rsidRPr="00A6308E">
        <w:rPr>
          <w:rStyle w:val="s3"/>
          <w:sz w:val="24"/>
          <w:szCs w:val="24"/>
        </w:rPr>
        <w:t>Doing something new is good for you</w:t>
      </w:r>
      <w:r w:rsidRPr="00A6308E">
        <w:rPr>
          <w:rStyle w:val="s1"/>
          <w:sz w:val="24"/>
          <w:szCs w:val="24"/>
        </w:rPr>
        <w:t xml:space="preserve">, </w:t>
      </w:r>
      <w:r w:rsidRPr="00A6308E">
        <w:rPr>
          <w:rStyle w:val="s3"/>
          <w:sz w:val="24"/>
          <w:szCs w:val="24"/>
        </w:rPr>
        <w:t>Psychology Today</w:t>
      </w:r>
      <w:r w:rsidRPr="00A6308E">
        <w:rPr>
          <w:rStyle w:val="s1"/>
          <w:sz w:val="24"/>
          <w:szCs w:val="24"/>
        </w:rPr>
        <w:t>. Available at: https://www.psychologytoday.com/gb/blog/pieces-of-mind/202201/doing-something-new-is-good-for-</w:t>
      </w:r>
      <w:r w:rsidRPr="00A6308E">
        <w:rPr>
          <w:rStyle w:val="s1"/>
          <w:sz w:val="24"/>
          <w:szCs w:val="24"/>
        </w:rPr>
        <w:lastRenderedPageBreak/>
        <w:t>you#:~:text=Doing%20something%20new%20is%20like,you’ve%20never%20considered%20before. (Accessed: 30 June 2025).</w:t>
      </w:r>
      <w:r w:rsidRPr="00A6308E">
        <w:rPr>
          <w:rStyle w:val="apple-converted-space"/>
          <w:rFonts w:ascii="UICTFontTextStyleBody" w:hAnsi="UICTFontTextStyleBody"/>
          <w:sz w:val="24"/>
          <w:szCs w:val="24"/>
        </w:rPr>
        <w:t> </w:t>
      </w:r>
    </w:p>
    <w:p w14:paraId="383D637C" w14:textId="77777777" w:rsidR="005E37A6" w:rsidRPr="00A6308E" w:rsidRDefault="005E37A6" w:rsidP="006A708C">
      <w:pPr>
        <w:pStyle w:val="p2"/>
        <w:rPr>
          <w:sz w:val="24"/>
          <w:szCs w:val="24"/>
        </w:rPr>
      </w:pPr>
    </w:p>
    <w:p w14:paraId="261E576D" w14:textId="77777777" w:rsidR="005E37A6" w:rsidRPr="00A6308E" w:rsidRDefault="005E37A6" w:rsidP="006A708C">
      <w:pPr>
        <w:pStyle w:val="p2"/>
        <w:rPr>
          <w:sz w:val="24"/>
          <w:szCs w:val="24"/>
        </w:rPr>
      </w:pPr>
    </w:p>
    <w:p w14:paraId="750CC018" w14:textId="77777777" w:rsidR="005E37A6" w:rsidRPr="00A6308E" w:rsidRDefault="005E37A6" w:rsidP="006A708C">
      <w:pPr>
        <w:pStyle w:val="p3"/>
        <w:rPr>
          <w:sz w:val="24"/>
          <w:szCs w:val="24"/>
        </w:rPr>
      </w:pPr>
      <w:r w:rsidRPr="00A6308E">
        <w:rPr>
          <w:rStyle w:val="s1"/>
          <w:sz w:val="24"/>
          <w:szCs w:val="24"/>
        </w:rPr>
        <w:t xml:space="preserve">LCSW, G.R. of A. with R.M. (2022) </w:t>
      </w:r>
      <w:r w:rsidRPr="00A6308E">
        <w:rPr>
          <w:rStyle w:val="s3"/>
          <w:sz w:val="24"/>
          <w:szCs w:val="24"/>
        </w:rPr>
        <w:t>When You Have Lived Your Life in SURVIVAL MODE</w:t>
      </w:r>
      <w:r w:rsidRPr="00A6308E">
        <w:rPr>
          <w:rStyle w:val="s1"/>
          <w:sz w:val="24"/>
          <w:szCs w:val="24"/>
        </w:rPr>
        <w:t xml:space="preserve">, </w:t>
      </w:r>
      <w:r w:rsidRPr="00A6308E">
        <w:rPr>
          <w:rStyle w:val="s3"/>
          <w:sz w:val="24"/>
          <w:szCs w:val="24"/>
        </w:rPr>
        <w:t>YouTube</w:t>
      </w:r>
      <w:r w:rsidRPr="00A6308E">
        <w:rPr>
          <w:rStyle w:val="s1"/>
          <w:sz w:val="24"/>
          <w:szCs w:val="24"/>
        </w:rPr>
        <w:t>. Available at: https://youtu.be/b_xgrbUcZRk?si=u9o0FVOVraLnhrTm (Accessed: 30 June 2025).</w:t>
      </w:r>
      <w:r w:rsidRPr="00A6308E">
        <w:rPr>
          <w:rStyle w:val="apple-converted-space"/>
          <w:rFonts w:ascii="UICTFontTextStyleBody" w:hAnsi="UICTFontTextStyleBody"/>
          <w:sz w:val="24"/>
          <w:szCs w:val="24"/>
        </w:rPr>
        <w:t> </w:t>
      </w:r>
    </w:p>
    <w:p w14:paraId="05324E36" w14:textId="77777777" w:rsidR="005E37A6" w:rsidRPr="00A6308E" w:rsidRDefault="005E37A6" w:rsidP="006A708C">
      <w:pPr>
        <w:pStyle w:val="p2"/>
        <w:rPr>
          <w:sz w:val="24"/>
          <w:szCs w:val="24"/>
        </w:rPr>
      </w:pPr>
    </w:p>
    <w:p w14:paraId="75EF19E6" w14:textId="77777777" w:rsidR="005E37A6" w:rsidRPr="00A6308E" w:rsidRDefault="005E37A6" w:rsidP="006A708C">
      <w:pPr>
        <w:pStyle w:val="p2"/>
        <w:rPr>
          <w:sz w:val="24"/>
          <w:szCs w:val="24"/>
        </w:rPr>
      </w:pPr>
    </w:p>
    <w:p w14:paraId="70C173CE" w14:textId="77777777" w:rsidR="005E37A6" w:rsidRPr="00A6308E" w:rsidRDefault="005E37A6" w:rsidP="006A708C">
      <w:pPr>
        <w:pStyle w:val="p3"/>
        <w:rPr>
          <w:sz w:val="24"/>
          <w:szCs w:val="24"/>
        </w:rPr>
      </w:pPr>
      <w:proofErr w:type="spellStart"/>
      <w:r w:rsidRPr="00A6308E">
        <w:rPr>
          <w:rStyle w:val="s1"/>
          <w:sz w:val="24"/>
          <w:szCs w:val="24"/>
        </w:rPr>
        <w:t>Liau</w:t>
      </w:r>
      <w:proofErr w:type="spellEnd"/>
      <w:r w:rsidRPr="00A6308E">
        <w:rPr>
          <w:rStyle w:val="s1"/>
          <w:sz w:val="24"/>
          <w:szCs w:val="24"/>
        </w:rPr>
        <w:t xml:space="preserve">, T. (2023) </w:t>
      </w:r>
      <w:r w:rsidRPr="00A6308E">
        <w:rPr>
          <w:rStyle w:val="s3"/>
          <w:sz w:val="24"/>
          <w:szCs w:val="24"/>
        </w:rPr>
        <w:t xml:space="preserve">Embracing failure: Why </w:t>
      </w:r>
      <w:bookmarkStart w:id="9" w:name="_Int_QH6WffvK"/>
      <w:r w:rsidRPr="00A6308E">
        <w:rPr>
          <w:rStyle w:val="s3"/>
          <w:sz w:val="24"/>
          <w:szCs w:val="24"/>
        </w:rPr>
        <w:t>it’s</w:t>
      </w:r>
      <w:bookmarkEnd w:id="9"/>
      <w:r w:rsidRPr="00A6308E">
        <w:rPr>
          <w:rStyle w:val="s3"/>
          <w:sz w:val="24"/>
          <w:szCs w:val="24"/>
        </w:rPr>
        <w:t xml:space="preserve"> better to try and fail than to never try at all</w:t>
      </w:r>
      <w:r w:rsidRPr="00A6308E">
        <w:rPr>
          <w:rStyle w:val="s1"/>
          <w:sz w:val="24"/>
          <w:szCs w:val="24"/>
        </w:rPr>
        <w:t xml:space="preserve">, </w:t>
      </w:r>
      <w:r w:rsidRPr="00A6308E">
        <w:rPr>
          <w:rStyle w:val="s3"/>
          <w:sz w:val="24"/>
          <w:szCs w:val="24"/>
        </w:rPr>
        <w:t>LinkedIn</w:t>
      </w:r>
      <w:r w:rsidRPr="00A6308E">
        <w:rPr>
          <w:rStyle w:val="s1"/>
          <w:sz w:val="24"/>
          <w:szCs w:val="24"/>
        </w:rPr>
        <w:t>. Available at: https://www.linkedin.com/pulse/embracing-failure-why-its-better-try-fail-than-never-all-tony-liau#:~:text=When%20you%20try%20and%20fail,an%20essential%20trait%20for%20success. (Accessed: 30 June 2025).</w:t>
      </w:r>
      <w:r w:rsidRPr="00A6308E">
        <w:rPr>
          <w:rStyle w:val="apple-converted-space"/>
          <w:rFonts w:ascii="UICTFontTextStyleBody" w:hAnsi="UICTFontTextStyleBody"/>
          <w:sz w:val="24"/>
          <w:szCs w:val="24"/>
        </w:rPr>
        <w:t> </w:t>
      </w:r>
    </w:p>
    <w:p w14:paraId="48848B37" w14:textId="77777777" w:rsidR="005E37A6" w:rsidRPr="00A6308E" w:rsidRDefault="005E37A6" w:rsidP="006A708C">
      <w:pPr>
        <w:pStyle w:val="p2"/>
        <w:rPr>
          <w:sz w:val="24"/>
          <w:szCs w:val="24"/>
        </w:rPr>
      </w:pPr>
    </w:p>
    <w:p w14:paraId="1FDD8DAE" w14:textId="77777777" w:rsidR="005E37A6" w:rsidRPr="00A6308E" w:rsidRDefault="005E37A6" w:rsidP="006A708C">
      <w:pPr>
        <w:pStyle w:val="p2"/>
        <w:rPr>
          <w:sz w:val="24"/>
          <w:szCs w:val="24"/>
        </w:rPr>
      </w:pPr>
    </w:p>
    <w:p w14:paraId="119117BE" w14:textId="77777777" w:rsidR="005E37A6" w:rsidRPr="00A6308E" w:rsidRDefault="005E37A6" w:rsidP="006A708C">
      <w:pPr>
        <w:pStyle w:val="p3"/>
        <w:rPr>
          <w:sz w:val="24"/>
          <w:szCs w:val="24"/>
        </w:rPr>
      </w:pPr>
      <w:proofErr w:type="spellStart"/>
      <w:r w:rsidRPr="00A6308E">
        <w:rPr>
          <w:rStyle w:val="s1"/>
          <w:sz w:val="24"/>
          <w:szCs w:val="24"/>
        </w:rPr>
        <w:t>Pistono</w:t>
      </w:r>
      <w:proofErr w:type="spellEnd"/>
      <w:r w:rsidRPr="00A6308E">
        <w:rPr>
          <w:rStyle w:val="s1"/>
          <w:sz w:val="24"/>
          <w:szCs w:val="24"/>
        </w:rPr>
        <w:t xml:space="preserve">, M. (2024) </w:t>
      </w:r>
      <w:r w:rsidRPr="00A6308E">
        <w:rPr>
          <w:rStyle w:val="s3"/>
          <w:sz w:val="24"/>
          <w:szCs w:val="24"/>
        </w:rPr>
        <w:t>Breathe how you want to feel: Your breathing tool kit for better health, restorative sleep, and deeper connection</w:t>
      </w:r>
      <w:r w:rsidRPr="00A6308E">
        <w:rPr>
          <w:rStyle w:val="s1"/>
          <w:sz w:val="24"/>
          <w:szCs w:val="24"/>
        </w:rPr>
        <w:t>. Carlsbad, CA: Hay House LLC.</w:t>
      </w:r>
      <w:r w:rsidRPr="00A6308E">
        <w:rPr>
          <w:rStyle w:val="apple-converted-space"/>
          <w:rFonts w:ascii="UICTFontTextStyleBody" w:hAnsi="UICTFontTextStyleBody"/>
          <w:sz w:val="24"/>
          <w:szCs w:val="24"/>
        </w:rPr>
        <w:t> </w:t>
      </w:r>
    </w:p>
    <w:p w14:paraId="06488B19" w14:textId="77777777" w:rsidR="005E37A6" w:rsidRPr="00A6308E" w:rsidRDefault="005E37A6" w:rsidP="006A708C">
      <w:pPr>
        <w:pStyle w:val="p2"/>
        <w:rPr>
          <w:sz w:val="24"/>
          <w:szCs w:val="24"/>
        </w:rPr>
      </w:pPr>
    </w:p>
    <w:p w14:paraId="280D04F7" w14:textId="77777777" w:rsidR="005E37A6" w:rsidRPr="00A6308E" w:rsidRDefault="005E37A6" w:rsidP="006A708C">
      <w:pPr>
        <w:pStyle w:val="p2"/>
        <w:rPr>
          <w:sz w:val="24"/>
          <w:szCs w:val="24"/>
        </w:rPr>
      </w:pPr>
    </w:p>
    <w:p w14:paraId="16844B21" w14:textId="77777777" w:rsidR="005E37A6" w:rsidRPr="00A6308E" w:rsidRDefault="005E37A6" w:rsidP="006A708C">
      <w:pPr>
        <w:pStyle w:val="p3"/>
        <w:rPr>
          <w:sz w:val="24"/>
          <w:szCs w:val="24"/>
        </w:rPr>
      </w:pPr>
      <w:r w:rsidRPr="00A6308E">
        <w:rPr>
          <w:rStyle w:val="s1"/>
          <w:sz w:val="24"/>
          <w:szCs w:val="24"/>
        </w:rPr>
        <w:t xml:space="preserve">Speakers, V. (2023) </w:t>
      </w:r>
      <w:r w:rsidRPr="00A6308E">
        <w:rPr>
          <w:rStyle w:val="s3"/>
          <w:sz w:val="24"/>
          <w:szCs w:val="24"/>
        </w:rPr>
        <w:t>Keep an eye out for opportunities outside of your business plan. #</w:t>
      </w:r>
      <w:proofErr w:type="spellStart"/>
      <w:r w:rsidRPr="00A6308E">
        <w:rPr>
          <w:rStyle w:val="s3"/>
          <w:sz w:val="24"/>
          <w:szCs w:val="24"/>
        </w:rPr>
        <w:t>businesstips</w:t>
      </w:r>
      <w:proofErr w:type="spellEnd"/>
      <w:r w:rsidRPr="00A6308E">
        <w:rPr>
          <w:rStyle w:val="s1"/>
          <w:sz w:val="24"/>
          <w:szCs w:val="24"/>
        </w:rPr>
        <w:t xml:space="preserve">, </w:t>
      </w:r>
      <w:r w:rsidRPr="00A6308E">
        <w:rPr>
          <w:rStyle w:val="s3"/>
          <w:sz w:val="24"/>
          <w:szCs w:val="24"/>
        </w:rPr>
        <w:t>YouTube</w:t>
      </w:r>
      <w:r w:rsidRPr="00A6308E">
        <w:rPr>
          <w:rStyle w:val="s1"/>
          <w:sz w:val="24"/>
          <w:szCs w:val="24"/>
        </w:rPr>
        <w:t>. Available at: https://youtu.be/EPimAr5lHd0?si=vim5wPA1ZNlSli5d (Accessed: 30 June 2025).</w:t>
      </w:r>
      <w:r w:rsidRPr="00A6308E">
        <w:rPr>
          <w:rStyle w:val="apple-converted-space"/>
          <w:rFonts w:ascii="UICTFontTextStyleBody" w:hAnsi="UICTFontTextStyleBody"/>
          <w:sz w:val="24"/>
          <w:szCs w:val="24"/>
        </w:rPr>
        <w:t> </w:t>
      </w:r>
    </w:p>
    <w:p w14:paraId="6C42EAD5" w14:textId="77777777" w:rsidR="005E37A6" w:rsidRPr="00A6308E" w:rsidRDefault="005E37A6" w:rsidP="006A708C">
      <w:pPr>
        <w:pStyle w:val="p2"/>
        <w:rPr>
          <w:sz w:val="24"/>
          <w:szCs w:val="24"/>
        </w:rPr>
      </w:pPr>
    </w:p>
    <w:p w14:paraId="5E37CFE8" w14:textId="77777777" w:rsidR="005E37A6" w:rsidRPr="00A6308E" w:rsidRDefault="005E37A6" w:rsidP="006A708C">
      <w:pPr>
        <w:pStyle w:val="p2"/>
        <w:rPr>
          <w:sz w:val="24"/>
          <w:szCs w:val="24"/>
        </w:rPr>
      </w:pPr>
    </w:p>
    <w:p w14:paraId="1E2FF217" w14:textId="77777777" w:rsidR="005E37A6" w:rsidRPr="00A6308E" w:rsidRDefault="005E37A6" w:rsidP="006A708C">
      <w:pPr>
        <w:pStyle w:val="p3"/>
        <w:rPr>
          <w:sz w:val="24"/>
          <w:szCs w:val="24"/>
        </w:rPr>
      </w:pPr>
      <w:r w:rsidRPr="00A6308E">
        <w:rPr>
          <w:rStyle w:val="s1"/>
          <w:sz w:val="24"/>
          <w:szCs w:val="24"/>
        </w:rPr>
        <w:t xml:space="preserve">SPOTLIGHTS (2024) </w:t>
      </w:r>
      <w:r w:rsidRPr="00A6308E">
        <w:rPr>
          <w:rStyle w:val="s3"/>
          <w:sz w:val="24"/>
          <w:szCs w:val="24"/>
        </w:rPr>
        <w:t>10 ideas for making your own character in theatre: Spotlights</w:t>
      </w:r>
      <w:r w:rsidRPr="00A6308E">
        <w:rPr>
          <w:rStyle w:val="s1"/>
          <w:sz w:val="24"/>
          <w:szCs w:val="24"/>
        </w:rPr>
        <w:t xml:space="preserve">, </w:t>
      </w:r>
      <w:r w:rsidRPr="00A6308E">
        <w:rPr>
          <w:rStyle w:val="s3"/>
          <w:sz w:val="24"/>
          <w:szCs w:val="24"/>
        </w:rPr>
        <w:t>Spotlights Theatre School</w:t>
      </w:r>
      <w:r w:rsidRPr="00A6308E">
        <w:rPr>
          <w:rStyle w:val="s1"/>
          <w:sz w:val="24"/>
          <w:szCs w:val="24"/>
        </w:rPr>
        <w:t>. Available at: https://spotlights.co.uk/blog/characterisation-in-drama/ (Accessed: 30 June 2025).</w:t>
      </w:r>
      <w:r w:rsidRPr="00A6308E">
        <w:rPr>
          <w:rStyle w:val="apple-converted-space"/>
          <w:rFonts w:ascii="UICTFontTextStyleBody" w:hAnsi="UICTFontTextStyleBody"/>
          <w:sz w:val="24"/>
          <w:szCs w:val="24"/>
        </w:rPr>
        <w:t> </w:t>
      </w:r>
    </w:p>
    <w:p w14:paraId="184CF7F6" w14:textId="77777777" w:rsidR="005E37A6" w:rsidRPr="00A6308E" w:rsidRDefault="005E37A6" w:rsidP="006A708C"/>
    <w:sectPr w:rsidR="005E37A6" w:rsidRPr="00A630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9F6FE" w14:textId="77777777" w:rsidR="00597555" w:rsidRDefault="00597555" w:rsidP="00730DE2">
      <w:pPr>
        <w:spacing w:after="0" w:line="240" w:lineRule="auto"/>
      </w:pPr>
      <w:r>
        <w:separator/>
      </w:r>
    </w:p>
  </w:endnote>
  <w:endnote w:type="continuationSeparator" w:id="0">
    <w:p w14:paraId="4C417036" w14:textId="77777777" w:rsidR="00597555" w:rsidRDefault="00597555" w:rsidP="00730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E2367" w14:textId="77777777" w:rsidR="00597555" w:rsidRDefault="00597555" w:rsidP="00730DE2">
      <w:pPr>
        <w:spacing w:after="0" w:line="240" w:lineRule="auto"/>
      </w:pPr>
      <w:r>
        <w:separator/>
      </w:r>
    </w:p>
  </w:footnote>
  <w:footnote w:type="continuationSeparator" w:id="0">
    <w:p w14:paraId="414D439E" w14:textId="77777777" w:rsidR="00597555" w:rsidRDefault="00597555" w:rsidP="00730DE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NOUxTugC" int2:invalidationBookmarkName="" int2:hashCode="PyHsFY9Zi+c4M0" int2:id="FQ2WS2Me">
      <int2:state int2:value="Rejected" int2:type="style"/>
    </int2:bookmark>
    <int2:bookmark int2:bookmarkName="_Int_ZqBcXsJV" int2:invalidationBookmarkName="" int2:hashCode="0Y5FD0rn01VRgI" int2:id="uCcn2A6w">
      <int2:state int2:value="Rejected" int2:type="style"/>
    </int2:bookmark>
    <int2:bookmark int2:bookmarkName="_Int_kpK0jA2J" int2:invalidationBookmarkName="" int2:hashCode="JdoRHXgdM7XZFW" int2:id="CZOUoAjf">
      <int2:state int2:value="Rejected" int2:type="style"/>
    </int2:bookmark>
    <int2:bookmark int2:bookmarkName="_Int_IEIWwi11" int2:invalidationBookmarkName="" int2:hashCode="Upu5LoM7KAFYGA" int2:id="0BNOEZ2B">
      <int2:state int2:value="Rejected" int2:type="style"/>
    </int2:bookmark>
    <int2:bookmark int2:bookmarkName="_Int_8epGPiUo" int2:invalidationBookmarkName="" int2:hashCode="biDSsgPPvG2yGX" int2:id="t0LOuzA4">
      <int2:state int2:value="Rejected" int2:type="style"/>
    </int2:bookmark>
    <int2:bookmark int2:bookmarkName="_Int_n8fUn2lx" int2:invalidationBookmarkName="" int2:hashCode="Upu5LoM7KAFYGA" int2:id="cpH50bMm">
      <int2:state int2:value="Rejected" int2:type="style"/>
    </int2:bookmark>
    <int2:bookmark int2:bookmarkName="_Int_QH6WffvK" int2:invalidationBookmarkName="" int2:hashCode="biDSsgPPvG2yGX" int2:id="GyS0kgx6">
      <int2:state int2:value="Rejected" int2:type="style"/>
    </int2:bookmark>
    <int2:bookmark int2:bookmarkName="_Int_YVRZVLZz" int2:invalidationBookmarkName="" int2:hashCode="gEHH69P9zBaCRj" int2:id="5ghoXlAp">
      <int2:state int2:value="Rejected" int2:type="style"/>
    </int2:bookmark>
    <int2:bookmark int2:bookmarkName="_Int_CdwJRdkP" int2:invalidationBookmarkName="" int2:hashCode="uuYwZyMkmWT2fX" int2:id="zNnDspJ7">
      <int2:state int2:value="Rejected" int2:type="style"/>
    </int2:bookmark>
    <int2:bookmark int2:bookmarkName="_Int_d6VoFaxR" int2:invalidationBookmarkName="" int2:hashCode="3Gyw9xfUPp4j8z" int2:id="iyw2C6pq">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7A6"/>
    <w:rsid w:val="000E0546"/>
    <w:rsid w:val="00221A18"/>
    <w:rsid w:val="002A50EB"/>
    <w:rsid w:val="00597555"/>
    <w:rsid w:val="005E37A6"/>
    <w:rsid w:val="006A708C"/>
    <w:rsid w:val="00730DE2"/>
    <w:rsid w:val="00932C63"/>
    <w:rsid w:val="00A6308E"/>
    <w:rsid w:val="00B632B6"/>
    <w:rsid w:val="00C537E4"/>
    <w:rsid w:val="00D37E46"/>
    <w:rsid w:val="00E63EE3"/>
    <w:rsid w:val="00F15D3E"/>
    <w:rsid w:val="00F326E5"/>
    <w:rsid w:val="00F637ED"/>
    <w:rsid w:val="00FF4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EBD9BC"/>
  <w15:chartTrackingRefBased/>
  <w15:docId w15:val="{6687D2E2-17CA-274C-B28C-4F405D138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3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3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3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3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3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3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3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3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3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3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7A6"/>
    <w:rPr>
      <w:rFonts w:eastAsiaTheme="majorEastAsia" w:cstheme="majorBidi"/>
      <w:color w:val="272727" w:themeColor="text1" w:themeTint="D8"/>
    </w:rPr>
  </w:style>
  <w:style w:type="paragraph" w:styleId="Title">
    <w:name w:val="Title"/>
    <w:basedOn w:val="Normal"/>
    <w:next w:val="Normal"/>
    <w:link w:val="TitleChar"/>
    <w:uiPriority w:val="10"/>
    <w:qFormat/>
    <w:rsid w:val="005E3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7A6"/>
    <w:pPr>
      <w:spacing w:before="160"/>
      <w:jc w:val="center"/>
    </w:pPr>
    <w:rPr>
      <w:i/>
      <w:iCs/>
      <w:color w:val="404040" w:themeColor="text1" w:themeTint="BF"/>
    </w:rPr>
  </w:style>
  <w:style w:type="character" w:customStyle="1" w:styleId="QuoteChar">
    <w:name w:val="Quote Char"/>
    <w:basedOn w:val="DefaultParagraphFont"/>
    <w:link w:val="Quote"/>
    <w:uiPriority w:val="29"/>
    <w:rsid w:val="005E37A6"/>
    <w:rPr>
      <w:i/>
      <w:iCs/>
      <w:color w:val="404040" w:themeColor="text1" w:themeTint="BF"/>
    </w:rPr>
  </w:style>
  <w:style w:type="paragraph" w:styleId="ListParagraph">
    <w:name w:val="List Paragraph"/>
    <w:basedOn w:val="Normal"/>
    <w:uiPriority w:val="34"/>
    <w:qFormat/>
    <w:rsid w:val="005E37A6"/>
    <w:pPr>
      <w:ind w:left="720"/>
      <w:contextualSpacing/>
    </w:pPr>
  </w:style>
  <w:style w:type="character" w:styleId="IntenseEmphasis">
    <w:name w:val="Intense Emphasis"/>
    <w:basedOn w:val="DefaultParagraphFont"/>
    <w:uiPriority w:val="21"/>
    <w:qFormat/>
    <w:rsid w:val="005E37A6"/>
    <w:rPr>
      <w:i/>
      <w:iCs/>
      <w:color w:val="0F4761" w:themeColor="accent1" w:themeShade="BF"/>
    </w:rPr>
  </w:style>
  <w:style w:type="paragraph" w:styleId="IntenseQuote">
    <w:name w:val="Intense Quote"/>
    <w:basedOn w:val="Normal"/>
    <w:next w:val="Normal"/>
    <w:link w:val="IntenseQuoteChar"/>
    <w:uiPriority w:val="30"/>
    <w:qFormat/>
    <w:rsid w:val="005E3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37A6"/>
    <w:rPr>
      <w:i/>
      <w:iCs/>
      <w:color w:val="0F4761" w:themeColor="accent1" w:themeShade="BF"/>
    </w:rPr>
  </w:style>
  <w:style w:type="character" w:styleId="IntenseReference">
    <w:name w:val="Intense Reference"/>
    <w:basedOn w:val="DefaultParagraphFont"/>
    <w:uiPriority w:val="32"/>
    <w:qFormat/>
    <w:rsid w:val="005E37A6"/>
    <w:rPr>
      <w:b/>
      <w:bCs/>
      <w:smallCaps/>
      <w:color w:val="0F4761" w:themeColor="accent1" w:themeShade="BF"/>
      <w:spacing w:val="5"/>
    </w:rPr>
  </w:style>
  <w:style w:type="paragraph" w:customStyle="1" w:styleId="p1">
    <w:name w:val="p1"/>
    <w:basedOn w:val="Normal"/>
    <w:rsid w:val="005E37A6"/>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E37A6"/>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5E37A6"/>
    <w:pPr>
      <w:spacing w:after="0" w:line="240" w:lineRule="auto"/>
      <w:ind w:left="1080"/>
    </w:pPr>
    <w:rPr>
      <w:rFonts w:ascii=".AppleSystemUIFont" w:hAnsi=".AppleSystemUIFont" w:cs="Times New Roman"/>
      <w:kern w:val="0"/>
      <w:sz w:val="26"/>
      <w:szCs w:val="26"/>
      <w14:ligatures w14:val="none"/>
    </w:rPr>
  </w:style>
  <w:style w:type="character" w:customStyle="1" w:styleId="s1">
    <w:name w:val="s1"/>
    <w:basedOn w:val="DefaultParagraphFont"/>
    <w:rsid w:val="005E37A6"/>
    <w:rPr>
      <w:rFonts w:ascii="UICTFontTextStyleBody" w:hAnsi="UICTFontTextStyleBody" w:hint="default"/>
      <w:b w:val="0"/>
      <w:bCs w:val="0"/>
      <w:i w:val="0"/>
      <w:iCs w:val="0"/>
      <w:sz w:val="26"/>
      <w:szCs w:val="26"/>
    </w:rPr>
  </w:style>
  <w:style w:type="character" w:customStyle="1" w:styleId="s2">
    <w:name w:val="s2"/>
    <w:basedOn w:val="DefaultParagraphFont"/>
    <w:rsid w:val="005E37A6"/>
    <w:rPr>
      <w:rFonts w:ascii="UICTFontTextStyleEmphasizedBody" w:hAnsi="UICTFontTextStyleEmphasizedBody" w:hint="default"/>
      <w:b/>
      <w:bCs/>
      <w:i w:val="0"/>
      <w:iCs w:val="0"/>
      <w:sz w:val="26"/>
      <w:szCs w:val="26"/>
    </w:rPr>
  </w:style>
  <w:style w:type="character" w:customStyle="1" w:styleId="s3">
    <w:name w:val="s3"/>
    <w:basedOn w:val="DefaultParagraphFont"/>
    <w:rsid w:val="005E37A6"/>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5E37A6"/>
  </w:style>
  <w:style w:type="paragraph" w:styleId="Header">
    <w:name w:val="header"/>
    <w:basedOn w:val="Normal"/>
    <w:link w:val="HeaderChar"/>
    <w:uiPriority w:val="99"/>
    <w:unhideWhenUsed/>
    <w:rsid w:val="00730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DE2"/>
  </w:style>
  <w:style w:type="paragraph" w:styleId="Footer">
    <w:name w:val="footer"/>
    <w:basedOn w:val="Normal"/>
    <w:link w:val="FooterChar"/>
    <w:uiPriority w:val="99"/>
    <w:unhideWhenUsed/>
    <w:rsid w:val="00730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2291</Words>
  <Characters>13061</Characters>
  <Application>Microsoft Office Word</Application>
  <DocSecurity>0</DocSecurity>
  <Lines>108</Lines>
  <Paragraphs>30</Paragraphs>
  <ScaleCrop>false</ScaleCrop>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Evans (2306167)</dc:creator>
  <cp:keywords/>
  <dc:description/>
  <cp:lastModifiedBy>Matt Evans (2306167)</cp:lastModifiedBy>
  <cp:revision>13</cp:revision>
  <dcterms:created xsi:type="dcterms:W3CDTF">2025-06-30T14:48:00Z</dcterms:created>
  <dcterms:modified xsi:type="dcterms:W3CDTF">2025-06-30T15:09:00Z</dcterms:modified>
</cp:coreProperties>
</file>