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Module Name: Managing Hotel Administration</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Module Code: BMIH6004</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Component 1</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sz w:val="36"/>
          <w:szCs w:val="36"/>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S</w:t>
      </w:r>
      <w:r w:rsidDel="00000000" w:rsidR="00000000" w:rsidRPr="00000000">
        <w:rPr>
          <w:b w:val="1"/>
          <w:sz w:val="36"/>
          <w:szCs w:val="36"/>
          <w:rtl w:val="0"/>
        </w:rPr>
        <w:t xml:space="preserve">tudent Name: Egbueri Sylvester </w:t>
      </w:r>
    </w:p>
    <w:p w:rsidR="00000000" w:rsidDel="00000000" w:rsidP="00000000" w:rsidRDefault="00000000" w:rsidRPr="00000000" w14:paraId="0000000D">
      <w:pPr>
        <w:pStyle w:val="Title"/>
        <w:spacing w:after="0" w:lineRule="auto"/>
        <w:jc w:val="left"/>
        <w:rPr>
          <w:b w:val="1"/>
          <w:sz w:val="36"/>
          <w:szCs w:val="36"/>
        </w:rPr>
      </w:pPr>
      <w:bookmarkStart w:colFirst="0" w:colLast="0" w:name="_heading=h.diljwtqmie9p" w:id="0"/>
      <w:bookmarkEnd w:id="0"/>
      <w:r w:rsidDel="00000000" w:rsidR="00000000" w:rsidRPr="00000000">
        <w:rPr>
          <w:b w:val="1"/>
          <w:sz w:val="36"/>
          <w:szCs w:val="36"/>
          <w:rtl w:val="0"/>
        </w:rPr>
        <w:t xml:space="preserve">Student ID: 1714548 </w:t>
      </w:r>
    </w:p>
    <w:p w:rsidR="00000000" w:rsidDel="00000000" w:rsidP="00000000" w:rsidRDefault="00000000" w:rsidRPr="00000000" w14:paraId="0000000E">
      <w:pPr>
        <w:pStyle w:val="Title"/>
        <w:spacing w:after="0" w:lineRule="auto"/>
        <w:jc w:val="left"/>
        <w:rPr>
          <w:b w:val="1"/>
          <w:sz w:val="36"/>
          <w:szCs w:val="36"/>
        </w:rPr>
      </w:pPr>
      <w:bookmarkStart w:colFirst="0" w:colLast="0" w:name="_heading=h.siuw1q8fxlx" w:id="1"/>
      <w:bookmarkEnd w:id="1"/>
      <w:r w:rsidDel="00000000" w:rsidR="00000000" w:rsidRPr="00000000">
        <w:rPr>
          <w:b w:val="1"/>
          <w:sz w:val="36"/>
          <w:szCs w:val="36"/>
          <w:rtl w:val="0"/>
        </w:rPr>
        <w:t xml:space="preserve">Module lead- Jessica Newport</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rtl w:val="0"/>
        </w:rPr>
        <w:t xml:space="preserve">AI Acknowledgement</w:t>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I confirm that I have not used any AI tools in the research and creation of this assignment and have not presented any AI-generated materials as my work. I confirm that I have copies of my drafts, notes, and other resources I used, which I may be asked to provide in evidence.</w:t>
      </w:r>
    </w:p>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1: Reflection on experience and personal development</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2: Critical analysis of work-based skills as well as technical knowledge</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3: Reflection on organisational issues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Action Plan</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gjdgxs" w:id="2"/>
      <w:bookmarkEnd w:id="2"/>
      <w:r w:rsidDel="00000000" w:rsidR="00000000" w:rsidRPr="00000000">
        <w:rPr>
          <w:rtl w:val="0"/>
        </w:rPr>
        <w:t xml:space="preserve">Introduction</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present study is mainly a reflective log and it will provide a detailed elaboration of the experience of a professional working in a reputed hotel organisation named Ibis Hotel. Ibis is mainly a French hotel brand that offers budget hospitality services. It was founded in 1974 and has locations in more than 1269 locations (Ibis, 2024). The selection of the organisation's human resource management department will be taken into account. The proper description of the experience will be presented in the current study with the help of Gibb’s reflective model. The notable things that will be learnt from this reflective learning log are - </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understand the various aspects of the administrative management of the hospitality industry</w:t>
      </w:r>
    </w:p>
    <w:p w:rsidR="00000000" w:rsidDel="00000000" w:rsidP="00000000" w:rsidRDefault="00000000" w:rsidRPr="00000000" w14:paraId="0000002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the issue faced by the organisation and the possible solution.</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pStyle w:val="Heading1"/>
        <w:rPr/>
      </w:pPr>
      <w:bookmarkStart w:colFirst="0" w:colLast="0" w:name="_heading=h.30j0zll" w:id="3"/>
      <w:bookmarkEnd w:id="3"/>
      <w:r w:rsidDel="00000000" w:rsidR="00000000" w:rsidRPr="00000000">
        <w:rPr>
          <w:rtl w:val="0"/>
        </w:rPr>
        <w:t xml:space="preserve">Section 1: Reflection on experience and personal development</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hospitality industry is considered one of the most critical fields in the world's current competitive business market (Wood, 2013). In the current context, I have joined Ibis Hotel, located at 8 Sutton Plaza, Sutton Court Road, London SM1 4FS and shadowed an HR manager of Ibis Hotel. From there, I have learnt various things about the Department of Human Resource Management and an HR manager's role. The proper support of training in this field has helped me develop my ability as an effective worker. The adequate opportunity to work under the HR manager's supervision has allowed me to learn in-depth things. I also have gained some notable hands-on experiences that have led me to achieve practical knowledge. Therefore, I have been working at Ibis Hotel in the current context, and the notable expertise gained can be described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Gibbs' reflective model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considered one of the most important models of reflection, and it focuses on six notable stages, including description, feeling, evaluation, analysis, conclusion, and action plan (Adeani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2020).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3405188" cy="3405188"/>
            <wp:effectExtent b="12700" l="12700" r="12700" t="127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405188" cy="340518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Gibbs reflective model</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Adeani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2020)</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Shadowing the supervisory position in the organisation has allowed me to learn various important aspects of this particular field in the organisation's business market (Casado, 2012). Different types of work-based skills and technical knowledge have been properly understood and are very helpful for delivering the best standard services to guests.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Feelings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felt</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overwhelmed by not understanding the importance of work-based skills. The proper possession of effective work-based skills has enabled the working professional to properly perform the job role as an efficient manager on behalf of an organisation to deliver the best services to customers, which has also been understood by me (García-Pérez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Evaluation</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effective personal development approach can also be evaluated. It mainly enables a working professional to identify different types of weaknesses and properly address them by using the best strategies. Experience from the past is also very important for enabling a working professional to focus on enhancing notable work skills (Bowman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2022). </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 </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observation of the supervisory role will be very important for improving my skills for developing my future professional career. The skills that are considered work-based and very important for shaping the performance of a working professional in an organisation are communication skills, task management skills, multi-tasking skills, team management skills, and others (Fergusson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2022).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Adopting an effective action plan will thus benefit me by improving my work-based skills, helping me develop my performance, and achieving the business objectives of an organisation (Fallon and Rutherford, 2010). </w:t>
      </w:r>
    </w:p>
    <w:p w:rsidR="00000000" w:rsidDel="00000000" w:rsidP="00000000" w:rsidRDefault="00000000" w:rsidRPr="00000000" w14:paraId="00000045">
      <w:pPr>
        <w:pStyle w:val="Heading1"/>
        <w:rPr/>
      </w:pPr>
      <w:bookmarkStart w:colFirst="0" w:colLast="0" w:name="_heading=h.1fob9te" w:id="4"/>
      <w:bookmarkEnd w:id="4"/>
      <w:r w:rsidDel="00000000" w:rsidR="00000000" w:rsidRPr="00000000">
        <w:rPr>
          <w:rtl w:val="0"/>
        </w:rPr>
        <w:t xml:space="preserve">Section 2: Critical analysis of work-based skills as well as technical knowledge</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Seebacher (2020) opined that proper possession of work-based skills can be considered the sharpest weapon to fight against any battle in business management. The expertise in the most important work-based skills leads a manager of HRM to properly conduct the different operations of the hotel administration to enable the organisation to reach a top market position. Before joining this organisation, I learned something from a small hotel, Brend Collection. However, due to the small organisational size and limited opportunities, I have not been able to learn all the notable aspects of managing human resources properly. According to Rustamov and Mamaziyayev (2022), effective communication mainly improves a working professional's ability to understand guests' needs properly by interacting with them. From the efficient HR manager of Ibis Hotel, I have learnt to try my best to properly utilise my communication skills to deliver standard services to the guests and make them loyal to purchasing the organisation's services again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ASET,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 the other hand, proper teamwork skills are also notable aspects that can be made possible through the proper utilisation of communication skills. As described by Raiden and King (2021), the lack of proper teamwork skills has prevented all working professionals from working collaboratively to achieve the common business goal of an organisation. The proper management of tasks is critical to understanding the task properly, finding the notable approaches to properly solving the task, and gaining success as a consequence of this proper task management (QAA, 2018). As depicted by Oliveira and De Souza (2022), the proper position of technology skills is very important in the recent world of digital transformation—the proper use of technology skills to properly analyse data for effective decisions in developing the business market. </w:t>
      </w:r>
    </w:p>
    <w:p w:rsidR="00000000" w:rsidDel="00000000" w:rsidP="00000000" w:rsidRDefault="00000000" w:rsidRPr="00000000" w14:paraId="00000047">
      <w:pPr>
        <w:pStyle w:val="Heading1"/>
        <w:rPr/>
      </w:pPr>
      <w:bookmarkStart w:colFirst="0" w:colLast="0" w:name="_heading=h.3znysh7" w:id="5"/>
      <w:bookmarkEnd w:id="5"/>
      <w:r w:rsidDel="00000000" w:rsidR="00000000" w:rsidRPr="00000000">
        <w:rPr>
          <w:rtl w:val="0"/>
        </w:rPr>
        <w:t xml:space="preserve">Section 3: Reflection on organisational issues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far as the issues faced by Ibis Hotel are concerned, by properly shadowing the field of HRM, it has been found that there is a notable issue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people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has resulted in a high amount of employee turnover in the hospitality industry, and the current organisation is not lagging in this problem (Hagg, 2013). Due to this particular problem, the organisation has been unable to properly receive the best support of efficient employees in its business field. As an efficient worker, I believe that focusing on increasing the hiring and recruitment process will be very helpful in filling up vacant places so that the organisation can gain sufficient support for managing its business operations. Due to the poor quality of service for employees, it has been found that the employees of Ibis Hotel are not motivated properly (Bardi, 2010). Therefore, they are also not properly engaged with the performance of the business operations. By properly shadowing the supervisory role in human resource management, I also believe the effective incorporation of motivational theories will be very helpful in improving the business performance of the organisation by encouraging employees through the proper meeting of their needs and expectations. The effectiveness of Maslow's hierarchy of needs theory plays a prominent role in this respect by stressing the five elementary needs of employees such as functional needs, safety needs, love and belonging needs, self-confidence needs and self-actualisation needs (Rojas</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2023).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3">
      <w:pPr>
        <w:pStyle w:val="Heading1"/>
        <w:rPr/>
      </w:pPr>
      <w:bookmarkStart w:colFirst="0" w:colLast="0" w:name="_heading=h.2et92p0" w:id="6"/>
      <w:bookmarkEnd w:id="6"/>
      <w:r w:rsidDel="00000000" w:rsidR="00000000" w:rsidRPr="00000000">
        <w:rPr>
          <w:rtl w:val="0"/>
        </w:rPr>
        <w:t xml:space="preserve">Conclusion and Action Plan</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discussion, thus it can be concluded that working under the supervision of the HR manager of Ibis Hotel, I have learned about various notable work-based skills as well as business principles that will lead me to develop my career by adopting an effective action plan. The proper guidance from the HR manager will also be very helpful for me in improving my future professional practice within the hospitality industry. Additionally, I have found that I lag in time management skills, and improving this skill with the Pomodoro technique will be highly beneficial for me. Thus, it can be said that the placement experience has improved my ability as a working professional.</w:t>
      </w: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rPr/>
      </w:pPr>
      <w:bookmarkStart w:colFirst="0" w:colLast="0" w:name="_heading=h.tyjcwt" w:id="7"/>
      <w:bookmarkEnd w:id="7"/>
      <w:r w:rsidDel="00000000" w:rsidR="00000000" w:rsidRPr="00000000">
        <w:rPr>
          <w:rtl w:val="0"/>
        </w:rPr>
        <w:t xml:space="preserve">References</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Adeani, I.S., Febriani, R.B. and Syafryadin, S., 2020. Using GIBBS’reflective cycle in making reflections of literary analysis.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Indonesian EFL Journal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pp.139-148.</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ASET (2017) Good Practice Guide for Workbased and Placement Learning in Higher Education. Sheffield: ASET.</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Bardi, J. (2010) Hotel Front Office Management. London: Wiley.</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Bowman, M.A., Vongkulluksn, V.W., Jiang, Z. and Xie, K., 2022. Teachers’ exposure to professional development and the quality of their instructional technology use: The mediating role of teachers’ value and ability beliefs.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Research on Technology in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54</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pp.188-204.</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Casado, M. (2012) Housekeeping Management. London: Wiley.</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Fallon, M. and Rutherford, D.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Hotel Management and Operations.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Wiley.</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Fergusson, L., 2022. Learning by… Knowledge and skills acquisition through work-based learning and research.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Work-Applied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14</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pp.184-199.</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García-Pérez, L., García-Garnica, M. and Olmedo-Moreno, E.M., 2021. Skills for a working future: How to bring about professional success from the educational setting.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Education sciences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p.27.</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Hagg, E. (2013) Internship Guide: Work Placements Step by Step. 5th Ed. The Hague: Eleven International Publishing.</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Ibis,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best cheap hotels in London.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&lt;https://ibis.accor.com/en/destination/city/hotels-london-v2352.html&gt; [Accessed on: 5th Nov. 2024]</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Oliveira, K.K.D.S. and De Souza, R.A., 2022. Digital transformation towards education 4.0.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Informatics in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pp.283-309.</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QAA (2018) UK Quality Code, Advice and Guidance: Work-based Learning. London: QAA.</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Raiden, A. and King, A., 2021. Social value, organisational learning, and the sustainable development goals in the built environment.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Resources, Conservation and Recycling</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172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p.105663.</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Rojas, M., Méndez, A. and Watkins-Fassler, K., 2023. The hierarchy of needs empirical examination of Maslow’s theory and lessons for development.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World Development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165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p.106185.</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Rustamov, I.T. and Mamaziyayev, Z.X., 2022. Development of speaking comprehension in teaching foreign language for professional purposes.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Asian Journal of Research in Social Sciences and Humanities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pp.227-233.</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Seebacher, U.G., 2020.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Template-based management: A guide for an efficient and impactful professional practice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Springer Nature.</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Wood, R.C.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Key Concepts in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SAGE Publications Ltd.</w:t>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32"/>
      <w:szCs w:val="32"/>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Normal" w:default="1">
    <w:name w:val="Normal"/>
    <w:qFormat w:val="1"/>
    <w:rsid w:val="004B77B5"/>
  </w:style>
  <w:style w:type="paragraph" w:styleId="Heading1">
    <w:name w:val="heading 1"/>
    <w:basedOn w:val="Normal1"/>
    <w:next w:val="Normal1"/>
    <w:pPr>
      <w:keepNext w:val="1"/>
      <w:keepLines w:val="1"/>
      <w:outlineLvl w:val="0"/>
    </w:pPr>
    <w:rPr>
      <w:b w:val="1"/>
      <w:sz w:val="32"/>
      <w:szCs w:val="32"/>
    </w:rPr>
  </w:style>
  <w:style w:type="paragraph" w:styleId="Heading2">
    <w:name w:val="heading 2"/>
    <w:basedOn w:val="Normal1"/>
    <w:next w:val="Normal1"/>
    <w:pPr>
      <w:keepNext w:val="1"/>
      <w:keepLines w:val="1"/>
      <w:outlineLvl w:val="1"/>
    </w:pPr>
    <w:rPr>
      <w:b w:val="1"/>
      <w:sz w:val="28"/>
      <w:szCs w:val="28"/>
    </w:rPr>
  </w:style>
  <w:style w:type="paragraph" w:styleId="Heading3">
    <w:name w:val="heading 3"/>
    <w:basedOn w:val="Normal1"/>
    <w:next w:val="Normal1"/>
    <w:pPr>
      <w:keepNext w:val="1"/>
      <w:keepLines w:val="1"/>
      <w:outlineLvl w:val="2"/>
    </w:pPr>
    <w:rPr>
      <w:b w:val="1"/>
    </w:rPr>
  </w:style>
  <w:style w:type="paragraph" w:styleId="Heading4">
    <w:name w:val="heading 4"/>
    <w:basedOn w:val="Normal1"/>
    <w:next w:val="Normal1"/>
    <w:pPr>
      <w:keepNext w:val="1"/>
      <w:keepLines w:val="1"/>
      <w:spacing w:after="80" w:before="280"/>
      <w:outlineLvl w:val="3"/>
    </w:pPr>
    <w:rPr>
      <w:color w:val="666666"/>
    </w:rPr>
  </w:style>
  <w:style w:type="paragraph" w:styleId="Heading5">
    <w:name w:val="heading 5"/>
    <w:basedOn w:val="Normal1"/>
    <w:next w:val="Normal1"/>
    <w:pPr>
      <w:keepNext w:val="1"/>
      <w:keepLines w:val="1"/>
      <w:spacing w:after="80" w:before="240"/>
      <w:outlineLvl w:val="4"/>
    </w:pPr>
    <w:rPr>
      <w:color w:val="666666"/>
      <w:sz w:val="22"/>
      <w:szCs w:val="22"/>
    </w:rPr>
  </w:style>
  <w:style w:type="paragraph" w:styleId="Heading6">
    <w:name w:val="heading 6"/>
    <w:basedOn w:val="Normal1"/>
    <w:next w:val="Norm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style>
  <w:style w:type="table" w:styleId="TableNormal1" w:customStyle="1">
    <w:name w:val="Table Normal1"/>
    <w:tblPr>
      <w:tblCellMar>
        <w:top w:w="0.0" w:type="dxa"/>
        <w:left w:w="0.0" w:type="dxa"/>
        <w:bottom w:w="0.0" w:type="dxa"/>
        <w:right w:w="0.0" w:type="dxa"/>
      </w:tblCellMar>
    </w:tblPr>
  </w:style>
  <w:style w:type="paragraph" w:styleId="Title">
    <w:name w:val="Title"/>
    <w:basedOn w:val="Normal1"/>
    <w:next w:val="Normal1"/>
    <w:pPr>
      <w:keepNext w:val="1"/>
      <w:keepLines w:val="1"/>
      <w:spacing w:after="60"/>
    </w:pPr>
    <w:rPr>
      <w:sz w:val="52"/>
      <w:szCs w:val="52"/>
    </w:rPr>
  </w:style>
  <w:style w:type="paragraph" w:styleId="Subtitle">
    <w:name w:val="Subtitle"/>
    <w:basedOn w:val="Normal1"/>
    <w:next w:val="Normal1"/>
    <w:pPr>
      <w:keepNext w:val="1"/>
      <w:keepLines w:val="1"/>
      <w:spacing w:after="320"/>
    </w:pPr>
    <w:rPr>
      <w:rFonts w:ascii="Arial" w:cs="Arial" w:eastAsia="Arial" w:hAnsi="Arial"/>
      <w:color w:val="666666"/>
      <w:sz w:val="30"/>
      <w:szCs w:val="30"/>
    </w:rPr>
  </w:style>
  <w:style w:type="paragraph" w:styleId="TOC1">
    <w:name w:val="toc 1"/>
    <w:basedOn w:val="Normal"/>
    <w:next w:val="Normal"/>
    <w:autoRedefine w:val="1"/>
    <w:uiPriority w:val="39"/>
    <w:unhideWhenUsed w:val="1"/>
    <w:rsid w:val="006F7AD2"/>
    <w:pPr>
      <w:spacing w:after="100"/>
    </w:pPr>
  </w:style>
  <w:style w:type="character" w:styleId="Hyperlink">
    <w:name w:val="Hyperlink"/>
    <w:basedOn w:val="DefaultParagraphFont"/>
    <w:uiPriority w:val="99"/>
    <w:unhideWhenUsed w:val="1"/>
    <w:rsid w:val="006F7AD2"/>
    <w:rPr>
      <w:color w:val="0000ff" w:themeColor="hyperlink"/>
      <w:u w:val="singl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HNgqsWHBnmRcehRWpPLNiGfQ0Q==">CgMxLjAyDmguZGlsand0cW1pZTlwMg1oLnNpdXcxcThmeGx4MghoLmdqZGd4czIJaC4zMGowemxsMgloLjFmb2I5dGUyCWguM3pueXNoNzIJaC4yZXQ5MnAwMghoLnR5amN3dDgAciExOFhPY1VNTjZVYU4xMkV1NWNpNWhZVm5NSFpmaWRsRjI=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2024-11-05T09:19:00Z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30f806c29bc9ae8b73b2527d85dbc9daa011e0c7dfdfcfe85cd1c7c217d848b5</vt:lpwstr>
  </property>
</Properties>
</file>