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  <Override PartName="/word/numbering.xml" ContentType="application/vnd.openxmlformats-officedocument.wordprocessingml.numbering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31FC8099" w:rsidP="28840EAF" w:rsidRDefault="31FC8099" w14:paraId="450BDA97" w14:textId="5368E8AB">
      <w:pPr>
        <w:pStyle w:val="Normal"/>
        <w:spacing w:after="0" w:afterAutospacing="on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28840EAF" w:rsidR="31FC809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References</w:t>
      </w:r>
    </w:p>
    <w:p w:rsidR="0B4D463F" w:rsidP="28840EAF" w:rsidRDefault="0B4D463F" w14:paraId="38FBEF6A" w14:textId="32852ED2">
      <w:pPr>
        <w:pStyle w:val="Heading1"/>
        <w:spacing w:after="0" w:afterAutospacing="on" w:line="360" w:lineRule="auto"/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</w:pPr>
      <w:r w:rsidRPr="28840EAF" w:rsidR="0B4D463F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American Psychological Association (2008)</w:t>
      </w:r>
      <w:r w:rsidRPr="28840EAF" w:rsidR="0B4D463F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 xml:space="preserve"> </w:t>
      </w:r>
      <w:r w:rsidRPr="28840EAF" w:rsidR="22DE07A5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>‘</w:t>
      </w:r>
      <w:r w:rsidRPr="28840EAF" w:rsidR="0B4D463F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  <w:t>Juggling two languages in one mind</w:t>
      </w:r>
      <w:r w:rsidRPr="28840EAF" w:rsidR="04C95F95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  <w:t xml:space="preserve">’. </w:t>
      </w:r>
      <w:r w:rsidRPr="28840EAF" w:rsidR="04C95F9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Available at: </w:t>
      </w:r>
      <w:hyperlink r:id="R778aa29072e74074">
        <w:r w:rsidRPr="28840EAF" w:rsidR="0B4D463F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https://www.apa.org/science/about/psa/2008/01/kroll</w:t>
        </w:r>
      </w:hyperlink>
      <w:r w:rsidRPr="28840EAF" w:rsidR="75E77F9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(Accessed: 15</w:t>
      </w:r>
      <w:r w:rsidRPr="28840EAF" w:rsidR="75E77F9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vertAlign w:val="superscript"/>
          <w:lang w:val="en-GB"/>
        </w:rPr>
        <w:t>th</w:t>
      </w:r>
      <w:r w:rsidRPr="28840EAF" w:rsidR="75E77F9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March 2021).</w:t>
      </w:r>
    </w:p>
    <w:p w:rsidR="370B8939" w:rsidP="28840EAF" w:rsidRDefault="370B8939" w14:paraId="56CBD125" w14:textId="508F5CBC">
      <w:pPr>
        <w:pStyle w:val="Normal"/>
        <w:spacing w:after="0" w:afterAutospacing="on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370B8939" w:rsidP="28840EAF" w:rsidRDefault="370B8939" w14:paraId="77BB5923" w14:textId="499CCB2B">
      <w:pPr>
        <w:pStyle w:val="Normal"/>
        <w:spacing w:after="0" w:afterAutospacing="on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5D634307" w:rsidP="28840EAF" w:rsidRDefault="5D634307" w14:paraId="00306A36" w14:textId="29B65A51">
      <w:pPr>
        <w:pStyle w:val="Normal"/>
        <w:spacing w:after="0" w:afterAutospacing="off" w:line="360" w:lineRule="auto"/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28840EAF" w:rsidR="5D63430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Baker, C (2014) </w:t>
      </w:r>
      <w:r w:rsidRPr="28840EAF" w:rsidR="5D634307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 Parents’ and Teachers’ Gide to Bilingualism</w:t>
      </w:r>
      <w:r w:rsidRPr="28840EAF" w:rsidR="74F4046D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4</w:t>
      </w:r>
      <w:r w:rsidRPr="28840EAF" w:rsidR="74F4046D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u w:val="none"/>
          <w:vertAlign w:val="superscript"/>
          <w:lang w:val="en-GB"/>
        </w:rPr>
        <w:t>th</w:t>
      </w:r>
      <w:r w:rsidRPr="28840EAF" w:rsidR="74F4046D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Ed. Bristol: </w:t>
      </w:r>
      <w:r w:rsidRPr="28840EAF" w:rsidR="715E1EA2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Multilingual Matters.</w:t>
      </w:r>
    </w:p>
    <w:p w:rsidR="370B8939" w:rsidP="28840EAF" w:rsidRDefault="370B8939" w14:paraId="77A792C6" w14:textId="79FD79E6">
      <w:pPr>
        <w:pStyle w:val="Normal"/>
        <w:spacing w:after="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28840EAF" w:rsidP="28840EAF" w:rsidRDefault="28840EAF" w14:paraId="57EDF931" w14:textId="134345F8">
      <w:pPr>
        <w:pStyle w:val="Normal"/>
        <w:spacing w:after="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7E637D4B" w:rsidP="28840EAF" w:rsidRDefault="7E637D4B" w14:paraId="02A5E925" w14:textId="268CC737">
      <w:pPr>
        <w:pStyle w:val="Heading1"/>
        <w:spacing w:before="0" w:beforeAutospacing="off" w:after="0" w:afterAutospacing="on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28840EAF" w:rsidR="7E637D4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Bilingual Kids Rock (2017) </w:t>
      </w:r>
      <w:r w:rsidRPr="28840EAF" w:rsidR="24766D3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‘</w:t>
      </w:r>
      <w:r w:rsidRPr="28840EAF" w:rsidR="7E637D4B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  <w:t>Benefits of Bilingualism</w:t>
      </w:r>
      <w:r w:rsidRPr="28840EAF" w:rsidR="372E0B0A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  <w:t xml:space="preserve"> | </w:t>
      </w:r>
      <w:r w:rsidRPr="28840EAF" w:rsidR="7E637D4B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  <w:t>Brain Development</w:t>
      </w:r>
      <w:r w:rsidRPr="28840EAF" w:rsidR="4904B0C6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  <w:t xml:space="preserve">’. </w:t>
      </w:r>
      <w:r w:rsidRPr="28840EAF" w:rsidR="4904B0C6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Available at: </w:t>
      </w:r>
      <w:hyperlink r:id="Raed5be4088664a26">
        <w:r w:rsidRPr="28840EAF" w:rsidR="4904B0C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noProof w:val="0"/>
            <w:sz w:val="24"/>
            <w:szCs w:val="24"/>
            <w:lang w:val="en-GB"/>
          </w:rPr>
          <w:t>https://bilingualkidsrock.com/benefits-bilingualism-brain-development/</w:t>
        </w:r>
      </w:hyperlink>
      <w:r w:rsidRPr="28840EAF" w:rsidR="4904B0C6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(Accessed: 15</w:t>
      </w:r>
      <w:r w:rsidRPr="28840EAF" w:rsidR="4904B0C6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vertAlign w:val="superscript"/>
          <w:lang w:val="en-GB"/>
        </w:rPr>
        <w:t>th</w:t>
      </w:r>
      <w:r w:rsidRPr="28840EAF" w:rsidR="4904B0C6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March 2021).</w:t>
      </w:r>
    </w:p>
    <w:p w:rsidR="370B8939" w:rsidP="28840EAF" w:rsidRDefault="370B8939" w14:paraId="484C191E" w14:textId="0ABE57F7">
      <w:pPr>
        <w:pStyle w:val="Normal"/>
        <w:spacing w:after="0" w:afterAutospacing="on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28840EAF" w:rsidP="28840EAF" w:rsidRDefault="28840EAF" w14:paraId="6FD5C9F1" w14:textId="0CB38C9B">
      <w:pPr>
        <w:pStyle w:val="Heading1"/>
        <w:spacing w:before="0" w:beforeAutospacing="off" w:afterAutospacing="on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6887BD9C" w:rsidP="28840EAF" w:rsidRDefault="6887BD9C" w14:paraId="01B4B424" w14:textId="6A121C3C">
      <w:pPr>
        <w:pStyle w:val="Heading1"/>
        <w:spacing w:before="0" w:beforeAutospacing="off" w:after="0" w:afterAutospacing="on" w:line="360" w:lineRule="auto"/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</w:pPr>
      <w:r w:rsidRPr="28840EAF" w:rsidR="6887BD9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Bilingual Kids Rock (2017) </w:t>
      </w:r>
      <w:r w:rsidRPr="28840EAF" w:rsidR="395801B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‘</w:t>
      </w:r>
      <w:r w:rsidRPr="28840EAF" w:rsidR="6887BD9C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  <w:t>Benefits of Bilingualism for Children | Better Memory of Kids</w:t>
      </w:r>
      <w:r w:rsidRPr="28840EAF" w:rsidR="0A2845D0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  <w:t xml:space="preserve">’. </w:t>
      </w:r>
      <w:r w:rsidRPr="28840EAF" w:rsidR="0A2845D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Available at:</w:t>
      </w:r>
      <w:r w:rsidRPr="28840EAF" w:rsidR="6887BD9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hyperlink r:id="R4313f183b1974394">
        <w:r w:rsidRPr="28840EAF" w:rsidR="6887BD9C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https://bilingualkidsrock.com/benefits-of-bilingualism-better-memory/</w:t>
        </w:r>
      </w:hyperlink>
      <w:r w:rsidRPr="28840EAF" w:rsidR="445D93B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(Accessed: 15</w:t>
      </w:r>
      <w:r w:rsidRPr="28840EAF" w:rsidR="445D93B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vertAlign w:val="superscript"/>
          <w:lang w:val="en-GB"/>
        </w:rPr>
        <w:t>th</w:t>
      </w:r>
      <w:r w:rsidRPr="28840EAF" w:rsidR="445D93B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March 2021).</w:t>
      </w:r>
    </w:p>
    <w:p w:rsidR="370B8939" w:rsidP="28840EAF" w:rsidRDefault="370B8939" w14:paraId="2F54FE20" w14:textId="7C1E585A">
      <w:pPr>
        <w:pStyle w:val="Normal"/>
        <w:spacing w:after="0" w:afterAutospacing="on"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370B8939" w:rsidP="28840EAF" w:rsidRDefault="370B8939" w14:paraId="01B308FE" w14:textId="62619349">
      <w:pPr>
        <w:pStyle w:val="Normal"/>
        <w:spacing w:after="0" w:afterAutospacing="on"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4CBACAC7" w:rsidP="28840EAF" w:rsidRDefault="4CBACAC7" w14:paraId="2AA86581" w14:textId="604CF7D0">
      <w:pPr>
        <w:pStyle w:val="Normal"/>
        <w:spacing w:after="0" w:afterAutospacing="on" w:line="360" w:lineRule="auto"/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</w:pPr>
      <w:r w:rsidRPr="28840EAF" w:rsidR="4CBACAC7">
        <w:rPr>
          <w:rFonts w:ascii="Arial" w:hAnsi="Arial" w:eastAsia="Arial" w:cs="Arial"/>
          <w:noProof w:val="0"/>
          <w:sz w:val="24"/>
          <w:szCs w:val="24"/>
          <w:lang w:val="en-GB"/>
        </w:rPr>
        <w:t>Brighton and Hove City Council (no date) ‘</w:t>
      </w:r>
      <w:r w:rsidRPr="28840EAF" w:rsidR="4CBACAC7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Understanding the stages of learning for children with English as an </w:t>
      </w:r>
      <w:r w:rsidRPr="28840EAF" w:rsidR="4FE6F96C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A</w:t>
      </w:r>
      <w:r w:rsidRPr="28840EAF" w:rsidR="4CBACAC7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dditional</w:t>
      </w:r>
      <w:r w:rsidRPr="28840EAF" w:rsidR="0CC542A8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 Language’.</w:t>
      </w:r>
      <w:r w:rsidRPr="28840EAF" w:rsidR="0CC542A8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Available at: </w:t>
      </w:r>
      <w:hyperlink r:id="R14dada72052f4910">
        <w:r w:rsidRPr="28840EAF" w:rsidR="0CC542A8">
          <w:rPr>
            <w:rStyle w:val="Hyperlink"/>
            <w:rFonts w:ascii="Arial" w:hAnsi="Arial" w:eastAsia="Arial" w:cs="Arial"/>
            <w:i w:val="0"/>
            <w:iCs w:val="0"/>
            <w:noProof w:val="0"/>
            <w:sz w:val="24"/>
            <w:szCs w:val="24"/>
            <w:lang w:val="en-GB"/>
          </w:rPr>
          <w:t>https://www.brighton-hove.gov.uk/sites/default/files/migrated/article/inline/Understanding%20the%20Stages%20of%20Learning%20for%20Children%20with%20EAL.pdf</w:t>
        </w:r>
      </w:hyperlink>
      <w:r w:rsidRPr="28840EAF" w:rsidR="0CC542A8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(Accessed: 16</w:t>
      </w:r>
      <w:r w:rsidRPr="28840EAF" w:rsidR="0CC542A8">
        <w:rPr>
          <w:rFonts w:ascii="Arial" w:hAnsi="Arial" w:eastAsia="Arial" w:cs="Arial"/>
          <w:i w:val="0"/>
          <w:iCs w:val="0"/>
          <w:noProof w:val="0"/>
          <w:sz w:val="24"/>
          <w:szCs w:val="24"/>
          <w:vertAlign w:val="superscript"/>
          <w:lang w:val="en-GB"/>
        </w:rPr>
        <w:t>th</w:t>
      </w:r>
      <w:r w:rsidRPr="28840EAF" w:rsidR="0CC542A8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March 2021).</w:t>
      </w:r>
    </w:p>
    <w:p w:rsidR="370B8939" w:rsidP="28840EAF" w:rsidRDefault="370B8939" w14:paraId="58432D8A" w14:textId="0893F908">
      <w:pPr>
        <w:pStyle w:val="Normal"/>
        <w:spacing w:after="0" w:afterAutospacing="on" w:line="360" w:lineRule="auto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</w:pPr>
    </w:p>
    <w:p w:rsidR="370B8939" w:rsidP="28840EAF" w:rsidRDefault="370B8939" w14:paraId="17D7A284" w14:textId="10DAE967">
      <w:pPr>
        <w:pStyle w:val="Normal"/>
        <w:spacing w:after="0" w:afterAutospacing="on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22953B01" w:rsidP="28840EAF" w:rsidRDefault="22953B01" w14:paraId="6E56FF3B" w14:textId="55A68DB4">
      <w:pPr>
        <w:pStyle w:val="Normal"/>
        <w:spacing w:after="0" w:afterAutospacing="on" w:line="360" w:lineRule="auto"/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28840EAF" w:rsidR="22953B0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Carmarthenshire County Council (2019) ‘</w:t>
      </w:r>
      <w:r w:rsidRPr="28840EAF" w:rsidR="22953B01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English/Welsh as an </w:t>
      </w:r>
      <w:r w:rsidRPr="28840EAF" w:rsidR="0F880F24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</w:t>
      </w:r>
      <w:r w:rsidRPr="28840EAF" w:rsidR="22953B01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ddit</w:t>
      </w:r>
      <w:r w:rsidRPr="28840EAF" w:rsidR="1D92F672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ional </w:t>
      </w:r>
      <w:r w:rsidRPr="28840EAF" w:rsidR="0BE1ABC4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L</w:t>
      </w:r>
      <w:r w:rsidRPr="28840EAF" w:rsidR="1D92F672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anguage’.</w:t>
      </w:r>
      <w:r w:rsidRPr="28840EAF" w:rsidR="406E0502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28840EAF" w:rsidR="406E0502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Available at: </w:t>
      </w:r>
      <w:hyperlink w:anchor=".YFZuyi2l3q0" r:id="Rd02ae650588f4c18">
        <w:r w:rsidRPr="28840EAF" w:rsidR="406E0502">
          <w:rPr>
            <w:rStyle w:val="Hyperlink"/>
            <w:rFonts w:ascii="Arial" w:hAnsi="Arial" w:eastAsia="Arial" w:cs="Arial"/>
            <w:i w:val="0"/>
            <w:iCs w:val="0"/>
            <w:noProof w:val="0"/>
            <w:sz w:val="24"/>
            <w:szCs w:val="24"/>
            <w:lang w:val="en-GB"/>
          </w:rPr>
          <w:t>https://www.carmarthenshire.gov.wales/home/council-services/education-schools/additional-learning-needs/englishwelsh-as-an-additional-language/#.YFZuyi2l3q0</w:t>
        </w:r>
      </w:hyperlink>
      <w:r w:rsidRPr="28840EAF" w:rsidR="406E0502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(Accessed</w:t>
      </w:r>
      <w:r w:rsidRPr="28840EAF" w:rsidR="08CCBEA0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:</w:t>
      </w:r>
      <w:r w:rsidRPr="28840EAF" w:rsidR="406E0502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13</w:t>
      </w:r>
      <w:r w:rsidRPr="28840EAF" w:rsidR="406E0502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vertAlign w:val="superscript"/>
          <w:lang w:val="en-GB"/>
        </w:rPr>
        <w:t>th</w:t>
      </w:r>
      <w:r w:rsidRPr="28840EAF" w:rsidR="406E0502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March 2021).</w:t>
      </w:r>
    </w:p>
    <w:p w:rsidR="370B8939" w:rsidP="28840EAF" w:rsidRDefault="370B8939" w14:paraId="755CBECB" w14:textId="33FC9CD2">
      <w:pPr>
        <w:pStyle w:val="Normal"/>
        <w:spacing w:after="0" w:afterAutospacing="on" w:line="360" w:lineRule="auto"/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370B8939" w:rsidP="28840EAF" w:rsidRDefault="370B8939" w14:paraId="133424D7" w14:textId="08C410FE">
      <w:pPr>
        <w:pStyle w:val="Normal"/>
        <w:spacing w:after="0" w:afterAutospacing="on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2A0433B3" w:rsidP="28840EAF" w:rsidRDefault="2A0433B3" w14:paraId="7436E550" w14:textId="0206BC08">
      <w:pPr>
        <w:pStyle w:val="Normal"/>
        <w:spacing w:after="0" w:afterAutospacing="on" w:line="360" w:lineRule="auto"/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28840EAF" w:rsidR="2A0433B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Carmarthenshire County Council (2021) ‘</w:t>
      </w:r>
      <w:r w:rsidRPr="28840EAF" w:rsidR="2A0433B3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Advantages of being bilingual’. </w:t>
      </w:r>
      <w:r w:rsidRPr="28840EAF" w:rsidR="2A0433B3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Available at: </w:t>
      </w:r>
      <w:hyperlink w:anchor=".YFYeOS2l3q0" r:id="Rce781cd49d17439b">
        <w:r w:rsidRPr="28840EAF" w:rsidR="2A0433B3">
          <w:rPr>
            <w:rStyle w:val="Hyperlink"/>
            <w:rFonts w:ascii="Arial" w:hAnsi="Arial" w:eastAsia="Arial" w:cs="Arial"/>
            <w:i w:val="0"/>
            <w:iCs w:val="0"/>
            <w:noProof w:val="0"/>
            <w:sz w:val="24"/>
            <w:szCs w:val="24"/>
            <w:lang w:val="en-GB"/>
          </w:rPr>
          <w:t>https://www.carmarthenshire.gov.wales/home/council-services/education-schools/bilingual-education/advantages-of-being-bilingual/#.YFYeOS2l3q0</w:t>
        </w:r>
      </w:hyperlink>
      <w:r w:rsidRPr="28840EAF" w:rsidR="2A0433B3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(Accessed:</w:t>
      </w:r>
      <w:r w:rsidRPr="28840EAF" w:rsidR="7D0DABA5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13</w:t>
      </w:r>
      <w:r w:rsidRPr="28840EAF" w:rsidR="7D0DABA5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vertAlign w:val="superscript"/>
          <w:lang w:val="en-GB"/>
        </w:rPr>
        <w:t>th</w:t>
      </w:r>
      <w:r w:rsidRPr="28840EAF" w:rsidR="7D0DABA5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March 2021).</w:t>
      </w:r>
    </w:p>
    <w:p w:rsidR="370B8939" w:rsidP="28840EAF" w:rsidRDefault="370B8939" w14:paraId="2BD2C05A" w14:textId="40E62B40">
      <w:pPr>
        <w:pStyle w:val="Normal"/>
        <w:spacing w:after="0" w:afterAutospacing="on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370B8939" w:rsidP="28840EAF" w:rsidRDefault="370B8939" w14:paraId="03FCC41D" w14:textId="0A532CFC">
      <w:pPr>
        <w:pStyle w:val="Normal"/>
        <w:spacing w:after="0" w:afterAutospacing="on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47508023" w:rsidP="28840EAF" w:rsidRDefault="47508023" w14:paraId="06047BBB" w14:textId="7615A95E">
      <w:pPr>
        <w:pStyle w:val="Normal"/>
        <w:spacing w:after="0" w:afterAutospacing="on" w:line="360" w:lineRule="auto"/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28840EAF" w:rsidR="4750802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Croner-I (2019) ‘</w:t>
      </w:r>
      <w:r w:rsidRPr="28840EAF" w:rsidR="47508023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Supporting children learning English as an additional language’. </w:t>
      </w:r>
      <w:r w:rsidRPr="28840EAF" w:rsidR="47508023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</w:t>
      </w:r>
      <w:r w:rsidRPr="28840EAF" w:rsidR="7E1CFC62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vailable at: </w:t>
      </w:r>
      <w:hyperlink r:id="Rc0f65485571b4c39">
        <w:r w:rsidRPr="28840EAF" w:rsidR="7E1CFC62">
          <w:rPr>
            <w:rStyle w:val="Hyperlink"/>
            <w:rFonts w:ascii="Arial" w:hAnsi="Arial" w:eastAsia="Arial" w:cs="Arial"/>
            <w:i w:val="0"/>
            <w:iCs w:val="0"/>
            <w:noProof w:val="0"/>
            <w:sz w:val="24"/>
            <w:szCs w:val="24"/>
            <w:lang w:val="en-GB"/>
          </w:rPr>
          <w:t>https://app.croneri.co.uk/feature-articles/supporting-children-learning-english-additional-language</w:t>
        </w:r>
      </w:hyperlink>
      <w:r w:rsidRPr="28840EAF" w:rsidR="7E1CFC62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(Accessed: 15</w:t>
      </w:r>
      <w:r w:rsidRPr="28840EAF" w:rsidR="7E1CFC62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vertAlign w:val="superscript"/>
          <w:lang w:val="en-GB"/>
        </w:rPr>
        <w:t>th</w:t>
      </w:r>
      <w:r w:rsidRPr="28840EAF" w:rsidR="7E1CFC62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March 2021).</w:t>
      </w:r>
    </w:p>
    <w:p w:rsidR="370B8939" w:rsidP="28840EAF" w:rsidRDefault="370B8939" w14:paraId="34587CE4" w14:textId="66034E42">
      <w:pPr>
        <w:pStyle w:val="Normal"/>
        <w:spacing w:after="0" w:afterAutospacing="on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370B8939" w:rsidP="28840EAF" w:rsidRDefault="370B8939" w14:paraId="355559D9" w14:textId="612F60AE">
      <w:pPr>
        <w:pStyle w:val="Normal"/>
        <w:spacing w:after="0" w:afterAutospacing="on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5D634307" w:rsidP="28840EAF" w:rsidRDefault="5D634307" w14:paraId="0667D179" w14:textId="529AB0D3">
      <w:pPr>
        <w:pStyle w:val="Normal"/>
        <w:spacing w:after="0" w:afterAutospacing="off" w:line="360" w:lineRule="auto"/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proofErr w:type="spellStart"/>
      <w:r w:rsidRPr="28840EAF" w:rsidR="2D76990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Hameray</w:t>
      </w:r>
      <w:proofErr w:type="spellEnd"/>
      <w:r w:rsidRPr="28840EAF" w:rsidR="2D76990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28840EAF" w:rsidR="45075A6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Publishing </w:t>
      </w:r>
      <w:r w:rsidRPr="28840EAF" w:rsidR="2D76990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(2019) ‘</w:t>
      </w:r>
      <w:r w:rsidRPr="28840EAF" w:rsidR="2D769901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What is Biliteracy?’</w:t>
      </w:r>
      <w:r w:rsidRPr="28840EAF" w:rsidR="2D769901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Available at: </w:t>
      </w:r>
      <w:hyperlink r:id="Ra0a27b01ed744f70">
        <w:r w:rsidRPr="28840EAF" w:rsidR="6296EBEA">
          <w:rPr>
            <w:rStyle w:val="Hyperlink"/>
            <w:rFonts w:ascii="Arial" w:hAnsi="Arial" w:eastAsia="Arial" w:cs="Arial"/>
            <w:i w:val="0"/>
            <w:iCs w:val="0"/>
            <w:noProof w:val="0"/>
            <w:sz w:val="24"/>
            <w:szCs w:val="24"/>
            <w:lang w:val="en-GB"/>
          </w:rPr>
          <w:t>https://www.hameraypublishing.com/pages/what-is-biliteracy</w:t>
        </w:r>
      </w:hyperlink>
      <w:r w:rsidRPr="28840EAF" w:rsidR="6296EBEA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(Accessed: 12</w:t>
      </w:r>
      <w:r w:rsidRPr="28840EAF" w:rsidR="6296EBEA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vertAlign w:val="superscript"/>
          <w:lang w:val="en-GB"/>
        </w:rPr>
        <w:t>th</w:t>
      </w:r>
      <w:r w:rsidRPr="28840EAF" w:rsidR="6296EBEA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March 2021).</w:t>
      </w:r>
    </w:p>
    <w:p w:rsidR="28840EAF" w:rsidP="28840EAF" w:rsidRDefault="28840EAF" w14:paraId="17B9F8EE" w14:textId="4D468E5B">
      <w:pPr>
        <w:pStyle w:val="Normal"/>
        <w:spacing w:after="0" w:afterAutospacing="off" w:line="360" w:lineRule="auto"/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28840EAF" w:rsidP="28840EAF" w:rsidRDefault="28840EAF" w14:paraId="5C694AD2" w14:textId="3E83B275">
      <w:pPr>
        <w:pStyle w:val="Heading1"/>
        <w:spacing w:before="0" w:beforeAutospacing="off" w:after="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6E9CA860" w:rsidP="28840EAF" w:rsidRDefault="6E9CA860" w14:paraId="080E4250" w14:textId="658B1155">
      <w:pPr>
        <w:pStyle w:val="Normal"/>
        <w:spacing w:after="0" w:afterAutospacing="off" w:line="360" w:lineRule="auto"/>
        <w:rPr>
          <w:rFonts w:ascii="Arial" w:hAnsi="Arial" w:eastAsia="Arial" w:cs="Arial"/>
          <w:noProof w:val="0"/>
          <w:sz w:val="24"/>
          <w:szCs w:val="24"/>
          <w:vertAlign w:val="superscript"/>
          <w:lang w:val="en-GB"/>
        </w:rPr>
      </w:pPr>
      <w:r w:rsidRPr="28840EAF" w:rsidR="6E9CA86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Leikin, M (2012)</w:t>
      </w:r>
      <w:r w:rsidRPr="28840EAF" w:rsidR="4ECC563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‘</w:t>
      </w:r>
      <w:r w:rsidRPr="28840EAF" w:rsidR="4ECC5636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The effect of bilingualism on creativity: Developmental and educational perspectives</w:t>
      </w:r>
      <w:r w:rsidRPr="28840EAF" w:rsidR="63AEF026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’, </w:t>
      </w:r>
      <w:r w:rsidRPr="28840EAF" w:rsidR="63AEF026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 xml:space="preserve">International Journal of Bilingualism, </w:t>
      </w:r>
      <w:r w:rsidRPr="28840EAF" w:rsidR="58DB0394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 xml:space="preserve">Vol 17, Issue 4, 2013, </w:t>
      </w:r>
      <w:r w:rsidRPr="28840EAF" w:rsidR="31DC4941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 xml:space="preserve">DOI: </w:t>
      </w:r>
      <w:r w:rsidRPr="28840EAF" w:rsidR="58DB0394">
        <w:rPr>
          <w:rFonts w:ascii="Arial" w:hAnsi="Arial" w:eastAsia="Arial" w:cs="Arial"/>
          <w:noProof w:val="0"/>
          <w:sz w:val="24"/>
          <w:szCs w:val="24"/>
          <w:lang w:val="en-GB"/>
        </w:rPr>
        <w:t>10.1177/1367006912438300</w:t>
      </w:r>
      <w:r w:rsidRPr="28840EAF" w:rsidR="4151728C">
        <w:rPr>
          <w:rFonts w:ascii="Arial" w:hAnsi="Arial" w:eastAsia="Arial" w:cs="Arial"/>
          <w:noProof w:val="0"/>
          <w:sz w:val="24"/>
          <w:szCs w:val="24"/>
          <w:lang w:val="en-GB"/>
        </w:rPr>
        <w:t>. (Accessed: 17</w:t>
      </w:r>
      <w:r w:rsidRPr="28840EAF" w:rsidR="4151728C">
        <w:rPr>
          <w:rFonts w:ascii="Arial" w:hAnsi="Arial" w:eastAsia="Arial" w:cs="Arial"/>
          <w:noProof w:val="0"/>
          <w:sz w:val="24"/>
          <w:szCs w:val="24"/>
          <w:vertAlign w:val="superscript"/>
          <w:lang w:val="en-GB"/>
        </w:rPr>
        <w:t>th</w:t>
      </w:r>
      <w:r w:rsidRPr="28840EAF" w:rsidR="4151728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March 2021).</w:t>
      </w:r>
    </w:p>
    <w:p w:rsidR="370B8939" w:rsidP="28840EAF" w:rsidRDefault="370B8939" w14:paraId="1A84E1DE" w14:textId="6E29E897">
      <w:pPr>
        <w:pStyle w:val="Normal"/>
        <w:spacing w:after="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370B8939" w:rsidP="28840EAF" w:rsidRDefault="370B8939" w14:paraId="507CDF52" w14:textId="75814C76">
      <w:pPr>
        <w:pStyle w:val="Normal"/>
        <w:spacing w:after="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0093277A" w:rsidP="28840EAF" w:rsidRDefault="0093277A" w14:paraId="043D1AF2" w14:textId="2A850363">
      <w:pPr>
        <w:pStyle w:val="Normal"/>
        <w:spacing w:after="0" w:afterAutospacing="on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28840EAF" w:rsidR="31FC8099">
        <w:rPr>
          <w:rFonts w:ascii="Arial" w:hAnsi="Arial" w:eastAsia="Arial" w:cs="Arial"/>
          <w:noProof w:val="0"/>
          <w:color w:val="222222"/>
          <w:sz w:val="24"/>
          <w:szCs w:val="24"/>
          <w:lang w:val="en-GB"/>
        </w:rPr>
        <w:t xml:space="preserve">National Association for Language Development in the Curriculum (2011) </w:t>
      </w:r>
      <w:r w:rsidRPr="28840EAF" w:rsidR="10C95B8C">
        <w:rPr>
          <w:rFonts w:ascii="Arial" w:hAnsi="Arial" w:eastAsia="Arial" w:cs="Arial"/>
          <w:noProof w:val="0"/>
          <w:color w:val="222222"/>
          <w:sz w:val="24"/>
          <w:szCs w:val="24"/>
          <w:lang w:val="en-GB"/>
        </w:rPr>
        <w:t>‘</w:t>
      </w:r>
      <w:r w:rsidRPr="28840EAF" w:rsidR="10C95B8C">
        <w:rPr>
          <w:rFonts w:ascii="Arial" w:hAnsi="Arial" w:eastAsia="Arial" w:cs="Arial"/>
          <w:i w:val="1"/>
          <w:iCs w:val="1"/>
          <w:noProof w:val="0"/>
          <w:color w:val="222222"/>
          <w:sz w:val="24"/>
          <w:szCs w:val="24"/>
          <w:lang w:val="en-GB"/>
        </w:rPr>
        <w:t xml:space="preserve">What is Bilingualism’. </w:t>
      </w:r>
      <w:r w:rsidRPr="28840EAF" w:rsidR="10C95B8C">
        <w:rPr>
          <w:rFonts w:ascii="Arial" w:hAnsi="Arial" w:eastAsia="Arial" w:cs="Arial"/>
          <w:i w:val="0"/>
          <w:iCs w:val="0"/>
          <w:noProof w:val="0"/>
          <w:color w:val="222222"/>
          <w:sz w:val="24"/>
          <w:szCs w:val="24"/>
          <w:lang w:val="en-GB"/>
        </w:rPr>
        <w:t xml:space="preserve">Available at: </w:t>
      </w:r>
    </w:p>
    <w:p w:rsidR="31FC8099" w:rsidP="28840EAF" w:rsidRDefault="31FC8099" w14:paraId="54A5B904" w14:textId="45AD61BB">
      <w:pPr>
        <w:pStyle w:val="Normal"/>
        <w:spacing w:after="0" w:afterAutospacing="on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hyperlink r:id="R613ef059659345d0">
        <w:r w:rsidRPr="28840EAF" w:rsidR="31FC8099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https://www.naldic.org.uk/Resources/NALDIC/Initial%20Teacher%20Education/Documents/B1.pdf</w:t>
        </w:r>
      </w:hyperlink>
      <w:r w:rsidRPr="28840EAF" w:rsidR="3E4415B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(Accessed: 12</w:t>
      </w:r>
      <w:r w:rsidRPr="28840EAF" w:rsidR="3E4415BB">
        <w:rPr>
          <w:rFonts w:ascii="Arial" w:hAnsi="Arial" w:eastAsia="Arial" w:cs="Arial"/>
          <w:noProof w:val="0"/>
          <w:sz w:val="24"/>
          <w:szCs w:val="24"/>
          <w:vertAlign w:val="superscript"/>
          <w:lang w:val="en-GB"/>
        </w:rPr>
        <w:t>th</w:t>
      </w:r>
      <w:r w:rsidRPr="28840EAF" w:rsidR="3E4415B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March 2021).</w:t>
      </w:r>
    </w:p>
    <w:p w:rsidR="370B8939" w:rsidP="28840EAF" w:rsidRDefault="370B8939" w14:paraId="23DBC321" w14:textId="110F3E31">
      <w:pPr>
        <w:pStyle w:val="Normal"/>
        <w:spacing w:after="0" w:afterAutospacing="on"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370B8939" w:rsidP="28840EAF" w:rsidRDefault="370B8939" w14:paraId="1A10208B" w14:textId="7B6EEF50">
      <w:pPr>
        <w:pStyle w:val="Normal"/>
        <w:spacing w:after="0" w:afterAutospacing="on"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0D211C84" w:rsidP="28840EAF" w:rsidRDefault="0D211C84" w14:paraId="0DF6484E" w14:textId="613E8C42">
      <w:pPr>
        <w:pStyle w:val="Normal"/>
        <w:spacing w:after="0" w:afterAutospacing="on"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28840EAF" w:rsidR="0D211C84">
        <w:rPr>
          <w:rFonts w:ascii="Arial" w:hAnsi="Arial" w:eastAsia="Arial" w:cs="Arial"/>
          <w:noProof w:val="0"/>
          <w:sz w:val="24"/>
          <w:szCs w:val="24"/>
          <w:lang w:val="en-GB"/>
        </w:rPr>
        <w:t>Parent Child Plus (2021) ‘</w:t>
      </w:r>
      <w:r w:rsidRPr="28840EAF" w:rsidR="0D211C84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Five Ways Bilingual </w:t>
      </w:r>
      <w:r w:rsidRPr="28840EAF" w:rsidR="602A9476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B</w:t>
      </w:r>
      <w:r w:rsidRPr="28840EAF" w:rsidR="0D211C84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ooks </w:t>
      </w:r>
      <w:r w:rsidRPr="28840EAF" w:rsidR="52D51FFA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P</w:t>
      </w:r>
      <w:r w:rsidRPr="28840EAF" w:rsidR="0D211C84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romote</w:t>
      </w:r>
      <w:r w:rsidRPr="28840EAF" w:rsidR="4BC601B5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 Literacy’.</w:t>
      </w:r>
      <w:r w:rsidRPr="28840EAF" w:rsidR="4BC601B5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Available at: </w:t>
      </w:r>
      <w:hyperlink r:id="Rcef0bb83988b4b1a">
        <w:r w:rsidRPr="28840EAF" w:rsidR="4BC601B5">
          <w:rPr>
            <w:rStyle w:val="Hyperlink"/>
            <w:rFonts w:ascii="Arial" w:hAnsi="Arial" w:eastAsia="Arial" w:cs="Arial"/>
            <w:i w:val="0"/>
            <w:iCs w:val="0"/>
            <w:noProof w:val="0"/>
            <w:sz w:val="24"/>
            <w:szCs w:val="24"/>
            <w:lang w:val="en-GB"/>
          </w:rPr>
          <w:t>https://www.parentchildplus.org/bilingual-books-literacy/</w:t>
        </w:r>
      </w:hyperlink>
      <w:r w:rsidRPr="28840EAF" w:rsidR="4BC601B5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(Accessed</w:t>
      </w:r>
      <w:r w:rsidRPr="28840EAF" w:rsidR="370B9E94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:</w:t>
      </w:r>
      <w:r w:rsidRPr="28840EAF" w:rsidR="4BC601B5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13</w:t>
      </w:r>
      <w:r w:rsidRPr="28840EAF" w:rsidR="4BC601B5">
        <w:rPr>
          <w:rFonts w:ascii="Arial" w:hAnsi="Arial" w:eastAsia="Arial" w:cs="Arial"/>
          <w:i w:val="0"/>
          <w:iCs w:val="0"/>
          <w:noProof w:val="0"/>
          <w:sz w:val="24"/>
          <w:szCs w:val="24"/>
          <w:vertAlign w:val="superscript"/>
          <w:lang w:val="en-GB"/>
        </w:rPr>
        <w:t>th</w:t>
      </w:r>
      <w:r w:rsidRPr="28840EAF" w:rsidR="4BC601B5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March 2021).</w:t>
      </w:r>
    </w:p>
    <w:p w:rsidR="370B8939" w:rsidP="28840EAF" w:rsidRDefault="370B8939" w14:paraId="4F7E4F27" w14:textId="787219B5">
      <w:pPr>
        <w:pStyle w:val="Normal"/>
        <w:spacing w:after="0" w:afterAutospacing="on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28840EAF" w:rsidP="28840EAF" w:rsidRDefault="28840EAF" w14:paraId="7933EDDF" w14:textId="0DAEF1E9">
      <w:pPr>
        <w:pStyle w:val="Heading1"/>
        <w:spacing w:before="0" w:beforeAutospacing="off" w:afterAutospacing="on" w:line="360" w:lineRule="auto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</w:p>
    <w:p w:rsidR="0A750D13" w:rsidP="28840EAF" w:rsidRDefault="0A750D13" w14:paraId="25D91364" w14:textId="04EFA107">
      <w:pPr>
        <w:pStyle w:val="Heading1"/>
        <w:spacing w:before="0" w:beforeAutospacing="off" w:after="0" w:afterAutospacing="on" w:line="36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28840EAF" w:rsidR="69C77FAB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Participate Learning (2020)</w:t>
      </w:r>
      <w:r w:rsidRPr="28840EAF" w:rsidR="69C77FAB">
        <w:rPr>
          <w:rFonts w:ascii="Arial" w:hAnsi="Arial" w:eastAsia="Arial" w:cs="Arial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28840EAF" w:rsidR="0A750D13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  <w:t>The Benefits of a Bilingual Brain</w:t>
      </w:r>
      <w:r w:rsidRPr="28840EAF" w:rsidR="4919F244">
        <w:rPr>
          <w:rFonts w:ascii="Arial" w:hAnsi="Arial" w:eastAsia="Arial" w:cs="Arial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  <w:t xml:space="preserve"> </w:t>
      </w:r>
      <w:r w:rsidRPr="28840EAF" w:rsidR="4919F24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[video]. Available at:</w:t>
      </w:r>
      <w:r w:rsidRPr="28840EAF" w:rsidR="4764F08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</w:t>
      </w:r>
      <w:hyperlink r:id="R06ed5411e90a4c99">
        <w:r w:rsidRPr="28840EAF" w:rsidR="4764F08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noProof w:val="0"/>
            <w:sz w:val="24"/>
            <w:szCs w:val="24"/>
            <w:lang w:val="en-GB"/>
          </w:rPr>
          <w:t>https://www.youtube.com/watch?v=-yOI6-rqT8k</w:t>
        </w:r>
      </w:hyperlink>
      <w:r w:rsidRPr="28840EAF" w:rsidR="4764F08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</w:t>
      </w:r>
      <w:r w:rsidRPr="28840EAF" w:rsidR="64D8163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>(Accessed:14</w:t>
      </w:r>
      <w:r w:rsidRPr="28840EAF" w:rsidR="64D8163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vertAlign w:val="superscript"/>
          <w:lang w:val="en-GB"/>
        </w:rPr>
        <w:t>th</w:t>
      </w:r>
      <w:r w:rsidRPr="28840EAF" w:rsidR="64D8163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March 2021).</w:t>
      </w:r>
    </w:p>
    <w:p w:rsidR="370B8939" w:rsidP="28840EAF" w:rsidRDefault="370B8939" w14:paraId="62720FBC" w14:textId="72D80D37">
      <w:pPr>
        <w:pStyle w:val="Normal"/>
        <w:spacing w:after="0" w:afterAutospacing="on" w:line="360" w:lineRule="auto"/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370B8939" w:rsidP="28840EAF" w:rsidRDefault="370B8939" w14:paraId="4A085026" w14:textId="4AE277C1">
      <w:pPr>
        <w:pStyle w:val="Normal"/>
        <w:spacing w:after="0" w:afterAutospacing="on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53877894" w:rsidP="28840EAF" w:rsidRDefault="53877894" w14:paraId="66FCFC82" w14:textId="48DFB594">
      <w:pPr>
        <w:pStyle w:val="Normal"/>
        <w:spacing w:after="0" w:afterAutospacing="on" w:line="360" w:lineRule="auto"/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28840EAF" w:rsidR="5387789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Think Bilingual (no date) ‘</w:t>
      </w:r>
      <w:r w:rsidRPr="28840EAF" w:rsidR="53877894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5 Tips for</w:t>
      </w:r>
      <w:r w:rsidRPr="28840EAF" w:rsidR="0BC5C762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Using Bilingual Books in the </w:t>
      </w:r>
      <w:r w:rsidRPr="28840EAF" w:rsidR="0BC5C762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classroom</w:t>
      </w:r>
      <w:r w:rsidRPr="28840EAF" w:rsidR="0BC5C762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home’</w:t>
      </w:r>
      <w:r w:rsidRPr="28840EAF" w:rsidR="0BC5C762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Available at: </w:t>
      </w:r>
      <w:hyperlink r:id="R6badf6dde0f34741">
        <w:r w:rsidRPr="28840EAF" w:rsidR="0BC5C762">
          <w:rPr>
            <w:rStyle w:val="Hyperlink"/>
            <w:rFonts w:ascii="Arial" w:hAnsi="Arial" w:eastAsia="Arial" w:cs="Arial"/>
            <w:i w:val="0"/>
            <w:iCs w:val="0"/>
            <w:noProof w:val="0"/>
            <w:sz w:val="24"/>
            <w:szCs w:val="24"/>
            <w:lang w:val="en-GB"/>
          </w:rPr>
          <w:t>https://austin.thinkbilingual.org/5-tips-for-using-bilingual-books-in-the-classroom-home/</w:t>
        </w:r>
      </w:hyperlink>
      <w:r w:rsidRPr="28840EAF" w:rsidR="0BC5C762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(Accessed: 14</w:t>
      </w:r>
      <w:r w:rsidRPr="28840EAF" w:rsidR="0BC5C762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vertAlign w:val="superscript"/>
          <w:lang w:val="en-GB"/>
        </w:rPr>
        <w:t>th</w:t>
      </w:r>
      <w:r w:rsidRPr="28840EAF" w:rsidR="0BC5C762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March 2021).</w:t>
      </w:r>
      <w:r w:rsidRPr="28840EAF" w:rsidR="0BC5C762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</w:p>
    <w:p w:rsidR="370B8939" w:rsidP="28840EAF" w:rsidRDefault="370B8939" w14:paraId="3EC84F3E" w14:textId="378AE47E">
      <w:pPr>
        <w:pStyle w:val="Normal"/>
        <w:spacing w:after="0" w:afterAutospacing="on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370B8939" w:rsidP="28840EAF" w:rsidRDefault="370B8939" w14:paraId="00737C5F" w14:textId="0030E356">
      <w:pPr>
        <w:pStyle w:val="Normal"/>
        <w:spacing w:after="0" w:afterAutospacing="on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44ADDE45" w:rsidP="28840EAF" w:rsidRDefault="44ADDE45" w14:paraId="2CF16A2F" w14:textId="2BD2C214">
      <w:pPr>
        <w:pStyle w:val="Normal"/>
        <w:spacing w:after="0" w:afterAutospacing="on" w:line="360" w:lineRule="auto"/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28840EAF" w:rsidR="1DB91B7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Tudur, N</w:t>
      </w:r>
      <w:r w:rsidRPr="28840EAF" w:rsidR="55D4D72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28840EAF" w:rsidR="55D4D72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(</w:t>
      </w:r>
      <w:r w:rsidRPr="28840EAF" w:rsidR="5DF79F9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2018) </w:t>
      </w:r>
      <w:r w:rsidRPr="28840EAF" w:rsidR="5DF79F9A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Y Tri </w:t>
      </w:r>
      <w:proofErr w:type="spellStart"/>
      <w:r w:rsidRPr="28840EAF" w:rsidR="5DF79F9A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Bwch</w:t>
      </w:r>
      <w:proofErr w:type="spellEnd"/>
      <w:r w:rsidRPr="28840EAF" w:rsidR="5DF79F9A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proofErr w:type="spellStart"/>
      <w:r w:rsidRPr="28840EAF" w:rsidR="5DF79F9A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Gafr</w:t>
      </w:r>
      <w:proofErr w:type="spellEnd"/>
      <w:r w:rsidRPr="28840EAF" w:rsidR="2EC7E3B4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28840EAF" w:rsidR="2EC7E3B4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1</w:t>
      </w:r>
      <w:r w:rsidRPr="28840EAF" w:rsidR="2EC7E3B4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vertAlign w:val="superscript"/>
          <w:lang w:val="en-GB"/>
        </w:rPr>
        <w:t>st</w:t>
      </w:r>
      <w:r w:rsidRPr="28840EAF" w:rsidR="2EC7E3B4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Ed. </w:t>
      </w:r>
      <w:r w:rsidRPr="28840EAF" w:rsidR="17AD1B56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Caerphilly</w:t>
      </w:r>
      <w:r w:rsidRPr="28840EAF" w:rsidR="2F4C15D6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: R</w:t>
      </w:r>
      <w:r w:rsidRPr="28840EAF" w:rsidR="3B59E4C2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ily </w:t>
      </w:r>
      <w:r w:rsidRPr="28840EAF" w:rsidR="29D87A3E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Publications</w:t>
      </w:r>
      <w:r w:rsidRPr="28840EAF" w:rsidR="620EEBD0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Ltd. </w:t>
      </w:r>
    </w:p>
    <w:p w:rsidR="370B8939" w:rsidP="28840EAF" w:rsidRDefault="370B8939" w14:paraId="0A157446" w14:textId="1B103029">
      <w:pPr>
        <w:pStyle w:val="Normal"/>
        <w:spacing w:after="0" w:afterAutospacing="on" w:line="360" w:lineRule="auto"/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370B8939" w:rsidP="28840EAF" w:rsidRDefault="370B8939" w14:paraId="35E4FEDA" w14:textId="65BA6C43">
      <w:pPr>
        <w:pStyle w:val="Normal"/>
        <w:spacing w:after="0" w:afterAutospacing="on" w:line="360" w:lineRule="auto"/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0813ADB8" w:rsidP="28840EAF" w:rsidRDefault="0813ADB8" w14:paraId="1D3F4DA8" w14:textId="4D8C51CA">
      <w:pPr>
        <w:pStyle w:val="Normal"/>
        <w:spacing w:after="0" w:afterAutospacing="on" w:line="360" w:lineRule="auto"/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28840EAF" w:rsidR="0813ADB8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Waterford.org (2020) ‘</w:t>
      </w:r>
      <w:r w:rsidRPr="28840EAF" w:rsidR="0813ADB8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How to Teach </w:t>
      </w:r>
      <w:r w:rsidRPr="28840EAF" w:rsidR="1CFC729B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</w:t>
      </w:r>
      <w:r w:rsidRPr="28840EAF" w:rsidR="0813ADB8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ivergent </w:t>
      </w:r>
      <w:r w:rsidRPr="28840EAF" w:rsidR="0897DFDA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</w:t>
      </w:r>
      <w:r w:rsidRPr="28840EAF" w:rsidR="0813ADB8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hinking </w:t>
      </w:r>
      <w:r w:rsidRPr="28840EAF" w:rsidR="08851CB2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</w:t>
      </w:r>
      <w:r w:rsidRPr="28840EAF" w:rsidR="0813ADB8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kills in the </w:t>
      </w:r>
      <w:r w:rsidRPr="28840EAF" w:rsidR="2F956D4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</w:t>
      </w:r>
      <w:r w:rsidRPr="28840EAF" w:rsidR="0813ADB8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lassroom</w:t>
      </w:r>
      <w:r w:rsidRPr="28840EAF" w:rsidR="1280ABEB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’.</w:t>
      </w:r>
      <w:r w:rsidRPr="28840EAF" w:rsidR="0813ADB8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28840EAF" w:rsidR="6A80F8B7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Available at: </w:t>
      </w:r>
      <w:hyperlink r:id="R686228922f054d8e">
        <w:r w:rsidRPr="28840EAF" w:rsidR="0813ADB8">
          <w:rPr>
            <w:rStyle w:val="Hyperlink"/>
            <w:rFonts w:ascii="Arial" w:hAnsi="Arial" w:eastAsia="Arial" w:cs="Arial"/>
            <w:i w:val="0"/>
            <w:iCs w:val="0"/>
            <w:noProof w:val="0"/>
            <w:sz w:val="24"/>
            <w:szCs w:val="24"/>
            <w:lang w:val="en-GB"/>
          </w:rPr>
          <w:t>https://www.waterford.org/education/divergent-thinking-skills-classroom/</w:t>
        </w:r>
      </w:hyperlink>
      <w:r w:rsidRPr="28840EAF" w:rsidR="7EFD5BA7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(Accessed: 18</w:t>
      </w:r>
      <w:r w:rsidRPr="28840EAF" w:rsidR="7EFD5BA7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vertAlign w:val="superscript"/>
          <w:lang w:val="en-GB"/>
        </w:rPr>
        <w:t>th</w:t>
      </w:r>
      <w:r w:rsidRPr="28840EAF" w:rsidR="7EFD5BA7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March 2021).</w:t>
      </w:r>
    </w:p>
    <w:p w:rsidR="370B8939" w:rsidP="28840EAF" w:rsidRDefault="370B8939" w14:paraId="1460F675" w14:textId="60602F9A">
      <w:pPr>
        <w:pStyle w:val="Normal"/>
        <w:spacing w:after="0" w:afterAutospacing="on" w:line="360" w:lineRule="auto"/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28840EAF" w:rsidP="28840EAF" w:rsidRDefault="28840EAF" w14:paraId="733EE60A" w14:textId="00616E74">
      <w:pPr>
        <w:pStyle w:val="Normal"/>
        <w:spacing w:afterAutospacing="on" w:line="360" w:lineRule="auto"/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37331C8E" w:rsidP="28840EAF" w:rsidRDefault="37331C8E" w14:paraId="34FEC6B6" w14:textId="7F5164A1">
      <w:pPr>
        <w:pStyle w:val="Normal"/>
        <w:spacing w:afterAutospacing="on" w:line="360" w:lineRule="auto"/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</w:pPr>
      <w:r w:rsidRPr="28840EAF" w:rsidR="37331C8E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Welsh Assembly Government (2008) ‘</w:t>
      </w:r>
      <w:r w:rsidRPr="28840EAF" w:rsidR="37331C8E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 xml:space="preserve">Personal and Social Development, Well-Being and Cultural Diversity’. </w:t>
      </w:r>
      <w:r w:rsidRPr="28840EAF" w:rsidR="37331C8E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 xml:space="preserve">Available at: </w:t>
      </w:r>
    </w:p>
    <w:p w:rsidR="37331C8E" w:rsidP="28840EAF" w:rsidRDefault="37331C8E" w14:paraId="3A520246" w14:textId="38094828">
      <w:pPr>
        <w:pStyle w:val="Normal"/>
        <w:spacing w:after="0" w:afterAutospacing="off" w:line="360" w:lineRule="auto"/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</w:pPr>
      <w:hyperlink r:id="R9943d7183f534a46">
        <w:r w:rsidRPr="28840EAF" w:rsidR="37331C8E">
          <w:rPr>
            <w:rStyle w:val="Hyperlink"/>
            <w:rFonts w:ascii="Arial" w:hAnsi="Arial" w:eastAsia="Arial" w:cs="Arial"/>
            <w:i w:val="0"/>
            <w:iCs w:val="0"/>
            <w:noProof w:val="0"/>
            <w:sz w:val="24"/>
            <w:szCs w:val="24"/>
            <w:lang w:val="en-GB"/>
          </w:rPr>
          <w:t>https://hwb.gov.wales/api/storage/6b693169-0407-4a33-bbd9-8c5e452dae9d/personal-and-social-development-well-being-and-cultural-diversity.pdf</w:t>
        </w:r>
      </w:hyperlink>
      <w:r w:rsidRPr="28840EAF" w:rsidR="37331C8E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 xml:space="preserve"> (Accessed: 17</w:t>
      </w:r>
      <w:r w:rsidRPr="28840EAF" w:rsidR="37331C8E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vertAlign w:val="superscript"/>
          <w:lang w:val="en-GB"/>
        </w:rPr>
        <w:t>th</w:t>
      </w:r>
      <w:r w:rsidRPr="28840EAF" w:rsidR="37331C8E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 xml:space="preserve"> March 2021).</w:t>
      </w:r>
    </w:p>
    <w:p w:rsidR="28840EAF" w:rsidP="28840EAF" w:rsidRDefault="28840EAF" w14:paraId="4DA02ABD" w14:textId="28554749">
      <w:pPr>
        <w:pStyle w:val="Normal"/>
        <w:spacing w:afterAutospacing="on" w:line="360" w:lineRule="auto"/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28840EAF" w:rsidP="28840EAF" w:rsidRDefault="28840EAF" w14:paraId="3E701A3A" w14:textId="62498CF5">
      <w:pPr>
        <w:pStyle w:val="Normal"/>
        <w:spacing w:afterAutospacing="on" w:line="360" w:lineRule="auto"/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74B6589B" w:rsidP="28840EAF" w:rsidRDefault="74B6589B" w14:paraId="65196AB7" w14:textId="17F7FD0B">
      <w:pPr>
        <w:pStyle w:val="Normal"/>
        <w:spacing w:afterAutospacing="on" w:line="360" w:lineRule="auto"/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28840EAF" w:rsidR="74B6589B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Welsh Government (no date) </w:t>
      </w:r>
      <w:r w:rsidRPr="28840EAF" w:rsidR="74B6589B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‘Welsh Government’s Needs Assessment Survey’. </w:t>
      </w:r>
      <w:r w:rsidRPr="28840EAF" w:rsidR="74B6589B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Available at: </w:t>
      </w:r>
      <w:hyperlink r:id="R942cf80fc3054059">
        <w:r w:rsidRPr="28840EAF" w:rsidR="74B6589B">
          <w:rPr>
            <w:rStyle w:val="Hyperlink"/>
            <w:rFonts w:ascii="Arial" w:hAnsi="Arial" w:eastAsia="Arial" w:cs="Arial"/>
            <w:i w:val="0"/>
            <w:iCs w:val="0"/>
            <w:noProof w:val="0"/>
            <w:sz w:val="24"/>
            <w:szCs w:val="24"/>
            <w:lang w:val="en-GB"/>
          </w:rPr>
          <w:t>https://hwb.gov.wales/api/storage/14e54da5-1255-4150-bded-556c2069d14d/Needsassessmentsurveyguide_4.pdf</w:t>
        </w:r>
      </w:hyperlink>
      <w:r w:rsidRPr="28840EAF" w:rsidR="74B6589B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(Accessed: 16</w:t>
      </w:r>
      <w:r w:rsidRPr="28840EAF" w:rsidR="74B6589B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vertAlign w:val="superscript"/>
          <w:lang w:val="en-GB"/>
        </w:rPr>
        <w:t>th</w:t>
      </w:r>
      <w:r w:rsidRPr="28840EAF" w:rsidR="74B6589B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March 2021).</w:t>
      </w:r>
    </w:p>
    <w:p w:rsidR="28840EAF" w:rsidP="28840EAF" w:rsidRDefault="28840EAF" w14:paraId="329D592C" w14:textId="799534B4">
      <w:pPr>
        <w:pStyle w:val="Normal"/>
        <w:spacing w:afterAutospacing="on" w:line="360" w:lineRule="auto"/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28840EAF" w:rsidP="28840EAF" w:rsidRDefault="28840EAF" w14:paraId="09BF9380" w14:textId="1F5FBADC">
      <w:pPr>
        <w:pStyle w:val="Normal"/>
        <w:spacing w:afterAutospacing="on" w:line="360" w:lineRule="auto"/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41EDAC98" w:rsidP="28840EAF" w:rsidRDefault="41EDAC98" w14:paraId="04831EE9" w14:textId="0B59312D">
      <w:pPr>
        <w:pStyle w:val="Normal"/>
        <w:spacing w:after="0" w:afterAutospacing="on" w:line="360" w:lineRule="auto"/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28840EAF" w:rsidR="41EDAC98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Welsh Government (2003) ‘</w:t>
      </w:r>
      <w:r w:rsidRPr="28840EAF" w:rsidR="41EDAC98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Developing the Curriculum </w:t>
      </w:r>
      <w:proofErr w:type="spellStart"/>
      <w:r w:rsidRPr="28840EAF" w:rsidR="41EDAC98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Cymreig</w:t>
      </w:r>
      <w:proofErr w:type="spellEnd"/>
      <w:r w:rsidRPr="28840EAF" w:rsidR="41EDAC98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’.</w:t>
      </w:r>
      <w:r w:rsidRPr="28840EAF" w:rsidR="41EDAC98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Availa</w:t>
      </w:r>
      <w:r w:rsidRPr="28840EAF" w:rsidR="0CDB8C70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ble at: </w:t>
      </w:r>
      <w:hyperlink r:id="R6ed88d1d025b4a61">
        <w:r w:rsidRPr="28840EAF" w:rsidR="2A61FCB6">
          <w:rPr>
            <w:rStyle w:val="Hyperlink"/>
            <w:rFonts w:ascii="Arial" w:hAnsi="Arial" w:eastAsia="Arial" w:cs="Arial"/>
            <w:i w:val="0"/>
            <w:iCs w:val="0"/>
            <w:noProof w:val="0"/>
            <w:sz w:val="24"/>
            <w:szCs w:val="24"/>
            <w:lang w:val="en-GB"/>
          </w:rPr>
          <w:t>https://hwb.gov.wales/api/storage/8e68e2f5-851f-43b8-af24-9eb38cf62482/developing-the-curriculum-cymreig.pdf</w:t>
        </w:r>
      </w:hyperlink>
      <w:r w:rsidRPr="28840EAF" w:rsidR="2A61FCB6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(Accessed: 18</w:t>
      </w:r>
      <w:r w:rsidRPr="28840EAF" w:rsidR="2A61FCB6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vertAlign w:val="superscript"/>
          <w:lang w:val="en-GB"/>
        </w:rPr>
        <w:t>th</w:t>
      </w:r>
      <w:r w:rsidRPr="28840EAF" w:rsidR="2A61FCB6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March 2021).</w:t>
      </w:r>
    </w:p>
    <w:p w:rsidR="370B8939" w:rsidP="28840EAF" w:rsidRDefault="370B8939" w14:paraId="68F14C07" w14:textId="3A0D0C5F">
      <w:pPr>
        <w:pStyle w:val="Normal"/>
        <w:spacing w:after="0" w:afterAutospacing="on" w:line="360" w:lineRule="auto"/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28840EAF" w:rsidP="28840EAF" w:rsidRDefault="28840EAF" w14:paraId="0BD2ACCF" w14:textId="76EC5998">
      <w:pPr>
        <w:pStyle w:val="Normal"/>
        <w:spacing w:afterAutospacing="on" w:line="360" w:lineRule="auto"/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4D24668E" w:rsidP="28840EAF" w:rsidRDefault="4D24668E" w14:paraId="387B1BF2" w14:textId="375A288A">
      <w:pPr>
        <w:pStyle w:val="Normal"/>
        <w:spacing w:after="0" w:afterAutospacing="on" w:line="360" w:lineRule="auto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28840EAF" w:rsidR="4D24668E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Welsh Government (2014) </w:t>
      </w:r>
      <w:r w:rsidRPr="28840EAF" w:rsidR="4D24668E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‘</w:t>
      </w:r>
      <w:r w:rsidRPr="28840EAF" w:rsidR="0BC94BC0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 xml:space="preserve">Welsh as an Additional Language: Research into the level of need and current support provided to black and minority ethnic pupils with Welsh language support </w:t>
      </w:r>
      <w:proofErr w:type="gramStart"/>
      <w:r w:rsidRPr="28840EAF" w:rsidR="0BC94BC0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>needs</w:t>
      </w:r>
      <w:r w:rsidRPr="28840EAF" w:rsidR="0BC94BC0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’</w:t>
      </w:r>
      <w:proofErr w:type="gramEnd"/>
      <w:r w:rsidRPr="28840EAF" w:rsidR="0BC94BC0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. Available at:</w:t>
      </w:r>
      <w:r w:rsidRPr="28840EAF" w:rsidR="4D24668E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hyperlink r:id="R04c0dc0616e744f4">
        <w:r w:rsidRPr="28840EAF" w:rsidR="4D24668E">
          <w:rPr>
            <w:rStyle w:val="Hyperlink"/>
            <w:rFonts w:ascii="Arial" w:hAnsi="Arial" w:eastAsia="Arial" w:cs="Arial"/>
            <w:i w:val="0"/>
            <w:iCs w:val="0"/>
            <w:noProof w:val="0"/>
            <w:sz w:val="24"/>
            <w:szCs w:val="24"/>
            <w:lang w:val="en-GB"/>
          </w:rPr>
          <w:t>https://dera.ioe.ac.uk/20064/1/140430-welsh-additional-language-en.pdf</w:t>
        </w:r>
      </w:hyperlink>
      <w:r w:rsidRPr="28840EAF" w:rsidR="4D24668E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28840EAF" w:rsidR="7FEF19C3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(Accessed: 14</w:t>
      </w:r>
      <w:r w:rsidRPr="28840EAF" w:rsidR="7FEF19C3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vertAlign w:val="superscript"/>
          <w:lang w:val="en-GB"/>
        </w:rPr>
        <w:t>th</w:t>
      </w:r>
      <w:r w:rsidRPr="28840EAF" w:rsidR="7FEF19C3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March 2021).</w:t>
      </w:r>
    </w:p>
    <w:p w:rsidR="370B8939" w:rsidP="28840EAF" w:rsidRDefault="370B8939" w14:paraId="6B7B6771" w14:textId="4864231E">
      <w:pPr>
        <w:pStyle w:val="Normal"/>
        <w:spacing w:after="0" w:afterAutospacing="on" w:line="360" w:lineRule="auto"/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28840EAF" w:rsidP="28840EAF" w:rsidRDefault="28840EAF" w14:paraId="1419384B" w14:textId="284023C0">
      <w:pPr>
        <w:pStyle w:val="Normal"/>
        <w:spacing w:afterAutospacing="on" w:line="360" w:lineRule="auto"/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6FC753F2" w:rsidP="28840EAF" w:rsidRDefault="6FC753F2" w14:paraId="6DAE1BCD" w14:textId="3EF7FDEC">
      <w:pPr>
        <w:pStyle w:val="Normal"/>
        <w:spacing w:afterAutospacing="on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28840EAF" w:rsidR="6FC753F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Welsh Government (2015) </w:t>
      </w:r>
      <w:r w:rsidRPr="28840EAF" w:rsidR="6FC753F2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‘Foundation Phase Framework’. </w:t>
      </w:r>
      <w:r w:rsidRPr="28840EAF" w:rsidR="6FC753F2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Available at: </w:t>
      </w:r>
      <w:hyperlink r:id="R32130599d7f04bf4">
        <w:r w:rsidRPr="28840EAF" w:rsidR="6FC753F2">
          <w:rPr>
            <w:rStyle w:val="Hyperlink"/>
            <w:rFonts w:ascii="Arial" w:hAnsi="Arial" w:eastAsia="Arial" w:cs="Arial"/>
            <w:i w:val="0"/>
            <w:iCs w:val="0"/>
            <w:noProof w:val="0"/>
            <w:sz w:val="24"/>
            <w:szCs w:val="24"/>
            <w:lang w:val="en-GB"/>
          </w:rPr>
          <w:t>https://gov.wales/sites/default/files/publications/2018-02/foundation-phase-framework-revised-2015.pdf</w:t>
        </w:r>
      </w:hyperlink>
      <w:r w:rsidRPr="28840EAF" w:rsidR="6FC753F2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(Accessed: 17</w:t>
      </w:r>
      <w:r w:rsidRPr="28840EAF" w:rsidR="6FC753F2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vertAlign w:val="superscript"/>
          <w:lang w:val="en-GB"/>
        </w:rPr>
        <w:t>th</w:t>
      </w:r>
      <w:r w:rsidRPr="28840EAF" w:rsidR="6FC753F2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March 2021).</w:t>
      </w:r>
    </w:p>
    <w:p w:rsidR="28840EAF" w:rsidP="28840EAF" w:rsidRDefault="28840EAF" w14:paraId="119753E1" w14:textId="3074D961">
      <w:pPr>
        <w:pStyle w:val="Normal"/>
        <w:spacing w:afterAutospacing="on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370B8939" w:rsidP="28840EAF" w:rsidRDefault="370B8939" w14:paraId="452F78C2" w14:textId="107C8386">
      <w:pPr>
        <w:pStyle w:val="Normal"/>
        <w:spacing w:after="0" w:afterAutospacing="on" w:line="360" w:lineRule="auto"/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1FC270BB" w:rsidP="28840EAF" w:rsidRDefault="1FC270BB" w14:paraId="25203256" w14:textId="0406C7C9">
      <w:pPr>
        <w:pStyle w:val="Normal"/>
        <w:spacing w:after="0" w:afterAutospacing="on" w:line="360" w:lineRule="auto"/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28840EAF" w:rsidR="1FC270BB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Worl</w:t>
      </w:r>
      <w:r w:rsidRPr="28840EAF" w:rsidR="22EE9F60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</w:t>
      </w:r>
      <w:r w:rsidRPr="28840EAF" w:rsidR="1FC270BB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Economic Forum (2017) </w:t>
      </w:r>
      <w:r w:rsidRPr="28840EAF" w:rsidR="1FC270BB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‘The benefits of speaking more than one language’.</w:t>
      </w:r>
      <w:r w:rsidRPr="28840EAF" w:rsidR="1FC270BB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28840EAF" w:rsidR="37533221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Available at:</w:t>
      </w:r>
      <w:r w:rsidRPr="28840EAF" w:rsidR="37533221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hyperlink r:id="R7a35948f02644aca">
        <w:r w:rsidRPr="28840EAF" w:rsidR="1FC270BB">
          <w:rPr>
            <w:rStyle w:val="Hyperlink"/>
            <w:rFonts w:ascii="Arial" w:hAnsi="Arial" w:eastAsia="Arial" w:cs="Arial"/>
            <w:i w:val="1"/>
            <w:iCs w:val="1"/>
            <w:noProof w:val="0"/>
            <w:sz w:val="24"/>
            <w:szCs w:val="24"/>
            <w:lang w:val="en-GB"/>
          </w:rPr>
          <w:t>https</w:t>
        </w:r>
        <w:r w:rsidRPr="28840EAF" w:rsidR="1FC270BB">
          <w:rPr>
            <w:rStyle w:val="Hyperlink"/>
            <w:rFonts w:ascii="Arial" w:hAnsi="Arial" w:eastAsia="Arial" w:cs="Arial"/>
            <w:i w:val="0"/>
            <w:iCs w:val="0"/>
            <w:noProof w:val="0"/>
            <w:sz w:val="24"/>
            <w:szCs w:val="24"/>
            <w:lang w:val="en-GB"/>
          </w:rPr>
          <w:t>://www.weforum.org/agenda/2017/04/the-benefits-of-speaking-more-than-one-language/</w:t>
        </w:r>
      </w:hyperlink>
      <w:r w:rsidRPr="28840EAF" w:rsidR="33481064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(Accessed: 16</w:t>
      </w:r>
      <w:r w:rsidRPr="28840EAF" w:rsidR="33481064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vertAlign w:val="superscript"/>
          <w:lang w:val="en-GB"/>
        </w:rPr>
        <w:t>th</w:t>
      </w:r>
      <w:r w:rsidRPr="28840EAF" w:rsidR="33481064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March 2021).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c69e4b5c69424e3b"/>
      <w:footerReference w:type="default" r:id="R296464a604ab443b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8840EAF" w:rsidTr="28840EAF" w14:paraId="11A21FC9">
      <w:tc>
        <w:tcPr>
          <w:tcW w:w="3005" w:type="dxa"/>
          <w:tcMar/>
        </w:tcPr>
        <w:p w:rsidR="28840EAF" w:rsidP="28840EAF" w:rsidRDefault="28840EAF" w14:paraId="5549606C" w14:textId="2EFA2068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28840EAF" w:rsidP="28840EAF" w:rsidRDefault="28840EAF" w14:paraId="7939B414" w14:textId="7808B5F8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28840EAF" w:rsidP="28840EAF" w:rsidRDefault="28840EAF" w14:paraId="2D8618D4" w14:textId="1029E31D">
          <w:pPr>
            <w:pStyle w:val="Header"/>
            <w:bidi w:val="0"/>
            <w:ind w:right="-115"/>
            <w:jc w:val="right"/>
          </w:pPr>
        </w:p>
      </w:tc>
    </w:tr>
  </w:tbl>
  <w:p w:rsidR="28840EAF" w:rsidP="28840EAF" w:rsidRDefault="28840EAF" w14:paraId="231A93E7" w14:textId="48641132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8840EAF" w:rsidTr="28840EAF" w14:paraId="65AEF843">
      <w:tc>
        <w:tcPr>
          <w:tcW w:w="3005" w:type="dxa"/>
          <w:tcMar/>
        </w:tcPr>
        <w:p w:rsidR="28840EAF" w:rsidP="28840EAF" w:rsidRDefault="28840EAF" w14:paraId="1BEBFB57" w14:textId="5BE05A03">
          <w:pPr>
            <w:pStyle w:val="Header"/>
            <w:bidi w:val="0"/>
            <w:ind w:left="-115"/>
            <w:jc w:val="left"/>
          </w:pPr>
          <w:r w:rsidR="28840EAF">
            <w:rPr/>
            <w:t>EAEE4006</w:t>
          </w:r>
        </w:p>
        <w:p w:rsidR="28840EAF" w:rsidP="28840EAF" w:rsidRDefault="28840EAF" w14:paraId="0DD68A3E" w14:textId="5917E749">
          <w:pPr>
            <w:pStyle w:val="Header"/>
            <w:bidi w:val="0"/>
            <w:ind w:left="-115"/>
            <w:jc w:val="left"/>
          </w:pPr>
          <w:r w:rsidR="28840EAF">
            <w:rPr/>
            <w:t>2006067</w:t>
          </w:r>
        </w:p>
      </w:tc>
      <w:tc>
        <w:tcPr>
          <w:tcW w:w="3005" w:type="dxa"/>
          <w:tcMar/>
        </w:tcPr>
        <w:p w:rsidR="28840EAF" w:rsidP="28840EAF" w:rsidRDefault="28840EAF" w14:paraId="646A8C5F" w14:textId="0C5EA24E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28840EAF" w:rsidP="28840EAF" w:rsidRDefault="28840EAF" w14:paraId="40193ED3" w14:textId="274A2D35">
          <w:pPr>
            <w:pStyle w:val="Header"/>
            <w:bidi w:val="0"/>
            <w:ind w:right="-115"/>
            <w:jc w:val="right"/>
          </w:pPr>
        </w:p>
      </w:tc>
    </w:tr>
  </w:tbl>
  <w:p w:rsidR="28840EAF" w:rsidP="28840EAF" w:rsidRDefault="28840EAF" w14:paraId="1010A582" w14:textId="5C136A85">
    <w:pPr>
      <w:pStyle w:val="Header"/>
      <w:bidi w:val="0"/>
    </w:pPr>
  </w:p>
</w:hdr>
</file>

<file path=word/intelligence.xml><?xml version="1.0" encoding="utf-8"?>
<int:Intelligence xmlns:int="http://schemas.microsoft.com/office/intelligence/2019/intelligence">
  <int:IntelligenceSettings/>
  <int:Manifest>
    <int:WordHash hashCode="QzMT3GlgjyER5o" id="Tto2PeZR"/>
    <int:WordHash hashCode="XEbAsqc9Rn7weH" id="FcvQBAnK"/>
    <int:WordHash hashCode="YD+82+V1vFecXo" id="Sia4+nxn"/>
    <int:WordHash hashCode="xgDzA50uAYUN6A" id="bddSfJjK"/>
  </int:Manifest>
  <int:Observations>
    <int:Content id="Tto2PeZR">
      <int:Rejection type="AugLoop_Text_Critique"/>
    </int:Content>
    <int:Content id="FcvQBAnK">
      <int:Rejection type="AugLoop_Text_Critique"/>
    </int:Content>
    <int:Content id="Sia4+nxn">
      <int:Rejection type="AugLoop_Text_Critique"/>
    </int:Content>
    <int:Content id="bddSfJjK">
      <int:Rejection type="AugLoop_Text_Critique"/>
    </int:Content>
  </int:Observations>
</int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1"/>
  </w: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92F8A51"/>
    <w:rsid w:val="00006CF8"/>
    <w:rsid w:val="00196A4E"/>
    <w:rsid w:val="004141FD"/>
    <w:rsid w:val="005B61D3"/>
    <w:rsid w:val="005FDB3C"/>
    <w:rsid w:val="00693354"/>
    <w:rsid w:val="008F5B52"/>
    <w:rsid w:val="0093277A"/>
    <w:rsid w:val="0096D71F"/>
    <w:rsid w:val="009EBB35"/>
    <w:rsid w:val="00AFA328"/>
    <w:rsid w:val="0105B31F"/>
    <w:rsid w:val="0124D5A2"/>
    <w:rsid w:val="012F1111"/>
    <w:rsid w:val="014D2770"/>
    <w:rsid w:val="01B53AAF"/>
    <w:rsid w:val="01C38227"/>
    <w:rsid w:val="01D6D789"/>
    <w:rsid w:val="01EDEEF5"/>
    <w:rsid w:val="01F89C93"/>
    <w:rsid w:val="01FBAB9D"/>
    <w:rsid w:val="020E0BEF"/>
    <w:rsid w:val="021C7993"/>
    <w:rsid w:val="0230DB98"/>
    <w:rsid w:val="02393320"/>
    <w:rsid w:val="024024D6"/>
    <w:rsid w:val="0249845D"/>
    <w:rsid w:val="024A50DC"/>
    <w:rsid w:val="0261EAF5"/>
    <w:rsid w:val="0287FD50"/>
    <w:rsid w:val="029DBE55"/>
    <w:rsid w:val="02A20290"/>
    <w:rsid w:val="02A94A93"/>
    <w:rsid w:val="02A9F78D"/>
    <w:rsid w:val="02AFDE5C"/>
    <w:rsid w:val="02BF9D08"/>
    <w:rsid w:val="02CB882C"/>
    <w:rsid w:val="02CC76E0"/>
    <w:rsid w:val="02E8F7D1"/>
    <w:rsid w:val="0300E42F"/>
    <w:rsid w:val="03032314"/>
    <w:rsid w:val="031152F4"/>
    <w:rsid w:val="035F8360"/>
    <w:rsid w:val="03734BA8"/>
    <w:rsid w:val="038E92F5"/>
    <w:rsid w:val="0395DC0F"/>
    <w:rsid w:val="03BFF1FC"/>
    <w:rsid w:val="03E80983"/>
    <w:rsid w:val="03E9B6FA"/>
    <w:rsid w:val="03F1AE4F"/>
    <w:rsid w:val="0403E234"/>
    <w:rsid w:val="040A7A09"/>
    <w:rsid w:val="040BCDC9"/>
    <w:rsid w:val="040E75AC"/>
    <w:rsid w:val="044E4BC7"/>
    <w:rsid w:val="04569D12"/>
    <w:rsid w:val="046E881E"/>
    <w:rsid w:val="046FAB94"/>
    <w:rsid w:val="04799EF6"/>
    <w:rsid w:val="0483C80F"/>
    <w:rsid w:val="048F866E"/>
    <w:rsid w:val="04A74973"/>
    <w:rsid w:val="04AB0952"/>
    <w:rsid w:val="04AFA334"/>
    <w:rsid w:val="04C95F95"/>
    <w:rsid w:val="04CB87E7"/>
    <w:rsid w:val="04D7EE1B"/>
    <w:rsid w:val="04FFBB51"/>
    <w:rsid w:val="05238AAD"/>
    <w:rsid w:val="05258FB7"/>
    <w:rsid w:val="052F5D61"/>
    <w:rsid w:val="05334A60"/>
    <w:rsid w:val="0545ACB1"/>
    <w:rsid w:val="056C1178"/>
    <w:rsid w:val="058B75B5"/>
    <w:rsid w:val="059DF396"/>
    <w:rsid w:val="05BEAF4D"/>
    <w:rsid w:val="05C7895D"/>
    <w:rsid w:val="064A0305"/>
    <w:rsid w:val="064A999C"/>
    <w:rsid w:val="0654F288"/>
    <w:rsid w:val="067BA4B4"/>
    <w:rsid w:val="06BF2731"/>
    <w:rsid w:val="06D9E679"/>
    <w:rsid w:val="06DCD394"/>
    <w:rsid w:val="06E3CA9A"/>
    <w:rsid w:val="072157BC"/>
    <w:rsid w:val="073040AD"/>
    <w:rsid w:val="073A0558"/>
    <w:rsid w:val="073F3915"/>
    <w:rsid w:val="074B5355"/>
    <w:rsid w:val="07624FCE"/>
    <w:rsid w:val="076507CD"/>
    <w:rsid w:val="076CE860"/>
    <w:rsid w:val="076CFEE0"/>
    <w:rsid w:val="077F8EAB"/>
    <w:rsid w:val="0785D0F2"/>
    <w:rsid w:val="078A76DB"/>
    <w:rsid w:val="07944E14"/>
    <w:rsid w:val="079C5CF7"/>
    <w:rsid w:val="07B23CC4"/>
    <w:rsid w:val="07B4E745"/>
    <w:rsid w:val="07DEBF8A"/>
    <w:rsid w:val="07F33F56"/>
    <w:rsid w:val="0813ADB8"/>
    <w:rsid w:val="082A188B"/>
    <w:rsid w:val="08772B66"/>
    <w:rsid w:val="08851CB2"/>
    <w:rsid w:val="088E4B09"/>
    <w:rsid w:val="0897DFDA"/>
    <w:rsid w:val="08A3FFC0"/>
    <w:rsid w:val="08A4A571"/>
    <w:rsid w:val="08AAE1C4"/>
    <w:rsid w:val="08B4F3CF"/>
    <w:rsid w:val="08C7A6B5"/>
    <w:rsid w:val="08CCBEA0"/>
    <w:rsid w:val="08D15DB8"/>
    <w:rsid w:val="08DF3EEC"/>
    <w:rsid w:val="08FE202F"/>
    <w:rsid w:val="091A3764"/>
    <w:rsid w:val="092F8A51"/>
    <w:rsid w:val="09348E3C"/>
    <w:rsid w:val="0939CD4B"/>
    <w:rsid w:val="094E0D25"/>
    <w:rsid w:val="097896A1"/>
    <w:rsid w:val="09895D0F"/>
    <w:rsid w:val="09AF5DCB"/>
    <w:rsid w:val="09C3A4A4"/>
    <w:rsid w:val="09C5FB98"/>
    <w:rsid w:val="09D66AD0"/>
    <w:rsid w:val="09E28D2C"/>
    <w:rsid w:val="09E37597"/>
    <w:rsid w:val="09F40EA9"/>
    <w:rsid w:val="09FD9121"/>
    <w:rsid w:val="0A2845D0"/>
    <w:rsid w:val="0A5BD899"/>
    <w:rsid w:val="0A750D13"/>
    <w:rsid w:val="0A913672"/>
    <w:rsid w:val="0AA5AB18"/>
    <w:rsid w:val="0AA92DA4"/>
    <w:rsid w:val="0AEC1264"/>
    <w:rsid w:val="0AF206AE"/>
    <w:rsid w:val="0AF508A5"/>
    <w:rsid w:val="0AF8B23A"/>
    <w:rsid w:val="0AFBB41C"/>
    <w:rsid w:val="0B106B1B"/>
    <w:rsid w:val="0B250499"/>
    <w:rsid w:val="0B4D463F"/>
    <w:rsid w:val="0B671CDD"/>
    <w:rsid w:val="0B757728"/>
    <w:rsid w:val="0B7848CD"/>
    <w:rsid w:val="0B8891A0"/>
    <w:rsid w:val="0B93D2E8"/>
    <w:rsid w:val="0BA84ABC"/>
    <w:rsid w:val="0BB44808"/>
    <w:rsid w:val="0BBE161B"/>
    <w:rsid w:val="0BC5C762"/>
    <w:rsid w:val="0BC94BC0"/>
    <w:rsid w:val="0BE1ABC4"/>
    <w:rsid w:val="0BFB45A8"/>
    <w:rsid w:val="0C331DDE"/>
    <w:rsid w:val="0C42268B"/>
    <w:rsid w:val="0C4DA765"/>
    <w:rsid w:val="0C9703BE"/>
    <w:rsid w:val="0CB61B37"/>
    <w:rsid w:val="0CC542A8"/>
    <w:rsid w:val="0CD010B1"/>
    <w:rsid w:val="0CD52021"/>
    <w:rsid w:val="0CDB8C70"/>
    <w:rsid w:val="0CDFE215"/>
    <w:rsid w:val="0D1B536C"/>
    <w:rsid w:val="0D211C84"/>
    <w:rsid w:val="0D2DB797"/>
    <w:rsid w:val="0D423EBC"/>
    <w:rsid w:val="0D4A9347"/>
    <w:rsid w:val="0D7770E3"/>
    <w:rsid w:val="0D8AC503"/>
    <w:rsid w:val="0D919C1D"/>
    <w:rsid w:val="0D9B8968"/>
    <w:rsid w:val="0D9D3F12"/>
    <w:rsid w:val="0DBEE3A7"/>
    <w:rsid w:val="0DCF5182"/>
    <w:rsid w:val="0DEF50B4"/>
    <w:rsid w:val="0DF4BA1C"/>
    <w:rsid w:val="0E089861"/>
    <w:rsid w:val="0E16C34B"/>
    <w:rsid w:val="0E22C48D"/>
    <w:rsid w:val="0E68C0C6"/>
    <w:rsid w:val="0E96332D"/>
    <w:rsid w:val="0E9FADC8"/>
    <w:rsid w:val="0EAD17EA"/>
    <w:rsid w:val="0EBC8CDF"/>
    <w:rsid w:val="0EC4B325"/>
    <w:rsid w:val="0ED13278"/>
    <w:rsid w:val="0ED595CB"/>
    <w:rsid w:val="0EDB5747"/>
    <w:rsid w:val="0EE86BAA"/>
    <w:rsid w:val="0EF0DFE9"/>
    <w:rsid w:val="0EF3C5BB"/>
    <w:rsid w:val="0F269564"/>
    <w:rsid w:val="0F39FE42"/>
    <w:rsid w:val="0F880F24"/>
    <w:rsid w:val="0FCB8ECF"/>
    <w:rsid w:val="0FEFF373"/>
    <w:rsid w:val="10739AB4"/>
    <w:rsid w:val="1075FD07"/>
    <w:rsid w:val="107DA49F"/>
    <w:rsid w:val="10A0B4A9"/>
    <w:rsid w:val="10C5F02C"/>
    <w:rsid w:val="10C95B8C"/>
    <w:rsid w:val="10D03D3E"/>
    <w:rsid w:val="10EFE7C9"/>
    <w:rsid w:val="10F46951"/>
    <w:rsid w:val="10FA5D10"/>
    <w:rsid w:val="11179268"/>
    <w:rsid w:val="1126F176"/>
    <w:rsid w:val="1149811F"/>
    <w:rsid w:val="11668087"/>
    <w:rsid w:val="11C8915A"/>
    <w:rsid w:val="11CB904F"/>
    <w:rsid w:val="11CFDAC3"/>
    <w:rsid w:val="11DDDE95"/>
    <w:rsid w:val="11E78673"/>
    <w:rsid w:val="11FB23AE"/>
    <w:rsid w:val="1215AFDF"/>
    <w:rsid w:val="122B667D"/>
    <w:rsid w:val="124C9DBD"/>
    <w:rsid w:val="124CCC71"/>
    <w:rsid w:val="124FAC0B"/>
    <w:rsid w:val="1263B088"/>
    <w:rsid w:val="12696AE5"/>
    <w:rsid w:val="1280ABEB"/>
    <w:rsid w:val="12A9743E"/>
    <w:rsid w:val="12AD9521"/>
    <w:rsid w:val="12B3B064"/>
    <w:rsid w:val="12BD69A5"/>
    <w:rsid w:val="12CAC04B"/>
    <w:rsid w:val="12E6FAF0"/>
    <w:rsid w:val="12E7F8FB"/>
    <w:rsid w:val="133C9C58"/>
    <w:rsid w:val="1357CD56"/>
    <w:rsid w:val="135D7C8D"/>
    <w:rsid w:val="136BD54C"/>
    <w:rsid w:val="1381B60C"/>
    <w:rsid w:val="13889D7D"/>
    <w:rsid w:val="138E3285"/>
    <w:rsid w:val="1396F40F"/>
    <w:rsid w:val="1398CEB8"/>
    <w:rsid w:val="13BDBB17"/>
    <w:rsid w:val="13C0E3D7"/>
    <w:rsid w:val="13E6B8B5"/>
    <w:rsid w:val="13FAF76F"/>
    <w:rsid w:val="140EA28B"/>
    <w:rsid w:val="14177B30"/>
    <w:rsid w:val="145971D1"/>
    <w:rsid w:val="147447F3"/>
    <w:rsid w:val="14C88354"/>
    <w:rsid w:val="14CF2041"/>
    <w:rsid w:val="1500321C"/>
    <w:rsid w:val="151D866D"/>
    <w:rsid w:val="15282539"/>
    <w:rsid w:val="1537FA09"/>
    <w:rsid w:val="15496E2A"/>
    <w:rsid w:val="1563F94C"/>
    <w:rsid w:val="1576EF1E"/>
    <w:rsid w:val="1596C7D0"/>
    <w:rsid w:val="15A10BA7"/>
    <w:rsid w:val="1613686B"/>
    <w:rsid w:val="162373BC"/>
    <w:rsid w:val="1639E7A8"/>
    <w:rsid w:val="163A1885"/>
    <w:rsid w:val="1651069B"/>
    <w:rsid w:val="16598863"/>
    <w:rsid w:val="166E3D77"/>
    <w:rsid w:val="16910FF4"/>
    <w:rsid w:val="16A8546E"/>
    <w:rsid w:val="16AC039D"/>
    <w:rsid w:val="16CE94D1"/>
    <w:rsid w:val="17231D2E"/>
    <w:rsid w:val="1732196C"/>
    <w:rsid w:val="1733CABA"/>
    <w:rsid w:val="17406BE9"/>
    <w:rsid w:val="1751320D"/>
    <w:rsid w:val="176DD70F"/>
    <w:rsid w:val="17A2B161"/>
    <w:rsid w:val="17ACCD4A"/>
    <w:rsid w:val="17AD1B56"/>
    <w:rsid w:val="17C6E7F2"/>
    <w:rsid w:val="17E0A916"/>
    <w:rsid w:val="17EDFE79"/>
    <w:rsid w:val="18002416"/>
    <w:rsid w:val="180168D5"/>
    <w:rsid w:val="1824A297"/>
    <w:rsid w:val="1827C2E3"/>
    <w:rsid w:val="1843EC15"/>
    <w:rsid w:val="1853FA30"/>
    <w:rsid w:val="18564CF2"/>
    <w:rsid w:val="185ECAA7"/>
    <w:rsid w:val="186CF91B"/>
    <w:rsid w:val="187C95C3"/>
    <w:rsid w:val="18810EEC"/>
    <w:rsid w:val="18AD2754"/>
    <w:rsid w:val="18BF9E00"/>
    <w:rsid w:val="18CDE9CD"/>
    <w:rsid w:val="18DCECBA"/>
    <w:rsid w:val="18E6994D"/>
    <w:rsid w:val="190199C4"/>
    <w:rsid w:val="191B6D26"/>
    <w:rsid w:val="1931A275"/>
    <w:rsid w:val="193367E3"/>
    <w:rsid w:val="1936C8B8"/>
    <w:rsid w:val="195BC182"/>
    <w:rsid w:val="195D5061"/>
    <w:rsid w:val="1990DB7C"/>
    <w:rsid w:val="199A274D"/>
    <w:rsid w:val="19BBC946"/>
    <w:rsid w:val="19C1CEFF"/>
    <w:rsid w:val="19C92C16"/>
    <w:rsid w:val="19E7FD34"/>
    <w:rsid w:val="19E88034"/>
    <w:rsid w:val="1A04C82B"/>
    <w:rsid w:val="1A063593"/>
    <w:rsid w:val="1A113552"/>
    <w:rsid w:val="1A12B5FE"/>
    <w:rsid w:val="1A32A916"/>
    <w:rsid w:val="1A3DB683"/>
    <w:rsid w:val="1A556D72"/>
    <w:rsid w:val="1A69BA2E"/>
    <w:rsid w:val="1A94CA23"/>
    <w:rsid w:val="1ABB145B"/>
    <w:rsid w:val="1ABC73A9"/>
    <w:rsid w:val="1ADFC714"/>
    <w:rsid w:val="1B025DC5"/>
    <w:rsid w:val="1B0A897B"/>
    <w:rsid w:val="1B121B06"/>
    <w:rsid w:val="1B1CF502"/>
    <w:rsid w:val="1B3EB62B"/>
    <w:rsid w:val="1B4409BB"/>
    <w:rsid w:val="1B441477"/>
    <w:rsid w:val="1B6C1C6F"/>
    <w:rsid w:val="1B7050D4"/>
    <w:rsid w:val="1B7073DC"/>
    <w:rsid w:val="1B80B294"/>
    <w:rsid w:val="1B86BB77"/>
    <w:rsid w:val="1BA205F4"/>
    <w:rsid w:val="1BE82632"/>
    <w:rsid w:val="1BF73EC2"/>
    <w:rsid w:val="1BF9B1D2"/>
    <w:rsid w:val="1BFCCB41"/>
    <w:rsid w:val="1C0BEF86"/>
    <w:rsid w:val="1C186D0A"/>
    <w:rsid w:val="1C57A50B"/>
    <w:rsid w:val="1C58440A"/>
    <w:rsid w:val="1C934A44"/>
    <w:rsid w:val="1C97AB53"/>
    <w:rsid w:val="1CB07F3A"/>
    <w:rsid w:val="1CBEC83F"/>
    <w:rsid w:val="1CD3DF4D"/>
    <w:rsid w:val="1CE68A1C"/>
    <w:rsid w:val="1CFC729B"/>
    <w:rsid w:val="1D0F392B"/>
    <w:rsid w:val="1D191231"/>
    <w:rsid w:val="1D19D38B"/>
    <w:rsid w:val="1D228BD8"/>
    <w:rsid w:val="1D5846A9"/>
    <w:rsid w:val="1D5BE920"/>
    <w:rsid w:val="1D5D9836"/>
    <w:rsid w:val="1D660819"/>
    <w:rsid w:val="1D7BAE3A"/>
    <w:rsid w:val="1D83D3FB"/>
    <w:rsid w:val="1D83DE83"/>
    <w:rsid w:val="1D844650"/>
    <w:rsid w:val="1D92F672"/>
    <w:rsid w:val="1DA83B58"/>
    <w:rsid w:val="1DB91B76"/>
    <w:rsid w:val="1E2F1CA4"/>
    <w:rsid w:val="1E39E65D"/>
    <w:rsid w:val="1E480858"/>
    <w:rsid w:val="1E5FB0F9"/>
    <w:rsid w:val="1E8DEC05"/>
    <w:rsid w:val="1EBE5C39"/>
    <w:rsid w:val="1EC44108"/>
    <w:rsid w:val="1ED9A6B6"/>
    <w:rsid w:val="1EE5D0D6"/>
    <w:rsid w:val="1F085B53"/>
    <w:rsid w:val="1F2D1E38"/>
    <w:rsid w:val="1F354042"/>
    <w:rsid w:val="1F3D2B51"/>
    <w:rsid w:val="1F440BB9"/>
    <w:rsid w:val="1F6AEBAE"/>
    <w:rsid w:val="1F844C68"/>
    <w:rsid w:val="1F932AF0"/>
    <w:rsid w:val="1F96EE18"/>
    <w:rsid w:val="1FA644AE"/>
    <w:rsid w:val="1FBE8457"/>
    <w:rsid w:val="1FC270BB"/>
    <w:rsid w:val="1FF38157"/>
    <w:rsid w:val="20097A1A"/>
    <w:rsid w:val="2033F749"/>
    <w:rsid w:val="2051CA0D"/>
    <w:rsid w:val="20757717"/>
    <w:rsid w:val="207A3748"/>
    <w:rsid w:val="208817C5"/>
    <w:rsid w:val="208A0E19"/>
    <w:rsid w:val="20CE2D59"/>
    <w:rsid w:val="20FEF8EE"/>
    <w:rsid w:val="212FC063"/>
    <w:rsid w:val="2139049B"/>
    <w:rsid w:val="21480581"/>
    <w:rsid w:val="21542FCE"/>
    <w:rsid w:val="2166BB67"/>
    <w:rsid w:val="21B2C3DE"/>
    <w:rsid w:val="21B60437"/>
    <w:rsid w:val="21FFC8CA"/>
    <w:rsid w:val="22049F86"/>
    <w:rsid w:val="221F42A8"/>
    <w:rsid w:val="222BEEBA"/>
    <w:rsid w:val="2247A753"/>
    <w:rsid w:val="22535646"/>
    <w:rsid w:val="2269FDBA"/>
    <w:rsid w:val="227B560C"/>
    <w:rsid w:val="22817606"/>
    <w:rsid w:val="22953B01"/>
    <w:rsid w:val="22DB3792"/>
    <w:rsid w:val="22DE07A5"/>
    <w:rsid w:val="22E7B737"/>
    <w:rsid w:val="22EE9F60"/>
    <w:rsid w:val="22EEDFE0"/>
    <w:rsid w:val="22F0002F"/>
    <w:rsid w:val="22F0B6D5"/>
    <w:rsid w:val="23151960"/>
    <w:rsid w:val="231C2302"/>
    <w:rsid w:val="23349545"/>
    <w:rsid w:val="234F0C14"/>
    <w:rsid w:val="235BD8A1"/>
    <w:rsid w:val="23623A5C"/>
    <w:rsid w:val="236B8AD5"/>
    <w:rsid w:val="23733678"/>
    <w:rsid w:val="23889D4B"/>
    <w:rsid w:val="238DDB8A"/>
    <w:rsid w:val="239730AC"/>
    <w:rsid w:val="23C46C4E"/>
    <w:rsid w:val="23C96252"/>
    <w:rsid w:val="23D05412"/>
    <w:rsid w:val="2401A55B"/>
    <w:rsid w:val="240D9199"/>
    <w:rsid w:val="242434DB"/>
    <w:rsid w:val="24352005"/>
    <w:rsid w:val="2441FF00"/>
    <w:rsid w:val="246A5F3B"/>
    <w:rsid w:val="247227F5"/>
    <w:rsid w:val="2472FC7E"/>
    <w:rsid w:val="2475BC09"/>
    <w:rsid w:val="24766D31"/>
    <w:rsid w:val="24B325C3"/>
    <w:rsid w:val="24DCEB3D"/>
    <w:rsid w:val="24DFC7FE"/>
    <w:rsid w:val="24F49007"/>
    <w:rsid w:val="25315576"/>
    <w:rsid w:val="2545A1F3"/>
    <w:rsid w:val="254C189B"/>
    <w:rsid w:val="2575BE7E"/>
    <w:rsid w:val="2581188F"/>
    <w:rsid w:val="25959702"/>
    <w:rsid w:val="2599C9F6"/>
    <w:rsid w:val="25C04BE0"/>
    <w:rsid w:val="25D9ED58"/>
    <w:rsid w:val="25F08151"/>
    <w:rsid w:val="2611447A"/>
    <w:rsid w:val="262BB6D3"/>
    <w:rsid w:val="265E2691"/>
    <w:rsid w:val="2695F8E7"/>
    <w:rsid w:val="26A6CC1A"/>
    <w:rsid w:val="26A78D74"/>
    <w:rsid w:val="26E62600"/>
    <w:rsid w:val="26EFFEC9"/>
    <w:rsid w:val="26FF00B7"/>
    <w:rsid w:val="2701672C"/>
    <w:rsid w:val="273C6AC7"/>
    <w:rsid w:val="2749F91A"/>
    <w:rsid w:val="2759340B"/>
    <w:rsid w:val="275DFAEA"/>
    <w:rsid w:val="27735257"/>
    <w:rsid w:val="279095F7"/>
    <w:rsid w:val="27939826"/>
    <w:rsid w:val="27A1FFFD"/>
    <w:rsid w:val="27A24347"/>
    <w:rsid w:val="27AE1B3B"/>
    <w:rsid w:val="27AF19E5"/>
    <w:rsid w:val="27B0D123"/>
    <w:rsid w:val="27C1CCE4"/>
    <w:rsid w:val="27C63318"/>
    <w:rsid w:val="27E467B9"/>
    <w:rsid w:val="27EBF663"/>
    <w:rsid w:val="27F26F2F"/>
    <w:rsid w:val="2809687D"/>
    <w:rsid w:val="2811BEE0"/>
    <w:rsid w:val="281CE3F4"/>
    <w:rsid w:val="2831C948"/>
    <w:rsid w:val="284A50B5"/>
    <w:rsid w:val="285FC36B"/>
    <w:rsid w:val="2861BE4F"/>
    <w:rsid w:val="286A8C16"/>
    <w:rsid w:val="28840EAF"/>
    <w:rsid w:val="2886B837"/>
    <w:rsid w:val="289E4C48"/>
    <w:rsid w:val="28B7007E"/>
    <w:rsid w:val="28B8B951"/>
    <w:rsid w:val="28E870EF"/>
    <w:rsid w:val="2913178C"/>
    <w:rsid w:val="2917FAFF"/>
    <w:rsid w:val="29380E00"/>
    <w:rsid w:val="29399764"/>
    <w:rsid w:val="2942A5F9"/>
    <w:rsid w:val="295DA97F"/>
    <w:rsid w:val="297BA458"/>
    <w:rsid w:val="298091A6"/>
    <w:rsid w:val="298C0C4A"/>
    <w:rsid w:val="2997FE4C"/>
    <w:rsid w:val="29998732"/>
    <w:rsid w:val="29AAF6C9"/>
    <w:rsid w:val="29B5954B"/>
    <w:rsid w:val="29C50D24"/>
    <w:rsid w:val="29D87A3E"/>
    <w:rsid w:val="29E211E7"/>
    <w:rsid w:val="2A0433B3"/>
    <w:rsid w:val="2A17643D"/>
    <w:rsid w:val="2A22F2E1"/>
    <w:rsid w:val="2A28837D"/>
    <w:rsid w:val="2A29E915"/>
    <w:rsid w:val="2A2D93F7"/>
    <w:rsid w:val="2A308C9A"/>
    <w:rsid w:val="2A516F73"/>
    <w:rsid w:val="2A55CE74"/>
    <w:rsid w:val="2A61FCB6"/>
    <w:rsid w:val="2AAAF319"/>
    <w:rsid w:val="2ABEE216"/>
    <w:rsid w:val="2AD29773"/>
    <w:rsid w:val="2AD2BCAF"/>
    <w:rsid w:val="2AD992E2"/>
    <w:rsid w:val="2AD9A0BF"/>
    <w:rsid w:val="2ADAD37D"/>
    <w:rsid w:val="2B12AB36"/>
    <w:rsid w:val="2B33487B"/>
    <w:rsid w:val="2B6265F1"/>
    <w:rsid w:val="2B63C8F1"/>
    <w:rsid w:val="2B68CB0B"/>
    <w:rsid w:val="2B6A0129"/>
    <w:rsid w:val="2B6DDB60"/>
    <w:rsid w:val="2B7BB0B0"/>
    <w:rsid w:val="2B7BBE09"/>
    <w:rsid w:val="2BAEE543"/>
    <w:rsid w:val="2BB46E3F"/>
    <w:rsid w:val="2BCD63B2"/>
    <w:rsid w:val="2BD036B2"/>
    <w:rsid w:val="2BDA0C6A"/>
    <w:rsid w:val="2BF05A13"/>
    <w:rsid w:val="2C03D497"/>
    <w:rsid w:val="2C1AC5C4"/>
    <w:rsid w:val="2C357D5A"/>
    <w:rsid w:val="2C597CCA"/>
    <w:rsid w:val="2C5BC45A"/>
    <w:rsid w:val="2C6AF610"/>
    <w:rsid w:val="2C757120"/>
    <w:rsid w:val="2C8085FE"/>
    <w:rsid w:val="2C8B3A13"/>
    <w:rsid w:val="2C9F44BF"/>
    <w:rsid w:val="2CC693F3"/>
    <w:rsid w:val="2CD0E56C"/>
    <w:rsid w:val="2CE1444E"/>
    <w:rsid w:val="2CFD0C0F"/>
    <w:rsid w:val="2D242713"/>
    <w:rsid w:val="2D2C7D03"/>
    <w:rsid w:val="2D304D15"/>
    <w:rsid w:val="2D4CED91"/>
    <w:rsid w:val="2D5F6386"/>
    <w:rsid w:val="2D769901"/>
    <w:rsid w:val="2D7FD845"/>
    <w:rsid w:val="2D8788B4"/>
    <w:rsid w:val="2D8C2A74"/>
    <w:rsid w:val="2D9D3300"/>
    <w:rsid w:val="2DA8F67E"/>
    <w:rsid w:val="2DC06D18"/>
    <w:rsid w:val="2DC242B3"/>
    <w:rsid w:val="2DC6CBFB"/>
    <w:rsid w:val="2DC783FC"/>
    <w:rsid w:val="2DF10FD8"/>
    <w:rsid w:val="2DF85C6E"/>
    <w:rsid w:val="2E1EC8CF"/>
    <w:rsid w:val="2E521205"/>
    <w:rsid w:val="2E543AC6"/>
    <w:rsid w:val="2E5569B6"/>
    <w:rsid w:val="2E693876"/>
    <w:rsid w:val="2E6CF855"/>
    <w:rsid w:val="2EAB5ECE"/>
    <w:rsid w:val="2EC7E3B4"/>
    <w:rsid w:val="2EC951A6"/>
    <w:rsid w:val="2ECC1D76"/>
    <w:rsid w:val="2ED87E28"/>
    <w:rsid w:val="2EE8B502"/>
    <w:rsid w:val="2EECC0F2"/>
    <w:rsid w:val="2EFAF83B"/>
    <w:rsid w:val="2EFDD0C1"/>
    <w:rsid w:val="2F24505E"/>
    <w:rsid w:val="2F2C67D1"/>
    <w:rsid w:val="2F37306C"/>
    <w:rsid w:val="2F40D8E9"/>
    <w:rsid w:val="2F4A5155"/>
    <w:rsid w:val="2F4C15D6"/>
    <w:rsid w:val="2F5FA619"/>
    <w:rsid w:val="2F6023FA"/>
    <w:rsid w:val="2F6068C3"/>
    <w:rsid w:val="2F653BDF"/>
    <w:rsid w:val="2F956D46"/>
    <w:rsid w:val="2F98AFF6"/>
    <w:rsid w:val="2FE10ED0"/>
    <w:rsid w:val="2FFDC527"/>
    <w:rsid w:val="300647FD"/>
    <w:rsid w:val="300E074A"/>
    <w:rsid w:val="301DA672"/>
    <w:rsid w:val="302210F4"/>
    <w:rsid w:val="30299A83"/>
    <w:rsid w:val="30459D04"/>
    <w:rsid w:val="3078DAE2"/>
    <w:rsid w:val="3099B813"/>
    <w:rsid w:val="30A3A7D5"/>
    <w:rsid w:val="30A5A924"/>
    <w:rsid w:val="30A5F308"/>
    <w:rsid w:val="30AD76DC"/>
    <w:rsid w:val="30B29F70"/>
    <w:rsid w:val="30C71F6D"/>
    <w:rsid w:val="30E04054"/>
    <w:rsid w:val="30E438A3"/>
    <w:rsid w:val="30FB3A61"/>
    <w:rsid w:val="31063119"/>
    <w:rsid w:val="311BAFDA"/>
    <w:rsid w:val="311CB961"/>
    <w:rsid w:val="311F2699"/>
    <w:rsid w:val="3128B09A"/>
    <w:rsid w:val="312FFD30"/>
    <w:rsid w:val="31337BE5"/>
    <w:rsid w:val="314A7BBB"/>
    <w:rsid w:val="3154A1D2"/>
    <w:rsid w:val="315BB0CA"/>
    <w:rsid w:val="3184CEB6"/>
    <w:rsid w:val="319A0516"/>
    <w:rsid w:val="31A1F6B8"/>
    <w:rsid w:val="31A444A7"/>
    <w:rsid w:val="31DAF760"/>
    <w:rsid w:val="31DC4941"/>
    <w:rsid w:val="31FC8099"/>
    <w:rsid w:val="320370CC"/>
    <w:rsid w:val="32053AF1"/>
    <w:rsid w:val="32227622"/>
    <w:rsid w:val="3234F57C"/>
    <w:rsid w:val="3256E4C3"/>
    <w:rsid w:val="325E168B"/>
    <w:rsid w:val="32721AEA"/>
    <w:rsid w:val="3283C703"/>
    <w:rsid w:val="3295972F"/>
    <w:rsid w:val="32C30067"/>
    <w:rsid w:val="32D4BC7D"/>
    <w:rsid w:val="32E14CD4"/>
    <w:rsid w:val="32F023C5"/>
    <w:rsid w:val="32F34FFB"/>
    <w:rsid w:val="32FC4DAF"/>
    <w:rsid w:val="33092D48"/>
    <w:rsid w:val="33143669"/>
    <w:rsid w:val="33243018"/>
    <w:rsid w:val="332F51D3"/>
    <w:rsid w:val="33481064"/>
    <w:rsid w:val="3359B1B6"/>
    <w:rsid w:val="33701686"/>
    <w:rsid w:val="3373DCF0"/>
    <w:rsid w:val="33B09364"/>
    <w:rsid w:val="33BC2BED"/>
    <w:rsid w:val="33C5B0B5"/>
    <w:rsid w:val="33D12E89"/>
    <w:rsid w:val="33DBF932"/>
    <w:rsid w:val="33E18BA6"/>
    <w:rsid w:val="33F36228"/>
    <w:rsid w:val="34250F7B"/>
    <w:rsid w:val="343777C9"/>
    <w:rsid w:val="3457D715"/>
    <w:rsid w:val="346B1CA7"/>
    <w:rsid w:val="348BF426"/>
    <w:rsid w:val="3496C0BB"/>
    <w:rsid w:val="3499BB89"/>
    <w:rsid w:val="34A2966A"/>
    <w:rsid w:val="34B69C03"/>
    <w:rsid w:val="34BEB84C"/>
    <w:rsid w:val="3506B4A0"/>
    <w:rsid w:val="353B4AF3"/>
    <w:rsid w:val="354781EA"/>
    <w:rsid w:val="357F5AD6"/>
    <w:rsid w:val="358F3289"/>
    <w:rsid w:val="35B6AE40"/>
    <w:rsid w:val="35C1A80A"/>
    <w:rsid w:val="35C48E99"/>
    <w:rsid w:val="35DAB68F"/>
    <w:rsid w:val="35DE15A1"/>
    <w:rsid w:val="35E8AC3F"/>
    <w:rsid w:val="35F8A68E"/>
    <w:rsid w:val="36179593"/>
    <w:rsid w:val="3627C487"/>
    <w:rsid w:val="36298C9F"/>
    <w:rsid w:val="36313832"/>
    <w:rsid w:val="36340F83"/>
    <w:rsid w:val="36377B8B"/>
    <w:rsid w:val="3639A69A"/>
    <w:rsid w:val="364668E7"/>
    <w:rsid w:val="365C4A73"/>
    <w:rsid w:val="3673612E"/>
    <w:rsid w:val="369059AD"/>
    <w:rsid w:val="369104F2"/>
    <w:rsid w:val="36D4638B"/>
    <w:rsid w:val="36DF5216"/>
    <w:rsid w:val="36E83426"/>
    <w:rsid w:val="3705BF42"/>
    <w:rsid w:val="370B8939"/>
    <w:rsid w:val="370B9E94"/>
    <w:rsid w:val="370EF40B"/>
    <w:rsid w:val="37132BDC"/>
    <w:rsid w:val="372B02EA"/>
    <w:rsid w:val="372D698D"/>
    <w:rsid w:val="372E0B0A"/>
    <w:rsid w:val="372FD2F5"/>
    <w:rsid w:val="37331C8E"/>
    <w:rsid w:val="373C3ADD"/>
    <w:rsid w:val="3749957D"/>
    <w:rsid w:val="37533221"/>
    <w:rsid w:val="3755E1D5"/>
    <w:rsid w:val="3779E602"/>
    <w:rsid w:val="377E635E"/>
    <w:rsid w:val="37A7B3CB"/>
    <w:rsid w:val="37BB6ABB"/>
    <w:rsid w:val="37DEE4DB"/>
    <w:rsid w:val="37E59669"/>
    <w:rsid w:val="37FA4EBC"/>
    <w:rsid w:val="37FBDBC2"/>
    <w:rsid w:val="3810EFAD"/>
    <w:rsid w:val="382AAFC9"/>
    <w:rsid w:val="382C2A0E"/>
    <w:rsid w:val="384CD642"/>
    <w:rsid w:val="3884A035"/>
    <w:rsid w:val="38AAC46C"/>
    <w:rsid w:val="38B42FB2"/>
    <w:rsid w:val="38BAB7E0"/>
    <w:rsid w:val="38E2208E"/>
    <w:rsid w:val="38E91FE6"/>
    <w:rsid w:val="38EE90E1"/>
    <w:rsid w:val="39155752"/>
    <w:rsid w:val="3915B663"/>
    <w:rsid w:val="393F9804"/>
    <w:rsid w:val="395801B6"/>
    <w:rsid w:val="3966F68C"/>
    <w:rsid w:val="39688A66"/>
    <w:rsid w:val="3968D4C5"/>
    <w:rsid w:val="3973DB45"/>
    <w:rsid w:val="397D2C86"/>
    <w:rsid w:val="3991093D"/>
    <w:rsid w:val="39C8F988"/>
    <w:rsid w:val="39D51F61"/>
    <w:rsid w:val="3A424D22"/>
    <w:rsid w:val="3A4694CD"/>
    <w:rsid w:val="3A54DB01"/>
    <w:rsid w:val="3ABA074C"/>
    <w:rsid w:val="3ABEC2B9"/>
    <w:rsid w:val="3ADB3177"/>
    <w:rsid w:val="3AF0AEE5"/>
    <w:rsid w:val="3AF7B20F"/>
    <w:rsid w:val="3AFE9A41"/>
    <w:rsid w:val="3B32A4FE"/>
    <w:rsid w:val="3B3D6B21"/>
    <w:rsid w:val="3B55B99B"/>
    <w:rsid w:val="3B59E4C2"/>
    <w:rsid w:val="3B71E271"/>
    <w:rsid w:val="3B72A664"/>
    <w:rsid w:val="3B7B9E1A"/>
    <w:rsid w:val="3BA1E157"/>
    <w:rsid w:val="3BCDE2BA"/>
    <w:rsid w:val="3BE49EAC"/>
    <w:rsid w:val="3BF664BA"/>
    <w:rsid w:val="3C0BF0E1"/>
    <w:rsid w:val="3C12C10C"/>
    <w:rsid w:val="3C1C15D9"/>
    <w:rsid w:val="3C225614"/>
    <w:rsid w:val="3C2F0219"/>
    <w:rsid w:val="3C4E9512"/>
    <w:rsid w:val="3C5CC3E0"/>
    <w:rsid w:val="3C61D1F0"/>
    <w:rsid w:val="3C64D92D"/>
    <w:rsid w:val="3C6E48FB"/>
    <w:rsid w:val="3CA7C79D"/>
    <w:rsid w:val="3CB2246A"/>
    <w:rsid w:val="3CB2420C"/>
    <w:rsid w:val="3CBC0C7E"/>
    <w:rsid w:val="3CC1938D"/>
    <w:rsid w:val="3CC216DC"/>
    <w:rsid w:val="3CCB61D5"/>
    <w:rsid w:val="3CFAF195"/>
    <w:rsid w:val="3D009415"/>
    <w:rsid w:val="3D25CDE0"/>
    <w:rsid w:val="3D2A1232"/>
    <w:rsid w:val="3D43CF7D"/>
    <w:rsid w:val="3D4C7511"/>
    <w:rsid w:val="3D4E5E65"/>
    <w:rsid w:val="3D5CA4F0"/>
    <w:rsid w:val="3D69B31B"/>
    <w:rsid w:val="3D857DC2"/>
    <w:rsid w:val="3D8D2418"/>
    <w:rsid w:val="3D9A2C6E"/>
    <w:rsid w:val="3DBFF5C4"/>
    <w:rsid w:val="3DCCA017"/>
    <w:rsid w:val="3DE1849E"/>
    <w:rsid w:val="3DEABB1D"/>
    <w:rsid w:val="3DF9DB02"/>
    <w:rsid w:val="3DFF8D5C"/>
    <w:rsid w:val="3E19338B"/>
    <w:rsid w:val="3E3B6E66"/>
    <w:rsid w:val="3E4415BB"/>
    <w:rsid w:val="3E673236"/>
    <w:rsid w:val="3E690E97"/>
    <w:rsid w:val="3E80C8F0"/>
    <w:rsid w:val="3E8B408F"/>
    <w:rsid w:val="3E962FD9"/>
    <w:rsid w:val="3EADB3F5"/>
    <w:rsid w:val="3EB7627B"/>
    <w:rsid w:val="3EE6B4EC"/>
    <w:rsid w:val="3EEA5D58"/>
    <w:rsid w:val="3EF278EE"/>
    <w:rsid w:val="3EF512EE"/>
    <w:rsid w:val="3F0D5CAF"/>
    <w:rsid w:val="3F1DC5C7"/>
    <w:rsid w:val="3F5DB6B5"/>
    <w:rsid w:val="3F731C4F"/>
    <w:rsid w:val="3F748BE3"/>
    <w:rsid w:val="3FBEA38D"/>
    <w:rsid w:val="3FC5FE35"/>
    <w:rsid w:val="3FCB168C"/>
    <w:rsid w:val="3FDB93C0"/>
    <w:rsid w:val="3FDE3F26"/>
    <w:rsid w:val="4006C7B8"/>
    <w:rsid w:val="400762B7"/>
    <w:rsid w:val="401D0E57"/>
    <w:rsid w:val="40525FF8"/>
    <w:rsid w:val="406E0502"/>
    <w:rsid w:val="406FD568"/>
    <w:rsid w:val="408FFB11"/>
    <w:rsid w:val="409445B2"/>
    <w:rsid w:val="40AAF428"/>
    <w:rsid w:val="40C0DD24"/>
    <w:rsid w:val="40DB096E"/>
    <w:rsid w:val="40E0918A"/>
    <w:rsid w:val="40EC1D60"/>
    <w:rsid w:val="40F98716"/>
    <w:rsid w:val="41105C44"/>
    <w:rsid w:val="413B6605"/>
    <w:rsid w:val="413EF7A4"/>
    <w:rsid w:val="414A4D66"/>
    <w:rsid w:val="4151728C"/>
    <w:rsid w:val="41730F28"/>
    <w:rsid w:val="417B33C6"/>
    <w:rsid w:val="417E27E3"/>
    <w:rsid w:val="418C93DC"/>
    <w:rsid w:val="41A7D296"/>
    <w:rsid w:val="41E98CD2"/>
    <w:rsid w:val="41EDAC98"/>
    <w:rsid w:val="41EE3059"/>
    <w:rsid w:val="4202E39E"/>
    <w:rsid w:val="4216D453"/>
    <w:rsid w:val="4222EAF2"/>
    <w:rsid w:val="422F1C28"/>
    <w:rsid w:val="4232BC93"/>
    <w:rsid w:val="423829B2"/>
    <w:rsid w:val="423956CA"/>
    <w:rsid w:val="42598C37"/>
    <w:rsid w:val="425E88CE"/>
    <w:rsid w:val="427276BB"/>
    <w:rsid w:val="4287EDC1"/>
    <w:rsid w:val="428AC376"/>
    <w:rsid w:val="42B2B438"/>
    <w:rsid w:val="42B70D0E"/>
    <w:rsid w:val="42C2D84D"/>
    <w:rsid w:val="42CC38FD"/>
    <w:rsid w:val="42D07544"/>
    <w:rsid w:val="42DB4E08"/>
    <w:rsid w:val="42F083C9"/>
    <w:rsid w:val="42F4F865"/>
    <w:rsid w:val="4309AC26"/>
    <w:rsid w:val="43125924"/>
    <w:rsid w:val="43144B1B"/>
    <w:rsid w:val="434CC413"/>
    <w:rsid w:val="435DBCC8"/>
    <w:rsid w:val="436FDBCE"/>
    <w:rsid w:val="43A56BAA"/>
    <w:rsid w:val="43CCE4C7"/>
    <w:rsid w:val="43DC5936"/>
    <w:rsid w:val="43E75D44"/>
    <w:rsid w:val="43F686E7"/>
    <w:rsid w:val="4404D717"/>
    <w:rsid w:val="440E471C"/>
    <w:rsid w:val="441816B5"/>
    <w:rsid w:val="442D67F9"/>
    <w:rsid w:val="443CC1F6"/>
    <w:rsid w:val="44408608"/>
    <w:rsid w:val="4447FD06"/>
    <w:rsid w:val="4448B450"/>
    <w:rsid w:val="445C1B22"/>
    <w:rsid w:val="445D93BF"/>
    <w:rsid w:val="446C45A5"/>
    <w:rsid w:val="44A57C87"/>
    <w:rsid w:val="44ABE013"/>
    <w:rsid w:val="44ADDE45"/>
    <w:rsid w:val="44B0FD3A"/>
    <w:rsid w:val="44B301D6"/>
    <w:rsid w:val="44BA6261"/>
    <w:rsid w:val="44BEAD58"/>
    <w:rsid w:val="44C7A7EA"/>
    <w:rsid w:val="44D4C6D4"/>
    <w:rsid w:val="44D7AE51"/>
    <w:rsid w:val="44DBED74"/>
    <w:rsid w:val="44EF8C67"/>
    <w:rsid w:val="4502139B"/>
    <w:rsid w:val="4506F940"/>
    <w:rsid w:val="45075A67"/>
    <w:rsid w:val="4558587B"/>
    <w:rsid w:val="4566BCEA"/>
    <w:rsid w:val="45782834"/>
    <w:rsid w:val="45A591E7"/>
    <w:rsid w:val="45B6FA77"/>
    <w:rsid w:val="45BA3F14"/>
    <w:rsid w:val="45D77F6C"/>
    <w:rsid w:val="45E3CD67"/>
    <w:rsid w:val="45F28EB3"/>
    <w:rsid w:val="4602F9B0"/>
    <w:rsid w:val="4619940E"/>
    <w:rsid w:val="462D70BA"/>
    <w:rsid w:val="4648C75E"/>
    <w:rsid w:val="46543463"/>
    <w:rsid w:val="465B79C8"/>
    <w:rsid w:val="468A2F80"/>
    <w:rsid w:val="468F895E"/>
    <w:rsid w:val="46982487"/>
    <w:rsid w:val="469E7D35"/>
    <w:rsid w:val="46A00B8B"/>
    <w:rsid w:val="46C1A17C"/>
    <w:rsid w:val="46DE6420"/>
    <w:rsid w:val="470D5510"/>
    <w:rsid w:val="472B5A4A"/>
    <w:rsid w:val="47306181"/>
    <w:rsid w:val="474BBC13"/>
    <w:rsid w:val="47508023"/>
    <w:rsid w:val="475AEA34"/>
    <w:rsid w:val="4764F08D"/>
    <w:rsid w:val="477EED57"/>
    <w:rsid w:val="47840FC4"/>
    <w:rsid w:val="47852A47"/>
    <w:rsid w:val="478A8BEE"/>
    <w:rsid w:val="479D8C30"/>
    <w:rsid w:val="47A5C204"/>
    <w:rsid w:val="47B01ADF"/>
    <w:rsid w:val="47B6C40D"/>
    <w:rsid w:val="4804D948"/>
    <w:rsid w:val="480E2F8D"/>
    <w:rsid w:val="482A2494"/>
    <w:rsid w:val="482B59BF"/>
    <w:rsid w:val="483A91C8"/>
    <w:rsid w:val="484D9A59"/>
    <w:rsid w:val="485B3A45"/>
    <w:rsid w:val="487B5001"/>
    <w:rsid w:val="4891502F"/>
    <w:rsid w:val="489983CA"/>
    <w:rsid w:val="489EC016"/>
    <w:rsid w:val="48A7FCFC"/>
    <w:rsid w:val="48D865EC"/>
    <w:rsid w:val="490498FB"/>
    <w:rsid w:val="4904B0C6"/>
    <w:rsid w:val="4919F244"/>
    <w:rsid w:val="494E5A24"/>
    <w:rsid w:val="495F378E"/>
    <w:rsid w:val="496BABA2"/>
    <w:rsid w:val="4973CF1F"/>
    <w:rsid w:val="499E962D"/>
    <w:rsid w:val="49A9C900"/>
    <w:rsid w:val="49AFD360"/>
    <w:rsid w:val="49C40877"/>
    <w:rsid w:val="49D942C7"/>
    <w:rsid w:val="49E14069"/>
    <w:rsid w:val="49E47786"/>
    <w:rsid w:val="49E60BBF"/>
    <w:rsid w:val="4A3F50EB"/>
    <w:rsid w:val="4A57B4EC"/>
    <w:rsid w:val="4A5E5005"/>
    <w:rsid w:val="4A6205BC"/>
    <w:rsid w:val="4A86E1D5"/>
    <w:rsid w:val="4A9A0220"/>
    <w:rsid w:val="4AA6E4D0"/>
    <w:rsid w:val="4AD47BD3"/>
    <w:rsid w:val="4ADB215E"/>
    <w:rsid w:val="4AE0C248"/>
    <w:rsid w:val="4AF0C765"/>
    <w:rsid w:val="4B208D0D"/>
    <w:rsid w:val="4B2FE93E"/>
    <w:rsid w:val="4B418B8A"/>
    <w:rsid w:val="4B45D04F"/>
    <w:rsid w:val="4B563906"/>
    <w:rsid w:val="4B616CDD"/>
    <w:rsid w:val="4B62A28A"/>
    <w:rsid w:val="4B850F5F"/>
    <w:rsid w:val="4B9A9B87"/>
    <w:rsid w:val="4BC111D7"/>
    <w:rsid w:val="4BC601B5"/>
    <w:rsid w:val="4BE0D5E2"/>
    <w:rsid w:val="4BEC5140"/>
    <w:rsid w:val="4BFF0DFC"/>
    <w:rsid w:val="4C006A06"/>
    <w:rsid w:val="4C039B33"/>
    <w:rsid w:val="4C46991E"/>
    <w:rsid w:val="4C699014"/>
    <w:rsid w:val="4C7A42B7"/>
    <w:rsid w:val="4C7A88C9"/>
    <w:rsid w:val="4C8757F4"/>
    <w:rsid w:val="4CAFA26A"/>
    <w:rsid w:val="4CB11F17"/>
    <w:rsid w:val="4CB161FE"/>
    <w:rsid w:val="4CBACAC7"/>
    <w:rsid w:val="4CBBA87C"/>
    <w:rsid w:val="4CD01B4D"/>
    <w:rsid w:val="4CDB9070"/>
    <w:rsid w:val="4D1857A0"/>
    <w:rsid w:val="4D24668E"/>
    <w:rsid w:val="4D3A6199"/>
    <w:rsid w:val="4D5E03E6"/>
    <w:rsid w:val="4D69B40A"/>
    <w:rsid w:val="4D8A86F2"/>
    <w:rsid w:val="4D977B6F"/>
    <w:rsid w:val="4D9ADE5D"/>
    <w:rsid w:val="4D9C3A67"/>
    <w:rsid w:val="4DB83DBE"/>
    <w:rsid w:val="4DD2A5EB"/>
    <w:rsid w:val="4DE67F6A"/>
    <w:rsid w:val="4DF6C56D"/>
    <w:rsid w:val="4E15ED4E"/>
    <w:rsid w:val="4E17EC52"/>
    <w:rsid w:val="4E2A5AE6"/>
    <w:rsid w:val="4E79E441"/>
    <w:rsid w:val="4E81E0D8"/>
    <w:rsid w:val="4EAF369F"/>
    <w:rsid w:val="4EB97CE2"/>
    <w:rsid w:val="4EBE6C6C"/>
    <w:rsid w:val="4ECC5636"/>
    <w:rsid w:val="4EE313F6"/>
    <w:rsid w:val="4EFB220C"/>
    <w:rsid w:val="4F2B260F"/>
    <w:rsid w:val="4F5FF06A"/>
    <w:rsid w:val="4F827969"/>
    <w:rsid w:val="4F8E78ED"/>
    <w:rsid w:val="4F93D900"/>
    <w:rsid w:val="4FA30935"/>
    <w:rsid w:val="4FA74DF7"/>
    <w:rsid w:val="4FE6F96C"/>
    <w:rsid w:val="4FFAC896"/>
    <w:rsid w:val="503AF5F4"/>
    <w:rsid w:val="503B06F5"/>
    <w:rsid w:val="504D2D82"/>
    <w:rsid w:val="505CEB8E"/>
    <w:rsid w:val="506D27AC"/>
    <w:rsid w:val="5096F26D"/>
    <w:rsid w:val="509F9220"/>
    <w:rsid w:val="50A23846"/>
    <w:rsid w:val="50BB94B1"/>
    <w:rsid w:val="50C6F670"/>
    <w:rsid w:val="50CD96F7"/>
    <w:rsid w:val="50F2C2A4"/>
    <w:rsid w:val="5116D4CD"/>
    <w:rsid w:val="511BAA6E"/>
    <w:rsid w:val="511F4812"/>
    <w:rsid w:val="512455E1"/>
    <w:rsid w:val="512BD10F"/>
    <w:rsid w:val="514D9E10"/>
    <w:rsid w:val="51E147A2"/>
    <w:rsid w:val="51F11DA4"/>
    <w:rsid w:val="51FFAB10"/>
    <w:rsid w:val="52036DD3"/>
    <w:rsid w:val="522135B2"/>
    <w:rsid w:val="5224BA29"/>
    <w:rsid w:val="5239332C"/>
    <w:rsid w:val="528B9487"/>
    <w:rsid w:val="529BC3B7"/>
    <w:rsid w:val="52D51FFA"/>
    <w:rsid w:val="532D3203"/>
    <w:rsid w:val="5371AB4C"/>
    <w:rsid w:val="5372AB46"/>
    <w:rsid w:val="53740572"/>
    <w:rsid w:val="53877894"/>
    <w:rsid w:val="539CEB05"/>
    <w:rsid w:val="53B4F88E"/>
    <w:rsid w:val="53D405E9"/>
    <w:rsid w:val="53E56ED5"/>
    <w:rsid w:val="53F00484"/>
    <w:rsid w:val="53FC6DFD"/>
    <w:rsid w:val="53FF9DE9"/>
    <w:rsid w:val="54002B0C"/>
    <w:rsid w:val="5414F3A9"/>
    <w:rsid w:val="5418C646"/>
    <w:rsid w:val="5428907D"/>
    <w:rsid w:val="542B8BDB"/>
    <w:rsid w:val="5430BB80"/>
    <w:rsid w:val="5435BE46"/>
    <w:rsid w:val="5440E466"/>
    <w:rsid w:val="5443B3AB"/>
    <w:rsid w:val="5473FF8E"/>
    <w:rsid w:val="5479CCB5"/>
    <w:rsid w:val="547DFB61"/>
    <w:rsid w:val="5489E7B6"/>
    <w:rsid w:val="548A1216"/>
    <w:rsid w:val="5496D1EF"/>
    <w:rsid w:val="551C6791"/>
    <w:rsid w:val="5538BB66"/>
    <w:rsid w:val="5540ED47"/>
    <w:rsid w:val="55634AB8"/>
    <w:rsid w:val="55669487"/>
    <w:rsid w:val="556AD9F8"/>
    <w:rsid w:val="556CDDA5"/>
    <w:rsid w:val="5579251C"/>
    <w:rsid w:val="557D128A"/>
    <w:rsid w:val="559A37ED"/>
    <w:rsid w:val="55BDAB91"/>
    <w:rsid w:val="55BFF4E5"/>
    <w:rsid w:val="55D4D721"/>
    <w:rsid w:val="55FC4EAB"/>
    <w:rsid w:val="56041D88"/>
    <w:rsid w:val="561EC9D2"/>
    <w:rsid w:val="56288908"/>
    <w:rsid w:val="562BC56B"/>
    <w:rsid w:val="56333A95"/>
    <w:rsid w:val="564BF661"/>
    <w:rsid w:val="56518EA4"/>
    <w:rsid w:val="5659D19E"/>
    <w:rsid w:val="5664D2C5"/>
    <w:rsid w:val="56744412"/>
    <w:rsid w:val="567A05D4"/>
    <w:rsid w:val="56AAF58D"/>
    <w:rsid w:val="56C90090"/>
    <w:rsid w:val="5707EF7B"/>
    <w:rsid w:val="570A507D"/>
    <w:rsid w:val="570A834E"/>
    <w:rsid w:val="570AF16D"/>
    <w:rsid w:val="5715E3F6"/>
    <w:rsid w:val="5718E2EB"/>
    <w:rsid w:val="5739F43C"/>
    <w:rsid w:val="575B4C28"/>
    <w:rsid w:val="576DCD3D"/>
    <w:rsid w:val="57B156D4"/>
    <w:rsid w:val="580061FC"/>
    <w:rsid w:val="58099A43"/>
    <w:rsid w:val="580F7D2E"/>
    <w:rsid w:val="580F9AC1"/>
    <w:rsid w:val="5858E024"/>
    <w:rsid w:val="585DCBC9"/>
    <w:rsid w:val="5868F822"/>
    <w:rsid w:val="589EC4A3"/>
    <w:rsid w:val="58BD99B1"/>
    <w:rsid w:val="58D20855"/>
    <w:rsid w:val="58D30F0C"/>
    <w:rsid w:val="58DB0394"/>
    <w:rsid w:val="58DCA35C"/>
    <w:rsid w:val="58E6DA94"/>
    <w:rsid w:val="590B3251"/>
    <w:rsid w:val="590DDD38"/>
    <w:rsid w:val="59299F72"/>
    <w:rsid w:val="5964A2CE"/>
    <w:rsid w:val="596D18C4"/>
    <w:rsid w:val="5971DB59"/>
    <w:rsid w:val="5973709B"/>
    <w:rsid w:val="59749535"/>
    <w:rsid w:val="597A1306"/>
    <w:rsid w:val="5981CF6C"/>
    <w:rsid w:val="598E0317"/>
    <w:rsid w:val="5997B3BE"/>
    <w:rsid w:val="59A08756"/>
    <w:rsid w:val="59A74B18"/>
    <w:rsid w:val="59B9345F"/>
    <w:rsid w:val="59BD4FB8"/>
    <w:rsid w:val="59C5CB48"/>
    <w:rsid w:val="59D8E9CF"/>
    <w:rsid w:val="5A0ABCF5"/>
    <w:rsid w:val="5A1728A0"/>
    <w:rsid w:val="5A294FCF"/>
    <w:rsid w:val="5A39E279"/>
    <w:rsid w:val="5A4256CB"/>
    <w:rsid w:val="5A44BFDF"/>
    <w:rsid w:val="5A55530E"/>
    <w:rsid w:val="5A57B796"/>
    <w:rsid w:val="5A753F92"/>
    <w:rsid w:val="5A9AA33D"/>
    <w:rsid w:val="5A9DFA21"/>
    <w:rsid w:val="5AA27FC6"/>
    <w:rsid w:val="5ACCCF32"/>
    <w:rsid w:val="5AEE4319"/>
    <w:rsid w:val="5B00FC81"/>
    <w:rsid w:val="5B4884E4"/>
    <w:rsid w:val="5B7D6BF2"/>
    <w:rsid w:val="5B9E5937"/>
    <w:rsid w:val="5BA7FCEA"/>
    <w:rsid w:val="5BC53A33"/>
    <w:rsid w:val="5BCA4E9A"/>
    <w:rsid w:val="5BE1EE0C"/>
    <w:rsid w:val="5BE67DB1"/>
    <w:rsid w:val="5C09753A"/>
    <w:rsid w:val="5C0DBF12"/>
    <w:rsid w:val="5C1937C1"/>
    <w:rsid w:val="5C1A7A05"/>
    <w:rsid w:val="5C1D81CD"/>
    <w:rsid w:val="5C36739E"/>
    <w:rsid w:val="5C7DD015"/>
    <w:rsid w:val="5C83ED6B"/>
    <w:rsid w:val="5C8D59CF"/>
    <w:rsid w:val="5C9F2489"/>
    <w:rsid w:val="5CA37CB9"/>
    <w:rsid w:val="5CBAE8BF"/>
    <w:rsid w:val="5CBB4394"/>
    <w:rsid w:val="5CC9A340"/>
    <w:rsid w:val="5CD82818"/>
    <w:rsid w:val="5CF39C1E"/>
    <w:rsid w:val="5CF7755F"/>
    <w:rsid w:val="5D1F5B3D"/>
    <w:rsid w:val="5D610A94"/>
    <w:rsid w:val="5D634307"/>
    <w:rsid w:val="5D6B4175"/>
    <w:rsid w:val="5D74F021"/>
    <w:rsid w:val="5D8F6E3D"/>
    <w:rsid w:val="5DAE2B42"/>
    <w:rsid w:val="5DBA4BB7"/>
    <w:rsid w:val="5DD20369"/>
    <w:rsid w:val="5DE90D9A"/>
    <w:rsid w:val="5DEA25B3"/>
    <w:rsid w:val="5DEF8942"/>
    <w:rsid w:val="5DF79F9A"/>
    <w:rsid w:val="5E1EE086"/>
    <w:rsid w:val="5E5274BF"/>
    <w:rsid w:val="5E58AFBE"/>
    <w:rsid w:val="5E761392"/>
    <w:rsid w:val="5E875444"/>
    <w:rsid w:val="5E87D192"/>
    <w:rsid w:val="5E8FAB53"/>
    <w:rsid w:val="5E90419D"/>
    <w:rsid w:val="5E973D9C"/>
    <w:rsid w:val="5E9B4175"/>
    <w:rsid w:val="5EAE7BC5"/>
    <w:rsid w:val="5EC505BB"/>
    <w:rsid w:val="5EC63114"/>
    <w:rsid w:val="5ED86417"/>
    <w:rsid w:val="5EF9D903"/>
    <w:rsid w:val="5F05A45B"/>
    <w:rsid w:val="5F063FA3"/>
    <w:rsid w:val="5F0EE348"/>
    <w:rsid w:val="5F14F895"/>
    <w:rsid w:val="5F2B31E8"/>
    <w:rsid w:val="5F4A553F"/>
    <w:rsid w:val="5F51098C"/>
    <w:rsid w:val="5F515D20"/>
    <w:rsid w:val="5F63A79D"/>
    <w:rsid w:val="5F7919D1"/>
    <w:rsid w:val="5F840D69"/>
    <w:rsid w:val="5FA73D6A"/>
    <w:rsid w:val="5FB3852E"/>
    <w:rsid w:val="5FCEC88E"/>
    <w:rsid w:val="5FD6256B"/>
    <w:rsid w:val="5FD988A3"/>
    <w:rsid w:val="5FE7F35F"/>
    <w:rsid w:val="5FEE4520"/>
    <w:rsid w:val="60087C43"/>
    <w:rsid w:val="60276D1E"/>
    <w:rsid w:val="602A9476"/>
    <w:rsid w:val="6039C685"/>
    <w:rsid w:val="60659C74"/>
    <w:rsid w:val="60A03ADD"/>
    <w:rsid w:val="60CBAB86"/>
    <w:rsid w:val="60CE6223"/>
    <w:rsid w:val="60E736EA"/>
    <w:rsid w:val="60F48185"/>
    <w:rsid w:val="60F910EF"/>
    <w:rsid w:val="60FE320E"/>
    <w:rsid w:val="612558BE"/>
    <w:rsid w:val="613B3DAA"/>
    <w:rsid w:val="6149CA49"/>
    <w:rsid w:val="614B0F2B"/>
    <w:rsid w:val="61618AF3"/>
    <w:rsid w:val="618F4C0E"/>
    <w:rsid w:val="61A1E34B"/>
    <w:rsid w:val="61B8946D"/>
    <w:rsid w:val="61BBD9F8"/>
    <w:rsid w:val="61C55315"/>
    <w:rsid w:val="61D6A567"/>
    <w:rsid w:val="61E7ABB1"/>
    <w:rsid w:val="61FCA961"/>
    <w:rsid w:val="61FF3377"/>
    <w:rsid w:val="620EEBD0"/>
    <w:rsid w:val="62222C94"/>
    <w:rsid w:val="625DA3AF"/>
    <w:rsid w:val="62952E61"/>
    <w:rsid w:val="6296EBEA"/>
    <w:rsid w:val="62D9CF5E"/>
    <w:rsid w:val="62E6E431"/>
    <w:rsid w:val="630F8955"/>
    <w:rsid w:val="631EAAFE"/>
    <w:rsid w:val="63327D15"/>
    <w:rsid w:val="63350501"/>
    <w:rsid w:val="634BEA65"/>
    <w:rsid w:val="638994A3"/>
    <w:rsid w:val="639C39A1"/>
    <w:rsid w:val="639E2D24"/>
    <w:rsid w:val="639EA880"/>
    <w:rsid w:val="63AEF026"/>
    <w:rsid w:val="63B177FD"/>
    <w:rsid w:val="63BAC622"/>
    <w:rsid w:val="63BDFCF5"/>
    <w:rsid w:val="63D904A6"/>
    <w:rsid w:val="6418ABBB"/>
    <w:rsid w:val="64247AAF"/>
    <w:rsid w:val="644D7191"/>
    <w:rsid w:val="646BC272"/>
    <w:rsid w:val="6470E36D"/>
    <w:rsid w:val="6471C641"/>
    <w:rsid w:val="64791B52"/>
    <w:rsid w:val="648647EE"/>
    <w:rsid w:val="64962E0B"/>
    <w:rsid w:val="64972067"/>
    <w:rsid w:val="64996830"/>
    <w:rsid w:val="64A38729"/>
    <w:rsid w:val="64C35DD5"/>
    <w:rsid w:val="64C8F219"/>
    <w:rsid w:val="64D81635"/>
    <w:rsid w:val="64F40F4B"/>
    <w:rsid w:val="64FEED97"/>
    <w:rsid w:val="650349B2"/>
    <w:rsid w:val="651D9A52"/>
    <w:rsid w:val="653AA23D"/>
    <w:rsid w:val="6540B59F"/>
    <w:rsid w:val="65456004"/>
    <w:rsid w:val="655AB2FC"/>
    <w:rsid w:val="6564D836"/>
    <w:rsid w:val="6568CC51"/>
    <w:rsid w:val="65709158"/>
    <w:rsid w:val="657B678E"/>
    <w:rsid w:val="657BBB3C"/>
    <w:rsid w:val="6582D578"/>
    <w:rsid w:val="65933654"/>
    <w:rsid w:val="65AB07D0"/>
    <w:rsid w:val="65B20B10"/>
    <w:rsid w:val="65BBB435"/>
    <w:rsid w:val="65C55D9C"/>
    <w:rsid w:val="65C7F2A8"/>
    <w:rsid w:val="65EB1E9F"/>
    <w:rsid w:val="65EF4BC1"/>
    <w:rsid w:val="66080CF5"/>
    <w:rsid w:val="6609B98A"/>
    <w:rsid w:val="660CB3CE"/>
    <w:rsid w:val="660CF31C"/>
    <w:rsid w:val="661A284A"/>
    <w:rsid w:val="661A7591"/>
    <w:rsid w:val="661B786E"/>
    <w:rsid w:val="662E5E13"/>
    <w:rsid w:val="663D0690"/>
    <w:rsid w:val="667784D8"/>
    <w:rsid w:val="66975460"/>
    <w:rsid w:val="66A93487"/>
    <w:rsid w:val="66B2842A"/>
    <w:rsid w:val="66C55DF6"/>
    <w:rsid w:val="66ECD51B"/>
    <w:rsid w:val="66F51BDB"/>
    <w:rsid w:val="6713BEF5"/>
    <w:rsid w:val="673B20E7"/>
    <w:rsid w:val="6761387F"/>
    <w:rsid w:val="676364DD"/>
    <w:rsid w:val="67757F39"/>
    <w:rsid w:val="67A8842F"/>
    <w:rsid w:val="67B645F2"/>
    <w:rsid w:val="67C505EC"/>
    <w:rsid w:val="680359D8"/>
    <w:rsid w:val="681524FD"/>
    <w:rsid w:val="681F2AD1"/>
    <w:rsid w:val="68327F03"/>
    <w:rsid w:val="683ED7D7"/>
    <w:rsid w:val="6849C8F7"/>
    <w:rsid w:val="68534F6B"/>
    <w:rsid w:val="68694388"/>
    <w:rsid w:val="687952E0"/>
    <w:rsid w:val="6887BD9C"/>
    <w:rsid w:val="6896535D"/>
    <w:rsid w:val="689ED97C"/>
    <w:rsid w:val="68C43A13"/>
    <w:rsid w:val="68D6BD6B"/>
    <w:rsid w:val="68E0BA6A"/>
    <w:rsid w:val="68ED3A70"/>
    <w:rsid w:val="68F19017"/>
    <w:rsid w:val="690CC0C9"/>
    <w:rsid w:val="6930B5FC"/>
    <w:rsid w:val="693A6F36"/>
    <w:rsid w:val="69A2038C"/>
    <w:rsid w:val="69AD4A88"/>
    <w:rsid w:val="69C77FAB"/>
    <w:rsid w:val="69E2B71B"/>
    <w:rsid w:val="69E5DBEF"/>
    <w:rsid w:val="69FCFEB8"/>
    <w:rsid w:val="6A044BBB"/>
    <w:rsid w:val="6A07B862"/>
    <w:rsid w:val="6A32C0C0"/>
    <w:rsid w:val="6A3A4ACC"/>
    <w:rsid w:val="6A3AA9DD"/>
    <w:rsid w:val="6A3C3D74"/>
    <w:rsid w:val="6A5C9926"/>
    <w:rsid w:val="6A5EDA1A"/>
    <w:rsid w:val="6A603A4D"/>
    <w:rsid w:val="6A80F8B7"/>
    <w:rsid w:val="6A98D941"/>
    <w:rsid w:val="6AAE0C0A"/>
    <w:rsid w:val="6ACED0C8"/>
    <w:rsid w:val="6AD4BE57"/>
    <w:rsid w:val="6AE024F1"/>
    <w:rsid w:val="6B014F34"/>
    <w:rsid w:val="6B01EEAA"/>
    <w:rsid w:val="6B069450"/>
    <w:rsid w:val="6B1FEA39"/>
    <w:rsid w:val="6B2F887D"/>
    <w:rsid w:val="6B4555AF"/>
    <w:rsid w:val="6B4F3CA4"/>
    <w:rsid w:val="6B7D20D6"/>
    <w:rsid w:val="6B828AD7"/>
    <w:rsid w:val="6B87D2BA"/>
    <w:rsid w:val="6B8DBFA7"/>
    <w:rsid w:val="6BA0E44A"/>
    <w:rsid w:val="6BA489FA"/>
    <w:rsid w:val="6BACE5DD"/>
    <w:rsid w:val="6BD91711"/>
    <w:rsid w:val="6BDABEFE"/>
    <w:rsid w:val="6BDF1CA3"/>
    <w:rsid w:val="6BFCB6DE"/>
    <w:rsid w:val="6C0448B7"/>
    <w:rsid w:val="6C0E5E2D"/>
    <w:rsid w:val="6C88BE4A"/>
    <w:rsid w:val="6CA592DC"/>
    <w:rsid w:val="6CAABAE5"/>
    <w:rsid w:val="6CCD8AE3"/>
    <w:rsid w:val="6CDE0A03"/>
    <w:rsid w:val="6CE54660"/>
    <w:rsid w:val="6CE5C809"/>
    <w:rsid w:val="6CF10503"/>
    <w:rsid w:val="6CFC767F"/>
    <w:rsid w:val="6D02C3DB"/>
    <w:rsid w:val="6D0D227F"/>
    <w:rsid w:val="6D17F056"/>
    <w:rsid w:val="6D2F2FC9"/>
    <w:rsid w:val="6D3CF632"/>
    <w:rsid w:val="6D48B63E"/>
    <w:rsid w:val="6D55C330"/>
    <w:rsid w:val="6D5915F0"/>
    <w:rsid w:val="6D5C6A73"/>
    <w:rsid w:val="6D6DFED3"/>
    <w:rsid w:val="6D772E5E"/>
    <w:rsid w:val="6D7E7AF4"/>
    <w:rsid w:val="6D8B23C5"/>
    <w:rsid w:val="6DAB61AC"/>
    <w:rsid w:val="6DD905BD"/>
    <w:rsid w:val="6DFBC278"/>
    <w:rsid w:val="6E2FFDAD"/>
    <w:rsid w:val="6E389324"/>
    <w:rsid w:val="6E3BB6F3"/>
    <w:rsid w:val="6E4AF072"/>
    <w:rsid w:val="6E4CD674"/>
    <w:rsid w:val="6E4EB367"/>
    <w:rsid w:val="6E50CABA"/>
    <w:rsid w:val="6E5B9B2E"/>
    <w:rsid w:val="6E7ACDA6"/>
    <w:rsid w:val="6E8116C1"/>
    <w:rsid w:val="6E870F88"/>
    <w:rsid w:val="6E9CA860"/>
    <w:rsid w:val="6EA7D732"/>
    <w:rsid w:val="6EB2EC7B"/>
    <w:rsid w:val="6EBF1FE8"/>
    <w:rsid w:val="6EE550E8"/>
    <w:rsid w:val="6F03B228"/>
    <w:rsid w:val="6F1553C6"/>
    <w:rsid w:val="6F501444"/>
    <w:rsid w:val="6F5F274C"/>
    <w:rsid w:val="6F64B6D9"/>
    <w:rsid w:val="6F79EC3D"/>
    <w:rsid w:val="6F87E44A"/>
    <w:rsid w:val="6F9A5BA9"/>
    <w:rsid w:val="6FA5BC6A"/>
    <w:rsid w:val="6FC753F2"/>
    <w:rsid w:val="6FCC47FF"/>
    <w:rsid w:val="6FDFFA9B"/>
    <w:rsid w:val="6FF587AE"/>
    <w:rsid w:val="6FFD6251"/>
    <w:rsid w:val="7026F35B"/>
    <w:rsid w:val="702DDB8D"/>
    <w:rsid w:val="70335115"/>
    <w:rsid w:val="70805700"/>
    <w:rsid w:val="7092085F"/>
    <w:rsid w:val="709FF973"/>
    <w:rsid w:val="71192A41"/>
    <w:rsid w:val="7137BFF2"/>
    <w:rsid w:val="71582EDF"/>
    <w:rsid w:val="715E1EA2"/>
    <w:rsid w:val="718295DC"/>
    <w:rsid w:val="71A706F2"/>
    <w:rsid w:val="71C62372"/>
    <w:rsid w:val="71CFE7A2"/>
    <w:rsid w:val="71D48E57"/>
    <w:rsid w:val="71D9686D"/>
    <w:rsid w:val="71DEA988"/>
    <w:rsid w:val="71DFD97B"/>
    <w:rsid w:val="71F29433"/>
    <w:rsid w:val="71FF8003"/>
    <w:rsid w:val="721711F2"/>
    <w:rsid w:val="723E9542"/>
    <w:rsid w:val="723FAD75"/>
    <w:rsid w:val="7243C4E7"/>
    <w:rsid w:val="727EDA45"/>
    <w:rsid w:val="729A5067"/>
    <w:rsid w:val="72B1E06A"/>
    <w:rsid w:val="72EB43CC"/>
    <w:rsid w:val="733CDF83"/>
    <w:rsid w:val="733E6274"/>
    <w:rsid w:val="73492DBF"/>
    <w:rsid w:val="73538064"/>
    <w:rsid w:val="735ED767"/>
    <w:rsid w:val="736B24D7"/>
    <w:rsid w:val="73882D08"/>
    <w:rsid w:val="73954F07"/>
    <w:rsid w:val="73AB99D1"/>
    <w:rsid w:val="73AC6C8B"/>
    <w:rsid w:val="73B514CF"/>
    <w:rsid w:val="73B9ECE7"/>
    <w:rsid w:val="73C509C7"/>
    <w:rsid w:val="73D06FAE"/>
    <w:rsid w:val="741FE0D2"/>
    <w:rsid w:val="743827FC"/>
    <w:rsid w:val="7443B6A0"/>
    <w:rsid w:val="745C2514"/>
    <w:rsid w:val="7474437D"/>
    <w:rsid w:val="747A97D1"/>
    <w:rsid w:val="74A00B4E"/>
    <w:rsid w:val="74A9FB64"/>
    <w:rsid w:val="74B10171"/>
    <w:rsid w:val="74B6589B"/>
    <w:rsid w:val="74DBA98E"/>
    <w:rsid w:val="74F4046D"/>
    <w:rsid w:val="74F77BF3"/>
    <w:rsid w:val="751A4B9B"/>
    <w:rsid w:val="75229278"/>
    <w:rsid w:val="75275A1C"/>
    <w:rsid w:val="7543622D"/>
    <w:rsid w:val="7543AE4B"/>
    <w:rsid w:val="755D1D9C"/>
    <w:rsid w:val="75A6F626"/>
    <w:rsid w:val="75B31D2E"/>
    <w:rsid w:val="75B67B07"/>
    <w:rsid w:val="75E49CE1"/>
    <w:rsid w:val="75E77F97"/>
    <w:rsid w:val="75F01884"/>
    <w:rsid w:val="75FBCEB5"/>
    <w:rsid w:val="75FFF20C"/>
    <w:rsid w:val="76034D80"/>
    <w:rsid w:val="763BDBAF"/>
    <w:rsid w:val="763EF85D"/>
    <w:rsid w:val="763FD056"/>
    <w:rsid w:val="765EA141"/>
    <w:rsid w:val="76920326"/>
    <w:rsid w:val="76B3157B"/>
    <w:rsid w:val="76C9699C"/>
    <w:rsid w:val="76EE28F0"/>
    <w:rsid w:val="76FC2B37"/>
    <w:rsid w:val="76FD722E"/>
    <w:rsid w:val="7707C7DB"/>
    <w:rsid w:val="771D71A5"/>
    <w:rsid w:val="7726C80F"/>
    <w:rsid w:val="77914266"/>
    <w:rsid w:val="779A100D"/>
    <w:rsid w:val="77AA54D4"/>
    <w:rsid w:val="77B347AD"/>
    <w:rsid w:val="77C8D13A"/>
    <w:rsid w:val="77DD8FB9"/>
    <w:rsid w:val="7804FA94"/>
    <w:rsid w:val="781050A6"/>
    <w:rsid w:val="78469B7E"/>
    <w:rsid w:val="787B02EF"/>
    <w:rsid w:val="7883C947"/>
    <w:rsid w:val="78B0FCA3"/>
    <w:rsid w:val="78C12D9B"/>
    <w:rsid w:val="78C55A07"/>
    <w:rsid w:val="78C91B21"/>
    <w:rsid w:val="78CD6FD5"/>
    <w:rsid w:val="78DDEB5B"/>
    <w:rsid w:val="78F4CEBB"/>
    <w:rsid w:val="78FDFF66"/>
    <w:rsid w:val="79064BC8"/>
    <w:rsid w:val="791019E8"/>
    <w:rsid w:val="79243C26"/>
    <w:rsid w:val="79258AE1"/>
    <w:rsid w:val="7927B946"/>
    <w:rsid w:val="7932E21B"/>
    <w:rsid w:val="793792CE"/>
    <w:rsid w:val="793ACC61"/>
    <w:rsid w:val="794092DE"/>
    <w:rsid w:val="7948DD3C"/>
    <w:rsid w:val="794B0489"/>
    <w:rsid w:val="794C9B5E"/>
    <w:rsid w:val="795F2983"/>
    <w:rsid w:val="796356C8"/>
    <w:rsid w:val="7963A7EA"/>
    <w:rsid w:val="798A30C3"/>
    <w:rsid w:val="799179A9"/>
    <w:rsid w:val="799C9007"/>
    <w:rsid w:val="79A042DA"/>
    <w:rsid w:val="79AA28C9"/>
    <w:rsid w:val="79B3AE47"/>
    <w:rsid w:val="7A02C00C"/>
    <w:rsid w:val="7A0CA439"/>
    <w:rsid w:val="7A1BAE0F"/>
    <w:rsid w:val="7A47C4B5"/>
    <w:rsid w:val="7A551267"/>
    <w:rsid w:val="7A64EB82"/>
    <w:rsid w:val="7A6F679A"/>
    <w:rsid w:val="7A7D2B8F"/>
    <w:rsid w:val="7A85F4EC"/>
    <w:rsid w:val="7A967C53"/>
    <w:rsid w:val="7AA5FE8F"/>
    <w:rsid w:val="7AAC2F21"/>
    <w:rsid w:val="7AD7F5BB"/>
    <w:rsid w:val="7B038317"/>
    <w:rsid w:val="7B096B00"/>
    <w:rsid w:val="7B21CFFF"/>
    <w:rsid w:val="7B34C0DB"/>
    <w:rsid w:val="7B5EA3A6"/>
    <w:rsid w:val="7B660AC0"/>
    <w:rsid w:val="7B7CA866"/>
    <w:rsid w:val="7B903029"/>
    <w:rsid w:val="7B964C15"/>
    <w:rsid w:val="7B9F3333"/>
    <w:rsid w:val="7BA8749A"/>
    <w:rsid w:val="7BA99D0F"/>
    <w:rsid w:val="7BF8D04E"/>
    <w:rsid w:val="7C198847"/>
    <w:rsid w:val="7C4281A9"/>
    <w:rsid w:val="7C86B9C9"/>
    <w:rsid w:val="7C8C1304"/>
    <w:rsid w:val="7C963F0D"/>
    <w:rsid w:val="7CDE8F79"/>
    <w:rsid w:val="7CEE1606"/>
    <w:rsid w:val="7D0872A3"/>
    <w:rsid w:val="7D0DABA5"/>
    <w:rsid w:val="7D255D80"/>
    <w:rsid w:val="7D3AE736"/>
    <w:rsid w:val="7D8F1837"/>
    <w:rsid w:val="7D9C8C44"/>
    <w:rsid w:val="7DBBCA64"/>
    <w:rsid w:val="7DC05258"/>
    <w:rsid w:val="7DDF0A42"/>
    <w:rsid w:val="7E039747"/>
    <w:rsid w:val="7E10FAC9"/>
    <w:rsid w:val="7E1CFC62"/>
    <w:rsid w:val="7E5970C1"/>
    <w:rsid w:val="7E62A9EE"/>
    <w:rsid w:val="7E637D4B"/>
    <w:rsid w:val="7E9B20CB"/>
    <w:rsid w:val="7EA44304"/>
    <w:rsid w:val="7EA80584"/>
    <w:rsid w:val="7EB97231"/>
    <w:rsid w:val="7EC1F388"/>
    <w:rsid w:val="7EFD5BA7"/>
    <w:rsid w:val="7F320650"/>
    <w:rsid w:val="7F54C264"/>
    <w:rsid w:val="7F6E74A0"/>
    <w:rsid w:val="7F7ADAA3"/>
    <w:rsid w:val="7F82A71C"/>
    <w:rsid w:val="7F87A095"/>
    <w:rsid w:val="7F9E0955"/>
    <w:rsid w:val="7FA344B7"/>
    <w:rsid w:val="7FB331C2"/>
    <w:rsid w:val="7FD3C2C3"/>
    <w:rsid w:val="7FD9CE34"/>
    <w:rsid w:val="7FEF19C3"/>
    <w:rsid w:val="7FF2E2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2F8A51"/>
  <w15:chartTrackingRefBased/>
  <w15:docId w15:val="{21650ac0-2042-4e63-a38b-dbe106906ad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19/09/relationships/intelligence" Target="/word/intelligence.xml" Id="Rc058531afd66481c" /><Relationship Type="http://schemas.openxmlformats.org/officeDocument/2006/relationships/numbering" Target="/word/numbering.xml" Id="R798f1b56a9144acf" /><Relationship Type="http://schemas.openxmlformats.org/officeDocument/2006/relationships/hyperlink" Target="https://www.apa.org/science/about/psa/2008/01/kroll" TargetMode="External" Id="R778aa29072e74074" /><Relationship Type="http://schemas.openxmlformats.org/officeDocument/2006/relationships/hyperlink" Target="https://bilingualkidsrock.com/benefits-bilingualism-brain-development/" TargetMode="External" Id="Raed5be4088664a26" /><Relationship Type="http://schemas.openxmlformats.org/officeDocument/2006/relationships/hyperlink" Target="https://bilingualkidsrock.com/benefits-of-bilingualism-better-memory/" TargetMode="External" Id="R4313f183b1974394" /><Relationship Type="http://schemas.openxmlformats.org/officeDocument/2006/relationships/hyperlink" Target="https://www.brighton-hove.gov.uk/sites/default/files/migrated/article/inline/Understanding%20the%20Stages%20of%20Learning%20for%20Children%20with%20EAL.pdf" TargetMode="External" Id="R14dada72052f4910" /><Relationship Type="http://schemas.openxmlformats.org/officeDocument/2006/relationships/hyperlink" Target="https://www.carmarthenshire.gov.wales/home/council-services/education-schools/additional-learning-needs/englishwelsh-as-an-additional-language/" TargetMode="External" Id="Rd02ae650588f4c18" /><Relationship Type="http://schemas.openxmlformats.org/officeDocument/2006/relationships/hyperlink" Target="https://www.carmarthenshire.gov.wales/home/council-services/education-schools/bilingual-education/advantages-of-being-bilingual/" TargetMode="External" Id="Rce781cd49d17439b" /><Relationship Type="http://schemas.openxmlformats.org/officeDocument/2006/relationships/hyperlink" Target="https://app.croneri.co.uk/feature-articles/supporting-children-learning-english-additional-language" TargetMode="External" Id="Rc0f65485571b4c39" /><Relationship Type="http://schemas.openxmlformats.org/officeDocument/2006/relationships/hyperlink" Target="https://www.hameraypublishing.com/pages/what-is-biliteracy" TargetMode="External" Id="Ra0a27b01ed744f70" /><Relationship Type="http://schemas.openxmlformats.org/officeDocument/2006/relationships/hyperlink" Target="https://www.naldic.org.uk/Resources/NALDIC/Initial%20Teacher%20Education/Documents/B1.pdf" TargetMode="External" Id="R613ef059659345d0" /><Relationship Type="http://schemas.openxmlformats.org/officeDocument/2006/relationships/hyperlink" Target="https://www.parentchildplus.org/bilingual-books-literacy/" TargetMode="External" Id="Rcef0bb83988b4b1a" /><Relationship Type="http://schemas.openxmlformats.org/officeDocument/2006/relationships/hyperlink" Target="https://www.youtube.com/watch?v=-yOI6-rqT8k" TargetMode="External" Id="R06ed5411e90a4c99" /><Relationship Type="http://schemas.openxmlformats.org/officeDocument/2006/relationships/hyperlink" Target="https://austin.thinkbilingual.org/5-tips-for-using-bilingual-books-in-the-classroom-home/" TargetMode="External" Id="R6badf6dde0f34741" /><Relationship Type="http://schemas.openxmlformats.org/officeDocument/2006/relationships/hyperlink" Target="https://www.waterford.org/education/divergent-thinking-skills-classroom/" TargetMode="External" Id="R686228922f054d8e" /><Relationship Type="http://schemas.openxmlformats.org/officeDocument/2006/relationships/hyperlink" Target="https://hwb.gov.wales/api/storage/6b693169-0407-4a33-bbd9-8c5e452dae9d/personal-and-social-development-well-being-and-cultural-diversity.pdf" TargetMode="External" Id="R9943d7183f534a46" /><Relationship Type="http://schemas.openxmlformats.org/officeDocument/2006/relationships/hyperlink" Target="https://hwb.gov.wales/api/storage/14e54da5-1255-4150-bded-556c2069d14d/Needsassessmentsurveyguide_4.pdf" TargetMode="External" Id="R942cf80fc3054059" /><Relationship Type="http://schemas.openxmlformats.org/officeDocument/2006/relationships/hyperlink" Target="https://hwb.gov.wales/api/storage/8e68e2f5-851f-43b8-af24-9eb38cf62482/developing-the-curriculum-cymreig.pdf" TargetMode="External" Id="R6ed88d1d025b4a61" /><Relationship Type="http://schemas.openxmlformats.org/officeDocument/2006/relationships/hyperlink" Target="https://dera.ioe.ac.uk/20064/1/140430-welsh-additional-language-en.pdf" TargetMode="External" Id="R04c0dc0616e744f4" /><Relationship Type="http://schemas.openxmlformats.org/officeDocument/2006/relationships/hyperlink" Target="https://gov.wales/sites/default/files/publications/2018-02/foundation-phase-framework-revised-2015.pdf" TargetMode="External" Id="R32130599d7f04bf4" /><Relationship Type="http://schemas.openxmlformats.org/officeDocument/2006/relationships/hyperlink" Target="https://www.weforum.org/agenda/2017/04/the-benefits-of-speaking-more-than-one-language/" TargetMode="External" Id="R7a35948f02644aca" /><Relationship Type="http://schemas.openxmlformats.org/officeDocument/2006/relationships/header" Target="/word/header.xml" Id="Rc69e4b5c69424e3b" /><Relationship Type="http://schemas.openxmlformats.org/officeDocument/2006/relationships/footer" Target="/word/footer.xml" Id="R296464a604ab443b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Louise Anne-Louise Lavender (2006067)</dc:creator>
  <keywords/>
  <dc:description/>
  <lastModifiedBy>Louise Anne-Louise Lavender (2006067)</lastModifiedBy>
  <revision>4</revision>
  <dcterms:created xsi:type="dcterms:W3CDTF">2021-03-20T09:05:41.8979342Z</dcterms:created>
  <dcterms:modified xsi:type="dcterms:W3CDTF">2021-03-27T18:25:21.2292429Z</dcterms:modified>
</coreProperties>
</file>