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D4DBC" w14:textId="01D2AFE8" w:rsidR="00C53946" w:rsidRPr="00F22EB9" w:rsidRDefault="00C53946" w:rsidP="00C16BE1">
      <w:pPr>
        <w:pStyle w:val="Title"/>
        <w:jc w:val="center"/>
        <w:rPr>
          <w:b/>
          <w:bCs/>
          <w:color w:val="000000" w:themeColor="text1"/>
          <w:sz w:val="22"/>
          <w:szCs w:val="22"/>
        </w:rPr>
      </w:pPr>
      <w:r w:rsidRPr="00F22EB9">
        <w:rPr>
          <w:noProof/>
          <w:sz w:val="22"/>
          <w:szCs w:val="22"/>
        </w:rPr>
        <w:drawing>
          <wp:anchor distT="0" distB="0" distL="114300" distR="114300" simplePos="0" relativeHeight="251659264" behindDoc="0" locked="0" layoutInCell="1" allowOverlap="1" wp14:anchorId="44C09DE7" wp14:editId="5E2B3979">
            <wp:simplePos x="0" y="0"/>
            <wp:positionH relativeFrom="column">
              <wp:posOffset>-723900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7B4C2F6" w14:textId="10E02406" w:rsidR="00C53946" w:rsidRPr="00F22EB9" w:rsidRDefault="00C53946" w:rsidP="00C16BE1">
      <w:pPr>
        <w:pStyle w:val="Title"/>
        <w:jc w:val="center"/>
        <w:rPr>
          <w:b/>
          <w:bCs/>
          <w:color w:val="000000" w:themeColor="text1"/>
          <w:sz w:val="22"/>
          <w:szCs w:val="22"/>
        </w:rPr>
      </w:pPr>
    </w:p>
    <w:p w14:paraId="7D715908" w14:textId="77777777" w:rsidR="00C53946" w:rsidRPr="00F22EB9" w:rsidRDefault="00C53946" w:rsidP="00C16BE1">
      <w:pPr>
        <w:pStyle w:val="Title"/>
        <w:jc w:val="center"/>
        <w:rPr>
          <w:b/>
          <w:bCs/>
          <w:color w:val="000000" w:themeColor="text1"/>
          <w:sz w:val="22"/>
          <w:szCs w:val="22"/>
        </w:rPr>
      </w:pPr>
    </w:p>
    <w:p w14:paraId="1E5A0DAD" w14:textId="77777777" w:rsidR="00C53946" w:rsidRPr="00F22EB9" w:rsidRDefault="00C53946" w:rsidP="00C16BE1">
      <w:pPr>
        <w:pStyle w:val="Title"/>
        <w:jc w:val="center"/>
        <w:rPr>
          <w:b/>
          <w:bCs/>
          <w:color w:val="000000" w:themeColor="text1"/>
          <w:sz w:val="22"/>
          <w:szCs w:val="22"/>
        </w:rPr>
      </w:pPr>
    </w:p>
    <w:p w14:paraId="3B7B90CB" w14:textId="77777777" w:rsidR="00C53946" w:rsidRPr="00F22EB9" w:rsidRDefault="00C53946" w:rsidP="00C16BE1">
      <w:pPr>
        <w:pStyle w:val="Title"/>
        <w:jc w:val="center"/>
        <w:rPr>
          <w:b/>
          <w:bCs/>
          <w:color w:val="000000" w:themeColor="text1"/>
          <w:sz w:val="22"/>
          <w:szCs w:val="22"/>
        </w:rPr>
      </w:pPr>
    </w:p>
    <w:p w14:paraId="5FA40D13" w14:textId="7FCB7605" w:rsidR="000A59DA" w:rsidRPr="00F22EB9" w:rsidRDefault="005C0A42" w:rsidP="00C16BE1">
      <w:pPr>
        <w:pStyle w:val="Title"/>
        <w:jc w:val="center"/>
        <w:rPr>
          <w:rFonts w:eastAsia="Verdana"/>
          <w:b/>
          <w:bCs/>
          <w:color w:val="000000" w:themeColor="text1"/>
          <w:sz w:val="22"/>
          <w:szCs w:val="22"/>
        </w:rPr>
      </w:pPr>
      <w:r w:rsidRPr="00F22EB9">
        <w:rPr>
          <w:b/>
          <w:bCs/>
          <w:color w:val="000000" w:themeColor="text1"/>
          <w:sz w:val="22"/>
          <w:szCs w:val="22"/>
        </w:rPr>
        <w:t>Professional Career Development in Health and Social Care</w:t>
      </w:r>
      <w:r w:rsidR="000A59DA" w:rsidRPr="00F22EB9">
        <w:rPr>
          <w:b/>
          <w:bCs/>
          <w:color w:val="000000" w:themeColor="text1"/>
          <w:sz w:val="22"/>
          <w:szCs w:val="22"/>
        </w:rPr>
        <w:t xml:space="preserve"> (</w:t>
      </w:r>
      <w:r w:rsidR="000A59DA" w:rsidRPr="00F22EB9">
        <w:rPr>
          <w:rFonts w:eastAsia="Verdana"/>
          <w:b/>
          <w:bCs/>
          <w:color w:val="000000" w:themeColor="text1"/>
          <w:sz w:val="22"/>
          <w:szCs w:val="22"/>
        </w:rPr>
        <w:t>LCHS 4009)</w:t>
      </w:r>
    </w:p>
    <w:p w14:paraId="751D0FC4" w14:textId="7B66F49D" w:rsidR="00D34FED" w:rsidRPr="00F22EB9" w:rsidRDefault="005C0A42" w:rsidP="003E4238">
      <w:pPr>
        <w:rPr>
          <w:color w:val="000000" w:themeColor="text1"/>
        </w:rPr>
      </w:pPr>
      <w:r w:rsidRPr="00F22EB9">
        <w:rPr>
          <w:color w:val="000000" w:themeColor="text1"/>
        </w:rPr>
        <w:t xml:space="preserve">                                             </w:t>
      </w:r>
    </w:p>
    <w:p w14:paraId="1DEA0905" w14:textId="77777777" w:rsidR="00D34FED" w:rsidRPr="00F22EB9" w:rsidRDefault="00D34FED">
      <w:pPr>
        <w:rPr>
          <w:b/>
          <w:bCs/>
          <w:color w:val="000000" w:themeColor="text1"/>
          <w:u w:val="single"/>
        </w:rPr>
      </w:pPr>
    </w:p>
    <w:p w14:paraId="3668CF25" w14:textId="77777777" w:rsidR="00D34FED" w:rsidRPr="00F22EB9" w:rsidRDefault="00D34FED">
      <w:pPr>
        <w:rPr>
          <w:b/>
          <w:bCs/>
          <w:color w:val="000000" w:themeColor="text1"/>
          <w:u w:val="single"/>
        </w:rPr>
      </w:pPr>
    </w:p>
    <w:p w14:paraId="6DDF9F79" w14:textId="77777777" w:rsidR="00D34FED" w:rsidRPr="00F22EB9" w:rsidRDefault="00D34FED">
      <w:pPr>
        <w:rPr>
          <w:color w:val="000000" w:themeColor="text1"/>
        </w:rPr>
      </w:pPr>
    </w:p>
    <w:p w14:paraId="36F5C76A" w14:textId="1BDA4B91" w:rsidR="00D34FED" w:rsidRPr="00F22EB9" w:rsidRDefault="005C0A42">
      <w:pPr>
        <w:rPr>
          <w:color w:val="000000" w:themeColor="text1"/>
        </w:rPr>
      </w:pPr>
      <w:r w:rsidRPr="00F22EB9">
        <w:rPr>
          <w:color w:val="000000" w:themeColor="text1"/>
        </w:rPr>
        <w:t>Name of Student:</w:t>
      </w:r>
      <w:r w:rsidR="00C53946" w:rsidRPr="00F22EB9">
        <w:rPr>
          <w:color w:val="000000" w:themeColor="text1"/>
        </w:rPr>
        <w:t xml:space="preserve"> </w:t>
      </w:r>
      <w:r w:rsidR="00C53946" w:rsidRPr="00F22EB9">
        <w:rPr>
          <w:b/>
          <w:bCs/>
          <w:color w:val="000000" w:themeColor="text1"/>
        </w:rPr>
        <w:t>Gila R. Domingos Serrote</w:t>
      </w:r>
      <w:r w:rsidR="00C53946" w:rsidRPr="00F22EB9">
        <w:rPr>
          <w:color w:val="000000" w:themeColor="text1"/>
        </w:rPr>
        <w:t xml:space="preserve"> </w:t>
      </w:r>
    </w:p>
    <w:p w14:paraId="0DEFFAEA" w14:textId="77777777" w:rsidR="00D34FED" w:rsidRPr="00F22EB9" w:rsidRDefault="00D34FED">
      <w:pPr>
        <w:rPr>
          <w:b/>
          <w:bCs/>
          <w:color w:val="000000" w:themeColor="text1"/>
          <w:u w:val="single"/>
        </w:rPr>
      </w:pPr>
    </w:p>
    <w:p w14:paraId="4A798879" w14:textId="77777777" w:rsidR="00D34FED" w:rsidRPr="00F22EB9" w:rsidRDefault="00D34FED">
      <w:pPr>
        <w:rPr>
          <w:b/>
          <w:bCs/>
          <w:color w:val="000000" w:themeColor="text1"/>
          <w:u w:val="single"/>
        </w:rPr>
      </w:pPr>
    </w:p>
    <w:p w14:paraId="33755CE7" w14:textId="77777777" w:rsidR="00D34FED" w:rsidRPr="00F22EB9" w:rsidRDefault="00D34FED">
      <w:pPr>
        <w:rPr>
          <w:b/>
          <w:bCs/>
          <w:color w:val="000000" w:themeColor="text1"/>
          <w:u w:val="single"/>
        </w:rPr>
      </w:pPr>
    </w:p>
    <w:p w14:paraId="3879E6AE" w14:textId="3C3FAC32" w:rsidR="00D34FED" w:rsidRPr="00F22EB9" w:rsidRDefault="005C0A42">
      <w:pPr>
        <w:rPr>
          <w:color w:val="000000" w:themeColor="text1"/>
        </w:rPr>
      </w:pPr>
      <w:r w:rsidRPr="00F22EB9">
        <w:rPr>
          <w:color w:val="000000" w:themeColor="text1"/>
        </w:rPr>
        <w:t>I.D. Number:</w:t>
      </w:r>
      <w:r w:rsidR="00C53946" w:rsidRPr="00F22EB9">
        <w:rPr>
          <w:color w:val="000000" w:themeColor="text1"/>
        </w:rPr>
        <w:t xml:space="preserve"> </w:t>
      </w:r>
      <w:r w:rsidR="00C53946" w:rsidRPr="00F22EB9">
        <w:rPr>
          <w:b/>
          <w:bCs/>
          <w:color w:val="000000" w:themeColor="text1"/>
        </w:rPr>
        <w:t>2510697</w:t>
      </w:r>
    </w:p>
    <w:p w14:paraId="3793761B" w14:textId="27BDA9CA" w:rsidR="00D34FED" w:rsidRPr="00F22EB9" w:rsidRDefault="00E31E7C">
      <w:pPr>
        <w:rPr>
          <w:b/>
          <w:bCs/>
          <w:color w:val="000000" w:themeColor="text1"/>
          <w:u w:val="single"/>
        </w:rPr>
      </w:pPr>
      <w:r w:rsidRPr="00F22EB9">
        <w:rPr>
          <w:b/>
          <w:bCs/>
          <w:noProof/>
          <w:color w:val="000000" w:themeColor="text1"/>
          <w:u w:val="single"/>
        </w:rPr>
        <w:drawing>
          <wp:inline distT="0" distB="0" distL="0" distR="0" wp14:anchorId="30523779" wp14:editId="3AAE14C3">
            <wp:extent cx="3339630" cy="2317750"/>
            <wp:effectExtent l="0" t="0" r="0" b="6350"/>
            <wp:docPr id="18473981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0856" cy="2325541"/>
                    </a:xfrm>
                    <a:prstGeom prst="rect">
                      <a:avLst/>
                    </a:prstGeom>
                    <a:noFill/>
                  </pic:spPr>
                </pic:pic>
              </a:graphicData>
            </a:graphic>
          </wp:inline>
        </w:drawing>
      </w:r>
    </w:p>
    <w:p w14:paraId="2F26BBEE" w14:textId="77777777" w:rsidR="00D34FED" w:rsidRPr="00F22EB9" w:rsidRDefault="00D34FED">
      <w:pPr>
        <w:rPr>
          <w:b/>
          <w:bCs/>
          <w:color w:val="000000" w:themeColor="text1"/>
          <w:u w:val="single"/>
        </w:rPr>
      </w:pPr>
    </w:p>
    <w:p w14:paraId="7C04764B" w14:textId="77777777" w:rsidR="00D34FED" w:rsidRPr="00F22EB9" w:rsidRDefault="00D34FED">
      <w:pPr>
        <w:rPr>
          <w:color w:val="000000" w:themeColor="text1"/>
        </w:rPr>
      </w:pPr>
    </w:p>
    <w:p w14:paraId="523B1D78" w14:textId="7B6010F1" w:rsidR="00D34FED" w:rsidRPr="00F22EB9" w:rsidRDefault="005C0A42">
      <w:pPr>
        <w:rPr>
          <w:b/>
          <w:bCs/>
          <w:color w:val="000000" w:themeColor="text1"/>
        </w:rPr>
      </w:pPr>
      <w:r w:rsidRPr="00F22EB9">
        <w:rPr>
          <w:color w:val="000000" w:themeColor="text1"/>
        </w:rPr>
        <w:t>Name of Tutor:</w:t>
      </w:r>
      <w:r w:rsidR="00C53946" w:rsidRPr="00F22EB9">
        <w:rPr>
          <w:color w:val="000000" w:themeColor="text1"/>
        </w:rPr>
        <w:t xml:space="preserve"> </w:t>
      </w:r>
      <w:r w:rsidR="00C53946" w:rsidRPr="00F22EB9">
        <w:rPr>
          <w:b/>
          <w:bCs/>
          <w:color w:val="000000" w:themeColor="text1"/>
        </w:rPr>
        <w:t xml:space="preserve">Tola </w:t>
      </w:r>
      <w:proofErr w:type="spellStart"/>
      <w:r w:rsidR="00C53946" w:rsidRPr="00F22EB9">
        <w:rPr>
          <w:b/>
          <w:bCs/>
          <w:color w:val="000000" w:themeColor="text1"/>
        </w:rPr>
        <w:t>Odugbesan</w:t>
      </w:r>
      <w:proofErr w:type="spellEnd"/>
    </w:p>
    <w:p w14:paraId="1E399B73" w14:textId="77777777" w:rsidR="00A10CF7" w:rsidRPr="00F22EB9" w:rsidRDefault="00A10CF7">
      <w:pPr>
        <w:rPr>
          <w:b/>
          <w:bCs/>
          <w:color w:val="000000" w:themeColor="text1"/>
        </w:rPr>
      </w:pPr>
    </w:p>
    <w:p w14:paraId="4F7305C4" w14:textId="77777777" w:rsidR="00A10CF7" w:rsidRPr="00F22EB9" w:rsidRDefault="00A10CF7">
      <w:pPr>
        <w:rPr>
          <w:b/>
          <w:bCs/>
          <w:color w:val="000000" w:themeColor="text1"/>
        </w:rPr>
      </w:pPr>
    </w:p>
    <w:p w14:paraId="456AD334" w14:textId="77777777" w:rsidR="00A10CF7" w:rsidRPr="00F22EB9" w:rsidRDefault="00A10CF7">
      <w:pPr>
        <w:rPr>
          <w:b/>
          <w:bCs/>
          <w:color w:val="000000" w:themeColor="text1"/>
        </w:rPr>
      </w:pPr>
    </w:p>
    <w:p w14:paraId="4B73AFF4" w14:textId="77777777" w:rsidR="00A10CF7" w:rsidRPr="00F22EB9" w:rsidRDefault="00A10CF7">
      <w:pPr>
        <w:rPr>
          <w:b/>
          <w:bCs/>
          <w:color w:val="000000" w:themeColor="text1"/>
        </w:rPr>
      </w:pPr>
    </w:p>
    <w:p w14:paraId="09156684" w14:textId="77777777" w:rsidR="00A10CF7" w:rsidRPr="00F22EB9" w:rsidRDefault="00A10CF7">
      <w:pPr>
        <w:rPr>
          <w:b/>
          <w:bCs/>
          <w:color w:val="000000" w:themeColor="text1"/>
        </w:rPr>
      </w:pPr>
    </w:p>
    <w:p w14:paraId="4E1F2B76" w14:textId="77777777" w:rsidR="00A10CF7" w:rsidRPr="00F22EB9" w:rsidRDefault="00A10CF7">
      <w:pPr>
        <w:rPr>
          <w:b/>
          <w:bCs/>
          <w:color w:val="000000" w:themeColor="text1"/>
        </w:rPr>
      </w:pPr>
    </w:p>
    <w:p w14:paraId="6F2DB3D1" w14:textId="77777777" w:rsidR="00A10CF7" w:rsidRPr="00F22EB9" w:rsidRDefault="00A10CF7">
      <w:pPr>
        <w:rPr>
          <w:b/>
          <w:bCs/>
          <w:color w:val="000000" w:themeColor="text1"/>
        </w:rPr>
      </w:pPr>
    </w:p>
    <w:p w14:paraId="1F1BC9E2" w14:textId="77777777" w:rsidR="00A10CF7" w:rsidRPr="00F22EB9" w:rsidRDefault="00A10CF7">
      <w:pPr>
        <w:rPr>
          <w:b/>
          <w:bCs/>
          <w:color w:val="000000" w:themeColor="text1"/>
        </w:rPr>
      </w:pPr>
    </w:p>
    <w:p w14:paraId="4BBB1E15" w14:textId="454EAD49" w:rsidR="00A10CF7" w:rsidRPr="00F22EB9" w:rsidRDefault="0087727C">
      <w:pPr>
        <w:rPr>
          <w:b/>
          <w:bCs/>
          <w:color w:val="000000" w:themeColor="text1"/>
        </w:rPr>
      </w:pPr>
      <w:r>
        <w:rPr>
          <w:b/>
          <w:bCs/>
          <w:color w:val="000000" w:themeColor="text1"/>
        </w:rPr>
        <w:t>Note:</w:t>
      </w:r>
      <w:r w:rsidR="0057460C">
        <w:rPr>
          <w:b/>
          <w:bCs/>
          <w:color w:val="000000" w:themeColor="text1"/>
        </w:rPr>
        <w:t xml:space="preserve"> no AI </w:t>
      </w:r>
      <w:r w:rsidR="003C35C2">
        <w:rPr>
          <w:b/>
          <w:bCs/>
          <w:color w:val="000000" w:themeColor="text1"/>
        </w:rPr>
        <w:t xml:space="preserve">used </w:t>
      </w:r>
    </w:p>
    <w:p w14:paraId="4FDE3B7A" w14:textId="77777777" w:rsidR="00A10CF7" w:rsidRPr="00F22EB9" w:rsidRDefault="00A10CF7">
      <w:pPr>
        <w:rPr>
          <w:b/>
          <w:bCs/>
          <w:color w:val="000000" w:themeColor="text1"/>
        </w:rPr>
      </w:pPr>
    </w:p>
    <w:p w14:paraId="6100BD7D" w14:textId="77777777" w:rsidR="00A10CF7" w:rsidRPr="00F22EB9" w:rsidRDefault="00A10CF7">
      <w:pPr>
        <w:rPr>
          <w:b/>
          <w:bCs/>
          <w:color w:val="000000" w:themeColor="text1"/>
        </w:rPr>
      </w:pPr>
    </w:p>
    <w:p w14:paraId="4E4FF3B4" w14:textId="77777777" w:rsidR="00A10CF7" w:rsidRPr="00F22EB9" w:rsidRDefault="00A10CF7">
      <w:pPr>
        <w:rPr>
          <w:b/>
          <w:bCs/>
          <w:color w:val="000000" w:themeColor="text1"/>
        </w:rPr>
      </w:pPr>
    </w:p>
    <w:p w14:paraId="358FD2A1" w14:textId="77777777" w:rsidR="00A10CF7" w:rsidRPr="00F22EB9" w:rsidRDefault="00A10CF7">
      <w:pPr>
        <w:rPr>
          <w:b/>
          <w:bCs/>
          <w:color w:val="000000" w:themeColor="text1"/>
        </w:rPr>
      </w:pPr>
    </w:p>
    <w:p w14:paraId="737C289F" w14:textId="77777777" w:rsidR="00496C46" w:rsidRPr="00F22EB9" w:rsidRDefault="00496C46">
      <w:pPr>
        <w:rPr>
          <w:b/>
          <w:bCs/>
          <w:color w:val="000000" w:themeColor="text1"/>
        </w:rPr>
      </w:pPr>
    </w:p>
    <w:p w14:paraId="1BA3132B" w14:textId="77777777" w:rsidR="00496C46" w:rsidRPr="00F22EB9" w:rsidRDefault="00496C46">
      <w:pPr>
        <w:rPr>
          <w:b/>
          <w:bCs/>
          <w:color w:val="000000" w:themeColor="text1"/>
        </w:rPr>
      </w:pPr>
    </w:p>
    <w:p w14:paraId="10684C2B" w14:textId="77777777" w:rsidR="00496C46" w:rsidRPr="00F22EB9" w:rsidRDefault="00496C46">
      <w:pPr>
        <w:rPr>
          <w:b/>
          <w:bCs/>
          <w:color w:val="000000" w:themeColor="text1"/>
        </w:rPr>
      </w:pPr>
    </w:p>
    <w:p w14:paraId="5E09F32F" w14:textId="77777777" w:rsidR="00496C46" w:rsidRPr="00F22EB9" w:rsidRDefault="00496C46">
      <w:pPr>
        <w:rPr>
          <w:b/>
          <w:bCs/>
          <w:color w:val="000000" w:themeColor="text1"/>
        </w:rPr>
      </w:pPr>
    </w:p>
    <w:p w14:paraId="63586092" w14:textId="77777777" w:rsidR="00496C46" w:rsidRPr="00F22EB9" w:rsidRDefault="00496C46">
      <w:pPr>
        <w:rPr>
          <w:b/>
          <w:bCs/>
          <w:color w:val="000000" w:themeColor="text1"/>
        </w:rPr>
      </w:pPr>
    </w:p>
    <w:p w14:paraId="007A1B15" w14:textId="77777777" w:rsidR="00496C46" w:rsidRPr="00F22EB9" w:rsidRDefault="00496C46">
      <w:pPr>
        <w:rPr>
          <w:b/>
          <w:bCs/>
          <w:color w:val="000000" w:themeColor="text1"/>
        </w:rPr>
      </w:pPr>
    </w:p>
    <w:p w14:paraId="759A5CAF" w14:textId="77777777" w:rsidR="00496C46" w:rsidRPr="00F22EB9" w:rsidRDefault="00496C46">
      <w:pPr>
        <w:rPr>
          <w:b/>
          <w:bCs/>
          <w:color w:val="000000" w:themeColor="text1"/>
        </w:rPr>
      </w:pPr>
    </w:p>
    <w:p w14:paraId="3AE4B647" w14:textId="77777777" w:rsidR="00496C46" w:rsidRPr="00F22EB9" w:rsidRDefault="00496C46">
      <w:pPr>
        <w:rPr>
          <w:b/>
          <w:bCs/>
          <w:color w:val="000000" w:themeColor="text1"/>
        </w:rPr>
      </w:pPr>
    </w:p>
    <w:p w14:paraId="5300F271" w14:textId="3231A566" w:rsidR="00496C46" w:rsidRPr="00F22EB9" w:rsidRDefault="00F22EB9">
      <w:pPr>
        <w:rPr>
          <w:b/>
          <w:bCs/>
          <w:color w:val="000000" w:themeColor="text1"/>
        </w:rPr>
      </w:pPr>
      <w:r>
        <w:rPr>
          <w:b/>
          <w:bCs/>
          <w:color w:val="000000" w:themeColor="text1"/>
        </w:rPr>
        <w:fldChar w:fldCharType="begin"/>
      </w:r>
      <w:r>
        <w:rPr>
          <w:b/>
          <w:bCs/>
          <w:color w:val="000000" w:themeColor="text1"/>
        </w:rPr>
        <w:instrText xml:space="preserve"> TOC \o \p " " \h \z \u </w:instrText>
      </w:r>
      <w:r>
        <w:rPr>
          <w:b/>
          <w:bCs/>
          <w:color w:val="000000" w:themeColor="text1"/>
        </w:rPr>
        <w:fldChar w:fldCharType="separate"/>
      </w:r>
      <w:r>
        <w:rPr>
          <w:noProof/>
          <w:color w:val="000000" w:themeColor="text1"/>
          <w:lang w:val="en-US"/>
        </w:rPr>
        <w:t xml:space="preserve">Table of contents </w:t>
      </w:r>
      <w:r>
        <w:rPr>
          <w:b/>
          <w:bCs/>
          <w:color w:val="000000" w:themeColor="text1"/>
        </w:rPr>
        <w:fldChar w:fldCharType="end"/>
      </w:r>
    </w:p>
    <w:p w14:paraId="3B0ABDE5" w14:textId="77777777" w:rsidR="00496C46" w:rsidRPr="00F22EB9" w:rsidRDefault="00496C46">
      <w:pPr>
        <w:rPr>
          <w:b/>
          <w:bCs/>
          <w:color w:val="000000" w:themeColor="text1"/>
        </w:rPr>
      </w:pPr>
    </w:p>
    <w:p w14:paraId="468A3417" w14:textId="77777777" w:rsidR="00496C46" w:rsidRPr="00F22EB9" w:rsidRDefault="00496C46">
      <w:pPr>
        <w:rPr>
          <w:b/>
          <w:bCs/>
          <w:color w:val="000000" w:themeColor="text1"/>
        </w:rPr>
      </w:pPr>
    </w:p>
    <w:p w14:paraId="0F96BDB7" w14:textId="77777777" w:rsidR="00496C46" w:rsidRPr="00F22EB9" w:rsidRDefault="00496C46">
      <w:pPr>
        <w:rPr>
          <w:b/>
          <w:bCs/>
          <w:color w:val="000000" w:themeColor="text1"/>
        </w:rPr>
      </w:pPr>
    </w:p>
    <w:p w14:paraId="761FDDBC" w14:textId="77777777" w:rsidR="00496C46" w:rsidRPr="00F22EB9" w:rsidRDefault="00496C46">
      <w:pPr>
        <w:rPr>
          <w:b/>
          <w:bCs/>
          <w:color w:val="000000" w:themeColor="text1"/>
        </w:rPr>
      </w:pPr>
    </w:p>
    <w:p w14:paraId="2604D936" w14:textId="77777777" w:rsidR="00A10CF7" w:rsidRPr="00F22EB9" w:rsidRDefault="00A10CF7">
      <w:pPr>
        <w:rPr>
          <w:color w:val="000000" w:themeColor="text1"/>
        </w:rPr>
      </w:pPr>
    </w:p>
    <w:p w14:paraId="3504DED3" w14:textId="2C5DCB2A" w:rsidR="004778ED" w:rsidRPr="00F22EB9" w:rsidRDefault="004778ED" w:rsidP="00722F7C">
      <w:pPr>
        <w:numPr>
          <w:ilvl w:val="0"/>
          <w:numId w:val="3"/>
        </w:numPr>
        <w:suppressAutoHyphens w:val="0"/>
        <w:autoSpaceDN/>
        <w:spacing w:after="160" w:line="278" w:lineRule="auto"/>
        <w:textAlignment w:val="auto"/>
      </w:pPr>
      <w:r w:rsidRPr="00F22EB9">
        <w:t xml:space="preserve">Job Advertisement </w:t>
      </w:r>
      <w:r w:rsidR="00772F14">
        <w:t>.................................................................................... 3.</w:t>
      </w:r>
    </w:p>
    <w:p w14:paraId="16E501F2" w14:textId="7F3B9FAA" w:rsidR="004778ED" w:rsidRPr="00F22EB9" w:rsidRDefault="004778ED" w:rsidP="00722F7C">
      <w:pPr>
        <w:numPr>
          <w:ilvl w:val="0"/>
          <w:numId w:val="3"/>
        </w:numPr>
        <w:suppressAutoHyphens w:val="0"/>
        <w:autoSpaceDN/>
        <w:spacing w:after="160" w:line="278" w:lineRule="auto"/>
        <w:textAlignment w:val="auto"/>
      </w:pPr>
      <w:r w:rsidRPr="00F22EB9">
        <w:t xml:space="preserve">Curriculum Vitae ....................................................................................... </w:t>
      </w:r>
      <w:r w:rsidR="009C7A04">
        <w:t>4</w:t>
      </w:r>
    </w:p>
    <w:p w14:paraId="6A886AB7" w14:textId="52A19DC5" w:rsidR="004778ED" w:rsidRPr="00F22EB9" w:rsidRDefault="004778ED" w:rsidP="00722F7C">
      <w:pPr>
        <w:numPr>
          <w:ilvl w:val="0"/>
          <w:numId w:val="3"/>
        </w:numPr>
        <w:suppressAutoHyphens w:val="0"/>
        <w:autoSpaceDN/>
        <w:spacing w:after="160" w:line="278" w:lineRule="auto"/>
        <w:textAlignment w:val="auto"/>
      </w:pPr>
      <w:r w:rsidRPr="00F22EB9">
        <w:t xml:space="preserve">Personal Statement </w:t>
      </w:r>
      <w:r w:rsidR="00772F14">
        <w:t>.................................................................................... 5.</w:t>
      </w:r>
    </w:p>
    <w:p w14:paraId="0E72EB77" w14:textId="7AADC26A" w:rsidR="004778ED" w:rsidRPr="00F22EB9" w:rsidRDefault="004778ED" w:rsidP="00722F7C">
      <w:pPr>
        <w:numPr>
          <w:ilvl w:val="0"/>
          <w:numId w:val="3"/>
        </w:numPr>
        <w:suppressAutoHyphens w:val="0"/>
        <w:autoSpaceDN/>
        <w:spacing w:after="160" w:line="278" w:lineRule="auto"/>
        <w:textAlignment w:val="auto"/>
      </w:pPr>
      <w:r w:rsidRPr="00F22EB9">
        <w:t xml:space="preserve">SWOT Analysis and Personal Development Plan </w:t>
      </w:r>
      <w:r w:rsidR="00624B0C" w:rsidRPr="00F22EB9">
        <w:t>.....................................</w:t>
      </w:r>
      <w:r w:rsidR="007662DB">
        <w:t xml:space="preserve"> 6</w:t>
      </w:r>
    </w:p>
    <w:p w14:paraId="3D5BB006" w14:textId="77777777" w:rsidR="00F94C59" w:rsidRDefault="004778ED" w:rsidP="00722F7C">
      <w:pPr>
        <w:numPr>
          <w:ilvl w:val="0"/>
          <w:numId w:val="3"/>
        </w:numPr>
        <w:suppressAutoHyphens w:val="0"/>
        <w:autoSpaceDN/>
        <w:spacing w:after="160" w:line="278" w:lineRule="auto"/>
        <w:textAlignment w:val="auto"/>
      </w:pPr>
      <w:r w:rsidRPr="00F22EB9">
        <w:t>Critical Reflection (Gibbs Model) ............................................................... 7</w:t>
      </w:r>
    </w:p>
    <w:p w14:paraId="28AF85C7" w14:textId="0BBD0E53" w:rsidR="00DB4B95" w:rsidRDefault="00AC2A97" w:rsidP="00722F7C">
      <w:pPr>
        <w:numPr>
          <w:ilvl w:val="0"/>
          <w:numId w:val="3"/>
        </w:numPr>
        <w:suppressAutoHyphens w:val="0"/>
        <w:autoSpaceDN/>
        <w:spacing w:after="160" w:line="278" w:lineRule="auto"/>
        <w:textAlignment w:val="auto"/>
      </w:pPr>
      <w:r>
        <w:t>C</w:t>
      </w:r>
      <w:r w:rsidR="006C0FD5">
        <w:t>onclusion ……………………………………………………………………...</w:t>
      </w:r>
      <w:r w:rsidR="00233669">
        <w:t xml:space="preserve"> 8</w:t>
      </w:r>
    </w:p>
    <w:p w14:paraId="69BFE6CE" w14:textId="00A8FAA6" w:rsidR="004778ED" w:rsidRPr="00F22EB9" w:rsidRDefault="004778ED" w:rsidP="00722F7C">
      <w:pPr>
        <w:numPr>
          <w:ilvl w:val="0"/>
          <w:numId w:val="3"/>
        </w:numPr>
        <w:suppressAutoHyphens w:val="0"/>
        <w:autoSpaceDN/>
        <w:spacing w:after="160" w:line="278" w:lineRule="auto"/>
        <w:textAlignment w:val="auto"/>
      </w:pPr>
      <w:r w:rsidRPr="00F22EB9">
        <w:t xml:space="preserve">References </w:t>
      </w:r>
      <w:r w:rsidR="0062468D">
        <w:t>……………………………………………………………………</w:t>
      </w:r>
      <w:r w:rsidR="00A604F3">
        <w:t>…</w:t>
      </w:r>
      <w:r w:rsidR="0062468D">
        <w:t xml:space="preserve"> </w:t>
      </w:r>
      <w:r w:rsidR="00A604F3">
        <w:t>9</w:t>
      </w:r>
    </w:p>
    <w:p w14:paraId="66D91FC5" w14:textId="617CF291" w:rsidR="004778ED" w:rsidRPr="00F22EB9" w:rsidRDefault="004778ED" w:rsidP="004778ED">
      <w:pPr>
        <w:pStyle w:val="TOCHeading"/>
        <w:rPr>
          <w:rFonts w:ascii="Arial" w:hAnsi="Arial" w:cs="Arial"/>
          <w:sz w:val="22"/>
          <w:szCs w:val="22"/>
        </w:rPr>
      </w:pPr>
    </w:p>
    <w:p w14:paraId="3FD86A8B" w14:textId="2DF9C164" w:rsidR="00C46EED" w:rsidRPr="00F22EB9" w:rsidRDefault="00C46EED" w:rsidP="00C53946">
      <w:pPr>
        <w:pStyle w:val="Title"/>
        <w:rPr>
          <w:rFonts w:eastAsia="Verdana"/>
          <w:b/>
          <w:bCs/>
          <w:color w:val="000000" w:themeColor="text1"/>
          <w:sz w:val="22"/>
          <w:szCs w:val="22"/>
        </w:rPr>
      </w:pPr>
    </w:p>
    <w:p w14:paraId="7B83F43A" w14:textId="77777777" w:rsidR="00722F7C" w:rsidRPr="00F22EB9" w:rsidRDefault="00722F7C" w:rsidP="00722F7C"/>
    <w:p w14:paraId="19E0C87E" w14:textId="77777777" w:rsidR="00722F7C" w:rsidRPr="00F22EB9" w:rsidRDefault="00722F7C" w:rsidP="00722F7C"/>
    <w:p w14:paraId="24EC19BD" w14:textId="77777777" w:rsidR="00722F7C" w:rsidRPr="00F22EB9" w:rsidRDefault="00722F7C" w:rsidP="00722F7C"/>
    <w:p w14:paraId="07DF03C5" w14:textId="77777777" w:rsidR="00722F7C" w:rsidRPr="00F22EB9" w:rsidRDefault="00722F7C" w:rsidP="00722F7C"/>
    <w:p w14:paraId="50DA88C2" w14:textId="77777777" w:rsidR="00722F7C" w:rsidRPr="00F22EB9" w:rsidRDefault="00722F7C" w:rsidP="00722F7C"/>
    <w:p w14:paraId="7E274446" w14:textId="77777777" w:rsidR="00722F7C" w:rsidRPr="00F22EB9" w:rsidRDefault="00722F7C" w:rsidP="00722F7C"/>
    <w:p w14:paraId="338099FA" w14:textId="77777777" w:rsidR="00722F7C" w:rsidRPr="00F22EB9" w:rsidRDefault="00722F7C" w:rsidP="00722F7C"/>
    <w:p w14:paraId="7D7967B5" w14:textId="77777777" w:rsidR="00722F7C" w:rsidRPr="00F22EB9" w:rsidRDefault="00722F7C" w:rsidP="00722F7C"/>
    <w:p w14:paraId="6C1A8668" w14:textId="77777777" w:rsidR="00722F7C" w:rsidRPr="00F22EB9" w:rsidRDefault="00722F7C" w:rsidP="00722F7C"/>
    <w:p w14:paraId="1F40B13B" w14:textId="77777777" w:rsidR="00722F7C" w:rsidRPr="00F22EB9" w:rsidRDefault="00722F7C" w:rsidP="00722F7C"/>
    <w:p w14:paraId="7FC5F983" w14:textId="77777777" w:rsidR="00722F7C" w:rsidRPr="00F22EB9" w:rsidRDefault="00722F7C" w:rsidP="00722F7C"/>
    <w:p w14:paraId="1905824E" w14:textId="77777777" w:rsidR="00722F7C" w:rsidRPr="00F22EB9" w:rsidRDefault="00722F7C" w:rsidP="00722F7C"/>
    <w:p w14:paraId="37767188" w14:textId="77777777" w:rsidR="00F67857" w:rsidRDefault="00F67857" w:rsidP="00722F7C"/>
    <w:p w14:paraId="7F8E1845" w14:textId="77777777" w:rsidR="000F1490" w:rsidRDefault="000F1490" w:rsidP="00722F7C"/>
    <w:p w14:paraId="604043F6" w14:textId="77777777" w:rsidR="000F1490" w:rsidRDefault="000F1490" w:rsidP="00722F7C"/>
    <w:p w14:paraId="62C6048C" w14:textId="77777777" w:rsidR="000F1490" w:rsidRDefault="000F1490" w:rsidP="00722F7C"/>
    <w:p w14:paraId="391CCCC2" w14:textId="77777777" w:rsidR="000F1490" w:rsidRDefault="000F1490" w:rsidP="00722F7C"/>
    <w:p w14:paraId="6DC4A337" w14:textId="77777777" w:rsidR="006E642D" w:rsidRDefault="006E642D" w:rsidP="00722F7C"/>
    <w:p w14:paraId="0FD1B3CF" w14:textId="77777777" w:rsidR="006E642D" w:rsidRDefault="006E642D" w:rsidP="00722F7C"/>
    <w:p w14:paraId="43A064F0" w14:textId="77777777" w:rsidR="006E642D" w:rsidRPr="00F22EB9" w:rsidRDefault="006E642D" w:rsidP="00722F7C"/>
    <w:p w14:paraId="14A6D3F1" w14:textId="77777777" w:rsidR="00966035" w:rsidRDefault="00966035" w:rsidP="00722F7C">
      <w:pPr>
        <w:spacing w:after="160" w:line="278" w:lineRule="auto"/>
        <w:textAlignment w:val="auto"/>
        <w:rPr>
          <w:b/>
          <w:bCs/>
        </w:rPr>
      </w:pPr>
    </w:p>
    <w:p w14:paraId="58264CB7" w14:textId="77777777" w:rsidR="00A604F3" w:rsidRPr="00F22EB9" w:rsidRDefault="00A604F3" w:rsidP="00722F7C">
      <w:pPr>
        <w:spacing w:after="160" w:line="278" w:lineRule="auto"/>
        <w:textAlignment w:val="auto"/>
        <w:rPr>
          <w:b/>
          <w:bCs/>
        </w:rPr>
      </w:pPr>
    </w:p>
    <w:p w14:paraId="6BAF7467" w14:textId="77777777" w:rsidR="00F7677D" w:rsidRPr="00F7677D" w:rsidRDefault="00F7677D" w:rsidP="00F7677D">
      <w:pPr>
        <w:spacing w:after="160" w:line="278" w:lineRule="auto"/>
        <w:textAlignment w:val="auto"/>
        <w:rPr>
          <w:b/>
          <w:bCs/>
        </w:rPr>
      </w:pPr>
      <w:r w:rsidRPr="00F7677D">
        <w:rPr>
          <w:b/>
          <w:bCs/>
        </w:rPr>
        <w:lastRenderedPageBreak/>
        <w:t>Mental Health Practitioner</w:t>
      </w:r>
    </w:p>
    <w:p w14:paraId="2127F4D3" w14:textId="72578B94" w:rsidR="00F7677D" w:rsidRPr="00237244" w:rsidRDefault="00F7677D" w:rsidP="00F7677D">
      <w:pPr>
        <w:spacing w:after="160" w:line="278" w:lineRule="auto"/>
        <w:textAlignment w:val="auto"/>
        <w:rPr>
          <w:b/>
          <w:bCs/>
        </w:rPr>
      </w:pPr>
      <w:r w:rsidRPr="00F7677D">
        <w:rPr>
          <w:b/>
          <w:bCs/>
        </w:rPr>
        <w:t>Grade</w:t>
      </w:r>
      <w:r w:rsidR="00237244">
        <w:rPr>
          <w:b/>
          <w:bCs/>
        </w:rPr>
        <w:t xml:space="preserve"> </w:t>
      </w:r>
      <w:r w:rsidRPr="00F7677D">
        <w:t>Band 6</w:t>
      </w:r>
      <w:r w:rsidR="00237244">
        <w:t xml:space="preserve"> </w:t>
      </w:r>
      <w:r w:rsidRPr="00F7677D">
        <w:rPr>
          <w:b/>
          <w:bCs/>
        </w:rPr>
        <w:t>Contract</w:t>
      </w:r>
      <w:r w:rsidR="00237244">
        <w:t xml:space="preserve"> </w:t>
      </w:r>
      <w:r w:rsidRPr="00F7677D">
        <w:t>Permanent</w:t>
      </w:r>
      <w:r w:rsidR="00780F2B">
        <w:rPr>
          <w:b/>
          <w:bCs/>
        </w:rPr>
        <w:t xml:space="preserve"> </w:t>
      </w:r>
      <w:r w:rsidRPr="00F7677D">
        <w:rPr>
          <w:b/>
          <w:bCs/>
        </w:rPr>
        <w:t>Hours</w:t>
      </w:r>
      <w:r w:rsidR="00237244">
        <w:rPr>
          <w:b/>
          <w:bCs/>
        </w:rPr>
        <w:t xml:space="preserve"> </w:t>
      </w:r>
      <w:r w:rsidR="00C83723">
        <w:t>Full-time</w:t>
      </w:r>
      <w:r w:rsidRPr="00F7677D">
        <w:t xml:space="preserve"> - 37.5 hours per week</w:t>
      </w:r>
    </w:p>
    <w:p w14:paraId="3C7D5926" w14:textId="197C230A" w:rsidR="00D1317C" w:rsidRDefault="00F7677D" w:rsidP="00F7677D">
      <w:pPr>
        <w:spacing w:after="160" w:line="278" w:lineRule="auto"/>
        <w:textAlignment w:val="auto"/>
        <w:rPr>
          <w:b/>
          <w:bCs/>
        </w:rPr>
      </w:pPr>
      <w:r w:rsidRPr="00F7677D">
        <w:rPr>
          <w:b/>
          <w:bCs/>
        </w:rPr>
        <w:t>Job ref</w:t>
      </w:r>
      <w:r w:rsidR="00237244">
        <w:rPr>
          <w:b/>
          <w:bCs/>
        </w:rPr>
        <w:t xml:space="preserve"> </w:t>
      </w:r>
      <w:r w:rsidR="00772F14">
        <w:t>222-EAL-115,</w:t>
      </w:r>
      <w:r w:rsidR="00237244">
        <w:rPr>
          <w:b/>
          <w:bCs/>
        </w:rPr>
        <w:t xml:space="preserve"> </w:t>
      </w:r>
      <w:r w:rsidRPr="00F7677D">
        <w:rPr>
          <w:b/>
          <w:bCs/>
        </w:rPr>
        <w:t>Site</w:t>
      </w:r>
      <w:r w:rsidR="00237244">
        <w:rPr>
          <w:b/>
          <w:bCs/>
        </w:rPr>
        <w:t xml:space="preserve"> </w:t>
      </w:r>
      <w:proofErr w:type="gramStart"/>
      <w:r w:rsidRPr="00F7677D">
        <w:t>The</w:t>
      </w:r>
      <w:proofErr w:type="gramEnd"/>
      <w:r w:rsidRPr="00F7677D">
        <w:t xml:space="preserve"> </w:t>
      </w:r>
      <w:r w:rsidR="00C83723">
        <w:t>Locations:</w:t>
      </w:r>
      <w:r w:rsidR="00FA3D6B">
        <w:t xml:space="preserve"> </w:t>
      </w:r>
      <w:r w:rsidR="00312F50" w:rsidRPr="00312F50">
        <w:rPr>
          <w:b/>
          <w:bCs/>
        </w:rPr>
        <w:t>West London NHS Trust</w:t>
      </w:r>
      <w:r w:rsidR="00AE4A59">
        <w:rPr>
          <w:b/>
          <w:bCs/>
        </w:rPr>
        <w:t xml:space="preserve"> </w:t>
      </w:r>
      <w:r w:rsidR="000E78F8">
        <w:rPr>
          <w:b/>
          <w:bCs/>
        </w:rPr>
        <w:t>(</w:t>
      </w:r>
      <w:r w:rsidR="000E78F8" w:rsidRPr="000E78F8">
        <w:rPr>
          <w:b/>
          <w:bCs/>
        </w:rPr>
        <w:t>www.westlondon.nhs.uk</w:t>
      </w:r>
      <w:r w:rsidR="000E78F8">
        <w:rPr>
          <w:b/>
          <w:bCs/>
        </w:rPr>
        <w:t>)</w:t>
      </w:r>
    </w:p>
    <w:p w14:paraId="375B6C26" w14:textId="4C757A44" w:rsidR="00D1317C" w:rsidRDefault="00C83723" w:rsidP="00F7677D">
      <w:pPr>
        <w:spacing w:after="160" w:line="278" w:lineRule="auto"/>
        <w:textAlignment w:val="auto"/>
        <w:rPr>
          <w:b/>
          <w:bCs/>
        </w:rPr>
      </w:pPr>
      <w:r>
        <w:rPr>
          <w:b/>
          <w:bCs/>
        </w:rPr>
        <w:t>Salary:</w:t>
      </w:r>
      <w:r w:rsidR="00780F2B">
        <w:rPr>
          <w:b/>
          <w:bCs/>
        </w:rPr>
        <w:t xml:space="preserve"> </w:t>
      </w:r>
      <w:r w:rsidR="00F7677D" w:rsidRPr="00F7677D">
        <w:t>£45,953 - £54,254 Per Annum</w:t>
      </w:r>
      <w:r w:rsidR="00D1317C">
        <w:rPr>
          <w:b/>
          <w:bCs/>
        </w:rPr>
        <w:t xml:space="preserve"> </w:t>
      </w:r>
    </w:p>
    <w:p w14:paraId="26C55CA8" w14:textId="25BB8425" w:rsidR="00F7677D" w:rsidRPr="001A42F4" w:rsidRDefault="00C83723" w:rsidP="00F7677D">
      <w:pPr>
        <w:spacing w:after="160" w:line="278" w:lineRule="auto"/>
        <w:textAlignment w:val="auto"/>
        <w:rPr>
          <w:b/>
          <w:bCs/>
        </w:rPr>
      </w:pPr>
      <w:r>
        <w:rPr>
          <w:b/>
          <w:bCs/>
        </w:rPr>
        <w:t>Closing:</w:t>
      </w:r>
      <w:r w:rsidR="001A42F4">
        <w:rPr>
          <w:b/>
          <w:bCs/>
        </w:rPr>
        <w:t xml:space="preserve"> </w:t>
      </w:r>
      <w:r w:rsidR="00F7677D" w:rsidRPr="00F7677D">
        <w:t>28/08/2026 23:59</w:t>
      </w:r>
    </w:p>
    <w:p w14:paraId="6475D270" w14:textId="6078EA22" w:rsidR="00D46397" w:rsidRPr="00D314CC" w:rsidRDefault="00E96532" w:rsidP="00D314CC">
      <w:pPr>
        <w:spacing w:after="160" w:line="278" w:lineRule="auto"/>
        <w:textAlignment w:val="auto"/>
        <w:rPr>
          <w:b/>
          <w:bCs/>
        </w:rPr>
      </w:pPr>
      <w:r w:rsidRPr="00D314CC">
        <w:rPr>
          <w:b/>
          <w:bCs/>
        </w:rPr>
        <w:t>Job</w:t>
      </w:r>
      <w:r w:rsidR="00D46397" w:rsidRPr="00D314CC">
        <w:rPr>
          <w:b/>
          <w:bCs/>
        </w:rPr>
        <w:t xml:space="preserve"> Role</w:t>
      </w:r>
    </w:p>
    <w:p w14:paraId="63B7A7E4" w14:textId="1689E0A0" w:rsidR="007C33A8" w:rsidRPr="007C33A8" w:rsidRDefault="007C33A8" w:rsidP="007C33A8">
      <w:r w:rsidRPr="007C33A8">
        <w:t>The role is open to professionals from </w:t>
      </w:r>
      <w:r w:rsidR="00C83723">
        <w:t>social work,</w:t>
      </w:r>
      <w:r w:rsidRPr="007C33A8">
        <w:t xml:space="preserve"> </w:t>
      </w:r>
      <w:r w:rsidR="00C83723">
        <w:t>nursing,</w:t>
      </w:r>
      <w:r w:rsidRPr="007C33A8">
        <w:t xml:space="preserve"> and </w:t>
      </w:r>
      <w:r w:rsidR="00C83723">
        <w:t>occupational therapy</w:t>
      </w:r>
      <w:r w:rsidRPr="007C33A8">
        <w:t xml:space="preserve"> backgrounds. Applicants should have significant experience working with </w:t>
      </w:r>
      <w:r w:rsidR="00C83723">
        <w:t>adults with</w:t>
      </w:r>
      <w:r w:rsidRPr="007C33A8">
        <w:t xml:space="preserve"> complex mental health needs in community settings, including experience working with </w:t>
      </w:r>
      <w:r w:rsidR="00C83723">
        <w:t>complex psychosis</w:t>
      </w:r>
      <w:r w:rsidRPr="007C33A8">
        <w:t xml:space="preserve"> and </w:t>
      </w:r>
      <w:r w:rsidR="00C83723">
        <w:t>complex emotional needs.</w:t>
      </w:r>
    </w:p>
    <w:p w14:paraId="17B0D18A" w14:textId="77777777" w:rsidR="007C33A8" w:rsidRPr="007C33A8" w:rsidRDefault="007C33A8" w:rsidP="007C33A8">
      <w:r w:rsidRPr="007C33A8">
        <w:t>The West London NHS Trust CRS and CEN services are specialist community teams supporting some of the Trust’s most complex and vulnerable service users. Both services have been developed and operationalised over the past three years and have recently undergone review and refinement to strengthen their models of care and responsiveness to local needs.</w:t>
      </w:r>
    </w:p>
    <w:p w14:paraId="75634A56" w14:textId="57CA5707" w:rsidR="007C33A8" w:rsidRPr="007C33A8" w:rsidRDefault="007C33A8" w:rsidP="007C33A8">
      <w:r w:rsidRPr="007C33A8">
        <w:t xml:space="preserve">This is an excellent opportunity for a practitioner seeking to work across two specialist services, </w:t>
      </w:r>
      <w:r w:rsidR="0029706B" w:rsidRPr="007C33A8">
        <w:t>expand</w:t>
      </w:r>
      <w:r w:rsidRPr="007C33A8">
        <w:t xml:space="preserve"> their </w:t>
      </w:r>
      <w:r w:rsidR="009B29EE">
        <w:t>skills,</w:t>
      </w:r>
      <w:r w:rsidRPr="007C33A8">
        <w:t xml:space="preserve"> and contribute to innovative, evolving models of community mental health care. The successful candidate will receive support from experienced senior and professional management, </w:t>
      </w:r>
      <w:r w:rsidR="009B29EE">
        <w:t>along with</w:t>
      </w:r>
      <w:r w:rsidRPr="007C33A8">
        <w:t xml:space="preserve"> committed teams focused on improving outcomes and service development.</w:t>
      </w:r>
    </w:p>
    <w:p w14:paraId="16D56272" w14:textId="77777777" w:rsidR="00670D48" w:rsidRPr="00670D48" w:rsidRDefault="00670D48" w:rsidP="00670D48">
      <w:pPr>
        <w:rPr>
          <w:b/>
          <w:bCs/>
        </w:rPr>
      </w:pPr>
      <w:r w:rsidRPr="00670D48">
        <w:rPr>
          <w:b/>
          <w:bCs/>
        </w:rPr>
        <w:t>Qualifications</w:t>
      </w:r>
    </w:p>
    <w:p w14:paraId="132E5FAC" w14:textId="77777777" w:rsidR="00670D48" w:rsidRPr="00670D48" w:rsidRDefault="00670D48" w:rsidP="00670D48">
      <w:pPr>
        <w:rPr>
          <w:b/>
          <w:bCs/>
        </w:rPr>
      </w:pPr>
      <w:r w:rsidRPr="00670D48">
        <w:rPr>
          <w:b/>
          <w:bCs/>
        </w:rPr>
        <w:t>Essential criteria</w:t>
      </w:r>
    </w:p>
    <w:p w14:paraId="7518FC0F" w14:textId="53FC9919" w:rsidR="00670D48" w:rsidRPr="00192D23" w:rsidRDefault="00670D48" w:rsidP="00670D48">
      <w:pPr>
        <w:numPr>
          <w:ilvl w:val="0"/>
          <w:numId w:val="23"/>
        </w:numPr>
      </w:pPr>
      <w:r w:rsidRPr="00192D23">
        <w:t xml:space="preserve">Current training and/or qualification in either a housing or health/social </w:t>
      </w:r>
      <w:r w:rsidR="009B29EE">
        <w:t>care-related</w:t>
      </w:r>
      <w:r w:rsidRPr="00192D23">
        <w:t xml:space="preserve"> field </w:t>
      </w:r>
      <w:r w:rsidR="00772F14">
        <w:t>(Level</w:t>
      </w:r>
      <w:r w:rsidRPr="00192D23">
        <w:t xml:space="preserve"> 3 Cert in Housing, Social Work/Social Policy degree, occupational therapy </w:t>
      </w:r>
      <w:r w:rsidR="009B29EE">
        <w:t>degree, or</w:t>
      </w:r>
      <w:r w:rsidRPr="00192D23">
        <w:t xml:space="preserve"> other professional qualification)</w:t>
      </w:r>
    </w:p>
    <w:p w14:paraId="5A8ABC97" w14:textId="1C8A2708" w:rsidR="00670D48" w:rsidRPr="00192D23" w:rsidRDefault="00670D48" w:rsidP="00670D48">
      <w:pPr>
        <w:numPr>
          <w:ilvl w:val="0"/>
          <w:numId w:val="23"/>
        </w:numPr>
      </w:pPr>
      <w:r w:rsidRPr="00192D23">
        <w:t xml:space="preserve">Where appropriate, registration must </w:t>
      </w:r>
      <w:r w:rsidR="00947088" w:rsidRPr="00192D23">
        <w:t>be</w:t>
      </w:r>
      <w:r w:rsidRPr="00192D23">
        <w:t xml:space="preserve"> with a professional body such as SWE or other relevant </w:t>
      </w:r>
      <w:r w:rsidR="00947088">
        <w:t>body.</w:t>
      </w:r>
    </w:p>
    <w:p w14:paraId="1771D17D" w14:textId="77777777" w:rsidR="00670D48" w:rsidRPr="00192D23" w:rsidRDefault="00670D48" w:rsidP="00670D48">
      <w:pPr>
        <w:numPr>
          <w:ilvl w:val="0"/>
          <w:numId w:val="23"/>
        </w:numPr>
      </w:pPr>
      <w:r w:rsidRPr="00192D23">
        <w:t>Evidence of ongoing training and CPD.</w:t>
      </w:r>
    </w:p>
    <w:p w14:paraId="7E4488E2" w14:textId="77777777" w:rsidR="00670D48" w:rsidRPr="00670D48" w:rsidRDefault="00670D48" w:rsidP="00670D48">
      <w:pPr>
        <w:rPr>
          <w:b/>
          <w:bCs/>
        </w:rPr>
      </w:pPr>
      <w:r w:rsidRPr="00670D48">
        <w:rPr>
          <w:b/>
          <w:bCs/>
        </w:rPr>
        <w:t>Essential criteria</w:t>
      </w:r>
    </w:p>
    <w:p w14:paraId="26444A47" w14:textId="77777777" w:rsidR="00670D48" w:rsidRPr="00192D23" w:rsidRDefault="00670D48" w:rsidP="00670D48">
      <w:pPr>
        <w:numPr>
          <w:ilvl w:val="0"/>
          <w:numId w:val="24"/>
        </w:numPr>
      </w:pPr>
      <w:r w:rsidRPr="00192D23">
        <w:t>Experience of working with clients with severe and enduring mental health problems</w:t>
      </w:r>
    </w:p>
    <w:p w14:paraId="24E24928" w14:textId="77777777" w:rsidR="00670D48" w:rsidRPr="00192D23" w:rsidRDefault="00670D48" w:rsidP="00670D48">
      <w:pPr>
        <w:numPr>
          <w:ilvl w:val="0"/>
          <w:numId w:val="24"/>
        </w:numPr>
      </w:pPr>
      <w:r w:rsidRPr="00192D23">
        <w:t>Knowledge of the care planning process</w:t>
      </w:r>
    </w:p>
    <w:p w14:paraId="181D4253" w14:textId="77777777" w:rsidR="00670D48" w:rsidRPr="00192D23" w:rsidRDefault="00670D48" w:rsidP="00670D48">
      <w:pPr>
        <w:numPr>
          <w:ilvl w:val="0"/>
          <w:numId w:val="24"/>
        </w:numPr>
      </w:pPr>
      <w:r w:rsidRPr="00192D23">
        <w:t>Excellent verbal and written communication skills, including report writing and presentations / IT skills.</w:t>
      </w:r>
    </w:p>
    <w:p w14:paraId="358625DF" w14:textId="75C4E84D" w:rsidR="00670D48" w:rsidRPr="00192D23" w:rsidRDefault="00670D48" w:rsidP="00670D48">
      <w:pPr>
        <w:numPr>
          <w:ilvl w:val="0"/>
          <w:numId w:val="24"/>
        </w:numPr>
      </w:pPr>
      <w:r w:rsidRPr="00192D23">
        <w:t xml:space="preserve">Ability to assess, plan, </w:t>
      </w:r>
      <w:r w:rsidR="00947088">
        <w:t>implement,</w:t>
      </w:r>
      <w:r w:rsidRPr="00192D23">
        <w:t xml:space="preserve"> and evaluate a comprehensive housing support plan for the identified client group, using a wide range of resources</w:t>
      </w:r>
    </w:p>
    <w:p w14:paraId="7667ACEE" w14:textId="106B317B" w:rsidR="00670D48" w:rsidRPr="00192D23" w:rsidRDefault="00670D48" w:rsidP="00670D48">
      <w:pPr>
        <w:numPr>
          <w:ilvl w:val="0"/>
          <w:numId w:val="24"/>
        </w:numPr>
      </w:pPr>
      <w:r w:rsidRPr="00192D23">
        <w:t xml:space="preserve">Can demonstrate understanding of psychosis and complex emotional needs and </w:t>
      </w:r>
      <w:r w:rsidR="00CD7137">
        <w:t>their</w:t>
      </w:r>
      <w:r w:rsidRPr="00192D23">
        <w:t xml:space="preserve"> impact on service users and carers.</w:t>
      </w:r>
    </w:p>
    <w:p w14:paraId="02622D43" w14:textId="77777777" w:rsidR="00670D48" w:rsidRPr="00192D23" w:rsidRDefault="00670D48" w:rsidP="00670D48">
      <w:pPr>
        <w:numPr>
          <w:ilvl w:val="0"/>
          <w:numId w:val="24"/>
        </w:numPr>
      </w:pPr>
      <w:r w:rsidRPr="00192D23">
        <w:t>Skills in risk assessment and management.</w:t>
      </w:r>
    </w:p>
    <w:p w14:paraId="0B6F0E21" w14:textId="7FFFC93A" w:rsidR="00670D48" w:rsidRPr="00192D23" w:rsidRDefault="00670D48" w:rsidP="00670D48">
      <w:pPr>
        <w:numPr>
          <w:ilvl w:val="0"/>
          <w:numId w:val="24"/>
        </w:numPr>
      </w:pPr>
      <w:r w:rsidRPr="00192D23">
        <w:t xml:space="preserve">Able to develop a comprehensive </w:t>
      </w:r>
      <w:r w:rsidR="00772F14">
        <w:t>programme</w:t>
      </w:r>
      <w:r w:rsidRPr="00192D23">
        <w:t xml:space="preserve"> of intervention and support for the identified client group and their families in relation to their accommodation needs</w:t>
      </w:r>
    </w:p>
    <w:p w14:paraId="3E7DB09A" w14:textId="77777777" w:rsidR="00670D48" w:rsidRPr="00670D48" w:rsidRDefault="00670D48" w:rsidP="00670D48">
      <w:pPr>
        <w:rPr>
          <w:b/>
          <w:bCs/>
        </w:rPr>
      </w:pPr>
      <w:r w:rsidRPr="00670D48">
        <w:rPr>
          <w:b/>
          <w:bCs/>
        </w:rPr>
        <w:t>Desirable criteria</w:t>
      </w:r>
    </w:p>
    <w:p w14:paraId="76ECDFA5" w14:textId="77777777" w:rsidR="00670D48" w:rsidRPr="00393B59" w:rsidRDefault="00670D48" w:rsidP="00670D48">
      <w:pPr>
        <w:numPr>
          <w:ilvl w:val="0"/>
          <w:numId w:val="25"/>
        </w:numPr>
      </w:pPr>
      <w:r w:rsidRPr="00393B59">
        <w:t>Previous experience of working within either a local authority social services or housing department.</w:t>
      </w:r>
    </w:p>
    <w:p w14:paraId="784CBA71" w14:textId="77777777" w:rsidR="00670D48" w:rsidRPr="00393B59" w:rsidRDefault="00670D48" w:rsidP="00670D48">
      <w:pPr>
        <w:numPr>
          <w:ilvl w:val="0"/>
          <w:numId w:val="25"/>
        </w:numPr>
      </w:pPr>
      <w:r w:rsidRPr="00393B59">
        <w:lastRenderedPageBreak/>
        <w:t>Working with people at risk of homelessness.</w:t>
      </w:r>
    </w:p>
    <w:p w14:paraId="32998AD8" w14:textId="040EDFCF" w:rsidR="00670D48" w:rsidRPr="00393B59" w:rsidRDefault="00670D48" w:rsidP="00670D48">
      <w:pPr>
        <w:numPr>
          <w:ilvl w:val="0"/>
          <w:numId w:val="25"/>
        </w:numPr>
      </w:pPr>
      <w:r w:rsidRPr="00393B59">
        <w:t xml:space="preserve">Skills in leadership: ability to motivate others, use </w:t>
      </w:r>
      <w:r w:rsidR="00CD7137">
        <w:t>initiative,</w:t>
      </w:r>
      <w:r w:rsidRPr="00393B59">
        <w:t xml:space="preserve"> and manage change.</w:t>
      </w:r>
    </w:p>
    <w:p w14:paraId="47705BCE" w14:textId="11C91621" w:rsidR="00670D48" w:rsidRPr="00393B59" w:rsidRDefault="00670D48" w:rsidP="00670D48">
      <w:pPr>
        <w:numPr>
          <w:ilvl w:val="0"/>
          <w:numId w:val="25"/>
        </w:numPr>
      </w:pPr>
      <w:r w:rsidRPr="00393B59">
        <w:t xml:space="preserve">Audit and </w:t>
      </w:r>
      <w:r w:rsidR="00CD7137">
        <w:t>research,</w:t>
      </w:r>
      <w:r w:rsidRPr="00393B59">
        <w:t xml:space="preserve"> </w:t>
      </w:r>
      <w:r w:rsidR="00CD7137">
        <w:t>teaching.</w:t>
      </w:r>
    </w:p>
    <w:p w14:paraId="4A6B40C8" w14:textId="77777777" w:rsidR="00722F7C" w:rsidRPr="00F22EB9" w:rsidRDefault="00722F7C" w:rsidP="00722F7C">
      <w:pPr>
        <w:rPr>
          <w:b/>
          <w:bCs/>
        </w:rPr>
      </w:pPr>
    </w:p>
    <w:p w14:paraId="0F147879" w14:textId="77777777" w:rsidR="00F67857" w:rsidRPr="00F22EB9" w:rsidRDefault="00F67857" w:rsidP="00722F7C">
      <w:pPr>
        <w:rPr>
          <w:b/>
          <w:bCs/>
        </w:rPr>
      </w:pPr>
    </w:p>
    <w:p w14:paraId="037999EF" w14:textId="77777777" w:rsidR="00F67857" w:rsidRPr="00F22EB9" w:rsidRDefault="00F67857" w:rsidP="00722F7C">
      <w:pPr>
        <w:rPr>
          <w:b/>
          <w:bCs/>
        </w:rPr>
      </w:pPr>
    </w:p>
    <w:p w14:paraId="5C7B8E5F" w14:textId="77777777" w:rsidR="00722F7C" w:rsidRPr="00F22EB9" w:rsidRDefault="00722F7C" w:rsidP="00722F7C"/>
    <w:p w14:paraId="0A545E9C" w14:textId="77777777" w:rsidR="007612A7" w:rsidRPr="00F22EB9" w:rsidRDefault="007612A7" w:rsidP="00722F7C"/>
    <w:p w14:paraId="04337734" w14:textId="77777777" w:rsidR="00763165" w:rsidRPr="00F22EB9" w:rsidRDefault="00763165" w:rsidP="00C37E89">
      <w:pPr>
        <w:jc w:val="center"/>
      </w:pPr>
      <w:r w:rsidRPr="00F22EB9">
        <w:rPr>
          <w:b/>
          <w:bCs/>
        </w:rPr>
        <w:t>Curriculum Vitae</w:t>
      </w:r>
      <w:r w:rsidRPr="00F22EB9">
        <w:t xml:space="preserve"> </w:t>
      </w:r>
      <w:r w:rsidRPr="00F22EB9">
        <w:rPr>
          <w:b/>
          <w:bCs/>
        </w:rPr>
        <w:t>GILA SERROTE</w:t>
      </w:r>
    </w:p>
    <w:p w14:paraId="26E196F2" w14:textId="43AAE414" w:rsidR="00C37E89" w:rsidRPr="00F22EB9" w:rsidRDefault="00763165" w:rsidP="00C37E89">
      <w:pPr>
        <w:jc w:val="center"/>
      </w:pPr>
      <w:r w:rsidRPr="00F22EB9">
        <w:t>Tel: 07440777819</w:t>
      </w:r>
    </w:p>
    <w:p w14:paraId="4570B6D2" w14:textId="524B1E98" w:rsidR="00763165" w:rsidRPr="00F22EB9" w:rsidRDefault="00763165" w:rsidP="00C37E89">
      <w:pPr>
        <w:jc w:val="center"/>
      </w:pPr>
      <w:r w:rsidRPr="00F22EB9">
        <w:t xml:space="preserve">Email: </w:t>
      </w:r>
      <w:hyperlink r:id="rId11" w:tgtFrame="_blank" w:history="1">
        <w:r w:rsidRPr="00F22EB9">
          <w:rPr>
            <w:rStyle w:val="Hyperlink"/>
          </w:rPr>
          <w:t>rosandragisela@hotmail.co.uk</w:t>
        </w:r>
      </w:hyperlink>
    </w:p>
    <w:p w14:paraId="10226138" w14:textId="5C5AF02D" w:rsidR="00763165" w:rsidRPr="00F22EB9" w:rsidRDefault="00763165" w:rsidP="00763165">
      <w:r w:rsidRPr="00F22EB9">
        <w:rPr>
          <w:b/>
          <w:bCs/>
        </w:rPr>
        <w:t>Personal Profile</w:t>
      </w:r>
      <w:r w:rsidRPr="00F22EB9">
        <w:t xml:space="preserve"> A dedicated childcare and health professional with over five years' experience supporting children and adults across nursery, </w:t>
      </w:r>
      <w:r w:rsidR="00CD7137">
        <w:t>educational,</w:t>
      </w:r>
      <w:r w:rsidRPr="00F22EB9">
        <w:t xml:space="preserve"> and residential care settings, including those with special educational needs (SEND), </w:t>
      </w:r>
      <w:r w:rsidR="00CD7137">
        <w:t>dementia,</w:t>
      </w:r>
      <w:r w:rsidRPr="00F22EB9">
        <w:t xml:space="preserve"> and mental health needs. Skilled in safeguarding, positive </w:t>
      </w:r>
      <w:r w:rsidR="00772F14">
        <w:t>behaviour</w:t>
      </w:r>
      <w:r w:rsidRPr="00F22EB9">
        <w:t xml:space="preserve"> management, </w:t>
      </w:r>
      <w:r w:rsidR="00772F14">
        <w:t>person-centred</w:t>
      </w:r>
      <w:r w:rsidR="00CD7137">
        <w:t xml:space="preserve"> care,</w:t>
      </w:r>
      <w:r w:rsidRPr="00F22EB9">
        <w:t xml:space="preserve"> and </w:t>
      </w:r>
      <w:r w:rsidR="00CD7137">
        <w:t>multidisciplinary</w:t>
      </w:r>
      <w:r w:rsidRPr="00F22EB9">
        <w:t xml:space="preserve"> teamwork. A reliable practitioner who sees tasks through to completion, finds solutions to </w:t>
      </w:r>
      <w:r w:rsidR="00EE4DF1">
        <w:t>problems,</w:t>
      </w:r>
      <w:r w:rsidRPr="00F22EB9">
        <w:t xml:space="preserve"> and fosters safe, inclusive environments that promote dignity and </w:t>
      </w:r>
      <w:r w:rsidR="00EE4DF1">
        <w:t>well-being</w:t>
      </w:r>
      <w:r w:rsidRPr="00F22EB9">
        <w:t xml:space="preserve"> for all.</w:t>
      </w:r>
    </w:p>
    <w:p w14:paraId="6F79217E" w14:textId="1506CC2C" w:rsidR="007612A7" w:rsidRPr="00F22EB9" w:rsidRDefault="00763165" w:rsidP="00763165">
      <w:pPr>
        <w:rPr>
          <w:b/>
          <w:bCs/>
        </w:rPr>
      </w:pPr>
      <w:r w:rsidRPr="00F22EB9">
        <w:rPr>
          <w:b/>
          <w:bCs/>
        </w:rPr>
        <w:t>Key Skills</w:t>
      </w:r>
      <w:r w:rsidR="007612A7" w:rsidRPr="00F22EB9">
        <w:rPr>
          <w:b/>
          <w:bCs/>
        </w:rPr>
        <w:t>:</w:t>
      </w:r>
    </w:p>
    <w:p w14:paraId="639DC6D0" w14:textId="10614AB9" w:rsidR="007612A7" w:rsidRPr="00F22EB9" w:rsidRDefault="00EE4DF1" w:rsidP="00763165">
      <w:r>
        <w:t>•</w:t>
      </w:r>
      <w:r w:rsidR="00763165" w:rsidRPr="00F22EB9">
        <w:t xml:space="preserve"> Supporting children and adults with </w:t>
      </w:r>
      <w:r w:rsidR="00772F14">
        <w:t>SEND and</w:t>
      </w:r>
      <w:r w:rsidR="00763165" w:rsidRPr="00F22EB9">
        <w:t xml:space="preserve"> mental health needs </w:t>
      </w:r>
    </w:p>
    <w:p w14:paraId="18017795" w14:textId="4DDDB318" w:rsidR="007612A7" w:rsidRPr="00F22EB9" w:rsidRDefault="00763165" w:rsidP="00763165">
      <w:r w:rsidRPr="00F22EB9">
        <w:t xml:space="preserve">• Safeguarding, equality, </w:t>
      </w:r>
      <w:r w:rsidR="00EE4DF1">
        <w:t>diversity,</w:t>
      </w:r>
      <w:r w:rsidRPr="00F22EB9">
        <w:t xml:space="preserve"> and inclusion (Level 3 certified)</w:t>
      </w:r>
    </w:p>
    <w:p w14:paraId="2BDFB1FA" w14:textId="1D528B87" w:rsidR="007612A7" w:rsidRPr="00F22EB9" w:rsidRDefault="0077535B" w:rsidP="00763165">
      <w:r>
        <w:t>•</w:t>
      </w:r>
      <w:r w:rsidR="00763165" w:rsidRPr="00F22EB9">
        <w:t xml:space="preserve"> Positive behaviour reinforcement and emotional regulation strategies </w:t>
      </w:r>
    </w:p>
    <w:p w14:paraId="7864D5AF" w14:textId="4F668A97" w:rsidR="007612A7" w:rsidRPr="00F22EB9" w:rsidRDefault="00763165" w:rsidP="00763165">
      <w:r w:rsidRPr="00F22EB9">
        <w:t xml:space="preserve">• Personal care, medication prompts, meal preparation and mobility support </w:t>
      </w:r>
    </w:p>
    <w:p w14:paraId="1EB97524" w14:textId="4BCFA7CA" w:rsidR="007612A7" w:rsidRPr="00F22EB9" w:rsidRDefault="00763165" w:rsidP="00763165">
      <w:r w:rsidRPr="00F22EB9">
        <w:t xml:space="preserve">• Communication, de-escalation and motivational interviewing techniques </w:t>
      </w:r>
    </w:p>
    <w:p w14:paraId="04473003" w14:textId="3A09A2DB" w:rsidR="007612A7" w:rsidRPr="00F22EB9" w:rsidRDefault="00763165" w:rsidP="00763165">
      <w:r w:rsidRPr="00F22EB9">
        <w:t xml:space="preserve">• Accurate record-keeping in line with GDPR and professional standards </w:t>
      </w:r>
    </w:p>
    <w:p w14:paraId="0613B968" w14:textId="3DBC8500" w:rsidR="007612A7" w:rsidRPr="00F22EB9" w:rsidRDefault="00763165" w:rsidP="00763165">
      <w:r w:rsidRPr="00F22EB9">
        <w:t xml:space="preserve">• Observational skills and constructive feedback to colleagues and teachers </w:t>
      </w:r>
    </w:p>
    <w:p w14:paraId="11F86D66" w14:textId="5FBD8E94" w:rsidR="00763165" w:rsidRPr="00F22EB9" w:rsidRDefault="00763165" w:rsidP="00763165">
      <w:r w:rsidRPr="00F22EB9">
        <w:t>• Calm, tactful and diplomatic under pressure with strong ICT proficiency</w:t>
      </w:r>
    </w:p>
    <w:p w14:paraId="0289A38C" w14:textId="77777777" w:rsidR="00763165" w:rsidRPr="00F22EB9" w:rsidRDefault="00763165" w:rsidP="00763165">
      <w:r w:rsidRPr="00F22EB9">
        <w:rPr>
          <w:b/>
          <w:bCs/>
        </w:rPr>
        <w:t>Employment History</w:t>
      </w:r>
    </w:p>
    <w:p w14:paraId="07EB180D" w14:textId="62B79525" w:rsidR="007612A7" w:rsidRPr="00F22EB9" w:rsidRDefault="00763165" w:rsidP="00763165">
      <w:pPr>
        <w:rPr>
          <w:i/>
          <w:iCs/>
        </w:rPr>
      </w:pPr>
      <w:r w:rsidRPr="00F22EB9">
        <w:rPr>
          <w:i/>
          <w:iCs/>
        </w:rPr>
        <w:t xml:space="preserve">Nursery Worker </w:t>
      </w:r>
      <w:r w:rsidR="007612A7" w:rsidRPr="00F22EB9">
        <w:rPr>
          <w:i/>
          <w:iCs/>
        </w:rPr>
        <w:t>(</w:t>
      </w:r>
      <w:r w:rsidRPr="00F22EB9">
        <w:rPr>
          <w:i/>
          <w:iCs/>
        </w:rPr>
        <w:t>Kids Inc Nursery, Beehive Lane</w:t>
      </w:r>
      <w:r w:rsidR="00772F14">
        <w:rPr>
          <w:i/>
          <w:iCs/>
        </w:rPr>
        <w:t>) 2023–Present</w:t>
      </w:r>
    </w:p>
    <w:p w14:paraId="4D9632E2" w14:textId="63FA3208" w:rsidR="007612A7" w:rsidRPr="00F22EB9" w:rsidRDefault="00772F14" w:rsidP="00763165">
      <w:r>
        <w:t>•</w:t>
      </w:r>
      <w:r w:rsidR="00763165" w:rsidRPr="00F22EB9">
        <w:t xml:space="preserve"> Develop trusting relationships with children to support emotional wellbeing and smooth transitions between activities </w:t>
      </w:r>
    </w:p>
    <w:p w14:paraId="2AB62996" w14:textId="29661DE9" w:rsidR="007612A7" w:rsidRPr="00F22EB9" w:rsidRDefault="00763165" w:rsidP="00763165">
      <w:r w:rsidRPr="00F22EB9">
        <w:t xml:space="preserve">• Deliver tailored activities for children with SEND and encourage independence in dressing, eating and toileting </w:t>
      </w:r>
    </w:p>
    <w:p w14:paraId="65894191" w14:textId="5DA554E1" w:rsidR="007612A7" w:rsidRPr="00F22EB9" w:rsidRDefault="00763165" w:rsidP="00763165">
      <w:r w:rsidRPr="00F22EB9">
        <w:t>• Follow safeguarding procedures, report concerns promptly and prepare healthy snacks and meals</w:t>
      </w:r>
    </w:p>
    <w:p w14:paraId="7553DBE4" w14:textId="0AAEC052" w:rsidR="00763165" w:rsidRPr="00F22EB9" w:rsidRDefault="00772F14" w:rsidP="00763165">
      <w:r>
        <w:t>•</w:t>
      </w:r>
      <w:r w:rsidR="00763165" w:rsidRPr="00F22EB9">
        <w:t xml:space="preserve"> Set up and maintain a safe, stimulating learning environment daily</w:t>
      </w:r>
    </w:p>
    <w:p w14:paraId="2FCA0C3F" w14:textId="4E323C72" w:rsidR="007612A7" w:rsidRPr="00F22EB9" w:rsidRDefault="00763165" w:rsidP="00763165">
      <w:r w:rsidRPr="00F22EB9">
        <w:rPr>
          <w:i/>
          <w:iCs/>
        </w:rPr>
        <w:t xml:space="preserve">Nursery Worker </w:t>
      </w:r>
      <w:r w:rsidR="007612A7" w:rsidRPr="00F22EB9">
        <w:rPr>
          <w:i/>
          <w:iCs/>
        </w:rPr>
        <w:t>(</w:t>
      </w:r>
      <w:r w:rsidRPr="00F22EB9">
        <w:rPr>
          <w:i/>
          <w:iCs/>
        </w:rPr>
        <w:t xml:space="preserve">Little Rabbit Day Nursery, London </w:t>
      </w:r>
      <w:r w:rsidR="00772F14">
        <w:rPr>
          <w:i/>
          <w:iCs/>
        </w:rPr>
        <w:t>SE15)</w:t>
      </w:r>
      <w:r w:rsidRPr="00F22EB9">
        <w:rPr>
          <w:i/>
          <w:iCs/>
        </w:rPr>
        <w:t xml:space="preserve"> 2020–2023</w:t>
      </w:r>
      <w:r w:rsidRPr="00F22EB9">
        <w:t xml:space="preserve"> </w:t>
      </w:r>
    </w:p>
    <w:p w14:paraId="12340DDC" w14:textId="32E5AA7B" w:rsidR="007612A7" w:rsidRPr="00F22EB9" w:rsidRDefault="00763165" w:rsidP="00763165">
      <w:r w:rsidRPr="00F22EB9">
        <w:t xml:space="preserve">• Planned and delivered age-appropriate activities to support children's holistic development </w:t>
      </w:r>
    </w:p>
    <w:p w14:paraId="6C2060EE" w14:textId="77777777" w:rsidR="007612A7" w:rsidRPr="00F22EB9" w:rsidRDefault="00763165" w:rsidP="00763165">
      <w:r w:rsidRPr="00F22EB9">
        <w:t>• Communicated effectively with parents, carers and colleagues regarding children's progress</w:t>
      </w:r>
    </w:p>
    <w:p w14:paraId="2D27B637" w14:textId="272A72E8" w:rsidR="00763165" w:rsidRPr="00F22EB9" w:rsidRDefault="00772F14" w:rsidP="00763165">
      <w:r>
        <w:t>•</w:t>
      </w:r>
      <w:r w:rsidR="00763165" w:rsidRPr="00F22EB9">
        <w:t xml:space="preserve"> Encouraged positive behaviour, social interaction and inclusion among all children</w:t>
      </w:r>
    </w:p>
    <w:p w14:paraId="436B5C6D" w14:textId="50EAFEB6" w:rsidR="007612A7" w:rsidRPr="00F22EB9" w:rsidRDefault="00763165" w:rsidP="00763165">
      <w:pPr>
        <w:rPr>
          <w:i/>
          <w:iCs/>
        </w:rPr>
      </w:pPr>
      <w:r w:rsidRPr="00F22EB9">
        <w:rPr>
          <w:i/>
          <w:iCs/>
        </w:rPr>
        <w:t xml:space="preserve">Sunday School Teacher </w:t>
      </w:r>
      <w:r w:rsidR="001C1D1E">
        <w:rPr>
          <w:i/>
          <w:iCs/>
        </w:rPr>
        <w:t>(ADPM-UK,</w:t>
      </w:r>
      <w:r w:rsidRPr="00F22EB9">
        <w:rPr>
          <w:i/>
          <w:iCs/>
        </w:rPr>
        <w:t xml:space="preserve"> </w:t>
      </w:r>
      <w:proofErr w:type="gramStart"/>
      <w:r w:rsidRPr="00F22EB9">
        <w:rPr>
          <w:i/>
          <w:iCs/>
        </w:rPr>
        <w:t xml:space="preserve">Croydon </w:t>
      </w:r>
      <w:r w:rsidR="007612A7" w:rsidRPr="00F22EB9">
        <w:rPr>
          <w:i/>
          <w:iCs/>
        </w:rPr>
        <w:t>)</w:t>
      </w:r>
      <w:proofErr w:type="gramEnd"/>
      <w:r w:rsidRPr="00F22EB9">
        <w:rPr>
          <w:i/>
          <w:iCs/>
        </w:rPr>
        <w:t xml:space="preserve"> 2022–2023</w:t>
      </w:r>
    </w:p>
    <w:p w14:paraId="1DC6CD66" w14:textId="78AD93E9" w:rsidR="007612A7" w:rsidRPr="00F22EB9" w:rsidRDefault="001C1D1E" w:rsidP="00763165">
      <w:r>
        <w:t>•</w:t>
      </w:r>
      <w:r w:rsidR="00763165" w:rsidRPr="00F22EB9">
        <w:t xml:space="preserve"> Planned and delivered engaging lessons on religious and moral themes using storytelling, crafts and music </w:t>
      </w:r>
    </w:p>
    <w:p w14:paraId="1DC3C4E7" w14:textId="08C58D35" w:rsidR="00763165" w:rsidRPr="00F22EB9" w:rsidRDefault="00763165" w:rsidP="00763165">
      <w:r w:rsidRPr="00F22EB9">
        <w:t>• Supported children's spiritual, social and emotional development and communicated regularly with parents about progress and upcoming activities</w:t>
      </w:r>
    </w:p>
    <w:p w14:paraId="7A6589BC" w14:textId="77777777" w:rsidR="00763165" w:rsidRPr="00F22EB9" w:rsidRDefault="00763165" w:rsidP="00763165">
      <w:r w:rsidRPr="00F22EB9">
        <w:rPr>
          <w:b/>
          <w:bCs/>
        </w:rPr>
        <w:t>Education and Qualifications</w:t>
      </w:r>
    </w:p>
    <w:p w14:paraId="2461FDDD" w14:textId="28F31CAB" w:rsidR="00763165" w:rsidRPr="00F22EB9" w:rsidRDefault="00763165" w:rsidP="00763165">
      <w:r w:rsidRPr="00F22EB9">
        <w:rPr>
          <w:i/>
          <w:iCs/>
        </w:rPr>
        <w:lastRenderedPageBreak/>
        <w:t xml:space="preserve">Foundation Degree in Health and Social Care (Level </w:t>
      </w:r>
      <w:r w:rsidR="001C1D1E">
        <w:rPr>
          <w:i/>
          <w:iCs/>
        </w:rPr>
        <w:t>4),</w:t>
      </w:r>
      <w:r w:rsidRPr="00F22EB9">
        <w:rPr>
          <w:i/>
          <w:iCs/>
        </w:rPr>
        <w:t xml:space="preserve"> University of Wales Trinity Saint David, London | 2025–Present</w:t>
      </w:r>
      <w:r w:rsidRPr="00F22EB9">
        <w:t xml:space="preserve"> </w:t>
      </w:r>
    </w:p>
    <w:p w14:paraId="31145FCC" w14:textId="77777777" w:rsidR="00763165" w:rsidRPr="00F22EB9" w:rsidRDefault="00763165" w:rsidP="00763165">
      <w:r w:rsidRPr="00F22EB9">
        <w:t xml:space="preserve">• Nursing Diploma (Angola, 2010–2013) </w:t>
      </w:r>
    </w:p>
    <w:p w14:paraId="5EEC18C0" w14:textId="34BCFF65" w:rsidR="00763165" w:rsidRPr="00F22EB9" w:rsidRDefault="00763165" w:rsidP="00763165">
      <w:r w:rsidRPr="00F22EB9">
        <w:t xml:space="preserve">• Diploma for the Early Years Practitioner </w:t>
      </w:r>
      <w:r w:rsidR="001C1D1E">
        <w:t>(Levels</w:t>
      </w:r>
      <w:r w:rsidRPr="00F22EB9">
        <w:t xml:space="preserve"> 2 &amp; 3) </w:t>
      </w:r>
    </w:p>
    <w:p w14:paraId="22E85125" w14:textId="77777777" w:rsidR="00763165" w:rsidRPr="00F22EB9" w:rsidRDefault="00763165" w:rsidP="00763165">
      <w:r w:rsidRPr="00F22EB9">
        <w:t>• Level 3 Paediatric First Aid (2026)</w:t>
      </w:r>
    </w:p>
    <w:p w14:paraId="7D963950" w14:textId="2D947289" w:rsidR="00763165" w:rsidRPr="00F22EB9" w:rsidRDefault="00763165" w:rsidP="00763165">
      <w:r w:rsidRPr="00F22EB9">
        <w:t xml:space="preserve">First Aid </w:t>
      </w:r>
      <w:r w:rsidR="007612A7" w:rsidRPr="00F22EB9">
        <w:t xml:space="preserve">Level 3 </w:t>
      </w:r>
      <w:r w:rsidRPr="00F22EB9">
        <w:t xml:space="preserve">Adults </w:t>
      </w:r>
    </w:p>
    <w:p w14:paraId="5E54D7D5" w14:textId="19C64730" w:rsidR="00763165" w:rsidRPr="00F22EB9" w:rsidRDefault="00763165" w:rsidP="00763165">
      <w:r w:rsidRPr="00F22EB9">
        <w:t>• Safeguarding Level 3 (2026)</w:t>
      </w:r>
    </w:p>
    <w:p w14:paraId="445AB8D6" w14:textId="77777777" w:rsidR="00722F7C" w:rsidRPr="00F22EB9" w:rsidRDefault="00722F7C" w:rsidP="00722F7C"/>
    <w:p w14:paraId="6DE50427" w14:textId="77777777" w:rsidR="00233A9A" w:rsidRPr="00F22EB9" w:rsidRDefault="00233A9A" w:rsidP="00233A9A">
      <w:pPr>
        <w:spacing w:after="160" w:line="278" w:lineRule="auto"/>
        <w:textAlignment w:val="auto"/>
        <w:rPr>
          <w:b/>
          <w:bCs/>
        </w:rPr>
      </w:pPr>
      <w:r w:rsidRPr="00F22EB9">
        <w:rPr>
          <w:b/>
          <w:bCs/>
        </w:rPr>
        <w:t>Interests and Hobbies</w:t>
      </w:r>
    </w:p>
    <w:p w14:paraId="3AA44103" w14:textId="3AF7AF4C" w:rsidR="00233A9A" w:rsidRPr="00F22EB9" w:rsidRDefault="007E6542" w:rsidP="00233A9A">
      <w:pPr>
        <w:numPr>
          <w:ilvl w:val="0"/>
          <w:numId w:val="10"/>
        </w:numPr>
        <w:spacing w:after="160" w:line="278" w:lineRule="auto"/>
        <w:textAlignment w:val="auto"/>
      </w:pPr>
      <w:r w:rsidRPr="00F22EB9">
        <w:rPr>
          <w:b/>
          <w:bCs/>
        </w:rPr>
        <w:t xml:space="preserve"> </w:t>
      </w:r>
      <w:r w:rsidR="00233A9A" w:rsidRPr="00F22EB9">
        <w:t>I am an active member of my church gospel choir, which has strengthened my confidence, teamwork, and ability to connect with others through shared creative expression. Singing gospel music also reinforces my emotional resilience and capacity to bring comfort and positivity to those around me.</w:t>
      </w:r>
    </w:p>
    <w:p w14:paraId="4A5EE56F" w14:textId="0839C4A6" w:rsidR="00233A9A" w:rsidRPr="00F22EB9" w:rsidRDefault="00233A9A" w:rsidP="00233A9A">
      <w:pPr>
        <w:numPr>
          <w:ilvl w:val="0"/>
          <w:numId w:val="10"/>
        </w:numPr>
        <w:spacing w:after="160" w:line="278" w:lineRule="auto"/>
        <w:textAlignment w:val="auto"/>
      </w:pPr>
      <w:r w:rsidRPr="00F22EB9">
        <w:t xml:space="preserve">I enjoy cooking nutritious meals for my children, which has developed my planning, time-management, and caregiving skills. </w:t>
      </w:r>
    </w:p>
    <w:p w14:paraId="257E3A7C" w14:textId="46129DB7" w:rsidR="00233A9A" w:rsidRPr="00F22EB9" w:rsidRDefault="00233A9A" w:rsidP="00233A9A">
      <w:pPr>
        <w:numPr>
          <w:ilvl w:val="0"/>
          <w:numId w:val="10"/>
        </w:numPr>
        <w:spacing w:after="160" w:line="278" w:lineRule="auto"/>
        <w:textAlignment w:val="auto"/>
      </w:pPr>
      <w:r w:rsidRPr="00F22EB9">
        <w:t xml:space="preserve"> I regularly read the Bible, which provides me with spiritual grounding, patience, and a strong ethical framework. This practice supports my mental wellbeing and reinforces the compassion, integrity, and respect for human dignity that I bring to my professional care practice.</w:t>
      </w:r>
    </w:p>
    <w:p w14:paraId="4F8FCE55" w14:textId="5D38EC7B" w:rsidR="00233A9A" w:rsidRPr="00F22EB9" w:rsidRDefault="00233A9A" w:rsidP="00233A9A">
      <w:pPr>
        <w:numPr>
          <w:ilvl w:val="0"/>
          <w:numId w:val="9"/>
        </w:numPr>
        <w:tabs>
          <w:tab w:val="clear" w:pos="360"/>
          <w:tab w:val="num" w:pos="720"/>
        </w:tabs>
        <w:suppressAutoHyphens w:val="0"/>
        <w:autoSpaceDN/>
        <w:spacing w:after="160" w:line="278" w:lineRule="auto"/>
        <w:textAlignment w:val="auto"/>
      </w:pPr>
      <w:r w:rsidRPr="00F22EB9">
        <w:t>Practising yoga and meditation; interested in how holistic approaches complement clinical mental health interventions.</w:t>
      </w:r>
    </w:p>
    <w:p w14:paraId="0E9B3B84" w14:textId="77777777" w:rsidR="007325EC" w:rsidRPr="00F22EB9" w:rsidRDefault="00D31537" w:rsidP="007325EC">
      <w:pPr>
        <w:spacing w:after="160" w:line="278" w:lineRule="auto"/>
        <w:textAlignment w:val="auto"/>
        <w:rPr>
          <w:b/>
          <w:bCs/>
        </w:rPr>
      </w:pPr>
      <w:r w:rsidRPr="00F22EB9">
        <w:rPr>
          <w:b/>
          <w:bCs/>
        </w:rPr>
        <w:t xml:space="preserve">3. </w:t>
      </w:r>
      <w:r w:rsidR="007325EC" w:rsidRPr="00F22EB9">
        <w:rPr>
          <w:b/>
          <w:bCs/>
        </w:rPr>
        <w:t>Personal Statement</w:t>
      </w:r>
    </w:p>
    <w:p w14:paraId="7446FCDC" w14:textId="4306BEA1" w:rsidR="007325EC" w:rsidRPr="00F22EB9" w:rsidRDefault="007325EC" w:rsidP="007325EC">
      <w:pPr>
        <w:spacing w:after="160" w:line="278" w:lineRule="auto"/>
        <w:textAlignment w:val="auto"/>
      </w:pPr>
      <w:r w:rsidRPr="00F22EB9">
        <w:t xml:space="preserve">I am applying for the position of Mental Health Support Worker at </w:t>
      </w:r>
      <w:r w:rsidR="001B4588" w:rsidRPr="001B4588">
        <w:t xml:space="preserve">West London NHS </w:t>
      </w:r>
      <w:proofErr w:type="gramStart"/>
      <w:r w:rsidR="001B4588" w:rsidRPr="001B4588">
        <w:t>Trust  provides</w:t>
      </w:r>
      <w:proofErr w:type="gramEnd"/>
      <w:r w:rsidR="001B4588" w:rsidRPr="001B4588">
        <w:t xml:space="preserve"> a full range of mental health, </w:t>
      </w:r>
      <w:r w:rsidR="00F221BF" w:rsidRPr="001B4588">
        <w:t>community and</w:t>
      </w:r>
      <w:r w:rsidR="001B4588" w:rsidRPr="001B4588">
        <w:t xml:space="preserve"> physical healthcare services for children, adults and older people living in the London boroughs of Ealing, Hammersmith &amp; Fulham and Hounslow</w:t>
      </w:r>
      <w:r w:rsidRPr="00F22EB9">
        <w:t xml:space="preserve"> because I am deeply committed to supporting vulnerable individuals to live fulfilling, independent lives with dignity and respect. My background in health and childcare has given me a strong foundation in person-centred support, safeguarding, and emotional wellbeing, and I am eager to transfer these skills into adult mental health practice.</w:t>
      </w:r>
    </w:p>
    <w:p w14:paraId="625F6FD1" w14:textId="77777777" w:rsidR="007325EC" w:rsidRPr="00F22EB9" w:rsidRDefault="007325EC" w:rsidP="007325EC">
      <w:pPr>
        <w:spacing w:after="160" w:line="278" w:lineRule="auto"/>
        <w:textAlignment w:val="auto"/>
      </w:pPr>
      <w:r w:rsidRPr="00F22EB9">
        <w:t>My academic training includes a Nursing Diploma from the University Jose Eduardo Dos Santos (Angola, 2010–2013), which provided me with essential theoretical knowledge of human biology, health conditions, and holistic care principles. Since moving into early years and social care in the UK, I have completed extensive continuous professional development, including Safeguarding Level 3, Paediatric First Aid (Level 3, RQF), Managing Feelings and Behaviour, and the Equality Act 2010. These qualifications have strengthened my understanding of the psychological and social factors that influence wellbeing, as well as the legal and ethical frameworks that underpin safe, anti-discriminatory practice.</w:t>
      </w:r>
    </w:p>
    <w:p w14:paraId="02519459" w14:textId="5902AD8E" w:rsidR="007325EC" w:rsidRPr="00F22EB9" w:rsidRDefault="007325EC" w:rsidP="007325EC">
      <w:pPr>
        <w:spacing w:after="160" w:line="278" w:lineRule="auto"/>
        <w:textAlignment w:val="auto"/>
      </w:pPr>
      <w:r w:rsidRPr="00F22EB9">
        <w:t xml:space="preserve">Professionally, I have spent over five years working as a Nursery Worker, currently at Kids Inc Nursery and previously at Little Rabbit Day Nursery. In these roles, I have supported children with special educational needs and disabilities (SEND) through tailored activities, positive behaviour management, and strategies. I have provided personal care including feeding, toileting, and hygiene support, while always </w:t>
      </w:r>
      <w:r w:rsidR="004028BE" w:rsidRPr="00F22EB9">
        <w:t>promoted</w:t>
      </w:r>
      <w:r w:rsidRPr="00F22EB9">
        <w:t xml:space="preserve"> independence and </w:t>
      </w:r>
      <w:proofErr w:type="gramStart"/>
      <w:r w:rsidRPr="00F22EB9">
        <w:t>preserving</w:t>
      </w:r>
      <w:proofErr w:type="gramEnd"/>
      <w:r w:rsidRPr="00F22EB9">
        <w:t xml:space="preserve"> dignity. I am skilled at remaining calm under pressure, communicating with empathy, and </w:t>
      </w:r>
      <w:r w:rsidRPr="00F22EB9">
        <w:lastRenderedPageBreak/>
        <w:t xml:space="preserve">building trusting relationships with both service users and their families. I have also maintained detailed observational records, contributed to care plans, and worked collaboratively with teachers and external </w:t>
      </w:r>
      <w:r w:rsidR="004028BE" w:rsidRPr="00F22EB9">
        <w:t>professionals ensuring</w:t>
      </w:r>
      <w:r w:rsidRPr="00F22EB9">
        <w:t xml:space="preserve"> full compliance with safeguarding, GDPR, and organisational governance standards.</w:t>
      </w:r>
    </w:p>
    <w:p w14:paraId="0EB4D1A2" w14:textId="77777777" w:rsidR="007325EC" w:rsidRPr="00F22EB9" w:rsidRDefault="007325EC" w:rsidP="007325EC">
      <w:pPr>
        <w:spacing w:after="160" w:line="278" w:lineRule="auto"/>
        <w:textAlignment w:val="auto"/>
      </w:pPr>
      <w:r w:rsidRPr="00F22EB9">
        <w:t>As a Sunday School Teacher (2022–2023), I further developed my ability to plan and deliver engaging, inclusive sessions for children with diverse needs. This role strengthened my active listening skills, my patience when supporting individuals through emotional or behavioural challenges, and my resilience in managing group dynamics. I understand that progress is not always linear, and that consistent, compassionate support can significantly improve a person’s confidence and sense of security.</w:t>
      </w:r>
    </w:p>
    <w:p w14:paraId="49DAE947" w14:textId="77777777" w:rsidR="007325EC" w:rsidRPr="00F22EB9" w:rsidRDefault="007325EC" w:rsidP="007325EC">
      <w:pPr>
        <w:spacing w:after="160" w:line="278" w:lineRule="auto"/>
        <w:textAlignment w:val="auto"/>
      </w:pPr>
      <w:r w:rsidRPr="00F22EB9">
        <w:t>My personal strengths include high emotional intelligence, patience, and adaptability. I am a reflective practitioner who actively seeks feedback to improve my performance. I am highly organised, enabling me to manage competing priorities, maintain accurate documentation, and respond effectively to changing needs. I value diversity and am committed to promoting equality and inclusion in all aspects of my work, ensuring that every individual feels respected and heard.</w:t>
      </w:r>
    </w:p>
    <w:p w14:paraId="02A2CE0E" w14:textId="73AC2BFE" w:rsidR="00D31537" w:rsidRPr="00F22EB9" w:rsidRDefault="007325EC" w:rsidP="007325EC">
      <w:pPr>
        <w:spacing w:after="160" w:line="278" w:lineRule="auto"/>
        <w:textAlignment w:val="auto"/>
      </w:pPr>
      <w:r w:rsidRPr="00F22EB9">
        <w:t xml:space="preserve">I am particularly drawn to </w:t>
      </w:r>
      <w:r w:rsidR="006560ED" w:rsidRPr="006560ED">
        <w:t xml:space="preserve">West London NHS </w:t>
      </w:r>
      <w:proofErr w:type="gramStart"/>
      <w:r w:rsidR="006560ED" w:rsidRPr="006560ED">
        <w:t>Trust  provides</w:t>
      </w:r>
      <w:proofErr w:type="gramEnd"/>
      <w:r w:rsidR="006560ED" w:rsidRPr="006560ED">
        <w:t xml:space="preserve"> a full range of mental health, </w:t>
      </w:r>
      <w:proofErr w:type="gramStart"/>
      <w:r w:rsidR="006560ED" w:rsidRPr="006560ED">
        <w:t>community  and</w:t>
      </w:r>
      <w:proofErr w:type="gramEnd"/>
      <w:r w:rsidR="006560ED" w:rsidRPr="006560ED">
        <w:t xml:space="preserve"> physical healthcare services for children, adults and older</w:t>
      </w:r>
      <w:r w:rsidR="00760B74">
        <w:t xml:space="preserve"> </w:t>
      </w:r>
      <w:r w:rsidRPr="00F22EB9">
        <w:t>because of its emphasis on community-based, recovery-focused support. I believe that my combination of clinical literacy from my nursing background, practical care experience, and genuine passion for empowering others would make me a valuable addition to your team. I am eager to develop my professional competencies in adult mental health, contribute positively to service users’ recovery journeys, and grow within an organisation that shares my values of compassion, respect, and empowerment.</w:t>
      </w:r>
    </w:p>
    <w:p w14:paraId="15BAAAF7" w14:textId="77777777" w:rsidR="00C920E1" w:rsidRPr="00F22EB9" w:rsidRDefault="00C920E1" w:rsidP="00C920E1">
      <w:pPr>
        <w:spacing w:after="160" w:line="278" w:lineRule="auto"/>
      </w:pPr>
      <w:r w:rsidRPr="00F22EB9">
        <w:rPr>
          <w:b/>
          <w:bCs/>
        </w:rPr>
        <w:t>4. SWOT Analysis and Personal Development Plan</w:t>
      </w:r>
      <w:r w:rsidRPr="00F22EB9">
        <w:t xml:space="preserve"> </w:t>
      </w:r>
      <w:r w:rsidRPr="00F22EB9">
        <w:rPr>
          <w:b/>
          <w:bCs/>
        </w:rPr>
        <w:t>Table</w:t>
      </w:r>
    </w:p>
    <w:tbl>
      <w:tblPr>
        <w:tblStyle w:val="TableGrid"/>
        <w:tblW w:w="0" w:type="auto"/>
        <w:tblLook w:val="04A0" w:firstRow="1" w:lastRow="0" w:firstColumn="1" w:lastColumn="0" w:noHBand="0" w:noVBand="1"/>
      </w:tblPr>
      <w:tblGrid>
        <w:gridCol w:w="4509"/>
        <w:gridCol w:w="4510"/>
      </w:tblGrid>
      <w:tr w:rsidR="00C920E1" w:rsidRPr="00F22EB9" w14:paraId="00EA14D7" w14:textId="77777777" w:rsidTr="00C920E1">
        <w:tc>
          <w:tcPr>
            <w:tcW w:w="4509" w:type="dxa"/>
          </w:tcPr>
          <w:p w14:paraId="1062FB58" w14:textId="53C27E66" w:rsidR="00C920E1" w:rsidRPr="00F22EB9" w:rsidRDefault="00C920E1" w:rsidP="00C920E1">
            <w:pPr>
              <w:spacing w:after="160" w:line="278" w:lineRule="auto"/>
            </w:pPr>
            <w:r w:rsidRPr="00F22EB9">
              <w:rPr>
                <w:b/>
                <w:bCs/>
              </w:rPr>
              <w:t>Strengths</w:t>
            </w:r>
          </w:p>
        </w:tc>
        <w:tc>
          <w:tcPr>
            <w:tcW w:w="4510" w:type="dxa"/>
          </w:tcPr>
          <w:p w14:paraId="40511046" w14:textId="0AE6FAB8" w:rsidR="00C920E1" w:rsidRPr="00F22EB9" w:rsidRDefault="00C920E1" w:rsidP="00C920E1">
            <w:pPr>
              <w:spacing w:after="160" w:line="278" w:lineRule="auto"/>
            </w:pPr>
            <w:r w:rsidRPr="00F22EB9">
              <w:rPr>
                <w:b/>
                <w:bCs/>
              </w:rPr>
              <w:t>Weaknesses</w:t>
            </w:r>
          </w:p>
        </w:tc>
      </w:tr>
      <w:tr w:rsidR="00C920E1" w:rsidRPr="00F22EB9" w14:paraId="37F7E192" w14:textId="77777777" w:rsidTr="00C920E1">
        <w:tc>
          <w:tcPr>
            <w:tcW w:w="4509" w:type="dxa"/>
          </w:tcPr>
          <w:p w14:paraId="2F2E338E" w14:textId="040BE347" w:rsidR="00C920E1" w:rsidRPr="00F22EB9" w:rsidRDefault="00C920E1" w:rsidP="00C920E1">
            <w:pPr>
              <w:spacing w:after="160" w:line="278" w:lineRule="auto"/>
            </w:pPr>
            <w:r w:rsidRPr="00F22EB9">
              <w:t xml:space="preserve">Sound theoretical knowledge of mental health, safeguarding, and legislation. </w:t>
            </w:r>
            <w:r w:rsidRPr="00F22EB9">
              <w:br/>
              <w:t xml:space="preserve">Empathetic communicator with practical care experience. </w:t>
            </w:r>
            <w:r w:rsidRPr="00F22EB9">
              <w:br/>
              <w:t>Organised, reliable, and committed to reflective practice.</w:t>
            </w:r>
          </w:p>
        </w:tc>
        <w:tc>
          <w:tcPr>
            <w:tcW w:w="4510" w:type="dxa"/>
          </w:tcPr>
          <w:p w14:paraId="46AEB4B7" w14:textId="77777777" w:rsidR="006B14AA" w:rsidRPr="00F22EB9" w:rsidRDefault="00C920E1" w:rsidP="00C920E1">
            <w:pPr>
              <w:spacing w:after="160" w:line="278" w:lineRule="auto"/>
            </w:pPr>
            <w:r w:rsidRPr="00F22EB9">
              <w:t xml:space="preserve">Limited direct experience within community mental health teams. </w:t>
            </w:r>
          </w:p>
          <w:p w14:paraId="5BF8A281" w14:textId="399558CE" w:rsidR="00C920E1" w:rsidRPr="00F22EB9" w:rsidRDefault="00C920E1" w:rsidP="00C920E1">
            <w:pPr>
              <w:spacing w:after="160" w:line="278" w:lineRule="auto"/>
            </w:pPr>
            <w:r w:rsidRPr="00F22EB9">
              <w:t xml:space="preserve"> NVQ Level 4 currently incomplete. </w:t>
            </w:r>
            <w:r w:rsidRPr="00F22EB9">
              <w:br/>
              <w:t>No formal training in therapeutic modalities (e.g., CBT-informed approaches).</w:t>
            </w:r>
          </w:p>
          <w:p w14:paraId="1A7C91F3" w14:textId="6DFEC9D8" w:rsidR="00E57F89" w:rsidRPr="00F22EB9" w:rsidRDefault="00E57F89" w:rsidP="006B14AA">
            <w:pPr>
              <w:spacing w:after="160" w:line="278" w:lineRule="auto"/>
            </w:pPr>
            <w:r w:rsidRPr="00F22EB9">
              <w:t>Drive licence.</w:t>
            </w:r>
          </w:p>
        </w:tc>
      </w:tr>
      <w:tr w:rsidR="00C920E1" w:rsidRPr="00F22EB9" w14:paraId="59C4CF0C" w14:textId="77777777" w:rsidTr="00C920E1">
        <w:tc>
          <w:tcPr>
            <w:tcW w:w="4509" w:type="dxa"/>
          </w:tcPr>
          <w:p w14:paraId="3B956868" w14:textId="3558F0C4" w:rsidR="00C920E1" w:rsidRPr="00F22EB9" w:rsidRDefault="00C920E1" w:rsidP="00C920E1">
            <w:pPr>
              <w:spacing w:after="160" w:line="278" w:lineRule="auto"/>
            </w:pPr>
            <w:r w:rsidRPr="00F22EB9">
              <w:rPr>
                <w:b/>
                <w:bCs/>
              </w:rPr>
              <w:t>Opportunities</w:t>
            </w:r>
          </w:p>
        </w:tc>
        <w:tc>
          <w:tcPr>
            <w:tcW w:w="4510" w:type="dxa"/>
          </w:tcPr>
          <w:p w14:paraId="6DD32F27" w14:textId="3D4A89E8" w:rsidR="00C920E1" w:rsidRPr="00F22EB9" w:rsidRDefault="00C920E1" w:rsidP="00C920E1">
            <w:pPr>
              <w:spacing w:after="160" w:line="278" w:lineRule="auto"/>
            </w:pPr>
            <w:r w:rsidRPr="00F22EB9">
              <w:rPr>
                <w:b/>
                <w:bCs/>
              </w:rPr>
              <w:t>Threats</w:t>
            </w:r>
          </w:p>
        </w:tc>
      </w:tr>
      <w:tr w:rsidR="00C920E1" w:rsidRPr="00F22EB9" w14:paraId="71CD09B3" w14:textId="77777777" w:rsidTr="00C920E1">
        <w:tc>
          <w:tcPr>
            <w:tcW w:w="4509" w:type="dxa"/>
          </w:tcPr>
          <w:p w14:paraId="2F30F110" w14:textId="705D5344" w:rsidR="006B14AA" w:rsidRPr="00F22EB9" w:rsidRDefault="00C920E1" w:rsidP="00C920E1">
            <w:pPr>
              <w:spacing w:after="160" w:line="278" w:lineRule="auto"/>
            </w:pPr>
            <w:r w:rsidRPr="00F22EB9">
              <w:t xml:space="preserve">Rising demand for community-based mental health practitioners. </w:t>
            </w:r>
            <w:r w:rsidRPr="00F22EB9">
              <w:br/>
              <w:t xml:space="preserve">Employer-funded CPD and shadowing opportunities with CMHTs. </w:t>
            </w:r>
          </w:p>
          <w:p w14:paraId="6E47DE24" w14:textId="6EB4F53C" w:rsidR="00C920E1" w:rsidRPr="00F22EB9" w:rsidRDefault="00C920E1" w:rsidP="00C920E1">
            <w:pPr>
              <w:spacing w:after="160" w:line="278" w:lineRule="auto"/>
            </w:pPr>
            <w:r w:rsidRPr="00F22EB9">
              <w:t xml:space="preserve"> Access to specialist training (e.g., suicide prevention, trauma-informed care).</w:t>
            </w:r>
          </w:p>
        </w:tc>
        <w:tc>
          <w:tcPr>
            <w:tcW w:w="4510" w:type="dxa"/>
          </w:tcPr>
          <w:p w14:paraId="562202AA" w14:textId="01AD1082" w:rsidR="00C920E1" w:rsidRPr="00F22EB9" w:rsidRDefault="00C920E1" w:rsidP="00C920E1">
            <w:pPr>
              <w:spacing w:after="160" w:line="278" w:lineRule="auto"/>
            </w:pPr>
            <w:r w:rsidRPr="00F22EB9">
              <w:t xml:space="preserve">High burnout and staff turnover in mental health services. </w:t>
            </w:r>
            <w:r w:rsidRPr="00F22EB9">
              <w:br/>
              <w:t xml:space="preserve">NHS and local authority budget constraints. </w:t>
            </w:r>
            <w:r w:rsidRPr="00F22EB9">
              <w:br/>
              <w:t>Competitive job market requiring advanced qualifications for progression.</w:t>
            </w:r>
          </w:p>
        </w:tc>
      </w:tr>
    </w:tbl>
    <w:p w14:paraId="03396E3A" w14:textId="77777777" w:rsidR="009F6258" w:rsidRPr="00F22EB9" w:rsidRDefault="009F6258" w:rsidP="00C920E1">
      <w:pPr>
        <w:spacing w:after="160" w:line="278" w:lineRule="auto"/>
        <w:rPr>
          <w:b/>
          <w:bCs/>
        </w:rPr>
      </w:pPr>
    </w:p>
    <w:p w14:paraId="01F21CF8" w14:textId="3D2D0584" w:rsidR="00C920E1" w:rsidRPr="00F22EB9" w:rsidRDefault="00C920E1" w:rsidP="00C920E1">
      <w:pPr>
        <w:spacing w:after="160" w:line="278" w:lineRule="auto"/>
        <w:rPr>
          <w:b/>
          <w:bCs/>
        </w:rPr>
      </w:pPr>
      <w:r w:rsidRPr="00F22EB9">
        <w:rPr>
          <w:b/>
          <w:bCs/>
        </w:rPr>
        <w:lastRenderedPageBreak/>
        <w:t>Personal Development Plan (PDP)</w:t>
      </w:r>
    </w:p>
    <w:p w14:paraId="404E1A0E" w14:textId="5557594C" w:rsidR="00C920E1" w:rsidRPr="00F22EB9" w:rsidRDefault="00C920E1" w:rsidP="00C920E1">
      <w:pPr>
        <w:spacing w:after="160" w:line="278" w:lineRule="auto"/>
      </w:pPr>
      <w:r w:rsidRPr="00F22EB9">
        <w:rPr>
          <w:b/>
          <w:bCs/>
        </w:rPr>
        <w:t>Professional Qualification</w:t>
      </w:r>
      <w:r w:rsidRPr="00F22EB9">
        <w:br/>
      </w:r>
      <w:r w:rsidRPr="00F22EB9">
        <w:rPr>
          <w:i/>
          <w:iCs/>
        </w:rPr>
        <w:t>Complete NVQ Level 4 in Health and Social Care within 18 months.</w:t>
      </w:r>
      <w:r w:rsidRPr="00F22EB9">
        <w:br/>
      </w:r>
      <w:r w:rsidRPr="00F22EB9">
        <w:rPr>
          <w:i/>
          <w:iCs/>
        </w:rPr>
        <w:t>Action:</w:t>
      </w:r>
      <w:r w:rsidRPr="00F22EB9">
        <w:t xml:space="preserve"> Dedicate 4 hours weekly to study.</w:t>
      </w:r>
    </w:p>
    <w:p w14:paraId="0F4A5B44" w14:textId="74E860EB" w:rsidR="00C920E1" w:rsidRPr="00F22EB9" w:rsidRDefault="00C920E1" w:rsidP="00C920E1">
      <w:pPr>
        <w:spacing w:after="160" w:line="278" w:lineRule="auto"/>
      </w:pPr>
      <w:r w:rsidRPr="00F22EB9">
        <w:rPr>
          <w:b/>
          <w:bCs/>
        </w:rPr>
        <w:t>Crisis Competence</w:t>
      </w:r>
      <w:r w:rsidRPr="00F22EB9">
        <w:br/>
      </w:r>
      <w:r w:rsidRPr="00F22EB9">
        <w:rPr>
          <w:i/>
          <w:iCs/>
        </w:rPr>
        <w:t>Attend two specialist training courses (e.g., STORM or MAPA) within 24 months.</w:t>
      </w:r>
      <w:r w:rsidRPr="00F22EB9">
        <w:br/>
      </w:r>
      <w:r w:rsidRPr="00F22EB9">
        <w:rPr>
          <w:i/>
          <w:iCs/>
        </w:rPr>
        <w:t>Action:</w:t>
      </w:r>
      <w:r w:rsidRPr="00F22EB9">
        <w:t xml:space="preserve"> Enrol in employer-funded CPD; shadow the crisis team; maintain a reflective log.</w:t>
      </w:r>
      <w:r w:rsidRPr="00F22EB9">
        <w:br/>
      </w:r>
      <w:r w:rsidRPr="00F22EB9">
        <w:rPr>
          <w:i/>
          <w:iCs/>
        </w:rPr>
        <w:t>Review:</w:t>
      </w:r>
      <w:r w:rsidRPr="00F22EB9">
        <w:t xml:space="preserve"> Evaluate competency through incident debriefs and supervisor feedback.</w:t>
      </w:r>
    </w:p>
    <w:p w14:paraId="0EA341A6" w14:textId="51F8ADAF" w:rsidR="00CF0EF8" w:rsidRPr="00F22EB9" w:rsidRDefault="00C920E1" w:rsidP="00CF0EF8">
      <w:pPr>
        <w:spacing w:after="160" w:line="278" w:lineRule="auto"/>
      </w:pPr>
      <w:r w:rsidRPr="00F22EB9">
        <w:rPr>
          <w:b/>
          <w:bCs/>
        </w:rPr>
        <w:t xml:space="preserve"> Multi-Agency Integration</w:t>
      </w:r>
      <w:r w:rsidRPr="00F22EB9">
        <w:br/>
      </w:r>
      <w:r w:rsidRPr="00F22EB9">
        <w:rPr>
          <w:i/>
          <w:iCs/>
        </w:rPr>
        <w:t>Establish effective CMHT relationships within 12 months.</w:t>
      </w:r>
      <w:r w:rsidRPr="00F22EB9">
        <w:br/>
      </w:r>
      <w:r w:rsidRPr="00F22EB9">
        <w:rPr>
          <w:i/>
          <w:iCs/>
        </w:rPr>
        <w:t>Action:</w:t>
      </w:r>
      <w:r w:rsidRPr="00F22EB9">
        <w:t xml:space="preserve"> Attend monthly MDT meetings; participate in joint assessments.</w:t>
      </w:r>
      <w:r w:rsidRPr="00F22EB9">
        <w:br/>
      </w:r>
      <w:r w:rsidRPr="00F22EB9">
        <w:rPr>
          <w:i/>
          <w:iCs/>
        </w:rPr>
        <w:t>Review:</w:t>
      </w:r>
      <w:r w:rsidRPr="00F22EB9">
        <w:t xml:space="preserve"> Monitor through peer feedback and care plan outcomes.</w:t>
      </w:r>
    </w:p>
    <w:p w14:paraId="042A36F1" w14:textId="444656AF" w:rsidR="00D3709C" w:rsidRPr="00F22EB9" w:rsidRDefault="00D3709C" w:rsidP="00D3709C">
      <w:pPr>
        <w:spacing w:after="160" w:line="278" w:lineRule="auto"/>
        <w:textAlignment w:val="auto"/>
        <w:rPr>
          <w:b/>
          <w:bCs/>
        </w:rPr>
      </w:pPr>
      <w:r w:rsidRPr="00F22EB9">
        <w:rPr>
          <w:b/>
          <w:bCs/>
        </w:rPr>
        <w:t>5. Critical Reflection</w:t>
      </w:r>
      <w:r w:rsidR="006B14AA" w:rsidRPr="00F22EB9">
        <w:rPr>
          <w:b/>
          <w:bCs/>
        </w:rPr>
        <w:t xml:space="preserve"> </w:t>
      </w:r>
      <w:r w:rsidRPr="00F22EB9">
        <w:rPr>
          <w:b/>
          <w:bCs/>
        </w:rPr>
        <w:t>Gibbs Model</w:t>
      </w:r>
    </w:p>
    <w:p w14:paraId="628A673B" w14:textId="22A02666" w:rsidR="00D3709C" w:rsidRPr="00F22EB9" w:rsidRDefault="00D3709C" w:rsidP="00D3709C">
      <w:pPr>
        <w:spacing w:after="160" w:line="278" w:lineRule="auto"/>
        <w:textAlignment w:val="auto"/>
      </w:pPr>
      <w:r w:rsidRPr="00F22EB9">
        <w:rPr>
          <w:b/>
          <w:bCs/>
        </w:rPr>
        <w:t>Description</w:t>
      </w:r>
      <w:r w:rsidRPr="00F22EB9">
        <w:br/>
        <w:t xml:space="preserve">For Component 1 of the LCHS4009 module, I delivered a 10-minute individual presentation titled </w:t>
      </w:r>
      <w:r w:rsidRPr="00F22EB9">
        <w:rPr>
          <w:i/>
          <w:iCs/>
        </w:rPr>
        <w:t xml:space="preserve">"The Role of Effective Communication in Supporting Individuals with </w:t>
      </w:r>
      <w:r w:rsidR="00624B0C" w:rsidRPr="00F22EB9">
        <w:rPr>
          <w:i/>
          <w:iCs/>
        </w:rPr>
        <w:t>Dementia".</w:t>
      </w:r>
      <w:r w:rsidRPr="00F22EB9">
        <w:t xml:space="preserve"> The task required me to explore communication barriers, relevant legislation such as the Equality Act 2010, and one theoretical model of communication. I prepared a PowerPoint slideshow and presented to my lecturer and peers in a classroom setting. I had rehearsed extensively and felt relatively prepared, though I was nervous</w:t>
      </w:r>
      <w:r w:rsidR="00E57F89" w:rsidRPr="00F22EB9">
        <w:t>,</w:t>
      </w:r>
      <w:r w:rsidRPr="00F22EB9">
        <w:t xml:space="preserve"> </w:t>
      </w:r>
      <w:r w:rsidR="00E57F89" w:rsidRPr="00F22EB9">
        <w:t xml:space="preserve">worries and insecure. </w:t>
      </w:r>
    </w:p>
    <w:p w14:paraId="72A73EA9" w14:textId="7BC436E1" w:rsidR="00D3709C" w:rsidRPr="00F22EB9" w:rsidRDefault="00D3709C" w:rsidP="00D3709C">
      <w:pPr>
        <w:spacing w:after="160" w:line="278" w:lineRule="auto"/>
        <w:textAlignment w:val="auto"/>
      </w:pPr>
      <w:r w:rsidRPr="00F22EB9">
        <w:rPr>
          <w:b/>
          <w:bCs/>
        </w:rPr>
        <w:t>Feelings</w:t>
      </w:r>
      <w:r w:rsidRPr="00F22EB9">
        <w:br/>
        <w:t xml:space="preserve">Before the presentation, I experienced significant anxiety. I was concerned about forgetting my </w:t>
      </w:r>
      <w:r w:rsidR="009F6258" w:rsidRPr="00F22EB9">
        <w:t xml:space="preserve">subject and </w:t>
      </w:r>
      <w:r w:rsidR="001E722F" w:rsidRPr="00F22EB9">
        <w:t xml:space="preserve">vocabulary </w:t>
      </w:r>
      <w:r w:rsidRPr="00F22EB9">
        <w:t>in front of my lecturer</w:t>
      </w:r>
      <w:r w:rsidR="009F6258" w:rsidRPr="00F22EB9">
        <w:t xml:space="preserve"> and classmate</w:t>
      </w:r>
      <w:r w:rsidRPr="00F22EB9">
        <w:t xml:space="preserve">. During the presentation my nerves began to settle after the first two minutes as I </w:t>
      </w:r>
      <w:r w:rsidR="009F6258" w:rsidRPr="00F22EB9">
        <w:t>create</w:t>
      </w:r>
      <w:r w:rsidRPr="00F22EB9">
        <w:t xml:space="preserve"> a </w:t>
      </w:r>
      <w:r w:rsidR="001E722F" w:rsidRPr="00F22EB9">
        <w:t>time</w:t>
      </w:r>
      <w:r w:rsidRPr="00F22EB9">
        <w:t xml:space="preserve">. I felt proud when I successfully explained Argyle’s </w:t>
      </w:r>
      <w:r w:rsidR="00624B0C" w:rsidRPr="00F22EB9">
        <w:t>communication cycle</w:t>
      </w:r>
      <w:r w:rsidRPr="00F22EB9">
        <w:t xml:space="preserve"> using a clear visual diagram</w:t>
      </w:r>
      <w:r w:rsidR="009F6258" w:rsidRPr="00F22EB9">
        <w:t xml:space="preserve"> and give my backgrounds life experienced</w:t>
      </w:r>
      <w:r w:rsidRPr="00F22EB9">
        <w:t>.</w:t>
      </w:r>
      <w:r w:rsidR="00A23026">
        <w:t xml:space="preserve"> </w:t>
      </w:r>
      <w:r w:rsidRPr="00F22EB9">
        <w:t xml:space="preserve">I felt a mixture of relief and </w:t>
      </w:r>
      <w:r w:rsidR="005F29E0" w:rsidRPr="00F22EB9">
        <w:t>frustration</w:t>
      </w:r>
      <w:r w:rsidRPr="00F22EB9">
        <w:t>, knowing I had performed adequately but not to my full potential.</w:t>
      </w:r>
    </w:p>
    <w:p w14:paraId="151BDFBE" w14:textId="71A53A2F" w:rsidR="00D3709C" w:rsidRPr="00F22EB9" w:rsidRDefault="00D3709C" w:rsidP="00D3709C">
      <w:pPr>
        <w:spacing w:after="160" w:line="278" w:lineRule="auto"/>
        <w:textAlignment w:val="auto"/>
      </w:pPr>
      <w:r w:rsidRPr="00F22EB9">
        <w:rPr>
          <w:b/>
          <w:bCs/>
        </w:rPr>
        <w:t>Evaluation</w:t>
      </w:r>
      <w:r w:rsidRPr="00F22EB9">
        <w:br/>
        <w:t xml:space="preserve">The strengths of my presentation included a well-structured narrative, clear visual aids, and confident </w:t>
      </w:r>
      <w:r w:rsidR="00624B0C" w:rsidRPr="00F22EB9">
        <w:t>communication,</w:t>
      </w:r>
      <w:r w:rsidRPr="00F22EB9">
        <w:t xml:space="preserve"> eye contact and open </w:t>
      </w:r>
      <w:r w:rsidR="00624B0C" w:rsidRPr="00F22EB9">
        <w:t>posture,</w:t>
      </w:r>
      <w:r w:rsidR="00966035" w:rsidRPr="00F22EB9">
        <w:t xml:space="preserve"> </w:t>
      </w:r>
      <w:r w:rsidRPr="00F22EB9">
        <w:t xml:space="preserve">which helped engage the audience. However, my timing was </w:t>
      </w:r>
      <w:r w:rsidR="005F29E0" w:rsidRPr="00F22EB9">
        <w:t>a little</w:t>
      </w:r>
      <w:r w:rsidRPr="00F22EB9">
        <w:t xml:space="preserve"> rushed in the final </w:t>
      </w:r>
      <w:r w:rsidR="005F29E0" w:rsidRPr="00F22EB9">
        <w:t>piece</w:t>
      </w:r>
      <w:r w:rsidRPr="00F22EB9">
        <w:t xml:space="preserve">, causing me to </w:t>
      </w:r>
      <w:r w:rsidR="005F29E0" w:rsidRPr="00F22EB9">
        <w:t>scan</w:t>
      </w:r>
      <w:r w:rsidRPr="00F22EB9">
        <w:t xml:space="preserve"> over the legislative implications of the Equality Act 2010. My weakest area was </w:t>
      </w:r>
      <w:proofErr w:type="gramStart"/>
      <w:r w:rsidR="001E722F" w:rsidRPr="00F22EB9">
        <w:t>face</w:t>
      </w:r>
      <w:proofErr w:type="gramEnd"/>
      <w:r w:rsidR="001E722F" w:rsidRPr="00F22EB9">
        <w:t xml:space="preserve"> the audience</w:t>
      </w:r>
      <w:r w:rsidRPr="00F22EB9">
        <w:t xml:space="preserve">; I struggled to </w:t>
      </w:r>
      <w:r w:rsidR="005F29E0" w:rsidRPr="00F22EB9">
        <w:t>speak</w:t>
      </w:r>
      <w:r w:rsidRPr="00F22EB9">
        <w:t xml:space="preserve"> a critique of the communication model under pressure</w:t>
      </w:r>
      <w:r w:rsidR="001E722F" w:rsidRPr="00F22EB9">
        <w:t>.</w:t>
      </w:r>
    </w:p>
    <w:p w14:paraId="696349B9" w14:textId="2209AE2C" w:rsidR="00D3709C" w:rsidRPr="00F22EB9" w:rsidRDefault="00D3709C" w:rsidP="00D3709C">
      <w:pPr>
        <w:spacing w:after="160" w:line="278" w:lineRule="auto"/>
        <w:textAlignment w:val="auto"/>
      </w:pPr>
      <w:r w:rsidRPr="00F22EB9">
        <w:rPr>
          <w:b/>
          <w:bCs/>
        </w:rPr>
        <w:t>Analysis</w:t>
      </w:r>
      <w:r w:rsidRPr="00F22EB9">
        <w:br/>
        <w:t xml:space="preserve">My anxiety </w:t>
      </w:r>
      <w:r w:rsidR="002356B6" w:rsidRPr="00F22EB9">
        <w:t>reduced</w:t>
      </w:r>
      <w:r w:rsidRPr="00F22EB9">
        <w:t xml:space="preserve"> from a lack of experience in academic presentations and </w:t>
      </w:r>
      <w:r w:rsidR="003C72E6" w:rsidRPr="00F22EB9">
        <w:t>scared</w:t>
      </w:r>
      <w:r w:rsidRPr="00F22EB9">
        <w:t xml:space="preserve"> of negative evaluation. While thorough </w:t>
      </w:r>
      <w:r w:rsidR="002356B6" w:rsidRPr="00F22EB9">
        <w:t>preparation</w:t>
      </w:r>
      <w:r w:rsidRPr="00F22EB9">
        <w:t xml:space="preserve"> </w:t>
      </w:r>
      <w:r w:rsidR="002356B6" w:rsidRPr="00F22EB9">
        <w:t>better</w:t>
      </w:r>
      <w:r w:rsidRPr="00F22EB9">
        <w:t xml:space="preserve"> my </w:t>
      </w:r>
      <w:r w:rsidR="003C72E6" w:rsidRPr="00F22EB9">
        <w:t>confidence</w:t>
      </w:r>
      <w:r w:rsidRPr="00F22EB9">
        <w:t xml:space="preserve">, I had not adequately prepared for spontaneous questioning, which exposed a gap in my critical thinking under pressure. My lecturer’s verbal feedback confirmed this, noting that my content knowledge was strong but that I needed to develop greater </w:t>
      </w:r>
      <w:r w:rsidR="001558D3" w:rsidRPr="00F22EB9">
        <w:t xml:space="preserve">interaction with the audience </w:t>
      </w:r>
      <w:r w:rsidRPr="00F22EB9">
        <w:t xml:space="preserve">when responding to challenges. I now recognise that I had focused too heavily on rote memorisation of slides rather than developing a deeper, flexible understanding of the subject matter. This mirrors research by </w:t>
      </w:r>
      <w:r w:rsidR="003C72E6" w:rsidRPr="00F22EB9">
        <w:t>(</w:t>
      </w:r>
      <w:r w:rsidRPr="00F22EB9">
        <w:t xml:space="preserve">Brookfield 2017), who argues that reflective practitioners must move beyond </w:t>
      </w:r>
      <w:r w:rsidR="0080467D" w:rsidRPr="00F22EB9">
        <w:t>precise</w:t>
      </w:r>
      <w:r w:rsidRPr="00F22EB9">
        <w:t xml:space="preserve"> competence toward critical reflection and adaptability.</w:t>
      </w:r>
    </w:p>
    <w:p w14:paraId="281A407B" w14:textId="211025E9" w:rsidR="00CF0EF8" w:rsidRPr="00F22EB9" w:rsidRDefault="00CF0EF8" w:rsidP="00CF0EF8">
      <w:pPr>
        <w:spacing w:after="160" w:line="278" w:lineRule="auto"/>
        <w:textAlignment w:val="auto"/>
      </w:pPr>
    </w:p>
    <w:p w14:paraId="18F4070F" w14:textId="40F0C730" w:rsidR="00FE3F04" w:rsidRDefault="00FE3F04" w:rsidP="00FE3F04">
      <w:pPr>
        <w:spacing w:after="160" w:line="278" w:lineRule="auto"/>
      </w:pPr>
    </w:p>
    <w:p w14:paraId="13DDA0D9" w14:textId="77777777" w:rsidR="00A54D0B" w:rsidRDefault="00A54D0B" w:rsidP="00FE3F04">
      <w:pPr>
        <w:spacing w:after="160" w:line="278" w:lineRule="auto"/>
      </w:pPr>
    </w:p>
    <w:p w14:paraId="4CEC72D9" w14:textId="77777777" w:rsidR="00A54D0B" w:rsidRPr="00CA0AB9" w:rsidRDefault="00A54D0B" w:rsidP="00FE3F04">
      <w:pPr>
        <w:spacing w:after="160" w:line="278" w:lineRule="auto"/>
      </w:pPr>
    </w:p>
    <w:p w14:paraId="09ACA246" w14:textId="77777777" w:rsidR="00CF0EF8" w:rsidRPr="00CA0AB9" w:rsidRDefault="00CF0EF8" w:rsidP="00CF0EF8">
      <w:pPr>
        <w:spacing w:after="160" w:line="278" w:lineRule="auto"/>
      </w:pPr>
      <w:r w:rsidRPr="00CA0AB9">
        <w:rPr>
          <w:b/>
          <w:bCs/>
        </w:rPr>
        <w:t>Conclusion</w:t>
      </w:r>
    </w:p>
    <w:p w14:paraId="7CFD02BE" w14:textId="215AE82E" w:rsidR="00710298" w:rsidRPr="00CA0AB9" w:rsidRDefault="00710298" w:rsidP="00710298">
      <w:pPr>
        <w:spacing w:after="160" w:line="278" w:lineRule="auto"/>
        <w:textAlignment w:val="auto"/>
      </w:pPr>
      <w:r w:rsidRPr="00CA0AB9">
        <w:t xml:space="preserve">Reflecting on my presentation experience has highlighted areas for growth in both subject mastery and communication skills. I have learned that relying solely on rote memorization limits my ability to engage in dynamic discussions and respond confidently to unexpected questions. Developing deeper conceptual understanding and </w:t>
      </w:r>
      <w:r w:rsidR="00C416DC" w:rsidRPr="00CA0AB9">
        <w:t>promoting</w:t>
      </w:r>
      <w:r w:rsidRPr="00CA0AB9">
        <w:t xml:space="preserve"> </w:t>
      </w:r>
      <w:r w:rsidR="00F6258B" w:rsidRPr="00CA0AB9">
        <w:t>free</w:t>
      </w:r>
      <w:r w:rsidRPr="00CA0AB9">
        <w:t xml:space="preserve"> interaction are essential for effective communication, especially in professional and academic settings.</w:t>
      </w:r>
    </w:p>
    <w:p w14:paraId="115F357A" w14:textId="381C7C51" w:rsidR="00710298" w:rsidRPr="00CA0AB9" w:rsidRDefault="00710298" w:rsidP="00710298">
      <w:pPr>
        <w:spacing w:after="160" w:line="278" w:lineRule="auto"/>
        <w:textAlignment w:val="auto"/>
      </w:pPr>
      <w:r w:rsidRPr="00CA0AB9">
        <w:t xml:space="preserve">To build on this, I am committed to enhancing my presentation skills through active participation in public speaking groups, preparing targeted questions in advance, and </w:t>
      </w:r>
      <w:r w:rsidR="00882FC4" w:rsidRPr="00CA0AB9">
        <w:t>improving</w:t>
      </w:r>
      <w:r w:rsidRPr="00CA0AB9">
        <w:t xml:space="preserve"> my delivery </w:t>
      </w:r>
      <w:r w:rsidR="00404D79" w:rsidRPr="00CA0AB9">
        <w:t>method</w:t>
      </w:r>
      <w:r w:rsidRPr="00CA0AB9">
        <w:t xml:space="preserve"> using video feedback. These strategies will help me cultivate confidence, clarity, and adaptability, vital for success in multidisciplinary environments.</w:t>
      </w:r>
    </w:p>
    <w:p w14:paraId="0C9345F1" w14:textId="6ADD5E93" w:rsidR="00710298" w:rsidRPr="00CA0AB9" w:rsidRDefault="00710298" w:rsidP="00710298">
      <w:pPr>
        <w:spacing w:after="160" w:line="278" w:lineRule="auto"/>
        <w:textAlignment w:val="auto"/>
      </w:pPr>
      <w:r w:rsidRPr="00CA0AB9">
        <w:t xml:space="preserve">Moreover, my dedication to continuous learning </w:t>
      </w:r>
      <w:r w:rsidR="00404D79" w:rsidRPr="00CA0AB9">
        <w:t>supports</w:t>
      </w:r>
      <w:r w:rsidRPr="00CA0AB9">
        <w:t xml:space="preserve"> with my passion for mental health support and community-based care, as exemplified by my interest in the West London NHS Trust. I am </w:t>
      </w:r>
      <w:r w:rsidR="00CA0AB9" w:rsidRPr="00CA0AB9">
        <w:t>willing</w:t>
      </w:r>
      <w:r w:rsidRPr="00CA0AB9">
        <w:t xml:space="preserve"> to apply these reflections to my ongoing professional development, ensuring that I contribute with empathy, knowledge, and effective communication in all future roles.</w:t>
      </w:r>
    </w:p>
    <w:p w14:paraId="06CD091B" w14:textId="531B7A06" w:rsidR="000979CD" w:rsidRPr="00F22EB9" w:rsidRDefault="008E3318" w:rsidP="00CF0EF8">
      <w:pPr>
        <w:spacing w:after="160" w:line="278" w:lineRule="auto"/>
        <w:textAlignment w:val="auto"/>
        <w:rPr>
          <w:b/>
          <w:bCs/>
        </w:rPr>
      </w:pPr>
      <w:r>
        <w:rPr>
          <w:b/>
          <w:bCs/>
        </w:rPr>
        <w:t xml:space="preserve"> </w:t>
      </w:r>
    </w:p>
    <w:p w14:paraId="58E9248C" w14:textId="77777777" w:rsidR="000979CD" w:rsidRDefault="000979CD" w:rsidP="00CF0EF8">
      <w:pPr>
        <w:spacing w:after="160" w:line="278" w:lineRule="auto"/>
        <w:textAlignment w:val="auto"/>
        <w:rPr>
          <w:b/>
          <w:bCs/>
        </w:rPr>
      </w:pPr>
    </w:p>
    <w:p w14:paraId="5A6FB50E" w14:textId="77777777" w:rsidR="00844536" w:rsidRDefault="00844536" w:rsidP="00CF0EF8">
      <w:pPr>
        <w:spacing w:after="160" w:line="278" w:lineRule="auto"/>
        <w:textAlignment w:val="auto"/>
        <w:rPr>
          <w:b/>
          <w:bCs/>
        </w:rPr>
      </w:pPr>
    </w:p>
    <w:p w14:paraId="3B67F484" w14:textId="77777777" w:rsidR="00A54D0B" w:rsidRDefault="00A54D0B" w:rsidP="00CF0EF8">
      <w:pPr>
        <w:spacing w:after="160" w:line="278" w:lineRule="auto"/>
        <w:textAlignment w:val="auto"/>
        <w:rPr>
          <w:b/>
          <w:bCs/>
        </w:rPr>
      </w:pPr>
    </w:p>
    <w:p w14:paraId="3F85B935" w14:textId="77777777" w:rsidR="00A54D0B" w:rsidRDefault="00A54D0B" w:rsidP="00CF0EF8">
      <w:pPr>
        <w:spacing w:after="160" w:line="278" w:lineRule="auto"/>
        <w:textAlignment w:val="auto"/>
        <w:rPr>
          <w:b/>
          <w:bCs/>
        </w:rPr>
      </w:pPr>
    </w:p>
    <w:p w14:paraId="2A7591D2" w14:textId="77777777" w:rsidR="00A54D0B" w:rsidRDefault="00A54D0B" w:rsidP="00CF0EF8">
      <w:pPr>
        <w:spacing w:after="160" w:line="278" w:lineRule="auto"/>
        <w:textAlignment w:val="auto"/>
        <w:rPr>
          <w:b/>
          <w:bCs/>
        </w:rPr>
      </w:pPr>
    </w:p>
    <w:p w14:paraId="5D468298" w14:textId="77777777" w:rsidR="00A54D0B" w:rsidRDefault="00A54D0B" w:rsidP="00CF0EF8">
      <w:pPr>
        <w:spacing w:after="160" w:line="278" w:lineRule="auto"/>
        <w:textAlignment w:val="auto"/>
        <w:rPr>
          <w:b/>
          <w:bCs/>
        </w:rPr>
      </w:pPr>
    </w:p>
    <w:p w14:paraId="0A5C1331" w14:textId="77777777" w:rsidR="00A54D0B" w:rsidRDefault="00A54D0B" w:rsidP="00CF0EF8">
      <w:pPr>
        <w:spacing w:after="160" w:line="278" w:lineRule="auto"/>
        <w:textAlignment w:val="auto"/>
        <w:rPr>
          <w:b/>
          <w:bCs/>
        </w:rPr>
      </w:pPr>
    </w:p>
    <w:p w14:paraId="28448FC1" w14:textId="77777777" w:rsidR="002E56F2" w:rsidRDefault="002E56F2" w:rsidP="00CF0EF8">
      <w:pPr>
        <w:spacing w:after="160" w:line="278" w:lineRule="auto"/>
        <w:textAlignment w:val="auto"/>
        <w:rPr>
          <w:b/>
          <w:bCs/>
        </w:rPr>
      </w:pPr>
    </w:p>
    <w:p w14:paraId="1423B271" w14:textId="77777777" w:rsidR="002E56F2" w:rsidRDefault="002E56F2" w:rsidP="00CF0EF8">
      <w:pPr>
        <w:spacing w:after="160" w:line="278" w:lineRule="auto"/>
        <w:textAlignment w:val="auto"/>
        <w:rPr>
          <w:b/>
          <w:bCs/>
        </w:rPr>
      </w:pPr>
    </w:p>
    <w:p w14:paraId="56E2805D" w14:textId="77777777" w:rsidR="002E56F2" w:rsidRDefault="002E56F2" w:rsidP="00CF0EF8">
      <w:pPr>
        <w:spacing w:after="160" w:line="278" w:lineRule="auto"/>
        <w:textAlignment w:val="auto"/>
        <w:rPr>
          <w:b/>
          <w:bCs/>
        </w:rPr>
      </w:pPr>
    </w:p>
    <w:p w14:paraId="60C3F180" w14:textId="77777777" w:rsidR="002E56F2" w:rsidRDefault="002E56F2" w:rsidP="00CF0EF8">
      <w:pPr>
        <w:spacing w:after="160" w:line="278" w:lineRule="auto"/>
        <w:textAlignment w:val="auto"/>
        <w:rPr>
          <w:b/>
          <w:bCs/>
        </w:rPr>
      </w:pPr>
    </w:p>
    <w:p w14:paraId="28A67CCC" w14:textId="77777777" w:rsidR="002E56F2" w:rsidRDefault="002E56F2" w:rsidP="00CF0EF8">
      <w:pPr>
        <w:spacing w:after="160" w:line="278" w:lineRule="auto"/>
        <w:textAlignment w:val="auto"/>
        <w:rPr>
          <w:b/>
          <w:bCs/>
        </w:rPr>
      </w:pPr>
    </w:p>
    <w:p w14:paraId="35C34EE9" w14:textId="77777777" w:rsidR="00A54D0B" w:rsidRDefault="00A54D0B" w:rsidP="00CF0EF8">
      <w:pPr>
        <w:spacing w:after="160" w:line="278" w:lineRule="auto"/>
        <w:textAlignment w:val="auto"/>
        <w:rPr>
          <w:b/>
          <w:bCs/>
        </w:rPr>
      </w:pPr>
    </w:p>
    <w:p w14:paraId="2CDE88F1" w14:textId="77777777" w:rsidR="00A54D0B" w:rsidRPr="00F22EB9" w:rsidRDefault="00A54D0B" w:rsidP="00CF0EF8">
      <w:pPr>
        <w:spacing w:after="160" w:line="278" w:lineRule="auto"/>
        <w:textAlignment w:val="auto"/>
        <w:rPr>
          <w:b/>
          <w:bCs/>
        </w:rPr>
      </w:pPr>
    </w:p>
    <w:p w14:paraId="0FF79FAF" w14:textId="77777777" w:rsidR="000979CD" w:rsidRPr="00F22EB9" w:rsidRDefault="000979CD" w:rsidP="00CF0EF8">
      <w:pPr>
        <w:spacing w:after="160" w:line="278" w:lineRule="auto"/>
        <w:textAlignment w:val="auto"/>
        <w:rPr>
          <w:b/>
          <w:bCs/>
        </w:rPr>
      </w:pPr>
    </w:p>
    <w:p w14:paraId="03249151" w14:textId="41C0793B" w:rsidR="00DA536A" w:rsidRPr="00F22EB9" w:rsidRDefault="00CF0EF8" w:rsidP="00CF0EF8">
      <w:pPr>
        <w:spacing w:after="160" w:line="278" w:lineRule="auto"/>
        <w:textAlignment w:val="auto"/>
        <w:rPr>
          <w:b/>
          <w:bCs/>
        </w:rPr>
      </w:pPr>
      <w:r w:rsidRPr="00F22EB9">
        <w:rPr>
          <w:b/>
          <w:bCs/>
        </w:rPr>
        <w:lastRenderedPageBreak/>
        <w:t>References</w:t>
      </w:r>
    </w:p>
    <w:p w14:paraId="55F9F0E0" w14:textId="77777777" w:rsidR="00CF0EF8" w:rsidRPr="00F22EB9" w:rsidRDefault="00CF0EF8" w:rsidP="00CF0EF8">
      <w:pPr>
        <w:spacing w:after="160" w:line="278" w:lineRule="auto"/>
        <w:textAlignment w:val="auto"/>
      </w:pPr>
      <w:r w:rsidRPr="00F22EB9">
        <w:t xml:space="preserve">Brookfield, S. (2017) </w:t>
      </w:r>
      <w:r w:rsidRPr="00F22EB9">
        <w:rPr>
          <w:i/>
          <w:iCs/>
        </w:rPr>
        <w:t>Becoming a Critically Reflective Teacher</w:t>
      </w:r>
      <w:r w:rsidRPr="00F22EB9">
        <w:t xml:space="preserve">. 2nd </w:t>
      </w:r>
      <w:proofErr w:type="spellStart"/>
      <w:r w:rsidRPr="00F22EB9">
        <w:t>edn</w:t>
      </w:r>
      <w:proofErr w:type="spellEnd"/>
      <w:r w:rsidRPr="00F22EB9">
        <w:t>. San Francisco: Jossey-Bass.</w:t>
      </w:r>
    </w:p>
    <w:p w14:paraId="709AA3C1" w14:textId="77777777" w:rsidR="00CF0EF8" w:rsidRPr="00F22EB9" w:rsidRDefault="00CF0EF8" w:rsidP="00CF0EF8">
      <w:pPr>
        <w:spacing w:after="160" w:line="278" w:lineRule="auto"/>
        <w:textAlignment w:val="auto"/>
      </w:pPr>
      <w:r w:rsidRPr="00F22EB9">
        <w:t xml:space="preserve">Care Quality Commission (CQC) (2022) </w:t>
      </w:r>
      <w:r w:rsidRPr="00F22EB9">
        <w:rPr>
          <w:i/>
          <w:iCs/>
        </w:rPr>
        <w:t>Regulation 17: Good Governance</w:t>
      </w:r>
      <w:r w:rsidRPr="00F22EB9">
        <w:t xml:space="preserve">. Available at: </w:t>
      </w:r>
      <w:hyperlink r:id="rId12" w:tgtFrame="_blank" w:history="1">
        <w:r w:rsidRPr="00F22EB9">
          <w:rPr>
            <w:rStyle w:val="Hyperlink"/>
          </w:rPr>
          <w:t>https://www.cqc.org.uk/guidance-providers/regulations-enforcement/regulation-17-good-governance</w:t>
        </w:r>
      </w:hyperlink>
      <w:r w:rsidRPr="00F22EB9">
        <w:t xml:space="preserve"> (Accessed: 15 July 2026).</w:t>
      </w:r>
    </w:p>
    <w:p w14:paraId="097A4B71" w14:textId="77777777" w:rsidR="000979CD" w:rsidRPr="00F22EB9" w:rsidRDefault="000979CD" w:rsidP="000979CD">
      <w:r w:rsidRPr="00F22EB9">
        <w:t>Hardy, S. (2025). </w:t>
      </w:r>
      <w:r w:rsidRPr="00F22EB9">
        <w:rPr>
          <w:i/>
          <w:iCs/>
        </w:rPr>
        <w:t>Workplace well-being for nurses, health and care professionals</w:t>
      </w:r>
      <w:r w:rsidRPr="00F22EB9">
        <w:t>. Taylor &amp; Francis.</w:t>
      </w:r>
    </w:p>
    <w:p w14:paraId="10E68669" w14:textId="77777777" w:rsidR="000979CD" w:rsidRPr="00F22EB9" w:rsidRDefault="000979CD" w:rsidP="000979CD">
      <w:r w:rsidRPr="00F22EB9">
        <w:t>Housden, S. (2026). </w:t>
      </w:r>
      <w:r w:rsidRPr="00F22EB9">
        <w:rPr>
          <w:i/>
          <w:iCs/>
        </w:rPr>
        <w:t>Understanding self-harm and suicide for nurses and health practitioners</w:t>
      </w:r>
      <w:r w:rsidRPr="00F22EB9">
        <w:t>. Taylor &amp; Francis.</w:t>
      </w:r>
    </w:p>
    <w:p w14:paraId="77890FE8" w14:textId="77777777" w:rsidR="00CF0EF8" w:rsidRPr="00F22EB9" w:rsidRDefault="00CF0EF8" w:rsidP="00CF0EF8">
      <w:pPr>
        <w:spacing w:after="160" w:line="278" w:lineRule="auto"/>
        <w:textAlignment w:val="auto"/>
      </w:pPr>
      <w:r w:rsidRPr="00F22EB9">
        <w:t xml:space="preserve">Equality and Human Rights Commission (2023) </w:t>
      </w:r>
      <w:r w:rsidRPr="00F22EB9">
        <w:rPr>
          <w:i/>
          <w:iCs/>
        </w:rPr>
        <w:t>The Equality Act 2010: Guidance</w:t>
      </w:r>
      <w:r w:rsidRPr="00F22EB9">
        <w:t xml:space="preserve">. Available at: </w:t>
      </w:r>
      <w:hyperlink r:id="rId13" w:tgtFrame="_blank" w:history="1">
        <w:r w:rsidRPr="00F22EB9">
          <w:rPr>
            <w:rStyle w:val="Hyperlink"/>
          </w:rPr>
          <w:t>https://www.equalityhumanrights.com/en/equality-act/equality-act-2010</w:t>
        </w:r>
      </w:hyperlink>
      <w:r w:rsidRPr="00F22EB9">
        <w:t xml:space="preserve"> (Accessed: 15 July 2026).</w:t>
      </w:r>
    </w:p>
    <w:p w14:paraId="4A4C6718" w14:textId="77777777" w:rsidR="000979CD" w:rsidRPr="00F22EB9" w:rsidRDefault="000979CD" w:rsidP="00DA536A">
      <w:r w:rsidRPr="00F22EB9">
        <w:t>Further Education Unit. Brookfield, S. (2017). </w:t>
      </w:r>
      <w:r w:rsidRPr="00F22EB9">
        <w:rPr>
          <w:i/>
          <w:iCs/>
        </w:rPr>
        <w:t>Becoming a critically reflective teacher</w:t>
      </w:r>
      <w:r w:rsidRPr="00F22EB9">
        <w:t xml:space="preserve">. 2nd ed. San Francisco: Jossey-Bass, pp.61–77. </w:t>
      </w:r>
    </w:p>
    <w:p w14:paraId="48F2D473" w14:textId="77777777" w:rsidR="00DA536A" w:rsidRPr="00F22EB9" w:rsidRDefault="00DA536A" w:rsidP="00DA536A">
      <w:r w:rsidRPr="00F22EB9">
        <w:t>Gibbs, G. (1988). </w:t>
      </w:r>
      <w:r w:rsidRPr="00F22EB9">
        <w:rPr>
          <w:i/>
          <w:iCs/>
        </w:rPr>
        <w:t>Learning by doing: A guide to teaching and learning methods</w:t>
      </w:r>
      <w:r w:rsidRPr="00F22EB9">
        <w:t>. Oxford: Further Education Unit.</w:t>
      </w:r>
    </w:p>
    <w:p w14:paraId="4CC5F2DD" w14:textId="77777777" w:rsidR="00CF0EF8" w:rsidRPr="00F22EB9" w:rsidRDefault="00CF0EF8" w:rsidP="00CF0EF8">
      <w:pPr>
        <w:spacing w:after="160" w:line="278" w:lineRule="auto"/>
        <w:textAlignment w:val="auto"/>
      </w:pPr>
      <w:r w:rsidRPr="00F22EB9">
        <w:t xml:space="preserve">Griffith, R. and </w:t>
      </w:r>
      <w:proofErr w:type="spellStart"/>
      <w:r w:rsidRPr="00F22EB9">
        <w:t>Tengnah</w:t>
      </w:r>
      <w:proofErr w:type="spellEnd"/>
      <w:r w:rsidRPr="00F22EB9">
        <w:t xml:space="preserve">, C. (2020) </w:t>
      </w:r>
      <w:r w:rsidRPr="00F22EB9">
        <w:rPr>
          <w:i/>
          <w:iCs/>
        </w:rPr>
        <w:t>Law and Professional Issues in Nursing</w:t>
      </w:r>
      <w:r w:rsidRPr="00F22EB9">
        <w:t xml:space="preserve">. 4th </w:t>
      </w:r>
      <w:proofErr w:type="spellStart"/>
      <w:r w:rsidRPr="00F22EB9">
        <w:t>edn</w:t>
      </w:r>
      <w:proofErr w:type="spellEnd"/>
      <w:r w:rsidRPr="00F22EB9">
        <w:t>. Exeter: Learning Matters.</w:t>
      </w:r>
    </w:p>
    <w:p w14:paraId="6102EF89" w14:textId="77777777" w:rsidR="00CF0EF8" w:rsidRPr="00F22EB9" w:rsidRDefault="00CF0EF8" w:rsidP="00CF0EF8">
      <w:pPr>
        <w:spacing w:after="160" w:line="278" w:lineRule="auto"/>
        <w:textAlignment w:val="auto"/>
      </w:pPr>
      <w:r w:rsidRPr="00F22EB9">
        <w:t xml:space="preserve">Information Commissioner's Office (ICO) (2023) </w:t>
      </w:r>
      <w:r w:rsidRPr="00F22EB9">
        <w:rPr>
          <w:i/>
          <w:iCs/>
        </w:rPr>
        <w:t>Guide to the UK General Data Protection Regulation (UK GDPR)</w:t>
      </w:r>
      <w:r w:rsidRPr="00F22EB9">
        <w:t xml:space="preserve">. Available at: </w:t>
      </w:r>
      <w:hyperlink r:id="rId14" w:tgtFrame="_blank" w:history="1">
        <w:r w:rsidRPr="00F22EB9">
          <w:rPr>
            <w:rStyle w:val="Hyperlink"/>
          </w:rPr>
          <w:t>https://ico.org.uk/for-organisations/guide-to-data-protection/</w:t>
        </w:r>
      </w:hyperlink>
      <w:r w:rsidRPr="00F22EB9">
        <w:t xml:space="preserve"> (Accessed: 15 July 2026).</w:t>
      </w:r>
    </w:p>
    <w:p w14:paraId="48AC4026" w14:textId="444079FC" w:rsidR="00CF0EF8" w:rsidRPr="00F22EB9" w:rsidRDefault="00CF0EF8" w:rsidP="00CF0EF8">
      <w:pPr>
        <w:spacing w:after="160" w:line="278" w:lineRule="auto"/>
        <w:textAlignment w:val="auto"/>
      </w:pPr>
      <w:r w:rsidRPr="00F22EB9">
        <w:t xml:space="preserve">Mind </w:t>
      </w:r>
      <w:r w:rsidR="00624B0C" w:rsidRPr="00F22EB9">
        <w:t>(2023).</w:t>
      </w:r>
      <w:r w:rsidRPr="00F22EB9">
        <w:t xml:space="preserve"> </w:t>
      </w:r>
      <w:r w:rsidRPr="00F22EB9">
        <w:rPr>
          <w:i/>
          <w:iCs/>
        </w:rPr>
        <w:t>How to be Mentally Healthy at Work</w:t>
      </w:r>
      <w:r w:rsidRPr="00F22EB9">
        <w:t xml:space="preserve">. Available at: </w:t>
      </w:r>
      <w:hyperlink r:id="rId15" w:tgtFrame="_blank" w:history="1">
        <w:r w:rsidRPr="00F22EB9">
          <w:rPr>
            <w:rStyle w:val="Hyperlink"/>
          </w:rPr>
          <w:t>https://www.mind.org.uk/information-support/tips-for-everyday-living/how-to-be-mentally-healthy-at-work/</w:t>
        </w:r>
      </w:hyperlink>
      <w:r w:rsidRPr="00F22EB9">
        <w:t xml:space="preserve"> (Accessed: 15 July 2026).</w:t>
      </w:r>
    </w:p>
    <w:p w14:paraId="1325C26E" w14:textId="77777777" w:rsidR="00CF0EF8" w:rsidRPr="00F22EB9" w:rsidRDefault="00CF0EF8" w:rsidP="00CF0EF8">
      <w:pPr>
        <w:spacing w:after="160" w:line="278" w:lineRule="auto"/>
        <w:textAlignment w:val="auto"/>
      </w:pPr>
      <w:r w:rsidRPr="00F22EB9">
        <w:t xml:space="preserve">NHS England (2022) </w:t>
      </w:r>
      <w:r w:rsidRPr="00F22EB9">
        <w:rPr>
          <w:i/>
          <w:iCs/>
        </w:rPr>
        <w:t>The NHS Long Term Plan</w:t>
      </w:r>
      <w:r w:rsidRPr="00F22EB9">
        <w:t xml:space="preserve">. Available at: </w:t>
      </w:r>
      <w:hyperlink r:id="rId16" w:tgtFrame="_blank" w:history="1">
        <w:r w:rsidRPr="00F22EB9">
          <w:rPr>
            <w:rStyle w:val="Hyperlink"/>
          </w:rPr>
          <w:t>https://www.longtermplan.nhs.uk/</w:t>
        </w:r>
      </w:hyperlink>
      <w:r w:rsidRPr="00F22EB9">
        <w:t xml:space="preserve"> (Accessed: 15 July 2026).</w:t>
      </w:r>
    </w:p>
    <w:p w14:paraId="732061DF" w14:textId="6334D5ED" w:rsidR="00CF0EF8" w:rsidRPr="00F22EB9" w:rsidRDefault="00CF0EF8" w:rsidP="00CF0EF8">
      <w:pPr>
        <w:spacing w:after="160" w:line="278" w:lineRule="auto"/>
        <w:textAlignment w:val="auto"/>
      </w:pPr>
      <w:r w:rsidRPr="00F22EB9">
        <w:t xml:space="preserve">Skills for Care (2023) </w:t>
      </w:r>
      <w:r w:rsidRPr="00F22EB9">
        <w:rPr>
          <w:i/>
          <w:iCs/>
        </w:rPr>
        <w:t>Mental Health Workforce</w:t>
      </w:r>
      <w:r w:rsidRPr="00F22EB9">
        <w:t>.</w:t>
      </w:r>
    </w:p>
    <w:p w14:paraId="1A0ECD5F" w14:textId="7F95EBDD" w:rsidR="00DA536A" w:rsidRPr="00F22EB9" w:rsidRDefault="00DA536A" w:rsidP="00DA536A">
      <w:r w:rsidRPr="00F22EB9">
        <w:t>Information Commissioner’s Office (2019). </w:t>
      </w:r>
      <w:r w:rsidRPr="00F22EB9">
        <w:rPr>
          <w:i/>
          <w:iCs/>
        </w:rPr>
        <w:t>Guide to data protection</w:t>
      </w:r>
      <w:r w:rsidRPr="00F22EB9">
        <w:t>. [online] </w:t>
      </w:r>
      <w:r w:rsidRPr="00F22EB9">
        <w:rPr>
          <w:i/>
          <w:iCs/>
        </w:rPr>
        <w:t>Ico.org.uk</w:t>
      </w:r>
      <w:r w:rsidRPr="00F22EB9">
        <w:t xml:space="preserve">. ICO. Available at: https://ico.org.uk/for-organisations/guide-to-data-protection/ </w:t>
      </w:r>
      <w:r w:rsidR="007E6542" w:rsidRPr="00F22EB9">
        <w:t>(</w:t>
      </w:r>
      <w:r w:rsidRPr="00F22EB9">
        <w:t>Accessed 19 Aug</w:t>
      </w:r>
      <w:r w:rsidR="007E6542" w:rsidRPr="00F22EB9">
        <w:t>)</w:t>
      </w:r>
      <w:r w:rsidRPr="00F22EB9">
        <w:t>. 2026].</w:t>
      </w:r>
    </w:p>
    <w:p w14:paraId="44E96B76" w14:textId="77777777" w:rsidR="00DA536A" w:rsidRPr="00F22EB9" w:rsidRDefault="00DA536A" w:rsidP="00DA536A">
      <w:r w:rsidRPr="00F22EB9">
        <w:t>Malin, N. and Ellison, M. (2026). </w:t>
      </w:r>
      <w:r w:rsidRPr="00F22EB9">
        <w:rPr>
          <w:i/>
          <w:iCs/>
        </w:rPr>
        <w:t>Resolving the Workforce Problem in Health and Social Care Services in Europe</w:t>
      </w:r>
      <w:r w:rsidRPr="00F22EB9">
        <w:t>. Policy Press.</w:t>
      </w:r>
    </w:p>
    <w:p w14:paraId="49CC5F50" w14:textId="77777777" w:rsidR="00DA536A" w:rsidRPr="00F22EB9" w:rsidRDefault="00DA536A" w:rsidP="00DA536A">
      <w:r w:rsidRPr="00F22EB9">
        <w:t>Northway, R. and Hopes, P. (2025). </w:t>
      </w:r>
      <w:r w:rsidRPr="00F22EB9">
        <w:rPr>
          <w:i/>
          <w:iCs/>
        </w:rPr>
        <w:t>Learning disability nursing</w:t>
      </w:r>
      <w:r w:rsidRPr="00F22EB9">
        <w:t>. Taylor &amp; Francis.</w:t>
      </w:r>
    </w:p>
    <w:p w14:paraId="40716AE9" w14:textId="77777777" w:rsidR="00DA536A" w:rsidRPr="00F22EB9" w:rsidRDefault="00DA536A" w:rsidP="00DA536A">
      <w:r w:rsidRPr="00F22EB9">
        <w:t>Peate, I. (2026). </w:t>
      </w:r>
      <w:r w:rsidRPr="00F22EB9">
        <w:rPr>
          <w:i/>
          <w:iCs/>
        </w:rPr>
        <w:t>Clinical skills and the endocrine system</w:t>
      </w:r>
      <w:r w:rsidRPr="00F22EB9">
        <w:t>. John Wiley &amp; Sons.</w:t>
      </w:r>
    </w:p>
    <w:p w14:paraId="3C5794E2" w14:textId="77777777" w:rsidR="00CF0EF8" w:rsidRPr="00F22EB9" w:rsidRDefault="00CF0EF8" w:rsidP="00CF0EF8"/>
    <w:p w14:paraId="1149F259" w14:textId="50C02286" w:rsidR="00D31537" w:rsidRPr="00F22EB9" w:rsidRDefault="00D31537" w:rsidP="00D31537">
      <w:pPr>
        <w:spacing w:after="160" w:line="278" w:lineRule="auto"/>
        <w:textAlignment w:val="auto"/>
        <w:rPr>
          <w:b/>
          <w:bCs/>
        </w:rPr>
      </w:pPr>
    </w:p>
    <w:p w14:paraId="632DE95F" w14:textId="77777777" w:rsidR="00D31537" w:rsidRPr="00F22EB9" w:rsidRDefault="00D31537" w:rsidP="00233A9A">
      <w:pPr>
        <w:spacing w:after="160" w:line="278" w:lineRule="auto"/>
        <w:textAlignment w:val="auto"/>
      </w:pPr>
    </w:p>
    <w:p w14:paraId="6965EC5B" w14:textId="77777777" w:rsidR="00233A9A" w:rsidRPr="00F22EB9" w:rsidRDefault="00233A9A" w:rsidP="00233A9A">
      <w:pPr>
        <w:suppressAutoHyphens w:val="0"/>
        <w:autoSpaceDN/>
        <w:spacing w:after="160" w:line="278" w:lineRule="auto"/>
        <w:ind w:left="720"/>
        <w:textAlignment w:val="auto"/>
      </w:pPr>
    </w:p>
    <w:p w14:paraId="1185E705" w14:textId="77777777" w:rsidR="00722F7C" w:rsidRPr="00F22EB9" w:rsidRDefault="00722F7C" w:rsidP="00722F7C"/>
    <w:sectPr w:rsidR="00722F7C" w:rsidRPr="00F22EB9">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25634" w14:textId="77777777" w:rsidR="007F3103" w:rsidRDefault="007F3103">
      <w:pPr>
        <w:spacing w:line="240" w:lineRule="auto"/>
      </w:pPr>
      <w:r>
        <w:separator/>
      </w:r>
    </w:p>
  </w:endnote>
  <w:endnote w:type="continuationSeparator" w:id="0">
    <w:p w14:paraId="4F385D51" w14:textId="77777777" w:rsidR="007F3103" w:rsidRDefault="007F31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5C0A42">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44D47" w14:textId="77777777" w:rsidR="007F3103" w:rsidRDefault="007F3103">
      <w:pPr>
        <w:spacing w:line="240" w:lineRule="auto"/>
      </w:pPr>
      <w:r>
        <w:rPr>
          <w:color w:val="000000"/>
        </w:rPr>
        <w:separator/>
      </w:r>
    </w:p>
  </w:footnote>
  <w:footnote w:type="continuationSeparator" w:id="0">
    <w:p w14:paraId="01E8D465" w14:textId="77777777" w:rsidR="007F3103" w:rsidRDefault="007F31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F7EE6"/>
    <w:multiLevelType w:val="multilevel"/>
    <w:tmpl w:val="440297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5C1566"/>
    <w:multiLevelType w:val="hybridMultilevel"/>
    <w:tmpl w:val="56A677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E945C2"/>
    <w:multiLevelType w:val="multilevel"/>
    <w:tmpl w:val="EC647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A32A28"/>
    <w:multiLevelType w:val="multilevel"/>
    <w:tmpl w:val="19C61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6942F8"/>
    <w:multiLevelType w:val="multilevel"/>
    <w:tmpl w:val="D52A4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070433"/>
    <w:multiLevelType w:val="multilevel"/>
    <w:tmpl w:val="97366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DD0B97"/>
    <w:multiLevelType w:val="multilevel"/>
    <w:tmpl w:val="C7BA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B90405"/>
    <w:multiLevelType w:val="multilevel"/>
    <w:tmpl w:val="C69AB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1F438A4"/>
    <w:multiLevelType w:val="multilevel"/>
    <w:tmpl w:val="733C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4841B00"/>
    <w:multiLevelType w:val="multilevel"/>
    <w:tmpl w:val="061E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60E11BB"/>
    <w:multiLevelType w:val="multilevel"/>
    <w:tmpl w:val="CEB6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011489"/>
    <w:multiLevelType w:val="hybridMultilevel"/>
    <w:tmpl w:val="E8B64CEC"/>
    <w:lvl w:ilvl="0" w:tplc="904650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9474A9"/>
    <w:multiLevelType w:val="multilevel"/>
    <w:tmpl w:val="860AC7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1182B91"/>
    <w:multiLevelType w:val="multilevel"/>
    <w:tmpl w:val="34200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15138C2"/>
    <w:multiLevelType w:val="multilevel"/>
    <w:tmpl w:val="69FC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33776CF"/>
    <w:multiLevelType w:val="multilevel"/>
    <w:tmpl w:val="67F8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F239D3"/>
    <w:multiLevelType w:val="hybridMultilevel"/>
    <w:tmpl w:val="276A8068"/>
    <w:lvl w:ilvl="0" w:tplc="90465088">
      <w:start w:val="1"/>
      <w:numFmt w:val="bullet"/>
      <w:lvlText w:val=""/>
      <w:lvlJc w:val="left"/>
      <w:pPr>
        <w:ind w:left="720" w:hanging="360"/>
      </w:pPr>
      <w:rPr>
        <w:rFonts w:ascii="Symbol" w:hAnsi="Symbol" w:hint="default"/>
      </w:rPr>
    </w:lvl>
    <w:lvl w:ilvl="1" w:tplc="08C24E84">
      <w:start w:val="1"/>
      <w:numFmt w:val="bullet"/>
      <w:lvlText w:val="o"/>
      <w:lvlJc w:val="left"/>
      <w:pPr>
        <w:ind w:left="1440" w:hanging="360"/>
      </w:pPr>
      <w:rPr>
        <w:rFonts w:ascii="Courier New" w:hAnsi="Courier New" w:hint="default"/>
      </w:rPr>
    </w:lvl>
    <w:lvl w:ilvl="2" w:tplc="B3EAC658">
      <w:start w:val="1"/>
      <w:numFmt w:val="bullet"/>
      <w:lvlText w:val=""/>
      <w:lvlJc w:val="left"/>
      <w:pPr>
        <w:ind w:left="2160" w:hanging="360"/>
      </w:pPr>
      <w:rPr>
        <w:rFonts w:ascii="Wingdings" w:hAnsi="Wingdings" w:hint="default"/>
      </w:rPr>
    </w:lvl>
    <w:lvl w:ilvl="3" w:tplc="AFC829D8">
      <w:start w:val="1"/>
      <w:numFmt w:val="bullet"/>
      <w:lvlText w:val=""/>
      <w:lvlJc w:val="left"/>
      <w:pPr>
        <w:ind w:left="2880" w:hanging="360"/>
      </w:pPr>
      <w:rPr>
        <w:rFonts w:ascii="Symbol" w:hAnsi="Symbol" w:hint="default"/>
      </w:rPr>
    </w:lvl>
    <w:lvl w:ilvl="4" w:tplc="B7E2FAA2">
      <w:start w:val="1"/>
      <w:numFmt w:val="bullet"/>
      <w:lvlText w:val="o"/>
      <w:lvlJc w:val="left"/>
      <w:pPr>
        <w:ind w:left="3600" w:hanging="360"/>
      </w:pPr>
      <w:rPr>
        <w:rFonts w:ascii="Courier New" w:hAnsi="Courier New" w:hint="default"/>
      </w:rPr>
    </w:lvl>
    <w:lvl w:ilvl="5" w:tplc="BAEC9108">
      <w:start w:val="1"/>
      <w:numFmt w:val="bullet"/>
      <w:lvlText w:val=""/>
      <w:lvlJc w:val="left"/>
      <w:pPr>
        <w:ind w:left="4320" w:hanging="360"/>
      </w:pPr>
      <w:rPr>
        <w:rFonts w:ascii="Wingdings" w:hAnsi="Wingdings" w:hint="default"/>
      </w:rPr>
    </w:lvl>
    <w:lvl w:ilvl="6" w:tplc="84F88C94">
      <w:start w:val="1"/>
      <w:numFmt w:val="bullet"/>
      <w:lvlText w:val=""/>
      <w:lvlJc w:val="left"/>
      <w:pPr>
        <w:ind w:left="5040" w:hanging="360"/>
      </w:pPr>
      <w:rPr>
        <w:rFonts w:ascii="Symbol" w:hAnsi="Symbol" w:hint="default"/>
      </w:rPr>
    </w:lvl>
    <w:lvl w:ilvl="7" w:tplc="7258073E">
      <w:start w:val="1"/>
      <w:numFmt w:val="bullet"/>
      <w:lvlText w:val="o"/>
      <w:lvlJc w:val="left"/>
      <w:pPr>
        <w:ind w:left="5760" w:hanging="360"/>
      </w:pPr>
      <w:rPr>
        <w:rFonts w:ascii="Courier New" w:hAnsi="Courier New" w:hint="default"/>
      </w:rPr>
    </w:lvl>
    <w:lvl w:ilvl="8" w:tplc="129A1EFE">
      <w:start w:val="1"/>
      <w:numFmt w:val="bullet"/>
      <w:lvlText w:val=""/>
      <w:lvlJc w:val="left"/>
      <w:pPr>
        <w:ind w:left="6480" w:hanging="360"/>
      </w:pPr>
      <w:rPr>
        <w:rFonts w:ascii="Wingdings" w:hAnsi="Wingdings" w:hint="default"/>
      </w:rPr>
    </w:lvl>
  </w:abstractNum>
  <w:abstractNum w:abstractNumId="17" w15:restartNumberingAfterBreak="0">
    <w:nsid w:val="70146FCD"/>
    <w:multiLevelType w:val="multilevel"/>
    <w:tmpl w:val="C938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74746548"/>
    <w:multiLevelType w:val="multilevel"/>
    <w:tmpl w:val="79DC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875C64"/>
    <w:multiLevelType w:val="multilevel"/>
    <w:tmpl w:val="38BCD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6D40348"/>
    <w:multiLevelType w:val="multilevel"/>
    <w:tmpl w:val="3984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4953D7"/>
    <w:multiLevelType w:val="multilevel"/>
    <w:tmpl w:val="38BCD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AC7112"/>
    <w:multiLevelType w:val="multilevel"/>
    <w:tmpl w:val="3482C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50432261">
    <w:abstractNumId w:val="18"/>
  </w:num>
  <w:num w:numId="2" w16cid:durableId="1933659667">
    <w:abstractNumId w:val="22"/>
  </w:num>
  <w:num w:numId="3" w16cid:durableId="1421222249">
    <w:abstractNumId w:val="23"/>
  </w:num>
  <w:num w:numId="4" w16cid:durableId="924068638">
    <w:abstractNumId w:val="14"/>
  </w:num>
  <w:num w:numId="5" w16cid:durableId="419370167">
    <w:abstractNumId w:val="8"/>
  </w:num>
  <w:num w:numId="6" w16cid:durableId="1417483253">
    <w:abstractNumId w:val="13"/>
  </w:num>
  <w:num w:numId="7" w16cid:durableId="484929675">
    <w:abstractNumId w:val="7"/>
  </w:num>
  <w:num w:numId="8" w16cid:durableId="972713787">
    <w:abstractNumId w:val="9"/>
  </w:num>
  <w:num w:numId="9" w16cid:durableId="2074811823">
    <w:abstractNumId w:val="0"/>
  </w:num>
  <w:num w:numId="10" w16cid:durableId="1697541878">
    <w:abstractNumId w:val="24"/>
  </w:num>
  <w:num w:numId="11" w16cid:durableId="1993823685">
    <w:abstractNumId w:val="16"/>
  </w:num>
  <w:num w:numId="12" w16cid:durableId="1091045405">
    <w:abstractNumId w:val="1"/>
  </w:num>
  <w:num w:numId="13" w16cid:durableId="529606202">
    <w:abstractNumId w:val="20"/>
  </w:num>
  <w:num w:numId="14" w16cid:durableId="1817869627">
    <w:abstractNumId w:val="6"/>
  </w:num>
  <w:num w:numId="15" w16cid:durableId="1968243258">
    <w:abstractNumId w:val="2"/>
  </w:num>
  <w:num w:numId="16" w16cid:durableId="165244675">
    <w:abstractNumId w:val="4"/>
  </w:num>
  <w:num w:numId="17" w16cid:durableId="661347196">
    <w:abstractNumId w:val="3"/>
  </w:num>
  <w:num w:numId="18" w16cid:durableId="1296250485">
    <w:abstractNumId w:val="21"/>
  </w:num>
  <w:num w:numId="19" w16cid:durableId="1937590638">
    <w:abstractNumId w:val="17"/>
  </w:num>
  <w:num w:numId="20" w16cid:durableId="829559290">
    <w:abstractNumId w:val="5"/>
  </w:num>
  <w:num w:numId="21" w16cid:durableId="1906602053">
    <w:abstractNumId w:val="12"/>
  </w:num>
  <w:num w:numId="22" w16cid:durableId="15622102">
    <w:abstractNumId w:val="11"/>
  </w:num>
  <w:num w:numId="23" w16cid:durableId="2114937485">
    <w:abstractNumId w:val="10"/>
  </w:num>
  <w:num w:numId="24" w16cid:durableId="1854883132">
    <w:abstractNumId w:val="19"/>
  </w:num>
  <w:num w:numId="25" w16cid:durableId="2590735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17788"/>
    <w:rsid w:val="000352B3"/>
    <w:rsid w:val="00051943"/>
    <w:rsid w:val="00060967"/>
    <w:rsid w:val="000979CD"/>
    <w:rsid w:val="000A053D"/>
    <w:rsid w:val="000A490D"/>
    <w:rsid w:val="000A59DA"/>
    <w:rsid w:val="000A6D33"/>
    <w:rsid w:val="000C14F2"/>
    <w:rsid w:val="000C20B6"/>
    <w:rsid w:val="000D2058"/>
    <w:rsid w:val="000E44C9"/>
    <w:rsid w:val="000E78F8"/>
    <w:rsid w:val="000F1490"/>
    <w:rsid w:val="000F6779"/>
    <w:rsid w:val="00134B48"/>
    <w:rsid w:val="001535AA"/>
    <w:rsid w:val="001558D3"/>
    <w:rsid w:val="001616F7"/>
    <w:rsid w:val="001650CA"/>
    <w:rsid w:val="00173F1E"/>
    <w:rsid w:val="00192D23"/>
    <w:rsid w:val="001A3C30"/>
    <w:rsid w:val="001A42F4"/>
    <w:rsid w:val="001B4588"/>
    <w:rsid w:val="001C1D1E"/>
    <w:rsid w:val="001E722F"/>
    <w:rsid w:val="001F5161"/>
    <w:rsid w:val="00203B5E"/>
    <w:rsid w:val="00233669"/>
    <w:rsid w:val="00233A9A"/>
    <w:rsid w:val="002356B6"/>
    <w:rsid w:val="00237244"/>
    <w:rsid w:val="0029706B"/>
    <w:rsid w:val="002C2808"/>
    <w:rsid w:val="002D1DB0"/>
    <w:rsid w:val="002E56F2"/>
    <w:rsid w:val="00312F50"/>
    <w:rsid w:val="00314E59"/>
    <w:rsid w:val="00333FDD"/>
    <w:rsid w:val="00334BAB"/>
    <w:rsid w:val="00335F42"/>
    <w:rsid w:val="00344188"/>
    <w:rsid w:val="00361ADA"/>
    <w:rsid w:val="00367A97"/>
    <w:rsid w:val="0038363A"/>
    <w:rsid w:val="00393B59"/>
    <w:rsid w:val="00394068"/>
    <w:rsid w:val="00394096"/>
    <w:rsid w:val="003A1B71"/>
    <w:rsid w:val="003C2C12"/>
    <w:rsid w:val="003C35C2"/>
    <w:rsid w:val="003C72E6"/>
    <w:rsid w:val="003E4238"/>
    <w:rsid w:val="004028BE"/>
    <w:rsid w:val="00404D79"/>
    <w:rsid w:val="00430E92"/>
    <w:rsid w:val="00441662"/>
    <w:rsid w:val="0047710D"/>
    <w:rsid w:val="004778ED"/>
    <w:rsid w:val="00486FC2"/>
    <w:rsid w:val="00496C46"/>
    <w:rsid w:val="004C0167"/>
    <w:rsid w:val="004D31D3"/>
    <w:rsid w:val="004D5ADA"/>
    <w:rsid w:val="004E19CD"/>
    <w:rsid w:val="004E5866"/>
    <w:rsid w:val="004F599B"/>
    <w:rsid w:val="005002CD"/>
    <w:rsid w:val="0056251E"/>
    <w:rsid w:val="0057460C"/>
    <w:rsid w:val="005A2888"/>
    <w:rsid w:val="005A7BBE"/>
    <w:rsid w:val="005B1D3F"/>
    <w:rsid w:val="005C0A42"/>
    <w:rsid w:val="005E01A7"/>
    <w:rsid w:val="005F29E0"/>
    <w:rsid w:val="0062468D"/>
    <w:rsid w:val="00624B0C"/>
    <w:rsid w:val="00641CB1"/>
    <w:rsid w:val="006560ED"/>
    <w:rsid w:val="00670D48"/>
    <w:rsid w:val="00687218"/>
    <w:rsid w:val="00696F64"/>
    <w:rsid w:val="006B14AA"/>
    <w:rsid w:val="006B543D"/>
    <w:rsid w:val="006C0FD5"/>
    <w:rsid w:val="006D4482"/>
    <w:rsid w:val="006E642D"/>
    <w:rsid w:val="00707092"/>
    <w:rsid w:val="00710298"/>
    <w:rsid w:val="00722F7C"/>
    <w:rsid w:val="00726FEE"/>
    <w:rsid w:val="007325EC"/>
    <w:rsid w:val="00745410"/>
    <w:rsid w:val="00757FC5"/>
    <w:rsid w:val="00760B74"/>
    <w:rsid w:val="007612A7"/>
    <w:rsid w:val="00763165"/>
    <w:rsid w:val="007662DB"/>
    <w:rsid w:val="00772F14"/>
    <w:rsid w:val="0077535B"/>
    <w:rsid w:val="0077584C"/>
    <w:rsid w:val="007804B7"/>
    <w:rsid w:val="00780F2B"/>
    <w:rsid w:val="00781126"/>
    <w:rsid w:val="007831E6"/>
    <w:rsid w:val="007B699E"/>
    <w:rsid w:val="007C33A8"/>
    <w:rsid w:val="007C7D28"/>
    <w:rsid w:val="007D055C"/>
    <w:rsid w:val="007E6542"/>
    <w:rsid w:val="007F3103"/>
    <w:rsid w:val="0080467D"/>
    <w:rsid w:val="0082209C"/>
    <w:rsid w:val="00822370"/>
    <w:rsid w:val="00823538"/>
    <w:rsid w:val="00841553"/>
    <w:rsid w:val="00844536"/>
    <w:rsid w:val="008467C8"/>
    <w:rsid w:val="008731C0"/>
    <w:rsid w:val="0087727C"/>
    <w:rsid w:val="00882FC4"/>
    <w:rsid w:val="008A0011"/>
    <w:rsid w:val="008B70CD"/>
    <w:rsid w:val="008E3318"/>
    <w:rsid w:val="00941919"/>
    <w:rsid w:val="00947088"/>
    <w:rsid w:val="00966035"/>
    <w:rsid w:val="00971ABC"/>
    <w:rsid w:val="009814B5"/>
    <w:rsid w:val="00987E42"/>
    <w:rsid w:val="009B29EE"/>
    <w:rsid w:val="009C7A04"/>
    <w:rsid w:val="009F6258"/>
    <w:rsid w:val="00A10CF7"/>
    <w:rsid w:val="00A13303"/>
    <w:rsid w:val="00A23026"/>
    <w:rsid w:val="00A3001F"/>
    <w:rsid w:val="00A319CB"/>
    <w:rsid w:val="00A40468"/>
    <w:rsid w:val="00A461E9"/>
    <w:rsid w:val="00A4765B"/>
    <w:rsid w:val="00A54D0B"/>
    <w:rsid w:val="00A604F3"/>
    <w:rsid w:val="00A7148B"/>
    <w:rsid w:val="00A8088A"/>
    <w:rsid w:val="00A97C73"/>
    <w:rsid w:val="00AC2A97"/>
    <w:rsid w:val="00AD6FB8"/>
    <w:rsid w:val="00AD75F4"/>
    <w:rsid w:val="00AE4A59"/>
    <w:rsid w:val="00AE51BF"/>
    <w:rsid w:val="00B1402F"/>
    <w:rsid w:val="00B553FC"/>
    <w:rsid w:val="00BB080F"/>
    <w:rsid w:val="00BC27A8"/>
    <w:rsid w:val="00BE63A4"/>
    <w:rsid w:val="00C02147"/>
    <w:rsid w:val="00C04DFA"/>
    <w:rsid w:val="00C10824"/>
    <w:rsid w:val="00C16BE1"/>
    <w:rsid w:val="00C34BEA"/>
    <w:rsid w:val="00C37E89"/>
    <w:rsid w:val="00C416DC"/>
    <w:rsid w:val="00C459FE"/>
    <w:rsid w:val="00C46EED"/>
    <w:rsid w:val="00C53946"/>
    <w:rsid w:val="00C66091"/>
    <w:rsid w:val="00C83723"/>
    <w:rsid w:val="00C920E1"/>
    <w:rsid w:val="00CA0AB9"/>
    <w:rsid w:val="00CC3F85"/>
    <w:rsid w:val="00CD3DA6"/>
    <w:rsid w:val="00CD42EC"/>
    <w:rsid w:val="00CD7137"/>
    <w:rsid w:val="00CE6694"/>
    <w:rsid w:val="00CF0EF8"/>
    <w:rsid w:val="00D00C9D"/>
    <w:rsid w:val="00D1317C"/>
    <w:rsid w:val="00D13281"/>
    <w:rsid w:val="00D212FD"/>
    <w:rsid w:val="00D314CC"/>
    <w:rsid w:val="00D31537"/>
    <w:rsid w:val="00D34FED"/>
    <w:rsid w:val="00D36FCC"/>
    <w:rsid w:val="00D3709C"/>
    <w:rsid w:val="00D45B47"/>
    <w:rsid w:val="00D46397"/>
    <w:rsid w:val="00D80574"/>
    <w:rsid w:val="00DA536A"/>
    <w:rsid w:val="00DB4B95"/>
    <w:rsid w:val="00DB5B0F"/>
    <w:rsid w:val="00DD6B16"/>
    <w:rsid w:val="00DE1E56"/>
    <w:rsid w:val="00DF31F7"/>
    <w:rsid w:val="00DF375E"/>
    <w:rsid w:val="00E20830"/>
    <w:rsid w:val="00E21E72"/>
    <w:rsid w:val="00E22875"/>
    <w:rsid w:val="00E31E7C"/>
    <w:rsid w:val="00E40882"/>
    <w:rsid w:val="00E42164"/>
    <w:rsid w:val="00E42822"/>
    <w:rsid w:val="00E53C21"/>
    <w:rsid w:val="00E57F89"/>
    <w:rsid w:val="00E96532"/>
    <w:rsid w:val="00EB4EE2"/>
    <w:rsid w:val="00EC4D9E"/>
    <w:rsid w:val="00EE4DF1"/>
    <w:rsid w:val="00F13FAA"/>
    <w:rsid w:val="00F16CB3"/>
    <w:rsid w:val="00F221BF"/>
    <w:rsid w:val="00F22EB9"/>
    <w:rsid w:val="00F435E1"/>
    <w:rsid w:val="00F6258B"/>
    <w:rsid w:val="00F67857"/>
    <w:rsid w:val="00F7677D"/>
    <w:rsid w:val="00F809B7"/>
    <w:rsid w:val="00F94C59"/>
    <w:rsid w:val="00F97970"/>
    <w:rsid w:val="00FA3D6B"/>
    <w:rsid w:val="00FE3F04"/>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paragraph" w:styleId="TOCHeading">
    <w:name w:val="TOC Heading"/>
    <w:basedOn w:val="Heading1"/>
    <w:next w:val="Normal"/>
    <w:uiPriority w:val="39"/>
    <w:unhideWhenUsed/>
    <w:qFormat/>
    <w:rsid w:val="00C53946"/>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lang w:val="en-US" w:eastAsia="en-US"/>
    </w:rPr>
  </w:style>
  <w:style w:type="paragraph" w:styleId="TOC2">
    <w:name w:val="toc 2"/>
    <w:basedOn w:val="Normal"/>
    <w:next w:val="Normal"/>
    <w:autoRedefine/>
    <w:uiPriority w:val="39"/>
    <w:unhideWhenUsed/>
    <w:rsid w:val="00C53946"/>
    <w:pPr>
      <w:spacing w:before="120"/>
      <w:ind w:left="220"/>
    </w:pPr>
    <w:rPr>
      <w:rFonts w:asciiTheme="minorHAnsi" w:hAnsiTheme="minorHAnsi"/>
      <w:i/>
      <w:iCs/>
      <w:sz w:val="20"/>
      <w:szCs w:val="20"/>
    </w:rPr>
  </w:style>
  <w:style w:type="paragraph" w:styleId="TOC1">
    <w:name w:val="toc 1"/>
    <w:basedOn w:val="Normal"/>
    <w:next w:val="Normal"/>
    <w:autoRedefine/>
    <w:uiPriority w:val="39"/>
    <w:unhideWhenUsed/>
    <w:rsid w:val="00C53946"/>
    <w:pPr>
      <w:spacing w:before="240" w:after="120"/>
    </w:pPr>
    <w:rPr>
      <w:rFonts w:asciiTheme="minorHAnsi" w:hAnsiTheme="minorHAnsi"/>
      <w:b/>
      <w:bCs/>
      <w:sz w:val="20"/>
      <w:szCs w:val="20"/>
    </w:rPr>
  </w:style>
  <w:style w:type="paragraph" w:styleId="TOC3">
    <w:name w:val="toc 3"/>
    <w:basedOn w:val="Normal"/>
    <w:next w:val="Normal"/>
    <w:autoRedefine/>
    <w:uiPriority w:val="39"/>
    <w:unhideWhenUsed/>
    <w:rsid w:val="00C53946"/>
    <w:pPr>
      <w:ind w:left="440"/>
    </w:pPr>
    <w:rPr>
      <w:rFonts w:asciiTheme="minorHAnsi" w:hAnsiTheme="minorHAnsi"/>
      <w:sz w:val="20"/>
      <w:szCs w:val="20"/>
    </w:rPr>
  </w:style>
  <w:style w:type="table" w:styleId="TableGrid">
    <w:name w:val="Table Grid"/>
    <w:basedOn w:val="TableNormal"/>
    <w:uiPriority w:val="39"/>
    <w:rsid w:val="00D3153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0EF8"/>
    <w:rPr>
      <w:color w:val="467886" w:themeColor="hyperlink"/>
      <w:u w:val="single"/>
    </w:rPr>
  </w:style>
  <w:style w:type="character" w:styleId="UnresolvedMention">
    <w:name w:val="Unresolved Mention"/>
    <w:basedOn w:val="DefaultParagraphFont"/>
    <w:uiPriority w:val="99"/>
    <w:semiHidden/>
    <w:unhideWhenUsed/>
    <w:rsid w:val="00763165"/>
    <w:rPr>
      <w:color w:val="605E5C"/>
      <w:shd w:val="clear" w:color="auto" w:fill="E1DFDD"/>
    </w:rPr>
  </w:style>
  <w:style w:type="paragraph" w:styleId="TOC4">
    <w:name w:val="toc 4"/>
    <w:basedOn w:val="Normal"/>
    <w:next w:val="Normal"/>
    <w:autoRedefine/>
    <w:uiPriority w:val="39"/>
    <w:unhideWhenUsed/>
    <w:rsid w:val="00F22EB9"/>
    <w:pPr>
      <w:ind w:left="660"/>
    </w:pPr>
    <w:rPr>
      <w:rFonts w:asciiTheme="minorHAnsi" w:hAnsiTheme="minorHAnsi"/>
      <w:sz w:val="20"/>
      <w:szCs w:val="20"/>
    </w:rPr>
  </w:style>
  <w:style w:type="paragraph" w:styleId="TOC5">
    <w:name w:val="toc 5"/>
    <w:basedOn w:val="Normal"/>
    <w:next w:val="Normal"/>
    <w:autoRedefine/>
    <w:uiPriority w:val="39"/>
    <w:unhideWhenUsed/>
    <w:rsid w:val="00F22EB9"/>
    <w:pPr>
      <w:ind w:left="880"/>
    </w:pPr>
    <w:rPr>
      <w:rFonts w:asciiTheme="minorHAnsi" w:hAnsiTheme="minorHAnsi"/>
      <w:sz w:val="20"/>
      <w:szCs w:val="20"/>
    </w:rPr>
  </w:style>
  <w:style w:type="paragraph" w:styleId="TOC6">
    <w:name w:val="toc 6"/>
    <w:basedOn w:val="Normal"/>
    <w:next w:val="Normal"/>
    <w:autoRedefine/>
    <w:uiPriority w:val="39"/>
    <w:unhideWhenUsed/>
    <w:rsid w:val="00F22EB9"/>
    <w:pPr>
      <w:ind w:left="1100"/>
    </w:pPr>
    <w:rPr>
      <w:rFonts w:asciiTheme="minorHAnsi" w:hAnsiTheme="minorHAnsi"/>
      <w:sz w:val="20"/>
      <w:szCs w:val="20"/>
    </w:rPr>
  </w:style>
  <w:style w:type="paragraph" w:styleId="TOC7">
    <w:name w:val="toc 7"/>
    <w:basedOn w:val="Normal"/>
    <w:next w:val="Normal"/>
    <w:autoRedefine/>
    <w:uiPriority w:val="39"/>
    <w:unhideWhenUsed/>
    <w:rsid w:val="00F22EB9"/>
    <w:pPr>
      <w:ind w:left="1320"/>
    </w:pPr>
    <w:rPr>
      <w:rFonts w:asciiTheme="minorHAnsi" w:hAnsiTheme="minorHAnsi"/>
      <w:sz w:val="20"/>
      <w:szCs w:val="20"/>
    </w:rPr>
  </w:style>
  <w:style w:type="paragraph" w:styleId="TOC8">
    <w:name w:val="toc 8"/>
    <w:basedOn w:val="Normal"/>
    <w:next w:val="Normal"/>
    <w:autoRedefine/>
    <w:uiPriority w:val="39"/>
    <w:unhideWhenUsed/>
    <w:rsid w:val="00F22EB9"/>
    <w:pPr>
      <w:ind w:left="1540"/>
    </w:pPr>
    <w:rPr>
      <w:rFonts w:asciiTheme="minorHAnsi" w:hAnsiTheme="minorHAnsi"/>
      <w:sz w:val="20"/>
      <w:szCs w:val="20"/>
    </w:rPr>
  </w:style>
  <w:style w:type="paragraph" w:styleId="TOC9">
    <w:name w:val="toc 9"/>
    <w:basedOn w:val="Normal"/>
    <w:next w:val="Normal"/>
    <w:autoRedefine/>
    <w:uiPriority w:val="39"/>
    <w:unhideWhenUsed/>
    <w:rsid w:val="00F22EB9"/>
    <w:pPr>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qualityhumanrights.com/en/equality-act/equality-act-201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qc.org.uk/guidance-providers/regulations-enforcement/regulation-17-good-governanc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ongtermplan.nh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sandragisela@hotmail.co.uk" TargetMode="External"/><Relationship Id="rId5" Type="http://schemas.openxmlformats.org/officeDocument/2006/relationships/webSettings" Target="webSettings.xml"/><Relationship Id="rId15" Type="http://schemas.openxmlformats.org/officeDocument/2006/relationships/hyperlink" Target="https://www.mind.org.uk/information-support/tips-for-everyday-living/how-to-be-mentally-healthy-at-work/"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ico.org.uk/for-organisations/guide-to-data-prot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654D917-3AB9-4612-8642-00A0D5E4049D}">
  <we:reference id="wa200000368" version="1.0.0.0" store="en-US" storeType="OMEX"/>
  <we:alternateReferences>
    <we:reference id="WA200000368" version="1.0.0.0" store="" storeType="OMEX"/>
  </we:alternateReferences>
  <we:properties>
    <we:property name="documentId" value="&quot;390060d090355e27&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13CA2-67CB-4E3E-AABF-924C2BE7A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2798</Words>
  <Characters>15950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Gila Serrote</cp:lastModifiedBy>
  <cp:revision>2</cp:revision>
  <dcterms:created xsi:type="dcterms:W3CDTF">2026-08-21T00:35:00Z</dcterms:created>
  <dcterms:modified xsi:type="dcterms:W3CDTF">2026-08-21T00:35:00Z</dcterms:modified>
</cp:coreProperties>
</file>