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306175E1" w14:textId="3926D8C1" w:rsidR="001F51DA" w:rsidRDefault="002A53A6">
                                      <w:pPr>
                                        <w:pStyle w:val="NoSpacing"/>
                                        <w:jc w:val="right"/>
                                        <w:rPr>
                                          <w:color w:val="FFFFFF" w:themeColor="background1"/>
                                          <w:sz w:val="28"/>
                                          <w:szCs w:val="28"/>
                                        </w:rPr>
                                      </w:pPr>
                                      <w:r>
                                        <w:rPr>
                                          <w:color w:val="FFFFFF" w:themeColor="background1"/>
                                          <w:sz w:val="28"/>
                                          <w:szCs w:val="28"/>
                                        </w:rPr>
                                        <w:t>24/4/2026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306175E1" w14:textId="3926D8C1" w:rsidR="001F51DA" w:rsidRDefault="002A53A6">
                                <w:pPr>
                                  <w:pStyle w:val="NoSpacing"/>
                                  <w:jc w:val="right"/>
                                  <w:rPr>
                                    <w:color w:val="FFFFFF" w:themeColor="background1"/>
                                    <w:sz w:val="28"/>
                                    <w:szCs w:val="28"/>
                                  </w:rPr>
                                </w:pPr>
                                <w:r>
                                  <w:rPr>
                                    <w:color w:val="FFFFFF" w:themeColor="background1"/>
                                    <w:sz w:val="28"/>
                                    <w:szCs w:val="28"/>
                                  </w:rPr>
                                  <w:t>24/4/2026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50B58357" w14:textId="474474BF" w:rsidR="001F51DA" w:rsidRDefault="00AA40D8" w:rsidP="00D61394">
          <w:pPr>
            <w:jc w:val="both"/>
          </w:pPr>
          <w:r>
            <w:rPr>
              <w:noProof/>
            </w:rPr>
            <mc:AlternateContent>
              <mc:Choice Requires="wpg">
                <w:drawing>
                  <wp:anchor distT="45720" distB="45720" distL="182880" distR="182880" simplePos="0" relativeHeight="251663360" behindDoc="0" locked="0" layoutInCell="1" allowOverlap="1" wp14:anchorId="60A4B4B3" wp14:editId="39C124B5">
                    <wp:simplePos x="0" y="0"/>
                    <wp:positionH relativeFrom="margin">
                      <wp:posOffset>914400</wp:posOffset>
                    </wp:positionH>
                    <wp:positionV relativeFrom="margin">
                      <wp:posOffset>2714625</wp:posOffset>
                    </wp:positionV>
                    <wp:extent cx="5315585" cy="2181225"/>
                    <wp:effectExtent l="0" t="0" r="0" b="952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5A1EBF" w:rsidRDefault="001F51DA">
                                  <w:pPr>
                                    <w:jc w:val="center"/>
                                    <w:rPr>
                                      <w:rFonts w:ascii="Arial" w:eastAsiaTheme="majorEastAsia"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6C1966C9" w:rsidR="001F51DA" w:rsidRDefault="001F51DA" w:rsidP="002A53A6">
                                  <w:pPr>
                                    <w:pStyle w:val="p1"/>
                                    <w:rPr>
                                      <w:sz w:val="24"/>
                                      <w:szCs w:val="24"/>
                                    </w:rPr>
                                  </w:pPr>
                                  <w:r w:rsidRPr="002A53A6">
                                    <w:rPr>
                                      <w:caps/>
                                      <w:color w:val="156082" w:themeColor="accent1"/>
                                      <w:sz w:val="24"/>
                                      <w:szCs w:val="24"/>
                                    </w:rPr>
                                    <w:t xml:space="preserve">Module NaMe: </w:t>
                                  </w:r>
                                  <w:r w:rsidR="002A53A6" w:rsidRPr="002A53A6">
                                    <w:rPr>
                                      <w:caps/>
                                      <w:color w:val="156082" w:themeColor="accent1"/>
                                      <w:sz w:val="24"/>
                                      <w:szCs w:val="24"/>
                                    </w:rPr>
                                    <w:t xml:space="preserve"> </w:t>
                                  </w:r>
                                  <w:r w:rsidR="002A53A6" w:rsidRPr="002A53A6">
                                    <w:rPr>
                                      <w:sz w:val="24"/>
                                      <w:szCs w:val="24"/>
                                    </w:rPr>
                                    <w:t>Professional Development within Health and Social Care</w:t>
                                  </w:r>
                                </w:p>
                                <w:p w14:paraId="616935CB" w14:textId="77777777" w:rsidR="002A53A6" w:rsidRPr="002A53A6" w:rsidRDefault="002A53A6" w:rsidP="002A53A6">
                                  <w:pPr>
                                    <w:pStyle w:val="p1"/>
                                    <w:rPr>
                                      <w:sz w:val="24"/>
                                      <w:szCs w:val="24"/>
                                    </w:rPr>
                                  </w:pPr>
                                </w:p>
                                <w:p w14:paraId="09852EBF" w14:textId="1FF5BDCA" w:rsidR="001F51DA" w:rsidRPr="005A1EBF" w:rsidRDefault="001F51DA">
                                  <w:pPr>
                                    <w:rPr>
                                      <w:rFonts w:ascii="Arial" w:hAnsi="Arial" w:cs="Arial"/>
                                      <w:caps/>
                                      <w:color w:val="156082" w:themeColor="accent1"/>
                                    </w:rPr>
                                  </w:pPr>
                                  <w:r w:rsidRPr="005A1EBF">
                                    <w:rPr>
                                      <w:rFonts w:ascii="Arial" w:hAnsi="Arial" w:cs="Arial"/>
                                      <w:caps/>
                                      <w:color w:val="156082" w:themeColor="accent1"/>
                                    </w:rPr>
                                    <w:t xml:space="preserve">Module Code: </w:t>
                                  </w:r>
                                  <w:r w:rsidR="000F71EE" w:rsidRPr="005A1EBF">
                                    <w:rPr>
                                      <w:rStyle w:val="Strong"/>
                                      <w:rFonts w:ascii="Arial" w:hAnsi="Arial" w:cs="Arial"/>
                                      <w:b w:val="0"/>
                                      <w:bCs w:val="0"/>
                                      <w:color w:val="1D2125"/>
                                    </w:rPr>
                                    <w:t>LCHS400</w:t>
                                  </w:r>
                                  <w:r w:rsidR="002A53A6">
                                    <w:rPr>
                                      <w:rStyle w:val="Strong"/>
                                      <w:rFonts w:ascii="Arial" w:hAnsi="Arial" w:cs="Arial"/>
                                      <w:b w:val="0"/>
                                      <w:bCs w:val="0"/>
                                      <w:color w:val="1D2125"/>
                                    </w:rPr>
                                    <w:t>9</w:t>
                                  </w:r>
                                </w:p>
                                <w:p w14:paraId="3839910C" w14:textId="16A33D58" w:rsidR="001F51DA" w:rsidRPr="005A1EBF" w:rsidRDefault="001F51DA">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A1EBF">
                                    <w:rPr>
                                      <w:rFonts w:ascii="Arial" w:hAnsi="Arial" w:cs="Arial"/>
                                      <w:caps/>
                                      <w:color w:val="156082" w:themeColor="accent1"/>
                                    </w:rPr>
                                    <w:t>Lecturer:</w:t>
                                  </w:r>
                                  <w:r w:rsidR="005A1EBF">
                                    <w:rPr>
                                      <w:rFonts w:ascii="Arial" w:hAnsi="Arial" w:cs="Arial"/>
                                      <w:caps/>
                                      <w:color w:val="156082" w:themeColor="accent1"/>
                                    </w:rPr>
                                    <w:t xml:space="preserve"> </w:t>
                                  </w:r>
                                  <w:r w:rsidR="002A53A6" w:rsidRPr="002A53A6">
                                    <w:rPr>
                                      <w:rFonts w:ascii="Arial" w:hAnsi="Arial" w:cs="Arial"/>
                                      <w:caps/>
                                      <w:color w:val="000000" w:themeColor="text1"/>
                                    </w:rPr>
                                    <w:t>Soban Sadiq</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75pt;width:418.55pt;height:171.75pt;z-index:251663360;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">
                    <v:rect id="Rectangle 199"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Pr="005A1EBF" w:rsidRDefault="001F51DA">
                            <w:pPr>
                              <w:jc w:val="center"/>
                              <w:rPr>
                                <w:rFonts w:ascii="Arial" w:eastAsiaTheme="majorEastAsia" w:hAnsi="Arial" w:cs="Arial"/>
                                <w:color w:val="FFFFFF" w:themeColor="background1"/>
                              </w:rPr>
                            </w:pPr>
                          </w:p>
                        </w:txbxContent>
                      </v:textbox>
                    </v:rect>
                    <v:shape id="Text Box 200" o:spid="_x0000_s1058" type="#_x0000_t202" style="position:absolute;top:2526;width:35674;height:208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6C1966C9" w:rsidR="001F51DA" w:rsidRDefault="001F51DA" w:rsidP="002A53A6">
                            <w:pPr>
                              <w:pStyle w:val="p1"/>
                              <w:rPr>
                                <w:sz w:val="24"/>
                                <w:szCs w:val="24"/>
                              </w:rPr>
                            </w:pPr>
                            <w:r w:rsidRPr="002A53A6">
                              <w:rPr>
                                <w:caps/>
                                <w:color w:val="156082" w:themeColor="accent1"/>
                                <w:sz w:val="24"/>
                                <w:szCs w:val="24"/>
                              </w:rPr>
                              <w:t xml:space="preserve">Module NaMe: </w:t>
                            </w:r>
                            <w:r w:rsidR="002A53A6" w:rsidRPr="002A53A6">
                              <w:rPr>
                                <w:caps/>
                                <w:color w:val="156082" w:themeColor="accent1"/>
                                <w:sz w:val="24"/>
                                <w:szCs w:val="24"/>
                              </w:rPr>
                              <w:t xml:space="preserve"> </w:t>
                            </w:r>
                            <w:r w:rsidR="002A53A6" w:rsidRPr="002A53A6">
                              <w:rPr>
                                <w:sz w:val="24"/>
                                <w:szCs w:val="24"/>
                              </w:rPr>
                              <w:t>Professional Development within Health and Social Care</w:t>
                            </w:r>
                          </w:p>
                          <w:p w14:paraId="616935CB" w14:textId="77777777" w:rsidR="002A53A6" w:rsidRPr="002A53A6" w:rsidRDefault="002A53A6" w:rsidP="002A53A6">
                            <w:pPr>
                              <w:pStyle w:val="p1"/>
                              <w:rPr>
                                <w:sz w:val="24"/>
                                <w:szCs w:val="24"/>
                              </w:rPr>
                            </w:pPr>
                          </w:p>
                          <w:p w14:paraId="09852EBF" w14:textId="1FF5BDCA" w:rsidR="001F51DA" w:rsidRPr="005A1EBF" w:rsidRDefault="001F51DA">
                            <w:pPr>
                              <w:rPr>
                                <w:rFonts w:ascii="Arial" w:hAnsi="Arial" w:cs="Arial"/>
                                <w:caps/>
                                <w:color w:val="156082" w:themeColor="accent1"/>
                              </w:rPr>
                            </w:pPr>
                            <w:r w:rsidRPr="005A1EBF">
                              <w:rPr>
                                <w:rFonts w:ascii="Arial" w:hAnsi="Arial" w:cs="Arial"/>
                                <w:caps/>
                                <w:color w:val="156082" w:themeColor="accent1"/>
                              </w:rPr>
                              <w:t xml:space="preserve">Module Code: </w:t>
                            </w:r>
                            <w:r w:rsidR="000F71EE" w:rsidRPr="005A1EBF">
                              <w:rPr>
                                <w:rStyle w:val="Strong"/>
                                <w:rFonts w:ascii="Arial" w:hAnsi="Arial" w:cs="Arial"/>
                                <w:b w:val="0"/>
                                <w:bCs w:val="0"/>
                                <w:color w:val="1D2125"/>
                              </w:rPr>
                              <w:t>LCHS400</w:t>
                            </w:r>
                            <w:r w:rsidR="002A53A6">
                              <w:rPr>
                                <w:rStyle w:val="Strong"/>
                                <w:rFonts w:ascii="Arial" w:hAnsi="Arial" w:cs="Arial"/>
                                <w:b w:val="0"/>
                                <w:bCs w:val="0"/>
                                <w:color w:val="1D2125"/>
                              </w:rPr>
                              <w:t>9</w:t>
                            </w:r>
                          </w:p>
                          <w:p w14:paraId="3839910C" w14:textId="16A33D58" w:rsidR="001F51DA" w:rsidRPr="005A1EBF" w:rsidRDefault="001F51DA">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A1EBF">
                              <w:rPr>
                                <w:rFonts w:ascii="Arial" w:hAnsi="Arial" w:cs="Arial"/>
                                <w:caps/>
                                <w:color w:val="156082" w:themeColor="accent1"/>
                              </w:rPr>
                              <w:t>Lecturer:</w:t>
                            </w:r>
                            <w:r w:rsidR="005A1EBF">
                              <w:rPr>
                                <w:rFonts w:ascii="Arial" w:hAnsi="Arial" w:cs="Arial"/>
                                <w:caps/>
                                <w:color w:val="156082" w:themeColor="accent1"/>
                              </w:rPr>
                              <w:t xml:space="preserve"> </w:t>
                            </w:r>
                            <w:r w:rsidR="002A53A6" w:rsidRPr="002A53A6">
                              <w:rPr>
                                <w:rFonts w:ascii="Arial" w:hAnsi="Arial" w:cs="Arial"/>
                                <w:caps/>
                                <w:color w:val="000000" w:themeColor="text1"/>
                              </w:rPr>
                              <w:t>Soban Sadiq</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73573070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BpD5EAUAgAAJwQAAA4AAAAAAAAAAAAAAAAALgIAAGRycy9lMm9Eb2MueG1sUEsBAi0A&#13;&#10;FAAGAAgAAAAhACORc3LlAAAAEgEAAA8AAAAAAAAAAAAAAAAAbgQAAGRycy9kb3ducmV2LnhtbFBL&#13;&#10;BQYAAAAABAAEAPMAAACABQAAAAA=&#13;&#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73573070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83F8BB2">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6DAB15AE"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2A53A6">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" filled="f" stroked="f" strokeweight=".5pt">
                    <v:textbox style="mso-fit-shape-to-text:t" inset="0,0,0,0">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6DAB15AE"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2A53A6">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v:textbox>
                    <w10:wrap anchorx="page" anchory="pag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290559204"/>
        <w:docPartObj>
          <w:docPartGallery w:val="Table of Contents"/>
          <w:docPartUnique/>
        </w:docPartObj>
      </w:sdtPr>
      <w:sdtEndPr>
        <w:rPr>
          <w:b/>
          <w:bCs/>
          <w:noProof/>
        </w:rPr>
      </w:sdtEndPr>
      <w:sdtContent>
        <w:p w14:paraId="2C3C9B0E" w14:textId="10AE4563" w:rsidR="00DE70CD" w:rsidRDefault="00DE70CD">
          <w:pPr>
            <w:pStyle w:val="TOCHeading"/>
          </w:pPr>
          <w:r>
            <w:t>Table of Contents</w:t>
          </w:r>
        </w:p>
        <w:p w14:paraId="16C41D79" w14:textId="09CFFAC4" w:rsidR="00185DB2" w:rsidRDefault="00DE70CD">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7881505" w:history="1">
            <w:r w:rsidR="00185DB2" w:rsidRPr="00FC72C4">
              <w:rPr>
                <w:rStyle w:val="Hyperlink"/>
                <w:noProof/>
              </w:rPr>
              <w:t>Professional CV</w:t>
            </w:r>
            <w:r w:rsidR="00185DB2">
              <w:rPr>
                <w:noProof/>
                <w:webHidden/>
              </w:rPr>
              <w:tab/>
            </w:r>
            <w:r w:rsidR="00185DB2">
              <w:rPr>
                <w:noProof/>
                <w:webHidden/>
              </w:rPr>
              <w:fldChar w:fldCharType="begin"/>
            </w:r>
            <w:r w:rsidR="00185DB2">
              <w:rPr>
                <w:noProof/>
                <w:webHidden/>
              </w:rPr>
              <w:instrText xml:space="preserve"> PAGEREF _Toc227881505 \h </w:instrText>
            </w:r>
            <w:r w:rsidR="00185DB2">
              <w:rPr>
                <w:noProof/>
                <w:webHidden/>
              </w:rPr>
            </w:r>
            <w:r w:rsidR="00185DB2">
              <w:rPr>
                <w:noProof/>
                <w:webHidden/>
              </w:rPr>
              <w:fldChar w:fldCharType="separate"/>
            </w:r>
            <w:r w:rsidR="00800C1B">
              <w:rPr>
                <w:noProof/>
                <w:webHidden/>
              </w:rPr>
              <w:t>2</w:t>
            </w:r>
            <w:r w:rsidR="00185DB2">
              <w:rPr>
                <w:noProof/>
                <w:webHidden/>
              </w:rPr>
              <w:fldChar w:fldCharType="end"/>
            </w:r>
          </w:hyperlink>
        </w:p>
        <w:p w14:paraId="7CAB57D6" w14:textId="7E7CF2EE" w:rsidR="00185DB2" w:rsidRDefault="00185DB2">
          <w:pPr>
            <w:pStyle w:val="TOC1"/>
            <w:tabs>
              <w:tab w:val="right" w:leader="dot" w:pos="9016"/>
            </w:tabs>
            <w:rPr>
              <w:b w:val="0"/>
              <w:bCs w:val="0"/>
              <w:i w:val="0"/>
              <w:iCs w:val="0"/>
              <w:noProof/>
              <w:lang w:eastAsia="en-GB"/>
            </w:rPr>
          </w:pPr>
          <w:hyperlink w:anchor="_Toc227881506" w:history="1">
            <w:r w:rsidRPr="00FC72C4">
              <w:rPr>
                <w:rStyle w:val="Hyperlink"/>
                <w:noProof/>
              </w:rPr>
              <w:t>Personal Statement</w:t>
            </w:r>
            <w:r>
              <w:rPr>
                <w:noProof/>
                <w:webHidden/>
              </w:rPr>
              <w:tab/>
            </w:r>
            <w:r>
              <w:rPr>
                <w:noProof/>
                <w:webHidden/>
              </w:rPr>
              <w:fldChar w:fldCharType="begin"/>
            </w:r>
            <w:r>
              <w:rPr>
                <w:noProof/>
                <w:webHidden/>
              </w:rPr>
              <w:instrText xml:space="preserve"> PAGEREF _Toc227881506 \h </w:instrText>
            </w:r>
            <w:r>
              <w:rPr>
                <w:noProof/>
                <w:webHidden/>
              </w:rPr>
            </w:r>
            <w:r>
              <w:rPr>
                <w:noProof/>
                <w:webHidden/>
              </w:rPr>
              <w:fldChar w:fldCharType="separate"/>
            </w:r>
            <w:r w:rsidR="00800C1B">
              <w:rPr>
                <w:noProof/>
                <w:webHidden/>
              </w:rPr>
              <w:t>4</w:t>
            </w:r>
            <w:r>
              <w:rPr>
                <w:noProof/>
                <w:webHidden/>
              </w:rPr>
              <w:fldChar w:fldCharType="end"/>
            </w:r>
          </w:hyperlink>
        </w:p>
        <w:p w14:paraId="5455A560" w14:textId="52190C66" w:rsidR="00185DB2" w:rsidRDefault="00185DB2">
          <w:pPr>
            <w:pStyle w:val="TOC1"/>
            <w:tabs>
              <w:tab w:val="right" w:leader="dot" w:pos="9016"/>
            </w:tabs>
            <w:rPr>
              <w:b w:val="0"/>
              <w:bCs w:val="0"/>
              <w:i w:val="0"/>
              <w:iCs w:val="0"/>
              <w:noProof/>
              <w:lang w:eastAsia="en-GB"/>
            </w:rPr>
          </w:pPr>
          <w:hyperlink w:anchor="_Toc227881507" w:history="1">
            <w:r w:rsidRPr="00FC72C4">
              <w:rPr>
                <w:rStyle w:val="Hyperlink"/>
                <w:noProof/>
              </w:rPr>
              <w:t>SWOT Analysis</w:t>
            </w:r>
            <w:r>
              <w:rPr>
                <w:noProof/>
                <w:webHidden/>
              </w:rPr>
              <w:tab/>
            </w:r>
            <w:r>
              <w:rPr>
                <w:noProof/>
                <w:webHidden/>
              </w:rPr>
              <w:fldChar w:fldCharType="begin"/>
            </w:r>
            <w:r>
              <w:rPr>
                <w:noProof/>
                <w:webHidden/>
              </w:rPr>
              <w:instrText xml:space="preserve"> PAGEREF _Toc227881507 \h </w:instrText>
            </w:r>
            <w:r>
              <w:rPr>
                <w:noProof/>
                <w:webHidden/>
              </w:rPr>
            </w:r>
            <w:r>
              <w:rPr>
                <w:noProof/>
                <w:webHidden/>
              </w:rPr>
              <w:fldChar w:fldCharType="separate"/>
            </w:r>
            <w:r w:rsidR="00800C1B">
              <w:rPr>
                <w:noProof/>
                <w:webHidden/>
              </w:rPr>
              <w:t>6</w:t>
            </w:r>
            <w:r>
              <w:rPr>
                <w:noProof/>
                <w:webHidden/>
              </w:rPr>
              <w:fldChar w:fldCharType="end"/>
            </w:r>
          </w:hyperlink>
        </w:p>
        <w:p w14:paraId="74B63ECB" w14:textId="0C60E1AE" w:rsidR="00185DB2" w:rsidRDefault="00185DB2">
          <w:pPr>
            <w:pStyle w:val="TOC1"/>
            <w:tabs>
              <w:tab w:val="right" w:leader="dot" w:pos="9016"/>
            </w:tabs>
            <w:rPr>
              <w:b w:val="0"/>
              <w:bCs w:val="0"/>
              <w:i w:val="0"/>
              <w:iCs w:val="0"/>
              <w:noProof/>
              <w:lang w:eastAsia="en-GB"/>
            </w:rPr>
          </w:pPr>
          <w:hyperlink w:anchor="_Toc227881508" w:history="1">
            <w:r w:rsidRPr="00FC72C4">
              <w:rPr>
                <w:rStyle w:val="Hyperlink"/>
                <w:noProof/>
                <w:lang w:eastAsia="en-GB"/>
              </w:rPr>
              <w:t>Personal Development Plan (PDP)</w:t>
            </w:r>
            <w:r>
              <w:rPr>
                <w:noProof/>
                <w:webHidden/>
              </w:rPr>
              <w:tab/>
            </w:r>
            <w:r>
              <w:rPr>
                <w:noProof/>
                <w:webHidden/>
              </w:rPr>
              <w:fldChar w:fldCharType="begin"/>
            </w:r>
            <w:r>
              <w:rPr>
                <w:noProof/>
                <w:webHidden/>
              </w:rPr>
              <w:instrText xml:space="preserve"> PAGEREF _Toc227881508 \h </w:instrText>
            </w:r>
            <w:r>
              <w:rPr>
                <w:noProof/>
                <w:webHidden/>
              </w:rPr>
            </w:r>
            <w:r>
              <w:rPr>
                <w:noProof/>
                <w:webHidden/>
              </w:rPr>
              <w:fldChar w:fldCharType="separate"/>
            </w:r>
            <w:r w:rsidR="00800C1B">
              <w:rPr>
                <w:noProof/>
                <w:webHidden/>
              </w:rPr>
              <w:t>7</w:t>
            </w:r>
            <w:r>
              <w:rPr>
                <w:noProof/>
                <w:webHidden/>
              </w:rPr>
              <w:fldChar w:fldCharType="end"/>
            </w:r>
          </w:hyperlink>
        </w:p>
        <w:p w14:paraId="0E93F9AB" w14:textId="59558B83" w:rsidR="00185DB2" w:rsidRDefault="00185DB2">
          <w:pPr>
            <w:pStyle w:val="TOC3"/>
            <w:tabs>
              <w:tab w:val="right" w:leader="dot" w:pos="9016"/>
            </w:tabs>
            <w:rPr>
              <w:noProof/>
              <w:sz w:val="24"/>
              <w:szCs w:val="24"/>
              <w:lang w:eastAsia="en-GB"/>
            </w:rPr>
          </w:pPr>
          <w:hyperlink w:anchor="_Toc227881509" w:history="1">
            <w:r w:rsidRPr="00FC72C4">
              <w:rPr>
                <w:rStyle w:val="Hyperlink"/>
                <w:rFonts w:ascii="Arial" w:hAnsi="Arial" w:cs="Arial"/>
                <w:noProof/>
              </w:rPr>
              <w:t>Goal 1: Improve Clinical Skills</w:t>
            </w:r>
            <w:r>
              <w:rPr>
                <w:noProof/>
                <w:webHidden/>
              </w:rPr>
              <w:tab/>
            </w:r>
            <w:r>
              <w:rPr>
                <w:noProof/>
                <w:webHidden/>
              </w:rPr>
              <w:fldChar w:fldCharType="begin"/>
            </w:r>
            <w:r>
              <w:rPr>
                <w:noProof/>
                <w:webHidden/>
              </w:rPr>
              <w:instrText xml:space="preserve"> PAGEREF _Toc227881509 \h </w:instrText>
            </w:r>
            <w:r>
              <w:rPr>
                <w:noProof/>
                <w:webHidden/>
              </w:rPr>
            </w:r>
            <w:r>
              <w:rPr>
                <w:noProof/>
                <w:webHidden/>
              </w:rPr>
              <w:fldChar w:fldCharType="separate"/>
            </w:r>
            <w:r w:rsidR="00800C1B">
              <w:rPr>
                <w:noProof/>
                <w:webHidden/>
              </w:rPr>
              <w:t>7</w:t>
            </w:r>
            <w:r>
              <w:rPr>
                <w:noProof/>
                <w:webHidden/>
              </w:rPr>
              <w:fldChar w:fldCharType="end"/>
            </w:r>
          </w:hyperlink>
        </w:p>
        <w:p w14:paraId="5DDDDBC7" w14:textId="47ECAB88" w:rsidR="00185DB2" w:rsidRDefault="00185DB2">
          <w:pPr>
            <w:pStyle w:val="TOC3"/>
            <w:tabs>
              <w:tab w:val="right" w:leader="dot" w:pos="9016"/>
            </w:tabs>
            <w:rPr>
              <w:noProof/>
              <w:sz w:val="24"/>
              <w:szCs w:val="24"/>
              <w:lang w:eastAsia="en-GB"/>
            </w:rPr>
          </w:pPr>
          <w:hyperlink w:anchor="_Toc227881510" w:history="1">
            <w:r w:rsidRPr="00FC72C4">
              <w:rPr>
                <w:rStyle w:val="Hyperlink"/>
                <w:rFonts w:ascii="Arial" w:hAnsi="Arial" w:cs="Arial"/>
                <w:noProof/>
              </w:rPr>
              <w:t>Goal 2: Gain Practical Experience</w:t>
            </w:r>
            <w:r>
              <w:rPr>
                <w:noProof/>
                <w:webHidden/>
              </w:rPr>
              <w:tab/>
            </w:r>
            <w:r>
              <w:rPr>
                <w:noProof/>
                <w:webHidden/>
              </w:rPr>
              <w:fldChar w:fldCharType="begin"/>
            </w:r>
            <w:r>
              <w:rPr>
                <w:noProof/>
                <w:webHidden/>
              </w:rPr>
              <w:instrText xml:space="preserve"> PAGEREF _Toc227881510 \h </w:instrText>
            </w:r>
            <w:r>
              <w:rPr>
                <w:noProof/>
                <w:webHidden/>
              </w:rPr>
            </w:r>
            <w:r>
              <w:rPr>
                <w:noProof/>
                <w:webHidden/>
              </w:rPr>
              <w:fldChar w:fldCharType="separate"/>
            </w:r>
            <w:r w:rsidR="00800C1B">
              <w:rPr>
                <w:noProof/>
                <w:webHidden/>
              </w:rPr>
              <w:t>7</w:t>
            </w:r>
            <w:r>
              <w:rPr>
                <w:noProof/>
                <w:webHidden/>
              </w:rPr>
              <w:fldChar w:fldCharType="end"/>
            </w:r>
          </w:hyperlink>
        </w:p>
        <w:p w14:paraId="23454626" w14:textId="2C3E3D18" w:rsidR="00185DB2" w:rsidRDefault="00185DB2">
          <w:pPr>
            <w:pStyle w:val="TOC3"/>
            <w:tabs>
              <w:tab w:val="right" w:leader="dot" w:pos="9016"/>
            </w:tabs>
            <w:rPr>
              <w:noProof/>
              <w:sz w:val="24"/>
              <w:szCs w:val="24"/>
              <w:lang w:eastAsia="en-GB"/>
            </w:rPr>
          </w:pPr>
          <w:hyperlink w:anchor="_Toc227881511" w:history="1">
            <w:r w:rsidRPr="00FC72C4">
              <w:rPr>
                <w:rStyle w:val="Hyperlink"/>
                <w:rFonts w:ascii="Arial" w:hAnsi="Arial" w:cs="Arial"/>
                <w:noProof/>
              </w:rPr>
              <w:t>Goal 3: Develop Communication Confidence</w:t>
            </w:r>
            <w:r>
              <w:rPr>
                <w:noProof/>
                <w:webHidden/>
              </w:rPr>
              <w:tab/>
            </w:r>
            <w:r>
              <w:rPr>
                <w:noProof/>
                <w:webHidden/>
              </w:rPr>
              <w:fldChar w:fldCharType="begin"/>
            </w:r>
            <w:r>
              <w:rPr>
                <w:noProof/>
                <w:webHidden/>
              </w:rPr>
              <w:instrText xml:space="preserve"> PAGEREF _Toc227881511 \h </w:instrText>
            </w:r>
            <w:r>
              <w:rPr>
                <w:noProof/>
                <w:webHidden/>
              </w:rPr>
            </w:r>
            <w:r>
              <w:rPr>
                <w:noProof/>
                <w:webHidden/>
              </w:rPr>
              <w:fldChar w:fldCharType="separate"/>
            </w:r>
            <w:r w:rsidR="00800C1B">
              <w:rPr>
                <w:noProof/>
                <w:webHidden/>
              </w:rPr>
              <w:t>7</w:t>
            </w:r>
            <w:r>
              <w:rPr>
                <w:noProof/>
                <w:webHidden/>
              </w:rPr>
              <w:fldChar w:fldCharType="end"/>
            </w:r>
          </w:hyperlink>
        </w:p>
        <w:p w14:paraId="33A0E603" w14:textId="14618973" w:rsidR="00185DB2" w:rsidRDefault="00185DB2">
          <w:pPr>
            <w:pStyle w:val="TOC1"/>
            <w:tabs>
              <w:tab w:val="right" w:leader="dot" w:pos="9016"/>
            </w:tabs>
            <w:rPr>
              <w:b w:val="0"/>
              <w:bCs w:val="0"/>
              <w:i w:val="0"/>
              <w:iCs w:val="0"/>
              <w:noProof/>
              <w:lang w:eastAsia="en-GB"/>
            </w:rPr>
          </w:pPr>
          <w:hyperlink w:anchor="_Toc227881512" w:history="1">
            <w:r w:rsidRPr="00FC72C4">
              <w:rPr>
                <w:rStyle w:val="Hyperlink"/>
                <w:noProof/>
              </w:rPr>
              <w:t>Gibbs Reflective Cycle</w:t>
            </w:r>
            <w:r>
              <w:rPr>
                <w:noProof/>
                <w:webHidden/>
              </w:rPr>
              <w:tab/>
            </w:r>
            <w:r>
              <w:rPr>
                <w:noProof/>
                <w:webHidden/>
              </w:rPr>
              <w:fldChar w:fldCharType="begin"/>
            </w:r>
            <w:r>
              <w:rPr>
                <w:noProof/>
                <w:webHidden/>
              </w:rPr>
              <w:instrText xml:space="preserve"> PAGEREF _Toc227881512 \h </w:instrText>
            </w:r>
            <w:r>
              <w:rPr>
                <w:noProof/>
                <w:webHidden/>
              </w:rPr>
            </w:r>
            <w:r>
              <w:rPr>
                <w:noProof/>
                <w:webHidden/>
              </w:rPr>
              <w:fldChar w:fldCharType="separate"/>
            </w:r>
            <w:r w:rsidR="00800C1B">
              <w:rPr>
                <w:noProof/>
                <w:webHidden/>
              </w:rPr>
              <w:t>8</w:t>
            </w:r>
            <w:r>
              <w:rPr>
                <w:noProof/>
                <w:webHidden/>
              </w:rPr>
              <w:fldChar w:fldCharType="end"/>
            </w:r>
          </w:hyperlink>
        </w:p>
        <w:p w14:paraId="3EA4E27F" w14:textId="24238581" w:rsidR="00185DB2" w:rsidRDefault="00185DB2">
          <w:pPr>
            <w:pStyle w:val="TOC1"/>
            <w:tabs>
              <w:tab w:val="right" w:leader="dot" w:pos="9016"/>
            </w:tabs>
            <w:rPr>
              <w:b w:val="0"/>
              <w:bCs w:val="0"/>
              <w:i w:val="0"/>
              <w:iCs w:val="0"/>
              <w:noProof/>
              <w:lang w:eastAsia="en-GB"/>
            </w:rPr>
          </w:pPr>
          <w:hyperlink w:anchor="_Toc227881513" w:history="1">
            <w:r w:rsidRPr="00FC72C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_Toc227881513 \h </w:instrText>
            </w:r>
            <w:r>
              <w:rPr>
                <w:noProof/>
                <w:webHidden/>
              </w:rPr>
            </w:r>
            <w:r>
              <w:rPr>
                <w:noProof/>
                <w:webHidden/>
              </w:rPr>
              <w:fldChar w:fldCharType="separate"/>
            </w:r>
            <w:r w:rsidR="00800C1B">
              <w:rPr>
                <w:noProof/>
                <w:webHidden/>
              </w:rPr>
              <w:t>11</w:t>
            </w:r>
            <w:r>
              <w:rPr>
                <w:noProof/>
                <w:webHidden/>
              </w:rPr>
              <w:fldChar w:fldCharType="end"/>
            </w:r>
          </w:hyperlink>
        </w:p>
        <w:p w14:paraId="2C15292E" w14:textId="56920112" w:rsidR="00DE70CD" w:rsidRDefault="00DE70CD">
          <w:r>
            <w:rPr>
              <w:b/>
              <w:bCs/>
              <w:noProof/>
            </w:rPr>
            <w:fldChar w:fldCharType="end"/>
          </w:r>
        </w:p>
      </w:sdtContent>
    </w:sdt>
    <w:p w14:paraId="70ABD6C1" w14:textId="7880B217" w:rsidR="00963749" w:rsidRDefault="00963749" w:rsidP="00D61394">
      <w:pPr>
        <w:jc w:val="both"/>
      </w:pPr>
    </w:p>
    <w:p w14:paraId="01C35258" w14:textId="77777777" w:rsidR="00DE70CD" w:rsidRDefault="00DE70CD" w:rsidP="00D61394">
      <w:pPr>
        <w:jc w:val="both"/>
      </w:pPr>
    </w:p>
    <w:p w14:paraId="0C0B4103" w14:textId="77777777" w:rsidR="00DE70CD" w:rsidRDefault="00DE70CD"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D63394"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5636610"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797118C"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D2153F"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724B91C"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70F2628"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A531D7"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497DFDB"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474FA2"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5AAC637A" w:rsidR="00AB7A25" w:rsidRPr="00185DB2" w:rsidRDefault="002A53A6" w:rsidP="00185DB2">
      <w:pPr>
        <w:pStyle w:val="Heading1"/>
      </w:pPr>
      <w:bookmarkStart w:id="0" w:name="_Toc227881505"/>
      <w:r w:rsidRPr="00185DB2">
        <w:t>Professional CV</w:t>
      </w:r>
      <w:bookmarkEnd w:id="0"/>
    </w:p>
    <w:p w14:paraId="4D6BF7C4" w14:textId="77777777" w:rsidR="00C03DFA" w:rsidRDefault="00C03DFA" w:rsidP="00D70AB5">
      <w:pPr>
        <w:jc w:val="both"/>
        <w:rPr>
          <w:rFonts w:ascii="Arial" w:eastAsia="Times New Roman" w:hAnsi="Arial" w:cs="Arial"/>
          <w:shd w:val="clear" w:color="auto" w:fill="FFFFFF"/>
          <w:lang w:eastAsia="en-GB"/>
        </w:rPr>
      </w:pPr>
    </w:p>
    <w:p w14:paraId="095F349D" w14:textId="77777777" w:rsidR="00C03DFA" w:rsidRDefault="00C03DFA" w:rsidP="00D70AB5">
      <w:pPr>
        <w:jc w:val="both"/>
        <w:rPr>
          <w:rFonts w:ascii="Arial" w:eastAsia="Times New Roman" w:hAnsi="Arial" w:cs="Arial"/>
          <w:shd w:val="clear" w:color="auto" w:fill="FFFFFF"/>
          <w:lang w:eastAsia="en-GB"/>
        </w:rPr>
      </w:pPr>
    </w:p>
    <w:p w14:paraId="2A078380" w14:textId="77777777" w:rsidR="00485D45" w:rsidRPr="004C3D45" w:rsidRDefault="00485D45" w:rsidP="00485D45">
      <w:pPr>
        <w:spacing w:after="0" w:line="360" w:lineRule="auto"/>
        <w:jc w:val="center"/>
        <w:rPr>
          <w:rFonts w:ascii="Arial" w:hAnsi="Arial" w:cs="Arial"/>
          <w:sz w:val="22"/>
          <w:szCs w:val="22"/>
        </w:rPr>
      </w:pPr>
      <w:r w:rsidRPr="004C3D45">
        <w:rPr>
          <w:rFonts w:ascii="Arial" w:hAnsi="Arial" w:cs="Arial"/>
          <w:sz w:val="22"/>
          <w:szCs w:val="22"/>
        </w:rPr>
        <w:t>Jussara Coser</w:t>
      </w:r>
    </w:p>
    <w:p w14:paraId="7D4C8CC1" w14:textId="77777777" w:rsidR="00485D45" w:rsidRPr="004C3D45" w:rsidRDefault="00485D45" w:rsidP="00485D45">
      <w:pPr>
        <w:spacing w:line="360" w:lineRule="auto"/>
        <w:jc w:val="center"/>
        <w:rPr>
          <w:rFonts w:ascii="Arial" w:hAnsi="Arial" w:cs="Arial"/>
          <w:sz w:val="22"/>
          <w:szCs w:val="22"/>
        </w:rPr>
      </w:pPr>
      <w:r w:rsidRPr="004C3D45">
        <w:rPr>
          <w:rFonts w:ascii="Arial" w:hAnsi="Arial" w:cs="Arial"/>
          <w:sz w:val="22"/>
          <w:szCs w:val="22"/>
        </w:rPr>
        <w:t xml:space="preserve"> | 2442073@student.uwtsd.ac.uk </w:t>
      </w:r>
    </w:p>
    <w:p w14:paraId="7CC0BE59" w14:textId="77777777" w:rsidR="00485D45" w:rsidRPr="004C3D45" w:rsidRDefault="00485D45" w:rsidP="00485D45">
      <w:pPr>
        <w:shd w:val="clear" w:color="auto" w:fill="F2F2F2"/>
        <w:spacing w:line="240" w:lineRule="auto"/>
        <w:rPr>
          <w:rFonts w:ascii="Arial" w:hAnsi="Arial" w:cs="Arial"/>
          <w:b/>
          <w:sz w:val="22"/>
          <w:szCs w:val="22"/>
        </w:rPr>
      </w:pPr>
      <w:r w:rsidRPr="004C3D45">
        <w:rPr>
          <w:rFonts w:ascii="Arial" w:hAnsi="Arial" w:cs="Arial"/>
          <w:b/>
          <w:sz w:val="22"/>
          <w:szCs w:val="22"/>
        </w:rPr>
        <w:t>PROFILE</w:t>
      </w:r>
    </w:p>
    <w:p w14:paraId="09534E74" w14:textId="77777777" w:rsidR="00485D45" w:rsidRPr="004C3D45" w:rsidRDefault="00485D45" w:rsidP="00485D45">
      <w:pPr>
        <w:spacing w:before="120" w:after="0" w:line="240" w:lineRule="auto"/>
        <w:rPr>
          <w:rFonts w:ascii="Arial" w:hAnsi="Arial" w:cs="Arial"/>
          <w:sz w:val="22"/>
          <w:szCs w:val="22"/>
        </w:rPr>
      </w:pPr>
      <w:r w:rsidRPr="004C3D45">
        <w:rPr>
          <w:rFonts w:ascii="Arial" w:hAnsi="Arial" w:cs="Arial"/>
          <w:sz w:val="22"/>
          <w:szCs w:val="22"/>
        </w:rPr>
        <w:t>Compassionate and motivated individual with experience in health and wellbeing and a strong ambition to work as a Healthcare Assistant within the NHS. Currently studying Health and Social Care, I am developing knowledge in patient care, safeguarding, and effective communication. I am committed to supporting patients with their daily needs while maintaining dignity, respect, and confidentiality. I have strong teamwork skills and the ability to remain calm in busy environments. I am eager to gain hands-on experience in a clinical setting and contribute to delivering high-quality, person-centred care.</w:t>
      </w:r>
      <w:r w:rsidRPr="004C3D45">
        <w:rPr>
          <w:rFonts w:ascii="Arial" w:hAnsi="Arial" w:cs="Arial"/>
          <w:sz w:val="22"/>
          <w:szCs w:val="22"/>
        </w:rPr>
        <w:br/>
      </w:r>
    </w:p>
    <w:p w14:paraId="5BF55DD4" w14:textId="77777777" w:rsidR="00485D45" w:rsidRPr="004C3D45" w:rsidRDefault="00485D45" w:rsidP="00485D45">
      <w:pPr>
        <w:shd w:val="clear" w:color="auto" w:fill="F2F2F2"/>
        <w:spacing w:before="240" w:line="240" w:lineRule="auto"/>
        <w:rPr>
          <w:rFonts w:ascii="Arial" w:hAnsi="Arial" w:cs="Arial"/>
          <w:b/>
          <w:sz w:val="22"/>
          <w:szCs w:val="22"/>
        </w:rPr>
      </w:pPr>
      <w:r w:rsidRPr="004C3D45">
        <w:rPr>
          <w:rFonts w:ascii="Arial" w:hAnsi="Arial" w:cs="Arial"/>
          <w:b/>
          <w:noProof/>
          <w:sz w:val="22"/>
          <w:szCs w:val="22"/>
        </w:rPr>
        <w:t>EDUCATION &amp; QUALIFICATIONS</w:t>
      </w:r>
    </w:p>
    <w:p w14:paraId="6F1D75DD" w14:textId="77777777" w:rsidR="00485D45" w:rsidRPr="004C3D45" w:rsidRDefault="00485D45" w:rsidP="00485D45">
      <w:pPr>
        <w:tabs>
          <w:tab w:val="right" w:pos="9570"/>
        </w:tabs>
        <w:spacing w:before="120" w:line="240" w:lineRule="auto"/>
        <w:rPr>
          <w:rFonts w:ascii="Arial" w:hAnsi="Arial" w:cs="Arial"/>
          <w:sz w:val="22"/>
          <w:szCs w:val="22"/>
        </w:rPr>
      </w:pPr>
      <w:r w:rsidRPr="004C3D45">
        <w:rPr>
          <w:rFonts w:ascii="Arial" w:hAnsi="Arial" w:cs="Arial"/>
          <w:sz w:val="22"/>
          <w:szCs w:val="22"/>
        </w:rPr>
        <w:t>University of Wales Trinity Sant David - Health and Social Care Level 3 Health and Social Care (HSC) – In Progress</w:t>
      </w:r>
      <w:r w:rsidRPr="004C3D45">
        <w:rPr>
          <w:rFonts w:ascii="Arial" w:hAnsi="Arial" w:cs="Arial"/>
          <w:sz w:val="22"/>
          <w:szCs w:val="22"/>
        </w:rPr>
        <w:tab/>
        <w:t>2028</w:t>
      </w:r>
    </w:p>
    <w:p w14:paraId="583F960C" w14:textId="77777777" w:rsidR="00485D45" w:rsidRPr="004C3D45" w:rsidRDefault="00485D45" w:rsidP="00485D45">
      <w:pPr>
        <w:tabs>
          <w:tab w:val="right" w:pos="9570"/>
        </w:tabs>
        <w:spacing w:before="120" w:line="240" w:lineRule="auto"/>
        <w:rPr>
          <w:rFonts w:ascii="Arial" w:hAnsi="Arial" w:cs="Arial"/>
          <w:sz w:val="22"/>
          <w:szCs w:val="22"/>
        </w:rPr>
      </w:pPr>
      <w:r w:rsidRPr="004C3D45">
        <w:rPr>
          <w:rFonts w:ascii="Arial" w:hAnsi="Arial" w:cs="Arial"/>
          <w:sz w:val="22"/>
          <w:szCs w:val="22"/>
        </w:rPr>
        <w:t xml:space="preserve">Escola EEB Prof. Geni </w:t>
      </w:r>
      <w:proofErr w:type="spellStart"/>
      <w:r w:rsidRPr="004C3D45">
        <w:rPr>
          <w:rFonts w:ascii="Arial" w:hAnsi="Arial" w:cs="Arial"/>
          <w:sz w:val="22"/>
          <w:szCs w:val="22"/>
        </w:rPr>
        <w:t>Comel</w:t>
      </w:r>
      <w:proofErr w:type="spellEnd"/>
      <w:r w:rsidRPr="004C3D45">
        <w:rPr>
          <w:rFonts w:ascii="Arial" w:hAnsi="Arial" w:cs="Arial"/>
          <w:sz w:val="22"/>
          <w:szCs w:val="22"/>
        </w:rPr>
        <w:t xml:space="preserve"> - A- Levels Schools</w:t>
      </w:r>
      <w:r w:rsidRPr="004C3D45">
        <w:rPr>
          <w:rFonts w:ascii="Arial" w:hAnsi="Arial" w:cs="Arial"/>
          <w:sz w:val="22"/>
          <w:szCs w:val="22"/>
        </w:rPr>
        <w:tab/>
        <w:t>1999</w:t>
      </w:r>
    </w:p>
    <w:p w14:paraId="1A6C2074" w14:textId="77777777" w:rsidR="00485D45" w:rsidRPr="004C3D45" w:rsidRDefault="00485D45" w:rsidP="00485D45">
      <w:pPr>
        <w:shd w:val="clear" w:color="auto" w:fill="F2F2F2"/>
        <w:spacing w:before="240" w:line="240" w:lineRule="auto"/>
        <w:rPr>
          <w:rFonts w:ascii="Arial" w:hAnsi="Arial" w:cs="Arial"/>
          <w:b/>
          <w:sz w:val="22"/>
          <w:szCs w:val="22"/>
        </w:rPr>
      </w:pPr>
      <w:r w:rsidRPr="004C3D45">
        <w:rPr>
          <w:rFonts w:ascii="Arial" w:hAnsi="Arial" w:cs="Arial"/>
          <w:b/>
          <w:sz w:val="22"/>
          <w:szCs w:val="22"/>
        </w:rPr>
        <w:t>WORK EXPERIENCE</w:t>
      </w:r>
    </w:p>
    <w:p w14:paraId="4125D0AA" w14:textId="77777777" w:rsidR="00485D45" w:rsidRPr="004C3D45" w:rsidRDefault="00485D45" w:rsidP="00485D45">
      <w:pPr>
        <w:tabs>
          <w:tab w:val="right" w:pos="9638"/>
        </w:tabs>
        <w:spacing w:line="240" w:lineRule="auto"/>
        <w:rPr>
          <w:rFonts w:ascii="Arial" w:hAnsi="Arial" w:cs="Arial"/>
          <w:b/>
          <w:sz w:val="22"/>
          <w:szCs w:val="22"/>
        </w:rPr>
      </w:pPr>
      <w:r w:rsidRPr="004C3D45">
        <w:rPr>
          <w:rFonts w:ascii="Arial" w:hAnsi="Arial" w:cs="Arial"/>
          <w:b/>
          <w:color w:val="0070C0"/>
          <w:sz w:val="22"/>
          <w:szCs w:val="22"/>
        </w:rPr>
        <w:t>Waitress | Berry Bros. &amp; Rudd Ltd, London</w:t>
      </w:r>
      <w:r w:rsidRPr="004C3D45">
        <w:rPr>
          <w:rFonts w:ascii="Arial" w:hAnsi="Arial" w:cs="Arial"/>
          <w:b/>
          <w:color w:val="0070C0"/>
          <w:sz w:val="22"/>
          <w:szCs w:val="22"/>
        </w:rPr>
        <w:tab/>
        <w:t>Oct 2025 to Apr 2026</w:t>
      </w:r>
    </w:p>
    <w:p w14:paraId="62C2F162" w14:textId="77777777" w:rsidR="00485D45" w:rsidRPr="004C3D45" w:rsidRDefault="00485D45" w:rsidP="00485D45">
      <w:pPr>
        <w:spacing w:line="240" w:lineRule="auto"/>
        <w:rPr>
          <w:rFonts w:ascii="Arial" w:hAnsi="Arial" w:cs="Arial"/>
          <w:sz w:val="22"/>
          <w:szCs w:val="22"/>
        </w:rPr>
      </w:pPr>
      <w:r w:rsidRPr="004C3D45">
        <w:rPr>
          <w:rFonts w:ascii="Arial" w:hAnsi="Arial" w:cs="Arial"/>
          <w:sz w:val="22"/>
          <w:szCs w:val="22"/>
        </w:rPr>
        <w:t>Waitress</w:t>
      </w:r>
    </w:p>
    <w:p w14:paraId="6BB31E75"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Delivered high-end service in a fine dining environment.</w:t>
      </w:r>
    </w:p>
    <w:p w14:paraId="51A450E2"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Guided guests through menu selections and made personalized recommendations.</w:t>
      </w:r>
    </w:p>
    <w:p w14:paraId="27BFDAF9"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Maintained attention to detail in food delivery and customer interaction.</w:t>
      </w:r>
    </w:p>
    <w:p w14:paraId="06405961" w14:textId="77777777" w:rsidR="00485D45" w:rsidRPr="004C3D45" w:rsidRDefault="00485D45" w:rsidP="00485D45">
      <w:pPr>
        <w:tabs>
          <w:tab w:val="right" w:pos="9638"/>
        </w:tabs>
        <w:spacing w:line="240" w:lineRule="auto"/>
        <w:rPr>
          <w:rFonts w:ascii="Arial" w:hAnsi="Arial" w:cs="Arial"/>
          <w:b/>
          <w:sz w:val="22"/>
          <w:szCs w:val="22"/>
        </w:rPr>
      </w:pPr>
      <w:r w:rsidRPr="004C3D45">
        <w:rPr>
          <w:rFonts w:ascii="Arial" w:hAnsi="Arial" w:cs="Arial"/>
          <w:b/>
          <w:color w:val="0070C0"/>
          <w:sz w:val="22"/>
          <w:szCs w:val="22"/>
        </w:rPr>
        <w:t>Shop Manager | Portuguese Tavern, London</w:t>
      </w:r>
      <w:r w:rsidRPr="004C3D45">
        <w:rPr>
          <w:rFonts w:ascii="Arial" w:hAnsi="Arial" w:cs="Arial"/>
          <w:b/>
          <w:color w:val="0070C0"/>
          <w:sz w:val="22"/>
          <w:szCs w:val="22"/>
        </w:rPr>
        <w:tab/>
        <w:t>Mar 2021 to Feb 2022</w:t>
      </w:r>
    </w:p>
    <w:p w14:paraId="6DB18653" w14:textId="77777777" w:rsidR="00485D45" w:rsidRPr="004C3D45" w:rsidRDefault="00485D45" w:rsidP="00485D45">
      <w:pPr>
        <w:spacing w:line="240" w:lineRule="auto"/>
        <w:rPr>
          <w:rFonts w:ascii="Arial" w:hAnsi="Arial" w:cs="Arial"/>
          <w:sz w:val="22"/>
          <w:szCs w:val="22"/>
        </w:rPr>
      </w:pPr>
      <w:r w:rsidRPr="004C3D45">
        <w:rPr>
          <w:rFonts w:ascii="Arial" w:hAnsi="Arial" w:cs="Arial"/>
          <w:sz w:val="22"/>
          <w:szCs w:val="22"/>
        </w:rPr>
        <w:t>Shop Manager</w:t>
      </w:r>
    </w:p>
    <w:p w14:paraId="4E7AFECF"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Oversaw daily shop operations to ensure efficient workflow and customer satisfaction.</w:t>
      </w:r>
    </w:p>
    <w:p w14:paraId="5F8E3153"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Recruited, trained, and supervised staff, increasing team performance and morale.</w:t>
      </w:r>
    </w:p>
    <w:p w14:paraId="6D072D18"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Managed inventory, supply orders, and waste reduction initiatives.</w:t>
      </w:r>
    </w:p>
    <w:p w14:paraId="4759D9CB"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Resolved customer concerns promptly, ensuring a positive dining experience.</w:t>
      </w:r>
    </w:p>
    <w:p w14:paraId="5D05261F"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Supported marketing efforts to boost visibility and drive revenue.</w:t>
      </w:r>
    </w:p>
    <w:p w14:paraId="5F5C994C" w14:textId="77777777" w:rsidR="00485D45" w:rsidRPr="004C3D45" w:rsidRDefault="00485D45" w:rsidP="00485D45">
      <w:pPr>
        <w:tabs>
          <w:tab w:val="right" w:pos="9638"/>
        </w:tabs>
        <w:spacing w:line="240" w:lineRule="auto"/>
        <w:rPr>
          <w:rFonts w:ascii="Arial" w:hAnsi="Arial" w:cs="Arial"/>
          <w:b/>
          <w:color w:val="0070C0"/>
          <w:sz w:val="22"/>
          <w:szCs w:val="22"/>
        </w:rPr>
      </w:pPr>
    </w:p>
    <w:p w14:paraId="3472972F" w14:textId="77777777" w:rsidR="00485D45" w:rsidRDefault="00485D45" w:rsidP="00485D45">
      <w:pPr>
        <w:tabs>
          <w:tab w:val="right" w:pos="9638"/>
        </w:tabs>
        <w:spacing w:line="240" w:lineRule="auto"/>
        <w:rPr>
          <w:rFonts w:ascii="Arial" w:hAnsi="Arial" w:cs="Arial"/>
          <w:b/>
          <w:color w:val="0070C0"/>
          <w:sz w:val="22"/>
          <w:szCs w:val="22"/>
        </w:rPr>
      </w:pPr>
    </w:p>
    <w:p w14:paraId="43664051" w14:textId="77777777" w:rsidR="004C3D45" w:rsidRPr="004C3D45" w:rsidRDefault="004C3D45" w:rsidP="00485D45">
      <w:pPr>
        <w:tabs>
          <w:tab w:val="right" w:pos="9638"/>
        </w:tabs>
        <w:spacing w:line="240" w:lineRule="auto"/>
        <w:rPr>
          <w:rFonts w:ascii="Arial" w:hAnsi="Arial" w:cs="Arial"/>
          <w:b/>
          <w:color w:val="0070C0"/>
          <w:sz w:val="22"/>
          <w:szCs w:val="22"/>
        </w:rPr>
      </w:pPr>
    </w:p>
    <w:p w14:paraId="568FBBDA" w14:textId="77777777" w:rsidR="00485D45" w:rsidRPr="004C3D45" w:rsidRDefault="00485D45" w:rsidP="00485D45">
      <w:pPr>
        <w:tabs>
          <w:tab w:val="right" w:pos="9638"/>
        </w:tabs>
        <w:spacing w:line="240" w:lineRule="auto"/>
        <w:rPr>
          <w:rFonts w:ascii="Arial" w:hAnsi="Arial" w:cs="Arial"/>
          <w:b/>
          <w:color w:val="0070C0"/>
          <w:sz w:val="22"/>
          <w:szCs w:val="22"/>
        </w:rPr>
      </w:pPr>
    </w:p>
    <w:p w14:paraId="29946A40" w14:textId="2B1EC59C" w:rsidR="00485D45" w:rsidRPr="004C3D45" w:rsidRDefault="00485D45" w:rsidP="00485D45">
      <w:pPr>
        <w:tabs>
          <w:tab w:val="right" w:pos="9638"/>
        </w:tabs>
        <w:spacing w:line="240" w:lineRule="auto"/>
        <w:rPr>
          <w:rFonts w:ascii="Arial" w:hAnsi="Arial" w:cs="Arial"/>
          <w:b/>
          <w:color w:val="0070C0"/>
          <w:sz w:val="22"/>
          <w:szCs w:val="22"/>
        </w:rPr>
      </w:pPr>
      <w:r w:rsidRPr="004C3D45">
        <w:rPr>
          <w:rFonts w:ascii="Arial" w:hAnsi="Arial" w:cs="Arial"/>
          <w:b/>
          <w:color w:val="0070C0"/>
          <w:sz w:val="22"/>
          <w:szCs w:val="22"/>
        </w:rPr>
        <w:t>Waitress | Berry Bros. &amp; Rudd Ltd, London</w:t>
      </w:r>
      <w:r w:rsidRPr="004C3D45">
        <w:rPr>
          <w:rFonts w:ascii="Arial" w:hAnsi="Arial" w:cs="Arial"/>
          <w:b/>
          <w:color w:val="0070C0"/>
          <w:sz w:val="22"/>
          <w:szCs w:val="22"/>
        </w:rPr>
        <w:tab/>
        <w:t>Aug 2017 to Jul 2019</w:t>
      </w:r>
    </w:p>
    <w:p w14:paraId="3DBCDDCF" w14:textId="77777777" w:rsidR="00485D45" w:rsidRPr="004C3D45" w:rsidRDefault="00485D45" w:rsidP="00485D45">
      <w:pPr>
        <w:spacing w:line="240" w:lineRule="auto"/>
        <w:rPr>
          <w:rFonts w:ascii="Arial" w:hAnsi="Arial" w:cs="Arial"/>
          <w:sz w:val="22"/>
          <w:szCs w:val="22"/>
        </w:rPr>
      </w:pPr>
      <w:r w:rsidRPr="004C3D45">
        <w:rPr>
          <w:rFonts w:ascii="Arial" w:hAnsi="Arial" w:cs="Arial"/>
          <w:sz w:val="22"/>
          <w:szCs w:val="22"/>
        </w:rPr>
        <w:t>Waitress</w:t>
      </w:r>
    </w:p>
    <w:p w14:paraId="11962FC2"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Delivered high-end service in a fine dining environment.</w:t>
      </w:r>
    </w:p>
    <w:p w14:paraId="49B2EBFC"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Guided guests through menu selections and made personalized recommendations.</w:t>
      </w:r>
    </w:p>
    <w:p w14:paraId="7013F976"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Maintained attention to detail in food delivery and customer interaction.</w:t>
      </w:r>
    </w:p>
    <w:p w14:paraId="495618AE" w14:textId="77777777" w:rsidR="00485D45" w:rsidRPr="004C3D45" w:rsidRDefault="00485D45" w:rsidP="00485D45">
      <w:pPr>
        <w:tabs>
          <w:tab w:val="right" w:pos="9638"/>
        </w:tabs>
        <w:spacing w:line="240" w:lineRule="auto"/>
        <w:rPr>
          <w:rFonts w:ascii="Arial" w:hAnsi="Arial" w:cs="Arial"/>
          <w:b/>
          <w:sz w:val="22"/>
          <w:szCs w:val="22"/>
        </w:rPr>
      </w:pPr>
      <w:r w:rsidRPr="004C3D45">
        <w:rPr>
          <w:rFonts w:ascii="Arial" w:hAnsi="Arial" w:cs="Arial"/>
          <w:b/>
          <w:color w:val="0070C0"/>
          <w:sz w:val="22"/>
          <w:szCs w:val="22"/>
        </w:rPr>
        <w:t xml:space="preserve">Personal Trainer | </w:t>
      </w:r>
      <w:proofErr w:type="spellStart"/>
      <w:r w:rsidRPr="004C3D45">
        <w:rPr>
          <w:rFonts w:ascii="Arial" w:hAnsi="Arial" w:cs="Arial"/>
          <w:b/>
          <w:color w:val="0070C0"/>
          <w:sz w:val="22"/>
          <w:szCs w:val="22"/>
        </w:rPr>
        <w:t>Olimpus</w:t>
      </w:r>
      <w:proofErr w:type="spellEnd"/>
      <w:r w:rsidRPr="004C3D45">
        <w:rPr>
          <w:rFonts w:ascii="Arial" w:hAnsi="Arial" w:cs="Arial"/>
          <w:b/>
          <w:color w:val="0070C0"/>
          <w:sz w:val="22"/>
          <w:szCs w:val="22"/>
        </w:rPr>
        <w:t xml:space="preserve"> Academy (Brazil)</w:t>
      </w:r>
      <w:r w:rsidRPr="004C3D45">
        <w:rPr>
          <w:rFonts w:ascii="Arial" w:hAnsi="Arial" w:cs="Arial"/>
          <w:b/>
          <w:color w:val="0070C0"/>
          <w:sz w:val="22"/>
          <w:szCs w:val="22"/>
        </w:rPr>
        <w:tab/>
        <w:t>Jan 2009 to Dec 2016</w:t>
      </w:r>
    </w:p>
    <w:p w14:paraId="06FDABF2" w14:textId="77777777" w:rsidR="00485D45" w:rsidRPr="004C3D45" w:rsidRDefault="00485D45" w:rsidP="00485D45">
      <w:pPr>
        <w:spacing w:line="240" w:lineRule="auto"/>
        <w:rPr>
          <w:rFonts w:ascii="Arial" w:hAnsi="Arial" w:cs="Arial"/>
          <w:sz w:val="22"/>
          <w:szCs w:val="22"/>
        </w:rPr>
      </w:pPr>
      <w:r w:rsidRPr="004C3D45">
        <w:rPr>
          <w:rFonts w:ascii="Arial" w:hAnsi="Arial" w:cs="Arial"/>
          <w:sz w:val="22"/>
          <w:szCs w:val="22"/>
        </w:rPr>
        <w:t>Personal Trainer</w:t>
      </w:r>
    </w:p>
    <w:p w14:paraId="4CBA297F"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Designed tailored fitness programs for diverse client needs.</w:t>
      </w:r>
    </w:p>
    <w:p w14:paraId="1CD6CB06"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Educated clients on exercise techniques, nutrition, and healthy habits.</w:t>
      </w:r>
    </w:p>
    <w:p w14:paraId="77376F81"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Conducted individual and group training sessions with measurable results.</w:t>
      </w:r>
    </w:p>
    <w:p w14:paraId="24BDAF43"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Monitored progress and adapted routines to ensure continuous improvement.</w:t>
      </w:r>
    </w:p>
    <w:p w14:paraId="1BF95983" w14:textId="77777777" w:rsidR="00485D45" w:rsidRPr="004C3D45" w:rsidRDefault="00485D45" w:rsidP="00485D45">
      <w:pPr>
        <w:tabs>
          <w:tab w:val="right" w:pos="9638"/>
        </w:tabs>
        <w:spacing w:line="240" w:lineRule="auto"/>
        <w:rPr>
          <w:rFonts w:ascii="Arial" w:hAnsi="Arial" w:cs="Arial"/>
          <w:b/>
          <w:sz w:val="22"/>
          <w:szCs w:val="22"/>
        </w:rPr>
      </w:pPr>
      <w:r w:rsidRPr="004C3D45">
        <w:rPr>
          <w:rFonts w:ascii="Arial" w:hAnsi="Arial" w:cs="Arial"/>
          <w:b/>
          <w:color w:val="0070C0"/>
          <w:sz w:val="22"/>
          <w:szCs w:val="22"/>
        </w:rPr>
        <w:t xml:space="preserve">Personal training | </w:t>
      </w:r>
      <w:proofErr w:type="spellStart"/>
      <w:r w:rsidRPr="004C3D45">
        <w:rPr>
          <w:rFonts w:ascii="Arial" w:hAnsi="Arial" w:cs="Arial"/>
          <w:b/>
          <w:color w:val="0070C0"/>
          <w:sz w:val="22"/>
          <w:szCs w:val="22"/>
        </w:rPr>
        <w:t>Reaçao</w:t>
      </w:r>
      <w:proofErr w:type="spellEnd"/>
      <w:r w:rsidRPr="004C3D45">
        <w:rPr>
          <w:rFonts w:ascii="Arial" w:hAnsi="Arial" w:cs="Arial"/>
          <w:b/>
          <w:color w:val="0070C0"/>
          <w:sz w:val="22"/>
          <w:szCs w:val="22"/>
        </w:rPr>
        <w:t xml:space="preserve"> Sport </w:t>
      </w:r>
      <w:proofErr w:type="spellStart"/>
      <w:r w:rsidRPr="004C3D45">
        <w:rPr>
          <w:rFonts w:ascii="Arial" w:hAnsi="Arial" w:cs="Arial"/>
          <w:b/>
          <w:color w:val="0070C0"/>
          <w:sz w:val="22"/>
          <w:szCs w:val="22"/>
        </w:rPr>
        <w:t>Center</w:t>
      </w:r>
      <w:proofErr w:type="spellEnd"/>
      <w:r w:rsidRPr="004C3D45">
        <w:rPr>
          <w:rFonts w:ascii="Arial" w:hAnsi="Arial" w:cs="Arial"/>
          <w:b/>
          <w:color w:val="0070C0"/>
          <w:sz w:val="22"/>
          <w:szCs w:val="22"/>
        </w:rPr>
        <w:t xml:space="preserve"> (Brazil)</w:t>
      </w:r>
      <w:r w:rsidRPr="004C3D45">
        <w:rPr>
          <w:rFonts w:ascii="Arial" w:hAnsi="Arial" w:cs="Arial"/>
          <w:b/>
          <w:color w:val="0070C0"/>
          <w:sz w:val="22"/>
          <w:szCs w:val="22"/>
        </w:rPr>
        <w:tab/>
        <w:t>Jul 2006 to Jun 2009</w:t>
      </w:r>
    </w:p>
    <w:p w14:paraId="47EBA498" w14:textId="77777777" w:rsidR="00485D45" w:rsidRPr="004C3D45" w:rsidRDefault="00485D45" w:rsidP="00485D45">
      <w:pPr>
        <w:spacing w:line="240" w:lineRule="auto"/>
        <w:rPr>
          <w:rFonts w:ascii="Arial" w:hAnsi="Arial" w:cs="Arial"/>
          <w:sz w:val="22"/>
          <w:szCs w:val="22"/>
        </w:rPr>
      </w:pPr>
      <w:r w:rsidRPr="004C3D45">
        <w:rPr>
          <w:rFonts w:ascii="Arial" w:hAnsi="Arial" w:cs="Arial"/>
          <w:sz w:val="22"/>
          <w:szCs w:val="22"/>
        </w:rPr>
        <w:t>Staff and Personal Trainer</w:t>
      </w:r>
    </w:p>
    <w:p w14:paraId="3616494A"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Created customized training plans following fitness assessments.</w:t>
      </w:r>
    </w:p>
    <w:p w14:paraId="10066F35"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Provided ongoing motivation and support to clients.</w:t>
      </w:r>
    </w:p>
    <w:p w14:paraId="61E4F721"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Maintained a safe, clean, and welcoming workout environment.</w:t>
      </w:r>
    </w:p>
    <w:p w14:paraId="27E993A4" w14:textId="77777777" w:rsidR="00485D45" w:rsidRPr="004C3D45" w:rsidRDefault="00485D45" w:rsidP="00485D45">
      <w:pPr>
        <w:numPr>
          <w:ilvl w:val="0"/>
          <w:numId w:val="25"/>
        </w:numPr>
        <w:spacing w:after="200" w:line="240" w:lineRule="auto"/>
        <w:rPr>
          <w:rFonts w:ascii="Arial" w:hAnsi="Arial" w:cs="Arial"/>
          <w:sz w:val="22"/>
          <w:szCs w:val="22"/>
        </w:rPr>
      </w:pPr>
      <w:r w:rsidRPr="004C3D45">
        <w:rPr>
          <w:rFonts w:ascii="Arial" w:hAnsi="Arial" w:cs="Arial"/>
          <w:sz w:val="22"/>
          <w:szCs w:val="22"/>
        </w:rPr>
        <w:t>• Maintained a safe, clean, and welcoming workout environment.</w:t>
      </w:r>
    </w:p>
    <w:p w14:paraId="46D1CE93" w14:textId="77777777" w:rsidR="00485D45" w:rsidRPr="004C3D45" w:rsidRDefault="00485D45" w:rsidP="00485D45">
      <w:pPr>
        <w:shd w:val="clear" w:color="auto" w:fill="F2F2F2"/>
        <w:spacing w:before="240" w:line="240" w:lineRule="auto"/>
        <w:rPr>
          <w:rFonts w:ascii="Arial" w:hAnsi="Arial" w:cs="Arial"/>
          <w:b/>
          <w:sz w:val="22"/>
          <w:szCs w:val="22"/>
        </w:rPr>
      </w:pPr>
      <w:r w:rsidRPr="004C3D45">
        <w:rPr>
          <w:rFonts w:ascii="Arial" w:hAnsi="Arial" w:cs="Arial"/>
          <w:b/>
          <w:sz w:val="22"/>
          <w:szCs w:val="22"/>
        </w:rPr>
        <w:t>ADDITIONAL INFORMATION</w:t>
      </w:r>
    </w:p>
    <w:p w14:paraId="79EEA8A1" w14:textId="77777777" w:rsidR="00485D45" w:rsidRPr="004C3D45" w:rsidRDefault="00485D45" w:rsidP="00485D45">
      <w:pPr>
        <w:spacing w:before="120" w:after="0" w:line="240" w:lineRule="auto"/>
        <w:rPr>
          <w:rFonts w:ascii="Arial" w:hAnsi="Arial" w:cs="Arial"/>
          <w:sz w:val="22"/>
          <w:szCs w:val="22"/>
        </w:rPr>
      </w:pPr>
      <w:r w:rsidRPr="004C3D45">
        <w:rPr>
          <w:rFonts w:ascii="Arial" w:hAnsi="Arial" w:cs="Arial"/>
          <w:sz w:val="22"/>
          <w:szCs w:val="22"/>
        </w:rPr>
        <w:t xml:space="preserve">Technical skills </w:t>
      </w:r>
    </w:p>
    <w:p w14:paraId="53C8106A" w14:textId="77777777" w:rsidR="00485D45" w:rsidRPr="004C3D45" w:rsidRDefault="00485D45" w:rsidP="00485D45">
      <w:pPr>
        <w:numPr>
          <w:ilvl w:val="0"/>
          <w:numId w:val="26"/>
        </w:numPr>
        <w:spacing w:before="120" w:after="0" w:line="240" w:lineRule="auto"/>
        <w:rPr>
          <w:rFonts w:ascii="Arial" w:hAnsi="Arial" w:cs="Arial"/>
          <w:sz w:val="22"/>
          <w:szCs w:val="22"/>
        </w:rPr>
      </w:pPr>
      <w:r w:rsidRPr="004C3D45">
        <w:rPr>
          <w:rFonts w:ascii="Arial" w:hAnsi="Arial" w:cs="Arial"/>
          <w:noProof/>
          <w:sz w:val="22"/>
          <w:szCs w:val="22"/>
        </w:rPr>
        <w:t>• Certified Personal Trainer • Leadership &amp; Team Management • Customer Service &amp; Client Relations • Inventory &amp; Sales Management • Fitness &amp; Wellness Coaching • Languages: Portuguese (Native), English (Fluent)</w:t>
      </w:r>
    </w:p>
    <w:p w14:paraId="3D2A89F3" w14:textId="77777777" w:rsidR="00485D45" w:rsidRPr="004C3D45" w:rsidRDefault="00485D45" w:rsidP="00485D45">
      <w:pPr>
        <w:shd w:val="clear" w:color="auto" w:fill="F2F2F2"/>
        <w:spacing w:before="240" w:line="360" w:lineRule="auto"/>
        <w:rPr>
          <w:rFonts w:ascii="Arial" w:hAnsi="Arial" w:cs="Arial"/>
          <w:b/>
          <w:sz w:val="22"/>
          <w:szCs w:val="22"/>
        </w:rPr>
      </w:pPr>
      <w:r w:rsidRPr="004C3D45">
        <w:rPr>
          <w:rFonts w:ascii="Arial" w:hAnsi="Arial" w:cs="Arial"/>
          <w:b/>
          <w:sz w:val="22"/>
          <w:szCs w:val="22"/>
        </w:rPr>
        <w:t>INTERESTS</w:t>
      </w:r>
    </w:p>
    <w:p w14:paraId="23FB0825" w14:textId="77777777" w:rsidR="00485D45" w:rsidRPr="004C3D45" w:rsidRDefault="00485D45" w:rsidP="00485D45">
      <w:pPr>
        <w:spacing w:after="0" w:line="240" w:lineRule="auto"/>
        <w:rPr>
          <w:rFonts w:ascii="Arial" w:hAnsi="Arial" w:cs="Arial"/>
          <w:sz w:val="22"/>
          <w:szCs w:val="22"/>
        </w:rPr>
      </w:pPr>
      <w:r w:rsidRPr="004C3D45">
        <w:rPr>
          <w:rFonts w:ascii="Arial" w:hAnsi="Arial" w:cs="Arial"/>
          <w:sz w:val="22"/>
          <w:szCs w:val="22"/>
        </w:rPr>
        <w:t>• Taking time to focus on personal development and upskilling.</w:t>
      </w:r>
    </w:p>
    <w:p w14:paraId="70743740" w14:textId="77777777" w:rsidR="00485D45" w:rsidRPr="004C3D45" w:rsidRDefault="00485D45" w:rsidP="00485D45">
      <w:pPr>
        <w:spacing w:after="0" w:line="240" w:lineRule="auto"/>
        <w:rPr>
          <w:rFonts w:ascii="Arial" w:hAnsi="Arial" w:cs="Arial"/>
          <w:sz w:val="22"/>
          <w:szCs w:val="22"/>
        </w:rPr>
      </w:pPr>
      <w:r w:rsidRPr="004C3D45">
        <w:rPr>
          <w:rFonts w:ascii="Arial" w:hAnsi="Arial" w:cs="Arial"/>
          <w:sz w:val="22"/>
          <w:szCs w:val="22"/>
        </w:rPr>
        <w:t>• Actively exploring opportunities to grow professionally in fitness, Health and Social care.</w:t>
      </w:r>
    </w:p>
    <w:p w14:paraId="35787ADA" w14:textId="77777777" w:rsidR="00485D45" w:rsidRPr="004C3D45" w:rsidRDefault="00485D45" w:rsidP="00485D45">
      <w:pPr>
        <w:spacing w:after="0" w:line="240" w:lineRule="auto"/>
        <w:rPr>
          <w:rFonts w:ascii="Arial" w:hAnsi="Arial" w:cs="Arial"/>
          <w:sz w:val="22"/>
          <w:szCs w:val="22"/>
        </w:rPr>
      </w:pPr>
      <w:r w:rsidRPr="004C3D45">
        <w:rPr>
          <w:rFonts w:ascii="Arial" w:hAnsi="Arial" w:cs="Arial"/>
          <w:sz w:val="22"/>
          <w:szCs w:val="22"/>
        </w:rPr>
        <w:t>• Balancing career goals with family responsibilities, strengthening time management and adaptability.</w:t>
      </w:r>
    </w:p>
    <w:p w14:paraId="6A0DC68C" w14:textId="77777777" w:rsidR="00485D45" w:rsidRPr="004C3D45" w:rsidRDefault="00485D45" w:rsidP="00485D45">
      <w:pPr>
        <w:shd w:val="clear" w:color="auto" w:fill="F2F2F2"/>
        <w:spacing w:before="240" w:line="240" w:lineRule="auto"/>
        <w:rPr>
          <w:rFonts w:ascii="Arial" w:hAnsi="Arial" w:cs="Arial"/>
          <w:b/>
          <w:sz w:val="22"/>
          <w:szCs w:val="22"/>
        </w:rPr>
      </w:pPr>
      <w:r w:rsidRPr="004C3D45">
        <w:rPr>
          <w:rFonts w:ascii="Arial" w:hAnsi="Arial" w:cs="Arial"/>
          <w:b/>
          <w:noProof/>
          <w:sz w:val="22"/>
          <w:szCs w:val="22"/>
        </w:rPr>
        <w:t>REFERENCES</w:t>
      </w:r>
    </w:p>
    <w:p w14:paraId="2D86E265" w14:textId="77777777" w:rsidR="00485D45" w:rsidRPr="004C3D45" w:rsidRDefault="00485D45" w:rsidP="00485D45">
      <w:pPr>
        <w:spacing w:after="0" w:line="240" w:lineRule="auto"/>
        <w:rPr>
          <w:rFonts w:ascii="Arial" w:hAnsi="Arial" w:cs="Arial"/>
          <w:sz w:val="22"/>
          <w:szCs w:val="22"/>
        </w:rPr>
      </w:pPr>
      <w:r w:rsidRPr="004C3D45">
        <w:rPr>
          <w:rFonts w:ascii="Arial" w:hAnsi="Arial" w:cs="Arial"/>
          <w:sz w:val="22"/>
          <w:szCs w:val="22"/>
        </w:rPr>
        <w:t xml:space="preserve">Elen </w:t>
      </w:r>
      <w:proofErr w:type="gramStart"/>
      <w:r w:rsidRPr="004C3D45">
        <w:rPr>
          <w:rFonts w:ascii="Arial" w:hAnsi="Arial" w:cs="Arial"/>
          <w:sz w:val="22"/>
          <w:szCs w:val="22"/>
        </w:rPr>
        <w:t xml:space="preserve">Cristina  </w:t>
      </w:r>
      <w:proofErr w:type="spellStart"/>
      <w:r w:rsidRPr="004C3D45">
        <w:rPr>
          <w:rFonts w:ascii="Arial" w:hAnsi="Arial" w:cs="Arial"/>
          <w:sz w:val="22"/>
          <w:szCs w:val="22"/>
        </w:rPr>
        <w:t>Piaza</w:t>
      </w:r>
      <w:proofErr w:type="spellEnd"/>
      <w:proofErr w:type="gramEnd"/>
      <w:r w:rsidRPr="004C3D45">
        <w:rPr>
          <w:rFonts w:ascii="Arial" w:hAnsi="Arial" w:cs="Arial"/>
          <w:sz w:val="22"/>
          <w:szCs w:val="22"/>
        </w:rPr>
        <w:t xml:space="preserve"> | </w:t>
      </w:r>
      <w:proofErr w:type="spellStart"/>
      <w:r w:rsidRPr="004C3D45">
        <w:rPr>
          <w:rFonts w:ascii="Arial" w:hAnsi="Arial" w:cs="Arial"/>
          <w:sz w:val="22"/>
          <w:szCs w:val="22"/>
        </w:rPr>
        <w:t>Olimpus</w:t>
      </w:r>
      <w:proofErr w:type="spellEnd"/>
      <w:r w:rsidRPr="004C3D45">
        <w:rPr>
          <w:rFonts w:ascii="Arial" w:hAnsi="Arial" w:cs="Arial"/>
          <w:sz w:val="22"/>
          <w:szCs w:val="22"/>
        </w:rPr>
        <w:t xml:space="preserve"> gym</w:t>
      </w:r>
      <w:r w:rsidRPr="004C3D45">
        <w:rPr>
          <w:rFonts w:ascii="Arial" w:hAnsi="Arial" w:cs="Arial"/>
          <w:sz w:val="22"/>
          <w:szCs w:val="22"/>
        </w:rPr>
        <w:br/>
      </w:r>
    </w:p>
    <w:p w14:paraId="2AA807FF" w14:textId="77777777" w:rsidR="00485D45" w:rsidRPr="004C3D45" w:rsidRDefault="00485D45" w:rsidP="00485D45">
      <w:pPr>
        <w:spacing w:after="0" w:line="240" w:lineRule="auto"/>
        <w:rPr>
          <w:rFonts w:ascii="Arial" w:hAnsi="Arial" w:cs="Arial"/>
          <w:sz w:val="22"/>
          <w:szCs w:val="22"/>
        </w:rPr>
      </w:pPr>
      <w:proofErr w:type="gramStart"/>
      <w:r w:rsidRPr="004C3D45">
        <w:rPr>
          <w:rFonts w:ascii="Arial" w:hAnsi="Arial" w:cs="Arial"/>
          <w:sz w:val="22"/>
          <w:szCs w:val="22"/>
        </w:rPr>
        <w:t>Ana  Matula</w:t>
      </w:r>
      <w:proofErr w:type="gramEnd"/>
      <w:r w:rsidRPr="004C3D45">
        <w:rPr>
          <w:rFonts w:ascii="Arial" w:hAnsi="Arial" w:cs="Arial"/>
          <w:sz w:val="22"/>
          <w:szCs w:val="22"/>
        </w:rPr>
        <w:t xml:space="preserve"> | Berry Bros and Rudd</w:t>
      </w:r>
      <w:r w:rsidRPr="004C3D45">
        <w:rPr>
          <w:rFonts w:ascii="Arial" w:hAnsi="Arial" w:cs="Arial"/>
          <w:sz w:val="22"/>
          <w:szCs w:val="22"/>
        </w:rPr>
        <w:br/>
      </w:r>
    </w:p>
    <w:p w14:paraId="048037FB" w14:textId="77777777" w:rsidR="00D70AB5" w:rsidRDefault="00D70AB5" w:rsidP="00D70AB5">
      <w:pPr>
        <w:rPr>
          <w:rFonts w:ascii="Arial" w:eastAsia="Times New Roman" w:hAnsi="Arial" w:cs="Arial"/>
          <w:shd w:val="clear" w:color="auto" w:fill="FFFFFF"/>
          <w:lang w:eastAsia="en-GB"/>
        </w:rPr>
      </w:pPr>
    </w:p>
    <w:p w14:paraId="78EFAD3C" w14:textId="77777777" w:rsidR="00437BE3" w:rsidRDefault="00437BE3" w:rsidP="00D70AB5">
      <w:pPr>
        <w:rPr>
          <w:lang w:eastAsia="en-GB"/>
        </w:rPr>
      </w:pPr>
    </w:p>
    <w:p w14:paraId="34FBA487" w14:textId="77777777" w:rsidR="00437BE3" w:rsidRPr="00D70AB5" w:rsidRDefault="00437BE3" w:rsidP="00D70AB5">
      <w:pPr>
        <w:rPr>
          <w:lang w:eastAsia="en-GB"/>
        </w:rPr>
      </w:pPr>
    </w:p>
    <w:p w14:paraId="002C319C" w14:textId="302BB05B" w:rsidR="00437BE3" w:rsidRPr="00437BE3" w:rsidRDefault="00C03DFA" w:rsidP="00A80819">
      <w:pPr>
        <w:pStyle w:val="Heading1"/>
      </w:pPr>
      <w:bookmarkStart w:id="1" w:name="_Toc227881506"/>
      <w:r w:rsidRPr="00185DB2">
        <w:t>Personal Statement</w:t>
      </w:r>
      <w:bookmarkEnd w:id="1"/>
    </w:p>
    <w:p w14:paraId="30517269" w14:textId="77777777" w:rsidR="00A80819" w:rsidRPr="00A80819" w:rsidRDefault="00A80819" w:rsidP="00A80819">
      <w:pPr>
        <w:pStyle w:val="NormalWeb"/>
        <w:spacing w:line="360" w:lineRule="auto"/>
        <w:jc w:val="both"/>
        <w:rPr>
          <w:rFonts w:ascii="Arial" w:hAnsi="Arial" w:cs="Arial"/>
          <w:color w:val="000000"/>
          <w:sz w:val="22"/>
          <w:szCs w:val="22"/>
        </w:rPr>
      </w:pPr>
      <w:r w:rsidRPr="00A80819">
        <w:rPr>
          <w:rFonts w:ascii="Arial" w:hAnsi="Arial" w:cs="Arial"/>
          <w:color w:val="000000"/>
          <w:sz w:val="22"/>
          <w:szCs w:val="22"/>
        </w:rPr>
        <w:t>I am an enthusiastic and compassionate individual pursuing a career in the health and social care sector, with a strong ambition to work as a Healthcare Assistant within the NHS. My long-term goal is to contribute positively to patient wellbeing by delivering high-quality, person-centred care while continuing to develop professionally within the healthcare field. Person-centred care is essential in ensuring that individuals are treated with dignity and respect while meeting their unique needs (</w:t>
      </w:r>
      <w:proofErr w:type="spellStart"/>
      <w:r w:rsidRPr="00A80819">
        <w:rPr>
          <w:rFonts w:ascii="Arial" w:hAnsi="Arial" w:cs="Arial"/>
          <w:color w:val="000000"/>
          <w:sz w:val="22"/>
          <w:szCs w:val="22"/>
        </w:rPr>
        <w:t>Kitwood</w:t>
      </w:r>
      <w:proofErr w:type="spellEnd"/>
      <w:r w:rsidRPr="00A80819">
        <w:rPr>
          <w:rFonts w:ascii="Arial" w:hAnsi="Arial" w:cs="Arial"/>
          <w:color w:val="000000"/>
          <w:sz w:val="22"/>
          <w:szCs w:val="22"/>
        </w:rPr>
        <w:t>, 1997).</w:t>
      </w:r>
    </w:p>
    <w:p w14:paraId="3F9EF6C5" w14:textId="77777777" w:rsidR="00A80819" w:rsidRPr="00A80819" w:rsidRDefault="00A80819" w:rsidP="00A80819">
      <w:pPr>
        <w:pStyle w:val="NormalWeb"/>
        <w:spacing w:line="360" w:lineRule="auto"/>
        <w:jc w:val="both"/>
        <w:rPr>
          <w:rFonts w:ascii="Arial" w:hAnsi="Arial" w:cs="Arial"/>
          <w:color w:val="000000"/>
          <w:sz w:val="22"/>
          <w:szCs w:val="22"/>
        </w:rPr>
      </w:pPr>
      <w:r w:rsidRPr="00A80819">
        <w:rPr>
          <w:rFonts w:ascii="Arial" w:hAnsi="Arial" w:cs="Arial"/>
          <w:color w:val="000000"/>
          <w:sz w:val="22"/>
          <w:szCs w:val="22"/>
        </w:rPr>
        <w:t>I am currently studying a Level 3 Diploma in Health and Social Care, where I have developed a solid understanding of key topics such as safeguarding, communication, and human anatomy and physiology. This academic experience has provided me with the knowledge needed to understand both the physical and emotional needs of patients. I have also gained a strong awareness of professional values, including confidentiality, equality, diversity, and the importance of maintaining dignity in care (NHS, 2019).</w:t>
      </w:r>
    </w:p>
    <w:p w14:paraId="506DA820" w14:textId="77777777" w:rsidR="00A80819" w:rsidRPr="00A80819" w:rsidRDefault="00A80819" w:rsidP="00A80819">
      <w:pPr>
        <w:pStyle w:val="NormalWeb"/>
        <w:spacing w:line="360" w:lineRule="auto"/>
        <w:jc w:val="both"/>
        <w:rPr>
          <w:rFonts w:ascii="Arial" w:hAnsi="Arial" w:cs="Arial"/>
          <w:color w:val="000000"/>
          <w:sz w:val="22"/>
          <w:szCs w:val="22"/>
        </w:rPr>
      </w:pPr>
      <w:r w:rsidRPr="00A80819">
        <w:rPr>
          <w:rFonts w:ascii="Arial" w:hAnsi="Arial" w:cs="Arial"/>
          <w:color w:val="000000"/>
          <w:sz w:val="22"/>
          <w:szCs w:val="22"/>
        </w:rPr>
        <w:t>Alongside my studies, I have gained valuable practical experience through my work as a Personal Trainer in health and wellbeing. In this role, I design personalised fitness programmes to support individuals in improving their physical health. I work closely with clients to motivate and guide them, ensuring exercises are performed safely and effectively. This experience has strengthened my communication skills, my ability to build trusting relationships, and my understanding of how to support individuals in achieving their health goals. Effective communication is recognised as a key skill in health and social care practice (Arnold and Boggs, 2019). It has also developed my awareness of promoting both physical and mental wellbeing, which is highly relevant in healthcare settings.</w:t>
      </w:r>
    </w:p>
    <w:p w14:paraId="19D7B52F" w14:textId="77777777" w:rsidR="00A80819" w:rsidRDefault="00A80819" w:rsidP="00A80819">
      <w:pPr>
        <w:pStyle w:val="NormalWeb"/>
        <w:spacing w:line="360" w:lineRule="auto"/>
        <w:jc w:val="both"/>
        <w:rPr>
          <w:rFonts w:ascii="Arial" w:hAnsi="Arial" w:cs="Arial"/>
          <w:color w:val="000000"/>
          <w:sz w:val="22"/>
          <w:szCs w:val="22"/>
        </w:rPr>
      </w:pPr>
      <w:r w:rsidRPr="00A80819">
        <w:rPr>
          <w:rFonts w:ascii="Arial" w:hAnsi="Arial" w:cs="Arial"/>
          <w:color w:val="000000"/>
          <w:sz w:val="22"/>
          <w:szCs w:val="22"/>
        </w:rPr>
        <w:t>In addition, my voluntary experience in a care home has allowed me to support residents with daily activities such as personal care, feeding, and mobility. Through this, I have developed patience, empathy, and the ability to provide respectful and dignified care. I have also gained experience working with individuals who have different needs, which has improved my adaptability and confidence in care environments.</w:t>
      </w:r>
    </w:p>
    <w:p w14:paraId="4E41FE31" w14:textId="77777777" w:rsidR="00800C1B" w:rsidRDefault="00800C1B" w:rsidP="00A80819">
      <w:pPr>
        <w:pStyle w:val="NormalWeb"/>
        <w:spacing w:line="360" w:lineRule="auto"/>
        <w:jc w:val="both"/>
        <w:rPr>
          <w:rFonts w:ascii="Arial" w:hAnsi="Arial" w:cs="Arial"/>
          <w:color w:val="000000"/>
          <w:sz w:val="22"/>
          <w:szCs w:val="22"/>
        </w:rPr>
      </w:pPr>
    </w:p>
    <w:p w14:paraId="1F5C4621" w14:textId="77777777" w:rsidR="00800C1B" w:rsidRPr="00A80819" w:rsidRDefault="00800C1B" w:rsidP="00A80819">
      <w:pPr>
        <w:pStyle w:val="NormalWeb"/>
        <w:spacing w:line="360" w:lineRule="auto"/>
        <w:jc w:val="both"/>
        <w:rPr>
          <w:rFonts w:ascii="Arial" w:hAnsi="Arial" w:cs="Arial"/>
          <w:color w:val="000000"/>
          <w:sz w:val="22"/>
          <w:szCs w:val="22"/>
        </w:rPr>
      </w:pPr>
    </w:p>
    <w:p w14:paraId="034E9296" w14:textId="77777777" w:rsidR="00A80819" w:rsidRPr="00A80819" w:rsidRDefault="00A80819" w:rsidP="00A80819">
      <w:pPr>
        <w:pStyle w:val="NormalWeb"/>
        <w:spacing w:line="360" w:lineRule="auto"/>
        <w:jc w:val="both"/>
        <w:rPr>
          <w:rFonts w:ascii="Arial" w:hAnsi="Arial" w:cs="Arial"/>
          <w:color w:val="000000"/>
          <w:sz w:val="22"/>
          <w:szCs w:val="22"/>
        </w:rPr>
      </w:pPr>
      <w:r w:rsidRPr="00A80819">
        <w:rPr>
          <w:rFonts w:ascii="Arial" w:hAnsi="Arial" w:cs="Arial"/>
          <w:color w:val="000000"/>
          <w:sz w:val="22"/>
          <w:szCs w:val="22"/>
        </w:rPr>
        <w:lastRenderedPageBreak/>
        <w:t>My key strengths include strong interpersonal skills, reliability, and the ability to work effectively as part of a team. I understand the importance of collaboration within a multidisciplinary healthcare environment and always aim to contribute positively. I am also able to remain calm under pressure and manage my time effectively, which is essential in busy healthcare settings.</w:t>
      </w:r>
    </w:p>
    <w:p w14:paraId="785A350B" w14:textId="77777777" w:rsidR="00A80819" w:rsidRPr="00A80819" w:rsidRDefault="00A80819" w:rsidP="00A80819">
      <w:pPr>
        <w:pStyle w:val="NormalWeb"/>
        <w:spacing w:line="360" w:lineRule="auto"/>
        <w:jc w:val="both"/>
        <w:rPr>
          <w:rFonts w:ascii="Arial" w:hAnsi="Arial" w:cs="Arial"/>
          <w:color w:val="000000"/>
          <w:sz w:val="22"/>
          <w:szCs w:val="22"/>
        </w:rPr>
      </w:pPr>
      <w:r w:rsidRPr="00A80819">
        <w:rPr>
          <w:rFonts w:ascii="Arial" w:hAnsi="Arial" w:cs="Arial"/>
          <w:color w:val="000000"/>
          <w:sz w:val="22"/>
          <w:szCs w:val="22"/>
        </w:rPr>
        <w:t>I believe my skills, combined with my education and experience in both care and fitness, would allow me to make a valuable contribution to an NHS team. I am particularly interested in developing my clinical skills, such as monitoring vital signs and supporting patient recovery and rehabilitation.</w:t>
      </w:r>
    </w:p>
    <w:p w14:paraId="37B1DBD0" w14:textId="77777777" w:rsidR="00A80819" w:rsidRPr="00A80819" w:rsidRDefault="00A80819" w:rsidP="00A80819">
      <w:pPr>
        <w:pStyle w:val="NormalWeb"/>
        <w:spacing w:line="360" w:lineRule="auto"/>
        <w:jc w:val="both"/>
        <w:rPr>
          <w:rFonts w:ascii="Arial" w:hAnsi="Arial" w:cs="Arial"/>
          <w:color w:val="000000"/>
          <w:sz w:val="22"/>
          <w:szCs w:val="22"/>
        </w:rPr>
      </w:pPr>
      <w:r w:rsidRPr="00A80819">
        <w:rPr>
          <w:rFonts w:ascii="Arial" w:hAnsi="Arial" w:cs="Arial"/>
          <w:color w:val="000000"/>
          <w:sz w:val="22"/>
          <w:szCs w:val="22"/>
        </w:rPr>
        <w:t>In the future, I aim to progress within the healthcare sector and eventually train as a registered nurse. Working as a Healthcare Assistant is an important step in achieving this goal, as it will allow me to gain hands-on experience and continue building my skills and knowledge.</w:t>
      </w:r>
    </w:p>
    <w:p w14:paraId="3D4A8BDC" w14:textId="77777777" w:rsidR="00A80819" w:rsidRPr="00A80819" w:rsidRDefault="00A80819" w:rsidP="00A80819">
      <w:pPr>
        <w:pStyle w:val="NormalWeb"/>
        <w:spacing w:line="360" w:lineRule="auto"/>
        <w:jc w:val="both"/>
        <w:rPr>
          <w:rFonts w:ascii="Arial" w:hAnsi="Arial" w:cs="Arial"/>
          <w:color w:val="000000"/>
          <w:sz w:val="22"/>
          <w:szCs w:val="22"/>
        </w:rPr>
      </w:pPr>
      <w:r w:rsidRPr="00A80819">
        <w:rPr>
          <w:rFonts w:ascii="Arial" w:hAnsi="Arial" w:cs="Arial"/>
          <w:color w:val="000000"/>
          <w:sz w:val="22"/>
          <w:szCs w:val="22"/>
        </w:rPr>
        <w:t>Overall, I am a motivated and caring individual who is committed to making a positive difference in patients’ lives. I am eager to contribute to a healthcare team and provide safe, effective, and compassionate care.</w:t>
      </w:r>
    </w:p>
    <w:p w14:paraId="138A96FF" w14:textId="77777777" w:rsidR="00437BE3" w:rsidRPr="00437BE3" w:rsidRDefault="00437BE3" w:rsidP="009634E8">
      <w:pPr>
        <w:pStyle w:val="NormalWeb"/>
        <w:jc w:val="both"/>
        <w:rPr>
          <w:rFonts w:ascii="Arial" w:hAnsi="Arial" w:cs="Arial"/>
          <w:color w:val="000000"/>
        </w:rPr>
      </w:pPr>
    </w:p>
    <w:p w14:paraId="442ED500" w14:textId="77777777" w:rsidR="00185DB2" w:rsidRDefault="00185DB2" w:rsidP="00185DB2">
      <w:pPr>
        <w:pStyle w:val="Heading1"/>
      </w:pPr>
    </w:p>
    <w:p w14:paraId="5EFCF14D" w14:textId="77777777" w:rsidR="00185DB2" w:rsidRDefault="00185DB2" w:rsidP="00185DB2">
      <w:pPr>
        <w:pStyle w:val="Heading1"/>
      </w:pPr>
    </w:p>
    <w:p w14:paraId="34E6BA39" w14:textId="77777777" w:rsidR="00185DB2" w:rsidRDefault="00185DB2" w:rsidP="00185DB2">
      <w:pPr>
        <w:pStyle w:val="Heading1"/>
      </w:pPr>
    </w:p>
    <w:p w14:paraId="465B7D78" w14:textId="77777777" w:rsidR="00185DB2" w:rsidRDefault="00185DB2" w:rsidP="00185DB2">
      <w:pPr>
        <w:pStyle w:val="Heading1"/>
      </w:pPr>
    </w:p>
    <w:p w14:paraId="15D910D1" w14:textId="77777777" w:rsidR="00185DB2" w:rsidRDefault="00185DB2" w:rsidP="00185DB2">
      <w:pPr>
        <w:pStyle w:val="Heading1"/>
      </w:pPr>
    </w:p>
    <w:p w14:paraId="5D296A2A" w14:textId="77777777" w:rsidR="00185DB2" w:rsidRDefault="00185DB2" w:rsidP="00185DB2">
      <w:pPr>
        <w:pStyle w:val="Heading1"/>
      </w:pPr>
    </w:p>
    <w:p w14:paraId="17F2D420" w14:textId="77777777" w:rsidR="00185DB2" w:rsidRDefault="00185DB2" w:rsidP="00185DB2">
      <w:pPr>
        <w:pStyle w:val="Heading1"/>
      </w:pPr>
    </w:p>
    <w:p w14:paraId="6A912FA4" w14:textId="77777777" w:rsidR="00736CA2" w:rsidRPr="00736CA2" w:rsidRDefault="00736CA2" w:rsidP="00736CA2">
      <w:pPr>
        <w:rPr>
          <w:lang w:eastAsia="en-GB"/>
        </w:rPr>
      </w:pPr>
    </w:p>
    <w:p w14:paraId="1C301AC3" w14:textId="7078BCD2" w:rsidR="00736CA2" w:rsidRDefault="00185DB2" w:rsidP="00185DB2">
      <w:pPr>
        <w:pStyle w:val="Heading1"/>
      </w:pPr>
      <w:bookmarkStart w:id="2" w:name="_Toc227881507"/>
      <w:r>
        <w:lastRenderedPageBreak/>
        <w:t>SWOT Analysis</w:t>
      </w:r>
      <w:bookmarkEnd w:id="2"/>
      <w:r w:rsidR="00FB1864">
        <w:t xml:space="preserve"> (Gürel and Tat, 2017)</w:t>
      </w:r>
    </w:p>
    <w:p w14:paraId="3C95C4F9" w14:textId="77777777" w:rsidR="00185DB2" w:rsidRPr="00736CA2" w:rsidRDefault="00185DB2" w:rsidP="00A536CD">
      <w:pPr>
        <w:jc w:val="both"/>
        <w:rPr>
          <w:rFonts w:ascii="Arial" w:hAnsi="Arial" w:cs="Arial"/>
          <w:color w:val="000000"/>
        </w:rPr>
      </w:pPr>
    </w:p>
    <w:p w14:paraId="1AEE82E1" w14:textId="7233F992" w:rsidR="00736CA2" w:rsidRDefault="00A536CD" w:rsidP="00D61394">
      <w:pPr>
        <w:jc w:val="both"/>
        <w:rPr>
          <w:rFonts w:ascii="Arial" w:hAnsi="Arial" w:cs="Arial"/>
        </w:rPr>
      </w:pPr>
      <w:r w:rsidRPr="00A536CD">
        <w:rPr>
          <w:rFonts w:ascii="Arial" w:hAnsi="Arial" w:cs="Arial"/>
        </w:rPr>
        <w:drawing>
          <wp:inline distT="0" distB="0" distL="0" distR="0" wp14:anchorId="543EA348" wp14:editId="0EA387A8">
            <wp:extent cx="5731510" cy="4416425"/>
            <wp:effectExtent l="0" t="0" r="0" b="3175"/>
            <wp:docPr id="21478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83529" name=""/>
                    <pic:cNvPicPr/>
                  </pic:nvPicPr>
                  <pic:blipFill>
                    <a:blip r:embed="rId10"/>
                    <a:stretch>
                      <a:fillRect/>
                    </a:stretch>
                  </pic:blipFill>
                  <pic:spPr>
                    <a:xfrm>
                      <a:off x="0" y="0"/>
                      <a:ext cx="5731510" cy="4416425"/>
                    </a:xfrm>
                    <a:prstGeom prst="rect">
                      <a:avLst/>
                    </a:prstGeom>
                  </pic:spPr>
                </pic:pic>
              </a:graphicData>
            </a:graphic>
          </wp:inline>
        </w:drawing>
      </w:r>
    </w:p>
    <w:p w14:paraId="75A8B03C" w14:textId="77777777" w:rsidR="005675F5" w:rsidRDefault="005675F5" w:rsidP="00D60FA3">
      <w:pPr>
        <w:pStyle w:val="Heading1"/>
        <w:jc w:val="both"/>
        <w:rPr>
          <w:rFonts w:ascii="Arial" w:hAnsi="Arial" w:cs="Arial"/>
          <w:b/>
          <w:bCs/>
          <w:sz w:val="32"/>
          <w:szCs w:val="32"/>
          <w:shd w:val="clear" w:color="auto" w:fill="FFFFFF"/>
          <w:lang w:eastAsia="en-GB"/>
        </w:rPr>
      </w:pPr>
    </w:p>
    <w:p w14:paraId="7993E3EE" w14:textId="77777777" w:rsidR="00185DB2" w:rsidRDefault="00185DB2" w:rsidP="00185DB2">
      <w:pPr>
        <w:rPr>
          <w:lang w:eastAsia="en-GB"/>
        </w:rPr>
      </w:pPr>
    </w:p>
    <w:p w14:paraId="337CC2AF" w14:textId="77777777" w:rsidR="00185DB2" w:rsidRDefault="00185DB2" w:rsidP="00185DB2">
      <w:pPr>
        <w:rPr>
          <w:lang w:eastAsia="en-GB"/>
        </w:rPr>
      </w:pPr>
    </w:p>
    <w:p w14:paraId="0A211AC3" w14:textId="77777777" w:rsidR="00185DB2" w:rsidRDefault="00185DB2" w:rsidP="00185DB2">
      <w:pPr>
        <w:rPr>
          <w:lang w:eastAsia="en-GB"/>
        </w:rPr>
      </w:pPr>
    </w:p>
    <w:p w14:paraId="7E14E960" w14:textId="77777777" w:rsidR="00185DB2" w:rsidRDefault="00185DB2" w:rsidP="00185DB2">
      <w:pPr>
        <w:rPr>
          <w:lang w:eastAsia="en-GB"/>
        </w:rPr>
      </w:pPr>
    </w:p>
    <w:p w14:paraId="4BB4471C" w14:textId="77777777" w:rsidR="00185DB2" w:rsidRDefault="00185DB2" w:rsidP="00185DB2">
      <w:pPr>
        <w:rPr>
          <w:lang w:eastAsia="en-GB"/>
        </w:rPr>
      </w:pPr>
    </w:p>
    <w:p w14:paraId="7C677AF5" w14:textId="77777777" w:rsidR="00185DB2" w:rsidRDefault="00185DB2" w:rsidP="00185DB2">
      <w:pPr>
        <w:rPr>
          <w:lang w:eastAsia="en-GB"/>
        </w:rPr>
      </w:pPr>
    </w:p>
    <w:p w14:paraId="73A51EC2" w14:textId="77777777" w:rsidR="00185DB2" w:rsidRDefault="00185DB2" w:rsidP="00185DB2">
      <w:pPr>
        <w:rPr>
          <w:lang w:eastAsia="en-GB"/>
        </w:rPr>
      </w:pPr>
    </w:p>
    <w:p w14:paraId="4E5617FD" w14:textId="77777777" w:rsidR="00185DB2" w:rsidRDefault="00185DB2" w:rsidP="00185DB2">
      <w:pPr>
        <w:rPr>
          <w:lang w:eastAsia="en-GB"/>
        </w:rPr>
      </w:pPr>
    </w:p>
    <w:p w14:paraId="05740040" w14:textId="77777777" w:rsidR="00185DB2" w:rsidRDefault="00185DB2" w:rsidP="00185DB2">
      <w:pPr>
        <w:rPr>
          <w:lang w:eastAsia="en-GB"/>
        </w:rPr>
      </w:pPr>
    </w:p>
    <w:p w14:paraId="400E12B0" w14:textId="77777777" w:rsidR="00185DB2" w:rsidRDefault="00185DB2" w:rsidP="00185DB2">
      <w:pPr>
        <w:rPr>
          <w:lang w:eastAsia="en-GB"/>
        </w:rPr>
      </w:pPr>
    </w:p>
    <w:p w14:paraId="67A0D62D" w14:textId="77777777" w:rsidR="00185DB2" w:rsidRPr="00185DB2" w:rsidRDefault="00185DB2" w:rsidP="00185DB2">
      <w:pPr>
        <w:rPr>
          <w:lang w:eastAsia="en-GB"/>
        </w:rPr>
      </w:pPr>
    </w:p>
    <w:p w14:paraId="1761B317" w14:textId="3E0025E7" w:rsidR="001B3F14" w:rsidRPr="000F71EE" w:rsidRDefault="00485D45" w:rsidP="00185DB2">
      <w:pPr>
        <w:pStyle w:val="Heading1"/>
        <w:rPr>
          <w:rFonts w:ascii="Arial" w:hAnsi="Arial" w:cs="Arial"/>
          <w:b/>
          <w:bCs/>
          <w:shd w:val="clear" w:color="auto" w:fill="FFFFFF"/>
          <w:lang w:eastAsia="en-GB"/>
        </w:rPr>
      </w:pPr>
      <w:bookmarkStart w:id="3" w:name="_Toc227881508"/>
      <w:r w:rsidRPr="00185DB2">
        <w:rPr>
          <w:lang w:eastAsia="en-GB"/>
        </w:rPr>
        <w:t>Personal Development Plan (PDP)</w:t>
      </w:r>
      <w:bookmarkEnd w:id="3"/>
    </w:p>
    <w:p w14:paraId="47C5FA85" w14:textId="77777777" w:rsidR="008F205B" w:rsidRDefault="008F205B" w:rsidP="008F205B">
      <w:pPr>
        <w:rPr>
          <w:lang w:eastAsia="en-GB"/>
        </w:rPr>
      </w:pPr>
    </w:p>
    <w:p w14:paraId="5E3A05D4" w14:textId="77777777" w:rsidR="00485D45" w:rsidRPr="004C3D45" w:rsidRDefault="00485D45" w:rsidP="004C3D45">
      <w:pPr>
        <w:spacing w:line="360" w:lineRule="auto"/>
        <w:rPr>
          <w:rFonts w:ascii="Arial" w:hAnsi="Arial" w:cs="Arial"/>
          <w:sz w:val="22"/>
          <w:szCs w:val="22"/>
          <w:lang w:eastAsia="en-GB"/>
        </w:rPr>
      </w:pPr>
    </w:p>
    <w:p w14:paraId="5AA7F3FB" w14:textId="77777777" w:rsidR="00485D45" w:rsidRPr="004C3D45" w:rsidRDefault="00485D45" w:rsidP="004C3D45">
      <w:pPr>
        <w:pStyle w:val="Heading3"/>
        <w:spacing w:line="360" w:lineRule="auto"/>
        <w:rPr>
          <w:rFonts w:ascii="Arial" w:hAnsi="Arial" w:cs="Arial"/>
          <w:color w:val="000000"/>
          <w:sz w:val="22"/>
          <w:szCs w:val="22"/>
        </w:rPr>
      </w:pPr>
      <w:bookmarkStart w:id="4" w:name="_Toc227881509"/>
      <w:r w:rsidRPr="004C3D45">
        <w:rPr>
          <w:rStyle w:val="Strong"/>
          <w:rFonts w:ascii="Arial" w:hAnsi="Arial" w:cs="Arial"/>
          <w:b w:val="0"/>
          <w:bCs w:val="0"/>
          <w:color w:val="000000"/>
          <w:sz w:val="22"/>
          <w:szCs w:val="22"/>
        </w:rPr>
        <w:t>Goal 1: Improve Clinical Skills</w:t>
      </w:r>
      <w:bookmarkEnd w:id="4"/>
    </w:p>
    <w:p w14:paraId="7847D446" w14:textId="77777777" w:rsidR="00485D45" w:rsidRPr="004C3D45" w:rsidRDefault="00485D45" w:rsidP="004C3D45">
      <w:pPr>
        <w:numPr>
          <w:ilvl w:val="0"/>
          <w:numId w:val="22"/>
        </w:numPr>
        <w:spacing w:before="100" w:beforeAutospacing="1" w:after="100" w:afterAutospacing="1" w:line="360" w:lineRule="auto"/>
        <w:rPr>
          <w:rFonts w:ascii="Arial" w:hAnsi="Arial" w:cs="Arial"/>
          <w:color w:val="000000"/>
          <w:sz w:val="22"/>
          <w:szCs w:val="22"/>
        </w:rPr>
      </w:pPr>
      <w:r w:rsidRPr="004C3D45">
        <w:rPr>
          <w:rStyle w:val="Strong"/>
          <w:rFonts w:ascii="Arial" w:hAnsi="Arial" w:cs="Arial"/>
          <w:color w:val="000000"/>
          <w:sz w:val="22"/>
          <w:szCs w:val="22"/>
        </w:rPr>
        <w:t>Action:</w:t>
      </w:r>
      <w:r w:rsidRPr="004C3D45">
        <w:rPr>
          <w:rStyle w:val="apple-converted-space"/>
          <w:rFonts w:ascii="Arial" w:hAnsi="Arial" w:cs="Arial"/>
          <w:color w:val="000000"/>
          <w:sz w:val="22"/>
          <w:szCs w:val="22"/>
        </w:rPr>
        <w:t> </w:t>
      </w:r>
      <w:r w:rsidRPr="004C3D45">
        <w:rPr>
          <w:rFonts w:ascii="Arial" w:hAnsi="Arial" w:cs="Arial"/>
          <w:color w:val="000000"/>
          <w:sz w:val="22"/>
          <w:szCs w:val="22"/>
        </w:rPr>
        <w:t>Complete Care Certificate and First Aid training</w:t>
      </w:r>
    </w:p>
    <w:p w14:paraId="76A77770" w14:textId="77777777" w:rsidR="00485D45" w:rsidRPr="004C3D45" w:rsidRDefault="00485D45" w:rsidP="004C3D45">
      <w:pPr>
        <w:numPr>
          <w:ilvl w:val="0"/>
          <w:numId w:val="22"/>
        </w:numPr>
        <w:spacing w:before="100" w:beforeAutospacing="1" w:after="100" w:afterAutospacing="1" w:line="360" w:lineRule="auto"/>
        <w:rPr>
          <w:rFonts w:ascii="Arial" w:hAnsi="Arial" w:cs="Arial"/>
          <w:color w:val="000000"/>
          <w:sz w:val="22"/>
          <w:szCs w:val="22"/>
        </w:rPr>
      </w:pPr>
      <w:r w:rsidRPr="004C3D45">
        <w:rPr>
          <w:rStyle w:val="Strong"/>
          <w:rFonts w:ascii="Arial" w:hAnsi="Arial" w:cs="Arial"/>
          <w:color w:val="000000"/>
          <w:sz w:val="22"/>
          <w:szCs w:val="22"/>
        </w:rPr>
        <w:t>Timeframe:</w:t>
      </w:r>
      <w:r w:rsidRPr="004C3D45">
        <w:rPr>
          <w:rStyle w:val="apple-converted-space"/>
          <w:rFonts w:ascii="Arial" w:hAnsi="Arial" w:cs="Arial"/>
          <w:color w:val="000000"/>
          <w:sz w:val="22"/>
          <w:szCs w:val="22"/>
        </w:rPr>
        <w:t> </w:t>
      </w:r>
      <w:r w:rsidRPr="004C3D45">
        <w:rPr>
          <w:rFonts w:ascii="Arial" w:hAnsi="Arial" w:cs="Arial"/>
          <w:color w:val="000000"/>
          <w:sz w:val="22"/>
          <w:szCs w:val="22"/>
        </w:rPr>
        <w:t>Within 6 months</w:t>
      </w:r>
    </w:p>
    <w:p w14:paraId="119E0731" w14:textId="77777777" w:rsidR="00485D45" w:rsidRPr="004C3D45" w:rsidRDefault="00485D45" w:rsidP="004C3D45">
      <w:pPr>
        <w:numPr>
          <w:ilvl w:val="0"/>
          <w:numId w:val="22"/>
        </w:numPr>
        <w:spacing w:before="100" w:beforeAutospacing="1" w:after="100" w:afterAutospacing="1" w:line="360" w:lineRule="auto"/>
        <w:rPr>
          <w:rFonts w:ascii="Arial" w:hAnsi="Arial" w:cs="Arial"/>
          <w:color w:val="000000"/>
          <w:sz w:val="22"/>
          <w:szCs w:val="22"/>
        </w:rPr>
      </w:pPr>
      <w:r w:rsidRPr="004C3D45">
        <w:rPr>
          <w:rStyle w:val="Strong"/>
          <w:rFonts w:ascii="Arial" w:hAnsi="Arial" w:cs="Arial"/>
          <w:color w:val="000000"/>
          <w:sz w:val="22"/>
          <w:szCs w:val="22"/>
        </w:rPr>
        <w:t>Monitoring:</w:t>
      </w:r>
      <w:r w:rsidRPr="004C3D45">
        <w:rPr>
          <w:rStyle w:val="apple-converted-space"/>
          <w:rFonts w:ascii="Arial" w:hAnsi="Arial" w:cs="Arial"/>
          <w:color w:val="000000"/>
          <w:sz w:val="22"/>
          <w:szCs w:val="22"/>
        </w:rPr>
        <w:t> </w:t>
      </w:r>
      <w:r w:rsidRPr="004C3D45">
        <w:rPr>
          <w:rFonts w:ascii="Arial" w:hAnsi="Arial" w:cs="Arial"/>
          <w:color w:val="000000"/>
          <w:sz w:val="22"/>
          <w:szCs w:val="22"/>
        </w:rPr>
        <w:t>Certificates and supervisor feedback</w:t>
      </w:r>
    </w:p>
    <w:p w14:paraId="76868DE2" w14:textId="77777777" w:rsidR="00485D45" w:rsidRPr="004C3D45" w:rsidRDefault="00485D45" w:rsidP="004C3D45">
      <w:pPr>
        <w:pStyle w:val="Heading3"/>
        <w:spacing w:line="360" w:lineRule="auto"/>
        <w:rPr>
          <w:rFonts w:ascii="Arial" w:hAnsi="Arial" w:cs="Arial"/>
          <w:color w:val="000000"/>
          <w:sz w:val="22"/>
          <w:szCs w:val="22"/>
        </w:rPr>
      </w:pPr>
      <w:bookmarkStart w:id="5" w:name="_Toc227881510"/>
      <w:r w:rsidRPr="004C3D45">
        <w:rPr>
          <w:rStyle w:val="Strong"/>
          <w:rFonts w:ascii="Arial" w:hAnsi="Arial" w:cs="Arial"/>
          <w:b w:val="0"/>
          <w:bCs w:val="0"/>
          <w:color w:val="000000"/>
          <w:sz w:val="22"/>
          <w:szCs w:val="22"/>
        </w:rPr>
        <w:t>Goal 2: Gain Practical Experience</w:t>
      </w:r>
      <w:bookmarkEnd w:id="5"/>
    </w:p>
    <w:p w14:paraId="22FE01F4" w14:textId="73E33804" w:rsidR="00485D45" w:rsidRPr="004C3D45" w:rsidRDefault="00485D45" w:rsidP="004C3D45">
      <w:pPr>
        <w:numPr>
          <w:ilvl w:val="0"/>
          <w:numId w:val="23"/>
        </w:numPr>
        <w:spacing w:before="100" w:beforeAutospacing="1" w:after="100" w:afterAutospacing="1" w:line="360" w:lineRule="auto"/>
        <w:rPr>
          <w:rFonts w:ascii="Arial" w:hAnsi="Arial" w:cs="Arial"/>
          <w:color w:val="000000"/>
          <w:sz w:val="22"/>
          <w:szCs w:val="22"/>
        </w:rPr>
      </w:pPr>
      <w:r w:rsidRPr="004C3D45">
        <w:rPr>
          <w:rStyle w:val="Strong"/>
          <w:rFonts w:ascii="Arial" w:hAnsi="Arial" w:cs="Arial"/>
          <w:color w:val="000000"/>
          <w:sz w:val="22"/>
          <w:szCs w:val="22"/>
        </w:rPr>
        <w:t>Action:</w:t>
      </w:r>
      <w:r w:rsidRPr="004C3D45">
        <w:rPr>
          <w:rStyle w:val="apple-converted-space"/>
          <w:rFonts w:ascii="Arial" w:hAnsi="Arial" w:cs="Arial"/>
          <w:color w:val="000000"/>
          <w:sz w:val="22"/>
          <w:szCs w:val="22"/>
        </w:rPr>
        <w:t> </w:t>
      </w:r>
      <w:r w:rsidR="00437BE3" w:rsidRPr="004C3D45">
        <w:rPr>
          <w:rFonts w:ascii="Arial" w:hAnsi="Arial" w:cs="Arial"/>
          <w:color w:val="000000"/>
          <w:sz w:val="22"/>
          <w:szCs w:val="22"/>
        </w:rPr>
        <w:t>V</w:t>
      </w:r>
      <w:r w:rsidRPr="004C3D45">
        <w:rPr>
          <w:rFonts w:ascii="Arial" w:hAnsi="Arial" w:cs="Arial"/>
          <w:color w:val="000000"/>
          <w:sz w:val="22"/>
          <w:szCs w:val="22"/>
        </w:rPr>
        <w:t>olunteering or secure part-time care role</w:t>
      </w:r>
    </w:p>
    <w:p w14:paraId="059DA205" w14:textId="77777777" w:rsidR="00485D45" w:rsidRPr="004C3D45" w:rsidRDefault="00485D45" w:rsidP="004C3D45">
      <w:pPr>
        <w:numPr>
          <w:ilvl w:val="0"/>
          <w:numId w:val="23"/>
        </w:numPr>
        <w:spacing w:before="100" w:beforeAutospacing="1" w:after="100" w:afterAutospacing="1" w:line="360" w:lineRule="auto"/>
        <w:rPr>
          <w:rFonts w:ascii="Arial" w:hAnsi="Arial" w:cs="Arial"/>
          <w:color w:val="000000"/>
          <w:sz w:val="22"/>
          <w:szCs w:val="22"/>
        </w:rPr>
      </w:pPr>
      <w:r w:rsidRPr="004C3D45">
        <w:rPr>
          <w:rStyle w:val="Strong"/>
          <w:rFonts w:ascii="Arial" w:hAnsi="Arial" w:cs="Arial"/>
          <w:color w:val="000000"/>
          <w:sz w:val="22"/>
          <w:szCs w:val="22"/>
        </w:rPr>
        <w:t>Timeframe:</w:t>
      </w:r>
      <w:r w:rsidRPr="004C3D45">
        <w:rPr>
          <w:rStyle w:val="apple-converted-space"/>
          <w:rFonts w:ascii="Arial" w:hAnsi="Arial" w:cs="Arial"/>
          <w:color w:val="000000"/>
          <w:sz w:val="22"/>
          <w:szCs w:val="22"/>
        </w:rPr>
        <w:t> </w:t>
      </w:r>
      <w:r w:rsidRPr="004C3D45">
        <w:rPr>
          <w:rFonts w:ascii="Arial" w:hAnsi="Arial" w:cs="Arial"/>
          <w:color w:val="000000"/>
          <w:sz w:val="22"/>
          <w:szCs w:val="22"/>
        </w:rPr>
        <w:t>Ongoing over 2 years</w:t>
      </w:r>
    </w:p>
    <w:p w14:paraId="0B5D4C06" w14:textId="77777777" w:rsidR="00485D45" w:rsidRPr="004C3D45" w:rsidRDefault="00485D45" w:rsidP="004C3D45">
      <w:pPr>
        <w:numPr>
          <w:ilvl w:val="0"/>
          <w:numId w:val="23"/>
        </w:numPr>
        <w:spacing w:before="100" w:beforeAutospacing="1" w:after="100" w:afterAutospacing="1" w:line="360" w:lineRule="auto"/>
        <w:rPr>
          <w:rFonts w:ascii="Arial" w:hAnsi="Arial" w:cs="Arial"/>
          <w:color w:val="000000"/>
          <w:sz w:val="22"/>
          <w:szCs w:val="22"/>
        </w:rPr>
      </w:pPr>
      <w:r w:rsidRPr="004C3D45">
        <w:rPr>
          <w:rStyle w:val="Strong"/>
          <w:rFonts w:ascii="Arial" w:hAnsi="Arial" w:cs="Arial"/>
          <w:color w:val="000000"/>
          <w:sz w:val="22"/>
          <w:szCs w:val="22"/>
        </w:rPr>
        <w:t>Monitoring:</w:t>
      </w:r>
      <w:r w:rsidRPr="004C3D45">
        <w:rPr>
          <w:rStyle w:val="apple-converted-space"/>
          <w:rFonts w:ascii="Arial" w:hAnsi="Arial" w:cs="Arial"/>
          <w:color w:val="000000"/>
          <w:sz w:val="22"/>
          <w:szCs w:val="22"/>
        </w:rPr>
        <w:t> </w:t>
      </w:r>
      <w:r w:rsidRPr="004C3D45">
        <w:rPr>
          <w:rFonts w:ascii="Arial" w:hAnsi="Arial" w:cs="Arial"/>
          <w:color w:val="000000"/>
          <w:sz w:val="22"/>
          <w:szCs w:val="22"/>
        </w:rPr>
        <w:t>Log hours and reflect on experiences</w:t>
      </w:r>
    </w:p>
    <w:p w14:paraId="153A2A1F" w14:textId="77777777" w:rsidR="00485D45" w:rsidRPr="004C3D45" w:rsidRDefault="00485D45" w:rsidP="004C3D45">
      <w:pPr>
        <w:pStyle w:val="Heading3"/>
        <w:spacing w:line="360" w:lineRule="auto"/>
        <w:rPr>
          <w:rFonts w:ascii="Arial" w:hAnsi="Arial" w:cs="Arial"/>
          <w:color w:val="000000"/>
          <w:sz w:val="22"/>
          <w:szCs w:val="22"/>
        </w:rPr>
      </w:pPr>
      <w:bookmarkStart w:id="6" w:name="_Toc227881511"/>
      <w:r w:rsidRPr="004C3D45">
        <w:rPr>
          <w:rStyle w:val="Strong"/>
          <w:rFonts w:ascii="Arial" w:hAnsi="Arial" w:cs="Arial"/>
          <w:b w:val="0"/>
          <w:bCs w:val="0"/>
          <w:color w:val="000000"/>
          <w:sz w:val="22"/>
          <w:szCs w:val="22"/>
        </w:rPr>
        <w:t>Goal 3: Develop Communication Confidence</w:t>
      </w:r>
      <w:bookmarkEnd w:id="6"/>
    </w:p>
    <w:p w14:paraId="736E939E" w14:textId="77777777" w:rsidR="00485D45" w:rsidRPr="004C3D45" w:rsidRDefault="00485D45" w:rsidP="004C3D45">
      <w:pPr>
        <w:numPr>
          <w:ilvl w:val="0"/>
          <w:numId w:val="24"/>
        </w:numPr>
        <w:spacing w:before="100" w:beforeAutospacing="1" w:after="100" w:afterAutospacing="1" w:line="360" w:lineRule="auto"/>
        <w:rPr>
          <w:rFonts w:ascii="Arial" w:hAnsi="Arial" w:cs="Arial"/>
          <w:color w:val="000000"/>
          <w:sz w:val="22"/>
          <w:szCs w:val="22"/>
        </w:rPr>
      </w:pPr>
      <w:r w:rsidRPr="004C3D45">
        <w:rPr>
          <w:rStyle w:val="Strong"/>
          <w:rFonts w:ascii="Arial" w:hAnsi="Arial" w:cs="Arial"/>
          <w:color w:val="000000"/>
          <w:sz w:val="22"/>
          <w:szCs w:val="22"/>
        </w:rPr>
        <w:t>Action:</w:t>
      </w:r>
      <w:r w:rsidRPr="004C3D45">
        <w:rPr>
          <w:rStyle w:val="apple-converted-space"/>
          <w:rFonts w:ascii="Arial" w:hAnsi="Arial" w:cs="Arial"/>
          <w:color w:val="000000"/>
          <w:sz w:val="22"/>
          <w:szCs w:val="22"/>
        </w:rPr>
        <w:t> </w:t>
      </w:r>
      <w:r w:rsidRPr="004C3D45">
        <w:rPr>
          <w:rFonts w:ascii="Arial" w:hAnsi="Arial" w:cs="Arial"/>
          <w:color w:val="000000"/>
          <w:sz w:val="22"/>
          <w:szCs w:val="22"/>
        </w:rPr>
        <w:t>Attend workshops and practice patient interaction</w:t>
      </w:r>
    </w:p>
    <w:p w14:paraId="7422029D" w14:textId="77777777" w:rsidR="00485D45" w:rsidRPr="004C3D45" w:rsidRDefault="00485D45" w:rsidP="004C3D45">
      <w:pPr>
        <w:numPr>
          <w:ilvl w:val="0"/>
          <w:numId w:val="24"/>
        </w:numPr>
        <w:spacing w:before="100" w:beforeAutospacing="1" w:after="100" w:afterAutospacing="1" w:line="360" w:lineRule="auto"/>
        <w:rPr>
          <w:rFonts w:ascii="Arial" w:hAnsi="Arial" w:cs="Arial"/>
          <w:color w:val="000000"/>
          <w:sz w:val="22"/>
          <w:szCs w:val="22"/>
        </w:rPr>
      </w:pPr>
      <w:r w:rsidRPr="004C3D45">
        <w:rPr>
          <w:rStyle w:val="Strong"/>
          <w:rFonts w:ascii="Arial" w:hAnsi="Arial" w:cs="Arial"/>
          <w:color w:val="000000"/>
          <w:sz w:val="22"/>
          <w:szCs w:val="22"/>
        </w:rPr>
        <w:t>Timeframe:</w:t>
      </w:r>
      <w:r w:rsidRPr="004C3D45">
        <w:rPr>
          <w:rStyle w:val="apple-converted-space"/>
          <w:rFonts w:ascii="Arial" w:hAnsi="Arial" w:cs="Arial"/>
          <w:color w:val="000000"/>
          <w:sz w:val="22"/>
          <w:szCs w:val="22"/>
        </w:rPr>
        <w:t> </w:t>
      </w:r>
      <w:r w:rsidRPr="004C3D45">
        <w:rPr>
          <w:rFonts w:ascii="Arial" w:hAnsi="Arial" w:cs="Arial"/>
          <w:color w:val="000000"/>
          <w:sz w:val="22"/>
          <w:szCs w:val="22"/>
        </w:rPr>
        <w:t>12 months</w:t>
      </w:r>
    </w:p>
    <w:p w14:paraId="57CB48BB" w14:textId="77777777" w:rsidR="00485D45" w:rsidRPr="004C3D45" w:rsidRDefault="00485D45" w:rsidP="004C3D45">
      <w:pPr>
        <w:numPr>
          <w:ilvl w:val="0"/>
          <w:numId w:val="24"/>
        </w:numPr>
        <w:spacing w:before="100" w:beforeAutospacing="1" w:after="100" w:afterAutospacing="1" w:line="360" w:lineRule="auto"/>
        <w:rPr>
          <w:color w:val="000000"/>
          <w:sz w:val="22"/>
          <w:szCs w:val="22"/>
        </w:rPr>
      </w:pPr>
      <w:r w:rsidRPr="004C3D45">
        <w:rPr>
          <w:rStyle w:val="Strong"/>
          <w:rFonts w:ascii="Arial" w:hAnsi="Arial" w:cs="Arial"/>
          <w:color w:val="000000"/>
          <w:sz w:val="22"/>
          <w:szCs w:val="22"/>
        </w:rPr>
        <w:t>Monitoring:</w:t>
      </w:r>
      <w:r w:rsidRPr="004C3D45">
        <w:rPr>
          <w:rStyle w:val="apple-converted-space"/>
          <w:rFonts w:ascii="Arial" w:hAnsi="Arial" w:cs="Arial"/>
          <w:color w:val="000000"/>
          <w:sz w:val="22"/>
          <w:szCs w:val="22"/>
        </w:rPr>
        <w:t> </w:t>
      </w:r>
      <w:r w:rsidRPr="004C3D45">
        <w:rPr>
          <w:rFonts w:ascii="Arial" w:hAnsi="Arial" w:cs="Arial"/>
          <w:color w:val="000000"/>
          <w:sz w:val="22"/>
          <w:szCs w:val="22"/>
        </w:rPr>
        <w:t>Feedback from mentors and self-reflection</w:t>
      </w:r>
    </w:p>
    <w:p w14:paraId="27A86420" w14:textId="77777777" w:rsidR="00485D45" w:rsidRDefault="00485D45" w:rsidP="008F205B">
      <w:pPr>
        <w:rPr>
          <w:lang w:eastAsia="en-GB"/>
        </w:rPr>
      </w:pPr>
    </w:p>
    <w:p w14:paraId="4BCF0662" w14:textId="77777777" w:rsidR="00410FEC" w:rsidRDefault="00410FEC" w:rsidP="008F205B">
      <w:pPr>
        <w:rPr>
          <w:lang w:eastAsia="en-GB"/>
        </w:rPr>
      </w:pPr>
    </w:p>
    <w:p w14:paraId="6242F227" w14:textId="77777777" w:rsidR="00410FEC" w:rsidRDefault="00410FEC" w:rsidP="008F205B">
      <w:pPr>
        <w:rPr>
          <w:lang w:eastAsia="en-GB"/>
        </w:rPr>
      </w:pPr>
    </w:p>
    <w:p w14:paraId="4A9E15E4" w14:textId="77777777" w:rsidR="00485D45" w:rsidRDefault="00485D45" w:rsidP="008F205B">
      <w:pPr>
        <w:rPr>
          <w:lang w:eastAsia="en-GB"/>
        </w:rPr>
      </w:pPr>
    </w:p>
    <w:p w14:paraId="6BA08C3B" w14:textId="77777777" w:rsidR="00485D45" w:rsidRDefault="00485D45" w:rsidP="008F205B">
      <w:pPr>
        <w:rPr>
          <w:lang w:eastAsia="en-GB"/>
        </w:rPr>
      </w:pPr>
    </w:p>
    <w:p w14:paraId="2B6E3124" w14:textId="77777777" w:rsidR="00485D45" w:rsidRDefault="00485D45" w:rsidP="008F205B">
      <w:pPr>
        <w:rPr>
          <w:lang w:eastAsia="en-GB"/>
        </w:rPr>
      </w:pPr>
    </w:p>
    <w:p w14:paraId="24E1D425" w14:textId="77777777" w:rsidR="00485D45" w:rsidRDefault="00485D45" w:rsidP="008F205B">
      <w:pPr>
        <w:rPr>
          <w:lang w:eastAsia="en-GB"/>
        </w:rPr>
      </w:pPr>
    </w:p>
    <w:p w14:paraId="04673A0D" w14:textId="77777777" w:rsidR="00485D45" w:rsidRDefault="00485D45" w:rsidP="008F205B">
      <w:pPr>
        <w:rPr>
          <w:lang w:eastAsia="en-GB"/>
        </w:rPr>
      </w:pPr>
    </w:p>
    <w:p w14:paraId="0C8A7278" w14:textId="77777777" w:rsidR="00485D45" w:rsidRDefault="00485D45" w:rsidP="008F205B">
      <w:pPr>
        <w:rPr>
          <w:lang w:eastAsia="en-GB"/>
        </w:rPr>
      </w:pPr>
    </w:p>
    <w:p w14:paraId="2F319DA5" w14:textId="77777777" w:rsidR="00185DB2" w:rsidRDefault="00185DB2" w:rsidP="008F205B">
      <w:pPr>
        <w:rPr>
          <w:lang w:eastAsia="en-GB"/>
        </w:rPr>
      </w:pPr>
    </w:p>
    <w:p w14:paraId="58B747D0" w14:textId="77777777" w:rsidR="00410FEC" w:rsidRPr="008F205B" w:rsidRDefault="00410FEC" w:rsidP="008F205B">
      <w:pPr>
        <w:rPr>
          <w:lang w:eastAsia="en-GB"/>
        </w:rPr>
      </w:pPr>
    </w:p>
    <w:p w14:paraId="707AA88C" w14:textId="53DCC2C3" w:rsidR="00D60FA3" w:rsidRPr="00185DB2" w:rsidRDefault="00485D45" w:rsidP="00185DB2">
      <w:pPr>
        <w:pStyle w:val="Heading1"/>
      </w:pPr>
      <w:bookmarkStart w:id="7" w:name="_Toc227881512"/>
      <w:r w:rsidRPr="00185DB2">
        <w:lastRenderedPageBreak/>
        <w:t>Gibbs Reflective Cycle</w:t>
      </w:r>
      <w:bookmarkEnd w:id="7"/>
    </w:p>
    <w:p w14:paraId="124A29FD" w14:textId="77777777" w:rsidR="00F80913" w:rsidRPr="004C3D45" w:rsidRDefault="00F80913" w:rsidP="004C3D45">
      <w:pPr>
        <w:spacing w:line="360" w:lineRule="auto"/>
        <w:jc w:val="both"/>
        <w:rPr>
          <w:rFonts w:ascii="Arial" w:hAnsi="Arial" w:cs="Arial"/>
          <w:sz w:val="22"/>
          <w:szCs w:val="22"/>
        </w:rPr>
      </w:pPr>
    </w:p>
    <w:p w14:paraId="63ED73DA" w14:textId="77777777" w:rsidR="00FB1864" w:rsidRPr="00800C1B"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The purpose of the presentation during my LCHS4009 module was to demonstrate my understanding of a health and social care topic, as well as my ability to communicate effectively and engage an audience. I prepared slides and organised my content in advance to ensure that the information was clear, structured, and easy to follow. Effective preparation is recognised as an important factor in successful presentations (Moon, 2004).</w:t>
      </w:r>
    </w:p>
    <w:p w14:paraId="27825F5E" w14:textId="2A730474" w:rsidR="00FB1864" w:rsidRDefault="00FB1864" w:rsidP="00FB1864"/>
    <w:p w14:paraId="4F916593" w14:textId="77777777" w:rsidR="00FB1864" w:rsidRDefault="00FB1864" w:rsidP="00FB1864">
      <w:pPr>
        <w:pStyle w:val="Heading2"/>
        <w:rPr>
          <w:color w:val="000000"/>
        </w:rPr>
      </w:pPr>
      <w:r>
        <w:rPr>
          <w:rStyle w:val="Strong"/>
          <w:b w:val="0"/>
          <w:bCs w:val="0"/>
          <w:color w:val="000000"/>
        </w:rPr>
        <w:t>Feelings</w:t>
      </w:r>
    </w:p>
    <w:p w14:paraId="17F29CBC" w14:textId="77777777" w:rsidR="00FB1864" w:rsidRPr="00800C1B"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Before the presentation, I felt nervous and lacked confidence about speaking in front of an audience. I was concerned about making mistakes or forgetting key information. However, as I began presenting, I gradually became more comfortable and confident. By the end, I felt relieved that I had completed the task and proud of the effort I had put into preparing my content. Despite this, I recognised that my delivery could have been improved. These feelings are common when developing new skills and can improve with experience and reflection (Gibbs, 1988).</w:t>
      </w:r>
    </w:p>
    <w:p w14:paraId="51739417" w14:textId="32C77F7F" w:rsidR="00FB1864" w:rsidRDefault="00FB1864" w:rsidP="00FB1864"/>
    <w:p w14:paraId="5A050E3F" w14:textId="77777777" w:rsidR="00FB1864" w:rsidRDefault="00FB1864" w:rsidP="00FB1864">
      <w:pPr>
        <w:pStyle w:val="Heading2"/>
        <w:rPr>
          <w:color w:val="000000"/>
        </w:rPr>
      </w:pPr>
      <w:r>
        <w:rPr>
          <w:rStyle w:val="Strong"/>
          <w:b w:val="0"/>
          <w:bCs w:val="0"/>
          <w:color w:val="000000"/>
        </w:rPr>
        <w:t>Evaluation</w:t>
      </w:r>
    </w:p>
    <w:p w14:paraId="0F006334" w14:textId="77777777" w:rsidR="00FB1864" w:rsidRPr="00800C1B"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Overall, the presentation had both strengths and weaknesses. A key strength was my preparation and understanding of the topic, which allowed me to present clear and accurate information. My slides were well-organised and supported my explanation, helping the audience follow the content.</w:t>
      </w:r>
    </w:p>
    <w:p w14:paraId="1CEA6CFA" w14:textId="77777777" w:rsidR="00FB1864" w:rsidRPr="00800C1B"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However, there were also areas for improvement. I had difficulty maintaining consistent eye contact with the audience, which made my delivery less engaging at times. This affected the overall impact of my presentation and highlighted the need to improve my confidence and vocal projection. Effective communication involves both verbal and non-verbal skills, such as eye contact and tone of voice (Arnold and Boggs, 2019).</w:t>
      </w:r>
    </w:p>
    <w:p w14:paraId="0482A11C" w14:textId="66E831A1" w:rsidR="00FB1864" w:rsidRDefault="00FB1864" w:rsidP="00FB1864"/>
    <w:p w14:paraId="226B6EF0" w14:textId="77777777" w:rsidR="00FB1864" w:rsidRDefault="00FB1864" w:rsidP="00FB1864">
      <w:pPr>
        <w:pStyle w:val="Heading2"/>
        <w:rPr>
          <w:color w:val="000000"/>
        </w:rPr>
      </w:pPr>
      <w:r>
        <w:rPr>
          <w:rStyle w:val="Strong"/>
          <w:b w:val="0"/>
          <w:bCs w:val="0"/>
          <w:color w:val="000000"/>
        </w:rPr>
        <w:lastRenderedPageBreak/>
        <w:t>Analysis</w:t>
      </w:r>
    </w:p>
    <w:p w14:paraId="0E8BB6C5" w14:textId="77777777" w:rsidR="00FB1864" w:rsidRPr="00800C1B"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The feedback I received highlighted that my presentation skills require further development. Effective communication in health and social care is essential, as it involves confidence, clarity, and the ability to engage an audience. Although I demonstrated good knowledge of the topic, I need to improve how I deliver information to ensure it is communicated effectively. Communication is a key professional skill in healthcare, as it supports safe practice and positive relationships with patients and colleagues (Arnold and Boggs, 2019).</w:t>
      </w:r>
    </w:p>
    <w:p w14:paraId="20EF6548" w14:textId="77777777" w:rsidR="00FB1864" w:rsidRPr="00800C1B"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Developing confidence in presentation skills requires regular practice and the ability to learn from feedback. Reflective practice plays an important role in identifying areas for improvement and supporting continuous development (Gibbs, 1988). By continuing to practise and reflect on my performance, I can improve my ability to communicate more clearly and confidently. These skills are particularly important for my future career in health and social care, where clear and effective communication is essential when interacting with patients, families, and multidisciplinary teams (NHS, 2019).</w:t>
      </w:r>
    </w:p>
    <w:p w14:paraId="1B0D3A19" w14:textId="67C85DC9" w:rsidR="00FB1864" w:rsidRDefault="00FB1864" w:rsidP="00FB1864"/>
    <w:p w14:paraId="657A9ABC" w14:textId="77777777" w:rsidR="00FB1864" w:rsidRDefault="00FB1864" w:rsidP="00FB1864">
      <w:pPr>
        <w:pStyle w:val="Heading2"/>
        <w:rPr>
          <w:color w:val="000000"/>
        </w:rPr>
      </w:pPr>
      <w:r>
        <w:rPr>
          <w:rStyle w:val="Strong"/>
          <w:b w:val="0"/>
          <w:bCs w:val="0"/>
          <w:color w:val="000000"/>
        </w:rPr>
        <w:t>Conclusion</w:t>
      </w:r>
    </w:p>
    <w:p w14:paraId="2B8F0D58" w14:textId="77777777" w:rsidR="00FB1864" w:rsidRPr="00800C1B"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Overall, this presentation was a valuable learning experience. It demonstrated that I have a good understanding of the subject, but I need to further develop my communication and presentation skills. I have recognised that confidence, eye contact, and voice projection are key areas that require improvement. Reflection has enabled me to identify these areas and understand how I can improve my performance in future situations (Moon, 2004).</w:t>
      </w:r>
    </w:p>
    <w:p w14:paraId="29FFA3CA" w14:textId="4C329374" w:rsidR="00FB1864" w:rsidRDefault="00FB1864" w:rsidP="00FB1864"/>
    <w:p w14:paraId="4F3B4669" w14:textId="77777777" w:rsidR="00FB1864" w:rsidRDefault="00FB1864" w:rsidP="00FB1864">
      <w:pPr>
        <w:pStyle w:val="Heading2"/>
        <w:rPr>
          <w:color w:val="000000"/>
        </w:rPr>
      </w:pPr>
      <w:r>
        <w:rPr>
          <w:rStyle w:val="Strong"/>
          <w:b w:val="0"/>
          <w:bCs w:val="0"/>
          <w:color w:val="000000"/>
        </w:rPr>
        <w:t>Action Plan</w:t>
      </w:r>
    </w:p>
    <w:p w14:paraId="300915AB" w14:textId="77777777" w:rsidR="00FB1864"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To improve my presentation skills, I will practise speaking in front of others more regularly, such as with classmates or friends, to build confidence. I will also focus on improving my voice projection and maintaining consistent eye contact with my audience, as these are important aspects of effective communication.</w:t>
      </w:r>
    </w:p>
    <w:p w14:paraId="336AD87E" w14:textId="77777777" w:rsidR="00800C1B" w:rsidRDefault="00800C1B" w:rsidP="00800C1B">
      <w:pPr>
        <w:pStyle w:val="NormalWeb"/>
        <w:spacing w:line="360" w:lineRule="auto"/>
        <w:jc w:val="both"/>
        <w:rPr>
          <w:rFonts w:ascii="Arial" w:hAnsi="Arial" w:cs="Arial"/>
          <w:color w:val="000000"/>
          <w:sz w:val="22"/>
          <w:szCs w:val="22"/>
        </w:rPr>
      </w:pPr>
    </w:p>
    <w:p w14:paraId="11C376FD" w14:textId="77777777" w:rsidR="00800C1B" w:rsidRDefault="00800C1B" w:rsidP="00800C1B">
      <w:pPr>
        <w:pStyle w:val="NormalWeb"/>
        <w:spacing w:line="360" w:lineRule="auto"/>
        <w:jc w:val="both"/>
        <w:rPr>
          <w:rFonts w:ascii="Arial" w:hAnsi="Arial" w:cs="Arial"/>
          <w:color w:val="000000"/>
          <w:sz w:val="22"/>
          <w:szCs w:val="22"/>
        </w:rPr>
      </w:pPr>
    </w:p>
    <w:p w14:paraId="4C3F812B" w14:textId="77777777" w:rsidR="00800C1B" w:rsidRPr="00800C1B" w:rsidRDefault="00800C1B" w:rsidP="00800C1B">
      <w:pPr>
        <w:pStyle w:val="NormalWeb"/>
        <w:spacing w:line="360" w:lineRule="auto"/>
        <w:jc w:val="both"/>
        <w:rPr>
          <w:rFonts w:ascii="Arial" w:hAnsi="Arial" w:cs="Arial"/>
          <w:color w:val="000000"/>
          <w:sz w:val="22"/>
          <w:szCs w:val="22"/>
        </w:rPr>
      </w:pPr>
    </w:p>
    <w:p w14:paraId="67910DB2" w14:textId="77777777" w:rsidR="00FB1864" w:rsidRPr="00800C1B" w:rsidRDefault="00FB1864" w:rsidP="00800C1B">
      <w:pPr>
        <w:pStyle w:val="NormalWeb"/>
        <w:spacing w:line="360" w:lineRule="auto"/>
        <w:jc w:val="both"/>
        <w:rPr>
          <w:rFonts w:ascii="Arial" w:hAnsi="Arial" w:cs="Arial"/>
          <w:color w:val="000000"/>
          <w:sz w:val="22"/>
          <w:szCs w:val="22"/>
        </w:rPr>
      </w:pPr>
      <w:r w:rsidRPr="00800C1B">
        <w:rPr>
          <w:rFonts w:ascii="Arial" w:hAnsi="Arial" w:cs="Arial"/>
          <w:color w:val="000000"/>
          <w:sz w:val="22"/>
          <w:szCs w:val="22"/>
        </w:rPr>
        <w:t>In addition, I will attend communication or presentation skills workshops where possible and actively seek feedback from tutors and peers to support my development. Continuous professional development is essential in health and social care to ensure skills remain effective and up to date (NHS, 2019). These actions will help me build confidence and develop the communication skills required for a career in health and social care, where effective interaction with others is essential.</w:t>
      </w:r>
    </w:p>
    <w:p w14:paraId="34149C98" w14:textId="77777777" w:rsidR="005675F5" w:rsidRDefault="005675F5" w:rsidP="005675F5">
      <w:pPr>
        <w:pStyle w:val="NormalWeb"/>
        <w:spacing w:line="360" w:lineRule="auto"/>
        <w:jc w:val="both"/>
        <w:rPr>
          <w:rFonts w:ascii="-webkit-standard" w:hAnsi="-webkit-standard"/>
          <w:color w:val="000000"/>
          <w:sz w:val="27"/>
          <w:szCs w:val="27"/>
        </w:rPr>
      </w:pPr>
    </w:p>
    <w:p w14:paraId="413B1EDF" w14:textId="77777777" w:rsidR="005675F5" w:rsidRDefault="005675F5" w:rsidP="005675F5">
      <w:pPr>
        <w:pStyle w:val="NormalWeb"/>
        <w:spacing w:line="360" w:lineRule="auto"/>
        <w:jc w:val="both"/>
        <w:rPr>
          <w:rFonts w:ascii="-webkit-standard" w:hAnsi="-webkit-standard"/>
          <w:color w:val="000000"/>
          <w:sz w:val="27"/>
          <w:szCs w:val="27"/>
        </w:rPr>
      </w:pPr>
    </w:p>
    <w:p w14:paraId="1596B689" w14:textId="77777777" w:rsidR="005675F5" w:rsidRDefault="005675F5" w:rsidP="005675F5">
      <w:pPr>
        <w:pStyle w:val="NormalWeb"/>
        <w:spacing w:line="360" w:lineRule="auto"/>
        <w:jc w:val="both"/>
        <w:rPr>
          <w:rFonts w:ascii="Arial" w:hAnsi="Arial" w:cs="Arial"/>
          <w:color w:val="000000"/>
          <w:sz w:val="22"/>
          <w:szCs w:val="22"/>
        </w:rPr>
      </w:pPr>
    </w:p>
    <w:p w14:paraId="51EB4CCC" w14:textId="77777777" w:rsidR="00FB1864" w:rsidRDefault="00FB1864" w:rsidP="005675F5">
      <w:pPr>
        <w:pStyle w:val="NormalWeb"/>
        <w:spacing w:line="360" w:lineRule="auto"/>
        <w:jc w:val="both"/>
        <w:rPr>
          <w:rFonts w:ascii="Arial" w:hAnsi="Arial" w:cs="Arial"/>
          <w:color w:val="000000"/>
          <w:sz w:val="22"/>
          <w:szCs w:val="22"/>
        </w:rPr>
      </w:pPr>
    </w:p>
    <w:p w14:paraId="28DEE503" w14:textId="77777777" w:rsidR="00FB1864" w:rsidRDefault="00FB1864" w:rsidP="005675F5">
      <w:pPr>
        <w:pStyle w:val="NormalWeb"/>
        <w:spacing w:line="360" w:lineRule="auto"/>
        <w:jc w:val="both"/>
        <w:rPr>
          <w:rFonts w:ascii="Arial" w:hAnsi="Arial" w:cs="Arial"/>
          <w:color w:val="000000"/>
          <w:sz w:val="22"/>
          <w:szCs w:val="22"/>
        </w:rPr>
      </w:pPr>
    </w:p>
    <w:p w14:paraId="502C431F" w14:textId="77777777" w:rsidR="00800C1B" w:rsidRDefault="00800C1B" w:rsidP="005675F5">
      <w:pPr>
        <w:pStyle w:val="NormalWeb"/>
        <w:spacing w:line="360" w:lineRule="auto"/>
        <w:jc w:val="both"/>
        <w:rPr>
          <w:rFonts w:ascii="Arial" w:hAnsi="Arial" w:cs="Arial"/>
          <w:color w:val="000000"/>
          <w:sz w:val="22"/>
          <w:szCs w:val="22"/>
        </w:rPr>
      </w:pPr>
    </w:p>
    <w:p w14:paraId="2646D794" w14:textId="77777777" w:rsidR="00800C1B" w:rsidRDefault="00800C1B" w:rsidP="005675F5">
      <w:pPr>
        <w:pStyle w:val="NormalWeb"/>
        <w:spacing w:line="360" w:lineRule="auto"/>
        <w:jc w:val="both"/>
        <w:rPr>
          <w:rFonts w:ascii="Arial" w:hAnsi="Arial" w:cs="Arial"/>
          <w:color w:val="000000"/>
          <w:sz w:val="22"/>
          <w:szCs w:val="22"/>
        </w:rPr>
      </w:pPr>
    </w:p>
    <w:p w14:paraId="67ACC641" w14:textId="77777777" w:rsidR="00800C1B" w:rsidRDefault="00800C1B" w:rsidP="005675F5">
      <w:pPr>
        <w:pStyle w:val="NormalWeb"/>
        <w:spacing w:line="360" w:lineRule="auto"/>
        <w:jc w:val="both"/>
        <w:rPr>
          <w:rFonts w:ascii="Arial" w:hAnsi="Arial" w:cs="Arial"/>
          <w:color w:val="000000"/>
          <w:sz w:val="22"/>
          <w:szCs w:val="22"/>
        </w:rPr>
      </w:pPr>
    </w:p>
    <w:p w14:paraId="7DBD4BD9" w14:textId="77777777" w:rsidR="00800C1B" w:rsidRDefault="00800C1B" w:rsidP="005675F5">
      <w:pPr>
        <w:pStyle w:val="NormalWeb"/>
        <w:spacing w:line="360" w:lineRule="auto"/>
        <w:jc w:val="both"/>
        <w:rPr>
          <w:rFonts w:ascii="Arial" w:hAnsi="Arial" w:cs="Arial"/>
          <w:color w:val="000000"/>
          <w:sz w:val="22"/>
          <w:szCs w:val="22"/>
        </w:rPr>
      </w:pPr>
    </w:p>
    <w:p w14:paraId="2CCCEE27" w14:textId="77777777" w:rsidR="00800C1B" w:rsidRDefault="00800C1B" w:rsidP="005675F5">
      <w:pPr>
        <w:pStyle w:val="NormalWeb"/>
        <w:spacing w:line="360" w:lineRule="auto"/>
        <w:jc w:val="both"/>
        <w:rPr>
          <w:rFonts w:ascii="Arial" w:hAnsi="Arial" w:cs="Arial"/>
          <w:color w:val="000000"/>
          <w:sz w:val="22"/>
          <w:szCs w:val="22"/>
        </w:rPr>
      </w:pPr>
    </w:p>
    <w:p w14:paraId="3DBBF61F" w14:textId="77777777" w:rsidR="00800C1B" w:rsidRDefault="00800C1B" w:rsidP="005675F5">
      <w:pPr>
        <w:pStyle w:val="NormalWeb"/>
        <w:spacing w:line="360" w:lineRule="auto"/>
        <w:jc w:val="both"/>
        <w:rPr>
          <w:rFonts w:ascii="Arial" w:hAnsi="Arial" w:cs="Arial"/>
          <w:color w:val="000000"/>
          <w:sz w:val="22"/>
          <w:szCs w:val="22"/>
        </w:rPr>
      </w:pPr>
    </w:p>
    <w:p w14:paraId="4E52F8D1" w14:textId="77777777" w:rsidR="00800C1B" w:rsidRDefault="00800C1B" w:rsidP="005675F5">
      <w:pPr>
        <w:pStyle w:val="NormalWeb"/>
        <w:spacing w:line="360" w:lineRule="auto"/>
        <w:jc w:val="both"/>
        <w:rPr>
          <w:rFonts w:ascii="Arial" w:hAnsi="Arial" w:cs="Arial"/>
          <w:color w:val="000000"/>
          <w:sz w:val="22"/>
          <w:szCs w:val="22"/>
        </w:rPr>
      </w:pPr>
    </w:p>
    <w:p w14:paraId="53BFE640" w14:textId="77777777" w:rsidR="00800C1B" w:rsidRDefault="00800C1B" w:rsidP="005675F5">
      <w:pPr>
        <w:pStyle w:val="NormalWeb"/>
        <w:spacing w:line="360" w:lineRule="auto"/>
        <w:jc w:val="both"/>
        <w:rPr>
          <w:rFonts w:ascii="Arial" w:hAnsi="Arial" w:cs="Arial"/>
          <w:color w:val="000000"/>
          <w:sz w:val="22"/>
          <w:szCs w:val="22"/>
        </w:rPr>
      </w:pPr>
    </w:p>
    <w:p w14:paraId="4FCD2326" w14:textId="77777777" w:rsidR="00800C1B" w:rsidRDefault="00800C1B" w:rsidP="005675F5">
      <w:pPr>
        <w:pStyle w:val="NormalWeb"/>
        <w:spacing w:line="360" w:lineRule="auto"/>
        <w:jc w:val="both"/>
        <w:rPr>
          <w:rFonts w:ascii="Arial" w:hAnsi="Arial" w:cs="Arial"/>
          <w:color w:val="000000"/>
          <w:sz w:val="22"/>
          <w:szCs w:val="22"/>
        </w:rPr>
      </w:pPr>
    </w:p>
    <w:p w14:paraId="68129521" w14:textId="77777777" w:rsidR="00800C1B" w:rsidRPr="004C3D45" w:rsidRDefault="00800C1B" w:rsidP="005675F5">
      <w:pPr>
        <w:pStyle w:val="NormalWeb"/>
        <w:spacing w:line="360" w:lineRule="auto"/>
        <w:jc w:val="both"/>
        <w:rPr>
          <w:rFonts w:ascii="Arial" w:hAnsi="Arial" w:cs="Arial"/>
          <w:color w:val="000000"/>
          <w:sz w:val="22"/>
          <w:szCs w:val="22"/>
        </w:rPr>
      </w:pPr>
    </w:p>
    <w:p w14:paraId="12680EFB" w14:textId="77777777" w:rsidR="00DE70CD" w:rsidRDefault="00DE70CD" w:rsidP="00667EC5"/>
    <w:p w14:paraId="2914CF4C" w14:textId="77777777" w:rsidR="009565DA" w:rsidRDefault="009565DA" w:rsidP="009565DA"/>
    <w:bookmarkStart w:id="8" w:name="_Toc227881513" w:displacedByCustomXml="next"/>
    <w:sdt>
      <w:sdtPr>
        <w:rPr>
          <w:rFonts w:asciiTheme="minorHAnsi" w:eastAsiaTheme="minorEastAsia" w:hAnsiTheme="minorHAnsi" w:cstheme="minorBidi"/>
          <w:color w:val="auto"/>
          <w:kern w:val="0"/>
          <w:sz w:val="24"/>
          <w:szCs w:val="24"/>
          <w:lang w:eastAsia="en-GB" w:bidi="bn-BD"/>
          <w14:ligatures w14:val="none"/>
        </w:rPr>
        <w:id w:val="1804499251"/>
        <w:docPartObj>
          <w:docPartGallery w:val="Bibliographies"/>
          <w:docPartUnique/>
        </w:docPartObj>
      </w:sdtPr>
      <w:sdtEndPr>
        <w:rPr>
          <w:rFonts w:ascii="Times New Roman" w:eastAsia="Times New Roman" w:hAnsi="Times New Roman" w:cs="Times New Roman"/>
        </w:rPr>
      </w:sdtEndPr>
      <w:sdtContent>
        <w:p w14:paraId="2CB74155" w14:textId="3A347139" w:rsidR="000F1F20" w:rsidRPr="000F71EE" w:rsidRDefault="000F1F20">
          <w:pPr>
            <w:pStyle w:val="Heading1"/>
            <w:rPr>
              <w:rFonts w:ascii="Arial" w:hAnsi="Arial" w:cs="Arial"/>
              <w:sz w:val="36"/>
              <w:szCs w:val="36"/>
            </w:rPr>
          </w:pPr>
          <w:r w:rsidRPr="000F71EE">
            <w:rPr>
              <w:rFonts w:ascii="Arial" w:hAnsi="Arial" w:cs="Arial"/>
              <w:sz w:val="36"/>
              <w:szCs w:val="36"/>
            </w:rPr>
            <w:t>R</w:t>
          </w:r>
          <w:r w:rsidR="004E7595">
            <w:rPr>
              <w:rFonts w:ascii="Arial" w:hAnsi="Arial" w:cs="Arial"/>
              <w:sz w:val="36"/>
              <w:szCs w:val="36"/>
            </w:rPr>
            <w:t>eferences</w:t>
          </w:r>
          <w:bookmarkEnd w:id="8"/>
        </w:p>
        <w:sdt>
          <w:sdtPr>
            <w:rPr>
              <w:rFonts w:asciiTheme="minorHAnsi" w:eastAsiaTheme="minorEastAsia" w:hAnsiTheme="minorHAnsi" w:cstheme="minorBidi"/>
              <w:kern w:val="2"/>
              <w:lang w:eastAsia="zh-CN" w:bidi="ar-SA"/>
              <w14:ligatures w14:val="standardContextual"/>
            </w:rPr>
            <w:id w:val="-573587230"/>
            <w:bibliography/>
          </w:sdtPr>
          <w:sdtEndPr>
            <w:rPr>
              <w:rFonts w:ascii="Times New Roman" w:eastAsia="Times New Roman" w:hAnsi="Times New Roman" w:cs="Times New Roman"/>
              <w:kern w:val="0"/>
              <w:lang w:eastAsia="en-GB" w:bidi="bn-BD"/>
              <w14:ligatures w14:val="none"/>
            </w:rPr>
          </w:sdtEndPr>
          <w:sdtContent>
            <w:p w14:paraId="71EA0B16" w14:textId="0573C67F" w:rsidR="00800C1B" w:rsidRDefault="00800C1B" w:rsidP="00800C1B">
              <w:pPr>
                <w:pStyle w:val="NormalWeb"/>
                <w:rPr>
                  <w:color w:val="000000"/>
                </w:rPr>
              </w:pPr>
              <w:r>
                <w:rPr>
                  <w:color w:val="000000"/>
                </w:rPr>
                <w:t>Arnold, E. and Boggs, K. (2019)</w:t>
              </w:r>
              <w:r>
                <w:rPr>
                  <w:rStyle w:val="apple-converted-space"/>
                  <w:color w:val="000000"/>
                </w:rPr>
                <w:t> </w:t>
              </w:r>
              <w:r>
                <w:rPr>
                  <w:rStyle w:val="Emphasis"/>
                  <w:color w:val="000000"/>
                </w:rPr>
                <w:t>Interpersonal Relationships: Professional Communication Skills for Nurses</w:t>
              </w:r>
              <w:r>
                <w:rPr>
                  <w:color w:val="000000"/>
                </w:rPr>
                <w:t xml:space="preserve">. 8th </w:t>
              </w:r>
              <w:proofErr w:type="spellStart"/>
              <w:r>
                <w:rPr>
                  <w:color w:val="000000"/>
                </w:rPr>
                <w:t>edn</w:t>
              </w:r>
              <w:proofErr w:type="spellEnd"/>
              <w:r>
                <w:rPr>
                  <w:color w:val="000000"/>
                </w:rPr>
                <w:t>. St. Louis: Elsevier</w:t>
              </w:r>
              <w:r>
                <w:rPr>
                  <w:color w:val="000000"/>
                </w:rPr>
                <w:t xml:space="preserve"> (</w:t>
              </w:r>
              <w:r>
                <w:rPr>
                  <w:color w:val="000000"/>
                </w:rPr>
                <w:t>Accessed: (10 April 2016).</w:t>
              </w:r>
            </w:p>
            <w:p w14:paraId="3AB84CEB" w14:textId="193CF077" w:rsidR="00800C1B" w:rsidRDefault="00800C1B" w:rsidP="00800C1B">
              <w:pPr>
                <w:pStyle w:val="NormalWeb"/>
                <w:rPr>
                  <w:color w:val="000000"/>
                </w:rPr>
              </w:pPr>
              <w:r>
                <w:rPr>
                  <w:color w:val="000000"/>
                </w:rPr>
                <w:t>Gibbs, G. (1988)</w:t>
              </w:r>
              <w:r>
                <w:rPr>
                  <w:rStyle w:val="apple-converted-space"/>
                  <w:color w:val="000000"/>
                </w:rPr>
                <w:t> </w:t>
              </w:r>
              <w:r>
                <w:rPr>
                  <w:rStyle w:val="Emphasis"/>
                  <w:color w:val="000000"/>
                </w:rPr>
                <w:t>Learning by Doing: A Guide to Teaching and Learning Methods</w:t>
              </w:r>
              <w:r>
                <w:rPr>
                  <w:color w:val="000000"/>
                </w:rPr>
                <w:t>. Oxford: Oxford Polytechnic</w:t>
              </w:r>
              <w:r>
                <w:rPr>
                  <w:color w:val="000000"/>
                </w:rPr>
                <w:t xml:space="preserve"> (</w:t>
              </w:r>
              <w:r>
                <w:rPr>
                  <w:color w:val="000000"/>
                </w:rPr>
                <w:t>Accessed: (10 April 2016).</w:t>
              </w:r>
            </w:p>
            <w:p w14:paraId="4B6BAC03" w14:textId="5F6F8241" w:rsidR="00800C1B" w:rsidRDefault="00800C1B" w:rsidP="00800C1B">
              <w:pPr>
                <w:pStyle w:val="NormalWeb"/>
                <w:rPr>
                  <w:color w:val="000000"/>
                </w:rPr>
              </w:pPr>
              <w:r>
                <w:rPr>
                  <w:color w:val="000000"/>
                </w:rPr>
                <w:t>Gürel, E. and Tat, M. (2017) ‘SWOT analysis: A theoretical review’,</w:t>
              </w:r>
              <w:r>
                <w:rPr>
                  <w:rStyle w:val="apple-converted-space"/>
                  <w:color w:val="000000"/>
                </w:rPr>
                <w:t> </w:t>
              </w:r>
              <w:r>
                <w:rPr>
                  <w:rStyle w:val="Emphasis"/>
                  <w:color w:val="000000"/>
                </w:rPr>
                <w:t>Journal of International Social Research</w:t>
              </w:r>
              <w:r>
                <w:rPr>
                  <w:color w:val="000000"/>
                </w:rPr>
                <w:t>, 10(51), pp. 994–1006. Available at:</w:t>
              </w:r>
              <w:r>
                <w:rPr>
                  <w:rStyle w:val="apple-converted-space"/>
                  <w:color w:val="000000"/>
                </w:rPr>
                <w:t> </w:t>
              </w:r>
              <w:hyperlink r:id="rId11" w:tgtFrame="_new" w:history="1">
                <w:r>
                  <w:rPr>
                    <w:rStyle w:val="Hyperlink"/>
                  </w:rPr>
                  <w:t>https://www.sosyalarastirmalar.com</w:t>
                </w:r>
              </w:hyperlink>
              <w:r>
                <w:rPr>
                  <w:rStyle w:val="apple-converted-space"/>
                  <w:color w:val="000000"/>
                </w:rPr>
                <w:t> </w:t>
              </w:r>
              <w:r>
                <w:rPr>
                  <w:color w:val="000000"/>
                </w:rPr>
                <w:t xml:space="preserve">(Accessed: </w:t>
              </w:r>
              <w:r>
                <w:rPr>
                  <w:color w:val="000000"/>
                </w:rPr>
                <w:t>(10 April 2026</w:t>
              </w:r>
              <w:r>
                <w:rPr>
                  <w:color w:val="000000"/>
                </w:rPr>
                <w:t>).</w:t>
              </w:r>
            </w:p>
            <w:p w14:paraId="7CB2C45B" w14:textId="1D3C9D97" w:rsidR="00800C1B" w:rsidRDefault="00800C1B" w:rsidP="00800C1B">
              <w:pPr>
                <w:pStyle w:val="NormalWeb"/>
                <w:rPr>
                  <w:color w:val="000000"/>
                </w:rPr>
              </w:pPr>
              <w:proofErr w:type="spellStart"/>
              <w:r>
                <w:rPr>
                  <w:color w:val="000000"/>
                </w:rPr>
                <w:t>Kitwood</w:t>
              </w:r>
              <w:proofErr w:type="spellEnd"/>
              <w:r>
                <w:rPr>
                  <w:color w:val="000000"/>
                </w:rPr>
                <w:t>, T. (1997)</w:t>
              </w:r>
              <w:r>
                <w:rPr>
                  <w:rStyle w:val="apple-converted-space"/>
                  <w:color w:val="000000"/>
                </w:rPr>
                <w:t> </w:t>
              </w:r>
              <w:r>
                <w:rPr>
                  <w:rStyle w:val="Emphasis"/>
                  <w:color w:val="000000"/>
                </w:rPr>
                <w:t>Dementia Reconsidered: The Person Comes First</w:t>
              </w:r>
              <w:r>
                <w:rPr>
                  <w:color w:val="000000"/>
                </w:rPr>
                <w:t>. Buckingham: Open University Press</w:t>
              </w:r>
              <w:r>
                <w:rPr>
                  <w:color w:val="000000"/>
                </w:rPr>
                <w:t xml:space="preserve"> (</w:t>
              </w:r>
              <w:r>
                <w:rPr>
                  <w:color w:val="000000"/>
                </w:rPr>
                <w:t>Accessed: (10 April 2016).</w:t>
              </w:r>
            </w:p>
            <w:p w14:paraId="7123CC05" w14:textId="07F88012" w:rsidR="00800C1B" w:rsidRDefault="00800C1B" w:rsidP="00800C1B">
              <w:pPr>
                <w:pStyle w:val="NormalWeb"/>
                <w:rPr>
                  <w:color w:val="000000"/>
                </w:rPr>
              </w:pPr>
              <w:r>
                <w:rPr>
                  <w:color w:val="000000"/>
                </w:rPr>
                <w:t>Moon, J.A. (2004)</w:t>
              </w:r>
              <w:r>
                <w:rPr>
                  <w:rStyle w:val="apple-converted-space"/>
                  <w:color w:val="000000"/>
                </w:rPr>
                <w:t> </w:t>
              </w:r>
              <w:r>
                <w:rPr>
                  <w:rStyle w:val="Emphasis"/>
                  <w:color w:val="000000"/>
                </w:rPr>
                <w:t>A Handbook of Reflective and Experiential Learning</w:t>
              </w:r>
              <w:r>
                <w:rPr>
                  <w:color w:val="000000"/>
                </w:rPr>
                <w:t>. London: Routledge</w:t>
              </w:r>
              <w:r>
                <w:rPr>
                  <w:color w:val="000000"/>
                </w:rPr>
                <w:t xml:space="preserve"> (</w:t>
              </w:r>
              <w:r>
                <w:rPr>
                  <w:color w:val="000000"/>
                </w:rPr>
                <w:t>Accessed: (10 April 2016).</w:t>
              </w:r>
            </w:p>
            <w:p w14:paraId="0556CA7D" w14:textId="6E2C7AE6" w:rsidR="00800C1B" w:rsidRDefault="00800C1B" w:rsidP="00800C1B">
              <w:pPr>
                <w:pStyle w:val="NormalWeb"/>
                <w:rPr>
                  <w:color w:val="000000"/>
                </w:rPr>
              </w:pPr>
              <w:r>
                <w:rPr>
                  <w:color w:val="000000"/>
                </w:rPr>
                <w:t>NHS (2019)</w:t>
              </w:r>
              <w:r>
                <w:rPr>
                  <w:rStyle w:val="apple-converted-space"/>
                  <w:color w:val="000000"/>
                </w:rPr>
                <w:t> </w:t>
              </w:r>
              <w:r>
                <w:rPr>
                  <w:rStyle w:val="Emphasis"/>
                  <w:color w:val="000000"/>
                </w:rPr>
                <w:t>The NHS Long Term Plan</w:t>
              </w:r>
              <w:r>
                <w:rPr>
                  <w:color w:val="000000"/>
                </w:rPr>
                <w:t>. Available at:</w:t>
              </w:r>
              <w:r>
                <w:rPr>
                  <w:rStyle w:val="apple-converted-space"/>
                  <w:color w:val="000000"/>
                </w:rPr>
                <w:t> </w:t>
              </w:r>
              <w:hyperlink r:id="rId12" w:tgtFrame="_new" w:history="1">
                <w:r>
                  <w:rPr>
                    <w:rStyle w:val="Hyperlink"/>
                  </w:rPr>
                  <w:t>https://www.longtermplan.nhs.uk</w:t>
                </w:r>
              </w:hyperlink>
              <w:r>
                <w:rPr>
                  <w:rStyle w:val="apple-converted-space"/>
                  <w:color w:val="000000"/>
                </w:rPr>
                <w:t> </w:t>
              </w:r>
              <w:r>
                <w:rPr>
                  <w:color w:val="000000"/>
                </w:rPr>
                <w:t xml:space="preserve">(Accessed: </w:t>
              </w:r>
              <w:r>
                <w:rPr>
                  <w:color w:val="000000"/>
                </w:rPr>
                <w:t>(10 April 2016</w:t>
              </w:r>
              <w:r>
                <w:rPr>
                  <w:color w:val="000000"/>
                </w:rPr>
                <w:t>).</w:t>
              </w:r>
            </w:p>
            <w:p w14:paraId="174C4703" w14:textId="6DA2DBD3" w:rsidR="008F205B" w:rsidRDefault="008F205B" w:rsidP="00800C1B">
              <w:pPr>
                <w:pStyle w:val="NormalWeb"/>
                <w:rPr>
                  <w:color w:val="000000"/>
                </w:rPr>
              </w:pPr>
            </w:p>
            <w:p w14:paraId="69133718" w14:textId="77777777" w:rsidR="008F205B" w:rsidRDefault="008F205B" w:rsidP="008F205B">
              <w:pPr>
                <w:pStyle w:val="NormalWeb"/>
                <w:rPr>
                  <w:color w:val="000000"/>
                </w:rPr>
              </w:pPr>
            </w:p>
            <w:p w14:paraId="4D3FDB0C" w14:textId="644D0964" w:rsidR="0044525C" w:rsidRPr="00DE70CD" w:rsidRDefault="00000000" w:rsidP="00DE70CD">
              <w:pPr>
                <w:pStyle w:val="NormalWeb"/>
                <w:rPr>
                  <w:color w:val="000000"/>
                </w:rPr>
              </w:pPr>
            </w:p>
          </w:sdtContent>
        </w:sdt>
      </w:sdtContent>
    </w:sdt>
    <w:p w14:paraId="14D312B2" w14:textId="77777777" w:rsidR="0044525C" w:rsidRPr="001F51DA" w:rsidRDefault="0044525C" w:rsidP="00D61394">
      <w:pPr>
        <w:tabs>
          <w:tab w:val="left" w:pos="1471"/>
        </w:tabs>
        <w:jc w:val="both"/>
        <w:rPr>
          <w:lang w:val="en-US"/>
        </w:rPr>
      </w:pPr>
    </w:p>
    <w:sectPr w:rsidR="0044525C"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2AB27" w14:textId="77777777" w:rsidR="00810BBC" w:rsidRDefault="00810BBC" w:rsidP="002E561A">
      <w:pPr>
        <w:spacing w:after="0" w:line="240" w:lineRule="auto"/>
      </w:pPr>
      <w:r>
        <w:separator/>
      </w:r>
    </w:p>
  </w:endnote>
  <w:endnote w:type="continuationSeparator" w:id="0">
    <w:p w14:paraId="4B95264C" w14:textId="77777777" w:rsidR="00810BBC" w:rsidRDefault="00810BBC" w:rsidP="002E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FBCBD" w14:textId="77777777" w:rsidR="00810BBC" w:rsidRDefault="00810BBC" w:rsidP="002E561A">
      <w:pPr>
        <w:spacing w:after="0" w:line="240" w:lineRule="auto"/>
      </w:pPr>
      <w:r>
        <w:separator/>
      </w:r>
    </w:p>
  </w:footnote>
  <w:footnote w:type="continuationSeparator" w:id="0">
    <w:p w14:paraId="30D85F28" w14:textId="77777777" w:rsidR="00810BBC" w:rsidRDefault="00810BBC" w:rsidP="002E5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F4D5D"/>
    <w:multiLevelType w:val="hybridMultilevel"/>
    <w:tmpl w:val="7FFA2E9A"/>
    <w:lvl w:ilvl="0" w:tplc="3346889E">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CFB2FB1"/>
    <w:multiLevelType w:val="hybridMultilevel"/>
    <w:tmpl w:val="AD6E0A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7C6FD8"/>
    <w:multiLevelType w:val="hybridMultilevel"/>
    <w:tmpl w:val="01FA3FAE"/>
    <w:lvl w:ilvl="0" w:tplc="6C6A8C00">
      <w:start w:val="1"/>
      <w:numFmt w:val="upperLetter"/>
      <w:lvlText w:val="%1."/>
      <w:lvlJc w:val="left"/>
      <w:pPr>
        <w:ind w:left="360" w:hanging="360"/>
      </w:pPr>
      <w:rPr>
        <w:rFonts w:hint="default"/>
        <w:b/>
        <w:bCs/>
        <w:sz w:val="32"/>
        <w:szCs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7AE1ADA"/>
    <w:multiLevelType w:val="hybridMultilevel"/>
    <w:tmpl w:val="1E0CF930"/>
    <w:lvl w:ilvl="0" w:tplc="D632F6EA">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CD06A2"/>
    <w:multiLevelType w:val="hybridMultilevel"/>
    <w:tmpl w:val="4B627D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26129A3"/>
    <w:multiLevelType w:val="multilevel"/>
    <w:tmpl w:val="2826B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E2661F"/>
    <w:multiLevelType w:val="multilevel"/>
    <w:tmpl w:val="17D00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F8C501D"/>
    <w:multiLevelType w:val="multilevel"/>
    <w:tmpl w:val="4130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750D1"/>
    <w:multiLevelType w:val="hybridMultilevel"/>
    <w:tmpl w:val="990AA38C"/>
    <w:lvl w:ilvl="0" w:tplc="CD98E86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A57C51"/>
    <w:multiLevelType w:val="hybridMultilevel"/>
    <w:tmpl w:val="0F3EFC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B3752D8"/>
    <w:multiLevelType w:val="hybridMultilevel"/>
    <w:tmpl w:val="8F06619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CEA62E1"/>
    <w:multiLevelType w:val="hybridMultilevel"/>
    <w:tmpl w:val="1FDE06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A27B44"/>
    <w:multiLevelType w:val="hybridMultilevel"/>
    <w:tmpl w:val="29BC96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AE3816"/>
    <w:multiLevelType w:val="hybridMultilevel"/>
    <w:tmpl w:val="B4B402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21" w15:restartNumberingAfterBreak="0">
    <w:nsid w:val="624078E9"/>
    <w:multiLevelType w:val="hybridMultilevel"/>
    <w:tmpl w:val="03A66B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78560B"/>
    <w:multiLevelType w:val="multilevel"/>
    <w:tmpl w:val="5DFAC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24"/>
  </w:num>
  <w:num w:numId="2" w16cid:durableId="1048190077">
    <w:abstractNumId w:val="9"/>
  </w:num>
  <w:num w:numId="3" w16cid:durableId="697777982">
    <w:abstractNumId w:val="25"/>
  </w:num>
  <w:num w:numId="4" w16cid:durableId="2138067202">
    <w:abstractNumId w:val="1"/>
  </w:num>
  <w:num w:numId="5" w16cid:durableId="1072700592">
    <w:abstractNumId w:val="15"/>
  </w:num>
  <w:num w:numId="6" w16cid:durableId="1902860776">
    <w:abstractNumId w:val="11"/>
  </w:num>
  <w:num w:numId="7" w16cid:durableId="976837417">
    <w:abstractNumId w:val="22"/>
  </w:num>
  <w:num w:numId="8" w16cid:durableId="1672101976">
    <w:abstractNumId w:val="3"/>
  </w:num>
  <w:num w:numId="9" w16cid:durableId="2037465482">
    <w:abstractNumId w:val="18"/>
  </w:num>
  <w:num w:numId="10" w16cid:durableId="1214658460">
    <w:abstractNumId w:val="17"/>
  </w:num>
  <w:num w:numId="11" w16cid:durableId="595596230">
    <w:abstractNumId w:val="2"/>
  </w:num>
  <w:num w:numId="12" w16cid:durableId="1956056170">
    <w:abstractNumId w:val="21"/>
  </w:num>
  <w:num w:numId="13" w16cid:durableId="378937321">
    <w:abstractNumId w:val="19"/>
  </w:num>
  <w:num w:numId="14" w16cid:durableId="1452167285">
    <w:abstractNumId w:val="5"/>
  </w:num>
  <w:num w:numId="15" w16cid:durableId="118955080">
    <w:abstractNumId w:val="10"/>
  </w:num>
  <w:num w:numId="16" w16cid:durableId="1762527308">
    <w:abstractNumId w:val="4"/>
  </w:num>
  <w:num w:numId="17" w16cid:durableId="950937905">
    <w:abstractNumId w:val="13"/>
  </w:num>
  <w:num w:numId="18" w16cid:durableId="763645664">
    <w:abstractNumId w:val="6"/>
  </w:num>
  <w:num w:numId="19" w16cid:durableId="837572131">
    <w:abstractNumId w:val="16"/>
  </w:num>
  <w:num w:numId="20" w16cid:durableId="156700084">
    <w:abstractNumId w:val="12"/>
  </w:num>
  <w:num w:numId="21" w16cid:durableId="716708976">
    <w:abstractNumId w:val="0"/>
  </w:num>
  <w:num w:numId="22" w16cid:durableId="2084329949">
    <w:abstractNumId w:val="7"/>
  </w:num>
  <w:num w:numId="23" w16cid:durableId="1501115834">
    <w:abstractNumId w:val="8"/>
  </w:num>
  <w:num w:numId="24" w16cid:durableId="15431106">
    <w:abstractNumId w:val="23"/>
  </w:num>
  <w:num w:numId="25" w16cid:durableId="33430044">
    <w:abstractNumId w:val="14"/>
  </w:num>
  <w:num w:numId="26" w16cid:durableId="86771906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CD2"/>
    <w:rsid w:val="00012FD2"/>
    <w:rsid w:val="0001355A"/>
    <w:rsid w:val="000153D4"/>
    <w:rsid w:val="00016D95"/>
    <w:rsid w:val="0002576B"/>
    <w:rsid w:val="0002795B"/>
    <w:rsid w:val="0003766A"/>
    <w:rsid w:val="00037A31"/>
    <w:rsid w:val="000419A5"/>
    <w:rsid w:val="000465E2"/>
    <w:rsid w:val="00052F44"/>
    <w:rsid w:val="000616CA"/>
    <w:rsid w:val="0006301B"/>
    <w:rsid w:val="00063357"/>
    <w:rsid w:val="000655D2"/>
    <w:rsid w:val="00073CDE"/>
    <w:rsid w:val="000742A9"/>
    <w:rsid w:val="00074946"/>
    <w:rsid w:val="00075C2D"/>
    <w:rsid w:val="00081FF7"/>
    <w:rsid w:val="0008283B"/>
    <w:rsid w:val="00085013"/>
    <w:rsid w:val="00095CB6"/>
    <w:rsid w:val="00097D26"/>
    <w:rsid w:val="000A0120"/>
    <w:rsid w:val="000A2369"/>
    <w:rsid w:val="000A781A"/>
    <w:rsid w:val="000B230E"/>
    <w:rsid w:val="000B5C09"/>
    <w:rsid w:val="000C7C39"/>
    <w:rsid w:val="000D2483"/>
    <w:rsid w:val="000D370C"/>
    <w:rsid w:val="000D3F3A"/>
    <w:rsid w:val="000D5313"/>
    <w:rsid w:val="000E1ABB"/>
    <w:rsid w:val="000E1DED"/>
    <w:rsid w:val="000E6F7E"/>
    <w:rsid w:val="000E77B6"/>
    <w:rsid w:val="000F1B2A"/>
    <w:rsid w:val="000F1F20"/>
    <w:rsid w:val="000F71EE"/>
    <w:rsid w:val="000F7B2D"/>
    <w:rsid w:val="00100570"/>
    <w:rsid w:val="00101D1F"/>
    <w:rsid w:val="0011044E"/>
    <w:rsid w:val="00111ECF"/>
    <w:rsid w:val="00112338"/>
    <w:rsid w:val="00113226"/>
    <w:rsid w:val="00113814"/>
    <w:rsid w:val="001142C0"/>
    <w:rsid w:val="00122F10"/>
    <w:rsid w:val="001319ED"/>
    <w:rsid w:val="00142C2B"/>
    <w:rsid w:val="00144615"/>
    <w:rsid w:val="001549AB"/>
    <w:rsid w:val="0015516A"/>
    <w:rsid w:val="0015651D"/>
    <w:rsid w:val="00162D11"/>
    <w:rsid w:val="0016498E"/>
    <w:rsid w:val="001655E5"/>
    <w:rsid w:val="00170FF2"/>
    <w:rsid w:val="00171033"/>
    <w:rsid w:val="0017371B"/>
    <w:rsid w:val="00177B94"/>
    <w:rsid w:val="001815B2"/>
    <w:rsid w:val="001834FB"/>
    <w:rsid w:val="00184909"/>
    <w:rsid w:val="00185DB2"/>
    <w:rsid w:val="00194868"/>
    <w:rsid w:val="00195996"/>
    <w:rsid w:val="00196733"/>
    <w:rsid w:val="001A025A"/>
    <w:rsid w:val="001A2A55"/>
    <w:rsid w:val="001A5438"/>
    <w:rsid w:val="001B0DCF"/>
    <w:rsid w:val="001B213F"/>
    <w:rsid w:val="001B3495"/>
    <w:rsid w:val="001B3F14"/>
    <w:rsid w:val="001B64F9"/>
    <w:rsid w:val="001B738E"/>
    <w:rsid w:val="001C51C2"/>
    <w:rsid w:val="001D27D5"/>
    <w:rsid w:val="001D3E8B"/>
    <w:rsid w:val="001D504B"/>
    <w:rsid w:val="001D5CF8"/>
    <w:rsid w:val="001E15F6"/>
    <w:rsid w:val="001E7AAA"/>
    <w:rsid w:val="001E7DF2"/>
    <w:rsid w:val="001F0739"/>
    <w:rsid w:val="001F0D81"/>
    <w:rsid w:val="001F2206"/>
    <w:rsid w:val="001F242D"/>
    <w:rsid w:val="001F2921"/>
    <w:rsid w:val="001F51DA"/>
    <w:rsid w:val="00204F9A"/>
    <w:rsid w:val="00205B91"/>
    <w:rsid w:val="00205FC5"/>
    <w:rsid w:val="0021013E"/>
    <w:rsid w:val="002138F7"/>
    <w:rsid w:val="00214ECA"/>
    <w:rsid w:val="00217D96"/>
    <w:rsid w:val="00221FAD"/>
    <w:rsid w:val="00222D09"/>
    <w:rsid w:val="00222DF6"/>
    <w:rsid w:val="00230B85"/>
    <w:rsid w:val="00241C8D"/>
    <w:rsid w:val="00242570"/>
    <w:rsid w:val="00244AA9"/>
    <w:rsid w:val="00251934"/>
    <w:rsid w:val="00254EE2"/>
    <w:rsid w:val="00264FF9"/>
    <w:rsid w:val="002704D0"/>
    <w:rsid w:val="00274A62"/>
    <w:rsid w:val="0027538F"/>
    <w:rsid w:val="00276457"/>
    <w:rsid w:val="00282939"/>
    <w:rsid w:val="00286DF1"/>
    <w:rsid w:val="00293FE9"/>
    <w:rsid w:val="002A29D7"/>
    <w:rsid w:val="002A3128"/>
    <w:rsid w:val="002A4F46"/>
    <w:rsid w:val="002A53A6"/>
    <w:rsid w:val="002A7470"/>
    <w:rsid w:val="002B08A2"/>
    <w:rsid w:val="002B33FC"/>
    <w:rsid w:val="002B4118"/>
    <w:rsid w:val="002C2C34"/>
    <w:rsid w:val="002C3F6D"/>
    <w:rsid w:val="002C4248"/>
    <w:rsid w:val="002C5953"/>
    <w:rsid w:val="002D48BB"/>
    <w:rsid w:val="002D62BA"/>
    <w:rsid w:val="002D6378"/>
    <w:rsid w:val="002E17D9"/>
    <w:rsid w:val="002E3A79"/>
    <w:rsid w:val="002E561A"/>
    <w:rsid w:val="002F7141"/>
    <w:rsid w:val="003008FD"/>
    <w:rsid w:val="00300F37"/>
    <w:rsid w:val="00301A1B"/>
    <w:rsid w:val="003046AA"/>
    <w:rsid w:val="00333C3C"/>
    <w:rsid w:val="00334E4D"/>
    <w:rsid w:val="00336494"/>
    <w:rsid w:val="00343FC8"/>
    <w:rsid w:val="003452BF"/>
    <w:rsid w:val="003468C6"/>
    <w:rsid w:val="00350F62"/>
    <w:rsid w:val="003542CF"/>
    <w:rsid w:val="00354611"/>
    <w:rsid w:val="00366FB7"/>
    <w:rsid w:val="00371B7C"/>
    <w:rsid w:val="00372C38"/>
    <w:rsid w:val="0037414B"/>
    <w:rsid w:val="0037550B"/>
    <w:rsid w:val="003817C4"/>
    <w:rsid w:val="00384187"/>
    <w:rsid w:val="00385257"/>
    <w:rsid w:val="003871D7"/>
    <w:rsid w:val="003875D8"/>
    <w:rsid w:val="00387F48"/>
    <w:rsid w:val="00392B8A"/>
    <w:rsid w:val="003940CD"/>
    <w:rsid w:val="003967E9"/>
    <w:rsid w:val="003973E6"/>
    <w:rsid w:val="003A09E8"/>
    <w:rsid w:val="003A0B13"/>
    <w:rsid w:val="003A1D0B"/>
    <w:rsid w:val="003A2D34"/>
    <w:rsid w:val="003A6990"/>
    <w:rsid w:val="003B7BD0"/>
    <w:rsid w:val="003C3A8A"/>
    <w:rsid w:val="003C6CB7"/>
    <w:rsid w:val="003D0240"/>
    <w:rsid w:val="003D236F"/>
    <w:rsid w:val="003D367C"/>
    <w:rsid w:val="003D480C"/>
    <w:rsid w:val="003E0612"/>
    <w:rsid w:val="003E0AE6"/>
    <w:rsid w:val="003E61E8"/>
    <w:rsid w:val="003F2F40"/>
    <w:rsid w:val="0040068F"/>
    <w:rsid w:val="00406163"/>
    <w:rsid w:val="004079BD"/>
    <w:rsid w:val="00407A57"/>
    <w:rsid w:val="00407C86"/>
    <w:rsid w:val="00410FEC"/>
    <w:rsid w:val="00413A23"/>
    <w:rsid w:val="0041481D"/>
    <w:rsid w:val="00417D97"/>
    <w:rsid w:val="00421F37"/>
    <w:rsid w:val="004242CA"/>
    <w:rsid w:val="00427440"/>
    <w:rsid w:val="00427513"/>
    <w:rsid w:val="004300DC"/>
    <w:rsid w:val="00431C84"/>
    <w:rsid w:val="004326D9"/>
    <w:rsid w:val="00435D12"/>
    <w:rsid w:val="004376F1"/>
    <w:rsid w:val="00437BE3"/>
    <w:rsid w:val="00442193"/>
    <w:rsid w:val="0044525C"/>
    <w:rsid w:val="004503BE"/>
    <w:rsid w:val="00451DF7"/>
    <w:rsid w:val="00454272"/>
    <w:rsid w:val="004577AD"/>
    <w:rsid w:val="00462128"/>
    <w:rsid w:val="004713AB"/>
    <w:rsid w:val="004719CA"/>
    <w:rsid w:val="00472FBC"/>
    <w:rsid w:val="004763AD"/>
    <w:rsid w:val="004815B7"/>
    <w:rsid w:val="004822C3"/>
    <w:rsid w:val="00484AD7"/>
    <w:rsid w:val="00485D45"/>
    <w:rsid w:val="00492063"/>
    <w:rsid w:val="0049515E"/>
    <w:rsid w:val="004A029C"/>
    <w:rsid w:val="004A5FC1"/>
    <w:rsid w:val="004A6531"/>
    <w:rsid w:val="004A7C01"/>
    <w:rsid w:val="004B032E"/>
    <w:rsid w:val="004B0A45"/>
    <w:rsid w:val="004B35C4"/>
    <w:rsid w:val="004B3E34"/>
    <w:rsid w:val="004C1C14"/>
    <w:rsid w:val="004C36A7"/>
    <w:rsid w:val="004C3D45"/>
    <w:rsid w:val="004C6035"/>
    <w:rsid w:val="004D095A"/>
    <w:rsid w:val="004D28BC"/>
    <w:rsid w:val="004D65E3"/>
    <w:rsid w:val="004E1E23"/>
    <w:rsid w:val="004E25DC"/>
    <w:rsid w:val="004E7595"/>
    <w:rsid w:val="004E7F3E"/>
    <w:rsid w:val="004F35DA"/>
    <w:rsid w:val="004F4E7E"/>
    <w:rsid w:val="004F5637"/>
    <w:rsid w:val="004F7E52"/>
    <w:rsid w:val="00500F01"/>
    <w:rsid w:val="00503DD2"/>
    <w:rsid w:val="005065E3"/>
    <w:rsid w:val="0051070F"/>
    <w:rsid w:val="00511ABD"/>
    <w:rsid w:val="00515214"/>
    <w:rsid w:val="005157A7"/>
    <w:rsid w:val="00517D4C"/>
    <w:rsid w:val="0052109D"/>
    <w:rsid w:val="00523E35"/>
    <w:rsid w:val="00524A1E"/>
    <w:rsid w:val="00524A7D"/>
    <w:rsid w:val="00526BF8"/>
    <w:rsid w:val="00527664"/>
    <w:rsid w:val="005340AE"/>
    <w:rsid w:val="005345DA"/>
    <w:rsid w:val="0054092F"/>
    <w:rsid w:val="00541B77"/>
    <w:rsid w:val="00544742"/>
    <w:rsid w:val="00560E0A"/>
    <w:rsid w:val="00561BE2"/>
    <w:rsid w:val="00562A8A"/>
    <w:rsid w:val="00562D62"/>
    <w:rsid w:val="005675F5"/>
    <w:rsid w:val="00571AA4"/>
    <w:rsid w:val="00572B87"/>
    <w:rsid w:val="00572EAA"/>
    <w:rsid w:val="00574AF6"/>
    <w:rsid w:val="00581A87"/>
    <w:rsid w:val="00585AF1"/>
    <w:rsid w:val="00585D94"/>
    <w:rsid w:val="00596455"/>
    <w:rsid w:val="005A1236"/>
    <w:rsid w:val="005A1E1F"/>
    <w:rsid w:val="005A1EBF"/>
    <w:rsid w:val="005A21C9"/>
    <w:rsid w:val="005A7DDB"/>
    <w:rsid w:val="005B33B0"/>
    <w:rsid w:val="005B3994"/>
    <w:rsid w:val="005B4AF9"/>
    <w:rsid w:val="005B62B1"/>
    <w:rsid w:val="005C18F0"/>
    <w:rsid w:val="005C4692"/>
    <w:rsid w:val="005C5828"/>
    <w:rsid w:val="005D1096"/>
    <w:rsid w:val="005D5032"/>
    <w:rsid w:val="005E0255"/>
    <w:rsid w:val="005E0AD8"/>
    <w:rsid w:val="005F178F"/>
    <w:rsid w:val="005F3C8E"/>
    <w:rsid w:val="006036BF"/>
    <w:rsid w:val="00605622"/>
    <w:rsid w:val="00605C3E"/>
    <w:rsid w:val="0061673D"/>
    <w:rsid w:val="00616BB4"/>
    <w:rsid w:val="006202D1"/>
    <w:rsid w:val="00625CA7"/>
    <w:rsid w:val="00626845"/>
    <w:rsid w:val="00635EAF"/>
    <w:rsid w:val="00642F5E"/>
    <w:rsid w:val="006433F4"/>
    <w:rsid w:val="00643ECF"/>
    <w:rsid w:val="00645472"/>
    <w:rsid w:val="006533CA"/>
    <w:rsid w:val="0065490C"/>
    <w:rsid w:val="006575BB"/>
    <w:rsid w:val="006668C4"/>
    <w:rsid w:val="00666C5F"/>
    <w:rsid w:val="00667B21"/>
    <w:rsid w:val="00667EC5"/>
    <w:rsid w:val="00671629"/>
    <w:rsid w:val="00672158"/>
    <w:rsid w:val="00676117"/>
    <w:rsid w:val="00682CA5"/>
    <w:rsid w:val="00693ED4"/>
    <w:rsid w:val="00693FC5"/>
    <w:rsid w:val="006A0B01"/>
    <w:rsid w:val="006A0C62"/>
    <w:rsid w:val="006A4173"/>
    <w:rsid w:val="006B352C"/>
    <w:rsid w:val="006B76D8"/>
    <w:rsid w:val="006D3BC2"/>
    <w:rsid w:val="006D7E70"/>
    <w:rsid w:val="006E4A26"/>
    <w:rsid w:val="006E67E3"/>
    <w:rsid w:val="006F3A27"/>
    <w:rsid w:val="007029AB"/>
    <w:rsid w:val="007104D6"/>
    <w:rsid w:val="0071375A"/>
    <w:rsid w:val="00713E21"/>
    <w:rsid w:val="00713F77"/>
    <w:rsid w:val="00716039"/>
    <w:rsid w:val="007170B3"/>
    <w:rsid w:val="007277DA"/>
    <w:rsid w:val="00730FAF"/>
    <w:rsid w:val="00734C5D"/>
    <w:rsid w:val="00736B58"/>
    <w:rsid w:val="00736CA2"/>
    <w:rsid w:val="007467E7"/>
    <w:rsid w:val="007477EF"/>
    <w:rsid w:val="0075063B"/>
    <w:rsid w:val="007516AE"/>
    <w:rsid w:val="00752C3A"/>
    <w:rsid w:val="00752DEA"/>
    <w:rsid w:val="007537E0"/>
    <w:rsid w:val="0075531D"/>
    <w:rsid w:val="00760B85"/>
    <w:rsid w:val="0076153F"/>
    <w:rsid w:val="007617AA"/>
    <w:rsid w:val="00762F67"/>
    <w:rsid w:val="00764746"/>
    <w:rsid w:val="007662A3"/>
    <w:rsid w:val="00766832"/>
    <w:rsid w:val="0076750A"/>
    <w:rsid w:val="00774A66"/>
    <w:rsid w:val="00776A7E"/>
    <w:rsid w:val="00776EE7"/>
    <w:rsid w:val="00780CA1"/>
    <w:rsid w:val="00786C8C"/>
    <w:rsid w:val="00786FBA"/>
    <w:rsid w:val="00793A03"/>
    <w:rsid w:val="00796A85"/>
    <w:rsid w:val="007971D0"/>
    <w:rsid w:val="007A371C"/>
    <w:rsid w:val="007A4E05"/>
    <w:rsid w:val="007B33C9"/>
    <w:rsid w:val="007C1C07"/>
    <w:rsid w:val="007C3EAD"/>
    <w:rsid w:val="007E018C"/>
    <w:rsid w:val="007E67FE"/>
    <w:rsid w:val="007E6AFC"/>
    <w:rsid w:val="007E7469"/>
    <w:rsid w:val="007F094E"/>
    <w:rsid w:val="007F26BF"/>
    <w:rsid w:val="007F7361"/>
    <w:rsid w:val="007F7BE6"/>
    <w:rsid w:val="008003A7"/>
    <w:rsid w:val="00800C1B"/>
    <w:rsid w:val="00800F57"/>
    <w:rsid w:val="00805545"/>
    <w:rsid w:val="00810BBC"/>
    <w:rsid w:val="00810D04"/>
    <w:rsid w:val="00814F8C"/>
    <w:rsid w:val="00821C80"/>
    <w:rsid w:val="0082324C"/>
    <w:rsid w:val="00823578"/>
    <w:rsid w:val="00836D68"/>
    <w:rsid w:val="008446D1"/>
    <w:rsid w:val="00845832"/>
    <w:rsid w:val="008530A8"/>
    <w:rsid w:val="00855912"/>
    <w:rsid w:val="00855A6F"/>
    <w:rsid w:val="00862B3A"/>
    <w:rsid w:val="008634BE"/>
    <w:rsid w:val="00865C41"/>
    <w:rsid w:val="008665E1"/>
    <w:rsid w:val="00867FC6"/>
    <w:rsid w:val="00876CA7"/>
    <w:rsid w:val="008777F9"/>
    <w:rsid w:val="00877D78"/>
    <w:rsid w:val="00886143"/>
    <w:rsid w:val="008A17C9"/>
    <w:rsid w:val="008A616B"/>
    <w:rsid w:val="008B06B1"/>
    <w:rsid w:val="008B5985"/>
    <w:rsid w:val="008B76CF"/>
    <w:rsid w:val="008C0E8D"/>
    <w:rsid w:val="008C5C46"/>
    <w:rsid w:val="008C74BC"/>
    <w:rsid w:val="008D0729"/>
    <w:rsid w:val="008D3049"/>
    <w:rsid w:val="008D371E"/>
    <w:rsid w:val="008D59BC"/>
    <w:rsid w:val="008D63CC"/>
    <w:rsid w:val="008D7862"/>
    <w:rsid w:val="008E36FD"/>
    <w:rsid w:val="008E7552"/>
    <w:rsid w:val="008F205B"/>
    <w:rsid w:val="008F6003"/>
    <w:rsid w:val="0090299B"/>
    <w:rsid w:val="00903108"/>
    <w:rsid w:val="009066A0"/>
    <w:rsid w:val="00907AD2"/>
    <w:rsid w:val="0091638E"/>
    <w:rsid w:val="00924713"/>
    <w:rsid w:val="00924931"/>
    <w:rsid w:val="00926F7A"/>
    <w:rsid w:val="00932CC4"/>
    <w:rsid w:val="00933688"/>
    <w:rsid w:val="00936B8D"/>
    <w:rsid w:val="00937C8A"/>
    <w:rsid w:val="00937D64"/>
    <w:rsid w:val="0095012C"/>
    <w:rsid w:val="009506BF"/>
    <w:rsid w:val="00950958"/>
    <w:rsid w:val="00953F41"/>
    <w:rsid w:val="00954D56"/>
    <w:rsid w:val="0095619A"/>
    <w:rsid w:val="009565DA"/>
    <w:rsid w:val="00956A2F"/>
    <w:rsid w:val="00960557"/>
    <w:rsid w:val="0096157B"/>
    <w:rsid w:val="00962165"/>
    <w:rsid w:val="009634E8"/>
    <w:rsid w:val="00963749"/>
    <w:rsid w:val="009638BD"/>
    <w:rsid w:val="00963F64"/>
    <w:rsid w:val="00973FD3"/>
    <w:rsid w:val="0097657D"/>
    <w:rsid w:val="00976C9C"/>
    <w:rsid w:val="00982409"/>
    <w:rsid w:val="00983270"/>
    <w:rsid w:val="00983F92"/>
    <w:rsid w:val="009876AC"/>
    <w:rsid w:val="0099187F"/>
    <w:rsid w:val="00991AB3"/>
    <w:rsid w:val="00994548"/>
    <w:rsid w:val="00996435"/>
    <w:rsid w:val="009A18C8"/>
    <w:rsid w:val="009A2166"/>
    <w:rsid w:val="009C2328"/>
    <w:rsid w:val="009C235A"/>
    <w:rsid w:val="009D64C4"/>
    <w:rsid w:val="009D70A6"/>
    <w:rsid w:val="009D7E46"/>
    <w:rsid w:val="009F3149"/>
    <w:rsid w:val="009F362E"/>
    <w:rsid w:val="009F6130"/>
    <w:rsid w:val="00A00EA9"/>
    <w:rsid w:val="00A01577"/>
    <w:rsid w:val="00A02B7F"/>
    <w:rsid w:val="00A02BDA"/>
    <w:rsid w:val="00A05CD9"/>
    <w:rsid w:val="00A12477"/>
    <w:rsid w:val="00A16FAA"/>
    <w:rsid w:val="00A212CF"/>
    <w:rsid w:val="00A227DF"/>
    <w:rsid w:val="00A271F9"/>
    <w:rsid w:val="00A275CB"/>
    <w:rsid w:val="00A2767F"/>
    <w:rsid w:val="00A27A21"/>
    <w:rsid w:val="00A27EAE"/>
    <w:rsid w:val="00A30AE6"/>
    <w:rsid w:val="00A35563"/>
    <w:rsid w:val="00A37369"/>
    <w:rsid w:val="00A42C67"/>
    <w:rsid w:val="00A4641A"/>
    <w:rsid w:val="00A50AB2"/>
    <w:rsid w:val="00A52D0D"/>
    <w:rsid w:val="00A536CD"/>
    <w:rsid w:val="00A552C4"/>
    <w:rsid w:val="00A578F7"/>
    <w:rsid w:val="00A61A1F"/>
    <w:rsid w:val="00A62372"/>
    <w:rsid w:val="00A6633B"/>
    <w:rsid w:val="00A66656"/>
    <w:rsid w:val="00A71517"/>
    <w:rsid w:val="00A73BE3"/>
    <w:rsid w:val="00A75801"/>
    <w:rsid w:val="00A764D7"/>
    <w:rsid w:val="00A80819"/>
    <w:rsid w:val="00A828E6"/>
    <w:rsid w:val="00A82C04"/>
    <w:rsid w:val="00A841B8"/>
    <w:rsid w:val="00A84242"/>
    <w:rsid w:val="00A90386"/>
    <w:rsid w:val="00A95818"/>
    <w:rsid w:val="00AA2E12"/>
    <w:rsid w:val="00AA40D8"/>
    <w:rsid w:val="00AB1D98"/>
    <w:rsid w:val="00AB62E4"/>
    <w:rsid w:val="00AB7A25"/>
    <w:rsid w:val="00AB7A4F"/>
    <w:rsid w:val="00AC1B40"/>
    <w:rsid w:val="00AC37B3"/>
    <w:rsid w:val="00AC3851"/>
    <w:rsid w:val="00AC3FEC"/>
    <w:rsid w:val="00AD6449"/>
    <w:rsid w:val="00AE3BA1"/>
    <w:rsid w:val="00AF4DBC"/>
    <w:rsid w:val="00AF6690"/>
    <w:rsid w:val="00AF6E3E"/>
    <w:rsid w:val="00B013DB"/>
    <w:rsid w:val="00B027EB"/>
    <w:rsid w:val="00B0483F"/>
    <w:rsid w:val="00B11046"/>
    <w:rsid w:val="00B12BD6"/>
    <w:rsid w:val="00B15DCD"/>
    <w:rsid w:val="00B16D9F"/>
    <w:rsid w:val="00B22F83"/>
    <w:rsid w:val="00B2372C"/>
    <w:rsid w:val="00B25482"/>
    <w:rsid w:val="00B2598E"/>
    <w:rsid w:val="00B27549"/>
    <w:rsid w:val="00B30BEE"/>
    <w:rsid w:val="00B345B9"/>
    <w:rsid w:val="00B35239"/>
    <w:rsid w:val="00B3616D"/>
    <w:rsid w:val="00B42906"/>
    <w:rsid w:val="00B50AA7"/>
    <w:rsid w:val="00B51C89"/>
    <w:rsid w:val="00B548A3"/>
    <w:rsid w:val="00B66691"/>
    <w:rsid w:val="00B74BCA"/>
    <w:rsid w:val="00B82601"/>
    <w:rsid w:val="00B865F5"/>
    <w:rsid w:val="00B94BC0"/>
    <w:rsid w:val="00BA24D3"/>
    <w:rsid w:val="00BA2D45"/>
    <w:rsid w:val="00BA3168"/>
    <w:rsid w:val="00BA35C1"/>
    <w:rsid w:val="00BA62AE"/>
    <w:rsid w:val="00BB22B1"/>
    <w:rsid w:val="00BB4996"/>
    <w:rsid w:val="00BB5D84"/>
    <w:rsid w:val="00BC4C8A"/>
    <w:rsid w:val="00BC768B"/>
    <w:rsid w:val="00BD1D4A"/>
    <w:rsid w:val="00BD4F02"/>
    <w:rsid w:val="00BD4F52"/>
    <w:rsid w:val="00BE05AD"/>
    <w:rsid w:val="00BE06BA"/>
    <w:rsid w:val="00BE0DAD"/>
    <w:rsid w:val="00BE4EAB"/>
    <w:rsid w:val="00BF1541"/>
    <w:rsid w:val="00BF5CC3"/>
    <w:rsid w:val="00BF5E29"/>
    <w:rsid w:val="00BF62D4"/>
    <w:rsid w:val="00BF7CA8"/>
    <w:rsid w:val="00C0145F"/>
    <w:rsid w:val="00C02986"/>
    <w:rsid w:val="00C02F7B"/>
    <w:rsid w:val="00C03DFA"/>
    <w:rsid w:val="00C04D43"/>
    <w:rsid w:val="00C04F3E"/>
    <w:rsid w:val="00C1071B"/>
    <w:rsid w:val="00C10A5E"/>
    <w:rsid w:val="00C12B9B"/>
    <w:rsid w:val="00C17938"/>
    <w:rsid w:val="00C209AF"/>
    <w:rsid w:val="00C23328"/>
    <w:rsid w:val="00C24851"/>
    <w:rsid w:val="00C25B67"/>
    <w:rsid w:val="00C27E9B"/>
    <w:rsid w:val="00C306D7"/>
    <w:rsid w:val="00C32339"/>
    <w:rsid w:val="00C379F7"/>
    <w:rsid w:val="00C4125C"/>
    <w:rsid w:val="00C41285"/>
    <w:rsid w:val="00C42ED4"/>
    <w:rsid w:val="00C4516F"/>
    <w:rsid w:val="00C46812"/>
    <w:rsid w:val="00C54FD8"/>
    <w:rsid w:val="00C5640C"/>
    <w:rsid w:val="00C5693B"/>
    <w:rsid w:val="00C57E31"/>
    <w:rsid w:val="00C642AB"/>
    <w:rsid w:val="00C656A6"/>
    <w:rsid w:val="00C71814"/>
    <w:rsid w:val="00C73798"/>
    <w:rsid w:val="00C77090"/>
    <w:rsid w:val="00C87C5D"/>
    <w:rsid w:val="00C92E2A"/>
    <w:rsid w:val="00C948BF"/>
    <w:rsid w:val="00CA2A2B"/>
    <w:rsid w:val="00CA58F2"/>
    <w:rsid w:val="00CB405B"/>
    <w:rsid w:val="00CC00F6"/>
    <w:rsid w:val="00CC3CE4"/>
    <w:rsid w:val="00CC483F"/>
    <w:rsid w:val="00CD15BD"/>
    <w:rsid w:val="00CE156F"/>
    <w:rsid w:val="00CE3E78"/>
    <w:rsid w:val="00CE73FA"/>
    <w:rsid w:val="00CF3ECE"/>
    <w:rsid w:val="00CF4D42"/>
    <w:rsid w:val="00D04F65"/>
    <w:rsid w:val="00D07DEF"/>
    <w:rsid w:val="00D1298F"/>
    <w:rsid w:val="00D173B0"/>
    <w:rsid w:val="00D250CE"/>
    <w:rsid w:val="00D3073E"/>
    <w:rsid w:val="00D322CC"/>
    <w:rsid w:val="00D45AAE"/>
    <w:rsid w:val="00D5334D"/>
    <w:rsid w:val="00D5355F"/>
    <w:rsid w:val="00D55008"/>
    <w:rsid w:val="00D55609"/>
    <w:rsid w:val="00D60FA3"/>
    <w:rsid w:val="00D61394"/>
    <w:rsid w:val="00D62003"/>
    <w:rsid w:val="00D639E6"/>
    <w:rsid w:val="00D7009C"/>
    <w:rsid w:val="00D70AB5"/>
    <w:rsid w:val="00D71749"/>
    <w:rsid w:val="00D73661"/>
    <w:rsid w:val="00D77286"/>
    <w:rsid w:val="00D819BB"/>
    <w:rsid w:val="00D82583"/>
    <w:rsid w:val="00D83391"/>
    <w:rsid w:val="00D8493F"/>
    <w:rsid w:val="00D85CF5"/>
    <w:rsid w:val="00D85D8F"/>
    <w:rsid w:val="00D87F8E"/>
    <w:rsid w:val="00D93FC6"/>
    <w:rsid w:val="00D95EBD"/>
    <w:rsid w:val="00DA12CE"/>
    <w:rsid w:val="00DA3453"/>
    <w:rsid w:val="00DA3F69"/>
    <w:rsid w:val="00DA4480"/>
    <w:rsid w:val="00DA5AD1"/>
    <w:rsid w:val="00DA6A19"/>
    <w:rsid w:val="00DA7273"/>
    <w:rsid w:val="00DB788C"/>
    <w:rsid w:val="00DC41EC"/>
    <w:rsid w:val="00DD1516"/>
    <w:rsid w:val="00DD3F06"/>
    <w:rsid w:val="00DD4529"/>
    <w:rsid w:val="00DD45E4"/>
    <w:rsid w:val="00DE0AF0"/>
    <w:rsid w:val="00DE33AE"/>
    <w:rsid w:val="00DE6443"/>
    <w:rsid w:val="00DE655B"/>
    <w:rsid w:val="00DE70CD"/>
    <w:rsid w:val="00DF49A1"/>
    <w:rsid w:val="00DF63CA"/>
    <w:rsid w:val="00DF7A47"/>
    <w:rsid w:val="00DF7AAF"/>
    <w:rsid w:val="00E0125A"/>
    <w:rsid w:val="00E07626"/>
    <w:rsid w:val="00E10A60"/>
    <w:rsid w:val="00E11049"/>
    <w:rsid w:val="00E115D4"/>
    <w:rsid w:val="00E12C09"/>
    <w:rsid w:val="00E224DF"/>
    <w:rsid w:val="00E26FE6"/>
    <w:rsid w:val="00E35674"/>
    <w:rsid w:val="00E3752C"/>
    <w:rsid w:val="00E4712A"/>
    <w:rsid w:val="00E5031E"/>
    <w:rsid w:val="00E5253F"/>
    <w:rsid w:val="00E56919"/>
    <w:rsid w:val="00E637A8"/>
    <w:rsid w:val="00E65066"/>
    <w:rsid w:val="00E65A95"/>
    <w:rsid w:val="00E70F8A"/>
    <w:rsid w:val="00E7140B"/>
    <w:rsid w:val="00E71C34"/>
    <w:rsid w:val="00E72C68"/>
    <w:rsid w:val="00E73C80"/>
    <w:rsid w:val="00E73DB1"/>
    <w:rsid w:val="00E83AB4"/>
    <w:rsid w:val="00E85796"/>
    <w:rsid w:val="00E879DD"/>
    <w:rsid w:val="00E929E0"/>
    <w:rsid w:val="00E94AEE"/>
    <w:rsid w:val="00EA66F0"/>
    <w:rsid w:val="00EA6A8E"/>
    <w:rsid w:val="00EB163D"/>
    <w:rsid w:val="00EB5659"/>
    <w:rsid w:val="00EC060E"/>
    <w:rsid w:val="00ED14B5"/>
    <w:rsid w:val="00ED2776"/>
    <w:rsid w:val="00ED38DA"/>
    <w:rsid w:val="00ED6424"/>
    <w:rsid w:val="00ED67E1"/>
    <w:rsid w:val="00ED7BAE"/>
    <w:rsid w:val="00EE5F5A"/>
    <w:rsid w:val="00EE6C09"/>
    <w:rsid w:val="00EE7C17"/>
    <w:rsid w:val="00EF4371"/>
    <w:rsid w:val="00EF733C"/>
    <w:rsid w:val="00F01341"/>
    <w:rsid w:val="00F01EC6"/>
    <w:rsid w:val="00F05D33"/>
    <w:rsid w:val="00F10BEA"/>
    <w:rsid w:val="00F11025"/>
    <w:rsid w:val="00F1769E"/>
    <w:rsid w:val="00F242E9"/>
    <w:rsid w:val="00F25E07"/>
    <w:rsid w:val="00F26069"/>
    <w:rsid w:val="00F30E95"/>
    <w:rsid w:val="00F32655"/>
    <w:rsid w:val="00F43895"/>
    <w:rsid w:val="00F51205"/>
    <w:rsid w:val="00F53DA1"/>
    <w:rsid w:val="00F56613"/>
    <w:rsid w:val="00F60E99"/>
    <w:rsid w:val="00F638A2"/>
    <w:rsid w:val="00F66337"/>
    <w:rsid w:val="00F67045"/>
    <w:rsid w:val="00F73A08"/>
    <w:rsid w:val="00F74881"/>
    <w:rsid w:val="00F74FD3"/>
    <w:rsid w:val="00F76ABE"/>
    <w:rsid w:val="00F77ED3"/>
    <w:rsid w:val="00F80913"/>
    <w:rsid w:val="00F81159"/>
    <w:rsid w:val="00F82320"/>
    <w:rsid w:val="00F82580"/>
    <w:rsid w:val="00F82BD7"/>
    <w:rsid w:val="00F854E1"/>
    <w:rsid w:val="00F87DA7"/>
    <w:rsid w:val="00F90FF5"/>
    <w:rsid w:val="00F9401A"/>
    <w:rsid w:val="00F950D3"/>
    <w:rsid w:val="00F97C1B"/>
    <w:rsid w:val="00FA16E8"/>
    <w:rsid w:val="00FA3A54"/>
    <w:rsid w:val="00FA5AAF"/>
    <w:rsid w:val="00FB0B35"/>
    <w:rsid w:val="00FB1864"/>
    <w:rsid w:val="00FB25E7"/>
    <w:rsid w:val="00FB2DC5"/>
    <w:rsid w:val="00FB5269"/>
    <w:rsid w:val="00FB6008"/>
    <w:rsid w:val="00FB744E"/>
    <w:rsid w:val="00FC162C"/>
    <w:rsid w:val="00FC16AC"/>
    <w:rsid w:val="00FC1C0C"/>
    <w:rsid w:val="00FC2BED"/>
    <w:rsid w:val="00FC6AD0"/>
    <w:rsid w:val="00FD1E1A"/>
    <w:rsid w:val="00FD4C16"/>
    <w:rsid w:val="00FD6EF7"/>
    <w:rsid w:val="00FE3186"/>
    <w:rsid w:val="00FE344B"/>
    <w:rsid w:val="00FE4D41"/>
    <w:rsid w:val="00FF6ED4"/>
    <w:rsid w:val="05BD3C05"/>
    <w:rsid w:val="07408370"/>
    <w:rsid w:val="0AF4AAD8"/>
    <w:rsid w:val="0BEB809E"/>
    <w:rsid w:val="0CC79931"/>
    <w:rsid w:val="0D833DB1"/>
    <w:rsid w:val="0E246A24"/>
    <w:rsid w:val="0E7A0656"/>
    <w:rsid w:val="0E93E8FD"/>
    <w:rsid w:val="11037D75"/>
    <w:rsid w:val="116979D5"/>
    <w:rsid w:val="13332374"/>
    <w:rsid w:val="133BF032"/>
    <w:rsid w:val="14BB51E7"/>
    <w:rsid w:val="1557449E"/>
    <w:rsid w:val="16FA54C5"/>
    <w:rsid w:val="185CB3C9"/>
    <w:rsid w:val="18C8F267"/>
    <w:rsid w:val="191224BE"/>
    <w:rsid w:val="19D8810E"/>
    <w:rsid w:val="1A66382C"/>
    <w:rsid w:val="1BFA9571"/>
    <w:rsid w:val="1C217E29"/>
    <w:rsid w:val="1D830661"/>
    <w:rsid w:val="1F9794E7"/>
    <w:rsid w:val="22FBC6BA"/>
    <w:rsid w:val="2458AF4C"/>
    <w:rsid w:val="26FFDD1A"/>
    <w:rsid w:val="2732CE63"/>
    <w:rsid w:val="29048FE7"/>
    <w:rsid w:val="2A150CF7"/>
    <w:rsid w:val="2B5E055C"/>
    <w:rsid w:val="2B936014"/>
    <w:rsid w:val="2C1CFC9C"/>
    <w:rsid w:val="2C8CCE5D"/>
    <w:rsid w:val="2D16F0EB"/>
    <w:rsid w:val="2E067288"/>
    <w:rsid w:val="2E72A4EE"/>
    <w:rsid w:val="2ECC041F"/>
    <w:rsid w:val="307D3175"/>
    <w:rsid w:val="31061D55"/>
    <w:rsid w:val="3401119D"/>
    <w:rsid w:val="3745B3DF"/>
    <w:rsid w:val="3A25EC26"/>
    <w:rsid w:val="3A6CDC47"/>
    <w:rsid w:val="3C8C08C1"/>
    <w:rsid w:val="3EA61AD9"/>
    <w:rsid w:val="3F6FDA85"/>
    <w:rsid w:val="3FBFEA38"/>
    <w:rsid w:val="407B7102"/>
    <w:rsid w:val="40833548"/>
    <w:rsid w:val="41C22211"/>
    <w:rsid w:val="42C387A2"/>
    <w:rsid w:val="4424ECF0"/>
    <w:rsid w:val="45A00AC0"/>
    <w:rsid w:val="46991B05"/>
    <w:rsid w:val="4829D0DC"/>
    <w:rsid w:val="495E6338"/>
    <w:rsid w:val="49926FA7"/>
    <w:rsid w:val="4A82624A"/>
    <w:rsid w:val="4B3BFF6F"/>
    <w:rsid w:val="4D42C3BD"/>
    <w:rsid w:val="4D6D0836"/>
    <w:rsid w:val="4DE91A8A"/>
    <w:rsid w:val="4EA4790B"/>
    <w:rsid w:val="4EAACFD0"/>
    <w:rsid w:val="4EBF203C"/>
    <w:rsid w:val="4FAE9C83"/>
    <w:rsid w:val="50077D6C"/>
    <w:rsid w:val="50ACD4B7"/>
    <w:rsid w:val="50D280F6"/>
    <w:rsid w:val="53A17059"/>
    <w:rsid w:val="54153269"/>
    <w:rsid w:val="57808F15"/>
    <w:rsid w:val="57EEC2C9"/>
    <w:rsid w:val="58B95ABF"/>
    <w:rsid w:val="59056B35"/>
    <w:rsid w:val="5AB9CFB9"/>
    <w:rsid w:val="5B2B0DB6"/>
    <w:rsid w:val="5C44C843"/>
    <w:rsid w:val="5C7F44D0"/>
    <w:rsid w:val="5C90BE0E"/>
    <w:rsid w:val="5C94875D"/>
    <w:rsid w:val="5D46CACA"/>
    <w:rsid w:val="5E35B826"/>
    <w:rsid w:val="5EE1EEF4"/>
    <w:rsid w:val="60B4D1AE"/>
    <w:rsid w:val="60C2C4E5"/>
    <w:rsid w:val="61C1ECFD"/>
    <w:rsid w:val="635BBDB5"/>
    <w:rsid w:val="6492A260"/>
    <w:rsid w:val="64C8F8BE"/>
    <w:rsid w:val="65CCD8E9"/>
    <w:rsid w:val="6876C331"/>
    <w:rsid w:val="68C90B20"/>
    <w:rsid w:val="6A295136"/>
    <w:rsid w:val="6A4CD7D7"/>
    <w:rsid w:val="6A55FFDD"/>
    <w:rsid w:val="6B3BD97B"/>
    <w:rsid w:val="6BF02012"/>
    <w:rsid w:val="6CCB89F3"/>
    <w:rsid w:val="6D2D7513"/>
    <w:rsid w:val="6DD99E0F"/>
    <w:rsid w:val="6E1FC7AD"/>
    <w:rsid w:val="6F28907C"/>
    <w:rsid w:val="70385AE0"/>
    <w:rsid w:val="716631CD"/>
    <w:rsid w:val="74177DF4"/>
    <w:rsid w:val="7420C1D9"/>
    <w:rsid w:val="74A58022"/>
    <w:rsid w:val="76124732"/>
    <w:rsid w:val="77E98CB9"/>
    <w:rsid w:val="77ED3604"/>
    <w:rsid w:val="78D1949F"/>
    <w:rsid w:val="78F361CB"/>
    <w:rsid w:val="7904DFDF"/>
    <w:rsid w:val="796EDC84"/>
    <w:rsid w:val="79DE15A6"/>
    <w:rsid w:val="7B44413C"/>
    <w:rsid w:val="7B70309E"/>
    <w:rsid w:val="7C3336DD"/>
    <w:rsid w:val="7D62F3B6"/>
    <w:rsid w:val="7DAB23DF"/>
    <w:rsid w:val="7DB44868"/>
    <w:rsid w:val="7E4552FA"/>
    <w:rsid w:val="7E46E541"/>
    <w:rsid w:val="7E8F63CB"/>
    <w:rsid w:val="7F320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before="120" w:after="0"/>
    </w:pPr>
    <w:rPr>
      <w:b/>
      <w:bCs/>
      <w:i/>
      <w:iCs/>
    </w:rPr>
  </w:style>
  <w:style w:type="paragraph" w:styleId="TOC2">
    <w:name w:val="toc 2"/>
    <w:basedOn w:val="Normal"/>
    <w:next w:val="Normal"/>
    <w:autoRedefine/>
    <w:uiPriority w:val="39"/>
    <w:unhideWhenUsed/>
    <w:rsid w:val="00796A85"/>
    <w:pPr>
      <w:spacing w:before="120" w:after="0"/>
      <w:ind w:left="240"/>
    </w:pPr>
    <w:rPr>
      <w:b/>
      <w:bCs/>
      <w:sz w:val="22"/>
      <w:szCs w:val="22"/>
    </w:rPr>
  </w:style>
  <w:style w:type="paragraph" w:styleId="TOC3">
    <w:name w:val="toc 3"/>
    <w:basedOn w:val="Normal"/>
    <w:next w:val="Normal"/>
    <w:autoRedefine/>
    <w:uiPriority w:val="39"/>
    <w:unhideWhenUsed/>
    <w:rsid w:val="00796A85"/>
    <w:pPr>
      <w:spacing w:after="0"/>
      <w:ind w:left="480"/>
    </w:pPr>
    <w:rPr>
      <w:sz w:val="20"/>
      <w:szCs w:val="20"/>
    </w:r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0"/>
      <w:ind w:left="720"/>
    </w:pPr>
    <w:rPr>
      <w:sz w:val="20"/>
      <w:szCs w:val="20"/>
    </w:rPr>
  </w:style>
  <w:style w:type="paragraph" w:styleId="TOC5">
    <w:name w:val="toc 5"/>
    <w:basedOn w:val="Normal"/>
    <w:next w:val="Normal"/>
    <w:autoRedefine/>
    <w:uiPriority w:val="39"/>
    <w:unhideWhenUsed/>
    <w:rsid w:val="00286DF1"/>
    <w:pPr>
      <w:spacing w:after="0"/>
      <w:ind w:left="960"/>
    </w:pPr>
    <w:rPr>
      <w:sz w:val="20"/>
      <w:szCs w:val="20"/>
    </w:r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0F1F20"/>
  </w:style>
  <w:style w:type="character" w:styleId="UnresolvedMention">
    <w:name w:val="Unresolved Mention"/>
    <w:basedOn w:val="DefaultParagraphFont"/>
    <w:uiPriority w:val="99"/>
    <w:semiHidden/>
    <w:unhideWhenUsed/>
    <w:rsid w:val="00366FB7"/>
    <w:rPr>
      <w:color w:val="605E5C"/>
      <w:shd w:val="clear" w:color="auto" w:fill="E1DFDD"/>
    </w:rPr>
  </w:style>
  <w:style w:type="character" w:styleId="FollowedHyperlink">
    <w:name w:val="FollowedHyperlink"/>
    <w:basedOn w:val="DefaultParagraphFont"/>
    <w:uiPriority w:val="99"/>
    <w:semiHidden/>
    <w:unhideWhenUsed/>
    <w:rsid w:val="00EB5659"/>
    <w:rPr>
      <w:color w:val="96607D" w:themeColor="followedHyperlink"/>
      <w:u w:val="single"/>
    </w:rPr>
  </w:style>
  <w:style w:type="paragraph" w:styleId="Header">
    <w:name w:val="header"/>
    <w:basedOn w:val="Normal"/>
    <w:link w:val="HeaderChar"/>
    <w:uiPriority w:val="99"/>
    <w:unhideWhenUsed/>
    <w:rsid w:val="002E5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1A"/>
  </w:style>
  <w:style w:type="paragraph" w:styleId="Footer">
    <w:name w:val="footer"/>
    <w:basedOn w:val="Normal"/>
    <w:link w:val="FooterChar"/>
    <w:uiPriority w:val="99"/>
    <w:unhideWhenUsed/>
    <w:rsid w:val="002E5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1A"/>
  </w:style>
  <w:style w:type="character" w:styleId="Strong">
    <w:name w:val="Strong"/>
    <w:basedOn w:val="DefaultParagraphFont"/>
    <w:uiPriority w:val="22"/>
    <w:qFormat/>
    <w:rsid w:val="0044525C"/>
    <w:rPr>
      <w:b/>
      <w:bCs/>
    </w:rPr>
  </w:style>
  <w:style w:type="character" w:customStyle="1" w:styleId="apple-converted-space">
    <w:name w:val="apple-converted-space"/>
    <w:basedOn w:val="DefaultParagraphFont"/>
    <w:rsid w:val="0044525C"/>
  </w:style>
  <w:style w:type="paragraph" w:styleId="TOC6">
    <w:name w:val="toc 6"/>
    <w:basedOn w:val="Normal"/>
    <w:next w:val="Normal"/>
    <w:autoRedefine/>
    <w:uiPriority w:val="39"/>
    <w:semiHidden/>
    <w:unhideWhenUsed/>
    <w:rsid w:val="00DE70CD"/>
    <w:pPr>
      <w:spacing w:after="0"/>
      <w:ind w:left="1200"/>
    </w:pPr>
    <w:rPr>
      <w:sz w:val="20"/>
      <w:szCs w:val="20"/>
    </w:rPr>
  </w:style>
  <w:style w:type="paragraph" w:styleId="TOC7">
    <w:name w:val="toc 7"/>
    <w:basedOn w:val="Normal"/>
    <w:next w:val="Normal"/>
    <w:autoRedefine/>
    <w:uiPriority w:val="39"/>
    <w:semiHidden/>
    <w:unhideWhenUsed/>
    <w:rsid w:val="00DE70CD"/>
    <w:pPr>
      <w:spacing w:after="0"/>
      <w:ind w:left="1440"/>
    </w:pPr>
    <w:rPr>
      <w:sz w:val="20"/>
      <w:szCs w:val="20"/>
    </w:rPr>
  </w:style>
  <w:style w:type="paragraph" w:styleId="TOC8">
    <w:name w:val="toc 8"/>
    <w:basedOn w:val="Normal"/>
    <w:next w:val="Normal"/>
    <w:autoRedefine/>
    <w:uiPriority w:val="39"/>
    <w:semiHidden/>
    <w:unhideWhenUsed/>
    <w:rsid w:val="00DE70CD"/>
    <w:pPr>
      <w:spacing w:after="0"/>
      <w:ind w:left="1680"/>
    </w:pPr>
    <w:rPr>
      <w:sz w:val="20"/>
      <w:szCs w:val="20"/>
    </w:rPr>
  </w:style>
  <w:style w:type="paragraph" w:styleId="TOC9">
    <w:name w:val="toc 9"/>
    <w:basedOn w:val="Normal"/>
    <w:next w:val="Normal"/>
    <w:autoRedefine/>
    <w:uiPriority w:val="39"/>
    <w:semiHidden/>
    <w:unhideWhenUsed/>
    <w:rsid w:val="00DE70CD"/>
    <w:pPr>
      <w:spacing w:after="0"/>
      <w:ind w:left="1920"/>
    </w:pPr>
    <w:rPr>
      <w:sz w:val="20"/>
      <w:szCs w:val="20"/>
    </w:rPr>
  </w:style>
  <w:style w:type="character" w:styleId="Emphasis">
    <w:name w:val="Emphasis"/>
    <w:basedOn w:val="DefaultParagraphFont"/>
    <w:uiPriority w:val="20"/>
    <w:qFormat/>
    <w:rsid w:val="008F205B"/>
    <w:rPr>
      <w:i/>
      <w:iCs/>
    </w:rPr>
  </w:style>
  <w:style w:type="paragraph" w:customStyle="1" w:styleId="p1">
    <w:name w:val="p1"/>
    <w:basedOn w:val="Normal"/>
    <w:rsid w:val="002A53A6"/>
    <w:pPr>
      <w:spacing w:after="0" w:line="240" w:lineRule="auto"/>
    </w:pPr>
    <w:rPr>
      <w:rFonts w:ascii="Arial" w:eastAsia="Times New Roman" w:hAnsi="Arial" w:cs="Arial"/>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8696">
      <w:bodyDiv w:val="1"/>
      <w:marLeft w:val="0"/>
      <w:marRight w:val="0"/>
      <w:marTop w:val="0"/>
      <w:marBottom w:val="0"/>
      <w:divBdr>
        <w:top w:val="none" w:sz="0" w:space="0" w:color="auto"/>
        <w:left w:val="none" w:sz="0" w:space="0" w:color="auto"/>
        <w:bottom w:val="none" w:sz="0" w:space="0" w:color="auto"/>
        <w:right w:val="none" w:sz="0" w:space="0" w:color="auto"/>
      </w:divBdr>
    </w:div>
    <w:div w:id="20059847">
      <w:bodyDiv w:val="1"/>
      <w:marLeft w:val="0"/>
      <w:marRight w:val="0"/>
      <w:marTop w:val="0"/>
      <w:marBottom w:val="0"/>
      <w:divBdr>
        <w:top w:val="none" w:sz="0" w:space="0" w:color="auto"/>
        <w:left w:val="none" w:sz="0" w:space="0" w:color="auto"/>
        <w:bottom w:val="none" w:sz="0" w:space="0" w:color="auto"/>
        <w:right w:val="none" w:sz="0" w:space="0" w:color="auto"/>
      </w:divBdr>
    </w:div>
    <w:div w:id="28187395">
      <w:bodyDiv w:val="1"/>
      <w:marLeft w:val="0"/>
      <w:marRight w:val="0"/>
      <w:marTop w:val="0"/>
      <w:marBottom w:val="0"/>
      <w:divBdr>
        <w:top w:val="none" w:sz="0" w:space="0" w:color="auto"/>
        <w:left w:val="none" w:sz="0" w:space="0" w:color="auto"/>
        <w:bottom w:val="none" w:sz="0" w:space="0" w:color="auto"/>
        <w:right w:val="none" w:sz="0" w:space="0" w:color="auto"/>
      </w:divBdr>
    </w:div>
    <w:div w:id="35551519">
      <w:bodyDiv w:val="1"/>
      <w:marLeft w:val="0"/>
      <w:marRight w:val="0"/>
      <w:marTop w:val="0"/>
      <w:marBottom w:val="0"/>
      <w:divBdr>
        <w:top w:val="none" w:sz="0" w:space="0" w:color="auto"/>
        <w:left w:val="none" w:sz="0" w:space="0" w:color="auto"/>
        <w:bottom w:val="none" w:sz="0" w:space="0" w:color="auto"/>
        <w:right w:val="none" w:sz="0" w:space="0" w:color="auto"/>
      </w:divBdr>
    </w:div>
    <w:div w:id="36125911">
      <w:bodyDiv w:val="1"/>
      <w:marLeft w:val="0"/>
      <w:marRight w:val="0"/>
      <w:marTop w:val="0"/>
      <w:marBottom w:val="0"/>
      <w:divBdr>
        <w:top w:val="none" w:sz="0" w:space="0" w:color="auto"/>
        <w:left w:val="none" w:sz="0" w:space="0" w:color="auto"/>
        <w:bottom w:val="none" w:sz="0" w:space="0" w:color="auto"/>
        <w:right w:val="none" w:sz="0" w:space="0" w:color="auto"/>
      </w:divBdr>
    </w:div>
    <w:div w:id="104737706">
      <w:bodyDiv w:val="1"/>
      <w:marLeft w:val="0"/>
      <w:marRight w:val="0"/>
      <w:marTop w:val="0"/>
      <w:marBottom w:val="0"/>
      <w:divBdr>
        <w:top w:val="none" w:sz="0" w:space="0" w:color="auto"/>
        <w:left w:val="none" w:sz="0" w:space="0" w:color="auto"/>
        <w:bottom w:val="none" w:sz="0" w:space="0" w:color="auto"/>
        <w:right w:val="none" w:sz="0" w:space="0" w:color="auto"/>
      </w:divBdr>
    </w:div>
    <w:div w:id="122113397">
      <w:bodyDiv w:val="1"/>
      <w:marLeft w:val="0"/>
      <w:marRight w:val="0"/>
      <w:marTop w:val="0"/>
      <w:marBottom w:val="0"/>
      <w:divBdr>
        <w:top w:val="none" w:sz="0" w:space="0" w:color="auto"/>
        <w:left w:val="none" w:sz="0" w:space="0" w:color="auto"/>
        <w:bottom w:val="none" w:sz="0" w:space="0" w:color="auto"/>
        <w:right w:val="none" w:sz="0" w:space="0" w:color="auto"/>
      </w:divBdr>
    </w:div>
    <w:div w:id="122315717">
      <w:bodyDiv w:val="1"/>
      <w:marLeft w:val="0"/>
      <w:marRight w:val="0"/>
      <w:marTop w:val="0"/>
      <w:marBottom w:val="0"/>
      <w:divBdr>
        <w:top w:val="none" w:sz="0" w:space="0" w:color="auto"/>
        <w:left w:val="none" w:sz="0" w:space="0" w:color="auto"/>
        <w:bottom w:val="none" w:sz="0" w:space="0" w:color="auto"/>
        <w:right w:val="none" w:sz="0" w:space="0" w:color="auto"/>
      </w:divBdr>
    </w:div>
    <w:div w:id="125196930">
      <w:bodyDiv w:val="1"/>
      <w:marLeft w:val="0"/>
      <w:marRight w:val="0"/>
      <w:marTop w:val="0"/>
      <w:marBottom w:val="0"/>
      <w:divBdr>
        <w:top w:val="none" w:sz="0" w:space="0" w:color="auto"/>
        <w:left w:val="none" w:sz="0" w:space="0" w:color="auto"/>
        <w:bottom w:val="none" w:sz="0" w:space="0" w:color="auto"/>
        <w:right w:val="none" w:sz="0" w:space="0" w:color="auto"/>
      </w:divBdr>
    </w:div>
    <w:div w:id="137840702">
      <w:bodyDiv w:val="1"/>
      <w:marLeft w:val="0"/>
      <w:marRight w:val="0"/>
      <w:marTop w:val="0"/>
      <w:marBottom w:val="0"/>
      <w:divBdr>
        <w:top w:val="none" w:sz="0" w:space="0" w:color="auto"/>
        <w:left w:val="none" w:sz="0" w:space="0" w:color="auto"/>
        <w:bottom w:val="none" w:sz="0" w:space="0" w:color="auto"/>
        <w:right w:val="none" w:sz="0" w:space="0" w:color="auto"/>
      </w:divBdr>
    </w:div>
    <w:div w:id="151918309">
      <w:bodyDiv w:val="1"/>
      <w:marLeft w:val="0"/>
      <w:marRight w:val="0"/>
      <w:marTop w:val="0"/>
      <w:marBottom w:val="0"/>
      <w:divBdr>
        <w:top w:val="none" w:sz="0" w:space="0" w:color="auto"/>
        <w:left w:val="none" w:sz="0" w:space="0" w:color="auto"/>
        <w:bottom w:val="none" w:sz="0" w:space="0" w:color="auto"/>
        <w:right w:val="none" w:sz="0" w:space="0" w:color="auto"/>
      </w:divBdr>
    </w:div>
    <w:div w:id="181941530">
      <w:bodyDiv w:val="1"/>
      <w:marLeft w:val="0"/>
      <w:marRight w:val="0"/>
      <w:marTop w:val="0"/>
      <w:marBottom w:val="0"/>
      <w:divBdr>
        <w:top w:val="none" w:sz="0" w:space="0" w:color="auto"/>
        <w:left w:val="none" w:sz="0" w:space="0" w:color="auto"/>
        <w:bottom w:val="none" w:sz="0" w:space="0" w:color="auto"/>
        <w:right w:val="none" w:sz="0" w:space="0" w:color="auto"/>
      </w:divBdr>
    </w:div>
    <w:div w:id="182322531">
      <w:bodyDiv w:val="1"/>
      <w:marLeft w:val="0"/>
      <w:marRight w:val="0"/>
      <w:marTop w:val="0"/>
      <w:marBottom w:val="0"/>
      <w:divBdr>
        <w:top w:val="none" w:sz="0" w:space="0" w:color="auto"/>
        <w:left w:val="none" w:sz="0" w:space="0" w:color="auto"/>
        <w:bottom w:val="none" w:sz="0" w:space="0" w:color="auto"/>
        <w:right w:val="none" w:sz="0" w:space="0" w:color="auto"/>
      </w:divBdr>
    </w:div>
    <w:div w:id="185484449">
      <w:bodyDiv w:val="1"/>
      <w:marLeft w:val="0"/>
      <w:marRight w:val="0"/>
      <w:marTop w:val="0"/>
      <w:marBottom w:val="0"/>
      <w:divBdr>
        <w:top w:val="none" w:sz="0" w:space="0" w:color="auto"/>
        <w:left w:val="none" w:sz="0" w:space="0" w:color="auto"/>
        <w:bottom w:val="none" w:sz="0" w:space="0" w:color="auto"/>
        <w:right w:val="none" w:sz="0" w:space="0" w:color="auto"/>
      </w:divBdr>
    </w:div>
    <w:div w:id="192958517">
      <w:bodyDiv w:val="1"/>
      <w:marLeft w:val="0"/>
      <w:marRight w:val="0"/>
      <w:marTop w:val="0"/>
      <w:marBottom w:val="0"/>
      <w:divBdr>
        <w:top w:val="none" w:sz="0" w:space="0" w:color="auto"/>
        <w:left w:val="none" w:sz="0" w:space="0" w:color="auto"/>
        <w:bottom w:val="none" w:sz="0" w:space="0" w:color="auto"/>
        <w:right w:val="none" w:sz="0" w:space="0" w:color="auto"/>
      </w:divBdr>
    </w:div>
    <w:div w:id="201871578">
      <w:bodyDiv w:val="1"/>
      <w:marLeft w:val="0"/>
      <w:marRight w:val="0"/>
      <w:marTop w:val="0"/>
      <w:marBottom w:val="0"/>
      <w:divBdr>
        <w:top w:val="none" w:sz="0" w:space="0" w:color="auto"/>
        <w:left w:val="none" w:sz="0" w:space="0" w:color="auto"/>
        <w:bottom w:val="none" w:sz="0" w:space="0" w:color="auto"/>
        <w:right w:val="none" w:sz="0" w:space="0" w:color="auto"/>
      </w:divBdr>
    </w:div>
    <w:div w:id="214395073">
      <w:bodyDiv w:val="1"/>
      <w:marLeft w:val="0"/>
      <w:marRight w:val="0"/>
      <w:marTop w:val="0"/>
      <w:marBottom w:val="0"/>
      <w:divBdr>
        <w:top w:val="none" w:sz="0" w:space="0" w:color="auto"/>
        <w:left w:val="none" w:sz="0" w:space="0" w:color="auto"/>
        <w:bottom w:val="none" w:sz="0" w:space="0" w:color="auto"/>
        <w:right w:val="none" w:sz="0" w:space="0" w:color="auto"/>
      </w:divBdr>
    </w:div>
    <w:div w:id="231084437">
      <w:bodyDiv w:val="1"/>
      <w:marLeft w:val="0"/>
      <w:marRight w:val="0"/>
      <w:marTop w:val="0"/>
      <w:marBottom w:val="0"/>
      <w:divBdr>
        <w:top w:val="none" w:sz="0" w:space="0" w:color="auto"/>
        <w:left w:val="none" w:sz="0" w:space="0" w:color="auto"/>
        <w:bottom w:val="none" w:sz="0" w:space="0" w:color="auto"/>
        <w:right w:val="none" w:sz="0" w:space="0" w:color="auto"/>
      </w:divBdr>
    </w:div>
    <w:div w:id="231888673">
      <w:bodyDiv w:val="1"/>
      <w:marLeft w:val="0"/>
      <w:marRight w:val="0"/>
      <w:marTop w:val="0"/>
      <w:marBottom w:val="0"/>
      <w:divBdr>
        <w:top w:val="none" w:sz="0" w:space="0" w:color="auto"/>
        <w:left w:val="none" w:sz="0" w:space="0" w:color="auto"/>
        <w:bottom w:val="none" w:sz="0" w:space="0" w:color="auto"/>
        <w:right w:val="none" w:sz="0" w:space="0" w:color="auto"/>
      </w:divBdr>
    </w:div>
    <w:div w:id="238634484">
      <w:bodyDiv w:val="1"/>
      <w:marLeft w:val="0"/>
      <w:marRight w:val="0"/>
      <w:marTop w:val="0"/>
      <w:marBottom w:val="0"/>
      <w:divBdr>
        <w:top w:val="none" w:sz="0" w:space="0" w:color="auto"/>
        <w:left w:val="none" w:sz="0" w:space="0" w:color="auto"/>
        <w:bottom w:val="none" w:sz="0" w:space="0" w:color="auto"/>
        <w:right w:val="none" w:sz="0" w:space="0" w:color="auto"/>
      </w:divBdr>
    </w:div>
    <w:div w:id="242298226">
      <w:bodyDiv w:val="1"/>
      <w:marLeft w:val="0"/>
      <w:marRight w:val="0"/>
      <w:marTop w:val="0"/>
      <w:marBottom w:val="0"/>
      <w:divBdr>
        <w:top w:val="none" w:sz="0" w:space="0" w:color="auto"/>
        <w:left w:val="none" w:sz="0" w:space="0" w:color="auto"/>
        <w:bottom w:val="none" w:sz="0" w:space="0" w:color="auto"/>
        <w:right w:val="none" w:sz="0" w:space="0" w:color="auto"/>
      </w:divBdr>
    </w:div>
    <w:div w:id="251622316">
      <w:bodyDiv w:val="1"/>
      <w:marLeft w:val="0"/>
      <w:marRight w:val="0"/>
      <w:marTop w:val="0"/>
      <w:marBottom w:val="0"/>
      <w:divBdr>
        <w:top w:val="none" w:sz="0" w:space="0" w:color="auto"/>
        <w:left w:val="none" w:sz="0" w:space="0" w:color="auto"/>
        <w:bottom w:val="none" w:sz="0" w:space="0" w:color="auto"/>
        <w:right w:val="none" w:sz="0" w:space="0" w:color="auto"/>
      </w:divBdr>
    </w:div>
    <w:div w:id="263541563">
      <w:bodyDiv w:val="1"/>
      <w:marLeft w:val="0"/>
      <w:marRight w:val="0"/>
      <w:marTop w:val="0"/>
      <w:marBottom w:val="0"/>
      <w:divBdr>
        <w:top w:val="none" w:sz="0" w:space="0" w:color="auto"/>
        <w:left w:val="none" w:sz="0" w:space="0" w:color="auto"/>
        <w:bottom w:val="none" w:sz="0" w:space="0" w:color="auto"/>
        <w:right w:val="none" w:sz="0" w:space="0" w:color="auto"/>
      </w:divBdr>
    </w:div>
    <w:div w:id="279722027">
      <w:bodyDiv w:val="1"/>
      <w:marLeft w:val="0"/>
      <w:marRight w:val="0"/>
      <w:marTop w:val="0"/>
      <w:marBottom w:val="0"/>
      <w:divBdr>
        <w:top w:val="none" w:sz="0" w:space="0" w:color="auto"/>
        <w:left w:val="none" w:sz="0" w:space="0" w:color="auto"/>
        <w:bottom w:val="none" w:sz="0" w:space="0" w:color="auto"/>
        <w:right w:val="none" w:sz="0" w:space="0" w:color="auto"/>
      </w:divBdr>
    </w:div>
    <w:div w:id="293294809">
      <w:bodyDiv w:val="1"/>
      <w:marLeft w:val="0"/>
      <w:marRight w:val="0"/>
      <w:marTop w:val="0"/>
      <w:marBottom w:val="0"/>
      <w:divBdr>
        <w:top w:val="none" w:sz="0" w:space="0" w:color="auto"/>
        <w:left w:val="none" w:sz="0" w:space="0" w:color="auto"/>
        <w:bottom w:val="none" w:sz="0" w:space="0" w:color="auto"/>
        <w:right w:val="none" w:sz="0" w:space="0" w:color="auto"/>
      </w:divBdr>
    </w:div>
    <w:div w:id="312105013">
      <w:bodyDiv w:val="1"/>
      <w:marLeft w:val="0"/>
      <w:marRight w:val="0"/>
      <w:marTop w:val="0"/>
      <w:marBottom w:val="0"/>
      <w:divBdr>
        <w:top w:val="none" w:sz="0" w:space="0" w:color="auto"/>
        <w:left w:val="none" w:sz="0" w:space="0" w:color="auto"/>
        <w:bottom w:val="none" w:sz="0" w:space="0" w:color="auto"/>
        <w:right w:val="none" w:sz="0" w:space="0" w:color="auto"/>
      </w:divBdr>
    </w:div>
    <w:div w:id="319122222">
      <w:bodyDiv w:val="1"/>
      <w:marLeft w:val="0"/>
      <w:marRight w:val="0"/>
      <w:marTop w:val="0"/>
      <w:marBottom w:val="0"/>
      <w:divBdr>
        <w:top w:val="none" w:sz="0" w:space="0" w:color="auto"/>
        <w:left w:val="none" w:sz="0" w:space="0" w:color="auto"/>
        <w:bottom w:val="none" w:sz="0" w:space="0" w:color="auto"/>
        <w:right w:val="none" w:sz="0" w:space="0" w:color="auto"/>
      </w:divBdr>
    </w:div>
    <w:div w:id="334839899">
      <w:bodyDiv w:val="1"/>
      <w:marLeft w:val="0"/>
      <w:marRight w:val="0"/>
      <w:marTop w:val="0"/>
      <w:marBottom w:val="0"/>
      <w:divBdr>
        <w:top w:val="none" w:sz="0" w:space="0" w:color="auto"/>
        <w:left w:val="none" w:sz="0" w:space="0" w:color="auto"/>
        <w:bottom w:val="none" w:sz="0" w:space="0" w:color="auto"/>
        <w:right w:val="none" w:sz="0" w:space="0" w:color="auto"/>
      </w:divBdr>
    </w:div>
    <w:div w:id="336731835">
      <w:bodyDiv w:val="1"/>
      <w:marLeft w:val="0"/>
      <w:marRight w:val="0"/>
      <w:marTop w:val="0"/>
      <w:marBottom w:val="0"/>
      <w:divBdr>
        <w:top w:val="none" w:sz="0" w:space="0" w:color="auto"/>
        <w:left w:val="none" w:sz="0" w:space="0" w:color="auto"/>
        <w:bottom w:val="none" w:sz="0" w:space="0" w:color="auto"/>
        <w:right w:val="none" w:sz="0" w:space="0" w:color="auto"/>
      </w:divBdr>
    </w:div>
    <w:div w:id="346953838">
      <w:bodyDiv w:val="1"/>
      <w:marLeft w:val="0"/>
      <w:marRight w:val="0"/>
      <w:marTop w:val="0"/>
      <w:marBottom w:val="0"/>
      <w:divBdr>
        <w:top w:val="none" w:sz="0" w:space="0" w:color="auto"/>
        <w:left w:val="none" w:sz="0" w:space="0" w:color="auto"/>
        <w:bottom w:val="none" w:sz="0" w:space="0" w:color="auto"/>
        <w:right w:val="none" w:sz="0" w:space="0" w:color="auto"/>
      </w:divBdr>
    </w:div>
    <w:div w:id="350422564">
      <w:bodyDiv w:val="1"/>
      <w:marLeft w:val="0"/>
      <w:marRight w:val="0"/>
      <w:marTop w:val="0"/>
      <w:marBottom w:val="0"/>
      <w:divBdr>
        <w:top w:val="none" w:sz="0" w:space="0" w:color="auto"/>
        <w:left w:val="none" w:sz="0" w:space="0" w:color="auto"/>
        <w:bottom w:val="none" w:sz="0" w:space="0" w:color="auto"/>
        <w:right w:val="none" w:sz="0" w:space="0" w:color="auto"/>
      </w:divBdr>
    </w:div>
    <w:div w:id="354042042">
      <w:bodyDiv w:val="1"/>
      <w:marLeft w:val="0"/>
      <w:marRight w:val="0"/>
      <w:marTop w:val="0"/>
      <w:marBottom w:val="0"/>
      <w:divBdr>
        <w:top w:val="none" w:sz="0" w:space="0" w:color="auto"/>
        <w:left w:val="none" w:sz="0" w:space="0" w:color="auto"/>
        <w:bottom w:val="none" w:sz="0" w:space="0" w:color="auto"/>
        <w:right w:val="none" w:sz="0" w:space="0" w:color="auto"/>
      </w:divBdr>
    </w:div>
    <w:div w:id="363167496">
      <w:bodyDiv w:val="1"/>
      <w:marLeft w:val="0"/>
      <w:marRight w:val="0"/>
      <w:marTop w:val="0"/>
      <w:marBottom w:val="0"/>
      <w:divBdr>
        <w:top w:val="none" w:sz="0" w:space="0" w:color="auto"/>
        <w:left w:val="none" w:sz="0" w:space="0" w:color="auto"/>
        <w:bottom w:val="none" w:sz="0" w:space="0" w:color="auto"/>
        <w:right w:val="none" w:sz="0" w:space="0" w:color="auto"/>
      </w:divBdr>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05035144">
      <w:bodyDiv w:val="1"/>
      <w:marLeft w:val="0"/>
      <w:marRight w:val="0"/>
      <w:marTop w:val="0"/>
      <w:marBottom w:val="0"/>
      <w:divBdr>
        <w:top w:val="none" w:sz="0" w:space="0" w:color="auto"/>
        <w:left w:val="none" w:sz="0" w:space="0" w:color="auto"/>
        <w:bottom w:val="none" w:sz="0" w:space="0" w:color="auto"/>
        <w:right w:val="none" w:sz="0" w:space="0" w:color="auto"/>
      </w:divBdr>
    </w:div>
    <w:div w:id="42265027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7315196">
      <w:bodyDiv w:val="1"/>
      <w:marLeft w:val="0"/>
      <w:marRight w:val="0"/>
      <w:marTop w:val="0"/>
      <w:marBottom w:val="0"/>
      <w:divBdr>
        <w:top w:val="none" w:sz="0" w:space="0" w:color="auto"/>
        <w:left w:val="none" w:sz="0" w:space="0" w:color="auto"/>
        <w:bottom w:val="none" w:sz="0" w:space="0" w:color="auto"/>
        <w:right w:val="none" w:sz="0" w:space="0" w:color="auto"/>
      </w:divBdr>
    </w:div>
    <w:div w:id="460613358">
      <w:bodyDiv w:val="1"/>
      <w:marLeft w:val="0"/>
      <w:marRight w:val="0"/>
      <w:marTop w:val="0"/>
      <w:marBottom w:val="0"/>
      <w:divBdr>
        <w:top w:val="none" w:sz="0" w:space="0" w:color="auto"/>
        <w:left w:val="none" w:sz="0" w:space="0" w:color="auto"/>
        <w:bottom w:val="none" w:sz="0" w:space="0" w:color="auto"/>
        <w:right w:val="none" w:sz="0" w:space="0" w:color="auto"/>
      </w:divBdr>
    </w:div>
    <w:div w:id="462507145">
      <w:bodyDiv w:val="1"/>
      <w:marLeft w:val="0"/>
      <w:marRight w:val="0"/>
      <w:marTop w:val="0"/>
      <w:marBottom w:val="0"/>
      <w:divBdr>
        <w:top w:val="none" w:sz="0" w:space="0" w:color="auto"/>
        <w:left w:val="none" w:sz="0" w:space="0" w:color="auto"/>
        <w:bottom w:val="none" w:sz="0" w:space="0" w:color="auto"/>
        <w:right w:val="none" w:sz="0" w:space="0" w:color="auto"/>
      </w:divBdr>
    </w:div>
    <w:div w:id="464006212">
      <w:bodyDiv w:val="1"/>
      <w:marLeft w:val="0"/>
      <w:marRight w:val="0"/>
      <w:marTop w:val="0"/>
      <w:marBottom w:val="0"/>
      <w:divBdr>
        <w:top w:val="none" w:sz="0" w:space="0" w:color="auto"/>
        <w:left w:val="none" w:sz="0" w:space="0" w:color="auto"/>
        <w:bottom w:val="none" w:sz="0" w:space="0" w:color="auto"/>
        <w:right w:val="none" w:sz="0" w:space="0" w:color="auto"/>
      </w:divBdr>
    </w:div>
    <w:div w:id="492259326">
      <w:bodyDiv w:val="1"/>
      <w:marLeft w:val="0"/>
      <w:marRight w:val="0"/>
      <w:marTop w:val="0"/>
      <w:marBottom w:val="0"/>
      <w:divBdr>
        <w:top w:val="none" w:sz="0" w:space="0" w:color="auto"/>
        <w:left w:val="none" w:sz="0" w:space="0" w:color="auto"/>
        <w:bottom w:val="none" w:sz="0" w:space="0" w:color="auto"/>
        <w:right w:val="none" w:sz="0" w:space="0" w:color="auto"/>
      </w:divBdr>
    </w:div>
    <w:div w:id="495803418">
      <w:bodyDiv w:val="1"/>
      <w:marLeft w:val="0"/>
      <w:marRight w:val="0"/>
      <w:marTop w:val="0"/>
      <w:marBottom w:val="0"/>
      <w:divBdr>
        <w:top w:val="none" w:sz="0" w:space="0" w:color="auto"/>
        <w:left w:val="none" w:sz="0" w:space="0" w:color="auto"/>
        <w:bottom w:val="none" w:sz="0" w:space="0" w:color="auto"/>
        <w:right w:val="none" w:sz="0" w:space="0" w:color="auto"/>
      </w:divBdr>
    </w:div>
    <w:div w:id="500631055">
      <w:bodyDiv w:val="1"/>
      <w:marLeft w:val="0"/>
      <w:marRight w:val="0"/>
      <w:marTop w:val="0"/>
      <w:marBottom w:val="0"/>
      <w:divBdr>
        <w:top w:val="none" w:sz="0" w:space="0" w:color="auto"/>
        <w:left w:val="none" w:sz="0" w:space="0" w:color="auto"/>
        <w:bottom w:val="none" w:sz="0" w:space="0" w:color="auto"/>
        <w:right w:val="none" w:sz="0" w:space="0" w:color="auto"/>
      </w:divBdr>
    </w:div>
    <w:div w:id="533006803">
      <w:bodyDiv w:val="1"/>
      <w:marLeft w:val="0"/>
      <w:marRight w:val="0"/>
      <w:marTop w:val="0"/>
      <w:marBottom w:val="0"/>
      <w:divBdr>
        <w:top w:val="none" w:sz="0" w:space="0" w:color="auto"/>
        <w:left w:val="none" w:sz="0" w:space="0" w:color="auto"/>
        <w:bottom w:val="none" w:sz="0" w:space="0" w:color="auto"/>
        <w:right w:val="none" w:sz="0" w:space="0" w:color="auto"/>
      </w:divBdr>
    </w:div>
    <w:div w:id="535507045">
      <w:bodyDiv w:val="1"/>
      <w:marLeft w:val="0"/>
      <w:marRight w:val="0"/>
      <w:marTop w:val="0"/>
      <w:marBottom w:val="0"/>
      <w:divBdr>
        <w:top w:val="none" w:sz="0" w:space="0" w:color="auto"/>
        <w:left w:val="none" w:sz="0" w:space="0" w:color="auto"/>
        <w:bottom w:val="none" w:sz="0" w:space="0" w:color="auto"/>
        <w:right w:val="none" w:sz="0" w:space="0" w:color="auto"/>
      </w:divBdr>
    </w:div>
    <w:div w:id="539632910">
      <w:bodyDiv w:val="1"/>
      <w:marLeft w:val="0"/>
      <w:marRight w:val="0"/>
      <w:marTop w:val="0"/>
      <w:marBottom w:val="0"/>
      <w:divBdr>
        <w:top w:val="none" w:sz="0" w:space="0" w:color="auto"/>
        <w:left w:val="none" w:sz="0" w:space="0" w:color="auto"/>
        <w:bottom w:val="none" w:sz="0" w:space="0" w:color="auto"/>
        <w:right w:val="none" w:sz="0" w:space="0" w:color="auto"/>
      </w:divBdr>
    </w:div>
    <w:div w:id="545411068">
      <w:bodyDiv w:val="1"/>
      <w:marLeft w:val="0"/>
      <w:marRight w:val="0"/>
      <w:marTop w:val="0"/>
      <w:marBottom w:val="0"/>
      <w:divBdr>
        <w:top w:val="none" w:sz="0" w:space="0" w:color="auto"/>
        <w:left w:val="none" w:sz="0" w:space="0" w:color="auto"/>
        <w:bottom w:val="none" w:sz="0" w:space="0" w:color="auto"/>
        <w:right w:val="none" w:sz="0" w:space="0" w:color="auto"/>
      </w:divBdr>
    </w:div>
    <w:div w:id="588659169">
      <w:bodyDiv w:val="1"/>
      <w:marLeft w:val="0"/>
      <w:marRight w:val="0"/>
      <w:marTop w:val="0"/>
      <w:marBottom w:val="0"/>
      <w:divBdr>
        <w:top w:val="none" w:sz="0" w:space="0" w:color="auto"/>
        <w:left w:val="none" w:sz="0" w:space="0" w:color="auto"/>
        <w:bottom w:val="none" w:sz="0" w:space="0" w:color="auto"/>
        <w:right w:val="none" w:sz="0" w:space="0" w:color="auto"/>
      </w:divBdr>
    </w:div>
    <w:div w:id="592518102">
      <w:bodyDiv w:val="1"/>
      <w:marLeft w:val="0"/>
      <w:marRight w:val="0"/>
      <w:marTop w:val="0"/>
      <w:marBottom w:val="0"/>
      <w:divBdr>
        <w:top w:val="none" w:sz="0" w:space="0" w:color="auto"/>
        <w:left w:val="none" w:sz="0" w:space="0" w:color="auto"/>
        <w:bottom w:val="none" w:sz="0" w:space="0" w:color="auto"/>
        <w:right w:val="none" w:sz="0" w:space="0" w:color="auto"/>
      </w:divBdr>
    </w:div>
    <w:div w:id="602303084">
      <w:bodyDiv w:val="1"/>
      <w:marLeft w:val="0"/>
      <w:marRight w:val="0"/>
      <w:marTop w:val="0"/>
      <w:marBottom w:val="0"/>
      <w:divBdr>
        <w:top w:val="none" w:sz="0" w:space="0" w:color="auto"/>
        <w:left w:val="none" w:sz="0" w:space="0" w:color="auto"/>
        <w:bottom w:val="none" w:sz="0" w:space="0" w:color="auto"/>
        <w:right w:val="none" w:sz="0" w:space="0" w:color="auto"/>
      </w:divBdr>
    </w:div>
    <w:div w:id="621497790">
      <w:bodyDiv w:val="1"/>
      <w:marLeft w:val="0"/>
      <w:marRight w:val="0"/>
      <w:marTop w:val="0"/>
      <w:marBottom w:val="0"/>
      <w:divBdr>
        <w:top w:val="none" w:sz="0" w:space="0" w:color="auto"/>
        <w:left w:val="none" w:sz="0" w:space="0" w:color="auto"/>
        <w:bottom w:val="none" w:sz="0" w:space="0" w:color="auto"/>
        <w:right w:val="none" w:sz="0" w:space="0" w:color="auto"/>
      </w:divBdr>
    </w:div>
    <w:div w:id="628901501">
      <w:bodyDiv w:val="1"/>
      <w:marLeft w:val="0"/>
      <w:marRight w:val="0"/>
      <w:marTop w:val="0"/>
      <w:marBottom w:val="0"/>
      <w:divBdr>
        <w:top w:val="none" w:sz="0" w:space="0" w:color="auto"/>
        <w:left w:val="none" w:sz="0" w:space="0" w:color="auto"/>
        <w:bottom w:val="none" w:sz="0" w:space="0" w:color="auto"/>
        <w:right w:val="none" w:sz="0" w:space="0" w:color="auto"/>
      </w:divBdr>
    </w:div>
    <w:div w:id="644357800">
      <w:bodyDiv w:val="1"/>
      <w:marLeft w:val="0"/>
      <w:marRight w:val="0"/>
      <w:marTop w:val="0"/>
      <w:marBottom w:val="0"/>
      <w:divBdr>
        <w:top w:val="none" w:sz="0" w:space="0" w:color="auto"/>
        <w:left w:val="none" w:sz="0" w:space="0" w:color="auto"/>
        <w:bottom w:val="none" w:sz="0" w:space="0" w:color="auto"/>
        <w:right w:val="none" w:sz="0" w:space="0" w:color="auto"/>
      </w:divBdr>
    </w:div>
    <w:div w:id="652372410">
      <w:bodyDiv w:val="1"/>
      <w:marLeft w:val="0"/>
      <w:marRight w:val="0"/>
      <w:marTop w:val="0"/>
      <w:marBottom w:val="0"/>
      <w:divBdr>
        <w:top w:val="none" w:sz="0" w:space="0" w:color="auto"/>
        <w:left w:val="none" w:sz="0" w:space="0" w:color="auto"/>
        <w:bottom w:val="none" w:sz="0" w:space="0" w:color="auto"/>
        <w:right w:val="none" w:sz="0" w:space="0" w:color="auto"/>
      </w:divBdr>
    </w:div>
    <w:div w:id="658653760">
      <w:bodyDiv w:val="1"/>
      <w:marLeft w:val="0"/>
      <w:marRight w:val="0"/>
      <w:marTop w:val="0"/>
      <w:marBottom w:val="0"/>
      <w:divBdr>
        <w:top w:val="none" w:sz="0" w:space="0" w:color="auto"/>
        <w:left w:val="none" w:sz="0" w:space="0" w:color="auto"/>
        <w:bottom w:val="none" w:sz="0" w:space="0" w:color="auto"/>
        <w:right w:val="none" w:sz="0" w:space="0" w:color="auto"/>
      </w:divBdr>
    </w:div>
    <w:div w:id="660961008">
      <w:bodyDiv w:val="1"/>
      <w:marLeft w:val="0"/>
      <w:marRight w:val="0"/>
      <w:marTop w:val="0"/>
      <w:marBottom w:val="0"/>
      <w:divBdr>
        <w:top w:val="none" w:sz="0" w:space="0" w:color="auto"/>
        <w:left w:val="none" w:sz="0" w:space="0" w:color="auto"/>
        <w:bottom w:val="none" w:sz="0" w:space="0" w:color="auto"/>
        <w:right w:val="none" w:sz="0" w:space="0" w:color="auto"/>
      </w:divBdr>
    </w:div>
    <w:div w:id="680936655">
      <w:bodyDiv w:val="1"/>
      <w:marLeft w:val="0"/>
      <w:marRight w:val="0"/>
      <w:marTop w:val="0"/>
      <w:marBottom w:val="0"/>
      <w:divBdr>
        <w:top w:val="none" w:sz="0" w:space="0" w:color="auto"/>
        <w:left w:val="none" w:sz="0" w:space="0" w:color="auto"/>
        <w:bottom w:val="none" w:sz="0" w:space="0" w:color="auto"/>
        <w:right w:val="none" w:sz="0" w:space="0" w:color="auto"/>
      </w:divBdr>
    </w:div>
    <w:div w:id="703598276">
      <w:bodyDiv w:val="1"/>
      <w:marLeft w:val="0"/>
      <w:marRight w:val="0"/>
      <w:marTop w:val="0"/>
      <w:marBottom w:val="0"/>
      <w:divBdr>
        <w:top w:val="none" w:sz="0" w:space="0" w:color="auto"/>
        <w:left w:val="none" w:sz="0" w:space="0" w:color="auto"/>
        <w:bottom w:val="none" w:sz="0" w:space="0" w:color="auto"/>
        <w:right w:val="none" w:sz="0" w:space="0" w:color="auto"/>
      </w:divBdr>
    </w:div>
    <w:div w:id="716978473">
      <w:bodyDiv w:val="1"/>
      <w:marLeft w:val="0"/>
      <w:marRight w:val="0"/>
      <w:marTop w:val="0"/>
      <w:marBottom w:val="0"/>
      <w:divBdr>
        <w:top w:val="none" w:sz="0" w:space="0" w:color="auto"/>
        <w:left w:val="none" w:sz="0" w:space="0" w:color="auto"/>
        <w:bottom w:val="none" w:sz="0" w:space="0" w:color="auto"/>
        <w:right w:val="none" w:sz="0" w:space="0" w:color="auto"/>
      </w:divBdr>
    </w:div>
    <w:div w:id="724328742">
      <w:bodyDiv w:val="1"/>
      <w:marLeft w:val="0"/>
      <w:marRight w:val="0"/>
      <w:marTop w:val="0"/>
      <w:marBottom w:val="0"/>
      <w:divBdr>
        <w:top w:val="none" w:sz="0" w:space="0" w:color="auto"/>
        <w:left w:val="none" w:sz="0" w:space="0" w:color="auto"/>
        <w:bottom w:val="none" w:sz="0" w:space="0" w:color="auto"/>
        <w:right w:val="none" w:sz="0" w:space="0" w:color="auto"/>
      </w:divBdr>
    </w:div>
    <w:div w:id="725639911">
      <w:bodyDiv w:val="1"/>
      <w:marLeft w:val="0"/>
      <w:marRight w:val="0"/>
      <w:marTop w:val="0"/>
      <w:marBottom w:val="0"/>
      <w:divBdr>
        <w:top w:val="none" w:sz="0" w:space="0" w:color="auto"/>
        <w:left w:val="none" w:sz="0" w:space="0" w:color="auto"/>
        <w:bottom w:val="none" w:sz="0" w:space="0" w:color="auto"/>
        <w:right w:val="none" w:sz="0" w:space="0" w:color="auto"/>
      </w:divBdr>
    </w:div>
    <w:div w:id="727846032">
      <w:bodyDiv w:val="1"/>
      <w:marLeft w:val="0"/>
      <w:marRight w:val="0"/>
      <w:marTop w:val="0"/>
      <w:marBottom w:val="0"/>
      <w:divBdr>
        <w:top w:val="none" w:sz="0" w:space="0" w:color="auto"/>
        <w:left w:val="none" w:sz="0" w:space="0" w:color="auto"/>
        <w:bottom w:val="none" w:sz="0" w:space="0" w:color="auto"/>
        <w:right w:val="none" w:sz="0" w:space="0" w:color="auto"/>
      </w:divBdr>
    </w:div>
    <w:div w:id="741872266">
      <w:bodyDiv w:val="1"/>
      <w:marLeft w:val="0"/>
      <w:marRight w:val="0"/>
      <w:marTop w:val="0"/>
      <w:marBottom w:val="0"/>
      <w:divBdr>
        <w:top w:val="none" w:sz="0" w:space="0" w:color="auto"/>
        <w:left w:val="none" w:sz="0" w:space="0" w:color="auto"/>
        <w:bottom w:val="none" w:sz="0" w:space="0" w:color="auto"/>
        <w:right w:val="none" w:sz="0" w:space="0" w:color="auto"/>
      </w:divBdr>
    </w:div>
    <w:div w:id="747196301">
      <w:bodyDiv w:val="1"/>
      <w:marLeft w:val="0"/>
      <w:marRight w:val="0"/>
      <w:marTop w:val="0"/>
      <w:marBottom w:val="0"/>
      <w:divBdr>
        <w:top w:val="none" w:sz="0" w:space="0" w:color="auto"/>
        <w:left w:val="none" w:sz="0" w:space="0" w:color="auto"/>
        <w:bottom w:val="none" w:sz="0" w:space="0" w:color="auto"/>
        <w:right w:val="none" w:sz="0" w:space="0" w:color="auto"/>
      </w:divBdr>
    </w:div>
    <w:div w:id="772170196">
      <w:bodyDiv w:val="1"/>
      <w:marLeft w:val="0"/>
      <w:marRight w:val="0"/>
      <w:marTop w:val="0"/>
      <w:marBottom w:val="0"/>
      <w:divBdr>
        <w:top w:val="none" w:sz="0" w:space="0" w:color="auto"/>
        <w:left w:val="none" w:sz="0" w:space="0" w:color="auto"/>
        <w:bottom w:val="none" w:sz="0" w:space="0" w:color="auto"/>
        <w:right w:val="none" w:sz="0" w:space="0" w:color="auto"/>
      </w:divBdr>
    </w:div>
    <w:div w:id="783227362">
      <w:bodyDiv w:val="1"/>
      <w:marLeft w:val="0"/>
      <w:marRight w:val="0"/>
      <w:marTop w:val="0"/>
      <w:marBottom w:val="0"/>
      <w:divBdr>
        <w:top w:val="none" w:sz="0" w:space="0" w:color="auto"/>
        <w:left w:val="none" w:sz="0" w:space="0" w:color="auto"/>
        <w:bottom w:val="none" w:sz="0" w:space="0" w:color="auto"/>
        <w:right w:val="none" w:sz="0" w:space="0" w:color="auto"/>
      </w:divBdr>
    </w:div>
    <w:div w:id="797723662">
      <w:bodyDiv w:val="1"/>
      <w:marLeft w:val="0"/>
      <w:marRight w:val="0"/>
      <w:marTop w:val="0"/>
      <w:marBottom w:val="0"/>
      <w:divBdr>
        <w:top w:val="none" w:sz="0" w:space="0" w:color="auto"/>
        <w:left w:val="none" w:sz="0" w:space="0" w:color="auto"/>
        <w:bottom w:val="none" w:sz="0" w:space="0" w:color="auto"/>
        <w:right w:val="none" w:sz="0" w:space="0" w:color="auto"/>
      </w:divBdr>
    </w:div>
    <w:div w:id="802232322">
      <w:bodyDiv w:val="1"/>
      <w:marLeft w:val="0"/>
      <w:marRight w:val="0"/>
      <w:marTop w:val="0"/>
      <w:marBottom w:val="0"/>
      <w:divBdr>
        <w:top w:val="none" w:sz="0" w:space="0" w:color="auto"/>
        <w:left w:val="none" w:sz="0" w:space="0" w:color="auto"/>
        <w:bottom w:val="none" w:sz="0" w:space="0" w:color="auto"/>
        <w:right w:val="none" w:sz="0" w:space="0" w:color="auto"/>
      </w:divBdr>
    </w:div>
    <w:div w:id="804196459">
      <w:bodyDiv w:val="1"/>
      <w:marLeft w:val="0"/>
      <w:marRight w:val="0"/>
      <w:marTop w:val="0"/>
      <w:marBottom w:val="0"/>
      <w:divBdr>
        <w:top w:val="none" w:sz="0" w:space="0" w:color="auto"/>
        <w:left w:val="none" w:sz="0" w:space="0" w:color="auto"/>
        <w:bottom w:val="none" w:sz="0" w:space="0" w:color="auto"/>
        <w:right w:val="none" w:sz="0" w:space="0" w:color="auto"/>
      </w:divBdr>
    </w:div>
    <w:div w:id="823005565">
      <w:bodyDiv w:val="1"/>
      <w:marLeft w:val="0"/>
      <w:marRight w:val="0"/>
      <w:marTop w:val="0"/>
      <w:marBottom w:val="0"/>
      <w:divBdr>
        <w:top w:val="none" w:sz="0" w:space="0" w:color="auto"/>
        <w:left w:val="none" w:sz="0" w:space="0" w:color="auto"/>
        <w:bottom w:val="none" w:sz="0" w:space="0" w:color="auto"/>
        <w:right w:val="none" w:sz="0" w:space="0" w:color="auto"/>
      </w:divBdr>
    </w:div>
    <w:div w:id="858353561">
      <w:bodyDiv w:val="1"/>
      <w:marLeft w:val="0"/>
      <w:marRight w:val="0"/>
      <w:marTop w:val="0"/>
      <w:marBottom w:val="0"/>
      <w:divBdr>
        <w:top w:val="none" w:sz="0" w:space="0" w:color="auto"/>
        <w:left w:val="none" w:sz="0" w:space="0" w:color="auto"/>
        <w:bottom w:val="none" w:sz="0" w:space="0" w:color="auto"/>
        <w:right w:val="none" w:sz="0" w:space="0" w:color="auto"/>
      </w:divBdr>
    </w:div>
    <w:div w:id="868106633">
      <w:bodyDiv w:val="1"/>
      <w:marLeft w:val="0"/>
      <w:marRight w:val="0"/>
      <w:marTop w:val="0"/>
      <w:marBottom w:val="0"/>
      <w:divBdr>
        <w:top w:val="none" w:sz="0" w:space="0" w:color="auto"/>
        <w:left w:val="none" w:sz="0" w:space="0" w:color="auto"/>
        <w:bottom w:val="none" w:sz="0" w:space="0" w:color="auto"/>
        <w:right w:val="none" w:sz="0" w:space="0" w:color="auto"/>
      </w:divBdr>
    </w:div>
    <w:div w:id="868417945">
      <w:bodyDiv w:val="1"/>
      <w:marLeft w:val="0"/>
      <w:marRight w:val="0"/>
      <w:marTop w:val="0"/>
      <w:marBottom w:val="0"/>
      <w:divBdr>
        <w:top w:val="none" w:sz="0" w:space="0" w:color="auto"/>
        <w:left w:val="none" w:sz="0" w:space="0" w:color="auto"/>
        <w:bottom w:val="none" w:sz="0" w:space="0" w:color="auto"/>
        <w:right w:val="none" w:sz="0" w:space="0" w:color="auto"/>
      </w:divBdr>
    </w:div>
    <w:div w:id="872113533">
      <w:bodyDiv w:val="1"/>
      <w:marLeft w:val="0"/>
      <w:marRight w:val="0"/>
      <w:marTop w:val="0"/>
      <w:marBottom w:val="0"/>
      <w:divBdr>
        <w:top w:val="none" w:sz="0" w:space="0" w:color="auto"/>
        <w:left w:val="none" w:sz="0" w:space="0" w:color="auto"/>
        <w:bottom w:val="none" w:sz="0" w:space="0" w:color="auto"/>
        <w:right w:val="none" w:sz="0" w:space="0" w:color="auto"/>
      </w:divBdr>
    </w:div>
    <w:div w:id="884685099">
      <w:bodyDiv w:val="1"/>
      <w:marLeft w:val="0"/>
      <w:marRight w:val="0"/>
      <w:marTop w:val="0"/>
      <w:marBottom w:val="0"/>
      <w:divBdr>
        <w:top w:val="none" w:sz="0" w:space="0" w:color="auto"/>
        <w:left w:val="none" w:sz="0" w:space="0" w:color="auto"/>
        <w:bottom w:val="none" w:sz="0" w:space="0" w:color="auto"/>
        <w:right w:val="none" w:sz="0" w:space="0" w:color="auto"/>
      </w:divBdr>
    </w:div>
    <w:div w:id="906695124">
      <w:bodyDiv w:val="1"/>
      <w:marLeft w:val="0"/>
      <w:marRight w:val="0"/>
      <w:marTop w:val="0"/>
      <w:marBottom w:val="0"/>
      <w:divBdr>
        <w:top w:val="none" w:sz="0" w:space="0" w:color="auto"/>
        <w:left w:val="none" w:sz="0" w:space="0" w:color="auto"/>
        <w:bottom w:val="none" w:sz="0" w:space="0" w:color="auto"/>
        <w:right w:val="none" w:sz="0" w:space="0" w:color="auto"/>
      </w:divBdr>
    </w:div>
    <w:div w:id="912549836">
      <w:bodyDiv w:val="1"/>
      <w:marLeft w:val="0"/>
      <w:marRight w:val="0"/>
      <w:marTop w:val="0"/>
      <w:marBottom w:val="0"/>
      <w:divBdr>
        <w:top w:val="none" w:sz="0" w:space="0" w:color="auto"/>
        <w:left w:val="none" w:sz="0" w:space="0" w:color="auto"/>
        <w:bottom w:val="none" w:sz="0" w:space="0" w:color="auto"/>
        <w:right w:val="none" w:sz="0" w:space="0" w:color="auto"/>
      </w:divBdr>
    </w:div>
    <w:div w:id="921521578">
      <w:bodyDiv w:val="1"/>
      <w:marLeft w:val="0"/>
      <w:marRight w:val="0"/>
      <w:marTop w:val="0"/>
      <w:marBottom w:val="0"/>
      <w:divBdr>
        <w:top w:val="none" w:sz="0" w:space="0" w:color="auto"/>
        <w:left w:val="none" w:sz="0" w:space="0" w:color="auto"/>
        <w:bottom w:val="none" w:sz="0" w:space="0" w:color="auto"/>
        <w:right w:val="none" w:sz="0" w:space="0" w:color="auto"/>
      </w:divBdr>
    </w:div>
    <w:div w:id="931209260">
      <w:bodyDiv w:val="1"/>
      <w:marLeft w:val="0"/>
      <w:marRight w:val="0"/>
      <w:marTop w:val="0"/>
      <w:marBottom w:val="0"/>
      <w:divBdr>
        <w:top w:val="none" w:sz="0" w:space="0" w:color="auto"/>
        <w:left w:val="none" w:sz="0" w:space="0" w:color="auto"/>
        <w:bottom w:val="none" w:sz="0" w:space="0" w:color="auto"/>
        <w:right w:val="none" w:sz="0" w:space="0" w:color="auto"/>
      </w:divBdr>
    </w:div>
    <w:div w:id="936059238">
      <w:bodyDiv w:val="1"/>
      <w:marLeft w:val="0"/>
      <w:marRight w:val="0"/>
      <w:marTop w:val="0"/>
      <w:marBottom w:val="0"/>
      <w:divBdr>
        <w:top w:val="none" w:sz="0" w:space="0" w:color="auto"/>
        <w:left w:val="none" w:sz="0" w:space="0" w:color="auto"/>
        <w:bottom w:val="none" w:sz="0" w:space="0" w:color="auto"/>
        <w:right w:val="none" w:sz="0" w:space="0" w:color="auto"/>
      </w:divBdr>
    </w:div>
    <w:div w:id="965426503">
      <w:bodyDiv w:val="1"/>
      <w:marLeft w:val="0"/>
      <w:marRight w:val="0"/>
      <w:marTop w:val="0"/>
      <w:marBottom w:val="0"/>
      <w:divBdr>
        <w:top w:val="none" w:sz="0" w:space="0" w:color="auto"/>
        <w:left w:val="none" w:sz="0" w:space="0" w:color="auto"/>
        <w:bottom w:val="none" w:sz="0" w:space="0" w:color="auto"/>
        <w:right w:val="none" w:sz="0" w:space="0" w:color="auto"/>
      </w:divBdr>
    </w:div>
    <w:div w:id="992563507">
      <w:bodyDiv w:val="1"/>
      <w:marLeft w:val="0"/>
      <w:marRight w:val="0"/>
      <w:marTop w:val="0"/>
      <w:marBottom w:val="0"/>
      <w:divBdr>
        <w:top w:val="none" w:sz="0" w:space="0" w:color="auto"/>
        <w:left w:val="none" w:sz="0" w:space="0" w:color="auto"/>
        <w:bottom w:val="none" w:sz="0" w:space="0" w:color="auto"/>
        <w:right w:val="none" w:sz="0" w:space="0" w:color="auto"/>
      </w:divBdr>
    </w:div>
    <w:div w:id="995647732">
      <w:bodyDiv w:val="1"/>
      <w:marLeft w:val="0"/>
      <w:marRight w:val="0"/>
      <w:marTop w:val="0"/>
      <w:marBottom w:val="0"/>
      <w:divBdr>
        <w:top w:val="none" w:sz="0" w:space="0" w:color="auto"/>
        <w:left w:val="none" w:sz="0" w:space="0" w:color="auto"/>
        <w:bottom w:val="none" w:sz="0" w:space="0" w:color="auto"/>
        <w:right w:val="none" w:sz="0" w:space="0" w:color="auto"/>
      </w:divBdr>
    </w:div>
    <w:div w:id="1005211130">
      <w:bodyDiv w:val="1"/>
      <w:marLeft w:val="0"/>
      <w:marRight w:val="0"/>
      <w:marTop w:val="0"/>
      <w:marBottom w:val="0"/>
      <w:divBdr>
        <w:top w:val="none" w:sz="0" w:space="0" w:color="auto"/>
        <w:left w:val="none" w:sz="0" w:space="0" w:color="auto"/>
        <w:bottom w:val="none" w:sz="0" w:space="0" w:color="auto"/>
        <w:right w:val="none" w:sz="0" w:space="0" w:color="auto"/>
      </w:divBdr>
    </w:div>
    <w:div w:id="1017074232">
      <w:bodyDiv w:val="1"/>
      <w:marLeft w:val="0"/>
      <w:marRight w:val="0"/>
      <w:marTop w:val="0"/>
      <w:marBottom w:val="0"/>
      <w:divBdr>
        <w:top w:val="none" w:sz="0" w:space="0" w:color="auto"/>
        <w:left w:val="none" w:sz="0" w:space="0" w:color="auto"/>
        <w:bottom w:val="none" w:sz="0" w:space="0" w:color="auto"/>
        <w:right w:val="none" w:sz="0" w:space="0" w:color="auto"/>
      </w:divBdr>
    </w:div>
    <w:div w:id="1032656353">
      <w:bodyDiv w:val="1"/>
      <w:marLeft w:val="0"/>
      <w:marRight w:val="0"/>
      <w:marTop w:val="0"/>
      <w:marBottom w:val="0"/>
      <w:divBdr>
        <w:top w:val="none" w:sz="0" w:space="0" w:color="auto"/>
        <w:left w:val="none" w:sz="0" w:space="0" w:color="auto"/>
        <w:bottom w:val="none" w:sz="0" w:space="0" w:color="auto"/>
        <w:right w:val="none" w:sz="0" w:space="0" w:color="auto"/>
      </w:divBdr>
    </w:div>
    <w:div w:id="1035496719">
      <w:bodyDiv w:val="1"/>
      <w:marLeft w:val="0"/>
      <w:marRight w:val="0"/>
      <w:marTop w:val="0"/>
      <w:marBottom w:val="0"/>
      <w:divBdr>
        <w:top w:val="none" w:sz="0" w:space="0" w:color="auto"/>
        <w:left w:val="none" w:sz="0" w:space="0" w:color="auto"/>
        <w:bottom w:val="none" w:sz="0" w:space="0" w:color="auto"/>
        <w:right w:val="none" w:sz="0" w:space="0" w:color="auto"/>
      </w:divBdr>
    </w:div>
    <w:div w:id="1070420220">
      <w:bodyDiv w:val="1"/>
      <w:marLeft w:val="0"/>
      <w:marRight w:val="0"/>
      <w:marTop w:val="0"/>
      <w:marBottom w:val="0"/>
      <w:divBdr>
        <w:top w:val="none" w:sz="0" w:space="0" w:color="auto"/>
        <w:left w:val="none" w:sz="0" w:space="0" w:color="auto"/>
        <w:bottom w:val="none" w:sz="0" w:space="0" w:color="auto"/>
        <w:right w:val="none" w:sz="0" w:space="0" w:color="auto"/>
      </w:divBdr>
    </w:div>
    <w:div w:id="1074013844">
      <w:bodyDiv w:val="1"/>
      <w:marLeft w:val="0"/>
      <w:marRight w:val="0"/>
      <w:marTop w:val="0"/>
      <w:marBottom w:val="0"/>
      <w:divBdr>
        <w:top w:val="none" w:sz="0" w:space="0" w:color="auto"/>
        <w:left w:val="none" w:sz="0" w:space="0" w:color="auto"/>
        <w:bottom w:val="none" w:sz="0" w:space="0" w:color="auto"/>
        <w:right w:val="none" w:sz="0" w:space="0" w:color="auto"/>
      </w:divBdr>
    </w:div>
    <w:div w:id="1117337290">
      <w:bodyDiv w:val="1"/>
      <w:marLeft w:val="0"/>
      <w:marRight w:val="0"/>
      <w:marTop w:val="0"/>
      <w:marBottom w:val="0"/>
      <w:divBdr>
        <w:top w:val="none" w:sz="0" w:space="0" w:color="auto"/>
        <w:left w:val="none" w:sz="0" w:space="0" w:color="auto"/>
        <w:bottom w:val="none" w:sz="0" w:space="0" w:color="auto"/>
        <w:right w:val="none" w:sz="0" w:space="0" w:color="auto"/>
      </w:divBdr>
    </w:div>
    <w:div w:id="1120030114">
      <w:bodyDiv w:val="1"/>
      <w:marLeft w:val="0"/>
      <w:marRight w:val="0"/>
      <w:marTop w:val="0"/>
      <w:marBottom w:val="0"/>
      <w:divBdr>
        <w:top w:val="none" w:sz="0" w:space="0" w:color="auto"/>
        <w:left w:val="none" w:sz="0" w:space="0" w:color="auto"/>
        <w:bottom w:val="none" w:sz="0" w:space="0" w:color="auto"/>
        <w:right w:val="none" w:sz="0" w:space="0" w:color="auto"/>
      </w:divBdr>
    </w:div>
    <w:div w:id="1135374707">
      <w:bodyDiv w:val="1"/>
      <w:marLeft w:val="0"/>
      <w:marRight w:val="0"/>
      <w:marTop w:val="0"/>
      <w:marBottom w:val="0"/>
      <w:divBdr>
        <w:top w:val="none" w:sz="0" w:space="0" w:color="auto"/>
        <w:left w:val="none" w:sz="0" w:space="0" w:color="auto"/>
        <w:bottom w:val="none" w:sz="0" w:space="0" w:color="auto"/>
        <w:right w:val="none" w:sz="0" w:space="0" w:color="auto"/>
      </w:divBdr>
    </w:div>
    <w:div w:id="1137378270">
      <w:bodyDiv w:val="1"/>
      <w:marLeft w:val="0"/>
      <w:marRight w:val="0"/>
      <w:marTop w:val="0"/>
      <w:marBottom w:val="0"/>
      <w:divBdr>
        <w:top w:val="none" w:sz="0" w:space="0" w:color="auto"/>
        <w:left w:val="none" w:sz="0" w:space="0" w:color="auto"/>
        <w:bottom w:val="none" w:sz="0" w:space="0" w:color="auto"/>
        <w:right w:val="none" w:sz="0" w:space="0" w:color="auto"/>
      </w:divBdr>
    </w:div>
    <w:div w:id="1143698966">
      <w:bodyDiv w:val="1"/>
      <w:marLeft w:val="0"/>
      <w:marRight w:val="0"/>
      <w:marTop w:val="0"/>
      <w:marBottom w:val="0"/>
      <w:divBdr>
        <w:top w:val="none" w:sz="0" w:space="0" w:color="auto"/>
        <w:left w:val="none" w:sz="0" w:space="0" w:color="auto"/>
        <w:bottom w:val="none" w:sz="0" w:space="0" w:color="auto"/>
        <w:right w:val="none" w:sz="0" w:space="0" w:color="auto"/>
      </w:divBdr>
    </w:div>
    <w:div w:id="1146319153">
      <w:bodyDiv w:val="1"/>
      <w:marLeft w:val="0"/>
      <w:marRight w:val="0"/>
      <w:marTop w:val="0"/>
      <w:marBottom w:val="0"/>
      <w:divBdr>
        <w:top w:val="none" w:sz="0" w:space="0" w:color="auto"/>
        <w:left w:val="none" w:sz="0" w:space="0" w:color="auto"/>
        <w:bottom w:val="none" w:sz="0" w:space="0" w:color="auto"/>
        <w:right w:val="none" w:sz="0" w:space="0" w:color="auto"/>
      </w:divBdr>
    </w:div>
    <w:div w:id="1156260299">
      <w:bodyDiv w:val="1"/>
      <w:marLeft w:val="0"/>
      <w:marRight w:val="0"/>
      <w:marTop w:val="0"/>
      <w:marBottom w:val="0"/>
      <w:divBdr>
        <w:top w:val="none" w:sz="0" w:space="0" w:color="auto"/>
        <w:left w:val="none" w:sz="0" w:space="0" w:color="auto"/>
        <w:bottom w:val="none" w:sz="0" w:space="0" w:color="auto"/>
        <w:right w:val="none" w:sz="0" w:space="0" w:color="auto"/>
      </w:divBdr>
    </w:div>
    <w:div w:id="1156803505">
      <w:bodyDiv w:val="1"/>
      <w:marLeft w:val="0"/>
      <w:marRight w:val="0"/>
      <w:marTop w:val="0"/>
      <w:marBottom w:val="0"/>
      <w:divBdr>
        <w:top w:val="none" w:sz="0" w:space="0" w:color="auto"/>
        <w:left w:val="none" w:sz="0" w:space="0" w:color="auto"/>
        <w:bottom w:val="none" w:sz="0" w:space="0" w:color="auto"/>
        <w:right w:val="none" w:sz="0" w:space="0" w:color="auto"/>
      </w:divBdr>
    </w:div>
    <w:div w:id="1157576165">
      <w:bodyDiv w:val="1"/>
      <w:marLeft w:val="0"/>
      <w:marRight w:val="0"/>
      <w:marTop w:val="0"/>
      <w:marBottom w:val="0"/>
      <w:divBdr>
        <w:top w:val="none" w:sz="0" w:space="0" w:color="auto"/>
        <w:left w:val="none" w:sz="0" w:space="0" w:color="auto"/>
        <w:bottom w:val="none" w:sz="0" w:space="0" w:color="auto"/>
        <w:right w:val="none" w:sz="0" w:space="0" w:color="auto"/>
      </w:divBdr>
    </w:div>
    <w:div w:id="1159031660">
      <w:bodyDiv w:val="1"/>
      <w:marLeft w:val="0"/>
      <w:marRight w:val="0"/>
      <w:marTop w:val="0"/>
      <w:marBottom w:val="0"/>
      <w:divBdr>
        <w:top w:val="none" w:sz="0" w:space="0" w:color="auto"/>
        <w:left w:val="none" w:sz="0" w:space="0" w:color="auto"/>
        <w:bottom w:val="none" w:sz="0" w:space="0" w:color="auto"/>
        <w:right w:val="none" w:sz="0" w:space="0" w:color="auto"/>
      </w:divBdr>
    </w:div>
    <w:div w:id="1188980487">
      <w:bodyDiv w:val="1"/>
      <w:marLeft w:val="0"/>
      <w:marRight w:val="0"/>
      <w:marTop w:val="0"/>
      <w:marBottom w:val="0"/>
      <w:divBdr>
        <w:top w:val="none" w:sz="0" w:space="0" w:color="auto"/>
        <w:left w:val="none" w:sz="0" w:space="0" w:color="auto"/>
        <w:bottom w:val="none" w:sz="0" w:space="0" w:color="auto"/>
        <w:right w:val="none" w:sz="0" w:space="0" w:color="auto"/>
      </w:divBdr>
    </w:div>
    <w:div w:id="1191411201">
      <w:bodyDiv w:val="1"/>
      <w:marLeft w:val="0"/>
      <w:marRight w:val="0"/>
      <w:marTop w:val="0"/>
      <w:marBottom w:val="0"/>
      <w:divBdr>
        <w:top w:val="none" w:sz="0" w:space="0" w:color="auto"/>
        <w:left w:val="none" w:sz="0" w:space="0" w:color="auto"/>
        <w:bottom w:val="none" w:sz="0" w:space="0" w:color="auto"/>
        <w:right w:val="none" w:sz="0" w:space="0" w:color="auto"/>
      </w:divBdr>
    </w:div>
    <w:div w:id="1193492498">
      <w:bodyDiv w:val="1"/>
      <w:marLeft w:val="0"/>
      <w:marRight w:val="0"/>
      <w:marTop w:val="0"/>
      <w:marBottom w:val="0"/>
      <w:divBdr>
        <w:top w:val="none" w:sz="0" w:space="0" w:color="auto"/>
        <w:left w:val="none" w:sz="0" w:space="0" w:color="auto"/>
        <w:bottom w:val="none" w:sz="0" w:space="0" w:color="auto"/>
        <w:right w:val="none" w:sz="0" w:space="0" w:color="auto"/>
      </w:divBdr>
    </w:div>
    <w:div w:id="1210608361">
      <w:bodyDiv w:val="1"/>
      <w:marLeft w:val="0"/>
      <w:marRight w:val="0"/>
      <w:marTop w:val="0"/>
      <w:marBottom w:val="0"/>
      <w:divBdr>
        <w:top w:val="none" w:sz="0" w:space="0" w:color="auto"/>
        <w:left w:val="none" w:sz="0" w:space="0" w:color="auto"/>
        <w:bottom w:val="none" w:sz="0" w:space="0" w:color="auto"/>
        <w:right w:val="none" w:sz="0" w:space="0" w:color="auto"/>
      </w:divBdr>
    </w:div>
    <w:div w:id="1233467304">
      <w:bodyDiv w:val="1"/>
      <w:marLeft w:val="0"/>
      <w:marRight w:val="0"/>
      <w:marTop w:val="0"/>
      <w:marBottom w:val="0"/>
      <w:divBdr>
        <w:top w:val="none" w:sz="0" w:space="0" w:color="auto"/>
        <w:left w:val="none" w:sz="0" w:space="0" w:color="auto"/>
        <w:bottom w:val="none" w:sz="0" w:space="0" w:color="auto"/>
        <w:right w:val="none" w:sz="0" w:space="0" w:color="auto"/>
      </w:divBdr>
    </w:div>
    <w:div w:id="1245796599">
      <w:bodyDiv w:val="1"/>
      <w:marLeft w:val="0"/>
      <w:marRight w:val="0"/>
      <w:marTop w:val="0"/>
      <w:marBottom w:val="0"/>
      <w:divBdr>
        <w:top w:val="none" w:sz="0" w:space="0" w:color="auto"/>
        <w:left w:val="none" w:sz="0" w:space="0" w:color="auto"/>
        <w:bottom w:val="none" w:sz="0" w:space="0" w:color="auto"/>
        <w:right w:val="none" w:sz="0" w:space="0" w:color="auto"/>
      </w:divBdr>
    </w:div>
    <w:div w:id="1285431515">
      <w:bodyDiv w:val="1"/>
      <w:marLeft w:val="0"/>
      <w:marRight w:val="0"/>
      <w:marTop w:val="0"/>
      <w:marBottom w:val="0"/>
      <w:divBdr>
        <w:top w:val="none" w:sz="0" w:space="0" w:color="auto"/>
        <w:left w:val="none" w:sz="0" w:space="0" w:color="auto"/>
        <w:bottom w:val="none" w:sz="0" w:space="0" w:color="auto"/>
        <w:right w:val="none" w:sz="0" w:space="0" w:color="auto"/>
      </w:divBdr>
    </w:div>
    <w:div w:id="1287656884">
      <w:bodyDiv w:val="1"/>
      <w:marLeft w:val="0"/>
      <w:marRight w:val="0"/>
      <w:marTop w:val="0"/>
      <w:marBottom w:val="0"/>
      <w:divBdr>
        <w:top w:val="none" w:sz="0" w:space="0" w:color="auto"/>
        <w:left w:val="none" w:sz="0" w:space="0" w:color="auto"/>
        <w:bottom w:val="none" w:sz="0" w:space="0" w:color="auto"/>
        <w:right w:val="none" w:sz="0" w:space="0" w:color="auto"/>
      </w:divBdr>
    </w:div>
    <w:div w:id="1291282773">
      <w:bodyDiv w:val="1"/>
      <w:marLeft w:val="0"/>
      <w:marRight w:val="0"/>
      <w:marTop w:val="0"/>
      <w:marBottom w:val="0"/>
      <w:divBdr>
        <w:top w:val="none" w:sz="0" w:space="0" w:color="auto"/>
        <w:left w:val="none" w:sz="0" w:space="0" w:color="auto"/>
        <w:bottom w:val="none" w:sz="0" w:space="0" w:color="auto"/>
        <w:right w:val="none" w:sz="0" w:space="0" w:color="auto"/>
      </w:divBdr>
    </w:div>
    <w:div w:id="1293243858">
      <w:bodyDiv w:val="1"/>
      <w:marLeft w:val="0"/>
      <w:marRight w:val="0"/>
      <w:marTop w:val="0"/>
      <w:marBottom w:val="0"/>
      <w:divBdr>
        <w:top w:val="none" w:sz="0" w:space="0" w:color="auto"/>
        <w:left w:val="none" w:sz="0" w:space="0" w:color="auto"/>
        <w:bottom w:val="none" w:sz="0" w:space="0" w:color="auto"/>
        <w:right w:val="none" w:sz="0" w:space="0" w:color="auto"/>
      </w:divBdr>
    </w:div>
    <w:div w:id="1294673766">
      <w:bodyDiv w:val="1"/>
      <w:marLeft w:val="0"/>
      <w:marRight w:val="0"/>
      <w:marTop w:val="0"/>
      <w:marBottom w:val="0"/>
      <w:divBdr>
        <w:top w:val="none" w:sz="0" w:space="0" w:color="auto"/>
        <w:left w:val="none" w:sz="0" w:space="0" w:color="auto"/>
        <w:bottom w:val="none" w:sz="0" w:space="0" w:color="auto"/>
        <w:right w:val="none" w:sz="0" w:space="0" w:color="auto"/>
      </w:divBdr>
    </w:div>
    <w:div w:id="1297761781">
      <w:bodyDiv w:val="1"/>
      <w:marLeft w:val="0"/>
      <w:marRight w:val="0"/>
      <w:marTop w:val="0"/>
      <w:marBottom w:val="0"/>
      <w:divBdr>
        <w:top w:val="none" w:sz="0" w:space="0" w:color="auto"/>
        <w:left w:val="none" w:sz="0" w:space="0" w:color="auto"/>
        <w:bottom w:val="none" w:sz="0" w:space="0" w:color="auto"/>
        <w:right w:val="none" w:sz="0" w:space="0" w:color="auto"/>
      </w:divBdr>
    </w:div>
    <w:div w:id="1307398259">
      <w:bodyDiv w:val="1"/>
      <w:marLeft w:val="0"/>
      <w:marRight w:val="0"/>
      <w:marTop w:val="0"/>
      <w:marBottom w:val="0"/>
      <w:divBdr>
        <w:top w:val="none" w:sz="0" w:space="0" w:color="auto"/>
        <w:left w:val="none" w:sz="0" w:space="0" w:color="auto"/>
        <w:bottom w:val="none" w:sz="0" w:space="0" w:color="auto"/>
        <w:right w:val="none" w:sz="0" w:space="0" w:color="auto"/>
      </w:divBdr>
    </w:div>
    <w:div w:id="1337809598">
      <w:bodyDiv w:val="1"/>
      <w:marLeft w:val="0"/>
      <w:marRight w:val="0"/>
      <w:marTop w:val="0"/>
      <w:marBottom w:val="0"/>
      <w:divBdr>
        <w:top w:val="none" w:sz="0" w:space="0" w:color="auto"/>
        <w:left w:val="none" w:sz="0" w:space="0" w:color="auto"/>
        <w:bottom w:val="none" w:sz="0" w:space="0" w:color="auto"/>
        <w:right w:val="none" w:sz="0" w:space="0" w:color="auto"/>
      </w:divBdr>
    </w:div>
    <w:div w:id="1354262566">
      <w:bodyDiv w:val="1"/>
      <w:marLeft w:val="0"/>
      <w:marRight w:val="0"/>
      <w:marTop w:val="0"/>
      <w:marBottom w:val="0"/>
      <w:divBdr>
        <w:top w:val="none" w:sz="0" w:space="0" w:color="auto"/>
        <w:left w:val="none" w:sz="0" w:space="0" w:color="auto"/>
        <w:bottom w:val="none" w:sz="0" w:space="0" w:color="auto"/>
        <w:right w:val="none" w:sz="0" w:space="0" w:color="auto"/>
      </w:divBdr>
    </w:div>
    <w:div w:id="1364288590">
      <w:bodyDiv w:val="1"/>
      <w:marLeft w:val="0"/>
      <w:marRight w:val="0"/>
      <w:marTop w:val="0"/>
      <w:marBottom w:val="0"/>
      <w:divBdr>
        <w:top w:val="none" w:sz="0" w:space="0" w:color="auto"/>
        <w:left w:val="none" w:sz="0" w:space="0" w:color="auto"/>
        <w:bottom w:val="none" w:sz="0" w:space="0" w:color="auto"/>
        <w:right w:val="none" w:sz="0" w:space="0" w:color="auto"/>
      </w:divBdr>
    </w:div>
    <w:div w:id="1370103126">
      <w:bodyDiv w:val="1"/>
      <w:marLeft w:val="0"/>
      <w:marRight w:val="0"/>
      <w:marTop w:val="0"/>
      <w:marBottom w:val="0"/>
      <w:divBdr>
        <w:top w:val="none" w:sz="0" w:space="0" w:color="auto"/>
        <w:left w:val="none" w:sz="0" w:space="0" w:color="auto"/>
        <w:bottom w:val="none" w:sz="0" w:space="0" w:color="auto"/>
        <w:right w:val="none" w:sz="0" w:space="0" w:color="auto"/>
      </w:divBdr>
    </w:div>
    <w:div w:id="1385835579">
      <w:bodyDiv w:val="1"/>
      <w:marLeft w:val="0"/>
      <w:marRight w:val="0"/>
      <w:marTop w:val="0"/>
      <w:marBottom w:val="0"/>
      <w:divBdr>
        <w:top w:val="none" w:sz="0" w:space="0" w:color="auto"/>
        <w:left w:val="none" w:sz="0" w:space="0" w:color="auto"/>
        <w:bottom w:val="none" w:sz="0" w:space="0" w:color="auto"/>
        <w:right w:val="none" w:sz="0" w:space="0" w:color="auto"/>
      </w:divBdr>
    </w:div>
    <w:div w:id="1394815733">
      <w:bodyDiv w:val="1"/>
      <w:marLeft w:val="0"/>
      <w:marRight w:val="0"/>
      <w:marTop w:val="0"/>
      <w:marBottom w:val="0"/>
      <w:divBdr>
        <w:top w:val="none" w:sz="0" w:space="0" w:color="auto"/>
        <w:left w:val="none" w:sz="0" w:space="0" w:color="auto"/>
        <w:bottom w:val="none" w:sz="0" w:space="0" w:color="auto"/>
        <w:right w:val="none" w:sz="0" w:space="0" w:color="auto"/>
      </w:divBdr>
    </w:div>
    <w:div w:id="1409963827">
      <w:bodyDiv w:val="1"/>
      <w:marLeft w:val="0"/>
      <w:marRight w:val="0"/>
      <w:marTop w:val="0"/>
      <w:marBottom w:val="0"/>
      <w:divBdr>
        <w:top w:val="none" w:sz="0" w:space="0" w:color="auto"/>
        <w:left w:val="none" w:sz="0" w:space="0" w:color="auto"/>
        <w:bottom w:val="none" w:sz="0" w:space="0" w:color="auto"/>
        <w:right w:val="none" w:sz="0" w:space="0" w:color="auto"/>
      </w:divBdr>
    </w:div>
    <w:div w:id="1441990018">
      <w:bodyDiv w:val="1"/>
      <w:marLeft w:val="0"/>
      <w:marRight w:val="0"/>
      <w:marTop w:val="0"/>
      <w:marBottom w:val="0"/>
      <w:divBdr>
        <w:top w:val="none" w:sz="0" w:space="0" w:color="auto"/>
        <w:left w:val="none" w:sz="0" w:space="0" w:color="auto"/>
        <w:bottom w:val="none" w:sz="0" w:space="0" w:color="auto"/>
        <w:right w:val="none" w:sz="0" w:space="0" w:color="auto"/>
      </w:divBdr>
    </w:div>
    <w:div w:id="1453862443">
      <w:bodyDiv w:val="1"/>
      <w:marLeft w:val="0"/>
      <w:marRight w:val="0"/>
      <w:marTop w:val="0"/>
      <w:marBottom w:val="0"/>
      <w:divBdr>
        <w:top w:val="none" w:sz="0" w:space="0" w:color="auto"/>
        <w:left w:val="none" w:sz="0" w:space="0" w:color="auto"/>
        <w:bottom w:val="none" w:sz="0" w:space="0" w:color="auto"/>
        <w:right w:val="none" w:sz="0" w:space="0" w:color="auto"/>
      </w:divBdr>
    </w:div>
    <w:div w:id="1468814949">
      <w:bodyDiv w:val="1"/>
      <w:marLeft w:val="0"/>
      <w:marRight w:val="0"/>
      <w:marTop w:val="0"/>
      <w:marBottom w:val="0"/>
      <w:divBdr>
        <w:top w:val="none" w:sz="0" w:space="0" w:color="auto"/>
        <w:left w:val="none" w:sz="0" w:space="0" w:color="auto"/>
        <w:bottom w:val="none" w:sz="0" w:space="0" w:color="auto"/>
        <w:right w:val="none" w:sz="0" w:space="0" w:color="auto"/>
      </w:divBdr>
    </w:div>
    <w:div w:id="1486820271">
      <w:bodyDiv w:val="1"/>
      <w:marLeft w:val="0"/>
      <w:marRight w:val="0"/>
      <w:marTop w:val="0"/>
      <w:marBottom w:val="0"/>
      <w:divBdr>
        <w:top w:val="none" w:sz="0" w:space="0" w:color="auto"/>
        <w:left w:val="none" w:sz="0" w:space="0" w:color="auto"/>
        <w:bottom w:val="none" w:sz="0" w:space="0" w:color="auto"/>
        <w:right w:val="none" w:sz="0" w:space="0" w:color="auto"/>
      </w:divBdr>
    </w:div>
    <w:div w:id="1502163121">
      <w:bodyDiv w:val="1"/>
      <w:marLeft w:val="0"/>
      <w:marRight w:val="0"/>
      <w:marTop w:val="0"/>
      <w:marBottom w:val="0"/>
      <w:divBdr>
        <w:top w:val="none" w:sz="0" w:space="0" w:color="auto"/>
        <w:left w:val="none" w:sz="0" w:space="0" w:color="auto"/>
        <w:bottom w:val="none" w:sz="0" w:space="0" w:color="auto"/>
        <w:right w:val="none" w:sz="0" w:space="0" w:color="auto"/>
      </w:divBdr>
    </w:div>
    <w:div w:id="1505514608">
      <w:bodyDiv w:val="1"/>
      <w:marLeft w:val="0"/>
      <w:marRight w:val="0"/>
      <w:marTop w:val="0"/>
      <w:marBottom w:val="0"/>
      <w:divBdr>
        <w:top w:val="none" w:sz="0" w:space="0" w:color="auto"/>
        <w:left w:val="none" w:sz="0" w:space="0" w:color="auto"/>
        <w:bottom w:val="none" w:sz="0" w:space="0" w:color="auto"/>
        <w:right w:val="none" w:sz="0" w:space="0" w:color="auto"/>
      </w:divBdr>
    </w:div>
    <w:div w:id="1521355784">
      <w:bodyDiv w:val="1"/>
      <w:marLeft w:val="0"/>
      <w:marRight w:val="0"/>
      <w:marTop w:val="0"/>
      <w:marBottom w:val="0"/>
      <w:divBdr>
        <w:top w:val="none" w:sz="0" w:space="0" w:color="auto"/>
        <w:left w:val="none" w:sz="0" w:space="0" w:color="auto"/>
        <w:bottom w:val="none" w:sz="0" w:space="0" w:color="auto"/>
        <w:right w:val="none" w:sz="0" w:space="0" w:color="auto"/>
      </w:divBdr>
    </w:div>
    <w:div w:id="1527937782">
      <w:bodyDiv w:val="1"/>
      <w:marLeft w:val="0"/>
      <w:marRight w:val="0"/>
      <w:marTop w:val="0"/>
      <w:marBottom w:val="0"/>
      <w:divBdr>
        <w:top w:val="none" w:sz="0" w:space="0" w:color="auto"/>
        <w:left w:val="none" w:sz="0" w:space="0" w:color="auto"/>
        <w:bottom w:val="none" w:sz="0" w:space="0" w:color="auto"/>
        <w:right w:val="none" w:sz="0" w:space="0" w:color="auto"/>
      </w:divBdr>
    </w:div>
    <w:div w:id="1536235957">
      <w:bodyDiv w:val="1"/>
      <w:marLeft w:val="0"/>
      <w:marRight w:val="0"/>
      <w:marTop w:val="0"/>
      <w:marBottom w:val="0"/>
      <w:divBdr>
        <w:top w:val="none" w:sz="0" w:space="0" w:color="auto"/>
        <w:left w:val="none" w:sz="0" w:space="0" w:color="auto"/>
        <w:bottom w:val="none" w:sz="0" w:space="0" w:color="auto"/>
        <w:right w:val="none" w:sz="0" w:space="0" w:color="auto"/>
      </w:divBdr>
    </w:div>
    <w:div w:id="1544094077">
      <w:bodyDiv w:val="1"/>
      <w:marLeft w:val="0"/>
      <w:marRight w:val="0"/>
      <w:marTop w:val="0"/>
      <w:marBottom w:val="0"/>
      <w:divBdr>
        <w:top w:val="none" w:sz="0" w:space="0" w:color="auto"/>
        <w:left w:val="none" w:sz="0" w:space="0" w:color="auto"/>
        <w:bottom w:val="none" w:sz="0" w:space="0" w:color="auto"/>
        <w:right w:val="none" w:sz="0" w:space="0" w:color="auto"/>
      </w:divBdr>
    </w:div>
    <w:div w:id="1548566356">
      <w:bodyDiv w:val="1"/>
      <w:marLeft w:val="0"/>
      <w:marRight w:val="0"/>
      <w:marTop w:val="0"/>
      <w:marBottom w:val="0"/>
      <w:divBdr>
        <w:top w:val="none" w:sz="0" w:space="0" w:color="auto"/>
        <w:left w:val="none" w:sz="0" w:space="0" w:color="auto"/>
        <w:bottom w:val="none" w:sz="0" w:space="0" w:color="auto"/>
        <w:right w:val="none" w:sz="0" w:space="0" w:color="auto"/>
      </w:divBdr>
    </w:div>
    <w:div w:id="1560553552">
      <w:bodyDiv w:val="1"/>
      <w:marLeft w:val="0"/>
      <w:marRight w:val="0"/>
      <w:marTop w:val="0"/>
      <w:marBottom w:val="0"/>
      <w:divBdr>
        <w:top w:val="none" w:sz="0" w:space="0" w:color="auto"/>
        <w:left w:val="none" w:sz="0" w:space="0" w:color="auto"/>
        <w:bottom w:val="none" w:sz="0" w:space="0" w:color="auto"/>
        <w:right w:val="none" w:sz="0" w:space="0" w:color="auto"/>
      </w:divBdr>
    </w:div>
    <w:div w:id="1576697280">
      <w:bodyDiv w:val="1"/>
      <w:marLeft w:val="0"/>
      <w:marRight w:val="0"/>
      <w:marTop w:val="0"/>
      <w:marBottom w:val="0"/>
      <w:divBdr>
        <w:top w:val="none" w:sz="0" w:space="0" w:color="auto"/>
        <w:left w:val="none" w:sz="0" w:space="0" w:color="auto"/>
        <w:bottom w:val="none" w:sz="0" w:space="0" w:color="auto"/>
        <w:right w:val="none" w:sz="0" w:space="0" w:color="auto"/>
      </w:divBdr>
    </w:div>
    <w:div w:id="1580213609">
      <w:bodyDiv w:val="1"/>
      <w:marLeft w:val="0"/>
      <w:marRight w:val="0"/>
      <w:marTop w:val="0"/>
      <w:marBottom w:val="0"/>
      <w:divBdr>
        <w:top w:val="none" w:sz="0" w:space="0" w:color="auto"/>
        <w:left w:val="none" w:sz="0" w:space="0" w:color="auto"/>
        <w:bottom w:val="none" w:sz="0" w:space="0" w:color="auto"/>
        <w:right w:val="none" w:sz="0" w:space="0" w:color="auto"/>
      </w:divBdr>
    </w:div>
    <w:div w:id="1615401357">
      <w:bodyDiv w:val="1"/>
      <w:marLeft w:val="0"/>
      <w:marRight w:val="0"/>
      <w:marTop w:val="0"/>
      <w:marBottom w:val="0"/>
      <w:divBdr>
        <w:top w:val="none" w:sz="0" w:space="0" w:color="auto"/>
        <w:left w:val="none" w:sz="0" w:space="0" w:color="auto"/>
        <w:bottom w:val="none" w:sz="0" w:space="0" w:color="auto"/>
        <w:right w:val="none" w:sz="0" w:space="0" w:color="auto"/>
      </w:divBdr>
    </w:div>
    <w:div w:id="1620263218">
      <w:bodyDiv w:val="1"/>
      <w:marLeft w:val="0"/>
      <w:marRight w:val="0"/>
      <w:marTop w:val="0"/>
      <w:marBottom w:val="0"/>
      <w:divBdr>
        <w:top w:val="none" w:sz="0" w:space="0" w:color="auto"/>
        <w:left w:val="none" w:sz="0" w:space="0" w:color="auto"/>
        <w:bottom w:val="none" w:sz="0" w:space="0" w:color="auto"/>
        <w:right w:val="none" w:sz="0" w:space="0" w:color="auto"/>
      </w:divBdr>
    </w:div>
    <w:div w:id="1622491317">
      <w:bodyDiv w:val="1"/>
      <w:marLeft w:val="0"/>
      <w:marRight w:val="0"/>
      <w:marTop w:val="0"/>
      <w:marBottom w:val="0"/>
      <w:divBdr>
        <w:top w:val="none" w:sz="0" w:space="0" w:color="auto"/>
        <w:left w:val="none" w:sz="0" w:space="0" w:color="auto"/>
        <w:bottom w:val="none" w:sz="0" w:space="0" w:color="auto"/>
        <w:right w:val="none" w:sz="0" w:space="0" w:color="auto"/>
      </w:divBdr>
    </w:div>
    <w:div w:id="1649281969">
      <w:bodyDiv w:val="1"/>
      <w:marLeft w:val="0"/>
      <w:marRight w:val="0"/>
      <w:marTop w:val="0"/>
      <w:marBottom w:val="0"/>
      <w:divBdr>
        <w:top w:val="none" w:sz="0" w:space="0" w:color="auto"/>
        <w:left w:val="none" w:sz="0" w:space="0" w:color="auto"/>
        <w:bottom w:val="none" w:sz="0" w:space="0" w:color="auto"/>
        <w:right w:val="none" w:sz="0" w:space="0" w:color="auto"/>
      </w:divBdr>
    </w:div>
    <w:div w:id="1654992301">
      <w:bodyDiv w:val="1"/>
      <w:marLeft w:val="0"/>
      <w:marRight w:val="0"/>
      <w:marTop w:val="0"/>
      <w:marBottom w:val="0"/>
      <w:divBdr>
        <w:top w:val="none" w:sz="0" w:space="0" w:color="auto"/>
        <w:left w:val="none" w:sz="0" w:space="0" w:color="auto"/>
        <w:bottom w:val="none" w:sz="0" w:space="0" w:color="auto"/>
        <w:right w:val="none" w:sz="0" w:space="0" w:color="auto"/>
      </w:divBdr>
    </w:div>
    <w:div w:id="1698774737">
      <w:bodyDiv w:val="1"/>
      <w:marLeft w:val="0"/>
      <w:marRight w:val="0"/>
      <w:marTop w:val="0"/>
      <w:marBottom w:val="0"/>
      <w:divBdr>
        <w:top w:val="none" w:sz="0" w:space="0" w:color="auto"/>
        <w:left w:val="none" w:sz="0" w:space="0" w:color="auto"/>
        <w:bottom w:val="none" w:sz="0" w:space="0" w:color="auto"/>
        <w:right w:val="none" w:sz="0" w:space="0" w:color="auto"/>
      </w:divBdr>
    </w:div>
    <w:div w:id="1703825618">
      <w:bodyDiv w:val="1"/>
      <w:marLeft w:val="0"/>
      <w:marRight w:val="0"/>
      <w:marTop w:val="0"/>
      <w:marBottom w:val="0"/>
      <w:divBdr>
        <w:top w:val="none" w:sz="0" w:space="0" w:color="auto"/>
        <w:left w:val="none" w:sz="0" w:space="0" w:color="auto"/>
        <w:bottom w:val="none" w:sz="0" w:space="0" w:color="auto"/>
        <w:right w:val="none" w:sz="0" w:space="0" w:color="auto"/>
      </w:divBdr>
    </w:div>
    <w:div w:id="1732263086">
      <w:bodyDiv w:val="1"/>
      <w:marLeft w:val="0"/>
      <w:marRight w:val="0"/>
      <w:marTop w:val="0"/>
      <w:marBottom w:val="0"/>
      <w:divBdr>
        <w:top w:val="none" w:sz="0" w:space="0" w:color="auto"/>
        <w:left w:val="none" w:sz="0" w:space="0" w:color="auto"/>
        <w:bottom w:val="none" w:sz="0" w:space="0" w:color="auto"/>
        <w:right w:val="none" w:sz="0" w:space="0" w:color="auto"/>
      </w:divBdr>
    </w:div>
    <w:div w:id="1743718711">
      <w:bodyDiv w:val="1"/>
      <w:marLeft w:val="0"/>
      <w:marRight w:val="0"/>
      <w:marTop w:val="0"/>
      <w:marBottom w:val="0"/>
      <w:divBdr>
        <w:top w:val="none" w:sz="0" w:space="0" w:color="auto"/>
        <w:left w:val="none" w:sz="0" w:space="0" w:color="auto"/>
        <w:bottom w:val="none" w:sz="0" w:space="0" w:color="auto"/>
        <w:right w:val="none" w:sz="0" w:space="0" w:color="auto"/>
      </w:divBdr>
    </w:div>
    <w:div w:id="1752582991">
      <w:bodyDiv w:val="1"/>
      <w:marLeft w:val="0"/>
      <w:marRight w:val="0"/>
      <w:marTop w:val="0"/>
      <w:marBottom w:val="0"/>
      <w:divBdr>
        <w:top w:val="none" w:sz="0" w:space="0" w:color="auto"/>
        <w:left w:val="none" w:sz="0" w:space="0" w:color="auto"/>
        <w:bottom w:val="none" w:sz="0" w:space="0" w:color="auto"/>
        <w:right w:val="none" w:sz="0" w:space="0" w:color="auto"/>
      </w:divBdr>
    </w:div>
    <w:div w:id="1753234709">
      <w:bodyDiv w:val="1"/>
      <w:marLeft w:val="0"/>
      <w:marRight w:val="0"/>
      <w:marTop w:val="0"/>
      <w:marBottom w:val="0"/>
      <w:divBdr>
        <w:top w:val="none" w:sz="0" w:space="0" w:color="auto"/>
        <w:left w:val="none" w:sz="0" w:space="0" w:color="auto"/>
        <w:bottom w:val="none" w:sz="0" w:space="0" w:color="auto"/>
        <w:right w:val="none" w:sz="0" w:space="0" w:color="auto"/>
      </w:divBdr>
    </w:div>
    <w:div w:id="1788623994">
      <w:bodyDiv w:val="1"/>
      <w:marLeft w:val="0"/>
      <w:marRight w:val="0"/>
      <w:marTop w:val="0"/>
      <w:marBottom w:val="0"/>
      <w:divBdr>
        <w:top w:val="none" w:sz="0" w:space="0" w:color="auto"/>
        <w:left w:val="none" w:sz="0" w:space="0" w:color="auto"/>
        <w:bottom w:val="none" w:sz="0" w:space="0" w:color="auto"/>
        <w:right w:val="none" w:sz="0" w:space="0" w:color="auto"/>
      </w:divBdr>
    </w:div>
    <w:div w:id="1797991839">
      <w:bodyDiv w:val="1"/>
      <w:marLeft w:val="0"/>
      <w:marRight w:val="0"/>
      <w:marTop w:val="0"/>
      <w:marBottom w:val="0"/>
      <w:divBdr>
        <w:top w:val="none" w:sz="0" w:space="0" w:color="auto"/>
        <w:left w:val="none" w:sz="0" w:space="0" w:color="auto"/>
        <w:bottom w:val="none" w:sz="0" w:space="0" w:color="auto"/>
        <w:right w:val="none" w:sz="0" w:space="0" w:color="auto"/>
      </w:divBdr>
    </w:div>
    <w:div w:id="1809854029">
      <w:bodyDiv w:val="1"/>
      <w:marLeft w:val="0"/>
      <w:marRight w:val="0"/>
      <w:marTop w:val="0"/>
      <w:marBottom w:val="0"/>
      <w:divBdr>
        <w:top w:val="none" w:sz="0" w:space="0" w:color="auto"/>
        <w:left w:val="none" w:sz="0" w:space="0" w:color="auto"/>
        <w:bottom w:val="none" w:sz="0" w:space="0" w:color="auto"/>
        <w:right w:val="none" w:sz="0" w:space="0" w:color="auto"/>
      </w:divBdr>
    </w:div>
    <w:div w:id="181983460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6602581">
      <w:bodyDiv w:val="1"/>
      <w:marLeft w:val="0"/>
      <w:marRight w:val="0"/>
      <w:marTop w:val="0"/>
      <w:marBottom w:val="0"/>
      <w:divBdr>
        <w:top w:val="none" w:sz="0" w:space="0" w:color="auto"/>
        <w:left w:val="none" w:sz="0" w:space="0" w:color="auto"/>
        <w:bottom w:val="none" w:sz="0" w:space="0" w:color="auto"/>
        <w:right w:val="none" w:sz="0" w:space="0" w:color="auto"/>
      </w:divBdr>
    </w:div>
    <w:div w:id="1837648497">
      <w:bodyDiv w:val="1"/>
      <w:marLeft w:val="0"/>
      <w:marRight w:val="0"/>
      <w:marTop w:val="0"/>
      <w:marBottom w:val="0"/>
      <w:divBdr>
        <w:top w:val="none" w:sz="0" w:space="0" w:color="auto"/>
        <w:left w:val="none" w:sz="0" w:space="0" w:color="auto"/>
        <w:bottom w:val="none" w:sz="0" w:space="0" w:color="auto"/>
        <w:right w:val="none" w:sz="0" w:space="0" w:color="auto"/>
      </w:divBdr>
    </w:div>
    <w:div w:id="1844663578">
      <w:bodyDiv w:val="1"/>
      <w:marLeft w:val="0"/>
      <w:marRight w:val="0"/>
      <w:marTop w:val="0"/>
      <w:marBottom w:val="0"/>
      <w:divBdr>
        <w:top w:val="none" w:sz="0" w:space="0" w:color="auto"/>
        <w:left w:val="none" w:sz="0" w:space="0" w:color="auto"/>
        <w:bottom w:val="none" w:sz="0" w:space="0" w:color="auto"/>
        <w:right w:val="none" w:sz="0" w:space="0" w:color="auto"/>
      </w:divBdr>
    </w:div>
    <w:div w:id="1848398816">
      <w:bodyDiv w:val="1"/>
      <w:marLeft w:val="0"/>
      <w:marRight w:val="0"/>
      <w:marTop w:val="0"/>
      <w:marBottom w:val="0"/>
      <w:divBdr>
        <w:top w:val="none" w:sz="0" w:space="0" w:color="auto"/>
        <w:left w:val="none" w:sz="0" w:space="0" w:color="auto"/>
        <w:bottom w:val="none" w:sz="0" w:space="0" w:color="auto"/>
        <w:right w:val="none" w:sz="0" w:space="0" w:color="auto"/>
      </w:divBdr>
    </w:div>
    <w:div w:id="1855611770">
      <w:bodyDiv w:val="1"/>
      <w:marLeft w:val="0"/>
      <w:marRight w:val="0"/>
      <w:marTop w:val="0"/>
      <w:marBottom w:val="0"/>
      <w:divBdr>
        <w:top w:val="none" w:sz="0" w:space="0" w:color="auto"/>
        <w:left w:val="none" w:sz="0" w:space="0" w:color="auto"/>
        <w:bottom w:val="none" w:sz="0" w:space="0" w:color="auto"/>
        <w:right w:val="none" w:sz="0" w:space="0" w:color="auto"/>
      </w:divBdr>
    </w:div>
    <w:div w:id="1864055571">
      <w:bodyDiv w:val="1"/>
      <w:marLeft w:val="0"/>
      <w:marRight w:val="0"/>
      <w:marTop w:val="0"/>
      <w:marBottom w:val="0"/>
      <w:divBdr>
        <w:top w:val="none" w:sz="0" w:space="0" w:color="auto"/>
        <w:left w:val="none" w:sz="0" w:space="0" w:color="auto"/>
        <w:bottom w:val="none" w:sz="0" w:space="0" w:color="auto"/>
        <w:right w:val="none" w:sz="0" w:space="0" w:color="auto"/>
      </w:divBdr>
    </w:div>
    <w:div w:id="1866017319">
      <w:bodyDiv w:val="1"/>
      <w:marLeft w:val="0"/>
      <w:marRight w:val="0"/>
      <w:marTop w:val="0"/>
      <w:marBottom w:val="0"/>
      <w:divBdr>
        <w:top w:val="none" w:sz="0" w:space="0" w:color="auto"/>
        <w:left w:val="none" w:sz="0" w:space="0" w:color="auto"/>
        <w:bottom w:val="none" w:sz="0" w:space="0" w:color="auto"/>
        <w:right w:val="none" w:sz="0" w:space="0" w:color="auto"/>
      </w:divBdr>
    </w:div>
    <w:div w:id="1888448454">
      <w:bodyDiv w:val="1"/>
      <w:marLeft w:val="0"/>
      <w:marRight w:val="0"/>
      <w:marTop w:val="0"/>
      <w:marBottom w:val="0"/>
      <w:divBdr>
        <w:top w:val="none" w:sz="0" w:space="0" w:color="auto"/>
        <w:left w:val="none" w:sz="0" w:space="0" w:color="auto"/>
        <w:bottom w:val="none" w:sz="0" w:space="0" w:color="auto"/>
        <w:right w:val="none" w:sz="0" w:space="0" w:color="auto"/>
      </w:divBdr>
    </w:div>
    <w:div w:id="1910773928">
      <w:bodyDiv w:val="1"/>
      <w:marLeft w:val="0"/>
      <w:marRight w:val="0"/>
      <w:marTop w:val="0"/>
      <w:marBottom w:val="0"/>
      <w:divBdr>
        <w:top w:val="none" w:sz="0" w:space="0" w:color="auto"/>
        <w:left w:val="none" w:sz="0" w:space="0" w:color="auto"/>
        <w:bottom w:val="none" w:sz="0" w:space="0" w:color="auto"/>
        <w:right w:val="none" w:sz="0" w:space="0" w:color="auto"/>
      </w:divBdr>
    </w:div>
    <w:div w:id="1913928916">
      <w:bodyDiv w:val="1"/>
      <w:marLeft w:val="0"/>
      <w:marRight w:val="0"/>
      <w:marTop w:val="0"/>
      <w:marBottom w:val="0"/>
      <w:divBdr>
        <w:top w:val="none" w:sz="0" w:space="0" w:color="auto"/>
        <w:left w:val="none" w:sz="0" w:space="0" w:color="auto"/>
        <w:bottom w:val="none" w:sz="0" w:space="0" w:color="auto"/>
        <w:right w:val="none" w:sz="0" w:space="0" w:color="auto"/>
      </w:divBdr>
    </w:div>
    <w:div w:id="1939099221">
      <w:bodyDiv w:val="1"/>
      <w:marLeft w:val="0"/>
      <w:marRight w:val="0"/>
      <w:marTop w:val="0"/>
      <w:marBottom w:val="0"/>
      <w:divBdr>
        <w:top w:val="none" w:sz="0" w:space="0" w:color="auto"/>
        <w:left w:val="none" w:sz="0" w:space="0" w:color="auto"/>
        <w:bottom w:val="none" w:sz="0" w:space="0" w:color="auto"/>
        <w:right w:val="none" w:sz="0" w:space="0" w:color="auto"/>
      </w:divBdr>
    </w:div>
    <w:div w:id="1952978004">
      <w:bodyDiv w:val="1"/>
      <w:marLeft w:val="0"/>
      <w:marRight w:val="0"/>
      <w:marTop w:val="0"/>
      <w:marBottom w:val="0"/>
      <w:divBdr>
        <w:top w:val="none" w:sz="0" w:space="0" w:color="auto"/>
        <w:left w:val="none" w:sz="0" w:space="0" w:color="auto"/>
        <w:bottom w:val="none" w:sz="0" w:space="0" w:color="auto"/>
        <w:right w:val="none" w:sz="0" w:space="0" w:color="auto"/>
      </w:divBdr>
    </w:div>
    <w:div w:id="1976250645">
      <w:bodyDiv w:val="1"/>
      <w:marLeft w:val="0"/>
      <w:marRight w:val="0"/>
      <w:marTop w:val="0"/>
      <w:marBottom w:val="0"/>
      <w:divBdr>
        <w:top w:val="none" w:sz="0" w:space="0" w:color="auto"/>
        <w:left w:val="none" w:sz="0" w:space="0" w:color="auto"/>
        <w:bottom w:val="none" w:sz="0" w:space="0" w:color="auto"/>
        <w:right w:val="none" w:sz="0" w:space="0" w:color="auto"/>
      </w:divBdr>
    </w:div>
    <w:div w:id="1985308056">
      <w:bodyDiv w:val="1"/>
      <w:marLeft w:val="0"/>
      <w:marRight w:val="0"/>
      <w:marTop w:val="0"/>
      <w:marBottom w:val="0"/>
      <w:divBdr>
        <w:top w:val="none" w:sz="0" w:space="0" w:color="auto"/>
        <w:left w:val="none" w:sz="0" w:space="0" w:color="auto"/>
        <w:bottom w:val="none" w:sz="0" w:space="0" w:color="auto"/>
        <w:right w:val="none" w:sz="0" w:space="0" w:color="auto"/>
      </w:divBdr>
    </w:div>
    <w:div w:id="2010988164">
      <w:bodyDiv w:val="1"/>
      <w:marLeft w:val="0"/>
      <w:marRight w:val="0"/>
      <w:marTop w:val="0"/>
      <w:marBottom w:val="0"/>
      <w:divBdr>
        <w:top w:val="none" w:sz="0" w:space="0" w:color="auto"/>
        <w:left w:val="none" w:sz="0" w:space="0" w:color="auto"/>
        <w:bottom w:val="none" w:sz="0" w:space="0" w:color="auto"/>
        <w:right w:val="none" w:sz="0" w:space="0" w:color="auto"/>
      </w:divBdr>
    </w:div>
    <w:div w:id="2038576122">
      <w:bodyDiv w:val="1"/>
      <w:marLeft w:val="0"/>
      <w:marRight w:val="0"/>
      <w:marTop w:val="0"/>
      <w:marBottom w:val="0"/>
      <w:divBdr>
        <w:top w:val="none" w:sz="0" w:space="0" w:color="auto"/>
        <w:left w:val="none" w:sz="0" w:space="0" w:color="auto"/>
        <w:bottom w:val="none" w:sz="0" w:space="0" w:color="auto"/>
        <w:right w:val="none" w:sz="0" w:space="0" w:color="auto"/>
      </w:divBdr>
    </w:div>
    <w:div w:id="2044861176">
      <w:bodyDiv w:val="1"/>
      <w:marLeft w:val="0"/>
      <w:marRight w:val="0"/>
      <w:marTop w:val="0"/>
      <w:marBottom w:val="0"/>
      <w:divBdr>
        <w:top w:val="none" w:sz="0" w:space="0" w:color="auto"/>
        <w:left w:val="none" w:sz="0" w:space="0" w:color="auto"/>
        <w:bottom w:val="none" w:sz="0" w:space="0" w:color="auto"/>
        <w:right w:val="none" w:sz="0" w:space="0" w:color="auto"/>
      </w:divBdr>
    </w:div>
    <w:div w:id="2078169646">
      <w:bodyDiv w:val="1"/>
      <w:marLeft w:val="0"/>
      <w:marRight w:val="0"/>
      <w:marTop w:val="0"/>
      <w:marBottom w:val="0"/>
      <w:divBdr>
        <w:top w:val="none" w:sz="0" w:space="0" w:color="auto"/>
        <w:left w:val="none" w:sz="0" w:space="0" w:color="auto"/>
        <w:bottom w:val="none" w:sz="0" w:space="0" w:color="auto"/>
        <w:right w:val="none" w:sz="0" w:space="0" w:color="auto"/>
      </w:divBdr>
    </w:div>
    <w:div w:id="2082830976">
      <w:bodyDiv w:val="1"/>
      <w:marLeft w:val="0"/>
      <w:marRight w:val="0"/>
      <w:marTop w:val="0"/>
      <w:marBottom w:val="0"/>
      <w:divBdr>
        <w:top w:val="none" w:sz="0" w:space="0" w:color="auto"/>
        <w:left w:val="none" w:sz="0" w:space="0" w:color="auto"/>
        <w:bottom w:val="none" w:sz="0" w:space="0" w:color="auto"/>
        <w:right w:val="none" w:sz="0" w:space="0" w:color="auto"/>
      </w:divBdr>
    </w:div>
    <w:div w:id="2137528355">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ongtermplan.nhs.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osyalarastirmalar.com/"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Sob18</b:Tag>
    <b:SourceType>JournalArticle</b:SourceType>
    <b:Guid>{3997D59A-0A0C-4D6D-8761-D9BBDEEB2940}</b:Guid>
    <b:Title>SAAS E-Commece Platforms Web Acessebility Evaluation</b:Title>
    <b:JournalName>Conference Paper</b:JournalName>
    <b:Year>2018</b:Year>
    <b:Author>
      <b:Author>
        <b:NameList>
          <b:Person>
            <b:Last>Sobhaib</b:Last>
            <b:First>Osama</b:First>
          </b:Person>
          <b:Person>
            <b:Last>Hussain</b:Last>
            <b:First>Walayat</b:First>
          </b:Person>
        </b:NameList>
      </b:Author>
    </b:Author>
    <b:RefOrder>2</b:RefOrder>
  </b:Source>
  <b:Source>
    <b:Tag>Ani23</b:Tag>
    <b:SourceType>JournalArticle</b:SourceType>
    <b:Guid>{0FB77F0A-0A31-4AF4-8AE6-B91511109274}</b:Guid>
    <b:Title>Competitive Analysis of SAAS E-commerce Platforms in India</b:Title>
    <b:Year>2023</b:Year>
    <b:JournalName>Panav Journal of Multidisciplinary</b:JournalName>
    <b:Author>
      <b:Author>
        <b:NameList>
          <b:Person>
            <b:Last>Rani</b:Last>
            <b:First>Dr.</b:First>
            <b:Middle>T.</b:Middle>
          </b:Person>
          <b:Person>
            <b:Last>Anish</b:Last>
            <b:Middle>S</b:Middle>
            <b:First>R</b:First>
          </b:Person>
        </b:NameList>
      </b:Author>
    </b:Author>
    <b:RefOrder>1</b:RefOrder>
  </b:Source>
  <b:Source>
    <b:Tag>Yen21</b:Tag>
    <b:SourceType>ArticleInAPeriodical</b:SourceType>
    <b:Guid>{5A20B1B4-C204-4CB2-BFCE-A1FD7466C585}</b:Guid>
    <b:Title>Promoting Sustainable Creativity: An Empirical Study on the Application of Mind Mapping Tools in Graphic Design Education</b:Title>
    <b:Year>2021</b:Year>
    <b:Month>May</b:Month>
    <b:Day>11</b:Day>
    <b:Author>
      <b:Author>
        <b:NameList>
          <b:Person>
            <b:Last>Dong</b:Last>
            <b:First>Yenan</b:First>
          </b:Person>
        </b:NameList>
      </b:Author>
    </b:Author>
    <b:RefOrder>3</b:RefOrder>
  </b:Source>
  <b:Source>
    <b:Tag>CRu24</b:Tag>
    <b:SourceType>ArticleInAPeriodical</b:SourceType>
    <b:Guid>{192F4FF5-3285-4F05-9B10-E69DCF0DF493}</b:Guid>
    <b:Title>From Chaos to Clarity: Use of Mind Maps as a Tool to Ensure Better Learning among Medical Students</b:Title>
    <b:Year>2024</b:Year>
    <b:Month>Jan</b:Month>
    <b:Day>12</b:Day>
    <b:Author>
      <b:Author>
        <b:NameList>
          <b:Person>
            <b:Last>C</b:Last>
            <b:First>Ruchitha </b:First>
          </b:Person>
        </b:NameList>
      </b:Author>
    </b:Author>
    <b:RefOrder>4</b:RefOrder>
  </b:Source>
  <b:Source>
    <b:Tag>Mic</b:Tag>
    <b:SourceType>InternetSite</b:SourceType>
    <b:Guid>{160CBB78-F466-4F6E-AF78-413F7E9FBEA3}</b:Guid>
    <b:Title>What is Microsoft Word</b:Title>
    <b:Author>
      <b:Author>
        <b:Corporate>Microsoft</b:Corporate>
      </b:Author>
    </b:Author>
    <b:ProductionCompany>Microsoft</b:ProductionCompany>
    <b:URL>https://support.microsoft.com/en-us/word</b:URL>
    <b:RefOrder>5</b:RefOrder>
  </b:Source>
  <b:Source>
    <b:Tag>Mic1</b:Tag>
    <b:SourceType>InternetSite</b:SourceType>
    <b:Guid>{5B2854C7-285B-48F0-83FA-A24FC072BF3F}</b:Guid>
    <b:Author>
      <b:Author>
        <b:Corporate>Microsoft</b:Corporate>
      </b:Author>
    </b:Author>
    <b:Title>What is Microsoft Excel</b:Title>
    <b:URL>https://support.microsoft.com/en-us/excel</b:URL>
    <b:RefOrder>7</b:RefOrder>
  </b:Source>
  <b:Source>
    <b:Tag>Mic2</b:Tag>
    <b:SourceType>InternetSite</b:SourceType>
    <b:Guid>{22225251-1482-416A-B33A-4C1A26B13DAC}</b:Guid>
    <b:Author>
      <b:Author>
        <b:Corporate>Microsoft</b:Corporate>
      </b:Author>
    </b:Author>
    <b:Title>What is Microsoft Access</b:Title>
    <b:URL>https://support.microsoft.com/en-us/access </b:URL>
    <b:RefOrder>8</b:RefOrder>
  </b:Source>
  <b:Source>
    <b:Tag>Mic3</b:Tag>
    <b:SourceType>InternetSite</b:SourceType>
    <b:Guid>{20577573-D38E-4A53-B43E-58F085AACBF1}</b:Guid>
    <b:Author>
      <b:Author>
        <b:Corporate>Microsoft</b:Corporate>
      </b:Author>
    </b:Author>
    <b:Title>What is Microsoft PowerPoint</b:Title>
    <b:URL>https://support.microsoft.com/en-us/powerpoint</b:URL>
    <b:RefOrder>6</b:RefOrder>
  </b:Source>
  <b:Source>
    <b:Tag>Ell25</b:Tag>
    <b:SourceType>InternetSite</b:SourceType>
    <b:Guid>{65A718D0-7BA2-4B41-B408-5DFE7B0F5D8D}</b:Guid>
    <b:Author>
      <b:Author>
        <b:NameList>
          <b:Person>
            <b:Last>Rieth</b:Last>
            <b:First>Elliot</b:First>
          </b:Person>
        </b:NameList>
      </b:Author>
    </b:Author>
    <b:Title>The pros and cons of Microsoft Teams</b:Title>
    <b:Year>2025</b:Year>
    <b:Month>July</b:Month>
    <b:Day>9</b:Day>
    <b:URL>https://www.jotform.com/blog/microsoft-teams-pros-and-cons/</b:URL>
    <b:RefOrder>9</b:RefOrder>
  </b:Source>
  <b:Source>
    <b:Tag>Fra25</b:Tag>
    <b:SourceType>InternetSite</b:SourceType>
    <b:Guid>{39873CF9-62E0-4256-89DB-F006B0905361}</b:Guid>
    <b:Title>Pros and Cons of SharePoint: Is SharePoint worth it?</b:Title>
    <b:Year>2025</b:Year>
    <b:URL>https://www.frameworkit.com/cloud/pros-and-cons-of-sharepoint</b:URL>
    <b:Author>
      <b:Author>
        <b:Corporate>Framwork IT</b:Corporate>
      </b:Author>
    </b:Author>
    <b:RefOrder>10</b:RefOrder>
  </b:Source>
  <b:Source>
    <b:Tag>Olg25</b:Tag>
    <b:SourceType>InternetSite</b:SourceType>
    <b:Guid>{8FA631B2-49C8-474E-8BCB-31EC6D2BD3DD}</b:Guid>
    <b:Author>
      <b:Author>
        <b:NameList>
          <b:Person>
            <b:Last>Weis</b:Last>
            <b:First>Olga</b:First>
          </b:Person>
        </b:NameList>
      </b:Author>
    </b:Author>
    <b:Year>2025</b:Year>
    <b:Month>April</b:Month>
    <b:Day>9</b:Day>
    <b:URL>https://cloudmounter.net/pros-and-cons-of-onedrive/</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1D750C-9BCA-4850-BE22-CE7E7FCE6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1994</Words>
  <Characters>11367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13335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JUSSARA COSER</dc:creator>
  <cp:keywords/>
  <dc:description/>
  <cp:lastModifiedBy>Jussara Coser (2442073)</cp:lastModifiedBy>
  <cp:revision>2</cp:revision>
  <dcterms:created xsi:type="dcterms:W3CDTF">2026-04-24T03:40:00Z</dcterms:created>
  <dcterms:modified xsi:type="dcterms:W3CDTF">2026-04-24T03:40:00Z</dcterms:modified>
</cp:coreProperties>
</file>