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D861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977EC62" wp14:editId="48B448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3BE76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DFF49A" w14:textId="77777777" w:rsidTr="00A406E5">
        <w:tc>
          <w:tcPr>
            <w:tcW w:w="9922" w:type="dxa"/>
            <w:shd w:val="clear" w:color="auto" w:fill="C0C0C0"/>
          </w:tcPr>
          <w:p w14:paraId="6CDAAB0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9B76F5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D9AF45" w14:textId="77777777" w:rsidTr="00272AC1">
        <w:tc>
          <w:tcPr>
            <w:tcW w:w="2093" w:type="dxa"/>
            <w:shd w:val="pct15" w:color="auto" w:fill="auto"/>
          </w:tcPr>
          <w:p w14:paraId="0D36592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08232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838BEF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40408FD" w14:textId="77777777" w:rsidR="003B3F9D" w:rsidRPr="00A406E5" w:rsidRDefault="003B3F9D" w:rsidP="001E57C1">
            <w:pPr>
              <w:spacing w:before="120" w:after="120"/>
              <w:jc w:val="both"/>
              <w:rPr>
                <w:rFonts w:ascii="Arial" w:hAnsi="Arial" w:cs="Arial"/>
                <w:b/>
                <w:sz w:val="22"/>
                <w:szCs w:val="22"/>
              </w:rPr>
            </w:pPr>
          </w:p>
        </w:tc>
      </w:tr>
      <w:tr w:rsidR="00DB116D" w:rsidRPr="00A406E5" w14:paraId="1FDE4FE2" w14:textId="77777777" w:rsidTr="00272AC1">
        <w:tc>
          <w:tcPr>
            <w:tcW w:w="2093" w:type="dxa"/>
            <w:shd w:val="pct15" w:color="auto" w:fill="auto"/>
          </w:tcPr>
          <w:p w14:paraId="5F25D0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8B6977C" w14:textId="77777777" w:rsidR="00DB116D" w:rsidRPr="00A406E5" w:rsidRDefault="005E0115" w:rsidP="00E51AAC">
            <w:pPr>
              <w:spacing w:before="120" w:after="120"/>
              <w:jc w:val="both"/>
              <w:rPr>
                <w:rFonts w:ascii="Arial" w:hAnsi="Arial" w:cs="Arial"/>
                <w:b/>
                <w:sz w:val="22"/>
                <w:szCs w:val="22"/>
              </w:rPr>
            </w:pPr>
            <w:r>
              <w:rPr>
                <w:rFonts w:ascii="Arial" w:hAnsi="Arial" w:cs="Arial"/>
                <w:b/>
                <w:sz w:val="22"/>
                <w:szCs w:val="22"/>
              </w:rPr>
              <w:t xml:space="preserve">B.Sc HND Computing </w:t>
            </w:r>
            <w:r w:rsidR="00DF0668">
              <w:rPr>
                <w:rFonts w:ascii="Arial" w:hAnsi="Arial" w:cs="Arial"/>
                <w:b/>
                <w:sz w:val="22"/>
                <w:szCs w:val="22"/>
              </w:rPr>
              <w:t>Portfolio</w:t>
            </w:r>
          </w:p>
        </w:tc>
      </w:tr>
      <w:tr w:rsidR="008F1308" w:rsidRPr="00A406E5" w14:paraId="31301542" w14:textId="77777777" w:rsidTr="00272AC1">
        <w:tc>
          <w:tcPr>
            <w:tcW w:w="2093" w:type="dxa"/>
            <w:shd w:val="pct15" w:color="auto" w:fill="auto"/>
          </w:tcPr>
          <w:p w14:paraId="2EAB50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D473E5B" w14:textId="77777777" w:rsidR="008F1308" w:rsidRPr="00A406E5" w:rsidRDefault="005E0115" w:rsidP="00E51AAC">
            <w:pPr>
              <w:spacing w:before="120" w:after="120"/>
              <w:jc w:val="both"/>
              <w:rPr>
                <w:rFonts w:ascii="Arial" w:hAnsi="Arial" w:cs="Arial"/>
                <w:b/>
                <w:sz w:val="22"/>
                <w:szCs w:val="22"/>
              </w:rPr>
            </w:pPr>
            <w:r>
              <w:rPr>
                <w:rFonts w:ascii="Arial" w:hAnsi="Arial" w:cs="Arial"/>
                <w:b/>
                <w:sz w:val="22"/>
                <w:szCs w:val="22"/>
              </w:rPr>
              <w:t>Data Analysis and Visualisation</w:t>
            </w:r>
          </w:p>
        </w:tc>
      </w:tr>
      <w:tr w:rsidR="00B84B5B" w:rsidRPr="00A406E5" w14:paraId="51219403" w14:textId="77777777" w:rsidTr="00272AC1">
        <w:tc>
          <w:tcPr>
            <w:tcW w:w="2093" w:type="dxa"/>
            <w:shd w:val="pct15" w:color="auto" w:fill="auto"/>
          </w:tcPr>
          <w:p w14:paraId="1CAC438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A7F8AD" w14:textId="77777777" w:rsidR="00B84B5B" w:rsidRPr="00A406E5" w:rsidRDefault="005E0115" w:rsidP="00152E9D">
            <w:pPr>
              <w:spacing w:before="120" w:after="120"/>
              <w:jc w:val="both"/>
              <w:rPr>
                <w:rFonts w:ascii="Arial" w:hAnsi="Arial" w:cs="Arial"/>
                <w:b/>
                <w:sz w:val="22"/>
                <w:szCs w:val="22"/>
              </w:rPr>
            </w:pPr>
            <w:r>
              <w:rPr>
                <w:rFonts w:ascii="Arial" w:hAnsi="Arial" w:cs="Arial"/>
                <w:b/>
                <w:sz w:val="22"/>
                <w:szCs w:val="22"/>
              </w:rPr>
              <w:t>AC</w:t>
            </w:r>
            <w:r w:rsidR="007B63ED">
              <w:rPr>
                <w:rFonts w:ascii="Arial" w:hAnsi="Arial" w:cs="Arial"/>
                <w:b/>
                <w:sz w:val="22"/>
                <w:szCs w:val="22"/>
              </w:rPr>
              <w:t>CB</w:t>
            </w:r>
            <w:r>
              <w:rPr>
                <w:rFonts w:ascii="Arial" w:hAnsi="Arial" w:cs="Arial"/>
                <w:b/>
                <w:sz w:val="22"/>
                <w:szCs w:val="22"/>
              </w:rPr>
              <w:t>4002</w:t>
            </w:r>
          </w:p>
        </w:tc>
        <w:tc>
          <w:tcPr>
            <w:tcW w:w="2268" w:type="dxa"/>
            <w:shd w:val="clear" w:color="auto" w:fill="D9D9D9"/>
          </w:tcPr>
          <w:p w14:paraId="21FBBBC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15F53E0" w14:textId="6ED5A135" w:rsidR="00B84B5B" w:rsidRPr="00A406E5" w:rsidRDefault="00C10B2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2C8FBAD" w14:textId="77777777" w:rsidTr="00272AC1">
        <w:tc>
          <w:tcPr>
            <w:tcW w:w="2093" w:type="dxa"/>
            <w:shd w:val="pct15" w:color="auto" w:fill="auto"/>
          </w:tcPr>
          <w:p w14:paraId="103816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C5E26F" w14:textId="21BFE703" w:rsidR="00DB116D" w:rsidRPr="00A406E5" w:rsidRDefault="009A1874" w:rsidP="00E51AAC">
            <w:pPr>
              <w:spacing w:before="120" w:after="120"/>
              <w:jc w:val="both"/>
              <w:rPr>
                <w:rFonts w:ascii="Arial" w:hAnsi="Arial" w:cs="Arial"/>
                <w:b/>
                <w:sz w:val="22"/>
                <w:szCs w:val="22"/>
              </w:rPr>
            </w:pPr>
            <w:r>
              <w:rPr>
                <w:rFonts w:ascii="Arial" w:hAnsi="Arial" w:cs="Arial"/>
                <w:b/>
                <w:sz w:val="22"/>
                <w:szCs w:val="22"/>
              </w:rPr>
              <w:t>Divya Chidambaram</w:t>
            </w:r>
          </w:p>
        </w:tc>
        <w:tc>
          <w:tcPr>
            <w:tcW w:w="2268" w:type="dxa"/>
            <w:shd w:val="clear" w:color="auto" w:fill="D9D9D9"/>
          </w:tcPr>
          <w:p w14:paraId="0C8C938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04FF76" w14:textId="60C093B6" w:rsidR="00DB116D" w:rsidRPr="00A406E5" w:rsidRDefault="00DB116D" w:rsidP="00E51AAC">
            <w:pPr>
              <w:spacing w:before="120" w:after="120"/>
              <w:jc w:val="both"/>
              <w:rPr>
                <w:rFonts w:ascii="Arial" w:hAnsi="Arial" w:cs="Arial"/>
                <w:b/>
                <w:sz w:val="22"/>
                <w:szCs w:val="22"/>
              </w:rPr>
            </w:pPr>
          </w:p>
        </w:tc>
      </w:tr>
      <w:tr w:rsidR="00DB116D" w:rsidRPr="00A406E5" w14:paraId="670F39EA" w14:textId="77777777" w:rsidTr="00272AC1">
        <w:tc>
          <w:tcPr>
            <w:tcW w:w="2093" w:type="dxa"/>
            <w:shd w:val="pct15" w:color="auto" w:fill="auto"/>
          </w:tcPr>
          <w:p w14:paraId="336C03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676F64" w14:textId="56EFA740" w:rsidR="00272AC1" w:rsidRPr="00272AC1" w:rsidRDefault="00272AC1" w:rsidP="00272AC1">
            <w:pPr>
              <w:spacing w:before="120" w:after="120"/>
              <w:jc w:val="both"/>
              <w:rPr>
                <w:rFonts w:ascii="Arial" w:hAnsi="Arial" w:cs="Arial"/>
                <w:b/>
                <w:sz w:val="22"/>
                <w:szCs w:val="22"/>
              </w:rPr>
            </w:pPr>
            <w:r w:rsidRPr="00272AC1">
              <w:rPr>
                <w:rFonts w:ascii="Arial" w:hAnsi="Arial" w:cs="Arial"/>
                <w:b/>
                <w:sz w:val="22"/>
                <w:szCs w:val="22"/>
              </w:rPr>
              <w:t>Statistical Analysis of Retail Store Performance</w:t>
            </w:r>
          </w:p>
          <w:p w14:paraId="0E5AAC2A" w14:textId="6D56BB97" w:rsidR="00DB116D" w:rsidRPr="00A406E5" w:rsidRDefault="00DB116D" w:rsidP="005E0115">
            <w:pPr>
              <w:spacing w:before="120" w:after="120"/>
              <w:jc w:val="both"/>
              <w:rPr>
                <w:rFonts w:ascii="Arial" w:hAnsi="Arial" w:cs="Arial"/>
                <w:b/>
                <w:sz w:val="22"/>
                <w:szCs w:val="22"/>
              </w:rPr>
            </w:pPr>
          </w:p>
        </w:tc>
        <w:tc>
          <w:tcPr>
            <w:tcW w:w="2268" w:type="dxa"/>
            <w:shd w:val="pct15" w:color="auto" w:fill="auto"/>
          </w:tcPr>
          <w:p w14:paraId="478B8CF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AAD08B" w14:textId="1310FE45" w:rsidR="00DB116D" w:rsidRPr="00A406E5" w:rsidRDefault="00991556"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7D226723" w14:textId="77777777" w:rsidTr="00272AC1">
        <w:tc>
          <w:tcPr>
            <w:tcW w:w="2093" w:type="dxa"/>
            <w:shd w:val="pct15" w:color="auto" w:fill="auto"/>
          </w:tcPr>
          <w:p w14:paraId="4E2DA28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C194D9" w14:textId="6C429C4E" w:rsidR="00B84B5B" w:rsidRPr="00A406E5" w:rsidRDefault="00F422B6"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6878275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892A23" w14:textId="77777777" w:rsidR="00B84B5B" w:rsidRPr="00A406E5" w:rsidRDefault="00B84B5B" w:rsidP="005F0579">
            <w:pPr>
              <w:spacing w:before="120" w:after="120"/>
              <w:jc w:val="both"/>
              <w:rPr>
                <w:rFonts w:ascii="Arial" w:hAnsi="Arial" w:cs="Arial"/>
                <w:b/>
                <w:sz w:val="22"/>
                <w:szCs w:val="22"/>
              </w:rPr>
            </w:pPr>
          </w:p>
        </w:tc>
      </w:tr>
      <w:tr w:rsidR="00152E9D" w:rsidRPr="00A406E5" w14:paraId="14E29B28" w14:textId="77777777" w:rsidTr="00272AC1">
        <w:tc>
          <w:tcPr>
            <w:tcW w:w="2093" w:type="dxa"/>
            <w:shd w:val="pct15" w:color="auto" w:fill="auto"/>
          </w:tcPr>
          <w:p w14:paraId="2BDBB58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6CFFA2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BC52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A988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D8BD613" w14:textId="77777777" w:rsidTr="00272AC1">
        <w:tc>
          <w:tcPr>
            <w:tcW w:w="2093" w:type="dxa"/>
            <w:shd w:val="pct15" w:color="auto" w:fill="auto"/>
          </w:tcPr>
          <w:p w14:paraId="546708C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C96DF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8A065BA"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2BD1A8" w14:textId="77777777" w:rsidTr="00A406E5">
        <w:tc>
          <w:tcPr>
            <w:tcW w:w="9747" w:type="dxa"/>
            <w:shd w:val="pct10" w:color="auto" w:fill="auto"/>
          </w:tcPr>
          <w:p w14:paraId="7C6B6D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5C8A2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E0F0270" w14:textId="77777777" w:rsidTr="00A406E5">
        <w:tc>
          <w:tcPr>
            <w:tcW w:w="9747" w:type="dxa"/>
          </w:tcPr>
          <w:p w14:paraId="2B0347E0" w14:textId="4C4CD5E6" w:rsidR="00C01A3F" w:rsidRDefault="00F54582" w:rsidP="00D2104C">
            <w:pPr>
              <w:pStyle w:val="ListParagraph"/>
              <w:numPr>
                <w:ilvl w:val="0"/>
                <w:numId w:val="31"/>
              </w:numPr>
              <w:jc w:val="both"/>
              <w:rPr>
                <w:rFonts w:ascii="Arial" w:hAnsi="Arial" w:cs="Arial"/>
                <w:sz w:val="22"/>
                <w:szCs w:val="22"/>
              </w:rPr>
            </w:pPr>
            <w:r w:rsidRPr="00D2104C">
              <w:rPr>
                <w:rFonts w:ascii="Arial" w:hAnsi="Arial" w:cs="Arial"/>
                <w:sz w:val="22"/>
                <w:szCs w:val="22"/>
              </w:rPr>
              <w:t xml:space="preserve">Select and apply </w:t>
            </w:r>
            <w:r w:rsidR="00A73707" w:rsidRPr="00D2104C">
              <w:rPr>
                <w:rFonts w:ascii="Arial" w:hAnsi="Arial" w:cs="Arial"/>
                <w:sz w:val="22"/>
                <w:szCs w:val="22"/>
              </w:rPr>
              <w:t>appropriate</w:t>
            </w:r>
            <w:r w:rsidRPr="00D2104C">
              <w:rPr>
                <w:rFonts w:ascii="Arial" w:hAnsi="Arial" w:cs="Arial"/>
                <w:sz w:val="22"/>
                <w:szCs w:val="22"/>
              </w:rPr>
              <w:t xml:space="preserve"> statistical methods for the analysis of </w:t>
            </w:r>
            <w:r w:rsidR="00A73707" w:rsidRPr="00D2104C">
              <w:rPr>
                <w:rFonts w:ascii="Arial" w:hAnsi="Arial" w:cs="Arial"/>
                <w:sz w:val="22"/>
                <w:szCs w:val="22"/>
              </w:rPr>
              <w:t>well-defined</w:t>
            </w:r>
            <w:r w:rsidRPr="00D2104C">
              <w:rPr>
                <w:rFonts w:ascii="Arial" w:hAnsi="Arial" w:cs="Arial"/>
                <w:sz w:val="22"/>
                <w:szCs w:val="22"/>
              </w:rPr>
              <w:t xml:space="preserve"> problems.</w:t>
            </w:r>
          </w:p>
          <w:p w14:paraId="20F11D11" w14:textId="17DDAC11" w:rsidR="00D2104C" w:rsidRPr="00D2104C" w:rsidRDefault="00D2104C" w:rsidP="00D2104C">
            <w:pPr>
              <w:pStyle w:val="ListParagraph"/>
              <w:numPr>
                <w:ilvl w:val="0"/>
                <w:numId w:val="31"/>
              </w:numPr>
              <w:jc w:val="both"/>
              <w:rPr>
                <w:rFonts w:ascii="Arial" w:hAnsi="Arial" w:cs="Arial"/>
                <w:sz w:val="22"/>
                <w:szCs w:val="22"/>
              </w:rPr>
            </w:pPr>
            <w:r>
              <w:rPr>
                <w:rFonts w:ascii="Arial" w:hAnsi="Arial" w:cs="Arial"/>
                <w:sz w:val="22"/>
                <w:szCs w:val="22"/>
              </w:rPr>
              <w:t>Demonstra</w:t>
            </w:r>
            <w:r w:rsidR="003960E2">
              <w:rPr>
                <w:rFonts w:ascii="Arial" w:hAnsi="Arial" w:cs="Arial"/>
                <w:sz w:val="22"/>
                <w:szCs w:val="22"/>
              </w:rPr>
              <w:t xml:space="preserve">te an ability to present </w:t>
            </w:r>
            <w:r w:rsidR="00A73707">
              <w:rPr>
                <w:rFonts w:ascii="Arial" w:hAnsi="Arial" w:cs="Arial"/>
                <w:sz w:val="22"/>
                <w:szCs w:val="22"/>
              </w:rPr>
              <w:t>nominal, ordinal</w:t>
            </w:r>
            <w:r w:rsidR="003960E2">
              <w:rPr>
                <w:rFonts w:ascii="Arial" w:hAnsi="Arial" w:cs="Arial"/>
                <w:sz w:val="22"/>
                <w:szCs w:val="22"/>
              </w:rPr>
              <w:t>, categorical and network data in form</w:t>
            </w:r>
            <w:r w:rsidR="00A73707">
              <w:rPr>
                <w:rFonts w:ascii="Arial" w:hAnsi="Arial" w:cs="Arial"/>
                <w:sz w:val="22"/>
                <w:szCs w:val="22"/>
              </w:rPr>
              <w:t xml:space="preserve"> that enable the easy understanding of the data.</w:t>
            </w:r>
          </w:p>
          <w:p w14:paraId="0598B2C6" w14:textId="77777777" w:rsidR="00C01A3F" w:rsidRPr="00A406E5" w:rsidRDefault="00C01A3F" w:rsidP="004D5E9B">
            <w:pPr>
              <w:rPr>
                <w:rFonts w:ascii="Arial" w:hAnsi="Arial" w:cs="Arial"/>
                <w:sz w:val="22"/>
                <w:szCs w:val="22"/>
              </w:rPr>
            </w:pPr>
          </w:p>
        </w:tc>
      </w:tr>
    </w:tbl>
    <w:p w14:paraId="30DD587B" w14:textId="77777777" w:rsidR="00C01A3F" w:rsidRPr="00A406E5" w:rsidRDefault="00C01A3F" w:rsidP="00BA1176">
      <w:pPr>
        <w:rPr>
          <w:rFonts w:ascii="Arial" w:hAnsi="Arial" w:cs="Arial"/>
          <w:b/>
        </w:rPr>
      </w:pPr>
    </w:p>
    <w:p w14:paraId="36983FB3" w14:textId="77777777" w:rsidR="00C01A3F" w:rsidRPr="00A406E5" w:rsidRDefault="00C01A3F" w:rsidP="00BA1176">
      <w:pPr>
        <w:rPr>
          <w:rFonts w:ascii="Arial" w:hAnsi="Arial" w:cs="Arial"/>
          <w:b/>
        </w:rPr>
      </w:pPr>
    </w:p>
    <w:p w14:paraId="09D087C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BB9BBFD" w14:textId="77777777" w:rsidTr="00862105">
        <w:tc>
          <w:tcPr>
            <w:tcW w:w="9781" w:type="dxa"/>
            <w:shd w:val="clear" w:color="auto" w:fill="C0C0C0"/>
          </w:tcPr>
          <w:p w14:paraId="1FF5974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6DA50A" w14:textId="77777777" w:rsidR="00EE6F25" w:rsidRPr="00A406E5" w:rsidRDefault="00EE6F25" w:rsidP="005969E2">
      <w:pPr>
        <w:jc w:val="both"/>
        <w:rPr>
          <w:rFonts w:ascii="Arial" w:hAnsi="Arial" w:cs="Arial"/>
          <w:sz w:val="22"/>
          <w:szCs w:val="22"/>
        </w:rPr>
      </w:pPr>
    </w:p>
    <w:p w14:paraId="26CED443" w14:textId="77777777" w:rsidR="00862105" w:rsidRDefault="00862105" w:rsidP="00370AA2">
      <w:pPr>
        <w:ind w:left="720"/>
        <w:jc w:val="both"/>
        <w:rPr>
          <w:rFonts w:ascii="Arial" w:hAnsi="Arial" w:cs="Arial"/>
          <w:sz w:val="24"/>
          <w:szCs w:val="24"/>
        </w:rPr>
      </w:pPr>
    </w:p>
    <w:p w14:paraId="2D2B1525" w14:textId="7D50F5DF" w:rsidR="00862105" w:rsidRDefault="00877732" w:rsidP="00370AA2">
      <w:pPr>
        <w:ind w:left="720"/>
        <w:jc w:val="both"/>
        <w:rPr>
          <w:rFonts w:ascii="Arial" w:hAnsi="Arial" w:cs="Arial"/>
          <w:sz w:val="24"/>
          <w:szCs w:val="24"/>
        </w:rPr>
      </w:pPr>
      <w:r>
        <w:rPr>
          <w:rFonts w:ascii="Arial" w:hAnsi="Arial" w:cs="Arial"/>
          <w:sz w:val="24"/>
          <w:szCs w:val="24"/>
        </w:rPr>
        <w:lastRenderedPageBreak/>
        <w:t>Part A</w:t>
      </w:r>
    </w:p>
    <w:p w14:paraId="3ACD039F" w14:textId="67B1DAFD" w:rsidR="00370AA2" w:rsidRPr="00370AA2" w:rsidRDefault="00370AA2" w:rsidP="00370AA2">
      <w:pPr>
        <w:ind w:left="720"/>
        <w:jc w:val="both"/>
        <w:rPr>
          <w:rFonts w:ascii="Arial" w:hAnsi="Arial" w:cs="Arial"/>
          <w:sz w:val="24"/>
          <w:szCs w:val="24"/>
        </w:rPr>
      </w:pPr>
      <w:r w:rsidRPr="00370AA2">
        <w:rPr>
          <w:rFonts w:ascii="Arial" w:hAnsi="Arial" w:cs="Arial"/>
          <w:sz w:val="24"/>
          <w:szCs w:val="24"/>
        </w:rPr>
        <w:t>Case Study: Sales Analysis</w:t>
      </w:r>
    </w:p>
    <w:p w14:paraId="6610B430" w14:textId="77777777" w:rsidR="00370AA2" w:rsidRPr="00370AA2" w:rsidRDefault="00370AA2" w:rsidP="00370AA2">
      <w:pPr>
        <w:ind w:left="720"/>
        <w:jc w:val="both"/>
        <w:rPr>
          <w:rFonts w:ascii="Arial" w:hAnsi="Arial" w:cs="Arial"/>
          <w:sz w:val="24"/>
          <w:szCs w:val="24"/>
        </w:rPr>
      </w:pPr>
    </w:p>
    <w:p w14:paraId="29DD95F1" w14:textId="77777777" w:rsidR="00370AA2" w:rsidRPr="00370AA2" w:rsidRDefault="00370AA2" w:rsidP="00370AA2">
      <w:pPr>
        <w:ind w:left="720"/>
        <w:jc w:val="both"/>
        <w:rPr>
          <w:rFonts w:ascii="Arial" w:hAnsi="Arial" w:cs="Arial"/>
          <w:sz w:val="24"/>
          <w:szCs w:val="24"/>
        </w:rPr>
      </w:pPr>
      <w:r w:rsidRPr="00370AA2">
        <w:rPr>
          <w:rFonts w:ascii="Arial" w:hAnsi="Arial" w:cs="Arial"/>
          <w:sz w:val="24"/>
          <w:szCs w:val="24"/>
        </w:rPr>
        <w:t>Background:</w:t>
      </w:r>
    </w:p>
    <w:p w14:paraId="34CE05BC" w14:textId="7886519D" w:rsidR="00370AA2" w:rsidRDefault="00370AA2" w:rsidP="00370AA2">
      <w:pPr>
        <w:ind w:left="720"/>
        <w:jc w:val="both"/>
        <w:rPr>
          <w:rFonts w:ascii="Arial" w:hAnsi="Arial" w:cs="Arial"/>
          <w:sz w:val="24"/>
          <w:szCs w:val="24"/>
        </w:rPr>
      </w:pPr>
      <w:r w:rsidRPr="00370AA2">
        <w:rPr>
          <w:rFonts w:ascii="Arial" w:hAnsi="Arial" w:cs="Arial"/>
          <w:sz w:val="24"/>
          <w:szCs w:val="24"/>
        </w:rPr>
        <w:t>You are working for a retail company that operates multiple stores across different cities. The company is interested in analyzing the sales data to gain insights into the performance of its stores and make informed business decisions.</w:t>
      </w:r>
    </w:p>
    <w:p w14:paraId="53F5F057" w14:textId="77777777" w:rsidR="00860C67" w:rsidRDefault="00860C67" w:rsidP="00370AA2">
      <w:pPr>
        <w:ind w:left="720"/>
        <w:jc w:val="both"/>
        <w:rPr>
          <w:rFonts w:ascii="Arial" w:hAnsi="Arial" w:cs="Arial"/>
          <w:sz w:val="24"/>
          <w:szCs w:val="24"/>
        </w:rPr>
      </w:pPr>
    </w:p>
    <w:p w14:paraId="3CD79FD2" w14:textId="1D2CADE9" w:rsidR="00E83F90" w:rsidRDefault="00860C67" w:rsidP="00370AA2">
      <w:pPr>
        <w:ind w:left="720"/>
        <w:jc w:val="both"/>
        <w:rPr>
          <w:rFonts w:ascii="Arial" w:hAnsi="Arial" w:cs="Arial"/>
          <w:sz w:val="24"/>
          <w:szCs w:val="24"/>
        </w:rPr>
      </w:pPr>
      <w:r w:rsidRPr="00860C67">
        <w:rPr>
          <w:noProof/>
        </w:rPr>
        <w:drawing>
          <wp:inline distT="0" distB="0" distL="0" distR="0" wp14:anchorId="0C5D3BEC" wp14:editId="13BCEF6B">
            <wp:extent cx="4630606" cy="799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7739" r="8453"/>
                    <a:stretch/>
                  </pic:blipFill>
                  <pic:spPr bwMode="auto">
                    <a:xfrm>
                      <a:off x="0" y="0"/>
                      <a:ext cx="4630606" cy="7992000"/>
                    </a:xfrm>
                    <a:prstGeom prst="rect">
                      <a:avLst/>
                    </a:prstGeom>
                    <a:noFill/>
                    <a:ln>
                      <a:noFill/>
                    </a:ln>
                    <a:extLst>
                      <a:ext uri="{53640926-AAD7-44D8-BBD7-CCE9431645EC}">
                        <a14:shadowObscured xmlns:a14="http://schemas.microsoft.com/office/drawing/2010/main"/>
                      </a:ext>
                    </a:extLst>
                  </pic:spPr>
                </pic:pic>
              </a:graphicData>
            </a:graphic>
          </wp:inline>
        </w:drawing>
      </w:r>
    </w:p>
    <w:p w14:paraId="5EBEC633" w14:textId="77777777" w:rsidR="00370AA2" w:rsidRPr="00370AA2" w:rsidRDefault="00370AA2" w:rsidP="00370AA2">
      <w:pPr>
        <w:ind w:left="720"/>
        <w:jc w:val="both"/>
        <w:rPr>
          <w:rFonts w:ascii="Arial" w:hAnsi="Arial" w:cs="Arial"/>
          <w:sz w:val="24"/>
          <w:szCs w:val="24"/>
        </w:rPr>
      </w:pPr>
    </w:p>
    <w:p w14:paraId="57C6889D" w14:textId="43C083BD" w:rsidR="00370AA2" w:rsidRPr="00370AA2" w:rsidRDefault="00370AA2" w:rsidP="00370AA2">
      <w:pPr>
        <w:ind w:left="720"/>
        <w:jc w:val="both"/>
        <w:rPr>
          <w:rFonts w:ascii="Arial" w:hAnsi="Arial" w:cs="Arial"/>
          <w:sz w:val="24"/>
          <w:szCs w:val="24"/>
        </w:rPr>
      </w:pPr>
      <w:r w:rsidRPr="00370AA2">
        <w:rPr>
          <w:rFonts w:ascii="Arial" w:hAnsi="Arial" w:cs="Arial"/>
          <w:sz w:val="24"/>
          <w:szCs w:val="24"/>
        </w:rPr>
        <w:lastRenderedPageBreak/>
        <w:t>Section A: Descriptive Statistics (</w:t>
      </w:r>
      <w:r w:rsidR="003840A9">
        <w:rPr>
          <w:rFonts w:ascii="Arial" w:hAnsi="Arial" w:cs="Arial"/>
          <w:sz w:val="24"/>
          <w:szCs w:val="24"/>
        </w:rPr>
        <w:t>4</w:t>
      </w:r>
      <w:r w:rsidRPr="00370AA2">
        <w:rPr>
          <w:rFonts w:ascii="Arial" w:hAnsi="Arial" w:cs="Arial"/>
          <w:sz w:val="24"/>
          <w:szCs w:val="24"/>
        </w:rPr>
        <w:t>0 marks)</w:t>
      </w:r>
    </w:p>
    <w:p w14:paraId="7673D310" w14:textId="77777777" w:rsidR="00370AA2" w:rsidRPr="00370AA2" w:rsidRDefault="00370AA2" w:rsidP="00370AA2">
      <w:pPr>
        <w:ind w:left="720"/>
        <w:jc w:val="both"/>
        <w:rPr>
          <w:rFonts w:ascii="Arial" w:hAnsi="Arial" w:cs="Arial"/>
          <w:sz w:val="24"/>
          <w:szCs w:val="24"/>
        </w:rPr>
      </w:pPr>
    </w:p>
    <w:p w14:paraId="5474F975" w14:textId="0F142E5A" w:rsidR="00370AA2" w:rsidRPr="00370AA2" w:rsidRDefault="00370AA2" w:rsidP="00370AA2">
      <w:pPr>
        <w:ind w:left="720"/>
        <w:jc w:val="both"/>
        <w:rPr>
          <w:rFonts w:ascii="Arial" w:hAnsi="Arial" w:cs="Arial"/>
          <w:sz w:val="24"/>
          <w:szCs w:val="24"/>
        </w:rPr>
      </w:pPr>
      <w:r w:rsidRPr="00370AA2">
        <w:rPr>
          <w:rFonts w:ascii="Arial" w:hAnsi="Arial" w:cs="Arial"/>
          <w:sz w:val="24"/>
          <w:szCs w:val="24"/>
        </w:rPr>
        <w:t>Question 1:</w:t>
      </w:r>
    </w:p>
    <w:p w14:paraId="2692E608" w14:textId="5754EA80" w:rsidR="00370AA2" w:rsidRPr="00370AA2" w:rsidRDefault="00370AA2" w:rsidP="00370AA2">
      <w:pPr>
        <w:ind w:left="720"/>
        <w:jc w:val="both"/>
        <w:rPr>
          <w:rFonts w:ascii="Arial" w:hAnsi="Arial" w:cs="Arial"/>
          <w:sz w:val="24"/>
          <w:szCs w:val="24"/>
        </w:rPr>
      </w:pPr>
      <w:r w:rsidRPr="00370AA2">
        <w:rPr>
          <w:rFonts w:ascii="Arial" w:hAnsi="Arial" w:cs="Arial"/>
          <w:sz w:val="24"/>
          <w:szCs w:val="24"/>
        </w:rPr>
        <w:t xml:space="preserve">The company collected sales data from five different stores for the past month. The dataset includes the daily sales in thousands of </w:t>
      </w:r>
      <w:r w:rsidR="00C83C25">
        <w:rPr>
          <w:rFonts w:ascii="Arial" w:hAnsi="Arial" w:cs="Arial"/>
          <w:sz w:val="24"/>
          <w:szCs w:val="24"/>
        </w:rPr>
        <w:t>pounds</w:t>
      </w:r>
      <w:r w:rsidRPr="00370AA2">
        <w:rPr>
          <w:rFonts w:ascii="Arial" w:hAnsi="Arial" w:cs="Arial"/>
          <w:sz w:val="24"/>
          <w:szCs w:val="24"/>
        </w:rPr>
        <w:t xml:space="preserve"> for each store. Use descriptive statistics to analyze the data and answer the following questions:</w:t>
      </w:r>
    </w:p>
    <w:p w14:paraId="08EE08AA" w14:textId="73483C84" w:rsidR="00983A7E" w:rsidRPr="00D05AB5" w:rsidRDefault="00983A7E" w:rsidP="00D05AB5">
      <w:pPr>
        <w:pStyle w:val="ListParagraph"/>
        <w:numPr>
          <w:ilvl w:val="0"/>
          <w:numId w:val="33"/>
        </w:numPr>
        <w:jc w:val="both"/>
        <w:rPr>
          <w:rFonts w:ascii="Arial" w:hAnsi="Arial" w:cs="Arial"/>
          <w:sz w:val="24"/>
          <w:szCs w:val="24"/>
        </w:rPr>
      </w:pPr>
      <w:r w:rsidRPr="00D05AB5">
        <w:rPr>
          <w:rFonts w:ascii="Arial" w:hAnsi="Arial" w:cs="Arial"/>
          <w:sz w:val="24"/>
          <w:szCs w:val="24"/>
        </w:rPr>
        <w:t>Calculate the mean, median, and mode for the daily sales of each store. Discuss how these measures provide insights into the central tendency of the sales distribution. (8 marks)</w:t>
      </w:r>
    </w:p>
    <w:p w14:paraId="608E7198" w14:textId="00EFC791" w:rsidR="00772465" w:rsidRPr="00D05AB5" w:rsidRDefault="009C776E" w:rsidP="00D05AB5">
      <w:pPr>
        <w:pStyle w:val="ListParagraph"/>
        <w:numPr>
          <w:ilvl w:val="0"/>
          <w:numId w:val="33"/>
        </w:numPr>
        <w:jc w:val="both"/>
        <w:rPr>
          <w:rFonts w:ascii="Arial" w:hAnsi="Arial" w:cs="Arial"/>
          <w:sz w:val="24"/>
          <w:szCs w:val="24"/>
        </w:rPr>
      </w:pPr>
      <w:r w:rsidRPr="00D05AB5">
        <w:rPr>
          <w:rFonts w:ascii="Arial" w:hAnsi="Arial" w:cs="Arial"/>
          <w:sz w:val="24"/>
          <w:szCs w:val="24"/>
        </w:rPr>
        <w:t>Compute the range, variance, and standard deviation for the daily sales of each store. Analyze how these measures capture the variability and spread of the sales data. (8 marks)</w:t>
      </w:r>
    </w:p>
    <w:p w14:paraId="1A2C3A9B" w14:textId="45191258" w:rsidR="002177B3" w:rsidRPr="00D05AB5" w:rsidRDefault="002A675B" w:rsidP="00D05AB5">
      <w:pPr>
        <w:pStyle w:val="ListParagraph"/>
        <w:numPr>
          <w:ilvl w:val="0"/>
          <w:numId w:val="33"/>
        </w:numPr>
        <w:jc w:val="both"/>
        <w:rPr>
          <w:rFonts w:ascii="Arial" w:hAnsi="Arial" w:cs="Arial"/>
          <w:sz w:val="24"/>
          <w:szCs w:val="24"/>
        </w:rPr>
      </w:pPr>
      <w:r w:rsidRPr="00D05AB5">
        <w:rPr>
          <w:rFonts w:ascii="Arial" w:hAnsi="Arial" w:cs="Arial"/>
          <w:sz w:val="24"/>
          <w:szCs w:val="24"/>
        </w:rPr>
        <w:t>Identify any potential outliers in the daily sales for each store using appropriate statistical techniques. Evaluate the impact of outliers on the overall analysis and decision-making. (4 marks)</w:t>
      </w:r>
    </w:p>
    <w:p w14:paraId="24E2151C" w14:textId="77777777" w:rsidR="00944EBF" w:rsidRDefault="00944EBF" w:rsidP="00370AA2">
      <w:pPr>
        <w:ind w:left="720"/>
        <w:jc w:val="both"/>
        <w:rPr>
          <w:rFonts w:ascii="Arial" w:hAnsi="Arial" w:cs="Arial"/>
          <w:sz w:val="24"/>
          <w:szCs w:val="24"/>
        </w:rPr>
      </w:pPr>
    </w:p>
    <w:p w14:paraId="1D0249BD" w14:textId="402D4CA4" w:rsidR="00370AA2" w:rsidRPr="00370AA2" w:rsidRDefault="00370AA2" w:rsidP="00370AA2">
      <w:pPr>
        <w:ind w:left="720"/>
        <w:jc w:val="both"/>
        <w:rPr>
          <w:rFonts w:ascii="Arial" w:hAnsi="Arial" w:cs="Arial"/>
          <w:sz w:val="24"/>
          <w:szCs w:val="24"/>
        </w:rPr>
      </w:pPr>
      <w:r w:rsidRPr="00370AA2">
        <w:rPr>
          <w:rFonts w:ascii="Arial" w:hAnsi="Arial" w:cs="Arial"/>
          <w:sz w:val="24"/>
          <w:szCs w:val="24"/>
        </w:rPr>
        <w:t>Question 2:</w:t>
      </w:r>
    </w:p>
    <w:p w14:paraId="7BD39506" w14:textId="77777777" w:rsidR="00370AA2" w:rsidRPr="00370AA2" w:rsidRDefault="00370AA2" w:rsidP="00370AA2">
      <w:pPr>
        <w:ind w:left="720"/>
        <w:jc w:val="both"/>
        <w:rPr>
          <w:rFonts w:ascii="Arial" w:hAnsi="Arial" w:cs="Arial"/>
          <w:sz w:val="24"/>
          <w:szCs w:val="24"/>
        </w:rPr>
      </w:pPr>
      <w:r w:rsidRPr="00370AA2">
        <w:rPr>
          <w:rFonts w:ascii="Arial" w:hAnsi="Arial" w:cs="Arial"/>
          <w:sz w:val="24"/>
          <w:szCs w:val="24"/>
        </w:rPr>
        <w:t>The company wants to compare the sales performance of its stores based on different product categories. Use percentiles to answer the following questions:</w:t>
      </w:r>
    </w:p>
    <w:p w14:paraId="74BCDEFB" w14:textId="03FAE5D6" w:rsidR="002165D7" w:rsidRPr="00D05AB5" w:rsidRDefault="002165D7" w:rsidP="00D05AB5">
      <w:pPr>
        <w:pStyle w:val="ListParagraph"/>
        <w:numPr>
          <w:ilvl w:val="0"/>
          <w:numId w:val="35"/>
        </w:numPr>
        <w:jc w:val="both"/>
        <w:rPr>
          <w:rFonts w:ascii="Arial" w:hAnsi="Arial" w:cs="Arial"/>
          <w:sz w:val="24"/>
          <w:szCs w:val="24"/>
        </w:rPr>
      </w:pPr>
      <w:r w:rsidRPr="00D05AB5">
        <w:rPr>
          <w:rFonts w:ascii="Arial" w:hAnsi="Arial" w:cs="Arial"/>
          <w:sz w:val="24"/>
          <w:szCs w:val="24"/>
        </w:rPr>
        <w:t>Calculate the 75th percentile of the daily sales for each store. Explain how this measure represents the sales performance at the upper quartile and its significance in assessing store performance. (6 marks)</w:t>
      </w:r>
    </w:p>
    <w:p w14:paraId="17113C13" w14:textId="0F4D9734" w:rsidR="00370AA2" w:rsidRPr="00D05AB5" w:rsidRDefault="00370AA2" w:rsidP="00D05AB5">
      <w:pPr>
        <w:pStyle w:val="ListParagraph"/>
        <w:numPr>
          <w:ilvl w:val="0"/>
          <w:numId w:val="35"/>
        </w:numPr>
        <w:jc w:val="both"/>
        <w:rPr>
          <w:rFonts w:ascii="Arial" w:hAnsi="Arial" w:cs="Arial"/>
          <w:sz w:val="24"/>
          <w:szCs w:val="24"/>
        </w:rPr>
      </w:pPr>
      <w:r w:rsidRPr="00D05AB5">
        <w:rPr>
          <w:rFonts w:ascii="Arial" w:hAnsi="Arial" w:cs="Arial"/>
          <w:sz w:val="24"/>
          <w:szCs w:val="24"/>
        </w:rPr>
        <w:t>Identify the store(s) that perform better than the 75th percentile in each product category.</w:t>
      </w:r>
      <w:bookmarkStart w:id="0" w:name="_Hlk140378577"/>
      <w:r w:rsidR="002C788B" w:rsidRPr="00D05AB5">
        <w:rPr>
          <w:rFonts w:ascii="Arial" w:hAnsi="Arial" w:cs="Arial"/>
          <w:sz w:val="24"/>
          <w:szCs w:val="24"/>
        </w:rPr>
        <w:t>(6 marks)</w:t>
      </w:r>
      <w:bookmarkEnd w:id="0"/>
    </w:p>
    <w:p w14:paraId="0B3A65DE" w14:textId="11624E7A" w:rsidR="00370AA2" w:rsidRPr="00D05AB5" w:rsidRDefault="00370AA2" w:rsidP="00D05AB5">
      <w:pPr>
        <w:pStyle w:val="ListParagraph"/>
        <w:numPr>
          <w:ilvl w:val="0"/>
          <w:numId w:val="35"/>
        </w:numPr>
        <w:jc w:val="both"/>
        <w:rPr>
          <w:rFonts w:ascii="Arial" w:hAnsi="Arial" w:cs="Arial"/>
          <w:sz w:val="24"/>
          <w:szCs w:val="24"/>
        </w:rPr>
      </w:pPr>
      <w:r w:rsidRPr="00D05AB5">
        <w:rPr>
          <w:rFonts w:ascii="Arial" w:hAnsi="Arial" w:cs="Arial"/>
          <w:sz w:val="24"/>
          <w:szCs w:val="24"/>
        </w:rPr>
        <w:t>Discuss the implications of these findings for the company's sales strategy.</w:t>
      </w:r>
      <w:r w:rsidR="002C788B" w:rsidRPr="00D05AB5">
        <w:rPr>
          <w:rFonts w:ascii="Arial" w:hAnsi="Arial" w:cs="Arial"/>
          <w:sz w:val="24"/>
          <w:szCs w:val="24"/>
        </w:rPr>
        <w:t>(8 marks)</w:t>
      </w:r>
    </w:p>
    <w:p w14:paraId="643D4DB7" w14:textId="77777777" w:rsidR="00BF1CC8" w:rsidRPr="00370AA2" w:rsidRDefault="00BF1CC8" w:rsidP="00370AA2">
      <w:pPr>
        <w:ind w:left="720"/>
        <w:jc w:val="both"/>
        <w:rPr>
          <w:rFonts w:ascii="Arial" w:hAnsi="Arial" w:cs="Arial"/>
          <w:sz w:val="24"/>
          <w:szCs w:val="24"/>
        </w:rPr>
      </w:pPr>
    </w:p>
    <w:p w14:paraId="5A62BBA1" w14:textId="5D55AB81" w:rsidR="00370AA2" w:rsidRPr="00370AA2" w:rsidRDefault="00370AA2" w:rsidP="00370AA2">
      <w:pPr>
        <w:ind w:left="720"/>
        <w:jc w:val="both"/>
        <w:rPr>
          <w:rFonts w:ascii="Arial" w:hAnsi="Arial" w:cs="Arial"/>
          <w:sz w:val="24"/>
          <w:szCs w:val="24"/>
        </w:rPr>
      </w:pPr>
      <w:r w:rsidRPr="00370AA2">
        <w:rPr>
          <w:rFonts w:ascii="Arial" w:hAnsi="Arial" w:cs="Arial"/>
          <w:sz w:val="24"/>
          <w:szCs w:val="24"/>
        </w:rPr>
        <w:t>Section B: Inferential Statistics (</w:t>
      </w:r>
      <w:r w:rsidR="00AE0201">
        <w:rPr>
          <w:rFonts w:ascii="Arial" w:hAnsi="Arial" w:cs="Arial"/>
          <w:sz w:val="24"/>
          <w:szCs w:val="24"/>
        </w:rPr>
        <w:t>5</w:t>
      </w:r>
      <w:r w:rsidRPr="00370AA2">
        <w:rPr>
          <w:rFonts w:ascii="Arial" w:hAnsi="Arial" w:cs="Arial"/>
          <w:sz w:val="24"/>
          <w:szCs w:val="24"/>
        </w:rPr>
        <w:t>0 marks)</w:t>
      </w:r>
    </w:p>
    <w:p w14:paraId="18C5025B" w14:textId="6417E814" w:rsidR="00370AA2" w:rsidRPr="00370AA2" w:rsidRDefault="00370AA2" w:rsidP="00370AA2">
      <w:pPr>
        <w:ind w:left="720"/>
        <w:jc w:val="both"/>
        <w:rPr>
          <w:rFonts w:ascii="Arial" w:hAnsi="Arial" w:cs="Arial"/>
          <w:sz w:val="24"/>
          <w:szCs w:val="24"/>
        </w:rPr>
      </w:pPr>
      <w:r w:rsidRPr="00370AA2">
        <w:rPr>
          <w:rFonts w:ascii="Arial" w:hAnsi="Arial" w:cs="Arial"/>
          <w:sz w:val="24"/>
          <w:szCs w:val="24"/>
        </w:rPr>
        <w:t>Question 3:</w:t>
      </w:r>
    </w:p>
    <w:p w14:paraId="58F821FE" w14:textId="77777777" w:rsidR="00370AA2" w:rsidRPr="00370AA2" w:rsidRDefault="00370AA2" w:rsidP="00370AA2">
      <w:pPr>
        <w:ind w:left="720"/>
        <w:jc w:val="both"/>
        <w:rPr>
          <w:rFonts w:ascii="Arial" w:hAnsi="Arial" w:cs="Arial"/>
          <w:sz w:val="24"/>
          <w:szCs w:val="24"/>
        </w:rPr>
      </w:pPr>
      <w:r w:rsidRPr="00370AA2">
        <w:rPr>
          <w:rFonts w:ascii="Arial" w:hAnsi="Arial" w:cs="Arial"/>
          <w:sz w:val="24"/>
          <w:szCs w:val="24"/>
        </w:rPr>
        <w:t>The company wants to assess the relationship between the average customer ratings and the sales performance of its stores. Use correlation analysis to answer the following questions:</w:t>
      </w:r>
    </w:p>
    <w:p w14:paraId="28AA7911" w14:textId="325AD6FC" w:rsidR="00F426A7" w:rsidRPr="00F426A7" w:rsidRDefault="00F426A7" w:rsidP="00D05AB5">
      <w:pPr>
        <w:numPr>
          <w:ilvl w:val="0"/>
          <w:numId w:val="36"/>
        </w:numPr>
        <w:jc w:val="both"/>
        <w:rPr>
          <w:rFonts w:ascii="Arial" w:hAnsi="Arial" w:cs="Arial"/>
          <w:sz w:val="24"/>
          <w:szCs w:val="24"/>
        </w:rPr>
      </w:pPr>
      <w:r w:rsidRPr="00F426A7">
        <w:rPr>
          <w:rFonts w:ascii="Arial" w:hAnsi="Arial" w:cs="Arial"/>
          <w:sz w:val="24"/>
          <w:szCs w:val="24"/>
        </w:rPr>
        <w:t>Calculate the correlation coefficient between the average customer ratings and the daily sales for each store</w:t>
      </w:r>
      <w:r w:rsidR="00E15FD4">
        <w:rPr>
          <w:rFonts w:ascii="Arial" w:hAnsi="Arial" w:cs="Arial"/>
          <w:sz w:val="24"/>
          <w:szCs w:val="24"/>
        </w:rPr>
        <w:t>.</w:t>
      </w:r>
      <w:r w:rsidR="00CC4FF4">
        <w:rPr>
          <w:rFonts w:ascii="Arial" w:hAnsi="Arial" w:cs="Arial"/>
          <w:sz w:val="24"/>
          <w:szCs w:val="24"/>
        </w:rPr>
        <w:t>(8 marks)</w:t>
      </w:r>
    </w:p>
    <w:p w14:paraId="361C0DF7" w14:textId="47C66DEB" w:rsidR="00370AA2" w:rsidRPr="00D05AB5" w:rsidRDefault="00370AA2" w:rsidP="00D05AB5">
      <w:pPr>
        <w:pStyle w:val="ListParagraph"/>
        <w:numPr>
          <w:ilvl w:val="0"/>
          <w:numId w:val="36"/>
        </w:numPr>
        <w:jc w:val="both"/>
        <w:rPr>
          <w:rFonts w:ascii="Arial" w:hAnsi="Arial" w:cs="Arial"/>
          <w:sz w:val="24"/>
          <w:szCs w:val="24"/>
        </w:rPr>
      </w:pPr>
      <w:r w:rsidRPr="00D05AB5">
        <w:rPr>
          <w:rFonts w:ascii="Arial" w:hAnsi="Arial" w:cs="Arial"/>
          <w:sz w:val="24"/>
          <w:szCs w:val="24"/>
        </w:rPr>
        <w:t>Interpret the correlation coefficient values and discuss the strength and direction of the relationship.</w:t>
      </w:r>
      <w:r w:rsidR="00C47E72" w:rsidRPr="00C47E72">
        <w:t xml:space="preserve"> </w:t>
      </w:r>
      <w:r w:rsidR="00C47E72" w:rsidRPr="00D05AB5">
        <w:rPr>
          <w:rFonts w:ascii="Arial" w:hAnsi="Arial" w:cs="Arial"/>
          <w:sz w:val="24"/>
          <w:szCs w:val="24"/>
        </w:rPr>
        <w:t>(6 marks)</w:t>
      </w:r>
    </w:p>
    <w:p w14:paraId="6D509585" w14:textId="5D56483F" w:rsidR="00370AA2" w:rsidRPr="00D05AB5" w:rsidRDefault="00370AA2" w:rsidP="00D05AB5">
      <w:pPr>
        <w:pStyle w:val="ListParagraph"/>
        <w:numPr>
          <w:ilvl w:val="0"/>
          <w:numId w:val="36"/>
        </w:numPr>
        <w:jc w:val="both"/>
        <w:rPr>
          <w:rFonts w:ascii="Arial" w:hAnsi="Arial" w:cs="Arial"/>
          <w:sz w:val="24"/>
          <w:szCs w:val="24"/>
        </w:rPr>
      </w:pPr>
      <w:r w:rsidRPr="00D05AB5">
        <w:rPr>
          <w:rFonts w:ascii="Arial" w:hAnsi="Arial" w:cs="Arial"/>
          <w:sz w:val="24"/>
          <w:szCs w:val="24"/>
        </w:rPr>
        <w:t>Provide recommendations based on the findings to improve the customer ratings and sales performance.</w:t>
      </w:r>
      <w:r w:rsidR="00C47E72" w:rsidRPr="00C47E72">
        <w:t xml:space="preserve"> </w:t>
      </w:r>
      <w:r w:rsidR="00C47E72" w:rsidRPr="00D05AB5">
        <w:rPr>
          <w:rFonts w:ascii="Arial" w:hAnsi="Arial" w:cs="Arial"/>
          <w:sz w:val="24"/>
          <w:szCs w:val="24"/>
        </w:rPr>
        <w:t>(6 marks)</w:t>
      </w:r>
    </w:p>
    <w:p w14:paraId="4784F285" w14:textId="77777777" w:rsidR="00370AA2" w:rsidRPr="00370AA2" w:rsidRDefault="00370AA2" w:rsidP="00370AA2">
      <w:pPr>
        <w:ind w:left="720"/>
        <w:jc w:val="both"/>
        <w:rPr>
          <w:rFonts w:ascii="Arial" w:hAnsi="Arial" w:cs="Arial"/>
          <w:sz w:val="24"/>
          <w:szCs w:val="24"/>
        </w:rPr>
      </w:pPr>
    </w:p>
    <w:p w14:paraId="5258C509" w14:textId="042F394F" w:rsidR="00370AA2" w:rsidRPr="00370AA2" w:rsidRDefault="00370AA2" w:rsidP="00370AA2">
      <w:pPr>
        <w:ind w:left="720"/>
        <w:jc w:val="both"/>
        <w:rPr>
          <w:rFonts w:ascii="Arial" w:hAnsi="Arial" w:cs="Arial"/>
          <w:sz w:val="24"/>
          <w:szCs w:val="24"/>
        </w:rPr>
      </w:pPr>
      <w:r w:rsidRPr="00370AA2">
        <w:rPr>
          <w:rFonts w:ascii="Arial" w:hAnsi="Arial" w:cs="Arial"/>
          <w:sz w:val="24"/>
          <w:szCs w:val="24"/>
        </w:rPr>
        <w:t>Question 4:</w:t>
      </w:r>
    </w:p>
    <w:p w14:paraId="328BD99D" w14:textId="77777777" w:rsidR="00370AA2" w:rsidRPr="00370AA2" w:rsidRDefault="00370AA2" w:rsidP="00370AA2">
      <w:pPr>
        <w:ind w:left="720"/>
        <w:jc w:val="both"/>
        <w:rPr>
          <w:rFonts w:ascii="Arial" w:hAnsi="Arial" w:cs="Arial"/>
          <w:sz w:val="24"/>
          <w:szCs w:val="24"/>
        </w:rPr>
      </w:pPr>
      <w:r w:rsidRPr="00370AA2">
        <w:rPr>
          <w:rFonts w:ascii="Arial" w:hAnsi="Arial" w:cs="Arial"/>
          <w:sz w:val="24"/>
          <w:szCs w:val="24"/>
        </w:rPr>
        <w:t>The company wants to test whether there is a significant difference in the sales performance between two groups of stores: those located in urban areas and those in rural areas. Use the t-test to answer the following questions:</w:t>
      </w:r>
    </w:p>
    <w:p w14:paraId="3A2832BA" w14:textId="7D697A95" w:rsidR="00370AA2" w:rsidRPr="00D05AB5" w:rsidRDefault="00370AA2" w:rsidP="00D05AB5">
      <w:pPr>
        <w:pStyle w:val="ListParagraph"/>
        <w:numPr>
          <w:ilvl w:val="0"/>
          <w:numId w:val="38"/>
        </w:numPr>
        <w:jc w:val="both"/>
        <w:rPr>
          <w:rFonts w:ascii="Arial" w:hAnsi="Arial" w:cs="Arial"/>
          <w:sz w:val="24"/>
          <w:szCs w:val="24"/>
        </w:rPr>
      </w:pPr>
      <w:r w:rsidRPr="00D05AB5">
        <w:rPr>
          <w:rFonts w:ascii="Arial" w:hAnsi="Arial" w:cs="Arial"/>
          <w:sz w:val="24"/>
          <w:szCs w:val="24"/>
        </w:rPr>
        <w:t>Formulate the null and alternative hypotheses for this test.</w:t>
      </w:r>
      <w:r w:rsidR="00352F63" w:rsidRPr="00D05AB5">
        <w:rPr>
          <w:rFonts w:ascii="Arial" w:hAnsi="Arial" w:cs="Arial"/>
          <w:sz w:val="24"/>
          <w:szCs w:val="24"/>
        </w:rPr>
        <w:t xml:space="preserve"> (6 marks)</w:t>
      </w:r>
    </w:p>
    <w:p w14:paraId="7C88BD22" w14:textId="291D9911" w:rsidR="009B7CA7" w:rsidRPr="00D05AB5" w:rsidRDefault="009B7CA7" w:rsidP="00D05AB5">
      <w:pPr>
        <w:pStyle w:val="ListParagraph"/>
        <w:numPr>
          <w:ilvl w:val="0"/>
          <w:numId w:val="38"/>
        </w:numPr>
        <w:jc w:val="both"/>
        <w:rPr>
          <w:rFonts w:ascii="Arial" w:hAnsi="Arial" w:cs="Arial"/>
          <w:sz w:val="24"/>
          <w:szCs w:val="24"/>
        </w:rPr>
      </w:pPr>
      <w:r w:rsidRPr="00D05AB5">
        <w:rPr>
          <w:rFonts w:ascii="Arial" w:hAnsi="Arial" w:cs="Arial"/>
          <w:sz w:val="24"/>
          <w:szCs w:val="24"/>
        </w:rPr>
        <w:t>Conduct a t-test to evaluate the significance of the difference in daily sales between urban and rural stores. Interpret the test results, including the t-statistic, degrees of freedom, and p-value. (8 marks)</w:t>
      </w:r>
    </w:p>
    <w:p w14:paraId="29BFDA58" w14:textId="000ADE5E" w:rsidR="00370AA2" w:rsidRPr="00D05AB5" w:rsidRDefault="00370AA2" w:rsidP="00D05AB5">
      <w:pPr>
        <w:pStyle w:val="ListParagraph"/>
        <w:numPr>
          <w:ilvl w:val="0"/>
          <w:numId w:val="38"/>
        </w:numPr>
        <w:jc w:val="both"/>
        <w:rPr>
          <w:rFonts w:ascii="Arial" w:hAnsi="Arial" w:cs="Arial"/>
          <w:sz w:val="24"/>
          <w:szCs w:val="24"/>
        </w:rPr>
      </w:pPr>
      <w:r w:rsidRPr="00D05AB5">
        <w:rPr>
          <w:rFonts w:ascii="Arial" w:hAnsi="Arial" w:cs="Arial"/>
          <w:sz w:val="24"/>
          <w:szCs w:val="24"/>
        </w:rPr>
        <w:t>Discuss the implications of the findings and suggest possible actions for the company.</w:t>
      </w:r>
      <w:r w:rsidR="00045EA9" w:rsidRPr="00D05AB5">
        <w:rPr>
          <w:rFonts w:ascii="Arial" w:hAnsi="Arial" w:cs="Arial"/>
          <w:sz w:val="24"/>
          <w:szCs w:val="24"/>
        </w:rPr>
        <w:t>(6 marks)</w:t>
      </w:r>
    </w:p>
    <w:p w14:paraId="40282076" w14:textId="77777777" w:rsidR="00370AA2" w:rsidRPr="00370AA2" w:rsidRDefault="00370AA2" w:rsidP="00370AA2">
      <w:pPr>
        <w:ind w:left="720"/>
        <w:jc w:val="both"/>
        <w:rPr>
          <w:rFonts w:ascii="Arial" w:hAnsi="Arial" w:cs="Arial"/>
          <w:sz w:val="24"/>
          <w:szCs w:val="24"/>
        </w:rPr>
      </w:pPr>
    </w:p>
    <w:p w14:paraId="256DF107" w14:textId="77777777" w:rsidR="00457C8F" w:rsidRDefault="007C3BE3" w:rsidP="00F3022F">
      <w:pPr>
        <w:ind w:left="720"/>
        <w:jc w:val="both"/>
        <w:rPr>
          <w:rFonts w:ascii="Arial" w:hAnsi="Arial" w:cs="Arial"/>
          <w:sz w:val="24"/>
          <w:szCs w:val="24"/>
        </w:rPr>
      </w:pPr>
      <w:r w:rsidRPr="007C3BE3">
        <w:rPr>
          <w:rFonts w:ascii="Arial" w:hAnsi="Arial" w:cs="Arial"/>
          <w:sz w:val="24"/>
          <w:szCs w:val="24"/>
        </w:rPr>
        <w:t xml:space="preserve">Question 5: </w:t>
      </w:r>
    </w:p>
    <w:p w14:paraId="74A0F9D7" w14:textId="34429617" w:rsidR="0041146E" w:rsidRPr="00D05AB5" w:rsidRDefault="007C3BE3" w:rsidP="00D05AB5">
      <w:pPr>
        <w:pStyle w:val="ListParagraph"/>
        <w:numPr>
          <w:ilvl w:val="0"/>
          <w:numId w:val="40"/>
        </w:numPr>
        <w:jc w:val="both"/>
        <w:rPr>
          <w:rFonts w:ascii="Arial" w:hAnsi="Arial" w:cs="Arial"/>
          <w:sz w:val="24"/>
          <w:szCs w:val="24"/>
        </w:rPr>
      </w:pPr>
      <w:r w:rsidRPr="00D05AB5">
        <w:rPr>
          <w:rFonts w:ascii="Arial" w:hAnsi="Arial" w:cs="Arial"/>
          <w:sz w:val="24"/>
          <w:szCs w:val="24"/>
        </w:rPr>
        <w:t xml:space="preserve">Create a stacked bar chart to visualize the distribution of product categories across different store locations (Urban, Rural). How does the product category composition vary between the locations? </w:t>
      </w:r>
      <w:bookmarkStart w:id="1" w:name="_Hlk140379135"/>
      <w:r w:rsidR="00AB104E" w:rsidRPr="00D05AB5">
        <w:rPr>
          <w:rFonts w:ascii="Arial" w:hAnsi="Arial" w:cs="Arial"/>
          <w:sz w:val="24"/>
          <w:szCs w:val="24"/>
        </w:rPr>
        <w:t>(5 marks)</w:t>
      </w:r>
      <w:bookmarkEnd w:id="1"/>
    </w:p>
    <w:p w14:paraId="5F867017" w14:textId="75C10676" w:rsidR="00622EC3" w:rsidRPr="00D05AB5" w:rsidRDefault="007C3BE3" w:rsidP="00D05AB5">
      <w:pPr>
        <w:pStyle w:val="ListParagraph"/>
        <w:numPr>
          <w:ilvl w:val="0"/>
          <w:numId w:val="40"/>
        </w:numPr>
        <w:jc w:val="both"/>
        <w:rPr>
          <w:rFonts w:ascii="Arial" w:hAnsi="Arial" w:cs="Arial"/>
          <w:sz w:val="24"/>
          <w:szCs w:val="24"/>
        </w:rPr>
      </w:pPr>
      <w:r w:rsidRPr="00D05AB5">
        <w:rPr>
          <w:rFonts w:ascii="Arial" w:hAnsi="Arial" w:cs="Arial"/>
          <w:sz w:val="24"/>
          <w:szCs w:val="24"/>
        </w:rPr>
        <w:t xml:space="preserve">Generate a scatter plot </w:t>
      </w:r>
      <w:r w:rsidR="00D81E42" w:rsidRPr="00D05AB5">
        <w:rPr>
          <w:rFonts w:ascii="Arial" w:hAnsi="Arial" w:cs="Arial"/>
          <w:sz w:val="24"/>
          <w:szCs w:val="24"/>
        </w:rPr>
        <w:t>for</w:t>
      </w:r>
      <w:r w:rsidRPr="00D05AB5">
        <w:rPr>
          <w:rFonts w:ascii="Arial" w:hAnsi="Arial" w:cs="Arial"/>
          <w:sz w:val="24"/>
          <w:szCs w:val="24"/>
        </w:rPr>
        <w:t xml:space="preserve"> average customer ratings on the x-axis and daily sales on the y-axis. Differentiate the data points by product category</w:t>
      </w:r>
      <w:r w:rsidR="00AB104E" w:rsidRPr="00D05AB5">
        <w:rPr>
          <w:rFonts w:ascii="Arial" w:hAnsi="Arial" w:cs="Arial"/>
          <w:sz w:val="24"/>
          <w:szCs w:val="24"/>
        </w:rPr>
        <w:t xml:space="preserve"> (5 marks)</w:t>
      </w:r>
    </w:p>
    <w:p w14:paraId="264A97C8" w14:textId="77777777" w:rsidR="005406C3" w:rsidRDefault="005406C3" w:rsidP="00A67FB1">
      <w:pPr>
        <w:ind w:left="720"/>
        <w:rPr>
          <w:rFonts w:ascii="Arial" w:hAnsi="Arial" w:cs="Arial"/>
          <w:sz w:val="24"/>
          <w:szCs w:val="24"/>
        </w:rPr>
      </w:pPr>
    </w:p>
    <w:p w14:paraId="6B100291" w14:textId="299214CE" w:rsidR="001C6721" w:rsidRDefault="00CE4F64" w:rsidP="005406C3">
      <w:pPr>
        <w:ind w:left="720"/>
        <w:rPr>
          <w:rFonts w:ascii="Arial" w:hAnsi="Arial" w:cs="Arial"/>
          <w:sz w:val="24"/>
          <w:szCs w:val="24"/>
        </w:rPr>
      </w:pPr>
      <w:r w:rsidRPr="00CE4F64">
        <w:rPr>
          <w:rFonts w:ascii="Arial" w:hAnsi="Arial" w:cs="Arial"/>
          <w:sz w:val="24"/>
          <w:szCs w:val="24"/>
        </w:rPr>
        <w:lastRenderedPageBreak/>
        <w:t xml:space="preserve"> Skills for Professional Practice</w:t>
      </w:r>
      <w:r w:rsidR="00681F4B">
        <w:rPr>
          <w:rFonts w:ascii="Arial" w:hAnsi="Arial" w:cs="Arial"/>
          <w:sz w:val="24"/>
          <w:szCs w:val="24"/>
        </w:rPr>
        <w:t xml:space="preserve"> (10 Marks)</w:t>
      </w:r>
    </w:p>
    <w:p w14:paraId="79D3372E" w14:textId="7CB5F8F3" w:rsidR="001C6721" w:rsidRPr="007D7642" w:rsidRDefault="00CB22DA" w:rsidP="007D7642">
      <w:pPr>
        <w:pStyle w:val="ListParagraph"/>
        <w:numPr>
          <w:ilvl w:val="0"/>
          <w:numId w:val="29"/>
        </w:numPr>
        <w:rPr>
          <w:rFonts w:ascii="Arial" w:hAnsi="Arial" w:cs="Arial"/>
          <w:sz w:val="24"/>
          <w:szCs w:val="24"/>
        </w:rPr>
      </w:pPr>
      <w:r>
        <w:rPr>
          <w:rFonts w:ascii="Arial" w:hAnsi="Arial" w:cs="Arial"/>
          <w:sz w:val="24"/>
          <w:szCs w:val="24"/>
        </w:rPr>
        <w:t>Docu</w:t>
      </w:r>
      <w:r w:rsidR="00285210">
        <w:rPr>
          <w:rFonts w:ascii="Arial" w:hAnsi="Arial" w:cs="Arial"/>
          <w:sz w:val="24"/>
          <w:szCs w:val="24"/>
        </w:rPr>
        <w:t xml:space="preserve">mentation </w:t>
      </w:r>
      <w:r w:rsidR="00CE4F64" w:rsidRPr="007D7642">
        <w:rPr>
          <w:rFonts w:ascii="Arial" w:hAnsi="Arial" w:cs="Arial"/>
          <w:sz w:val="24"/>
          <w:szCs w:val="24"/>
        </w:rPr>
        <w:t xml:space="preserve">in an appropriate professional format </w:t>
      </w:r>
    </w:p>
    <w:p w14:paraId="02E41AA8" w14:textId="02697FFE" w:rsidR="001C6721" w:rsidRPr="007D7642" w:rsidRDefault="00CE4F64" w:rsidP="007D7642">
      <w:pPr>
        <w:pStyle w:val="ListParagraph"/>
        <w:numPr>
          <w:ilvl w:val="0"/>
          <w:numId w:val="29"/>
        </w:numPr>
        <w:rPr>
          <w:rFonts w:ascii="Arial" w:hAnsi="Arial" w:cs="Arial"/>
          <w:sz w:val="24"/>
          <w:szCs w:val="24"/>
        </w:rPr>
      </w:pPr>
      <w:r w:rsidRPr="007D7642">
        <w:rPr>
          <w:rFonts w:ascii="Arial" w:hAnsi="Arial" w:cs="Arial"/>
          <w:sz w:val="24"/>
          <w:szCs w:val="24"/>
        </w:rPr>
        <w:t>Correct use of technical English</w:t>
      </w:r>
    </w:p>
    <w:p w14:paraId="2764CE50" w14:textId="62120FF3" w:rsidR="001C6721" w:rsidRPr="007D7642" w:rsidRDefault="00285210" w:rsidP="007D7642">
      <w:pPr>
        <w:pStyle w:val="ListParagraph"/>
        <w:numPr>
          <w:ilvl w:val="0"/>
          <w:numId w:val="29"/>
        </w:numPr>
        <w:rPr>
          <w:rFonts w:ascii="Arial" w:hAnsi="Arial" w:cs="Arial"/>
          <w:sz w:val="24"/>
          <w:szCs w:val="24"/>
        </w:rPr>
      </w:pPr>
      <w:r>
        <w:rPr>
          <w:rFonts w:ascii="Arial" w:hAnsi="Arial" w:cs="Arial"/>
          <w:sz w:val="24"/>
          <w:szCs w:val="24"/>
        </w:rPr>
        <w:t>IEEE</w:t>
      </w:r>
      <w:r w:rsidR="00CE4F64" w:rsidRPr="007D7642">
        <w:rPr>
          <w:rFonts w:ascii="Arial" w:hAnsi="Arial" w:cs="Arial"/>
          <w:sz w:val="24"/>
          <w:szCs w:val="24"/>
        </w:rPr>
        <w:t xml:space="preserve"> referencing </w:t>
      </w:r>
      <w:r>
        <w:rPr>
          <w:rFonts w:ascii="Arial" w:hAnsi="Arial" w:cs="Arial"/>
          <w:sz w:val="24"/>
          <w:szCs w:val="24"/>
        </w:rPr>
        <w:t>and Citation style</w:t>
      </w:r>
      <w:r w:rsidR="00CE4F64" w:rsidRPr="007D7642">
        <w:rPr>
          <w:rFonts w:ascii="Arial" w:hAnsi="Arial" w:cs="Arial"/>
          <w:sz w:val="24"/>
          <w:szCs w:val="24"/>
        </w:rPr>
        <w:t xml:space="preserve">. </w:t>
      </w:r>
    </w:p>
    <w:p w14:paraId="0BA662B1" w14:textId="5A5C13D8" w:rsidR="001C6721" w:rsidRDefault="001C6721" w:rsidP="005406C3">
      <w:pPr>
        <w:ind w:left="720"/>
        <w:rPr>
          <w:rFonts w:ascii="Arial" w:hAnsi="Arial" w:cs="Arial"/>
          <w:sz w:val="24"/>
          <w:szCs w:val="24"/>
        </w:rPr>
      </w:pPr>
    </w:p>
    <w:p w14:paraId="4EE4F4CC" w14:textId="77777777" w:rsidR="00681F4B" w:rsidRDefault="00681F4B" w:rsidP="00681F4B">
      <w:pPr>
        <w:ind w:left="720"/>
        <w:rPr>
          <w:rFonts w:ascii="Arial" w:hAnsi="Arial" w:cs="Arial"/>
          <w:sz w:val="24"/>
          <w:szCs w:val="24"/>
        </w:rPr>
      </w:pPr>
      <w:r w:rsidRPr="00CE4F64">
        <w:rPr>
          <w:rFonts w:ascii="Arial" w:hAnsi="Arial" w:cs="Arial"/>
          <w:sz w:val="24"/>
          <w:szCs w:val="24"/>
        </w:rPr>
        <w:t>This analysis should be documented in a report of no more than 2000 words illustrated with appropriate data visualisations.</w:t>
      </w:r>
    </w:p>
    <w:p w14:paraId="19723EEE" w14:textId="77777777" w:rsidR="00681F4B" w:rsidRDefault="00681F4B" w:rsidP="005406C3">
      <w:pPr>
        <w:ind w:left="720"/>
        <w:rPr>
          <w:rFonts w:ascii="Arial" w:hAnsi="Arial" w:cs="Arial"/>
          <w:sz w:val="24"/>
          <w:szCs w:val="24"/>
        </w:rPr>
      </w:pPr>
    </w:p>
    <w:p w14:paraId="61076AB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540"/>
      </w:tblGrid>
      <w:tr w:rsidR="00D22D9C" w:rsidRPr="00A406E5" w14:paraId="13491BFD" w14:textId="77777777" w:rsidTr="00C8667A">
        <w:trPr>
          <w:trHeight w:val="414"/>
        </w:trPr>
        <w:tc>
          <w:tcPr>
            <w:tcW w:w="10670" w:type="dxa"/>
            <w:shd w:val="clear" w:color="auto" w:fill="D9D9D9"/>
          </w:tcPr>
          <w:p w14:paraId="749500B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6C372AD" w14:textId="77777777" w:rsidR="00D22D9C" w:rsidRPr="00A406E5" w:rsidRDefault="00D22D9C" w:rsidP="00D22D9C">
      <w:pPr>
        <w:jc w:val="both"/>
        <w:rPr>
          <w:rFonts w:ascii="Arial" w:hAnsi="Arial" w:cs="Arial"/>
          <w:sz w:val="22"/>
          <w:szCs w:val="22"/>
        </w:rPr>
      </w:pPr>
    </w:p>
    <w:p w14:paraId="431358C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8417C92" w14:textId="77777777" w:rsidR="004D5E9B" w:rsidRDefault="004D5E9B" w:rsidP="00D22D9C">
      <w:pPr>
        <w:jc w:val="both"/>
        <w:rPr>
          <w:rFonts w:ascii="Arial" w:hAnsi="Arial" w:cs="Arial"/>
          <w:b/>
          <w:sz w:val="22"/>
          <w:szCs w:val="22"/>
        </w:rPr>
      </w:pPr>
    </w:p>
    <w:p w14:paraId="6354C2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AF1F4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509534" w14:textId="77777777" w:rsidR="00C01A3F" w:rsidRPr="00A406E5" w:rsidRDefault="00C01A3F" w:rsidP="00D22D9C">
      <w:pPr>
        <w:jc w:val="both"/>
        <w:rPr>
          <w:rFonts w:ascii="Arial" w:hAnsi="Arial" w:cs="Arial"/>
          <w:sz w:val="22"/>
          <w:szCs w:val="22"/>
        </w:rPr>
      </w:pPr>
    </w:p>
    <w:p w14:paraId="24DBE1E2" w14:textId="2C288426" w:rsidR="00C01A3F" w:rsidRPr="00A406E5" w:rsidRDefault="008042F0" w:rsidP="004A4B9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Look for sources in the literature that justify your decisions on why</w:t>
      </w:r>
      <w:r w:rsidR="006170FA">
        <w:rPr>
          <w:rFonts w:ascii="Arial" w:hAnsi="Arial" w:cs="Arial"/>
          <w:i/>
          <w:sz w:val="22"/>
          <w:szCs w:val="22"/>
        </w:rPr>
        <w:t xml:space="preserve"> </w:t>
      </w:r>
      <w:r w:rsidR="004A4B98" w:rsidRPr="004A4B98">
        <w:rPr>
          <w:rFonts w:ascii="Arial" w:hAnsi="Arial" w:cs="Arial"/>
          <w:i/>
          <w:sz w:val="22"/>
          <w:szCs w:val="22"/>
        </w:rPr>
        <w:t>something does or does not work well</w:t>
      </w:r>
    </w:p>
    <w:p w14:paraId="22755E04" w14:textId="77777777" w:rsidR="00C01A3F" w:rsidRPr="00A406E5" w:rsidRDefault="00C01A3F" w:rsidP="00D22D9C">
      <w:pPr>
        <w:jc w:val="both"/>
        <w:rPr>
          <w:rFonts w:ascii="Arial" w:hAnsi="Arial" w:cs="Arial"/>
          <w:sz w:val="22"/>
          <w:szCs w:val="22"/>
        </w:rPr>
      </w:pPr>
    </w:p>
    <w:p w14:paraId="0BA47ACD" w14:textId="77777777" w:rsidR="00D22D9C" w:rsidRPr="00A406E5" w:rsidRDefault="00D22D9C" w:rsidP="00D22D9C">
      <w:pPr>
        <w:jc w:val="both"/>
        <w:rPr>
          <w:rFonts w:ascii="Arial" w:hAnsi="Arial" w:cs="Arial"/>
          <w:sz w:val="22"/>
          <w:szCs w:val="22"/>
        </w:rPr>
      </w:pPr>
    </w:p>
    <w:p w14:paraId="4007B8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33FEE4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A44F8A" w14:textId="77777777" w:rsidR="00C01A3F" w:rsidRPr="00A406E5" w:rsidRDefault="00C01A3F" w:rsidP="00C01A3F">
      <w:pPr>
        <w:jc w:val="both"/>
        <w:rPr>
          <w:rFonts w:ascii="Arial" w:hAnsi="Arial" w:cs="Arial"/>
          <w:b/>
          <w:i/>
          <w:sz w:val="22"/>
          <w:szCs w:val="22"/>
        </w:rPr>
      </w:pPr>
    </w:p>
    <w:p w14:paraId="26B6AB86" w14:textId="24F9CB05" w:rsidR="00C01A3F" w:rsidRPr="00A406E5" w:rsidRDefault="008042F0" w:rsidP="009B45D3">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 xml:space="preserve"> </w:t>
      </w:r>
      <w:r w:rsidR="00E80A3B" w:rsidRPr="00E80A3B">
        <w:rPr>
          <w:rFonts w:ascii="Arial" w:hAnsi="Arial" w:cs="Arial"/>
          <w:i/>
          <w:sz w:val="22"/>
          <w:szCs w:val="22"/>
        </w:rPr>
        <w:t>Demonstrate a solid understanding of descriptive and inferential statistics concepts</w:t>
      </w:r>
      <w:r w:rsidR="009B45D3">
        <w:rPr>
          <w:rFonts w:ascii="Arial" w:hAnsi="Arial" w:cs="Arial"/>
          <w:i/>
          <w:sz w:val="22"/>
          <w:szCs w:val="22"/>
        </w:rPr>
        <w:t xml:space="preserve"> </w:t>
      </w:r>
      <w:r w:rsidR="009B45D3" w:rsidRPr="009B45D3">
        <w:rPr>
          <w:rFonts w:ascii="Arial" w:hAnsi="Arial" w:cs="Arial"/>
          <w:i/>
          <w:sz w:val="22"/>
          <w:szCs w:val="22"/>
        </w:rPr>
        <w:t>and</w:t>
      </w:r>
      <w:r w:rsidR="0002385E">
        <w:rPr>
          <w:rFonts w:ascii="Arial" w:hAnsi="Arial" w:cs="Arial"/>
          <w:i/>
          <w:sz w:val="22"/>
          <w:szCs w:val="22"/>
        </w:rPr>
        <w:t xml:space="preserve"> your</w:t>
      </w:r>
      <w:r w:rsidR="009B45D3" w:rsidRPr="009B45D3">
        <w:rPr>
          <w:rFonts w:ascii="Arial" w:hAnsi="Arial" w:cs="Arial"/>
          <w:i/>
          <w:sz w:val="22"/>
          <w:szCs w:val="22"/>
        </w:rPr>
        <w:t xml:space="preserve"> proficiency in using statistical software for data analysis</w:t>
      </w:r>
      <w:r w:rsidR="009B45D3">
        <w:rPr>
          <w:rFonts w:ascii="Arial" w:hAnsi="Arial" w:cs="Arial"/>
          <w:i/>
          <w:sz w:val="22"/>
          <w:szCs w:val="22"/>
        </w:rPr>
        <w:t>.</w:t>
      </w:r>
    </w:p>
    <w:p w14:paraId="48DEEA01" w14:textId="77777777" w:rsidR="00D22D9C" w:rsidRPr="00A406E5" w:rsidRDefault="00D22D9C" w:rsidP="00D22D9C">
      <w:pPr>
        <w:jc w:val="both"/>
        <w:rPr>
          <w:rFonts w:ascii="Arial" w:hAnsi="Arial" w:cs="Arial"/>
          <w:sz w:val="22"/>
          <w:szCs w:val="22"/>
        </w:rPr>
      </w:pPr>
    </w:p>
    <w:p w14:paraId="3ACC4B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6AE71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2301661" w14:textId="77777777" w:rsidR="00D22D9C" w:rsidRPr="00A406E5" w:rsidRDefault="00D22D9C" w:rsidP="00D22D9C">
      <w:pPr>
        <w:jc w:val="both"/>
        <w:rPr>
          <w:rFonts w:ascii="Arial" w:hAnsi="Arial" w:cs="Arial"/>
          <w:sz w:val="22"/>
          <w:szCs w:val="22"/>
        </w:rPr>
      </w:pPr>
    </w:p>
    <w:p w14:paraId="54FE7D00" w14:textId="14771E8C" w:rsidR="00171D98" w:rsidRDefault="008042F0" w:rsidP="004A4B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37D68">
        <w:rPr>
          <w:rFonts w:ascii="Arial" w:hAnsi="Arial" w:cs="Arial"/>
          <w:i/>
          <w:sz w:val="22"/>
          <w:szCs w:val="22"/>
        </w:rPr>
        <w:t>You should a</w:t>
      </w:r>
      <w:r w:rsidR="0048390C" w:rsidRPr="0048390C">
        <w:rPr>
          <w:rFonts w:ascii="Arial" w:hAnsi="Arial" w:cs="Arial"/>
          <w:i/>
          <w:sz w:val="22"/>
          <w:szCs w:val="22"/>
        </w:rPr>
        <w:t>pply statistical reasoning to draw logical conclusions and make informed decisions based on the analysis results.</w:t>
      </w:r>
    </w:p>
    <w:p w14:paraId="5435D87E" w14:textId="77777777" w:rsidR="00D22D9C" w:rsidRPr="00A406E5" w:rsidRDefault="00D22D9C" w:rsidP="00D22D9C">
      <w:pPr>
        <w:jc w:val="both"/>
        <w:rPr>
          <w:rFonts w:ascii="Arial" w:hAnsi="Arial" w:cs="Arial"/>
          <w:b/>
          <w:sz w:val="22"/>
          <w:szCs w:val="22"/>
        </w:rPr>
      </w:pPr>
    </w:p>
    <w:p w14:paraId="30BF29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0B6308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870365B" w14:textId="77777777" w:rsidR="00D22D9C" w:rsidRPr="00A406E5" w:rsidRDefault="00D22D9C" w:rsidP="00D22D9C">
      <w:pPr>
        <w:jc w:val="both"/>
        <w:rPr>
          <w:rFonts w:ascii="Arial" w:hAnsi="Arial" w:cs="Arial"/>
          <w:sz w:val="22"/>
          <w:szCs w:val="22"/>
        </w:rPr>
      </w:pPr>
    </w:p>
    <w:p w14:paraId="34760E80" w14:textId="071C92E3" w:rsidR="00C01A3F" w:rsidRPr="00A406E5" w:rsidRDefault="008042F0" w:rsidP="00D148D5">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148D5" w:rsidRPr="00D148D5">
        <w:rPr>
          <w:rFonts w:ascii="Arial" w:hAnsi="Arial" w:cs="Arial"/>
          <w:i/>
          <w:sz w:val="22"/>
          <w:szCs w:val="22"/>
        </w:rPr>
        <w:t>Exhibit</w:t>
      </w:r>
      <w:r w:rsidR="005325B3">
        <w:rPr>
          <w:rFonts w:ascii="Arial" w:hAnsi="Arial" w:cs="Arial"/>
          <w:i/>
          <w:sz w:val="22"/>
          <w:szCs w:val="22"/>
        </w:rPr>
        <w:t xml:space="preserve"> your</w:t>
      </w:r>
      <w:r w:rsidR="00D148D5" w:rsidRPr="00D148D5">
        <w:rPr>
          <w:rFonts w:ascii="Arial" w:hAnsi="Arial" w:cs="Arial"/>
          <w:i/>
          <w:sz w:val="22"/>
          <w:szCs w:val="22"/>
        </w:rPr>
        <w:t xml:space="preserve"> practical skills by proficiently managing and analyzing </w:t>
      </w:r>
      <w:r w:rsidR="009B650D" w:rsidRPr="00D148D5">
        <w:rPr>
          <w:rFonts w:ascii="Arial" w:hAnsi="Arial" w:cs="Arial"/>
          <w:i/>
          <w:sz w:val="22"/>
          <w:szCs w:val="22"/>
        </w:rPr>
        <w:t>data, applying</w:t>
      </w:r>
      <w:r w:rsidR="00D148D5" w:rsidRPr="00D148D5">
        <w:rPr>
          <w:rFonts w:ascii="Arial" w:hAnsi="Arial" w:cs="Arial"/>
          <w:i/>
          <w:sz w:val="22"/>
          <w:szCs w:val="22"/>
        </w:rPr>
        <w:t xml:space="preserve"> appropriate statistical techniques, and presenting findings in a clear and visually appealing manner.</w:t>
      </w:r>
    </w:p>
    <w:p w14:paraId="30170C48" w14:textId="77777777" w:rsidR="008566E5" w:rsidRPr="00A406E5" w:rsidRDefault="008566E5" w:rsidP="00D22D9C">
      <w:pPr>
        <w:jc w:val="both"/>
        <w:rPr>
          <w:rFonts w:ascii="Arial" w:hAnsi="Arial" w:cs="Arial"/>
          <w:sz w:val="22"/>
          <w:szCs w:val="22"/>
        </w:rPr>
      </w:pPr>
    </w:p>
    <w:p w14:paraId="7F3F007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F00EA8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1324A6F" w14:textId="77777777" w:rsidR="00995D51" w:rsidRDefault="00995D51" w:rsidP="00D22D9C">
      <w:pPr>
        <w:jc w:val="both"/>
        <w:rPr>
          <w:rFonts w:ascii="Arial" w:hAnsi="Arial" w:cs="Arial"/>
          <w:sz w:val="22"/>
          <w:szCs w:val="22"/>
        </w:rPr>
      </w:pPr>
    </w:p>
    <w:p w14:paraId="115E54CD" w14:textId="77777777" w:rsidR="00D22D9C" w:rsidRPr="00A406E5" w:rsidRDefault="00D22D9C" w:rsidP="00D22D9C">
      <w:pPr>
        <w:jc w:val="both"/>
        <w:rPr>
          <w:rFonts w:ascii="Arial" w:hAnsi="Arial" w:cs="Arial"/>
          <w:sz w:val="22"/>
          <w:szCs w:val="22"/>
        </w:rPr>
      </w:pPr>
    </w:p>
    <w:p w14:paraId="5EF0B913" w14:textId="4DEFC91E" w:rsidR="00C01A3F" w:rsidRPr="00A406E5" w:rsidRDefault="008042F0" w:rsidP="00C9023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150D" w:rsidRPr="00B1150D">
        <w:rPr>
          <w:rFonts w:ascii="Arial" w:hAnsi="Arial" w:cs="Arial"/>
          <w:i/>
          <w:sz w:val="22"/>
          <w:szCs w:val="22"/>
        </w:rPr>
        <w:t xml:space="preserve">Demonstrate </w:t>
      </w:r>
      <w:r w:rsidR="00B50138">
        <w:rPr>
          <w:rFonts w:ascii="Arial" w:hAnsi="Arial" w:cs="Arial"/>
          <w:i/>
          <w:sz w:val="22"/>
          <w:szCs w:val="22"/>
        </w:rPr>
        <w:t xml:space="preserve">this skill </w:t>
      </w:r>
      <w:r w:rsidR="009B650D">
        <w:rPr>
          <w:rFonts w:ascii="Arial" w:hAnsi="Arial" w:cs="Arial"/>
          <w:i/>
          <w:sz w:val="22"/>
          <w:szCs w:val="22"/>
        </w:rPr>
        <w:t xml:space="preserve">by </w:t>
      </w:r>
      <w:r w:rsidR="00B1150D" w:rsidRPr="00B1150D">
        <w:rPr>
          <w:rFonts w:ascii="Arial" w:hAnsi="Arial" w:cs="Arial"/>
          <w:i/>
          <w:sz w:val="22"/>
          <w:szCs w:val="22"/>
        </w:rPr>
        <w:t xml:space="preserve">including effective </w:t>
      </w:r>
      <w:r w:rsidR="009B650D" w:rsidRPr="00B1150D">
        <w:rPr>
          <w:rFonts w:ascii="Arial" w:hAnsi="Arial" w:cs="Arial"/>
          <w:i/>
          <w:sz w:val="22"/>
          <w:szCs w:val="22"/>
        </w:rPr>
        <w:t>communication, attention</w:t>
      </w:r>
      <w:r w:rsidR="00B1150D" w:rsidRPr="00B1150D">
        <w:rPr>
          <w:rFonts w:ascii="Arial" w:hAnsi="Arial" w:cs="Arial"/>
          <w:i/>
          <w:sz w:val="22"/>
          <w:szCs w:val="22"/>
        </w:rPr>
        <w:t xml:space="preserve"> to detail, and ethical conduct in statistical analysis.</w:t>
      </w:r>
      <w:r w:rsidR="009B650D">
        <w:rPr>
          <w:rFonts w:ascii="Arial" w:hAnsi="Arial" w:cs="Arial"/>
          <w:i/>
          <w:sz w:val="22"/>
          <w:szCs w:val="22"/>
        </w:rPr>
        <w:t xml:space="preserve"> </w:t>
      </w:r>
      <w:r w:rsidR="004A4B98" w:rsidRPr="004A4B98">
        <w:rPr>
          <w:rFonts w:ascii="Arial" w:hAnsi="Arial" w:cs="Arial"/>
          <w:i/>
          <w:sz w:val="22"/>
          <w:szCs w:val="22"/>
        </w:rPr>
        <w:t>This is a short report so it does not need an abstract. Remember</w:t>
      </w:r>
      <w:r w:rsidR="009B650D">
        <w:rPr>
          <w:rFonts w:ascii="Arial" w:hAnsi="Arial" w:cs="Arial"/>
          <w:i/>
          <w:sz w:val="22"/>
          <w:szCs w:val="22"/>
        </w:rPr>
        <w:t xml:space="preserve"> </w:t>
      </w:r>
      <w:r w:rsidR="004A4B98" w:rsidRPr="004A4B98">
        <w:rPr>
          <w:rFonts w:ascii="Arial" w:hAnsi="Arial" w:cs="Arial"/>
          <w:i/>
          <w:sz w:val="22"/>
          <w:szCs w:val="22"/>
        </w:rPr>
        <w:t xml:space="preserve">to include captions on any illustrations you use in your report. </w:t>
      </w:r>
    </w:p>
    <w:p w14:paraId="53F8EBDD" w14:textId="77777777" w:rsidR="00C01A3F" w:rsidRPr="00A406E5" w:rsidRDefault="00C01A3F" w:rsidP="00D22D9C">
      <w:pPr>
        <w:jc w:val="both"/>
        <w:rPr>
          <w:rFonts w:ascii="Arial" w:hAnsi="Arial" w:cs="Arial"/>
          <w:sz w:val="22"/>
          <w:szCs w:val="22"/>
        </w:rPr>
      </w:pPr>
    </w:p>
    <w:p w14:paraId="6715381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540"/>
      </w:tblGrid>
      <w:tr w:rsidR="00152E9D" w:rsidRPr="00A406E5" w14:paraId="5A97524B" w14:textId="77777777" w:rsidTr="00152E9D">
        <w:trPr>
          <w:jc w:val="center"/>
        </w:trPr>
        <w:tc>
          <w:tcPr>
            <w:tcW w:w="10670" w:type="dxa"/>
            <w:shd w:val="clear" w:color="auto" w:fill="BFBFBF"/>
          </w:tcPr>
          <w:p w14:paraId="341667C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A3CF8C2" w14:textId="77777777" w:rsidR="00152E9D" w:rsidRPr="00A406E5" w:rsidRDefault="00152E9D" w:rsidP="00152E9D">
      <w:pPr>
        <w:rPr>
          <w:rFonts w:ascii="Arial" w:hAnsi="Arial" w:cs="Arial"/>
        </w:rPr>
      </w:pPr>
    </w:p>
    <w:p w14:paraId="102031C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F41377" w14:textId="77777777" w:rsidR="00152E9D" w:rsidRPr="00A406E5" w:rsidRDefault="00152E9D" w:rsidP="00152E9D">
      <w:pPr>
        <w:rPr>
          <w:rFonts w:ascii="Arial" w:hAnsi="Arial" w:cs="Arial"/>
          <w:b/>
          <w:sz w:val="22"/>
          <w:szCs w:val="22"/>
        </w:rPr>
        <w:sectPr w:rsidR="00152E9D" w:rsidRPr="00A406E5" w:rsidSect="003A527E">
          <w:footerReference w:type="default" r:id="rId10"/>
          <w:pgSz w:w="11894" w:h="16834"/>
          <w:pgMar w:top="720" w:right="720" w:bottom="720" w:left="624" w:header="709" w:footer="454" w:gutter="0"/>
          <w:paperSrc w:first="7" w:other="7"/>
          <w:cols w:space="720"/>
          <w:docGrid w:linePitch="272"/>
        </w:sectPr>
      </w:pPr>
    </w:p>
    <w:p w14:paraId="129B8EF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A711B56" w14:textId="77777777" w:rsidTr="002671F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C7EE7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155F6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976D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050E5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492351" w14:textId="77777777" w:rsidTr="002671F6">
        <w:trPr>
          <w:trHeight w:val="450"/>
        </w:trPr>
        <w:tc>
          <w:tcPr>
            <w:tcW w:w="4169" w:type="pct"/>
            <w:tcBorders>
              <w:top w:val="single" w:sz="4" w:space="0" w:color="auto"/>
              <w:left w:val="single" w:sz="4" w:space="0" w:color="auto"/>
              <w:right w:val="single" w:sz="4" w:space="0" w:color="auto"/>
            </w:tcBorders>
            <w:shd w:val="clear" w:color="auto" w:fill="D9D9D9"/>
          </w:tcPr>
          <w:p w14:paraId="1032A1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766DC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5EFE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C3AD0" w14:textId="77777777" w:rsidR="00152E9D" w:rsidRPr="00A406E5" w:rsidRDefault="00152E9D" w:rsidP="00152E9D">
            <w:pPr>
              <w:jc w:val="center"/>
              <w:rPr>
                <w:rFonts w:ascii="Arial" w:hAnsi="Arial" w:cs="Arial"/>
                <w:sz w:val="32"/>
              </w:rPr>
            </w:pPr>
          </w:p>
        </w:tc>
      </w:tr>
      <w:tr w:rsidR="00152E9D" w:rsidRPr="00A406E5" w14:paraId="55E4E98F" w14:textId="77777777" w:rsidTr="002671F6">
        <w:trPr>
          <w:trHeight w:val="450"/>
        </w:trPr>
        <w:tc>
          <w:tcPr>
            <w:tcW w:w="4169" w:type="pct"/>
            <w:vMerge w:val="restart"/>
            <w:tcBorders>
              <w:top w:val="single" w:sz="4" w:space="0" w:color="auto"/>
              <w:left w:val="single" w:sz="4" w:space="0" w:color="auto"/>
              <w:right w:val="single" w:sz="4" w:space="0" w:color="auto"/>
            </w:tcBorders>
          </w:tcPr>
          <w:p w14:paraId="2B13BC5D" w14:textId="77777777" w:rsidR="00152E9D" w:rsidRPr="00A406E5" w:rsidRDefault="00152E9D" w:rsidP="00152E9D">
            <w:pPr>
              <w:spacing w:after="120"/>
              <w:rPr>
                <w:rFonts w:ascii="Arial" w:hAnsi="Arial" w:cs="Arial"/>
                <w:sz w:val="14"/>
                <w:szCs w:val="14"/>
              </w:rPr>
            </w:pPr>
          </w:p>
          <w:p w14:paraId="236059DD" w14:textId="4B3995F8" w:rsidR="00152E9D" w:rsidRPr="00A406E5" w:rsidRDefault="006170FA" w:rsidP="004F7AD6">
            <w:pPr>
              <w:spacing w:after="120"/>
              <w:rPr>
                <w:rFonts w:ascii="Arial" w:hAnsi="Arial" w:cs="Arial"/>
                <w:sz w:val="14"/>
                <w:szCs w:val="14"/>
              </w:rPr>
            </w:pPr>
            <w:r w:rsidRPr="006170FA">
              <w:rPr>
                <w:rFonts w:ascii="Arial" w:hAnsi="Arial" w:cs="Arial"/>
                <w:sz w:val="14"/>
                <w:szCs w:val="14"/>
              </w:rPr>
              <w:t xml:space="preserve"> sources in the literature that justify decisions on why something does or does not work well</w:t>
            </w:r>
            <w:r w:rsidR="004F7AD6">
              <w:rPr>
                <w:rFonts w:ascii="Arial" w:hAnsi="Arial" w:cs="Arial"/>
                <w:sz w:val="14"/>
                <w:szCs w:val="14"/>
              </w:rPr>
              <w:t>.</w:t>
            </w:r>
          </w:p>
        </w:tc>
        <w:tc>
          <w:tcPr>
            <w:tcW w:w="416" w:type="pct"/>
            <w:tcBorders>
              <w:top w:val="single" w:sz="4" w:space="0" w:color="auto"/>
              <w:left w:val="single" w:sz="4" w:space="0" w:color="auto"/>
              <w:right w:val="single" w:sz="4" w:space="0" w:color="auto"/>
            </w:tcBorders>
          </w:tcPr>
          <w:p w14:paraId="426448A1" w14:textId="672D894C" w:rsidR="00152E9D" w:rsidRPr="00A406E5" w:rsidRDefault="00630D17" w:rsidP="00152E9D">
            <w:pPr>
              <w:jc w:val="center"/>
              <w:rPr>
                <w:rFonts w:ascii="Arial" w:hAnsi="Arial" w:cs="Arial"/>
                <w:sz w:val="32"/>
              </w:rPr>
            </w:pPr>
            <w:r>
              <w:rPr>
                <w:rFonts w:ascii="Arial" w:hAnsi="Arial" w:cs="Arial"/>
                <w:sz w:val="32"/>
              </w:rPr>
              <w:t>1</w:t>
            </w:r>
            <w:r w:rsidR="004A4B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C431E0F" w14:textId="77777777" w:rsidR="00152E9D" w:rsidRPr="00A406E5" w:rsidRDefault="00152E9D" w:rsidP="00152E9D">
            <w:pPr>
              <w:jc w:val="center"/>
              <w:rPr>
                <w:rFonts w:ascii="Arial" w:hAnsi="Arial" w:cs="Arial"/>
                <w:sz w:val="32"/>
              </w:rPr>
            </w:pPr>
          </w:p>
        </w:tc>
      </w:tr>
      <w:tr w:rsidR="00152E9D" w:rsidRPr="00A406E5" w14:paraId="5F0B871A" w14:textId="77777777" w:rsidTr="002671F6">
        <w:trPr>
          <w:trHeight w:val="451"/>
        </w:trPr>
        <w:tc>
          <w:tcPr>
            <w:tcW w:w="4169" w:type="pct"/>
            <w:vMerge/>
            <w:tcBorders>
              <w:left w:val="single" w:sz="4" w:space="0" w:color="auto"/>
              <w:bottom w:val="single" w:sz="4" w:space="0" w:color="auto"/>
              <w:right w:val="single" w:sz="4" w:space="0" w:color="auto"/>
            </w:tcBorders>
          </w:tcPr>
          <w:p w14:paraId="49E0F1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8CAB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A32D3F" w14:textId="77777777" w:rsidR="00152E9D" w:rsidRPr="00A406E5" w:rsidRDefault="00152E9D" w:rsidP="00152E9D">
            <w:pPr>
              <w:jc w:val="center"/>
              <w:rPr>
                <w:rFonts w:ascii="Arial" w:hAnsi="Arial" w:cs="Arial"/>
                <w:sz w:val="32"/>
              </w:rPr>
            </w:pPr>
          </w:p>
        </w:tc>
      </w:tr>
      <w:tr w:rsidR="00152E9D" w:rsidRPr="00A406E5" w14:paraId="613349F0" w14:textId="77777777" w:rsidTr="002671F6">
        <w:trPr>
          <w:trHeight w:val="450"/>
        </w:trPr>
        <w:tc>
          <w:tcPr>
            <w:tcW w:w="4169" w:type="pct"/>
            <w:tcBorders>
              <w:top w:val="single" w:sz="4" w:space="0" w:color="auto"/>
              <w:left w:val="single" w:sz="4" w:space="0" w:color="auto"/>
              <w:right w:val="single" w:sz="4" w:space="0" w:color="auto"/>
            </w:tcBorders>
            <w:shd w:val="clear" w:color="auto" w:fill="D9D9D9"/>
          </w:tcPr>
          <w:p w14:paraId="584AD9A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A8C69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BF10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F37098" w14:textId="77777777" w:rsidR="00152E9D" w:rsidRPr="00A406E5" w:rsidRDefault="00152E9D" w:rsidP="00152E9D">
            <w:pPr>
              <w:jc w:val="center"/>
              <w:rPr>
                <w:rFonts w:ascii="Arial" w:hAnsi="Arial" w:cs="Arial"/>
                <w:sz w:val="32"/>
              </w:rPr>
            </w:pPr>
          </w:p>
        </w:tc>
      </w:tr>
      <w:tr w:rsidR="00152E9D" w:rsidRPr="00A406E5" w14:paraId="6BA1EFD5" w14:textId="77777777" w:rsidTr="002671F6">
        <w:trPr>
          <w:trHeight w:val="450"/>
        </w:trPr>
        <w:tc>
          <w:tcPr>
            <w:tcW w:w="4169" w:type="pct"/>
            <w:vMerge w:val="restart"/>
            <w:tcBorders>
              <w:top w:val="single" w:sz="4" w:space="0" w:color="auto"/>
              <w:left w:val="single" w:sz="4" w:space="0" w:color="auto"/>
              <w:right w:val="single" w:sz="4" w:space="0" w:color="auto"/>
            </w:tcBorders>
          </w:tcPr>
          <w:p w14:paraId="3FC9D40A" w14:textId="68DB9948" w:rsidR="00152E9D" w:rsidRPr="00A406E5" w:rsidRDefault="004F7AD6" w:rsidP="004F7AD6">
            <w:pPr>
              <w:spacing w:after="120"/>
              <w:rPr>
                <w:rFonts w:ascii="Arial" w:hAnsi="Arial" w:cs="Arial"/>
                <w:sz w:val="14"/>
                <w:szCs w:val="14"/>
              </w:rPr>
            </w:pPr>
            <w:r>
              <w:rPr>
                <w:rFonts w:ascii="Arial" w:hAnsi="Arial" w:cs="Arial"/>
                <w:sz w:val="14"/>
                <w:szCs w:val="14"/>
              </w:rPr>
              <w:t>A</w:t>
            </w:r>
            <w:r w:rsidR="006170FA" w:rsidRPr="006170FA">
              <w:rPr>
                <w:rFonts w:ascii="Arial" w:hAnsi="Arial" w:cs="Arial"/>
                <w:sz w:val="14"/>
                <w:szCs w:val="14"/>
              </w:rPr>
              <w:t xml:space="preserve"> solid understanding of descriptive and inferential statistics concepts and proficiency in using statistical software for data analysis.</w:t>
            </w:r>
          </w:p>
        </w:tc>
        <w:tc>
          <w:tcPr>
            <w:tcW w:w="416" w:type="pct"/>
            <w:tcBorders>
              <w:top w:val="single" w:sz="4" w:space="0" w:color="auto"/>
              <w:left w:val="single" w:sz="4" w:space="0" w:color="auto"/>
              <w:right w:val="single" w:sz="4" w:space="0" w:color="auto"/>
            </w:tcBorders>
          </w:tcPr>
          <w:p w14:paraId="3CD848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732010" w14:textId="77777777" w:rsidR="00152E9D" w:rsidRPr="00A406E5" w:rsidRDefault="00152E9D" w:rsidP="004F7AD6">
            <w:pPr>
              <w:rPr>
                <w:rFonts w:ascii="Arial" w:hAnsi="Arial" w:cs="Arial"/>
                <w:sz w:val="32"/>
              </w:rPr>
            </w:pPr>
          </w:p>
        </w:tc>
      </w:tr>
      <w:tr w:rsidR="00152E9D" w:rsidRPr="00A406E5" w14:paraId="051AA287" w14:textId="77777777" w:rsidTr="002671F6">
        <w:trPr>
          <w:trHeight w:val="451"/>
        </w:trPr>
        <w:tc>
          <w:tcPr>
            <w:tcW w:w="4169" w:type="pct"/>
            <w:vMerge/>
            <w:tcBorders>
              <w:left w:val="single" w:sz="4" w:space="0" w:color="auto"/>
              <w:bottom w:val="single" w:sz="4" w:space="0" w:color="auto"/>
              <w:right w:val="single" w:sz="4" w:space="0" w:color="auto"/>
            </w:tcBorders>
          </w:tcPr>
          <w:p w14:paraId="3E7ABF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0DCA88" w14:textId="215B3F35" w:rsidR="00152E9D" w:rsidRPr="00A406E5" w:rsidRDefault="008C50E6" w:rsidP="004F7AD6">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A1F7D66" w14:textId="77777777" w:rsidR="00152E9D" w:rsidRPr="00A406E5" w:rsidRDefault="00152E9D" w:rsidP="00152E9D">
            <w:pPr>
              <w:jc w:val="center"/>
              <w:rPr>
                <w:rFonts w:ascii="Arial" w:hAnsi="Arial" w:cs="Arial"/>
                <w:sz w:val="32"/>
              </w:rPr>
            </w:pPr>
          </w:p>
        </w:tc>
      </w:tr>
      <w:tr w:rsidR="00152E9D" w:rsidRPr="00A406E5" w14:paraId="38F491C1" w14:textId="77777777" w:rsidTr="002671F6">
        <w:trPr>
          <w:trHeight w:val="450"/>
        </w:trPr>
        <w:tc>
          <w:tcPr>
            <w:tcW w:w="4169" w:type="pct"/>
            <w:tcBorders>
              <w:top w:val="single" w:sz="4" w:space="0" w:color="auto"/>
              <w:left w:val="single" w:sz="4" w:space="0" w:color="auto"/>
              <w:right w:val="single" w:sz="4" w:space="0" w:color="auto"/>
            </w:tcBorders>
            <w:shd w:val="clear" w:color="auto" w:fill="D9D9D9"/>
          </w:tcPr>
          <w:p w14:paraId="69D9BA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0E05F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C27C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27B918" w14:textId="77777777" w:rsidR="00152E9D" w:rsidRPr="00A406E5" w:rsidRDefault="00152E9D" w:rsidP="00152E9D">
            <w:pPr>
              <w:jc w:val="center"/>
              <w:rPr>
                <w:rFonts w:ascii="Arial" w:hAnsi="Arial" w:cs="Arial"/>
                <w:sz w:val="32"/>
              </w:rPr>
            </w:pPr>
          </w:p>
        </w:tc>
      </w:tr>
      <w:tr w:rsidR="00152E9D" w:rsidRPr="00A406E5" w14:paraId="339C9F28" w14:textId="77777777" w:rsidTr="002671F6">
        <w:trPr>
          <w:trHeight w:val="450"/>
        </w:trPr>
        <w:tc>
          <w:tcPr>
            <w:tcW w:w="4169" w:type="pct"/>
            <w:vMerge w:val="restart"/>
            <w:tcBorders>
              <w:top w:val="single" w:sz="4" w:space="0" w:color="auto"/>
              <w:left w:val="single" w:sz="4" w:space="0" w:color="auto"/>
              <w:right w:val="single" w:sz="4" w:space="0" w:color="auto"/>
            </w:tcBorders>
          </w:tcPr>
          <w:p w14:paraId="1C902844" w14:textId="085D8A02" w:rsidR="00152E9D" w:rsidRPr="00A406E5" w:rsidRDefault="00B92B4C" w:rsidP="00B92B4C">
            <w:pPr>
              <w:rPr>
                <w:rFonts w:ascii="Arial" w:hAnsi="Arial" w:cs="Arial"/>
                <w:sz w:val="14"/>
                <w:szCs w:val="14"/>
              </w:rPr>
            </w:pPr>
            <w:r w:rsidRPr="00B92B4C">
              <w:rPr>
                <w:rFonts w:ascii="Arial" w:hAnsi="Arial" w:cs="Arial"/>
                <w:sz w:val="14"/>
                <w:szCs w:val="14"/>
              </w:rPr>
              <w:t>apply</w:t>
            </w:r>
            <w:r>
              <w:rPr>
                <w:rFonts w:ascii="Arial" w:hAnsi="Arial" w:cs="Arial"/>
                <w:sz w:val="14"/>
                <w:szCs w:val="14"/>
              </w:rPr>
              <w:t>ing</w:t>
            </w:r>
            <w:r w:rsidRPr="00B92B4C">
              <w:rPr>
                <w:rFonts w:ascii="Arial" w:hAnsi="Arial" w:cs="Arial"/>
                <w:sz w:val="14"/>
                <w:szCs w:val="14"/>
              </w:rPr>
              <w:t xml:space="preserve"> statistical reasoning to draw logical conclusions and make informed decisions based on the analysis results.</w:t>
            </w:r>
          </w:p>
        </w:tc>
        <w:tc>
          <w:tcPr>
            <w:tcW w:w="416" w:type="pct"/>
            <w:tcBorders>
              <w:top w:val="single" w:sz="4" w:space="0" w:color="auto"/>
              <w:left w:val="single" w:sz="4" w:space="0" w:color="auto"/>
              <w:right w:val="single" w:sz="4" w:space="0" w:color="auto"/>
            </w:tcBorders>
          </w:tcPr>
          <w:p w14:paraId="61657C83" w14:textId="3C011BE1"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669631" w14:textId="77777777" w:rsidR="00152E9D" w:rsidRPr="00A406E5" w:rsidRDefault="00152E9D" w:rsidP="00152E9D">
            <w:pPr>
              <w:jc w:val="center"/>
              <w:rPr>
                <w:rFonts w:ascii="Arial" w:hAnsi="Arial" w:cs="Arial"/>
                <w:sz w:val="32"/>
              </w:rPr>
            </w:pPr>
          </w:p>
        </w:tc>
      </w:tr>
      <w:tr w:rsidR="00152E9D" w:rsidRPr="00A406E5" w14:paraId="42319A69" w14:textId="77777777" w:rsidTr="002671F6">
        <w:trPr>
          <w:trHeight w:val="451"/>
        </w:trPr>
        <w:tc>
          <w:tcPr>
            <w:tcW w:w="4169" w:type="pct"/>
            <w:vMerge/>
            <w:tcBorders>
              <w:left w:val="single" w:sz="4" w:space="0" w:color="auto"/>
              <w:bottom w:val="single" w:sz="4" w:space="0" w:color="auto"/>
              <w:right w:val="single" w:sz="4" w:space="0" w:color="auto"/>
            </w:tcBorders>
          </w:tcPr>
          <w:p w14:paraId="1A9294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5F88B3" w14:textId="11B79C24" w:rsidR="007A3EE4" w:rsidRPr="00A406E5" w:rsidRDefault="008C50E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00BDD31" w14:textId="77777777" w:rsidR="00152E9D" w:rsidRPr="00A406E5" w:rsidRDefault="00152E9D" w:rsidP="00152E9D">
            <w:pPr>
              <w:jc w:val="center"/>
              <w:rPr>
                <w:rFonts w:ascii="Arial" w:hAnsi="Arial" w:cs="Arial"/>
                <w:sz w:val="32"/>
              </w:rPr>
            </w:pPr>
          </w:p>
        </w:tc>
      </w:tr>
      <w:tr w:rsidR="00152E9D" w:rsidRPr="00A406E5" w14:paraId="6411BF29" w14:textId="77777777" w:rsidTr="002671F6">
        <w:trPr>
          <w:trHeight w:val="450"/>
        </w:trPr>
        <w:tc>
          <w:tcPr>
            <w:tcW w:w="4169" w:type="pct"/>
            <w:tcBorders>
              <w:top w:val="single" w:sz="4" w:space="0" w:color="auto"/>
              <w:left w:val="single" w:sz="4" w:space="0" w:color="auto"/>
              <w:right w:val="single" w:sz="4" w:space="0" w:color="auto"/>
            </w:tcBorders>
            <w:shd w:val="clear" w:color="auto" w:fill="D9D9D9"/>
          </w:tcPr>
          <w:p w14:paraId="03FD80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F344D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8596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F61F0C" w14:textId="77777777" w:rsidR="00152E9D" w:rsidRPr="00A406E5" w:rsidRDefault="00152E9D" w:rsidP="00152E9D">
            <w:pPr>
              <w:jc w:val="center"/>
              <w:rPr>
                <w:rFonts w:ascii="Arial" w:hAnsi="Arial" w:cs="Arial"/>
                <w:sz w:val="32"/>
              </w:rPr>
            </w:pPr>
          </w:p>
        </w:tc>
      </w:tr>
      <w:tr w:rsidR="00152E9D" w:rsidRPr="00A406E5" w14:paraId="15C61F0F" w14:textId="77777777" w:rsidTr="002671F6">
        <w:trPr>
          <w:trHeight w:val="451"/>
        </w:trPr>
        <w:tc>
          <w:tcPr>
            <w:tcW w:w="4169" w:type="pct"/>
            <w:vMerge w:val="restart"/>
            <w:tcBorders>
              <w:top w:val="single" w:sz="4" w:space="0" w:color="auto"/>
              <w:left w:val="single" w:sz="4" w:space="0" w:color="auto"/>
              <w:right w:val="single" w:sz="4" w:space="0" w:color="auto"/>
            </w:tcBorders>
          </w:tcPr>
          <w:p w14:paraId="00589178" w14:textId="186B0B0E" w:rsidR="00152E9D" w:rsidRPr="00A406E5" w:rsidRDefault="007E0082" w:rsidP="00152E9D">
            <w:pPr>
              <w:spacing w:after="120"/>
              <w:rPr>
                <w:rFonts w:ascii="Arial" w:hAnsi="Arial" w:cs="Arial"/>
                <w:sz w:val="14"/>
                <w:szCs w:val="14"/>
              </w:rPr>
            </w:pPr>
            <w:r>
              <w:rPr>
                <w:rFonts w:ascii="Arial" w:hAnsi="Arial" w:cs="Arial"/>
                <w:sz w:val="14"/>
                <w:szCs w:val="14"/>
              </w:rPr>
              <w:t>P</w:t>
            </w:r>
            <w:r w:rsidR="002671F6" w:rsidRPr="002671F6">
              <w:rPr>
                <w:rFonts w:ascii="Arial" w:hAnsi="Arial" w:cs="Arial"/>
                <w:sz w:val="14"/>
                <w:szCs w:val="14"/>
              </w:rPr>
              <w:t>roficiently managing and analyzing data, applying appropriate statistical techniques, and presenting findings in a clear and visually appealing manner.</w:t>
            </w:r>
          </w:p>
        </w:tc>
        <w:tc>
          <w:tcPr>
            <w:tcW w:w="416" w:type="pct"/>
            <w:tcBorders>
              <w:top w:val="single" w:sz="4" w:space="0" w:color="auto"/>
              <w:left w:val="single" w:sz="4" w:space="0" w:color="auto"/>
              <w:right w:val="single" w:sz="4" w:space="0" w:color="auto"/>
            </w:tcBorders>
          </w:tcPr>
          <w:p w14:paraId="60D16A01" w14:textId="0BF086B6" w:rsidR="00EE7DF0" w:rsidRPr="00A406E5" w:rsidRDefault="005069E3"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5CDC9828" w14:textId="77777777" w:rsidR="00152E9D" w:rsidRPr="00A406E5" w:rsidRDefault="00152E9D" w:rsidP="00152E9D">
            <w:pPr>
              <w:jc w:val="center"/>
              <w:rPr>
                <w:rFonts w:ascii="Arial" w:hAnsi="Arial" w:cs="Arial"/>
                <w:sz w:val="32"/>
              </w:rPr>
            </w:pPr>
          </w:p>
        </w:tc>
      </w:tr>
      <w:tr w:rsidR="00152E9D" w:rsidRPr="00A406E5" w14:paraId="4E25A973" w14:textId="77777777" w:rsidTr="002671F6">
        <w:trPr>
          <w:trHeight w:val="450"/>
        </w:trPr>
        <w:tc>
          <w:tcPr>
            <w:tcW w:w="4169" w:type="pct"/>
            <w:vMerge/>
            <w:tcBorders>
              <w:left w:val="single" w:sz="4" w:space="0" w:color="auto"/>
              <w:bottom w:val="single" w:sz="4" w:space="0" w:color="auto"/>
              <w:right w:val="single" w:sz="4" w:space="0" w:color="auto"/>
            </w:tcBorders>
          </w:tcPr>
          <w:p w14:paraId="6CA244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79D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902D45" w14:textId="77777777" w:rsidR="00152E9D" w:rsidRPr="00A406E5" w:rsidRDefault="00152E9D" w:rsidP="00152E9D">
            <w:pPr>
              <w:jc w:val="center"/>
              <w:rPr>
                <w:rFonts w:ascii="Arial" w:hAnsi="Arial" w:cs="Arial"/>
                <w:sz w:val="32"/>
              </w:rPr>
            </w:pPr>
          </w:p>
        </w:tc>
      </w:tr>
      <w:tr w:rsidR="00152E9D" w:rsidRPr="00A406E5" w14:paraId="7B3F0865" w14:textId="77777777" w:rsidTr="002671F6">
        <w:trPr>
          <w:trHeight w:val="450"/>
        </w:trPr>
        <w:tc>
          <w:tcPr>
            <w:tcW w:w="4169" w:type="pct"/>
            <w:tcBorders>
              <w:top w:val="single" w:sz="4" w:space="0" w:color="auto"/>
              <w:left w:val="single" w:sz="4" w:space="0" w:color="auto"/>
              <w:right w:val="single" w:sz="4" w:space="0" w:color="auto"/>
            </w:tcBorders>
            <w:shd w:val="clear" w:color="auto" w:fill="D9D9D9"/>
          </w:tcPr>
          <w:p w14:paraId="15E284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E0240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5E12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86B73" w14:textId="77777777" w:rsidR="00152E9D" w:rsidRPr="00A406E5" w:rsidRDefault="00152E9D" w:rsidP="00152E9D">
            <w:pPr>
              <w:jc w:val="center"/>
              <w:rPr>
                <w:rFonts w:ascii="Arial" w:hAnsi="Arial" w:cs="Arial"/>
                <w:sz w:val="32"/>
              </w:rPr>
            </w:pPr>
          </w:p>
        </w:tc>
      </w:tr>
      <w:tr w:rsidR="00152E9D" w:rsidRPr="00A406E5" w14:paraId="798DD9E0" w14:textId="77777777" w:rsidTr="002671F6">
        <w:trPr>
          <w:trHeight w:val="451"/>
        </w:trPr>
        <w:tc>
          <w:tcPr>
            <w:tcW w:w="4169" w:type="pct"/>
            <w:vMerge w:val="restart"/>
            <w:tcBorders>
              <w:top w:val="single" w:sz="4" w:space="0" w:color="auto"/>
              <w:left w:val="single" w:sz="4" w:space="0" w:color="auto"/>
              <w:right w:val="single" w:sz="4" w:space="0" w:color="auto"/>
            </w:tcBorders>
          </w:tcPr>
          <w:p w14:paraId="3C3200EE" w14:textId="78A72915" w:rsidR="00152E9D" w:rsidRPr="00A406E5" w:rsidRDefault="00451EA0" w:rsidP="00152E9D">
            <w:pPr>
              <w:spacing w:after="120"/>
              <w:rPr>
                <w:rFonts w:ascii="Arial" w:hAnsi="Arial" w:cs="Arial"/>
                <w:sz w:val="14"/>
                <w:szCs w:val="14"/>
              </w:rPr>
            </w:pPr>
            <w:r w:rsidRPr="00451EA0">
              <w:rPr>
                <w:rFonts w:ascii="Arial" w:hAnsi="Arial" w:cs="Arial"/>
                <w:sz w:val="14"/>
                <w:szCs w:val="14"/>
              </w:rPr>
              <w:t>Presentation of the paper in an appropriate professional format. Correct use of technical English. Suitable labelling and referencing strategies.</w:t>
            </w:r>
          </w:p>
          <w:p w14:paraId="655A7636" w14:textId="77777777" w:rsidR="00152E9D" w:rsidRPr="00A406E5" w:rsidRDefault="00152E9D" w:rsidP="00152E9D">
            <w:pPr>
              <w:spacing w:after="120"/>
              <w:rPr>
                <w:rFonts w:ascii="Arial" w:hAnsi="Arial" w:cs="Arial"/>
                <w:sz w:val="14"/>
                <w:szCs w:val="14"/>
              </w:rPr>
            </w:pPr>
          </w:p>
          <w:p w14:paraId="5A75E7F5" w14:textId="77777777" w:rsidR="00152E9D" w:rsidRPr="00A406E5" w:rsidRDefault="00152E9D" w:rsidP="00152E9D">
            <w:pPr>
              <w:spacing w:after="120"/>
              <w:rPr>
                <w:rFonts w:ascii="Arial" w:hAnsi="Arial" w:cs="Arial"/>
                <w:sz w:val="14"/>
                <w:szCs w:val="14"/>
              </w:rPr>
            </w:pPr>
          </w:p>
          <w:p w14:paraId="785082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BA12FC" w14:textId="77777777" w:rsidR="00152E9D" w:rsidRPr="00A406E5" w:rsidRDefault="00152E9D" w:rsidP="00451EA0">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772330" w14:textId="77777777" w:rsidR="00152E9D" w:rsidRPr="00A406E5" w:rsidRDefault="00152E9D" w:rsidP="00152E9D">
            <w:pPr>
              <w:jc w:val="center"/>
              <w:rPr>
                <w:rFonts w:ascii="Arial" w:hAnsi="Arial" w:cs="Arial"/>
                <w:sz w:val="32"/>
              </w:rPr>
            </w:pPr>
          </w:p>
        </w:tc>
      </w:tr>
      <w:tr w:rsidR="00152E9D" w:rsidRPr="00A406E5" w14:paraId="10C9E6CA" w14:textId="77777777" w:rsidTr="002671F6">
        <w:trPr>
          <w:trHeight w:val="450"/>
        </w:trPr>
        <w:tc>
          <w:tcPr>
            <w:tcW w:w="4169" w:type="pct"/>
            <w:vMerge/>
            <w:tcBorders>
              <w:left w:val="single" w:sz="4" w:space="0" w:color="auto"/>
              <w:bottom w:val="single" w:sz="4" w:space="0" w:color="auto"/>
              <w:right w:val="single" w:sz="4" w:space="0" w:color="auto"/>
            </w:tcBorders>
          </w:tcPr>
          <w:p w14:paraId="51EC66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2DCD40" w14:textId="77777777" w:rsidR="00152E9D" w:rsidRPr="00A406E5" w:rsidRDefault="004A4B9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9280EBA" w14:textId="77777777" w:rsidR="00152E9D" w:rsidRPr="00A406E5" w:rsidRDefault="00152E9D" w:rsidP="00152E9D">
            <w:pPr>
              <w:jc w:val="center"/>
              <w:rPr>
                <w:rFonts w:ascii="Arial" w:hAnsi="Arial" w:cs="Arial"/>
                <w:sz w:val="32"/>
              </w:rPr>
            </w:pPr>
          </w:p>
        </w:tc>
      </w:tr>
    </w:tbl>
    <w:p w14:paraId="2CA798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227765" w14:textId="77777777" w:rsidTr="00152E9D">
        <w:trPr>
          <w:cantSplit/>
        </w:trPr>
        <w:tc>
          <w:tcPr>
            <w:tcW w:w="6062" w:type="dxa"/>
            <w:vMerge w:val="restart"/>
            <w:shd w:val="pct15" w:color="auto" w:fill="auto"/>
            <w:vAlign w:val="center"/>
          </w:tcPr>
          <w:p w14:paraId="3493D9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FB79C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7CAD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862A9A" w14:textId="77777777" w:rsidTr="00152E9D">
        <w:trPr>
          <w:cantSplit/>
        </w:trPr>
        <w:tc>
          <w:tcPr>
            <w:tcW w:w="6062" w:type="dxa"/>
            <w:vMerge/>
            <w:vAlign w:val="bottom"/>
          </w:tcPr>
          <w:p w14:paraId="7F4B0C98" w14:textId="77777777" w:rsidR="00152E9D" w:rsidRPr="00A406E5" w:rsidRDefault="00152E9D" w:rsidP="00152E9D">
            <w:pPr>
              <w:rPr>
                <w:rFonts w:ascii="Arial" w:hAnsi="Arial" w:cs="Arial"/>
              </w:rPr>
            </w:pPr>
          </w:p>
        </w:tc>
        <w:tc>
          <w:tcPr>
            <w:tcW w:w="2903" w:type="dxa"/>
            <w:vAlign w:val="bottom"/>
          </w:tcPr>
          <w:p w14:paraId="7D2F182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BFA250" w14:textId="77777777" w:rsidR="00152E9D" w:rsidRPr="00A406E5" w:rsidRDefault="00152E9D" w:rsidP="00152E9D">
            <w:pPr>
              <w:jc w:val="center"/>
              <w:rPr>
                <w:rFonts w:ascii="Arial" w:hAnsi="Arial" w:cs="Arial"/>
                <w:sz w:val="12"/>
                <w:szCs w:val="12"/>
              </w:rPr>
            </w:pPr>
          </w:p>
        </w:tc>
        <w:tc>
          <w:tcPr>
            <w:tcW w:w="1060" w:type="dxa"/>
            <w:vMerge/>
            <w:vAlign w:val="bottom"/>
          </w:tcPr>
          <w:p w14:paraId="5CC28571" w14:textId="77777777" w:rsidR="00152E9D" w:rsidRPr="00A406E5" w:rsidRDefault="00152E9D" w:rsidP="00152E9D">
            <w:pPr>
              <w:ind w:leftChars="71" w:left="142"/>
              <w:rPr>
                <w:rFonts w:ascii="Arial" w:hAnsi="Arial" w:cs="Arial"/>
              </w:rPr>
            </w:pPr>
          </w:p>
        </w:tc>
      </w:tr>
      <w:tr w:rsidR="00152E9D" w:rsidRPr="00A406E5" w14:paraId="0B91A539" w14:textId="77777777" w:rsidTr="00152E9D">
        <w:trPr>
          <w:cantSplit/>
        </w:trPr>
        <w:tc>
          <w:tcPr>
            <w:tcW w:w="6062" w:type="dxa"/>
            <w:vMerge/>
            <w:vAlign w:val="bottom"/>
          </w:tcPr>
          <w:p w14:paraId="0F1D14AA" w14:textId="77777777" w:rsidR="00152E9D" w:rsidRPr="00A406E5" w:rsidRDefault="00152E9D" w:rsidP="00152E9D">
            <w:pPr>
              <w:rPr>
                <w:rFonts w:ascii="Arial" w:hAnsi="Arial" w:cs="Arial"/>
              </w:rPr>
            </w:pPr>
          </w:p>
        </w:tc>
        <w:tc>
          <w:tcPr>
            <w:tcW w:w="2903" w:type="dxa"/>
            <w:vAlign w:val="bottom"/>
          </w:tcPr>
          <w:p w14:paraId="69AE728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6BBA45" w14:textId="77777777" w:rsidR="00152E9D" w:rsidRPr="00A406E5" w:rsidRDefault="00152E9D" w:rsidP="00152E9D">
            <w:pPr>
              <w:jc w:val="center"/>
              <w:rPr>
                <w:rFonts w:ascii="Arial" w:hAnsi="Arial" w:cs="Arial"/>
                <w:sz w:val="12"/>
                <w:szCs w:val="12"/>
              </w:rPr>
            </w:pPr>
          </w:p>
        </w:tc>
        <w:tc>
          <w:tcPr>
            <w:tcW w:w="1060" w:type="dxa"/>
            <w:vMerge/>
            <w:vAlign w:val="bottom"/>
          </w:tcPr>
          <w:p w14:paraId="13D5C921" w14:textId="77777777" w:rsidR="00152E9D" w:rsidRPr="00A406E5" w:rsidRDefault="00152E9D" w:rsidP="00152E9D">
            <w:pPr>
              <w:ind w:firstLineChars="141" w:firstLine="282"/>
              <w:rPr>
                <w:rFonts w:ascii="Arial" w:hAnsi="Arial" w:cs="Arial"/>
              </w:rPr>
            </w:pPr>
          </w:p>
        </w:tc>
      </w:tr>
    </w:tbl>
    <w:p w14:paraId="50954AF6" w14:textId="77777777" w:rsidR="00C073F1" w:rsidRDefault="00C073F1" w:rsidP="00152E9D">
      <w:pPr>
        <w:rPr>
          <w:rFonts w:ascii="Arial" w:hAnsi="Arial" w:cs="Arial"/>
        </w:rPr>
      </w:pPr>
    </w:p>
    <w:p w14:paraId="4298479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700234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5570EC" w14:textId="77777777" w:rsidR="00C073F1" w:rsidRPr="00A406E5" w:rsidRDefault="00C073F1" w:rsidP="00152E9D">
      <w:pPr>
        <w:rPr>
          <w:rFonts w:ascii="Arial" w:hAnsi="Arial" w:cs="Arial"/>
          <w:vanish/>
        </w:rPr>
      </w:pPr>
    </w:p>
    <w:p w14:paraId="67D9CE5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ADE8124" w14:textId="77777777" w:rsidTr="007D5DE2">
        <w:tc>
          <w:tcPr>
            <w:tcW w:w="13858" w:type="dxa"/>
            <w:shd w:val="clear" w:color="auto" w:fill="8DB3E2" w:themeFill="text2" w:themeFillTint="66"/>
          </w:tcPr>
          <w:p w14:paraId="29CD0FA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0D052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273389F" w14:textId="77777777" w:rsidTr="007D5DE2">
        <w:tc>
          <w:tcPr>
            <w:tcW w:w="13948" w:type="dxa"/>
            <w:shd w:val="clear" w:color="auto" w:fill="8DB3E2" w:themeFill="text2" w:themeFillTint="66"/>
          </w:tcPr>
          <w:p w14:paraId="5F8AFF5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223E661" w14:textId="77777777" w:rsidTr="0093002B">
        <w:tc>
          <w:tcPr>
            <w:tcW w:w="13948" w:type="dxa"/>
            <w:shd w:val="clear" w:color="auto" w:fill="DAEEF3" w:themeFill="accent5" w:themeFillTint="33"/>
          </w:tcPr>
          <w:p w14:paraId="495021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649EE0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74B4266" w14:textId="77777777" w:rsidTr="007D5DE2">
        <w:trPr>
          <w:tblHeader/>
        </w:trPr>
        <w:tc>
          <w:tcPr>
            <w:tcW w:w="1735" w:type="dxa"/>
            <w:shd w:val="clear" w:color="auto" w:fill="8DB3E2" w:themeFill="text2" w:themeFillTint="66"/>
          </w:tcPr>
          <w:p w14:paraId="6D3C833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83A4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639B8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F6EAD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4121D5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5FD0C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E36E3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B0774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8052C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79A6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F954E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A3A54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AC3742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0025A77" w14:textId="77777777" w:rsidTr="007D5DE2">
        <w:trPr>
          <w:tblHeader/>
        </w:trPr>
        <w:tc>
          <w:tcPr>
            <w:tcW w:w="1735" w:type="dxa"/>
            <w:shd w:val="clear" w:color="auto" w:fill="8DB3E2" w:themeFill="text2" w:themeFillTint="66"/>
          </w:tcPr>
          <w:p w14:paraId="0D3F1B2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90231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43ECA3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7DF7F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427AF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7ABE0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D910F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E6BFE2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D0911B8" w14:textId="77777777" w:rsidTr="007D5DE2">
        <w:tc>
          <w:tcPr>
            <w:tcW w:w="1735" w:type="dxa"/>
            <w:shd w:val="clear" w:color="auto" w:fill="8DB3E2" w:themeFill="text2" w:themeFillTint="66"/>
          </w:tcPr>
          <w:p w14:paraId="15554C7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6344C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524E1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8A093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8F71F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150B4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5E226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5B403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ABBFDB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0106A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6854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885A3A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E31A1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6D1D4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D2411BA" w14:textId="77777777" w:rsidTr="007D5DE2">
        <w:tc>
          <w:tcPr>
            <w:tcW w:w="1735" w:type="dxa"/>
            <w:shd w:val="clear" w:color="auto" w:fill="8DB3E2" w:themeFill="text2" w:themeFillTint="66"/>
          </w:tcPr>
          <w:p w14:paraId="5FF9B36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963940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C330A8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D273D5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5695F8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8313A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D96352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80FAD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9AABA90" w14:textId="77777777" w:rsidTr="007D5DE2">
        <w:tc>
          <w:tcPr>
            <w:tcW w:w="1735" w:type="dxa"/>
            <w:shd w:val="clear" w:color="auto" w:fill="8DB3E2" w:themeFill="text2" w:themeFillTint="66"/>
          </w:tcPr>
          <w:p w14:paraId="2BC8DD9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3E8EB1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98F2B38" w14:textId="77777777" w:rsidR="007D5DE2" w:rsidRDefault="007D5DE2" w:rsidP="0093002B">
            <w:pPr>
              <w:spacing w:before="34" w:line="239" w:lineRule="auto"/>
              <w:ind w:left="108" w:right="-54"/>
              <w:rPr>
                <w:rFonts w:ascii="Arial" w:eastAsia="Arial" w:hAnsi="Arial" w:cs="Arial"/>
                <w:bCs/>
                <w:sz w:val="18"/>
                <w:szCs w:val="18"/>
              </w:rPr>
            </w:pPr>
          </w:p>
          <w:p w14:paraId="7479CBB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F8963E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4C9895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A62638" w14:textId="77777777" w:rsidR="007D5DE2" w:rsidRDefault="007D5DE2" w:rsidP="0093002B">
            <w:pPr>
              <w:rPr>
                <w:rFonts w:ascii="Arial" w:hAnsi="Arial" w:cs="Arial"/>
              </w:rPr>
            </w:pPr>
            <w:r w:rsidRPr="00FF3C22">
              <w:rPr>
                <w:rFonts w:ascii="Arial" w:hAnsi="Arial" w:cs="Arial"/>
              </w:rPr>
              <w:t>evidence to back up views.</w:t>
            </w:r>
          </w:p>
          <w:p w14:paraId="4B150FDB" w14:textId="77777777" w:rsidR="007D5DE2" w:rsidRPr="00B669B1" w:rsidRDefault="007D5DE2" w:rsidP="0093002B">
            <w:pPr>
              <w:rPr>
                <w:rFonts w:ascii="Arial" w:hAnsi="Arial" w:cs="Arial"/>
              </w:rPr>
            </w:pPr>
          </w:p>
        </w:tc>
        <w:tc>
          <w:tcPr>
            <w:tcW w:w="1736" w:type="dxa"/>
          </w:tcPr>
          <w:p w14:paraId="020E126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E5156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F738A7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E937A27" w14:textId="77777777" w:rsidR="007D5DE2" w:rsidRPr="00B669B1" w:rsidRDefault="007D5DE2" w:rsidP="0093002B">
            <w:pPr>
              <w:rPr>
                <w:rFonts w:ascii="Arial" w:hAnsi="Arial" w:cs="Arial"/>
              </w:rPr>
            </w:pPr>
          </w:p>
        </w:tc>
        <w:tc>
          <w:tcPr>
            <w:tcW w:w="1736" w:type="dxa"/>
          </w:tcPr>
          <w:p w14:paraId="6AC2073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9C2CD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270F5B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290585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9A8F46" w14:textId="77777777" w:rsidR="007D5DE2" w:rsidRPr="00B669B1" w:rsidRDefault="007D5DE2" w:rsidP="0093002B">
            <w:pPr>
              <w:rPr>
                <w:rFonts w:ascii="Arial" w:hAnsi="Arial" w:cs="Arial"/>
              </w:rPr>
            </w:pPr>
          </w:p>
        </w:tc>
        <w:tc>
          <w:tcPr>
            <w:tcW w:w="1736" w:type="dxa"/>
          </w:tcPr>
          <w:p w14:paraId="12773FC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3D69CD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B4BE55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6C4E3A" w14:textId="77777777" w:rsidTr="007D5DE2">
        <w:tc>
          <w:tcPr>
            <w:tcW w:w="1735" w:type="dxa"/>
            <w:shd w:val="clear" w:color="auto" w:fill="8DB3E2" w:themeFill="text2" w:themeFillTint="66"/>
          </w:tcPr>
          <w:p w14:paraId="75C3EC5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84FCB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851438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97BEA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879B9C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D8C81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781923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0D3431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3C18D8A" w14:textId="77777777" w:rsidR="007D5DE2" w:rsidRPr="00B669B1" w:rsidRDefault="007D5DE2" w:rsidP="0093002B">
            <w:pPr>
              <w:rPr>
                <w:rFonts w:ascii="Arial" w:hAnsi="Arial" w:cs="Arial"/>
              </w:rPr>
            </w:pPr>
          </w:p>
          <w:p w14:paraId="735FCC36" w14:textId="77777777" w:rsidR="007D5DE2" w:rsidRPr="00B669B1" w:rsidRDefault="007D5DE2" w:rsidP="0093002B">
            <w:pPr>
              <w:rPr>
                <w:rFonts w:ascii="Arial" w:hAnsi="Arial" w:cs="Arial"/>
              </w:rPr>
            </w:pPr>
          </w:p>
        </w:tc>
        <w:tc>
          <w:tcPr>
            <w:tcW w:w="1736" w:type="dxa"/>
          </w:tcPr>
          <w:p w14:paraId="3D2A1A3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33BBD4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5D8B00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4E593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64EB33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43E7BA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1AAFB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6D4484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8E610E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D245054"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52A868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B76AA3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36749" w14:textId="77777777" w:rsidTr="007D5DE2">
        <w:tc>
          <w:tcPr>
            <w:tcW w:w="1735" w:type="dxa"/>
            <w:shd w:val="clear" w:color="auto" w:fill="8DB3E2" w:themeFill="text2" w:themeFillTint="66"/>
          </w:tcPr>
          <w:p w14:paraId="5001EFE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55D027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33E2F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D9650C8" w14:textId="77777777" w:rsidR="007D5DE2" w:rsidRPr="00ED3ABD" w:rsidRDefault="007D5DE2" w:rsidP="0093002B">
            <w:pPr>
              <w:rPr>
                <w:rFonts w:ascii="Arial" w:hAnsi="Arial" w:cs="Arial"/>
              </w:rPr>
            </w:pPr>
          </w:p>
          <w:p w14:paraId="4AA5CD9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CCF7E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4EBE1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EDF778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DF8996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522FDA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6AEB8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2DB7D4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61ECC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CC55BF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A6706F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51E136C" w14:textId="77777777" w:rsidR="007D5DE2" w:rsidRDefault="007D5DE2" w:rsidP="007D5DE2"/>
    <w:p w14:paraId="6DDBB6AD" w14:textId="77777777" w:rsidR="007D5DE2" w:rsidRDefault="007D5DE2">
      <w:pPr>
        <w:pStyle w:val="NormalWeb"/>
        <w:rPr>
          <w:rFonts w:ascii="Arial" w:hAnsi="Arial" w:cs="Arial"/>
          <w:color w:val="303B44"/>
          <w:sz w:val="22"/>
          <w:szCs w:val="22"/>
        </w:rPr>
      </w:pPr>
    </w:p>
    <w:p w14:paraId="20FBFDA4" w14:textId="77777777" w:rsidR="00527E60" w:rsidRDefault="00527E60">
      <w:pPr>
        <w:pStyle w:val="NormalWeb"/>
        <w:rPr>
          <w:rFonts w:ascii="Arial" w:hAnsi="Arial" w:cs="Arial"/>
          <w:color w:val="303B44"/>
          <w:sz w:val="22"/>
          <w:szCs w:val="22"/>
        </w:rPr>
      </w:pPr>
    </w:p>
    <w:p w14:paraId="7E3E3A8A" w14:textId="77777777" w:rsidR="00DE67C2" w:rsidRDefault="00DE67C2">
      <w:pPr>
        <w:pStyle w:val="NormalWeb"/>
        <w:rPr>
          <w:rFonts w:ascii="Arial" w:hAnsi="Arial" w:cs="Arial"/>
          <w:color w:val="303B44"/>
          <w:sz w:val="22"/>
          <w:szCs w:val="22"/>
        </w:rPr>
      </w:pPr>
    </w:p>
    <w:p w14:paraId="3458C8A7" w14:textId="77777777" w:rsidR="00DE67C2" w:rsidRDefault="00DE67C2">
      <w:pPr>
        <w:pStyle w:val="NormalWeb"/>
        <w:rPr>
          <w:rFonts w:ascii="Arial" w:hAnsi="Arial" w:cs="Arial"/>
          <w:color w:val="303B44"/>
          <w:sz w:val="22"/>
          <w:szCs w:val="22"/>
        </w:rPr>
      </w:pPr>
    </w:p>
    <w:p w14:paraId="4D1686B5" w14:textId="77777777" w:rsidR="00DE67C2" w:rsidRDefault="00DE67C2">
      <w:pPr>
        <w:pStyle w:val="NormalWeb"/>
        <w:rPr>
          <w:rFonts w:ascii="Arial" w:hAnsi="Arial" w:cs="Arial"/>
          <w:color w:val="303B44"/>
          <w:sz w:val="22"/>
          <w:szCs w:val="22"/>
        </w:rPr>
      </w:pPr>
    </w:p>
    <w:p w14:paraId="743AB800" w14:textId="77777777" w:rsidR="00DE67C2" w:rsidRDefault="00DE67C2">
      <w:pPr>
        <w:pStyle w:val="NormalWeb"/>
        <w:rPr>
          <w:rFonts w:ascii="Arial" w:hAnsi="Arial" w:cs="Arial"/>
          <w:color w:val="303B44"/>
          <w:sz w:val="22"/>
          <w:szCs w:val="22"/>
        </w:rPr>
      </w:pPr>
    </w:p>
    <w:p w14:paraId="0BB1C792" w14:textId="77777777" w:rsidR="00DE67C2" w:rsidRDefault="00DE67C2">
      <w:pPr>
        <w:pStyle w:val="NormalWeb"/>
        <w:rPr>
          <w:rFonts w:ascii="Arial" w:hAnsi="Arial" w:cs="Arial"/>
          <w:color w:val="303B44"/>
          <w:sz w:val="22"/>
          <w:szCs w:val="22"/>
        </w:rPr>
      </w:pPr>
    </w:p>
    <w:p w14:paraId="3E41F159" w14:textId="77777777" w:rsidR="00DE67C2" w:rsidRDefault="00DE67C2">
      <w:pPr>
        <w:pStyle w:val="NormalWeb"/>
        <w:rPr>
          <w:rFonts w:ascii="Arial" w:hAnsi="Arial" w:cs="Arial"/>
          <w:color w:val="303B44"/>
          <w:sz w:val="22"/>
          <w:szCs w:val="22"/>
        </w:rPr>
      </w:pPr>
    </w:p>
    <w:p w14:paraId="02D4BDD9" w14:textId="77777777" w:rsidR="00DE67C2" w:rsidRDefault="00DE67C2">
      <w:pPr>
        <w:pStyle w:val="NormalWeb"/>
        <w:rPr>
          <w:rFonts w:ascii="Arial" w:hAnsi="Arial" w:cs="Arial"/>
          <w:color w:val="303B44"/>
          <w:sz w:val="22"/>
          <w:szCs w:val="22"/>
        </w:rPr>
      </w:pPr>
    </w:p>
    <w:p w14:paraId="3683F17E" w14:textId="77777777" w:rsidR="00DE67C2" w:rsidRDefault="00DE67C2">
      <w:pPr>
        <w:pStyle w:val="NormalWeb"/>
        <w:rPr>
          <w:rFonts w:ascii="Arial" w:hAnsi="Arial" w:cs="Arial"/>
          <w:color w:val="303B44"/>
          <w:sz w:val="22"/>
          <w:szCs w:val="22"/>
        </w:rPr>
      </w:pPr>
    </w:p>
    <w:p w14:paraId="7ED4496F" w14:textId="77777777" w:rsidR="00DE67C2" w:rsidRDefault="00DE67C2">
      <w:pPr>
        <w:pStyle w:val="NormalWeb"/>
        <w:rPr>
          <w:rFonts w:ascii="Arial" w:hAnsi="Arial" w:cs="Arial"/>
          <w:color w:val="303B44"/>
          <w:sz w:val="22"/>
          <w:szCs w:val="22"/>
        </w:rPr>
      </w:pPr>
    </w:p>
    <w:p w14:paraId="3112364A" w14:textId="77777777" w:rsidR="00DE67C2" w:rsidRDefault="00DE67C2">
      <w:pPr>
        <w:pStyle w:val="NormalWeb"/>
        <w:rPr>
          <w:rFonts w:ascii="Arial" w:hAnsi="Arial" w:cs="Arial"/>
          <w:color w:val="303B44"/>
          <w:sz w:val="22"/>
          <w:szCs w:val="22"/>
        </w:rPr>
      </w:pPr>
    </w:p>
    <w:p w14:paraId="22B97E3D" w14:textId="77777777" w:rsidR="00DE67C2" w:rsidRDefault="00DE67C2">
      <w:pPr>
        <w:pStyle w:val="NormalWeb"/>
        <w:rPr>
          <w:rFonts w:ascii="Arial" w:hAnsi="Arial" w:cs="Arial"/>
          <w:color w:val="303B44"/>
          <w:sz w:val="22"/>
          <w:szCs w:val="22"/>
        </w:rPr>
      </w:pPr>
    </w:p>
    <w:p w14:paraId="412CBD55" w14:textId="77777777" w:rsidR="00DE67C2" w:rsidRDefault="00DE67C2">
      <w:pPr>
        <w:pStyle w:val="NormalWeb"/>
        <w:rPr>
          <w:rFonts w:ascii="Arial" w:hAnsi="Arial" w:cs="Arial"/>
          <w:color w:val="303B44"/>
          <w:sz w:val="22"/>
          <w:szCs w:val="22"/>
        </w:rPr>
      </w:pPr>
    </w:p>
    <w:p w14:paraId="6C68312E" w14:textId="77777777" w:rsidR="00DE67C2" w:rsidRDefault="00DE67C2">
      <w:pPr>
        <w:pStyle w:val="NormalWeb"/>
        <w:rPr>
          <w:rFonts w:ascii="Arial" w:hAnsi="Arial" w:cs="Arial"/>
          <w:color w:val="303B44"/>
          <w:sz w:val="22"/>
          <w:szCs w:val="22"/>
        </w:rPr>
      </w:pPr>
    </w:p>
    <w:p w14:paraId="7433A09A" w14:textId="77777777" w:rsidR="00DE67C2" w:rsidRDefault="00DE67C2">
      <w:pPr>
        <w:pStyle w:val="NormalWeb"/>
        <w:rPr>
          <w:rFonts w:ascii="Arial" w:hAnsi="Arial" w:cs="Arial"/>
          <w:color w:val="303B44"/>
          <w:sz w:val="22"/>
          <w:szCs w:val="22"/>
        </w:rPr>
      </w:pPr>
    </w:p>
    <w:p w14:paraId="7BA52D8D" w14:textId="77777777" w:rsidR="00DE67C2" w:rsidRDefault="00DE67C2">
      <w:pPr>
        <w:pStyle w:val="NormalWeb"/>
        <w:rPr>
          <w:rFonts w:ascii="Arial" w:hAnsi="Arial" w:cs="Arial"/>
          <w:color w:val="303B44"/>
          <w:sz w:val="22"/>
          <w:szCs w:val="22"/>
        </w:rPr>
      </w:pPr>
    </w:p>
    <w:p w14:paraId="0AD172F0" w14:textId="77777777" w:rsidR="00DE67C2" w:rsidRDefault="00DE67C2">
      <w:pPr>
        <w:pStyle w:val="NormalWeb"/>
        <w:rPr>
          <w:rFonts w:ascii="Arial" w:hAnsi="Arial" w:cs="Arial"/>
          <w:color w:val="303B44"/>
          <w:sz w:val="22"/>
          <w:szCs w:val="22"/>
        </w:rPr>
      </w:pPr>
    </w:p>
    <w:p w14:paraId="20330647" w14:textId="77777777" w:rsidR="00DE67C2" w:rsidRDefault="00DE67C2">
      <w:pPr>
        <w:pStyle w:val="NormalWeb"/>
        <w:rPr>
          <w:rFonts w:ascii="Arial" w:hAnsi="Arial" w:cs="Arial"/>
          <w:color w:val="303B44"/>
          <w:sz w:val="22"/>
          <w:szCs w:val="22"/>
        </w:rPr>
      </w:pPr>
    </w:p>
    <w:p w14:paraId="6084A842" w14:textId="77777777" w:rsidR="00DE67C2" w:rsidRDefault="00DE67C2">
      <w:pPr>
        <w:pStyle w:val="NormalWeb"/>
        <w:rPr>
          <w:rFonts w:ascii="Arial" w:hAnsi="Arial" w:cs="Arial"/>
          <w:color w:val="303B44"/>
          <w:sz w:val="22"/>
          <w:szCs w:val="22"/>
        </w:rPr>
      </w:pPr>
    </w:p>
    <w:p w14:paraId="5C37DD57" w14:textId="77777777" w:rsidR="00DE67C2" w:rsidRDefault="00DE67C2">
      <w:pPr>
        <w:pStyle w:val="NormalWeb"/>
        <w:rPr>
          <w:rFonts w:ascii="Arial" w:hAnsi="Arial" w:cs="Arial"/>
          <w:color w:val="303B44"/>
          <w:sz w:val="22"/>
          <w:szCs w:val="22"/>
        </w:rPr>
      </w:pPr>
    </w:p>
    <w:p w14:paraId="66334BFD"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659EA" w14:textId="77777777" w:rsidR="000A0584" w:rsidRDefault="000A0584">
      <w:r>
        <w:separator/>
      </w:r>
    </w:p>
  </w:endnote>
  <w:endnote w:type="continuationSeparator" w:id="0">
    <w:p w14:paraId="02BD7ED4" w14:textId="77777777" w:rsidR="000A0584" w:rsidRDefault="000A0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4F91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F4733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E56E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3C65E" w14:textId="77777777" w:rsidR="000A0584" w:rsidRDefault="000A0584">
      <w:r>
        <w:separator/>
      </w:r>
    </w:p>
  </w:footnote>
  <w:footnote w:type="continuationSeparator" w:id="0">
    <w:p w14:paraId="202998C2" w14:textId="77777777" w:rsidR="000A0584" w:rsidRDefault="000A05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A278AA"/>
    <w:multiLevelType w:val="hybridMultilevel"/>
    <w:tmpl w:val="B8E01C16"/>
    <w:lvl w:ilvl="0" w:tplc="93B2B9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9621C4D"/>
    <w:multiLevelType w:val="hybridMultilevel"/>
    <w:tmpl w:val="CEB80EF4"/>
    <w:lvl w:ilvl="0" w:tplc="93B2B90C">
      <w:start w:val="1"/>
      <w:numFmt w:val="lowerLetter"/>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1E426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151B9F"/>
    <w:multiLevelType w:val="hybridMultilevel"/>
    <w:tmpl w:val="01820FE0"/>
    <w:lvl w:ilvl="0" w:tplc="EBC68A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DD7EB8"/>
    <w:multiLevelType w:val="hybridMultilevel"/>
    <w:tmpl w:val="3620E938"/>
    <w:lvl w:ilvl="0" w:tplc="08090001">
      <w:start w:val="1"/>
      <w:numFmt w:val="bullet"/>
      <w:lvlText w:val=""/>
      <w:lvlJc w:val="left"/>
      <w:pPr>
        <w:ind w:left="1508" w:hanging="360"/>
      </w:pPr>
      <w:rPr>
        <w:rFonts w:ascii="Symbol" w:hAnsi="Symbol" w:hint="default"/>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9" w15:restartNumberingAfterBreak="0">
    <w:nsid w:val="1FE30903"/>
    <w:multiLevelType w:val="hybridMultilevel"/>
    <w:tmpl w:val="FF680308"/>
    <w:lvl w:ilvl="0" w:tplc="84F8B76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D81787"/>
    <w:multiLevelType w:val="hybridMultilevel"/>
    <w:tmpl w:val="18A84D18"/>
    <w:lvl w:ilvl="0" w:tplc="592C487A">
      <w:start w:val="2"/>
      <w:numFmt w:val="bullet"/>
      <w:lvlText w:val=""/>
      <w:lvlJc w:val="left"/>
      <w:pPr>
        <w:ind w:left="216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64B4DC7"/>
    <w:multiLevelType w:val="hybridMultilevel"/>
    <w:tmpl w:val="372046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C416DC5"/>
    <w:multiLevelType w:val="hybridMultilevel"/>
    <w:tmpl w:val="E93A1226"/>
    <w:lvl w:ilvl="0" w:tplc="592C487A">
      <w:start w:val="2"/>
      <w:numFmt w:val="bullet"/>
      <w:lvlText w:val=""/>
      <w:lvlJc w:val="left"/>
      <w:pPr>
        <w:ind w:left="1800" w:hanging="360"/>
      </w:pPr>
      <w:rPr>
        <w:rFonts w:ascii="Symbol" w:eastAsia="Times New Roman" w:hAnsi="Symbo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FBD7EE4"/>
    <w:multiLevelType w:val="hybridMultilevel"/>
    <w:tmpl w:val="89980268"/>
    <w:lvl w:ilvl="0" w:tplc="93B2B90C">
      <w:start w:val="1"/>
      <w:numFmt w:val="lowerLetter"/>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36D7BB7"/>
    <w:multiLevelType w:val="hybridMultilevel"/>
    <w:tmpl w:val="0366CB0A"/>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3B6CBE"/>
    <w:multiLevelType w:val="hybridMultilevel"/>
    <w:tmpl w:val="CF8A833E"/>
    <w:lvl w:ilvl="0" w:tplc="65FE296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E460A03"/>
    <w:multiLevelType w:val="hybridMultilevel"/>
    <w:tmpl w:val="6BD40C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F303704"/>
    <w:multiLevelType w:val="hybridMultilevel"/>
    <w:tmpl w:val="143470D2"/>
    <w:lvl w:ilvl="0" w:tplc="32A693C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C57B0"/>
    <w:multiLevelType w:val="hybridMultilevel"/>
    <w:tmpl w:val="697C3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F053B"/>
    <w:multiLevelType w:val="hybridMultilevel"/>
    <w:tmpl w:val="ABF8EE5A"/>
    <w:lvl w:ilvl="0" w:tplc="93B2B90C">
      <w:start w:val="1"/>
      <w:numFmt w:val="lowerLetter"/>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5C24080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013C20"/>
    <w:multiLevelType w:val="hybridMultilevel"/>
    <w:tmpl w:val="8952869A"/>
    <w:lvl w:ilvl="0" w:tplc="93B2B9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DB3C42"/>
    <w:multiLevelType w:val="hybridMultilevel"/>
    <w:tmpl w:val="0AFCA042"/>
    <w:lvl w:ilvl="0" w:tplc="65FE2960">
      <w:numFmt w:val="bullet"/>
      <w:lvlText w:val="•"/>
      <w:lvlJc w:val="left"/>
      <w:pPr>
        <w:ind w:left="2130" w:hanging="360"/>
      </w:pPr>
      <w:rPr>
        <w:rFonts w:ascii="Arial" w:eastAsia="Times New Roman" w:hAnsi="Arial" w:cs="Arial"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34" w15:restartNumberingAfterBreak="0">
    <w:nsid w:val="700E206A"/>
    <w:multiLevelType w:val="hybridMultilevel"/>
    <w:tmpl w:val="F81E1D7C"/>
    <w:lvl w:ilvl="0" w:tplc="93B2B9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6323183"/>
    <w:multiLevelType w:val="hybridMultilevel"/>
    <w:tmpl w:val="33BAE01C"/>
    <w:lvl w:ilvl="0" w:tplc="93B2B90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9B13B9"/>
    <w:multiLevelType w:val="hybridMultilevel"/>
    <w:tmpl w:val="A1ACB4B4"/>
    <w:lvl w:ilvl="0" w:tplc="93B2B9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A1544EE"/>
    <w:multiLevelType w:val="hybridMultilevel"/>
    <w:tmpl w:val="42784840"/>
    <w:lvl w:ilvl="0" w:tplc="08090001">
      <w:start w:val="1"/>
      <w:numFmt w:val="bullet"/>
      <w:lvlText w:val=""/>
      <w:lvlJc w:val="left"/>
      <w:pPr>
        <w:ind w:left="2228" w:hanging="360"/>
      </w:pPr>
      <w:rPr>
        <w:rFonts w:ascii="Symbol" w:hAnsi="Symbol" w:hint="default"/>
      </w:rPr>
    </w:lvl>
    <w:lvl w:ilvl="1" w:tplc="08090003" w:tentative="1">
      <w:start w:val="1"/>
      <w:numFmt w:val="bullet"/>
      <w:lvlText w:val="o"/>
      <w:lvlJc w:val="left"/>
      <w:pPr>
        <w:ind w:left="2948" w:hanging="360"/>
      </w:pPr>
      <w:rPr>
        <w:rFonts w:ascii="Courier New" w:hAnsi="Courier New" w:cs="Courier New" w:hint="default"/>
      </w:rPr>
    </w:lvl>
    <w:lvl w:ilvl="2" w:tplc="08090005" w:tentative="1">
      <w:start w:val="1"/>
      <w:numFmt w:val="bullet"/>
      <w:lvlText w:val=""/>
      <w:lvlJc w:val="left"/>
      <w:pPr>
        <w:ind w:left="3668" w:hanging="360"/>
      </w:pPr>
      <w:rPr>
        <w:rFonts w:ascii="Wingdings" w:hAnsi="Wingdings" w:hint="default"/>
      </w:rPr>
    </w:lvl>
    <w:lvl w:ilvl="3" w:tplc="08090001" w:tentative="1">
      <w:start w:val="1"/>
      <w:numFmt w:val="bullet"/>
      <w:lvlText w:val=""/>
      <w:lvlJc w:val="left"/>
      <w:pPr>
        <w:ind w:left="4388" w:hanging="360"/>
      </w:pPr>
      <w:rPr>
        <w:rFonts w:ascii="Symbol" w:hAnsi="Symbol" w:hint="default"/>
      </w:rPr>
    </w:lvl>
    <w:lvl w:ilvl="4" w:tplc="08090003" w:tentative="1">
      <w:start w:val="1"/>
      <w:numFmt w:val="bullet"/>
      <w:lvlText w:val="o"/>
      <w:lvlJc w:val="left"/>
      <w:pPr>
        <w:ind w:left="5108" w:hanging="360"/>
      </w:pPr>
      <w:rPr>
        <w:rFonts w:ascii="Courier New" w:hAnsi="Courier New" w:cs="Courier New" w:hint="default"/>
      </w:rPr>
    </w:lvl>
    <w:lvl w:ilvl="5" w:tplc="08090005" w:tentative="1">
      <w:start w:val="1"/>
      <w:numFmt w:val="bullet"/>
      <w:lvlText w:val=""/>
      <w:lvlJc w:val="left"/>
      <w:pPr>
        <w:ind w:left="5828" w:hanging="360"/>
      </w:pPr>
      <w:rPr>
        <w:rFonts w:ascii="Wingdings" w:hAnsi="Wingdings" w:hint="default"/>
      </w:rPr>
    </w:lvl>
    <w:lvl w:ilvl="6" w:tplc="08090001" w:tentative="1">
      <w:start w:val="1"/>
      <w:numFmt w:val="bullet"/>
      <w:lvlText w:val=""/>
      <w:lvlJc w:val="left"/>
      <w:pPr>
        <w:ind w:left="6548" w:hanging="360"/>
      </w:pPr>
      <w:rPr>
        <w:rFonts w:ascii="Symbol" w:hAnsi="Symbol" w:hint="default"/>
      </w:rPr>
    </w:lvl>
    <w:lvl w:ilvl="7" w:tplc="08090003" w:tentative="1">
      <w:start w:val="1"/>
      <w:numFmt w:val="bullet"/>
      <w:lvlText w:val="o"/>
      <w:lvlJc w:val="left"/>
      <w:pPr>
        <w:ind w:left="7268" w:hanging="360"/>
      </w:pPr>
      <w:rPr>
        <w:rFonts w:ascii="Courier New" w:hAnsi="Courier New" w:cs="Courier New" w:hint="default"/>
      </w:rPr>
    </w:lvl>
    <w:lvl w:ilvl="8" w:tplc="08090005" w:tentative="1">
      <w:start w:val="1"/>
      <w:numFmt w:val="bullet"/>
      <w:lvlText w:val=""/>
      <w:lvlJc w:val="left"/>
      <w:pPr>
        <w:ind w:left="7988" w:hanging="360"/>
      </w:pPr>
      <w:rPr>
        <w:rFonts w:ascii="Wingdings" w:hAnsi="Wingdings" w:hint="default"/>
      </w:rPr>
    </w:lvl>
  </w:abstractNum>
  <w:num w:numId="1" w16cid:durableId="504594221">
    <w:abstractNumId w:val="3"/>
  </w:num>
  <w:num w:numId="2" w16cid:durableId="1286540173">
    <w:abstractNumId w:val="19"/>
  </w:num>
  <w:num w:numId="3" w16cid:durableId="1729643745">
    <w:abstractNumId w:val="36"/>
  </w:num>
  <w:num w:numId="4" w16cid:durableId="1287153581">
    <w:abstractNumId w:val="23"/>
  </w:num>
  <w:num w:numId="5" w16cid:durableId="1781759385">
    <w:abstractNumId w:val="17"/>
  </w:num>
  <w:num w:numId="6" w16cid:durableId="1977680968">
    <w:abstractNumId w:val="35"/>
  </w:num>
  <w:num w:numId="7" w16cid:durableId="1436485950">
    <w:abstractNumId w:val="5"/>
  </w:num>
  <w:num w:numId="8" w16cid:durableId="550071775">
    <w:abstractNumId w:val="32"/>
  </w:num>
  <w:num w:numId="9" w16cid:durableId="1119689817">
    <w:abstractNumId w:val="20"/>
  </w:num>
  <w:num w:numId="10" w16cid:durableId="83232773">
    <w:abstractNumId w:val="10"/>
  </w:num>
  <w:num w:numId="11" w16cid:durableId="777717298">
    <w:abstractNumId w:val="11"/>
  </w:num>
  <w:num w:numId="12" w16cid:durableId="1160849887">
    <w:abstractNumId w:val="18"/>
  </w:num>
  <w:num w:numId="13" w16cid:durableId="398479362">
    <w:abstractNumId w:val="30"/>
  </w:num>
  <w:num w:numId="14" w16cid:durableId="1010060687">
    <w:abstractNumId w:val="7"/>
  </w:num>
  <w:num w:numId="15" w16cid:durableId="2048949078">
    <w:abstractNumId w:val="0"/>
  </w:num>
  <w:num w:numId="16" w16cid:durableId="1483738713">
    <w:abstractNumId w:val="14"/>
  </w:num>
  <w:num w:numId="17" w16cid:durableId="1349714640">
    <w:abstractNumId w:val="13"/>
  </w:num>
  <w:num w:numId="18" w16cid:durableId="2090080982">
    <w:abstractNumId w:val="24"/>
  </w:num>
  <w:num w:numId="19" w16cid:durableId="1743869506">
    <w:abstractNumId w:val="15"/>
  </w:num>
  <w:num w:numId="20" w16cid:durableId="430517884">
    <w:abstractNumId w:val="29"/>
  </w:num>
  <w:num w:numId="21" w16cid:durableId="1624921594">
    <w:abstractNumId w:val="8"/>
  </w:num>
  <w:num w:numId="22" w16cid:durableId="912809793">
    <w:abstractNumId w:val="4"/>
  </w:num>
  <w:num w:numId="23" w16cid:durableId="179438978">
    <w:abstractNumId w:val="39"/>
  </w:num>
  <w:num w:numId="24" w16cid:durableId="32468340">
    <w:abstractNumId w:val="22"/>
  </w:num>
  <w:num w:numId="25" w16cid:durableId="823158015">
    <w:abstractNumId w:val="33"/>
  </w:num>
  <w:num w:numId="26" w16cid:durableId="550843980">
    <w:abstractNumId w:val="9"/>
  </w:num>
  <w:num w:numId="27" w16cid:durableId="87234728">
    <w:abstractNumId w:val="6"/>
  </w:num>
  <w:num w:numId="28" w16cid:durableId="1993875689">
    <w:abstractNumId w:val="27"/>
  </w:num>
  <w:num w:numId="29" w16cid:durableId="1459568394">
    <w:abstractNumId w:val="16"/>
  </w:num>
  <w:num w:numId="30" w16cid:durableId="892890293">
    <w:abstractNumId w:val="12"/>
  </w:num>
  <w:num w:numId="31" w16cid:durableId="97527443">
    <w:abstractNumId w:val="26"/>
  </w:num>
  <w:num w:numId="32" w16cid:durableId="2058627069">
    <w:abstractNumId w:val="25"/>
  </w:num>
  <w:num w:numId="33" w16cid:durableId="1352339054">
    <w:abstractNumId w:val="1"/>
  </w:num>
  <w:num w:numId="34" w16cid:durableId="613444296">
    <w:abstractNumId w:val="28"/>
  </w:num>
  <w:num w:numId="35" w16cid:durableId="1047753715">
    <w:abstractNumId w:val="34"/>
  </w:num>
  <w:num w:numId="36" w16cid:durableId="1701778816">
    <w:abstractNumId w:val="37"/>
  </w:num>
  <w:num w:numId="37" w16cid:durableId="538057209">
    <w:abstractNumId w:val="2"/>
  </w:num>
  <w:num w:numId="38" w16cid:durableId="1872720074">
    <w:abstractNumId w:val="38"/>
  </w:num>
  <w:num w:numId="39" w16cid:durableId="563881000">
    <w:abstractNumId w:val="21"/>
  </w:num>
  <w:num w:numId="40" w16cid:durableId="3887709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EDE"/>
    <w:rsid w:val="0002385E"/>
    <w:rsid w:val="00026B02"/>
    <w:rsid w:val="00027DD4"/>
    <w:rsid w:val="00040FFA"/>
    <w:rsid w:val="00043B03"/>
    <w:rsid w:val="00045EA9"/>
    <w:rsid w:val="00051E00"/>
    <w:rsid w:val="00056BB9"/>
    <w:rsid w:val="00063175"/>
    <w:rsid w:val="000738A6"/>
    <w:rsid w:val="000822E5"/>
    <w:rsid w:val="0009474D"/>
    <w:rsid w:val="000971FC"/>
    <w:rsid w:val="000A0584"/>
    <w:rsid w:val="000A2A3A"/>
    <w:rsid w:val="000A492A"/>
    <w:rsid w:val="000D2F80"/>
    <w:rsid w:val="000E413A"/>
    <w:rsid w:val="000F40C2"/>
    <w:rsid w:val="000F5AA3"/>
    <w:rsid w:val="00100396"/>
    <w:rsid w:val="00100B5C"/>
    <w:rsid w:val="0010315C"/>
    <w:rsid w:val="001106E9"/>
    <w:rsid w:val="001126E6"/>
    <w:rsid w:val="001143E3"/>
    <w:rsid w:val="00124CA5"/>
    <w:rsid w:val="00134F77"/>
    <w:rsid w:val="0013576E"/>
    <w:rsid w:val="001363A5"/>
    <w:rsid w:val="00140DAB"/>
    <w:rsid w:val="00145CA7"/>
    <w:rsid w:val="00152E9D"/>
    <w:rsid w:val="00154487"/>
    <w:rsid w:val="00166EBE"/>
    <w:rsid w:val="00171D98"/>
    <w:rsid w:val="0017512A"/>
    <w:rsid w:val="00196958"/>
    <w:rsid w:val="00196C62"/>
    <w:rsid w:val="001A1E39"/>
    <w:rsid w:val="001A24F3"/>
    <w:rsid w:val="001B405C"/>
    <w:rsid w:val="001B5592"/>
    <w:rsid w:val="001B5F45"/>
    <w:rsid w:val="001C6721"/>
    <w:rsid w:val="001D5B24"/>
    <w:rsid w:val="001E1050"/>
    <w:rsid w:val="001E1E1F"/>
    <w:rsid w:val="001E2007"/>
    <w:rsid w:val="001E4998"/>
    <w:rsid w:val="001E57C1"/>
    <w:rsid w:val="001F07EF"/>
    <w:rsid w:val="001F2E9C"/>
    <w:rsid w:val="001F50B6"/>
    <w:rsid w:val="001F6091"/>
    <w:rsid w:val="001F6D7A"/>
    <w:rsid w:val="002165D7"/>
    <w:rsid w:val="002177B3"/>
    <w:rsid w:val="00224849"/>
    <w:rsid w:val="0022746E"/>
    <w:rsid w:val="002350F4"/>
    <w:rsid w:val="00235F71"/>
    <w:rsid w:val="002444CA"/>
    <w:rsid w:val="00260DE6"/>
    <w:rsid w:val="0026349D"/>
    <w:rsid w:val="002671F6"/>
    <w:rsid w:val="00272AC1"/>
    <w:rsid w:val="00273FEE"/>
    <w:rsid w:val="0028204E"/>
    <w:rsid w:val="00285210"/>
    <w:rsid w:val="0028591B"/>
    <w:rsid w:val="002878BF"/>
    <w:rsid w:val="00291841"/>
    <w:rsid w:val="002A675B"/>
    <w:rsid w:val="002C449B"/>
    <w:rsid w:val="002C6040"/>
    <w:rsid w:val="002C788B"/>
    <w:rsid w:val="002D5B3F"/>
    <w:rsid w:val="002E272E"/>
    <w:rsid w:val="002F5778"/>
    <w:rsid w:val="00315718"/>
    <w:rsid w:val="003223E0"/>
    <w:rsid w:val="003423BA"/>
    <w:rsid w:val="003443E9"/>
    <w:rsid w:val="00352C4A"/>
    <w:rsid w:val="00352F63"/>
    <w:rsid w:val="00362560"/>
    <w:rsid w:val="00370759"/>
    <w:rsid w:val="00370AA2"/>
    <w:rsid w:val="00371606"/>
    <w:rsid w:val="003732FD"/>
    <w:rsid w:val="003753B2"/>
    <w:rsid w:val="00376559"/>
    <w:rsid w:val="00382BAA"/>
    <w:rsid w:val="003840A9"/>
    <w:rsid w:val="00384D73"/>
    <w:rsid w:val="00387A24"/>
    <w:rsid w:val="00393EB6"/>
    <w:rsid w:val="003960E2"/>
    <w:rsid w:val="003A3CE5"/>
    <w:rsid w:val="003A527E"/>
    <w:rsid w:val="003B366F"/>
    <w:rsid w:val="003B3F9D"/>
    <w:rsid w:val="003B5F3F"/>
    <w:rsid w:val="003B6C95"/>
    <w:rsid w:val="003C559C"/>
    <w:rsid w:val="003E5751"/>
    <w:rsid w:val="003F3833"/>
    <w:rsid w:val="004046A9"/>
    <w:rsid w:val="00404C50"/>
    <w:rsid w:val="0041146E"/>
    <w:rsid w:val="00414FF8"/>
    <w:rsid w:val="00415AB6"/>
    <w:rsid w:val="00423934"/>
    <w:rsid w:val="00426244"/>
    <w:rsid w:val="00442FF7"/>
    <w:rsid w:val="00451810"/>
    <w:rsid w:val="00451EA0"/>
    <w:rsid w:val="00457C8F"/>
    <w:rsid w:val="00470A38"/>
    <w:rsid w:val="00476066"/>
    <w:rsid w:val="00477880"/>
    <w:rsid w:val="0048390C"/>
    <w:rsid w:val="004874DE"/>
    <w:rsid w:val="004A43A9"/>
    <w:rsid w:val="004A4B98"/>
    <w:rsid w:val="004A6427"/>
    <w:rsid w:val="004A7AC1"/>
    <w:rsid w:val="004B5334"/>
    <w:rsid w:val="004B6C14"/>
    <w:rsid w:val="004D5E9B"/>
    <w:rsid w:val="004D63D9"/>
    <w:rsid w:val="004E6585"/>
    <w:rsid w:val="004F38B4"/>
    <w:rsid w:val="004F7AD6"/>
    <w:rsid w:val="0050249F"/>
    <w:rsid w:val="005069E3"/>
    <w:rsid w:val="00507934"/>
    <w:rsid w:val="00522362"/>
    <w:rsid w:val="00524566"/>
    <w:rsid w:val="0052766A"/>
    <w:rsid w:val="00527E60"/>
    <w:rsid w:val="00530BEF"/>
    <w:rsid w:val="005325B3"/>
    <w:rsid w:val="005406C3"/>
    <w:rsid w:val="005518B3"/>
    <w:rsid w:val="00552351"/>
    <w:rsid w:val="00561F00"/>
    <w:rsid w:val="00562C4E"/>
    <w:rsid w:val="00562DEC"/>
    <w:rsid w:val="0057560B"/>
    <w:rsid w:val="00576AB4"/>
    <w:rsid w:val="00577917"/>
    <w:rsid w:val="0058048A"/>
    <w:rsid w:val="00590667"/>
    <w:rsid w:val="005969E2"/>
    <w:rsid w:val="005A1689"/>
    <w:rsid w:val="005B61CD"/>
    <w:rsid w:val="005D1D58"/>
    <w:rsid w:val="005D432C"/>
    <w:rsid w:val="005E0115"/>
    <w:rsid w:val="005E285E"/>
    <w:rsid w:val="005E4A2B"/>
    <w:rsid w:val="005E54B5"/>
    <w:rsid w:val="005E6EF8"/>
    <w:rsid w:val="005E72F8"/>
    <w:rsid w:val="005F0579"/>
    <w:rsid w:val="005F3A53"/>
    <w:rsid w:val="005F7B08"/>
    <w:rsid w:val="006062A3"/>
    <w:rsid w:val="00610E08"/>
    <w:rsid w:val="0061203E"/>
    <w:rsid w:val="006140BF"/>
    <w:rsid w:val="006161BE"/>
    <w:rsid w:val="006170FA"/>
    <w:rsid w:val="00620787"/>
    <w:rsid w:val="00622EC3"/>
    <w:rsid w:val="00630D17"/>
    <w:rsid w:val="00632434"/>
    <w:rsid w:val="0063478F"/>
    <w:rsid w:val="00644256"/>
    <w:rsid w:val="006519C2"/>
    <w:rsid w:val="00661D6F"/>
    <w:rsid w:val="006623F4"/>
    <w:rsid w:val="006628E9"/>
    <w:rsid w:val="006654A3"/>
    <w:rsid w:val="00665A18"/>
    <w:rsid w:val="00665B82"/>
    <w:rsid w:val="0066725E"/>
    <w:rsid w:val="006716C7"/>
    <w:rsid w:val="00672540"/>
    <w:rsid w:val="006748B9"/>
    <w:rsid w:val="00681208"/>
    <w:rsid w:val="00681F4B"/>
    <w:rsid w:val="00681FA9"/>
    <w:rsid w:val="00685B80"/>
    <w:rsid w:val="00691EA9"/>
    <w:rsid w:val="006934D4"/>
    <w:rsid w:val="0069476C"/>
    <w:rsid w:val="006A0FDB"/>
    <w:rsid w:val="006A6DC3"/>
    <w:rsid w:val="006B6BF5"/>
    <w:rsid w:val="006D49ED"/>
    <w:rsid w:val="006D55CE"/>
    <w:rsid w:val="006D637A"/>
    <w:rsid w:val="006D6F24"/>
    <w:rsid w:val="006E757C"/>
    <w:rsid w:val="006F0F95"/>
    <w:rsid w:val="006F45BF"/>
    <w:rsid w:val="006F60E0"/>
    <w:rsid w:val="00702F71"/>
    <w:rsid w:val="007177A5"/>
    <w:rsid w:val="007325E4"/>
    <w:rsid w:val="007366DF"/>
    <w:rsid w:val="00737D68"/>
    <w:rsid w:val="00756382"/>
    <w:rsid w:val="00757839"/>
    <w:rsid w:val="00770C81"/>
    <w:rsid w:val="00771676"/>
    <w:rsid w:val="00772465"/>
    <w:rsid w:val="00791024"/>
    <w:rsid w:val="00793F0A"/>
    <w:rsid w:val="007A2657"/>
    <w:rsid w:val="007A3EE4"/>
    <w:rsid w:val="007B17B9"/>
    <w:rsid w:val="007B63ED"/>
    <w:rsid w:val="007C3BE3"/>
    <w:rsid w:val="007C682C"/>
    <w:rsid w:val="007D2385"/>
    <w:rsid w:val="007D47DC"/>
    <w:rsid w:val="007D5DE2"/>
    <w:rsid w:val="007D7642"/>
    <w:rsid w:val="007E0082"/>
    <w:rsid w:val="007F214F"/>
    <w:rsid w:val="00800069"/>
    <w:rsid w:val="00802D99"/>
    <w:rsid w:val="0080371F"/>
    <w:rsid w:val="008042F0"/>
    <w:rsid w:val="008310A0"/>
    <w:rsid w:val="00835D29"/>
    <w:rsid w:val="00842E7F"/>
    <w:rsid w:val="00852933"/>
    <w:rsid w:val="008566E5"/>
    <w:rsid w:val="008566FE"/>
    <w:rsid w:val="00860C67"/>
    <w:rsid w:val="00862105"/>
    <w:rsid w:val="00865B46"/>
    <w:rsid w:val="008704F0"/>
    <w:rsid w:val="00875FF0"/>
    <w:rsid w:val="00877732"/>
    <w:rsid w:val="00896134"/>
    <w:rsid w:val="008A62BC"/>
    <w:rsid w:val="008B43E7"/>
    <w:rsid w:val="008C50E6"/>
    <w:rsid w:val="008D763F"/>
    <w:rsid w:val="008D7859"/>
    <w:rsid w:val="008F036F"/>
    <w:rsid w:val="008F1308"/>
    <w:rsid w:val="008F78C2"/>
    <w:rsid w:val="00904568"/>
    <w:rsid w:val="009071A5"/>
    <w:rsid w:val="00910D14"/>
    <w:rsid w:val="00911394"/>
    <w:rsid w:val="00923EF2"/>
    <w:rsid w:val="00926D25"/>
    <w:rsid w:val="00926E9D"/>
    <w:rsid w:val="009315A0"/>
    <w:rsid w:val="00932C6E"/>
    <w:rsid w:val="00933F10"/>
    <w:rsid w:val="009433C5"/>
    <w:rsid w:val="00943F56"/>
    <w:rsid w:val="00944EBF"/>
    <w:rsid w:val="00965881"/>
    <w:rsid w:val="00983A7E"/>
    <w:rsid w:val="009871FF"/>
    <w:rsid w:val="00990799"/>
    <w:rsid w:val="00991556"/>
    <w:rsid w:val="00995D51"/>
    <w:rsid w:val="009A0631"/>
    <w:rsid w:val="009A1874"/>
    <w:rsid w:val="009A6B5F"/>
    <w:rsid w:val="009A72E9"/>
    <w:rsid w:val="009B10ED"/>
    <w:rsid w:val="009B2EA9"/>
    <w:rsid w:val="009B45D3"/>
    <w:rsid w:val="009B650D"/>
    <w:rsid w:val="009B7CA7"/>
    <w:rsid w:val="009C37F8"/>
    <w:rsid w:val="009C776E"/>
    <w:rsid w:val="009D317A"/>
    <w:rsid w:val="009D3EA4"/>
    <w:rsid w:val="009D649C"/>
    <w:rsid w:val="009D7E25"/>
    <w:rsid w:val="009E4BC1"/>
    <w:rsid w:val="009E735F"/>
    <w:rsid w:val="009F5CB2"/>
    <w:rsid w:val="00A01973"/>
    <w:rsid w:val="00A03879"/>
    <w:rsid w:val="00A03BB8"/>
    <w:rsid w:val="00A16E98"/>
    <w:rsid w:val="00A3505D"/>
    <w:rsid w:val="00A4036F"/>
    <w:rsid w:val="00A406E5"/>
    <w:rsid w:val="00A423D0"/>
    <w:rsid w:val="00A45A89"/>
    <w:rsid w:val="00A4641C"/>
    <w:rsid w:val="00A468C2"/>
    <w:rsid w:val="00A47CFC"/>
    <w:rsid w:val="00A5408F"/>
    <w:rsid w:val="00A55876"/>
    <w:rsid w:val="00A60767"/>
    <w:rsid w:val="00A67FB1"/>
    <w:rsid w:val="00A736C4"/>
    <w:rsid w:val="00A73707"/>
    <w:rsid w:val="00A85BFE"/>
    <w:rsid w:val="00AA67F3"/>
    <w:rsid w:val="00AB104E"/>
    <w:rsid w:val="00AB6FE7"/>
    <w:rsid w:val="00AB77F1"/>
    <w:rsid w:val="00AB7AD7"/>
    <w:rsid w:val="00AD2430"/>
    <w:rsid w:val="00AE0201"/>
    <w:rsid w:val="00AE41A6"/>
    <w:rsid w:val="00AF0E34"/>
    <w:rsid w:val="00AF271D"/>
    <w:rsid w:val="00AF56C2"/>
    <w:rsid w:val="00B004E6"/>
    <w:rsid w:val="00B0744D"/>
    <w:rsid w:val="00B1150D"/>
    <w:rsid w:val="00B45255"/>
    <w:rsid w:val="00B50138"/>
    <w:rsid w:val="00B50EA8"/>
    <w:rsid w:val="00B54B71"/>
    <w:rsid w:val="00B55EA2"/>
    <w:rsid w:val="00B574A9"/>
    <w:rsid w:val="00B64082"/>
    <w:rsid w:val="00B72325"/>
    <w:rsid w:val="00B75F0A"/>
    <w:rsid w:val="00B81AD3"/>
    <w:rsid w:val="00B823FD"/>
    <w:rsid w:val="00B82632"/>
    <w:rsid w:val="00B829D8"/>
    <w:rsid w:val="00B84B5B"/>
    <w:rsid w:val="00B86446"/>
    <w:rsid w:val="00B92B4C"/>
    <w:rsid w:val="00BA1176"/>
    <w:rsid w:val="00BA66C9"/>
    <w:rsid w:val="00BC5061"/>
    <w:rsid w:val="00BC5490"/>
    <w:rsid w:val="00BE0B01"/>
    <w:rsid w:val="00BE79C7"/>
    <w:rsid w:val="00BF1CC8"/>
    <w:rsid w:val="00BF3CB5"/>
    <w:rsid w:val="00C01A3F"/>
    <w:rsid w:val="00C03BAF"/>
    <w:rsid w:val="00C073F1"/>
    <w:rsid w:val="00C10B26"/>
    <w:rsid w:val="00C1285B"/>
    <w:rsid w:val="00C1361B"/>
    <w:rsid w:val="00C13700"/>
    <w:rsid w:val="00C14E1F"/>
    <w:rsid w:val="00C315AF"/>
    <w:rsid w:val="00C36D9A"/>
    <w:rsid w:val="00C442FB"/>
    <w:rsid w:val="00C44A72"/>
    <w:rsid w:val="00C47E72"/>
    <w:rsid w:val="00C5488E"/>
    <w:rsid w:val="00C61FC2"/>
    <w:rsid w:val="00C705F9"/>
    <w:rsid w:val="00C708D8"/>
    <w:rsid w:val="00C755BD"/>
    <w:rsid w:val="00C80F0F"/>
    <w:rsid w:val="00C83C25"/>
    <w:rsid w:val="00C85396"/>
    <w:rsid w:val="00C8667A"/>
    <w:rsid w:val="00C90239"/>
    <w:rsid w:val="00C93BCB"/>
    <w:rsid w:val="00CA4665"/>
    <w:rsid w:val="00CB22DA"/>
    <w:rsid w:val="00CC241A"/>
    <w:rsid w:val="00CC4FF4"/>
    <w:rsid w:val="00CD1446"/>
    <w:rsid w:val="00CD43D1"/>
    <w:rsid w:val="00CE2E78"/>
    <w:rsid w:val="00CE4035"/>
    <w:rsid w:val="00CE4F64"/>
    <w:rsid w:val="00CE65AB"/>
    <w:rsid w:val="00CF212C"/>
    <w:rsid w:val="00CF4266"/>
    <w:rsid w:val="00D05AB5"/>
    <w:rsid w:val="00D11956"/>
    <w:rsid w:val="00D148D5"/>
    <w:rsid w:val="00D2104C"/>
    <w:rsid w:val="00D22D9C"/>
    <w:rsid w:val="00D241F1"/>
    <w:rsid w:val="00D2575E"/>
    <w:rsid w:val="00D25FD7"/>
    <w:rsid w:val="00D275CB"/>
    <w:rsid w:val="00D30DFA"/>
    <w:rsid w:val="00D422CB"/>
    <w:rsid w:val="00D46116"/>
    <w:rsid w:val="00D463A5"/>
    <w:rsid w:val="00D4710D"/>
    <w:rsid w:val="00D47457"/>
    <w:rsid w:val="00D47D25"/>
    <w:rsid w:val="00D62ACD"/>
    <w:rsid w:val="00D63205"/>
    <w:rsid w:val="00D7042B"/>
    <w:rsid w:val="00D81E42"/>
    <w:rsid w:val="00D845F4"/>
    <w:rsid w:val="00D87F6D"/>
    <w:rsid w:val="00DA124D"/>
    <w:rsid w:val="00DA36EE"/>
    <w:rsid w:val="00DB116D"/>
    <w:rsid w:val="00DC3892"/>
    <w:rsid w:val="00DC5101"/>
    <w:rsid w:val="00DD17CC"/>
    <w:rsid w:val="00DE217A"/>
    <w:rsid w:val="00DE67C2"/>
    <w:rsid w:val="00DF0668"/>
    <w:rsid w:val="00DF321B"/>
    <w:rsid w:val="00DF45BC"/>
    <w:rsid w:val="00E15FD4"/>
    <w:rsid w:val="00E230E0"/>
    <w:rsid w:val="00E27F15"/>
    <w:rsid w:val="00E43DE9"/>
    <w:rsid w:val="00E51AAC"/>
    <w:rsid w:val="00E6384F"/>
    <w:rsid w:val="00E66CC0"/>
    <w:rsid w:val="00E728A9"/>
    <w:rsid w:val="00E807D9"/>
    <w:rsid w:val="00E80A3B"/>
    <w:rsid w:val="00E83F90"/>
    <w:rsid w:val="00E84E97"/>
    <w:rsid w:val="00EA0F4E"/>
    <w:rsid w:val="00EA295B"/>
    <w:rsid w:val="00EA3B9B"/>
    <w:rsid w:val="00EA67A4"/>
    <w:rsid w:val="00EA6801"/>
    <w:rsid w:val="00EB4F96"/>
    <w:rsid w:val="00ED7072"/>
    <w:rsid w:val="00EE3132"/>
    <w:rsid w:val="00EE3D9D"/>
    <w:rsid w:val="00EE6F25"/>
    <w:rsid w:val="00EE787F"/>
    <w:rsid w:val="00EE7DF0"/>
    <w:rsid w:val="00EF2835"/>
    <w:rsid w:val="00EF56E0"/>
    <w:rsid w:val="00F02126"/>
    <w:rsid w:val="00F03D85"/>
    <w:rsid w:val="00F07C8C"/>
    <w:rsid w:val="00F249F1"/>
    <w:rsid w:val="00F25B9D"/>
    <w:rsid w:val="00F2664E"/>
    <w:rsid w:val="00F3022F"/>
    <w:rsid w:val="00F31163"/>
    <w:rsid w:val="00F311D9"/>
    <w:rsid w:val="00F31C04"/>
    <w:rsid w:val="00F422B6"/>
    <w:rsid w:val="00F426A7"/>
    <w:rsid w:val="00F442A7"/>
    <w:rsid w:val="00F54582"/>
    <w:rsid w:val="00F5651E"/>
    <w:rsid w:val="00F57A89"/>
    <w:rsid w:val="00F61A20"/>
    <w:rsid w:val="00F63DD9"/>
    <w:rsid w:val="00F662F6"/>
    <w:rsid w:val="00F67644"/>
    <w:rsid w:val="00F8381F"/>
    <w:rsid w:val="00F847F3"/>
    <w:rsid w:val="00FA04CD"/>
    <w:rsid w:val="00FA25F5"/>
    <w:rsid w:val="00FA2810"/>
    <w:rsid w:val="00FA68F8"/>
    <w:rsid w:val="00FB1DC0"/>
    <w:rsid w:val="00FB3B4E"/>
    <w:rsid w:val="00FB4521"/>
    <w:rsid w:val="00FB4F84"/>
    <w:rsid w:val="00FB5CF8"/>
    <w:rsid w:val="00FE22CC"/>
    <w:rsid w:val="00FF1CA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D7602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B55E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179872">
      <w:bodyDiv w:val="1"/>
      <w:marLeft w:val="0"/>
      <w:marRight w:val="0"/>
      <w:marTop w:val="0"/>
      <w:marBottom w:val="0"/>
      <w:divBdr>
        <w:top w:val="none" w:sz="0" w:space="0" w:color="auto"/>
        <w:left w:val="none" w:sz="0" w:space="0" w:color="auto"/>
        <w:bottom w:val="none" w:sz="0" w:space="0" w:color="auto"/>
        <w:right w:val="none" w:sz="0" w:space="0" w:color="auto"/>
      </w:divBdr>
      <w:divsChild>
        <w:div w:id="551575322">
          <w:marLeft w:val="0"/>
          <w:marRight w:val="0"/>
          <w:marTop w:val="0"/>
          <w:marBottom w:val="0"/>
          <w:divBdr>
            <w:top w:val="single" w:sz="2" w:space="0" w:color="auto"/>
            <w:left w:val="single" w:sz="2" w:space="0" w:color="auto"/>
            <w:bottom w:val="single" w:sz="6" w:space="0" w:color="auto"/>
            <w:right w:val="single" w:sz="2" w:space="0" w:color="auto"/>
          </w:divBdr>
          <w:divsChild>
            <w:div w:id="1417901375">
              <w:marLeft w:val="0"/>
              <w:marRight w:val="0"/>
              <w:marTop w:val="100"/>
              <w:marBottom w:val="100"/>
              <w:divBdr>
                <w:top w:val="single" w:sz="2" w:space="0" w:color="D9D9E3"/>
                <w:left w:val="single" w:sz="2" w:space="0" w:color="D9D9E3"/>
                <w:bottom w:val="single" w:sz="2" w:space="0" w:color="D9D9E3"/>
                <w:right w:val="single" w:sz="2" w:space="0" w:color="D9D9E3"/>
              </w:divBdr>
              <w:divsChild>
                <w:div w:id="341594030">
                  <w:marLeft w:val="0"/>
                  <w:marRight w:val="0"/>
                  <w:marTop w:val="0"/>
                  <w:marBottom w:val="0"/>
                  <w:divBdr>
                    <w:top w:val="single" w:sz="2" w:space="0" w:color="D9D9E3"/>
                    <w:left w:val="single" w:sz="2" w:space="0" w:color="D9D9E3"/>
                    <w:bottom w:val="single" w:sz="2" w:space="0" w:color="D9D9E3"/>
                    <w:right w:val="single" w:sz="2" w:space="0" w:color="D9D9E3"/>
                  </w:divBdr>
                  <w:divsChild>
                    <w:div w:id="1152674854">
                      <w:marLeft w:val="0"/>
                      <w:marRight w:val="0"/>
                      <w:marTop w:val="0"/>
                      <w:marBottom w:val="0"/>
                      <w:divBdr>
                        <w:top w:val="single" w:sz="2" w:space="0" w:color="D9D9E3"/>
                        <w:left w:val="single" w:sz="2" w:space="0" w:color="D9D9E3"/>
                        <w:bottom w:val="single" w:sz="2" w:space="0" w:color="D9D9E3"/>
                        <w:right w:val="single" w:sz="2" w:space="0" w:color="D9D9E3"/>
                      </w:divBdr>
                      <w:divsChild>
                        <w:div w:id="1515727810">
                          <w:marLeft w:val="0"/>
                          <w:marRight w:val="0"/>
                          <w:marTop w:val="0"/>
                          <w:marBottom w:val="0"/>
                          <w:divBdr>
                            <w:top w:val="single" w:sz="2" w:space="0" w:color="D9D9E3"/>
                            <w:left w:val="single" w:sz="2" w:space="0" w:color="D9D9E3"/>
                            <w:bottom w:val="single" w:sz="2" w:space="0" w:color="D9D9E3"/>
                            <w:right w:val="single" w:sz="2" w:space="0" w:color="D9D9E3"/>
                          </w:divBdr>
                          <w:divsChild>
                            <w:div w:id="42869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6085808">
      <w:bodyDiv w:val="1"/>
      <w:marLeft w:val="0"/>
      <w:marRight w:val="0"/>
      <w:marTop w:val="0"/>
      <w:marBottom w:val="0"/>
      <w:divBdr>
        <w:top w:val="none" w:sz="0" w:space="0" w:color="auto"/>
        <w:left w:val="none" w:sz="0" w:space="0" w:color="auto"/>
        <w:bottom w:val="none" w:sz="0" w:space="0" w:color="auto"/>
        <w:right w:val="none" w:sz="0" w:space="0" w:color="auto"/>
      </w:divBdr>
    </w:div>
    <w:div w:id="11986598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827956">
      <w:bodyDiv w:val="1"/>
      <w:marLeft w:val="0"/>
      <w:marRight w:val="0"/>
      <w:marTop w:val="0"/>
      <w:marBottom w:val="0"/>
      <w:divBdr>
        <w:top w:val="none" w:sz="0" w:space="0" w:color="auto"/>
        <w:left w:val="none" w:sz="0" w:space="0" w:color="auto"/>
        <w:bottom w:val="none" w:sz="0" w:space="0" w:color="auto"/>
        <w:right w:val="none" w:sz="0" w:space="0" w:color="auto"/>
      </w:divBdr>
      <w:divsChild>
        <w:div w:id="742412690">
          <w:marLeft w:val="0"/>
          <w:marRight w:val="0"/>
          <w:marTop w:val="0"/>
          <w:marBottom w:val="0"/>
          <w:divBdr>
            <w:top w:val="single" w:sz="2" w:space="0" w:color="auto"/>
            <w:left w:val="single" w:sz="2" w:space="0" w:color="auto"/>
            <w:bottom w:val="single" w:sz="6" w:space="0" w:color="auto"/>
            <w:right w:val="single" w:sz="2" w:space="0" w:color="auto"/>
          </w:divBdr>
          <w:divsChild>
            <w:div w:id="268509417">
              <w:marLeft w:val="0"/>
              <w:marRight w:val="0"/>
              <w:marTop w:val="100"/>
              <w:marBottom w:val="100"/>
              <w:divBdr>
                <w:top w:val="single" w:sz="2" w:space="0" w:color="D9D9E3"/>
                <w:left w:val="single" w:sz="2" w:space="0" w:color="D9D9E3"/>
                <w:bottom w:val="single" w:sz="2" w:space="0" w:color="D9D9E3"/>
                <w:right w:val="single" w:sz="2" w:space="0" w:color="D9D9E3"/>
              </w:divBdr>
              <w:divsChild>
                <w:div w:id="870725373">
                  <w:marLeft w:val="0"/>
                  <w:marRight w:val="0"/>
                  <w:marTop w:val="0"/>
                  <w:marBottom w:val="0"/>
                  <w:divBdr>
                    <w:top w:val="single" w:sz="2" w:space="0" w:color="D9D9E3"/>
                    <w:left w:val="single" w:sz="2" w:space="0" w:color="D9D9E3"/>
                    <w:bottom w:val="single" w:sz="2" w:space="0" w:color="D9D9E3"/>
                    <w:right w:val="single" w:sz="2" w:space="0" w:color="D9D9E3"/>
                  </w:divBdr>
                  <w:divsChild>
                    <w:div w:id="1835606276">
                      <w:marLeft w:val="0"/>
                      <w:marRight w:val="0"/>
                      <w:marTop w:val="0"/>
                      <w:marBottom w:val="0"/>
                      <w:divBdr>
                        <w:top w:val="single" w:sz="2" w:space="0" w:color="D9D9E3"/>
                        <w:left w:val="single" w:sz="2" w:space="0" w:color="D9D9E3"/>
                        <w:bottom w:val="single" w:sz="2" w:space="0" w:color="D9D9E3"/>
                        <w:right w:val="single" w:sz="2" w:space="0" w:color="D9D9E3"/>
                      </w:divBdr>
                      <w:divsChild>
                        <w:div w:id="655231893">
                          <w:marLeft w:val="0"/>
                          <w:marRight w:val="0"/>
                          <w:marTop w:val="0"/>
                          <w:marBottom w:val="0"/>
                          <w:divBdr>
                            <w:top w:val="single" w:sz="2" w:space="0" w:color="D9D9E3"/>
                            <w:left w:val="single" w:sz="2" w:space="0" w:color="D9D9E3"/>
                            <w:bottom w:val="single" w:sz="2" w:space="0" w:color="D9D9E3"/>
                            <w:right w:val="single" w:sz="2" w:space="0" w:color="D9D9E3"/>
                          </w:divBdr>
                          <w:divsChild>
                            <w:div w:id="1504322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C7E515-1BB1-41E8-9417-F208E7DA30F7}"/>
</file>

<file path=customXml/itemProps2.xml><?xml version="1.0" encoding="utf-8"?>
<ds:datastoreItem xmlns:ds="http://schemas.openxmlformats.org/officeDocument/2006/customXml" ds:itemID="{D7DC5890-ACAB-420C-A3FA-8D8F9DEB13C6}"/>
</file>

<file path=customXml/itemProps3.xml><?xml version="1.0" encoding="utf-8"?>
<ds:datastoreItem xmlns:ds="http://schemas.openxmlformats.org/officeDocument/2006/customXml" ds:itemID="{D3E36070-82E5-4855-861D-B8C31935A327}"/>
</file>

<file path=docProps/app.xml><?xml version="1.0" encoding="utf-8"?>
<Properties xmlns="http://schemas.openxmlformats.org/officeDocument/2006/extended-properties" xmlns:vt="http://schemas.openxmlformats.org/officeDocument/2006/docPropsVTypes">
  <Template>AssignFrm</Template>
  <TotalTime>0</TotalTime>
  <Pages>10</Pages>
  <Words>3263</Words>
  <Characters>19594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Divya Chidambaram</cp:lastModifiedBy>
  <cp:revision>91</cp:revision>
  <cp:lastPrinted>2014-10-10T07:42:00Z</cp:lastPrinted>
  <dcterms:created xsi:type="dcterms:W3CDTF">2023-07-13T21:08:00Z</dcterms:created>
  <dcterms:modified xsi:type="dcterms:W3CDTF">2023-07-18T10:39:00Z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