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D2F6717" w14:textId="1142A3FF" w:rsidR="00500AE5" w:rsidRDefault="00DD53B8" w:rsidP="00FA748C">
      <w:pPr>
        <w:pBdr>
          <w:bottom w:val="dotted" w:sz="24" w:space="0" w:color="auto"/>
        </w:pBdr>
        <w:rPr>
          <w:rFonts w:ascii="Comic Sans MS" w:hAnsi="Comic Sans MS" w:cs="Courier New"/>
          <w:sz w:val="28"/>
          <w:szCs w:val="28"/>
          <w:lang w:eastAsia="en-US"/>
        </w:rPr>
      </w:pPr>
      <w:r>
        <w:rPr>
          <w:rFonts w:ascii="Comic Sans MS" w:hAnsi="Comic Sans MS" w:cs="Courier New"/>
          <w:sz w:val="28"/>
          <w:szCs w:val="28"/>
          <w:lang w:eastAsia="en-US"/>
        </w:rPr>
        <w:t xml:space="preserve">This essay will discuss a response to the written statement by the </w:t>
      </w:r>
      <w:r w:rsidR="00D11E24">
        <w:rPr>
          <w:rFonts w:ascii="Comic Sans MS" w:hAnsi="Comic Sans MS" w:cs="Courier New"/>
          <w:sz w:val="28"/>
          <w:szCs w:val="28"/>
          <w:lang w:eastAsia="en-US"/>
        </w:rPr>
        <w:t>W</w:t>
      </w:r>
      <w:r>
        <w:rPr>
          <w:rFonts w:ascii="Comic Sans MS" w:hAnsi="Comic Sans MS" w:cs="Courier New"/>
          <w:sz w:val="28"/>
          <w:szCs w:val="28"/>
          <w:lang w:eastAsia="en-US"/>
        </w:rPr>
        <w:t xml:space="preserve">elsh </w:t>
      </w:r>
      <w:r w:rsidR="00D11E24">
        <w:rPr>
          <w:rFonts w:ascii="Comic Sans MS" w:hAnsi="Comic Sans MS" w:cs="Courier New"/>
          <w:sz w:val="28"/>
          <w:szCs w:val="28"/>
          <w:lang w:eastAsia="en-US"/>
        </w:rPr>
        <w:t>G</w:t>
      </w:r>
      <w:r>
        <w:rPr>
          <w:rFonts w:ascii="Comic Sans MS" w:hAnsi="Comic Sans MS" w:cs="Courier New"/>
          <w:sz w:val="28"/>
          <w:szCs w:val="28"/>
          <w:lang w:eastAsia="en-US"/>
        </w:rPr>
        <w:t xml:space="preserve">overnment. The </w:t>
      </w:r>
      <w:r w:rsidR="00474144">
        <w:rPr>
          <w:rFonts w:ascii="Comic Sans MS" w:hAnsi="Comic Sans MS" w:cs="Courier New"/>
          <w:sz w:val="28"/>
          <w:szCs w:val="28"/>
          <w:lang w:eastAsia="en-US"/>
        </w:rPr>
        <w:t xml:space="preserve">purpose of the statement by Huw Lewis </w:t>
      </w:r>
      <w:r w:rsidR="0065690C">
        <w:rPr>
          <w:rFonts w:ascii="Comic Sans MS" w:hAnsi="Comic Sans MS" w:cs="Courier New"/>
          <w:sz w:val="28"/>
          <w:szCs w:val="28"/>
          <w:lang w:eastAsia="en-US"/>
        </w:rPr>
        <w:t xml:space="preserve">is to highlight the </w:t>
      </w:r>
      <w:r w:rsidR="007F26FF">
        <w:rPr>
          <w:rFonts w:ascii="Comic Sans MS" w:hAnsi="Comic Sans MS" w:cs="Courier New"/>
          <w:sz w:val="28"/>
          <w:szCs w:val="28"/>
          <w:lang w:eastAsia="en-US"/>
        </w:rPr>
        <w:t>importance</w:t>
      </w:r>
      <w:r w:rsidR="0065690C">
        <w:rPr>
          <w:rFonts w:ascii="Comic Sans MS" w:hAnsi="Comic Sans MS" w:cs="Courier New"/>
          <w:sz w:val="28"/>
          <w:szCs w:val="28"/>
          <w:lang w:eastAsia="en-US"/>
        </w:rPr>
        <w:t xml:space="preserve"> of </w:t>
      </w:r>
      <w:r w:rsidR="00D11E24">
        <w:rPr>
          <w:rFonts w:ascii="Comic Sans MS" w:hAnsi="Comic Sans MS" w:cs="Courier New"/>
          <w:sz w:val="28"/>
          <w:szCs w:val="28"/>
          <w:lang w:eastAsia="en-US"/>
        </w:rPr>
        <w:t>W</w:t>
      </w:r>
      <w:r w:rsidR="0065690C">
        <w:rPr>
          <w:rFonts w:ascii="Comic Sans MS" w:hAnsi="Comic Sans MS" w:cs="Courier New"/>
          <w:sz w:val="28"/>
          <w:szCs w:val="28"/>
          <w:lang w:eastAsia="en-US"/>
        </w:rPr>
        <w:t xml:space="preserve">elsh in  second language schools and </w:t>
      </w:r>
      <w:r w:rsidR="007F26FF">
        <w:rPr>
          <w:rFonts w:ascii="Comic Sans MS" w:hAnsi="Comic Sans MS" w:cs="Courier New"/>
          <w:sz w:val="28"/>
          <w:szCs w:val="28"/>
          <w:lang w:eastAsia="en-US"/>
        </w:rPr>
        <w:t>how</w:t>
      </w:r>
      <w:r w:rsidR="0065690C">
        <w:rPr>
          <w:rFonts w:ascii="Comic Sans MS" w:hAnsi="Comic Sans MS" w:cs="Courier New"/>
          <w:sz w:val="28"/>
          <w:szCs w:val="28"/>
          <w:lang w:eastAsia="en-US"/>
        </w:rPr>
        <w:t xml:space="preserve"> the </w:t>
      </w:r>
      <w:r w:rsidR="00D11E24">
        <w:rPr>
          <w:rFonts w:ascii="Comic Sans MS" w:hAnsi="Comic Sans MS" w:cs="Courier New"/>
          <w:sz w:val="28"/>
          <w:szCs w:val="28"/>
          <w:lang w:eastAsia="en-US"/>
        </w:rPr>
        <w:t>W</w:t>
      </w:r>
      <w:r w:rsidR="0065690C">
        <w:rPr>
          <w:rFonts w:ascii="Comic Sans MS" w:hAnsi="Comic Sans MS" w:cs="Courier New"/>
          <w:sz w:val="28"/>
          <w:szCs w:val="28"/>
          <w:lang w:eastAsia="en-US"/>
        </w:rPr>
        <w:t xml:space="preserve">elsh </w:t>
      </w:r>
      <w:r w:rsidR="00D11E24">
        <w:rPr>
          <w:rFonts w:ascii="Comic Sans MS" w:hAnsi="Comic Sans MS" w:cs="Courier New"/>
          <w:sz w:val="28"/>
          <w:szCs w:val="28"/>
          <w:lang w:eastAsia="en-US"/>
        </w:rPr>
        <w:t>G</w:t>
      </w:r>
      <w:r w:rsidR="0065690C">
        <w:rPr>
          <w:rFonts w:ascii="Comic Sans MS" w:hAnsi="Comic Sans MS" w:cs="Courier New"/>
          <w:sz w:val="28"/>
          <w:szCs w:val="28"/>
          <w:lang w:eastAsia="en-US"/>
        </w:rPr>
        <w:t xml:space="preserve">overnment are going to support the teachers and learning </w:t>
      </w:r>
      <w:r w:rsidR="007F26FF">
        <w:rPr>
          <w:rFonts w:ascii="Comic Sans MS" w:hAnsi="Comic Sans MS" w:cs="Courier New"/>
          <w:sz w:val="28"/>
          <w:szCs w:val="28"/>
          <w:lang w:eastAsia="en-US"/>
        </w:rPr>
        <w:t>strategies</w:t>
      </w:r>
      <w:r w:rsidR="0065690C">
        <w:rPr>
          <w:rFonts w:ascii="Comic Sans MS" w:hAnsi="Comic Sans MS" w:cs="Courier New"/>
          <w:sz w:val="28"/>
          <w:szCs w:val="28"/>
          <w:lang w:eastAsia="en-US"/>
        </w:rPr>
        <w:t xml:space="preserve"> to make </w:t>
      </w:r>
      <w:r w:rsidR="007F26FF">
        <w:rPr>
          <w:rFonts w:ascii="Comic Sans MS" w:hAnsi="Comic Sans MS" w:cs="Courier New"/>
          <w:sz w:val="28"/>
          <w:szCs w:val="28"/>
          <w:lang w:eastAsia="en-US"/>
        </w:rPr>
        <w:t>l</w:t>
      </w:r>
      <w:r w:rsidR="00D24E94">
        <w:rPr>
          <w:rFonts w:ascii="Comic Sans MS" w:hAnsi="Comic Sans MS" w:cs="Courier New"/>
          <w:sz w:val="28"/>
          <w:szCs w:val="28"/>
          <w:lang w:eastAsia="en-US"/>
        </w:rPr>
        <w:t>ear</w:t>
      </w:r>
      <w:r w:rsidR="007F26FF">
        <w:rPr>
          <w:rFonts w:ascii="Comic Sans MS" w:hAnsi="Comic Sans MS" w:cs="Courier New"/>
          <w:sz w:val="28"/>
          <w:szCs w:val="28"/>
          <w:lang w:eastAsia="en-US"/>
        </w:rPr>
        <w:t>ners</w:t>
      </w:r>
      <w:r w:rsidR="0065690C">
        <w:rPr>
          <w:rFonts w:ascii="Comic Sans MS" w:hAnsi="Comic Sans MS" w:cs="Courier New"/>
          <w:sz w:val="28"/>
          <w:szCs w:val="28"/>
          <w:lang w:eastAsia="en-US"/>
        </w:rPr>
        <w:t xml:space="preserve"> confident </w:t>
      </w:r>
      <w:r w:rsidR="00D11E24">
        <w:rPr>
          <w:rFonts w:ascii="Comic Sans MS" w:hAnsi="Comic Sans MS" w:cs="Courier New"/>
          <w:sz w:val="28"/>
          <w:szCs w:val="28"/>
          <w:lang w:eastAsia="en-US"/>
        </w:rPr>
        <w:t>W</w:t>
      </w:r>
      <w:r w:rsidR="0065690C">
        <w:rPr>
          <w:rFonts w:ascii="Comic Sans MS" w:hAnsi="Comic Sans MS" w:cs="Courier New"/>
          <w:sz w:val="28"/>
          <w:szCs w:val="28"/>
          <w:lang w:eastAsia="en-US"/>
        </w:rPr>
        <w:t xml:space="preserve">elsh speakers after their time studying the </w:t>
      </w:r>
      <w:r w:rsidR="00D11E24">
        <w:rPr>
          <w:rFonts w:ascii="Comic Sans MS" w:hAnsi="Comic Sans MS" w:cs="Courier New"/>
          <w:sz w:val="28"/>
          <w:szCs w:val="28"/>
          <w:lang w:eastAsia="en-US"/>
        </w:rPr>
        <w:t>W</w:t>
      </w:r>
      <w:r w:rsidR="00D24E94">
        <w:rPr>
          <w:rFonts w:ascii="Comic Sans MS" w:hAnsi="Comic Sans MS" w:cs="Courier New"/>
          <w:sz w:val="28"/>
          <w:szCs w:val="28"/>
          <w:lang w:eastAsia="en-US"/>
        </w:rPr>
        <w:t xml:space="preserve">elsh </w:t>
      </w:r>
      <w:r w:rsidR="0065690C">
        <w:rPr>
          <w:rFonts w:ascii="Comic Sans MS" w:hAnsi="Comic Sans MS" w:cs="Courier New"/>
          <w:sz w:val="28"/>
          <w:szCs w:val="28"/>
          <w:lang w:eastAsia="en-US"/>
        </w:rPr>
        <w:t>language.</w:t>
      </w:r>
      <w:r w:rsidR="00D11E24">
        <w:rPr>
          <w:rFonts w:ascii="Comic Sans MS" w:hAnsi="Comic Sans MS" w:cs="Courier New"/>
          <w:sz w:val="28"/>
          <w:szCs w:val="28"/>
          <w:lang w:eastAsia="en-US"/>
        </w:rPr>
        <w:t xml:space="preserve"> Other articles back up Lewis’ work for example Professor Sioned Davies the </w:t>
      </w:r>
      <w:r w:rsidR="00C25189">
        <w:rPr>
          <w:rFonts w:ascii="Comic Sans MS" w:hAnsi="Comic Sans MS" w:cs="Courier New"/>
          <w:sz w:val="28"/>
          <w:szCs w:val="28"/>
          <w:lang w:eastAsia="en-US"/>
        </w:rPr>
        <w:t>author</w:t>
      </w:r>
      <w:r w:rsidR="00D11E24">
        <w:rPr>
          <w:rFonts w:ascii="Comic Sans MS" w:hAnsi="Comic Sans MS" w:cs="Courier New"/>
          <w:sz w:val="28"/>
          <w:szCs w:val="28"/>
          <w:lang w:eastAsia="en-US"/>
        </w:rPr>
        <w:t xml:space="preserve"> of ‘One Language for all’</w:t>
      </w:r>
      <w:r w:rsidR="00C25189">
        <w:rPr>
          <w:rFonts w:ascii="Comic Sans MS" w:hAnsi="Comic Sans MS" w:cs="Courier New"/>
          <w:sz w:val="28"/>
          <w:szCs w:val="28"/>
          <w:lang w:eastAsia="en-US"/>
        </w:rPr>
        <w:t xml:space="preserve"> and Professor Grahame Donaldson author of </w:t>
      </w:r>
      <w:r w:rsidR="00F930D2">
        <w:rPr>
          <w:rFonts w:ascii="Comic Sans MS" w:hAnsi="Comic Sans MS" w:cs="Courier New"/>
          <w:sz w:val="28"/>
          <w:szCs w:val="28"/>
          <w:lang w:eastAsia="en-US"/>
        </w:rPr>
        <w:t>‘S</w:t>
      </w:r>
      <w:r w:rsidR="00C25189">
        <w:rPr>
          <w:rFonts w:ascii="Comic Sans MS" w:hAnsi="Comic Sans MS" w:cs="Courier New"/>
          <w:sz w:val="28"/>
          <w:szCs w:val="28"/>
          <w:lang w:eastAsia="en-US"/>
        </w:rPr>
        <w:t xml:space="preserve">uccessful </w:t>
      </w:r>
      <w:r w:rsidR="00F930D2">
        <w:rPr>
          <w:rFonts w:ascii="Comic Sans MS" w:hAnsi="Comic Sans MS" w:cs="Courier New"/>
          <w:sz w:val="28"/>
          <w:szCs w:val="28"/>
          <w:lang w:eastAsia="en-US"/>
        </w:rPr>
        <w:t>F</w:t>
      </w:r>
      <w:r w:rsidR="00202A39">
        <w:rPr>
          <w:rFonts w:ascii="Comic Sans MS" w:hAnsi="Comic Sans MS" w:cs="Courier New"/>
          <w:sz w:val="28"/>
          <w:szCs w:val="28"/>
          <w:lang w:eastAsia="en-US"/>
        </w:rPr>
        <w:t>utures</w:t>
      </w:r>
      <w:r w:rsidR="00F930D2">
        <w:rPr>
          <w:rFonts w:ascii="Comic Sans MS" w:hAnsi="Comic Sans MS" w:cs="Courier New"/>
          <w:sz w:val="28"/>
          <w:szCs w:val="28"/>
          <w:lang w:eastAsia="en-US"/>
        </w:rPr>
        <w:t>’</w:t>
      </w:r>
      <w:r w:rsidR="00C25189">
        <w:rPr>
          <w:rFonts w:ascii="Comic Sans MS" w:hAnsi="Comic Sans MS" w:cs="Courier New"/>
          <w:sz w:val="28"/>
          <w:szCs w:val="28"/>
          <w:lang w:eastAsia="en-US"/>
        </w:rPr>
        <w:t>.</w:t>
      </w:r>
    </w:p>
    <w:p w14:paraId="0B19C87E" w14:textId="590BEDCB" w:rsidR="00FE2B6D" w:rsidRDefault="00C25189" w:rsidP="00FA748C">
      <w:pPr>
        <w:pBdr>
          <w:bottom w:val="dotted" w:sz="24" w:space="0" w:color="auto"/>
        </w:pBdr>
        <w:rPr>
          <w:rFonts w:ascii="Comic Sans MS" w:hAnsi="Comic Sans MS" w:cs="Courier New"/>
          <w:sz w:val="28"/>
          <w:szCs w:val="28"/>
          <w:lang w:eastAsia="en-US"/>
        </w:rPr>
      </w:pPr>
      <w:r>
        <w:rPr>
          <w:rFonts w:ascii="Comic Sans MS" w:hAnsi="Comic Sans MS" w:cs="Courier New"/>
          <w:sz w:val="28"/>
          <w:szCs w:val="28"/>
          <w:lang w:eastAsia="en-US"/>
        </w:rPr>
        <w:t>Lewis</w:t>
      </w:r>
      <w:r w:rsidR="00500AE5">
        <w:rPr>
          <w:rFonts w:ascii="Comic Sans MS" w:hAnsi="Comic Sans MS" w:cs="Courier New"/>
          <w:sz w:val="28"/>
          <w:szCs w:val="28"/>
          <w:lang w:eastAsia="en-US"/>
        </w:rPr>
        <w:t xml:space="preserve">’ </w:t>
      </w:r>
      <w:r w:rsidR="0091657A">
        <w:rPr>
          <w:rFonts w:ascii="Comic Sans MS" w:hAnsi="Comic Sans MS" w:cs="Courier New"/>
          <w:sz w:val="28"/>
          <w:szCs w:val="28"/>
          <w:lang w:eastAsia="en-US"/>
        </w:rPr>
        <w:t xml:space="preserve">article is </w:t>
      </w:r>
      <w:r w:rsidR="008B17D5">
        <w:rPr>
          <w:rFonts w:ascii="Comic Sans MS" w:hAnsi="Comic Sans MS" w:cs="Courier New"/>
          <w:sz w:val="28"/>
          <w:szCs w:val="28"/>
          <w:lang w:eastAsia="en-US"/>
        </w:rPr>
        <w:t>a</w:t>
      </w:r>
      <w:r w:rsidR="00805D3F">
        <w:rPr>
          <w:rFonts w:ascii="Comic Sans MS" w:hAnsi="Comic Sans MS" w:cs="Courier New"/>
          <w:sz w:val="28"/>
          <w:szCs w:val="28"/>
          <w:lang w:eastAsia="en-US"/>
        </w:rPr>
        <w:t xml:space="preserve"> </w:t>
      </w:r>
      <w:r w:rsidR="0091657A">
        <w:rPr>
          <w:rFonts w:ascii="Comic Sans MS" w:hAnsi="Comic Sans MS" w:cs="Courier New"/>
          <w:sz w:val="28"/>
          <w:szCs w:val="28"/>
          <w:lang w:eastAsia="en-US"/>
        </w:rPr>
        <w:t>report</w:t>
      </w:r>
      <w:r w:rsidR="00805D3F">
        <w:rPr>
          <w:rFonts w:ascii="Comic Sans MS" w:hAnsi="Comic Sans MS" w:cs="Courier New"/>
          <w:sz w:val="28"/>
          <w:szCs w:val="28"/>
          <w:lang w:eastAsia="en-US"/>
        </w:rPr>
        <w:t xml:space="preserve"> that </w:t>
      </w:r>
      <w:r w:rsidR="00500AE5">
        <w:rPr>
          <w:rFonts w:ascii="Comic Sans MS" w:hAnsi="Comic Sans MS" w:cs="Courier New"/>
          <w:sz w:val="28"/>
          <w:szCs w:val="28"/>
          <w:lang w:eastAsia="en-US"/>
        </w:rPr>
        <w:t xml:space="preserve">discusses the importance of the welsh language </w:t>
      </w:r>
      <w:r w:rsidR="00805D3F">
        <w:rPr>
          <w:rFonts w:ascii="Comic Sans MS" w:hAnsi="Comic Sans MS" w:cs="Courier New"/>
          <w:sz w:val="28"/>
          <w:szCs w:val="28"/>
          <w:lang w:eastAsia="en-US"/>
        </w:rPr>
        <w:t xml:space="preserve">getting taught in schools by using a different approach that will help the learners engage with the language and want to learn welsh and develop their skills. Lewis will discuss </w:t>
      </w:r>
      <w:r w:rsidR="00500AE5">
        <w:rPr>
          <w:rFonts w:ascii="Comic Sans MS" w:hAnsi="Comic Sans MS" w:cs="Courier New"/>
          <w:sz w:val="28"/>
          <w:szCs w:val="28"/>
          <w:lang w:eastAsia="en-US"/>
        </w:rPr>
        <w:t>how useful the language skills will be in the wor</w:t>
      </w:r>
      <w:r w:rsidR="004868CC">
        <w:rPr>
          <w:rFonts w:ascii="Comic Sans MS" w:hAnsi="Comic Sans MS" w:cs="Courier New"/>
          <w:sz w:val="28"/>
          <w:szCs w:val="28"/>
          <w:lang w:eastAsia="en-US"/>
        </w:rPr>
        <w:t xml:space="preserve">ld </w:t>
      </w:r>
      <w:r w:rsidR="00500AE5">
        <w:rPr>
          <w:rFonts w:ascii="Comic Sans MS" w:hAnsi="Comic Sans MS" w:cs="Courier New"/>
          <w:sz w:val="28"/>
          <w:szCs w:val="28"/>
          <w:lang w:eastAsia="en-US"/>
        </w:rPr>
        <w:t xml:space="preserve">of work and further education. </w:t>
      </w:r>
      <w:r w:rsidR="0091657A">
        <w:rPr>
          <w:rFonts w:ascii="Comic Sans MS" w:hAnsi="Comic Sans MS" w:cs="Courier New"/>
          <w:sz w:val="28"/>
          <w:szCs w:val="28"/>
          <w:lang w:eastAsia="en-US"/>
        </w:rPr>
        <w:t>Lewis feels that education</w:t>
      </w:r>
      <w:r w:rsidR="004E0CFB">
        <w:rPr>
          <w:rFonts w:ascii="Comic Sans MS" w:hAnsi="Comic Sans MS" w:cs="Courier New"/>
          <w:sz w:val="28"/>
          <w:szCs w:val="28"/>
          <w:lang w:eastAsia="en-US"/>
        </w:rPr>
        <w:t xml:space="preserve"> is held </w:t>
      </w:r>
      <w:r w:rsidR="0091657A">
        <w:rPr>
          <w:rFonts w:ascii="Comic Sans MS" w:hAnsi="Comic Sans MS" w:cs="Courier New"/>
          <w:sz w:val="28"/>
          <w:szCs w:val="28"/>
          <w:lang w:eastAsia="en-US"/>
        </w:rPr>
        <w:t>responsible for</w:t>
      </w:r>
      <w:r w:rsidR="00805D3F">
        <w:rPr>
          <w:rFonts w:ascii="Comic Sans MS" w:hAnsi="Comic Sans MS" w:cs="Courier New"/>
          <w:sz w:val="28"/>
          <w:szCs w:val="28"/>
          <w:lang w:eastAsia="en-US"/>
        </w:rPr>
        <w:t xml:space="preserve"> </w:t>
      </w:r>
      <w:r w:rsidR="004E0CFB">
        <w:rPr>
          <w:rFonts w:ascii="Comic Sans MS" w:hAnsi="Comic Sans MS" w:cs="Courier New"/>
          <w:sz w:val="28"/>
          <w:szCs w:val="28"/>
          <w:lang w:eastAsia="en-US"/>
        </w:rPr>
        <w:t>a large percent of</w:t>
      </w:r>
      <w:r w:rsidR="0091657A">
        <w:rPr>
          <w:rFonts w:ascii="Comic Sans MS" w:hAnsi="Comic Sans MS" w:cs="Courier New"/>
          <w:sz w:val="28"/>
          <w:szCs w:val="28"/>
          <w:lang w:eastAsia="en-US"/>
        </w:rPr>
        <w:t xml:space="preserve"> the Welsh language</w:t>
      </w:r>
      <w:r w:rsidR="004E0CFB">
        <w:rPr>
          <w:rFonts w:ascii="Comic Sans MS" w:hAnsi="Comic Sans MS" w:cs="Courier New"/>
          <w:sz w:val="28"/>
          <w:szCs w:val="28"/>
          <w:lang w:eastAsia="en-US"/>
        </w:rPr>
        <w:t>. Welsh is compulsory in all schools up to the age of 16 this enables a</w:t>
      </w:r>
      <w:r w:rsidR="00FE2B6D">
        <w:rPr>
          <w:rFonts w:ascii="Comic Sans MS" w:hAnsi="Comic Sans MS" w:cs="Courier New"/>
          <w:sz w:val="28"/>
          <w:szCs w:val="28"/>
          <w:lang w:eastAsia="en-US"/>
        </w:rPr>
        <w:t>ll children and young peopl</w:t>
      </w:r>
      <w:r w:rsidR="004E0CFB">
        <w:rPr>
          <w:rFonts w:ascii="Comic Sans MS" w:hAnsi="Comic Sans MS" w:cs="Courier New"/>
          <w:sz w:val="28"/>
          <w:szCs w:val="28"/>
          <w:lang w:eastAsia="en-US"/>
        </w:rPr>
        <w:t>e</w:t>
      </w:r>
      <w:r w:rsidR="00FE2B6D">
        <w:rPr>
          <w:rFonts w:ascii="Comic Sans MS" w:hAnsi="Comic Sans MS" w:cs="Courier New"/>
          <w:sz w:val="28"/>
          <w:szCs w:val="28"/>
          <w:lang w:eastAsia="en-US"/>
        </w:rPr>
        <w:t xml:space="preserve"> in wales to have </w:t>
      </w:r>
      <w:r w:rsidR="004E0CFB">
        <w:rPr>
          <w:rFonts w:ascii="Comic Sans MS" w:hAnsi="Comic Sans MS" w:cs="Courier New"/>
          <w:sz w:val="28"/>
          <w:szCs w:val="28"/>
          <w:lang w:eastAsia="en-US"/>
        </w:rPr>
        <w:t xml:space="preserve">the </w:t>
      </w:r>
      <w:r w:rsidR="00FE2B6D">
        <w:rPr>
          <w:rFonts w:ascii="Comic Sans MS" w:hAnsi="Comic Sans MS" w:cs="Courier New"/>
          <w:sz w:val="28"/>
          <w:szCs w:val="28"/>
          <w:lang w:eastAsia="en-US"/>
        </w:rPr>
        <w:t>opportunity to successfully learn welsh</w:t>
      </w:r>
      <w:r w:rsidR="004E0CFB">
        <w:rPr>
          <w:rFonts w:ascii="Comic Sans MS" w:hAnsi="Comic Sans MS" w:cs="Courier New"/>
          <w:sz w:val="28"/>
          <w:szCs w:val="28"/>
          <w:lang w:eastAsia="en-US"/>
        </w:rPr>
        <w:t xml:space="preserve">. </w:t>
      </w:r>
      <w:r w:rsidR="008B17D5">
        <w:rPr>
          <w:rFonts w:ascii="Comic Sans MS" w:hAnsi="Comic Sans MS" w:cs="Courier New"/>
          <w:sz w:val="28"/>
          <w:szCs w:val="28"/>
          <w:lang w:eastAsia="en-US"/>
        </w:rPr>
        <w:t>However,</w:t>
      </w:r>
      <w:r w:rsidR="004E0CFB">
        <w:rPr>
          <w:rFonts w:ascii="Comic Sans MS" w:hAnsi="Comic Sans MS" w:cs="Courier New"/>
          <w:sz w:val="28"/>
          <w:szCs w:val="28"/>
          <w:lang w:eastAsia="en-US"/>
        </w:rPr>
        <w:t xml:space="preserve"> pupils at 16 don’t have the ability to speak welsh </w:t>
      </w:r>
      <w:r w:rsidR="00235B16">
        <w:rPr>
          <w:rFonts w:ascii="Comic Sans MS" w:hAnsi="Comic Sans MS" w:cs="Courier New"/>
          <w:sz w:val="28"/>
          <w:szCs w:val="28"/>
          <w:lang w:eastAsia="en-US"/>
        </w:rPr>
        <w:t>at the age of 16.</w:t>
      </w:r>
      <w:r w:rsidR="004868CC">
        <w:rPr>
          <w:rFonts w:ascii="Comic Sans MS" w:hAnsi="Comic Sans MS" w:cs="Courier New"/>
          <w:sz w:val="28"/>
          <w:szCs w:val="28"/>
          <w:lang w:eastAsia="en-US"/>
        </w:rPr>
        <w:t xml:space="preserve"> Lewis </w:t>
      </w:r>
      <w:r w:rsidR="008B17D5">
        <w:rPr>
          <w:rFonts w:ascii="Comic Sans MS" w:hAnsi="Comic Sans MS" w:cs="Courier New"/>
          <w:sz w:val="28"/>
          <w:szCs w:val="28"/>
          <w:lang w:eastAsia="en-US"/>
        </w:rPr>
        <w:t>refers</w:t>
      </w:r>
      <w:r w:rsidR="004868CC">
        <w:rPr>
          <w:rFonts w:ascii="Comic Sans MS" w:hAnsi="Comic Sans MS" w:cs="Courier New"/>
          <w:sz w:val="28"/>
          <w:szCs w:val="28"/>
          <w:lang w:eastAsia="en-US"/>
        </w:rPr>
        <w:t xml:space="preserve"> to</w:t>
      </w:r>
      <w:r w:rsidR="0091657A">
        <w:rPr>
          <w:rFonts w:ascii="Comic Sans MS" w:hAnsi="Comic Sans MS" w:cs="Courier New"/>
          <w:sz w:val="28"/>
          <w:szCs w:val="28"/>
          <w:lang w:eastAsia="en-US"/>
        </w:rPr>
        <w:t xml:space="preserve"> </w:t>
      </w:r>
      <w:r w:rsidR="004868CC">
        <w:rPr>
          <w:rFonts w:ascii="Comic Sans MS" w:hAnsi="Comic Sans MS" w:cs="Courier New"/>
          <w:sz w:val="28"/>
          <w:szCs w:val="28"/>
          <w:lang w:eastAsia="en-US"/>
        </w:rPr>
        <w:t xml:space="preserve">the changes </w:t>
      </w:r>
      <w:r w:rsidR="0091657A">
        <w:rPr>
          <w:rFonts w:ascii="Comic Sans MS" w:hAnsi="Comic Sans MS" w:cs="Courier New"/>
          <w:sz w:val="28"/>
          <w:szCs w:val="28"/>
          <w:lang w:eastAsia="en-US"/>
        </w:rPr>
        <w:t>Donaldson</w:t>
      </w:r>
      <w:r w:rsidR="004868CC">
        <w:rPr>
          <w:rFonts w:ascii="Comic Sans MS" w:hAnsi="Comic Sans MS" w:cs="Courier New"/>
          <w:sz w:val="28"/>
          <w:szCs w:val="28"/>
          <w:lang w:eastAsia="en-US"/>
        </w:rPr>
        <w:t xml:space="preserve"> made to the curriculum and how it will </w:t>
      </w:r>
      <w:r w:rsidR="008B17D5">
        <w:rPr>
          <w:rFonts w:ascii="Comic Sans MS" w:hAnsi="Comic Sans MS" w:cs="Courier New"/>
          <w:sz w:val="28"/>
          <w:szCs w:val="28"/>
          <w:lang w:eastAsia="en-US"/>
        </w:rPr>
        <w:t>benefit</w:t>
      </w:r>
      <w:r w:rsidR="004868CC">
        <w:rPr>
          <w:rFonts w:ascii="Comic Sans MS" w:hAnsi="Comic Sans MS" w:cs="Courier New"/>
          <w:sz w:val="28"/>
          <w:szCs w:val="28"/>
          <w:lang w:eastAsia="en-US"/>
        </w:rPr>
        <w:t xml:space="preserve"> our learners</w:t>
      </w:r>
      <w:r w:rsidR="00235B16">
        <w:rPr>
          <w:rFonts w:ascii="Comic Sans MS" w:hAnsi="Comic Sans MS" w:cs="Courier New"/>
          <w:sz w:val="28"/>
          <w:szCs w:val="28"/>
          <w:lang w:eastAsia="en-US"/>
        </w:rPr>
        <w:t xml:space="preserve"> in become confident welsh second language speakers.</w:t>
      </w:r>
      <w:r w:rsidR="0091657A">
        <w:rPr>
          <w:rFonts w:ascii="Comic Sans MS" w:hAnsi="Comic Sans MS" w:cs="Courier New"/>
          <w:sz w:val="28"/>
          <w:szCs w:val="28"/>
          <w:lang w:eastAsia="en-US"/>
        </w:rPr>
        <w:t xml:space="preserve"> </w:t>
      </w:r>
    </w:p>
    <w:p w14:paraId="4E8CC76E" w14:textId="0FAD3C07" w:rsidR="004D47D8" w:rsidRDefault="00500AE5" w:rsidP="00FA748C">
      <w:pPr>
        <w:pBdr>
          <w:bottom w:val="dotted" w:sz="24" w:space="0" w:color="auto"/>
        </w:pBdr>
        <w:rPr>
          <w:rFonts w:ascii="Comic Sans MS" w:hAnsi="Comic Sans MS" w:cs="Courier New"/>
          <w:sz w:val="28"/>
          <w:szCs w:val="28"/>
          <w:lang w:eastAsia="en-US"/>
        </w:rPr>
      </w:pPr>
      <w:r>
        <w:rPr>
          <w:rFonts w:ascii="Comic Sans MS" w:hAnsi="Comic Sans MS" w:cs="Courier New"/>
          <w:sz w:val="28"/>
          <w:szCs w:val="28"/>
          <w:lang w:eastAsia="en-US"/>
        </w:rPr>
        <w:t xml:space="preserve">The first </w:t>
      </w:r>
      <w:r w:rsidR="00DA0775">
        <w:rPr>
          <w:rFonts w:ascii="Comic Sans MS" w:hAnsi="Comic Sans MS" w:cs="Courier New"/>
          <w:sz w:val="28"/>
          <w:szCs w:val="28"/>
          <w:lang w:eastAsia="en-US"/>
        </w:rPr>
        <w:t>point that I think is interesting within the article is the</w:t>
      </w:r>
      <w:r w:rsidR="003047E0">
        <w:rPr>
          <w:rFonts w:ascii="Comic Sans MS" w:hAnsi="Comic Sans MS" w:cs="Courier New"/>
          <w:sz w:val="28"/>
          <w:szCs w:val="28"/>
          <w:lang w:eastAsia="en-US"/>
        </w:rPr>
        <w:t xml:space="preserve"> results of the learners obtaining high standards in welsh. Pupils aren’t not currently </w:t>
      </w:r>
      <w:r w:rsidR="00884D61">
        <w:rPr>
          <w:rFonts w:ascii="Comic Sans MS" w:hAnsi="Comic Sans MS" w:cs="Courier New"/>
          <w:sz w:val="28"/>
          <w:szCs w:val="28"/>
          <w:lang w:eastAsia="en-US"/>
        </w:rPr>
        <w:t>prepared</w:t>
      </w:r>
      <w:r w:rsidR="003047E0">
        <w:rPr>
          <w:rFonts w:ascii="Comic Sans MS" w:hAnsi="Comic Sans MS" w:cs="Courier New"/>
          <w:sz w:val="28"/>
          <w:szCs w:val="28"/>
          <w:lang w:eastAsia="en-US"/>
        </w:rPr>
        <w:t xml:space="preserve"> for the “world of work, life and study”</w:t>
      </w:r>
      <w:r w:rsidR="00F930D2">
        <w:rPr>
          <w:rFonts w:ascii="Comic Sans MS" w:hAnsi="Comic Sans MS" w:cs="Courier New"/>
          <w:sz w:val="28"/>
          <w:szCs w:val="28"/>
          <w:lang w:eastAsia="en-US"/>
        </w:rPr>
        <w:t xml:space="preserve"> </w:t>
      </w:r>
      <w:r w:rsidR="007205B8">
        <w:rPr>
          <w:rFonts w:ascii="Comic Sans MS" w:hAnsi="Comic Sans MS" w:cs="Courier New"/>
          <w:sz w:val="28"/>
          <w:szCs w:val="28"/>
          <w:lang w:eastAsia="en-US"/>
        </w:rPr>
        <w:t xml:space="preserve">(Lewis,2015:p1) </w:t>
      </w:r>
      <w:r w:rsidR="00F930D2">
        <w:rPr>
          <w:rFonts w:ascii="Comic Sans MS" w:hAnsi="Comic Sans MS" w:cs="Courier New"/>
          <w:sz w:val="28"/>
          <w:szCs w:val="28"/>
          <w:lang w:eastAsia="en-US"/>
        </w:rPr>
        <w:t xml:space="preserve">To as shown by, </w:t>
      </w:r>
      <w:r w:rsidR="007205B8">
        <w:rPr>
          <w:rFonts w:ascii="Comic Sans MS" w:hAnsi="Comic Sans MS" w:cs="Courier New"/>
          <w:sz w:val="28"/>
          <w:szCs w:val="28"/>
          <w:lang w:eastAsia="en-US"/>
        </w:rPr>
        <w:t xml:space="preserve">“bilinguals are…very marketable and… more multi-skilled.” (Baker and Wright,2017:404) </w:t>
      </w:r>
      <w:r w:rsidR="003047E0">
        <w:rPr>
          <w:rFonts w:ascii="Comic Sans MS" w:hAnsi="Comic Sans MS" w:cs="Courier New"/>
          <w:sz w:val="28"/>
          <w:szCs w:val="28"/>
          <w:lang w:eastAsia="en-US"/>
        </w:rPr>
        <w:t xml:space="preserve">In </w:t>
      </w:r>
      <w:r w:rsidR="00884D61">
        <w:rPr>
          <w:rFonts w:ascii="Comic Sans MS" w:hAnsi="Comic Sans MS" w:cs="Courier New"/>
          <w:sz w:val="28"/>
          <w:szCs w:val="28"/>
          <w:lang w:eastAsia="en-US"/>
        </w:rPr>
        <w:t>addition,</w:t>
      </w:r>
      <w:r w:rsidR="003047E0">
        <w:rPr>
          <w:rFonts w:ascii="Comic Sans MS" w:hAnsi="Comic Sans MS" w:cs="Courier New"/>
          <w:sz w:val="28"/>
          <w:szCs w:val="28"/>
          <w:lang w:eastAsia="en-US"/>
        </w:rPr>
        <w:t xml:space="preserve"> Donaldson </w:t>
      </w:r>
      <w:r w:rsidR="007205B8">
        <w:rPr>
          <w:rFonts w:ascii="Comic Sans MS" w:hAnsi="Comic Sans MS" w:cs="Courier New"/>
          <w:sz w:val="28"/>
          <w:szCs w:val="28"/>
          <w:lang w:eastAsia="en-US"/>
        </w:rPr>
        <w:t xml:space="preserve">also </w:t>
      </w:r>
      <w:r w:rsidR="003047E0">
        <w:rPr>
          <w:rFonts w:ascii="Comic Sans MS" w:hAnsi="Comic Sans MS" w:cs="Courier New"/>
          <w:sz w:val="28"/>
          <w:szCs w:val="28"/>
          <w:lang w:eastAsia="en-US"/>
        </w:rPr>
        <w:t xml:space="preserve">supports </w:t>
      </w:r>
      <w:r w:rsidR="007205B8">
        <w:rPr>
          <w:rFonts w:ascii="Comic Sans MS" w:hAnsi="Comic Sans MS" w:cs="Courier New"/>
          <w:sz w:val="28"/>
          <w:szCs w:val="28"/>
          <w:lang w:eastAsia="en-US"/>
        </w:rPr>
        <w:t>Lewis’</w:t>
      </w:r>
      <w:r w:rsidR="003047E0">
        <w:rPr>
          <w:rFonts w:ascii="Comic Sans MS" w:hAnsi="Comic Sans MS" w:cs="Courier New"/>
          <w:sz w:val="28"/>
          <w:szCs w:val="28"/>
          <w:lang w:eastAsia="en-US"/>
        </w:rPr>
        <w:t xml:space="preserve"> statement as in his </w:t>
      </w:r>
      <w:r w:rsidR="00884D61">
        <w:rPr>
          <w:rFonts w:ascii="Comic Sans MS" w:hAnsi="Comic Sans MS" w:cs="Courier New"/>
          <w:sz w:val="28"/>
          <w:szCs w:val="28"/>
          <w:lang w:eastAsia="en-US"/>
        </w:rPr>
        <w:t>report</w:t>
      </w:r>
      <w:r w:rsidR="003047E0">
        <w:rPr>
          <w:rFonts w:ascii="Comic Sans MS" w:hAnsi="Comic Sans MS" w:cs="Courier New"/>
          <w:sz w:val="28"/>
          <w:szCs w:val="28"/>
          <w:lang w:eastAsia="en-US"/>
        </w:rPr>
        <w:t xml:space="preserve"> successful futures</w:t>
      </w:r>
      <w:r w:rsidR="00305FF4">
        <w:rPr>
          <w:rFonts w:ascii="Comic Sans MS" w:hAnsi="Comic Sans MS" w:cs="Courier New"/>
          <w:sz w:val="28"/>
          <w:szCs w:val="28"/>
          <w:lang w:eastAsia="en-US"/>
        </w:rPr>
        <w:t xml:space="preserve"> he thinks that teachers should </w:t>
      </w:r>
      <w:r w:rsidR="00884D61">
        <w:rPr>
          <w:rFonts w:ascii="Comic Sans MS" w:hAnsi="Comic Sans MS" w:cs="Courier New"/>
          <w:sz w:val="28"/>
          <w:szCs w:val="28"/>
          <w:lang w:eastAsia="en-US"/>
        </w:rPr>
        <w:t>develop</w:t>
      </w:r>
      <w:r w:rsidR="00305FF4">
        <w:rPr>
          <w:rFonts w:ascii="Comic Sans MS" w:hAnsi="Comic Sans MS" w:cs="Courier New"/>
          <w:sz w:val="28"/>
          <w:szCs w:val="28"/>
          <w:lang w:eastAsia="en-US"/>
        </w:rPr>
        <w:t xml:space="preserve"> </w:t>
      </w:r>
      <w:r w:rsidR="00884D61">
        <w:rPr>
          <w:rFonts w:ascii="Comic Sans MS" w:hAnsi="Comic Sans MS" w:cs="Courier New"/>
          <w:sz w:val="28"/>
          <w:szCs w:val="28"/>
          <w:lang w:eastAsia="en-US"/>
        </w:rPr>
        <w:t>learner’s</w:t>
      </w:r>
      <w:r w:rsidR="003047E0">
        <w:rPr>
          <w:rFonts w:ascii="Comic Sans MS" w:hAnsi="Comic Sans MS" w:cs="Courier New"/>
          <w:sz w:val="28"/>
          <w:szCs w:val="28"/>
          <w:lang w:eastAsia="en-US"/>
        </w:rPr>
        <w:t xml:space="preserve"> knowledge and understanding of the welsh culture, history and language.</w:t>
      </w:r>
      <w:r w:rsidR="007205B8">
        <w:rPr>
          <w:rFonts w:ascii="Comic Sans MS" w:hAnsi="Comic Sans MS" w:cs="Courier New"/>
          <w:sz w:val="28"/>
          <w:szCs w:val="28"/>
          <w:lang w:eastAsia="en-US"/>
        </w:rPr>
        <w:t xml:space="preserve"> </w:t>
      </w:r>
      <w:r w:rsidR="00305FF4">
        <w:rPr>
          <w:rFonts w:ascii="Comic Sans MS" w:hAnsi="Comic Sans MS" w:cs="Courier New"/>
          <w:sz w:val="28"/>
          <w:szCs w:val="28"/>
          <w:lang w:eastAsia="en-US"/>
        </w:rPr>
        <w:t>(Donaldson,2015)</w:t>
      </w:r>
      <w:r w:rsidR="00B628E8">
        <w:rPr>
          <w:rFonts w:ascii="Comic Sans MS" w:hAnsi="Comic Sans MS" w:cs="Courier New"/>
          <w:sz w:val="28"/>
          <w:szCs w:val="28"/>
          <w:lang w:eastAsia="en-US"/>
        </w:rPr>
        <w:t xml:space="preserve">To a certain </w:t>
      </w:r>
      <w:r w:rsidR="00202A39">
        <w:rPr>
          <w:rFonts w:ascii="Comic Sans MS" w:hAnsi="Comic Sans MS" w:cs="Courier New"/>
          <w:sz w:val="28"/>
          <w:szCs w:val="28"/>
          <w:lang w:eastAsia="en-US"/>
        </w:rPr>
        <w:t>extent</w:t>
      </w:r>
      <w:r w:rsidR="00B628E8">
        <w:rPr>
          <w:rFonts w:ascii="Comic Sans MS" w:hAnsi="Comic Sans MS" w:cs="Courier New"/>
          <w:sz w:val="28"/>
          <w:szCs w:val="28"/>
          <w:lang w:eastAsia="en-US"/>
        </w:rPr>
        <w:t xml:space="preserve"> professor </w:t>
      </w:r>
      <w:r w:rsidR="00202A39">
        <w:rPr>
          <w:rFonts w:ascii="Comic Sans MS" w:hAnsi="Comic Sans MS" w:cs="Courier New"/>
          <w:sz w:val="28"/>
          <w:szCs w:val="28"/>
          <w:lang w:eastAsia="en-US"/>
        </w:rPr>
        <w:t>Davies</w:t>
      </w:r>
      <w:r w:rsidR="00B628E8">
        <w:rPr>
          <w:rFonts w:ascii="Comic Sans MS" w:hAnsi="Comic Sans MS" w:cs="Courier New"/>
          <w:sz w:val="28"/>
          <w:szCs w:val="28"/>
          <w:lang w:eastAsia="en-US"/>
        </w:rPr>
        <w:t xml:space="preserve"> also</w:t>
      </w:r>
      <w:r w:rsidR="007205B8">
        <w:rPr>
          <w:rFonts w:ascii="Comic Sans MS" w:hAnsi="Comic Sans MS" w:cs="Courier New"/>
          <w:sz w:val="28"/>
          <w:szCs w:val="28"/>
          <w:lang w:eastAsia="en-US"/>
        </w:rPr>
        <w:t xml:space="preserve"> agrees</w:t>
      </w:r>
      <w:r w:rsidR="00B628E8">
        <w:rPr>
          <w:rFonts w:ascii="Comic Sans MS" w:hAnsi="Comic Sans MS" w:cs="Courier New"/>
          <w:sz w:val="28"/>
          <w:szCs w:val="28"/>
          <w:lang w:eastAsia="en-US"/>
        </w:rPr>
        <w:t xml:space="preserve"> </w:t>
      </w:r>
      <w:r w:rsidR="00B628E8">
        <w:rPr>
          <w:rFonts w:ascii="Comic Sans MS" w:hAnsi="Comic Sans MS" w:cs="Courier New"/>
          <w:sz w:val="28"/>
          <w:szCs w:val="28"/>
          <w:lang w:eastAsia="en-US"/>
        </w:rPr>
        <w:lastRenderedPageBreak/>
        <w:t>with</w:t>
      </w:r>
      <w:r w:rsidR="007205B8">
        <w:rPr>
          <w:rFonts w:ascii="Comic Sans MS" w:hAnsi="Comic Sans MS" w:cs="Courier New"/>
          <w:sz w:val="28"/>
          <w:szCs w:val="28"/>
          <w:lang w:eastAsia="en-US"/>
        </w:rPr>
        <w:t xml:space="preserve"> Baker and Wright, </w:t>
      </w:r>
      <w:r w:rsidR="00B628E8">
        <w:rPr>
          <w:rFonts w:ascii="Comic Sans MS" w:hAnsi="Comic Sans MS" w:cs="Courier New"/>
          <w:sz w:val="28"/>
          <w:szCs w:val="28"/>
          <w:lang w:eastAsia="en-US"/>
        </w:rPr>
        <w:t xml:space="preserve">Donaldson and </w:t>
      </w:r>
      <w:r w:rsidR="00202A39">
        <w:rPr>
          <w:rFonts w:ascii="Comic Sans MS" w:hAnsi="Comic Sans MS" w:cs="Courier New"/>
          <w:sz w:val="28"/>
          <w:szCs w:val="28"/>
          <w:lang w:eastAsia="en-US"/>
        </w:rPr>
        <w:t>Lewis</w:t>
      </w:r>
      <w:r w:rsidR="00B628E8">
        <w:rPr>
          <w:rFonts w:ascii="Comic Sans MS" w:hAnsi="Comic Sans MS" w:cs="Courier New"/>
          <w:sz w:val="28"/>
          <w:szCs w:val="28"/>
          <w:lang w:eastAsia="en-US"/>
        </w:rPr>
        <w:t xml:space="preserve">’ reports however she also suggests that testing and teaching </w:t>
      </w:r>
      <w:r w:rsidR="00202A39">
        <w:rPr>
          <w:rFonts w:ascii="Comic Sans MS" w:hAnsi="Comic Sans MS" w:cs="Courier New"/>
          <w:sz w:val="28"/>
          <w:szCs w:val="28"/>
          <w:lang w:eastAsia="en-US"/>
        </w:rPr>
        <w:t>strategies</w:t>
      </w:r>
      <w:r w:rsidR="00B628E8">
        <w:rPr>
          <w:rFonts w:ascii="Comic Sans MS" w:hAnsi="Comic Sans MS" w:cs="Courier New"/>
          <w:sz w:val="28"/>
          <w:szCs w:val="28"/>
          <w:lang w:eastAsia="en-US"/>
        </w:rPr>
        <w:t xml:space="preserve"> should be reviewed and changed</w:t>
      </w:r>
      <w:r w:rsidR="007205B8">
        <w:rPr>
          <w:rFonts w:ascii="Comic Sans MS" w:hAnsi="Comic Sans MS" w:cs="Courier New"/>
          <w:sz w:val="28"/>
          <w:szCs w:val="28"/>
          <w:lang w:eastAsia="en-US"/>
        </w:rPr>
        <w:t>.</w:t>
      </w:r>
      <w:r w:rsidR="00305FF4">
        <w:rPr>
          <w:rFonts w:ascii="Comic Sans MS" w:hAnsi="Comic Sans MS" w:cs="Courier New"/>
          <w:sz w:val="28"/>
          <w:szCs w:val="28"/>
          <w:lang w:eastAsia="en-US"/>
        </w:rPr>
        <w:t>(</w:t>
      </w:r>
      <w:r w:rsidR="00305FF4" w:rsidRPr="007205B8">
        <w:rPr>
          <w:rFonts w:ascii="Comic Sans MS" w:hAnsi="Comic Sans MS" w:cs="Courier New"/>
          <w:sz w:val="28"/>
          <w:szCs w:val="28"/>
          <w:lang w:eastAsia="en-US"/>
        </w:rPr>
        <w:t>Davies</w:t>
      </w:r>
      <w:r w:rsidR="007205B8" w:rsidRPr="007205B8">
        <w:rPr>
          <w:rFonts w:ascii="Comic Sans MS" w:hAnsi="Comic Sans MS" w:cs="Courier New"/>
          <w:sz w:val="28"/>
          <w:szCs w:val="28"/>
          <w:lang w:eastAsia="en-US"/>
        </w:rPr>
        <w:t>,2013</w:t>
      </w:r>
      <w:r w:rsidR="00305FF4" w:rsidRPr="007205B8">
        <w:rPr>
          <w:rFonts w:ascii="Comic Sans MS" w:hAnsi="Comic Sans MS" w:cs="Courier New"/>
          <w:sz w:val="28"/>
          <w:szCs w:val="28"/>
          <w:lang w:eastAsia="en-US"/>
        </w:rPr>
        <w:t>)</w:t>
      </w:r>
      <w:r w:rsidR="007205B8">
        <w:rPr>
          <w:rFonts w:ascii="Comic Sans MS" w:hAnsi="Comic Sans MS" w:cs="Courier New"/>
          <w:sz w:val="28"/>
          <w:szCs w:val="28"/>
          <w:lang w:eastAsia="en-US"/>
        </w:rPr>
        <w:t xml:space="preserve"> </w:t>
      </w:r>
      <w:r w:rsidR="00B628E8">
        <w:rPr>
          <w:rFonts w:ascii="Comic Sans MS" w:hAnsi="Comic Sans MS" w:cs="Courier New"/>
          <w:sz w:val="28"/>
          <w:szCs w:val="28"/>
          <w:lang w:eastAsia="en-US"/>
        </w:rPr>
        <w:t xml:space="preserve">In </w:t>
      </w:r>
      <w:r w:rsidR="00202A39">
        <w:rPr>
          <w:rFonts w:ascii="Comic Sans MS" w:hAnsi="Comic Sans MS" w:cs="Courier New"/>
          <w:sz w:val="28"/>
          <w:szCs w:val="28"/>
          <w:lang w:eastAsia="en-US"/>
        </w:rPr>
        <w:t>Davies</w:t>
      </w:r>
      <w:r w:rsidR="00B628E8">
        <w:rPr>
          <w:rFonts w:ascii="Comic Sans MS" w:hAnsi="Comic Sans MS" w:cs="Courier New"/>
          <w:sz w:val="28"/>
          <w:szCs w:val="28"/>
          <w:lang w:eastAsia="en-US"/>
        </w:rPr>
        <w:t xml:space="preserve">’ report she outlines key </w:t>
      </w:r>
      <w:r w:rsidR="00202A39">
        <w:rPr>
          <w:rFonts w:ascii="Comic Sans MS" w:hAnsi="Comic Sans MS" w:cs="Courier New"/>
          <w:sz w:val="28"/>
          <w:szCs w:val="28"/>
          <w:lang w:eastAsia="en-US"/>
        </w:rPr>
        <w:t>issues</w:t>
      </w:r>
      <w:r w:rsidR="00B628E8">
        <w:rPr>
          <w:rFonts w:ascii="Comic Sans MS" w:hAnsi="Comic Sans MS" w:cs="Courier New"/>
          <w:sz w:val="28"/>
          <w:szCs w:val="28"/>
          <w:lang w:eastAsia="en-US"/>
        </w:rPr>
        <w:t xml:space="preserve"> in the current approach suggesting ways to tackle these current issues in the welsh language. </w:t>
      </w:r>
      <w:r w:rsidR="00B628E8" w:rsidRPr="008B17D5">
        <w:rPr>
          <w:rFonts w:ascii="Comic Sans MS" w:hAnsi="Comic Sans MS" w:cs="Courier New"/>
          <w:sz w:val="28"/>
          <w:szCs w:val="28"/>
          <w:lang w:eastAsia="en-US"/>
        </w:rPr>
        <w:t>In my opinion</w:t>
      </w:r>
      <w:r w:rsidR="004D47D8">
        <w:rPr>
          <w:rFonts w:ascii="Comic Sans MS" w:hAnsi="Comic Sans MS" w:cs="Courier New"/>
          <w:sz w:val="28"/>
          <w:szCs w:val="28"/>
          <w:lang w:eastAsia="en-US"/>
        </w:rPr>
        <w:t xml:space="preserve"> from previous experiences if welsh is taught badly and the teacher isn’t confident then the pupils will copy the teacher and will have a negative view on learning the language. Pupils will not recognise the importance of the language and the opportunities it can provide. </w:t>
      </w:r>
    </w:p>
    <w:p w14:paraId="547B8637" w14:textId="3268F748" w:rsidR="00E5558D" w:rsidRDefault="005B17B3" w:rsidP="00FA748C">
      <w:pPr>
        <w:pBdr>
          <w:bottom w:val="dotted" w:sz="24" w:space="0" w:color="auto"/>
        </w:pBdr>
        <w:rPr>
          <w:rFonts w:ascii="Comic Sans MS" w:hAnsi="Comic Sans MS" w:cs="Courier New"/>
          <w:sz w:val="28"/>
          <w:szCs w:val="28"/>
        </w:rPr>
      </w:pPr>
      <w:r>
        <w:rPr>
          <w:rFonts w:ascii="Comic Sans MS" w:hAnsi="Comic Sans MS" w:cs="Courier New"/>
          <w:sz w:val="28"/>
          <w:szCs w:val="28"/>
          <w:lang w:eastAsia="en-US"/>
        </w:rPr>
        <w:t xml:space="preserve">Another point that interested me </w:t>
      </w:r>
      <w:r w:rsidR="002F1F9C">
        <w:rPr>
          <w:rFonts w:ascii="Comic Sans MS" w:hAnsi="Comic Sans MS" w:cs="Courier New"/>
          <w:sz w:val="28"/>
          <w:szCs w:val="28"/>
          <w:lang w:eastAsia="en-US"/>
        </w:rPr>
        <w:t xml:space="preserve">was when </w:t>
      </w:r>
      <w:r w:rsidR="00305FF4">
        <w:rPr>
          <w:rFonts w:ascii="Comic Sans MS" w:hAnsi="Comic Sans MS" w:cs="Courier New"/>
          <w:sz w:val="28"/>
          <w:szCs w:val="28"/>
          <w:lang w:eastAsia="en-US"/>
        </w:rPr>
        <w:t xml:space="preserve">Lewis highlights </w:t>
      </w:r>
      <w:r w:rsidR="00E5558D">
        <w:rPr>
          <w:rFonts w:ascii="Comic Sans MS" w:hAnsi="Comic Sans MS" w:cs="Courier New"/>
          <w:sz w:val="28"/>
          <w:szCs w:val="28"/>
          <w:lang w:eastAsia="en-US"/>
        </w:rPr>
        <w:t xml:space="preserve">one </w:t>
      </w:r>
      <w:r w:rsidR="00305FF4">
        <w:rPr>
          <w:rFonts w:ascii="Comic Sans MS" w:hAnsi="Comic Sans MS" w:cs="Courier New"/>
          <w:sz w:val="28"/>
          <w:szCs w:val="28"/>
          <w:lang w:eastAsia="en-US"/>
        </w:rPr>
        <w:t>change in the curriculum would be that traditional subjects would be ordered under “six arears of learning and experience”</w:t>
      </w:r>
      <w:r w:rsidR="008B17D5">
        <w:rPr>
          <w:rFonts w:ascii="Comic Sans MS" w:hAnsi="Comic Sans MS" w:cs="Courier New"/>
          <w:sz w:val="28"/>
          <w:szCs w:val="28"/>
          <w:lang w:eastAsia="en-US"/>
        </w:rPr>
        <w:t>(Lewis,2015:p2)</w:t>
      </w:r>
      <w:r w:rsidR="00305FF4">
        <w:rPr>
          <w:rFonts w:ascii="Comic Sans MS" w:hAnsi="Comic Sans MS" w:cs="Courier New"/>
          <w:sz w:val="28"/>
          <w:szCs w:val="28"/>
          <w:lang w:eastAsia="en-US"/>
        </w:rPr>
        <w:t>. Donaldson aimed to highlight the “</w:t>
      </w:r>
      <w:r w:rsidR="00305FF4" w:rsidRPr="005B4579">
        <w:rPr>
          <w:rFonts w:ascii="Comic Sans MS" w:hAnsi="Comic Sans MS" w:cs="Courier New"/>
          <w:sz w:val="28"/>
          <w:szCs w:val="28"/>
        </w:rPr>
        <w:t>importance of educational experiences</w:t>
      </w:r>
      <w:r w:rsidR="00305FF4">
        <w:rPr>
          <w:rFonts w:ascii="Comic Sans MS" w:hAnsi="Comic Sans MS" w:cs="Courier New"/>
          <w:sz w:val="28"/>
          <w:szCs w:val="28"/>
        </w:rPr>
        <w:t>” (Donaldson,2015:p38)</w:t>
      </w:r>
      <w:r w:rsidR="00E5558D">
        <w:rPr>
          <w:rFonts w:ascii="Comic Sans MS" w:hAnsi="Comic Sans MS" w:cs="Courier New"/>
          <w:sz w:val="28"/>
          <w:szCs w:val="28"/>
        </w:rPr>
        <w:t>,</w:t>
      </w:r>
      <w:r w:rsidR="00305FF4" w:rsidRPr="005B4579">
        <w:rPr>
          <w:rFonts w:ascii="Comic Sans MS" w:hAnsi="Comic Sans MS" w:cs="Courier New"/>
          <w:sz w:val="28"/>
          <w:szCs w:val="28"/>
        </w:rPr>
        <w:t xml:space="preserve"> </w:t>
      </w:r>
      <w:r w:rsidR="00305FF4">
        <w:rPr>
          <w:rFonts w:ascii="Comic Sans MS" w:hAnsi="Comic Sans MS" w:cs="Courier New"/>
          <w:sz w:val="28"/>
          <w:szCs w:val="28"/>
        </w:rPr>
        <w:t xml:space="preserve">however the narrowed term ‘Area of Learning’ was changed as he discovered that educational experiences were the “breadth” of the curriculum. </w:t>
      </w:r>
      <w:r w:rsidR="00763016">
        <w:rPr>
          <w:rFonts w:ascii="Comic Sans MS" w:hAnsi="Comic Sans MS" w:cs="Courier New"/>
          <w:sz w:val="28"/>
          <w:szCs w:val="28"/>
          <w:lang w:eastAsia="en-US"/>
        </w:rPr>
        <w:t xml:space="preserve">The other change in the curriculum was recognised in </w:t>
      </w:r>
      <w:r w:rsidR="001B2A28">
        <w:rPr>
          <w:rFonts w:ascii="Comic Sans MS" w:hAnsi="Comic Sans MS" w:cs="Courier New"/>
          <w:sz w:val="28"/>
          <w:szCs w:val="28"/>
          <w:lang w:eastAsia="en-US"/>
        </w:rPr>
        <w:t>Lewis’ point on maki</w:t>
      </w:r>
      <w:r w:rsidR="0075792F">
        <w:rPr>
          <w:rFonts w:ascii="Comic Sans MS" w:hAnsi="Comic Sans MS" w:cs="Courier New"/>
          <w:sz w:val="28"/>
          <w:szCs w:val="28"/>
          <w:lang w:eastAsia="en-US"/>
        </w:rPr>
        <w:t xml:space="preserve">ng welsh </w:t>
      </w:r>
      <w:r w:rsidR="00C121EF">
        <w:rPr>
          <w:rFonts w:ascii="Comic Sans MS" w:hAnsi="Comic Sans MS" w:cs="Courier New"/>
          <w:sz w:val="28"/>
          <w:szCs w:val="28"/>
          <w:lang w:eastAsia="en-US"/>
        </w:rPr>
        <w:t xml:space="preserve">a “continuum of learning from 3-16” </w:t>
      </w:r>
      <w:r w:rsidR="008B17D5">
        <w:rPr>
          <w:rFonts w:ascii="Comic Sans MS" w:hAnsi="Comic Sans MS" w:cs="Courier New"/>
          <w:sz w:val="28"/>
          <w:szCs w:val="28"/>
          <w:lang w:eastAsia="en-US"/>
        </w:rPr>
        <w:t xml:space="preserve">(Lewis,2015:p2) </w:t>
      </w:r>
      <w:r w:rsidR="006C76C9">
        <w:rPr>
          <w:rFonts w:ascii="Comic Sans MS" w:hAnsi="Comic Sans MS" w:cs="Courier New"/>
          <w:sz w:val="28"/>
          <w:szCs w:val="28"/>
          <w:lang w:eastAsia="en-US"/>
        </w:rPr>
        <w:t>across the</w:t>
      </w:r>
      <w:r w:rsidR="00C121EF">
        <w:rPr>
          <w:rFonts w:ascii="Comic Sans MS" w:hAnsi="Comic Sans MS" w:cs="Courier New"/>
          <w:sz w:val="28"/>
          <w:szCs w:val="28"/>
          <w:lang w:eastAsia="en-US"/>
        </w:rPr>
        <w:t xml:space="preserve"> new curricul</w:t>
      </w:r>
      <w:r w:rsidR="006C76C9">
        <w:rPr>
          <w:rFonts w:ascii="Comic Sans MS" w:hAnsi="Comic Sans MS" w:cs="Courier New"/>
          <w:sz w:val="28"/>
          <w:szCs w:val="28"/>
          <w:lang w:eastAsia="en-US"/>
        </w:rPr>
        <w:t>um</w:t>
      </w:r>
      <w:r w:rsidR="00763016">
        <w:rPr>
          <w:rFonts w:ascii="Comic Sans MS" w:hAnsi="Comic Sans MS" w:cs="Courier New"/>
          <w:sz w:val="28"/>
          <w:szCs w:val="28"/>
          <w:lang w:eastAsia="en-US"/>
        </w:rPr>
        <w:t xml:space="preserve">. This </w:t>
      </w:r>
      <w:r w:rsidR="00E5558D">
        <w:rPr>
          <w:rFonts w:ascii="Comic Sans MS" w:hAnsi="Comic Sans MS" w:cs="Courier New"/>
          <w:sz w:val="28"/>
          <w:szCs w:val="28"/>
          <w:lang w:eastAsia="en-US"/>
        </w:rPr>
        <w:t xml:space="preserve">indicates the </w:t>
      </w:r>
      <w:r w:rsidR="008B17D5">
        <w:rPr>
          <w:rFonts w:ascii="Comic Sans MS" w:hAnsi="Comic Sans MS" w:cs="Courier New"/>
          <w:sz w:val="28"/>
          <w:szCs w:val="28"/>
          <w:lang w:eastAsia="en-US"/>
        </w:rPr>
        <w:t>significant</w:t>
      </w:r>
      <w:r w:rsidR="00E5558D">
        <w:rPr>
          <w:rFonts w:ascii="Comic Sans MS" w:hAnsi="Comic Sans MS" w:cs="Courier New"/>
          <w:sz w:val="28"/>
          <w:szCs w:val="28"/>
          <w:lang w:eastAsia="en-US"/>
        </w:rPr>
        <w:t xml:space="preserve"> </w:t>
      </w:r>
      <w:r w:rsidR="00301E06">
        <w:rPr>
          <w:rFonts w:ascii="Comic Sans MS" w:hAnsi="Comic Sans MS" w:cs="Courier New"/>
          <w:sz w:val="28"/>
          <w:szCs w:val="28"/>
          <w:lang w:eastAsia="en-US"/>
        </w:rPr>
        <w:t xml:space="preserve">that </w:t>
      </w:r>
      <w:r w:rsidR="00E5558D">
        <w:rPr>
          <w:rFonts w:ascii="Comic Sans MS" w:hAnsi="Comic Sans MS" w:cs="Courier New"/>
          <w:sz w:val="28"/>
          <w:szCs w:val="28"/>
          <w:lang w:eastAsia="en-US"/>
        </w:rPr>
        <w:t>welsh</w:t>
      </w:r>
      <w:r w:rsidR="00301E06">
        <w:rPr>
          <w:rFonts w:ascii="Comic Sans MS" w:hAnsi="Comic Sans MS" w:cs="Courier New"/>
          <w:sz w:val="28"/>
          <w:szCs w:val="28"/>
          <w:lang w:eastAsia="en-US"/>
        </w:rPr>
        <w:t xml:space="preserve"> </w:t>
      </w:r>
      <w:r w:rsidR="00E5558D">
        <w:rPr>
          <w:rFonts w:ascii="Comic Sans MS" w:hAnsi="Comic Sans MS" w:cs="Courier New"/>
          <w:sz w:val="28"/>
          <w:szCs w:val="28"/>
          <w:lang w:eastAsia="en-US"/>
        </w:rPr>
        <w:t>will have in the new curriculum</w:t>
      </w:r>
      <w:r>
        <w:rPr>
          <w:rFonts w:ascii="Comic Sans MS" w:hAnsi="Comic Sans MS" w:cs="Courier New"/>
          <w:sz w:val="28"/>
          <w:szCs w:val="28"/>
          <w:lang w:eastAsia="en-US"/>
        </w:rPr>
        <w:t xml:space="preserve">. </w:t>
      </w:r>
      <w:r w:rsidR="00301E06">
        <w:rPr>
          <w:rFonts w:ascii="Comic Sans MS" w:hAnsi="Comic Sans MS" w:cs="Courier New"/>
          <w:sz w:val="28"/>
          <w:szCs w:val="28"/>
          <w:lang w:eastAsia="en-US"/>
        </w:rPr>
        <w:t xml:space="preserve">I think making welsh a continuum of learning is a very good idea and pupils will develop their welsh skills throughout their education. Throughout school pupils will get to recap over previous knowledge but will constantly be learning new words and phrases. By making welsh a continuum of learning pupils will </w:t>
      </w:r>
      <w:r>
        <w:rPr>
          <w:rFonts w:ascii="Comic Sans MS" w:hAnsi="Comic Sans MS" w:cs="Courier New"/>
          <w:sz w:val="28"/>
          <w:szCs w:val="28"/>
          <w:lang w:eastAsia="en-US"/>
        </w:rPr>
        <w:t xml:space="preserve">also have the </w:t>
      </w:r>
      <w:r w:rsidR="008B17D5">
        <w:rPr>
          <w:rFonts w:ascii="Comic Sans MS" w:hAnsi="Comic Sans MS" w:cs="Courier New"/>
          <w:sz w:val="28"/>
          <w:szCs w:val="28"/>
          <w:lang w:eastAsia="en-US"/>
        </w:rPr>
        <w:t>opportunity</w:t>
      </w:r>
      <w:r>
        <w:rPr>
          <w:rFonts w:ascii="Comic Sans MS" w:hAnsi="Comic Sans MS" w:cs="Courier New"/>
          <w:sz w:val="28"/>
          <w:szCs w:val="28"/>
          <w:lang w:eastAsia="en-US"/>
        </w:rPr>
        <w:t xml:space="preserve"> to </w:t>
      </w:r>
      <w:r w:rsidR="00301E06">
        <w:rPr>
          <w:rFonts w:ascii="Comic Sans MS" w:hAnsi="Comic Sans MS" w:cs="Courier New"/>
          <w:sz w:val="28"/>
          <w:szCs w:val="28"/>
          <w:lang w:eastAsia="en-US"/>
        </w:rPr>
        <w:t xml:space="preserve">use welsh day to day and become confident individuals. </w:t>
      </w:r>
      <w:r w:rsidR="002F1F9C">
        <w:rPr>
          <w:rFonts w:ascii="Comic Sans MS" w:hAnsi="Comic Sans MS" w:cs="Courier New"/>
          <w:sz w:val="28"/>
          <w:szCs w:val="28"/>
        </w:rPr>
        <w:t xml:space="preserve">Due to pupils not having welsh as a subject that wasn’t </w:t>
      </w:r>
      <w:r w:rsidR="008B17D5">
        <w:rPr>
          <w:rFonts w:ascii="Comic Sans MS" w:hAnsi="Comic Sans MS" w:cs="Courier New"/>
          <w:sz w:val="28"/>
          <w:szCs w:val="28"/>
        </w:rPr>
        <w:t>appreciated</w:t>
      </w:r>
      <w:r w:rsidR="002F1F9C">
        <w:rPr>
          <w:rFonts w:ascii="Comic Sans MS" w:hAnsi="Comic Sans MS" w:cs="Courier New"/>
          <w:sz w:val="28"/>
          <w:szCs w:val="28"/>
        </w:rPr>
        <w:t xml:space="preserve"> and delivered in </w:t>
      </w:r>
      <w:r w:rsidR="008B17D5">
        <w:rPr>
          <w:rFonts w:ascii="Comic Sans MS" w:hAnsi="Comic Sans MS" w:cs="Courier New"/>
          <w:sz w:val="28"/>
          <w:szCs w:val="28"/>
        </w:rPr>
        <w:t>an</w:t>
      </w:r>
      <w:r w:rsidR="002F1F9C">
        <w:rPr>
          <w:rFonts w:ascii="Comic Sans MS" w:hAnsi="Comic Sans MS" w:cs="Courier New"/>
          <w:sz w:val="28"/>
          <w:szCs w:val="28"/>
        </w:rPr>
        <w:t xml:space="preserve"> enthusiastic way </w:t>
      </w:r>
      <w:r w:rsidR="002F1F9C">
        <w:rPr>
          <w:rFonts w:ascii="Comic Sans MS" w:hAnsi="Comic Sans MS" w:cs="Courier New"/>
          <w:sz w:val="28"/>
          <w:szCs w:val="28"/>
          <w:lang w:eastAsia="en-US"/>
        </w:rPr>
        <w:t>D</w:t>
      </w:r>
      <w:r w:rsidR="00E5558D">
        <w:rPr>
          <w:rFonts w:ascii="Comic Sans MS" w:hAnsi="Comic Sans MS" w:cs="Courier New"/>
          <w:sz w:val="28"/>
          <w:szCs w:val="28"/>
          <w:lang w:eastAsia="en-US"/>
        </w:rPr>
        <w:t>onaldson has taken a new approach for the learners to engage with the language and the value it has</w:t>
      </w:r>
      <w:r w:rsidR="00EC2FEB">
        <w:rPr>
          <w:rFonts w:ascii="Comic Sans MS" w:hAnsi="Comic Sans MS" w:cs="Courier New"/>
          <w:sz w:val="28"/>
          <w:szCs w:val="28"/>
          <w:lang w:eastAsia="en-US"/>
        </w:rPr>
        <w:t xml:space="preserve">. Donaldson </w:t>
      </w:r>
      <w:r w:rsidR="002F1F9C">
        <w:rPr>
          <w:rFonts w:ascii="Comic Sans MS" w:hAnsi="Comic Sans MS" w:cs="Courier New"/>
          <w:sz w:val="28"/>
          <w:szCs w:val="28"/>
          <w:lang w:eastAsia="en-US"/>
        </w:rPr>
        <w:t>“</w:t>
      </w:r>
      <w:r w:rsidR="00E5558D" w:rsidRPr="00E5558D">
        <w:rPr>
          <w:rFonts w:ascii="Comic Sans MS" w:hAnsi="Comic Sans MS" w:cs="Courier New"/>
          <w:sz w:val="28"/>
          <w:szCs w:val="28"/>
          <w:lang w:eastAsia="en-US"/>
        </w:rPr>
        <w:t>focus</w:t>
      </w:r>
      <w:r w:rsidR="00EC2FEB">
        <w:rPr>
          <w:rFonts w:ascii="Comic Sans MS" w:hAnsi="Comic Sans MS" w:cs="Courier New"/>
          <w:sz w:val="28"/>
          <w:szCs w:val="28"/>
          <w:lang w:eastAsia="en-US"/>
        </w:rPr>
        <w:t>’</w:t>
      </w:r>
      <w:r w:rsidR="00E5558D" w:rsidRPr="00E5558D">
        <w:rPr>
          <w:rFonts w:ascii="Comic Sans MS" w:hAnsi="Comic Sans MS" w:cs="Courier New"/>
          <w:sz w:val="28"/>
          <w:szCs w:val="28"/>
          <w:lang w:eastAsia="en-US"/>
        </w:rPr>
        <w:t xml:space="preserve"> on its commercial value</w:t>
      </w:r>
      <w:r w:rsidR="00E5558D">
        <w:rPr>
          <w:rFonts w:ascii="Comic Sans MS" w:hAnsi="Comic Sans MS" w:cs="Courier New"/>
          <w:sz w:val="28"/>
          <w:szCs w:val="28"/>
          <w:lang w:eastAsia="en-US"/>
        </w:rPr>
        <w:t>”</w:t>
      </w:r>
      <w:r w:rsidR="00EC2FEB">
        <w:rPr>
          <w:rFonts w:ascii="Comic Sans MS" w:hAnsi="Comic Sans MS" w:cs="Courier New"/>
          <w:sz w:val="28"/>
          <w:szCs w:val="28"/>
          <w:lang w:eastAsia="en-US"/>
        </w:rPr>
        <w:t xml:space="preserve"> (Donaldson,2015:p115). </w:t>
      </w:r>
      <w:r w:rsidR="002F1F9C">
        <w:rPr>
          <w:rFonts w:ascii="Comic Sans MS" w:hAnsi="Comic Sans MS" w:cs="Courier New"/>
          <w:sz w:val="28"/>
          <w:szCs w:val="28"/>
          <w:lang w:eastAsia="en-US"/>
        </w:rPr>
        <w:t>This m</w:t>
      </w:r>
      <w:r w:rsidR="00EC2FEB">
        <w:rPr>
          <w:rFonts w:ascii="Comic Sans MS" w:hAnsi="Comic Sans MS" w:cs="Courier New"/>
          <w:sz w:val="28"/>
          <w:szCs w:val="28"/>
          <w:lang w:eastAsia="en-US"/>
        </w:rPr>
        <w:t>ake</w:t>
      </w:r>
      <w:r w:rsidR="002F1F9C">
        <w:rPr>
          <w:rFonts w:ascii="Comic Sans MS" w:hAnsi="Comic Sans MS" w:cs="Courier New"/>
          <w:sz w:val="28"/>
          <w:szCs w:val="28"/>
          <w:lang w:eastAsia="en-US"/>
        </w:rPr>
        <w:t>s</w:t>
      </w:r>
      <w:r w:rsidR="00EC2FEB">
        <w:rPr>
          <w:rFonts w:ascii="Comic Sans MS" w:hAnsi="Comic Sans MS" w:cs="Courier New"/>
          <w:sz w:val="28"/>
          <w:szCs w:val="28"/>
          <w:lang w:eastAsia="en-US"/>
        </w:rPr>
        <w:t xml:space="preserve"> </w:t>
      </w:r>
      <w:r w:rsidR="00EC2FEB">
        <w:rPr>
          <w:rFonts w:ascii="Comic Sans MS" w:hAnsi="Comic Sans MS" w:cs="Courier New"/>
          <w:sz w:val="28"/>
          <w:szCs w:val="28"/>
          <w:lang w:eastAsia="en-US"/>
        </w:rPr>
        <w:lastRenderedPageBreak/>
        <w:t xml:space="preserve">the pupils aware of how welsh can help them in the future and prepare them for the competitive world of work highlighting the </w:t>
      </w:r>
      <w:r w:rsidR="008B17D5">
        <w:rPr>
          <w:rFonts w:ascii="Comic Sans MS" w:hAnsi="Comic Sans MS" w:cs="Courier New"/>
          <w:sz w:val="28"/>
          <w:szCs w:val="28"/>
          <w:lang w:eastAsia="en-US"/>
        </w:rPr>
        <w:t>ability</w:t>
      </w:r>
      <w:r w:rsidR="00EC2FEB">
        <w:rPr>
          <w:rFonts w:ascii="Comic Sans MS" w:hAnsi="Comic Sans MS" w:cs="Courier New"/>
          <w:sz w:val="28"/>
          <w:szCs w:val="28"/>
          <w:lang w:eastAsia="en-US"/>
        </w:rPr>
        <w:t xml:space="preserve"> of speaking welsh is a </w:t>
      </w:r>
      <w:r w:rsidR="008B17D5">
        <w:rPr>
          <w:rFonts w:ascii="Comic Sans MS" w:hAnsi="Comic Sans MS" w:cs="Courier New"/>
          <w:sz w:val="28"/>
          <w:szCs w:val="28"/>
          <w:lang w:eastAsia="en-US"/>
        </w:rPr>
        <w:t>key skill employer</w:t>
      </w:r>
      <w:r w:rsidR="00EC2FEB">
        <w:rPr>
          <w:rFonts w:ascii="Comic Sans MS" w:hAnsi="Comic Sans MS" w:cs="Courier New"/>
          <w:sz w:val="28"/>
          <w:szCs w:val="28"/>
          <w:lang w:eastAsia="en-US"/>
        </w:rPr>
        <w:t xml:space="preserve"> look for. </w:t>
      </w:r>
    </w:p>
    <w:p w14:paraId="5C33F021" w14:textId="2129BAC1" w:rsidR="004D47D8" w:rsidRDefault="00DA7CC1" w:rsidP="00FA748C">
      <w:pPr>
        <w:pBdr>
          <w:bottom w:val="dotted" w:sz="24" w:space="0" w:color="auto"/>
        </w:pBdr>
        <w:rPr>
          <w:rFonts w:ascii="Comic Sans MS" w:hAnsi="Comic Sans MS" w:cs="Courier New"/>
          <w:sz w:val="28"/>
          <w:szCs w:val="28"/>
          <w:lang w:eastAsia="en-US"/>
        </w:rPr>
      </w:pPr>
      <w:r>
        <w:rPr>
          <w:rFonts w:ascii="Comic Sans MS" w:hAnsi="Comic Sans MS" w:cs="Courier New"/>
          <w:sz w:val="28"/>
          <w:szCs w:val="28"/>
          <w:lang w:eastAsia="en-US"/>
        </w:rPr>
        <w:t>(say about praise)</w:t>
      </w:r>
      <w:r w:rsidR="00202A39">
        <w:rPr>
          <w:rFonts w:ascii="Comic Sans MS" w:hAnsi="Comic Sans MS" w:cs="Courier New"/>
          <w:sz w:val="28"/>
          <w:szCs w:val="28"/>
          <w:lang w:eastAsia="en-US"/>
        </w:rPr>
        <w:t>.</w:t>
      </w:r>
    </w:p>
    <w:p w14:paraId="4409D2F7" w14:textId="2F2E63CD" w:rsidR="00687F67" w:rsidRDefault="00715BA3" w:rsidP="00FA748C">
      <w:pPr>
        <w:pBdr>
          <w:bottom w:val="dotted" w:sz="24" w:space="0" w:color="auto"/>
        </w:pBdr>
        <w:rPr>
          <w:rFonts w:ascii="Comic Sans MS" w:hAnsi="Comic Sans MS" w:cs="Courier New"/>
          <w:sz w:val="28"/>
          <w:szCs w:val="28"/>
          <w:lang w:eastAsia="en-US"/>
        </w:rPr>
      </w:pPr>
      <w:r>
        <w:rPr>
          <w:rFonts w:ascii="Comic Sans MS" w:hAnsi="Comic Sans MS" w:cs="Courier New"/>
          <w:sz w:val="28"/>
          <w:szCs w:val="28"/>
          <w:lang w:eastAsia="en-US"/>
        </w:rPr>
        <w:t xml:space="preserve">The next point to be discussed is </w:t>
      </w:r>
      <w:r w:rsidR="00AA0434">
        <w:rPr>
          <w:rFonts w:ascii="Comic Sans MS" w:hAnsi="Comic Sans MS" w:cs="Courier New"/>
          <w:sz w:val="28"/>
          <w:szCs w:val="28"/>
          <w:lang w:eastAsia="en-US"/>
        </w:rPr>
        <w:t>Cwricwlwn C</w:t>
      </w:r>
      <w:r w:rsidR="007854F8">
        <w:rPr>
          <w:rFonts w:ascii="Comic Sans MS" w:hAnsi="Comic Sans MS" w:cs="Courier New"/>
          <w:sz w:val="28"/>
          <w:szCs w:val="28"/>
          <w:lang w:eastAsia="en-US"/>
        </w:rPr>
        <w:t>y</w:t>
      </w:r>
      <w:r w:rsidR="00AA0434">
        <w:rPr>
          <w:rFonts w:ascii="Comic Sans MS" w:hAnsi="Comic Sans MS" w:cs="Courier New"/>
          <w:sz w:val="28"/>
          <w:szCs w:val="28"/>
          <w:lang w:eastAsia="en-US"/>
        </w:rPr>
        <w:t>mreig within the six arears of learning. Lewis states that “</w:t>
      </w:r>
      <w:r w:rsidR="007854F8">
        <w:rPr>
          <w:rFonts w:ascii="Comic Sans MS" w:hAnsi="Comic Sans MS" w:cs="Courier New"/>
          <w:sz w:val="28"/>
          <w:szCs w:val="28"/>
          <w:lang w:eastAsia="en-US"/>
        </w:rPr>
        <w:t xml:space="preserve">the six arears of learning and experience should include, </w:t>
      </w:r>
      <w:r w:rsidR="00AA0434">
        <w:rPr>
          <w:rFonts w:ascii="Comic Sans MS" w:hAnsi="Comic Sans MS" w:cs="Courier New"/>
          <w:sz w:val="28"/>
          <w:szCs w:val="28"/>
          <w:lang w:eastAsia="en-US"/>
        </w:rPr>
        <w:t>where appropriate…Welsh dimension”</w:t>
      </w:r>
      <w:r w:rsidR="007854F8">
        <w:rPr>
          <w:rFonts w:ascii="Comic Sans MS" w:hAnsi="Comic Sans MS" w:cs="Courier New"/>
          <w:sz w:val="28"/>
          <w:szCs w:val="28"/>
          <w:lang w:eastAsia="en-US"/>
        </w:rPr>
        <w:t xml:space="preserve"> (Lewis,2015,p2) </w:t>
      </w:r>
      <w:r w:rsidR="00AA0434">
        <w:rPr>
          <w:rFonts w:ascii="Comic Sans MS" w:hAnsi="Comic Sans MS" w:cs="Courier New"/>
          <w:sz w:val="28"/>
          <w:szCs w:val="28"/>
          <w:lang w:eastAsia="en-US"/>
        </w:rPr>
        <w:t xml:space="preserve">The Cwricwlwm </w:t>
      </w:r>
      <w:r w:rsidR="007854F8">
        <w:rPr>
          <w:rFonts w:ascii="Comic Sans MS" w:hAnsi="Comic Sans MS" w:cs="Courier New"/>
          <w:sz w:val="28"/>
          <w:szCs w:val="28"/>
          <w:lang w:eastAsia="en-US"/>
        </w:rPr>
        <w:t>Cymreig educates</w:t>
      </w:r>
      <w:r w:rsidR="00CE3278">
        <w:rPr>
          <w:rFonts w:ascii="Comic Sans MS" w:hAnsi="Comic Sans MS" w:cs="Courier New"/>
          <w:sz w:val="28"/>
          <w:szCs w:val="28"/>
          <w:lang w:eastAsia="en-US"/>
        </w:rPr>
        <w:t xml:space="preserve"> learners</w:t>
      </w:r>
      <w:r w:rsidR="007854F8">
        <w:rPr>
          <w:rFonts w:ascii="Comic Sans MS" w:hAnsi="Comic Sans MS" w:cs="Courier New"/>
          <w:sz w:val="28"/>
          <w:szCs w:val="28"/>
          <w:lang w:eastAsia="en-US"/>
        </w:rPr>
        <w:t xml:space="preserve"> and </w:t>
      </w:r>
      <w:r w:rsidR="00CE3278">
        <w:rPr>
          <w:rFonts w:ascii="Comic Sans MS" w:hAnsi="Comic Sans MS" w:cs="Courier New"/>
          <w:sz w:val="28"/>
          <w:szCs w:val="28"/>
          <w:lang w:eastAsia="en-US"/>
        </w:rPr>
        <w:t xml:space="preserve">lets them </w:t>
      </w:r>
      <w:r w:rsidR="007854F8">
        <w:rPr>
          <w:rFonts w:ascii="Comic Sans MS" w:hAnsi="Comic Sans MS" w:cs="Courier New"/>
          <w:sz w:val="28"/>
          <w:szCs w:val="28"/>
          <w:lang w:eastAsia="en-US"/>
        </w:rPr>
        <w:t>celebrate</w:t>
      </w:r>
      <w:r w:rsidR="00CE3278">
        <w:rPr>
          <w:rFonts w:ascii="Comic Sans MS" w:hAnsi="Comic Sans MS" w:cs="Courier New"/>
          <w:sz w:val="28"/>
          <w:szCs w:val="28"/>
          <w:lang w:eastAsia="en-US"/>
        </w:rPr>
        <w:t xml:space="preserve"> the “</w:t>
      </w:r>
      <w:r w:rsidR="00CE3278" w:rsidRPr="00CE3278">
        <w:rPr>
          <w:rFonts w:ascii="Comic Sans MS" w:hAnsi="Comic Sans MS" w:cs="Courier New"/>
          <w:sz w:val="28"/>
          <w:szCs w:val="28"/>
        </w:rPr>
        <w:t>distinctive quality of living and learning in Wales</w:t>
      </w:r>
      <w:r w:rsidR="00CE3278">
        <w:rPr>
          <w:rFonts w:ascii="Comic Sans MS" w:hAnsi="Comic Sans MS" w:cs="Courier New"/>
          <w:sz w:val="28"/>
          <w:szCs w:val="28"/>
        </w:rPr>
        <w:t xml:space="preserve">” (Developing the curriculum Cymreig,2003:p2) </w:t>
      </w:r>
      <w:r w:rsidR="00CE3278">
        <w:rPr>
          <w:rFonts w:ascii="Comic Sans MS" w:hAnsi="Comic Sans MS" w:cs="Courier New"/>
          <w:sz w:val="28"/>
          <w:szCs w:val="28"/>
          <w:lang w:eastAsia="en-US"/>
        </w:rPr>
        <w:t xml:space="preserve">throughout the six areas of learning.  By the children understanding the </w:t>
      </w:r>
      <w:r w:rsidR="008A3AB2">
        <w:rPr>
          <w:rFonts w:ascii="Comic Sans MS" w:hAnsi="Comic Sans MS" w:cs="Courier New"/>
          <w:sz w:val="28"/>
          <w:szCs w:val="28"/>
          <w:lang w:eastAsia="en-US"/>
        </w:rPr>
        <w:t xml:space="preserve">importance of the language and understanding how far the language has come will change the </w:t>
      </w:r>
      <w:r w:rsidR="00EC2FEB">
        <w:rPr>
          <w:rFonts w:ascii="Comic Sans MS" w:hAnsi="Comic Sans MS" w:cs="Courier New"/>
          <w:sz w:val="28"/>
          <w:szCs w:val="28"/>
          <w:lang w:eastAsia="en-US"/>
        </w:rPr>
        <w:t>pupil’s</w:t>
      </w:r>
      <w:r w:rsidR="00A73D87">
        <w:rPr>
          <w:rFonts w:ascii="Comic Sans MS" w:hAnsi="Comic Sans MS" w:cs="Courier New"/>
          <w:sz w:val="28"/>
          <w:szCs w:val="28"/>
          <w:lang w:eastAsia="en-US"/>
        </w:rPr>
        <w:t xml:space="preserve"> </w:t>
      </w:r>
      <w:r w:rsidR="008A3AB2">
        <w:rPr>
          <w:rFonts w:ascii="Comic Sans MS" w:hAnsi="Comic Sans MS" w:cs="Courier New"/>
          <w:sz w:val="28"/>
          <w:szCs w:val="28"/>
          <w:lang w:eastAsia="en-US"/>
        </w:rPr>
        <w:t>opinion on</w:t>
      </w:r>
      <w:r w:rsidR="000F4A79">
        <w:rPr>
          <w:rFonts w:ascii="Comic Sans MS" w:hAnsi="Comic Sans MS" w:cs="Courier New"/>
          <w:sz w:val="28"/>
          <w:szCs w:val="28"/>
          <w:lang w:eastAsia="en-US"/>
        </w:rPr>
        <w:t xml:space="preserve"> </w:t>
      </w:r>
      <w:r w:rsidR="00A73D87">
        <w:rPr>
          <w:rFonts w:ascii="Comic Sans MS" w:hAnsi="Comic Sans MS" w:cs="Courier New"/>
          <w:sz w:val="28"/>
          <w:szCs w:val="28"/>
          <w:lang w:eastAsia="en-US"/>
        </w:rPr>
        <w:t xml:space="preserve">learning </w:t>
      </w:r>
      <w:r w:rsidR="000F4A79">
        <w:rPr>
          <w:rFonts w:ascii="Comic Sans MS" w:hAnsi="Comic Sans MS" w:cs="Courier New"/>
          <w:sz w:val="28"/>
          <w:szCs w:val="28"/>
          <w:lang w:eastAsia="en-US"/>
        </w:rPr>
        <w:t>about their country and</w:t>
      </w:r>
      <w:r w:rsidR="008A3AB2">
        <w:rPr>
          <w:rFonts w:ascii="Comic Sans MS" w:hAnsi="Comic Sans MS" w:cs="Courier New"/>
          <w:sz w:val="28"/>
          <w:szCs w:val="28"/>
          <w:lang w:eastAsia="en-US"/>
        </w:rPr>
        <w:t xml:space="preserve"> communicating</w:t>
      </w:r>
      <w:r w:rsidR="000F4A79">
        <w:rPr>
          <w:rFonts w:ascii="Comic Sans MS" w:hAnsi="Comic Sans MS" w:cs="Courier New"/>
          <w:sz w:val="28"/>
          <w:szCs w:val="28"/>
          <w:lang w:eastAsia="en-US"/>
        </w:rPr>
        <w:t xml:space="preserve"> in</w:t>
      </w:r>
      <w:r w:rsidR="008A3AB2">
        <w:rPr>
          <w:rFonts w:ascii="Comic Sans MS" w:hAnsi="Comic Sans MS" w:cs="Courier New"/>
          <w:sz w:val="28"/>
          <w:szCs w:val="28"/>
          <w:lang w:eastAsia="en-US"/>
        </w:rPr>
        <w:t xml:space="preserve"> welsh.</w:t>
      </w:r>
      <w:r w:rsidR="00033BCE">
        <w:rPr>
          <w:rFonts w:ascii="Comic Sans MS" w:hAnsi="Comic Sans MS" w:cs="Courier New"/>
          <w:sz w:val="28"/>
          <w:szCs w:val="28"/>
          <w:lang w:eastAsia="en-US"/>
        </w:rPr>
        <w:t xml:space="preserve"> “</w:t>
      </w:r>
      <w:r w:rsidR="00033BCE" w:rsidRPr="00033BCE">
        <w:rPr>
          <w:rFonts w:ascii="Comic Sans MS" w:hAnsi="Comic Sans MS" w:cs="Courier New"/>
          <w:sz w:val="28"/>
          <w:szCs w:val="28"/>
        </w:rPr>
        <w:t xml:space="preserve">More and more communication </w:t>
      </w:r>
      <w:r w:rsidR="008B17D5" w:rsidRPr="00033BCE">
        <w:rPr>
          <w:rFonts w:ascii="Comic Sans MS" w:hAnsi="Comic Sans MS" w:cs="Courier New"/>
          <w:sz w:val="28"/>
          <w:szCs w:val="28"/>
        </w:rPr>
        <w:t>occur</w:t>
      </w:r>
      <w:r w:rsidR="008B17D5">
        <w:rPr>
          <w:rFonts w:ascii="Comic Sans MS" w:hAnsi="Comic Sans MS" w:cs="Courier New"/>
          <w:sz w:val="28"/>
          <w:szCs w:val="28"/>
        </w:rPr>
        <w:t>s</w:t>
      </w:r>
      <w:r w:rsidR="00033BCE" w:rsidRPr="00033BCE">
        <w:rPr>
          <w:rFonts w:ascii="Comic Sans MS" w:hAnsi="Comic Sans MS" w:cs="Courier New"/>
          <w:sz w:val="28"/>
          <w:szCs w:val="28"/>
        </w:rPr>
        <w:t xml:space="preserve"> electronically</w:t>
      </w:r>
      <w:r w:rsidR="00033BCE">
        <w:rPr>
          <w:rFonts w:ascii="Comic Sans MS" w:hAnsi="Comic Sans MS" w:cs="Courier New"/>
          <w:sz w:val="28"/>
          <w:szCs w:val="28"/>
        </w:rPr>
        <w:t xml:space="preserve">” </w:t>
      </w:r>
      <w:r w:rsidR="00A73D87">
        <w:rPr>
          <w:rFonts w:ascii="Comic Sans MS" w:hAnsi="Comic Sans MS" w:cs="Courier New"/>
          <w:sz w:val="28"/>
          <w:szCs w:val="28"/>
        </w:rPr>
        <w:t>(</w:t>
      </w:r>
      <w:r w:rsidR="00DA6C8F">
        <w:rPr>
          <w:rFonts w:ascii="Comic Sans MS" w:hAnsi="Comic Sans MS" w:cs="Courier New"/>
          <w:sz w:val="28"/>
          <w:szCs w:val="28"/>
        </w:rPr>
        <w:t>Andrews AM</w:t>
      </w:r>
      <w:r w:rsidR="00A73D87">
        <w:rPr>
          <w:rFonts w:ascii="Comic Sans MS" w:hAnsi="Comic Sans MS" w:cs="Courier New"/>
          <w:sz w:val="28"/>
          <w:szCs w:val="28"/>
        </w:rPr>
        <w:t xml:space="preserve">,2012:p37). The welsh language is currently keeping up to date with modern technology however the learners don’t relish and change their settings to welsh on their devices and social media. </w:t>
      </w:r>
      <w:r w:rsidR="00EC2FEB">
        <w:rPr>
          <w:rFonts w:ascii="Comic Sans MS" w:hAnsi="Comic Sans MS" w:cs="Courier New"/>
          <w:sz w:val="28"/>
          <w:szCs w:val="28"/>
        </w:rPr>
        <w:t>However,</w:t>
      </w:r>
      <w:r w:rsidR="00A73D87">
        <w:rPr>
          <w:rFonts w:ascii="Comic Sans MS" w:hAnsi="Comic Sans MS" w:cs="Courier New"/>
          <w:sz w:val="28"/>
          <w:szCs w:val="28"/>
        </w:rPr>
        <w:t xml:space="preserve"> in my opinion if pupils in schools had their settings set to welsh it would encourage them to change the language settings on their own devices. As they will be setting a</w:t>
      </w:r>
      <w:r w:rsidR="00482EB0">
        <w:rPr>
          <w:rFonts w:ascii="Comic Sans MS" w:hAnsi="Comic Sans MS" w:cs="Courier New"/>
          <w:sz w:val="28"/>
          <w:szCs w:val="28"/>
        </w:rPr>
        <w:t xml:space="preserve"> good</w:t>
      </w:r>
      <w:r w:rsidR="00A73D87">
        <w:rPr>
          <w:rFonts w:ascii="Comic Sans MS" w:hAnsi="Comic Sans MS" w:cs="Courier New"/>
          <w:sz w:val="28"/>
          <w:szCs w:val="28"/>
        </w:rPr>
        <w:t xml:space="preserve"> e</w:t>
      </w:r>
      <w:r w:rsidR="00482EB0">
        <w:rPr>
          <w:rFonts w:ascii="Comic Sans MS" w:hAnsi="Comic Sans MS" w:cs="Courier New"/>
          <w:sz w:val="28"/>
          <w:szCs w:val="28"/>
        </w:rPr>
        <w:t>x</w:t>
      </w:r>
      <w:r w:rsidR="00A73D87">
        <w:rPr>
          <w:rFonts w:ascii="Comic Sans MS" w:hAnsi="Comic Sans MS" w:cs="Courier New"/>
          <w:sz w:val="28"/>
          <w:szCs w:val="28"/>
        </w:rPr>
        <w:t>ample to the children and</w:t>
      </w:r>
      <w:r w:rsidR="00482EB0">
        <w:rPr>
          <w:rFonts w:ascii="Comic Sans MS" w:hAnsi="Comic Sans MS" w:cs="Courier New"/>
          <w:sz w:val="28"/>
          <w:szCs w:val="28"/>
        </w:rPr>
        <w:t xml:space="preserve"> celebrate the significant of the language.</w:t>
      </w:r>
      <w:r>
        <w:rPr>
          <w:rFonts w:ascii="Comic Sans MS" w:hAnsi="Comic Sans MS" w:cs="Courier New"/>
          <w:sz w:val="28"/>
          <w:szCs w:val="28"/>
          <w:lang w:eastAsia="en-US"/>
        </w:rPr>
        <w:t xml:space="preserve"> Lewis </w:t>
      </w:r>
      <w:r w:rsidR="00482EB0">
        <w:rPr>
          <w:rFonts w:ascii="Comic Sans MS" w:hAnsi="Comic Sans MS" w:cs="Courier New"/>
          <w:sz w:val="28"/>
          <w:szCs w:val="28"/>
          <w:lang w:eastAsia="en-US"/>
        </w:rPr>
        <w:t xml:space="preserve">also </w:t>
      </w:r>
      <w:r>
        <w:rPr>
          <w:rFonts w:ascii="Comic Sans MS" w:hAnsi="Comic Sans MS" w:cs="Courier New"/>
          <w:sz w:val="28"/>
          <w:szCs w:val="28"/>
          <w:lang w:eastAsia="en-US"/>
        </w:rPr>
        <w:t>states</w:t>
      </w:r>
      <w:r w:rsidR="00482EB0">
        <w:rPr>
          <w:rFonts w:ascii="Comic Sans MS" w:hAnsi="Comic Sans MS" w:cs="Courier New"/>
          <w:sz w:val="28"/>
          <w:szCs w:val="28"/>
          <w:lang w:eastAsia="en-US"/>
        </w:rPr>
        <w:t>,</w:t>
      </w:r>
      <w:r>
        <w:rPr>
          <w:rFonts w:ascii="Comic Sans MS" w:hAnsi="Comic Sans MS" w:cs="Courier New"/>
          <w:sz w:val="28"/>
          <w:szCs w:val="28"/>
          <w:lang w:eastAsia="en-US"/>
        </w:rPr>
        <w:t xml:space="preserve"> “there will be a renewed focus on welsh…particularly oral communication and understanding.” </w:t>
      </w:r>
      <w:r w:rsidR="00687F67">
        <w:rPr>
          <w:rFonts w:ascii="Comic Sans MS" w:hAnsi="Comic Sans MS" w:cs="Courier New"/>
          <w:sz w:val="28"/>
          <w:szCs w:val="28"/>
          <w:lang w:eastAsia="en-US"/>
        </w:rPr>
        <w:t>(Lewis,2015:p2)</w:t>
      </w:r>
      <w:r w:rsidR="00482EB0">
        <w:rPr>
          <w:rFonts w:ascii="Comic Sans MS" w:hAnsi="Comic Sans MS" w:cs="Courier New"/>
          <w:sz w:val="28"/>
          <w:szCs w:val="28"/>
          <w:lang w:eastAsia="en-US"/>
        </w:rPr>
        <w:t xml:space="preserve"> </w:t>
      </w:r>
      <w:r>
        <w:rPr>
          <w:rFonts w:ascii="Comic Sans MS" w:hAnsi="Comic Sans MS" w:cs="Courier New"/>
          <w:sz w:val="28"/>
          <w:szCs w:val="28"/>
          <w:lang w:eastAsia="en-US"/>
        </w:rPr>
        <w:t xml:space="preserve">Communicating in welsh throughout school will help the learners gain confidence. From studying </w:t>
      </w:r>
      <w:r w:rsidR="002410B2">
        <w:rPr>
          <w:rFonts w:ascii="Comic Sans MS" w:hAnsi="Comic Sans MS" w:cs="Courier New"/>
          <w:sz w:val="28"/>
          <w:szCs w:val="28"/>
          <w:lang w:eastAsia="en-US"/>
        </w:rPr>
        <w:t>welsh,</w:t>
      </w:r>
      <w:r>
        <w:rPr>
          <w:rFonts w:ascii="Comic Sans MS" w:hAnsi="Comic Sans MS" w:cs="Courier New"/>
          <w:sz w:val="28"/>
          <w:szCs w:val="28"/>
          <w:lang w:eastAsia="en-US"/>
        </w:rPr>
        <w:t xml:space="preserve"> I have experienced </w:t>
      </w:r>
      <w:r w:rsidR="002410B2">
        <w:rPr>
          <w:rFonts w:ascii="Comic Sans MS" w:hAnsi="Comic Sans MS" w:cs="Courier New"/>
          <w:sz w:val="28"/>
          <w:szCs w:val="28"/>
          <w:lang w:eastAsia="en-US"/>
        </w:rPr>
        <w:t>first-hand</w:t>
      </w:r>
      <w:r>
        <w:rPr>
          <w:rFonts w:ascii="Comic Sans MS" w:hAnsi="Comic Sans MS" w:cs="Courier New"/>
          <w:sz w:val="28"/>
          <w:szCs w:val="28"/>
          <w:lang w:eastAsia="en-US"/>
        </w:rPr>
        <w:t xml:space="preserve"> the lack of confidence to speak welsh to others as I did not </w:t>
      </w:r>
      <w:r w:rsidR="006674F4">
        <w:rPr>
          <w:rFonts w:ascii="Comic Sans MS" w:hAnsi="Comic Sans MS" w:cs="Courier New"/>
          <w:sz w:val="28"/>
          <w:szCs w:val="28"/>
          <w:lang w:eastAsia="en-US"/>
        </w:rPr>
        <w:t xml:space="preserve">experience communicating with </w:t>
      </w:r>
      <w:r w:rsidR="00482EB0">
        <w:rPr>
          <w:rFonts w:ascii="Comic Sans MS" w:hAnsi="Comic Sans MS" w:cs="Courier New"/>
          <w:sz w:val="28"/>
          <w:szCs w:val="28"/>
          <w:lang w:eastAsia="en-US"/>
        </w:rPr>
        <w:t>a range of different people</w:t>
      </w:r>
      <w:r w:rsidR="006674F4">
        <w:rPr>
          <w:rFonts w:ascii="Comic Sans MS" w:hAnsi="Comic Sans MS" w:cs="Courier New"/>
          <w:sz w:val="28"/>
          <w:szCs w:val="28"/>
          <w:lang w:eastAsia="en-US"/>
        </w:rPr>
        <w:t xml:space="preserve"> during school life. Professor Davies</w:t>
      </w:r>
      <w:r w:rsidR="00D2633D">
        <w:rPr>
          <w:rFonts w:ascii="Comic Sans MS" w:hAnsi="Comic Sans MS" w:cs="Courier New"/>
          <w:sz w:val="28"/>
          <w:szCs w:val="28"/>
          <w:lang w:eastAsia="en-US"/>
        </w:rPr>
        <w:t xml:space="preserve"> </w:t>
      </w:r>
      <w:r w:rsidR="00687F67">
        <w:rPr>
          <w:rFonts w:ascii="Comic Sans MS" w:hAnsi="Comic Sans MS" w:cs="Courier New"/>
          <w:sz w:val="28"/>
          <w:szCs w:val="28"/>
          <w:lang w:eastAsia="en-US"/>
        </w:rPr>
        <w:t xml:space="preserve">(2013) </w:t>
      </w:r>
      <w:r w:rsidR="00D2633D">
        <w:rPr>
          <w:rFonts w:ascii="Comic Sans MS" w:hAnsi="Comic Sans MS" w:cs="Courier New"/>
          <w:sz w:val="28"/>
          <w:szCs w:val="28"/>
          <w:lang w:eastAsia="en-US"/>
        </w:rPr>
        <w:t>states in the report ‘One Language for All’ that communication between schools is compulsory</w:t>
      </w:r>
      <w:r w:rsidR="00482EB0">
        <w:rPr>
          <w:rFonts w:ascii="Comic Sans MS" w:hAnsi="Comic Sans MS" w:cs="Courier New"/>
          <w:sz w:val="28"/>
          <w:szCs w:val="28"/>
          <w:lang w:eastAsia="en-US"/>
        </w:rPr>
        <w:t>, t</w:t>
      </w:r>
      <w:r w:rsidR="002410B2">
        <w:rPr>
          <w:rFonts w:ascii="Comic Sans MS" w:hAnsi="Comic Sans MS" w:cs="Courier New"/>
          <w:sz w:val="28"/>
          <w:szCs w:val="28"/>
          <w:lang w:eastAsia="en-US"/>
        </w:rPr>
        <w:t xml:space="preserve">his will provide many opportunities for </w:t>
      </w:r>
      <w:r w:rsidR="002410B2">
        <w:rPr>
          <w:rFonts w:ascii="Comic Sans MS" w:hAnsi="Comic Sans MS" w:cs="Courier New"/>
          <w:sz w:val="28"/>
          <w:szCs w:val="28"/>
          <w:lang w:eastAsia="en-US"/>
        </w:rPr>
        <w:lastRenderedPageBreak/>
        <w:t xml:space="preserve">learners to communicate </w:t>
      </w:r>
      <w:r w:rsidR="00482EB0">
        <w:rPr>
          <w:rFonts w:ascii="Comic Sans MS" w:hAnsi="Comic Sans MS" w:cs="Courier New"/>
          <w:sz w:val="28"/>
          <w:szCs w:val="28"/>
          <w:lang w:eastAsia="en-US"/>
        </w:rPr>
        <w:t xml:space="preserve">in welsh </w:t>
      </w:r>
      <w:r w:rsidR="002410B2">
        <w:rPr>
          <w:rFonts w:ascii="Comic Sans MS" w:hAnsi="Comic Sans MS" w:cs="Courier New"/>
          <w:sz w:val="28"/>
          <w:szCs w:val="28"/>
          <w:lang w:eastAsia="en-US"/>
        </w:rPr>
        <w:t>with variety of other welsh learners.</w:t>
      </w:r>
      <w:r w:rsidR="00482EB0">
        <w:rPr>
          <w:rFonts w:ascii="Comic Sans MS" w:hAnsi="Comic Sans MS" w:cs="Courier New"/>
          <w:sz w:val="28"/>
          <w:szCs w:val="28"/>
          <w:lang w:eastAsia="en-US"/>
        </w:rPr>
        <w:t xml:space="preserve"> By local schools communicating with each other it will provide the children with many worthwhile </w:t>
      </w:r>
      <w:r w:rsidR="00EC2FEB">
        <w:rPr>
          <w:rFonts w:ascii="Comic Sans MS" w:hAnsi="Comic Sans MS" w:cs="Courier New"/>
          <w:sz w:val="28"/>
          <w:szCs w:val="28"/>
          <w:lang w:eastAsia="en-US"/>
        </w:rPr>
        <w:t>experiences</w:t>
      </w:r>
      <w:r w:rsidR="00482EB0">
        <w:rPr>
          <w:rFonts w:ascii="Comic Sans MS" w:hAnsi="Comic Sans MS" w:cs="Courier New"/>
          <w:sz w:val="28"/>
          <w:szCs w:val="28"/>
          <w:lang w:eastAsia="en-US"/>
        </w:rPr>
        <w:t xml:space="preserve"> for example they could write to other schools to gain experience in writing letters or emails in welsh and work on their organisation and planning skills. </w:t>
      </w:r>
      <w:r w:rsidR="002410B2">
        <w:rPr>
          <w:rFonts w:ascii="Comic Sans MS" w:hAnsi="Comic Sans MS" w:cs="Courier New"/>
          <w:sz w:val="28"/>
          <w:szCs w:val="28"/>
          <w:lang w:eastAsia="en-US"/>
        </w:rPr>
        <w:t xml:space="preserve"> </w:t>
      </w:r>
    </w:p>
    <w:p w14:paraId="032727FB" w14:textId="6DEC1662" w:rsidR="00CA6F1C" w:rsidRDefault="0066031D" w:rsidP="00FA748C">
      <w:pPr>
        <w:pBdr>
          <w:bottom w:val="dotted" w:sz="24" w:space="0" w:color="auto"/>
        </w:pBdr>
        <w:rPr>
          <w:rFonts w:ascii="Comic Sans MS" w:hAnsi="Comic Sans MS" w:cs="Courier New"/>
          <w:sz w:val="28"/>
          <w:szCs w:val="28"/>
        </w:rPr>
      </w:pPr>
      <w:r>
        <w:rPr>
          <w:rFonts w:ascii="Comic Sans MS" w:hAnsi="Comic Sans MS" w:cs="Courier New"/>
          <w:sz w:val="28"/>
          <w:szCs w:val="28"/>
          <w:lang w:eastAsia="en-US"/>
        </w:rPr>
        <w:t>Finally, Lewis states that with the development of the new curriculum it will “raise the bar of teaching and learning of welsh in schools”(Lewis,2015:p3)</w:t>
      </w:r>
      <w:r w:rsidR="00D65926">
        <w:rPr>
          <w:rFonts w:ascii="Comic Sans MS" w:hAnsi="Comic Sans MS" w:cs="Courier New"/>
          <w:sz w:val="28"/>
          <w:szCs w:val="28"/>
          <w:lang w:eastAsia="en-US"/>
        </w:rPr>
        <w:t xml:space="preserve">. I think that by the teachers not having the skill level to educate their pupils a higher level of welsh they will need </w:t>
      </w:r>
      <w:r w:rsidR="006438F6">
        <w:rPr>
          <w:rFonts w:ascii="Comic Sans MS" w:hAnsi="Comic Sans MS" w:cs="Courier New"/>
          <w:sz w:val="28"/>
          <w:szCs w:val="28"/>
          <w:lang w:eastAsia="en-US"/>
        </w:rPr>
        <w:t xml:space="preserve">further </w:t>
      </w:r>
      <w:r w:rsidR="00D65926">
        <w:rPr>
          <w:rFonts w:ascii="Comic Sans MS" w:hAnsi="Comic Sans MS" w:cs="Courier New"/>
          <w:sz w:val="28"/>
          <w:szCs w:val="28"/>
          <w:lang w:eastAsia="en-US"/>
        </w:rPr>
        <w:t xml:space="preserve">training to develop their welsh </w:t>
      </w:r>
      <w:r w:rsidR="008B17D5">
        <w:rPr>
          <w:rFonts w:ascii="Comic Sans MS" w:hAnsi="Comic Sans MS" w:cs="Courier New"/>
          <w:sz w:val="28"/>
          <w:szCs w:val="28"/>
          <w:lang w:eastAsia="en-US"/>
        </w:rPr>
        <w:t>skills,</w:t>
      </w:r>
      <w:r w:rsidR="00D65926">
        <w:rPr>
          <w:rFonts w:ascii="Comic Sans MS" w:hAnsi="Comic Sans MS" w:cs="Courier New"/>
          <w:sz w:val="28"/>
          <w:szCs w:val="28"/>
          <w:lang w:eastAsia="en-US"/>
        </w:rPr>
        <w:t xml:space="preserve"> so they can </w:t>
      </w:r>
      <w:r w:rsidR="008B17D5">
        <w:rPr>
          <w:rFonts w:ascii="Comic Sans MS" w:hAnsi="Comic Sans MS" w:cs="Courier New"/>
          <w:sz w:val="28"/>
          <w:szCs w:val="28"/>
          <w:lang w:eastAsia="en-US"/>
        </w:rPr>
        <w:t>share</w:t>
      </w:r>
      <w:r w:rsidR="00D65926">
        <w:rPr>
          <w:rFonts w:ascii="Comic Sans MS" w:hAnsi="Comic Sans MS" w:cs="Courier New"/>
          <w:sz w:val="28"/>
          <w:szCs w:val="28"/>
          <w:lang w:eastAsia="en-US"/>
        </w:rPr>
        <w:t xml:space="preserve"> their knowledge to their pupils</w:t>
      </w:r>
      <w:r w:rsidR="006438F6">
        <w:rPr>
          <w:rFonts w:ascii="Comic Sans MS" w:hAnsi="Comic Sans MS" w:cs="Courier New"/>
          <w:sz w:val="28"/>
          <w:szCs w:val="28"/>
          <w:lang w:eastAsia="en-US"/>
        </w:rPr>
        <w:t xml:space="preserve"> confidently</w:t>
      </w:r>
      <w:r w:rsidR="00D65926">
        <w:rPr>
          <w:rFonts w:ascii="Comic Sans MS" w:hAnsi="Comic Sans MS" w:cs="Courier New"/>
          <w:sz w:val="28"/>
          <w:szCs w:val="28"/>
          <w:lang w:eastAsia="en-US"/>
        </w:rPr>
        <w:t xml:space="preserve">. In Lewis’ report he addresses this point and says we are going to need equip our un equipped teaching profession with “better skills”.(Lewis,2015:p3). </w:t>
      </w:r>
      <w:r w:rsidR="00727401">
        <w:rPr>
          <w:rFonts w:ascii="Comic Sans MS" w:hAnsi="Comic Sans MS" w:cs="Courier New"/>
          <w:sz w:val="28"/>
          <w:szCs w:val="28"/>
          <w:lang w:eastAsia="en-US"/>
        </w:rPr>
        <w:t xml:space="preserve"> Davies </w:t>
      </w:r>
      <w:r w:rsidR="00CA6F1C">
        <w:rPr>
          <w:rFonts w:ascii="Comic Sans MS" w:hAnsi="Comic Sans MS" w:cs="Courier New"/>
          <w:sz w:val="28"/>
          <w:szCs w:val="28"/>
          <w:lang w:eastAsia="en-US"/>
        </w:rPr>
        <w:t xml:space="preserve">also agrees with Lewis’ statement and in her </w:t>
      </w:r>
      <w:r w:rsidR="008B17D5">
        <w:rPr>
          <w:rFonts w:ascii="Comic Sans MS" w:hAnsi="Comic Sans MS" w:cs="Courier New"/>
          <w:sz w:val="28"/>
          <w:szCs w:val="28"/>
          <w:lang w:eastAsia="en-US"/>
        </w:rPr>
        <w:t xml:space="preserve">document, </w:t>
      </w:r>
      <w:r w:rsidR="00CA6F1C">
        <w:rPr>
          <w:rFonts w:ascii="Comic Sans MS" w:hAnsi="Comic Sans MS" w:cs="Courier New"/>
          <w:sz w:val="28"/>
          <w:szCs w:val="28"/>
          <w:lang w:eastAsia="en-US"/>
        </w:rPr>
        <w:t xml:space="preserve"> she also states that it will be a “necessary… to inform them of the new requirements.” (Davies,2013:p29).</w:t>
      </w:r>
      <w:r w:rsidR="006438F6">
        <w:rPr>
          <w:rFonts w:ascii="Comic Sans MS" w:hAnsi="Comic Sans MS" w:cs="Courier New"/>
          <w:sz w:val="28"/>
          <w:szCs w:val="28"/>
          <w:lang w:eastAsia="en-US"/>
        </w:rPr>
        <w:t xml:space="preserve"> This will give the teachers time to prepare </w:t>
      </w:r>
      <w:r w:rsidR="008B17D5">
        <w:rPr>
          <w:rFonts w:ascii="Comic Sans MS" w:hAnsi="Comic Sans MS" w:cs="Courier New"/>
          <w:sz w:val="28"/>
          <w:szCs w:val="28"/>
          <w:lang w:eastAsia="en-US"/>
        </w:rPr>
        <w:t>once</w:t>
      </w:r>
      <w:r w:rsidR="006438F6">
        <w:rPr>
          <w:rFonts w:ascii="Comic Sans MS" w:hAnsi="Comic Sans MS" w:cs="Courier New"/>
          <w:sz w:val="28"/>
          <w:szCs w:val="28"/>
          <w:lang w:eastAsia="en-US"/>
        </w:rPr>
        <w:t xml:space="preserve"> they know what is expected of </w:t>
      </w:r>
      <w:r w:rsidR="008B17D5">
        <w:rPr>
          <w:rFonts w:ascii="Comic Sans MS" w:hAnsi="Comic Sans MS" w:cs="Courier New"/>
          <w:sz w:val="28"/>
          <w:szCs w:val="28"/>
          <w:lang w:eastAsia="en-US"/>
        </w:rPr>
        <w:t>them,</w:t>
      </w:r>
      <w:r w:rsidR="006438F6">
        <w:rPr>
          <w:rFonts w:ascii="Comic Sans MS" w:hAnsi="Comic Sans MS" w:cs="Courier New"/>
          <w:sz w:val="28"/>
          <w:szCs w:val="28"/>
          <w:lang w:eastAsia="en-US"/>
        </w:rPr>
        <w:t xml:space="preserve"> so they can start developing their skills, weather that be by attending a local welsh class for adults or applying for a welsh course.</w:t>
      </w:r>
      <w:r w:rsidR="00F930D2">
        <w:rPr>
          <w:rFonts w:ascii="Comic Sans MS" w:hAnsi="Comic Sans MS" w:cs="Courier New"/>
          <w:sz w:val="28"/>
          <w:szCs w:val="28"/>
          <w:lang w:eastAsia="en-US"/>
        </w:rPr>
        <w:t xml:space="preserve"> There is also a training programme called the sabbatical </w:t>
      </w:r>
      <w:r w:rsidR="008B17D5">
        <w:rPr>
          <w:rFonts w:ascii="Comic Sans MS" w:hAnsi="Comic Sans MS" w:cs="Courier New"/>
          <w:sz w:val="28"/>
          <w:szCs w:val="28"/>
          <w:lang w:eastAsia="en-US"/>
        </w:rPr>
        <w:t>scheme</w:t>
      </w:r>
      <w:r w:rsidR="00F930D2">
        <w:rPr>
          <w:rFonts w:ascii="Comic Sans MS" w:hAnsi="Comic Sans MS" w:cs="Courier New"/>
          <w:sz w:val="28"/>
          <w:szCs w:val="28"/>
          <w:lang w:eastAsia="en-US"/>
        </w:rPr>
        <w:t xml:space="preserve"> that will train teachers to become more </w:t>
      </w:r>
      <w:r w:rsidR="008B17D5">
        <w:rPr>
          <w:rFonts w:ascii="Comic Sans MS" w:hAnsi="Comic Sans MS" w:cs="Courier New"/>
          <w:sz w:val="28"/>
          <w:szCs w:val="28"/>
          <w:lang w:eastAsia="en-US"/>
        </w:rPr>
        <w:t>comfortable</w:t>
      </w:r>
      <w:r w:rsidR="00F930D2">
        <w:rPr>
          <w:rFonts w:ascii="Comic Sans MS" w:hAnsi="Comic Sans MS" w:cs="Courier New"/>
          <w:sz w:val="28"/>
          <w:szCs w:val="28"/>
          <w:lang w:eastAsia="en-US"/>
        </w:rPr>
        <w:t xml:space="preserve"> and confident in teaching welsh.</w:t>
      </w:r>
      <w:r w:rsidR="006438F6">
        <w:rPr>
          <w:rFonts w:ascii="Comic Sans MS" w:hAnsi="Comic Sans MS" w:cs="Courier New"/>
          <w:sz w:val="28"/>
          <w:szCs w:val="28"/>
          <w:lang w:eastAsia="en-US"/>
        </w:rPr>
        <w:t xml:space="preserve"> The teacher needs to be e</w:t>
      </w:r>
      <w:r w:rsidR="005A0881">
        <w:rPr>
          <w:rFonts w:ascii="Comic Sans MS" w:hAnsi="Comic Sans MS" w:cs="Courier New"/>
          <w:sz w:val="28"/>
          <w:szCs w:val="28"/>
          <w:lang w:eastAsia="en-US"/>
        </w:rPr>
        <w:t xml:space="preserve">nthusiastic </w:t>
      </w:r>
      <w:r w:rsidR="006438F6">
        <w:rPr>
          <w:rFonts w:ascii="Comic Sans MS" w:hAnsi="Comic Sans MS" w:cs="Courier New"/>
          <w:sz w:val="28"/>
          <w:szCs w:val="28"/>
          <w:lang w:eastAsia="en-US"/>
        </w:rPr>
        <w:t xml:space="preserve">and encouraging so the pupils will engage with them and enjoy learning welsh. </w:t>
      </w:r>
      <w:r w:rsidR="00AE3243">
        <w:rPr>
          <w:rFonts w:ascii="Comic Sans MS" w:hAnsi="Comic Sans MS" w:cs="Courier New"/>
          <w:sz w:val="28"/>
          <w:szCs w:val="28"/>
          <w:lang w:eastAsia="en-US"/>
        </w:rPr>
        <w:t>Estyn looks for “</w:t>
      </w:r>
      <w:r w:rsidR="00AE3243" w:rsidRPr="00AE3243">
        <w:rPr>
          <w:rFonts w:ascii="Comic Sans MS" w:hAnsi="Comic Sans MS" w:cs="Courier New"/>
          <w:sz w:val="28"/>
          <w:szCs w:val="28"/>
        </w:rPr>
        <w:t>opportunities for pupils to develop their Welsh language skills in formal and informal situations</w:t>
      </w:r>
      <w:r w:rsidR="00D72521">
        <w:rPr>
          <w:rFonts w:ascii="Comic Sans MS" w:hAnsi="Comic Sans MS" w:cs="Courier New"/>
          <w:sz w:val="28"/>
          <w:szCs w:val="28"/>
        </w:rPr>
        <w:t>.</w:t>
      </w:r>
      <w:r w:rsidR="00AE3243">
        <w:rPr>
          <w:rFonts w:ascii="Comic Sans MS" w:hAnsi="Comic Sans MS" w:cs="Courier New"/>
          <w:sz w:val="28"/>
          <w:szCs w:val="28"/>
        </w:rPr>
        <w:t>”</w:t>
      </w:r>
      <w:r w:rsidR="00D72521">
        <w:rPr>
          <w:rFonts w:ascii="Comic Sans MS" w:hAnsi="Comic Sans MS" w:cs="Courier New"/>
          <w:sz w:val="28"/>
          <w:szCs w:val="28"/>
        </w:rPr>
        <w:t>(Estyn,2017:p7)</w:t>
      </w:r>
    </w:p>
    <w:p w14:paraId="4F51B0F0" w14:textId="26D59C79" w:rsidR="00581141" w:rsidRDefault="00B07614" w:rsidP="00FA748C">
      <w:pPr>
        <w:pBdr>
          <w:bottom w:val="dotted" w:sz="24" w:space="0" w:color="auto"/>
        </w:pBdr>
        <w:rPr>
          <w:rFonts w:ascii="Comic Sans MS" w:hAnsi="Comic Sans MS" w:cs="Courier New"/>
          <w:sz w:val="28"/>
          <w:szCs w:val="28"/>
          <w:lang w:eastAsia="en-US"/>
        </w:rPr>
      </w:pPr>
      <w:r>
        <w:rPr>
          <w:rFonts w:ascii="Comic Sans MS" w:hAnsi="Comic Sans MS" w:cs="Courier New"/>
          <w:sz w:val="28"/>
          <w:szCs w:val="28"/>
          <w:lang w:eastAsia="en-US"/>
        </w:rPr>
        <w:t xml:space="preserve">To conclude </w:t>
      </w:r>
      <w:r w:rsidR="00D72521">
        <w:rPr>
          <w:rFonts w:ascii="Comic Sans MS" w:hAnsi="Comic Sans MS" w:cs="Courier New"/>
          <w:sz w:val="28"/>
          <w:szCs w:val="28"/>
          <w:lang w:eastAsia="en-US"/>
        </w:rPr>
        <w:t xml:space="preserve">I have discovered that Lewis’ reports discusses many interesting and valid points. I agree with Lewis’ report and that education contributes massively to the population of </w:t>
      </w:r>
      <w:r w:rsidR="008B17D5">
        <w:rPr>
          <w:rFonts w:ascii="Comic Sans MS" w:hAnsi="Comic Sans MS" w:cs="Courier New"/>
          <w:sz w:val="28"/>
          <w:szCs w:val="28"/>
          <w:lang w:eastAsia="en-US"/>
        </w:rPr>
        <w:t>Welsh</w:t>
      </w:r>
      <w:r w:rsidR="00D72521">
        <w:rPr>
          <w:rFonts w:ascii="Comic Sans MS" w:hAnsi="Comic Sans MS" w:cs="Courier New"/>
          <w:sz w:val="28"/>
          <w:szCs w:val="28"/>
          <w:lang w:eastAsia="en-US"/>
        </w:rPr>
        <w:t xml:space="preserve"> speakers. </w:t>
      </w:r>
      <w:r w:rsidR="00581141">
        <w:rPr>
          <w:rFonts w:ascii="Comic Sans MS" w:hAnsi="Comic Sans MS" w:cs="Courier New"/>
          <w:sz w:val="28"/>
          <w:szCs w:val="28"/>
          <w:lang w:eastAsia="en-US"/>
        </w:rPr>
        <w:t xml:space="preserve">From further reading I also agree with Daives’ ideas to </w:t>
      </w:r>
      <w:r w:rsidR="00581141">
        <w:rPr>
          <w:rFonts w:ascii="Comic Sans MS" w:hAnsi="Comic Sans MS" w:cs="Courier New"/>
          <w:sz w:val="28"/>
          <w:szCs w:val="28"/>
          <w:lang w:eastAsia="en-US"/>
        </w:rPr>
        <w:lastRenderedPageBreak/>
        <w:t>tackle the problems within the teaching of the Welsh Language. I</w:t>
      </w:r>
      <w:r w:rsidR="0007795A">
        <w:rPr>
          <w:rFonts w:ascii="Comic Sans MS" w:hAnsi="Comic Sans MS" w:cs="Courier New"/>
          <w:sz w:val="28"/>
          <w:szCs w:val="28"/>
          <w:lang w:eastAsia="en-US"/>
        </w:rPr>
        <w:t xml:space="preserve"> support </w:t>
      </w:r>
      <w:r w:rsidR="008A5FE0">
        <w:rPr>
          <w:rFonts w:ascii="Comic Sans MS" w:hAnsi="Comic Sans MS" w:cs="Courier New"/>
          <w:sz w:val="28"/>
          <w:szCs w:val="28"/>
          <w:lang w:eastAsia="en-US"/>
        </w:rPr>
        <w:t xml:space="preserve">the </w:t>
      </w:r>
      <w:proofErr w:type="spellStart"/>
      <w:r w:rsidR="008A5FE0">
        <w:rPr>
          <w:rFonts w:ascii="Comic Sans MS" w:hAnsi="Comic Sans MS" w:cs="Courier New"/>
          <w:sz w:val="28"/>
          <w:szCs w:val="28"/>
          <w:lang w:eastAsia="en-US"/>
        </w:rPr>
        <w:t>Cwricwlwm</w:t>
      </w:r>
      <w:proofErr w:type="spellEnd"/>
      <w:r w:rsidR="008A5FE0">
        <w:rPr>
          <w:rFonts w:ascii="Comic Sans MS" w:hAnsi="Comic Sans MS" w:cs="Courier New"/>
          <w:sz w:val="28"/>
          <w:szCs w:val="28"/>
          <w:lang w:eastAsia="en-US"/>
        </w:rPr>
        <w:t xml:space="preserve"> </w:t>
      </w:r>
      <w:proofErr w:type="spellStart"/>
      <w:r w:rsidR="008A5FE0">
        <w:rPr>
          <w:rFonts w:ascii="Comic Sans MS" w:hAnsi="Comic Sans MS" w:cs="Courier New"/>
          <w:sz w:val="28"/>
          <w:szCs w:val="28"/>
          <w:lang w:eastAsia="en-US"/>
        </w:rPr>
        <w:t>Cymreig</w:t>
      </w:r>
      <w:proofErr w:type="spellEnd"/>
      <w:r w:rsidR="008A5FE0">
        <w:rPr>
          <w:rFonts w:ascii="Comic Sans MS" w:hAnsi="Comic Sans MS" w:cs="Courier New"/>
          <w:sz w:val="28"/>
          <w:szCs w:val="28"/>
          <w:lang w:eastAsia="en-US"/>
        </w:rPr>
        <w:t xml:space="preserve"> as I </w:t>
      </w:r>
      <w:r w:rsidR="003103E1">
        <w:rPr>
          <w:rFonts w:ascii="Comic Sans MS" w:hAnsi="Comic Sans MS" w:cs="Courier New"/>
          <w:sz w:val="28"/>
          <w:szCs w:val="28"/>
          <w:lang w:eastAsia="en-US"/>
        </w:rPr>
        <w:t xml:space="preserve">believe it will encourage the learners to </w:t>
      </w:r>
      <w:r w:rsidR="0007795A">
        <w:rPr>
          <w:rFonts w:ascii="Comic Sans MS" w:hAnsi="Comic Sans MS" w:cs="Courier New"/>
          <w:sz w:val="28"/>
          <w:szCs w:val="28"/>
          <w:lang w:eastAsia="en-US"/>
        </w:rPr>
        <w:t>find their</w:t>
      </w:r>
      <w:r w:rsidR="003103E1">
        <w:rPr>
          <w:rFonts w:ascii="Comic Sans MS" w:hAnsi="Comic Sans MS" w:cs="Courier New"/>
          <w:sz w:val="28"/>
          <w:szCs w:val="28"/>
          <w:lang w:eastAsia="en-US"/>
        </w:rPr>
        <w:t xml:space="preserve"> identity and</w:t>
      </w:r>
      <w:r w:rsidR="0007795A">
        <w:rPr>
          <w:rFonts w:ascii="Comic Sans MS" w:hAnsi="Comic Sans MS" w:cs="Courier New"/>
          <w:sz w:val="28"/>
          <w:szCs w:val="28"/>
          <w:lang w:eastAsia="en-US"/>
        </w:rPr>
        <w:t xml:space="preserve"> become proud of their culture. </w:t>
      </w:r>
    </w:p>
    <w:p w14:paraId="6BE0A060" w14:textId="23757B96" w:rsidR="006C6A57" w:rsidRDefault="006C6A57" w:rsidP="00FA748C">
      <w:pPr>
        <w:pBdr>
          <w:bottom w:val="dotted" w:sz="24" w:space="0" w:color="auto"/>
        </w:pBdr>
        <w:rPr>
          <w:rFonts w:ascii="Comic Sans MS" w:hAnsi="Comic Sans MS" w:cs="Courier New"/>
          <w:sz w:val="28"/>
          <w:szCs w:val="28"/>
          <w:lang w:eastAsia="en-US"/>
        </w:rPr>
      </w:pPr>
    </w:p>
    <w:p w14:paraId="6D12F4F1" w14:textId="0B4BBE63" w:rsidR="006C6A57" w:rsidRDefault="006C6A57" w:rsidP="00FA748C">
      <w:pPr>
        <w:pBdr>
          <w:bottom w:val="dotted" w:sz="24" w:space="0" w:color="auto"/>
        </w:pBdr>
        <w:rPr>
          <w:rFonts w:ascii="Comic Sans MS" w:hAnsi="Comic Sans MS" w:cs="Courier New"/>
          <w:sz w:val="28"/>
          <w:szCs w:val="28"/>
          <w:lang w:eastAsia="en-US"/>
        </w:rPr>
      </w:pPr>
    </w:p>
    <w:p w14:paraId="73D380C0" w14:textId="13FF4D13" w:rsidR="006C6A57" w:rsidRDefault="006C6A57" w:rsidP="00FA748C">
      <w:pPr>
        <w:pBdr>
          <w:bottom w:val="dotted" w:sz="24" w:space="0" w:color="auto"/>
        </w:pBdr>
        <w:rPr>
          <w:rFonts w:ascii="Comic Sans MS" w:hAnsi="Comic Sans MS" w:cs="Courier New"/>
          <w:sz w:val="28"/>
          <w:szCs w:val="28"/>
          <w:lang w:eastAsia="en-US"/>
        </w:rPr>
      </w:pPr>
    </w:p>
    <w:p w14:paraId="443C872D" w14:textId="611AA8CE" w:rsidR="006C6A57" w:rsidRDefault="006C6A57" w:rsidP="00FA748C">
      <w:pPr>
        <w:pBdr>
          <w:bottom w:val="dotted" w:sz="24" w:space="0" w:color="auto"/>
        </w:pBdr>
        <w:rPr>
          <w:rFonts w:ascii="Comic Sans MS" w:hAnsi="Comic Sans MS" w:cs="Courier New"/>
          <w:sz w:val="28"/>
          <w:szCs w:val="28"/>
          <w:lang w:eastAsia="en-US"/>
        </w:rPr>
      </w:pPr>
    </w:p>
    <w:p w14:paraId="56CAD069" w14:textId="3DAA235D" w:rsidR="006C6A57" w:rsidRDefault="006C6A57" w:rsidP="00FA748C">
      <w:pPr>
        <w:pBdr>
          <w:bottom w:val="dotted" w:sz="24" w:space="0" w:color="auto"/>
        </w:pBdr>
        <w:rPr>
          <w:rFonts w:ascii="Comic Sans MS" w:hAnsi="Comic Sans MS" w:cs="Courier New"/>
          <w:sz w:val="28"/>
          <w:szCs w:val="28"/>
          <w:lang w:eastAsia="en-US"/>
        </w:rPr>
      </w:pPr>
    </w:p>
    <w:p w14:paraId="431B6ABF" w14:textId="0DDAF190" w:rsidR="006C6A57" w:rsidRDefault="006C6A57" w:rsidP="00FA748C">
      <w:pPr>
        <w:pBdr>
          <w:bottom w:val="dotted" w:sz="24" w:space="0" w:color="auto"/>
        </w:pBdr>
        <w:rPr>
          <w:rFonts w:ascii="Comic Sans MS" w:hAnsi="Comic Sans MS" w:cs="Courier New"/>
          <w:sz w:val="28"/>
          <w:szCs w:val="28"/>
          <w:lang w:eastAsia="en-US"/>
        </w:rPr>
      </w:pPr>
    </w:p>
    <w:p w14:paraId="2371E26D" w14:textId="63084384" w:rsidR="006C6A57" w:rsidRDefault="006C6A57" w:rsidP="00FA748C">
      <w:pPr>
        <w:pBdr>
          <w:bottom w:val="dotted" w:sz="24" w:space="0" w:color="auto"/>
        </w:pBdr>
        <w:rPr>
          <w:rFonts w:ascii="Comic Sans MS" w:hAnsi="Comic Sans MS" w:cs="Courier New"/>
          <w:sz w:val="28"/>
          <w:szCs w:val="28"/>
          <w:lang w:eastAsia="en-US"/>
        </w:rPr>
      </w:pPr>
    </w:p>
    <w:p w14:paraId="4F130993" w14:textId="28633873" w:rsidR="006C6A57" w:rsidRDefault="006C6A57" w:rsidP="00FA748C">
      <w:pPr>
        <w:pBdr>
          <w:bottom w:val="dotted" w:sz="24" w:space="0" w:color="auto"/>
        </w:pBdr>
        <w:rPr>
          <w:rFonts w:ascii="Comic Sans MS" w:hAnsi="Comic Sans MS" w:cs="Courier New"/>
          <w:sz w:val="28"/>
          <w:szCs w:val="28"/>
          <w:lang w:eastAsia="en-US"/>
        </w:rPr>
      </w:pPr>
    </w:p>
    <w:p w14:paraId="01796AC6" w14:textId="2A01DCFC" w:rsidR="006C6A57" w:rsidRDefault="006C6A57" w:rsidP="00FA748C">
      <w:pPr>
        <w:pBdr>
          <w:bottom w:val="dotted" w:sz="24" w:space="0" w:color="auto"/>
        </w:pBdr>
        <w:rPr>
          <w:rFonts w:ascii="Comic Sans MS" w:hAnsi="Comic Sans MS" w:cs="Courier New"/>
          <w:sz w:val="28"/>
          <w:szCs w:val="28"/>
          <w:lang w:eastAsia="en-US"/>
        </w:rPr>
      </w:pPr>
    </w:p>
    <w:p w14:paraId="24878C16" w14:textId="7F15F37B" w:rsidR="006C6A57" w:rsidRDefault="006C6A57" w:rsidP="00FA748C">
      <w:pPr>
        <w:pBdr>
          <w:bottom w:val="dotted" w:sz="24" w:space="0" w:color="auto"/>
        </w:pBdr>
        <w:rPr>
          <w:rFonts w:ascii="Comic Sans MS" w:hAnsi="Comic Sans MS" w:cs="Courier New"/>
          <w:sz w:val="28"/>
          <w:szCs w:val="28"/>
          <w:lang w:eastAsia="en-US"/>
        </w:rPr>
      </w:pPr>
    </w:p>
    <w:p w14:paraId="082AA2D2" w14:textId="66B50829" w:rsidR="006C6A57" w:rsidRDefault="006C6A57" w:rsidP="00FA748C">
      <w:pPr>
        <w:pBdr>
          <w:bottom w:val="dotted" w:sz="24" w:space="0" w:color="auto"/>
        </w:pBdr>
        <w:rPr>
          <w:rFonts w:ascii="Comic Sans MS" w:hAnsi="Comic Sans MS" w:cs="Courier New"/>
          <w:sz w:val="28"/>
          <w:szCs w:val="28"/>
          <w:lang w:eastAsia="en-US"/>
        </w:rPr>
      </w:pPr>
    </w:p>
    <w:p w14:paraId="4A06FDBC" w14:textId="09410445" w:rsidR="006C6A57" w:rsidRDefault="006C6A57" w:rsidP="00FA748C">
      <w:pPr>
        <w:pBdr>
          <w:bottom w:val="dotted" w:sz="24" w:space="0" w:color="auto"/>
        </w:pBdr>
        <w:rPr>
          <w:rFonts w:ascii="Comic Sans MS" w:hAnsi="Comic Sans MS" w:cs="Courier New"/>
          <w:sz w:val="28"/>
          <w:szCs w:val="28"/>
          <w:lang w:eastAsia="en-US"/>
        </w:rPr>
      </w:pPr>
    </w:p>
    <w:p w14:paraId="1E4D7EEB" w14:textId="1E0ACB86" w:rsidR="006C6A57" w:rsidRDefault="006C6A57" w:rsidP="00FA748C">
      <w:pPr>
        <w:pBdr>
          <w:bottom w:val="dotted" w:sz="24" w:space="0" w:color="auto"/>
        </w:pBdr>
        <w:rPr>
          <w:rFonts w:ascii="Comic Sans MS" w:hAnsi="Comic Sans MS" w:cs="Courier New"/>
          <w:sz w:val="28"/>
          <w:szCs w:val="28"/>
          <w:lang w:eastAsia="en-US"/>
        </w:rPr>
      </w:pPr>
    </w:p>
    <w:p w14:paraId="1F2E9877" w14:textId="599BDD54" w:rsidR="006C6A57" w:rsidRDefault="006C6A57" w:rsidP="00FA748C">
      <w:pPr>
        <w:pBdr>
          <w:bottom w:val="dotted" w:sz="24" w:space="0" w:color="auto"/>
        </w:pBdr>
        <w:rPr>
          <w:rFonts w:ascii="Comic Sans MS" w:hAnsi="Comic Sans MS" w:cs="Courier New"/>
          <w:sz w:val="28"/>
          <w:szCs w:val="28"/>
          <w:lang w:eastAsia="en-US"/>
        </w:rPr>
      </w:pPr>
    </w:p>
    <w:p w14:paraId="4B86C006" w14:textId="0B817E39" w:rsidR="006C6A57" w:rsidRDefault="006C6A57" w:rsidP="00FA748C">
      <w:pPr>
        <w:pBdr>
          <w:bottom w:val="dotted" w:sz="24" w:space="0" w:color="auto"/>
        </w:pBdr>
        <w:rPr>
          <w:rFonts w:ascii="Comic Sans MS" w:hAnsi="Comic Sans MS" w:cs="Courier New"/>
          <w:sz w:val="28"/>
          <w:szCs w:val="28"/>
          <w:lang w:eastAsia="en-US"/>
        </w:rPr>
      </w:pPr>
    </w:p>
    <w:p w14:paraId="01D41499" w14:textId="4026D46D" w:rsidR="006C6A57" w:rsidRDefault="006C6A57" w:rsidP="00FA748C">
      <w:pPr>
        <w:pBdr>
          <w:bottom w:val="dotted" w:sz="24" w:space="0" w:color="auto"/>
        </w:pBdr>
        <w:rPr>
          <w:rFonts w:ascii="Comic Sans MS" w:hAnsi="Comic Sans MS" w:cs="Courier New"/>
          <w:sz w:val="28"/>
          <w:szCs w:val="28"/>
          <w:lang w:eastAsia="en-US"/>
        </w:rPr>
      </w:pPr>
    </w:p>
    <w:p w14:paraId="2CB01ED6" w14:textId="7B9BBBEC" w:rsidR="006C6A57" w:rsidRDefault="006C6A57" w:rsidP="00FA748C">
      <w:pPr>
        <w:pBdr>
          <w:bottom w:val="dotted" w:sz="24" w:space="0" w:color="auto"/>
        </w:pBdr>
        <w:rPr>
          <w:rFonts w:ascii="Comic Sans MS" w:hAnsi="Comic Sans MS" w:cs="Courier New"/>
          <w:sz w:val="28"/>
          <w:szCs w:val="28"/>
          <w:lang w:eastAsia="en-US"/>
        </w:rPr>
      </w:pPr>
    </w:p>
    <w:p w14:paraId="2085582E" w14:textId="36949189" w:rsidR="006C6A57" w:rsidRDefault="006C6A57" w:rsidP="00FA748C">
      <w:pPr>
        <w:pBdr>
          <w:bottom w:val="dotted" w:sz="24" w:space="0" w:color="auto"/>
        </w:pBdr>
        <w:rPr>
          <w:rFonts w:ascii="Comic Sans MS" w:hAnsi="Comic Sans MS" w:cs="Courier New"/>
          <w:sz w:val="28"/>
          <w:szCs w:val="28"/>
          <w:lang w:eastAsia="en-US"/>
        </w:rPr>
      </w:pPr>
    </w:p>
    <w:p w14:paraId="7CA010C7" w14:textId="23B0A498" w:rsidR="006C6A57" w:rsidRDefault="006C6A57" w:rsidP="00FA748C">
      <w:pPr>
        <w:pBdr>
          <w:bottom w:val="dotted" w:sz="24" w:space="0" w:color="auto"/>
        </w:pBdr>
        <w:rPr>
          <w:rFonts w:ascii="Comic Sans MS" w:hAnsi="Comic Sans MS" w:cs="Courier New"/>
          <w:sz w:val="28"/>
          <w:szCs w:val="28"/>
          <w:lang w:eastAsia="en-US"/>
        </w:rPr>
      </w:pPr>
    </w:p>
    <w:p w14:paraId="4AA73043" w14:textId="77777777" w:rsidR="006C6A57" w:rsidRDefault="006C6A57" w:rsidP="00FA748C">
      <w:pPr>
        <w:pBdr>
          <w:bottom w:val="dotted" w:sz="24" w:space="0" w:color="auto"/>
        </w:pBdr>
        <w:rPr>
          <w:rFonts w:ascii="Comic Sans MS" w:hAnsi="Comic Sans MS" w:cs="Courier New"/>
          <w:sz w:val="28"/>
          <w:szCs w:val="28"/>
          <w:lang w:eastAsia="en-US"/>
        </w:rPr>
      </w:pPr>
      <w:bookmarkStart w:id="0" w:name="_GoBack"/>
      <w:bookmarkEnd w:id="0"/>
    </w:p>
    <w:sectPr w:rsidR="006C6A57" w:rsidSect="004108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64E5736" w14:textId="77777777" w:rsidR="00C010DE" w:rsidRDefault="00C010DE" w:rsidP="0041083A">
      <w:pPr>
        <w:spacing w:after="0" w:line="240" w:lineRule="auto"/>
      </w:pPr>
      <w:r>
        <w:separator/>
      </w:r>
    </w:p>
  </w:endnote>
  <w:endnote w:type="continuationSeparator" w:id="0">
    <w:p w14:paraId="23F78B3E" w14:textId="77777777" w:rsidR="00C010DE" w:rsidRDefault="00C010DE" w:rsidP="004108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A00002EF" w:usb1="4000004B" w:usb2="00000000" w:usb3="00000000" w:csb0="0000009F" w:csb1="00000000"/>
  </w:font>
  <w:font w:name="Lucida Grande">
    <w:panose1 w:val="020B0600040502020204"/>
    <w:charset w:val="00"/>
    <w:family w:val="swiss"/>
    <w:pitch w:val="variable"/>
    <w:sig w:usb0="E1000AEF" w:usb1="5000A1FF" w:usb2="00000000" w:usb3="00000000" w:csb0="000001BF" w:csb1="00000000"/>
  </w:font>
  <w:font w:name="Tahoma">
    <w:panose1 w:val="020B0604030504040204"/>
    <w:charset w:val="00"/>
    <w:family w:val="swiss"/>
    <w:notTrueType/>
    <w:pitch w:val="variable"/>
    <w:sig w:usb0="00000003" w:usb1="00000000" w:usb2="00000000" w:usb3="00000000" w:csb0="00000001" w:csb1="00000000"/>
  </w:font>
  <w:font w:name="Comic Sans MS">
    <w:panose1 w:val="030F0702030302020204"/>
    <w:charset w:val="00"/>
    <w:family w:val="script"/>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D9BED8F" w14:textId="77777777" w:rsidR="00C010DE" w:rsidRDefault="00C010DE" w:rsidP="0041083A">
      <w:pPr>
        <w:spacing w:after="0" w:line="240" w:lineRule="auto"/>
      </w:pPr>
      <w:r>
        <w:separator/>
      </w:r>
    </w:p>
  </w:footnote>
  <w:footnote w:type="continuationSeparator" w:id="0">
    <w:p w14:paraId="5C360693" w14:textId="77777777" w:rsidR="00C010DE" w:rsidRDefault="00C010DE" w:rsidP="0041083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9455BC"/>
    <w:multiLevelType w:val="multilevel"/>
    <w:tmpl w:val="C06810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D1C0A48"/>
    <w:multiLevelType w:val="multilevel"/>
    <w:tmpl w:val="3B3AAFF8"/>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 w15:restartNumberingAfterBreak="0">
    <w:nsid w:val="16A864A5"/>
    <w:multiLevelType w:val="multilevel"/>
    <w:tmpl w:val="D78A5C8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 w15:restartNumberingAfterBreak="0">
    <w:nsid w:val="173345E0"/>
    <w:multiLevelType w:val="hybridMultilevel"/>
    <w:tmpl w:val="DD2A55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Wingding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Wingdings"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Wingdings"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092261"/>
    <w:multiLevelType w:val="hybridMultilevel"/>
    <w:tmpl w:val="F33C10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DB150E6"/>
    <w:multiLevelType w:val="multilevel"/>
    <w:tmpl w:val="85BCE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3CD74024"/>
    <w:multiLevelType w:val="multilevel"/>
    <w:tmpl w:val="E46A47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F183414"/>
    <w:multiLevelType w:val="hybridMultilevel"/>
    <w:tmpl w:val="2F4020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3F950A23"/>
    <w:multiLevelType w:val="multilevel"/>
    <w:tmpl w:val="215636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8921C5E"/>
    <w:multiLevelType w:val="multilevel"/>
    <w:tmpl w:val="CFB61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AF60037"/>
    <w:multiLevelType w:val="multilevel"/>
    <w:tmpl w:val="CB82F7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3"/>
  </w:num>
  <w:num w:numId="3">
    <w:abstractNumId w:val="7"/>
  </w:num>
  <w:num w:numId="4">
    <w:abstractNumId w:val="9"/>
  </w:num>
  <w:num w:numId="5">
    <w:abstractNumId w:val="8"/>
  </w:num>
  <w:num w:numId="6">
    <w:abstractNumId w:val="0"/>
  </w:num>
  <w:num w:numId="7">
    <w:abstractNumId w:val="6"/>
  </w:num>
  <w:num w:numId="8">
    <w:abstractNumId w:val="2"/>
  </w:num>
  <w:num w:numId="9">
    <w:abstractNumId w:val="1"/>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E96"/>
    <w:rsid w:val="00033BCE"/>
    <w:rsid w:val="0007795A"/>
    <w:rsid w:val="000F40E9"/>
    <w:rsid w:val="000F4A79"/>
    <w:rsid w:val="00117B1E"/>
    <w:rsid w:val="00147BEE"/>
    <w:rsid w:val="001B2A28"/>
    <w:rsid w:val="001B3CAF"/>
    <w:rsid w:val="001B505A"/>
    <w:rsid w:val="00202A39"/>
    <w:rsid w:val="00235B16"/>
    <w:rsid w:val="002410B2"/>
    <w:rsid w:val="00243FA6"/>
    <w:rsid w:val="00254AF4"/>
    <w:rsid w:val="002F1F9C"/>
    <w:rsid w:val="00301E06"/>
    <w:rsid w:val="003047E0"/>
    <w:rsid w:val="00305FF4"/>
    <w:rsid w:val="003103E1"/>
    <w:rsid w:val="00334317"/>
    <w:rsid w:val="003A6726"/>
    <w:rsid w:val="003C132F"/>
    <w:rsid w:val="0041083A"/>
    <w:rsid w:val="004272C9"/>
    <w:rsid w:val="004422A7"/>
    <w:rsid w:val="0045065C"/>
    <w:rsid w:val="00474144"/>
    <w:rsid w:val="00482EB0"/>
    <w:rsid w:val="004868CC"/>
    <w:rsid w:val="004B182C"/>
    <w:rsid w:val="004D3AA8"/>
    <w:rsid w:val="004D47D8"/>
    <w:rsid w:val="004E0CFB"/>
    <w:rsid w:val="00500AC2"/>
    <w:rsid w:val="00500AE5"/>
    <w:rsid w:val="00581141"/>
    <w:rsid w:val="00595A7C"/>
    <w:rsid w:val="005A0881"/>
    <w:rsid w:val="005B17B3"/>
    <w:rsid w:val="005B2021"/>
    <w:rsid w:val="005B4579"/>
    <w:rsid w:val="005C57C4"/>
    <w:rsid w:val="005E5916"/>
    <w:rsid w:val="006062BB"/>
    <w:rsid w:val="006438F6"/>
    <w:rsid w:val="00647D08"/>
    <w:rsid w:val="00651476"/>
    <w:rsid w:val="00652A41"/>
    <w:rsid w:val="0065690C"/>
    <w:rsid w:val="0066031D"/>
    <w:rsid w:val="006674F4"/>
    <w:rsid w:val="00681049"/>
    <w:rsid w:val="00687F67"/>
    <w:rsid w:val="00696105"/>
    <w:rsid w:val="006C6A57"/>
    <w:rsid w:val="006C76C9"/>
    <w:rsid w:val="006D2487"/>
    <w:rsid w:val="00715BA3"/>
    <w:rsid w:val="007205B8"/>
    <w:rsid w:val="007255A5"/>
    <w:rsid w:val="00727401"/>
    <w:rsid w:val="0075792F"/>
    <w:rsid w:val="00763016"/>
    <w:rsid w:val="007854F8"/>
    <w:rsid w:val="007C26CD"/>
    <w:rsid w:val="007E70DF"/>
    <w:rsid w:val="007F26FF"/>
    <w:rsid w:val="00805D3F"/>
    <w:rsid w:val="00831FC7"/>
    <w:rsid w:val="00884D61"/>
    <w:rsid w:val="00896A0A"/>
    <w:rsid w:val="008A0FC6"/>
    <w:rsid w:val="008A3AB2"/>
    <w:rsid w:val="008A5FE0"/>
    <w:rsid w:val="008B17D5"/>
    <w:rsid w:val="008B297C"/>
    <w:rsid w:val="008F2917"/>
    <w:rsid w:val="0091657A"/>
    <w:rsid w:val="0092754A"/>
    <w:rsid w:val="00970A1E"/>
    <w:rsid w:val="00A73D87"/>
    <w:rsid w:val="00AA0434"/>
    <w:rsid w:val="00AE3243"/>
    <w:rsid w:val="00B07614"/>
    <w:rsid w:val="00B4469A"/>
    <w:rsid w:val="00B628E8"/>
    <w:rsid w:val="00B634B4"/>
    <w:rsid w:val="00B638B6"/>
    <w:rsid w:val="00BC1C1B"/>
    <w:rsid w:val="00BC1C78"/>
    <w:rsid w:val="00BD04C4"/>
    <w:rsid w:val="00C010DE"/>
    <w:rsid w:val="00C121EF"/>
    <w:rsid w:val="00C25189"/>
    <w:rsid w:val="00C361FB"/>
    <w:rsid w:val="00CA6F1C"/>
    <w:rsid w:val="00CD5E96"/>
    <w:rsid w:val="00CE3278"/>
    <w:rsid w:val="00D11E24"/>
    <w:rsid w:val="00D24E94"/>
    <w:rsid w:val="00D2633D"/>
    <w:rsid w:val="00D65926"/>
    <w:rsid w:val="00D72521"/>
    <w:rsid w:val="00D801E0"/>
    <w:rsid w:val="00D8294A"/>
    <w:rsid w:val="00DA0775"/>
    <w:rsid w:val="00DA6C8F"/>
    <w:rsid w:val="00DA7CC1"/>
    <w:rsid w:val="00DD53B8"/>
    <w:rsid w:val="00E14A2A"/>
    <w:rsid w:val="00E254F7"/>
    <w:rsid w:val="00E5558D"/>
    <w:rsid w:val="00EA181D"/>
    <w:rsid w:val="00EB7687"/>
    <w:rsid w:val="00EC1EDD"/>
    <w:rsid w:val="00EC27EE"/>
    <w:rsid w:val="00EC2FEB"/>
    <w:rsid w:val="00F140ED"/>
    <w:rsid w:val="00F55F85"/>
    <w:rsid w:val="00F7245A"/>
    <w:rsid w:val="00F930D2"/>
    <w:rsid w:val="00FA748C"/>
    <w:rsid w:val="00FB2F35"/>
    <w:rsid w:val="00FE2B6D"/>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6822E6FF"/>
  <w15:chartTrackingRefBased/>
  <w15:docId w15:val="{41E50EEA-ABD2-E047-9833-703D8F1C61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Times New Roman" w:hAnsi="Calibri" w:cs="Times New Roman"/>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uiPriority="1" w:qFormat="1"/>
    <w:lsdException w:name="Medium Grid 3" w:uiPriority="60"/>
    <w:lsdException w:name="Dark List" w:uiPriority="61"/>
    <w:lsdException w:name="Colorful Shading" w:uiPriority="62"/>
    <w:lsdException w:name="Colorful List" w:uiPriority="63"/>
    <w:lsdException w:name="Colorful Grid" w:uiPriority="64"/>
    <w:lsdException w:name="Light Shading Accent 1" w:uiPriority="65"/>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lsdException w:name="List Paragraph" w:uiPriority="72" w:qFormat="1"/>
    <w:lsdException w:name="Quote" w:uiPriority="73" w:qFormat="1"/>
    <w:lsdException w:name="Intense Quote" w:uiPriority="6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lsdException w:name="Colorful List Accent 1" w:uiPriority="34" w:qFormat="1"/>
    <w:lsdException w:name="Colorful Grid Accent 1" w:uiPriority="29" w:qFormat="1"/>
    <w:lsdException w:name="Light Shading Accent 2" w:uiPriority="30" w:qFormat="1"/>
    <w:lsdException w:name="Light List Accent 2" w:uiPriority="66"/>
    <w:lsdException w:name="Light Grid Accent 2" w:uiPriority="67"/>
    <w:lsdException w:name="Medium Shading 1 Accent 2" w:uiPriority="68"/>
    <w:lsdException w:name="Medium Shading 2 Accent 2" w:uiPriority="69"/>
    <w:lsdException w:name="Medium List 1 Accent 2" w:uiPriority="70"/>
    <w:lsdException w:name="Medium List 2 Accent 2" w:uiPriority="71"/>
    <w:lsdException w:name="Medium Grid 1 Accent 2" w:uiPriority="72"/>
    <w:lsdException w:name="Medium Grid 2 Accent 2" w:uiPriority="73"/>
    <w:lsdException w:name="Medium Grid 3 Accent 2" w:uiPriority="60"/>
    <w:lsdException w:name="Dark List Accent 2" w:uiPriority="61"/>
    <w:lsdException w:name="Colorful Shading Accent 2" w:uiPriority="62"/>
    <w:lsdException w:name="Colorful List Accent 2" w:uiPriority="63"/>
    <w:lsdException w:name="Colorful Grid Accent 2" w:uiPriority="64"/>
    <w:lsdException w:name="Light Shading Accent 3" w:uiPriority="65"/>
    <w:lsdException w:name="Light List Accent 3" w:uiPriority="66"/>
    <w:lsdException w:name="Light Grid Accent 3" w:uiPriority="67"/>
    <w:lsdException w:name="Medium Shading 1 Accent 3" w:uiPriority="68"/>
    <w:lsdException w:name="Medium Shading 2 Accent 3" w:uiPriority="69"/>
    <w:lsdException w:name="Medium List 1 Accent 3" w:uiPriority="70"/>
    <w:lsdException w:name="Medium List 2 Accent 3" w:uiPriority="71"/>
    <w:lsdException w:name="Medium Grid 1 Accent 3" w:uiPriority="72"/>
    <w:lsdException w:name="Medium Grid 2 Accent 3" w:uiPriority="73"/>
    <w:lsdException w:name="Medium Grid 3 Accent 3" w:uiPriority="60"/>
    <w:lsdException w:name="Dark List Accent 3" w:uiPriority="61"/>
    <w:lsdException w:name="Colorful Shading Accent 3" w:uiPriority="62"/>
    <w:lsdException w:name="Colorful List Accent 3" w:uiPriority="63"/>
    <w:lsdException w:name="Colorful Grid Accent 3" w:uiPriority="64"/>
    <w:lsdException w:name="Light Shading Accent 4" w:uiPriority="65"/>
    <w:lsdException w:name="Light List Accent 4" w:uiPriority="66"/>
    <w:lsdException w:name="Light Grid Accent 4" w:uiPriority="67"/>
    <w:lsdException w:name="Medium Shading 1 Accent 4" w:uiPriority="68"/>
    <w:lsdException w:name="Medium Shading 2 Accent 4" w:uiPriority="69"/>
    <w:lsdException w:name="Medium List 1 Accent 4" w:uiPriority="70"/>
    <w:lsdException w:name="Medium List 2 Accent 4" w:uiPriority="71"/>
    <w:lsdException w:name="Medium Grid 1 Accent 4" w:uiPriority="72"/>
    <w:lsdException w:name="Medium Grid 2 Accent 4" w:uiPriority="73"/>
    <w:lsdException w:name="Medium Grid 3 Accent 4" w:uiPriority="60"/>
    <w:lsdException w:name="Dark List Accent 4" w:uiPriority="61"/>
    <w:lsdException w:name="Colorful Shading Accent 4" w:uiPriority="62"/>
    <w:lsdException w:name="Colorful List Accent 4" w:uiPriority="63"/>
    <w:lsdException w:name="Colorful Grid Accent 4" w:uiPriority="64"/>
    <w:lsdException w:name="Light Shading Accent 5" w:uiPriority="65"/>
    <w:lsdException w:name="Light List Accent 5" w:uiPriority="66"/>
    <w:lsdException w:name="Light Grid Accent 5" w:uiPriority="67"/>
    <w:lsdException w:name="Medium Shading 1 Accent 5" w:uiPriority="68"/>
    <w:lsdException w:name="Medium Shading 2 Accent 5" w:uiPriority="69"/>
    <w:lsdException w:name="Medium List 1 Accent 5" w:uiPriority="70"/>
    <w:lsdException w:name="Medium List 2 Accent 5" w:uiPriority="71"/>
    <w:lsdException w:name="Medium Grid 1 Accent 5" w:uiPriority="72"/>
    <w:lsdException w:name="Medium Grid 2 Accent 5" w:uiPriority="73"/>
    <w:lsdException w:name="Medium Grid 3 Accent 5" w:uiPriority="60"/>
    <w:lsdException w:name="Dark List Accent 5" w:uiPriority="61"/>
    <w:lsdException w:name="Colorful Shading Accent 5" w:uiPriority="62"/>
    <w:lsdException w:name="Colorful List Accent 5" w:uiPriority="63"/>
    <w:lsdException w:name="Colorful Grid Accent 5" w:uiPriority="64"/>
    <w:lsdException w:name="Light Shading Accent 6" w:uiPriority="65"/>
    <w:lsdException w:name="Light List Accent 6" w:uiPriority="66"/>
    <w:lsdException w:name="Light Grid Accent 6" w:uiPriority="67"/>
    <w:lsdException w:name="Medium Shading 1 Accent 6" w:uiPriority="68"/>
    <w:lsdException w:name="Medium Shading 2 Accent 6" w:uiPriority="69"/>
    <w:lsdException w:name="Medium List 1 Accent 6" w:uiPriority="70"/>
    <w:lsdException w:name="Medium List 2 Accent 6" w:uiPriority="71"/>
    <w:lsdException w:name="Medium Grid 1 Accent 6" w:uiPriority="72"/>
    <w:lsdException w:name="Medium Grid 2 Accent 6" w:uiPriority="73"/>
    <w:lsdException w:name="Medium Grid 3 Accent 6" w:uiPriority="60"/>
    <w:lsdException w:name="Dark List Accent 6" w:uiPriority="61"/>
    <w:lsdException w:name="Colorful Shading Accent 6" w:uiPriority="62"/>
    <w:lsdException w:name="Colorful List Accent 6" w:uiPriority="63"/>
    <w:lsdException w:name="Colorful Grid Accent 6" w:uiPriority="64"/>
    <w:lsdException w:name="Subtle Emphasis" w:uiPriority="65" w:qFormat="1"/>
    <w:lsdException w:name="Intense Emphasis" w:uiPriority="66" w:qFormat="1"/>
    <w:lsdException w:name="Subtle Reference" w:uiPriority="67" w:qFormat="1"/>
    <w:lsdException w:name="Intense Reference" w:uiPriority="68" w:qFormat="1"/>
    <w:lsdException w:name="Book Title" w:uiPriority="69" w:qFormat="1"/>
    <w:lsdException w:name="Bibliography" w:uiPriority="70"/>
    <w:lsdException w:name="TOC Heading" w:semiHidden="1" w:uiPriority="71"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B26B2"/>
    <w:pPr>
      <w:spacing w:after="200" w:line="276" w:lineRule="auto"/>
    </w:pPr>
    <w:rPr>
      <w:sz w:val="22"/>
      <w:szCs w:val="22"/>
      <w:lang w:eastAsia="en-GB"/>
    </w:rPr>
  </w:style>
  <w:style w:type="paragraph" w:styleId="Heading1">
    <w:name w:val="heading 1"/>
    <w:basedOn w:val="Normal"/>
    <w:next w:val="Normal"/>
    <w:link w:val="Heading1Char"/>
    <w:uiPriority w:val="9"/>
    <w:qFormat/>
    <w:rsid w:val="00B4469A"/>
    <w:pPr>
      <w:keepNext/>
      <w:spacing w:before="240" w:after="60"/>
      <w:outlineLvl w:val="0"/>
    </w:pPr>
    <w:rPr>
      <w:rFonts w:asciiTheme="majorHAnsi" w:eastAsiaTheme="majorEastAsia" w:hAnsiTheme="majorHAnsi" w:cstheme="majorBidi"/>
      <w:b/>
      <w:bCs/>
      <w:kern w:val="32"/>
      <w:sz w:val="32"/>
      <w:szCs w:val="32"/>
    </w:rPr>
  </w:style>
  <w:style w:type="paragraph" w:styleId="Heading2">
    <w:name w:val="heading 2"/>
    <w:basedOn w:val="Normal"/>
    <w:next w:val="Normal"/>
    <w:link w:val="Heading2Char"/>
    <w:uiPriority w:val="9"/>
    <w:qFormat/>
    <w:rsid w:val="00324EDE"/>
    <w:pPr>
      <w:keepNext/>
      <w:keepLines/>
      <w:spacing w:before="200" w:after="0"/>
      <w:outlineLvl w:val="1"/>
    </w:pPr>
    <w:rPr>
      <w:rFonts w:ascii="Cambria" w:hAnsi="Cambria"/>
      <w:b/>
      <w:bCs/>
      <w:color w:val="4F81BD"/>
      <w:sz w:val="26"/>
      <w:szCs w:val="26"/>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1"/>
    <w:uiPriority w:val="99"/>
    <w:semiHidden/>
    <w:unhideWhenUsed/>
    <w:rsid w:val="00CD5E96"/>
    <w:pPr>
      <w:spacing w:after="0" w:line="240" w:lineRule="auto"/>
    </w:pPr>
    <w:rPr>
      <w:rFonts w:ascii="Lucida Grande" w:hAnsi="Lucida Grande"/>
      <w:sz w:val="18"/>
      <w:szCs w:val="18"/>
      <w:lang w:val="x-none" w:eastAsia="x-none"/>
    </w:rPr>
  </w:style>
  <w:style w:type="character" w:customStyle="1" w:styleId="BalloonTextChar">
    <w:name w:val="Balloon Text Char"/>
    <w:uiPriority w:val="99"/>
    <w:semiHidden/>
    <w:rsid w:val="00094BC1"/>
    <w:rPr>
      <w:rFonts w:ascii="Lucida Grande" w:hAnsi="Lucida Grande"/>
      <w:sz w:val="18"/>
      <w:szCs w:val="18"/>
    </w:rPr>
  </w:style>
  <w:style w:type="paragraph" w:styleId="Header">
    <w:name w:val="header"/>
    <w:basedOn w:val="Normal"/>
    <w:link w:val="HeaderChar"/>
    <w:uiPriority w:val="99"/>
    <w:unhideWhenUsed/>
    <w:rsid w:val="00CD5E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5E96"/>
  </w:style>
  <w:style w:type="paragraph" w:styleId="Footer">
    <w:name w:val="footer"/>
    <w:basedOn w:val="Normal"/>
    <w:link w:val="FooterChar"/>
    <w:uiPriority w:val="99"/>
    <w:unhideWhenUsed/>
    <w:rsid w:val="00CD5E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5E96"/>
  </w:style>
  <w:style w:type="character" w:customStyle="1" w:styleId="BalloonTextChar1">
    <w:name w:val="Balloon Text Char1"/>
    <w:link w:val="BalloonText"/>
    <w:uiPriority w:val="99"/>
    <w:semiHidden/>
    <w:rsid w:val="00CD5E96"/>
    <w:rPr>
      <w:rFonts w:ascii="Tahoma" w:hAnsi="Tahoma" w:cs="Tahoma"/>
      <w:sz w:val="16"/>
      <w:szCs w:val="16"/>
    </w:rPr>
  </w:style>
  <w:style w:type="table" w:styleId="TableGrid">
    <w:name w:val="Table Grid"/>
    <w:basedOn w:val="TableNormal"/>
    <w:uiPriority w:val="59"/>
    <w:rsid w:val="00CD5E9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link w:val="Heading2"/>
    <w:uiPriority w:val="9"/>
    <w:rsid w:val="00324EDE"/>
    <w:rPr>
      <w:rFonts w:ascii="Cambria" w:eastAsia="Times New Roman" w:hAnsi="Cambria" w:cs="Times New Roman"/>
      <w:b/>
      <w:bCs/>
      <w:color w:val="4F81BD"/>
      <w:sz w:val="26"/>
      <w:szCs w:val="26"/>
    </w:rPr>
  </w:style>
  <w:style w:type="paragraph" w:customStyle="1" w:styleId="ColorfulShading-Accent31">
    <w:name w:val="Colorful Shading - Accent 31"/>
    <w:basedOn w:val="Normal"/>
    <w:uiPriority w:val="34"/>
    <w:qFormat/>
    <w:rsid w:val="00324EDE"/>
    <w:pPr>
      <w:ind w:left="720"/>
      <w:contextualSpacing/>
    </w:pPr>
  </w:style>
  <w:style w:type="character" w:styleId="CommentReference">
    <w:name w:val="annotation reference"/>
    <w:basedOn w:val="DefaultParagraphFont"/>
    <w:uiPriority w:val="99"/>
    <w:semiHidden/>
    <w:unhideWhenUsed/>
    <w:rsid w:val="008B297C"/>
    <w:rPr>
      <w:sz w:val="16"/>
      <w:szCs w:val="16"/>
    </w:rPr>
  </w:style>
  <w:style w:type="paragraph" w:styleId="CommentText">
    <w:name w:val="annotation text"/>
    <w:basedOn w:val="Normal"/>
    <w:link w:val="CommentTextChar"/>
    <w:uiPriority w:val="99"/>
    <w:semiHidden/>
    <w:unhideWhenUsed/>
    <w:rsid w:val="008B297C"/>
    <w:rPr>
      <w:sz w:val="20"/>
      <w:szCs w:val="20"/>
    </w:rPr>
  </w:style>
  <w:style w:type="character" w:customStyle="1" w:styleId="CommentTextChar">
    <w:name w:val="Comment Text Char"/>
    <w:basedOn w:val="DefaultParagraphFont"/>
    <w:link w:val="CommentText"/>
    <w:uiPriority w:val="99"/>
    <w:semiHidden/>
    <w:rsid w:val="008B297C"/>
    <w:rPr>
      <w:lang w:eastAsia="en-GB"/>
    </w:rPr>
  </w:style>
  <w:style w:type="paragraph" w:styleId="CommentSubject">
    <w:name w:val="annotation subject"/>
    <w:basedOn w:val="CommentText"/>
    <w:next w:val="CommentText"/>
    <w:link w:val="CommentSubjectChar"/>
    <w:uiPriority w:val="99"/>
    <w:semiHidden/>
    <w:unhideWhenUsed/>
    <w:rsid w:val="008B297C"/>
    <w:rPr>
      <w:b/>
      <w:bCs/>
    </w:rPr>
  </w:style>
  <w:style w:type="character" w:customStyle="1" w:styleId="CommentSubjectChar">
    <w:name w:val="Comment Subject Char"/>
    <w:basedOn w:val="CommentTextChar"/>
    <w:link w:val="CommentSubject"/>
    <w:uiPriority w:val="99"/>
    <w:semiHidden/>
    <w:rsid w:val="008B297C"/>
    <w:rPr>
      <w:b/>
      <w:bCs/>
      <w:lang w:eastAsia="en-GB"/>
    </w:rPr>
  </w:style>
  <w:style w:type="character" w:customStyle="1" w:styleId="Heading1Char">
    <w:name w:val="Heading 1 Char"/>
    <w:basedOn w:val="DefaultParagraphFont"/>
    <w:link w:val="Heading1"/>
    <w:uiPriority w:val="9"/>
    <w:rsid w:val="00B4469A"/>
    <w:rPr>
      <w:rFonts w:asciiTheme="majorHAnsi" w:eastAsiaTheme="majorEastAsia" w:hAnsiTheme="majorHAnsi" w:cstheme="majorBidi"/>
      <w:b/>
      <w:bCs/>
      <w:kern w:val="32"/>
      <w:sz w:val="32"/>
      <w:szCs w:val="32"/>
      <w:lang w:eastAsia="en-GB"/>
    </w:rPr>
  </w:style>
  <w:style w:type="paragraph" w:styleId="HTMLPreformatted">
    <w:name w:val="HTML Preformatted"/>
    <w:basedOn w:val="Normal"/>
    <w:link w:val="HTMLPreformattedChar"/>
    <w:uiPriority w:val="99"/>
    <w:semiHidden/>
    <w:unhideWhenUsed/>
    <w:rsid w:val="00EC27E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hAnsi="Courier New" w:cs="Courier New"/>
      <w:sz w:val="20"/>
      <w:szCs w:val="20"/>
      <w:lang w:eastAsia="en-US"/>
    </w:rPr>
  </w:style>
  <w:style w:type="character" w:customStyle="1" w:styleId="HTMLPreformattedChar">
    <w:name w:val="HTML Preformatted Char"/>
    <w:basedOn w:val="DefaultParagraphFont"/>
    <w:link w:val="HTMLPreformatted"/>
    <w:uiPriority w:val="99"/>
    <w:semiHidden/>
    <w:rsid w:val="00EC27EE"/>
    <w:rPr>
      <w:rFonts w:ascii="Courier New" w:hAnsi="Courier New" w:cs="Courier New"/>
    </w:rPr>
  </w:style>
  <w:style w:type="paragraph" w:styleId="NormalWeb">
    <w:name w:val="Normal (Web)"/>
    <w:basedOn w:val="Normal"/>
    <w:uiPriority w:val="99"/>
    <w:unhideWhenUsed/>
    <w:rsid w:val="00BC1C1B"/>
    <w:pPr>
      <w:spacing w:before="100" w:beforeAutospacing="1" w:after="100" w:afterAutospacing="1" w:line="240" w:lineRule="auto"/>
    </w:pPr>
    <w:rPr>
      <w:rFonts w:ascii="Times New Roman" w:hAnsi="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538765">
      <w:bodyDiv w:val="1"/>
      <w:marLeft w:val="0"/>
      <w:marRight w:val="0"/>
      <w:marTop w:val="0"/>
      <w:marBottom w:val="0"/>
      <w:divBdr>
        <w:top w:val="none" w:sz="0" w:space="0" w:color="auto"/>
        <w:left w:val="none" w:sz="0" w:space="0" w:color="auto"/>
        <w:bottom w:val="none" w:sz="0" w:space="0" w:color="auto"/>
        <w:right w:val="none" w:sz="0" w:space="0" w:color="auto"/>
      </w:divBdr>
      <w:divsChild>
        <w:div w:id="763109969">
          <w:marLeft w:val="0"/>
          <w:marRight w:val="0"/>
          <w:marTop w:val="0"/>
          <w:marBottom w:val="0"/>
          <w:divBdr>
            <w:top w:val="none" w:sz="0" w:space="0" w:color="auto"/>
            <w:left w:val="none" w:sz="0" w:space="0" w:color="auto"/>
            <w:bottom w:val="none" w:sz="0" w:space="0" w:color="auto"/>
            <w:right w:val="none" w:sz="0" w:space="0" w:color="auto"/>
          </w:divBdr>
          <w:divsChild>
            <w:div w:id="1254782175">
              <w:marLeft w:val="0"/>
              <w:marRight w:val="0"/>
              <w:marTop w:val="0"/>
              <w:marBottom w:val="0"/>
              <w:divBdr>
                <w:top w:val="none" w:sz="0" w:space="0" w:color="auto"/>
                <w:left w:val="none" w:sz="0" w:space="0" w:color="auto"/>
                <w:bottom w:val="none" w:sz="0" w:space="0" w:color="auto"/>
                <w:right w:val="none" w:sz="0" w:space="0" w:color="auto"/>
              </w:divBdr>
              <w:divsChild>
                <w:div w:id="1639340574">
                  <w:marLeft w:val="0"/>
                  <w:marRight w:val="0"/>
                  <w:marTop w:val="0"/>
                  <w:marBottom w:val="0"/>
                  <w:divBdr>
                    <w:top w:val="none" w:sz="0" w:space="0" w:color="auto"/>
                    <w:left w:val="none" w:sz="0" w:space="0" w:color="auto"/>
                    <w:bottom w:val="none" w:sz="0" w:space="0" w:color="auto"/>
                    <w:right w:val="none" w:sz="0" w:space="0" w:color="auto"/>
                  </w:divBdr>
                  <w:divsChild>
                    <w:div w:id="152424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44453">
      <w:bodyDiv w:val="1"/>
      <w:marLeft w:val="0"/>
      <w:marRight w:val="0"/>
      <w:marTop w:val="0"/>
      <w:marBottom w:val="0"/>
      <w:divBdr>
        <w:top w:val="none" w:sz="0" w:space="0" w:color="auto"/>
        <w:left w:val="none" w:sz="0" w:space="0" w:color="auto"/>
        <w:bottom w:val="none" w:sz="0" w:space="0" w:color="auto"/>
        <w:right w:val="none" w:sz="0" w:space="0" w:color="auto"/>
      </w:divBdr>
    </w:div>
    <w:div w:id="76556516">
      <w:bodyDiv w:val="1"/>
      <w:marLeft w:val="0"/>
      <w:marRight w:val="0"/>
      <w:marTop w:val="0"/>
      <w:marBottom w:val="0"/>
      <w:divBdr>
        <w:top w:val="none" w:sz="0" w:space="0" w:color="auto"/>
        <w:left w:val="none" w:sz="0" w:space="0" w:color="auto"/>
        <w:bottom w:val="none" w:sz="0" w:space="0" w:color="auto"/>
        <w:right w:val="none" w:sz="0" w:space="0" w:color="auto"/>
      </w:divBdr>
      <w:divsChild>
        <w:div w:id="1182546244">
          <w:marLeft w:val="0"/>
          <w:marRight w:val="0"/>
          <w:marTop w:val="0"/>
          <w:marBottom w:val="0"/>
          <w:divBdr>
            <w:top w:val="none" w:sz="0" w:space="0" w:color="auto"/>
            <w:left w:val="none" w:sz="0" w:space="0" w:color="auto"/>
            <w:bottom w:val="none" w:sz="0" w:space="0" w:color="auto"/>
            <w:right w:val="none" w:sz="0" w:space="0" w:color="auto"/>
          </w:divBdr>
          <w:divsChild>
            <w:div w:id="1677418284">
              <w:marLeft w:val="0"/>
              <w:marRight w:val="0"/>
              <w:marTop w:val="0"/>
              <w:marBottom w:val="0"/>
              <w:divBdr>
                <w:top w:val="none" w:sz="0" w:space="0" w:color="auto"/>
                <w:left w:val="none" w:sz="0" w:space="0" w:color="auto"/>
                <w:bottom w:val="none" w:sz="0" w:space="0" w:color="auto"/>
                <w:right w:val="none" w:sz="0" w:space="0" w:color="auto"/>
              </w:divBdr>
              <w:divsChild>
                <w:div w:id="1620064449">
                  <w:marLeft w:val="0"/>
                  <w:marRight w:val="0"/>
                  <w:marTop w:val="0"/>
                  <w:marBottom w:val="0"/>
                  <w:divBdr>
                    <w:top w:val="none" w:sz="0" w:space="0" w:color="auto"/>
                    <w:left w:val="none" w:sz="0" w:space="0" w:color="auto"/>
                    <w:bottom w:val="none" w:sz="0" w:space="0" w:color="auto"/>
                    <w:right w:val="none" w:sz="0" w:space="0" w:color="auto"/>
                  </w:divBdr>
                  <w:divsChild>
                    <w:div w:id="779108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842063">
      <w:bodyDiv w:val="1"/>
      <w:marLeft w:val="0"/>
      <w:marRight w:val="0"/>
      <w:marTop w:val="0"/>
      <w:marBottom w:val="0"/>
      <w:divBdr>
        <w:top w:val="none" w:sz="0" w:space="0" w:color="auto"/>
        <w:left w:val="none" w:sz="0" w:space="0" w:color="auto"/>
        <w:bottom w:val="none" w:sz="0" w:space="0" w:color="auto"/>
        <w:right w:val="none" w:sz="0" w:space="0" w:color="auto"/>
      </w:divBdr>
      <w:divsChild>
        <w:div w:id="1557476292">
          <w:marLeft w:val="0"/>
          <w:marRight w:val="0"/>
          <w:marTop w:val="0"/>
          <w:marBottom w:val="0"/>
          <w:divBdr>
            <w:top w:val="none" w:sz="0" w:space="0" w:color="auto"/>
            <w:left w:val="none" w:sz="0" w:space="0" w:color="auto"/>
            <w:bottom w:val="none" w:sz="0" w:space="0" w:color="auto"/>
            <w:right w:val="none" w:sz="0" w:space="0" w:color="auto"/>
          </w:divBdr>
          <w:divsChild>
            <w:div w:id="1117598022">
              <w:marLeft w:val="0"/>
              <w:marRight w:val="0"/>
              <w:marTop w:val="0"/>
              <w:marBottom w:val="0"/>
              <w:divBdr>
                <w:top w:val="none" w:sz="0" w:space="0" w:color="auto"/>
                <w:left w:val="none" w:sz="0" w:space="0" w:color="auto"/>
                <w:bottom w:val="none" w:sz="0" w:space="0" w:color="auto"/>
                <w:right w:val="none" w:sz="0" w:space="0" w:color="auto"/>
              </w:divBdr>
              <w:divsChild>
                <w:div w:id="1516535218">
                  <w:marLeft w:val="0"/>
                  <w:marRight w:val="0"/>
                  <w:marTop w:val="0"/>
                  <w:marBottom w:val="0"/>
                  <w:divBdr>
                    <w:top w:val="none" w:sz="0" w:space="0" w:color="auto"/>
                    <w:left w:val="none" w:sz="0" w:space="0" w:color="auto"/>
                    <w:bottom w:val="none" w:sz="0" w:space="0" w:color="auto"/>
                    <w:right w:val="none" w:sz="0" w:space="0" w:color="auto"/>
                  </w:divBdr>
                  <w:divsChild>
                    <w:div w:id="110500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146021">
      <w:bodyDiv w:val="1"/>
      <w:marLeft w:val="0"/>
      <w:marRight w:val="0"/>
      <w:marTop w:val="0"/>
      <w:marBottom w:val="0"/>
      <w:divBdr>
        <w:top w:val="none" w:sz="0" w:space="0" w:color="auto"/>
        <w:left w:val="none" w:sz="0" w:space="0" w:color="auto"/>
        <w:bottom w:val="none" w:sz="0" w:space="0" w:color="auto"/>
        <w:right w:val="none" w:sz="0" w:space="0" w:color="auto"/>
      </w:divBdr>
      <w:divsChild>
        <w:div w:id="985281710">
          <w:marLeft w:val="0"/>
          <w:marRight w:val="0"/>
          <w:marTop w:val="0"/>
          <w:marBottom w:val="0"/>
          <w:divBdr>
            <w:top w:val="none" w:sz="0" w:space="0" w:color="auto"/>
            <w:left w:val="none" w:sz="0" w:space="0" w:color="auto"/>
            <w:bottom w:val="none" w:sz="0" w:space="0" w:color="auto"/>
            <w:right w:val="none" w:sz="0" w:space="0" w:color="auto"/>
          </w:divBdr>
          <w:divsChild>
            <w:div w:id="839076187">
              <w:marLeft w:val="0"/>
              <w:marRight w:val="0"/>
              <w:marTop w:val="0"/>
              <w:marBottom w:val="0"/>
              <w:divBdr>
                <w:top w:val="none" w:sz="0" w:space="0" w:color="auto"/>
                <w:left w:val="none" w:sz="0" w:space="0" w:color="auto"/>
                <w:bottom w:val="none" w:sz="0" w:space="0" w:color="auto"/>
                <w:right w:val="none" w:sz="0" w:space="0" w:color="auto"/>
              </w:divBdr>
              <w:divsChild>
                <w:div w:id="50858987">
                  <w:marLeft w:val="0"/>
                  <w:marRight w:val="0"/>
                  <w:marTop w:val="0"/>
                  <w:marBottom w:val="0"/>
                  <w:divBdr>
                    <w:top w:val="none" w:sz="0" w:space="0" w:color="auto"/>
                    <w:left w:val="none" w:sz="0" w:space="0" w:color="auto"/>
                    <w:bottom w:val="none" w:sz="0" w:space="0" w:color="auto"/>
                    <w:right w:val="none" w:sz="0" w:space="0" w:color="auto"/>
                  </w:divBdr>
                  <w:divsChild>
                    <w:div w:id="1829010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899011">
      <w:bodyDiv w:val="1"/>
      <w:marLeft w:val="0"/>
      <w:marRight w:val="0"/>
      <w:marTop w:val="0"/>
      <w:marBottom w:val="0"/>
      <w:divBdr>
        <w:top w:val="none" w:sz="0" w:space="0" w:color="auto"/>
        <w:left w:val="none" w:sz="0" w:space="0" w:color="auto"/>
        <w:bottom w:val="none" w:sz="0" w:space="0" w:color="auto"/>
        <w:right w:val="none" w:sz="0" w:space="0" w:color="auto"/>
      </w:divBdr>
      <w:divsChild>
        <w:div w:id="309553586">
          <w:marLeft w:val="0"/>
          <w:marRight w:val="0"/>
          <w:marTop w:val="0"/>
          <w:marBottom w:val="0"/>
          <w:divBdr>
            <w:top w:val="none" w:sz="0" w:space="0" w:color="auto"/>
            <w:left w:val="none" w:sz="0" w:space="0" w:color="auto"/>
            <w:bottom w:val="none" w:sz="0" w:space="0" w:color="auto"/>
            <w:right w:val="none" w:sz="0" w:space="0" w:color="auto"/>
          </w:divBdr>
          <w:divsChild>
            <w:div w:id="631449626">
              <w:marLeft w:val="0"/>
              <w:marRight w:val="0"/>
              <w:marTop w:val="0"/>
              <w:marBottom w:val="0"/>
              <w:divBdr>
                <w:top w:val="none" w:sz="0" w:space="0" w:color="auto"/>
                <w:left w:val="none" w:sz="0" w:space="0" w:color="auto"/>
                <w:bottom w:val="none" w:sz="0" w:space="0" w:color="auto"/>
                <w:right w:val="none" w:sz="0" w:space="0" w:color="auto"/>
              </w:divBdr>
              <w:divsChild>
                <w:div w:id="871303700">
                  <w:marLeft w:val="0"/>
                  <w:marRight w:val="0"/>
                  <w:marTop w:val="0"/>
                  <w:marBottom w:val="0"/>
                  <w:divBdr>
                    <w:top w:val="none" w:sz="0" w:space="0" w:color="auto"/>
                    <w:left w:val="none" w:sz="0" w:space="0" w:color="auto"/>
                    <w:bottom w:val="none" w:sz="0" w:space="0" w:color="auto"/>
                    <w:right w:val="none" w:sz="0" w:space="0" w:color="auto"/>
                  </w:divBdr>
                  <w:divsChild>
                    <w:div w:id="910430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9175134">
      <w:bodyDiv w:val="1"/>
      <w:marLeft w:val="0"/>
      <w:marRight w:val="0"/>
      <w:marTop w:val="0"/>
      <w:marBottom w:val="0"/>
      <w:divBdr>
        <w:top w:val="none" w:sz="0" w:space="0" w:color="auto"/>
        <w:left w:val="none" w:sz="0" w:space="0" w:color="auto"/>
        <w:bottom w:val="none" w:sz="0" w:space="0" w:color="auto"/>
        <w:right w:val="none" w:sz="0" w:space="0" w:color="auto"/>
      </w:divBdr>
      <w:divsChild>
        <w:div w:id="2086681955">
          <w:marLeft w:val="0"/>
          <w:marRight w:val="0"/>
          <w:marTop w:val="0"/>
          <w:marBottom w:val="0"/>
          <w:divBdr>
            <w:top w:val="none" w:sz="0" w:space="0" w:color="auto"/>
            <w:left w:val="none" w:sz="0" w:space="0" w:color="auto"/>
            <w:bottom w:val="none" w:sz="0" w:space="0" w:color="auto"/>
            <w:right w:val="none" w:sz="0" w:space="0" w:color="auto"/>
          </w:divBdr>
          <w:divsChild>
            <w:div w:id="834538854">
              <w:marLeft w:val="0"/>
              <w:marRight w:val="0"/>
              <w:marTop w:val="0"/>
              <w:marBottom w:val="0"/>
              <w:divBdr>
                <w:top w:val="none" w:sz="0" w:space="0" w:color="auto"/>
                <w:left w:val="none" w:sz="0" w:space="0" w:color="auto"/>
                <w:bottom w:val="none" w:sz="0" w:space="0" w:color="auto"/>
                <w:right w:val="none" w:sz="0" w:space="0" w:color="auto"/>
              </w:divBdr>
              <w:divsChild>
                <w:div w:id="405538714">
                  <w:marLeft w:val="0"/>
                  <w:marRight w:val="0"/>
                  <w:marTop w:val="0"/>
                  <w:marBottom w:val="0"/>
                  <w:divBdr>
                    <w:top w:val="none" w:sz="0" w:space="0" w:color="auto"/>
                    <w:left w:val="none" w:sz="0" w:space="0" w:color="auto"/>
                    <w:bottom w:val="none" w:sz="0" w:space="0" w:color="auto"/>
                    <w:right w:val="none" w:sz="0" w:space="0" w:color="auto"/>
                  </w:divBdr>
                  <w:divsChild>
                    <w:div w:id="2011255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2380828">
      <w:bodyDiv w:val="1"/>
      <w:marLeft w:val="0"/>
      <w:marRight w:val="0"/>
      <w:marTop w:val="0"/>
      <w:marBottom w:val="0"/>
      <w:divBdr>
        <w:top w:val="none" w:sz="0" w:space="0" w:color="auto"/>
        <w:left w:val="none" w:sz="0" w:space="0" w:color="auto"/>
        <w:bottom w:val="none" w:sz="0" w:space="0" w:color="auto"/>
        <w:right w:val="none" w:sz="0" w:space="0" w:color="auto"/>
      </w:divBdr>
      <w:divsChild>
        <w:div w:id="1148202334">
          <w:marLeft w:val="0"/>
          <w:marRight w:val="0"/>
          <w:marTop w:val="0"/>
          <w:marBottom w:val="0"/>
          <w:divBdr>
            <w:top w:val="none" w:sz="0" w:space="0" w:color="auto"/>
            <w:left w:val="none" w:sz="0" w:space="0" w:color="auto"/>
            <w:bottom w:val="none" w:sz="0" w:space="0" w:color="auto"/>
            <w:right w:val="none" w:sz="0" w:space="0" w:color="auto"/>
          </w:divBdr>
          <w:divsChild>
            <w:div w:id="1652900320">
              <w:marLeft w:val="0"/>
              <w:marRight w:val="0"/>
              <w:marTop w:val="0"/>
              <w:marBottom w:val="0"/>
              <w:divBdr>
                <w:top w:val="none" w:sz="0" w:space="0" w:color="auto"/>
                <w:left w:val="none" w:sz="0" w:space="0" w:color="auto"/>
                <w:bottom w:val="none" w:sz="0" w:space="0" w:color="auto"/>
                <w:right w:val="none" w:sz="0" w:space="0" w:color="auto"/>
              </w:divBdr>
              <w:divsChild>
                <w:div w:id="559563049">
                  <w:marLeft w:val="0"/>
                  <w:marRight w:val="0"/>
                  <w:marTop w:val="0"/>
                  <w:marBottom w:val="0"/>
                  <w:divBdr>
                    <w:top w:val="none" w:sz="0" w:space="0" w:color="auto"/>
                    <w:left w:val="none" w:sz="0" w:space="0" w:color="auto"/>
                    <w:bottom w:val="none" w:sz="0" w:space="0" w:color="auto"/>
                    <w:right w:val="none" w:sz="0" w:space="0" w:color="auto"/>
                  </w:divBdr>
                  <w:divsChild>
                    <w:div w:id="236943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4269279">
      <w:bodyDiv w:val="1"/>
      <w:marLeft w:val="0"/>
      <w:marRight w:val="0"/>
      <w:marTop w:val="0"/>
      <w:marBottom w:val="0"/>
      <w:divBdr>
        <w:top w:val="none" w:sz="0" w:space="0" w:color="auto"/>
        <w:left w:val="none" w:sz="0" w:space="0" w:color="auto"/>
        <w:bottom w:val="none" w:sz="0" w:space="0" w:color="auto"/>
        <w:right w:val="none" w:sz="0" w:space="0" w:color="auto"/>
      </w:divBdr>
      <w:divsChild>
        <w:div w:id="1342318351">
          <w:marLeft w:val="0"/>
          <w:marRight w:val="0"/>
          <w:marTop w:val="0"/>
          <w:marBottom w:val="0"/>
          <w:divBdr>
            <w:top w:val="none" w:sz="0" w:space="0" w:color="auto"/>
            <w:left w:val="none" w:sz="0" w:space="0" w:color="auto"/>
            <w:bottom w:val="none" w:sz="0" w:space="0" w:color="auto"/>
            <w:right w:val="none" w:sz="0" w:space="0" w:color="auto"/>
          </w:divBdr>
          <w:divsChild>
            <w:div w:id="1353998218">
              <w:marLeft w:val="0"/>
              <w:marRight w:val="0"/>
              <w:marTop w:val="0"/>
              <w:marBottom w:val="0"/>
              <w:divBdr>
                <w:top w:val="none" w:sz="0" w:space="0" w:color="auto"/>
                <w:left w:val="none" w:sz="0" w:space="0" w:color="auto"/>
                <w:bottom w:val="none" w:sz="0" w:space="0" w:color="auto"/>
                <w:right w:val="none" w:sz="0" w:space="0" w:color="auto"/>
              </w:divBdr>
              <w:divsChild>
                <w:div w:id="308362980">
                  <w:marLeft w:val="0"/>
                  <w:marRight w:val="0"/>
                  <w:marTop w:val="0"/>
                  <w:marBottom w:val="0"/>
                  <w:divBdr>
                    <w:top w:val="none" w:sz="0" w:space="0" w:color="auto"/>
                    <w:left w:val="none" w:sz="0" w:space="0" w:color="auto"/>
                    <w:bottom w:val="none" w:sz="0" w:space="0" w:color="auto"/>
                    <w:right w:val="none" w:sz="0" w:space="0" w:color="auto"/>
                  </w:divBdr>
                  <w:divsChild>
                    <w:div w:id="470750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0351487">
      <w:bodyDiv w:val="1"/>
      <w:marLeft w:val="0"/>
      <w:marRight w:val="0"/>
      <w:marTop w:val="0"/>
      <w:marBottom w:val="0"/>
      <w:divBdr>
        <w:top w:val="none" w:sz="0" w:space="0" w:color="auto"/>
        <w:left w:val="none" w:sz="0" w:space="0" w:color="auto"/>
        <w:bottom w:val="none" w:sz="0" w:space="0" w:color="auto"/>
        <w:right w:val="none" w:sz="0" w:space="0" w:color="auto"/>
      </w:divBdr>
    </w:div>
    <w:div w:id="391001701">
      <w:bodyDiv w:val="1"/>
      <w:marLeft w:val="0"/>
      <w:marRight w:val="0"/>
      <w:marTop w:val="0"/>
      <w:marBottom w:val="0"/>
      <w:divBdr>
        <w:top w:val="none" w:sz="0" w:space="0" w:color="auto"/>
        <w:left w:val="none" w:sz="0" w:space="0" w:color="auto"/>
        <w:bottom w:val="none" w:sz="0" w:space="0" w:color="auto"/>
        <w:right w:val="none" w:sz="0" w:space="0" w:color="auto"/>
      </w:divBdr>
      <w:divsChild>
        <w:div w:id="1909654909">
          <w:marLeft w:val="0"/>
          <w:marRight w:val="0"/>
          <w:marTop w:val="0"/>
          <w:marBottom w:val="0"/>
          <w:divBdr>
            <w:top w:val="none" w:sz="0" w:space="0" w:color="auto"/>
            <w:left w:val="none" w:sz="0" w:space="0" w:color="auto"/>
            <w:bottom w:val="none" w:sz="0" w:space="0" w:color="auto"/>
            <w:right w:val="none" w:sz="0" w:space="0" w:color="auto"/>
          </w:divBdr>
          <w:divsChild>
            <w:div w:id="1014451835">
              <w:marLeft w:val="0"/>
              <w:marRight w:val="0"/>
              <w:marTop w:val="0"/>
              <w:marBottom w:val="0"/>
              <w:divBdr>
                <w:top w:val="none" w:sz="0" w:space="0" w:color="auto"/>
                <w:left w:val="none" w:sz="0" w:space="0" w:color="auto"/>
                <w:bottom w:val="none" w:sz="0" w:space="0" w:color="auto"/>
                <w:right w:val="none" w:sz="0" w:space="0" w:color="auto"/>
              </w:divBdr>
              <w:divsChild>
                <w:div w:id="1358120609">
                  <w:marLeft w:val="0"/>
                  <w:marRight w:val="0"/>
                  <w:marTop w:val="0"/>
                  <w:marBottom w:val="0"/>
                  <w:divBdr>
                    <w:top w:val="none" w:sz="0" w:space="0" w:color="auto"/>
                    <w:left w:val="none" w:sz="0" w:space="0" w:color="auto"/>
                    <w:bottom w:val="none" w:sz="0" w:space="0" w:color="auto"/>
                    <w:right w:val="none" w:sz="0" w:space="0" w:color="auto"/>
                  </w:divBdr>
                  <w:divsChild>
                    <w:div w:id="91062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5205064">
      <w:bodyDiv w:val="1"/>
      <w:marLeft w:val="0"/>
      <w:marRight w:val="0"/>
      <w:marTop w:val="0"/>
      <w:marBottom w:val="0"/>
      <w:divBdr>
        <w:top w:val="none" w:sz="0" w:space="0" w:color="auto"/>
        <w:left w:val="none" w:sz="0" w:space="0" w:color="auto"/>
        <w:bottom w:val="none" w:sz="0" w:space="0" w:color="auto"/>
        <w:right w:val="none" w:sz="0" w:space="0" w:color="auto"/>
      </w:divBdr>
    </w:div>
    <w:div w:id="425465722">
      <w:bodyDiv w:val="1"/>
      <w:marLeft w:val="0"/>
      <w:marRight w:val="0"/>
      <w:marTop w:val="0"/>
      <w:marBottom w:val="0"/>
      <w:divBdr>
        <w:top w:val="none" w:sz="0" w:space="0" w:color="auto"/>
        <w:left w:val="none" w:sz="0" w:space="0" w:color="auto"/>
        <w:bottom w:val="none" w:sz="0" w:space="0" w:color="auto"/>
        <w:right w:val="none" w:sz="0" w:space="0" w:color="auto"/>
      </w:divBdr>
      <w:divsChild>
        <w:div w:id="515926548">
          <w:marLeft w:val="0"/>
          <w:marRight w:val="0"/>
          <w:marTop w:val="0"/>
          <w:marBottom w:val="0"/>
          <w:divBdr>
            <w:top w:val="none" w:sz="0" w:space="0" w:color="auto"/>
            <w:left w:val="none" w:sz="0" w:space="0" w:color="auto"/>
            <w:bottom w:val="none" w:sz="0" w:space="0" w:color="auto"/>
            <w:right w:val="none" w:sz="0" w:space="0" w:color="auto"/>
          </w:divBdr>
          <w:divsChild>
            <w:div w:id="1219055532">
              <w:marLeft w:val="0"/>
              <w:marRight w:val="0"/>
              <w:marTop w:val="0"/>
              <w:marBottom w:val="0"/>
              <w:divBdr>
                <w:top w:val="none" w:sz="0" w:space="0" w:color="auto"/>
                <w:left w:val="none" w:sz="0" w:space="0" w:color="auto"/>
                <w:bottom w:val="none" w:sz="0" w:space="0" w:color="auto"/>
                <w:right w:val="none" w:sz="0" w:space="0" w:color="auto"/>
              </w:divBdr>
              <w:divsChild>
                <w:div w:id="17629426">
                  <w:marLeft w:val="0"/>
                  <w:marRight w:val="0"/>
                  <w:marTop w:val="0"/>
                  <w:marBottom w:val="0"/>
                  <w:divBdr>
                    <w:top w:val="none" w:sz="0" w:space="0" w:color="auto"/>
                    <w:left w:val="none" w:sz="0" w:space="0" w:color="auto"/>
                    <w:bottom w:val="none" w:sz="0" w:space="0" w:color="auto"/>
                    <w:right w:val="none" w:sz="0" w:space="0" w:color="auto"/>
                  </w:divBdr>
                  <w:divsChild>
                    <w:div w:id="211335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0072216">
      <w:bodyDiv w:val="1"/>
      <w:marLeft w:val="0"/>
      <w:marRight w:val="0"/>
      <w:marTop w:val="0"/>
      <w:marBottom w:val="0"/>
      <w:divBdr>
        <w:top w:val="none" w:sz="0" w:space="0" w:color="auto"/>
        <w:left w:val="none" w:sz="0" w:space="0" w:color="auto"/>
        <w:bottom w:val="none" w:sz="0" w:space="0" w:color="auto"/>
        <w:right w:val="none" w:sz="0" w:space="0" w:color="auto"/>
      </w:divBdr>
      <w:divsChild>
        <w:div w:id="988242474">
          <w:marLeft w:val="0"/>
          <w:marRight w:val="0"/>
          <w:marTop w:val="0"/>
          <w:marBottom w:val="0"/>
          <w:divBdr>
            <w:top w:val="none" w:sz="0" w:space="0" w:color="auto"/>
            <w:left w:val="none" w:sz="0" w:space="0" w:color="auto"/>
            <w:bottom w:val="none" w:sz="0" w:space="0" w:color="auto"/>
            <w:right w:val="none" w:sz="0" w:space="0" w:color="auto"/>
          </w:divBdr>
          <w:divsChild>
            <w:div w:id="345132372">
              <w:marLeft w:val="0"/>
              <w:marRight w:val="0"/>
              <w:marTop w:val="0"/>
              <w:marBottom w:val="0"/>
              <w:divBdr>
                <w:top w:val="none" w:sz="0" w:space="0" w:color="auto"/>
                <w:left w:val="none" w:sz="0" w:space="0" w:color="auto"/>
                <w:bottom w:val="none" w:sz="0" w:space="0" w:color="auto"/>
                <w:right w:val="none" w:sz="0" w:space="0" w:color="auto"/>
              </w:divBdr>
              <w:divsChild>
                <w:div w:id="708384166">
                  <w:marLeft w:val="0"/>
                  <w:marRight w:val="0"/>
                  <w:marTop w:val="0"/>
                  <w:marBottom w:val="0"/>
                  <w:divBdr>
                    <w:top w:val="none" w:sz="0" w:space="0" w:color="auto"/>
                    <w:left w:val="none" w:sz="0" w:space="0" w:color="auto"/>
                    <w:bottom w:val="none" w:sz="0" w:space="0" w:color="auto"/>
                    <w:right w:val="none" w:sz="0" w:space="0" w:color="auto"/>
                  </w:divBdr>
                  <w:divsChild>
                    <w:div w:id="1793285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9731568">
      <w:bodyDiv w:val="1"/>
      <w:marLeft w:val="0"/>
      <w:marRight w:val="0"/>
      <w:marTop w:val="0"/>
      <w:marBottom w:val="0"/>
      <w:divBdr>
        <w:top w:val="none" w:sz="0" w:space="0" w:color="auto"/>
        <w:left w:val="none" w:sz="0" w:space="0" w:color="auto"/>
        <w:bottom w:val="none" w:sz="0" w:space="0" w:color="auto"/>
        <w:right w:val="none" w:sz="0" w:space="0" w:color="auto"/>
      </w:divBdr>
    </w:div>
    <w:div w:id="480002508">
      <w:bodyDiv w:val="1"/>
      <w:marLeft w:val="0"/>
      <w:marRight w:val="0"/>
      <w:marTop w:val="0"/>
      <w:marBottom w:val="0"/>
      <w:divBdr>
        <w:top w:val="none" w:sz="0" w:space="0" w:color="auto"/>
        <w:left w:val="none" w:sz="0" w:space="0" w:color="auto"/>
        <w:bottom w:val="none" w:sz="0" w:space="0" w:color="auto"/>
        <w:right w:val="none" w:sz="0" w:space="0" w:color="auto"/>
      </w:divBdr>
    </w:div>
    <w:div w:id="503324124">
      <w:bodyDiv w:val="1"/>
      <w:marLeft w:val="0"/>
      <w:marRight w:val="0"/>
      <w:marTop w:val="0"/>
      <w:marBottom w:val="0"/>
      <w:divBdr>
        <w:top w:val="none" w:sz="0" w:space="0" w:color="auto"/>
        <w:left w:val="none" w:sz="0" w:space="0" w:color="auto"/>
        <w:bottom w:val="none" w:sz="0" w:space="0" w:color="auto"/>
        <w:right w:val="none" w:sz="0" w:space="0" w:color="auto"/>
      </w:divBdr>
      <w:divsChild>
        <w:div w:id="638534111">
          <w:marLeft w:val="0"/>
          <w:marRight w:val="0"/>
          <w:marTop w:val="0"/>
          <w:marBottom w:val="0"/>
          <w:divBdr>
            <w:top w:val="none" w:sz="0" w:space="0" w:color="auto"/>
            <w:left w:val="none" w:sz="0" w:space="0" w:color="auto"/>
            <w:bottom w:val="none" w:sz="0" w:space="0" w:color="auto"/>
            <w:right w:val="none" w:sz="0" w:space="0" w:color="auto"/>
          </w:divBdr>
          <w:divsChild>
            <w:div w:id="196432182">
              <w:marLeft w:val="0"/>
              <w:marRight w:val="0"/>
              <w:marTop w:val="0"/>
              <w:marBottom w:val="0"/>
              <w:divBdr>
                <w:top w:val="none" w:sz="0" w:space="0" w:color="auto"/>
                <w:left w:val="none" w:sz="0" w:space="0" w:color="auto"/>
                <w:bottom w:val="none" w:sz="0" w:space="0" w:color="auto"/>
                <w:right w:val="none" w:sz="0" w:space="0" w:color="auto"/>
              </w:divBdr>
              <w:divsChild>
                <w:div w:id="717434283">
                  <w:marLeft w:val="0"/>
                  <w:marRight w:val="0"/>
                  <w:marTop w:val="0"/>
                  <w:marBottom w:val="0"/>
                  <w:divBdr>
                    <w:top w:val="none" w:sz="0" w:space="0" w:color="auto"/>
                    <w:left w:val="none" w:sz="0" w:space="0" w:color="auto"/>
                    <w:bottom w:val="none" w:sz="0" w:space="0" w:color="auto"/>
                    <w:right w:val="none" w:sz="0" w:space="0" w:color="auto"/>
                  </w:divBdr>
                  <w:divsChild>
                    <w:div w:id="1518615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4156861">
      <w:bodyDiv w:val="1"/>
      <w:marLeft w:val="0"/>
      <w:marRight w:val="0"/>
      <w:marTop w:val="0"/>
      <w:marBottom w:val="0"/>
      <w:divBdr>
        <w:top w:val="none" w:sz="0" w:space="0" w:color="auto"/>
        <w:left w:val="none" w:sz="0" w:space="0" w:color="auto"/>
        <w:bottom w:val="none" w:sz="0" w:space="0" w:color="auto"/>
        <w:right w:val="none" w:sz="0" w:space="0" w:color="auto"/>
      </w:divBdr>
      <w:divsChild>
        <w:div w:id="961155337">
          <w:marLeft w:val="0"/>
          <w:marRight w:val="0"/>
          <w:marTop w:val="0"/>
          <w:marBottom w:val="0"/>
          <w:divBdr>
            <w:top w:val="none" w:sz="0" w:space="0" w:color="auto"/>
            <w:left w:val="none" w:sz="0" w:space="0" w:color="auto"/>
            <w:bottom w:val="none" w:sz="0" w:space="0" w:color="auto"/>
            <w:right w:val="none" w:sz="0" w:space="0" w:color="auto"/>
          </w:divBdr>
          <w:divsChild>
            <w:div w:id="1460151820">
              <w:marLeft w:val="0"/>
              <w:marRight w:val="0"/>
              <w:marTop w:val="0"/>
              <w:marBottom w:val="0"/>
              <w:divBdr>
                <w:top w:val="none" w:sz="0" w:space="0" w:color="auto"/>
                <w:left w:val="none" w:sz="0" w:space="0" w:color="auto"/>
                <w:bottom w:val="none" w:sz="0" w:space="0" w:color="auto"/>
                <w:right w:val="none" w:sz="0" w:space="0" w:color="auto"/>
              </w:divBdr>
              <w:divsChild>
                <w:div w:id="259680215">
                  <w:marLeft w:val="0"/>
                  <w:marRight w:val="0"/>
                  <w:marTop w:val="0"/>
                  <w:marBottom w:val="0"/>
                  <w:divBdr>
                    <w:top w:val="none" w:sz="0" w:space="0" w:color="auto"/>
                    <w:left w:val="none" w:sz="0" w:space="0" w:color="auto"/>
                    <w:bottom w:val="none" w:sz="0" w:space="0" w:color="auto"/>
                    <w:right w:val="none" w:sz="0" w:space="0" w:color="auto"/>
                  </w:divBdr>
                  <w:divsChild>
                    <w:div w:id="25180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1721917">
      <w:bodyDiv w:val="1"/>
      <w:marLeft w:val="0"/>
      <w:marRight w:val="0"/>
      <w:marTop w:val="0"/>
      <w:marBottom w:val="0"/>
      <w:divBdr>
        <w:top w:val="none" w:sz="0" w:space="0" w:color="auto"/>
        <w:left w:val="none" w:sz="0" w:space="0" w:color="auto"/>
        <w:bottom w:val="none" w:sz="0" w:space="0" w:color="auto"/>
        <w:right w:val="none" w:sz="0" w:space="0" w:color="auto"/>
      </w:divBdr>
      <w:divsChild>
        <w:div w:id="828598270">
          <w:marLeft w:val="0"/>
          <w:marRight w:val="0"/>
          <w:marTop w:val="0"/>
          <w:marBottom w:val="0"/>
          <w:divBdr>
            <w:top w:val="none" w:sz="0" w:space="0" w:color="auto"/>
            <w:left w:val="none" w:sz="0" w:space="0" w:color="auto"/>
            <w:bottom w:val="none" w:sz="0" w:space="0" w:color="auto"/>
            <w:right w:val="none" w:sz="0" w:space="0" w:color="auto"/>
          </w:divBdr>
          <w:divsChild>
            <w:div w:id="1801607582">
              <w:marLeft w:val="0"/>
              <w:marRight w:val="0"/>
              <w:marTop w:val="0"/>
              <w:marBottom w:val="0"/>
              <w:divBdr>
                <w:top w:val="none" w:sz="0" w:space="0" w:color="auto"/>
                <w:left w:val="none" w:sz="0" w:space="0" w:color="auto"/>
                <w:bottom w:val="none" w:sz="0" w:space="0" w:color="auto"/>
                <w:right w:val="none" w:sz="0" w:space="0" w:color="auto"/>
              </w:divBdr>
              <w:divsChild>
                <w:div w:id="1771242369">
                  <w:marLeft w:val="0"/>
                  <w:marRight w:val="0"/>
                  <w:marTop w:val="0"/>
                  <w:marBottom w:val="0"/>
                  <w:divBdr>
                    <w:top w:val="none" w:sz="0" w:space="0" w:color="auto"/>
                    <w:left w:val="none" w:sz="0" w:space="0" w:color="auto"/>
                    <w:bottom w:val="none" w:sz="0" w:space="0" w:color="auto"/>
                    <w:right w:val="none" w:sz="0" w:space="0" w:color="auto"/>
                  </w:divBdr>
                  <w:divsChild>
                    <w:div w:id="1972709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5629932">
      <w:bodyDiv w:val="1"/>
      <w:marLeft w:val="0"/>
      <w:marRight w:val="0"/>
      <w:marTop w:val="0"/>
      <w:marBottom w:val="0"/>
      <w:divBdr>
        <w:top w:val="none" w:sz="0" w:space="0" w:color="auto"/>
        <w:left w:val="none" w:sz="0" w:space="0" w:color="auto"/>
        <w:bottom w:val="none" w:sz="0" w:space="0" w:color="auto"/>
        <w:right w:val="none" w:sz="0" w:space="0" w:color="auto"/>
      </w:divBdr>
      <w:divsChild>
        <w:div w:id="865407195">
          <w:marLeft w:val="0"/>
          <w:marRight w:val="0"/>
          <w:marTop w:val="0"/>
          <w:marBottom w:val="0"/>
          <w:divBdr>
            <w:top w:val="none" w:sz="0" w:space="0" w:color="auto"/>
            <w:left w:val="none" w:sz="0" w:space="0" w:color="auto"/>
            <w:bottom w:val="none" w:sz="0" w:space="0" w:color="auto"/>
            <w:right w:val="none" w:sz="0" w:space="0" w:color="auto"/>
          </w:divBdr>
          <w:divsChild>
            <w:div w:id="1396123522">
              <w:marLeft w:val="0"/>
              <w:marRight w:val="0"/>
              <w:marTop w:val="0"/>
              <w:marBottom w:val="0"/>
              <w:divBdr>
                <w:top w:val="none" w:sz="0" w:space="0" w:color="auto"/>
                <w:left w:val="none" w:sz="0" w:space="0" w:color="auto"/>
                <w:bottom w:val="none" w:sz="0" w:space="0" w:color="auto"/>
                <w:right w:val="none" w:sz="0" w:space="0" w:color="auto"/>
              </w:divBdr>
              <w:divsChild>
                <w:div w:id="292371122">
                  <w:marLeft w:val="0"/>
                  <w:marRight w:val="0"/>
                  <w:marTop w:val="0"/>
                  <w:marBottom w:val="0"/>
                  <w:divBdr>
                    <w:top w:val="none" w:sz="0" w:space="0" w:color="auto"/>
                    <w:left w:val="none" w:sz="0" w:space="0" w:color="auto"/>
                    <w:bottom w:val="none" w:sz="0" w:space="0" w:color="auto"/>
                    <w:right w:val="none" w:sz="0" w:space="0" w:color="auto"/>
                  </w:divBdr>
                  <w:divsChild>
                    <w:div w:id="43918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9747790">
      <w:bodyDiv w:val="1"/>
      <w:marLeft w:val="0"/>
      <w:marRight w:val="0"/>
      <w:marTop w:val="0"/>
      <w:marBottom w:val="0"/>
      <w:divBdr>
        <w:top w:val="none" w:sz="0" w:space="0" w:color="auto"/>
        <w:left w:val="none" w:sz="0" w:space="0" w:color="auto"/>
        <w:bottom w:val="none" w:sz="0" w:space="0" w:color="auto"/>
        <w:right w:val="none" w:sz="0" w:space="0" w:color="auto"/>
      </w:divBdr>
      <w:divsChild>
        <w:div w:id="1413509839">
          <w:marLeft w:val="0"/>
          <w:marRight w:val="0"/>
          <w:marTop w:val="0"/>
          <w:marBottom w:val="0"/>
          <w:divBdr>
            <w:top w:val="none" w:sz="0" w:space="0" w:color="auto"/>
            <w:left w:val="none" w:sz="0" w:space="0" w:color="auto"/>
            <w:bottom w:val="none" w:sz="0" w:space="0" w:color="auto"/>
            <w:right w:val="none" w:sz="0" w:space="0" w:color="auto"/>
          </w:divBdr>
          <w:divsChild>
            <w:div w:id="2021542265">
              <w:marLeft w:val="0"/>
              <w:marRight w:val="0"/>
              <w:marTop w:val="0"/>
              <w:marBottom w:val="0"/>
              <w:divBdr>
                <w:top w:val="none" w:sz="0" w:space="0" w:color="auto"/>
                <w:left w:val="none" w:sz="0" w:space="0" w:color="auto"/>
                <w:bottom w:val="none" w:sz="0" w:space="0" w:color="auto"/>
                <w:right w:val="none" w:sz="0" w:space="0" w:color="auto"/>
              </w:divBdr>
              <w:divsChild>
                <w:div w:id="37670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5418007">
      <w:bodyDiv w:val="1"/>
      <w:marLeft w:val="0"/>
      <w:marRight w:val="0"/>
      <w:marTop w:val="0"/>
      <w:marBottom w:val="0"/>
      <w:divBdr>
        <w:top w:val="none" w:sz="0" w:space="0" w:color="auto"/>
        <w:left w:val="none" w:sz="0" w:space="0" w:color="auto"/>
        <w:bottom w:val="none" w:sz="0" w:space="0" w:color="auto"/>
        <w:right w:val="none" w:sz="0" w:space="0" w:color="auto"/>
      </w:divBdr>
      <w:divsChild>
        <w:div w:id="1915895927">
          <w:marLeft w:val="0"/>
          <w:marRight w:val="0"/>
          <w:marTop w:val="0"/>
          <w:marBottom w:val="0"/>
          <w:divBdr>
            <w:top w:val="none" w:sz="0" w:space="0" w:color="auto"/>
            <w:left w:val="none" w:sz="0" w:space="0" w:color="auto"/>
            <w:bottom w:val="none" w:sz="0" w:space="0" w:color="auto"/>
            <w:right w:val="none" w:sz="0" w:space="0" w:color="auto"/>
          </w:divBdr>
          <w:divsChild>
            <w:div w:id="1555389950">
              <w:marLeft w:val="0"/>
              <w:marRight w:val="0"/>
              <w:marTop w:val="0"/>
              <w:marBottom w:val="0"/>
              <w:divBdr>
                <w:top w:val="none" w:sz="0" w:space="0" w:color="auto"/>
                <w:left w:val="none" w:sz="0" w:space="0" w:color="auto"/>
                <w:bottom w:val="none" w:sz="0" w:space="0" w:color="auto"/>
                <w:right w:val="none" w:sz="0" w:space="0" w:color="auto"/>
              </w:divBdr>
              <w:divsChild>
                <w:div w:id="1298956176">
                  <w:marLeft w:val="0"/>
                  <w:marRight w:val="0"/>
                  <w:marTop w:val="0"/>
                  <w:marBottom w:val="0"/>
                  <w:divBdr>
                    <w:top w:val="none" w:sz="0" w:space="0" w:color="auto"/>
                    <w:left w:val="none" w:sz="0" w:space="0" w:color="auto"/>
                    <w:bottom w:val="none" w:sz="0" w:space="0" w:color="auto"/>
                    <w:right w:val="none" w:sz="0" w:space="0" w:color="auto"/>
                  </w:divBdr>
                  <w:divsChild>
                    <w:div w:id="1475101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61998752">
      <w:bodyDiv w:val="1"/>
      <w:marLeft w:val="0"/>
      <w:marRight w:val="0"/>
      <w:marTop w:val="0"/>
      <w:marBottom w:val="0"/>
      <w:divBdr>
        <w:top w:val="none" w:sz="0" w:space="0" w:color="auto"/>
        <w:left w:val="none" w:sz="0" w:space="0" w:color="auto"/>
        <w:bottom w:val="none" w:sz="0" w:space="0" w:color="auto"/>
        <w:right w:val="none" w:sz="0" w:space="0" w:color="auto"/>
      </w:divBdr>
      <w:divsChild>
        <w:div w:id="1854341685">
          <w:marLeft w:val="0"/>
          <w:marRight w:val="0"/>
          <w:marTop w:val="0"/>
          <w:marBottom w:val="0"/>
          <w:divBdr>
            <w:top w:val="none" w:sz="0" w:space="0" w:color="auto"/>
            <w:left w:val="none" w:sz="0" w:space="0" w:color="auto"/>
            <w:bottom w:val="none" w:sz="0" w:space="0" w:color="auto"/>
            <w:right w:val="none" w:sz="0" w:space="0" w:color="auto"/>
          </w:divBdr>
          <w:divsChild>
            <w:div w:id="1448352572">
              <w:marLeft w:val="0"/>
              <w:marRight w:val="0"/>
              <w:marTop w:val="0"/>
              <w:marBottom w:val="0"/>
              <w:divBdr>
                <w:top w:val="none" w:sz="0" w:space="0" w:color="auto"/>
                <w:left w:val="none" w:sz="0" w:space="0" w:color="auto"/>
                <w:bottom w:val="none" w:sz="0" w:space="0" w:color="auto"/>
                <w:right w:val="none" w:sz="0" w:space="0" w:color="auto"/>
              </w:divBdr>
              <w:divsChild>
                <w:div w:id="750732568">
                  <w:marLeft w:val="0"/>
                  <w:marRight w:val="0"/>
                  <w:marTop w:val="0"/>
                  <w:marBottom w:val="0"/>
                  <w:divBdr>
                    <w:top w:val="none" w:sz="0" w:space="0" w:color="auto"/>
                    <w:left w:val="none" w:sz="0" w:space="0" w:color="auto"/>
                    <w:bottom w:val="none" w:sz="0" w:space="0" w:color="auto"/>
                    <w:right w:val="none" w:sz="0" w:space="0" w:color="auto"/>
                  </w:divBdr>
                  <w:divsChild>
                    <w:div w:id="496657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2309588">
      <w:bodyDiv w:val="1"/>
      <w:marLeft w:val="0"/>
      <w:marRight w:val="0"/>
      <w:marTop w:val="0"/>
      <w:marBottom w:val="0"/>
      <w:divBdr>
        <w:top w:val="none" w:sz="0" w:space="0" w:color="auto"/>
        <w:left w:val="none" w:sz="0" w:space="0" w:color="auto"/>
        <w:bottom w:val="none" w:sz="0" w:space="0" w:color="auto"/>
        <w:right w:val="none" w:sz="0" w:space="0" w:color="auto"/>
      </w:divBdr>
      <w:divsChild>
        <w:div w:id="1591428799">
          <w:marLeft w:val="0"/>
          <w:marRight w:val="0"/>
          <w:marTop w:val="0"/>
          <w:marBottom w:val="0"/>
          <w:divBdr>
            <w:top w:val="none" w:sz="0" w:space="0" w:color="auto"/>
            <w:left w:val="none" w:sz="0" w:space="0" w:color="auto"/>
            <w:bottom w:val="none" w:sz="0" w:space="0" w:color="auto"/>
            <w:right w:val="none" w:sz="0" w:space="0" w:color="auto"/>
          </w:divBdr>
          <w:divsChild>
            <w:div w:id="567620107">
              <w:marLeft w:val="0"/>
              <w:marRight w:val="0"/>
              <w:marTop w:val="0"/>
              <w:marBottom w:val="0"/>
              <w:divBdr>
                <w:top w:val="none" w:sz="0" w:space="0" w:color="auto"/>
                <w:left w:val="none" w:sz="0" w:space="0" w:color="auto"/>
                <w:bottom w:val="none" w:sz="0" w:space="0" w:color="auto"/>
                <w:right w:val="none" w:sz="0" w:space="0" w:color="auto"/>
              </w:divBdr>
              <w:divsChild>
                <w:div w:id="2108653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3294374">
      <w:bodyDiv w:val="1"/>
      <w:marLeft w:val="0"/>
      <w:marRight w:val="0"/>
      <w:marTop w:val="0"/>
      <w:marBottom w:val="0"/>
      <w:divBdr>
        <w:top w:val="none" w:sz="0" w:space="0" w:color="auto"/>
        <w:left w:val="none" w:sz="0" w:space="0" w:color="auto"/>
        <w:bottom w:val="none" w:sz="0" w:space="0" w:color="auto"/>
        <w:right w:val="none" w:sz="0" w:space="0" w:color="auto"/>
      </w:divBdr>
      <w:divsChild>
        <w:div w:id="1368795464">
          <w:marLeft w:val="0"/>
          <w:marRight w:val="0"/>
          <w:marTop w:val="0"/>
          <w:marBottom w:val="0"/>
          <w:divBdr>
            <w:top w:val="none" w:sz="0" w:space="0" w:color="auto"/>
            <w:left w:val="none" w:sz="0" w:space="0" w:color="auto"/>
            <w:bottom w:val="none" w:sz="0" w:space="0" w:color="auto"/>
            <w:right w:val="none" w:sz="0" w:space="0" w:color="auto"/>
          </w:divBdr>
          <w:divsChild>
            <w:div w:id="1206870512">
              <w:marLeft w:val="0"/>
              <w:marRight w:val="0"/>
              <w:marTop w:val="0"/>
              <w:marBottom w:val="0"/>
              <w:divBdr>
                <w:top w:val="none" w:sz="0" w:space="0" w:color="auto"/>
                <w:left w:val="none" w:sz="0" w:space="0" w:color="auto"/>
                <w:bottom w:val="none" w:sz="0" w:space="0" w:color="auto"/>
                <w:right w:val="none" w:sz="0" w:space="0" w:color="auto"/>
              </w:divBdr>
              <w:divsChild>
                <w:div w:id="1859276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8242225">
      <w:bodyDiv w:val="1"/>
      <w:marLeft w:val="0"/>
      <w:marRight w:val="0"/>
      <w:marTop w:val="0"/>
      <w:marBottom w:val="0"/>
      <w:divBdr>
        <w:top w:val="none" w:sz="0" w:space="0" w:color="auto"/>
        <w:left w:val="none" w:sz="0" w:space="0" w:color="auto"/>
        <w:bottom w:val="none" w:sz="0" w:space="0" w:color="auto"/>
        <w:right w:val="none" w:sz="0" w:space="0" w:color="auto"/>
      </w:divBdr>
      <w:divsChild>
        <w:div w:id="345326508">
          <w:marLeft w:val="0"/>
          <w:marRight w:val="0"/>
          <w:marTop w:val="0"/>
          <w:marBottom w:val="0"/>
          <w:divBdr>
            <w:top w:val="none" w:sz="0" w:space="0" w:color="auto"/>
            <w:left w:val="none" w:sz="0" w:space="0" w:color="auto"/>
            <w:bottom w:val="none" w:sz="0" w:space="0" w:color="auto"/>
            <w:right w:val="none" w:sz="0" w:space="0" w:color="auto"/>
          </w:divBdr>
          <w:divsChild>
            <w:div w:id="911082630">
              <w:marLeft w:val="0"/>
              <w:marRight w:val="0"/>
              <w:marTop w:val="0"/>
              <w:marBottom w:val="0"/>
              <w:divBdr>
                <w:top w:val="none" w:sz="0" w:space="0" w:color="auto"/>
                <w:left w:val="none" w:sz="0" w:space="0" w:color="auto"/>
                <w:bottom w:val="none" w:sz="0" w:space="0" w:color="auto"/>
                <w:right w:val="none" w:sz="0" w:space="0" w:color="auto"/>
              </w:divBdr>
              <w:divsChild>
                <w:div w:id="144860048">
                  <w:marLeft w:val="0"/>
                  <w:marRight w:val="0"/>
                  <w:marTop w:val="0"/>
                  <w:marBottom w:val="0"/>
                  <w:divBdr>
                    <w:top w:val="none" w:sz="0" w:space="0" w:color="auto"/>
                    <w:left w:val="none" w:sz="0" w:space="0" w:color="auto"/>
                    <w:bottom w:val="none" w:sz="0" w:space="0" w:color="auto"/>
                    <w:right w:val="none" w:sz="0" w:space="0" w:color="auto"/>
                  </w:divBdr>
                  <w:divsChild>
                    <w:div w:id="36648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941139">
      <w:bodyDiv w:val="1"/>
      <w:marLeft w:val="0"/>
      <w:marRight w:val="0"/>
      <w:marTop w:val="0"/>
      <w:marBottom w:val="0"/>
      <w:divBdr>
        <w:top w:val="none" w:sz="0" w:space="0" w:color="auto"/>
        <w:left w:val="none" w:sz="0" w:space="0" w:color="auto"/>
        <w:bottom w:val="none" w:sz="0" w:space="0" w:color="auto"/>
        <w:right w:val="none" w:sz="0" w:space="0" w:color="auto"/>
      </w:divBdr>
      <w:divsChild>
        <w:div w:id="706412696">
          <w:marLeft w:val="0"/>
          <w:marRight w:val="0"/>
          <w:marTop w:val="0"/>
          <w:marBottom w:val="0"/>
          <w:divBdr>
            <w:top w:val="none" w:sz="0" w:space="0" w:color="auto"/>
            <w:left w:val="none" w:sz="0" w:space="0" w:color="auto"/>
            <w:bottom w:val="none" w:sz="0" w:space="0" w:color="auto"/>
            <w:right w:val="none" w:sz="0" w:space="0" w:color="auto"/>
          </w:divBdr>
          <w:divsChild>
            <w:div w:id="819617826">
              <w:marLeft w:val="0"/>
              <w:marRight w:val="0"/>
              <w:marTop w:val="0"/>
              <w:marBottom w:val="0"/>
              <w:divBdr>
                <w:top w:val="none" w:sz="0" w:space="0" w:color="auto"/>
                <w:left w:val="none" w:sz="0" w:space="0" w:color="auto"/>
                <w:bottom w:val="none" w:sz="0" w:space="0" w:color="auto"/>
                <w:right w:val="none" w:sz="0" w:space="0" w:color="auto"/>
              </w:divBdr>
              <w:divsChild>
                <w:div w:id="2058507224">
                  <w:marLeft w:val="0"/>
                  <w:marRight w:val="0"/>
                  <w:marTop w:val="0"/>
                  <w:marBottom w:val="0"/>
                  <w:divBdr>
                    <w:top w:val="none" w:sz="0" w:space="0" w:color="auto"/>
                    <w:left w:val="none" w:sz="0" w:space="0" w:color="auto"/>
                    <w:bottom w:val="none" w:sz="0" w:space="0" w:color="auto"/>
                    <w:right w:val="none" w:sz="0" w:space="0" w:color="auto"/>
                  </w:divBdr>
                  <w:divsChild>
                    <w:div w:id="508450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1345101">
      <w:bodyDiv w:val="1"/>
      <w:marLeft w:val="0"/>
      <w:marRight w:val="0"/>
      <w:marTop w:val="0"/>
      <w:marBottom w:val="0"/>
      <w:divBdr>
        <w:top w:val="none" w:sz="0" w:space="0" w:color="auto"/>
        <w:left w:val="none" w:sz="0" w:space="0" w:color="auto"/>
        <w:bottom w:val="none" w:sz="0" w:space="0" w:color="auto"/>
        <w:right w:val="none" w:sz="0" w:space="0" w:color="auto"/>
      </w:divBdr>
      <w:divsChild>
        <w:div w:id="429353356">
          <w:marLeft w:val="0"/>
          <w:marRight w:val="0"/>
          <w:marTop w:val="0"/>
          <w:marBottom w:val="0"/>
          <w:divBdr>
            <w:top w:val="none" w:sz="0" w:space="0" w:color="auto"/>
            <w:left w:val="none" w:sz="0" w:space="0" w:color="auto"/>
            <w:bottom w:val="none" w:sz="0" w:space="0" w:color="auto"/>
            <w:right w:val="none" w:sz="0" w:space="0" w:color="auto"/>
          </w:divBdr>
          <w:divsChild>
            <w:div w:id="151065772">
              <w:marLeft w:val="0"/>
              <w:marRight w:val="0"/>
              <w:marTop w:val="0"/>
              <w:marBottom w:val="0"/>
              <w:divBdr>
                <w:top w:val="none" w:sz="0" w:space="0" w:color="auto"/>
                <w:left w:val="none" w:sz="0" w:space="0" w:color="auto"/>
                <w:bottom w:val="none" w:sz="0" w:space="0" w:color="auto"/>
                <w:right w:val="none" w:sz="0" w:space="0" w:color="auto"/>
              </w:divBdr>
              <w:divsChild>
                <w:div w:id="433136416">
                  <w:marLeft w:val="0"/>
                  <w:marRight w:val="0"/>
                  <w:marTop w:val="0"/>
                  <w:marBottom w:val="0"/>
                  <w:divBdr>
                    <w:top w:val="none" w:sz="0" w:space="0" w:color="auto"/>
                    <w:left w:val="none" w:sz="0" w:space="0" w:color="auto"/>
                    <w:bottom w:val="none" w:sz="0" w:space="0" w:color="auto"/>
                    <w:right w:val="none" w:sz="0" w:space="0" w:color="auto"/>
                  </w:divBdr>
                  <w:divsChild>
                    <w:div w:id="1983389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108093">
      <w:bodyDiv w:val="1"/>
      <w:marLeft w:val="0"/>
      <w:marRight w:val="0"/>
      <w:marTop w:val="0"/>
      <w:marBottom w:val="0"/>
      <w:divBdr>
        <w:top w:val="none" w:sz="0" w:space="0" w:color="auto"/>
        <w:left w:val="none" w:sz="0" w:space="0" w:color="auto"/>
        <w:bottom w:val="none" w:sz="0" w:space="0" w:color="auto"/>
        <w:right w:val="none" w:sz="0" w:space="0" w:color="auto"/>
      </w:divBdr>
      <w:divsChild>
        <w:div w:id="348028191">
          <w:marLeft w:val="0"/>
          <w:marRight w:val="0"/>
          <w:marTop w:val="0"/>
          <w:marBottom w:val="0"/>
          <w:divBdr>
            <w:top w:val="none" w:sz="0" w:space="0" w:color="auto"/>
            <w:left w:val="none" w:sz="0" w:space="0" w:color="auto"/>
            <w:bottom w:val="none" w:sz="0" w:space="0" w:color="auto"/>
            <w:right w:val="none" w:sz="0" w:space="0" w:color="auto"/>
          </w:divBdr>
          <w:divsChild>
            <w:div w:id="300311119">
              <w:marLeft w:val="0"/>
              <w:marRight w:val="0"/>
              <w:marTop w:val="0"/>
              <w:marBottom w:val="0"/>
              <w:divBdr>
                <w:top w:val="none" w:sz="0" w:space="0" w:color="auto"/>
                <w:left w:val="none" w:sz="0" w:space="0" w:color="auto"/>
                <w:bottom w:val="none" w:sz="0" w:space="0" w:color="auto"/>
                <w:right w:val="none" w:sz="0" w:space="0" w:color="auto"/>
              </w:divBdr>
              <w:divsChild>
                <w:div w:id="756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803525">
      <w:bodyDiv w:val="1"/>
      <w:marLeft w:val="0"/>
      <w:marRight w:val="0"/>
      <w:marTop w:val="0"/>
      <w:marBottom w:val="0"/>
      <w:divBdr>
        <w:top w:val="none" w:sz="0" w:space="0" w:color="auto"/>
        <w:left w:val="none" w:sz="0" w:space="0" w:color="auto"/>
        <w:bottom w:val="none" w:sz="0" w:space="0" w:color="auto"/>
        <w:right w:val="none" w:sz="0" w:space="0" w:color="auto"/>
      </w:divBdr>
      <w:divsChild>
        <w:div w:id="900940706">
          <w:marLeft w:val="0"/>
          <w:marRight w:val="0"/>
          <w:marTop w:val="0"/>
          <w:marBottom w:val="0"/>
          <w:divBdr>
            <w:top w:val="none" w:sz="0" w:space="0" w:color="auto"/>
            <w:left w:val="none" w:sz="0" w:space="0" w:color="auto"/>
            <w:bottom w:val="none" w:sz="0" w:space="0" w:color="auto"/>
            <w:right w:val="none" w:sz="0" w:space="0" w:color="auto"/>
          </w:divBdr>
          <w:divsChild>
            <w:div w:id="80492379">
              <w:marLeft w:val="0"/>
              <w:marRight w:val="0"/>
              <w:marTop w:val="0"/>
              <w:marBottom w:val="0"/>
              <w:divBdr>
                <w:top w:val="none" w:sz="0" w:space="0" w:color="auto"/>
                <w:left w:val="none" w:sz="0" w:space="0" w:color="auto"/>
                <w:bottom w:val="none" w:sz="0" w:space="0" w:color="auto"/>
                <w:right w:val="none" w:sz="0" w:space="0" w:color="auto"/>
              </w:divBdr>
              <w:divsChild>
                <w:div w:id="1982271746">
                  <w:marLeft w:val="0"/>
                  <w:marRight w:val="0"/>
                  <w:marTop w:val="0"/>
                  <w:marBottom w:val="0"/>
                  <w:divBdr>
                    <w:top w:val="none" w:sz="0" w:space="0" w:color="auto"/>
                    <w:left w:val="none" w:sz="0" w:space="0" w:color="auto"/>
                    <w:bottom w:val="none" w:sz="0" w:space="0" w:color="auto"/>
                    <w:right w:val="none" w:sz="0" w:space="0" w:color="auto"/>
                  </w:divBdr>
                  <w:divsChild>
                    <w:div w:id="1112551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0168569">
      <w:bodyDiv w:val="1"/>
      <w:marLeft w:val="0"/>
      <w:marRight w:val="0"/>
      <w:marTop w:val="0"/>
      <w:marBottom w:val="0"/>
      <w:divBdr>
        <w:top w:val="none" w:sz="0" w:space="0" w:color="auto"/>
        <w:left w:val="none" w:sz="0" w:space="0" w:color="auto"/>
        <w:bottom w:val="none" w:sz="0" w:space="0" w:color="auto"/>
        <w:right w:val="none" w:sz="0" w:space="0" w:color="auto"/>
      </w:divBdr>
      <w:divsChild>
        <w:div w:id="1071731343">
          <w:marLeft w:val="0"/>
          <w:marRight w:val="0"/>
          <w:marTop w:val="0"/>
          <w:marBottom w:val="0"/>
          <w:divBdr>
            <w:top w:val="none" w:sz="0" w:space="0" w:color="auto"/>
            <w:left w:val="none" w:sz="0" w:space="0" w:color="auto"/>
            <w:bottom w:val="none" w:sz="0" w:space="0" w:color="auto"/>
            <w:right w:val="none" w:sz="0" w:space="0" w:color="auto"/>
          </w:divBdr>
          <w:divsChild>
            <w:div w:id="1331561224">
              <w:marLeft w:val="0"/>
              <w:marRight w:val="0"/>
              <w:marTop w:val="0"/>
              <w:marBottom w:val="0"/>
              <w:divBdr>
                <w:top w:val="none" w:sz="0" w:space="0" w:color="auto"/>
                <w:left w:val="none" w:sz="0" w:space="0" w:color="auto"/>
                <w:bottom w:val="none" w:sz="0" w:space="0" w:color="auto"/>
                <w:right w:val="none" w:sz="0" w:space="0" w:color="auto"/>
              </w:divBdr>
              <w:divsChild>
                <w:div w:id="227350765">
                  <w:marLeft w:val="0"/>
                  <w:marRight w:val="0"/>
                  <w:marTop w:val="0"/>
                  <w:marBottom w:val="0"/>
                  <w:divBdr>
                    <w:top w:val="none" w:sz="0" w:space="0" w:color="auto"/>
                    <w:left w:val="none" w:sz="0" w:space="0" w:color="auto"/>
                    <w:bottom w:val="none" w:sz="0" w:space="0" w:color="auto"/>
                    <w:right w:val="none" w:sz="0" w:space="0" w:color="auto"/>
                  </w:divBdr>
                  <w:divsChild>
                    <w:div w:id="1074468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9236619">
      <w:bodyDiv w:val="1"/>
      <w:marLeft w:val="0"/>
      <w:marRight w:val="0"/>
      <w:marTop w:val="0"/>
      <w:marBottom w:val="0"/>
      <w:divBdr>
        <w:top w:val="none" w:sz="0" w:space="0" w:color="auto"/>
        <w:left w:val="none" w:sz="0" w:space="0" w:color="auto"/>
        <w:bottom w:val="none" w:sz="0" w:space="0" w:color="auto"/>
        <w:right w:val="none" w:sz="0" w:space="0" w:color="auto"/>
      </w:divBdr>
      <w:divsChild>
        <w:div w:id="1477453645">
          <w:marLeft w:val="0"/>
          <w:marRight w:val="0"/>
          <w:marTop w:val="0"/>
          <w:marBottom w:val="0"/>
          <w:divBdr>
            <w:top w:val="none" w:sz="0" w:space="0" w:color="auto"/>
            <w:left w:val="none" w:sz="0" w:space="0" w:color="auto"/>
            <w:bottom w:val="none" w:sz="0" w:space="0" w:color="auto"/>
            <w:right w:val="none" w:sz="0" w:space="0" w:color="auto"/>
          </w:divBdr>
          <w:divsChild>
            <w:div w:id="1290087366">
              <w:marLeft w:val="0"/>
              <w:marRight w:val="0"/>
              <w:marTop w:val="0"/>
              <w:marBottom w:val="0"/>
              <w:divBdr>
                <w:top w:val="none" w:sz="0" w:space="0" w:color="auto"/>
                <w:left w:val="none" w:sz="0" w:space="0" w:color="auto"/>
                <w:bottom w:val="none" w:sz="0" w:space="0" w:color="auto"/>
                <w:right w:val="none" w:sz="0" w:space="0" w:color="auto"/>
              </w:divBdr>
              <w:divsChild>
                <w:div w:id="1616860918">
                  <w:marLeft w:val="0"/>
                  <w:marRight w:val="0"/>
                  <w:marTop w:val="0"/>
                  <w:marBottom w:val="0"/>
                  <w:divBdr>
                    <w:top w:val="none" w:sz="0" w:space="0" w:color="auto"/>
                    <w:left w:val="none" w:sz="0" w:space="0" w:color="auto"/>
                    <w:bottom w:val="none" w:sz="0" w:space="0" w:color="auto"/>
                    <w:right w:val="none" w:sz="0" w:space="0" w:color="auto"/>
                  </w:divBdr>
                  <w:divsChild>
                    <w:div w:id="1177043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2344334">
      <w:bodyDiv w:val="1"/>
      <w:marLeft w:val="0"/>
      <w:marRight w:val="0"/>
      <w:marTop w:val="0"/>
      <w:marBottom w:val="0"/>
      <w:divBdr>
        <w:top w:val="none" w:sz="0" w:space="0" w:color="auto"/>
        <w:left w:val="none" w:sz="0" w:space="0" w:color="auto"/>
        <w:bottom w:val="none" w:sz="0" w:space="0" w:color="auto"/>
        <w:right w:val="none" w:sz="0" w:space="0" w:color="auto"/>
      </w:divBdr>
      <w:divsChild>
        <w:div w:id="1774785089">
          <w:marLeft w:val="0"/>
          <w:marRight w:val="0"/>
          <w:marTop w:val="0"/>
          <w:marBottom w:val="0"/>
          <w:divBdr>
            <w:top w:val="none" w:sz="0" w:space="0" w:color="auto"/>
            <w:left w:val="none" w:sz="0" w:space="0" w:color="auto"/>
            <w:bottom w:val="none" w:sz="0" w:space="0" w:color="auto"/>
            <w:right w:val="none" w:sz="0" w:space="0" w:color="auto"/>
          </w:divBdr>
          <w:divsChild>
            <w:div w:id="1200898949">
              <w:marLeft w:val="0"/>
              <w:marRight w:val="0"/>
              <w:marTop w:val="0"/>
              <w:marBottom w:val="0"/>
              <w:divBdr>
                <w:top w:val="none" w:sz="0" w:space="0" w:color="auto"/>
                <w:left w:val="none" w:sz="0" w:space="0" w:color="auto"/>
                <w:bottom w:val="none" w:sz="0" w:space="0" w:color="auto"/>
                <w:right w:val="none" w:sz="0" w:space="0" w:color="auto"/>
              </w:divBdr>
              <w:divsChild>
                <w:div w:id="371729816">
                  <w:marLeft w:val="0"/>
                  <w:marRight w:val="0"/>
                  <w:marTop w:val="0"/>
                  <w:marBottom w:val="0"/>
                  <w:divBdr>
                    <w:top w:val="none" w:sz="0" w:space="0" w:color="auto"/>
                    <w:left w:val="none" w:sz="0" w:space="0" w:color="auto"/>
                    <w:bottom w:val="none" w:sz="0" w:space="0" w:color="auto"/>
                    <w:right w:val="none" w:sz="0" w:space="0" w:color="auto"/>
                  </w:divBdr>
                  <w:divsChild>
                    <w:div w:id="361201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8147686">
      <w:bodyDiv w:val="1"/>
      <w:marLeft w:val="0"/>
      <w:marRight w:val="0"/>
      <w:marTop w:val="0"/>
      <w:marBottom w:val="0"/>
      <w:divBdr>
        <w:top w:val="none" w:sz="0" w:space="0" w:color="auto"/>
        <w:left w:val="none" w:sz="0" w:space="0" w:color="auto"/>
        <w:bottom w:val="none" w:sz="0" w:space="0" w:color="auto"/>
        <w:right w:val="none" w:sz="0" w:space="0" w:color="auto"/>
      </w:divBdr>
      <w:divsChild>
        <w:div w:id="1988001506">
          <w:marLeft w:val="0"/>
          <w:marRight w:val="0"/>
          <w:marTop w:val="0"/>
          <w:marBottom w:val="0"/>
          <w:divBdr>
            <w:top w:val="none" w:sz="0" w:space="0" w:color="auto"/>
            <w:left w:val="none" w:sz="0" w:space="0" w:color="auto"/>
            <w:bottom w:val="none" w:sz="0" w:space="0" w:color="auto"/>
            <w:right w:val="none" w:sz="0" w:space="0" w:color="auto"/>
          </w:divBdr>
          <w:divsChild>
            <w:div w:id="1547638165">
              <w:marLeft w:val="0"/>
              <w:marRight w:val="0"/>
              <w:marTop w:val="0"/>
              <w:marBottom w:val="0"/>
              <w:divBdr>
                <w:top w:val="none" w:sz="0" w:space="0" w:color="auto"/>
                <w:left w:val="none" w:sz="0" w:space="0" w:color="auto"/>
                <w:bottom w:val="none" w:sz="0" w:space="0" w:color="auto"/>
                <w:right w:val="none" w:sz="0" w:space="0" w:color="auto"/>
              </w:divBdr>
              <w:divsChild>
                <w:div w:id="1482775374">
                  <w:marLeft w:val="0"/>
                  <w:marRight w:val="0"/>
                  <w:marTop w:val="0"/>
                  <w:marBottom w:val="0"/>
                  <w:divBdr>
                    <w:top w:val="none" w:sz="0" w:space="0" w:color="auto"/>
                    <w:left w:val="none" w:sz="0" w:space="0" w:color="auto"/>
                    <w:bottom w:val="none" w:sz="0" w:space="0" w:color="auto"/>
                    <w:right w:val="none" w:sz="0" w:space="0" w:color="auto"/>
                  </w:divBdr>
                  <w:divsChild>
                    <w:div w:id="71870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1285454">
      <w:bodyDiv w:val="1"/>
      <w:marLeft w:val="0"/>
      <w:marRight w:val="0"/>
      <w:marTop w:val="0"/>
      <w:marBottom w:val="0"/>
      <w:divBdr>
        <w:top w:val="none" w:sz="0" w:space="0" w:color="auto"/>
        <w:left w:val="none" w:sz="0" w:space="0" w:color="auto"/>
        <w:bottom w:val="none" w:sz="0" w:space="0" w:color="auto"/>
        <w:right w:val="none" w:sz="0" w:space="0" w:color="auto"/>
      </w:divBdr>
      <w:divsChild>
        <w:div w:id="483670623">
          <w:marLeft w:val="0"/>
          <w:marRight w:val="0"/>
          <w:marTop w:val="0"/>
          <w:marBottom w:val="0"/>
          <w:divBdr>
            <w:top w:val="none" w:sz="0" w:space="0" w:color="auto"/>
            <w:left w:val="none" w:sz="0" w:space="0" w:color="auto"/>
            <w:bottom w:val="none" w:sz="0" w:space="0" w:color="auto"/>
            <w:right w:val="none" w:sz="0" w:space="0" w:color="auto"/>
          </w:divBdr>
          <w:divsChild>
            <w:div w:id="1293903716">
              <w:marLeft w:val="0"/>
              <w:marRight w:val="0"/>
              <w:marTop w:val="0"/>
              <w:marBottom w:val="0"/>
              <w:divBdr>
                <w:top w:val="none" w:sz="0" w:space="0" w:color="auto"/>
                <w:left w:val="none" w:sz="0" w:space="0" w:color="auto"/>
                <w:bottom w:val="none" w:sz="0" w:space="0" w:color="auto"/>
                <w:right w:val="none" w:sz="0" w:space="0" w:color="auto"/>
              </w:divBdr>
              <w:divsChild>
                <w:div w:id="1697123301">
                  <w:marLeft w:val="0"/>
                  <w:marRight w:val="0"/>
                  <w:marTop w:val="0"/>
                  <w:marBottom w:val="0"/>
                  <w:divBdr>
                    <w:top w:val="none" w:sz="0" w:space="0" w:color="auto"/>
                    <w:left w:val="none" w:sz="0" w:space="0" w:color="auto"/>
                    <w:bottom w:val="none" w:sz="0" w:space="0" w:color="auto"/>
                    <w:right w:val="none" w:sz="0" w:space="0" w:color="auto"/>
                  </w:divBdr>
                  <w:divsChild>
                    <w:div w:id="1024476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4638431">
      <w:bodyDiv w:val="1"/>
      <w:marLeft w:val="0"/>
      <w:marRight w:val="0"/>
      <w:marTop w:val="0"/>
      <w:marBottom w:val="0"/>
      <w:divBdr>
        <w:top w:val="none" w:sz="0" w:space="0" w:color="auto"/>
        <w:left w:val="none" w:sz="0" w:space="0" w:color="auto"/>
        <w:bottom w:val="none" w:sz="0" w:space="0" w:color="auto"/>
        <w:right w:val="none" w:sz="0" w:space="0" w:color="auto"/>
      </w:divBdr>
      <w:divsChild>
        <w:div w:id="387413880">
          <w:marLeft w:val="0"/>
          <w:marRight w:val="0"/>
          <w:marTop w:val="0"/>
          <w:marBottom w:val="0"/>
          <w:divBdr>
            <w:top w:val="none" w:sz="0" w:space="0" w:color="auto"/>
            <w:left w:val="none" w:sz="0" w:space="0" w:color="auto"/>
            <w:bottom w:val="none" w:sz="0" w:space="0" w:color="auto"/>
            <w:right w:val="none" w:sz="0" w:space="0" w:color="auto"/>
          </w:divBdr>
          <w:divsChild>
            <w:div w:id="1900940082">
              <w:marLeft w:val="0"/>
              <w:marRight w:val="0"/>
              <w:marTop w:val="0"/>
              <w:marBottom w:val="0"/>
              <w:divBdr>
                <w:top w:val="none" w:sz="0" w:space="0" w:color="auto"/>
                <w:left w:val="none" w:sz="0" w:space="0" w:color="auto"/>
                <w:bottom w:val="none" w:sz="0" w:space="0" w:color="auto"/>
                <w:right w:val="none" w:sz="0" w:space="0" w:color="auto"/>
              </w:divBdr>
              <w:divsChild>
                <w:div w:id="1429931108">
                  <w:marLeft w:val="0"/>
                  <w:marRight w:val="0"/>
                  <w:marTop w:val="0"/>
                  <w:marBottom w:val="0"/>
                  <w:divBdr>
                    <w:top w:val="none" w:sz="0" w:space="0" w:color="auto"/>
                    <w:left w:val="none" w:sz="0" w:space="0" w:color="auto"/>
                    <w:bottom w:val="none" w:sz="0" w:space="0" w:color="auto"/>
                    <w:right w:val="none" w:sz="0" w:space="0" w:color="auto"/>
                  </w:divBdr>
                  <w:divsChild>
                    <w:div w:id="897126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7103329">
      <w:bodyDiv w:val="1"/>
      <w:marLeft w:val="0"/>
      <w:marRight w:val="0"/>
      <w:marTop w:val="0"/>
      <w:marBottom w:val="0"/>
      <w:divBdr>
        <w:top w:val="none" w:sz="0" w:space="0" w:color="auto"/>
        <w:left w:val="none" w:sz="0" w:space="0" w:color="auto"/>
        <w:bottom w:val="none" w:sz="0" w:space="0" w:color="auto"/>
        <w:right w:val="none" w:sz="0" w:space="0" w:color="auto"/>
      </w:divBdr>
      <w:divsChild>
        <w:div w:id="786705540">
          <w:marLeft w:val="0"/>
          <w:marRight w:val="0"/>
          <w:marTop w:val="0"/>
          <w:marBottom w:val="0"/>
          <w:divBdr>
            <w:top w:val="none" w:sz="0" w:space="0" w:color="auto"/>
            <w:left w:val="none" w:sz="0" w:space="0" w:color="auto"/>
            <w:bottom w:val="none" w:sz="0" w:space="0" w:color="auto"/>
            <w:right w:val="none" w:sz="0" w:space="0" w:color="auto"/>
          </w:divBdr>
          <w:divsChild>
            <w:div w:id="1269241612">
              <w:marLeft w:val="0"/>
              <w:marRight w:val="0"/>
              <w:marTop w:val="0"/>
              <w:marBottom w:val="0"/>
              <w:divBdr>
                <w:top w:val="none" w:sz="0" w:space="0" w:color="auto"/>
                <w:left w:val="none" w:sz="0" w:space="0" w:color="auto"/>
                <w:bottom w:val="none" w:sz="0" w:space="0" w:color="auto"/>
                <w:right w:val="none" w:sz="0" w:space="0" w:color="auto"/>
              </w:divBdr>
              <w:divsChild>
                <w:div w:id="795803763">
                  <w:marLeft w:val="0"/>
                  <w:marRight w:val="0"/>
                  <w:marTop w:val="0"/>
                  <w:marBottom w:val="0"/>
                  <w:divBdr>
                    <w:top w:val="none" w:sz="0" w:space="0" w:color="auto"/>
                    <w:left w:val="none" w:sz="0" w:space="0" w:color="auto"/>
                    <w:bottom w:val="none" w:sz="0" w:space="0" w:color="auto"/>
                    <w:right w:val="none" w:sz="0" w:space="0" w:color="auto"/>
                  </w:divBdr>
                  <w:divsChild>
                    <w:div w:id="208182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0633705">
      <w:bodyDiv w:val="1"/>
      <w:marLeft w:val="0"/>
      <w:marRight w:val="0"/>
      <w:marTop w:val="0"/>
      <w:marBottom w:val="0"/>
      <w:divBdr>
        <w:top w:val="none" w:sz="0" w:space="0" w:color="auto"/>
        <w:left w:val="none" w:sz="0" w:space="0" w:color="auto"/>
        <w:bottom w:val="none" w:sz="0" w:space="0" w:color="auto"/>
        <w:right w:val="none" w:sz="0" w:space="0" w:color="auto"/>
      </w:divBdr>
      <w:divsChild>
        <w:div w:id="1685863150">
          <w:marLeft w:val="0"/>
          <w:marRight w:val="0"/>
          <w:marTop w:val="0"/>
          <w:marBottom w:val="0"/>
          <w:divBdr>
            <w:top w:val="none" w:sz="0" w:space="0" w:color="auto"/>
            <w:left w:val="none" w:sz="0" w:space="0" w:color="auto"/>
            <w:bottom w:val="none" w:sz="0" w:space="0" w:color="auto"/>
            <w:right w:val="none" w:sz="0" w:space="0" w:color="auto"/>
          </w:divBdr>
          <w:divsChild>
            <w:div w:id="1242714167">
              <w:marLeft w:val="0"/>
              <w:marRight w:val="0"/>
              <w:marTop w:val="0"/>
              <w:marBottom w:val="0"/>
              <w:divBdr>
                <w:top w:val="none" w:sz="0" w:space="0" w:color="auto"/>
                <w:left w:val="none" w:sz="0" w:space="0" w:color="auto"/>
                <w:bottom w:val="none" w:sz="0" w:space="0" w:color="auto"/>
                <w:right w:val="none" w:sz="0" w:space="0" w:color="auto"/>
              </w:divBdr>
              <w:divsChild>
                <w:div w:id="1347947106">
                  <w:marLeft w:val="0"/>
                  <w:marRight w:val="0"/>
                  <w:marTop w:val="0"/>
                  <w:marBottom w:val="0"/>
                  <w:divBdr>
                    <w:top w:val="none" w:sz="0" w:space="0" w:color="auto"/>
                    <w:left w:val="none" w:sz="0" w:space="0" w:color="auto"/>
                    <w:bottom w:val="none" w:sz="0" w:space="0" w:color="auto"/>
                    <w:right w:val="none" w:sz="0" w:space="0" w:color="auto"/>
                  </w:divBdr>
                  <w:divsChild>
                    <w:div w:id="1733844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585785">
      <w:bodyDiv w:val="1"/>
      <w:marLeft w:val="0"/>
      <w:marRight w:val="0"/>
      <w:marTop w:val="0"/>
      <w:marBottom w:val="0"/>
      <w:divBdr>
        <w:top w:val="none" w:sz="0" w:space="0" w:color="auto"/>
        <w:left w:val="none" w:sz="0" w:space="0" w:color="auto"/>
        <w:bottom w:val="none" w:sz="0" w:space="0" w:color="auto"/>
        <w:right w:val="none" w:sz="0" w:space="0" w:color="auto"/>
      </w:divBdr>
    </w:div>
    <w:div w:id="1846967985">
      <w:bodyDiv w:val="1"/>
      <w:marLeft w:val="0"/>
      <w:marRight w:val="0"/>
      <w:marTop w:val="0"/>
      <w:marBottom w:val="0"/>
      <w:divBdr>
        <w:top w:val="none" w:sz="0" w:space="0" w:color="auto"/>
        <w:left w:val="none" w:sz="0" w:space="0" w:color="auto"/>
        <w:bottom w:val="none" w:sz="0" w:space="0" w:color="auto"/>
        <w:right w:val="none" w:sz="0" w:space="0" w:color="auto"/>
      </w:divBdr>
      <w:divsChild>
        <w:div w:id="1107429306">
          <w:marLeft w:val="0"/>
          <w:marRight w:val="0"/>
          <w:marTop w:val="0"/>
          <w:marBottom w:val="0"/>
          <w:divBdr>
            <w:top w:val="none" w:sz="0" w:space="0" w:color="auto"/>
            <w:left w:val="none" w:sz="0" w:space="0" w:color="auto"/>
            <w:bottom w:val="none" w:sz="0" w:space="0" w:color="auto"/>
            <w:right w:val="none" w:sz="0" w:space="0" w:color="auto"/>
          </w:divBdr>
          <w:divsChild>
            <w:div w:id="218982132">
              <w:marLeft w:val="0"/>
              <w:marRight w:val="0"/>
              <w:marTop w:val="0"/>
              <w:marBottom w:val="0"/>
              <w:divBdr>
                <w:top w:val="none" w:sz="0" w:space="0" w:color="auto"/>
                <w:left w:val="none" w:sz="0" w:space="0" w:color="auto"/>
                <w:bottom w:val="none" w:sz="0" w:space="0" w:color="auto"/>
                <w:right w:val="none" w:sz="0" w:space="0" w:color="auto"/>
              </w:divBdr>
              <w:divsChild>
                <w:div w:id="1772583601">
                  <w:marLeft w:val="0"/>
                  <w:marRight w:val="0"/>
                  <w:marTop w:val="0"/>
                  <w:marBottom w:val="0"/>
                  <w:divBdr>
                    <w:top w:val="none" w:sz="0" w:space="0" w:color="auto"/>
                    <w:left w:val="none" w:sz="0" w:space="0" w:color="auto"/>
                    <w:bottom w:val="none" w:sz="0" w:space="0" w:color="auto"/>
                    <w:right w:val="none" w:sz="0" w:space="0" w:color="auto"/>
                  </w:divBdr>
                  <w:divsChild>
                    <w:div w:id="53436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9659867">
      <w:bodyDiv w:val="1"/>
      <w:marLeft w:val="0"/>
      <w:marRight w:val="0"/>
      <w:marTop w:val="0"/>
      <w:marBottom w:val="0"/>
      <w:divBdr>
        <w:top w:val="none" w:sz="0" w:space="0" w:color="auto"/>
        <w:left w:val="none" w:sz="0" w:space="0" w:color="auto"/>
        <w:bottom w:val="none" w:sz="0" w:space="0" w:color="auto"/>
        <w:right w:val="none" w:sz="0" w:space="0" w:color="auto"/>
      </w:divBdr>
      <w:divsChild>
        <w:div w:id="1168442371">
          <w:marLeft w:val="0"/>
          <w:marRight w:val="0"/>
          <w:marTop w:val="0"/>
          <w:marBottom w:val="0"/>
          <w:divBdr>
            <w:top w:val="none" w:sz="0" w:space="0" w:color="auto"/>
            <w:left w:val="none" w:sz="0" w:space="0" w:color="auto"/>
            <w:bottom w:val="none" w:sz="0" w:space="0" w:color="auto"/>
            <w:right w:val="none" w:sz="0" w:space="0" w:color="auto"/>
          </w:divBdr>
          <w:divsChild>
            <w:div w:id="763385247">
              <w:marLeft w:val="0"/>
              <w:marRight w:val="0"/>
              <w:marTop w:val="0"/>
              <w:marBottom w:val="0"/>
              <w:divBdr>
                <w:top w:val="none" w:sz="0" w:space="0" w:color="auto"/>
                <w:left w:val="none" w:sz="0" w:space="0" w:color="auto"/>
                <w:bottom w:val="none" w:sz="0" w:space="0" w:color="auto"/>
                <w:right w:val="none" w:sz="0" w:space="0" w:color="auto"/>
              </w:divBdr>
              <w:divsChild>
                <w:div w:id="1786726042">
                  <w:marLeft w:val="0"/>
                  <w:marRight w:val="0"/>
                  <w:marTop w:val="0"/>
                  <w:marBottom w:val="0"/>
                  <w:divBdr>
                    <w:top w:val="none" w:sz="0" w:space="0" w:color="auto"/>
                    <w:left w:val="none" w:sz="0" w:space="0" w:color="auto"/>
                    <w:bottom w:val="none" w:sz="0" w:space="0" w:color="auto"/>
                    <w:right w:val="none" w:sz="0" w:space="0" w:color="auto"/>
                  </w:divBdr>
                  <w:divsChild>
                    <w:div w:id="2044018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91845952">
      <w:bodyDiv w:val="1"/>
      <w:marLeft w:val="0"/>
      <w:marRight w:val="0"/>
      <w:marTop w:val="0"/>
      <w:marBottom w:val="0"/>
      <w:divBdr>
        <w:top w:val="none" w:sz="0" w:space="0" w:color="auto"/>
        <w:left w:val="none" w:sz="0" w:space="0" w:color="auto"/>
        <w:bottom w:val="none" w:sz="0" w:space="0" w:color="auto"/>
        <w:right w:val="none" w:sz="0" w:space="0" w:color="auto"/>
      </w:divBdr>
      <w:divsChild>
        <w:div w:id="715928265">
          <w:marLeft w:val="0"/>
          <w:marRight w:val="0"/>
          <w:marTop w:val="0"/>
          <w:marBottom w:val="0"/>
          <w:divBdr>
            <w:top w:val="none" w:sz="0" w:space="0" w:color="auto"/>
            <w:left w:val="none" w:sz="0" w:space="0" w:color="auto"/>
            <w:bottom w:val="none" w:sz="0" w:space="0" w:color="auto"/>
            <w:right w:val="none" w:sz="0" w:space="0" w:color="auto"/>
          </w:divBdr>
          <w:divsChild>
            <w:div w:id="784691399">
              <w:marLeft w:val="0"/>
              <w:marRight w:val="0"/>
              <w:marTop w:val="0"/>
              <w:marBottom w:val="0"/>
              <w:divBdr>
                <w:top w:val="none" w:sz="0" w:space="0" w:color="auto"/>
                <w:left w:val="none" w:sz="0" w:space="0" w:color="auto"/>
                <w:bottom w:val="none" w:sz="0" w:space="0" w:color="auto"/>
                <w:right w:val="none" w:sz="0" w:space="0" w:color="auto"/>
              </w:divBdr>
              <w:divsChild>
                <w:div w:id="931744848">
                  <w:marLeft w:val="0"/>
                  <w:marRight w:val="0"/>
                  <w:marTop w:val="0"/>
                  <w:marBottom w:val="0"/>
                  <w:divBdr>
                    <w:top w:val="none" w:sz="0" w:space="0" w:color="auto"/>
                    <w:left w:val="none" w:sz="0" w:space="0" w:color="auto"/>
                    <w:bottom w:val="none" w:sz="0" w:space="0" w:color="auto"/>
                    <w:right w:val="none" w:sz="0" w:space="0" w:color="auto"/>
                  </w:divBdr>
                  <w:divsChild>
                    <w:div w:id="2037267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5649310">
      <w:bodyDiv w:val="1"/>
      <w:marLeft w:val="0"/>
      <w:marRight w:val="0"/>
      <w:marTop w:val="0"/>
      <w:marBottom w:val="0"/>
      <w:divBdr>
        <w:top w:val="none" w:sz="0" w:space="0" w:color="auto"/>
        <w:left w:val="none" w:sz="0" w:space="0" w:color="auto"/>
        <w:bottom w:val="none" w:sz="0" w:space="0" w:color="auto"/>
        <w:right w:val="none" w:sz="0" w:space="0" w:color="auto"/>
      </w:divBdr>
      <w:divsChild>
        <w:div w:id="2107530093">
          <w:marLeft w:val="0"/>
          <w:marRight w:val="0"/>
          <w:marTop w:val="0"/>
          <w:marBottom w:val="0"/>
          <w:divBdr>
            <w:top w:val="none" w:sz="0" w:space="0" w:color="auto"/>
            <w:left w:val="none" w:sz="0" w:space="0" w:color="auto"/>
            <w:bottom w:val="none" w:sz="0" w:space="0" w:color="auto"/>
            <w:right w:val="none" w:sz="0" w:space="0" w:color="auto"/>
          </w:divBdr>
          <w:divsChild>
            <w:div w:id="1740399469">
              <w:marLeft w:val="0"/>
              <w:marRight w:val="0"/>
              <w:marTop w:val="0"/>
              <w:marBottom w:val="0"/>
              <w:divBdr>
                <w:top w:val="none" w:sz="0" w:space="0" w:color="auto"/>
                <w:left w:val="none" w:sz="0" w:space="0" w:color="auto"/>
                <w:bottom w:val="none" w:sz="0" w:space="0" w:color="auto"/>
                <w:right w:val="none" w:sz="0" w:space="0" w:color="auto"/>
              </w:divBdr>
              <w:divsChild>
                <w:div w:id="1415513645">
                  <w:marLeft w:val="0"/>
                  <w:marRight w:val="0"/>
                  <w:marTop w:val="0"/>
                  <w:marBottom w:val="0"/>
                  <w:divBdr>
                    <w:top w:val="none" w:sz="0" w:space="0" w:color="auto"/>
                    <w:left w:val="none" w:sz="0" w:space="0" w:color="auto"/>
                    <w:bottom w:val="none" w:sz="0" w:space="0" w:color="auto"/>
                    <w:right w:val="none" w:sz="0" w:space="0" w:color="auto"/>
                  </w:divBdr>
                  <w:divsChild>
                    <w:div w:id="1819762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5451968">
      <w:bodyDiv w:val="1"/>
      <w:marLeft w:val="0"/>
      <w:marRight w:val="0"/>
      <w:marTop w:val="0"/>
      <w:marBottom w:val="0"/>
      <w:divBdr>
        <w:top w:val="none" w:sz="0" w:space="0" w:color="auto"/>
        <w:left w:val="none" w:sz="0" w:space="0" w:color="auto"/>
        <w:bottom w:val="none" w:sz="0" w:space="0" w:color="auto"/>
        <w:right w:val="none" w:sz="0" w:space="0" w:color="auto"/>
      </w:divBdr>
      <w:divsChild>
        <w:div w:id="1857958431">
          <w:marLeft w:val="0"/>
          <w:marRight w:val="0"/>
          <w:marTop w:val="0"/>
          <w:marBottom w:val="0"/>
          <w:divBdr>
            <w:top w:val="none" w:sz="0" w:space="0" w:color="auto"/>
            <w:left w:val="none" w:sz="0" w:space="0" w:color="auto"/>
            <w:bottom w:val="none" w:sz="0" w:space="0" w:color="auto"/>
            <w:right w:val="none" w:sz="0" w:space="0" w:color="auto"/>
          </w:divBdr>
          <w:divsChild>
            <w:div w:id="1971935791">
              <w:marLeft w:val="0"/>
              <w:marRight w:val="0"/>
              <w:marTop w:val="0"/>
              <w:marBottom w:val="0"/>
              <w:divBdr>
                <w:top w:val="none" w:sz="0" w:space="0" w:color="auto"/>
                <w:left w:val="none" w:sz="0" w:space="0" w:color="auto"/>
                <w:bottom w:val="none" w:sz="0" w:space="0" w:color="auto"/>
                <w:right w:val="none" w:sz="0" w:space="0" w:color="auto"/>
              </w:divBdr>
              <w:divsChild>
                <w:div w:id="1280071242">
                  <w:marLeft w:val="0"/>
                  <w:marRight w:val="0"/>
                  <w:marTop w:val="0"/>
                  <w:marBottom w:val="0"/>
                  <w:divBdr>
                    <w:top w:val="none" w:sz="0" w:space="0" w:color="auto"/>
                    <w:left w:val="none" w:sz="0" w:space="0" w:color="auto"/>
                    <w:bottom w:val="none" w:sz="0" w:space="0" w:color="auto"/>
                    <w:right w:val="none" w:sz="0" w:space="0" w:color="auto"/>
                  </w:divBdr>
                  <w:divsChild>
                    <w:div w:id="832259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1030205">
      <w:bodyDiv w:val="1"/>
      <w:marLeft w:val="0"/>
      <w:marRight w:val="0"/>
      <w:marTop w:val="0"/>
      <w:marBottom w:val="0"/>
      <w:divBdr>
        <w:top w:val="none" w:sz="0" w:space="0" w:color="auto"/>
        <w:left w:val="none" w:sz="0" w:space="0" w:color="auto"/>
        <w:bottom w:val="none" w:sz="0" w:space="0" w:color="auto"/>
        <w:right w:val="none" w:sz="0" w:space="0" w:color="auto"/>
      </w:divBdr>
    </w:div>
    <w:div w:id="2080667789">
      <w:bodyDiv w:val="1"/>
      <w:marLeft w:val="0"/>
      <w:marRight w:val="0"/>
      <w:marTop w:val="0"/>
      <w:marBottom w:val="0"/>
      <w:divBdr>
        <w:top w:val="none" w:sz="0" w:space="0" w:color="auto"/>
        <w:left w:val="none" w:sz="0" w:space="0" w:color="auto"/>
        <w:bottom w:val="none" w:sz="0" w:space="0" w:color="auto"/>
        <w:right w:val="none" w:sz="0" w:space="0" w:color="auto"/>
      </w:divBdr>
      <w:divsChild>
        <w:div w:id="182135043">
          <w:marLeft w:val="0"/>
          <w:marRight w:val="0"/>
          <w:marTop w:val="0"/>
          <w:marBottom w:val="0"/>
          <w:divBdr>
            <w:top w:val="none" w:sz="0" w:space="0" w:color="auto"/>
            <w:left w:val="none" w:sz="0" w:space="0" w:color="auto"/>
            <w:bottom w:val="none" w:sz="0" w:space="0" w:color="auto"/>
            <w:right w:val="none" w:sz="0" w:space="0" w:color="auto"/>
          </w:divBdr>
          <w:divsChild>
            <w:div w:id="191698429">
              <w:marLeft w:val="0"/>
              <w:marRight w:val="0"/>
              <w:marTop w:val="0"/>
              <w:marBottom w:val="0"/>
              <w:divBdr>
                <w:top w:val="none" w:sz="0" w:space="0" w:color="auto"/>
                <w:left w:val="none" w:sz="0" w:space="0" w:color="auto"/>
                <w:bottom w:val="none" w:sz="0" w:space="0" w:color="auto"/>
                <w:right w:val="none" w:sz="0" w:space="0" w:color="auto"/>
              </w:divBdr>
              <w:divsChild>
                <w:div w:id="952522318">
                  <w:marLeft w:val="0"/>
                  <w:marRight w:val="0"/>
                  <w:marTop w:val="0"/>
                  <w:marBottom w:val="0"/>
                  <w:divBdr>
                    <w:top w:val="none" w:sz="0" w:space="0" w:color="auto"/>
                    <w:left w:val="none" w:sz="0" w:space="0" w:color="auto"/>
                    <w:bottom w:val="none" w:sz="0" w:space="0" w:color="auto"/>
                    <w:right w:val="none" w:sz="0" w:space="0" w:color="auto"/>
                  </w:divBdr>
                  <w:divsChild>
                    <w:div w:id="1282760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075145">
      <w:bodyDiv w:val="1"/>
      <w:marLeft w:val="0"/>
      <w:marRight w:val="0"/>
      <w:marTop w:val="0"/>
      <w:marBottom w:val="0"/>
      <w:divBdr>
        <w:top w:val="none" w:sz="0" w:space="0" w:color="auto"/>
        <w:left w:val="none" w:sz="0" w:space="0" w:color="auto"/>
        <w:bottom w:val="none" w:sz="0" w:space="0" w:color="auto"/>
        <w:right w:val="none" w:sz="0" w:space="0" w:color="auto"/>
      </w:divBdr>
      <w:divsChild>
        <w:div w:id="208612742">
          <w:marLeft w:val="0"/>
          <w:marRight w:val="0"/>
          <w:marTop w:val="0"/>
          <w:marBottom w:val="0"/>
          <w:divBdr>
            <w:top w:val="none" w:sz="0" w:space="0" w:color="auto"/>
            <w:left w:val="none" w:sz="0" w:space="0" w:color="auto"/>
            <w:bottom w:val="none" w:sz="0" w:space="0" w:color="auto"/>
            <w:right w:val="none" w:sz="0" w:space="0" w:color="auto"/>
          </w:divBdr>
          <w:divsChild>
            <w:div w:id="1919632536">
              <w:marLeft w:val="0"/>
              <w:marRight w:val="0"/>
              <w:marTop w:val="0"/>
              <w:marBottom w:val="0"/>
              <w:divBdr>
                <w:top w:val="none" w:sz="0" w:space="0" w:color="auto"/>
                <w:left w:val="none" w:sz="0" w:space="0" w:color="auto"/>
                <w:bottom w:val="none" w:sz="0" w:space="0" w:color="auto"/>
                <w:right w:val="none" w:sz="0" w:space="0" w:color="auto"/>
              </w:divBdr>
              <w:divsChild>
                <w:div w:id="1763867433">
                  <w:marLeft w:val="0"/>
                  <w:marRight w:val="0"/>
                  <w:marTop w:val="0"/>
                  <w:marBottom w:val="0"/>
                  <w:divBdr>
                    <w:top w:val="none" w:sz="0" w:space="0" w:color="auto"/>
                    <w:left w:val="none" w:sz="0" w:space="0" w:color="auto"/>
                    <w:bottom w:val="none" w:sz="0" w:space="0" w:color="auto"/>
                    <w:right w:val="none" w:sz="0" w:space="0" w:color="auto"/>
                  </w:divBdr>
                  <w:divsChild>
                    <w:div w:id="1092970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pixelsPerInch w:val="72"/>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9FE333-3BE9-224A-8BF9-01F870910B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1182</Words>
  <Characters>6741</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SWWCTE Primary</vt:lpstr>
    </vt:vector>
  </TitlesOfParts>
  <Company>SMU</Company>
  <LinksUpToDate>false</LinksUpToDate>
  <CharactersWithSpaces>7908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SWWCTE Primary</dc:title>
  <dc:subject/>
  <dc:creator>user</dc:creator>
  <cp:keywords/>
  <cp:lastModifiedBy>Microsoft Office User</cp:lastModifiedBy>
  <cp:revision>2</cp:revision>
  <cp:lastPrinted>2013-10-25T09:56:00Z</cp:lastPrinted>
  <dcterms:created xsi:type="dcterms:W3CDTF">2018-12-05T15:50:00Z</dcterms:created>
  <dcterms:modified xsi:type="dcterms:W3CDTF">2018-12-05T15:50:00Z</dcterms:modified>
</cp:coreProperties>
</file>