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775FAFE" w:rsidR="00A930CB" w:rsidRPr="00A930CB" w:rsidRDefault="009C712B" w:rsidP="00A930CB">
                <w:pPr>
                  <w:spacing w:before="120" w:after="120" w:line="360" w:lineRule="auto"/>
                  <w:rPr>
                    <w:rFonts w:ascii="Tahoma" w:hAnsi="Tahoma" w:cs="Tahoma"/>
                    <w:sz w:val="32"/>
                    <w:szCs w:val="32"/>
                  </w:rPr>
                </w:pPr>
                <w:r>
                  <w:rPr>
                    <w:rFonts w:ascii="Tahoma" w:hAnsi="Tahoma" w:cs="Tahoma"/>
                    <w:sz w:val="32"/>
                    <w:szCs w:val="32"/>
                  </w:rPr>
                  <w:t>R. O. BABACIU</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3626647" w:rsidR="00A930CB" w:rsidRPr="00A930CB" w:rsidRDefault="009C712B" w:rsidP="00A930CB">
                <w:pPr>
                  <w:spacing w:before="120" w:after="120" w:line="360" w:lineRule="auto"/>
                  <w:rPr>
                    <w:rFonts w:ascii="Tahoma" w:hAnsi="Tahoma" w:cs="Tahoma"/>
                    <w:sz w:val="32"/>
                    <w:szCs w:val="32"/>
                  </w:rPr>
                </w:pPr>
                <w:r>
                  <w:rPr>
                    <w:rFonts w:ascii="Tahoma" w:hAnsi="Tahoma" w:cs="Tahoma"/>
                    <w:sz w:val="32"/>
                    <w:szCs w:val="32"/>
                  </w:rPr>
                  <w:t>1808621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E8044A7" w:rsidR="00A930CB" w:rsidRPr="00A930CB" w:rsidRDefault="00F634E1"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BMSK4002_LON</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6E05E8D" w:rsidR="00A930CB" w:rsidRPr="00A930CB" w:rsidRDefault="00F634E1" w:rsidP="00A930CB">
                <w:pPr>
                  <w:spacing w:before="120" w:after="120" w:line="360" w:lineRule="auto"/>
                  <w:rPr>
                    <w:rFonts w:ascii="Tahoma" w:hAnsi="Tahoma" w:cs="Tahoma"/>
                    <w:color w:val="FF0000"/>
                    <w:sz w:val="32"/>
                    <w:szCs w:val="32"/>
                  </w:rPr>
                </w:pPr>
                <w:r>
                  <w:rPr>
                    <w:rFonts w:ascii="Tahoma" w:hAnsi="Tahoma" w:cs="Tahoma"/>
                    <w:color w:val="FF0000"/>
                    <w:sz w:val="32"/>
                    <w:szCs w:val="32"/>
                  </w:rPr>
                  <w:t>Effective Team Working and Communication</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2AD86F57" w:rsidR="00DB3AA2" w:rsidRDefault="009C712B" w:rsidP="00A930CB">
                <w:pPr>
                  <w:spacing w:before="120" w:after="120" w:line="360" w:lineRule="auto"/>
                  <w:rPr>
                    <w:rFonts w:ascii="Tahoma" w:hAnsi="Tahoma" w:cs="Tahoma"/>
                    <w:color w:val="FF0000"/>
                    <w:sz w:val="32"/>
                    <w:szCs w:val="32"/>
                  </w:rPr>
                </w:pPr>
                <w:proofErr w:type="spellStart"/>
                <w:r>
                  <w:rPr>
                    <w:rFonts w:ascii="Tahoma" w:hAnsi="Tahoma" w:cs="Tahoma"/>
                    <w:color w:val="FF0000"/>
                    <w:sz w:val="32"/>
                    <w:szCs w:val="32"/>
                  </w:rPr>
                  <w:t>Dr.</w:t>
                </w:r>
                <w:proofErr w:type="spellEnd"/>
                <w:r>
                  <w:rPr>
                    <w:rFonts w:ascii="Tahoma" w:hAnsi="Tahoma" w:cs="Tahoma"/>
                    <w:color w:val="FF0000"/>
                    <w:sz w:val="32"/>
                    <w:szCs w:val="32"/>
                  </w:rPr>
                  <w:t xml:space="preserve"> </w:t>
                </w:r>
                <w:proofErr w:type="spellStart"/>
                <w:r>
                  <w:rPr>
                    <w:rFonts w:ascii="Tahoma" w:hAnsi="Tahoma" w:cs="Tahoma"/>
                    <w:color w:val="FF0000"/>
                    <w:sz w:val="32"/>
                    <w:szCs w:val="32"/>
                  </w:rPr>
                  <w:t>Isalah</w:t>
                </w:r>
                <w:proofErr w:type="spellEnd"/>
                <w:r>
                  <w:rPr>
                    <w:rFonts w:ascii="Tahoma" w:hAnsi="Tahoma" w:cs="Tahoma"/>
                    <w:color w:val="FF0000"/>
                    <w:sz w:val="32"/>
                    <w:szCs w:val="32"/>
                  </w:rPr>
                  <w:t xml:space="preserve"> </w:t>
                </w:r>
                <w:proofErr w:type="spellStart"/>
                <w:r>
                  <w:rPr>
                    <w:rFonts w:ascii="Tahoma" w:hAnsi="Tahoma" w:cs="Tahoma"/>
                    <w:color w:val="FF0000"/>
                    <w:sz w:val="32"/>
                    <w:szCs w:val="32"/>
                  </w:rPr>
                  <w:t>Olno</w:t>
                </w:r>
                <w:proofErr w:type="spellEnd"/>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lastRenderedPageBreak/>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4"/>
              <w:szCs w:val="24"/>
              <w:lang w:val="en-GB"/>
            </w:rPr>
            <w:id w:val="1199351396"/>
            <w:docPartObj>
              <w:docPartGallery w:val="Table of Contents"/>
              <w:docPartUnique/>
            </w:docPartObj>
          </w:sdtPr>
          <w:sdtEndPr>
            <w:rPr>
              <w:b/>
              <w:bCs/>
              <w:noProof/>
              <w:sz w:val="22"/>
              <w:szCs w:val="22"/>
            </w:rPr>
          </w:sdtEndPr>
          <w:sdtContent>
            <w:p w14:paraId="1E6C77B6" w14:textId="6A56EC90" w:rsidR="00885114" w:rsidRPr="0047317B" w:rsidRDefault="00885114">
              <w:pPr>
                <w:pStyle w:val="TOCHeading"/>
                <w:rPr>
                  <w:sz w:val="24"/>
                  <w:szCs w:val="24"/>
                </w:rPr>
              </w:pPr>
              <w:r w:rsidRPr="0047317B">
                <w:rPr>
                  <w:sz w:val="24"/>
                  <w:szCs w:val="24"/>
                </w:rPr>
                <w:t>Table of Contents</w:t>
              </w:r>
            </w:p>
            <w:p w14:paraId="5F587CE9" w14:textId="43A92D2B" w:rsidR="00F634E1" w:rsidRPr="0047317B" w:rsidRDefault="00F634E1" w:rsidP="00D73594">
              <w:pPr>
                <w:pStyle w:val="TOC2"/>
                <w:tabs>
                  <w:tab w:val="right" w:leader="dot" w:pos="9350"/>
                </w:tabs>
                <w:rPr>
                  <w:rFonts w:ascii="Arial Nova" w:hAnsi="Arial Nova"/>
                  <w:sz w:val="24"/>
                  <w:szCs w:val="24"/>
                </w:rPr>
              </w:pPr>
              <w:r w:rsidRPr="0047317B">
                <w:rPr>
                  <w:rFonts w:ascii="Arial Nova" w:hAnsi="Arial Nova"/>
                  <w:sz w:val="24"/>
                  <w:szCs w:val="24"/>
                </w:rPr>
                <w:t>INTRODUCTION…………………………………………………….</w:t>
              </w:r>
            </w:p>
            <w:p w14:paraId="090652FE" w14:textId="10F51C50" w:rsidR="00F634E1" w:rsidRPr="0047317B" w:rsidRDefault="00F634E1" w:rsidP="00F634E1">
              <w:pPr>
                <w:rPr>
                  <w:rFonts w:ascii="Arial Nova" w:hAnsi="Arial Nova"/>
                  <w:sz w:val="24"/>
                  <w:szCs w:val="24"/>
                </w:rPr>
              </w:pPr>
              <w:r w:rsidRPr="0047317B">
                <w:rPr>
                  <w:rFonts w:ascii="Arial Nova" w:hAnsi="Arial Nova"/>
                  <w:sz w:val="24"/>
                  <w:szCs w:val="24"/>
                </w:rPr>
                <w:t xml:space="preserve"> </w:t>
              </w:r>
              <w:r w:rsidR="0047317B">
                <w:rPr>
                  <w:rFonts w:ascii="Arial Nova" w:hAnsi="Arial Nova"/>
                  <w:sz w:val="24"/>
                  <w:szCs w:val="24"/>
                </w:rPr>
                <w:t xml:space="preserve"> </w:t>
              </w:r>
              <w:r w:rsidRPr="0047317B">
                <w:rPr>
                  <w:rFonts w:ascii="Arial Nova" w:hAnsi="Arial Nova"/>
                  <w:sz w:val="24"/>
                  <w:szCs w:val="24"/>
                </w:rPr>
                <w:t xml:space="preserve"> EXAMPLE OF COMMUNICATION…………………………………</w:t>
              </w:r>
            </w:p>
            <w:p w14:paraId="00732A0B" w14:textId="77777777" w:rsidR="00F634E1" w:rsidRPr="0047317B" w:rsidRDefault="00F634E1" w:rsidP="00D73594">
              <w:pPr>
                <w:pStyle w:val="TOC2"/>
                <w:tabs>
                  <w:tab w:val="right" w:leader="dot" w:pos="9350"/>
                </w:tabs>
                <w:rPr>
                  <w:rFonts w:ascii="Arial Nova" w:hAnsi="Arial Nova"/>
                  <w:sz w:val="24"/>
                  <w:szCs w:val="24"/>
                </w:rPr>
              </w:pPr>
              <w:r w:rsidRPr="0047317B">
                <w:rPr>
                  <w:rFonts w:ascii="Arial Nova" w:hAnsi="Arial Nova"/>
                  <w:sz w:val="24"/>
                  <w:szCs w:val="24"/>
                </w:rPr>
                <w:t>COMMUNICATION AT WORKPLACE…………………………</w:t>
              </w:r>
              <w:proofErr w:type="gramStart"/>
              <w:r w:rsidRPr="0047317B">
                <w:rPr>
                  <w:rFonts w:ascii="Arial Nova" w:hAnsi="Arial Nova"/>
                  <w:sz w:val="24"/>
                  <w:szCs w:val="24"/>
                </w:rPr>
                <w:t>…..</w:t>
              </w:r>
              <w:proofErr w:type="gramEnd"/>
            </w:p>
            <w:p w14:paraId="4AD1130F" w14:textId="77777777" w:rsidR="00F634E1" w:rsidRPr="0047317B" w:rsidRDefault="00F634E1" w:rsidP="00D73594">
              <w:pPr>
                <w:pStyle w:val="TOC2"/>
                <w:tabs>
                  <w:tab w:val="right" w:leader="dot" w:pos="9350"/>
                </w:tabs>
                <w:rPr>
                  <w:rFonts w:ascii="Arial Nova" w:hAnsi="Arial Nova"/>
                  <w:sz w:val="24"/>
                  <w:szCs w:val="24"/>
                </w:rPr>
              </w:pPr>
              <w:r w:rsidRPr="0047317B">
                <w:rPr>
                  <w:rFonts w:ascii="Arial Nova" w:hAnsi="Arial Nova"/>
                  <w:sz w:val="24"/>
                  <w:szCs w:val="24"/>
                </w:rPr>
                <w:t>CONCLUSION……………………………………………………….</w:t>
              </w:r>
            </w:p>
            <w:p w14:paraId="13ED3CC3" w14:textId="67DB17E8" w:rsidR="00513050" w:rsidRPr="0047317B" w:rsidRDefault="004C2BB7" w:rsidP="00D73594">
              <w:pPr>
                <w:pStyle w:val="TOC2"/>
                <w:tabs>
                  <w:tab w:val="right" w:leader="dot" w:pos="9350"/>
                </w:tabs>
                <w:rPr>
                  <w:rFonts w:eastAsiaTheme="minorEastAsia"/>
                  <w:noProof/>
                  <w:sz w:val="24"/>
                  <w:szCs w:val="24"/>
                  <w:lang w:eastAsia="en-GB"/>
                </w:rPr>
              </w:pPr>
              <w:r w:rsidRPr="0047317B">
                <w:rPr>
                  <w:rFonts w:ascii="Arial Nova" w:hAnsi="Arial Nova"/>
                  <w:sz w:val="24"/>
                  <w:szCs w:val="24"/>
                </w:rPr>
                <w:t>REFERENCES………………………………………………………...</w:t>
              </w:r>
              <w:r w:rsidR="00885114" w:rsidRPr="0047317B">
                <w:rPr>
                  <w:sz w:val="24"/>
                  <w:szCs w:val="24"/>
                </w:rPr>
                <w:fldChar w:fldCharType="begin"/>
              </w:r>
              <w:r w:rsidR="00885114" w:rsidRPr="0047317B">
                <w:rPr>
                  <w:sz w:val="24"/>
                  <w:szCs w:val="24"/>
                </w:rPr>
                <w:instrText xml:space="preserve"> TOC \o "1-3" \h \z \u </w:instrText>
              </w:r>
              <w:r w:rsidR="00885114" w:rsidRPr="0047317B">
                <w:rPr>
                  <w:sz w:val="24"/>
                  <w:szCs w:val="24"/>
                </w:rPr>
                <w:fldChar w:fldCharType="separate"/>
              </w:r>
            </w:p>
            <w:p w14:paraId="42394321" w14:textId="3B546A4A" w:rsidR="00885114" w:rsidRDefault="00885114">
              <w:r w:rsidRPr="0047317B">
                <w:rPr>
                  <w:b/>
                  <w:bCs/>
                  <w:noProof/>
                  <w:sz w:val="24"/>
                  <w:szCs w:val="24"/>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11D15" w:rsidP="00885114">
          <w:pPr>
            <w:spacing w:before="120" w:after="120" w:line="360" w:lineRule="auto"/>
            <w:rPr>
              <w:rFonts w:ascii="Tahoma" w:hAnsi="Tahoma" w:cs="Tahoma"/>
              <w:color w:val="000000"/>
              <w:sz w:val="24"/>
              <w:szCs w:val="24"/>
            </w:rPr>
          </w:pPr>
        </w:p>
      </w:sdtContent>
    </w:sdt>
    <w:p w14:paraId="3CB4BA0B" w14:textId="1EE12F50" w:rsidR="00964538" w:rsidRDefault="007A0F0B" w:rsidP="0047317B">
      <w:r>
        <w:br w:type="page"/>
      </w:r>
    </w:p>
    <w:p w14:paraId="3FE0D66C" w14:textId="77777777" w:rsidR="0042149A" w:rsidRPr="0047317B" w:rsidRDefault="0042149A" w:rsidP="0047317B"/>
    <w:p w14:paraId="7C52119B" w14:textId="77777777" w:rsidR="00D2291D" w:rsidRPr="00A84A80" w:rsidRDefault="00D2291D" w:rsidP="00D2291D">
      <w:pPr>
        <w:rPr>
          <w:sz w:val="24"/>
          <w:szCs w:val="24"/>
        </w:rPr>
      </w:pPr>
    </w:p>
    <w:p w14:paraId="52EDD637" w14:textId="77777777"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Introduction</w:t>
      </w:r>
    </w:p>
    <w:p w14:paraId="093FD4A0" w14:textId="77777777"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The aim of this report is to analyse and explain the effective communication at work place and in everyday life.</w:t>
      </w:r>
    </w:p>
    <w:p w14:paraId="70CCAD07" w14:textId="7B76DEAC" w:rsidR="00D73594" w:rsidRPr="00A84A80" w:rsidRDefault="00A84A80" w:rsidP="00D73594">
      <w:pPr>
        <w:suppressAutoHyphens/>
        <w:autoSpaceDN w:val="0"/>
        <w:spacing w:line="249" w:lineRule="auto"/>
        <w:textAlignment w:val="baseline"/>
        <w:rPr>
          <w:rFonts w:ascii="Arial Nova" w:eastAsia="Calibri" w:hAnsi="Arial Nova" w:cs="Times New Roman"/>
          <w:sz w:val="24"/>
          <w:szCs w:val="24"/>
        </w:rPr>
      </w:pPr>
      <w:r>
        <w:rPr>
          <w:rFonts w:ascii="Arial Nova" w:eastAsia="Calibri" w:hAnsi="Arial Nova" w:cs="Times New Roman"/>
          <w:b/>
          <w:sz w:val="24"/>
          <w:szCs w:val="24"/>
        </w:rPr>
        <w:t>Communication</w:t>
      </w:r>
      <w:r w:rsidR="00D73594" w:rsidRPr="00A84A80">
        <w:rPr>
          <w:rFonts w:ascii="Arial Nova" w:eastAsia="Calibri" w:hAnsi="Arial Nova" w:cs="Times New Roman"/>
          <w:sz w:val="24"/>
          <w:szCs w:val="24"/>
        </w:rPr>
        <w:t xml:space="preserve"> is an essential part of everyday life. People communicate with one another to share ideas, express thoughts and feelings and resolve problems. (William James 2017)</w:t>
      </w:r>
    </w:p>
    <w:p w14:paraId="7716DA81" w14:textId="77777777"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 xml:space="preserve">Communication is a skill that we need every day, everywhere </w:t>
      </w:r>
    </w:p>
    <w:p w14:paraId="45AEC72F" w14:textId="02D575E4"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Specially at workplace in order to achieve our goals and objectives, so the better we are at communication, the more</w:t>
      </w:r>
      <w:r w:rsidR="004F66FA">
        <w:rPr>
          <w:rFonts w:ascii="Arial Nova" w:eastAsia="Calibri" w:hAnsi="Arial Nova" w:cs="Times New Roman"/>
          <w:sz w:val="24"/>
          <w:szCs w:val="24"/>
        </w:rPr>
        <w:t xml:space="preserve"> </w:t>
      </w:r>
      <w:r w:rsidRPr="00A84A80">
        <w:rPr>
          <w:rFonts w:ascii="Arial Nova" w:eastAsia="Calibri" w:hAnsi="Arial Nova" w:cs="Times New Roman"/>
          <w:sz w:val="24"/>
          <w:szCs w:val="24"/>
        </w:rPr>
        <w:t xml:space="preserve">effective we become. </w:t>
      </w:r>
    </w:p>
    <w:p w14:paraId="5D1C3BAD" w14:textId="52184C45" w:rsidR="00D73594"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Even before we developed languages we tried to communicate in different ways like: They used to warn each other of danger or that could mean victory as well, by “</w:t>
      </w:r>
      <w:r w:rsidRPr="00A84A80">
        <w:rPr>
          <w:rFonts w:ascii="Arial Nova" w:eastAsia="Calibri" w:hAnsi="Arial Nova" w:cs="Times New Roman"/>
          <w:i/>
          <w:sz w:val="24"/>
          <w:szCs w:val="24"/>
        </w:rPr>
        <w:t xml:space="preserve">smoke” (American Indians). </w:t>
      </w:r>
      <w:r w:rsidRPr="00A84A80">
        <w:rPr>
          <w:rFonts w:ascii="Arial Nova" w:eastAsia="Calibri" w:hAnsi="Arial Nova" w:cs="Times New Roman"/>
          <w:sz w:val="24"/>
          <w:szCs w:val="24"/>
        </w:rPr>
        <w:t xml:space="preserve">An old form of communication used to be” </w:t>
      </w:r>
      <w:r w:rsidRPr="00A84A80">
        <w:rPr>
          <w:rFonts w:ascii="Arial Nova" w:eastAsia="Calibri" w:hAnsi="Arial Nova" w:cs="Times New Roman"/>
          <w:i/>
          <w:sz w:val="24"/>
          <w:szCs w:val="24"/>
        </w:rPr>
        <w:t>cave paintings</w:t>
      </w:r>
      <w:r w:rsidRPr="00A84A80">
        <w:rPr>
          <w:rFonts w:ascii="Arial Nova" w:eastAsia="Calibri" w:hAnsi="Arial Nova" w:cs="Times New Roman"/>
          <w:sz w:val="24"/>
          <w:szCs w:val="24"/>
        </w:rPr>
        <w:t xml:space="preserve">” and then was” </w:t>
      </w:r>
      <w:r w:rsidRPr="00A84A80">
        <w:rPr>
          <w:rFonts w:ascii="Arial Nova" w:eastAsia="Calibri" w:hAnsi="Arial Nova" w:cs="Times New Roman"/>
          <w:i/>
          <w:sz w:val="24"/>
          <w:szCs w:val="24"/>
        </w:rPr>
        <w:t>hieroglyphic writing</w:t>
      </w:r>
      <w:r w:rsidRPr="00A84A80">
        <w:rPr>
          <w:rFonts w:ascii="Arial Nova" w:eastAsia="Calibri" w:hAnsi="Arial Nova" w:cs="Times New Roman"/>
          <w:sz w:val="24"/>
          <w:szCs w:val="24"/>
        </w:rPr>
        <w:t xml:space="preserve">” developed by Egyptians. Another way of communication was </w:t>
      </w:r>
      <w:r w:rsidRPr="00A84A80">
        <w:rPr>
          <w:rFonts w:ascii="Arial Nova" w:eastAsia="Calibri" w:hAnsi="Arial Nova" w:cs="Times New Roman"/>
          <w:i/>
          <w:sz w:val="24"/>
          <w:szCs w:val="24"/>
        </w:rPr>
        <w:t>“code”</w:t>
      </w:r>
      <w:r w:rsidRPr="00A84A80">
        <w:rPr>
          <w:rFonts w:ascii="Arial Nova" w:eastAsia="Calibri" w:hAnsi="Arial Nova" w:cs="Times New Roman"/>
          <w:sz w:val="24"/>
          <w:szCs w:val="24"/>
        </w:rPr>
        <w:t xml:space="preserve"> used in” </w:t>
      </w:r>
      <w:r w:rsidRPr="00A84A80">
        <w:rPr>
          <w:rFonts w:ascii="Arial Nova" w:eastAsia="Calibri" w:hAnsi="Arial Nova" w:cs="Times New Roman"/>
          <w:i/>
          <w:sz w:val="24"/>
          <w:szCs w:val="24"/>
        </w:rPr>
        <w:t>war</w:t>
      </w:r>
      <w:r w:rsidRPr="00A84A80">
        <w:rPr>
          <w:rFonts w:ascii="Arial Nova" w:eastAsia="Calibri" w:hAnsi="Arial Nova" w:cs="Times New Roman"/>
          <w:sz w:val="24"/>
          <w:szCs w:val="24"/>
        </w:rPr>
        <w:t>” so the enemies will not understand.</w:t>
      </w:r>
    </w:p>
    <w:p w14:paraId="0932E5DD" w14:textId="51E04D9B" w:rsidR="004F66FA" w:rsidRPr="004F66FA" w:rsidRDefault="004F66FA" w:rsidP="00D73594">
      <w:pPr>
        <w:suppressAutoHyphens/>
        <w:autoSpaceDN w:val="0"/>
        <w:spacing w:line="249" w:lineRule="auto"/>
        <w:textAlignment w:val="baseline"/>
        <w:rPr>
          <w:rFonts w:ascii="Arial Nova" w:eastAsia="Calibri" w:hAnsi="Arial Nova" w:cs="Times New Roman"/>
          <w:sz w:val="24"/>
          <w:szCs w:val="24"/>
        </w:rPr>
      </w:pPr>
      <w:r>
        <w:rPr>
          <w:rFonts w:ascii="Arial Nova" w:eastAsia="Calibri" w:hAnsi="Arial Nova" w:cs="Times New Roman"/>
          <w:sz w:val="24"/>
          <w:szCs w:val="24"/>
        </w:rPr>
        <w:t>An old form used to be</w:t>
      </w:r>
      <w:r w:rsidRPr="004F66FA">
        <w:rPr>
          <w:rFonts w:ascii="Arial Nova" w:eastAsia="Calibri" w:hAnsi="Arial Nova" w:cs="Times New Roman"/>
          <w:b/>
          <w:i/>
          <w:sz w:val="24"/>
          <w:szCs w:val="24"/>
        </w:rPr>
        <w:t xml:space="preserve"> pigeon</w:t>
      </w:r>
      <w:r>
        <w:rPr>
          <w:rFonts w:ascii="Arial Nova" w:eastAsia="Calibri" w:hAnsi="Arial Nova" w:cs="Times New Roman"/>
          <w:sz w:val="24"/>
          <w:szCs w:val="24"/>
        </w:rPr>
        <w:t xml:space="preserve"> the kings normally used them to send messages to other countries.</w:t>
      </w:r>
    </w:p>
    <w:p w14:paraId="1F2A4161" w14:textId="77777777" w:rsidR="00D73594" w:rsidRPr="00370F80" w:rsidRDefault="00D73594" w:rsidP="00D73594">
      <w:pPr>
        <w:suppressAutoHyphens/>
        <w:autoSpaceDN w:val="0"/>
        <w:spacing w:line="249" w:lineRule="auto"/>
        <w:textAlignment w:val="baseline"/>
        <w:rPr>
          <w:rFonts w:ascii="Arial Nova" w:eastAsia="Calibri" w:hAnsi="Arial Nova" w:cs="Times New Roman"/>
          <w:b/>
          <w:sz w:val="24"/>
          <w:szCs w:val="24"/>
        </w:rPr>
      </w:pPr>
      <w:r w:rsidRPr="00A84A80">
        <w:rPr>
          <w:rFonts w:ascii="Arial Nova" w:eastAsia="Calibri" w:hAnsi="Arial Nova" w:cs="Times New Roman"/>
          <w:sz w:val="24"/>
          <w:szCs w:val="24"/>
        </w:rPr>
        <w:t xml:space="preserve">In our day communications can be categorized into three basic types: </w:t>
      </w:r>
      <w:r w:rsidRPr="00370F80">
        <w:rPr>
          <w:rFonts w:ascii="Arial Nova" w:eastAsia="Calibri" w:hAnsi="Arial Nova" w:cs="Times New Roman"/>
          <w:b/>
          <w:sz w:val="24"/>
          <w:szCs w:val="24"/>
        </w:rPr>
        <w:t>verbal communication, written communication, and nonverbal communication.</w:t>
      </w:r>
    </w:p>
    <w:p w14:paraId="331ADE70" w14:textId="748637EF"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370F80">
        <w:rPr>
          <w:rFonts w:ascii="Arial Nova" w:eastAsia="Calibri" w:hAnsi="Arial Nova" w:cs="Times New Roman"/>
          <w:b/>
          <w:sz w:val="24"/>
          <w:szCs w:val="24"/>
        </w:rPr>
        <w:t>Verbal communication</w:t>
      </w:r>
      <w:r w:rsidRPr="00A84A80">
        <w:rPr>
          <w:rFonts w:ascii="Arial Nova" w:eastAsia="Calibri" w:hAnsi="Arial Nova" w:cs="Times New Roman"/>
          <w:sz w:val="24"/>
          <w:szCs w:val="24"/>
        </w:rPr>
        <w:t xml:space="preserve"> is referring to the way in which you listen to a person to understand their meaning and has the advantage of immediate feedback. (are best for </w:t>
      </w:r>
      <w:r w:rsidR="00151202">
        <w:rPr>
          <w:rFonts w:ascii="Arial Nova" w:eastAsia="Calibri" w:hAnsi="Arial Nova" w:cs="Times New Roman"/>
          <w:sz w:val="24"/>
          <w:szCs w:val="24"/>
        </w:rPr>
        <w:t>tra</w:t>
      </w:r>
      <w:r w:rsidR="00B500EC">
        <w:rPr>
          <w:rFonts w:ascii="Arial Nova" w:eastAsia="Calibri" w:hAnsi="Arial Nova" w:cs="Times New Roman"/>
          <w:sz w:val="24"/>
          <w:szCs w:val="24"/>
        </w:rPr>
        <w:t>n</w:t>
      </w:r>
      <w:r w:rsidR="00151202">
        <w:rPr>
          <w:rFonts w:ascii="Arial Nova" w:eastAsia="Calibri" w:hAnsi="Arial Nova" w:cs="Times New Roman"/>
          <w:sz w:val="24"/>
          <w:szCs w:val="24"/>
        </w:rPr>
        <w:t>smit</w:t>
      </w:r>
      <w:r w:rsidR="00B500EC">
        <w:rPr>
          <w:rFonts w:ascii="Arial Nova" w:eastAsia="Calibri" w:hAnsi="Arial Nova" w:cs="Times New Roman"/>
          <w:sz w:val="24"/>
          <w:szCs w:val="24"/>
        </w:rPr>
        <w:t>t</w:t>
      </w:r>
      <w:r w:rsidR="00151202">
        <w:rPr>
          <w:rFonts w:ascii="Arial Nova" w:eastAsia="Calibri" w:hAnsi="Arial Nova" w:cs="Times New Roman"/>
          <w:sz w:val="24"/>
          <w:szCs w:val="24"/>
        </w:rPr>
        <w:t>ing</w:t>
      </w:r>
      <w:r w:rsidRPr="00A84A80">
        <w:rPr>
          <w:rFonts w:ascii="Arial Nova" w:eastAsia="Calibri" w:hAnsi="Arial Nova" w:cs="Times New Roman"/>
          <w:sz w:val="24"/>
          <w:szCs w:val="24"/>
        </w:rPr>
        <w:t xml:space="preserve"> emotion</w:t>
      </w:r>
      <w:r w:rsidR="00B500EC">
        <w:rPr>
          <w:rFonts w:ascii="Arial Nova" w:eastAsia="Calibri" w:hAnsi="Arial Nova" w:cs="Times New Roman"/>
          <w:sz w:val="24"/>
          <w:szCs w:val="24"/>
        </w:rPr>
        <w:t>.</w:t>
      </w:r>
      <w:r w:rsidR="004C2BB7" w:rsidRPr="00A84A80">
        <w:rPr>
          <w:rFonts w:ascii="Arial Nova" w:eastAsia="Calibri" w:hAnsi="Arial Nova" w:cs="Times New Roman"/>
          <w:sz w:val="24"/>
          <w:szCs w:val="24"/>
        </w:rPr>
        <w:t xml:space="preserve"> </w:t>
      </w:r>
      <w:r w:rsidRPr="00A84A80">
        <w:rPr>
          <w:rFonts w:ascii="Arial Nova" w:eastAsia="Calibri" w:hAnsi="Arial Nova" w:cs="Times New Roman"/>
          <w:sz w:val="24"/>
          <w:szCs w:val="24"/>
        </w:rPr>
        <w:t>However verbal communication depends on the tone of the of the speaker, volume, speed, body language and the quality of the words used in conversation.</w:t>
      </w:r>
    </w:p>
    <w:p w14:paraId="28D42B02" w14:textId="3E6A63C9"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370F80">
        <w:rPr>
          <w:rFonts w:ascii="Arial Nova" w:eastAsia="Calibri" w:hAnsi="Arial Nova" w:cs="Times New Roman"/>
          <w:b/>
          <w:sz w:val="24"/>
          <w:szCs w:val="24"/>
        </w:rPr>
        <w:t>Written communication</w:t>
      </w:r>
      <w:r w:rsidRPr="00A84A80">
        <w:rPr>
          <w:rFonts w:ascii="Arial Nova" w:eastAsia="Calibri" w:hAnsi="Arial Nova" w:cs="Times New Roman"/>
          <w:sz w:val="24"/>
          <w:szCs w:val="24"/>
        </w:rPr>
        <w:t xml:space="preserve"> is referring to the way in which you read their meaning and has the advantage of reaching many readers and are best for </w:t>
      </w:r>
      <w:r w:rsidR="00316213">
        <w:rPr>
          <w:rFonts w:ascii="Arial Nova" w:eastAsia="Calibri" w:hAnsi="Arial Nova" w:cs="Times New Roman"/>
          <w:sz w:val="24"/>
          <w:szCs w:val="24"/>
        </w:rPr>
        <w:t>understa</w:t>
      </w:r>
      <w:r w:rsidR="00151202">
        <w:rPr>
          <w:rFonts w:ascii="Arial Nova" w:eastAsia="Calibri" w:hAnsi="Arial Nova" w:cs="Times New Roman"/>
          <w:sz w:val="24"/>
          <w:szCs w:val="24"/>
        </w:rPr>
        <w:t>nding</w:t>
      </w:r>
      <w:r w:rsidRPr="00A84A80">
        <w:rPr>
          <w:rFonts w:ascii="Arial Nova" w:eastAsia="Calibri" w:hAnsi="Arial Nova" w:cs="Times New Roman"/>
          <w:sz w:val="24"/>
          <w:szCs w:val="24"/>
        </w:rPr>
        <w:t xml:space="preserve"> information. Written communication depends on the correc</w:t>
      </w:r>
      <w:r w:rsidR="0023386C">
        <w:rPr>
          <w:rFonts w:ascii="Arial Nova" w:eastAsia="Calibri" w:hAnsi="Arial Nova" w:cs="Times New Roman"/>
          <w:sz w:val="24"/>
          <w:szCs w:val="24"/>
        </w:rPr>
        <w:t xml:space="preserve">t </w:t>
      </w:r>
      <w:r w:rsidRPr="00A84A80">
        <w:rPr>
          <w:rFonts w:ascii="Arial Nova" w:eastAsia="Calibri" w:hAnsi="Arial Nova" w:cs="Times New Roman"/>
          <w:sz w:val="24"/>
          <w:szCs w:val="24"/>
        </w:rPr>
        <w:t xml:space="preserve">choice of words, and how they are organized into sentences. But unlike verbal communication the feedback of written communication is not immediate. </w:t>
      </w:r>
    </w:p>
    <w:p w14:paraId="6E82A7AB" w14:textId="246EC333" w:rsidR="00D73594" w:rsidRPr="00A84A80" w:rsidRDefault="00370F80" w:rsidP="00D73594">
      <w:pPr>
        <w:suppressAutoHyphens/>
        <w:autoSpaceDN w:val="0"/>
        <w:spacing w:line="249" w:lineRule="auto"/>
        <w:textAlignment w:val="baseline"/>
        <w:rPr>
          <w:rFonts w:ascii="Arial Nova" w:eastAsia="Calibri" w:hAnsi="Arial Nova" w:cs="Times New Roman"/>
          <w:sz w:val="24"/>
          <w:szCs w:val="24"/>
        </w:rPr>
      </w:pPr>
      <w:r>
        <w:rPr>
          <w:rFonts w:ascii="Arial Nova" w:eastAsia="Calibri" w:hAnsi="Arial Nova" w:cs="Times New Roman"/>
          <w:b/>
          <w:sz w:val="24"/>
          <w:szCs w:val="24"/>
        </w:rPr>
        <w:t>Nonverbal Communication</w:t>
      </w:r>
      <w:r w:rsidR="00D73594" w:rsidRPr="00A84A80">
        <w:rPr>
          <w:rFonts w:ascii="Arial Nova" w:eastAsia="Calibri" w:hAnsi="Arial Nova" w:cs="Times New Roman"/>
          <w:sz w:val="24"/>
          <w:szCs w:val="24"/>
        </w:rPr>
        <w:t xml:space="preserve"> is the process of </w:t>
      </w:r>
      <w:r w:rsidR="0023386C">
        <w:rPr>
          <w:rFonts w:ascii="Arial Nova" w:eastAsia="Calibri" w:hAnsi="Arial Nova" w:cs="Times New Roman"/>
          <w:sz w:val="24"/>
          <w:szCs w:val="24"/>
        </w:rPr>
        <w:t>understanding the</w:t>
      </w:r>
      <w:r w:rsidR="00D73594" w:rsidRPr="00A84A80">
        <w:rPr>
          <w:rFonts w:ascii="Arial Nova" w:eastAsia="Calibri" w:hAnsi="Arial Nova" w:cs="Times New Roman"/>
          <w:sz w:val="24"/>
          <w:szCs w:val="24"/>
        </w:rPr>
        <w:t xml:space="preserve"> meaning without the use of words either written or spoken. In other words, any communication made between two or more persons using the facial expressions, hand movements, body language, postures, and gestures is called non-verbal communication.</w:t>
      </w:r>
    </w:p>
    <w:p w14:paraId="256730F3" w14:textId="77777777"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370F80">
        <w:rPr>
          <w:rFonts w:ascii="Arial Nova" w:eastAsia="Calibri" w:hAnsi="Arial Nova" w:cs="Times New Roman"/>
          <w:b/>
          <w:sz w:val="24"/>
          <w:szCs w:val="24"/>
        </w:rPr>
        <w:t>Communication</w:t>
      </w:r>
      <w:r w:rsidRPr="00A84A80">
        <w:rPr>
          <w:rFonts w:ascii="Arial Nova" w:eastAsia="Calibri" w:hAnsi="Arial Nova" w:cs="Times New Roman"/>
          <w:sz w:val="24"/>
          <w:szCs w:val="24"/>
        </w:rPr>
        <w:t xml:space="preserve"> process begin with the sender who transmits the message through a channel, to the receiver who needs to give the feedback in the form of some message </w:t>
      </w:r>
      <w:r w:rsidRPr="00A84A80">
        <w:rPr>
          <w:rFonts w:ascii="Arial Nova" w:eastAsia="Calibri" w:hAnsi="Arial Nova" w:cs="Times New Roman"/>
          <w:sz w:val="24"/>
          <w:szCs w:val="24"/>
        </w:rPr>
        <w:lastRenderedPageBreak/>
        <w:t xml:space="preserve">or signal within the time. There are seven major elements of communication process: </w:t>
      </w:r>
      <w:r w:rsidRPr="00370F80">
        <w:rPr>
          <w:rFonts w:ascii="Arial Nova" w:eastAsia="Calibri" w:hAnsi="Arial Nova" w:cs="Times New Roman"/>
          <w:b/>
          <w:i/>
          <w:sz w:val="24"/>
          <w:szCs w:val="24"/>
        </w:rPr>
        <w:t>Sender &gt;encoding&gt;message&gt;channel&gt;receiver&gt;decoding&gt;feedback</w:t>
      </w:r>
      <w:r w:rsidRPr="00A84A80">
        <w:rPr>
          <w:rFonts w:ascii="Arial Nova" w:eastAsia="Calibri" w:hAnsi="Arial Nova" w:cs="Times New Roman"/>
          <w:i/>
          <w:sz w:val="24"/>
          <w:szCs w:val="24"/>
        </w:rPr>
        <w:t xml:space="preserve"> </w:t>
      </w:r>
    </w:p>
    <w:p w14:paraId="6615EE7E" w14:textId="726B3821" w:rsidR="004C2BB7"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As we can see the feedback is the final step of the process that ensures the receiver has received the message and interpreted it correctly. That means is an effective communication.</w:t>
      </w:r>
      <w:r w:rsidR="004C2BB7" w:rsidRPr="00A84A80">
        <w:rPr>
          <w:rFonts w:ascii="Arial Nova" w:eastAsia="Calibri" w:hAnsi="Arial Nova" w:cs="Times New Roman"/>
          <w:sz w:val="24"/>
          <w:szCs w:val="24"/>
        </w:rPr>
        <w:t xml:space="preserve"> </w:t>
      </w:r>
      <w:r w:rsidRPr="00A84A80">
        <w:rPr>
          <w:rFonts w:ascii="Arial Nova" w:eastAsia="Calibri" w:hAnsi="Arial Nova" w:cs="Times New Roman"/>
          <w:sz w:val="24"/>
          <w:szCs w:val="24"/>
        </w:rPr>
        <w:t>(Quintanilla, K.M. and Wahl, S.T. 2017)</w:t>
      </w:r>
    </w:p>
    <w:p w14:paraId="27A93E67" w14:textId="09B08C5F" w:rsidR="00D73594"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 xml:space="preserve">Effective communication includes not </w:t>
      </w:r>
      <w:r w:rsidR="009465F1">
        <w:rPr>
          <w:rFonts w:ascii="Arial Nova" w:eastAsia="Calibri" w:hAnsi="Arial Nova" w:cs="Times New Roman"/>
          <w:sz w:val="24"/>
          <w:szCs w:val="24"/>
        </w:rPr>
        <w:t>simply the means how</w:t>
      </w:r>
      <w:r w:rsidRPr="00A84A80">
        <w:rPr>
          <w:rFonts w:ascii="Arial Nova" w:eastAsia="Calibri" w:hAnsi="Arial Nova" w:cs="Times New Roman"/>
          <w:sz w:val="24"/>
          <w:szCs w:val="24"/>
        </w:rPr>
        <w:t xml:space="preserve"> you use the words but also covers other skills such as, non-verbal communication, </w:t>
      </w:r>
      <w:r w:rsidR="009465F1">
        <w:rPr>
          <w:rFonts w:ascii="Arial Nova" w:eastAsia="Calibri" w:hAnsi="Arial Nova" w:cs="Times New Roman"/>
          <w:sz w:val="24"/>
          <w:szCs w:val="24"/>
        </w:rPr>
        <w:t>ability to know your own feelings and</w:t>
      </w:r>
      <w:r w:rsidRPr="00A84A80">
        <w:rPr>
          <w:rFonts w:ascii="Arial Nova" w:eastAsia="Calibri" w:hAnsi="Arial Nova" w:cs="Times New Roman"/>
          <w:sz w:val="24"/>
          <w:szCs w:val="24"/>
        </w:rPr>
        <w:t xml:space="preserve"> </w:t>
      </w:r>
      <w:r w:rsidR="009465F1">
        <w:rPr>
          <w:rFonts w:ascii="Arial Nova" w:eastAsia="Calibri" w:hAnsi="Arial Nova" w:cs="Times New Roman"/>
          <w:sz w:val="24"/>
          <w:szCs w:val="24"/>
        </w:rPr>
        <w:t>opposite person that</w:t>
      </w:r>
      <w:r w:rsidRPr="00A84A80">
        <w:rPr>
          <w:rFonts w:ascii="Arial Nova" w:eastAsia="Calibri" w:hAnsi="Arial Nova" w:cs="Times New Roman"/>
          <w:sz w:val="24"/>
          <w:szCs w:val="24"/>
        </w:rPr>
        <w:t xml:space="preserve"> you are communicating, engaged listening, and ability to </w:t>
      </w:r>
      <w:r w:rsidR="009465F1">
        <w:rPr>
          <w:rFonts w:ascii="Arial Nova" w:eastAsia="Calibri" w:hAnsi="Arial Nova" w:cs="Times New Roman"/>
          <w:sz w:val="24"/>
          <w:szCs w:val="24"/>
        </w:rPr>
        <w:t>talk</w:t>
      </w:r>
      <w:r w:rsidRPr="00A84A80">
        <w:rPr>
          <w:rFonts w:ascii="Arial Nova" w:eastAsia="Calibri" w:hAnsi="Arial Nova" w:cs="Times New Roman"/>
          <w:sz w:val="24"/>
          <w:szCs w:val="24"/>
        </w:rPr>
        <w:t>.</w:t>
      </w:r>
      <w:r w:rsidR="004C2BB7" w:rsidRPr="00A84A80">
        <w:rPr>
          <w:rFonts w:ascii="Arial Nova" w:eastAsia="Calibri" w:hAnsi="Arial Nova" w:cs="Times New Roman"/>
          <w:sz w:val="24"/>
          <w:szCs w:val="24"/>
        </w:rPr>
        <w:t xml:space="preserve"> </w:t>
      </w:r>
      <w:r w:rsidRPr="00A84A80">
        <w:rPr>
          <w:rFonts w:ascii="Arial Nova" w:eastAsia="Calibri" w:hAnsi="Arial Nova" w:cs="Times New Roman"/>
          <w:sz w:val="24"/>
          <w:szCs w:val="24"/>
        </w:rPr>
        <w:t xml:space="preserve">Effective communication in the company </w:t>
      </w:r>
      <w:r w:rsidR="00811D15">
        <w:rPr>
          <w:rFonts w:ascii="Arial Nova" w:eastAsia="Calibri" w:hAnsi="Arial Nova" w:cs="Times New Roman"/>
          <w:sz w:val="24"/>
          <w:szCs w:val="24"/>
        </w:rPr>
        <w:t xml:space="preserve">give the opportunity for </w:t>
      </w:r>
      <w:r w:rsidRPr="00A84A80">
        <w:rPr>
          <w:rFonts w:ascii="Arial Nova" w:eastAsia="Calibri" w:hAnsi="Arial Nova" w:cs="Times New Roman"/>
          <w:sz w:val="24"/>
          <w:szCs w:val="24"/>
        </w:rPr>
        <w:t xml:space="preserve">the employees to </w:t>
      </w:r>
      <w:r w:rsidR="009465F1">
        <w:rPr>
          <w:rFonts w:ascii="Arial Nova" w:eastAsia="Calibri" w:hAnsi="Arial Nova" w:cs="Times New Roman"/>
          <w:sz w:val="24"/>
          <w:szCs w:val="24"/>
        </w:rPr>
        <w:t>exp</w:t>
      </w:r>
      <w:r w:rsidR="00811D15">
        <w:rPr>
          <w:rFonts w:ascii="Arial Nova" w:eastAsia="Calibri" w:hAnsi="Arial Nova" w:cs="Times New Roman"/>
          <w:sz w:val="24"/>
          <w:szCs w:val="24"/>
        </w:rPr>
        <w:t>and</w:t>
      </w:r>
      <w:r w:rsidRPr="00A84A80">
        <w:rPr>
          <w:rFonts w:ascii="Arial Nova" w:eastAsia="Calibri" w:hAnsi="Arial Nova" w:cs="Times New Roman"/>
          <w:sz w:val="24"/>
          <w:szCs w:val="24"/>
        </w:rPr>
        <w:t xml:space="preserve"> their connection with others and </w:t>
      </w:r>
      <w:r w:rsidR="00811D15">
        <w:rPr>
          <w:rFonts w:ascii="Arial Nova" w:eastAsia="Calibri" w:hAnsi="Arial Nova" w:cs="Times New Roman"/>
          <w:sz w:val="24"/>
          <w:szCs w:val="24"/>
        </w:rPr>
        <w:t>getting be</w:t>
      </w:r>
      <w:bookmarkStart w:id="0" w:name="_GoBack"/>
      <w:bookmarkEnd w:id="0"/>
      <w:r w:rsidR="00811D15">
        <w:rPr>
          <w:rFonts w:ascii="Arial Nova" w:eastAsia="Calibri" w:hAnsi="Arial Nova" w:cs="Times New Roman"/>
          <w:sz w:val="24"/>
          <w:szCs w:val="24"/>
        </w:rPr>
        <w:t>tter as</w:t>
      </w:r>
      <w:r w:rsidRPr="00A84A80">
        <w:rPr>
          <w:rFonts w:ascii="Arial Nova" w:eastAsia="Calibri" w:hAnsi="Arial Nova" w:cs="Times New Roman"/>
          <w:sz w:val="24"/>
          <w:szCs w:val="24"/>
        </w:rPr>
        <w:t xml:space="preserve"> teamwork, decision-making, and problem-solving capacity. The communication is a skill which is learned, and an individual can gain it by putting in, his extra efforts and participating in more public conversation. However, communication not always can be effective, for example hospitality industry: Customer service is very important in the hotel and restaurant industries. Many managers have improved their company image by providing excellent customer services with their employees (e.g., hosts, servers, desk clerks, bellhops) with training in verbal and nonverbal communication (Jafari &amp; Way, 1994). In restaurants, eye contact, facial expression, body position, and posture of the staff, including servers and cashiers, affect how rate the value of the service (Martin, 1986)</w:t>
      </w:r>
    </w:p>
    <w:p w14:paraId="1D123689" w14:textId="0198CA4E" w:rsidR="008828DD" w:rsidRPr="00A84A80" w:rsidRDefault="00D73594" w:rsidP="00D73594">
      <w:pPr>
        <w:suppressAutoHyphens/>
        <w:autoSpaceDN w:val="0"/>
        <w:spacing w:line="249" w:lineRule="auto"/>
        <w:textAlignment w:val="baseline"/>
        <w:rPr>
          <w:rFonts w:ascii="Arial Nova" w:eastAsia="Calibri" w:hAnsi="Arial Nova" w:cs="Times New Roman"/>
          <w:sz w:val="24"/>
          <w:szCs w:val="24"/>
        </w:rPr>
      </w:pPr>
      <w:r w:rsidRPr="00A84A80">
        <w:rPr>
          <w:rFonts w:ascii="Arial Nova" w:eastAsia="Calibri" w:hAnsi="Arial Nova" w:cs="Times New Roman"/>
          <w:sz w:val="24"/>
          <w:szCs w:val="24"/>
        </w:rPr>
        <w:t>At my work place we need to be very effective and professional to obtain a good feedback from the customers, for our employer satisfaction.</w:t>
      </w:r>
      <w:r w:rsidR="00370F80">
        <w:rPr>
          <w:rFonts w:ascii="Arial Nova" w:eastAsia="Calibri" w:hAnsi="Arial Nova" w:cs="Times New Roman"/>
          <w:sz w:val="24"/>
          <w:szCs w:val="24"/>
        </w:rPr>
        <w:t xml:space="preserve"> We are communicating to through emails, what’s up group, meeting</w:t>
      </w:r>
      <w:r w:rsidR="0023386C">
        <w:rPr>
          <w:rFonts w:ascii="Arial Nova" w:eastAsia="Calibri" w:hAnsi="Arial Nova" w:cs="Times New Roman"/>
          <w:sz w:val="24"/>
          <w:szCs w:val="24"/>
        </w:rPr>
        <w:t>, and by doing briefing at least 2 times per day</w:t>
      </w:r>
      <w:r w:rsidR="0047317B">
        <w:rPr>
          <w:rFonts w:ascii="Arial Nova" w:eastAsia="Calibri" w:hAnsi="Arial Nova" w:cs="Times New Roman"/>
          <w:sz w:val="24"/>
          <w:szCs w:val="24"/>
        </w:rPr>
        <w:t>.</w:t>
      </w:r>
      <w:r w:rsidR="00C10088">
        <w:rPr>
          <w:rFonts w:ascii="Arial Nova" w:eastAsia="Calibri" w:hAnsi="Arial Nova" w:cs="Times New Roman"/>
          <w:sz w:val="24"/>
          <w:szCs w:val="24"/>
        </w:rPr>
        <w:t xml:space="preserve"> Me as supervisor I always need to make sure that each member of the team </w:t>
      </w:r>
      <w:proofErr w:type="gramStart"/>
      <w:r w:rsidR="00C10088">
        <w:rPr>
          <w:rFonts w:ascii="Arial Nova" w:eastAsia="Calibri" w:hAnsi="Arial Nova" w:cs="Times New Roman"/>
          <w:sz w:val="24"/>
          <w:szCs w:val="24"/>
        </w:rPr>
        <w:t>understand</w:t>
      </w:r>
      <w:proofErr w:type="gramEnd"/>
      <w:r w:rsidR="00C10088">
        <w:rPr>
          <w:rFonts w:ascii="Arial Nova" w:eastAsia="Calibri" w:hAnsi="Arial Nova" w:cs="Times New Roman"/>
          <w:sz w:val="24"/>
          <w:szCs w:val="24"/>
        </w:rPr>
        <w:t xml:space="preserve"> perfectly all the details, what needs to be done, how we need to communicate between us, </w:t>
      </w:r>
      <w:r w:rsidR="0023386C">
        <w:rPr>
          <w:rFonts w:ascii="Arial Nova" w:eastAsia="Calibri" w:hAnsi="Arial Nova" w:cs="Times New Roman"/>
          <w:sz w:val="24"/>
          <w:szCs w:val="24"/>
        </w:rPr>
        <w:t>the cleaning and the most important how we need to provide good quality services for our customers</w:t>
      </w:r>
      <w:r w:rsidR="00C10088">
        <w:rPr>
          <w:rFonts w:ascii="Arial Nova" w:eastAsia="Calibri" w:hAnsi="Arial Nova" w:cs="Times New Roman"/>
          <w:sz w:val="24"/>
          <w:szCs w:val="24"/>
        </w:rPr>
        <w:t xml:space="preserve"> and this way we avoid the issues. I also need to provide </w:t>
      </w:r>
      <w:r w:rsidR="00DB7608">
        <w:rPr>
          <w:rFonts w:ascii="Arial Nova" w:eastAsia="Calibri" w:hAnsi="Arial Nova" w:cs="Times New Roman"/>
          <w:sz w:val="24"/>
          <w:szCs w:val="24"/>
        </w:rPr>
        <w:t xml:space="preserve">training for the new people coming, so I need to make sure that my communication skill is </w:t>
      </w:r>
      <w:proofErr w:type="gramStart"/>
      <w:r w:rsidR="00DB7608">
        <w:rPr>
          <w:rFonts w:ascii="Arial Nova" w:eastAsia="Calibri" w:hAnsi="Arial Nova" w:cs="Times New Roman"/>
          <w:sz w:val="24"/>
          <w:szCs w:val="24"/>
        </w:rPr>
        <w:t>good</w:t>
      </w:r>
      <w:proofErr w:type="gramEnd"/>
      <w:r w:rsidR="00DB7608">
        <w:rPr>
          <w:rFonts w:ascii="Arial Nova" w:eastAsia="Calibri" w:hAnsi="Arial Nova" w:cs="Times New Roman"/>
          <w:sz w:val="24"/>
          <w:szCs w:val="24"/>
        </w:rPr>
        <w:t xml:space="preserve"> so my verbal and nonverbal communication will be understood by them in proper manner. In our organization team work plays </w:t>
      </w:r>
      <w:proofErr w:type="gramStart"/>
      <w:r w:rsidR="00DB7608">
        <w:rPr>
          <w:rFonts w:ascii="Arial Nova" w:eastAsia="Calibri" w:hAnsi="Arial Nova" w:cs="Times New Roman"/>
          <w:sz w:val="24"/>
          <w:szCs w:val="24"/>
        </w:rPr>
        <w:t>an</w:t>
      </w:r>
      <w:proofErr w:type="gramEnd"/>
      <w:r w:rsidR="00DB7608">
        <w:rPr>
          <w:rFonts w:ascii="Arial Nova" w:eastAsia="Calibri" w:hAnsi="Arial Nova" w:cs="Times New Roman"/>
          <w:sz w:val="24"/>
          <w:szCs w:val="24"/>
        </w:rPr>
        <w:t xml:space="preserve"> very important role in achieving the goals and objectives for the company</w:t>
      </w:r>
      <w:r w:rsidR="002975CC">
        <w:rPr>
          <w:rFonts w:ascii="Arial Nova" w:eastAsia="Calibri" w:hAnsi="Arial Nova" w:cs="Times New Roman"/>
          <w:sz w:val="24"/>
          <w:szCs w:val="24"/>
        </w:rPr>
        <w:t>.</w:t>
      </w:r>
      <w:r w:rsidR="00DB7608">
        <w:rPr>
          <w:rFonts w:ascii="Arial Nova" w:eastAsia="Calibri" w:hAnsi="Arial Nova" w:cs="Times New Roman"/>
          <w:sz w:val="24"/>
          <w:szCs w:val="24"/>
        </w:rPr>
        <w:t xml:space="preserve"> </w:t>
      </w:r>
      <w:proofErr w:type="gramStart"/>
      <w:r w:rsidR="002975CC">
        <w:rPr>
          <w:rFonts w:ascii="Arial Nova" w:eastAsia="Calibri" w:hAnsi="Arial Nova" w:cs="Times New Roman"/>
          <w:sz w:val="24"/>
          <w:szCs w:val="24"/>
        </w:rPr>
        <w:t>A</w:t>
      </w:r>
      <w:r w:rsidR="00DB7608">
        <w:rPr>
          <w:rFonts w:ascii="Arial Nova" w:eastAsia="Calibri" w:hAnsi="Arial Nova" w:cs="Times New Roman"/>
          <w:sz w:val="24"/>
          <w:szCs w:val="24"/>
        </w:rPr>
        <w:t>lso</w:t>
      </w:r>
      <w:proofErr w:type="gramEnd"/>
      <w:r w:rsidR="00DB7608">
        <w:rPr>
          <w:rFonts w:ascii="Arial Nova" w:eastAsia="Calibri" w:hAnsi="Arial Nova" w:cs="Times New Roman"/>
          <w:sz w:val="24"/>
          <w:szCs w:val="24"/>
        </w:rPr>
        <w:t xml:space="preserve"> for the employee it is very important that we are organised, we learn and adapt fast</w:t>
      </w:r>
      <w:r w:rsidR="002975CC">
        <w:rPr>
          <w:rFonts w:ascii="Arial Nova" w:eastAsia="Calibri" w:hAnsi="Arial Nova" w:cs="Times New Roman"/>
          <w:sz w:val="24"/>
          <w:szCs w:val="24"/>
        </w:rPr>
        <w:t>, we are confident and presentable, we work as an team and always to be positive and put dedication in our work and that means that we are completing our work in efficient manner.</w:t>
      </w:r>
    </w:p>
    <w:p w14:paraId="065D814E" w14:textId="4C4E431F" w:rsidR="00A84A80" w:rsidRPr="00151202" w:rsidRDefault="00A84A80"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Communication at the workplace is critical to the performance of an </w:t>
      </w:r>
      <w:r w:rsidRPr="00151202">
        <w:rPr>
          <w:rFonts w:ascii="Arial Nova" w:hAnsi="Arial Nova" w:cs="Times New Roman"/>
          <w:noProof/>
          <w:sz w:val="24"/>
          <w:szCs w:val="24"/>
        </w:rPr>
        <w:t>organization</w:t>
      </w:r>
      <w:r w:rsidR="00151202">
        <w:rPr>
          <w:rFonts w:ascii="Arial Nova" w:hAnsi="Arial Nova" w:cs="Times New Roman"/>
          <w:sz w:val="24"/>
          <w:szCs w:val="24"/>
        </w:rPr>
        <w:t xml:space="preserve"> </w:t>
      </w:r>
      <w:r w:rsidRPr="00151202">
        <w:rPr>
          <w:rFonts w:ascii="Arial Nova" w:hAnsi="Arial Nova" w:cs="Times New Roman"/>
          <w:sz w:val="24"/>
          <w:szCs w:val="24"/>
        </w:rPr>
        <w:t xml:space="preserve">because it helps in building teamwork and ensuring that each party knows what is expected of it when and how. Effective communication ensures that the message </w:t>
      </w:r>
      <w:r w:rsidRPr="00151202">
        <w:rPr>
          <w:rFonts w:ascii="Arial Nova" w:hAnsi="Arial Nova" w:cs="Times New Roman"/>
          <w:noProof/>
          <w:sz w:val="24"/>
          <w:szCs w:val="24"/>
        </w:rPr>
        <w:t>is delivered</w:t>
      </w:r>
      <w:r w:rsidRPr="00151202">
        <w:rPr>
          <w:rFonts w:ascii="Arial Nova" w:hAnsi="Arial Nova" w:cs="Times New Roman"/>
          <w:sz w:val="24"/>
          <w:szCs w:val="24"/>
        </w:rPr>
        <w:t xml:space="preserve"> to the right audience, at the right time, and it is well understood. When doing </w:t>
      </w:r>
      <w:r w:rsidRPr="00151202">
        <w:rPr>
          <w:rFonts w:ascii="Arial Nova" w:hAnsi="Arial Nova" w:cs="Times New Roman"/>
          <w:sz w:val="24"/>
          <w:szCs w:val="24"/>
        </w:rPr>
        <w:lastRenderedPageBreak/>
        <w:t xml:space="preserve">teamwork communication influences the effectiveness of the team in delivering on its mandate or goals. At my place of work, we worked as a team in implementing a new strategy towards production. Managers from various departments were pooled together to work as a team. </w:t>
      </w:r>
    </w:p>
    <w:p w14:paraId="4C364BE7" w14:textId="77777777" w:rsidR="00A84A80" w:rsidRPr="00151202" w:rsidRDefault="00A84A80"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 Communication between team members explored a wide range of strategies. The communication between members employed tools such as mail services to quickly share information among the team (</w:t>
      </w:r>
      <w:proofErr w:type="spellStart"/>
      <w:r w:rsidRPr="00151202">
        <w:rPr>
          <w:rFonts w:ascii="Arial Nova" w:hAnsi="Arial Nova" w:cs="Times New Roman"/>
          <w:sz w:val="24"/>
          <w:szCs w:val="24"/>
        </w:rPr>
        <w:t>Motschnig</w:t>
      </w:r>
      <w:proofErr w:type="spellEnd"/>
      <w:r w:rsidRPr="00151202">
        <w:rPr>
          <w:rFonts w:ascii="Arial Nova" w:hAnsi="Arial Nova" w:cs="Times New Roman"/>
          <w:sz w:val="24"/>
          <w:szCs w:val="24"/>
        </w:rPr>
        <w:t xml:space="preserve"> &amp; </w:t>
      </w:r>
      <w:proofErr w:type="spellStart"/>
      <w:r w:rsidRPr="00151202">
        <w:rPr>
          <w:rFonts w:ascii="Arial Nova" w:hAnsi="Arial Nova" w:cs="Times New Roman"/>
          <w:sz w:val="24"/>
          <w:szCs w:val="24"/>
        </w:rPr>
        <w:t>Ryback</w:t>
      </w:r>
      <w:proofErr w:type="spellEnd"/>
      <w:r w:rsidRPr="00151202">
        <w:rPr>
          <w:rFonts w:ascii="Arial Nova" w:hAnsi="Arial Nova" w:cs="Times New Roman"/>
          <w:sz w:val="24"/>
          <w:szCs w:val="24"/>
        </w:rPr>
        <w:t xml:space="preserve">, 2016). Before the meeting, mails would </w:t>
      </w:r>
      <w:r w:rsidRPr="00151202">
        <w:rPr>
          <w:rFonts w:ascii="Arial Nova" w:hAnsi="Arial Nova" w:cs="Times New Roman"/>
          <w:noProof/>
          <w:sz w:val="24"/>
          <w:szCs w:val="24"/>
        </w:rPr>
        <w:t>be delivered</w:t>
      </w:r>
      <w:r w:rsidRPr="00151202">
        <w:rPr>
          <w:rFonts w:ascii="Arial Nova" w:hAnsi="Arial Nova" w:cs="Times New Roman"/>
          <w:sz w:val="24"/>
          <w:szCs w:val="24"/>
        </w:rPr>
        <w:t xml:space="preserve"> detailing the agenda and other expectations. When the emails </w:t>
      </w:r>
      <w:r w:rsidRPr="00151202">
        <w:rPr>
          <w:rFonts w:ascii="Arial Nova" w:hAnsi="Arial Nova" w:cs="Times New Roman"/>
          <w:noProof/>
          <w:sz w:val="24"/>
          <w:szCs w:val="24"/>
        </w:rPr>
        <w:t>were used</w:t>
      </w:r>
      <w:r w:rsidRPr="00151202">
        <w:rPr>
          <w:rFonts w:ascii="Arial Nova" w:hAnsi="Arial Nova" w:cs="Times New Roman"/>
          <w:sz w:val="24"/>
          <w:szCs w:val="24"/>
        </w:rPr>
        <w:t xml:space="preserve"> for official communication, it leaves behind evidence of what </w:t>
      </w:r>
      <w:r w:rsidRPr="00151202">
        <w:rPr>
          <w:rFonts w:ascii="Arial Nova" w:hAnsi="Arial Nova" w:cs="Times New Roman"/>
          <w:noProof/>
          <w:sz w:val="24"/>
          <w:szCs w:val="24"/>
        </w:rPr>
        <w:t>was shared</w:t>
      </w:r>
      <w:r w:rsidRPr="00151202">
        <w:rPr>
          <w:rFonts w:ascii="Arial Nova" w:hAnsi="Arial Nova" w:cs="Times New Roman"/>
          <w:sz w:val="24"/>
          <w:szCs w:val="24"/>
        </w:rPr>
        <w:t xml:space="preserve"> for future reference and makes it easier to send a single mail package to many people at once. The use of mail services allowed members to share bulk information such as PDF, PowerPoint, and word documents on various aspects of the strategy, allowing each member a chance to go through them and gain insights on the </w:t>
      </w:r>
      <w:proofErr w:type="gramStart"/>
      <w:r w:rsidRPr="00151202">
        <w:rPr>
          <w:rFonts w:ascii="Arial Nova" w:hAnsi="Arial Nova" w:cs="Times New Roman"/>
          <w:sz w:val="24"/>
          <w:szCs w:val="24"/>
        </w:rPr>
        <w:t>keys</w:t>
      </w:r>
      <w:proofErr w:type="gramEnd"/>
      <w:r w:rsidRPr="00151202">
        <w:rPr>
          <w:rFonts w:ascii="Arial Nova" w:hAnsi="Arial Nova" w:cs="Times New Roman"/>
          <w:sz w:val="24"/>
          <w:szCs w:val="24"/>
        </w:rPr>
        <w:t xml:space="preserve"> factors involved (Cordeiro, </w:t>
      </w:r>
      <w:proofErr w:type="spellStart"/>
      <w:r w:rsidRPr="00151202">
        <w:rPr>
          <w:rFonts w:ascii="Arial Nova" w:hAnsi="Arial Nova" w:cs="Times New Roman"/>
          <w:sz w:val="24"/>
          <w:szCs w:val="24"/>
        </w:rPr>
        <w:t>Hammoudi</w:t>
      </w:r>
      <w:proofErr w:type="spellEnd"/>
      <w:r w:rsidRPr="00151202">
        <w:rPr>
          <w:rFonts w:ascii="Arial Nova" w:hAnsi="Arial Nova" w:cs="Times New Roman"/>
          <w:sz w:val="24"/>
          <w:szCs w:val="24"/>
        </w:rPr>
        <w:t xml:space="preserve">, </w:t>
      </w:r>
      <w:proofErr w:type="spellStart"/>
      <w:r w:rsidRPr="00151202">
        <w:rPr>
          <w:rFonts w:ascii="Arial Nova" w:hAnsi="Arial Nova" w:cs="Times New Roman"/>
          <w:sz w:val="24"/>
          <w:szCs w:val="24"/>
        </w:rPr>
        <w:t>Maciaszek</w:t>
      </w:r>
      <w:proofErr w:type="spellEnd"/>
      <w:r w:rsidRPr="00151202">
        <w:rPr>
          <w:rFonts w:ascii="Arial Nova" w:hAnsi="Arial Nova" w:cs="Times New Roman"/>
          <w:sz w:val="24"/>
          <w:szCs w:val="24"/>
        </w:rPr>
        <w:t>, Camp, &amp; Teniente, 2015). In this respect, everyone would effectively contribute to group discussion.</w:t>
      </w:r>
    </w:p>
    <w:p w14:paraId="5A0AAA18" w14:textId="77777777" w:rsidR="00A84A80" w:rsidRPr="00151202" w:rsidRDefault="00A84A80" w:rsidP="00A84A80">
      <w:pPr>
        <w:spacing w:after="0" w:line="480" w:lineRule="auto"/>
        <w:contextualSpacing/>
        <w:jc w:val="center"/>
        <w:rPr>
          <w:rFonts w:ascii="Arial Nova" w:hAnsi="Arial Nova" w:cs="Times New Roman"/>
          <w:b/>
          <w:sz w:val="24"/>
          <w:szCs w:val="24"/>
        </w:rPr>
      </w:pPr>
      <w:r w:rsidRPr="00151202">
        <w:rPr>
          <w:rFonts w:ascii="Arial Nova" w:hAnsi="Arial Nova" w:cs="Times New Roman"/>
          <w:b/>
          <w:sz w:val="24"/>
          <w:szCs w:val="24"/>
        </w:rPr>
        <w:t>Workshops</w:t>
      </w:r>
    </w:p>
    <w:p w14:paraId="662C3801" w14:textId="0E1769EA" w:rsidR="00A84A80" w:rsidRPr="00151202" w:rsidRDefault="00A84A80"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Workshops were used to bring together all team members to discuss key aspects of the new strategies, its implementation, and other related issues. A workshop can </w:t>
      </w:r>
      <w:r w:rsidRPr="00151202">
        <w:rPr>
          <w:rFonts w:ascii="Arial Nova" w:hAnsi="Arial Nova" w:cs="Times New Roman"/>
          <w:noProof/>
          <w:sz w:val="24"/>
          <w:szCs w:val="24"/>
        </w:rPr>
        <w:t>be used</w:t>
      </w:r>
      <w:r w:rsidRPr="00151202">
        <w:rPr>
          <w:rFonts w:ascii="Arial Nova" w:hAnsi="Arial Nova" w:cs="Times New Roman"/>
          <w:sz w:val="24"/>
          <w:szCs w:val="24"/>
        </w:rPr>
        <w:t xml:space="preserve"> as a tool of communication within a team, which keeps all members of the same understanding on common issues that they should be handling (Grosse &amp; </w:t>
      </w:r>
      <w:proofErr w:type="spellStart"/>
      <w:r w:rsidRPr="00151202">
        <w:rPr>
          <w:rFonts w:ascii="Arial Nova" w:hAnsi="Arial Nova" w:cs="Times New Roman"/>
          <w:sz w:val="24"/>
          <w:szCs w:val="24"/>
        </w:rPr>
        <w:t>Loftesness</w:t>
      </w:r>
      <w:proofErr w:type="spellEnd"/>
      <w:r w:rsidRPr="00151202">
        <w:rPr>
          <w:rFonts w:ascii="Arial Nova" w:hAnsi="Arial Nova" w:cs="Times New Roman"/>
          <w:sz w:val="24"/>
          <w:szCs w:val="24"/>
        </w:rPr>
        <w:t xml:space="preserve">, 2017). During the workshop, we were led by a team leader who oversaw everything that transpired and ensured that there is orderliness. The forum gave each person a chance </w:t>
      </w:r>
      <w:r w:rsidRPr="00151202">
        <w:rPr>
          <w:rFonts w:ascii="Arial Nova" w:hAnsi="Arial Nova" w:cs="Times New Roman"/>
          <w:sz w:val="24"/>
          <w:szCs w:val="24"/>
        </w:rPr>
        <w:lastRenderedPageBreak/>
        <w:t xml:space="preserve">to pose a question, seek clarification, and make his or her opinion and suggestions on the subject matter. </w:t>
      </w:r>
    </w:p>
    <w:p w14:paraId="496D5DAC" w14:textId="77777777" w:rsidR="00A84A80" w:rsidRPr="00151202" w:rsidRDefault="00A84A80"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The workshops were interactive sessions, which helped to bond team members, promoting unity among them in readiness of the tasks ahead. During workshops, communication was orderly; one member spoke at a time, and before speaking, one had to seek permission first. Orderliness is critical to group communication to avoid creating chaos (Jones, 2016). Members showed respect to each other’s opinion, which enhanced listening and understating before </w:t>
      </w:r>
      <w:r w:rsidRPr="00151202">
        <w:rPr>
          <w:rFonts w:ascii="Arial Nova" w:hAnsi="Arial Nova" w:cs="Times New Roman"/>
          <w:noProof/>
          <w:sz w:val="24"/>
          <w:szCs w:val="24"/>
        </w:rPr>
        <w:t>contributing</w:t>
      </w:r>
      <w:r w:rsidRPr="00151202">
        <w:rPr>
          <w:rFonts w:ascii="Arial Nova" w:hAnsi="Arial Nova" w:cs="Times New Roman"/>
          <w:sz w:val="24"/>
          <w:szCs w:val="24"/>
        </w:rPr>
        <w:t xml:space="preserve">. </w:t>
      </w:r>
    </w:p>
    <w:p w14:paraId="03AF6B20" w14:textId="77777777" w:rsidR="00A84A80" w:rsidRPr="00151202" w:rsidRDefault="00A84A80" w:rsidP="00A84A80">
      <w:pPr>
        <w:spacing w:after="0" w:line="480" w:lineRule="auto"/>
        <w:contextualSpacing/>
        <w:jc w:val="center"/>
        <w:rPr>
          <w:rFonts w:ascii="Arial Nova" w:hAnsi="Arial Nova" w:cs="Times New Roman"/>
          <w:b/>
          <w:sz w:val="24"/>
          <w:szCs w:val="24"/>
        </w:rPr>
      </w:pPr>
      <w:r w:rsidRPr="00151202">
        <w:rPr>
          <w:rFonts w:ascii="Arial Nova" w:hAnsi="Arial Nova" w:cs="Times New Roman"/>
          <w:b/>
          <w:sz w:val="24"/>
          <w:szCs w:val="24"/>
        </w:rPr>
        <w:t>Online Collaborative Tools</w:t>
      </w:r>
    </w:p>
    <w:p w14:paraId="7BAD63B8" w14:textId="77777777" w:rsidR="00A84A80" w:rsidRPr="00151202" w:rsidRDefault="00A84A80"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The use of online collaborative tools such as the use of video conferences and social media groups to enhance close contact between members </w:t>
      </w:r>
      <w:r w:rsidRPr="00151202">
        <w:rPr>
          <w:rFonts w:ascii="Arial Nova" w:hAnsi="Arial Nova" w:cs="Times New Roman"/>
          <w:noProof/>
          <w:sz w:val="24"/>
          <w:szCs w:val="24"/>
        </w:rPr>
        <w:t>were also explored</w:t>
      </w:r>
      <w:r w:rsidRPr="00151202">
        <w:rPr>
          <w:rFonts w:ascii="Arial Nova" w:hAnsi="Arial Nova" w:cs="Times New Roman"/>
          <w:sz w:val="24"/>
          <w:szCs w:val="24"/>
        </w:rPr>
        <w:t>. The forums gave members an opportunity to be connected throughout (</w:t>
      </w:r>
      <w:proofErr w:type="spellStart"/>
      <w:r w:rsidRPr="00151202">
        <w:rPr>
          <w:rFonts w:ascii="Arial Nova" w:hAnsi="Arial Nova" w:cs="Times New Roman"/>
          <w:sz w:val="24"/>
          <w:szCs w:val="24"/>
        </w:rPr>
        <w:t>Motschnig</w:t>
      </w:r>
      <w:proofErr w:type="spellEnd"/>
      <w:r w:rsidRPr="00151202">
        <w:rPr>
          <w:rFonts w:ascii="Arial Nova" w:hAnsi="Arial Nova" w:cs="Times New Roman"/>
          <w:sz w:val="24"/>
          <w:szCs w:val="24"/>
        </w:rPr>
        <w:t xml:space="preserve"> &amp; </w:t>
      </w:r>
      <w:proofErr w:type="spellStart"/>
      <w:r w:rsidRPr="00151202">
        <w:rPr>
          <w:rFonts w:ascii="Arial Nova" w:hAnsi="Arial Nova" w:cs="Times New Roman"/>
          <w:sz w:val="24"/>
          <w:szCs w:val="24"/>
        </w:rPr>
        <w:t>Ryback</w:t>
      </w:r>
      <w:proofErr w:type="spellEnd"/>
      <w:r w:rsidRPr="00151202">
        <w:rPr>
          <w:rFonts w:ascii="Arial Nova" w:hAnsi="Arial Nova" w:cs="Times New Roman"/>
          <w:sz w:val="24"/>
          <w:szCs w:val="24"/>
        </w:rPr>
        <w:t>, 2016). A member was free to post anything relevant at any given time, seek assistance where the need arises of post a suggestion.</w:t>
      </w:r>
    </w:p>
    <w:p w14:paraId="45D7736B" w14:textId="77777777" w:rsidR="00A84A80" w:rsidRPr="00151202" w:rsidRDefault="00A84A80" w:rsidP="00A84A80">
      <w:pPr>
        <w:spacing w:after="0" w:line="480" w:lineRule="auto"/>
        <w:contextualSpacing/>
        <w:jc w:val="center"/>
        <w:rPr>
          <w:rFonts w:ascii="Arial Nova" w:hAnsi="Arial Nova" w:cs="Times New Roman"/>
          <w:b/>
          <w:sz w:val="24"/>
          <w:szCs w:val="24"/>
        </w:rPr>
      </w:pPr>
      <w:r w:rsidRPr="00151202">
        <w:rPr>
          <w:rFonts w:ascii="Arial Nova" w:hAnsi="Arial Nova" w:cs="Times New Roman"/>
          <w:b/>
          <w:sz w:val="24"/>
          <w:szCs w:val="24"/>
        </w:rPr>
        <w:t>Efficiency</w:t>
      </w:r>
    </w:p>
    <w:p w14:paraId="7573A729" w14:textId="5FD70EFD" w:rsidR="00A84A80" w:rsidRPr="00151202" w:rsidRDefault="00A84A80"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Teamwork communication at my place of work is more effective because it is based on mutual respect between members and explores modern communication technologies to ensure that information </w:t>
      </w:r>
      <w:r w:rsidRPr="00151202">
        <w:rPr>
          <w:rFonts w:ascii="Arial Nova" w:hAnsi="Arial Nova" w:cs="Times New Roman"/>
          <w:noProof/>
          <w:sz w:val="24"/>
          <w:szCs w:val="24"/>
        </w:rPr>
        <w:t>is rightly delivered</w:t>
      </w:r>
      <w:r w:rsidRPr="00151202">
        <w:rPr>
          <w:rFonts w:ascii="Arial Nova" w:hAnsi="Arial Nova" w:cs="Times New Roman"/>
          <w:sz w:val="24"/>
          <w:szCs w:val="24"/>
        </w:rPr>
        <w:t xml:space="preserve"> to parties involved. According to Grosse and </w:t>
      </w:r>
      <w:proofErr w:type="spellStart"/>
      <w:r w:rsidRPr="00151202">
        <w:rPr>
          <w:rFonts w:ascii="Arial Nova" w:hAnsi="Arial Nova" w:cs="Times New Roman"/>
          <w:sz w:val="24"/>
          <w:szCs w:val="24"/>
        </w:rPr>
        <w:t>Loftesness</w:t>
      </w:r>
      <w:proofErr w:type="spellEnd"/>
      <w:r w:rsidRPr="00151202">
        <w:rPr>
          <w:rFonts w:ascii="Arial Nova" w:hAnsi="Arial Nova" w:cs="Times New Roman"/>
          <w:sz w:val="24"/>
          <w:szCs w:val="24"/>
        </w:rPr>
        <w:t xml:space="preserve"> (2017), workshops prove to be more efficient in passing information and bonding team members, which ensure that every player is sufficiently abreast of what </w:t>
      </w:r>
      <w:r w:rsidRPr="00151202">
        <w:rPr>
          <w:rFonts w:ascii="Arial Nova" w:hAnsi="Arial Nova" w:cs="Times New Roman"/>
          <w:noProof/>
          <w:sz w:val="24"/>
          <w:szCs w:val="24"/>
        </w:rPr>
        <w:t>is expected</w:t>
      </w:r>
      <w:r w:rsidRPr="00151202">
        <w:rPr>
          <w:rFonts w:ascii="Arial Nova" w:hAnsi="Arial Nova" w:cs="Times New Roman"/>
          <w:sz w:val="24"/>
          <w:szCs w:val="24"/>
        </w:rPr>
        <w:t xml:space="preserve"> of him or her. The efficiency of communication </w:t>
      </w:r>
      <w:r w:rsidRPr="00151202">
        <w:rPr>
          <w:rFonts w:ascii="Arial Nova" w:hAnsi="Arial Nova" w:cs="Times New Roman"/>
          <w:noProof/>
          <w:sz w:val="24"/>
          <w:szCs w:val="24"/>
        </w:rPr>
        <w:t xml:space="preserve">was also </w:t>
      </w:r>
      <w:r w:rsidRPr="00151202">
        <w:rPr>
          <w:rFonts w:ascii="Arial Nova" w:hAnsi="Arial Nova" w:cs="Times New Roman"/>
          <w:noProof/>
          <w:sz w:val="24"/>
          <w:szCs w:val="24"/>
        </w:rPr>
        <w:lastRenderedPageBreak/>
        <w:t>demonstrated</w:t>
      </w:r>
      <w:r w:rsidRPr="00151202">
        <w:rPr>
          <w:rFonts w:ascii="Arial Nova" w:hAnsi="Arial Nova" w:cs="Times New Roman"/>
          <w:sz w:val="24"/>
          <w:szCs w:val="24"/>
        </w:rPr>
        <w:t xml:space="preserve"> in universal understanding that </w:t>
      </w:r>
      <w:r w:rsidRPr="00151202">
        <w:rPr>
          <w:rFonts w:ascii="Arial Nova" w:hAnsi="Arial Nova" w:cs="Times New Roman"/>
          <w:noProof/>
          <w:sz w:val="24"/>
          <w:szCs w:val="24"/>
        </w:rPr>
        <w:t>was attained</w:t>
      </w:r>
      <w:r w:rsidRPr="00151202">
        <w:rPr>
          <w:rFonts w:ascii="Arial Nova" w:hAnsi="Arial Nova" w:cs="Times New Roman"/>
          <w:sz w:val="24"/>
          <w:szCs w:val="24"/>
        </w:rPr>
        <w:t xml:space="preserve"> among the team members on how best to implement the new strategy. </w:t>
      </w:r>
    </w:p>
    <w:p w14:paraId="5866E06B" w14:textId="5C26DCEF" w:rsidR="00F6203C" w:rsidRPr="00151202" w:rsidRDefault="00F6203C" w:rsidP="00A84A80">
      <w:pPr>
        <w:spacing w:after="0" w:line="480" w:lineRule="auto"/>
        <w:ind w:firstLine="720"/>
        <w:contextualSpacing/>
        <w:rPr>
          <w:rFonts w:ascii="Arial Nova" w:hAnsi="Arial Nova" w:cs="Times New Roman"/>
          <w:b/>
          <w:sz w:val="24"/>
          <w:szCs w:val="24"/>
        </w:rPr>
      </w:pPr>
      <w:r w:rsidRPr="00151202">
        <w:rPr>
          <w:rFonts w:ascii="Arial Nova" w:hAnsi="Arial Nova" w:cs="Times New Roman"/>
          <w:b/>
          <w:sz w:val="24"/>
          <w:szCs w:val="24"/>
        </w:rPr>
        <w:t>CONCLUSION</w:t>
      </w:r>
    </w:p>
    <w:p w14:paraId="59F692FE" w14:textId="41384070" w:rsidR="00F6203C" w:rsidRPr="00151202" w:rsidRDefault="00F6203C" w:rsidP="00A84A80">
      <w:pPr>
        <w:spacing w:after="0" w:line="480" w:lineRule="auto"/>
        <w:ind w:firstLine="720"/>
        <w:contextualSpacing/>
        <w:rPr>
          <w:rFonts w:ascii="Arial Nova" w:hAnsi="Arial Nova" w:cs="Times New Roman"/>
          <w:sz w:val="24"/>
          <w:szCs w:val="24"/>
        </w:rPr>
      </w:pPr>
      <w:r w:rsidRPr="00151202">
        <w:rPr>
          <w:rFonts w:ascii="Arial Nova" w:hAnsi="Arial Nova" w:cs="Times New Roman"/>
          <w:sz w:val="24"/>
          <w:szCs w:val="24"/>
        </w:rPr>
        <w:t xml:space="preserve">Communication is the basis of </w:t>
      </w:r>
      <w:r w:rsidR="00F2082A" w:rsidRPr="00151202">
        <w:rPr>
          <w:rFonts w:ascii="Arial Nova" w:hAnsi="Arial Nova" w:cs="Times New Roman"/>
          <w:sz w:val="24"/>
          <w:szCs w:val="24"/>
        </w:rPr>
        <w:t>what happens in the work place and in our private lives. Without effective communication our lives are so much the poorer and with so many more problems. In the business environment everybody within the workplace is likely to be a member of one or more teams. These can be formal or informal teams. Effective team-working can change the workplace. It can help to create clear channels of communication, improve productivity, help keep morale high and provide individuals with a sense of identity and purpose</w:t>
      </w:r>
      <w:r w:rsidR="00370F80" w:rsidRPr="00151202">
        <w:rPr>
          <w:rFonts w:ascii="Arial Nova" w:hAnsi="Arial Nova" w:cs="Times New Roman"/>
          <w:sz w:val="24"/>
          <w:szCs w:val="24"/>
        </w:rPr>
        <w:t xml:space="preserve">. </w:t>
      </w:r>
      <w:r w:rsidR="00151202">
        <w:rPr>
          <w:rFonts w:ascii="Arial Nova" w:hAnsi="Arial Nova" w:cs="Times New Roman"/>
          <w:sz w:val="24"/>
          <w:szCs w:val="24"/>
        </w:rPr>
        <w:t>T</w:t>
      </w:r>
      <w:r w:rsidR="00370F80" w:rsidRPr="00151202">
        <w:rPr>
          <w:rFonts w:ascii="Arial Nova" w:hAnsi="Arial Nova" w:cs="Times New Roman"/>
          <w:sz w:val="24"/>
          <w:szCs w:val="24"/>
        </w:rPr>
        <w:t>he</w:t>
      </w:r>
      <w:r w:rsidR="00243BF6">
        <w:rPr>
          <w:rFonts w:ascii="Arial Nova" w:hAnsi="Arial Nova" w:cs="Times New Roman"/>
          <w:sz w:val="24"/>
          <w:szCs w:val="24"/>
        </w:rPr>
        <w:t>se</w:t>
      </w:r>
      <w:r w:rsidR="00370F80" w:rsidRPr="00151202">
        <w:rPr>
          <w:rFonts w:ascii="Arial Nova" w:hAnsi="Arial Nova" w:cs="Times New Roman"/>
          <w:sz w:val="24"/>
          <w:szCs w:val="24"/>
        </w:rPr>
        <w:t xml:space="preserve"> skills a</w:t>
      </w:r>
      <w:r w:rsidR="00151202">
        <w:rPr>
          <w:rFonts w:ascii="Arial Nova" w:hAnsi="Arial Nova" w:cs="Times New Roman"/>
          <w:sz w:val="24"/>
          <w:szCs w:val="24"/>
        </w:rPr>
        <w:t>re necessary all the time you must have them to get the desired job as we said</w:t>
      </w:r>
      <w:r w:rsidR="00243BF6">
        <w:rPr>
          <w:rFonts w:ascii="Arial Nova" w:hAnsi="Arial Nova" w:cs="Times New Roman"/>
          <w:sz w:val="24"/>
          <w:szCs w:val="24"/>
        </w:rPr>
        <w:t>,</w:t>
      </w:r>
      <w:r w:rsidR="00151202">
        <w:rPr>
          <w:rFonts w:ascii="Arial Nova" w:hAnsi="Arial Nova" w:cs="Times New Roman"/>
          <w:sz w:val="24"/>
          <w:szCs w:val="24"/>
        </w:rPr>
        <w:t xml:space="preserve"> is an essential part of everyday</w:t>
      </w:r>
      <w:r w:rsidR="00243BF6">
        <w:rPr>
          <w:rFonts w:ascii="Arial Nova" w:hAnsi="Arial Nova" w:cs="Times New Roman"/>
          <w:sz w:val="24"/>
          <w:szCs w:val="24"/>
        </w:rPr>
        <w:t xml:space="preserve"> life and in the same time a critical skill. The more you become an effective communicator the more you achieve the goals and objectives that you want. </w:t>
      </w:r>
      <w:proofErr w:type="gramStart"/>
      <w:r w:rsidR="00243BF6">
        <w:rPr>
          <w:rFonts w:ascii="Arial Nova" w:hAnsi="Arial Nova" w:cs="Times New Roman"/>
          <w:sz w:val="24"/>
          <w:szCs w:val="24"/>
        </w:rPr>
        <w:t>However</w:t>
      </w:r>
      <w:proofErr w:type="gramEnd"/>
      <w:r w:rsidR="00243BF6">
        <w:rPr>
          <w:rFonts w:ascii="Arial Nova" w:hAnsi="Arial Nova" w:cs="Times New Roman"/>
          <w:sz w:val="24"/>
          <w:szCs w:val="24"/>
        </w:rPr>
        <w:t xml:space="preserve"> we need to remember that we always can improve our communication skill by watching people who communicate in an efficient manner, learning new skills, and practising. Effective communication skill will always help you to be on top o</w:t>
      </w:r>
      <w:r w:rsidR="00C10088">
        <w:rPr>
          <w:rFonts w:ascii="Arial Nova" w:hAnsi="Arial Nova" w:cs="Times New Roman"/>
          <w:sz w:val="24"/>
          <w:szCs w:val="24"/>
        </w:rPr>
        <w:t>f it, remain professional, and be efficient.</w:t>
      </w:r>
    </w:p>
    <w:p w14:paraId="70E0C12F" w14:textId="77777777" w:rsidR="00A84A80" w:rsidRPr="00151202" w:rsidRDefault="00A84A80" w:rsidP="00A84A80">
      <w:pPr>
        <w:spacing w:after="0" w:line="480" w:lineRule="auto"/>
        <w:contextualSpacing/>
        <w:jc w:val="center"/>
        <w:rPr>
          <w:rFonts w:ascii="Arial Nova" w:hAnsi="Arial Nova" w:cs="Times New Roman"/>
          <w:b/>
          <w:sz w:val="24"/>
          <w:szCs w:val="24"/>
        </w:rPr>
      </w:pPr>
      <w:r w:rsidRPr="00151202">
        <w:rPr>
          <w:rFonts w:ascii="Arial Nova" w:hAnsi="Arial Nova" w:cs="Times New Roman"/>
          <w:b/>
          <w:sz w:val="24"/>
          <w:szCs w:val="24"/>
        </w:rPr>
        <w:t>References</w:t>
      </w:r>
    </w:p>
    <w:p w14:paraId="79601A7D" w14:textId="77777777" w:rsidR="00A84A80" w:rsidRPr="00151202" w:rsidRDefault="00A84A80" w:rsidP="00A84A80">
      <w:pPr>
        <w:spacing w:after="0" w:line="480" w:lineRule="auto"/>
        <w:ind w:left="720" w:hanging="720"/>
        <w:contextualSpacing/>
        <w:rPr>
          <w:rFonts w:ascii="Arial Nova" w:hAnsi="Arial Nova" w:cs="Times New Roman"/>
          <w:sz w:val="24"/>
          <w:szCs w:val="24"/>
        </w:rPr>
      </w:pPr>
      <w:r w:rsidRPr="00151202">
        <w:rPr>
          <w:rFonts w:ascii="Arial Nova" w:hAnsi="Arial Nova" w:cs="Times New Roman"/>
          <w:sz w:val="24"/>
          <w:szCs w:val="24"/>
        </w:rPr>
        <w:t xml:space="preserve">Cordeiro, J., </w:t>
      </w:r>
      <w:proofErr w:type="spellStart"/>
      <w:r w:rsidRPr="00151202">
        <w:rPr>
          <w:rFonts w:ascii="Arial Nova" w:hAnsi="Arial Nova" w:cs="Times New Roman"/>
          <w:sz w:val="24"/>
          <w:szCs w:val="24"/>
        </w:rPr>
        <w:t>Hammoudi</w:t>
      </w:r>
      <w:proofErr w:type="spellEnd"/>
      <w:r w:rsidRPr="00151202">
        <w:rPr>
          <w:rFonts w:ascii="Arial Nova" w:hAnsi="Arial Nova" w:cs="Times New Roman"/>
          <w:sz w:val="24"/>
          <w:szCs w:val="24"/>
        </w:rPr>
        <w:t xml:space="preserve">, S., </w:t>
      </w:r>
      <w:proofErr w:type="spellStart"/>
      <w:r w:rsidRPr="00151202">
        <w:rPr>
          <w:rFonts w:ascii="Arial Nova" w:hAnsi="Arial Nova" w:cs="Times New Roman"/>
          <w:sz w:val="24"/>
          <w:szCs w:val="24"/>
        </w:rPr>
        <w:t>Maciaszek</w:t>
      </w:r>
      <w:proofErr w:type="spellEnd"/>
      <w:r w:rsidRPr="00151202">
        <w:rPr>
          <w:rFonts w:ascii="Arial Nova" w:hAnsi="Arial Nova" w:cs="Times New Roman"/>
          <w:sz w:val="24"/>
          <w:szCs w:val="24"/>
        </w:rPr>
        <w:t xml:space="preserve">, L., Camp, O., &amp; </w:t>
      </w:r>
      <w:proofErr w:type="spellStart"/>
      <w:r w:rsidRPr="00151202">
        <w:rPr>
          <w:rFonts w:ascii="Arial Nova" w:hAnsi="Arial Nova" w:cs="Times New Roman"/>
          <w:sz w:val="24"/>
          <w:szCs w:val="24"/>
        </w:rPr>
        <w:t>ITeniente</w:t>
      </w:r>
      <w:proofErr w:type="spellEnd"/>
      <w:r w:rsidRPr="00151202">
        <w:rPr>
          <w:rFonts w:ascii="Arial Nova" w:hAnsi="Arial Nova" w:cs="Times New Roman"/>
          <w:sz w:val="24"/>
          <w:szCs w:val="24"/>
        </w:rPr>
        <w:t xml:space="preserve">, E. (2015). </w:t>
      </w:r>
      <w:r w:rsidRPr="00151202">
        <w:rPr>
          <w:rFonts w:ascii="Arial Nova" w:hAnsi="Arial Nova" w:cs="Times New Roman"/>
          <w:i/>
          <w:sz w:val="24"/>
          <w:szCs w:val="24"/>
        </w:rPr>
        <w:t>Enterprise information systems: 17th International Conference, ICEIS 2015</w:t>
      </w:r>
      <w:r w:rsidRPr="00151202">
        <w:rPr>
          <w:rFonts w:ascii="Arial Nova" w:hAnsi="Arial Nova" w:cs="Times New Roman"/>
          <w:sz w:val="24"/>
          <w:szCs w:val="24"/>
        </w:rPr>
        <w:t>, Barcelona, Spain, April 27-30, 2015, revised selected papers.</w:t>
      </w:r>
    </w:p>
    <w:p w14:paraId="76E51555" w14:textId="77777777" w:rsidR="00A84A80" w:rsidRPr="00151202" w:rsidRDefault="00A84A80" w:rsidP="00A84A80">
      <w:pPr>
        <w:spacing w:after="0" w:line="480" w:lineRule="auto"/>
        <w:ind w:left="720" w:hanging="720"/>
        <w:contextualSpacing/>
        <w:rPr>
          <w:rFonts w:ascii="Arial Nova" w:hAnsi="Arial Nova" w:cs="Times New Roman"/>
          <w:sz w:val="24"/>
          <w:szCs w:val="24"/>
        </w:rPr>
      </w:pPr>
      <w:proofErr w:type="spellStart"/>
      <w:r w:rsidRPr="00151202">
        <w:rPr>
          <w:rFonts w:ascii="Arial Nova" w:hAnsi="Arial Nova" w:cs="Times New Roman"/>
          <w:sz w:val="24"/>
          <w:szCs w:val="24"/>
        </w:rPr>
        <w:lastRenderedPageBreak/>
        <w:t>Endersby</w:t>
      </w:r>
      <w:proofErr w:type="spellEnd"/>
      <w:r w:rsidRPr="00151202">
        <w:rPr>
          <w:rFonts w:ascii="Arial Nova" w:hAnsi="Arial Nova" w:cs="Times New Roman"/>
          <w:sz w:val="24"/>
          <w:szCs w:val="24"/>
        </w:rPr>
        <w:t xml:space="preserve">, L., Phelps, K., &amp; Jenkins, D. (2017). The virtual table: A framework for online teamwork, collaboration, and communication. </w:t>
      </w:r>
      <w:r w:rsidRPr="00151202">
        <w:rPr>
          <w:rFonts w:ascii="Arial Nova" w:hAnsi="Arial Nova" w:cs="Times New Roman"/>
          <w:i/>
          <w:sz w:val="24"/>
          <w:szCs w:val="24"/>
        </w:rPr>
        <w:t>New Directions for Student Leadership</w:t>
      </w:r>
      <w:r w:rsidRPr="00151202">
        <w:rPr>
          <w:rFonts w:ascii="Arial Nova" w:hAnsi="Arial Nova" w:cs="Times New Roman"/>
          <w:sz w:val="24"/>
          <w:szCs w:val="24"/>
        </w:rPr>
        <w:t xml:space="preserve">, 2017(153), 75–88. </w:t>
      </w:r>
    </w:p>
    <w:p w14:paraId="4D705BAF" w14:textId="77777777" w:rsidR="00A84A80" w:rsidRPr="00151202" w:rsidRDefault="00A84A80" w:rsidP="00A84A80">
      <w:pPr>
        <w:spacing w:after="0" w:line="480" w:lineRule="auto"/>
        <w:ind w:left="720" w:hanging="720"/>
        <w:contextualSpacing/>
        <w:rPr>
          <w:rFonts w:ascii="Arial Nova" w:hAnsi="Arial Nova" w:cs="Times New Roman"/>
          <w:sz w:val="24"/>
          <w:szCs w:val="24"/>
        </w:rPr>
      </w:pPr>
      <w:r w:rsidRPr="00151202">
        <w:rPr>
          <w:rFonts w:ascii="Arial Nova" w:hAnsi="Arial Nova" w:cs="Times New Roman"/>
          <w:sz w:val="24"/>
          <w:szCs w:val="24"/>
        </w:rPr>
        <w:t xml:space="preserve">Grosse, A., &amp; </w:t>
      </w:r>
      <w:proofErr w:type="spellStart"/>
      <w:r w:rsidRPr="00151202">
        <w:rPr>
          <w:rFonts w:ascii="Arial Nova" w:hAnsi="Arial Nova" w:cs="Times New Roman"/>
          <w:sz w:val="24"/>
          <w:szCs w:val="24"/>
        </w:rPr>
        <w:t>Loftesness</w:t>
      </w:r>
      <w:proofErr w:type="spellEnd"/>
      <w:r w:rsidRPr="00151202">
        <w:rPr>
          <w:rFonts w:ascii="Arial Nova" w:hAnsi="Arial Nova" w:cs="Times New Roman"/>
          <w:sz w:val="24"/>
          <w:szCs w:val="24"/>
        </w:rPr>
        <w:t xml:space="preserve">, D. (2017). </w:t>
      </w:r>
      <w:r w:rsidRPr="00151202">
        <w:rPr>
          <w:rFonts w:ascii="Arial Nova" w:hAnsi="Arial Nova" w:cs="Times New Roman"/>
          <w:i/>
          <w:sz w:val="24"/>
          <w:szCs w:val="24"/>
        </w:rPr>
        <w:t xml:space="preserve">Scaling teams: Strategies for building successful teams and </w:t>
      </w:r>
      <w:r w:rsidRPr="00151202">
        <w:rPr>
          <w:rFonts w:ascii="Arial Nova" w:hAnsi="Arial Nova" w:cs="Times New Roman"/>
          <w:i/>
          <w:noProof/>
          <w:sz w:val="24"/>
          <w:szCs w:val="24"/>
        </w:rPr>
        <w:t>organizations</w:t>
      </w:r>
      <w:r w:rsidRPr="00151202">
        <w:rPr>
          <w:rFonts w:ascii="Arial Nova" w:hAnsi="Arial Nova" w:cs="Times New Roman"/>
          <w:i/>
          <w:sz w:val="24"/>
          <w:szCs w:val="24"/>
        </w:rPr>
        <w:t>.</w:t>
      </w:r>
      <w:r w:rsidRPr="00151202">
        <w:rPr>
          <w:rFonts w:ascii="Arial Nova" w:hAnsi="Arial Nova" w:cs="Times New Roman"/>
          <w:sz w:val="24"/>
          <w:szCs w:val="24"/>
        </w:rPr>
        <w:t xml:space="preserve"> Sebastopol, CA: O'Reilly Media Inc.</w:t>
      </w:r>
    </w:p>
    <w:p w14:paraId="6A7A2183" w14:textId="77777777" w:rsidR="00A84A80" w:rsidRPr="00151202" w:rsidRDefault="00A84A80" w:rsidP="00A84A80">
      <w:pPr>
        <w:spacing w:after="0" w:line="480" w:lineRule="auto"/>
        <w:ind w:left="720" w:hanging="720"/>
        <w:contextualSpacing/>
        <w:rPr>
          <w:rFonts w:ascii="Arial Nova" w:hAnsi="Arial Nova" w:cs="Times New Roman"/>
          <w:sz w:val="24"/>
          <w:szCs w:val="24"/>
        </w:rPr>
      </w:pPr>
      <w:r w:rsidRPr="00151202">
        <w:rPr>
          <w:rFonts w:ascii="Arial Nova" w:hAnsi="Arial Nova" w:cs="Times New Roman"/>
          <w:sz w:val="24"/>
          <w:szCs w:val="24"/>
        </w:rPr>
        <w:t xml:space="preserve">Jones, P. (2016). </w:t>
      </w:r>
      <w:r w:rsidRPr="00151202">
        <w:rPr>
          <w:rFonts w:ascii="Arial Nova" w:hAnsi="Arial Nova" w:cs="Times New Roman"/>
          <w:i/>
          <w:sz w:val="24"/>
          <w:szCs w:val="24"/>
        </w:rPr>
        <w:t>Communicating strategy</w:t>
      </w:r>
      <w:r w:rsidRPr="00151202">
        <w:rPr>
          <w:rFonts w:ascii="Arial Nova" w:hAnsi="Arial Nova" w:cs="Times New Roman"/>
          <w:sz w:val="24"/>
          <w:szCs w:val="24"/>
        </w:rPr>
        <w:t xml:space="preserve">. London, UK: Routledge. </w:t>
      </w:r>
    </w:p>
    <w:p w14:paraId="6A648FBB" w14:textId="77777777" w:rsidR="00A84A80" w:rsidRPr="00151202" w:rsidRDefault="00A84A80" w:rsidP="00A84A80">
      <w:pPr>
        <w:spacing w:after="0" w:line="480" w:lineRule="auto"/>
        <w:ind w:left="720" w:hanging="720"/>
        <w:contextualSpacing/>
        <w:rPr>
          <w:rFonts w:ascii="Arial Nova" w:hAnsi="Arial Nova" w:cs="Times New Roman"/>
          <w:sz w:val="24"/>
          <w:szCs w:val="24"/>
        </w:rPr>
      </w:pPr>
      <w:proofErr w:type="spellStart"/>
      <w:r w:rsidRPr="00151202">
        <w:rPr>
          <w:rFonts w:ascii="Arial Nova" w:hAnsi="Arial Nova" w:cs="Times New Roman"/>
          <w:sz w:val="24"/>
          <w:szCs w:val="24"/>
        </w:rPr>
        <w:t>Motschnig</w:t>
      </w:r>
      <w:proofErr w:type="spellEnd"/>
      <w:r w:rsidRPr="00151202">
        <w:rPr>
          <w:rFonts w:ascii="Arial Nova" w:hAnsi="Arial Nova" w:cs="Times New Roman"/>
          <w:sz w:val="24"/>
          <w:szCs w:val="24"/>
        </w:rPr>
        <w:t xml:space="preserve">, R., &amp; </w:t>
      </w:r>
      <w:proofErr w:type="spellStart"/>
      <w:r w:rsidRPr="00151202">
        <w:rPr>
          <w:rFonts w:ascii="Arial Nova" w:hAnsi="Arial Nova" w:cs="Times New Roman"/>
          <w:sz w:val="24"/>
          <w:szCs w:val="24"/>
        </w:rPr>
        <w:t>Ryback</w:t>
      </w:r>
      <w:proofErr w:type="spellEnd"/>
      <w:r w:rsidRPr="00151202">
        <w:rPr>
          <w:rFonts w:ascii="Arial Nova" w:hAnsi="Arial Nova" w:cs="Times New Roman"/>
          <w:sz w:val="24"/>
          <w:szCs w:val="24"/>
        </w:rPr>
        <w:t xml:space="preserve">, D. (2016). </w:t>
      </w:r>
      <w:r w:rsidRPr="00151202">
        <w:rPr>
          <w:rFonts w:ascii="Arial Nova" w:hAnsi="Arial Nova" w:cs="Times New Roman"/>
          <w:i/>
          <w:sz w:val="24"/>
          <w:szCs w:val="24"/>
        </w:rPr>
        <w:t>Transforming communication in leadership and teamwork: Person-</w:t>
      </w:r>
      <w:proofErr w:type="spellStart"/>
      <w:r w:rsidRPr="00151202">
        <w:rPr>
          <w:rFonts w:ascii="Arial Nova" w:hAnsi="Arial Nova" w:cs="Times New Roman"/>
          <w:i/>
          <w:sz w:val="24"/>
          <w:szCs w:val="24"/>
        </w:rPr>
        <w:t>centered</w:t>
      </w:r>
      <w:proofErr w:type="spellEnd"/>
      <w:r w:rsidRPr="00151202">
        <w:rPr>
          <w:rFonts w:ascii="Arial Nova" w:hAnsi="Arial Nova" w:cs="Times New Roman"/>
          <w:i/>
          <w:sz w:val="24"/>
          <w:szCs w:val="24"/>
        </w:rPr>
        <w:t xml:space="preserve"> innovations</w:t>
      </w:r>
      <w:r w:rsidRPr="00151202">
        <w:rPr>
          <w:rFonts w:ascii="Arial Nova" w:hAnsi="Arial Nova" w:cs="Times New Roman"/>
          <w:sz w:val="24"/>
          <w:szCs w:val="24"/>
        </w:rPr>
        <w:t xml:space="preserve">. Cham: Springer International Publishing. </w:t>
      </w:r>
    </w:p>
    <w:p w14:paraId="7F04C177" w14:textId="4752D526" w:rsidR="005225BF" w:rsidRPr="00151202" w:rsidRDefault="002975CC" w:rsidP="00D2291D">
      <w:pPr>
        <w:pStyle w:val="ListParagraph"/>
        <w:spacing w:line="360" w:lineRule="auto"/>
        <w:rPr>
          <w:rFonts w:ascii="Arial" w:hAnsi="Arial" w:cs="Arial"/>
          <w:sz w:val="24"/>
          <w:szCs w:val="24"/>
        </w:rPr>
      </w:pPr>
      <w:r>
        <w:rPr>
          <w:rFonts w:ascii="Arial" w:hAnsi="Arial" w:cs="Arial"/>
          <w:sz w:val="24"/>
          <w:szCs w:val="24"/>
        </w:rPr>
        <w:t xml:space="preserve">Andrew </w:t>
      </w:r>
      <w:proofErr w:type="spellStart"/>
      <w:r>
        <w:rPr>
          <w:rFonts w:ascii="Arial" w:hAnsi="Arial" w:cs="Arial"/>
          <w:sz w:val="24"/>
          <w:szCs w:val="24"/>
        </w:rPr>
        <w:t>Maund</w:t>
      </w:r>
      <w:proofErr w:type="spellEnd"/>
      <w:r>
        <w:rPr>
          <w:rFonts w:ascii="Arial" w:hAnsi="Arial" w:cs="Arial"/>
          <w:sz w:val="24"/>
          <w:szCs w:val="24"/>
        </w:rPr>
        <w:t xml:space="preserve">, Michaela </w:t>
      </w:r>
      <w:proofErr w:type="spellStart"/>
      <w:r>
        <w:rPr>
          <w:rFonts w:ascii="Arial" w:hAnsi="Arial" w:cs="Arial"/>
          <w:sz w:val="24"/>
          <w:szCs w:val="24"/>
        </w:rPr>
        <w:t>Schriek</w:t>
      </w:r>
      <w:proofErr w:type="spellEnd"/>
      <w:r>
        <w:rPr>
          <w:rFonts w:ascii="Arial" w:hAnsi="Arial" w:cs="Arial"/>
          <w:sz w:val="24"/>
          <w:szCs w:val="24"/>
        </w:rPr>
        <w:t xml:space="preserve"> and Paul K. </w:t>
      </w:r>
      <w:proofErr w:type="spellStart"/>
      <w:r>
        <w:rPr>
          <w:rFonts w:ascii="Arial" w:hAnsi="Arial" w:cs="Arial"/>
          <w:sz w:val="24"/>
          <w:szCs w:val="24"/>
        </w:rPr>
        <w:t>Tinkler</w:t>
      </w:r>
      <w:proofErr w:type="spellEnd"/>
      <w:r>
        <w:rPr>
          <w:rFonts w:ascii="Arial" w:hAnsi="Arial" w:cs="Arial"/>
          <w:sz w:val="24"/>
          <w:szCs w:val="24"/>
        </w:rPr>
        <w:t xml:space="preserve"> 2017 (Certificate in Higher Education: Skills for the Workplace Student Yearbook)</w:t>
      </w:r>
    </w:p>
    <w:p w14:paraId="3256989D" w14:textId="34903228" w:rsidR="0030173B" w:rsidRPr="00151202" w:rsidRDefault="0030173B" w:rsidP="00D2291D">
      <w:pPr>
        <w:pStyle w:val="ListParagraph"/>
        <w:spacing w:line="360" w:lineRule="auto"/>
        <w:rPr>
          <w:rFonts w:ascii="Arial" w:hAnsi="Arial" w:cs="Arial"/>
          <w:sz w:val="24"/>
          <w:szCs w:val="24"/>
        </w:rPr>
      </w:pPr>
    </w:p>
    <w:p w14:paraId="1AE0EC92" w14:textId="247E06A7" w:rsidR="00513050" w:rsidRPr="00151202"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1" w:name="_Toc456977346"/>
      <w:r>
        <w:t>Conclusion</w:t>
      </w:r>
      <w:bookmarkEnd w:id="1"/>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7DF9993" w:rsidR="003F69D6" w:rsidRDefault="002049FE" w:rsidP="002049FE">
      <w:pPr>
        <w:pStyle w:val="Heading2"/>
      </w:pPr>
      <w:bookmarkStart w:id="3" w:name="_Toc456977347"/>
      <w:bookmarkEnd w:id="2"/>
      <w:r>
        <w:t>Bibliography</w:t>
      </w:r>
      <w:bookmarkEnd w:id="3"/>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4" w:name="_Toc456977348"/>
      <w:r w:rsidR="002049FE">
        <w:t>Appendix 1</w:t>
      </w:r>
      <w:bookmarkEnd w:id="4"/>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5" w:name="_Toc456977349"/>
      <w:r>
        <w:t>Appendix 2</w:t>
      </w:r>
      <w:bookmarkEnd w:id="5"/>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5027C"/>
    <w:rsid w:val="00151202"/>
    <w:rsid w:val="001828EE"/>
    <w:rsid w:val="001836B1"/>
    <w:rsid w:val="001F5437"/>
    <w:rsid w:val="002049FE"/>
    <w:rsid w:val="0021380A"/>
    <w:rsid w:val="0023386C"/>
    <w:rsid w:val="00243BF6"/>
    <w:rsid w:val="00252E68"/>
    <w:rsid w:val="00255FC4"/>
    <w:rsid w:val="00276A31"/>
    <w:rsid w:val="00284720"/>
    <w:rsid w:val="00285D09"/>
    <w:rsid w:val="00296FAF"/>
    <w:rsid w:val="002975CC"/>
    <w:rsid w:val="002C4CAC"/>
    <w:rsid w:val="0030173B"/>
    <w:rsid w:val="0030202B"/>
    <w:rsid w:val="00316213"/>
    <w:rsid w:val="00322C2E"/>
    <w:rsid w:val="00331B7F"/>
    <w:rsid w:val="00370F80"/>
    <w:rsid w:val="003860FB"/>
    <w:rsid w:val="00391011"/>
    <w:rsid w:val="003B602D"/>
    <w:rsid w:val="003C3B33"/>
    <w:rsid w:val="003C4A80"/>
    <w:rsid w:val="003D34E8"/>
    <w:rsid w:val="003F64EA"/>
    <w:rsid w:val="003F69D6"/>
    <w:rsid w:val="0042149A"/>
    <w:rsid w:val="0046229B"/>
    <w:rsid w:val="0047317B"/>
    <w:rsid w:val="00481CB5"/>
    <w:rsid w:val="004C2BB7"/>
    <w:rsid w:val="004F03CD"/>
    <w:rsid w:val="004F66FA"/>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1D15"/>
    <w:rsid w:val="008138EC"/>
    <w:rsid w:val="008346D5"/>
    <w:rsid w:val="008828DD"/>
    <w:rsid w:val="00885114"/>
    <w:rsid w:val="008A1155"/>
    <w:rsid w:val="008B498D"/>
    <w:rsid w:val="008C2930"/>
    <w:rsid w:val="008E29F3"/>
    <w:rsid w:val="008F2B5B"/>
    <w:rsid w:val="009465F1"/>
    <w:rsid w:val="009556EE"/>
    <w:rsid w:val="00964538"/>
    <w:rsid w:val="009C712B"/>
    <w:rsid w:val="009D0524"/>
    <w:rsid w:val="00A3471E"/>
    <w:rsid w:val="00A4397C"/>
    <w:rsid w:val="00A51F56"/>
    <w:rsid w:val="00A84A80"/>
    <w:rsid w:val="00A90A1F"/>
    <w:rsid w:val="00A91384"/>
    <w:rsid w:val="00A930CB"/>
    <w:rsid w:val="00A976D8"/>
    <w:rsid w:val="00AB4149"/>
    <w:rsid w:val="00AE79EE"/>
    <w:rsid w:val="00B02818"/>
    <w:rsid w:val="00B26C7E"/>
    <w:rsid w:val="00B500EC"/>
    <w:rsid w:val="00B6475F"/>
    <w:rsid w:val="00BB07BE"/>
    <w:rsid w:val="00BD3AA5"/>
    <w:rsid w:val="00BF2C08"/>
    <w:rsid w:val="00C10088"/>
    <w:rsid w:val="00C53B1A"/>
    <w:rsid w:val="00C74EB7"/>
    <w:rsid w:val="00C80AF8"/>
    <w:rsid w:val="00CC6920"/>
    <w:rsid w:val="00CF644C"/>
    <w:rsid w:val="00D01FF9"/>
    <w:rsid w:val="00D15FF5"/>
    <w:rsid w:val="00D2291D"/>
    <w:rsid w:val="00D450BB"/>
    <w:rsid w:val="00D62B28"/>
    <w:rsid w:val="00D67E1F"/>
    <w:rsid w:val="00D73594"/>
    <w:rsid w:val="00DA3853"/>
    <w:rsid w:val="00DB3AA2"/>
    <w:rsid w:val="00DB7608"/>
    <w:rsid w:val="00DD3304"/>
    <w:rsid w:val="00DF21D0"/>
    <w:rsid w:val="00E24560"/>
    <w:rsid w:val="00E642D3"/>
    <w:rsid w:val="00E750E6"/>
    <w:rsid w:val="00E82EAC"/>
    <w:rsid w:val="00E9394F"/>
    <w:rsid w:val="00EB1FDF"/>
    <w:rsid w:val="00EC64A7"/>
    <w:rsid w:val="00EC674C"/>
    <w:rsid w:val="00EF3ED4"/>
    <w:rsid w:val="00F2082A"/>
    <w:rsid w:val="00F334D8"/>
    <w:rsid w:val="00F53EF8"/>
    <w:rsid w:val="00F6203C"/>
    <w:rsid w:val="00F634E1"/>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844EDA-B411-4C4A-8498-450058331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1758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ramona oana</cp:lastModifiedBy>
  <cp:revision>8</cp:revision>
  <dcterms:created xsi:type="dcterms:W3CDTF">2018-08-21T08:17:00Z</dcterms:created>
  <dcterms:modified xsi:type="dcterms:W3CDTF">2019-01-08T11:47:00Z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