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1A06" w:rsidRDefault="00B934FE" w:rsidP="000670CB">
      <w:pPr>
        <w:spacing w:after="0" w:line="240" w:lineRule="auto"/>
        <w:outlineLvl w:val="1"/>
        <w:rPr>
          <w:rFonts w:eastAsia="Times New Roman" w:cstheme="minorHAnsi"/>
          <w:b/>
          <w:bCs/>
          <w:color w:val="666666"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-504825</wp:posOffset>
            </wp:positionV>
            <wp:extent cx="5720307" cy="705479"/>
            <wp:effectExtent l="0" t="0" r="0" b="0"/>
            <wp:wrapNone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20307" cy="7054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670CB" w:rsidRPr="000670CB" w:rsidRDefault="00B86386" w:rsidP="000670CB">
      <w:pPr>
        <w:spacing w:after="0" w:line="240" w:lineRule="auto"/>
        <w:outlineLvl w:val="1"/>
        <w:rPr>
          <w:rFonts w:eastAsia="Times New Roman" w:cstheme="minorHAnsi"/>
          <w:b/>
          <w:bCs/>
          <w:color w:val="666666"/>
          <w:sz w:val="28"/>
          <w:szCs w:val="28"/>
        </w:rPr>
      </w:pPr>
      <w:r>
        <w:rPr>
          <w:rFonts w:eastAsia="Times New Roman" w:cstheme="minorHAnsi"/>
          <w:b/>
          <w:bCs/>
          <w:color w:val="666666"/>
          <w:sz w:val="28"/>
          <w:szCs w:val="28"/>
        </w:rPr>
        <w:t xml:space="preserve">MBA (Level 7) </w:t>
      </w:r>
      <w:r w:rsidR="00BF3408">
        <w:rPr>
          <w:rFonts w:eastAsia="Times New Roman" w:cstheme="minorHAnsi"/>
          <w:b/>
          <w:bCs/>
          <w:color w:val="666666"/>
          <w:sz w:val="28"/>
          <w:szCs w:val="28"/>
        </w:rPr>
        <w:t xml:space="preserve"> </w:t>
      </w:r>
    </w:p>
    <w:p w:rsidR="000670CB" w:rsidRPr="00E43C12" w:rsidRDefault="000670CB" w:rsidP="000670CB">
      <w:pPr>
        <w:spacing w:after="0" w:line="240" w:lineRule="auto"/>
        <w:outlineLvl w:val="1"/>
        <w:rPr>
          <w:rFonts w:eastAsia="Times New Roman" w:cstheme="minorHAnsi"/>
          <w:b/>
          <w:bCs/>
          <w:color w:val="666666"/>
        </w:rPr>
      </w:pPr>
    </w:p>
    <w:p w:rsidR="00B86386" w:rsidRDefault="003C09AC" w:rsidP="000670CB">
      <w:pPr>
        <w:spacing w:after="0" w:line="240" w:lineRule="auto"/>
        <w:outlineLvl w:val="1"/>
        <w:rPr>
          <w:rFonts w:eastAsia="Times New Roman" w:cstheme="minorHAnsi"/>
          <w:b/>
          <w:bCs/>
        </w:rPr>
      </w:pPr>
      <w:r>
        <w:rPr>
          <w:rFonts w:eastAsia="Times New Roman" w:cstheme="minorHAnsi"/>
          <w:b/>
          <w:bCs/>
        </w:rPr>
        <w:t>FULL-TIME s</w:t>
      </w:r>
      <w:r w:rsidR="00B86386" w:rsidRPr="00E43C12">
        <w:rPr>
          <w:rFonts w:eastAsia="Times New Roman" w:cstheme="minorHAnsi"/>
          <w:b/>
          <w:bCs/>
        </w:rPr>
        <w:t>tudy pattern</w:t>
      </w:r>
    </w:p>
    <w:p w:rsidR="003C09AC" w:rsidRPr="003C09AC" w:rsidRDefault="003C09AC" w:rsidP="003C09AC">
      <w:pPr>
        <w:spacing w:after="0" w:line="240" w:lineRule="auto"/>
        <w:outlineLvl w:val="1"/>
        <w:rPr>
          <w:rFonts w:eastAsia="Times New Roman" w:cstheme="minorHAnsi"/>
          <w:bCs/>
        </w:rPr>
      </w:pPr>
      <w:r w:rsidRPr="003C09AC">
        <w:rPr>
          <w:rFonts w:eastAsia="Times New Roman" w:cstheme="minorHAnsi"/>
          <w:bCs/>
        </w:rPr>
        <w:t>NB. Enrolment points for this programme are September and January</w:t>
      </w:r>
    </w:p>
    <w:p w:rsidR="003C09AC" w:rsidRDefault="003C09AC" w:rsidP="000670CB">
      <w:pPr>
        <w:spacing w:after="0" w:line="240" w:lineRule="auto"/>
        <w:outlineLvl w:val="1"/>
        <w:rPr>
          <w:rFonts w:eastAsia="Times New Roman" w:cstheme="minorHAnsi"/>
          <w:b/>
          <w:bCs/>
        </w:rPr>
      </w:pPr>
    </w:p>
    <w:p w:rsidR="00B86386" w:rsidRDefault="001847D9" w:rsidP="000670CB">
      <w:pPr>
        <w:spacing w:after="0" w:line="240" w:lineRule="auto"/>
        <w:outlineLvl w:val="1"/>
        <w:rPr>
          <w:rFonts w:eastAsia="Times New Roman" w:cstheme="minorHAnsi"/>
          <w:bCs/>
        </w:rPr>
      </w:pPr>
      <w:r>
        <w:rPr>
          <w:rFonts w:eastAsia="Times New Roman" w:cstheme="minorHAnsi"/>
          <w:bCs/>
        </w:rPr>
        <w:t>Typical delivery modes for MBA full time students are as follows:</w:t>
      </w:r>
    </w:p>
    <w:p w:rsidR="001847D9" w:rsidRDefault="001847D9" w:rsidP="001847D9">
      <w:pPr>
        <w:pStyle w:val="ListParagraph"/>
        <w:numPr>
          <w:ilvl w:val="0"/>
          <w:numId w:val="10"/>
        </w:numPr>
        <w:spacing w:after="0" w:line="240" w:lineRule="auto"/>
        <w:outlineLvl w:val="1"/>
        <w:rPr>
          <w:rFonts w:eastAsia="Times New Roman" w:cstheme="minorHAnsi"/>
          <w:bCs/>
        </w:rPr>
      </w:pPr>
      <w:r w:rsidRPr="001847D9">
        <w:rPr>
          <w:rFonts w:eastAsia="Times New Roman" w:cstheme="minorHAnsi"/>
          <w:b/>
          <w:bCs/>
        </w:rPr>
        <w:t>STANDARD</w:t>
      </w:r>
      <w:r>
        <w:rPr>
          <w:rFonts w:eastAsia="Times New Roman" w:cstheme="minorHAnsi"/>
          <w:bCs/>
        </w:rPr>
        <w:t xml:space="preserve"> full-time study to be scheduled over 12 months, divided into 3 semesters of approx. 4 months duration</w:t>
      </w:r>
    </w:p>
    <w:p w:rsidR="001847D9" w:rsidRPr="001847D9" w:rsidRDefault="001847D9" w:rsidP="001847D9">
      <w:pPr>
        <w:pStyle w:val="ListParagraph"/>
        <w:numPr>
          <w:ilvl w:val="0"/>
          <w:numId w:val="10"/>
        </w:numPr>
        <w:spacing w:after="0" w:line="240" w:lineRule="auto"/>
        <w:outlineLvl w:val="1"/>
        <w:rPr>
          <w:rFonts w:eastAsia="Times New Roman" w:cstheme="minorHAnsi"/>
          <w:bCs/>
        </w:rPr>
      </w:pPr>
      <w:r>
        <w:rPr>
          <w:rFonts w:eastAsia="Times New Roman" w:cstheme="minorHAnsi"/>
          <w:b/>
          <w:bCs/>
        </w:rPr>
        <w:t xml:space="preserve">EXTENDED </w:t>
      </w:r>
      <w:r>
        <w:rPr>
          <w:rFonts w:eastAsia="Times New Roman" w:cstheme="minorHAnsi"/>
          <w:bCs/>
        </w:rPr>
        <w:t xml:space="preserve">full-time study to be scheduled over 2 academic years, </w:t>
      </w:r>
      <w:r w:rsidR="005973F4">
        <w:rPr>
          <w:rFonts w:eastAsia="Times New Roman" w:cstheme="minorHAnsi"/>
          <w:bCs/>
        </w:rPr>
        <w:t>Part 1 to be delivered over 1 academic year split into 2 semesters. Part 11 to be completed at the end of the 2</w:t>
      </w:r>
      <w:r w:rsidR="005973F4" w:rsidRPr="005973F4">
        <w:rPr>
          <w:rFonts w:eastAsia="Times New Roman" w:cstheme="minorHAnsi"/>
          <w:bCs/>
          <w:vertAlign w:val="superscript"/>
        </w:rPr>
        <w:t>nd</w:t>
      </w:r>
      <w:r w:rsidR="005973F4">
        <w:rPr>
          <w:rFonts w:eastAsia="Times New Roman" w:cstheme="minorHAnsi"/>
          <w:bCs/>
        </w:rPr>
        <w:t xml:space="preserve"> academic year</w:t>
      </w:r>
    </w:p>
    <w:p w:rsidR="001847D9" w:rsidRPr="00F26440" w:rsidRDefault="001847D9" w:rsidP="000670CB">
      <w:pPr>
        <w:spacing w:after="0" w:line="240" w:lineRule="auto"/>
        <w:outlineLvl w:val="1"/>
        <w:rPr>
          <w:rFonts w:eastAsia="Times New Roman" w:cstheme="minorHAnsi"/>
          <w:b/>
          <w:bCs/>
        </w:rPr>
      </w:pPr>
    </w:p>
    <w:tbl>
      <w:tblPr>
        <w:tblW w:w="2502" w:type="pct"/>
        <w:tblInd w:w="22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2"/>
      </w:tblGrid>
      <w:tr w:rsidR="00E43C12" w:rsidRPr="00E43C12" w:rsidTr="00F12FFE">
        <w:tc>
          <w:tcPr>
            <w:tcW w:w="5000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</w:tcPr>
          <w:p w:rsidR="001E2D3A" w:rsidRPr="00E43C12" w:rsidRDefault="001E2D3A" w:rsidP="00F12FFE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eastAsia="Times New Roman" w:cs="Times New Roman"/>
                <w:b/>
                <w:lang w:eastAsia="en-US"/>
              </w:rPr>
            </w:pPr>
            <w:r w:rsidRPr="00E43C12">
              <w:rPr>
                <w:rFonts w:eastAsia="Times New Roman" w:cs="Times New Roman"/>
                <w:b/>
                <w:lang w:eastAsia="en-US"/>
              </w:rPr>
              <w:t>MBA</w:t>
            </w:r>
            <w:r w:rsidR="001847D9">
              <w:rPr>
                <w:rFonts w:eastAsia="Times New Roman" w:cs="Times New Roman"/>
                <w:b/>
                <w:lang w:eastAsia="en-US"/>
              </w:rPr>
              <w:t xml:space="preserve"> – FULL-TIME</w:t>
            </w:r>
          </w:p>
          <w:p w:rsidR="001E2D3A" w:rsidRPr="00E43C12" w:rsidRDefault="001E2D3A" w:rsidP="00F12FFE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eastAsia="Times New Roman" w:cs="Times New Roman"/>
                <w:b/>
                <w:lang w:eastAsia="en-US"/>
              </w:rPr>
            </w:pPr>
          </w:p>
        </w:tc>
      </w:tr>
      <w:tr w:rsidR="00E43C12" w:rsidRPr="00E43C12" w:rsidTr="00F12FFE">
        <w:tc>
          <w:tcPr>
            <w:tcW w:w="5000" w:type="pct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</w:tcPr>
          <w:p w:rsidR="001E2D3A" w:rsidRPr="00E43C12" w:rsidRDefault="001E2D3A" w:rsidP="00E43C12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eastAsia="Times New Roman" w:cs="Times New Roman"/>
                <w:lang w:eastAsia="en-US"/>
              </w:rPr>
            </w:pPr>
          </w:p>
        </w:tc>
      </w:tr>
      <w:tr w:rsidR="00E43C12" w:rsidRPr="00E43C12" w:rsidTr="00F12FFE">
        <w:tc>
          <w:tcPr>
            <w:tcW w:w="5000" w:type="pc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D9D9D9"/>
          </w:tcPr>
          <w:p w:rsidR="001E2D3A" w:rsidRPr="00E43C12" w:rsidRDefault="001E2D3A" w:rsidP="00F12FFE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eastAsia="Times New Roman" w:cs="Times New Roman"/>
                <w:b/>
                <w:lang w:eastAsia="en-US"/>
              </w:rPr>
            </w:pPr>
            <w:r w:rsidRPr="00E43C12">
              <w:rPr>
                <w:rFonts w:eastAsia="Times New Roman" w:cs="Times New Roman"/>
                <w:b/>
                <w:lang w:eastAsia="en-US"/>
              </w:rPr>
              <w:t>PART I</w:t>
            </w:r>
          </w:p>
        </w:tc>
      </w:tr>
      <w:tr w:rsidR="00E43C12" w:rsidRPr="00E43C12" w:rsidTr="00F12FFE">
        <w:tc>
          <w:tcPr>
            <w:tcW w:w="5000" w:type="pct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/>
          </w:tcPr>
          <w:p w:rsidR="001E2D3A" w:rsidRPr="00E43C12" w:rsidRDefault="001E2D3A" w:rsidP="00F12FFE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eastAsia="Times New Roman" w:cs="Times New Roman"/>
                <w:b/>
                <w:lang w:eastAsia="en-US"/>
              </w:rPr>
            </w:pPr>
            <w:r w:rsidRPr="00E43C12">
              <w:rPr>
                <w:rFonts w:eastAsia="Times New Roman" w:cs="Times New Roman"/>
                <w:b/>
                <w:lang w:eastAsia="en-US"/>
              </w:rPr>
              <w:t>Compulsory modules</w:t>
            </w:r>
          </w:p>
          <w:p w:rsidR="001E2D3A" w:rsidRPr="00E43C12" w:rsidRDefault="001E2D3A" w:rsidP="00F12FFE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eastAsia="Times New Roman" w:cs="Times New Roman"/>
                <w:b/>
                <w:lang w:eastAsia="en-US"/>
              </w:rPr>
            </w:pPr>
          </w:p>
        </w:tc>
      </w:tr>
      <w:tr w:rsidR="00E43C12" w:rsidRPr="00E43C12" w:rsidTr="00F12FFE">
        <w:tc>
          <w:tcPr>
            <w:tcW w:w="5000" w:type="pct"/>
            <w:tcBorders>
              <w:left w:val="double" w:sz="4" w:space="0" w:color="auto"/>
              <w:right w:val="double" w:sz="4" w:space="0" w:color="auto"/>
            </w:tcBorders>
          </w:tcPr>
          <w:p w:rsidR="001E2D3A" w:rsidRPr="00E43C12" w:rsidRDefault="00985EDD" w:rsidP="001847D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eastAsia="Times New Roman" w:cs="Times New Roman"/>
                <w:lang w:eastAsia="en-US"/>
              </w:rPr>
            </w:pPr>
            <w:r>
              <w:rPr>
                <w:rFonts w:eastAsia="Times New Roman" w:cs="Times New Roman"/>
                <w:lang w:eastAsia="en-US"/>
              </w:rPr>
              <w:t>Finance for Business Managers</w:t>
            </w:r>
            <w:r w:rsidR="001E2D3A" w:rsidRPr="00E43C12">
              <w:rPr>
                <w:rFonts w:eastAsia="Times New Roman" w:cs="Times New Roman"/>
                <w:lang w:eastAsia="en-US"/>
              </w:rPr>
              <w:t xml:space="preserve"> (20) </w:t>
            </w:r>
          </w:p>
        </w:tc>
      </w:tr>
      <w:tr w:rsidR="00E43C12" w:rsidRPr="00E43C12" w:rsidTr="00F12FFE">
        <w:tc>
          <w:tcPr>
            <w:tcW w:w="5000" w:type="pct"/>
            <w:tcBorders>
              <w:left w:val="double" w:sz="4" w:space="0" w:color="auto"/>
              <w:right w:val="double" w:sz="4" w:space="0" w:color="auto"/>
            </w:tcBorders>
          </w:tcPr>
          <w:p w:rsidR="001E2D3A" w:rsidRPr="00E43C12" w:rsidRDefault="001E2D3A" w:rsidP="00F12FFE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eastAsia="Times New Roman" w:cs="Times New Roman"/>
                <w:lang w:eastAsia="en-US"/>
              </w:rPr>
            </w:pPr>
            <w:r w:rsidRPr="00E43C12">
              <w:rPr>
                <w:rFonts w:eastAsia="Times New Roman" w:cs="Times New Roman"/>
                <w:noProof/>
                <w:lang w:eastAsia="en-US"/>
              </w:rPr>
              <w:t>Strategic Management</w:t>
            </w:r>
            <w:r w:rsidRPr="00E43C12">
              <w:rPr>
                <w:rFonts w:eastAsia="Times New Roman" w:cs="Times New Roman"/>
                <w:lang w:eastAsia="en-US"/>
              </w:rPr>
              <w:t xml:space="preserve"> (20)  </w:t>
            </w:r>
          </w:p>
        </w:tc>
      </w:tr>
      <w:tr w:rsidR="00E43C12" w:rsidRPr="00E43C12" w:rsidTr="00F12FFE">
        <w:tc>
          <w:tcPr>
            <w:tcW w:w="5000" w:type="pct"/>
            <w:tcBorders>
              <w:left w:val="double" w:sz="4" w:space="0" w:color="auto"/>
              <w:right w:val="double" w:sz="4" w:space="0" w:color="auto"/>
            </w:tcBorders>
          </w:tcPr>
          <w:p w:rsidR="001E2D3A" w:rsidRPr="00E43C12" w:rsidRDefault="001E2D3A" w:rsidP="00F12FFE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eastAsia="Times New Roman" w:cs="Times New Roman"/>
                <w:lang w:eastAsia="en-US"/>
              </w:rPr>
            </w:pPr>
            <w:r w:rsidRPr="00E43C12">
              <w:rPr>
                <w:rFonts w:eastAsia="Times New Roman" w:cs="Times New Roman"/>
                <w:noProof/>
                <w:lang w:eastAsia="en-US"/>
              </w:rPr>
              <w:t>Marketing Management</w:t>
            </w:r>
            <w:r w:rsidRPr="00E43C12">
              <w:rPr>
                <w:rFonts w:eastAsia="Times New Roman" w:cs="Times New Roman"/>
                <w:lang w:eastAsia="en-US"/>
              </w:rPr>
              <w:t xml:space="preserve"> (20)</w:t>
            </w:r>
          </w:p>
        </w:tc>
      </w:tr>
      <w:tr w:rsidR="00E43C12" w:rsidRPr="00E43C12" w:rsidTr="00171A06">
        <w:trPr>
          <w:trHeight w:val="417"/>
        </w:trPr>
        <w:tc>
          <w:tcPr>
            <w:tcW w:w="5000" w:type="pct"/>
            <w:tcBorders>
              <w:left w:val="double" w:sz="4" w:space="0" w:color="auto"/>
              <w:right w:val="double" w:sz="4" w:space="0" w:color="auto"/>
            </w:tcBorders>
          </w:tcPr>
          <w:p w:rsidR="001E2D3A" w:rsidRPr="00E43C12" w:rsidRDefault="001E2D3A" w:rsidP="00985EDD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eastAsia="Times New Roman" w:cs="Times New Roman"/>
                <w:lang w:eastAsia="en-US"/>
              </w:rPr>
            </w:pPr>
            <w:r w:rsidRPr="00E43C12">
              <w:rPr>
                <w:rFonts w:eastAsia="Times New Roman" w:cs="Times New Roman"/>
                <w:noProof/>
                <w:lang w:eastAsia="en-US"/>
              </w:rPr>
              <w:t>Human Resource Management</w:t>
            </w:r>
            <w:r w:rsidRPr="00E43C12">
              <w:rPr>
                <w:rFonts w:eastAsia="Times New Roman" w:cs="Times New Roman"/>
                <w:lang w:eastAsia="en-US"/>
              </w:rPr>
              <w:t xml:space="preserve"> (20)</w:t>
            </w:r>
          </w:p>
        </w:tc>
      </w:tr>
      <w:tr w:rsidR="00E43C12" w:rsidRPr="00E43C12" w:rsidTr="00F12FFE">
        <w:tc>
          <w:tcPr>
            <w:tcW w:w="5000" w:type="pct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</w:tcPr>
          <w:p w:rsidR="001E2D3A" w:rsidRPr="00E43C12" w:rsidRDefault="001E2D3A" w:rsidP="00F12FFE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eastAsia="Times New Roman" w:cs="Times New Roman"/>
                <w:b/>
                <w:lang w:eastAsia="en-US"/>
              </w:rPr>
            </w:pPr>
            <w:r w:rsidRPr="00E43C12">
              <w:rPr>
                <w:rFonts w:eastAsia="Times New Roman" w:cs="Times New Roman"/>
                <w:b/>
                <w:lang w:eastAsia="en-US"/>
              </w:rPr>
              <w:t>Elective modules</w:t>
            </w:r>
            <w:r w:rsidR="00171A06" w:rsidRPr="00E43C12">
              <w:rPr>
                <w:rFonts w:eastAsia="Times New Roman" w:cs="Times New Roman"/>
                <w:b/>
                <w:lang w:eastAsia="en-US"/>
              </w:rPr>
              <w:t xml:space="preserve"> examples:</w:t>
            </w:r>
          </w:p>
          <w:p w:rsidR="001E2D3A" w:rsidRPr="00E43C12" w:rsidRDefault="001E2D3A" w:rsidP="00F12FFE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eastAsia="Times New Roman" w:cs="Times New Roman"/>
                <w:b/>
                <w:lang w:eastAsia="en-US"/>
              </w:rPr>
            </w:pPr>
            <w:r w:rsidRPr="00E43C12">
              <w:rPr>
                <w:rFonts w:eastAsia="Times New Roman" w:cs="Times New Roman"/>
                <w:b/>
                <w:lang w:eastAsia="en-US"/>
              </w:rPr>
              <w:t>(Choose two)</w:t>
            </w:r>
          </w:p>
        </w:tc>
      </w:tr>
      <w:tr w:rsidR="00E43C12" w:rsidRPr="00E43C12" w:rsidTr="00F12FFE">
        <w:tc>
          <w:tcPr>
            <w:tcW w:w="5000" w:type="pct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1E2D3A" w:rsidRPr="00E43C12" w:rsidRDefault="001847D9" w:rsidP="00F12FFE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eastAsia="Times New Roman" w:cs="Times New Roman"/>
                <w:b/>
                <w:lang w:eastAsia="en-US"/>
              </w:rPr>
            </w:pPr>
            <w:r>
              <w:rPr>
                <w:rFonts w:eastAsia="Times New Roman" w:cs="Times New Roman"/>
                <w:noProof/>
                <w:lang w:eastAsia="en-US"/>
              </w:rPr>
              <w:t>Global Business Challenges</w:t>
            </w:r>
            <w:r w:rsidR="001E2D3A" w:rsidRPr="00E43C12">
              <w:rPr>
                <w:rFonts w:eastAsia="Times New Roman" w:cs="Times New Roman"/>
                <w:noProof/>
                <w:lang w:eastAsia="en-US"/>
              </w:rPr>
              <w:t xml:space="preserve"> (20)  </w:t>
            </w:r>
          </w:p>
        </w:tc>
      </w:tr>
      <w:tr w:rsidR="00E43C12" w:rsidRPr="00E43C12" w:rsidTr="00F12FFE">
        <w:tc>
          <w:tcPr>
            <w:tcW w:w="5000" w:type="pct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1E2D3A" w:rsidRPr="00E43C12" w:rsidRDefault="001847D9" w:rsidP="00F12FFE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eastAsia="Times New Roman" w:cs="Times New Roman"/>
                <w:b/>
                <w:lang w:eastAsia="en-US"/>
              </w:rPr>
            </w:pPr>
            <w:r>
              <w:rPr>
                <w:rFonts w:eastAsia="Times New Roman" w:cs="Times New Roman"/>
                <w:noProof/>
                <w:lang w:eastAsia="en-US"/>
              </w:rPr>
              <w:t xml:space="preserve">Intercultural Leadership in an Age of Globalisation </w:t>
            </w:r>
            <w:r w:rsidR="001E2D3A" w:rsidRPr="00E43C12">
              <w:rPr>
                <w:rFonts w:eastAsia="Times New Roman" w:cs="Times New Roman"/>
                <w:noProof/>
                <w:lang w:eastAsia="en-US"/>
              </w:rPr>
              <w:t xml:space="preserve">(20)  </w:t>
            </w:r>
          </w:p>
        </w:tc>
      </w:tr>
      <w:tr w:rsidR="00E43C12" w:rsidRPr="00E43C12" w:rsidTr="00F12FFE">
        <w:tc>
          <w:tcPr>
            <w:tcW w:w="5000" w:type="pct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1E2D3A" w:rsidRPr="00E43C12" w:rsidRDefault="001847D9" w:rsidP="00F12FFE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eastAsia="Times New Roman" w:cs="Times New Roman"/>
                <w:b/>
                <w:lang w:eastAsia="en-US"/>
              </w:rPr>
            </w:pPr>
            <w:r>
              <w:rPr>
                <w:rFonts w:eastAsia="Times New Roman" w:cs="Times New Roman"/>
                <w:noProof/>
                <w:lang w:eastAsia="en-US"/>
              </w:rPr>
              <w:t>Leading &amp; Managing Projects</w:t>
            </w:r>
            <w:r w:rsidR="001E2D3A" w:rsidRPr="00E43C12">
              <w:rPr>
                <w:rFonts w:eastAsia="Times New Roman" w:cs="Times New Roman"/>
                <w:noProof/>
                <w:lang w:eastAsia="en-US"/>
              </w:rPr>
              <w:t xml:space="preserve"> (20)  </w:t>
            </w:r>
          </w:p>
        </w:tc>
      </w:tr>
      <w:tr w:rsidR="00E43C12" w:rsidRPr="00E43C12" w:rsidTr="00F12FFE">
        <w:tc>
          <w:tcPr>
            <w:tcW w:w="5000" w:type="pct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1E2D3A" w:rsidRPr="00E43C12" w:rsidRDefault="001E2D3A" w:rsidP="00F12FFE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eastAsia="Times New Roman" w:cs="Times New Roman"/>
                <w:noProof/>
                <w:lang w:eastAsia="en-US"/>
              </w:rPr>
            </w:pPr>
            <w:r w:rsidRPr="00E43C12">
              <w:rPr>
                <w:rFonts w:eastAsia="Times New Roman" w:cs="Times New Roman"/>
                <w:noProof/>
                <w:lang w:eastAsia="en-US"/>
              </w:rPr>
              <w:t>Change</w:t>
            </w:r>
            <w:r w:rsidR="001847D9">
              <w:rPr>
                <w:rFonts w:eastAsia="Times New Roman" w:cs="Times New Roman"/>
                <w:noProof/>
                <w:lang w:eastAsia="en-US"/>
              </w:rPr>
              <w:t xml:space="preserve"> &amp; Stability</w:t>
            </w:r>
            <w:r w:rsidRPr="00E43C12">
              <w:rPr>
                <w:rFonts w:eastAsia="Times New Roman" w:cs="Times New Roman"/>
                <w:noProof/>
                <w:lang w:eastAsia="en-US"/>
              </w:rPr>
              <w:t xml:space="preserve"> Management (20)  </w:t>
            </w:r>
          </w:p>
        </w:tc>
      </w:tr>
      <w:tr w:rsidR="001847D9" w:rsidRPr="00E43C12" w:rsidTr="00F12FFE">
        <w:tc>
          <w:tcPr>
            <w:tcW w:w="5000" w:type="pct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1847D9" w:rsidRPr="00E43C12" w:rsidRDefault="001847D9" w:rsidP="00F12FFE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eastAsia="Times New Roman" w:cs="Times New Roman"/>
                <w:noProof/>
                <w:lang w:eastAsia="en-US"/>
              </w:rPr>
            </w:pPr>
            <w:r>
              <w:rPr>
                <w:rFonts w:eastAsia="Times New Roman" w:cs="Times New Roman"/>
                <w:noProof/>
                <w:lang w:eastAsia="en-US"/>
              </w:rPr>
              <w:t>Digital Entrepreneurship (20)</w:t>
            </w:r>
          </w:p>
        </w:tc>
      </w:tr>
      <w:tr w:rsidR="00E43C12" w:rsidRPr="00E43C12" w:rsidTr="00F12FFE">
        <w:tc>
          <w:tcPr>
            <w:tcW w:w="5000" w:type="pct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</w:tcPr>
          <w:p w:rsidR="001E2D3A" w:rsidRPr="00E43C12" w:rsidRDefault="001E2D3A" w:rsidP="00F12FFE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eastAsia="Times New Roman" w:cs="Times New Roman"/>
                <w:lang w:eastAsia="en-US"/>
              </w:rPr>
            </w:pPr>
          </w:p>
        </w:tc>
      </w:tr>
      <w:tr w:rsidR="00E43C12" w:rsidRPr="00E43C12" w:rsidTr="00F12FFE">
        <w:tc>
          <w:tcPr>
            <w:tcW w:w="5000" w:type="pc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D9D9D9"/>
          </w:tcPr>
          <w:p w:rsidR="001E2D3A" w:rsidRPr="00E43C12" w:rsidRDefault="001E2D3A" w:rsidP="00F12FFE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eastAsia="Times New Roman" w:cs="Times New Roman"/>
                <w:b/>
                <w:lang w:eastAsia="en-US"/>
              </w:rPr>
            </w:pPr>
            <w:r w:rsidRPr="00E43C12">
              <w:rPr>
                <w:rFonts w:eastAsia="Times New Roman" w:cs="Times New Roman"/>
                <w:b/>
                <w:lang w:eastAsia="en-US"/>
              </w:rPr>
              <w:t>PART II</w:t>
            </w:r>
          </w:p>
        </w:tc>
      </w:tr>
      <w:tr w:rsidR="001E2D3A" w:rsidRPr="00E43C12" w:rsidTr="00F12FFE">
        <w:tc>
          <w:tcPr>
            <w:tcW w:w="5000" w:type="pct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E2D3A" w:rsidRDefault="001E2D3A" w:rsidP="00F12FFE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eastAsia="Times New Roman" w:cs="Times New Roman"/>
                <w:lang w:eastAsia="en-US"/>
              </w:rPr>
            </w:pPr>
            <w:r w:rsidRPr="00E43C12">
              <w:rPr>
                <w:rFonts w:eastAsia="Times New Roman" w:cs="Times New Roman"/>
                <w:lang w:eastAsia="en-US"/>
              </w:rPr>
              <w:t xml:space="preserve">Dissertation (60)  </w:t>
            </w:r>
            <w:r w:rsidR="001847D9" w:rsidRPr="001847D9">
              <w:rPr>
                <w:rFonts w:eastAsia="Times New Roman" w:cs="Times New Roman"/>
                <w:b/>
                <w:lang w:eastAsia="en-US"/>
              </w:rPr>
              <w:t>OPTIONAL</w:t>
            </w:r>
          </w:p>
          <w:p w:rsidR="001847D9" w:rsidRPr="00E43C12" w:rsidRDefault="001847D9" w:rsidP="00F12FFE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eastAsia="Times New Roman" w:cs="Times New Roman"/>
                <w:lang w:eastAsia="en-US"/>
              </w:rPr>
            </w:pPr>
            <w:r>
              <w:rPr>
                <w:rFonts w:eastAsia="Times New Roman" w:cs="Times New Roman"/>
                <w:lang w:eastAsia="en-US"/>
              </w:rPr>
              <w:t xml:space="preserve">International Independent Study (60) </w:t>
            </w:r>
            <w:r w:rsidRPr="001847D9">
              <w:rPr>
                <w:rFonts w:eastAsia="Times New Roman" w:cs="Times New Roman"/>
                <w:b/>
                <w:lang w:eastAsia="en-US"/>
              </w:rPr>
              <w:t>OPTIONAL</w:t>
            </w:r>
          </w:p>
          <w:p w:rsidR="001E2D3A" w:rsidRPr="00E43C12" w:rsidRDefault="001E2D3A" w:rsidP="00F12FFE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eastAsia="Times New Roman" w:cs="Times New Roman"/>
                <w:lang w:eastAsia="en-US"/>
              </w:rPr>
            </w:pPr>
          </w:p>
        </w:tc>
      </w:tr>
    </w:tbl>
    <w:p w:rsidR="00B86386" w:rsidRPr="00E43C12" w:rsidRDefault="00B86386" w:rsidP="000670CB">
      <w:pPr>
        <w:spacing w:after="0" w:line="240" w:lineRule="auto"/>
        <w:outlineLvl w:val="1"/>
        <w:rPr>
          <w:rFonts w:eastAsia="Times New Roman" w:cstheme="minorHAnsi"/>
          <w:bCs/>
        </w:rPr>
      </w:pPr>
    </w:p>
    <w:p w:rsidR="001E2D3A" w:rsidRPr="00E43C12" w:rsidRDefault="001E2D3A" w:rsidP="001E2D3A">
      <w:pPr>
        <w:spacing w:after="0" w:line="240" w:lineRule="auto"/>
        <w:outlineLvl w:val="1"/>
        <w:rPr>
          <w:rFonts w:eastAsia="Times New Roman" w:cstheme="minorHAnsi"/>
          <w:bCs/>
        </w:rPr>
      </w:pPr>
      <w:r w:rsidRPr="00E43C12">
        <w:rPr>
          <w:rFonts w:eastAsia="Times New Roman" w:cstheme="minorHAnsi"/>
          <w:b/>
          <w:bCs/>
        </w:rPr>
        <w:t>Part 1</w:t>
      </w:r>
      <w:r w:rsidRPr="00E43C12">
        <w:rPr>
          <w:rFonts w:eastAsia="Times New Roman" w:cstheme="minorHAnsi"/>
          <w:bCs/>
        </w:rPr>
        <w:t xml:space="preserve"> = 120 credits</w:t>
      </w:r>
    </w:p>
    <w:p w:rsidR="00F26440" w:rsidRPr="00F26440" w:rsidRDefault="001E2D3A" w:rsidP="00F26440">
      <w:pPr>
        <w:spacing w:after="0" w:line="240" w:lineRule="auto"/>
        <w:outlineLvl w:val="1"/>
        <w:rPr>
          <w:rFonts w:eastAsia="Times New Roman" w:cstheme="minorHAnsi"/>
          <w:b/>
          <w:bCs/>
          <w:u w:val="single"/>
        </w:rPr>
      </w:pPr>
      <w:r w:rsidRPr="00E43C12">
        <w:rPr>
          <w:rFonts w:eastAsia="Times New Roman" w:cstheme="minorHAnsi"/>
          <w:bCs/>
        </w:rPr>
        <w:t>4 compulsory modules + 2 electives</w:t>
      </w:r>
      <w:r w:rsidR="00F26440">
        <w:rPr>
          <w:rFonts w:eastAsia="Times New Roman" w:cstheme="minorHAnsi"/>
          <w:bCs/>
        </w:rPr>
        <w:t xml:space="preserve"> </w:t>
      </w:r>
    </w:p>
    <w:p w:rsidR="001E2D3A" w:rsidRPr="00E43C12" w:rsidRDefault="001E2D3A" w:rsidP="000670CB">
      <w:pPr>
        <w:spacing w:after="0" w:line="240" w:lineRule="auto"/>
        <w:outlineLvl w:val="1"/>
        <w:rPr>
          <w:rFonts w:eastAsia="Times New Roman" w:cstheme="minorHAnsi"/>
          <w:bCs/>
        </w:rPr>
      </w:pPr>
    </w:p>
    <w:p w:rsidR="00B86386" w:rsidRPr="00E43C12" w:rsidRDefault="00B86386" w:rsidP="000670CB">
      <w:pPr>
        <w:spacing w:after="0" w:line="240" w:lineRule="auto"/>
        <w:outlineLvl w:val="1"/>
        <w:rPr>
          <w:rFonts w:eastAsia="Times New Roman" w:cstheme="minorHAnsi"/>
          <w:bCs/>
        </w:rPr>
      </w:pPr>
      <w:r w:rsidRPr="00E43C12">
        <w:rPr>
          <w:rFonts w:eastAsia="Times New Roman" w:cstheme="minorHAnsi"/>
          <w:b/>
          <w:bCs/>
        </w:rPr>
        <w:t>Part 1</w:t>
      </w:r>
      <w:r w:rsidRPr="00E43C12">
        <w:rPr>
          <w:rFonts w:eastAsia="Times New Roman" w:cstheme="minorHAnsi"/>
          <w:bCs/>
        </w:rPr>
        <w:t xml:space="preserve"> is taught as follows:</w:t>
      </w:r>
    </w:p>
    <w:p w:rsidR="00B86386" w:rsidRPr="00E43C12" w:rsidRDefault="00B86386" w:rsidP="000670CB">
      <w:pPr>
        <w:spacing w:after="0" w:line="240" w:lineRule="auto"/>
        <w:outlineLvl w:val="1"/>
        <w:rPr>
          <w:rFonts w:eastAsia="Times New Roman" w:cstheme="minorHAnsi"/>
          <w:bCs/>
        </w:rPr>
      </w:pPr>
      <w:r w:rsidRPr="00E43C12">
        <w:rPr>
          <w:rFonts w:eastAsia="Times New Roman" w:cstheme="minorHAnsi"/>
          <w:bCs/>
        </w:rPr>
        <w:t>September starters – September to June</w:t>
      </w:r>
    </w:p>
    <w:p w:rsidR="00B86386" w:rsidRPr="00E43C12" w:rsidRDefault="00B86386" w:rsidP="000670CB">
      <w:pPr>
        <w:spacing w:after="0" w:line="240" w:lineRule="auto"/>
        <w:outlineLvl w:val="1"/>
        <w:rPr>
          <w:rFonts w:eastAsia="Times New Roman" w:cstheme="minorHAnsi"/>
          <w:bCs/>
        </w:rPr>
      </w:pPr>
      <w:r w:rsidRPr="00E43C12">
        <w:rPr>
          <w:rFonts w:eastAsia="Times New Roman" w:cstheme="minorHAnsi"/>
          <w:bCs/>
        </w:rPr>
        <w:t>January starters – January to January</w:t>
      </w:r>
    </w:p>
    <w:p w:rsidR="00B86386" w:rsidRPr="00E43C12" w:rsidRDefault="00B86386" w:rsidP="000670CB">
      <w:pPr>
        <w:spacing w:after="0" w:line="240" w:lineRule="auto"/>
        <w:outlineLvl w:val="1"/>
        <w:rPr>
          <w:rFonts w:eastAsia="Times New Roman" w:cstheme="minorHAnsi"/>
          <w:b/>
          <w:bCs/>
        </w:rPr>
      </w:pPr>
      <w:r w:rsidRPr="00E43C12">
        <w:rPr>
          <w:rFonts w:eastAsia="Times New Roman" w:cstheme="minorHAnsi"/>
          <w:b/>
          <w:bCs/>
        </w:rPr>
        <w:t>Part 2</w:t>
      </w:r>
    </w:p>
    <w:p w:rsidR="00B86386" w:rsidRPr="00E43C12" w:rsidRDefault="00B86386" w:rsidP="000670CB">
      <w:pPr>
        <w:spacing w:after="0" w:line="240" w:lineRule="auto"/>
        <w:outlineLvl w:val="1"/>
        <w:rPr>
          <w:rFonts w:eastAsia="Times New Roman" w:cstheme="minorHAnsi"/>
          <w:bCs/>
        </w:rPr>
      </w:pPr>
      <w:r w:rsidRPr="00E43C12">
        <w:rPr>
          <w:rFonts w:eastAsia="Times New Roman" w:cstheme="minorHAnsi"/>
          <w:bCs/>
        </w:rPr>
        <w:t>The dissertation element is completed as follows:</w:t>
      </w:r>
    </w:p>
    <w:p w:rsidR="00EA655E" w:rsidRDefault="00B86386" w:rsidP="000670CB">
      <w:pPr>
        <w:spacing w:after="0" w:line="240" w:lineRule="auto"/>
        <w:outlineLvl w:val="1"/>
        <w:rPr>
          <w:rFonts w:eastAsia="Times New Roman" w:cstheme="minorHAnsi"/>
          <w:bCs/>
        </w:rPr>
      </w:pPr>
      <w:r w:rsidRPr="00E43C12">
        <w:rPr>
          <w:rFonts w:eastAsia="Times New Roman" w:cstheme="minorHAnsi"/>
          <w:bCs/>
        </w:rPr>
        <w:t>September</w:t>
      </w:r>
      <w:r w:rsidR="005973F4">
        <w:rPr>
          <w:rFonts w:eastAsia="Times New Roman" w:cstheme="minorHAnsi"/>
          <w:bCs/>
        </w:rPr>
        <w:t xml:space="preserve"> </w:t>
      </w:r>
      <w:r w:rsidR="005973F4" w:rsidRPr="005973F4">
        <w:rPr>
          <w:rFonts w:eastAsia="Times New Roman" w:cstheme="minorHAnsi"/>
          <w:b/>
          <w:bCs/>
        </w:rPr>
        <w:t>STANDARD</w:t>
      </w:r>
      <w:r w:rsidRPr="005973F4">
        <w:rPr>
          <w:rFonts w:eastAsia="Times New Roman" w:cstheme="minorHAnsi"/>
          <w:b/>
          <w:bCs/>
        </w:rPr>
        <w:t xml:space="preserve"> </w:t>
      </w:r>
      <w:r w:rsidRPr="00E43C12">
        <w:rPr>
          <w:rFonts w:eastAsia="Times New Roman" w:cstheme="minorHAnsi"/>
          <w:bCs/>
        </w:rPr>
        <w:t xml:space="preserve">starters – hand in the following </w:t>
      </w:r>
      <w:r w:rsidR="005973F4">
        <w:rPr>
          <w:rFonts w:eastAsia="Times New Roman" w:cstheme="minorHAnsi"/>
          <w:bCs/>
        </w:rPr>
        <w:t xml:space="preserve">September </w:t>
      </w:r>
    </w:p>
    <w:p w:rsidR="00985EDD" w:rsidRDefault="00EA655E" w:rsidP="000670CB">
      <w:pPr>
        <w:spacing w:after="0" w:line="240" w:lineRule="auto"/>
        <w:outlineLvl w:val="1"/>
        <w:rPr>
          <w:rFonts w:eastAsia="Times New Roman" w:cstheme="minorHAnsi"/>
          <w:bCs/>
        </w:rPr>
      </w:pPr>
      <w:r>
        <w:rPr>
          <w:rFonts w:eastAsia="Times New Roman" w:cstheme="minorHAnsi"/>
          <w:bCs/>
        </w:rPr>
        <w:t xml:space="preserve">September </w:t>
      </w:r>
      <w:r w:rsidRPr="00985EDD">
        <w:rPr>
          <w:rFonts w:eastAsia="Times New Roman" w:cstheme="minorHAnsi"/>
          <w:b/>
          <w:bCs/>
        </w:rPr>
        <w:t>EXTENDED</w:t>
      </w:r>
      <w:r>
        <w:rPr>
          <w:rFonts w:eastAsia="Times New Roman" w:cstheme="minorHAnsi"/>
          <w:bCs/>
        </w:rPr>
        <w:t xml:space="preserve"> starters – hand in December or May</w:t>
      </w:r>
      <w:r w:rsidR="00985EDD">
        <w:rPr>
          <w:rFonts w:eastAsia="Times New Roman" w:cstheme="minorHAnsi"/>
          <w:bCs/>
        </w:rPr>
        <w:t xml:space="preserve"> of 2</w:t>
      </w:r>
      <w:r w:rsidR="00985EDD" w:rsidRPr="00985EDD">
        <w:rPr>
          <w:rFonts w:eastAsia="Times New Roman" w:cstheme="minorHAnsi"/>
          <w:bCs/>
          <w:vertAlign w:val="superscript"/>
        </w:rPr>
        <w:t>nd</w:t>
      </w:r>
      <w:r w:rsidR="00985EDD">
        <w:rPr>
          <w:rFonts w:eastAsia="Times New Roman" w:cstheme="minorHAnsi"/>
          <w:bCs/>
        </w:rPr>
        <w:t xml:space="preserve"> academic year</w:t>
      </w:r>
    </w:p>
    <w:p w:rsidR="00E40F39" w:rsidRPr="00E43C12" w:rsidRDefault="00B86386" w:rsidP="000670CB">
      <w:pPr>
        <w:spacing w:after="0" w:line="240" w:lineRule="auto"/>
        <w:outlineLvl w:val="1"/>
        <w:rPr>
          <w:rFonts w:eastAsia="Times New Roman" w:cstheme="minorHAnsi"/>
          <w:bCs/>
        </w:rPr>
      </w:pPr>
      <w:r w:rsidRPr="00E43C12">
        <w:rPr>
          <w:rFonts w:eastAsia="Times New Roman" w:cstheme="minorHAnsi"/>
          <w:bCs/>
        </w:rPr>
        <w:t xml:space="preserve">January starters – hand in the following </w:t>
      </w:r>
      <w:r w:rsidR="00E40F39">
        <w:rPr>
          <w:rFonts w:eastAsia="Times New Roman" w:cstheme="minorHAnsi"/>
          <w:bCs/>
        </w:rPr>
        <w:t xml:space="preserve">September or </w:t>
      </w:r>
      <w:r w:rsidRPr="00E43C12">
        <w:rPr>
          <w:rFonts w:eastAsia="Times New Roman" w:cstheme="minorHAnsi"/>
          <w:bCs/>
        </w:rPr>
        <w:t>December</w:t>
      </w:r>
    </w:p>
    <w:p w:rsidR="00985EDD" w:rsidRDefault="00985EDD" w:rsidP="000670CB">
      <w:pPr>
        <w:spacing w:after="0" w:line="240" w:lineRule="auto"/>
        <w:outlineLvl w:val="1"/>
        <w:rPr>
          <w:rFonts w:eastAsia="Times New Roman" w:cstheme="minorHAnsi"/>
          <w:b/>
          <w:bCs/>
        </w:rPr>
      </w:pPr>
    </w:p>
    <w:p w:rsidR="00B86386" w:rsidRPr="00E43C12" w:rsidRDefault="00985EDD" w:rsidP="000670CB">
      <w:pPr>
        <w:spacing w:after="0" w:line="240" w:lineRule="auto"/>
        <w:outlineLvl w:val="1"/>
        <w:rPr>
          <w:rFonts w:eastAsia="Times New Roman" w:cstheme="minorHAnsi"/>
          <w:b/>
          <w:bCs/>
        </w:rPr>
      </w:pPr>
      <w:r>
        <w:rPr>
          <w:rFonts w:eastAsia="Times New Roman" w:cstheme="minorHAnsi"/>
          <w:b/>
          <w:bCs/>
        </w:rPr>
        <w:t>PART-TIME</w:t>
      </w:r>
    </w:p>
    <w:p w:rsidR="00B86386" w:rsidRPr="00E43C12" w:rsidRDefault="00B86386" w:rsidP="000670CB">
      <w:pPr>
        <w:spacing w:after="0" w:line="240" w:lineRule="auto"/>
        <w:outlineLvl w:val="1"/>
        <w:rPr>
          <w:rFonts w:eastAsia="Times New Roman" w:cstheme="minorHAnsi"/>
          <w:bCs/>
        </w:rPr>
      </w:pPr>
      <w:r w:rsidRPr="00E43C12">
        <w:rPr>
          <w:rFonts w:eastAsia="Times New Roman" w:cstheme="minorHAnsi"/>
          <w:bCs/>
        </w:rPr>
        <w:t>The university tries to design flexible timetables that enable students to attend during the evening, day and occasional weekends wherever possible.</w:t>
      </w:r>
      <w:r w:rsidR="00DA1704">
        <w:rPr>
          <w:rFonts w:eastAsia="Times New Roman" w:cstheme="minorHAnsi"/>
          <w:bCs/>
        </w:rPr>
        <w:t xml:space="preserve"> Typically evening study is scheduled over Monday/Tuesday but subject to change.</w:t>
      </w:r>
    </w:p>
    <w:p w:rsidR="00B86386" w:rsidRPr="00E43C12" w:rsidRDefault="00B86386" w:rsidP="000670CB">
      <w:pPr>
        <w:spacing w:after="0" w:line="240" w:lineRule="auto"/>
        <w:outlineLvl w:val="1"/>
        <w:rPr>
          <w:rFonts w:eastAsia="Times New Roman" w:cstheme="minorHAnsi"/>
          <w:bCs/>
        </w:rPr>
      </w:pPr>
    </w:p>
    <w:p w:rsidR="00B86386" w:rsidRDefault="003C09AC" w:rsidP="000670CB">
      <w:pPr>
        <w:spacing w:after="0" w:line="240" w:lineRule="auto"/>
        <w:outlineLvl w:val="1"/>
        <w:rPr>
          <w:rFonts w:eastAsia="Times New Roman" w:cstheme="minorHAnsi"/>
          <w:b/>
          <w:bCs/>
        </w:rPr>
      </w:pPr>
      <w:r>
        <w:rPr>
          <w:rFonts w:eastAsia="Times New Roman" w:cstheme="minorHAnsi"/>
          <w:b/>
          <w:bCs/>
        </w:rPr>
        <w:t>PART-TIME</w:t>
      </w:r>
      <w:r w:rsidR="00B86386" w:rsidRPr="00E43C12">
        <w:rPr>
          <w:rFonts w:eastAsia="Times New Roman" w:cstheme="minorHAnsi"/>
          <w:b/>
          <w:bCs/>
        </w:rPr>
        <w:t xml:space="preserve"> study pattern</w:t>
      </w:r>
      <w:r w:rsidR="001E2D3A" w:rsidRPr="00E43C12">
        <w:rPr>
          <w:rFonts w:eastAsia="Times New Roman" w:cstheme="minorHAnsi"/>
          <w:b/>
          <w:bCs/>
        </w:rPr>
        <w:t>:</w:t>
      </w:r>
    </w:p>
    <w:p w:rsidR="003C09AC" w:rsidRPr="003C09AC" w:rsidRDefault="003C09AC" w:rsidP="000670CB">
      <w:pPr>
        <w:spacing w:after="0" w:line="240" w:lineRule="auto"/>
        <w:outlineLvl w:val="1"/>
        <w:rPr>
          <w:rFonts w:eastAsia="Times New Roman" w:cstheme="minorHAnsi"/>
          <w:bCs/>
        </w:rPr>
      </w:pPr>
      <w:r w:rsidRPr="003C09AC">
        <w:rPr>
          <w:rFonts w:eastAsia="Times New Roman" w:cstheme="minorHAnsi"/>
          <w:bCs/>
        </w:rPr>
        <w:t>NB. Enrolment points for this programme are September and January</w:t>
      </w:r>
    </w:p>
    <w:p w:rsidR="003C09AC" w:rsidRPr="00E43C12" w:rsidRDefault="003C09AC" w:rsidP="000670CB">
      <w:pPr>
        <w:spacing w:after="0" w:line="240" w:lineRule="auto"/>
        <w:outlineLvl w:val="1"/>
        <w:rPr>
          <w:rFonts w:eastAsia="Times New Roman" w:cstheme="minorHAnsi"/>
          <w:b/>
          <w:bCs/>
        </w:rPr>
      </w:pPr>
    </w:p>
    <w:p w:rsidR="00E40F39" w:rsidRDefault="00985EDD" w:rsidP="00985EDD">
      <w:pPr>
        <w:pStyle w:val="ListParagraph"/>
        <w:numPr>
          <w:ilvl w:val="0"/>
          <w:numId w:val="10"/>
        </w:numPr>
        <w:spacing w:after="0" w:line="240" w:lineRule="auto"/>
        <w:outlineLvl w:val="1"/>
        <w:rPr>
          <w:rFonts w:eastAsia="Times New Roman" w:cstheme="minorHAnsi"/>
          <w:bCs/>
        </w:rPr>
      </w:pPr>
      <w:r w:rsidRPr="00985EDD">
        <w:rPr>
          <w:rFonts w:eastAsia="Times New Roman" w:cstheme="minorHAnsi"/>
          <w:b/>
          <w:bCs/>
        </w:rPr>
        <w:t xml:space="preserve">STANDARD </w:t>
      </w:r>
      <w:r w:rsidRPr="00985EDD">
        <w:rPr>
          <w:rFonts w:eastAsia="Times New Roman" w:cstheme="minorHAnsi"/>
          <w:bCs/>
        </w:rPr>
        <w:t>part-time study (2 calendar years) – on campus/mixed mode scheduled over 2 calendar years divided into 5 semesters of approx. 4 months duration (no tuition during summer of year 1)</w:t>
      </w:r>
    </w:p>
    <w:p w:rsidR="00985EDD" w:rsidRDefault="00985EDD" w:rsidP="00985EDD">
      <w:pPr>
        <w:pStyle w:val="ListParagraph"/>
        <w:numPr>
          <w:ilvl w:val="0"/>
          <w:numId w:val="10"/>
        </w:numPr>
        <w:spacing w:after="0" w:line="240" w:lineRule="auto"/>
        <w:outlineLvl w:val="1"/>
        <w:rPr>
          <w:rFonts w:eastAsia="Times New Roman" w:cstheme="minorHAnsi"/>
          <w:bCs/>
        </w:rPr>
      </w:pPr>
      <w:r>
        <w:rPr>
          <w:rFonts w:eastAsia="Times New Roman" w:cstheme="minorHAnsi"/>
          <w:b/>
          <w:bCs/>
        </w:rPr>
        <w:t xml:space="preserve">EXTENDED </w:t>
      </w:r>
      <w:r>
        <w:rPr>
          <w:rFonts w:eastAsia="Times New Roman" w:cstheme="minorHAnsi"/>
          <w:bCs/>
        </w:rPr>
        <w:t>part-time study on campus</w:t>
      </w:r>
      <w:r w:rsidR="00DA1704">
        <w:rPr>
          <w:rFonts w:eastAsia="Times New Roman" w:cstheme="minorHAnsi"/>
          <w:bCs/>
        </w:rPr>
        <w:t>/mixed mode</w:t>
      </w:r>
      <w:r>
        <w:rPr>
          <w:rFonts w:eastAsia="Times New Roman" w:cstheme="minorHAnsi"/>
          <w:bCs/>
        </w:rPr>
        <w:t xml:space="preserve"> </w:t>
      </w:r>
      <w:r w:rsidR="00DA1704">
        <w:rPr>
          <w:rFonts w:eastAsia="Times New Roman" w:cstheme="minorHAnsi"/>
          <w:bCs/>
        </w:rPr>
        <w:t>scheduled over 36 months and</w:t>
      </w:r>
      <w:r>
        <w:rPr>
          <w:rFonts w:eastAsia="Times New Roman" w:cstheme="minorHAnsi"/>
          <w:bCs/>
        </w:rPr>
        <w:t xml:space="preserve"> divided into 6 semesters of approx. 4 months duration</w:t>
      </w:r>
    </w:p>
    <w:p w:rsidR="00985EDD" w:rsidRDefault="00985EDD" w:rsidP="00985EDD">
      <w:pPr>
        <w:spacing w:after="0" w:line="240" w:lineRule="auto"/>
        <w:outlineLvl w:val="1"/>
        <w:rPr>
          <w:rFonts w:eastAsia="Times New Roman" w:cstheme="minorHAnsi"/>
          <w:bCs/>
        </w:rPr>
      </w:pPr>
    </w:p>
    <w:tbl>
      <w:tblPr>
        <w:tblW w:w="2502" w:type="pct"/>
        <w:tblInd w:w="22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2"/>
      </w:tblGrid>
      <w:tr w:rsidR="00985EDD" w:rsidRPr="00E43C12" w:rsidTr="00E94ED5">
        <w:tc>
          <w:tcPr>
            <w:tcW w:w="5000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</w:tcPr>
          <w:p w:rsidR="00985EDD" w:rsidRPr="00E43C12" w:rsidRDefault="00985EDD" w:rsidP="00E94ED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eastAsia="Times New Roman" w:cs="Times New Roman"/>
                <w:b/>
                <w:lang w:eastAsia="en-US"/>
              </w:rPr>
            </w:pPr>
            <w:r w:rsidRPr="00E43C12">
              <w:rPr>
                <w:rFonts w:eastAsia="Times New Roman" w:cs="Times New Roman"/>
                <w:b/>
                <w:lang w:eastAsia="en-US"/>
              </w:rPr>
              <w:t>MBA</w:t>
            </w:r>
            <w:r>
              <w:rPr>
                <w:rFonts w:eastAsia="Times New Roman" w:cs="Times New Roman"/>
                <w:b/>
                <w:lang w:eastAsia="en-US"/>
              </w:rPr>
              <w:t xml:space="preserve"> – PART-TIME</w:t>
            </w:r>
          </w:p>
          <w:p w:rsidR="00985EDD" w:rsidRPr="00E43C12" w:rsidRDefault="00985EDD" w:rsidP="00E94ED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eastAsia="Times New Roman" w:cs="Times New Roman"/>
                <w:b/>
                <w:lang w:eastAsia="en-US"/>
              </w:rPr>
            </w:pPr>
          </w:p>
        </w:tc>
      </w:tr>
      <w:tr w:rsidR="00985EDD" w:rsidRPr="00E43C12" w:rsidTr="00E94ED5">
        <w:tc>
          <w:tcPr>
            <w:tcW w:w="5000" w:type="pct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</w:tcPr>
          <w:p w:rsidR="00985EDD" w:rsidRPr="00E43C12" w:rsidRDefault="00985EDD" w:rsidP="00E94ED5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eastAsia="Times New Roman" w:cs="Times New Roman"/>
                <w:lang w:eastAsia="en-US"/>
              </w:rPr>
            </w:pPr>
          </w:p>
        </w:tc>
      </w:tr>
      <w:tr w:rsidR="00985EDD" w:rsidRPr="00E43C12" w:rsidTr="00E94ED5">
        <w:tc>
          <w:tcPr>
            <w:tcW w:w="5000" w:type="pc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D9D9D9"/>
          </w:tcPr>
          <w:p w:rsidR="00985EDD" w:rsidRPr="00E43C12" w:rsidRDefault="00985EDD" w:rsidP="00E94ED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eastAsia="Times New Roman" w:cs="Times New Roman"/>
                <w:b/>
                <w:lang w:eastAsia="en-US"/>
              </w:rPr>
            </w:pPr>
            <w:r w:rsidRPr="00E43C12">
              <w:rPr>
                <w:rFonts w:eastAsia="Times New Roman" w:cs="Times New Roman"/>
                <w:b/>
                <w:lang w:eastAsia="en-US"/>
              </w:rPr>
              <w:t>PART I</w:t>
            </w:r>
          </w:p>
        </w:tc>
      </w:tr>
      <w:tr w:rsidR="00985EDD" w:rsidRPr="00E43C12" w:rsidTr="00E94ED5">
        <w:tc>
          <w:tcPr>
            <w:tcW w:w="5000" w:type="pct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/>
          </w:tcPr>
          <w:p w:rsidR="00985EDD" w:rsidRPr="00E43C12" w:rsidRDefault="00985EDD" w:rsidP="00E94ED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eastAsia="Times New Roman" w:cs="Times New Roman"/>
                <w:b/>
                <w:lang w:eastAsia="en-US"/>
              </w:rPr>
            </w:pPr>
            <w:r w:rsidRPr="00E43C12">
              <w:rPr>
                <w:rFonts w:eastAsia="Times New Roman" w:cs="Times New Roman"/>
                <w:b/>
                <w:lang w:eastAsia="en-US"/>
              </w:rPr>
              <w:t>Compulsory modules</w:t>
            </w:r>
          </w:p>
          <w:p w:rsidR="00985EDD" w:rsidRPr="00E43C12" w:rsidRDefault="00985EDD" w:rsidP="00E94ED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eastAsia="Times New Roman" w:cs="Times New Roman"/>
                <w:b/>
                <w:lang w:eastAsia="en-US"/>
              </w:rPr>
            </w:pPr>
          </w:p>
        </w:tc>
      </w:tr>
      <w:tr w:rsidR="00985EDD" w:rsidRPr="00E43C12" w:rsidTr="00E94ED5">
        <w:tc>
          <w:tcPr>
            <w:tcW w:w="5000" w:type="pct"/>
            <w:tcBorders>
              <w:left w:val="double" w:sz="4" w:space="0" w:color="auto"/>
              <w:right w:val="double" w:sz="4" w:space="0" w:color="auto"/>
            </w:tcBorders>
          </w:tcPr>
          <w:p w:rsidR="00985EDD" w:rsidRPr="00E43C12" w:rsidRDefault="00985EDD" w:rsidP="00E94ED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eastAsia="Times New Roman" w:cs="Times New Roman"/>
                <w:lang w:eastAsia="en-US"/>
              </w:rPr>
            </w:pPr>
            <w:r>
              <w:rPr>
                <w:rFonts w:eastAsia="Times New Roman" w:cs="Times New Roman"/>
                <w:lang w:eastAsia="en-US"/>
              </w:rPr>
              <w:t>Finance for Business Managers</w:t>
            </w:r>
            <w:r w:rsidRPr="00E43C12">
              <w:rPr>
                <w:rFonts w:eastAsia="Times New Roman" w:cs="Times New Roman"/>
                <w:lang w:eastAsia="en-US"/>
              </w:rPr>
              <w:t xml:space="preserve"> (20) </w:t>
            </w:r>
          </w:p>
        </w:tc>
      </w:tr>
      <w:tr w:rsidR="00985EDD" w:rsidRPr="00E43C12" w:rsidTr="00E94ED5">
        <w:tc>
          <w:tcPr>
            <w:tcW w:w="5000" w:type="pct"/>
            <w:tcBorders>
              <w:left w:val="double" w:sz="4" w:space="0" w:color="auto"/>
              <w:right w:val="double" w:sz="4" w:space="0" w:color="auto"/>
            </w:tcBorders>
          </w:tcPr>
          <w:p w:rsidR="00985EDD" w:rsidRPr="00E43C12" w:rsidRDefault="00985EDD" w:rsidP="00E94ED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eastAsia="Times New Roman" w:cs="Times New Roman"/>
                <w:lang w:eastAsia="en-US"/>
              </w:rPr>
            </w:pPr>
            <w:r w:rsidRPr="00E43C12">
              <w:rPr>
                <w:rFonts w:eastAsia="Times New Roman" w:cs="Times New Roman"/>
                <w:noProof/>
                <w:lang w:eastAsia="en-US"/>
              </w:rPr>
              <w:t>Strategic Management</w:t>
            </w:r>
            <w:r w:rsidRPr="00E43C12">
              <w:rPr>
                <w:rFonts w:eastAsia="Times New Roman" w:cs="Times New Roman"/>
                <w:lang w:eastAsia="en-US"/>
              </w:rPr>
              <w:t xml:space="preserve"> (20)  </w:t>
            </w:r>
          </w:p>
        </w:tc>
      </w:tr>
      <w:tr w:rsidR="00985EDD" w:rsidRPr="00E43C12" w:rsidTr="00E94ED5">
        <w:tc>
          <w:tcPr>
            <w:tcW w:w="5000" w:type="pct"/>
            <w:tcBorders>
              <w:left w:val="double" w:sz="4" w:space="0" w:color="auto"/>
              <w:right w:val="double" w:sz="4" w:space="0" w:color="auto"/>
            </w:tcBorders>
          </w:tcPr>
          <w:p w:rsidR="00985EDD" w:rsidRPr="00E43C12" w:rsidRDefault="00985EDD" w:rsidP="00E94ED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eastAsia="Times New Roman" w:cs="Times New Roman"/>
                <w:lang w:eastAsia="en-US"/>
              </w:rPr>
            </w:pPr>
            <w:r w:rsidRPr="00E43C12">
              <w:rPr>
                <w:rFonts w:eastAsia="Times New Roman" w:cs="Times New Roman"/>
                <w:noProof/>
                <w:lang w:eastAsia="en-US"/>
              </w:rPr>
              <w:t>Marketing Management</w:t>
            </w:r>
            <w:r w:rsidRPr="00E43C12">
              <w:rPr>
                <w:rFonts w:eastAsia="Times New Roman" w:cs="Times New Roman"/>
                <w:lang w:eastAsia="en-US"/>
              </w:rPr>
              <w:t xml:space="preserve"> (20)</w:t>
            </w:r>
          </w:p>
        </w:tc>
      </w:tr>
      <w:tr w:rsidR="00985EDD" w:rsidRPr="00E43C12" w:rsidTr="00E94ED5">
        <w:trPr>
          <w:trHeight w:val="417"/>
        </w:trPr>
        <w:tc>
          <w:tcPr>
            <w:tcW w:w="5000" w:type="pct"/>
            <w:tcBorders>
              <w:left w:val="double" w:sz="4" w:space="0" w:color="auto"/>
              <w:right w:val="double" w:sz="4" w:space="0" w:color="auto"/>
            </w:tcBorders>
          </w:tcPr>
          <w:p w:rsidR="00985EDD" w:rsidRPr="00E43C12" w:rsidRDefault="00985EDD" w:rsidP="00985EDD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eastAsia="Times New Roman" w:cs="Times New Roman"/>
                <w:lang w:eastAsia="en-US"/>
              </w:rPr>
            </w:pPr>
            <w:r w:rsidRPr="00E43C12">
              <w:rPr>
                <w:rFonts w:eastAsia="Times New Roman" w:cs="Times New Roman"/>
                <w:noProof/>
                <w:lang w:eastAsia="en-US"/>
              </w:rPr>
              <w:t>Human Resource Management</w:t>
            </w:r>
            <w:r w:rsidRPr="00E43C12">
              <w:rPr>
                <w:rFonts w:eastAsia="Times New Roman" w:cs="Times New Roman"/>
                <w:lang w:eastAsia="en-US"/>
              </w:rPr>
              <w:t xml:space="preserve"> (20)</w:t>
            </w:r>
          </w:p>
        </w:tc>
      </w:tr>
      <w:tr w:rsidR="00985EDD" w:rsidRPr="00E43C12" w:rsidTr="00E94ED5">
        <w:tc>
          <w:tcPr>
            <w:tcW w:w="5000" w:type="pct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</w:tcPr>
          <w:p w:rsidR="00985EDD" w:rsidRPr="00E43C12" w:rsidRDefault="00985EDD" w:rsidP="00E94ED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eastAsia="Times New Roman" w:cs="Times New Roman"/>
                <w:b/>
                <w:lang w:eastAsia="en-US"/>
              </w:rPr>
            </w:pPr>
            <w:r w:rsidRPr="00E43C12">
              <w:rPr>
                <w:rFonts w:eastAsia="Times New Roman" w:cs="Times New Roman"/>
                <w:b/>
                <w:lang w:eastAsia="en-US"/>
              </w:rPr>
              <w:t>Elective modules examples:</w:t>
            </w:r>
          </w:p>
          <w:p w:rsidR="00985EDD" w:rsidRPr="00E43C12" w:rsidRDefault="00985EDD" w:rsidP="00E94ED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eastAsia="Times New Roman" w:cs="Times New Roman"/>
                <w:b/>
                <w:lang w:eastAsia="en-US"/>
              </w:rPr>
            </w:pPr>
            <w:r w:rsidRPr="00E43C12">
              <w:rPr>
                <w:rFonts w:eastAsia="Times New Roman" w:cs="Times New Roman"/>
                <w:b/>
                <w:lang w:eastAsia="en-US"/>
              </w:rPr>
              <w:t>(Choose two)</w:t>
            </w:r>
          </w:p>
        </w:tc>
      </w:tr>
      <w:tr w:rsidR="00985EDD" w:rsidRPr="00E43C12" w:rsidTr="00E94ED5">
        <w:tc>
          <w:tcPr>
            <w:tcW w:w="5000" w:type="pct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985EDD" w:rsidRPr="00E43C12" w:rsidRDefault="00985EDD" w:rsidP="00E94ED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eastAsia="Times New Roman" w:cs="Times New Roman"/>
                <w:b/>
                <w:lang w:eastAsia="en-US"/>
              </w:rPr>
            </w:pPr>
            <w:r>
              <w:rPr>
                <w:rFonts w:eastAsia="Times New Roman" w:cs="Times New Roman"/>
                <w:noProof/>
                <w:lang w:eastAsia="en-US"/>
              </w:rPr>
              <w:t>Global Business Challenges</w:t>
            </w:r>
            <w:r w:rsidRPr="00E43C12">
              <w:rPr>
                <w:rFonts w:eastAsia="Times New Roman" w:cs="Times New Roman"/>
                <w:noProof/>
                <w:lang w:eastAsia="en-US"/>
              </w:rPr>
              <w:t xml:space="preserve"> (20)  </w:t>
            </w:r>
          </w:p>
        </w:tc>
      </w:tr>
      <w:tr w:rsidR="00985EDD" w:rsidRPr="00E43C12" w:rsidTr="00E94ED5">
        <w:tc>
          <w:tcPr>
            <w:tcW w:w="5000" w:type="pct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985EDD" w:rsidRPr="00E43C12" w:rsidRDefault="00985EDD" w:rsidP="00E94ED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eastAsia="Times New Roman" w:cs="Times New Roman"/>
                <w:b/>
                <w:lang w:eastAsia="en-US"/>
              </w:rPr>
            </w:pPr>
            <w:r>
              <w:rPr>
                <w:rFonts w:eastAsia="Times New Roman" w:cs="Times New Roman"/>
                <w:noProof/>
                <w:lang w:eastAsia="en-US"/>
              </w:rPr>
              <w:t xml:space="preserve">Intercultural Leadership in an Age of Globalisation </w:t>
            </w:r>
            <w:r w:rsidRPr="00E43C12">
              <w:rPr>
                <w:rFonts w:eastAsia="Times New Roman" w:cs="Times New Roman"/>
                <w:noProof/>
                <w:lang w:eastAsia="en-US"/>
              </w:rPr>
              <w:t xml:space="preserve">(20)  </w:t>
            </w:r>
          </w:p>
        </w:tc>
      </w:tr>
      <w:tr w:rsidR="00985EDD" w:rsidRPr="00E43C12" w:rsidTr="00E94ED5">
        <w:tc>
          <w:tcPr>
            <w:tcW w:w="5000" w:type="pct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985EDD" w:rsidRPr="00E43C12" w:rsidRDefault="00985EDD" w:rsidP="00E94ED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eastAsia="Times New Roman" w:cs="Times New Roman"/>
                <w:b/>
                <w:lang w:eastAsia="en-US"/>
              </w:rPr>
            </w:pPr>
            <w:r>
              <w:rPr>
                <w:rFonts w:eastAsia="Times New Roman" w:cs="Times New Roman"/>
                <w:noProof/>
                <w:lang w:eastAsia="en-US"/>
              </w:rPr>
              <w:t>Leading &amp; Managing Projects</w:t>
            </w:r>
            <w:r w:rsidRPr="00E43C12">
              <w:rPr>
                <w:rFonts w:eastAsia="Times New Roman" w:cs="Times New Roman"/>
                <w:noProof/>
                <w:lang w:eastAsia="en-US"/>
              </w:rPr>
              <w:t xml:space="preserve"> (20)  </w:t>
            </w:r>
          </w:p>
        </w:tc>
      </w:tr>
      <w:tr w:rsidR="00985EDD" w:rsidRPr="00E43C12" w:rsidTr="00E94ED5">
        <w:tc>
          <w:tcPr>
            <w:tcW w:w="5000" w:type="pct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985EDD" w:rsidRPr="00E43C12" w:rsidRDefault="00985EDD" w:rsidP="00E94ED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eastAsia="Times New Roman" w:cs="Times New Roman"/>
                <w:noProof/>
                <w:lang w:eastAsia="en-US"/>
              </w:rPr>
            </w:pPr>
            <w:r w:rsidRPr="00E43C12">
              <w:rPr>
                <w:rFonts w:eastAsia="Times New Roman" w:cs="Times New Roman"/>
                <w:noProof/>
                <w:lang w:eastAsia="en-US"/>
              </w:rPr>
              <w:t>Change</w:t>
            </w:r>
            <w:r>
              <w:rPr>
                <w:rFonts w:eastAsia="Times New Roman" w:cs="Times New Roman"/>
                <w:noProof/>
                <w:lang w:eastAsia="en-US"/>
              </w:rPr>
              <w:t xml:space="preserve"> &amp; Stability</w:t>
            </w:r>
            <w:r w:rsidRPr="00E43C12">
              <w:rPr>
                <w:rFonts w:eastAsia="Times New Roman" w:cs="Times New Roman"/>
                <w:noProof/>
                <w:lang w:eastAsia="en-US"/>
              </w:rPr>
              <w:t xml:space="preserve"> Management (20)  </w:t>
            </w:r>
          </w:p>
        </w:tc>
      </w:tr>
      <w:tr w:rsidR="00985EDD" w:rsidRPr="00E43C12" w:rsidTr="00E94ED5">
        <w:tc>
          <w:tcPr>
            <w:tcW w:w="5000" w:type="pct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985EDD" w:rsidRPr="00E43C12" w:rsidRDefault="00985EDD" w:rsidP="00E94ED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eastAsia="Times New Roman" w:cs="Times New Roman"/>
                <w:noProof/>
                <w:lang w:eastAsia="en-US"/>
              </w:rPr>
            </w:pPr>
            <w:r>
              <w:rPr>
                <w:rFonts w:eastAsia="Times New Roman" w:cs="Times New Roman"/>
                <w:noProof/>
                <w:lang w:eastAsia="en-US"/>
              </w:rPr>
              <w:t>Digital Entrepreneurship (20)</w:t>
            </w:r>
          </w:p>
        </w:tc>
      </w:tr>
      <w:tr w:rsidR="00985EDD" w:rsidRPr="00E43C12" w:rsidTr="00E94ED5">
        <w:tc>
          <w:tcPr>
            <w:tcW w:w="5000" w:type="pct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</w:tcPr>
          <w:p w:rsidR="00985EDD" w:rsidRPr="00E43C12" w:rsidRDefault="00985EDD" w:rsidP="00E94ED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eastAsia="Times New Roman" w:cs="Times New Roman"/>
                <w:lang w:eastAsia="en-US"/>
              </w:rPr>
            </w:pPr>
          </w:p>
        </w:tc>
      </w:tr>
      <w:tr w:rsidR="00985EDD" w:rsidRPr="00E43C12" w:rsidTr="00E94ED5">
        <w:tc>
          <w:tcPr>
            <w:tcW w:w="5000" w:type="pc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D9D9D9"/>
          </w:tcPr>
          <w:p w:rsidR="00985EDD" w:rsidRPr="00E43C12" w:rsidRDefault="00985EDD" w:rsidP="00E94ED5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eastAsia="Times New Roman" w:cs="Times New Roman"/>
                <w:b/>
                <w:lang w:eastAsia="en-US"/>
              </w:rPr>
            </w:pPr>
            <w:r w:rsidRPr="00E43C12">
              <w:rPr>
                <w:rFonts w:eastAsia="Times New Roman" w:cs="Times New Roman"/>
                <w:b/>
                <w:lang w:eastAsia="en-US"/>
              </w:rPr>
              <w:t>PART II</w:t>
            </w:r>
          </w:p>
        </w:tc>
      </w:tr>
      <w:tr w:rsidR="00985EDD" w:rsidRPr="00E43C12" w:rsidTr="00E94ED5">
        <w:tc>
          <w:tcPr>
            <w:tcW w:w="5000" w:type="pct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85EDD" w:rsidRPr="00E43C12" w:rsidRDefault="00985EDD" w:rsidP="00985EDD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eastAsia="Times New Roman" w:cs="Times New Roman"/>
                <w:lang w:eastAsia="en-US"/>
              </w:rPr>
            </w:pPr>
            <w:r w:rsidRPr="00E43C12">
              <w:rPr>
                <w:rFonts w:eastAsia="Times New Roman" w:cs="Times New Roman"/>
                <w:lang w:eastAsia="en-US"/>
              </w:rPr>
              <w:t xml:space="preserve">Dissertation (60)  </w:t>
            </w:r>
          </w:p>
        </w:tc>
      </w:tr>
    </w:tbl>
    <w:p w:rsidR="00E40F39" w:rsidRDefault="00E40F39" w:rsidP="000670CB">
      <w:pPr>
        <w:spacing w:after="0" w:line="240" w:lineRule="auto"/>
        <w:outlineLvl w:val="1"/>
        <w:rPr>
          <w:rFonts w:eastAsia="Times New Roman" w:cstheme="minorHAnsi"/>
          <w:bCs/>
        </w:rPr>
      </w:pPr>
    </w:p>
    <w:p w:rsidR="00DA1704" w:rsidRPr="00E43C12" w:rsidRDefault="00DA1704" w:rsidP="00DA1704">
      <w:pPr>
        <w:spacing w:after="0" w:line="240" w:lineRule="auto"/>
        <w:outlineLvl w:val="1"/>
        <w:rPr>
          <w:rFonts w:eastAsia="Times New Roman" w:cstheme="minorHAnsi"/>
          <w:b/>
          <w:bCs/>
        </w:rPr>
      </w:pPr>
      <w:r w:rsidRPr="00E43C12">
        <w:rPr>
          <w:rFonts w:eastAsia="Times New Roman" w:cstheme="minorHAnsi"/>
          <w:b/>
          <w:bCs/>
        </w:rPr>
        <w:t>Part 2</w:t>
      </w:r>
    </w:p>
    <w:p w:rsidR="00DA1704" w:rsidRPr="00E43C12" w:rsidRDefault="00DA1704" w:rsidP="00DA1704">
      <w:pPr>
        <w:spacing w:after="0" w:line="240" w:lineRule="auto"/>
        <w:outlineLvl w:val="1"/>
        <w:rPr>
          <w:rFonts w:eastAsia="Times New Roman" w:cstheme="minorHAnsi"/>
          <w:bCs/>
        </w:rPr>
      </w:pPr>
      <w:r w:rsidRPr="00E43C12">
        <w:rPr>
          <w:rFonts w:eastAsia="Times New Roman" w:cstheme="minorHAnsi"/>
          <w:bCs/>
        </w:rPr>
        <w:t>The dissertation element is completed as follows:</w:t>
      </w:r>
    </w:p>
    <w:p w:rsidR="00DA1704" w:rsidRDefault="00DA1704" w:rsidP="00DA1704">
      <w:pPr>
        <w:spacing w:after="0" w:line="240" w:lineRule="auto"/>
        <w:outlineLvl w:val="1"/>
        <w:rPr>
          <w:rFonts w:eastAsia="Times New Roman" w:cstheme="minorHAnsi"/>
          <w:bCs/>
        </w:rPr>
      </w:pPr>
      <w:r w:rsidRPr="00E43C12">
        <w:rPr>
          <w:rFonts w:eastAsia="Times New Roman" w:cstheme="minorHAnsi"/>
          <w:bCs/>
        </w:rPr>
        <w:t>September</w:t>
      </w:r>
      <w:r>
        <w:rPr>
          <w:rFonts w:eastAsia="Times New Roman" w:cstheme="minorHAnsi"/>
          <w:bCs/>
        </w:rPr>
        <w:t xml:space="preserve"> </w:t>
      </w:r>
      <w:r w:rsidRPr="005973F4">
        <w:rPr>
          <w:rFonts w:eastAsia="Times New Roman" w:cstheme="minorHAnsi"/>
          <w:b/>
          <w:bCs/>
        </w:rPr>
        <w:t xml:space="preserve">STANDARD </w:t>
      </w:r>
      <w:r w:rsidRPr="00E43C12">
        <w:rPr>
          <w:rFonts w:eastAsia="Times New Roman" w:cstheme="minorHAnsi"/>
          <w:bCs/>
        </w:rPr>
        <w:t xml:space="preserve">starters – hand in </w:t>
      </w:r>
      <w:r>
        <w:rPr>
          <w:rFonts w:eastAsia="Times New Roman" w:cstheme="minorHAnsi"/>
          <w:bCs/>
        </w:rPr>
        <w:t xml:space="preserve">December or May </w:t>
      </w:r>
      <w:r w:rsidR="003C09AC">
        <w:rPr>
          <w:rFonts w:eastAsia="Times New Roman" w:cstheme="minorHAnsi"/>
          <w:bCs/>
        </w:rPr>
        <w:t>of year 2</w:t>
      </w:r>
      <w:r>
        <w:rPr>
          <w:rFonts w:eastAsia="Times New Roman" w:cstheme="minorHAnsi"/>
          <w:bCs/>
        </w:rPr>
        <w:t xml:space="preserve"> </w:t>
      </w:r>
    </w:p>
    <w:p w:rsidR="00DA1704" w:rsidRDefault="00DA1704" w:rsidP="00DA1704">
      <w:pPr>
        <w:spacing w:after="0" w:line="240" w:lineRule="auto"/>
        <w:outlineLvl w:val="1"/>
        <w:rPr>
          <w:rFonts w:eastAsia="Times New Roman" w:cstheme="minorHAnsi"/>
          <w:bCs/>
        </w:rPr>
      </w:pPr>
      <w:r>
        <w:rPr>
          <w:rFonts w:eastAsia="Times New Roman" w:cstheme="minorHAnsi"/>
          <w:bCs/>
        </w:rPr>
        <w:t xml:space="preserve">September </w:t>
      </w:r>
      <w:r w:rsidRPr="00985EDD">
        <w:rPr>
          <w:rFonts w:eastAsia="Times New Roman" w:cstheme="minorHAnsi"/>
          <w:b/>
          <w:bCs/>
        </w:rPr>
        <w:t>EXTENDED</w:t>
      </w:r>
      <w:r>
        <w:rPr>
          <w:rFonts w:eastAsia="Times New Roman" w:cstheme="minorHAnsi"/>
          <w:bCs/>
        </w:rPr>
        <w:t xml:space="preserve"> starters – hand in December or May of </w:t>
      </w:r>
      <w:r w:rsidR="003C09AC">
        <w:rPr>
          <w:rFonts w:eastAsia="Times New Roman" w:cstheme="minorHAnsi"/>
          <w:bCs/>
        </w:rPr>
        <w:t>3</w:t>
      </w:r>
      <w:r w:rsidR="003C09AC" w:rsidRPr="003C09AC">
        <w:rPr>
          <w:rFonts w:eastAsia="Times New Roman" w:cstheme="minorHAnsi"/>
          <w:bCs/>
          <w:vertAlign w:val="superscript"/>
        </w:rPr>
        <w:t>rd</w:t>
      </w:r>
      <w:r w:rsidR="003C09AC">
        <w:rPr>
          <w:rFonts w:eastAsia="Times New Roman" w:cstheme="minorHAnsi"/>
          <w:bCs/>
        </w:rPr>
        <w:t xml:space="preserve"> </w:t>
      </w:r>
      <w:r>
        <w:rPr>
          <w:rFonts w:eastAsia="Times New Roman" w:cstheme="minorHAnsi"/>
          <w:bCs/>
        </w:rPr>
        <w:t>academic year</w:t>
      </w:r>
    </w:p>
    <w:p w:rsidR="00DA1704" w:rsidRDefault="00DA1704" w:rsidP="000670CB">
      <w:pPr>
        <w:spacing w:after="0" w:line="240" w:lineRule="auto"/>
        <w:outlineLvl w:val="1"/>
        <w:rPr>
          <w:rFonts w:eastAsia="Times New Roman" w:cstheme="minorHAnsi"/>
          <w:bCs/>
        </w:rPr>
      </w:pPr>
    </w:p>
    <w:p w:rsidR="003C09AC" w:rsidRDefault="003C09AC" w:rsidP="000670CB">
      <w:pPr>
        <w:spacing w:after="0" w:line="240" w:lineRule="auto"/>
        <w:outlineLvl w:val="1"/>
        <w:rPr>
          <w:rFonts w:eastAsia="Times New Roman" w:cstheme="minorHAnsi"/>
          <w:bCs/>
        </w:rPr>
      </w:pPr>
    </w:p>
    <w:p w:rsidR="003C09AC" w:rsidRDefault="003C09AC" w:rsidP="000670CB">
      <w:pPr>
        <w:spacing w:after="0" w:line="240" w:lineRule="auto"/>
        <w:outlineLvl w:val="1"/>
        <w:rPr>
          <w:rFonts w:eastAsia="Times New Roman" w:cstheme="minorHAnsi"/>
          <w:bCs/>
        </w:rPr>
      </w:pPr>
    </w:p>
    <w:p w:rsidR="003C09AC" w:rsidRDefault="003C09AC" w:rsidP="000670CB">
      <w:pPr>
        <w:spacing w:after="0" w:line="240" w:lineRule="auto"/>
        <w:outlineLvl w:val="1"/>
        <w:rPr>
          <w:rFonts w:eastAsia="Times New Roman" w:cstheme="minorHAnsi"/>
          <w:bCs/>
        </w:rPr>
      </w:pPr>
    </w:p>
    <w:p w:rsidR="003C09AC" w:rsidRDefault="003C09AC" w:rsidP="000670CB">
      <w:pPr>
        <w:spacing w:after="0" w:line="240" w:lineRule="auto"/>
        <w:outlineLvl w:val="1"/>
        <w:rPr>
          <w:rFonts w:eastAsia="Times New Roman" w:cstheme="minorHAnsi"/>
          <w:bCs/>
        </w:rPr>
      </w:pPr>
    </w:p>
    <w:p w:rsidR="003C09AC" w:rsidRDefault="003C09AC" w:rsidP="000670CB">
      <w:pPr>
        <w:spacing w:after="0" w:line="240" w:lineRule="auto"/>
        <w:outlineLvl w:val="1"/>
        <w:rPr>
          <w:rFonts w:eastAsia="Times New Roman" w:cstheme="minorHAnsi"/>
          <w:bCs/>
        </w:rPr>
      </w:pPr>
    </w:p>
    <w:p w:rsidR="003C09AC" w:rsidRDefault="003C09AC" w:rsidP="000670CB">
      <w:pPr>
        <w:spacing w:after="0" w:line="240" w:lineRule="auto"/>
        <w:outlineLvl w:val="1"/>
        <w:rPr>
          <w:rFonts w:eastAsia="Times New Roman" w:cstheme="minorHAnsi"/>
          <w:bCs/>
        </w:rPr>
      </w:pPr>
    </w:p>
    <w:p w:rsidR="003C09AC" w:rsidRPr="00E43C12" w:rsidRDefault="003C09AC" w:rsidP="000670CB">
      <w:pPr>
        <w:spacing w:after="0" w:line="240" w:lineRule="auto"/>
        <w:outlineLvl w:val="1"/>
        <w:rPr>
          <w:rFonts w:eastAsia="Times New Roman" w:cstheme="minorHAnsi"/>
          <w:bCs/>
        </w:rPr>
      </w:pPr>
    </w:p>
    <w:p w:rsidR="00B86386" w:rsidRPr="00E43C12" w:rsidRDefault="00B86386" w:rsidP="000670CB">
      <w:pPr>
        <w:spacing w:after="0" w:line="240" w:lineRule="auto"/>
        <w:outlineLvl w:val="1"/>
        <w:rPr>
          <w:rFonts w:eastAsia="Times New Roman" w:cstheme="minorHAnsi"/>
          <w:b/>
          <w:bCs/>
        </w:rPr>
      </w:pPr>
      <w:r w:rsidRPr="00E43C12">
        <w:rPr>
          <w:rFonts w:eastAsia="Times New Roman" w:cstheme="minorHAnsi"/>
          <w:b/>
          <w:bCs/>
        </w:rPr>
        <w:t>Entry requirements</w:t>
      </w:r>
    </w:p>
    <w:p w:rsidR="00B86386" w:rsidRPr="00E43C12" w:rsidRDefault="00B86386" w:rsidP="000670CB">
      <w:pPr>
        <w:spacing w:after="0" w:line="240" w:lineRule="auto"/>
        <w:outlineLvl w:val="1"/>
        <w:rPr>
          <w:rFonts w:eastAsia="Times New Roman" w:cstheme="minorHAnsi"/>
          <w:bCs/>
        </w:rPr>
      </w:pPr>
    </w:p>
    <w:p w:rsidR="00B86386" w:rsidRPr="00E43C12" w:rsidRDefault="00515D1C" w:rsidP="000670CB">
      <w:pPr>
        <w:spacing w:after="0" w:line="240" w:lineRule="auto"/>
        <w:outlineLvl w:val="1"/>
        <w:rPr>
          <w:rFonts w:eastAsia="Times New Roman" w:cstheme="minorHAnsi"/>
          <w:bCs/>
        </w:rPr>
      </w:pPr>
      <w:r w:rsidRPr="00E43C12">
        <w:rPr>
          <w:rFonts w:eastAsia="Times New Roman" w:cstheme="minorHAnsi"/>
          <w:bCs/>
        </w:rPr>
        <w:t xml:space="preserve">Applications from individuals of all disciplines </w:t>
      </w:r>
      <w:r w:rsidR="00DA1704">
        <w:rPr>
          <w:rFonts w:eastAsia="Times New Roman" w:cstheme="minorHAnsi"/>
          <w:bCs/>
        </w:rPr>
        <w:t xml:space="preserve">are </w:t>
      </w:r>
      <w:r w:rsidRPr="00E43C12">
        <w:rPr>
          <w:rFonts w:eastAsia="Times New Roman" w:cstheme="minorHAnsi"/>
          <w:bCs/>
        </w:rPr>
        <w:t>encouraged as long as they hold a degree and/or professional qualifications. We also encourage applications from individuals with professional, leadership and managerial experience wh</w:t>
      </w:r>
      <w:r w:rsidR="00171A06" w:rsidRPr="00E43C12">
        <w:rPr>
          <w:rFonts w:eastAsia="Times New Roman" w:cstheme="minorHAnsi"/>
          <w:bCs/>
        </w:rPr>
        <w:t>o may be admitted onto a Master</w:t>
      </w:r>
      <w:r w:rsidRPr="00E43C12">
        <w:rPr>
          <w:rFonts w:eastAsia="Times New Roman" w:cstheme="minorHAnsi"/>
          <w:bCs/>
        </w:rPr>
        <w:t>s programme at the discretion of the Programme Director.</w:t>
      </w:r>
    </w:p>
    <w:p w:rsidR="003C09AC" w:rsidRDefault="003C09AC" w:rsidP="000670CB">
      <w:pPr>
        <w:spacing w:after="0" w:line="240" w:lineRule="auto"/>
        <w:outlineLvl w:val="1"/>
        <w:rPr>
          <w:rFonts w:eastAsia="Times New Roman" w:cstheme="minorHAnsi"/>
          <w:bCs/>
        </w:rPr>
      </w:pPr>
    </w:p>
    <w:p w:rsidR="00515D1C" w:rsidRPr="00E43C12" w:rsidRDefault="00515D1C" w:rsidP="000670CB">
      <w:pPr>
        <w:spacing w:after="0" w:line="240" w:lineRule="auto"/>
        <w:outlineLvl w:val="1"/>
        <w:rPr>
          <w:rFonts w:eastAsia="Times New Roman" w:cstheme="minorHAnsi"/>
          <w:bCs/>
        </w:rPr>
      </w:pPr>
      <w:r w:rsidRPr="00E43C12">
        <w:rPr>
          <w:rFonts w:eastAsia="Times New Roman" w:cstheme="minorHAnsi"/>
          <w:bCs/>
        </w:rPr>
        <w:t>Applicants must be over 21 years old and posse</w:t>
      </w:r>
      <w:r w:rsidR="00DA1704">
        <w:rPr>
          <w:rFonts w:eastAsia="Times New Roman" w:cstheme="minorHAnsi"/>
          <w:bCs/>
        </w:rPr>
        <w:t>ss one or more of the following:</w:t>
      </w:r>
    </w:p>
    <w:p w:rsidR="00515D1C" w:rsidRPr="00E43C12" w:rsidRDefault="00515D1C" w:rsidP="00515D1C">
      <w:pPr>
        <w:pStyle w:val="ListParagraph"/>
        <w:numPr>
          <w:ilvl w:val="0"/>
          <w:numId w:val="7"/>
        </w:numPr>
        <w:spacing w:after="0" w:line="240" w:lineRule="auto"/>
        <w:outlineLvl w:val="1"/>
        <w:rPr>
          <w:rFonts w:eastAsia="Times New Roman" w:cstheme="minorHAnsi"/>
          <w:bCs/>
        </w:rPr>
      </w:pPr>
      <w:r w:rsidRPr="00E43C12">
        <w:rPr>
          <w:rFonts w:eastAsia="Times New Roman" w:cstheme="minorHAnsi"/>
          <w:bCs/>
        </w:rPr>
        <w:t>Recognised honours degree</w:t>
      </w:r>
      <w:r w:rsidR="00F15318" w:rsidRPr="00E43C12">
        <w:rPr>
          <w:rFonts w:eastAsia="Times New Roman" w:cstheme="minorHAnsi"/>
          <w:bCs/>
        </w:rPr>
        <w:t xml:space="preserve"> (minimum of a 2:2) </w:t>
      </w:r>
      <w:r w:rsidRPr="00E43C12">
        <w:rPr>
          <w:rFonts w:eastAsia="Times New Roman" w:cstheme="minorHAnsi"/>
          <w:bCs/>
        </w:rPr>
        <w:t xml:space="preserve"> or equivalent</w:t>
      </w:r>
    </w:p>
    <w:p w:rsidR="00515D1C" w:rsidRPr="00E43C12" w:rsidRDefault="00515D1C" w:rsidP="00515D1C">
      <w:pPr>
        <w:pStyle w:val="ListParagraph"/>
        <w:numPr>
          <w:ilvl w:val="0"/>
          <w:numId w:val="7"/>
        </w:numPr>
        <w:spacing w:after="0" w:line="240" w:lineRule="auto"/>
        <w:outlineLvl w:val="1"/>
        <w:rPr>
          <w:rFonts w:eastAsia="Times New Roman" w:cstheme="minorHAnsi"/>
          <w:bCs/>
        </w:rPr>
      </w:pPr>
      <w:r w:rsidRPr="00E43C12">
        <w:rPr>
          <w:rFonts w:eastAsia="Times New Roman" w:cstheme="minorHAnsi"/>
          <w:bCs/>
        </w:rPr>
        <w:t>Professional qualification</w:t>
      </w:r>
    </w:p>
    <w:p w:rsidR="00515D1C" w:rsidRPr="00E43C12" w:rsidRDefault="00515D1C" w:rsidP="00515D1C">
      <w:pPr>
        <w:pStyle w:val="ListParagraph"/>
        <w:numPr>
          <w:ilvl w:val="0"/>
          <w:numId w:val="7"/>
        </w:numPr>
        <w:spacing w:after="0" w:line="240" w:lineRule="auto"/>
        <w:outlineLvl w:val="1"/>
        <w:rPr>
          <w:rFonts w:eastAsia="Times New Roman" w:cstheme="minorHAnsi"/>
          <w:bCs/>
        </w:rPr>
      </w:pPr>
      <w:r w:rsidRPr="00E43C12">
        <w:rPr>
          <w:rFonts w:eastAsia="Times New Roman" w:cstheme="minorHAnsi"/>
          <w:bCs/>
        </w:rPr>
        <w:t>The university’s diplomas/certificates in business management</w:t>
      </w:r>
    </w:p>
    <w:p w:rsidR="00515D1C" w:rsidRPr="00E43C12" w:rsidRDefault="00515D1C" w:rsidP="00515D1C">
      <w:pPr>
        <w:pStyle w:val="ListParagraph"/>
        <w:numPr>
          <w:ilvl w:val="0"/>
          <w:numId w:val="7"/>
        </w:numPr>
        <w:spacing w:after="0" w:line="240" w:lineRule="auto"/>
        <w:outlineLvl w:val="1"/>
        <w:rPr>
          <w:rFonts w:eastAsia="Times New Roman" w:cstheme="minorHAnsi"/>
          <w:bCs/>
        </w:rPr>
      </w:pPr>
      <w:r w:rsidRPr="00E43C12">
        <w:rPr>
          <w:rFonts w:eastAsia="Times New Roman" w:cstheme="minorHAnsi"/>
          <w:bCs/>
        </w:rPr>
        <w:t>Applicants who are over 25 years old and do not meet the above criteria may be admitted to the course provided their profes</w:t>
      </w:r>
      <w:r w:rsidR="00306073" w:rsidRPr="00E43C12">
        <w:rPr>
          <w:rFonts w:eastAsia="Times New Roman" w:cstheme="minorHAnsi"/>
          <w:bCs/>
        </w:rPr>
        <w:t>sional or managerial experience</w:t>
      </w:r>
      <w:r w:rsidRPr="00E43C12">
        <w:rPr>
          <w:rFonts w:eastAsia="Times New Roman" w:cstheme="minorHAnsi"/>
          <w:bCs/>
        </w:rPr>
        <w:t xml:space="preserve"> is deemed appropriate</w:t>
      </w:r>
    </w:p>
    <w:p w:rsidR="00515D1C" w:rsidRPr="00E43C12" w:rsidRDefault="00515D1C" w:rsidP="00515D1C">
      <w:pPr>
        <w:pStyle w:val="ListParagraph"/>
        <w:spacing w:after="0" w:line="240" w:lineRule="auto"/>
        <w:outlineLvl w:val="1"/>
        <w:rPr>
          <w:rFonts w:eastAsia="Times New Roman" w:cstheme="minorHAnsi"/>
          <w:bCs/>
        </w:rPr>
      </w:pPr>
    </w:p>
    <w:p w:rsidR="00515D1C" w:rsidRPr="00E43C12" w:rsidRDefault="00515D1C" w:rsidP="00515D1C">
      <w:pPr>
        <w:spacing w:after="0" w:line="240" w:lineRule="auto"/>
        <w:outlineLvl w:val="1"/>
        <w:rPr>
          <w:rFonts w:eastAsia="Times New Roman" w:cstheme="minorHAnsi"/>
          <w:bCs/>
        </w:rPr>
      </w:pPr>
      <w:r w:rsidRPr="00E43C12">
        <w:rPr>
          <w:rFonts w:eastAsia="Times New Roman" w:cstheme="minorHAnsi"/>
          <w:bCs/>
        </w:rPr>
        <w:t xml:space="preserve">Certain exemptions </w:t>
      </w:r>
      <w:r w:rsidR="001C44FA" w:rsidRPr="00E43C12">
        <w:rPr>
          <w:rFonts w:eastAsia="Times New Roman" w:cstheme="minorHAnsi"/>
          <w:bCs/>
        </w:rPr>
        <w:t xml:space="preserve">from taught modules </w:t>
      </w:r>
      <w:r w:rsidRPr="00E43C12">
        <w:rPr>
          <w:rFonts w:eastAsia="Times New Roman" w:cstheme="minorHAnsi"/>
          <w:bCs/>
        </w:rPr>
        <w:t>may be considered and will be decided on an individual basis</w:t>
      </w:r>
      <w:r w:rsidR="001C44FA" w:rsidRPr="00E43C12">
        <w:rPr>
          <w:rFonts w:eastAsia="Times New Roman" w:cstheme="minorHAnsi"/>
          <w:bCs/>
        </w:rPr>
        <w:t xml:space="preserve"> in appliance with the University’s’ </w:t>
      </w:r>
      <w:r w:rsidR="00DA1704">
        <w:rPr>
          <w:rFonts w:eastAsia="Times New Roman" w:cstheme="minorHAnsi"/>
          <w:bCs/>
        </w:rPr>
        <w:t xml:space="preserve">Accreditation of Prior Experiential Learning </w:t>
      </w:r>
      <w:r w:rsidR="001C44FA" w:rsidRPr="00E43C12">
        <w:rPr>
          <w:rFonts w:eastAsia="Times New Roman" w:cstheme="minorHAnsi"/>
          <w:bCs/>
        </w:rPr>
        <w:t>process.</w:t>
      </w:r>
    </w:p>
    <w:p w:rsidR="001C44FA" w:rsidRPr="00E43C12" w:rsidRDefault="001C44FA" w:rsidP="00515D1C">
      <w:pPr>
        <w:spacing w:after="0" w:line="240" w:lineRule="auto"/>
        <w:outlineLvl w:val="1"/>
        <w:rPr>
          <w:rFonts w:eastAsia="Times New Roman" w:cstheme="minorHAnsi"/>
          <w:bCs/>
        </w:rPr>
      </w:pPr>
    </w:p>
    <w:p w:rsidR="00515D1C" w:rsidRPr="00E43C12" w:rsidRDefault="000670CB" w:rsidP="00171A06">
      <w:pPr>
        <w:spacing w:after="0" w:line="312" w:lineRule="atLeast"/>
        <w:rPr>
          <w:rFonts w:cstheme="minorHAnsi"/>
          <w:b/>
        </w:rPr>
      </w:pPr>
      <w:r w:rsidRPr="00E43C12">
        <w:rPr>
          <w:rFonts w:cstheme="minorHAnsi"/>
          <w:b/>
        </w:rPr>
        <w:t>For further information contact</w:t>
      </w:r>
      <w:r w:rsidR="00DA1704">
        <w:rPr>
          <w:rFonts w:cstheme="minorHAnsi"/>
          <w:b/>
        </w:rPr>
        <w:t xml:space="preserve"> one of the following team members</w:t>
      </w:r>
      <w:r w:rsidRPr="00E43C12">
        <w:rPr>
          <w:rFonts w:cstheme="minorHAnsi"/>
          <w:b/>
        </w:rPr>
        <w:t xml:space="preserve">: </w:t>
      </w:r>
    </w:p>
    <w:p w:rsidR="00DA1704" w:rsidRDefault="00DA1704" w:rsidP="00171A06">
      <w:pPr>
        <w:spacing w:after="0" w:line="312" w:lineRule="atLeast"/>
        <w:rPr>
          <w:rStyle w:val="Hyperlink"/>
          <w:rFonts w:cstheme="minorHAnsi"/>
          <w:color w:val="auto"/>
        </w:rPr>
      </w:pPr>
      <w:r>
        <w:t xml:space="preserve">Jayne Williams on </w:t>
      </w:r>
      <w:hyperlink r:id="rId6" w:history="1">
        <w:r w:rsidR="00BA0D1A" w:rsidRPr="002F2B2F">
          <w:rPr>
            <w:rStyle w:val="Hyperlink"/>
            <w:rFonts w:cstheme="minorHAnsi"/>
          </w:rPr>
          <w:t>jayne.williams@uwtsd.ac.uk</w:t>
        </w:r>
      </w:hyperlink>
      <w:r w:rsidR="00B86386" w:rsidRPr="00E43C12">
        <w:rPr>
          <w:rStyle w:val="Hyperlink"/>
          <w:rFonts w:cstheme="minorHAnsi"/>
          <w:color w:val="auto"/>
        </w:rPr>
        <w:t xml:space="preserve"> </w:t>
      </w:r>
      <w:r w:rsidR="00515D1C" w:rsidRPr="00E43C12">
        <w:rPr>
          <w:rStyle w:val="Hyperlink"/>
          <w:rFonts w:cstheme="minorHAnsi"/>
          <w:color w:val="auto"/>
        </w:rPr>
        <w:t xml:space="preserve"> </w:t>
      </w:r>
    </w:p>
    <w:p w:rsidR="000670CB" w:rsidRDefault="00F26440" w:rsidP="00171A06">
      <w:pPr>
        <w:spacing w:after="0" w:line="312" w:lineRule="atLeast"/>
      </w:pPr>
      <w:r>
        <w:t xml:space="preserve">Sandra Dettmer on </w:t>
      </w:r>
      <w:hyperlink r:id="rId7" w:history="1">
        <w:r w:rsidR="00DA1704" w:rsidRPr="0084421B">
          <w:rPr>
            <w:rStyle w:val="Hyperlink"/>
          </w:rPr>
          <w:t>sandra.dettmer@uwtsd.ac.uk</w:t>
        </w:r>
      </w:hyperlink>
    </w:p>
    <w:p w:rsidR="00E050D7" w:rsidRDefault="00E050D7" w:rsidP="001E2D3A">
      <w:pPr>
        <w:spacing w:after="0" w:line="312" w:lineRule="atLeast"/>
        <w:rPr>
          <w:rFonts w:eastAsia="Times New Roman" w:cstheme="minorHAnsi"/>
          <w:b/>
          <w:bCs/>
        </w:rPr>
      </w:pPr>
    </w:p>
    <w:p w:rsidR="00803B44" w:rsidRPr="00E43C12" w:rsidRDefault="00803B44" w:rsidP="001E2D3A">
      <w:pPr>
        <w:spacing w:after="0" w:line="312" w:lineRule="atLeast"/>
        <w:rPr>
          <w:rFonts w:cstheme="minorHAnsi"/>
        </w:rPr>
      </w:pPr>
      <w:r w:rsidRPr="00E43C12">
        <w:rPr>
          <w:rFonts w:eastAsia="Times New Roman" w:cstheme="minorHAnsi"/>
          <w:b/>
          <w:bCs/>
        </w:rPr>
        <w:t>FEES</w:t>
      </w:r>
      <w:r w:rsidR="00F26440">
        <w:rPr>
          <w:rFonts w:eastAsia="Times New Roman" w:cstheme="minorHAnsi"/>
          <w:b/>
          <w:bCs/>
        </w:rPr>
        <w:t xml:space="preserve"> 2018/19</w:t>
      </w:r>
    </w:p>
    <w:p w:rsidR="00803B44" w:rsidRPr="00E43C12" w:rsidRDefault="00803B44" w:rsidP="00803B44">
      <w:pPr>
        <w:spacing w:after="0" w:line="240" w:lineRule="auto"/>
        <w:outlineLvl w:val="1"/>
        <w:rPr>
          <w:rFonts w:eastAsia="Times New Roman" w:cstheme="minorHAnsi"/>
          <w:b/>
          <w:bCs/>
        </w:rPr>
      </w:pPr>
      <w:r w:rsidRPr="00E43C12">
        <w:rPr>
          <w:rFonts w:eastAsia="Times New Roman" w:cstheme="minorHAnsi"/>
          <w:b/>
          <w:bCs/>
        </w:rPr>
        <w:t>Full- Time</w:t>
      </w:r>
    </w:p>
    <w:p w:rsidR="00803B44" w:rsidRPr="00E43C12" w:rsidRDefault="00803B44" w:rsidP="00803B44">
      <w:pPr>
        <w:spacing w:after="0" w:line="240" w:lineRule="auto"/>
        <w:outlineLvl w:val="1"/>
        <w:rPr>
          <w:rFonts w:eastAsia="Times New Roman" w:cstheme="minorHAnsi"/>
          <w:bCs/>
        </w:rPr>
      </w:pPr>
    </w:p>
    <w:p w:rsidR="00803B44" w:rsidRDefault="00803B44" w:rsidP="00803B44">
      <w:pPr>
        <w:spacing w:after="0" w:line="240" w:lineRule="auto"/>
        <w:outlineLvl w:val="1"/>
        <w:rPr>
          <w:rFonts w:eastAsia="Times New Roman" w:cstheme="minorHAnsi"/>
          <w:bCs/>
        </w:rPr>
      </w:pPr>
      <w:r w:rsidRPr="00E43C12">
        <w:rPr>
          <w:rFonts w:eastAsia="Times New Roman" w:cstheme="minorHAnsi"/>
          <w:bCs/>
        </w:rPr>
        <w:t>The fees for 201</w:t>
      </w:r>
      <w:r w:rsidR="00F26440">
        <w:rPr>
          <w:rFonts w:eastAsia="Times New Roman" w:cstheme="minorHAnsi"/>
          <w:bCs/>
        </w:rPr>
        <w:t>8</w:t>
      </w:r>
      <w:r w:rsidR="00CA711C" w:rsidRPr="00E43C12">
        <w:rPr>
          <w:rFonts w:eastAsia="Times New Roman" w:cstheme="minorHAnsi"/>
          <w:bCs/>
        </w:rPr>
        <w:t>/1</w:t>
      </w:r>
      <w:r w:rsidR="00F26440">
        <w:rPr>
          <w:rFonts w:eastAsia="Times New Roman" w:cstheme="minorHAnsi"/>
          <w:bCs/>
        </w:rPr>
        <w:t>9</w:t>
      </w:r>
      <w:r w:rsidRPr="00E43C12">
        <w:rPr>
          <w:rFonts w:eastAsia="Times New Roman" w:cstheme="minorHAnsi"/>
          <w:bCs/>
        </w:rPr>
        <w:t xml:space="preserve"> are £</w:t>
      </w:r>
      <w:r w:rsidR="00E40F39">
        <w:rPr>
          <w:rFonts w:eastAsia="Times New Roman" w:cstheme="minorHAnsi"/>
          <w:bCs/>
        </w:rPr>
        <w:t>6,000</w:t>
      </w:r>
      <w:r w:rsidRPr="00E43C12">
        <w:rPr>
          <w:rFonts w:eastAsia="Times New Roman" w:cstheme="minorHAnsi"/>
          <w:bCs/>
        </w:rPr>
        <w:t xml:space="preserve"> for Part 1 and Part 2 combined for home / EU students and £</w:t>
      </w:r>
      <w:r w:rsidR="00E40F39">
        <w:rPr>
          <w:rFonts w:eastAsia="Times New Roman" w:cstheme="minorHAnsi"/>
          <w:bCs/>
        </w:rPr>
        <w:t>12,500</w:t>
      </w:r>
      <w:r w:rsidRPr="00E43C12">
        <w:rPr>
          <w:rFonts w:eastAsia="Times New Roman" w:cstheme="minorHAnsi"/>
          <w:bCs/>
        </w:rPr>
        <w:t xml:space="preserve"> for </w:t>
      </w:r>
      <w:r w:rsidR="00E40F39">
        <w:rPr>
          <w:rFonts w:eastAsia="Times New Roman" w:cstheme="minorHAnsi"/>
          <w:bCs/>
        </w:rPr>
        <w:t>overseas</w:t>
      </w:r>
      <w:r w:rsidRPr="00E43C12">
        <w:rPr>
          <w:rFonts w:eastAsia="Times New Roman" w:cstheme="minorHAnsi"/>
          <w:bCs/>
        </w:rPr>
        <w:t xml:space="preserve"> students.</w:t>
      </w:r>
    </w:p>
    <w:p w:rsidR="002A51F5" w:rsidRPr="002A51F5" w:rsidRDefault="002A51F5" w:rsidP="00803B44">
      <w:pPr>
        <w:spacing w:after="0" w:line="240" w:lineRule="auto"/>
        <w:outlineLvl w:val="1"/>
        <w:rPr>
          <w:rFonts w:eastAsia="Times New Roman" w:cstheme="minorHAnsi"/>
          <w:b/>
          <w:bCs/>
        </w:rPr>
      </w:pPr>
      <w:r w:rsidRPr="002A51F5">
        <w:rPr>
          <w:rFonts w:eastAsia="Times New Roman" w:cstheme="minorHAnsi"/>
          <w:b/>
          <w:bCs/>
        </w:rPr>
        <w:t>Funding available for full-time study upon request.</w:t>
      </w:r>
    </w:p>
    <w:p w:rsidR="00803B44" w:rsidRPr="00E43C12" w:rsidRDefault="00803B44" w:rsidP="00803B44">
      <w:pPr>
        <w:spacing w:after="0" w:line="240" w:lineRule="auto"/>
        <w:outlineLvl w:val="1"/>
        <w:rPr>
          <w:rFonts w:eastAsia="Times New Roman" w:cstheme="minorHAnsi"/>
          <w:bCs/>
        </w:rPr>
      </w:pPr>
    </w:p>
    <w:p w:rsidR="00803B44" w:rsidRPr="00E43C12" w:rsidRDefault="00803B44" w:rsidP="00803B44">
      <w:pPr>
        <w:spacing w:after="0" w:line="240" w:lineRule="auto"/>
        <w:outlineLvl w:val="1"/>
        <w:rPr>
          <w:rFonts w:eastAsia="Times New Roman" w:cstheme="minorHAnsi"/>
          <w:b/>
          <w:bCs/>
        </w:rPr>
      </w:pPr>
      <w:r w:rsidRPr="00E43C12">
        <w:rPr>
          <w:rFonts w:eastAsia="Times New Roman" w:cstheme="minorHAnsi"/>
          <w:b/>
          <w:bCs/>
        </w:rPr>
        <w:t>Part Time</w:t>
      </w:r>
    </w:p>
    <w:p w:rsidR="00803B44" w:rsidRPr="00E43C12" w:rsidRDefault="00803B44" w:rsidP="00803B44">
      <w:pPr>
        <w:spacing w:after="0" w:line="240" w:lineRule="auto"/>
        <w:outlineLvl w:val="1"/>
        <w:rPr>
          <w:rFonts w:eastAsia="Times New Roman" w:cstheme="minorHAnsi"/>
          <w:bCs/>
        </w:rPr>
      </w:pPr>
      <w:r w:rsidRPr="00E43C12">
        <w:rPr>
          <w:rFonts w:eastAsia="Times New Roman" w:cstheme="minorHAnsi"/>
          <w:bCs/>
        </w:rPr>
        <w:t>Part 1 Year 1</w:t>
      </w:r>
      <w:r w:rsidRPr="00E43C12">
        <w:rPr>
          <w:rFonts w:eastAsia="Times New Roman" w:cstheme="minorHAnsi"/>
          <w:bCs/>
        </w:rPr>
        <w:tab/>
      </w:r>
      <w:r w:rsidRPr="00E43C12">
        <w:rPr>
          <w:rFonts w:eastAsia="Times New Roman" w:cstheme="minorHAnsi"/>
          <w:bCs/>
        </w:rPr>
        <w:tab/>
      </w:r>
      <w:r w:rsidRPr="00E43C12">
        <w:rPr>
          <w:rFonts w:eastAsia="Times New Roman" w:cstheme="minorHAnsi"/>
          <w:bCs/>
        </w:rPr>
        <w:tab/>
        <w:t>£</w:t>
      </w:r>
      <w:r w:rsidR="00B141F8">
        <w:rPr>
          <w:rFonts w:eastAsia="Times New Roman" w:cstheme="minorHAnsi"/>
          <w:bCs/>
        </w:rPr>
        <w:t>2,0</w:t>
      </w:r>
      <w:r w:rsidR="00E40F39">
        <w:rPr>
          <w:rFonts w:eastAsia="Times New Roman" w:cstheme="minorHAnsi"/>
          <w:bCs/>
        </w:rPr>
        <w:t>00</w:t>
      </w:r>
    </w:p>
    <w:p w:rsidR="00803B44" w:rsidRPr="00E43C12" w:rsidRDefault="00803B44" w:rsidP="00803B44">
      <w:pPr>
        <w:spacing w:after="0" w:line="240" w:lineRule="auto"/>
        <w:outlineLvl w:val="1"/>
        <w:rPr>
          <w:rFonts w:eastAsia="Times New Roman" w:cstheme="minorHAnsi"/>
          <w:bCs/>
        </w:rPr>
      </w:pPr>
      <w:r w:rsidRPr="00E43C12">
        <w:rPr>
          <w:rFonts w:eastAsia="Times New Roman" w:cstheme="minorHAnsi"/>
          <w:bCs/>
        </w:rPr>
        <w:t>Part 1 Year 2</w:t>
      </w:r>
      <w:r w:rsidRPr="00E43C12">
        <w:rPr>
          <w:rFonts w:eastAsia="Times New Roman" w:cstheme="minorHAnsi"/>
          <w:bCs/>
        </w:rPr>
        <w:tab/>
      </w:r>
      <w:r w:rsidRPr="00E43C12">
        <w:rPr>
          <w:rFonts w:eastAsia="Times New Roman" w:cstheme="minorHAnsi"/>
          <w:bCs/>
        </w:rPr>
        <w:tab/>
      </w:r>
      <w:r w:rsidRPr="00E43C12">
        <w:rPr>
          <w:rFonts w:eastAsia="Times New Roman" w:cstheme="minorHAnsi"/>
          <w:bCs/>
        </w:rPr>
        <w:tab/>
        <w:t>£</w:t>
      </w:r>
      <w:r w:rsidR="00B141F8">
        <w:rPr>
          <w:rFonts w:eastAsia="Times New Roman" w:cstheme="minorHAnsi"/>
          <w:bCs/>
        </w:rPr>
        <w:t>2,0</w:t>
      </w:r>
      <w:r w:rsidR="00E40F39">
        <w:rPr>
          <w:rFonts w:eastAsia="Times New Roman" w:cstheme="minorHAnsi"/>
          <w:bCs/>
        </w:rPr>
        <w:t>00</w:t>
      </w:r>
    </w:p>
    <w:p w:rsidR="00E43C12" w:rsidRDefault="00803B44" w:rsidP="00E43C12">
      <w:pPr>
        <w:spacing w:after="0" w:line="240" w:lineRule="auto"/>
        <w:outlineLvl w:val="1"/>
        <w:rPr>
          <w:rFonts w:eastAsia="Times New Roman" w:cstheme="minorHAnsi"/>
          <w:bCs/>
        </w:rPr>
      </w:pPr>
      <w:r w:rsidRPr="00E43C12">
        <w:rPr>
          <w:rFonts w:eastAsia="Times New Roman" w:cstheme="minorHAnsi"/>
          <w:bCs/>
        </w:rPr>
        <w:t>Dissertation Year 3</w:t>
      </w:r>
      <w:r w:rsidRPr="00E43C12">
        <w:rPr>
          <w:rFonts w:eastAsia="Times New Roman" w:cstheme="minorHAnsi"/>
          <w:bCs/>
        </w:rPr>
        <w:tab/>
      </w:r>
      <w:r w:rsidRPr="00E43C12">
        <w:rPr>
          <w:rFonts w:eastAsia="Times New Roman" w:cstheme="minorHAnsi"/>
          <w:bCs/>
        </w:rPr>
        <w:tab/>
        <w:t>£</w:t>
      </w:r>
      <w:r w:rsidR="00B141F8">
        <w:rPr>
          <w:rFonts w:eastAsia="Times New Roman" w:cstheme="minorHAnsi"/>
          <w:bCs/>
        </w:rPr>
        <w:t>2</w:t>
      </w:r>
      <w:r w:rsidR="00E40F39">
        <w:rPr>
          <w:rFonts w:eastAsia="Times New Roman" w:cstheme="minorHAnsi"/>
          <w:bCs/>
        </w:rPr>
        <w:t>,000</w:t>
      </w:r>
    </w:p>
    <w:p w:rsidR="00E40F39" w:rsidRDefault="00E40F39" w:rsidP="00E43C12">
      <w:pPr>
        <w:spacing w:after="0" w:line="240" w:lineRule="auto"/>
        <w:outlineLvl w:val="1"/>
        <w:rPr>
          <w:rFonts w:eastAsia="Times New Roman" w:cstheme="minorHAnsi"/>
          <w:bCs/>
        </w:rPr>
      </w:pPr>
    </w:p>
    <w:p w:rsidR="00E43C12" w:rsidRPr="00E40F39" w:rsidRDefault="00D964B6" w:rsidP="00E43C12">
      <w:pPr>
        <w:spacing w:after="0" w:line="240" w:lineRule="auto"/>
        <w:outlineLvl w:val="1"/>
        <w:rPr>
          <w:rFonts w:eastAsia="Times New Roman" w:cstheme="minorHAnsi"/>
          <w:bCs/>
        </w:rPr>
      </w:pPr>
      <w:r w:rsidRPr="00E43C12">
        <w:rPr>
          <w:rFonts w:cs="Arial"/>
          <w:b/>
          <w:bCs/>
        </w:rPr>
        <w:t>Payment by instalment </w:t>
      </w:r>
    </w:p>
    <w:p w:rsidR="002A51F5" w:rsidRDefault="00D964B6" w:rsidP="002A51F5">
      <w:pPr>
        <w:spacing w:after="0" w:line="240" w:lineRule="auto"/>
        <w:outlineLvl w:val="1"/>
        <w:rPr>
          <w:rFonts w:eastAsia="Times New Roman" w:cstheme="minorHAnsi"/>
          <w:b/>
          <w:bCs/>
        </w:rPr>
      </w:pPr>
      <w:r w:rsidRPr="00B141F8">
        <w:rPr>
          <w:rFonts w:cs="Arial"/>
          <w:b/>
        </w:rPr>
        <w:t xml:space="preserve">Tuition fee payments can be made in </w:t>
      </w:r>
      <w:r w:rsidR="00B141F8" w:rsidRPr="00B141F8">
        <w:rPr>
          <w:rFonts w:cs="Arial"/>
          <w:b/>
        </w:rPr>
        <w:t xml:space="preserve">3 equal </w:t>
      </w:r>
      <w:r w:rsidRPr="00B141F8">
        <w:rPr>
          <w:rFonts w:cs="Arial"/>
          <w:b/>
        </w:rPr>
        <w:t xml:space="preserve">instalments </w:t>
      </w:r>
      <w:r w:rsidR="00B141F8" w:rsidRPr="00B141F8">
        <w:rPr>
          <w:rFonts w:cs="Arial"/>
          <w:b/>
        </w:rPr>
        <w:t>at the beginning of each term per academic year.</w:t>
      </w:r>
    </w:p>
    <w:p w:rsidR="00D964B6" w:rsidRPr="002A51F5" w:rsidRDefault="00D964B6" w:rsidP="002A51F5">
      <w:pPr>
        <w:spacing w:after="0" w:line="240" w:lineRule="auto"/>
        <w:outlineLvl w:val="1"/>
        <w:rPr>
          <w:rFonts w:eastAsia="Times New Roman" w:cstheme="minorHAnsi"/>
          <w:b/>
          <w:bCs/>
        </w:rPr>
      </w:pPr>
      <w:r w:rsidRPr="00E43C12">
        <w:rPr>
          <w:rFonts w:cs="Arial"/>
          <w:b/>
        </w:rPr>
        <w:t>For detailed information please contact our finance department. </w:t>
      </w:r>
      <w:r w:rsidR="00E43C12" w:rsidRPr="00E43C12">
        <w:rPr>
          <w:rFonts w:cs="Arial"/>
          <w:b/>
        </w:rPr>
        <w:t>Tel. no. (01792) 481000</w:t>
      </w:r>
    </w:p>
    <w:p w:rsidR="00803B44" w:rsidRDefault="00803B44" w:rsidP="00803B44">
      <w:pPr>
        <w:spacing w:after="0" w:line="240" w:lineRule="auto"/>
        <w:outlineLvl w:val="1"/>
        <w:rPr>
          <w:rFonts w:eastAsia="Times New Roman" w:cstheme="minorHAnsi"/>
          <w:bCs/>
          <w:color w:val="666666"/>
          <w:sz w:val="24"/>
          <w:szCs w:val="24"/>
        </w:rPr>
      </w:pPr>
    </w:p>
    <w:p w:rsidR="00803B44" w:rsidRDefault="00803B44" w:rsidP="00803B44">
      <w:pPr>
        <w:spacing w:after="0" w:line="240" w:lineRule="auto"/>
        <w:outlineLvl w:val="1"/>
        <w:rPr>
          <w:rFonts w:eastAsia="Times New Roman" w:cstheme="minorHAnsi"/>
          <w:bCs/>
          <w:color w:val="666666"/>
          <w:sz w:val="24"/>
          <w:szCs w:val="24"/>
        </w:rPr>
      </w:pPr>
    </w:p>
    <w:p w:rsidR="00B86386" w:rsidRPr="00B86386" w:rsidRDefault="00B86386" w:rsidP="000670CB">
      <w:pPr>
        <w:spacing w:after="0" w:line="312" w:lineRule="atLeast"/>
        <w:rPr>
          <w:rFonts w:cstheme="minorHAnsi"/>
          <w:color w:val="333333"/>
          <w:sz w:val="28"/>
          <w:szCs w:val="28"/>
        </w:rPr>
      </w:pPr>
    </w:p>
    <w:sectPr w:rsidR="00B86386" w:rsidRPr="00B86386" w:rsidSect="00434F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526DBD"/>
    <w:multiLevelType w:val="multilevel"/>
    <w:tmpl w:val="69405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CC460A6"/>
    <w:multiLevelType w:val="multilevel"/>
    <w:tmpl w:val="15F46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F1420C5"/>
    <w:multiLevelType w:val="multilevel"/>
    <w:tmpl w:val="C344B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4F52261"/>
    <w:multiLevelType w:val="hybridMultilevel"/>
    <w:tmpl w:val="9F7AB3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255EB6"/>
    <w:multiLevelType w:val="hybridMultilevel"/>
    <w:tmpl w:val="B3D6A78C"/>
    <w:lvl w:ilvl="0" w:tplc="819EFC46">
      <w:numFmt w:val="bullet"/>
      <w:lvlText w:val="-"/>
      <w:lvlJc w:val="left"/>
      <w:pPr>
        <w:ind w:left="720" w:hanging="360"/>
      </w:pPr>
      <w:rPr>
        <w:rFonts w:ascii="Calibri" w:eastAsia="Times New Roman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827470"/>
    <w:multiLevelType w:val="hybridMultilevel"/>
    <w:tmpl w:val="26F84336"/>
    <w:lvl w:ilvl="0" w:tplc="09CE93F2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4B158A"/>
    <w:multiLevelType w:val="multilevel"/>
    <w:tmpl w:val="1B025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42D93337"/>
    <w:multiLevelType w:val="multilevel"/>
    <w:tmpl w:val="155CC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51E504D"/>
    <w:multiLevelType w:val="multilevel"/>
    <w:tmpl w:val="AF083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7CE691A"/>
    <w:multiLevelType w:val="multilevel"/>
    <w:tmpl w:val="D9202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9"/>
  </w:num>
  <w:num w:numId="2">
    <w:abstractNumId w:val="0"/>
  </w:num>
  <w:num w:numId="3">
    <w:abstractNumId w:val="1"/>
  </w:num>
  <w:num w:numId="4">
    <w:abstractNumId w:val="2"/>
  </w:num>
  <w:num w:numId="5">
    <w:abstractNumId w:val="8"/>
  </w:num>
  <w:num w:numId="6">
    <w:abstractNumId w:val="6"/>
  </w:num>
  <w:num w:numId="7">
    <w:abstractNumId w:val="3"/>
  </w:num>
  <w:num w:numId="8">
    <w:abstractNumId w:val="7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70CB"/>
    <w:rsid w:val="000670CB"/>
    <w:rsid w:val="000D2BF3"/>
    <w:rsid w:val="000D5A2D"/>
    <w:rsid w:val="000F23EC"/>
    <w:rsid w:val="00171A06"/>
    <w:rsid w:val="001847D9"/>
    <w:rsid w:val="001C44FA"/>
    <w:rsid w:val="001E2D3A"/>
    <w:rsid w:val="002A51F5"/>
    <w:rsid w:val="002D5544"/>
    <w:rsid w:val="00306073"/>
    <w:rsid w:val="0034185E"/>
    <w:rsid w:val="00344728"/>
    <w:rsid w:val="00373849"/>
    <w:rsid w:val="003C09AC"/>
    <w:rsid w:val="003F2853"/>
    <w:rsid w:val="00434F28"/>
    <w:rsid w:val="00515D1C"/>
    <w:rsid w:val="005973F4"/>
    <w:rsid w:val="00654487"/>
    <w:rsid w:val="00797CE7"/>
    <w:rsid w:val="00803B44"/>
    <w:rsid w:val="008433A5"/>
    <w:rsid w:val="00871A54"/>
    <w:rsid w:val="00942F34"/>
    <w:rsid w:val="00985EDD"/>
    <w:rsid w:val="009A54F7"/>
    <w:rsid w:val="00A16449"/>
    <w:rsid w:val="00A43FF2"/>
    <w:rsid w:val="00B141F8"/>
    <w:rsid w:val="00B40A77"/>
    <w:rsid w:val="00B86386"/>
    <w:rsid w:val="00B934FE"/>
    <w:rsid w:val="00BA0D1A"/>
    <w:rsid w:val="00BF3408"/>
    <w:rsid w:val="00CA249C"/>
    <w:rsid w:val="00CA711C"/>
    <w:rsid w:val="00D1595B"/>
    <w:rsid w:val="00D964B6"/>
    <w:rsid w:val="00DA1704"/>
    <w:rsid w:val="00DD4161"/>
    <w:rsid w:val="00E050D7"/>
    <w:rsid w:val="00E40F39"/>
    <w:rsid w:val="00E43C12"/>
    <w:rsid w:val="00EA655E"/>
    <w:rsid w:val="00EE6F8B"/>
    <w:rsid w:val="00F15318"/>
    <w:rsid w:val="00F26440"/>
    <w:rsid w:val="00F43EFB"/>
    <w:rsid w:val="00FA5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D468F19-7408-4734-ABB3-6A10D78EF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97CE7"/>
  </w:style>
  <w:style w:type="paragraph" w:styleId="Heading2">
    <w:name w:val="heading 2"/>
    <w:basedOn w:val="Normal"/>
    <w:link w:val="Heading2Char"/>
    <w:uiPriority w:val="9"/>
    <w:qFormat/>
    <w:rsid w:val="000670CB"/>
    <w:pPr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color w:val="666666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670C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670CB"/>
    <w:rPr>
      <w:rFonts w:ascii="Times New Roman" w:eastAsia="Times New Roman" w:hAnsi="Times New Roman" w:cs="Times New Roman"/>
      <w:b/>
      <w:bCs/>
      <w:color w:val="666666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0670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0670C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link">
    <w:name w:val="Hyperlink"/>
    <w:basedOn w:val="DefaultParagraphFont"/>
    <w:uiPriority w:val="99"/>
    <w:unhideWhenUsed/>
    <w:rsid w:val="000670C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515D1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544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448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28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47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68111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790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851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2606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2570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9468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6552319">
                                      <w:marLeft w:val="0"/>
                                      <w:marRight w:val="0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21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96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302598">
              <w:marLeft w:val="0"/>
              <w:marRight w:val="0"/>
              <w:marTop w:val="0"/>
              <w:marBottom w:val="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1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902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599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348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5924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4258436">
                                      <w:marLeft w:val="0"/>
                                      <w:marRight w:val="0"/>
                                      <w:marTop w:val="176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148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32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453022">
              <w:marLeft w:val="0"/>
              <w:marRight w:val="0"/>
              <w:marTop w:val="0"/>
              <w:marBottom w:val="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989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790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1880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5413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0200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74225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06207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30014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659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andra.dettmer@uwtsd.ac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jayne.williams@uwtsd.ac.uk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659</Words>
  <Characters>3758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Deftones</Company>
  <LinksUpToDate>false</LinksUpToDate>
  <CharactersWithSpaces>4409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Tania Davies</cp:lastModifiedBy>
  <cp:revision>2</cp:revision>
  <cp:lastPrinted>2017-03-27T15:49:00Z</cp:lastPrinted>
  <dcterms:created xsi:type="dcterms:W3CDTF">2018-05-15T21:15:00Z</dcterms:created>
  <dcterms:modified xsi:type="dcterms:W3CDTF">2018-05-15T21:15:00Z</dcterms:modified>
</cp:coreProperties>
</file>