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xmlns:a="http://schemas.openxmlformats.org/drawingml/2006/main" xmlns:pic="http://schemas.openxmlformats.org/drawingml/2006/picture" xmlns:a14="http://schemas.microsoft.com/office/drawing/2010/main" mc:Ignorable="w14 w15 wp14 w16se w16cid w16 w16cex w16sdtdh w16sdtfl">
  <w:body>
    <w:p w:rsidR="561AEBAA" w:rsidP="572551DF" w:rsidRDefault="561AEBAA" w14:paraId="33903F21" w14:textId="69CD89CF">
      <w:pPr>
        <w:pStyle w:val="Normal"/>
        <w:jc w:val="center"/>
        <w:rPr>
          <w:sz w:val="52"/>
          <w:szCs w:val="52"/>
        </w:rPr>
      </w:pPr>
      <w:r w:rsidR="561AEBAA">
        <w:drawing>
          <wp:inline wp14:editId="30C29272" wp14:anchorId="10C76181">
            <wp:extent cx="2857500" cy="1276350"/>
            <wp:effectExtent l="0" t="0" r="0" b="0"/>
            <wp:docPr id="1825462335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ddd16db8e6f24422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57500" cy="12763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561AEBAA" w:rsidP="572551DF" w:rsidRDefault="561AEBAA" w14:paraId="16DDADB3" w14:textId="5DF25C0E">
      <w:pPr>
        <w:jc w:val="center"/>
        <w:rPr>
          <w:sz w:val="56"/>
          <w:szCs w:val="56"/>
        </w:rPr>
      </w:pPr>
      <w:r w:rsidRPr="572551DF" w:rsidR="561AEBAA">
        <w:rPr>
          <w:sz w:val="52"/>
          <w:szCs w:val="52"/>
        </w:rPr>
        <w:t>Martin Balog</w:t>
      </w:r>
    </w:p>
    <w:p w:rsidR="572551DF" w:rsidP="572551DF" w:rsidRDefault="572551DF" w14:paraId="3F7ABAE3" w14:textId="79034477">
      <w:pPr>
        <w:jc w:val="center"/>
        <w:rPr>
          <w:sz w:val="52"/>
          <w:szCs w:val="52"/>
        </w:rPr>
      </w:pPr>
    </w:p>
    <w:p w:rsidR="561AEBAA" w:rsidP="572551DF" w:rsidRDefault="561AEBAA" w14:paraId="1F653507" w14:textId="41C3B20A">
      <w:pPr>
        <w:jc w:val="center"/>
        <w:rPr>
          <w:sz w:val="56"/>
          <w:szCs w:val="56"/>
        </w:rPr>
      </w:pPr>
      <w:r w:rsidRPr="572551DF" w:rsidR="561AEBAA">
        <w:rPr>
          <w:sz w:val="52"/>
          <w:szCs w:val="52"/>
        </w:rPr>
        <w:t>2313442</w:t>
      </w:r>
    </w:p>
    <w:p w:rsidR="572551DF" w:rsidP="572551DF" w:rsidRDefault="572551DF" w14:paraId="263CDFCC" w14:textId="54A34834">
      <w:pPr>
        <w:jc w:val="center"/>
        <w:rPr>
          <w:sz w:val="52"/>
          <w:szCs w:val="52"/>
        </w:rPr>
      </w:pPr>
    </w:p>
    <w:p w:rsidR="561AEBAA" w:rsidP="572551DF" w:rsidRDefault="561AEBAA" w14:paraId="5391B017" w14:textId="3AECD80A">
      <w:pPr>
        <w:jc w:val="center"/>
        <w:rPr>
          <w:sz w:val="56"/>
          <w:szCs w:val="56"/>
        </w:rPr>
      </w:pPr>
      <w:r w:rsidRPr="572551DF" w:rsidR="561AEBAA">
        <w:rPr>
          <w:sz w:val="52"/>
          <w:szCs w:val="52"/>
        </w:rPr>
        <w:t>Melanie Squire</w:t>
      </w:r>
    </w:p>
    <w:p w:rsidR="572551DF" w:rsidP="572551DF" w:rsidRDefault="572551DF" w14:paraId="47359DDB" w14:textId="6DA3D308">
      <w:pPr>
        <w:jc w:val="center"/>
        <w:rPr>
          <w:sz w:val="52"/>
          <w:szCs w:val="52"/>
        </w:rPr>
      </w:pPr>
    </w:p>
    <w:p w:rsidR="572551DF" w:rsidP="572551DF" w:rsidRDefault="572551DF" w14:paraId="2AE317AB" w14:textId="24EFF375">
      <w:pPr>
        <w:jc w:val="center"/>
        <w:rPr>
          <w:sz w:val="52"/>
          <w:szCs w:val="52"/>
        </w:rPr>
      </w:pPr>
    </w:p>
    <w:p w:rsidR="561AEBAA" w:rsidP="572551DF" w:rsidRDefault="561AEBAA" w14:paraId="35C92E16" w14:textId="70C2632D">
      <w:pPr>
        <w:jc w:val="center"/>
        <w:rPr>
          <w:sz w:val="56"/>
          <w:szCs w:val="56"/>
        </w:rPr>
      </w:pPr>
      <w:r w:rsidRPr="572551DF" w:rsidR="561AEBAA">
        <w:rPr>
          <w:sz w:val="52"/>
          <w:szCs w:val="52"/>
        </w:rPr>
        <w:t>Speaker’s Note’s</w:t>
      </w:r>
    </w:p>
    <w:p w:rsidR="572551DF" w:rsidP="572551DF" w:rsidRDefault="572551DF" w14:paraId="3F1F5064" w14:textId="0AFFF525">
      <w:pPr>
        <w:jc w:val="center"/>
        <w:rPr>
          <w:sz w:val="52"/>
          <w:szCs w:val="52"/>
        </w:rPr>
      </w:pPr>
    </w:p>
    <w:p w:rsidR="561AEBAA" w:rsidP="572551DF" w:rsidRDefault="561AEBAA" w14:paraId="4AB5EB4D" w14:textId="694A07F3">
      <w:pPr>
        <w:jc w:val="center"/>
        <w:rPr>
          <w:sz w:val="52"/>
          <w:szCs w:val="52"/>
        </w:rPr>
      </w:pPr>
      <w:r w:rsidRPr="572551DF" w:rsidR="561AEBAA">
        <w:rPr>
          <w:sz w:val="52"/>
          <w:szCs w:val="52"/>
        </w:rPr>
        <w:t>Deadline by</w:t>
      </w:r>
      <w:r w:rsidRPr="572551DF" w:rsidR="561AEBAA">
        <w:rPr>
          <w:sz w:val="52"/>
          <w:szCs w:val="52"/>
        </w:rPr>
        <w:t xml:space="preserve"> 2</w:t>
      </w:r>
      <w:r w:rsidRPr="572551DF" w:rsidR="561AEBAA">
        <w:rPr>
          <w:sz w:val="52"/>
          <w:szCs w:val="52"/>
          <w:vertAlign w:val="superscript"/>
        </w:rPr>
        <w:t>nd</w:t>
      </w:r>
      <w:r w:rsidRPr="572551DF" w:rsidR="561AEBAA">
        <w:rPr>
          <w:sz w:val="52"/>
          <w:szCs w:val="52"/>
        </w:rPr>
        <w:t xml:space="preserve"> of December 2024</w:t>
      </w:r>
    </w:p>
    <w:p w:rsidR="572551DF" w:rsidRDefault="572551DF" w14:paraId="612A19A6" w14:textId="0CC83022"/>
    <w:p w:rsidR="572551DF" w:rsidRDefault="572551DF" w14:paraId="263D48AA" w14:textId="57F0AE28"/>
    <w:p w:rsidR="572551DF" w:rsidP="572551DF" w:rsidRDefault="572551DF" w14:paraId="0D39561B" w14:textId="15FE8243">
      <w:pPr>
        <w:pStyle w:val="Normal"/>
      </w:pPr>
    </w:p>
    <w:p w:rsidR="572551DF" w:rsidP="572551DF" w:rsidRDefault="572551DF" w14:paraId="43370941" w14:textId="34124DFA">
      <w:pPr>
        <w:pStyle w:val="Normal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262626" w:themeColor="text1" w:themeTint="D9" w:themeShade="FF"/>
          <w:sz w:val="28"/>
          <w:szCs w:val="28"/>
          <w:u w:val="none"/>
          <w:lang w:val="en-US"/>
        </w:rPr>
      </w:pPr>
    </w:p>
    <w:p w:rsidR="572551DF" w:rsidP="572551DF" w:rsidRDefault="572551DF" w14:paraId="6F3C524C" w14:textId="55CD090A">
      <w:pPr>
        <w:pStyle w:val="Normal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262626" w:themeColor="text1" w:themeTint="D9" w:themeShade="FF"/>
          <w:sz w:val="28"/>
          <w:szCs w:val="28"/>
          <w:u w:val="none"/>
          <w:lang w:val="en-US"/>
        </w:rPr>
      </w:pPr>
    </w:p>
    <w:p w:rsidR="572551DF" w:rsidP="572551DF" w:rsidRDefault="572551DF" w14:paraId="4E1D0331" w14:textId="5895456E">
      <w:pPr>
        <w:pStyle w:val="Normal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262626" w:themeColor="text1" w:themeTint="D9" w:themeShade="FF"/>
          <w:sz w:val="28"/>
          <w:szCs w:val="28"/>
          <w:u w:val="none"/>
          <w:lang w:val="en-US"/>
        </w:rPr>
      </w:pPr>
    </w:p>
    <w:p w:rsidR="561AEBAA" w:rsidP="572551DF" w:rsidRDefault="561AEBAA" w14:paraId="5435A00F" w14:textId="33077E4F">
      <w:pPr>
        <w:pStyle w:val="Normal"/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262626" w:themeColor="text1" w:themeTint="D9" w:themeShade="FF"/>
          <w:sz w:val="28"/>
          <w:szCs w:val="28"/>
          <w:u w:val="single"/>
          <w:lang w:val="en-US"/>
        </w:rPr>
      </w:pPr>
      <w:r w:rsidRPr="572551DF" w:rsidR="561AEBAA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262626" w:themeColor="text1" w:themeTint="D9" w:themeShade="FF"/>
          <w:sz w:val="28"/>
          <w:szCs w:val="28"/>
          <w:u w:val="single"/>
          <w:lang w:val="en-US"/>
        </w:rPr>
        <w:t>Speaker’s Note’s</w:t>
      </w:r>
    </w:p>
    <w:p w:rsidR="32DDF4B2" w:rsidP="572551DF" w:rsidRDefault="32DDF4B2" w14:paraId="624A3F66" w14:textId="3086846E">
      <w:pPr>
        <w:pStyle w:val="Normal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262626" w:themeColor="text1" w:themeTint="D9" w:themeShade="FF"/>
          <w:sz w:val="28"/>
          <w:szCs w:val="28"/>
          <w:u w:val="none"/>
          <w:lang w:val="en-US"/>
        </w:rPr>
      </w:pPr>
      <w:r w:rsidRPr="572551DF" w:rsidR="32DDF4B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262626" w:themeColor="text1" w:themeTint="D9" w:themeShade="FF"/>
          <w:sz w:val="28"/>
          <w:szCs w:val="28"/>
          <w:u w:val="none"/>
          <w:lang w:val="en-US"/>
        </w:rPr>
        <w:t xml:space="preserve">A high-performance team can be described as a group of individuals with </w:t>
      </w:r>
      <w:r w:rsidRPr="572551DF" w:rsidR="32DDF4B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262626" w:themeColor="text1" w:themeTint="D9" w:themeShade="FF"/>
          <w:sz w:val="28"/>
          <w:szCs w:val="28"/>
          <w:u w:val="none"/>
          <w:lang w:val="en-US"/>
        </w:rPr>
        <w:t>different roles</w:t>
      </w:r>
      <w:r w:rsidRPr="572551DF" w:rsidR="32DDF4B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262626" w:themeColor="text1" w:themeTint="D9" w:themeShade="FF"/>
          <w:sz w:val="28"/>
          <w:szCs w:val="28"/>
          <w:u w:val="none"/>
          <w:lang w:val="en-US"/>
        </w:rPr>
        <w:t xml:space="preserve"> and various talents and skills. Those individuals are not afraid to challenge the status QUO, actively seeking </w:t>
      </w:r>
      <w:r w:rsidRPr="572551DF" w:rsidR="32DDF4B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262626" w:themeColor="text1" w:themeTint="D9" w:themeShade="FF"/>
          <w:sz w:val="28"/>
          <w:szCs w:val="28"/>
          <w:u w:val="none"/>
          <w:lang w:val="en-US"/>
        </w:rPr>
        <w:t>new ideas</w:t>
      </w:r>
      <w:r w:rsidRPr="572551DF" w:rsidR="32DDF4B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262626" w:themeColor="text1" w:themeTint="D9" w:themeShade="FF"/>
          <w:sz w:val="28"/>
          <w:szCs w:val="28"/>
          <w:u w:val="none"/>
          <w:lang w:val="en-US"/>
        </w:rPr>
        <w:t xml:space="preserve"> and </w:t>
      </w:r>
      <w:r w:rsidRPr="572551DF" w:rsidR="4C77AE9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262626" w:themeColor="text1" w:themeTint="D9" w:themeShade="FF"/>
          <w:sz w:val="28"/>
          <w:szCs w:val="28"/>
          <w:u w:val="none"/>
          <w:lang w:val="en-US"/>
        </w:rPr>
        <w:t xml:space="preserve">adapting </w:t>
      </w:r>
      <w:r w:rsidRPr="572551DF" w:rsidR="4C77AE9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262626" w:themeColor="text1" w:themeTint="D9" w:themeShade="FF"/>
          <w:sz w:val="28"/>
          <w:szCs w:val="28"/>
          <w:u w:val="none"/>
          <w:lang w:val="en-US"/>
        </w:rPr>
        <w:t>new</w:t>
      </w:r>
      <w:r w:rsidRPr="572551DF" w:rsidR="32DDF4B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262626" w:themeColor="text1" w:themeTint="D9" w:themeShade="FF"/>
          <w:sz w:val="28"/>
          <w:szCs w:val="28"/>
          <w:u w:val="none"/>
          <w:lang w:val="en-US"/>
        </w:rPr>
        <w:t xml:space="preserve"> ideas</w:t>
      </w:r>
      <w:r w:rsidRPr="572551DF" w:rsidR="32DDF4B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262626" w:themeColor="text1" w:themeTint="D9" w:themeShade="FF"/>
          <w:sz w:val="28"/>
          <w:szCs w:val="28"/>
          <w:u w:val="none"/>
          <w:lang w:val="en-US"/>
        </w:rPr>
        <w:t>, and adapting them to swiftly changing circumstances. They are not afraid to tackle conflict and challenge, only in the best positive way possible. (Kerry Chown, Feb 2024)</w:t>
      </w:r>
      <w:r w:rsidRPr="572551DF" w:rsidR="27AA9F7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262626" w:themeColor="text1" w:themeTint="D9" w:themeShade="FF"/>
          <w:sz w:val="28"/>
          <w:szCs w:val="28"/>
          <w:u w:val="none"/>
          <w:lang w:val="en-US"/>
        </w:rPr>
        <w:t xml:space="preserve"> Those individuals need to make sure that the role is suitable and that they are willing to put 100% into their work.  The work won’t be adapted to </w:t>
      </w:r>
      <w:r w:rsidRPr="572551DF" w:rsidR="305CD86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262626" w:themeColor="text1" w:themeTint="D9" w:themeShade="FF"/>
          <w:sz w:val="28"/>
          <w:szCs w:val="28"/>
          <w:u w:val="none"/>
          <w:lang w:val="en-US"/>
        </w:rPr>
        <w:t xml:space="preserve">those </w:t>
      </w:r>
      <w:r w:rsidRPr="572551DF" w:rsidR="305CD86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262626" w:themeColor="text1" w:themeTint="D9" w:themeShade="FF"/>
          <w:sz w:val="28"/>
          <w:szCs w:val="28"/>
          <w:u w:val="none"/>
          <w:lang w:val="en-US"/>
        </w:rPr>
        <w:t>individuals,</w:t>
      </w:r>
      <w:r w:rsidRPr="572551DF" w:rsidR="27AA9F7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262626" w:themeColor="text1" w:themeTint="D9" w:themeShade="FF"/>
          <w:sz w:val="28"/>
          <w:szCs w:val="28"/>
          <w:u w:val="none"/>
          <w:lang w:val="en-US"/>
        </w:rPr>
        <w:t xml:space="preserve"> but they h</w:t>
      </w:r>
      <w:r w:rsidRPr="572551DF" w:rsidR="3B2D4F4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262626" w:themeColor="text1" w:themeTint="D9" w:themeShade="FF"/>
          <w:sz w:val="28"/>
          <w:szCs w:val="28"/>
          <w:u w:val="none"/>
          <w:lang w:val="en-US"/>
        </w:rPr>
        <w:t xml:space="preserve">ave to adapt to the needs of the business or certain task. </w:t>
      </w:r>
    </w:p>
    <w:p w:rsidR="119D37EC" w:rsidP="572551DF" w:rsidRDefault="119D37EC" w14:paraId="7C5BB321" w14:textId="02D52E14">
      <w:pPr>
        <w:pStyle w:val="Normal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262626" w:themeColor="text1" w:themeTint="D9" w:themeShade="FF"/>
          <w:sz w:val="28"/>
          <w:szCs w:val="28"/>
          <w:u w:val="none"/>
          <w:lang w:val="en-US"/>
        </w:rPr>
      </w:pPr>
      <w:r w:rsidRPr="572551DF" w:rsidR="119D37E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262626" w:themeColor="text1" w:themeTint="D9" w:themeShade="FF"/>
          <w:sz w:val="28"/>
          <w:szCs w:val="28"/>
          <w:u w:val="none"/>
          <w:lang w:val="en-US"/>
        </w:rPr>
        <w:t xml:space="preserve">Team Performance refers to the effectiveness and efficiency of the group and their attitude towards the goals or </w:t>
      </w:r>
      <w:r w:rsidRPr="572551DF" w:rsidR="119D37E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262626" w:themeColor="text1" w:themeTint="D9" w:themeShade="FF"/>
          <w:sz w:val="28"/>
          <w:szCs w:val="28"/>
          <w:u w:val="none"/>
          <w:lang w:val="en-US"/>
        </w:rPr>
        <w:t>objectives</w:t>
      </w:r>
      <w:r w:rsidRPr="572551DF" w:rsidR="119D37E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262626" w:themeColor="text1" w:themeTint="D9" w:themeShade="FF"/>
          <w:sz w:val="28"/>
          <w:szCs w:val="28"/>
          <w:u w:val="none"/>
          <w:lang w:val="en-US"/>
        </w:rPr>
        <w:t xml:space="preserve">. </w:t>
      </w:r>
      <w:r w:rsidRPr="572551DF" w:rsidR="119D37E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262626" w:themeColor="text1" w:themeTint="D9" w:themeShade="FF"/>
          <w:sz w:val="28"/>
          <w:szCs w:val="28"/>
          <w:u w:val="none"/>
          <w:lang w:val="en-US"/>
        </w:rPr>
        <w:t>It surrounds various aspects including productivity, quality of work, collaboration, innovation, and the fullness of the achievement of the group.</w:t>
      </w:r>
      <w:r w:rsidRPr="572551DF" w:rsidR="119D37E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262626" w:themeColor="text1" w:themeTint="D9" w:themeShade="FF"/>
          <w:sz w:val="28"/>
          <w:szCs w:val="28"/>
          <w:u w:val="none"/>
          <w:lang w:val="en-US"/>
        </w:rPr>
        <w:t xml:space="preserve"> (Mosaic,2024)</w:t>
      </w:r>
    </w:p>
    <w:p w:rsidR="119D37EC" w:rsidP="572551DF" w:rsidRDefault="119D37EC" w14:paraId="01FFFB23" w14:textId="47D1438A">
      <w:pPr>
        <w:pStyle w:val="Normal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262626" w:themeColor="text1" w:themeTint="D9" w:themeShade="FF"/>
          <w:sz w:val="28"/>
          <w:szCs w:val="28"/>
          <w:u w:val="none"/>
          <w:lang w:val="en-US"/>
        </w:rPr>
      </w:pPr>
      <w:r w:rsidRPr="572551DF" w:rsidR="119D37E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262626" w:themeColor="text1" w:themeTint="D9" w:themeShade="FF"/>
          <w:sz w:val="28"/>
          <w:szCs w:val="28"/>
          <w:u w:val="none"/>
          <w:lang w:val="en-US"/>
        </w:rPr>
        <w:t>Building a high-</w:t>
      </w:r>
      <w:r w:rsidRPr="572551DF" w:rsidR="1384F23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262626" w:themeColor="text1" w:themeTint="D9" w:themeShade="FF"/>
          <w:sz w:val="28"/>
          <w:szCs w:val="28"/>
          <w:u w:val="none"/>
          <w:lang w:val="en-US"/>
        </w:rPr>
        <w:t xml:space="preserve"> </w:t>
      </w:r>
      <w:r w:rsidRPr="572551DF" w:rsidR="119D37E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262626" w:themeColor="text1" w:themeTint="D9" w:themeShade="FF"/>
          <w:sz w:val="28"/>
          <w:szCs w:val="28"/>
          <w:u w:val="none"/>
          <w:lang w:val="en-US"/>
        </w:rPr>
        <w:t xml:space="preserve">team </w:t>
      </w:r>
      <w:r w:rsidRPr="572551DF" w:rsidR="3D59493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262626" w:themeColor="text1" w:themeTint="D9" w:themeShade="FF"/>
          <w:sz w:val="28"/>
          <w:szCs w:val="28"/>
          <w:u w:val="none"/>
          <w:lang w:val="en-US"/>
        </w:rPr>
        <w:t>has</w:t>
      </w:r>
      <w:r w:rsidRPr="572551DF" w:rsidR="119D37E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262626" w:themeColor="text1" w:themeTint="D9" w:themeShade="FF"/>
          <w:sz w:val="28"/>
          <w:szCs w:val="28"/>
          <w:u w:val="none"/>
          <w:lang w:val="en-US"/>
        </w:rPr>
        <w:t xml:space="preserve"> many benefits, including increased productivity, enh</w:t>
      </w:r>
      <w:r w:rsidRPr="572551DF" w:rsidR="56BEE31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262626" w:themeColor="text1" w:themeTint="D9" w:themeShade="FF"/>
          <w:sz w:val="28"/>
          <w:szCs w:val="28"/>
          <w:u w:val="none"/>
          <w:lang w:val="en-US"/>
        </w:rPr>
        <w:t>ance</w:t>
      </w:r>
      <w:r w:rsidRPr="572551DF" w:rsidR="119D37E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262626" w:themeColor="text1" w:themeTint="D9" w:themeShade="FF"/>
          <w:sz w:val="28"/>
          <w:szCs w:val="28"/>
          <w:u w:val="none"/>
          <w:lang w:val="en-US"/>
        </w:rPr>
        <w:t>d creativity, higher employee engagement and impr</w:t>
      </w:r>
      <w:r w:rsidRPr="572551DF" w:rsidR="037B2E8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262626" w:themeColor="text1" w:themeTint="D9" w:themeShade="FF"/>
          <w:sz w:val="28"/>
          <w:szCs w:val="28"/>
          <w:u w:val="none"/>
          <w:lang w:val="en-US"/>
        </w:rPr>
        <w:t>oved customer satisfaction. By investing in team building and development</w:t>
      </w:r>
      <w:r w:rsidRPr="572551DF" w:rsidR="335DAB2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262626" w:themeColor="text1" w:themeTint="D9" w:themeShade="FF"/>
          <w:sz w:val="28"/>
          <w:szCs w:val="28"/>
          <w:u w:val="none"/>
          <w:lang w:val="en-US"/>
        </w:rPr>
        <w:t>, the organization</w:t>
      </w:r>
      <w:r w:rsidRPr="572551DF" w:rsidR="037B2E8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262626" w:themeColor="text1" w:themeTint="D9" w:themeShade="FF"/>
          <w:sz w:val="28"/>
          <w:szCs w:val="28"/>
          <w:u w:val="none"/>
          <w:lang w:val="en-US"/>
        </w:rPr>
        <w:t xml:space="preserve"> can unlock </w:t>
      </w:r>
      <w:r w:rsidRPr="572551DF" w:rsidR="70050AC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262626" w:themeColor="text1" w:themeTint="D9" w:themeShade="FF"/>
          <w:sz w:val="28"/>
          <w:szCs w:val="28"/>
          <w:u w:val="none"/>
          <w:lang w:val="en-US"/>
        </w:rPr>
        <w:t>its</w:t>
      </w:r>
      <w:r w:rsidRPr="572551DF" w:rsidR="037B2E8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262626" w:themeColor="text1" w:themeTint="D9" w:themeShade="FF"/>
          <w:sz w:val="28"/>
          <w:szCs w:val="28"/>
          <w:u w:val="none"/>
          <w:lang w:val="en-US"/>
        </w:rPr>
        <w:t xml:space="preserve"> full potential and </w:t>
      </w:r>
      <w:r w:rsidRPr="572551DF" w:rsidR="02FF88A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262626" w:themeColor="text1" w:themeTint="D9" w:themeShade="FF"/>
          <w:sz w:val="28"/>
          <w:szCs w:val="28"/>
          <w:u w:val="none"/>
          <w:lang w:val="en-US"/>
        </w:rPr>
        <w:t>achieve lasting success.</w:t>
      </w:r>
    </w:p>
    <w:p w:rsidR="385CBE38" w:rsidP="572551DF" w:rsidRDefault="385CBE38" w14:paraId="29E7DD2C" w14:textId="7D43485D">
      <w:pPr>
        <w:pStyle w:val="Normal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262626" w:themeColor="text1" w:themeTint="D9" w:themeShade="FF"/>
          <w:sz w:val="28"/>
          <w:szCs w:val="28"/>
          <w:u w:val="none"/>
          <w:lang w:val="en-US"/>
        </w:rPr>
      </w:pPr>
      <w:r w:rsidRPr="572551DF" w:rsidR="385CBE3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262626" w:themeColor="text1" w:themeTint="D9" w:themeShade="FF"/>
          <w:sz w:val="28"/>
          <w:szCs w:val="28"/>
          <w:u w:val="none"/>
          <w:lang w:val="en-US"/>
        </w:rPr>
        <w:t>Social Isolation</w:t>
      </w:r>
      <w:r w:rsidRPr="572551DF" w:rsidR="385CBE3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262626" w:themeColor="text1" w:themeTint="D9" w:themeShade="FF"/>
          <w:sz w:val="28"/>
          <w:szCs w:val="28"/>
          <w:u w:val="none"/>
          <w:lang w:val="en-US"/>
        </w:rPr>
        <w:t>. High-performing teams may experience social isolation, as they often work long hours and prioritize their work over personal relationships. This can lead to feelings of loneliness and a lack of work-life balance. (WorkThera,2023)</w:t>
      </w:r>
    </w:p>
    <w:p w:rsidR="385CBE38" w:rsidP="572551DF" w:rsidRDefault="385CBE38" w14:paraId="2E751FDC" w14:textId="672EA7E4">
      <w:pPr>
        <w:pStyle w:val="Normal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262626" w:themeColor="text1" w:themeTint="D9" w:themeShade="FF"/>
          <w:sz w:val="28"/>
          <w:szCs w:val="28"/>
          <w:u w:val="none"/>
          <w:lang w:val="en-US"/>
        </w:rPr>
      </w:pPr>
      <w:r w:rsidRPr="572551DF" w:rsidR="385CBE3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262626" w:themeColor="text1" w:themeTint="D9" w:themeShade="FF"/>
          <w:sz w:val="28"/>
          <w:szCs w:val="28"/>
          <w:u w:val="none"/>
          <w:lang w:val="en-US"/>
        </w:rPr>
        <w:t xml:space="preserve">“Behind every Genius there is a </w:t>
      </w:r>
      <w:r w:rsidRPr="572551DF" w:rsidR="108D2C6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262626" w:themeColor="text1" w:themeTint="D9" w:themeShade="FF"/>
          <w:sz w:val="28"/>
          <w:szCs w:val="28"/>
          <w:u w:val="none"/>
          <w:lang w:val="en-US"/>
        </w:rPr>
        <w:t>team” (</w:t>
      </w:r>
      <w:r w:rsidRPr="572551DF" w:rsidR="385CBE3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262626" w:themeColor="text1" w:themeTint="D9" w:themeShade="FF"/>
          <w:sz w:val="28"/>
          <w:szCs w:val="28"/>
          <w:u w:val="none"/>
          <w:lang w:val="en-US"/>
        </w:rPr>
        <w:t>Murphy)</w:t>
      </w:r>
    </w:p>
    <w:p w:rsidR="385CBE38" w:rsidP="572551DF" w:rsidRDefault="385CBE38" w14:paraId="7CA01ABC" w14:textId="79ED9D6D">
      <w:pPr>
        <w:pStyle w:val="Normal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262626" w:themeColor="text1" w:themeTint="D9" w:themeShade="FF"/>
          <w:sz w:val="28"/>
          <w:szCs w:val="28"/>
          <w:u w:val="none"/>
          <w:lang w:val="en-US"/>
        </w:rPr>
      </w:pPr>
      <w:r w:rsidRPr="572551DF" w:rsidR="385CBE3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262626" w:themeColor="text1" w:themeTint="D9" w:themeShade="FF"/>
          <w:sz w:val="28"/>
          <w:szCs w:val="28"/>
          <w:u w:val="none"/>
          <w:lang w:val="en-US"/>
        </w:rPr>
        <w:t xml:space="preserve">When people play </w:t>
      </w:r>
      <w:r w:rsidRPr="572551DF" w:rsidR="3FE3F8B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262626" w:themeColor="text1" w:themeTint="D9" w:themeShade="FF"/>
          <w:sz w:val="28"/>
          <w:szCs w:val="28"/>
          <w:u w:val="none"/>
          <w:lang w:val="en-US"/>
        </w:rPr>
        <w:t>with</w:t>
      </w:r>
      <w:r w:rsidRPr="572551DF" w:rsidR="385CBE3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262626" w:themeColor="text1" w:themeTint="D9" w:themeShade="FF"/>
          <w:sz w:val="28"/>
          <w:szCs w:val="28"/>
          <w:u w:val="none"/>
          <w:lang w:val="en-US"/>
        </w:rPr>
        <w:t xml:space="preserve"> </w:t>
      </w:r>
      <w:r w:rsidRPr="572551DF" w:rsidR="375E14F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262626" w:themeColor="text1" w:themeTint="D9" w:themeShade="FF"/>
          <w:sz w:val="28"/>
          <w:szCs w:val="28"/>
          <w:u w:val="none"/>
          <w:lang w:val="en-US"/>
        </w:rPr>
        <w:t>each other's</w:t>
      </w:r>
      <w:r w:rsidRPr="572551DF" w:rsidR="385CBE3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262626" w:themeColor="text1" w:themeTint="D9" w:themeShade="FF"/>
          <w:sz w:val="28"/>
          <w:szCs w:val="28"/>
          <w:u w:val="none"/>
          <w:lang w:val="en-US"/>
        </w:rPr>
        <w:t xml:space="preserve"> skills and knowledge is shared it can lead to them all to </w:t>
      </w:r>
      <w:r w:rsidRPr="572551DF" w:rsidR="385CBE3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262626" w:themeColor="text1" w:themeTint="D9" w:themeShade="FF"/>
          <w:sz w:val="28"/>
          <w:szCs w:val="28"/>
          <w:u w:val="none"/>
          <w:lang w:val="en-US"/>
        </w:rPr>
        <w:t>come up with</w:t>
      </w:r>
      <w:r w:rsidRPr="572551DF" w:rsidR="385CBE3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262626" w:themeColor="text1" w:themeTint="D9" w:themeShade="FF"/>
          <w:sz w:val="28"/>
          <w:szCs w:val="28"/>
          <w:u w:val="none"/>
          <w:lang w:val="en-US"/>
        </w:rPr>
        <w:t xml:space="preserve"> practical and efficient strategies</w:t>
      </w:r>
      <w:r w:rsidRPr="572551DF" w:rsidR="0F13143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262626" w:themeColor="text1" w:themeTint="D9" w:themeShade="FF"/>
          <w:sz w:val="28"/>
          <w:szCs w:val="28"/>
          <w:u w:val="none"/>
          <w:lang w:val="en-US"/>
        </w:rPr>
        <w:t xml:space="preserve">. </w:t>
      </w:r>
    </w:p>
    <w:p w:rsidR="0F131430" w:rsidP="572551DF" w:rsidRDefault="0F131430" w14:paraId="6730C926" w14:textId="0186E1A4">
      <w:pPr>
        <w:pStyle w:val="Normal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262626" w:themeColor="text1" w:themeTint="D9" w:themeShade="FF"/>
          <w:sz w:val="28"/>
          <w:szCs w:val="28"/>
          <w:u w:val="none"/>
          <w:lang w:val="en-US"/>
        </w:rPr>
      </w:pPr>
      <w:r w:rsidRPr="572551DF" w:rsidR="0F13143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262626" w:themeColor="text1" w:themeTint="D9" w:themeShade="FF"/>
          <w:sz w:val="28"/>
          <w:szCs w:val="28"/>
          <w:u w:val="none"/>
          <w:lang w:val="en-US"/>
        </w:rPr>
        <w:t xml:space="preserve">Understanding yourself and discovering </w:t>
      </w:r>
      <w:r w:rsidRPr="572551DF" w:rsidR="0F13143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262626" w:themeColor="text1" w:themeTint="D9" w:themeShade="FF"/>
          <w:sz w:val="28"/>
          <w:szCs w:val="28"/>
          <w:u w:val="none"/>
          <w:lang w:val="en-US"/>
        </w:rPr>
        <w:t>hidden</w:t>
      </w:r>
      <w:r w:rsidRPr="572551DF" w:rsidR="0F13143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262626" w:themeColor="text1" w:themeTint="D9" w:themeShade="FF"/>
          <w:sz w:val="28"/>
          <w:szCs w:val="28"/>
          <w:u w:val="none"/>
          <w:lang w:val="en-US"/>
        </w:rPr>
        <w:t xml:space="preserve"> skills</w:t>
      </w:r>
    </w:p>
    <w:p w:rsidR="0F131430" w:rsidP="572551DF" w:rsidRDefault="0F131430" w14:paraId="2F006B37" w14:textId="7F3286BA">
      <w:pPr>
        <w:pStyle w:val="Normal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262626" w:themeColor="text1" w:themeTint="D9" w:themeShade="FF"/>
          <w:sz w:val="28"/>
          <w:szCs w:val="28"/>
          <w:u w:val="none"/>
          <w:lang w:val="en-US"/>
        </w:rPr>
      </w:pPr>
      <w:r w:rsidRPr="572551DF" w:rsidR="0F13143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262626" w:themeColor="text1" w:themeTint="D9" w:themeShade="FF"/>
          <w:sz w:val="28"/>
          <w:szCs w:val="28"/>
          <w:u w:val="none"/>
          <w:lang w:val="en-US"/>
        </w:rPr>
        <w:t>Becoming a part of a team and gain experience</w:t>
      </w:r>
    </w:p>
    <w:p w:rsidR="0F131430" w:rsidP="572551DF" w:rsidRDefault="0F131430" w14:paraId="6B424B58" w14:textId="7F01126B">
      <w:pPr>
        <w:pStyle w:val="Normal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262626" w:themeColor="text1" w:themeTint="D9" w:themeShade="FF"/>
          <w:sz w:val="28"/>
          <w:szCs w:val="28"/>
          <w:u w:val="none"/>
          <w:lang w:val="en-US"/>
        </w:rPr>
      </w:pPr>
      <w:r w:rsidRPr="572551DF" w:rsidR="0F13143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262626" w:themeColor="text1" w:themeTint="D9" w:themeShade="FF"/>
          <w:sz w:val="28"/>
          <w:szCs w:val="28"/>
          <w:u w:val="none"/>
          <w:lang w:val="en-US"/>
        </w:rPr>
        <w:t xml:space="preserve">Work on </w:t>
      </w:r>
      <w:r w:rsidRPr="572551DF" w:rsidR="3071510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262626" w:themeColor="text1" w:themeTint="D9" w:themeShade="FF"/>
          <w:sz w:val="28"/>
          <w:szCs w:val="28"/>
          <w:u w:val="none"/>
          <w:lang w:val="en-US"/>
        </w:rPr>
        <w:t>strengths</w:t>
      </w:r>
      <w:r w:rsidRPr="572551DF" w:rsidR="0F13143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262626" w:themeColor="text1" w:themeTint="D9" w:themeShade="FF"/>
          <w:sz w:val="28"/>
          <w:szCs w:val="28"/>
          <w:u w:val="none"/>
          <w:lang w:val="en-US"/>
        </w:rPr>
        <w:t xml:space="preserve"> and weaknesses</w:t>
      </w:r>
    </w:p>
    <w:p w:rsidR="0F131430" w:rsidP="572551DF" w:rsidRDefault="0F131430" w14:paraId="3A79F7F0" w14:textId="36C49286">
      <w:pPr>
        <w:pStyle w:val="Normal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262626" w:themeColor="text1" w:themeTint="D9" w:themeShade="FF"/>
          <w:sz w:val="28"/>
          <w:szCs w:val="28"/>
          <w:u w:val="none"/>
          <w:lang w:val="en-US"/>
        </w:rPr>
      </w:pPr>
      <w:r w:rsidRPr="572551DF" w:rsidR="0F13143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262626" w:themeColor="text1" w:themeTint="D9" w:themeShade="FF"/>
          <w:sz w:val="28"/>
          <w:szCs w:val="28"/>
          <w:u w:val="none"/>
          <w:lang w:val="en-US"/>
        </w:rPr>
        <w:t xml:space="preserve">Develop understanding </w:t>
      </w:r>
      <w:r w:rsidRPr="572551DF" w:rsidR="7D4006A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262626" w:themeColor="text1" w:themeTint="D9" w:themeShade="FF"/>
          <w:sz w:val="28"/>
          <w:szCs w:val="28"/>
          <w:u w:val="none"/>
          <w:lang w:val="en-US"/>
        </w:rPr>
        <w:t>of</w:t>
      </w:r>
      <w:r w:rsidRPr="572551DF" w:rsidR="0F13143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262626" w:themeColor="text1" w:themeTint="D9" w:themeShade="FF"/>
          <w:sz w:val="28"/>
          <w:szCs w:val="28"/>
          <w:u w:val="none"/>
          <w:lang w:val="en-US"/>
        </w:rPr>
        <w:t xml:space="preserve"> the team role and </w:t>
      </w:r>
      <w:r w:rsidRPr="572551DF" w:rsidR="2AE763A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262626" w:themeColor="text1" w:themeTint="D9" w:themeShade="FF"/>
          <w:sz w:val="28"/>
          <w:szCs w:val="28"/>
          <w:u w:val="none"/>
          <w:lang w:val="en-US"/>
        </w:rPr>
        <w:t>its</w:t>
      </w:r>
      <w:r w:rsidRPr="572551DF" w:rsidR="0F13143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262626" w:themeColor="text1" w:themeTint="D9" w:themeShade="FF"/>
          <w:sz w:val="28"/>
          <w:szCs w:val="28"/>
          <w:u w:val="none"/>
          <w:lang w:val="en-US"/>
        </w:rPr>
        <w:t xml:space="preserve"> importance in the team.</w:t>
      </w:r>
    </w:p>
    <w:p w:rsidR="0F131430" w:rsidP="572551DF" w:rsidRDefault="0F131430" w14:paraId="4E82DABA" w14:textId="65E5B93F">
      <w:pPr>
        <w:pStyle w:val="Normal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262626" w:themeColor="text1" w:themeTint="D9" w:themeShade="FF"/>
          <w:sz w:val="28"/>
          <w:szCs w:val="28"/>
          <w:u w:val="none"/>
          <w:lang w:val="en-US"/>
        </w:rPr>
      </w:pPr>
      <w:r w:rsidRPr="572551DF" w:rsidR="0F13143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262626" w:themeColor="text1" w:themeTint="D9" w:themeShade="FF"/>
          <w:sz w:val="28"/>
          <w:szCs w:val="28"/>
          <w:u w:val="none"/>
          <w:lang w:val="en-US"/>
        </w:rPr>
        <w:t xml:space="preserve">Being able to work with deadlines and making decisions. It can also improve your trust within people and </w:t>
      </w:r>
      <w:r w:rsidRPr="572551DF" w:rsidR="77BB8E7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262626" w:themeColor="text1" w:themeTint="D9" w:themeShade="FF"/>
          <w:sz w:val="28"/>
          <w:szCs w:val="28"/>
          <w:u w:val="none"/>
          <w:lang w:val="en-US"/>
        </w:rPr>
        <w:t>carrying</w:t>
      </w:r>
      <w:r w:rsidRPr="572551DF" w:rsidR="0F13143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262626" w:themeColor="text1" w:themeTint="D9" w:themeShade="FF"/>
          <w:sz w:val="28"/>
          <w:szCs w:val="28"/>
          <w:u w:val="none"/>
          <w:lang w:val="en-US"/>
        </w:rPr>
        <w:t xml:space="preserve"> or taking responsibility. </w:t>
      </w:r>
    </w:p>
    <w:p w:rsidR="572551DF" w:rsidP="572551DF" w:rsidRDefault="572551DF" w14:paraId="01604B4E" w14:textId="6DDA15A0">
      <w:pPr>
        <w:pStyle w:val="Normal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262626" w:themeColor="text1" w:themeTint="D9" w:themeShade="FF"/>
          <w:sz w:val="28"/>
          <w:szCs w:val="28"/>
          <w:u w:val="none"/>
          <w:lang w:val="en-US"/>
        </w:rPr>
      </w:pPr>
    </w:p>
    <w:p w:rsidR="32DDF4B2" w:rsidP="572551DF" w:rsidRDefault="32DDF4B2" w14:paraId="43ACBF51" w14:textId="1F36C095">
      <w:pPr>
        <w:shd w:val="clear" w:color="auto" w:fill="F5F5F5"/>
        <w:spacing w:before="0" w:beforeAutospacing="off" w:after="0" w:afterAutospacing="off" w:line="14" w:lineRule="auto"/>
        <w:jc w:val="left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</w:pPr>
      <w:r w:rsidRPr="572551DF" w:rsidR="32DDF4B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FFFFFF" w:themeColor="background1" w:themeTint="FF" w:themeShade="FF"/>
          <w:sz w:val="28"/>
          <w:szCs w:val="28"/>
          <w:u w:val="none"/>
          <w:lang w:val="en-US"/>
        </w:rPr>
        <w:t xml:space="preserve">(Duncan </w:t>
      </w:r>
    </w:p>
    <w:p w:rsidR="75CCE08B" w:rsidP="572551DF" w:rsidRDefault="75CCE08B" w14:paraId="4FBC133F" w14:textId="136F9871">
      <w:pPr>
        <w:rPr>
          <w:rFonts w:ascii="Calibri" w:hAnsi="Calibri" w:eastAsia="Calibri" w:cs="Calibri"/>
          <w:sz w:val="28"/>
          <w:szCs w:val="28"/>
        </w:rPr>
      </w:pPr>
      <w:r w:rsidRPr="572551DF" w:rsidR="75CCE08B">
        <w:rPr>
          <w:rFonts w:ascii="Calibri" w:hAnsi="Calibri" w:eastAsia="Calibri" w:cs="Calibri"/>
          <w:sz w:val="28"/>
          <w:szCs w:val="28"/>
        </w:rPr>
        <w:t>In conclusion, a high</w:t>
      </w:r>
      <w:r w:rsidRPr="572551DF" w:rsidR="7EEC2083">
        <w:rPr>
          <w:rFonts w:ascii="Calibri" w:hAnsi="Calibri" w:eastAsia="Calibri" w:cs="Calibri"/>
          <w:sz w:val="28"/>
          <w:szCs w:val="28"/>
        </w:rPr>
        <w:t xml:space="preserve">-performing team is an invaluable asset to any organization. By understanding its responsibilities, recognizing its importance, and implementing effective strategies, the team can help a business or organization </w:t>
      </w:r>
      <w:r w:rsidRPr="572551DF" w:rsidR="7EEC2083">
        <w:rPr>
          <w:rFonts w:ascii="Calibri" w:hAnsi="Calibri" w:eastAsia="Calibri" w:cs="Calibri"/>
          <w:sz w:val="28"/>
          <w:szCs w:val="28"/>
        </w:rPr>
        <w:t>maintain</w:t>
      </w:r>
      <w:r w:rsidRPr="572551DF" w:rsidR="7EEC2083">
        <w:rPr>
          <w:rFonts w:ascii="Calibri" w:hAnsi="Calibri" w:eastAsia="Calibri" w:cs="Calibri"/>
          <w:sz w:val="28"/>
          <w:szCs w:val="28"/>
        </w:rPr>
        <w:t xml:space="preserve"> and achieve long-term succ</w:t>
      </w:r>
      <w:r w:rsidRPr="572551DF" w:rsidR="6BCE73FE">
        <w:rPr>
          <w:rFonts w:ascii="Calibri" w:hAnsi="Calibri" w:eastAsia="Calibri" w:cs="Calibri"/>
          <w:sz w:val="28"/>
          <w:szCs w:val="28"/>
        </w:rPr>
        <w:t>ess and a positive work culture.</w:t>
      </w:r>
    </w:p>
    <w:p w:rsidR="15C7845E" w:rsidP="572551DF" w:rsidRDefault="15C7845E" w14:paraId="610CAEF0" w14:textId="43C241F7">
      <w:pPr>
        <w:rPr>
          <w:rFonts w:ascii="Calibri" w:hAnsi="Calibri" w:eastAsia="Calibri" w:cs="Calibri"/>
          <w:sz w:val="28"/>
          <w:szCs w:val="28"/>
        </w:rPr>
      </w:pPr>
      <w:r w:rsidRPr="572551DF" w:rsidR="15C7845E">
        <w:rPr>
          <w:rFonts w:ascii="Calibri" w:hAnsi="Calibri" w:eastAsia="Calibri" w:cs="Calibri"/>
          <w:sz w:val="28"/>
          <w:szCs w:val="28"/>
        </w:rPr>
        <w:t>T</w:t>
      </w:r>
      <w:r w:rsidRPr="572551DF" w:rsidR="01344427">
        <w:rPr>
          <w:rFonts w:ascii="Calibri" w:hAnsi="Calibri" w:eastAsia="Calibri" w:cs="Calibri"/>
          <w:sz w:val="28"/>
          <w:szCs w:val="28"/>
        </w:rPr>
        <w:t xml:space="preserve">eamwork can develop an idea of a family based on the work. Every individual </w:t>
      </w:r>
      <w:r w:rsidRPr="572551DF" w:rsidR="5822F698">
        <w:rPr>
          <w:rFonts w:ascii="Calibri" w:hAnsi="Calibri" w:eastAsia="Calibri" w:cs="Calibri"/>
          <w:sz w:val="28"/>
          <w:szCs w:val="28"/>
        </w:rPr>
        <w:t>plays</w:t>
      </w:r>
      <w:r w:rsidRPr="572551DF" w:rsidR="01344427">
        <w:rPr>
          <w:rFonts w:ascii="Calibri" w:hAnsi="Calibri" w:eastAsia="Calibri" w:cs="Calibri"/>
          <w:sz w:val="28"/>
          <w:szCs w:val="28"/>
        </w:rPr>
        <w:t xml:space="preserve"> </w:t>
      </w:r>
      <w:r w:rsidRPr="572551DF" w:rsidR="01344427">
        <w:rPr>
          <w:rFonts w:ascii="Calibri" w:hAnsi="Calibri" w:eastAsia="Calibri" w:cs="Calibri"/>
          <w:sz w:val="28"/>
          <w:szCs w:val="28"/>
        </w:rPr>
        <w:t>a highly importan</w:t>
      </w:r>
      <w:r w:rsidRPr="572551DF" w:rsidR="1A28CCE2">
        <w:rPr>
          <w:rFonts w:ascii="Calibri" w:hAnsi="Calibri" w:eastAsia="Calibri" w:cs="Calibri"/>
          <w:sz w:val="28"/>
          <w:szCs w:val="28"/>
        </w:rPr>
        <w:t>t</w:t>
      </w:r>
      <w:r w:rsidRPr="572551DF" w:rsidR="01344427">
        <w:rPr>
          <w:rFonts w:ascii="Calibri" w:hAnsi="Calibri" w:eastAsia="Calibri" w:cs="Calibri"/>
          <w:sz w:val="28"/>
          <w:szCs w:val="28"/>
        </w:rPr>
        <w:t xml:space="preserve"> role in the team. They are all aiming for the same</w:t>
      </w:r>
      <w:r w:rsidRPr="572551DF" w:rsidR="747309F3">
        <w:rPr>
          <w:rFonts w:ascii="Calibri" w:hAnsi="Calibri" w:eastAsia="Calibri" w:cs="Calibri"/>
          <w:sz w:val="28"/>
          <w:szCs w:val="28"/>
        </w:rPr>
        <w:t xml:space="preserve"> goal. </w:t>
      </w:r>
    </w:p>
    <w:p w:rsidR="4049BBC0" w:rsidP="572551DF" w:rsidRDefault="4049BBC0" w14:paraId="6BBDD934" w14:textId="58606A25">
      <w:pPr>
        <w:pStyle w:val="Normal"/>
        <w:rPr>
          <w:rFonts w:ascii="Calibri" w:hAnsi="Calibri" w:eastAsia="Calibri" w:cs="Calibri"/>
          <w:sz w:val="28"/>
          <w:szCs w:val="28"/>
        </w:rPr>
      </w:pPr>
      <w:r w:rsidRPr="572551DF" w:rsidR="4049BBC0">
        <w:rPr>
          <w:rFonts w:ascii="Calibri" w:hAnsi="Calibri" w:eastAsia="Calibri" w:cs="Calibri"/>
          <w:sz w:val="28"/>
          <w:szCs w:val="28"/>
        </w:rPr>
        <w:t xml:space="preserve">We have </w:t>
      </w:r>
      <w:r w:rsidRPr="572551DF" w:rsidR="4049BBC0">
        <w:rPr>
          <w:rFonts w:ascii="Calibri" w:hAnsi="Calibri" w:eastAsia="Calibri" w:cs="Calibri"/>
          <w:sz w:val="28"/>
          <w:szCs w:val="28"/>
        </w:rPr>
        <w:t>identified</w:t>
      </w:r>
      <w:r w:rsidRPr="572551DF" w:rsidR="4049BBC0">
        <w:rPr>
          <w:rFonts w:ascii="Calibri" w:hAnsi="Calibri" w:eastAsia="Calibri" w:cs="Calibri"/>
          <w:sz w:val="28"/>
          <w:szCs w:val="28"/>
        </w:rPr>
        <w:t xml:space="preserve"> that each of us plays a certain role in the team. If the team has someone that lacks the </w:t>
      </w:r>
      <w:r w:rsidRPr="572551DF" w:rsidR="42353EC7">
        <w:rPr>
          <w:rFonts w:ascii="Calibri" w:hAnsi="Calibri" w:eastAsia="Calibri" w:cs="Calibri"/>
          <w:sz w:val="28"/>
          <w:szCs w:val="28"/>
        </w:rPr>
        <w:t>t or a</w:t>
      </w:r>
      <w:r w:rsidRPr="572551DF" w:rsidR="4049BBC0">
        <w:rPr>
          <w:rFonts w:ascii="Calibri" w:hAnsi="Calibri" w:eastAsia="Calibri" w:cs="Calibri"/>
          <w:sz w:val="28"/>
          <w:szCs w:val="28"/>
        </w:rPr>
        <w:t xml:space="preserve"> or the working ethic it can affect the </w:t>
      </w:r>
      <w:r w:rsidRPr="572551DF" w:rsidR="445743A6">
        <w:rPr>
          <w:rFonts w:ascii="Calibri" w:hAnsi="Calibri" w:eastAsia="Calibri" w:cs="Calibri"/>
          <w:sz w:val="28"/>
          <w:szCs w:val="28"/>
        </w:rPr>
        <w:t xml:space="preserve">whole team and it needs to be resolved as soon as possible. </w:t>
      </w:r>
      <w:r w:rsidRPr="572551DF" w:rsidR="421F2FE0">
        <w:rPr>
          <w:rFonts w:ascii="Calibri" w:hAnsi="Calibri" w:eastAsia="Calibri" w:cs="Calibri"/>
          <w:sz w:val="28"/>
          <w:szCs w:val="28"/>
        </w:rPr>
        <w:t xml:space="preserve"> it allows the individuals to become more productive. There are many disadvantages such as social isolation and that is one of the most common </w:t>
      </w:r>
      <w:r w:rsidRPr="572551DF" w:rsidR="6B21043D">
        <w:rPr>
          <w:rFonts w:ascii="Calibri" w:hAnsi="Calibri" w:eastAsia="Calibri" w:cs="Calibri"/>
          <w:sz w:val="28"/>
          <w:szCs w:val="28"/>
        </w:rPr>
        <w:t>issues</w:t>
      </w:r>
      <w:r w:rsidRPr="572551DF" w:rsidR="421F2FE0">
        <w:rPr>
          <w:rFonts w:ascii="Calibri" w:hAnsi="Calibri" w:eastAsia="Calibri" w:cs="Calibri"/>
          <w:sz w:val="28"/>
          <w:szCs w:val="28"/>
        </w:rPr>
        <w:t xml:space="preserve"> that people are noticing. </w:t>
      </w:r>
      <w:r w:rsidRPr="572551DF" w:rsidR="421F2FE0">
        <w:rPr>
          <w:rFonts w:ascii="Calibri" w:hAnsi="Calibri" w:eastAsia="Calibri" w:cs="Calibri"/>
          <w:sz w:val="28"/>
          <w:szCs w:val="28"/>
        </w:rPr>
        <w:t xml:space="preserve">It has </w:t>
      </w:r>
      <w:r w:rsidRPr="572551DF" w:rsidR="4DBECE13">
        <w:rPr>
          <w:rFonts w:ascii="Calibri" w:hAnsi="Calibri" w:eastAsia="Calibri" w:cs="Calibri"/>
          <w:sz w:val="28"/>
          <w:szCs w:val="28"/>
        </w:rPr>
        <w:t>a negative impact on those people that are involved within the group.</w:t>
      </w:r>
    </w:p>
    <w:p w:rsidR="4DBECE13" w:rsidP="572551DF" w:rsidRDefault="4DBECE13" w14:paraId="606AD41B" w14:textId="642327E3">
      <w:pPr>
        <w:pStyle w:val="Normal"/>
        <w:rPr>
          <w:rFonts w:ascii="Calibri" w:hAnsi="Calibri" w:eastAsia="Calibri" w:cs="Calibri"/>
          <w:sz w:val="28"/>
          <w:szCs w:val="28"/>
        </w:rPr>
      </w:pPr>
      <w:r w:rsidRPr="572551DF" w:rsidR="4DBECE13">
        <w:rPr>
          <w:rFonts w:ascii="Calibri" w:hAnsi="Calibri" w:eastAsia="Calibri" w:cs="Calibri"/>
          <w:sz w:val="28"/>
          <w:szCs w:val="28"/>
        </w:rPr>
        <w:t xml:space="preserve">To make/build a </w:t>
      </w:r>
      <w:r w:rsidRPr="572551DF" w:rsidR="0FF06FF8">
        <w:rPr>
          <w:rFonts w:ascii="Calibri" w:hAnsi="Calibri" w:eastAsia="Calibri" w:cs="Calibri"/>
          <w:sz w:val="28"/>
          <w:szCs w:val="28"/>
        </w:rPr>
        <w:t>high-performance</w:t>
      </w:r>
      <w:r w:rsidRPr="572551DF" w:rsidR="4DBECE13">
        <w:rPr>
          <w:rFonts w:ascii="Calibri" w:hAnsi="Calibri" w:eastAsia="Calibri" w:cs="Calibri"/>
          <w:sz w:val="28"/>
          <w:szCs w:val="28"/>
        </w:rPr>
        <w:t xml:space="preserve"> team, we need people that are well encouraged, have high productivity and are able to work </w:t>
      </w:r>
      <w:r w:rsidRPr="572551DF" w:rsidR="4DBECE13">
        <w:rPr>
          <w:rFonts w:ascii="Calibri" w:hAnsi="Calibri" w:eastAsia="Calibri" w:cs="Calibri"/>
          <w:sz w:val="28"/>
          <w:szCs w:val="28"/>
        </w:rPr>
        <w:t>und</w:t>
      </w:r>
      <w:r w:rsidRPr="572551DF" w:rsidR="4CB42BE9">
        <w:rPr>
          <w:rFonts w:ascii="Calibri" w:hAnsi="Calibri" w:eastAsia="Calibri" w:cs="Calibri"/>
          <w:sz w:val="28"/>
          <w:szCs w:val="28"/>
        </w:rPr>
        <w:t>e</w:t>
      </w:r>
      <w:r w:rsidRPr="572551DF" w:rsidR="4DBECE13">
        <w:rPr>
          <w:rFonts w:ascii="Calibri" w:hAnsi="Calibri" w:eastAsia="Calibri" w:cs="Calibri"/>
          <w:sz w:val="28"/>
          <w:szCs w:val="28"/>
        </w:rPr>
        <w:t>r</w:t>
      </w:r>
      <w:r w:rsidRPr="572551DF" w:rsidR="4DBECE13">
        <w:rPr>
          <w:rFonts w:ascii="Calibri" w:hAnsi="Calibri" w:eastAsia="Calibri" w:cs="Calibri"/>
          <w:sz w:val="28"/>
          <w:szCs w:val="28"/>
        </w:rPr>
        <w:t xml:space="preserve"> pressure. </w:t>
      </w:r>
      <w:r w:rsidRPr="572551DF" w:rsidR="4DBECE13">
        <w:rPr>
          <w:rFonts w:ascii="Calibri" w:hAnsi="Calibri" w:eastAsia="Calibri" w:cs="Calibri"/>
          <w:sz w:val="28"/>
          <w:szCs w:val="28"/>
        </w:rPr>
        <w:t>Those individuals need to expand their skills and knowledge in order to help/suppor</w:t>
      </w:r>
      <w:r w:rsidRPr="572551DF" w:rsidR="4E931EF8">
        <w:rPr>
          <w:rFonts w:ascii="Calibri" w:hAnsi="Calibri" w:eastAsia="Calibri" w:cs="Calibri"/>
          <w:sz w:val="28"/>
          <w:szCs w:val="28"/>
        </w:rPr>
        <w:t>t the operatives/business.</w:t>
      </w:r>
    </w:p>
    <w:p w:rsidR="572551DF" w:rsidRDefault="572551DF" w14:paraId="51A2E1F0" w14:textId="7C428E96"/>
    <w:p w:rsidR="572551DF" w:rsidRDefault="572551DF" w14:paraId="603DF3F4" w14:textId="744ED546"/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5B2BC"/>
    <w:rsid w:val="0045B2BC"/>
    <w:rsid w:val="01344427"/>
    <w:rsid w:val="01F0C766"/>
    <w:rsid w:val="02FF88A7"/>
    <w:rsid w:val="037B2E84"/>
    <w:rsid w:val="03BECCB2"/>
    <w:rsid w:val="04986A22"/>
    <w:rsid w:val="05A08568"/>
    <w:rsid w:val="0DB1D8A8"/>
    <w:rsid w:val="0F131430"/>
    <w:rsid w:val="0FF06FF8"/>
    <w:rsid w:val="108D2C67"/>
    <w:rsid w:val="1114143B"/>
    <w:rsid w:val="119D37EC"/>
    <w:rsid w:val="1384F233"/>
    <w:rsid w:val="15417A14"/>
    <w:rsid w:val="15C7845E"/>
    <w:rsid w:val="175B61B3"/>
    <w:rsid w:val="1A28CCE2"/>
    <w:rsid w:val="1B3902CE"/>
    <w:rsid w:val="1BFE8572"/>
    <w:rsid w:val="2135803C"/>
    <w:rsid w:val="21B4C3CE"/>
    <w:rsid w:val="220369AE"/>
    <w:rsid w:val="26F96EF5"/>
    <w:rsid w:val="27AA9F79"/>
    <w:rsid w:val="29BB71B8"/>
    <w:rsid w:val="2AE763A4"/>
    <w:rsid w:val="305CD868"/>
    <w:rsid w:val="3071510C"/>
    <w:rsid w:val="312F4BF8"/>
    <w:rsid w:val="326C96CF"/>
    <w:rsid w:val="32DDF4B2"/>
    <w:rsid w:val="335DAB26"/>
    <w:rsid w:val="34703C94"/>
    <w:rsid w:val="35E7A308"/>
    <w:rsid w:val="375E14FB"/>
    <w:rsid w:val="385CBE38"/>
    <w:rsid w:val="3B2D4F40"/>
    <w:rsid w:val="3B756409"/>
    <w:rsid w:val="3BC63D1D"/>
    <w:rsid w:val="3C08B768"/>
    <w:rsid w:val="3D594937"/>
    <w:rsid w:val="3D7460E1"/>
    <w:rsid w:val="3ED8AF40"/>
    <w:rsid w:val="3F07E2EC"/>
    <w:rsid w:val="3FE3F8B8"/>
    <w:rsid w:val="4049BBC0"/>
    <w:rsid w:val="421F2FE0"/>
    <w:rsid w:val="42353EC7"/>
    <w:rsid w:val="445743A6"/>
    <w:rsid w:val="44C94915"/>
    <w:rsid w:val="4624968A"/>
    <w:rsid w:val="4C77AE9B"/>
    <w:rsid w:val="4CB42BE9"/>
    <w:rsid w:val="4DBECE13"/>
    <w:rsid w:val="4E931EF8"/>
    <w:rsid w:val="5112594D"/>
    <w:rsid w:val="528BE202"/>
    <w:rsid w:val="52C02681"/>
    <w:rsid w:val="5384C31B"/>
    <w:rsid w:val="561AEBAA"/>
    <w:rsid w:val="56BEE313"/>
    <w:rsid w:val="572551DF"/>
    <w:rsid w:val="5822F698"/>
    <w:rsid w:val="58F5523C"/>
    <w:rsid w:val="5DE6D5A4"/>
    <w:rsid w:val="60D9EA29"/>
    <w:rsid w:val="63BC0A92"/>
    <w:rsid w:val="657981A3"/>
    <w:rsid w:val="67A5A9FB"/>
    <w:rsid w:val="6865DD84"/>
    <w:rsid w:val="6B21043D"/>
    <w:rsid w:val="6BCE73FE"/>
    <w:rsid w:val="6DAE66C8"/>
    <w:rsid w:val="6F3016FC"/>
    <w:rsid w:val="70050AC3"/>
    <w:rsid w:val="707D5E6C"/>
    <w:rsid w:val="7122E876"/>
    <w:rsid w:val="73950AA2"/>
    <w:rsid w:val="73C5F38F"/>
    <w:rsid w:val="747309F3"/>
    <w:rsid w:val="75CCE08B"/>
    <w:rsid w:val="76FE35C3"/>
    <w:rsid w:val="7787F23B"/>
    <w:rsid w:val="77BB8E76"/>
    <w:rsid w:val="7D4006AA"/>
    <w:rsid w:val="7D9A3A7F"/>
    <w:rsid w:val="7EEC2083"/>
    <w:rsid w:val="7FA7DA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045B2BC"/>
  <w15:chartTrackingRefBased/>
  <w15:docId w15:val="{DE795DC2-3AC9-4B2D-BCD8-90B5BE34F3A2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image" Target="/media/image.jpg" Id="Rddd16db8e6f24422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2024-12-02T17:13:41.3731283Z</dcterms:created>
  <dcterms:modified xsi:type="dcterms:W3CDTF">2024-12-02T20:43:24.7765565Z</dcterms:modified>
  <dc:creator>Martin Balog (2313442)</dc:creator>
  <lastModifiedBy>Martin Balog (2313442)</lastModifiedBy>
</coreProperties>
</file>