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646ECBA" w14:textId="45D660DB" w:rsidR="006363DD" w:rsidRPr="006363DD" w:rsidRDefault="005A0DF0" w:rsidP="006363DD">
      <w:pPr>
        <w:rPr>
          <w:rFonts w:asciiTheme="minorHAnsi" w:hAnsiTheme="minorHAnsi" w:cstheme="minorHAnsi"/>
          <w:b/>
          <w:color w:val="000000" w:themeColor="text1"/>
          <w:u w:val="single"/>
        </w:rPr>
      </w:pPr>
      <w:r>
        <w:rPr>
          <w:rFonts w:asciiTheme="minorHAnsi" w:hAnsiTheme="minorHAnsi" w:cstheme="minorHAnsi"/>
          <w:b/>
          <w:color w:val="000000" w:themeColor="text1"/>
          <w:u w:val="single"/>
        </w:rPr>
        <w:t>INDEPENDENT</w:t>
      </w:r>
      <w:r w:rsidR="006363DD" w:rsidRPr="006363DD">
        <w:rPr>
          <w:rFonts w:asciiTheme="minorHAnsi" w:hAnsiTheme="minorHAnsi" w:cstheme="minorHAnsi"/>
          <w:b/>
          <w:color w:val="000000" w:themeColor="text1"/>
          <w:u w:val="single"/>
        </w:rPr>
        <w:t xml:space="preserve"> PROJECT - </w:t>
      </w:r>
      <w:r w:rsidR="00242112">
        <w:rPr>
          <w:rFonts w:asciiTheme="minorHAnsi" w:hAnsiTheme="minorHAnsi" w:cstheme="minorHAnsi"/>
          <w:b/>
          <w:color w:val="000000" w:themeColor="text1"/>
          <w:u w:val="single"/>
        </w:rPr>
        <w:t xml:space="preserve">  </w:t>
      </w:r>
      <w:r w:rsidR="00757C0F">
        <w:rPr>
          <w:rFonts w:asciiTheme="minorHAnsi" w:hAnsiTheme="minorHAnsi" w:cstheme="minorHAnsi"/>
          <w:b/>
          <w:color w:val="000000" w:themeColor="text1"/>
          <w:u w:val="single"/>
        </w:rPr>
        <w:t>Exhibition</w:t>
      </w:r>
      <w:r w:rsidR="006363DD" w:rsidRPr="006363DD">
        <w:rPr>
          <w:rFonts w:asciiTheme="minorHAnsi" w:hAnsiTheme="minorHAnsi" w:cstheme="minorHAnsi"/>
          <w:b/>
          <w:color w:val="000000" w:themeColor="text1"/>
          <w:u w:val="single"/>
        </w:rPr>
        <w:t xml:space="preserve"> – </w:t>
      </w:r>
      <w:r w:rsidR="00757C0F" w:rsidRPr="006363DD">
        <w:rPr>
          <w:rFonts w:asciiTheme="minorHAnsi" w:hAnsiTheme="minorHAnsi" w:cstheme="minorHAnsi"/>
          <w:b/>
          <w:color w:val="000000" w:themeColor="text1"/>
          <w:u w:val="single"/>
        </w:rPr>
        <w:t>1</w:t>
      </w:r>
      <w:r w:rsidR="00757C0F">
        <w:rPr>
          <w:rFonts w:asciiTheme="minorHAnsi" w:hAnsiTheme="minorHAnsi" w:cstheme="minorHAnsi"/>
          <w:b/>
          <w:color w:val="000000" w:themeColor="text1"/>
          <w:u w:val="single"/>
        </w:rPr>
        <w:t>0</w:t>
      </w:r>
      <w:r w:rsidR="006363DD" w:rsidRPr="006363DD">
        <w:rPr>
          <w:rFonts w:asciiTheme="minorHAnsi" w:hAnsiTheme="minorHAnsi" w:cstheme="minorHAnsi"/>
          <w:b/>
          <w:color w:val="000000" w:themeColor="text1"/>
          <w:u w:val="single"/>
        </w:rPr>
        <w:t>%</w:t>
      </w:r>
    </w:p>
    <w:p w14:paraId="29F465AD" w14:textId="77777777" w:rsidR="006363DD" w:rsidRPr="006363DD" w:rsidRDefault="006363DD" w:rsidP="006363DD">
      <w:pPr>
        <w:rPr>
          <w:rFonts w:asciiTheme="minorHAnsi" w:hAnsiTheme="minorHAnsi" w:cstheme="minorHAnsi"/>
          <w:b/>
          <w:color w:val="000000" w:themeColor="text1"/>
        </w:rPr>
      </w:pPr>
    </w:p>
    <w:tbl>
      <w:tblPr>
        <w:tblStyle w:val="TableGrid"/>
        <w:tblW w:w="0" w:type="auto"/>
        <w:tblLook w:val="04A0" w:firstRow="1" w:lastRow="0" w:firstColumn="1" w:lastColumn="0" w:noHBand="0" w:noVBand="1"/>
      </w:tblPr>
      <w:tblGrid>
        <w:gridCol w:w="2341"/>
        <w:gridCol w:w="7009"/>
      </w:tblGrid>
      <w:tr w:rsidR="009A7166" w:rsidRPr="00C2152E" w14:paraId="209EC412" w14:textId="77777777" w:rsidTr="000F7649">
        <w:trPr>
          <w:trHeight w:val="551"/>
        </w:trPr>
        <w:tc>
          <w:tcPr>
            <w:tcW w:w="2341" w:type="dxa"/>
            <w:shd w:val="clear" w:color="auto" w:fill="D9D9D9" w:themeFill="background1" w:themeFillShade="D9"/>
            <w:vAlign w:val="center"/>
          </w:tcPr>
          <w:p w14:paraId="1FED69FA" w14:textId="77777777" w:rsidR="009A7166" w:rsidRPr="00C2152E" w:rsidRDefault="009A7166" w:rsidP="009A7166">
            <w:pPr>
              <w:rPr>
                <w:rFonts w:asciiTheme="minorHAnsi" w:hAnsiTheme="minorHAnsi" w:cstheme="minorHAnsi"/>
                <w:b/>
                <w:color w:val="000000" w:themeColor="text1"/>
              </w:rPr>
            </w:pPr>
            <w:r w:rsidRPr="00C2152E">
              <w:rPr>
                <w:rFonts w:asciiTheme="minorHAnsi" w:hAnsiTheme="minorHAnsi" w:cstheme="minorHAnsi"/>
                <w:b/>
                <w:color w:val="000000" w:themeColor="text1"/>
              </w:rPr>
              <w:t>Student Name:</w:t>
            </w:r>
          </w:p>
        </w:tc>
        <w:tc>
          <w:tcPr>
            <w:tcW w:w="7009" w:type="dxa"/>
            <w:vAlign w:val="center"/>
          </w:tcPr>
          <w:p w14:paraId="72076446" w14:textId="3308C376" w:rsidR="009A7166" w:rsidRPr="00C2152E" w:rsidRDefault="00C06105" w:rsidP="009A7166">
            <w:pPr>
              <w:rPr>
                <w:rFonts w:asciiTheme="minorHAnsi" w:hAnsiTheme="minorHAnsi" w:cstheme="minorHAnsi"/>
                <w:b/>
                <w:color w:val="000000" w:themeColor="text1"/>
              </w:rPr>
            </w:pPr>
            <w:r w:rsidRPr="00CA0B77">
              <w:rPr>
                <w:rFonts w:asciiTheme="minorHAnsi" w:eastAsia="SimSun" w:hAnsiTheme="minorHAnsi" w:hint="eastAsia"/>
                <w:color w:val="000000" w:themeColor="text1"/>
                <w:lang w:val="en-US" w:eastAsia="zh-CN"/>
              </w:rPr>
              <w:t>ZEYU XIE</w:t>
            </w:r>
          </w:p>
        </w:tc>
      </w:tr>
      <w:tr w:rsidR="009A7166" w:rsidRPr="00C2152E" w14:paraId="752C02D8" w14:textId="77777777" w:rsidTr="000F7649">
        <w:trPr>
          <w:trHeight w:val="545"/>
        </w:trPr>
        <w:tc>
          <w:tcPr>
            <w:tcW w:w="2341" w:type="dxa"/>
            <w:shd w:val="clear" w:color="auto" w:fill="D9D9D9" w:themeFill="background1" w:themeFillShade="D9"/>
            <w:vAlign w:val="center"/>
          </w:tcPr>
          <w:p w14:paraId="05D4BD16" w14:textId="77777777" w:rsidR="009A7166" w:rsidRPr="00C2152E" w:rsidRDefault="009A7166" w:rsidP="009A7166">
            <w:pPr>
              <w:rPr>
                <w:rFonts w:asciiTheme="minorHAnsi" w:hAnsiTheme="minorHAnsi" w:cstheme="minorHAnsi"/>
                <w:b/>
                <w:color w:val="000000" w:themeColor="text1"/>
              </w:rPr>
            </w:pPr>
            <w:r w:rsidRPr="00C2152E">
              <w:rPr>
                <w:rFonts w:asciiTheme="minorHAnsi" w:hAnsiTheme="minorHAnsi" w:cstheme="minorHAnsi"/>
                <w:b/>
                <w:color w:val="000000" w:themeColor="text1"/>
              </w:rPr>
              <w:t>Title of Project:</w:t>
            </w:r>
          </w:p>
        </w:tc>
        <w:tc>
          <w:tcPr>
            <w:tcW w:w="7009" w:type="dxa"/>
            <w:vAlign w:val="center"/>
          </w:tcPr>
          <w:p w14:paraId="4D66A09A" w14:textId="3AFEEED2" w:rsidR="009A7166" w:rsidRPr="00C2152E" w:rsidRDefault="0015071C" w:rsidP="009A7166">
            <w:pPr>
              <w:rPr>
                <w:rFonts w:asciiTheme="minorHAnsi" w:hAnsiTheme="minorHAnsi" w:cstheme="minorHAnsi"/>
                <w:b/>
                <w:color w:val="000000" w:themeColor="text1"/>
              </w:rPr>
            </w:pPr>
            <w:r w:rsidRPr="005C2313">
              <w:rPr>
                <w:rFonts w:ascii="Arial" w:hAnsi="Arial" w:cs="Arial"/>
              </w:rPr>
              <w:t>Evaluating and Comparing the Performance of Routing Protocols (OSPF, RIP, EIGRP) on Network Devices</w:t>
            </w:r>
            <w:r>
              <w:rPr>
                <w:rFonts w:ascii="Arial" w:hAnsi="Arial" w:cs="Arial"/>
              </w:rPr>
              <w:t>.</w:t>
            </w:r>
          </w:p>
        </w:tc>
      </w:tr>
      <w:tr w:rsidR="009A7166" w:rsidRPr="00C2152E" w14:paraId="71F3CAEB" w14:textId="77777777" w:rsidTr="000F7649">
        <w:trPr>
          <w:trHeight w:val="552"/>
        </w:trPr>
        <w:tc>
          <w:tcPr>
            <w:tcW w:w="2341" w:type="dxa"/>
            <w:shd w:val="clear" w:color="auto" w:fill="D9D9D9" w:themeFill="background1" w:themeFillShade="D9"/>
            <w:vAlign w:val="center"/>
          </w:tcPr>
          <w:p w14:paraId="3475FC93" w14:textId="77777777" w:rsidR="009A7166" w:rsidRPr="00C2152E" w:rsidRDefault="009A7166" w:rsidP="009A7166">
            <w:pPr>
              <w:rPr>
                <w:rFonts w:asciiTheme="minorHAnsi" w:hAnsiTheme="minorHAnsi" w:cstheme="minorHAnsi"/>
                <w:b/>
                <w:color w:val="000000" w:themeColor="text1"/>
              </w:rPr>
            </w:pPr>
            <w:r w:rsidRPr="00C2152E">
              <w:rPr>
                <w:rFonts w:asciiTheme="minorHAnsi" w:hAnsiTheme="minorHAnsi" w:cstheme="minorHAnsi"/>
                <w:b/>
                <w:color w:val="000000" w:themeColor="text1"/>
              </w:rPr>
              <w:t>Supervisor:</w:t>
            </w:r>
          </w:p>
        </w:tc>
        <w:tc>
          <w:tcPr>
            <w:tcW w:w="7009" w:type="dxa"/>
            <w:vAlign w:val="center"/>
          </w:tcPr>
          <w:p w14:paraId="2D6760A8" w14:textId="09FB9F46" w:rsidR="009A7166" w:rsidRPr="00C2152E" w:rsidRDefault="009A7166" w:rsidP="009A7166">
            <w:pPr>
              <w:rPr>
                <w:rFonts w:asciiTheme="minorHAnsi" w:hAnsiTheme="minorHAnsi" w:cstheme="minorHAnsi"/>
                <w:b/>
                <w:color w:val="000000" w:themeColor="text1"/>
              </w:rPr>
            </w:pPr>
            <w:r w:rsidRPr="00CB1B9D">
              <w:rPr>
                <w:rFonts w:asciiTheme="minorHAnsi" w:hAnsiTheme="minorHAnsi" w:cstheme="minorHAnsi"/>
                <w:bCs/>
                <w:color w:val="000000" w:themeColor="text1"/>
              </w:rPr>
              <w:t xml:space="preserve">Munyaradzi </w:t>
            </w:r>
          </w:p>
        </w:tc>
      </w:tr>
      <w:tr w:rsidR="009A7166" w:rsidRPr="00C2152E" w14:paraId="0BEDFA33" w14:textId="77777777" w:rsidTr="000F7649">
        <w:trPr>
          <w:trHeight w:val="564"/>
        </w:trPr>
        <w:tc>
          <w:tcPr>
            <w:tcW w:w="2341" w:type="dxa"/>
            <w:shd w:val="clear" w:color="auto" w:fill="D9D9D9" w:themeFill="background1" w:themeFillShade="D9"/>
            <w:vAlign w:val="center"/>
          </w:tcPr>
          <w:p w14:paraId="30BC9AEC" w14:textId="77777777" w:rsidR="009A7166" w:rsidRPr="00C2152E" w:rsidRDefault="009A7166" w:rsidP="009A7166">
            <w:pPr>
              <w:rPr>
                <w:rFonts w:asciiTheme="minorHAnsi" w:hAnsiTheme="minorHAnsi" w:cstheme="minorHAnsi"/>
                <w:b/>
                <w:color w:val="000000" w:themeColor="text1"/>
              </w:rPr>
            </w:pPr>
            <w:r w:rsidRPr="00C2152E">
              <w:rPr>
                <w:rFonts w:asciiTheme="minorHAnsi" w:hAnsiTheme="minorHAnsi" w:cstheme="minorHAnsi"/>
                <w:b/>
                <w:color w:val="000000" w:themeColor="text1"/>
              </w:rPr>
              <w:t>2</w:t>
            </w:r>
            <w:r w:rsidRPr="00C2152E">
              <w:rPr>
                <w:rFonts w:asciiTheme="minorHAnsi" w:hAnsiTheme="minorHAnsi" w:cstheme="minorHAnsi"/>
                <w:b/>
                <w:color w:val="000000" w:themeColor="text1"/>
                <w:vertAlign w:val="superscript"/>
              </w:rPr>
              <w:t>nd</w:t>
            </w:r>
            <w:r w:rsidRPr="00C2152E">
              <w:rPr>
                <w:rFonts w:asciiTheme="minorHAnsi" w:hAnsiTheme="minorHAnsi" w:cstheme="minorHAnsi"/>
                <w:b/>
                <w:color w:val="000000" w:themeColor="text1"/>
              </w:rPr>
              <w:t xml:space="preserve"> marker: </w:t>
            </w:r>
          </w:p>
        </w:tc>
        <w:tc>
          <w:tcPr>
            <w:tcW w:w="7009" w:type="dxa"/>
            <w:vAlign w:val="center"/>
          </w:tcPr>
          <w:p w14:paraId="4E902BD2" w14:textId="1519F808" w:rsidR="009A7166" w:rsidRPr="00C2152E" w:rsidRDefault="009A7166" w:rsidP="009A7166">
            <w:pPr>
              <w:rPr>
                <w:rFonts w:asciiTheme="minorHAnsi" w:hAnsiTheme="minorHAnsi" w:cstheme="minorHAnsi"/>
                <w:b/>
                <w:color w:val="000000" w:themeColor="text1"/>
              </w:rPr>
            </w:pPr>
            <w:r w:rsidRPr="00CB1B9D">
              <w:rPr>
                <w:rFonts w:asciiTheme="minorHAnsi" w:hAnsiTheme="minorHAnsi" w:cstheme="minorHAnsi"/>
                <w:bCs/>
                <w:color w:val="000000" w:themeColor="text1"/>
                <w:sz w:val="28"/>
                <w:szCs w:val="28"/>
              </w:rPr>
              <w:t>Nitheesh</w:t>
            </w:r>
          </w:p>
        </w:tc>
      </w:tr>
      <w:tr w:rsidR="009A7166" w:rsidRPr="00C2152E" w14:paraId="08403D4B" w14:textId="77777777" w:rsidTr="000F7649">
        <w:trPr>
          <w:trHeight w:val="1291"/>
        </w:trPr>
        <w:tc>
          <w:tcPr>
            <w:tcW w:w="2341" w:type="dxa"/>
            <w:shd w:val="clear" w:color="auto" w:fill="D9D9D9" w:themeFill="background1" w:themeFillShade="D9"/>
            <w:vAlign w:val="center"/>
          </w:tcPr>
          <w:p w14:paraId="43A42103" w14:textId="77777777" w:rsidR="009A7166" w:rsidRPr="00C2152E" w:rsidRDefault="009A7166" w:rsidP="009A7166">
            <w:pPr>
              <w:rPr>
                <w:rFonts w:asciiTheme="minorHAnsi" w:hAnsiTheme="minorHAnsi" w:cstheme="minorHAnsi"/>
                <w:b/>
                <w:color w:val="000000" w:themeColor="text1"/>
              </w:rPr>
            </w:pPr>
            <w:r w:rsidRPr="00C2152E">
              <w:rPr>
                <w:rFonts w:asciiTheme="minorHAnsi" w:hAnsiTheme="minorHAnsi" w:cstheme="minorHAnsi"/>
                <w:b/>
                <w:color w:val="000000" w:themeColor="text1"/>
              </w:rPr>
              <w:t xml:space="preserve">Course:    </w:t>
            </w:r>
          </w:p>
        </w:tc>
        <w:tc>
          <w:tcPr>
            <w:tcW w:w="7009" w:type="dxa"/>
            <w:vAlign w:val="center"/>
          </w:tcPr>
          <w:p w14:paraId="03CB118A" w14:textId="77777777" w:rsidR="009A7166" w:rsidRDefault="00000000" w:rsidP="009A7166">
            <w:pPr>
              <w:rPr>
                <w:rFonts w:asciiTheme="minorHAnsi" w:hAnsiTheme="minorHAnsi" w:cstheme="minorHAnsi"/>
                <w:b/>
                <w:color w:val="000000" w:themeColor="text1"/>
              </w:rPr>
            </w:pPr>
            <w:sdt>
              <w:sdtPr>
                <w:rPr>
                  <w:rFonts w:asciiTheme="minorHAnsi" w:hAnsiTheme="minorHAnsi" w:cstheme="minorHAnsi"/>
                  <w:b/>
                  <w:color w:val="000000" w:themeColor="text1"/>
                </w:rPr>
                <w:id w:val="1678458770"/>
                <w14:checkbox>
                  <w14:checked w14:val="0"/>
                  <w14:checkedState w14:val="2612" w14:font="MS Gothic"/>
                  <w14:uncheckedState w14:val="2610" w14:font="MS Gothic"/>
                </w14:checkbox>
              </w:sdtPr>
              <w:sdtContent>
                <w:r w:rsidR="009A7166">
                  <w:rPr>
                    <w:rFonts w:ascii="MS Gothic" w:eastAsia="MS Gothic" w:hAnsi="MS Gothic" w:cstheme="minorHAnsi" w:hint="eastAsia"/>
                    <w:b/>
                    <w:color w:val="000000" w:themeColor="text1"/>
                  </w:rPr>
                  <w:t>☐</w:t>
                </w:r>
              </w:sdtContent>
            </w:sdt>
            <w:r w:rsidR="009A7166">
              <w:rPr>
                <w:rFonts w:asciiTheme="minorHAnsi" w:hAnsiTheme="minorHAnsi" w:cstheme="minorHAnsi"/>
                <w:b/>
                <w:color w:val="000000" w:themeColor="text1"/>
              </w:rPr>
              <w:t xml:space="preserve"> Applied Computing    </w:t>
            </w:r>
          </w:p>
          <w:p w14:paraId="206C8399" w14:textId="4E7B8ADC" w:rsidR="009A7166" w:rsidRDefault="00000000" w:rsidP="009A7166">
            <w:pPr>
              <w:rPr>
                <w:rFonts w:asciiTheme="minorHAnsi" w:hAnsiTheme="minorHAnsi" w:cstheme="minorHAnsi"/>
                <w:b/>
                <w:color w:val="000000" w:themeColor="text1"/>
              </w:rPr>
            </w:pPr>
            <w:sdt>
              <w:sdtPr>
                <w:rPr>
                  <w:rFonts w:asciiTheme="minorHAnsi" w:hAnsiTheme="minorHAnsi" w:cstheme="minorHAnsi"/>
                  <w:b/>
                  <w:color w:val="000000" w:themeColor="text1"/>
                </w:rPr>
                <w:id w:val="661118918"/>
                <w14:checkbox>
                  <w14:checked w14:val="1"/>
                  <w14:checkedState w14:val="2612" w14:font="MS Gothic"/>
                  <w14:uncheckedState w14:val="2610" w14:font="MS Gothic"/>
                </w14:checkbox>
              </w:sdtPr>
              <w:sdtContent>
                <w:r w:rsidR="009A7166">
                  <w:rPr>
                    <w:rFonts w:ascii="MS Gothic" w:eastAsia="MS Gothic" w:hAnsi="MS Gothic" w:cstheme="minorHAnsi" w:hint="eastAsia"/>
                    <w:b/>
                    <w:color w:val="000000" w:themeColor="text1"/>
                  </w:rPr>
                  <w:t>☒</w:t>
                </w:r>
              </w:sdtContent>
            </w:sdt>
            <w:r w:rsidR="009A7166">
              <w:rPr>
                <w:rFonts w:asciiTheme="minorHAnsi" w:hAnsiTheme="minorHAnsi" w:cstheme="minorHAnsi"/>
                <w:b/>
                <w:color w:val="000000" w:themeColor="text1"/>
              </w:rPr>
              <w:t xml:space="preserve"> CNC   </w:t>
            </w:r>
          </w:p>
          <w:p w14:paraId="7E013B5A" w14:textId="77777777" w:rsidR="009A7166" w:rsidRDefault="00000000" w:rsidP="009A7166">
            <w:pPr>
              <w:rPr>
                <w:rFonts w:asciiTheme="minorHAnsi" w:hAnsiTheme="minorHAnsi" w:cstheme="minorHAnsi"/>
                <w:b/>
                <w:color w:val="000000" w:themeColor="text1"/>
              </w:rPr>
            </w:pPr>
            <w:sdt>
              <w:sdtPr>
                <w:rPr>
                  <w:rFonts w:asciiTheme="minorHAnsi" w:hAnsiTheme="minorHAnsi" w:cstheme="minorHAnsi"/>
                  <w:b/>
                  <w:color w:val="000000" w:themeColor="text1"/>
                </w:rPr>
                <w:id w:val="878438027"/>
                <w14:checkbox>
                  <w14:checked w14:val="0"/>
                  <w14:checkedState w14:val="2612" w14:font="MS Gothic"/>
                  <w14:uncheckedState w14:val="2610" w14:font="MS Gothic"/>
                </w14:checkbox>
              </w:sdtPr>
              <w:sdtContent>
                <w:r w:rsidR="009A7166">
                  <w:rPr>
                    <w:rFonts w:ascii="MS Gothic" w:eastAsia="MS Gothic" w:hAnsi="MS Gothic" w:cstheme="minorHAnsi" w:hint="eastAsia"/>
                    <w:b/>
                    <w:color w:val="000000" w:themeColor="text1"/>
                  </w:rPr>
                  <w:t>☐</w:t>
                </w:r>
              </w:sdtContent>
            </w:sdt>
            <w:r w:rsidR="009A7166">
              <w:rPr>
                <w:rFonts w:asciiTheme="minorHAnsi" w:hAnsiTheme="minorHAnsi" w:cstheme="minorHAnsi"/>
                <w:b/>
                <w:color w:val="000000" w:themeColor="text1"/>
              </w:rPr>
              <w:t xml:space="preserve"> DIS     </w:t>
            </w:r>
          </w:p>
          <w:p w14:paraId="104EE36F" w14:textId="77777777" w:rsidR="009A7166" w:rsidRDefault="00000000" w:rsidP="009A7166">
            <w:pPr>
              <w:rPr>
                <w:rFonts w:asciiTheme="minorHAnsi" w:hAnsiTheme="minorHAnsi" w:cstheme="minorHAnsi"/>
                <w:b/>
                <w:color w:val="000000" w:themeColor="text1"/>
              </w:rPr>
            </w:pPr>
            <w:sdt>
              <w:sdtPr>
                <w:rPr>
                  <w:rFonts w:asciiTheme="minorHAnsi" w:hAnsiTheme="minorHAnsi" w:cstheme="minorHAnsi"/>
                  <w:b/>
                  <w:color w:val="000000" w:themeColor="text1"/>
                </w:rPr>
                <w:id w:val="-793433679"/>
                <w14:checkbox>
                  <w14:checked w14:val="0"/>
                  <w14:checkedState w14:val="2612" w14:font="MS Gothic"/>
                  <w14:uncheckedState w14:val="2610" w14:font="MS Gothic"/>
                </w14:checkbox>
              </w:sdtPr>
              <w:sdtContent>
                <w:r w:rsidR="009A7166">
                  <w:rPr>
                    <w:rFonts w:ascii="MS Gothic" w:eastAsia="MS Gothic" w:hAnsi="MS Gothic" w:cstheme="minorHAnsi" w:hint="eastAsia"/>
                    <w:b/>
                    <w:color w:val="000000" w:themeColor="text1"/>
                  </w:rPr>
                  <w:t>☐</w:t>
                </w:r>
              </w:sdtContent>
            </w:sdt>
            <w:r w:rsidR="009A7166">
              <w:rPr>
                <w:rFonts w:asciiTheme="minorHAnsi" w:hAnsiTheme="minorHAnsi" w:cstheme="minorHAnsi"/>
                <w:b/>
                <w:color w:val="000000" w:themeColor="text1"/>
              </w:rPr>
              <w:t xml:space="preserve"> Software Dev   </w:t>
            </w:r>
          </w:p>
          <w:p w14:paraId="4F79A1C7" w14:textId="5CE7043D" w:rsidR="009A7166" w:rsidRPr="00C2152E" w:rsidRDefault="00000000" w:rsidP="009A7166">
            <w:pPr>
              <w:rPr>
                <w:rFonts w:asciiTheme="minorHAnsi" w:hAnsiTheme="minorHAnsi" w:cstheme="minorHAnsi"/>
                <w:b/>
                <w:color w:val="000000" w:themeColor="text1"/>
              </w:rPr>
            </w:pPr>
            <w:sdt>
              <w:sdtPr>
                <w:rPr>
                  <w:rFonts w:asciiTheme="minorHAnsi" w:hAnsiTheme="minorHAnsi" w:cstheme="minorHAnsi"/>
                  <w:b/>
                  <w:color w:val="000000" w:themeColor="text1"/>
                </w:rPr>
                <w:id w:val="1740517297"/>
                <w14:checkbox>
                  <w14:checked w14:val="0"/>
                  <w14:checkedState w14:val="2612" w14:font="MS Gothic"/>
                  <w14:uncheckedState w14:val="2610" w14:font="MS Gothic"/>
                </w14:checkbox>
              </w:sdtPr>
              <w:sdtContent>
                <w:r w:rsidR="009A7166">
                  <w:rPr>
                    <w:rFonts w:ascii="MS Gothic" w:eastAsia="MS Gothic" w:hAnsi="MS Gothic" w:cstheme="minorHAnsi" w:hint="eastAsia"/>
                    <w:b/>
                    <w:color w:val="000000" w:themeColor="text1"/>
                  </w:rPr>
                  <w:t>☐</w:t>
                </w:r>
              </w:sdtContent>
            </w:sdt>
            <w:r w:rsidR="009A7166">
              <w:rPr>
                <w:rFonts w:asciiTheme="minorHAnsi" w:hAnsiTheme="minorHAnsi" w:cstheme="minorHAnsi"/>
                <w:b/>
                <w:color w:val="000000" w:themeColor="text1"/>
              </w:rPr>
              <w:t xml:space="preserve"> Games Dev    </w:t>
            </w:r>
          </w:p>
        </w:tc>
      </w:tr>
    </w:tbl>
    <w:p w14:paraId="49874F50" w14:textId="77777777" w:rsidR="006363DD" w:rsidRPr="006363DD" w:rsidRDefault="006363DD" w:rsidP="006363DD">
      <w:pPr>
        <w:rPr>
          <w:rFonts w:asciiTheme="minorHAnsi" w:hAnsiTheme="minorHAnsi" w:cstheme="minorHAnsi"/>
          <w:b/>
          <w:color w:val="000000" w:themeColor="text1"/>
        </w:rPr>
      </w:pPr>
    </w:p>
    <w:tbl>
      <w:tblPr>
        <w:tblW w:w="9380" w:type="dxa"/>
        <w:tblInd w:w="-34" w:type="dxa"/>
        <w:shd w:val="clear" w:color="auto" w:fill="FFFFFF" w:themeFill="background1"/>
        <w:tblLook w:val="04A0" w:firstRow="1" w:lastRow="0" w:firstColumn="1" w:lastColumn="0" w:noHBand="0" w:noVBand="1"/>
      </w:tblPr>
      <w:tblGrid>
        <w:gridCol w:w="3852"/>
        <w:gridCol w:w="5528"/>
      </w:tblGrid>
      <w:tr w:rsidR="00384AC9" w:rsidRPr="00757C0F" w14:paraId="4588CA6C" w14:textId="77777777" w:rsidTr="00384AC9">
        <w:trPr>
          <w:trHeight w:val="435"/>
        </w:trPr>
        <w:tc>
          <w:tcPr>
            <w:tcW w:w="3852" w:type="dxa"/>
            <w:tcBorders>
              <w:top w:val="single" w:sz="4" w:space="0" w:color="auto"/>
              <w:left w:val="single" w:sz="8" w:space="0" w:color="auto"/>
              <w:bottom w:val="single" w:sz="4" w:space="0" w:color="auto"/>
              <w:right w:val="single" w:sz="4" w:space="0" w:color="auto"/>
            </w:tcBorders>
            <w:shd w:val="clear" w:color="auto" w:fill="BFBFBF" w:themeFill="background1" w:themeFillShade="BF"/>
            <w:noWrap/>
            <w:vAlign w:val="center"/>
          </w:tcPr>
          <w:p w14:paraId="66FA961D" w14:textId="77777777" w:rsidR="00384AC9" w:rsidRPr="001F0FF7" w:rsidRDefault="001F0FF7" w:rsidP="00711A55">
            <w:pPr>
              <w:rPr>
                <w:rFonts w:asciiTheme="minorHAnsi" w:hAnsiTheme="minorHAnsi"/>
                <w:b/>
                <w:color w:val="000000" w:themeColor="text1"/>
                <w:lang w:eastAsia="en-GB"/>
              </w:rPr>
            </w:pPr>
            <w:r w:rsidRPr="001F0FF7">
              <w:rPr>
                <w:rFonts w:asciiTheme="minorHAnsi" w:hAnsiTheme="minorHAnsi"/>
                <w:b/>
                <w:color w:val="000000" w:themeColor="text1"/>
                <w:lang w:eastAsia="en-GB"/>
              </w:rPr>
              <w:t>Exhibition</w:t>
            </w:r>
          </w:p>
        </w:tc>
        <w:tc>
          <w:tcPr>
            <w:tcW w:w="5528" w:type="dxa"/>
            <w:tcBorders>
              <w:top w:val="single" w:sz="4" w:space="0" w:color="auto"/>
              <w:left w:val="nil"/>
              <w:bottom w:val="single" w:sz="4" w:space="0" w:color="auto"/>
              <w:right w:val="single" w:sz="8" w:space="0" w:color="auto"/>
            </w:tcBorders>
            <w:shd w:val="clear" w:color="auto" w:fill="BFBFBF" w:themeFill="background1" w:themeFillShade="BF"/>
            <w:noWrap/>
            <w:vAlign w:val="center"/>
          </w:tcPr>
          <w:p w14:paraId="365DBF83" w14:textId="77777777" w:rsidR="00384AC9" w:rsidRDefault="00384AC9" w:rsidP="005728F6">
            <w:pPr>
              <w:jc w:val="right"/>
              <w:rPr>
                <w:rFonts w:asciiTheme="minorHAnsi" w:hAnsiTheme="minorHAnsi"/>
                <w:color w:val="000000" w:themeColor="text1"/>
                <w:lang w:eastAsia="en-GB"/>
              </w:rPr>
            </w:pPr>
          </w:p>
        </w:tc>
      </w:tr>
      <w:tr w:rsidR="00757C0F" w:rsidRPr="00757C0F" w14:paraId="2BB1DD9D" w14:textId="77777777" w:rsidTr="005728F6">
        <w:trPr>
          <w:trHeight w:val="435"/>
        </w:trPr>
        <w:tc>
          <w:tcPr>
            <w:tcW w:w="3852" w:type="dxa"/>
            <w:tcBorders>
              <w:top w:val="single" w:sz="4" w:space="0" w:color="auto"/>
              <w:left w:val="single" w:sz="8" w:space="0" w:color="auto"/>
              <w:bottom w:val="single" w:sz="4" w:space="0" w:color="auto"/>
              <w:right w:val="single" w:sz="4" w:space="0" w:color="auto"/>
            </w:tcBorders>
            <w:shd w:val="clear" w:color="auto" w:fill="FFFFFF" w:themeFill="background1"/>
            <w:noWrap/>
            <w:vAlign w:val="center"/>
            <w:hideMark/>
          </w:tcPr>
          <w:p w14:paraId="2BCA762A" w14:textId="77777777" w:rsidR="00757C0F" w:rsidRPr="00384AC9" w:rsidRDefault="00384AC9" w:rsidP="00384AC9">
            <w:pPr>
              <w:rPr>
                <w:rFonts w:asciiTheme="minorHAnsi" w:hAnsiTheme="minorHAnsi"/>
                <w:color w:val="000000" w:themeColor="text1"/>
                <w:lang w:eastAsia="en-GB"/>
              </w:rPr>
            </w:pPr>
            <w:r w:rsidRPr="00384AC9">
              <w:rPr>
                <w:rFonts w:asciiTheme="minorHAnsi" w:hAnsiTheme="minorHAnsi"/>
                <w:color w:val="000000" w:themeColor="text1"/>
                <w:lang w:eastAsia="en-GB"/>
              </w:rPr>
              <w:t>1.</w:t>
            </w:r>
            <w:r>
              <w:rPr>
                <w:rFonts w:asciiTheme="minorHAnsi" w:hAnsiTheme="minorHAnsi"/>
                <w:color w:val="000000" w:themeColor="text1"/>
                <w:lang w:eastAsia="en-GB"/>
              </w:rPr>
              <w:t xml:space="preserve"> </w:t>
            </w:r>
            <w:r w:rsidR="005728F6" w:rsidRPr="00384AC9">
              <w:rPr>
                <w:rFonts w:asciiTheme="minorHAnsi" w:hAnsiTheme="minorHAnsi"/>
                <w:color w:val="000000" w:themeColor="text1"/>
                <w:lang w:eastAsia="en-GB"/>
              </w:rPr>
              <w:t xml:space="preserve">Poster: </w:t>
            </w:r>
            <w:r w:rsidR="0081551D" w:rsidRPr="00384AC9">
              <w:rPr>
                <w:rFonts w:asciiTheme="minorHAnsi" w:hAnsiTheme="minorHAnsi"/>
                <w:color w:val="000000" w:themeColor="text1"/>
                <w:lang w:eastAsia="en-GB"/>
              </w:rPr>
              <w:t>Clarity of Technical Description</w:t>
            </w:r>
          </w:p>
        </w:tc>
        <w:tc>
          <w:tcPr>
            <w:tcW w:w="5528" w:type="dxa"/>
            <w:tcBorders>
              <w:top w:val="single" w:sz="4" w:space="0" w:color="auto"/>
              <w:left w:val="nil"/>
              <w:bottom w:val="single" w:sz="4" w:space="0" w:color="auto"/>
              <w:right w:val="single" w:sz="8" w:space="0" w:color="auto"/>
            </w:tcBorders>
            <w:shd w:val="clear" w:color="auto" w:fill="FFFFFF" w:themeFill="background1"/>
            <w:noWrap/>
            <w:vAlign w:val="center"/>
            <w:hideMark/>
          </w:tcPr>
          <w:p w14:paraId="1123F670" w14:textId="2BE25027" w:rsidR="00757C0F" w:rsidRPr="00757C0F" w:rsidRDefault="00133600" w:rsidP="007250AA">
            <w:pPr>
              <w:rPr>
                <w:rFonts w:asciiTheme="minorHAnsi" w:hAnsiTheme="minorHAnsi"/>
                <w:color w:val="000000" w:themeColor="text1"/>
                <w:lang w:eastAsia="en-GB"/>
              </w:rPr>
            </w:pPr>
            <w:r>
              <w:rPr>
                <w:rFonts w:asciiTheme="minorHAnsi" w:hAnsiTheme="minorHAnsi"/>
                <w:color w:val="000000" w:themeColor="text1"/>
                <w:lang w:eastAsia="en-GB"/>
              </w:rPr>
              <w:t>3</w:t>
            </w:r>
            <w:r w:rsidR="00A16ACA">
              <w:rPr>
                <w:rFonts w:asciiTheme="minorHAnsi" w:hAnsiTheme="minorHAnsi"/>
                <w:color w:val="000000" w:themeColor="text1"/>
                <w:lang w:eastAsia="en-GB"/>
              </w:rPr>
              <w:t>6</w:t>
            </w:r>
            <w:r w:rsidR="00757C0F">
              <w:rPr>
                <w:rFonts w:asciiTheme="minorHAnsi" w:hAnsiTheme="minorHAnsi"/>
                <w:color w:val="000000" w:themeColor="text1"/>
                <w:lang w:eastAsia="en-GB"/>
              </w:rPr>
              <w:t>/</w:t>
            </w:r>
            <w:r w:rsidR="005728F6">
              <w:rPr>
                <w:rFonts w:asciiTheme="minorHAnsi" w:hAnsiTheme="minorHAnsi"/>
                <w:color w:val="000000" w:themeColor="text1"/>
                <w:lang w:eastAsia="en-GB"/>
              </w:rPr>
              <w:t>4</w:t>
            </w:r>
            <w:r w:rsidR="0081551D" w:rsidRPr="0081551D">
              <w:rPr>
                <w:rFonts w:asciiTheme="minorHAnsi" w:hAnsiTheme="minorHAnsi"/>
                <w:color w:val="000000" w:themeColor="text1"/>
                <w:lang w:eastAsia="en-GB"/>
              </w:rPr>
              <w:t>0</w:t>
            </w:r>
          </w:p>
        </w:tc>
      </w:tr>
      <w:tr w:rsidR="00757C0F" w:rsidRPr="00757C0F" w14:paraId="036BB7C0" w14:textId="77777777" w:rsidTr="005728F6">
        <w:trPr>
          <w:trHeight w:val="403"/>
        </w:trPr>
        <w:tc>
          <w:tcPr>
            <w:tcW w:w="3852" w:type="dxa"/>
            <w:tcBorders>
              <w:top w:val="nil"/>
              <w:left w:val="single" w:sz="8" w:space="0" w:color="auto"/>
              <w:bottom w:val="single" w:sz="4" w:space="0" w:color="auto"/>
              <w:right w:val="single" w:sz="4" w:space="0" w:color="auto"/>
            </w:tcBorders>
            <w:shd w:val="clear" w:color="auto" w:fill="FFFFFF" w:themeFill="background1"/>
            <w:noWrap/>
            <w:vAlign w:val="center"/>
            <w:hideMark/>
          </w:tcPr>
          <w:p w14:paraId="618F88FB" w14:textId="77777777" w:rsidR="00757C0F" w:rsidRPr="00757C0F" w:rsidRDefault="00384AC9" w:rsidP="00711A55">
            <w:pPr>
              <w:rPr>
                <w:rFonts w:asciiTheme="minorHAnsi" w:hAnsiTheme="minorHAnsi"/>
                <w:color w:val="000000" w:themeColor="text1"/>
                <w:lang w:eastAsia="en-GB"/>
              </w:rPr>
            </w:pPr>
            <w:r>
              <w:rPr>
                <w:rFonts w:asciiTheme="minorHAnsi" w:hAnsiTheme="minorHAnsi"/>
                <w:color w:val="000000" w:themeColor="text1"/>
                <w:lang w:eastAsia="en-GB"/>
              </w:rPr>
              <w:t xml:space="preserve">2. </w:t>
            </w:r>
            <w:r w:rsidR="005728F6">
              <w:rPr>
                <w:rFonts w:asciiTheme="minorHAnsi" w:hAnsiTheme="minorHAnsi"/>
                <w:color w:val="000000" w:themeColor="text1"/>
                <w:lang w:eastAsia="en-GB"/>
              </w:rPr>
              <w:t xml:space="preserve">Poster: </w:t>
            </w:r>
            <w:r w:rsidR="0081551D" w:rsidRPr="0081551D">
              <w:rPr>
                <w:rFonts w:asciiTheme="minorHAnsi" w:hAnsiTheme="minorHAnsi"/>
                <w:color w:val="000000" w:themeColor="text1"/>
                <w:lang w:eastAsia="en-GB"/>
              </w:rPr>
              <w:t>Quality of Visual Display</w:t>
            </w:r>
          </w:p>
        </w:tc>
        <w:tc>
          <w:tcPr>
            <w:tcW w:w="5528" w:type="dxa"/>
            <w:tcBorders>
              <w:top w:val="nil"/>
              <w:left w:val="nil"/>
              <w:bottom w:val="single" w:sz="4" w:space="0" w:color="auto"/>
              <w:right w:val="single" w:sz="8" w:space="0" w:color="auto"/>
            </w:tcBorders>
            <w:shd w:val="clear" w:color="auto" w:fill="FFFFFF" w:themeFill="background1"/>
            <w:noWrap/>
            <w:vAlign w:val="center"/>
            <w:hideMark/>
          </w:tcPr>
          <w:p w14:paraId="5A86E0D2" w14:textId="46BF7925" w:rsidR="00757C0F" w:rsidRPr="00757C0F" w:rsidRDefault="00F0259E" w:rsidP="00D165DC">
            <w:pPr>
              <w:rPr>
                <w:rFonts w:asciiTheme="minorHAnsi" w:hAnsiTheme="minorHAnsi"/>
                <w:color w:val="000000" w:themeColor="text1"/>
                <w:lang w:eastAsia="en-GB"/>
              </w:rPr>
            </w:pPr>
            <w:r>
              <w:rPr>
                <w:rFonts w:asciiTheme="minorHAnsi" w:hAnsiTheme="minorHAnsi"/>
                <w:color w:val="000000" w:themeColor="text1"/>
                <w:lang w:eastAsia="en-GB"/>
              </w:rPr>
              <w:t>35</w:t>
            </w:r>
            <w:r w:rsidR="00757C0F">
              <w:rPr>
                <w:rFonts w:asciiTheme="minorHAnsi" w:hAnsiTheme="minorHAnsi"/>
                <w:color w:val="000000" w:themeColor="text1"/>
                <w:lang w:eastAsia="en-GB"/>
              </w:rPr>
              <w:t>/</w:t>
            </w:r>
            <w:r w:rsidR="005728F6">
              <w:rPr>
                <w:rFonts w:asciiTheme="minorHAnsi" w:hAnsiTheme="minorHAnsi"/>
                <w:color w:val="000000" w:themeColor="text1"/>
                <w:lang w:eastAsia="en-GB"/>
              </w:rPr>
              <w:t>4</w:t>
            </w:r>
            <w:r w:rsidR="0081551D" w:rsidRPr="0081551D">
              <w:rPr>
                <w:rFonts w:asciiTheme="minorHAnsi" w:hAnsiTheme="minorHAnsi"/>
                <w:color w:val="000000" w:themeColor="text1"/>
                <w:lang w:eastAsia="en-GB"/>
              </w:rPr>
              <w:t>0</w:t>
            </w:r>
          </w:p>
        </w:tc>
      </w:tr>
      <w:tr w:rsidR="005728F6" w:rsidRPr="000E15DE" w14:paraId="5EFFFD73" w14:textId="77777777" w:rsidTr="005728F6">
        <w:trPr>
          <w:trHeight w:val="403"/>
        </w:trPr>
        <w:tc>
          <w:tcPr>
            <w:tcW w:w="3852" w:type="dxa"/>
            <w:tcBorders>
              <w:top w:val="nil"/>
              <w:left w:val="single" w:sz="8" w:space="0" w:color="auto"/>
              <w:bottom w:val="single" w:sz="4" w:space="0" w:color="auto"/>
              <w:right w:val="single" w:sz="4" w:space="0" w:color="auto"/>
            </w:tcBorders>
            <w:shd w:val="clear" w:color="auto" w:fill="FFFFFF" w:themeFill="background1"/>
            <w:noWrap/>
            <w:vAlign w:val="center"/>
          </w:tcPr>
          <w:p w14:paraId="567503F6" w14:textId="1C050A6F" w:rsidR="005728F6" w:rsidRPr="000E15DE" w:rsidRDefault="00384AC9" w:rsidP="00711A55">
            <w:pPr>
              <w:rPr>
                <w:rFonts w:asciiTheme="minorHAnsi" w:hAnsiTheme="minorHAnsi"/>
                <w:color w:val="000000" w:themeColor="text1"/>
                <w:lang w:eastAsia="en-GB"/>
              </w:rPr>
            </w:pPr>
            <w:r w:rsidRPr="000E15DE">
              <w:rPr>
                <w:rFonts w:asciiTheme="minorHAnsi" w:hAnsiTheme="minorHAnsi"/>
                <w:color w:val="000000" w:themeColor="text1"/>
                <w:lang w:eastAsia="en-GB"/>
              </w:rPr>
              <w:t xml:space="preserve">3. </w:t>
            </w:r>
            <w:r w:rsidR="003D49EA" w:rsidRPr="000E15DE">
              <w:rPr>
                <w:rFonts w:asciiTheme="minorHAnsi" w:hAnsiTheme="minorHAnsi"/>
                <w:color w:val="000000" w:themeColor="text1"/>
                <w:lang w:eastAsia="en-GB"/>
              </w:rPr>
              <w:t>Questionnaire/other materials</w:t>
            </w:r>
          </w:p>
        </w:tc>
        <w:tc>
          <w:tcPr>
            <w:tcW w:w="5528" w:type="dxa"/>
            <w:tcBorders>
              <w:top w:val="nil"/>
              <w:left w:val="nil"/>
              <w:bottom w:val="single" w:sz="4" w:space="0" w:color="auto"/>
              <w:right w:val="single" w:sz="8" w:space="0" w:color="auto"/>
            </w:tcBorders>
            <w:shd w:val="clear" w:color="auto" w:fill="FFFFFF" w:themeFill="background1"/>
            <w:noWrap/>
            <w:vAlign w:val="center"/>
          </w:tcPr>
          <w:p w14:paraId="6225CB95" w14:textId="3920C18A" w:rsidR="003D49EA" w:rsidRPr="000E15DE" w:rsidRDefault="000E15DE" w:rsidP="000E15DE">
            <w:pPr>
              <w:jc w:val="right"/>
              <w:rPr>
                <w:rFonts w:asciiTheme="minorHAnsi" w:hAnsiTheme="minorHAnsi"/>
                <w:color w:val="000000" w:themeColor="text1"/>
                <w:lang w:eastAsia="en-GB"/>
              </w:rPr>
            </w:pPr>
            <w:r w:rsidRPr="000E15DE">
              <w:rPr>
                <w:rFonts w:asciiTheme="minorHAnsi" w:hAnsiTheme="minorHAnsi"/>
                <w:color w:val="000000" w:themeColor="text1"/>
                <w:lang w:eastAsia="en-GB"/>
              </w:rPr>
              <w:sym w:font="Wingdings" w:char="F0FC"/>
            </w:r>
          </w:p>
        </w:tc>
      </w:tr>
      <w:tr w:rsidR="00757C0F" w:rsidRPr="00757C0F" w14:paraId="684B890D" w14:textId="77777777" w:rsidTr="005728F6">
        <w:trPr>
          <w:trHeight w:val="421"/>
        </w:trPr>
        <w:tc>
          <w:tcPr>
            <w:tcW w:w="3852" w:type="dxa"/>
            <w:tcBorders>
              <w:top w:val="single" w:sz="4" w:space="0" w:color="auto"/>
              <w:left w:val="single" w:sz="8" w:space="0" w:color="auto"/>
              <w:bottom w:val="single" w:sz="4" w:space="0" w:color="auto"/>
              <w:right w:val="single" w:sz="4" w:space="0" w:color="auto"/>
            </w:tcBorders>
            <w:shd w:val="clear" w:color="auto" w:fill="FFFFFF" w:themeFill="background1"/>
            <w:noWrap/>
            <w:vAlign w:val="center"/>
            <w:hideMark/>
          </w:tcPr>
          <w:p w14:paraId="1DAB1B51" w14:textId="77777777" w:rsidR="00757C0F" w:rsidRPr="00757C0F" w:rsidRDefault="0081551D" w:rsidP="00711A55">
            <w:pPr>
              <w:rPr>
                <w:rFonts w:asciiTheme="minorHAnsi" w:hAnsiTheme="minorHAnsi"/>
                <w:b/>
                <w:color w:val="000000" w:themeColor="text1"/>
                <w:lang w:eastAsia="en-GB"/>
              </w:rPr>
            </w:pPr>
            <w:r w:rsidRPr="0081551D">
              <w:rPr>
                <w:rFonts w:asciiTheme="minorHAnsi" w:hAnsiTheme="minorHAnsi"/>
                <w:b/>
                <w:color w:val="000000" w:themeColor="text1"/>
                <w:lang w:eastAsia="en-GB"/>
              </w:rPr>
              <w:t>TOTAL</w:t>
            </w:r>
          </w:p>
        </w:tc>
        <w:tc>
          <w:tcPr>
            <w:tcW w:w="5528" w:type="dxa"/>
            <w:tcBorders>
              <w:top w:val="single" w:sz="4" w:space="0" w:color="auto"/>
              <w:left w:val="nil"/>
              <w:bottom w:val="single" w:sz="4" w:space="0" w:color="auto"/>
              <w:right w:val="single" w:sz="8" w:space="0" w:color="auto"/>
            </w:tcBorders>
            <w:shd w:val="clear" w:color="auto" w:fill="FFFFFF" w:themeFill="background1"/>
            <w:noWrap/>
            <w:vAlign w:val="center"/>
            <w:hideMark/>
          </w:tcPr>
          <w:p w14:paraId="4843B38A" w14:textId="40CEAF34" w:rsidR="00757C0F" w:rsidRPr="00757C0F" w:rsidRDefault="00D165DC" w:rsidP="00711A55">
            <w:pPr>
              <w:jc w:val="right"/>
              <w:rPr>
                <w:rFonts w:asciiTheme="minorHAnsi" w:hAnsiTheme="minorHAnsi"/>
                <w:b/>
                <w:color w:val="000000" w:themeColor="text1"/>
                <w:lang w:eastAsia="en-GB"/>
              </w:rPr>
            </w:pPr>
            <w:r>
              <w:rPr>
                <w:rFonts w:asciiTheme="minorHAnsi" w:hAnsiTheme="minorHAnsi"/>
                <w:b/>
                <w:color w:val="000000" w:themeColor="text1"/>
                <w:lang w:eastAsia="en-GB"/>
              </w:rPr>
              <w:t>7</w:t>
            </w:r>
            <w:r w:rsidR="00F04963">
              <w:rPr>
                <w:rFonts w:asciiTheme="minorHAnsi" w:hAnsiTheme="minorHAnsi"/>
                <w:b/>
                <w:color w:val="000000" w:themeColor="text1"/>
                <w:lang w:eastAsia="en-GB"/>
              </w:rPr>
              <w:t>1</w:t>
            </w:r>
            <w:r w:rsidR="00EC719D">
              <w:rPr>
                <w:rFonts w:asciiTheme="minorHAnsi" w:hAnsiTheme="minorHAnsi"/>
                <w:b/>
                <w:color w:val="000000" w:themeColor="text1"/>
                <w:lang w:eastAsia="en-GB"/>
              </w:rPr>
              <w:t xml:space="preserve">/80    </w:t>
            </w:r>
            <w:r w:rsidR="000E15DE">
              <w:rPr>
                <w:rFonts w:asciiTheme="minorHAnsi" w:hAnsiTheme="minorHAnsi"/>
                <w:b/>
                <w:color w:val="000000" w:themeColor="text1"/>
                <w:lang w:eastAsia="en-GB"/>
              </w:rPr>
              <w:t>= 89%</w:t>
            </w:r>
          </w:p>
        </w:tc>
      </w:tr>
    </w:tbl>
    <w:p w14:paraId="34D5A259" w14:textId="77777777" w:rsidR="00757C0F" w:rsidRDefault="00757C0F">
      <w:pPr>
        <w:rPr>
          <w:rFonts w:asciiTheme="minorHAnsi" w:hAnsiTheme="minorHAnsi" w:cstheme="minorHAnsi"/>
          <w:color w:val="000000" w:themeColor="text1"/>
        </w:rPr>
      </w:pPr>
    </w:p>
    <w:tbl>
      <w:tblPr>
        <w:tblStyle w:val="TableGrid"/>
        <w:tblW w:w="0" w:type="auto"/>
        <w:tblLook w:val="04A0" w:firstRow="1" w:lastRow="0" w:firstColumn="1" w:lastColumn="0" w:noHBand="0" w:noVBand="1"/>
      </w:tblPr>
      <w:tblGrid>
        <w:gridCol w:w="9350"/>
      </w:tblGrid>
      <w:tr w:rsidR="006363DD" w14:paraId="6607CE71" w14:textId="77777777" w:rsidTr="00AE30DD">
        <w:trPr>
          <w:trHeight w:val="2675"/>
        </w:trPr>
        <w:tc>
          <w:tcPr>
            <w:tcW w:w="9576" w:type="dxa"/>
          </w:tcPr>
          <w:p w14:paraId="47476955" w14:textId="77777777" w:rsidR="006363DD" w:rsidRDefault="006363DD">
            <w:pPr>
              <w:rPr>
                <w:rFonts w:asciiTheme="minorHAnsi" w:hAnsiTheme="minorHAnsi"/>
                <w:b/>
                <w:color w:val="000000" w:themeColor="text1"/>
              </w:rPr>
            </w:pPr>
            <w:r w:rsidRPr="006363DD">
              <w:rPr>
                <w:rFonts w:asciiTheme="minorHAnsi" w:hAnsiTheme="minorHAnsi"/>
                <w:b/>
                <w:color w:val="000000" w:themeColor="text1"/>
              </w:rPr>
              <w:t>Comments:</w:t>
            </w:r>
          </w:p>
          <w:p w14:paraId="1CAF7171" w14:textId="77777777" w:rsidR="00F04963" w:rsidRPr="00F04963" w:rsidRDefault="00F04963" w:rsidP="00F04963">
            <w:pPr>
              <w:rPr>
                <w:rFonts w:asciiTheme="minorHAnsi" w:hAnsiTheme="minorHAnsi"/>
                <w:bCs/>
                <w:color w:val="000000" w:themeColor="text1"/>
              </w:rPr>
            </w:pPr>
            <w:r w:rsidRPr="00F04963">
              <w:rPr>
                <w:rFonts w:asciiTheme="minorHAnsi" w:hAnsiTheme="minorHAnsi"/>
                <w:b/>
                <w:bCs/>
                <w:color w:val="000000" w:themeColor="text1"/>
              </w:rPr>
              <w:t>1. Clarity of Technical Description</w:t>
            </w:r>
          </w:p>
          <w:p w14:paraId="119FCE40" w14:textId="77777777" w:rsidR="00F04963" w:rsidRPr="00F04963" w:rsidRDefault="00F04963" w:rsidP="00F04963">
            <w:pPr>
              <w:rPr>
                <w:rFonts w:asciiTheme="minorHAnsi" w:hAnsiTheme="minorHAnsi"/>
                <w:bCs/>
                <w:color w:val="000000" w:themeColor="text1"/>
              </w:rPr>
            </w:pPr>
            <w:r w:rsidRPr="00F04963">
              <w:rPr>
                <w:rFonts w:asciiTheme="minorHAnsi" w:hAnsiTheme="minorHAnsi"/>
                <w:bCs/>
                <w:color w:val="000000" w:themeColor="text1"/>
              </w:rPr>
              <w:t>The poster clearly explains the aims, methodology, testing process, and findings of the project. The comparison of routing protocols is well presented, and the conclusions are supported by the results. Minor improvements to the introduction and objectives sections would further strengthen the overall clarity.</w:t>
            </w:r>
          </w:p>
          <w:p w14:paraId="3AB82AB1" w14:textId="77777777" w:rsidR="00F04963" w:rsidRPr="00F04963" w:rsidRDefault="00F04963" w:rsidP="00F04963">
            <w:pPr>
              <w:rPr>
                <w:rFonts w:asciiTheme="minorHAnsi" w:hAnsiTheme="minorHAnsi"/>
                <w:bCs/>
                <w:color w:val="000000" w:themeColor="text1"/>
              </w:rPr>
            </w:pPr>
            <w:r w:rsidRPr="00F04963">
              <w:rPr>
                <w:rFonts w:asciiTheme="minorHAnsi" w:hAnsiTheme="minorHAnsi"/>
                <w:b/>
                <w:bCs/>
                <w:color w:val="000000" w:themeColor="text1"/>
              </w:rPr>
              <w:t>2. Quality of Visual Display</w:t>
            </w:r>
          </w:p>
          <w:p w14:paraId="464AA00B" w14:textId="77777777" w:rsidR="00F04963" w:rsidRPr="00F04963" w:rsidRDefault="00F04963" w:rsidP="00F04963">
            <w:pPr>
              <w:rPr>
                <w:rFonts w:asciiTheme="minorHAnsi" w:hAnsiTheme="minorHAnsi"/>
                <w:bCs/>
                <w:color w:val="000000" w:themeColor="text1"/>
              </w:rPr>
            </w:pPr>
            <w:r w:rsidRPr="00F04963">
              <w:rPr>
                <w:rFonts w:asciiTheme="minorHAnsi" w:hAnsiTheme="minorHAnsi"/>
                <w:bCs/>
                <w:color w:val="000000" w:themeColor="text1"/>
              </w:rPr>
              <w:t>The poster is well structured and follows a logical flow. Figures and results support the discussion effectively; however, some sections contain too much text, which reduces readability from a distance. Greater use of visual summaries and larger text would further improve the overall presentation.</w:t>
            </w:r>
          </w:p>
          <w:p w14:paraId="02C1F605" w14:textId="3552CACA" w:rsidR="00380452" w:rsidRPr="00380452" w:rsidRDefault="00380452" w:rsidP="00A16ACA">
            <w:pPr>
              <w:rPr>
                <w:rFonts w:asciiTheme="minorHAnsi" w:hAnsiTheme="minorHAnsi"/>
                <w:bCs/>
                <w:color w:val="000000" w:themeColor="text1"/>
              </w:rPr>
            </w:pPr>
          </w:p>
        </w:tc>
      </w:tr>
    </w:tbl>
    <w:p w14:paraId="5487C0D5" w14:textId="77777777" w:rsidR="00AE30DD" w:rsidRDefault="00AE30DD">
      <w:pPr>
        <w:rPr>
          <w:rFonts w:asciiTheme="minorHAnsi" w:hAnsiTheme="minorHAnsi"/>
          <w:color w:val="000000" w:themeColor="text1"/>
        </w:rPr>
      </w:pPr>
    </w:p>
    <w:p w14:paraId="76FD9EEA" w14:textId="77777777" w:rsidR="00AE30DD" w:rsidRPr="006363DD" w:rsidRDefault="00AE30DD">
      <w:pPr>
        <w:rPr>
          <w:rFonts w:asciiTheme="minorHAnsi" w:hAnsiTheme="minorHAnsi"/>
          <w:color w:val="000000" w:themeColor="text1"/>
        </w:rPr>
      </w:pPr>
    </w:p>
    <w:p w14:paraId="18B172BF" w14:textId="07CE72A8" w:rsidR="006363DD" w:rsidRPr="006363DD" w:rsidRDefault="006363DD" w:rsidP="000F7649">
      <w:pPr>
        <w:rPr>
          <w:rFonts w:asciiTheme="minorHAnsi" w:hAnsiTheme="minorHAnsi"/>
          <w:b/>
          <w:color w:val="000000" w:themeColor="text1"/>
        </w:rPr>
      </w:pPr>
    </w:p>
    <w:sectPr w:rsidR="006363DD" w:rsidRPr="006363DD" w:rsidSect="00757C0F">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793394C" w14:textId="77777777" w:rsidR="00357B20" w:rsidRDefault="00357B20" w:rsidP="009104BB">
      <w:r>
        <w:separator/>
      </w:r>
    </w:p>
  </w:endnote>
  <w:endnote w:type="continuationSeparator" w:id="0">
    <w:p w14:paraId="51C1AFD6" w14:textId="77777777" w:rsidR="00357B20" w:rsidRDefault="00357B20" w:rsidP="009104B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SimSun">
    <w:altName w:val="宋体"/>
    <w:panose1 w:val="02010600030101010101"/>
    <w:charset w:val="86"/>
    <w:family w:val="auto"/>
    <w:pitch w:val="variable"/>
    <w:sig w:usb0="000002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2112FFB" w14:textId="77777777" w:rsidR="00357B20" w:rsidRDefault="00357B20" w:rsidP="009104BB">
      <w:r>
        <w:separator/>
      </w:r>
    </w:p>
  </w:footnote>
  <w:footnote w:type="continuationSeparator" w:id="0">
    <w:p w14:paraId="1BC4C844" w14:textId="77777777" w:rsidR="00357B20" w:rsidRDefault="00357B20" w:rsidP="009104BB">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7E637DC9"/>
    <w:multiLevelType w:val="hybridMultilevel"/>
    <w:tmpl w:val="A6381CA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23509245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363DD"/>
    <w:rsid w:val="000247AD"/>
    <w:rsid w:val="000273F9"/>
    <w:rsid w:val="00031F40"/>
    <w:rsid w:val="00093C00"/>
    <w:rsid w:val="000E15DE"/>
    <w:rsid w:val="000F7649"/>
    <w:rsid w:val="00110BD8"/>
    <w:rsid w:val="00125730"/>
    <w:rsid w:val="00133600"/>
    <w:rsid w:val="0015071C"/>
    <w:rsid w:val="0017515C"/>
    <w:rsid w:val="001D0DDD"/>
    <w:rsid w:val="001E456A"/>
    <w:rsid w:val="001F0FF7"/>
    <w:rsid w:val="001F5C64"/>
    <w:rsid w:val="00242112"/>
    <w:rsid w:val="00243746"/>
    <w:rsid w:val="00253402"/>
    <w:rsid w:val="002C6AEF"/>
    <w:rsid w:val="00303E84"/>
    <w:rsid w:val="00312890"/>
    <w:rsid w:val="00334669"/>
    <w:rsid w:val="00353479"/>
    <w:rsid w:val="00357B20"/>
    <w:rsid w:val="00362CB8"/>
    <w:rsid w:val="00380452"/>
    <w:rsid w:val="00384AC9"/>
    <w:rsid w:val="003D49EA"/>
    <w:rsid w:val="004C2E44"/>
    <w:rsid w:val="005728F6"/>
    <w:rsid w:val="005A0DF0"/>
    <w:rsid w:val="005A26A7"/>
    <w:rsid w:val="005A755B"/>
    <w:rsid w:val="005C23D5"/>
    <w:rsid w:val="005C7743"/>
    <w:rsid w:val="006271DF"/>
    <w:rsid w:val="006344D7"/>
    <w:rsid w:val="006363DD"/>
    <w:rsid w:val="006530D2"/>
    <w:rsid w:val="006645F5"/>
    <w:rsid w:val="00693334"/>
    <w:rsid w:val="006C1129"/>
    <w:rsid w:val="007250AA"/>
    <w:rsid w:val="00757C0F"/>
    <w:rsid w:val="00787C3B"/>
    <w:rsid w:val="007B697A"/>
    <w:rsid w:val="007D1A7C"/>
    <w:rsid w:val="007E3B22"/>
    <w:rsid w:val="007F7A5B"/>
    <w:rsid w:val="0081551D"/>
    <w:rsid w:val="00866E85"/>
    <w:rsid w:val="008920CE"/>
    <w:rsid w:val="008B05C1"/>
    <w:rsid w:val="009104BB"/>
    <w:rsid w:val="00977C13"/>
    <w:rsid w:val="009A7166"/>
    <w:rsid w:val="009B3324"/>
    <w:rsid w:val="009B637D"/>
    <w:rsid w:val="009F37CB"/>
    <w:rsid w:val="00A151E5"/>
    <w:rsid w:val="00A16ACA"/>
    <w:rsid w:val="00A52242"/>
    <w:rsid w:val="00A736BA"/>
    <w:rsid w:val="00AB34FE"/>
    <w:rsid w:val="00AE30DD"/>
    <w:rsid w:val="00AF3C3C"/>
    <w:rsid w:val="00B503C0"/>
    <w:rsid w:val="00B5423B"/>
    <w:rsid w:val="00B8510B"/>
    <w:rsid w:val="00BF7C69"/>
    <w:rsid w:val="00C06105"/>
    <w:rsid w:val="00C30167"/>
    <w:rsid w:val="00C60A27"/>
    <w:rsid w:val="00C73668"/>
    <w:rsid w:val="00C91E58"/>
    <w:rsid w:val="00CB4613"/>
    <w:rsid w:val="00CC4C41"/>
    <w:rsid w:val="00CC71FB"/>
    <w:rsid w:val="00CD2262"/>
    <w:rsid w:val="00CF3983"/>
    <w:rsid w:val="00D165DC"/>
    <w:rsid w:val="00D70FC6"/>
    <w:rsid w:val="00D87BAB"/>
    <w:rsid w:val="00E03124"/>
    <w:rsid w:val="00E77A62"/>
    <w:rsid w:val="00EC719D"/>
    <w:rsid w:val="00F0259E"/>
    <w:rsid w:val="00F04963"/>
    <w:rsid w:val="00F14758"/>
    <w:rsid w:val="00F20A1E"/>
    <w:rsid w:val="00F3442E"/>
    <w:rsid w:val="00F90341"/>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28C0969"/>
  <w15:docId w15:val="{57BCA470-570B-480C-BAFD-0DB10122E29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363DD"/>
    <w:rPr>
      <w:rFonts w:ascii="Times New Roman" w:eastAsia="Times New Roman" w:hAnsi="Times New Roman" w:cs="Times New Roman"/>
      <w:sz w:val="24"/>
      <w:szCs w:val="24"/>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6363DD"/>
    <w:rPr>
      <w:rFonts w:ascii="Tahoma" w:hAnsi="Tahoma" w:cs="Tahoma"/>
      <w:sz w:val="16"/>
      <w:szCs w:val="16"/>
    </w:rPr>
  </w:style>
  <w:style w:type="character" w:customStyle="1" w:styleId="BalloonTextChar">
    <w:name w:val="Balloon Text Char"/>
    <w:basedOn w:val="DefaultParagraphFont"/>
    <w:link w:val="BalloonText"/>
    <w:uiPriority w:val="99"/>
    <w:semiHidden/>
    <w:rsid w:val="006363DD"/>
    <w:rPr>
      <w:rFonts w:ascii="Tahoma" w:eastAsia="Times New Roman" w:hAnsi="Tahoma" w:cs="Tahoma"/>
      <w:sz w:val="16"/>
      <w:szCs w:val="16"/>
      <w:lang w:val="en-GB"/>
    </w:rPr>
  </w:style>
  <w:style w:type="table" w:styleId="TableGrid">
    <w:name w:val="Table Grid"/>
    <w:basedOn w:val="TableNormal"/>
    <w:uiPriority w:val="59"/>
    <w:rsid w:val="006363DD"/>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ListParagraph">
    <w:name w:val="List Paragraph"/>
    <w:basedOn w:val="Normal"/>
    <w:uiPriority w:val="34"/>
    <w:qFormat/>
    <w:rsid w:val="00384AC9"/>
    <w:pPr>
      <w:ind w:left="720"/>
      <w:contextualSpacing/>
    </w:pPr>
  </w:style>
  <w:style w:type="paragraph" w:styleId="Header">
    <w:name w:val="header"/>
    <w:basedOn w:val="Normal"/>
    <w:link w:val="HeaderChar"/>
    <w:uiPriority w:val="99"/>
    <w:unhideWhenUsed/>
    <w:rsid w:val="009104BB"/>
    <w:pPr>
      <w:tabs>
        <w:tab w:val="center" w:pos="4513"/>
        <w:tab w:val="right" w:pos="9026"/>
      </w:tabs>
    </w:pPr>
  </w:style>
  <w:style w:type="character" w:customStyle="1" w:styleId="HeaderChar">
    <w:name w:val="Header Char"/>
    <w:basedOn w:val="DefaultParagraphFont"/>
    <w:link w:val="Header"/>
    <w:uiPriority w:val="99"/>
    <w:rsid w:val="009104BB"/>
    <w:rPr>
      <w:rFonts w:ascii="Times New Roman" w:eastAsia="Times New Roman" w:hAnsi="Times New Roman" w:cs="Times New Roman"/>
      <w:sz w:val="24"/>
      <w:szCs w:val="24"/>
      <w:lang w:val="en-GB"/>
    </w:rPr>
  </w:style>
  <w:style w:type="paragraph" w:styleId="Footer">
    <w:name w:val="footer"/>
    <w:basedOn w:val="Normal"/>
    <w:link w:val="FooterChar"/>
    <w:uiPriority w:val="99"/>
    <w:unhideWhenUsed/>
    <w:rsid w:val="009104BB"/>
    <w:pPr>
      <w:tabs>
        <w:tab w:val="center" w:pos="4513"/>
        <w:tab w:val="right" w:pos="9026"/>
      </w:tabs>
    </w:pPr>
  </w:style>
  <w:style w:type="character" w:customStyle="1" w:styleId="FooterChar">
    <w:name w:val="Footer Char"/>
    <w:basedOn w:val="DefaultParagraphFont"/>
    <w:link w:val="Footer"/>
    <w:uiPriority w:val="99"/>
    <w:rsid w:val="009104BB"/>
    <w:rPr>
      <w:rFonts w:ascii="Times New Roman" w:eastAsia="Times New Roman" w:hAnsi="Times New Roman" w:cs="Times New Roman"/>
      <w:sz w:val="24"/>
      <w:szCs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24217498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178</Words>
  <Characters>1015</Characters>
  <Application>Microsoft Office Word</Application>
  <DocSecurity>0</DocSecurity>
  <Lines>8</Lines>
  <Paragraphs>2</Paragraphs>
  <ScaleCrop>false</ScaleCrop>
  <HeadingPairs>
    <vt:vector size="2" baseType="variant">
      <vt:variant>
        <vt:lpstr>Title</vt:lpstr>
      </vt:variant>
      <vt:variant>
        <vt:i4>1</vt:i4>
      </vt:variant>
    </vt:vector>
  </HeadingPairs>
  <TitlesOfParts>
    <vt:vector size="1" baseType="lpstr">
      <vt:lpstr/>
    </vt:vector>
  </TitlesOfParts>
  <Company> </Company>
  <LinksUpToDate>false</LinksUpToDate>
  <CharactersWithSpaces>1191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sc-gt</dc:creator>
  <cp:keywords/>
  <dc:description/>
  <cp:lastModifiedBy>Gaynor Thomas</cp:lastModifiedBy>
  <cp:revision>7</cp:revision>
  <dcterms:created xsi:type="dcterms:W3CDTF">2026-05-31T16:22:00Z</dcterms:created>
  <dcterms:modified xsi:type="dcterms:W3CDTF">2026-06-04T13:46:00Z</dcterms:modified>
</cp:coreProperties>
</file>