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6EF7E" w14:textId="77777777" w:rsidR="00C16A33" w:rsidRPr="00795D0D" w:rsidRDefault="00C16A33" w:rsidP="00C16A33">
      <w:pPr>
        <w:pStyle w:val="Title"/>
        <w:rPr>
          <w:rFonts w:eastAsia="Times New Roman" w:cs="Times New Roman"/>
          <w:sz w:val="24"/>
          <w:szCs w:val="24"/>
        </w:rPr>
      </w:pPr>
      <w:r w:rsidRPr="00795D0D">
        <w:rPr>
          <w:rFonts w:eastAsia="Times New Roman"/>
        </w:rPr>
        <w:t>Managing Enterprise in 21st Century</w:t>
      </w:r>
    </w:p>
    <w:p w14:paraId="4E1E9774" w14:textId="77777777" w:rsidR="00C16A33" w:rsidRDefault="00C16A33" w:rsidP="00C16A33">
      <w:pPr>
        <w:spacing w:after="0" w:line="240" w:lineRule="auto"/>
        <w:jc w:val="center"/>
        <w:rPr>
          <w:rFonts w:eastAsia="Times New Roman" w:cs="Times New Roman"/>
          <w:b/>
          <w:color w:val="000000"/>
          <w:sz w:val="28"/>
          <w:szCs w:val="28"/>
        </w:rPr>
      </w:pPr>
      <w:r w:rsidRPr="00795D0D">
        <w:rPr>
          <w:rFonts w:eastAsia="Times New Roman" w:cs="Times New Roman"/>
          <w:b/>
          <w:color w:val="000000"/>
          <w:sz w:val="28"/>
          <w:szCs w:val="28"/>
        </w:rPr>
        <w:t>Task 1</w:t>
      </w:r>
    </w:p>
    <w:p w14:paraId="6B4AE6BF" w14:textId="77777777" w:rsidR="00467C2A" w:rsidRPr="00795D0D" w:rsidRDefault="00467C2A" w:rsidP="00C16A33">
      <w:pPr>
        <w:spacing w:after="0" w:line="240" w:lineRule="auto"/>
        <w:jc w:val="center"/>
        <w:rPr>
          <w:rFonts w:eastAsia="Times New Roman" w:cs="Times New Roman"/>
          <w:b/>
          <w:sz w:val="28"/>
          <w:szCs w:val="28"/>
        </w:rPr>
      </w:pPr>
    </w:p>
    <w:p w14:paraId="5251428D" w14:textId="77777777" w:rsidR="00C0350B" w:rsidRDefault="003A6AAF">
      <w:pPr>
        <w:spacing w:line="276" w:lineRule="auto"/>
        <w:jc w:val="left"/>
        <w:rPr>
          <w:rFonts w:ascii="Arial" w:eastAsia="Times New Roman" w:hAnsi="Arial" w:cs="Arial"/>
          <w:b/>
          <w:bCs/>
          <w:color w:val="000000"/>
          <w:sz w:val="26"/>
          <w:szCs w:val="26"/>
        </w:rPr>
      </w:pPr>
      <w:proofErr w:type="gramStart"/>
      <w:r>
        <w:rPr>
          <w:rFonts w:ascii="Arial" w:eastAsia="Times New Roman" w:hAnsi="Arial" w:cs="Arial"/>
          <w:b/>
          <w:bCs/>
          <w:color w:val="000000"/>
          <w:sz w:val="26"/>
          <w:szCs w:val="26"/>
        </w:rPr>
        <w:t xml:space="preserve">STUDENT </w:t>
      </w:r>
      <w:r w:rsidR="00F16789">
        <w:rPr>
          <w:rFonts w:ascii="Arial" w:eastAsia="Times New Roman" w:hAnsi="Arial" w:cs="Arial"/>
          <w:b/>
          <w:bCs/>
          <w:color w:val="000000"/>
          <w:sz w:val="26"/>
          <w:szCs w:val="26"/>
        </w:rPr>
        <w:t xml:space="preserve"> NR</w:t>
      </w:r>
      <w:proofErr w:type="gramEnd"/>
      <w:r w:rsidR="00F16789">
        <w:rPr>
          <w:rFonts w:ascii="Arial" w:eastAsia="Times New Roman" w:hAnsi="Arial" w:cs="Arial"/>
          <w:b/>
          <w:bCs/>
          <w:color w:val="000000"/>
          <w:sz w:val="26"/>
          <w:szCs w:val="26"/>
        </w:rPr>
        <w:t xml:space="preserve"> :</w:t>
      </w:r>
      <w:r w:rsidR="00C0350B">
        <w:rPr>
          <w:rFonts w:ascii="Arial" w:eastAsia="Times New Roman" w:hAnsi="Arial" w:cs="Arial"/>
          <w:b/>
          <w:bCs/>
          <w:color w:val="000000"/>
          <w:sz w:val="26"/>
          <w:szCs w:val="26"/>
        </w:rPr>
        <w:t xml:space="preserve"> 2025237 </w:t>
      </w:r>
    </w:p>
    <w:p w14:paraId="30224FB4" w14:textId="77777777" w:rsidR="006667AA" w:rsidRDefault="00C0350B">
      <w:pPr>
        <w:spacing w:line="276" w:lineRule="auto"/>
        <w:jc w:val="left"/>
        <w:rPr>
          <w:rFonts w:ascii="Arial" w:eastAsia="Times New Roman" w:hAnsi="Arial" w:cs="Arial"/>
          <w:b/>
          <w:bCs/>
          <w:color w:val="000000"/>
          <w:sz w:val="26"/>
          <w:szCs w:val="26"/>
        </w:rPr>
      </w:pPr>
      <w:r>
        <w:rPr>
          <w:rFonts w:ascii="Arial" w:eastAsia="Times New Roman" w:hAnsi="Arial" w:cs="Arial"/>
          <w:b/>
          <w:bCs/>
          <w:color w:val="000000"/>
          <w:sz w:val="26"/>
          <w:szCs w:val="26"/>
        </w:rPr>
        <w:t xml:space="preserve">MODULE </w:t>
      </w:r>
      <w:proofErr w:type="gramStart"/>
      <w:r w:rsidR="006667AA">
        <w:rPr>
          <w:rFonts w:ascii="Arial" w:eastAsia="Times New Roman" w:hAnsi="Arial" w:cs="Arial"/>
          <w:b/>
          <w:bCs/>
          <w:color w:val="000000"/>
          <w:sz w:val="26"/>
          <w:szCs w:val="26"/>
        </w:rPr>
        <w:t>CODE :</w:t>
      </w:r>
      <w:proofErr w:type="gramEnd"/>
      <w:r w:rsidR="006667AA">
        <w:rPr>
          <w:rFonts w:ascii="Arial" w:eastAsia="Times New Roman" w:hAnsi="Arial" w:cs="Arial"/>
          <w:b/>
          <w:bCs/>
          <w:color w:val="000000"/>
          <w:sz w:val="26"/>
          <w:szCs w:val="26"/>
        </w:rPr>
        <w:t xml:space="preserve"> BMSW 4006 </w:t>
      </w:r>
    </w:p>
    <w:p w14:paraId="06A51F73" w14:textId="6328A268" w:rsidR="00C16A33" w:rsidRDefault="00BA6FFA">
      <w:pPr>
        <w:spacing w:line="276" w:lineRule="auto"/>
        <w:jc w:val="left"/>
        <w:rPr>
          <w:rFonts w:ascii="Arial" w:eastAsia="Times New Roman" w:hAnsi="Arial" w:cs="Arial"/>
          <w:b/>
          <w:bCs/>
          <w:color w:val="000000"/>
          <w:sz w:val="26"/>
          <w:szCs w:val="26"/>
        </w:rPr>
      </w:pPr>
      <w:r>
        <w:rPr>
          <w:rFonts w:ascii="Arial" w:eastAsia="Times New Roman" w:hAnsi="Arial" w:cs="Arial"/>
          <w:b/>
          <w:bCs/>
          <w:color w:val="000000"/>
          <w:sz w:val="26"/>
          <w:szCs w:val="26"/>
        </w:rPr>
        <w:t xml:space="preserve">MODULE </w:t>
      </w:r>
      <w:proofErr w:type="gramStart"/>
      <w:r>
        <w:rPr>
          <w:rFonts w:ascii="Arial" w:eastAsia="Times New Roman" w:hAnsi="Arial" w:cs="Arial"/>
          <w:b/>
          <w:bCs/>
          <w:color w:val="000000"/>
          <w:sz w:val="26"/>
          <w:szCs w:val="26"/>
        </w:rPr>
        <w:t>LEADER :</w:t>
      </w:r>
      <w:proofErr w:type="gramEnd"/>
      <w:r>
        <w:rPr>
          <w:rFonts w:ascii="Arial" w:eastAsia="Times New Roman" w:hAnsi="Arial" w:cs="Arial"/>
          <w:b/>
          <w:bCs/>
          <w:color w:val="000000"/>
          <w:sz w:val="26"/>
          <w:szCs w:val="26"/>
        </w:rPr>
        <w:t xml:space="preserve"> DR </w:t>
      </w:r>
      <w:r w:rsidR="00F94550">
        <w:rPr>
          <w:rFonts w:ascii="Arial" w:eastAsia="Times New Roman" w:hAnsi="Arial" w:cs="Arial"/>
          <w:b/>
          <w:bCs/>
          <w:color w:val="000000"/>
          <w:sz w:val="26"/>
          <w:szCs w:val="26"/>
        </w:rPr>
        <w:t xml:space="preserve">OLUWASEUM ADEGBITE </w:t>
      </w:r>
      <w:r w:rsidR="00C16A33">
        <w:rPr>
          <w:rFonts w:ascii="Arial" w:eastAsia="Times New Roman" w:hAnsi="Arial" w:cs="Arial"/>
          <w:b/>
          <w:bCs/>
          <w:color w:val="000000"/>
          <w:sz w:val="26"/>
          <w:szCs w:val="26"/>
        </w:rPr>
        <w:br w:type="page"/>
      </w:r>
    </w:p>
    <w:sdt>
      <w:sdtPr>
        <w:rPr>
          <w:rFonts w:ascii="Times New Roman" w:eastAsiaTheme="minorHAnsi" w:hAnsi="Times New Roman" w:cs="Times New Roman"/>
          <w:b w:val="0"/>
          <w:bCs w:val="0"/>
          <w:color w:val="auto"/>
          <w:sz w:val="24"/>
          <w:szCs w:val="24"/>
        </w:rPr>
        <w:id w:val="80826295"/>
        <w:docPartObj>
          <w:docPartGallery w:val="Table of Contents"/>
          <w:docPartUnique/>
        </w:docPartObj>
      </w:sdtPr>
      <w:sdtEndPr/>
      <w:sdtContent>
        <w:p w14:paraId="07B43E3F" w14:textId="77777777" w:rsidR="003364C0" w:rsidRPr="003364C0" w:rsidRDefault="003364C0" w:rsidP="003364C0">
          <w:pPr>
            <w:pStyle w:val="TOCHeading"/>
            <w:jc w:val="center"/>
            <w:rPr>
              <w:rFonts w:ascii="Times New Roman" w:hAnsi="Times New Roman" w:cs="Times New Roman"/>
              <w:color w:val="auto"/>
              <w:sz w:val="24"/>
              <w:szCs w:val="24"/>
            </w:rPr>
          </w:pPr>
          <w:r w:rsidRPr="003364C0">
            <w:rPr>
              <w:rFonts w:ascii="Times New Roman" w:hAnsi="Times New Roman" w:cs="Times New Roman"/>
              <w:color w:val="auto"/>
              <w:sz w:val="24"/>
              <w:szCs w:val="24"/>
            </w:rPr>
            <w:t>Table of Contents</w:t>
          </w:r>
        </w:p>
        <w:p w14:paraId="28C4A498" w14:textId="77777777" w:rsidR="003364C0" w:rsidRPr="003364C0" w:rsidRDefault="003364C0" w:rsidP="003364C0">
          <w:pPr>
            <w:pStyle w:val="TOC1"/>
            <w:tabs>
              <w:tab w:val="right" w:leader="dot" w:pos="9350"/>
            </w:tabs>
            <w:jc w:val="center"/>
            <w:rPr>
              <w:rFonts w:eastAsiaTheme="minorEastAsia" w:cs="Times New Roman"/>
              <w:noProof/>
              <w:szCs w:val="24"/>
            </w:rPr>
          </w:pPr>
          <w:r w:rsidRPr="003364C0">
            <w:rPr>
              <w:rFonts w:cs="Times New Roman"/>
              <w:szCs w:val="24"/>
            </w:rPr>
            <w:fldChar w:fldCharType="begin"/>
          </w:r>
          <w:r w:rsidRPr="003364C0">
            <w:rPr>
              <w:rFonts w:cs="Times New Roman"/>
              <w:szCs w:val="24"/>
            </w:rPr>
            <w:instrText xml:space="preserve"> TOC \o "1-3" \h \z \u </w:instrText>
          </w:r>
          <w:r w:rsidRPr="003364C0">
            <w:rPr>
              <w:rFonts w:cs="Times New Roman"/>
              <w:szCs w:val="24"/>
            </w:rPr>
            <w:fldChar w:fldCharType="separate"/>
          </w:r>
          <w:hyperlink w:anchor="_Toc96609709" w:history="1">
            <w:r w:rsidRPr="003364C0">
              <w:rPr>
                <w:rStyle w:val="Hyperlink"/>
                <w:rFonts w:eastAsia="Times New Roman" w:cs="Times New Roman"/>
                <w:noProof/>
                <w:color w:val="auto"/>
                <w:szCs w:val="24"/>
              </w:rPr>
              <w:t>Introduction</w:t>
            </w:r>
            <w:r w:rsidRPr="003364C0">
              <w:rPr>
                <w:rFonts w:cs="Times New Roman"/>
                <w:noProof/>
                <w:webHidden/>
                <w:szCs w:val="24"/>
              </w:rPr>
              <w:tab/>
            </w:r>
            <w:r w:rsidRPr="003364C0">
              <w:rPr>
                <w:rFonts w:cs="Times New Roman"/>
                <w:noProof/>
                <w:webHidden/>
                <w:szCs w:val="24"/>
              </w:rPr>
              <w:fldChar w:fldCharType="begin"/>
            </w:r>
            <w:r w:rsidRPr="003364C0">
              <w:rPr>
                <w:rFonts w:cs="Times New Roman"/>
                <w:noProof/>
                <w:webHidden/>
                <w:szCs w:val="24"/>
              </w:rPr>
              <w:instrText xml:space="preserve"> PAGEREF _Toc96609709 \h </w:instrText>
            </w:r>
            <w:r w:rsidRPr="003364C0">
              <w:rPr>
                <w:rFonts w:cs="Times New Roman"/>
                <w:noProof/>
                <w:webHidden/>
                <w:szCs w:val="24"/>
              </w:rPr>
            </w:r>
            <w:r w:rsidRPr="003364C0">
              <w:rPr>
                <w:rFonts w:cs="Times New Roman"/>
                <w:noProof/>
                <w:webHidden/>
                <w:szCs w:val="24"/>
              </w:rPr>
              <w:fldChar w:fldCharType="separate"/>
            </w:r>
            <w:r w:rsidRPr="003364C0">
              <w:rPr>
                <w:rFonts w:cs="Times New Roman"/>
                <w:noProof/>
                <w:webHidden/>
                <w:szCs w:val="24"/>
              </w:rPr>
              <w:t>2</w:t>
            </w:r>
            <w:r w:rsidRPr="003364C0">
              <w:rPr>
                <w:rFonts w:cs="Times New Roman"/>
                <w:noProof/>
                <w:webHidden/>
                <w:szCs w:val="24"/>
              </w:rPr>
              <w:fldChar w:fldCharType="end"/>
            </w:r>
          </w:hyperlink>
        </w:p>
        <w:p w14:paraId="1AEB2D6B" w14:textId="77777777" w:rsidR="003364C0" w:rsidRPr="003364C0" w:rsidRDefault="0033522F" w:rsidP="003364C0">
          <w:pPr>
            <w:pStyle w:val="TOC1"/>
            <w:tabs>
              <w:tab w:val="right" w:leader="dot" w:pos="9350"/>
            </w:tabs>
            <w:jc w:val="center"/>
            <w:rPr>
              <w:rFonts w:eastAsiaTheme="minorEastAsia" w:cs="Times New Roman"/>
              <w:noProof/>
              <w:szCs w:val="24"/>
            </w:rPr>
          </w:pPr>
          <w:hyperlink w:anchor="_Toc96609710" w:history="1">
            <w:r w:rsidR="003364C0" w:rsidRPr="003364C0">
              <w:rPr>
                <w:rStyle w:val="Hyperlink"/>
                <w:rFonts w:eastAsia="Times New Roman" w:cs="Times New Roman"/>
                <w:noProof/>
                <w:color w:val="auto"/>
                <w:szCs w:val="24"/>
              </w:rPr>
              <w:t>Necessary things for setting up of new business</w:t>
            </w:r>
            <w:r w:rsidR="003364C0" w:rsidRPr="003364C0">
              <w:rPr>
                <w:rFonts w:cs="Times New Roman"/>
                <w:noProof/>
                <w:webHidden/>
                <w:szCs w:val="24"/>
              </w:rPr>
              <w:tab/>
            </w:r>
            <w:r w:rsidR="003364C0" w:rsidRPr="003364C0">
              <w:rPr>
                <w:rFonts w:cs="Times New Roman"/>
                <w:noProof/>
                <w:webHidden/>
                <w:szCs w:val="24"/>
              </w:rPr>
              <w:fldChar w:fldCharType="begin"/>
            </w:r>
            <w:r w:rsidR="003364C0" w:rsidRPr="003364C0">
              <w:rPr>
                <w:rFonts w:cs="Times New Roman"/>
                <w:noProof/>
                <w:webHidden/>
                <w:szCs w:val="24"/>
              </w:rPr>
              <w:instrText xml:space="preserve"> PAGEREF _Toc96609710 \h </w:instrText>
            </w:r>
            <w:r w:rsidR="003364C0" w:rsidRPr="003364C0">
              <w:rPr>
                <w:rFonts w:cs="Times New Roman"/>
                <w:noProof/>
                <w:webHidden/>
                <w:szCs w:val="24"/>
              </w:rPr>
            </w:r>
            <w:r w:rsidR="003364C0" w:rsidRPr="003364C0">
              <w:rPr>
                <w:rFonts w:cs="Times New Roman"/>
                <w:noProof/>
                <w:webHidden/>
                <w:szCs w:val="24"/>
              </w:rPr>
              <w:fldChar w:fldCharType="separate"/>
            </w:r>
            <w:r w:rsidR="003364C0" w:rsidRPr="003364C0">
              <w:rPr>
                <w:rFonts w:cs="Times New Roman"/>
                <w:noProof/>
                <w:webHidden/>
                <w:szCs w:val="24"/>
              </w:rPr>
              <w:t>3</w:t>
            </w:r>
            <w:r w:rsidR="003364C0" w:rsidRPr="003364C0">
              <w:rPr>
                <w:rFonts w:cs="Times New Roman"/>
                <w:noProof/>
                <w:webHidden/>
                <w:szCs w:val="24"/>
              </w:rPr>
              <w:fldChar w:fldCharType="end"/>
            </w:r>
          </w:hyperlink>
        </w:p>
        <w:p w14:paraId="4B3A1F50" w14:textId="77777777" w:rsidR="003364C0" w:rsidRPr="003364C0" w:rsidRDefault="0033522F" w:rsidP="003364C0">
          <w:pPr>
            <w:pStyle w:val="TOC1"/>
            <w:tabs>
              <w:tab w:val="right" w:leader="dot" w:pos="9350"/>
            </w:tabs>
            <w:jc w:val="center"/>
            <w:rPr>
              <w:rFonts w:eastAsiaTheme="minorEastAsia" w:cs="Times New Roman"/>
              <w:noProof/>
              <w:szCs w:val="24"/>
            </w:rPr>
          </w:pPr>
          <w:hyperlink w:anchor="_Toc96609711" w:history="1">
            <w:r w:rsidR="003364C0" w:rsidRPr="003364C0">
              <w:rPr>
                <w:rStyle w:val="Hyperlink"/>
                <w:rFonts w:eastAsia="Times New Roman" w:cs="Times New Roman"/>
                <w:noProof/>
                <w:color w:val="auto"/>
                <w:szCs w:val="24"/>
              </w:rPr>
              <w:t>Conclusion</w:t>
            </w:r>
            <w:r w:rsidR="003364C0" w:rsidRPr="003364C0">
              <w:rPr>
                <w:rFonts w:cs="Times New Roman"/>
                <w:noProof/>
                <w:webHidden/>
                <w:szCs w:val="24"/>
              </w:rPr>
              <w:tab/>
            </w:r>
            <w:r w:rsidR="003364C0" w:rsidRPr="003364C0">
              <w:rPr>
                <w:rFonts w:cs="Times New Roman"/>
                <w:noProof/>
                <w:webHidden/>
                <w:szCs w:val="24"/>
              </w:rPr>
              <w:fldChar w:fldCharType="begin"/>
            </w:r>
            <w:r w:rsidR="003364C0" w:rsidRPr="003364C0">
              <w:rPr>
                <w:rFonts w:cs="Times New Roman"/>
                <w:noProof/>
                <w:webHidden/>
                <w:szCs w:val="24"/>
              </w:rPr>
              <w:instrText xml:space="preserve"> PAGEREF _Toc96609711 \h </w:instrText>
            </w:r>
            <w:r w:rsidR="003364C0" w:rsidRPr="003364C0">
              <w:rPr>
                <w:rFonts w:cs="Times New Roman"/>
                <w:noProof/>
                <w:webHidden/>
                <w:szCs w:val="24"/>
              </w:rPr>
            </w:r>
            <w:r w:rsidR="003364C0" w:rsidRPr="003364C0">
              <w:rPr>
                <w:rFonts w:cs="Times New Roman"/>
                <w:noProof/>
                <w:webHidden/>
                <w:szCs w:val="24"/>
              </w:rPr>
              <w:fldChar w:fldCharType="separate"/>
            </w:r>
            <w:r w:rsidR="003364C0" w:rsidRPr="003364C0">
              <w:rPr>
                <w:rFonts w:cs="Times New Roman"/>
                <w:noProof/>
                <w:webHidden/>
                <w:szCs w:val="24"/>
              </w:rPr>
              <w:t>5</w:t>
            </w:r>
            <w:r w:rsidR="003364C0" w:rsidRPr="003364C0">
              <w:rPr>
                <w:rFonts w:cs="Times New Roman"/>
                <w:noProof/>
                <w:webHidden/>
                <w:szCs w:val="24"/>
              </w:rPr>
              <w:fldChar w:fldCharType="end"/>
            </w:r>
          </w:hyperlink>
        </w:p>
        <w:p w14:paraId="0FD017CF" w14:textId="77777777" w:rsidR="003364C0" w:rsidRPr="003364C0" w:rsidRDefault="0033522F" w:rsidP="003364C0">
          <w:pPr>
            <w:pStyle w:val="TOC1"/>
            <w:tabs>
              <w:tab w:val="right" w:leader="dot" w:pos="9350"/>
            </w:tabs>
            <w:jc w:val="center"/>
            <w:rPr>
              <w:rFonts w:eastAsiaTheme="minorEastAsia" w:cs="Times New Roman"/>
              <w:noProof/>
              <w:szCs w:val="24"/>
            </w:rPr>
          </w:pPr>
          <w:hyperlink w:anchor="_Toc96609712" w:history="1">
            <w:r w:rsidR="003364C0" w:rsidRPr="003364C0">
              <w:rPr>
                <w:rStyle w:val="Hyperlink"/>
                <w:rFonts w:cs="Times New Roman"/>
                <w:noProof/>
                <w:color w:val="auto"/>
                <w:szCs w:val="24"/>
                <w:shd w:val="clear" w:color="auto" w:fill="FFFFFF"/>
              </w:rPr>
              <w:t>References</w:t>
            </w:r>
            <w:r w:rsidR="003364C0" w:rsidRPr="003364C0">
              <w:rPr>
                <w:rFonts w:cs="Times New Roman"/>
                <w:noProof/>
                <w:webHidden/>
                <w:szCs w:val="24"/>
              </w:rPr>
              <w:tab/>
            </w:r>
            <w:r w:rsidR="003364C0" w:rsidRPr="003364C0">
              <w:rPr>
                <w:rFonts w:cs="Times New Roman"/>
                <w:noProof/>
                <w:webHidden/>
                <w:szCs w:val="24"/>
              </w:rPr>
              <w:fldChar w:fldCharType="begin"/>
            </w:r>
            <w:r w:rsidR="003364C0" w:rsidRPr="003364C0">
              <w:rPr>
                <w:rFonts w:cs="Times New Roman"/>
                <w:noProof/>
                <w:webHidden/>
                <w:szCs w:val="24"/>
              </w:rPr>
              <w:instrText xml:space="preserve"> PAGEREF _Toc96609712 \h </w:instrText>
            </w:r>
            <w:r w:rsidR="003364C0" w:rsidRPr="003364C0">
              <w:rPr>
                <w:rFonts w:cs="Times New Roman"/>
                <w:noProof/>
                <w:webHidden/>
                <w:szCs w:val="24"/>
              </w:rPr>
            </w:r>
            <w:r w:rsidR="003364C0" w:rsidRPr="003364C0">
              <w:rPr>
                <w:rFonts w:cs="Times New Roman"/>
                <w:noProof/>
                <w:webHidden/>
                <w:szCs w:val="24"/>
              </w:rPr>
              <w:fldChar w:fldCharType="separate"/>
            </w:r>
            <w:r w:rsidR="003364C0" w:rsidRPr="003364C0">
              <w:rPr>
                <w:rFonts w:cs="Times New Roman"/>
                <w:noProof/>
                <w:webHidden/>
                <w:szCs w:val="24"/>
              </w:rPr>
              <w:t>6</w:t>
            </w:r>
            <w:r w:rsidR="003364C0" w:rsidRPr="003364C0">
              <w:rPr>
                <w:rFonts w:cs="Times New Roman"/>
                <w:noProof/>
                <w:webHidden/>
                <w:szCs w:val="24"/>
              </w:rPr>
              <w:fldChar w:fldCharType="end"/>
            </w:r>
          </w:hyperlink>
        </w:p>
        <w:p w14:paraId="3D2E0836" w14:textId="77777777" w:rsidR="003364C0" w:rsidRPr="003364C0" w:rsidRDefault="003364C0" w:rsidP="003364C0">
          <w:pPr>
            <w:jc w:val="center"/>
            <w:rPr>
              <w:rFonts w:cs="Times New Roman"/>
              <w:szCs w:val="24"/>
            </w:rPr>
          </w:pPr>
          <w:r w:rsidRPr="003364C0">
            <w:rPr>
              <w:rFonts w:cs="Times New Roman"/>
              <w:szCs w:val="24"/>
            </w:rPr>
            <w:fldChar w:fldCharType="end"/>
          </w:r>
        </w:p>
      </w:sdtContent>
    </w:sdt>
    <w:p w14:paraId="29FDD94F" w14:textId="77777777" w:rsidR="003364C0" w:rsidRDefault="003364C0">
      <w:pPr>
        <w:spacing w:line="276" w:lineRule="auto"/>
        <w:jc w:val="left"/>
        <w:rPr>
          <w:rFonts w:eastAsia="Times New Roman" w:cstheme="majorBidi"/>
          <w:b/>
          <w:bCs/>
          <w:szCs w:val="28"/>
        </w:rPr>
      </w:pPr>
      <w:bookmarkStart w:id="0" w:name="_Toc96609709"/>
      <w:r>
        <w:rPr>
          <w:rFonts w:eastAsia="Times New Roman"/>
        </w:rPr>
        <w:br w:type="page"/>
      </w:r>
    </w:p>
    <w:p w14:paraId="0A866F70" w14:textId="77777777" w:rsidR="00C16A33" w:rsidRPr="00795D0D" w:rsidRDefault="00C16A33" w:rsidP="00C16A33">
      <w:pPr>
        <w:pStyle w:val="Heading1"/>
        <w:rPr>
          <w:rFonts w:eastAsia="Times New Roman" w:cs="Times New Roman"/>
          <w:szCs w:val="24"/>
        </w:rPr>
      </w:pPr>
      <w:r w:rsidRPr="00795D0D">
        <w:rPr>
          <w:rFonts w:eastAsia="Times New Roman"/>
        </w:rPr>
        <w:lastRenderedPageBreak/>
        <w:t>Introduction</w:t>
      </w:r>
      <w:bookmarkEnd w:id="0"/>
    </w:p>
    <w:p w14:paraId="626DD6F4" w14:textId="77777777" w:rsidR="00C16A33" w:rsidRPr="00795D0D" w:rsidRDefault="00C16A33" w:rsidP="00C16A33">
      <w:pPr>
        <w:rPr>
          <w:rFonts w:cs="Times New Roman"/>
          <w:szCs w:val="24"/>
        </w:rPr>
      </w:pPr>
      <w:r w:rsidRPr="00795D0D">
        <w:t>This report will provide a brief reflective discussion on the various things that have been learnt about setting up a successful business. This report will also provide reflection on how the knowledge can be used in future and the explanation will be provided using “Gibbs Reflective Cycle”.</w:t>
      </w:r>
    </w:p>
    <w:p w14:paraId="2ADC427B" w14:textId="77777777" w:rsidR="00C16A33" w:rsidRPr="00795D0D" w:rsidRDefault="00C16A33" w:rsidP="00C16A33">
      <w:pPr>
        <w:spacing w:after="0" w:line="240" w:lineRule="auto"/>
        <w:rPr>
          <w:rFonts w:eastAsia="Times New Roman" w:cs="Times New Roman"/>
          <w:szCs w:val="24"/>
        </w:rPr>
      </w:pPr>
    </w:p>
    <w:p w14:paraId="5EEF3B7A" w14:textId="77777777" w:rsidR="00C16A33" w:rsidRDefault="00C16A33">
      <w:pPr>
        <w:spacing w:line="276" w:lineRule="auto"/>
        <w:jc w:val="left"/>
        <w:rPr>
          <w:rFonts w:ascii="Arial" w:eastAsia="Times New Roman" w:hAnsi="Arial" w:cs="Arial"/>
          <w:b/>
          <w:bCs/>
          <w:color w:val="000000"/>
          <w:sz w:val="26"/>
          <w:szCs w:val="26"/>
        </w:rPr>
      </w:pPr>
      <w:r>
        <w:rPr>
          <w:rFonts w:ascii="Arial" w:eastAsia="Times New Roman" w:hAnsi="Arial" w:cs="Arial"/>
          <w:b/>
          <w:bCs/>
          <w:color w:val="000000"/>
          <w:sz w:val="26"/>
          <w:szCs w:val="26"/>
        </w:rPr>
        <w:br w:type="page"/>
      </w:r>
    </w:p>
    <w:p w14:paraId="1AC9AC83" w14:textId="77777777" w:rsidR="00C16A33" w:rsidRPr="00795D0D" w:rsidRDefault="00C16A33" w:rsidP="00C16A33">
      <w:pPr>
        <w:pStyle w:val="Heading1"/>
        <w:rPr>
          <w:rFonts w:eastAsia="Times New Roman" w:cs="Times New Roman"/>
          <w:szCs w:val="24"/>
        </w:rPr>
      </w:pPr>
      <w:bookmarkStart w:id="1" w:name="_Toc96609710"/>
      <w:r w:rsidRPr="00795D0D">
        <w:rPr>
          <w:rFonts w:eastAsia="Times New Roman"/>
        </w:rPr>
        <w:lastRenderedPageBreak/>
        <w:t>Necessary things for setting up of new business</w:t>
      </w:r>
      <w:bookmarkEnd w:id="1"/>
      <w:r w:rsidRPr="00795D0D">
        <w:rPr>
          <w:rFonts w:eastAsia="Times New Roman"/>
        </w:rPr>
        <w:t> </w:t>
      </w:r>
    </w:p>
    <w:p w14:paraId="45EBD45D" w14:textId="77777777" w:rsidR="00C16A33" w:rsidRPr="00795D0D" w:rsidRDefault="00C16A33" w:rsidP="00C16A33">
      <w:pPr>
        <w:rPr>
          <w:rFonts w:cs="Times New Roman"/>
          <w:szCs w:val="24"/>
        </w:rPr>
      </w:pPr>
      <w:r w:rsidRPr="00795D0D">
        <w:rPr>
          <w:b/>
          <w:bCs/>
        </w:rPr>
        <w:t xml:space="preserve">Gibbs reflective cycle </w:t>
      </w:r>
      <w:r w:rsidRPr="00795D0D">
        <w:t>is a cyclical model that is used for reflection and through six stages that are: “description, feeling, evaluation, analysis, conclusion and action plan”</w:t>
      </w:r>
      <w:r>
        <w:t xml:space="preserve"> (</w:t>
      </w:r>
      <w:r>
        <w:rPr>
          <w:shd w:val="clear" w:color="auto" w:fill="FFFFFF"/>
        </w:rPr>
        <w:t xml:space="preserve">Markkanen </w:t>
      </w:r>
      <w:r>
        <w:rPr>
          <w:i/>
          <w:shd w:val="clear" w:color="auto" w:fill="FFFFFF"/>
        </w:rPr>
        <w:t xml:space="preserve">et al., </w:t>
      </w:r>
      <w:r w:rsidR="003364C0">
        <w:rPr>
          <w:shd w:val="clear" w:color="auto" w:fill="FFFFFF"/>
        </w:rPr>
        <w:t>2020</w:t>
      </w:r>
      <w:r>
        <w:t>)</w:t>
      </w:r>
      <w:r w:rsidRPr="00795D0D">
        <w:t>. </w:t>
      </w:r>
    </w:p>
    <w:p w14:paraId="033EC529" w14:textId="77777777" w:rsidR="00C16A33" w:rsidRPr="00C16A33" w:rsidRDefault="00C16A33" w:rsidP="00C16A33">
      <w:pPr>
        <w:rPr>
          <w:rFonts w:cs="Times New Roman"/>
          <w:b/>
          <w:szCs w:val="24"/>
        </w:rPr>
      </w:pPr>
      <w:r w:rsidRPr="00C16A33">
        <w:rPr>
          <w:b/>
        </w:rPr>
        <w:t>Description</w:t>
      </w:r>
    </w:p>
    <w:p w14:paraId="1A1E736A" w14:textId="77777777" w:rsidR="00C16A33" w:rsidRPr="00795D0D" w:rsidRDefault="00C16A33" w:rsidP="00C16A33">
      <w:pPr>
        <w:rPr>
          <w:rFonts w:cs="Times New Roman"/>
          <w:szCs w:val="24"/>
        </w:rPr>
      </w:pPr>
      <w:r w:rsidRPr="00795D0D">
        <w:t>There are many things that are necessary for the setting up of a successful business and I have learnt about many things and there are many things that I still need to learn. At the start, I felt that there are many things that need to be learnt before the start of the course for setting up the business in a successful manner. The first necessary thing was the business model which is sound enough for the setting of the business. Another important thing for the setting of the business is experience and so on.</w:t>
      </w:r>
    </w:p>
    <w:p w14:paraId="1D3E61DC" w14:textId="77777777" w:rsidR="00C16A33" w:rsidRPr="00C16A33" w:rsidRDefault="00C16A33" w:rsidP="00C16A33">
      <w:pPr>
        <w:rPr>
          <w:rFonts w:cs="Times New Roman"/>
          <w:b/>
          <w:szCs w:val="24"/>
        </w:rPr>
      </w:pPr>
      <w:r w:rsidRPr="00C16A33">
        <w:rPr>
          <w:b/>
        </w:rPr>
        <w:t>Feelings</w:t>
      </w:r>
    </w:p>
    <w:p w14:paraId="7D3CEFD0" w14:textId="77777777" w:rsidR="00C16A33" w:rsidRPr="00795D0D" w:rsidRDefault="00C16A33" w:rsidP="00C16A33">
      <w:pPr>
        <w:rPr>
          <w:rFonts w:cs="Times New Roman"/>
          <w:szCs w:val="24"/>
        </w:rPr>
      </w:pPr>
      <w:r w:rsidRPr="00795D0D">
        <w:t xml:space="preserve">During the situation, I felt that the process will be very </w:t>
      </w:r>
      <w:proofErr w:type="gramStart"/>
      <w:r w:rsidRPr="00795D0D">
        <w:t>long</w:t>
      </w:r>
      <w:proofErr w:type="gramEnd"/>
      <w:r w:rsidRPr="00795D0D">
        <w:t xml:space="preserve"> and I will be required to do a lot of hard work to successfully achieve my desired objective. But with every day passing, I was successful in gaining experience </w:t>
      </w:r>
      <w:proofErr w:type="gramStart"/>
      <w:r w:rsidRPr="00795D0D">
        <w:t>and also</w:t>
      </w:r>
      <w:proofErr w:type="gramEnd"/>
      <w:r w:rsidRPr="00795D0D">
        <w:t xml:space="preserve"> various new and creative learning opportunities. I was able to learn about various methods that can be used for marketing of the product which is necessary for success and so on. I started to feel confident and started to believe that I will be able to learn every necessary thing within the limited </w:t>
      </w:r>
      <w:proofErr w:type="gramStart"/>
      <w:r w:rsidRPr="00795D0D">
        <w:t>period of time</w:t>
      </w:r>
      <w:proofErr w:type="gramEnd"/>
      <w:r w:rsidRPr="00795D0D">
        <w:t>. </w:t>
      </w:r>
    </w:p>
    <w:p w14:paraId="25C8F5ED" w14:textId="77777777" w:rsidR="00C16A33" w:rsidRPr="00795D0D" w:rsidRDefault="00C16A33" w:rsidP="00C16A33">
      <w:pPr>
        <w:rPr>
          <w:rFonts w:cs="Times New Roman"/>
          <w:szCs w:val="24"/>
        </w:rPr>
      </w:pPr>
      <w:r w:rsidRPr="00C16A33">
        <w:rPr>
          <w:b/>
        </w:rPr>
        <w:t>Evaluation</w:t>
      </w:r>
    </w:p>
    <w:p w14:paraId="298F4636" w14:textId="77777777" w:rsidR="00C16A33" w:rsidRPr="00795D0D" w:rsidRDefault="00C16A33" w:rsidP="00C16A33">
      <w:pPr>
        <w:rPr>
          <w:rFonts w:cs="Times New Roman"/>
          <w:szCs w:val="24"/>
        </w:rPr>
      </w:pPr>
      <w:r w:rsidRPr="00795D0D">
        <w:t xml:space="preserve">There were many things that went well </w:t>
      </w:r>
      <w:proofErr w:type="gramStart"/>
      <w:r w:rsidRPr="00795D0D">
        <w:t>and also</w:t>
      </w:r>
      <w:proofErr w:type="gramEnd"/>
      <w:r w:rsidRPr="00795D0D">
        <w:t xml:space="preserve"> many things that didn't go as I wanted them to be. I was able to learn the processes of marketing in a quick </w:t>
      </w:r>
      <w:proofErr w:type="gramStart"/>
      <w:r w:rsidRPr="00795D0D">
        <w:t>period of time</w:t>
      </w:r>
      <w:proofErr w:type="gramEnd"/>
      <w:r w:rsidRPr="00795D0D">
        <w:t xml:space="preserve"> and it is necessary for a successful setting of the business. I was also able to gain the necessary experience that is required for a successful setting of the business. I also learnt about various resources that are necessary for the success of the business</w:t>
      </w:r>
      <w:r w:rsidR="003364C0">
        <w:t xml:space="preserve"> (</w:t>
      </w:r>
      <w:proofErr w:type="spellStart"/>
      <w:r w:rsidR="003364C0">
        <w:rPr>
          <w:shd w:val="clear" w:color="auto" w:fill="FFFFFF"/>
        </w:rPr>
        <w:t>Sekarwinahyu</w:t>
      </w:r>
      <w:proofErr w:type="spellEnd"/>
      <w:r w:rsidR="003364C0">
        <w:t xml:space="preserve"> </w:t>
      </w:r>
      <w:r w:rsidR="003364C0">
        <w:rPr>
          <w:i/>
        </w:rPr>
        <w:t xml:space="preserve">et al., </w:t>
      </w:r>
      <w:r w:rsidR="003364C0">
        <w:t>2019)</w:t>
      </w:r>
      <w:r w:rsidRPr="00795D0D">
        <w:t>. But I was unable to learn about the processes that are involved in making an effective business model and that is the thing that did not go well for me.</w:t>
      </w:r>
    </w:p>
    <w:p w14:paraId="78855989" w14:textId="77777777" w:rsidR="00C16A33" w:rsidRPr="00795D0D" w:rsidRDefault="00C16A33" w:rsidP="00C16A33">
      <w:pPr>
        <w:rPr>
          <w:rFonts w:cs="Times New Roman"/>
          <w:szCs w:val="24"/>
        </w:rPr>
      </w:pPr>
      <w:r w:rsidRPr="00C16A33">
        <w:rPr>
          <w:b/>
        </w:rPr>
        <w:t>Analysis</w:t>
      </w:r>
    </w:p>
    <w:p w14:paraId="2EC8C765" w14:textId="77777777" w:rsidR="00C16A33" w:rsidRPr="00795D0D" w:rsidRDefault="00C16A33" w:rsidP="00C16A33">
      <w:pPr>
        <w:rPr>
          <w:rFonts w:cs="Times New Roman"/>
          <w:szCs w:val="24"/>
        </w:rPr>
      </w:pPr>
      <w:r w:rsidRPr="00795D0D">
        <w:lastRenderedPageBreak/>
        <w:t xml:space="preserve">The major reason for the aforementioned factors to go well is that I already had a fair </w:t>
      </w:r>
      <w:proofErr w:type="gramStart"/>
      <w:r w:rsidRPr="00795D0D">
        <w:t>amount</w:t>
      </w:r>
      <w:proofErr w:type="gramEnd"/>
      <w:r w:rsidRPr="00795D0D">
        <w:t xml:space="preserve"> of ideas regarding the topic and was able to have proper guidance from the teachers. But I was unable to find proper guidance in the topic of Business model.  </w:t>
      </w:r>
    </w:p>
    <w:p w14:paraId="67963373" w14:textId="77777777" w:rsidR="00C16A33" w:rsidRPr="00795D0D" w:rsidRDefault="00C16A33" w:rsidP="00C16A33">
      <w:pPr>
        <w:rPr>
          <w:rFonts w:cs="Times New Roman"/>
          <w:szCs w:val="24"/>
        </w:rPr>
      </w:pPr>
      <w:r w:rsidRPr="00C16A33">
        <w:rPr>
          <w:b/>
        </w:rPr>
        <w:t>Conclusion</w:t>
      </w:r>
    </w:p>
    <w:p w14:paraId="0840A0BE" w14:textId="77777777" w:rsidR="00C16A33" w:rsidRPr="00795D0D" w:rsidRDefault="00C16A33" w:rsidP="00C16A33">
      <w:pPr>
        <w:rPr>
          <w:rFonts w:cs="Times New Roman"/>
          <w:szCs w:val="24"/>
        </w:rPr>
      </w:pPr>
      <w:r w:rsidRPr="00795D0D">
        <w:t xml:space="preserve">Many factors went </w:t>
      </w:r>
      <w:proofErr w:type="gramStart"/>
      <w:r w:rsidRPr="00795D0D">
        <w:t>well</w:t>
      </w:r>
      <w:proofErr w:type="gramEnd"/>
      <w:r w:rsidRPr="00795D0D">
        <w:t xml:space="preserve"> and some did not go well but it can be said that it was a fruitful time for me. I was able to gain necessary experience and knowledge for setting up the business in a successful manner. </w:t>
      </w:r>
    </w:p>
    <w:p w14:paraId="326343F5" w14:textId="77777777" w:rsidR="00C16A33" w:rsidRPr="00C16A33" w:rsidRDefault="00C16A33" w:rsidP="00C16A33">
      <w:pPr>
        <w:rPr>
          <w:rFonts w:cs="Times New Roman"/>
          <w:b/>
          <w:szCs w:val="24"/>
        </w:rPr>
      </w:pPr>
      <w:r w:rsidRPr="00C16A33">
        <w:rPr>
          <w:b/>
        </w:rPr>
        <w:t>Action Plan</w:t>
      </w:r>
    </w:p>
    <w:p w14:paraId="2532EAEB" w14:textId="77777777" w:rsidR="00C16A33" w:rsidRPr="00795D0D" w:rsidRDefault="00C16A33" w:rsidP="00C16A33">
      <w:pPr>
        <w:rPr>
          <w:rFonts w:cs="Times New Roman"/>
          <w:szCs w:val="24"/>
        </w:rPr>
      </w:pPr>
      <w:r w:rsidRPr="00795D0D">
        <w:t xml:space="preserve">I have learnt many necessary things for the success of the business </w:t>
      </w:r>
      <w:proofErr w:type="gramStart"/>
      <w:r w:rsidRPr="00795D0D">
        <w:t>and also</w:t>
      </w:r>
      <w:proofErr w:type="gramEnd"/>
      <w:r w:rsidRPr="00795D0D">
        <w:t xml:space="preserve"> for doing it in an effective manner. I will be applying all the factors in my business practices </w:t>
      </w:r>
      <w:proofErr w:type="gramStart"/>
      <w:r w:rsidRPr="00795D0D">
        <w:t>and also</w:t>
      </w:r>
      <w:proofErr w:type="gramEnd"/>
      <w:r w:rsidRPr="00795D0D">
        <w:t xml:space="preserve"> for a successful setting of the business. I will also join various courses for developing in many things that I feel that I need to improve.  </w:t>
      </w:r>
    </w:p>
    <w:p w14:paraId="2D6AF5D7" w14:textId="77777777" w:rsidR="00C16A33" w:rsidRPr="00795D0D" w:rsidRDefault="00C16A33" w:rsidP="00C16A33">
      <w:pPr>
        <w:spacing w:after="240" w:line="240" w:lineRule="auto"/>
        <w:rPr>
          <w:rFonts w:eastAsia="Times New Roman" w:cs="Times New Roman"/>
          <w:szCs w:val="24"/>
        </w:rPr>
      </w:pPr>
    </w:p>
    <w:p w14:paraId="7B6602FB" w14:textId="77777777" w:rsidR="00C16A33" w:rsidRDefault="00C16A33">
      <w:pPr>
        <w:spacing w:line="276" w:lineRule="auto"/>
        <w:jc w:val="left"/>
        <w:rPr>
          <w:rFonts w:ascii="Arial" w:eastAsia="Times New Roman" w:hAnsi="Arial" w:cs="Arial"/>
          <w:b/>
          <w:bCs/>
          <w:color w:val="000000"/>
          <w:sz w:val="26"/>
          <w:szCs w:val="26"/>
        </w:rPr>
      </w:pPr>
      <w:r>
        <w:rPr>
          <w:rFonts w:ascii="Arial" w:eastAsia="Times New Roman" w:hAnsi="Arial" w:cs="Arial"/>
          <w:b/>
          <w:bCs/>
          <w:color w:val="000000"/>
          <w:sz w:val="26"/>
          <w:szCs w:val="26"/>
        </w:rPr>
        <w:br w:type="page"/>
      </w:r>
    </w:p>
    <w:p w14:paraId="138D5B23" w14:textId="77777777" w:rsidR="00C16A33" w:rsidRPr="00795D0D" w:rsidRDefault="00C16A33" w:rsidP="00C16A33">
      <w:pPr>
        <w:pStyle w:val="Heading1"/>
        <w:rPr>
          <w:rFonts w:eastAsia="Times New Roman" w:cs="Times New Roman"/>
          <w:szCs w:val="24"/>
        </w:rPr>
      </w:pPr>
      <w:bookmarkStart w:id="2" w:name="_Toc96609711"/>
      <w:r w:rsidRPr="00795D0D">
        <w:rPr>
          <w:rFonts w:eastAsia="Times New Roman"/>
        </w:rPr>
        <w:lastRenderedPageBreak/>
        <w:t>Conclusion</w:t>
      </w:r>
      <w:bookmarkEnd w:id="2"/>
    </w:p>
    <w:p w14:paraId="30EDFC3F" w14:textId="77777777" w:rsidR="00C16A33" w:rsidRPr="00795D0D" w:rsidRDefault="00C16A33" w:rsidP="00C16A33">
      <w:pPr>
        <w:rPr>
          <w:rFonts w:cs="Times New Roman"/>
          <w:szCs w:val="24"/>
        </w:rPr>
      </w:pPr>
      <w:r w:rsidRPr="00795D0D">
        <w:t>This report has provided a brief reflective discussion on the various things that have been learnt about setting up a successful business. This report has also provided reflection on how the knowledge can be used in future and the explanation has been provided using “Gibbs Reflective Cycle”.</w:t>
      </w:r>
    </w:p>
    <w:p w14:paraId="34F2CF02" w14:textId="77777777" w:rsidR="00C16A33" w:rsidRDefault="00C16A33" w:rsidP="00C16A33"/>
    <w:p w14:paraId="61FC5C90" w14:textId="77777777" w:rsidR="00C16A33" w:rsidRDefault="00C16A33" w:rsidP="00C16A33"/>
    <w:p w14:paraId="2977DC2D" w14:textId="77777777" w:rsidR="00C16A33" w:rsidRDefault="00C16A33">
      <w:pPr>
        <w:spacing w:line="276" w:lineRule="auto"/>
        <w:jc w:val="left"/>
        <w:rPr>
          <w:rFonts w:ascii="Arial" w:hAnsi="Arial" w:cs="Arial"/>
          <w:color w:val="222222"/>
          <w:sz w:val="25"/>
          <w:szCs w:val="25"/>
          <w:shd w:val="clear" w:color="auto" w:fill="FFFFFF"/>
        </w:rPr>
      </w:pPr>
      <w:r>
        <w:rPr>
          <w:rFonts w:ascii="Arial" w:hAnsi="Arial" w:cs="Arial"/>
          <w:color w:val="222222"/>
          <w:sz w:val="25"/>
          <w:szCs w:val="25"/>
          <w:shd w:val="clear" w:color="auto" w:fill="FFFFFF"/>
        </w:rPr>
        <w:br w:type="page"/>
      </w:r>
    </w:p>
    <w:p w14:paraId="76467858" w14:textId="77777777" w:rsidR="00C16A33" w:rsidRPr="00C16A33" w:rsidRDefault="00C16A33" w:rsidP="00C16A33">
      <w:pPr>
        <w:pStyle w:val="Heading1"/>
        <w:rPr>
          <w:shd w:val="clear" w:color="auto" w:fill="FFFFFF"/>
        </w:rPr>
      </w:pPr>
      <w:bookmarkStart w:id="3" w:name="_Toc96609712"/>
      <w:r>
        <w:rPr>
          <w:shd w:val="clear" w:color="auto" w:fill="FFFFFF"/>
        </w:rPr>
        <w:lastRenderedPageBreak/>
        <w:t>References</w:t>
      </w:r>
      <w:bookmarkEnd w:id="3"/>
      <w:r>
        <w:rPr>
          <w:shd w:val="clear" w:color="auto" w:fill="FFFFFF"/>
        </w:rPr>
        <w:t xml:space="preserve"> </w:t>
      </w:r>
    </w:p>
    <w:p w14:paraId="0883CB8C" w14:textId="77777777" w:rsidR="00C16A33" w:rsidRDefault="00C16A33" w:rsidP="00C16A33">
      <w:r>
        <w:rPr>
          <w:shd w:val="clear" w:color="auto" w:fill="FFFFFF"/>
        </w:rPr>
        <w:t xml:space="preserve">Markkanen, P., </w:t>
      </w:r>
      <w:proofErr w:type="spellStart"/>
      <w:r>
        <w:rPr>
          <w:shd w:val="clear" w:color="auto" w:fill="FFFFFF"/>
        </w:rPr>
        <w:t>Välimäki</w:t>
      </w:r>
      <w:proofErr w:type="spellEnd"/>
      <w:r>
        <w:rPr>
          <w:shd w:val="clear" w:color="auto" w:fill="FFFFFF"/>
        </w:rPr>
        <w:t xml:space="preserve">, M., </w:t>
      </w:r>
      <w:proofErr w:type="spellStart"/>
      <w:r>
        <w:rPr>
          <w:shd w:val="clear" w:color="auto" w:fill="FFFFFF"/>
        </w:rPr>
        <w:t>Anttila</w:t>
      </w:r>
      <w:proofErr w:type="spellEnd"/>
      <w:r>
        <w:rPr>
          <w:shd w:val="clear" w:color="auto" w:fill="FFFFFF"/>
        </w:rPr>
        <w:t xml:space="preserve">, M. and </w:t>
      </w:r>
      <w:proofErr w:type="spellStart"/>
      <w:r>
        <w:rPr>
          <w:shd w:val="clear" w:color="auto" w:fill="FFFFFF"/>
        </w:rPr>
        <w:t>Kuuskorpi</w:t>
      </w:r>
      <w:proofErr w:type="spellEnd"/>
      <w:r>
        <w:rPr>
          <w:shd w:val="clear" w:color="auto" w:fill="FFFFFF"/>
        </w:rPr>
        <w:t>, M., 2020. A reflective cycle: Understanding challenging situations in a school setting. </w:t>
      </w:r>
      <w:r>
        <w:rPr>
          <w:i/>
          <w:iCs/>
          <w:shd w:val="clear" w:color="auto" w:fill="FFFFFF"/>
        </w:rPr>
        <w:t>Educational Research</w:t>
      </w:r>
      <w:r>
        <w:rPr>
          <w:shd w:val="clear" w:color="auto" w:fill="FFFFFF"/>
        </w:rPr>
        <w:t>, </w:t>
      </w:r>
      <w:r>
        <w:rPr>
          <w:i/>
          <w:iCs/>
          <w:shd w:val="clear" w:color="auto" w:fill="FFFFFF"/>
        </w:rPr>
        <w:t>62</w:t>
      </w:r>
      <w:r>
        <w:rPr>
          <w:shd w:val="clear" w:color="auto" w:fill="FFFFFF"/>
        </w:rPr>
        <w:t>(1), pp.46-62.</w:t>
      </w:r>
    </w:p>
    <w:p w14:paraId="43246BD6" w14:textId="77777777" w:rsidR="00C16A33" w:rsidRDefault="00C16A33" w:rsidP="00C16A33">
      <w:pPr>
        <w:rPr>
          <w:shd w:val="clear" w:color="auto" w:fill="FFFFFF"/>
        </w:rPr>
      </w:pPr>
      <w:proofErr w:type="spellStart"/>
      <w:r>
        <w:rPr>
          <w:shd w:val="clear" w:color="auto" w:fill="FFFFFF"/>
        </w:rPr>
        <w:t>Sekarwinahyu</w:t>
      </w:r>
      <w:proofErr w:type="spellEnd"/>
      <w:r>
        <w:rPr>
          <w:shd w:val="clear" w:color="auto" w:fill="FFFFFF"/>
        </w:rPr>
        <w:t xml:space="preserve">, M., </w:t>
      </w:r>
      <w:proofErr w:type="spellStart"/>
      <w:r>
        <w:rPr>
          <w:shd w:val="clear" w:color="auto" w:fill="FFFFFF"/>
        </w:rPr>
        <w:t>Rustaman</w:t>
      </w:r>
      <w:proofErr w:type="spellEnd"/>
      <w:r>
        <w:rPr>
          <w:shd w:val="clear" w:color="auto" w:fill="FFFFFF"/>
        </w:rPr>
        <w:t xml:space="preserve">, N.Y., Widodo, A. and </w:t>
      </w:r>
      <w:proofErr w:type="spellStart"/>
      <w:r>
        <w:rPr>
          <w:shd w:val="clear" w:color="auto" w:fill="FFFFFF"/>
        </w:rPr>
        <w:t>Riandi</w:t>
      </w:r>
      <w:proofErr w:type="spellEnd"/>
      <w:r>
        <w:rPr>
          <w:shd w:val="clear" w:color="auto" w:fill="FFFFFF"/>
        </w:rPr>
        <w:t xml:space="preserve">, R., 2019, February. Development of </w:t>
      </w:r>
      <w:proofErr w:type="gramStart"/>
      <w:r>
        <w:rPr>
          <w:shd w:val="clear" w:color="auto" w:fill="FFFFFF"/>
        </w:rPr>
        <w:t>problem based</w:t>
      </w:r>
      <w:proofErr w:type="gramEnd"/>
      <w:r>
        <w:rPr>
          <w:shd w:val="clear" w:color="auto" w:fill="FFFFFF"/>
        </w:rPr>
        <w:t xml:space="preserve"> learning for online tutorial program in plant development using Gibbs’ reflective cycle and e-portfolio to enhance reflective thinking skills. In </w:t>
      </w:r>
      <w:r>
        <w:rPr>
          <w:i/>
          <w:iCs/>
          <w:shd w:val="clear" w:color="auto" w:fill="FFFFFF"/>
        </w:rPr>
        <w:t>Journal of Physics: Conference Series</w:t>
      </w:r>
      <w:r>
        <w:rPr>
          <w:shd w:val="clear" w:color="auto" w:fill="FFFFFF"/>
        </w:rPr>
        <w:t> (Vol. 1157, No. 2, p. 022099). IOP Publishing.</w:t>
      </w:r>
    </w:p>
    <w:p w14:paraId="6749D080" w14:textId="77777777" w:rsidR="00C16A33" w:rsidRDefault="00C16A33">
      <w:pPr>
        <w:rPr>
          <w:shd w:val="clear" w:color="auto" w:fill="FFFFFF"/>
        </w:rPr>
      </w:pPr>
    </w:p>
    <w:sectPr w:rsidR="00C16A33" w:rsidSect="00621E5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4BB66" w14:textId="77777777" w:rsidR="0033522F" w:rsidRDefault="0033522F" w:rsidP="00944725">
      <w:pPr>
        <w:spacing w:after="0" w:line="240" w:lineRule="auto"/>
      </w:pPr>
      <w:r>
        <w:separator/>
      </w:r>
    </w:p>
  </w:endnote>
  <w:endnote w:type="continuationSeparator" w:id="0">
    <w:p w14:paraId="18C2B879" w14:textId="77777777" w:rsidR="0033522F" w:rsidRDefault="0033522F" w:rsidP="00944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26294"/>
      <w:docPartObj>
        <w:docPartGallery w:val="Page Numbers (Bottom of Page)"/>
        <w:docPartUnique/>
      </w:docPartObj>
    </w:sdtPr>
    <w:sdtEndPr/>
    <w:sdtContent>
      <w:p w14:paraId="6CFE4B7E" w14:textId="77777777" w:rsidR="003364C0" w:rsidRDefault="00EF43FE">
        <w:pPr>
          <w:pStyle w:val="Footer"/>
          <w:jc w:val="right"/>
        </w:pPr>
        <w:r>
          <w:fldChar w:fldCharType="begin"/>
        </w:r>
        <w:r>
          <w:instrText xml:space="preserve"> PAGE   \* MERGEFORMAT </w:instrText>
        </w:r>
        <w:r>
          <w:fldChar w:fldCharType="separate"/>
        </w:r>
        <w:r w:rsidR="003364C0">
          <w:rPr>
            <w:noProof/>
          </w:rPr>
          <w:t>2</w:t>
        </w:r>
        <w:r>
          <w:rPr>
            <w:noProof/>
          </w:rPr>
          <w:fldChar w:fldCharType="end"/>
        </w:r>
      </w:p>
    </w:sdtContent>
  </w:sdt>
  <w:p w14:paraId="72A31F06" w14:textId="77777777" w:rsidR="00944725" w:rsidRDefault="00944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D8DD8" w14:textId="77777777" w:rsidR="0033522F" w:rsidRDefault="0033522F" w:rsidP="00944725">
      <w:pPr>
        <w:spacing w:after="0" w:line="240" w:lineRule="auto"/>
      </w:pPr>
      <w:r>
        <w:separator/>
      </w:r>
    </w:p>
  </w:footnote>
  <w:footnote w:type="continuationSeparator" w:id="0">
    <w:p w14:paraId="6080A8E6" w14:textId="77777777" w:rsidR="0033522F" w:rsidRDefault="0033522F" w:rsidP="009447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65097"/>
    <w:multiLevelType w:val="hybridMultilevel"/>
    <w:tmpl w:val="DAE03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F2388"/>
    <w:multiLevelType w:val="hybridMultilevel"/>
    <w:tmpl w:val="C0C49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6B28A1"/>
    <w:multiLevelType w:val="multilevel"/>
    <w:tmpl w:val="B8EA8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352A49"/>
    <w:multiLevelType w:val="multilevel"/>
    <w:tmpl w:val="FE8E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DD3A03"/>
    <w:multiLevelType w:val="multilevel"/>
    <w:tmpl w:val="66F2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617270"/>
    <w:multiLevelType w:val="hybridMultilevel"/>
    <w:tmpl w:val="1B5A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FD33C0"/>
    <w:multiLevelType w:val="multilevel"/>
    <w:tmpl w:val="F698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FC1EE8"/>
    <w:multiLevelType w:val="hybridMultilevel"/>
    <w:tmpl w:val="D2A21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3"/>
  </w:num>
  <w:num w:numId="5">
    <w:abstractNumId w:val="7"/>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211"/>
    <w:rsid w:val="0033522F"/>
    <w:rsid w:val="003364C0"/>
    <w:rsid w:val="003A6AAF"/>
    <w:rsid w:val="003F147E"/>
    <w:rsid w:val="00467C2A"/>
    <w:rsid w:val="00621E54"/>
    <w:rsid w:val="006667AA"/>
    <w:rsid w:val="00944725"/>
    <w:rsid w:val="00BA6FFA"/>
    <w:rsid w:val="00C0350B"/>
    <w:rsid w:val="00C16A33"/>
    <w:rsid w:val="00DF5211"/>
    <w:rsid w:val="00EF43FE"/>
    <w:rsid w:val="00F16789"/>
    <w:rsid w:val="00F94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68B2C"/>
  <w15:docId w15:val="{4D97F1A9-7FB3-D94E-8387-5B155185E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21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F521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DF5211"/>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521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DF52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211"/>
    <w:rPr>
      <w:rFonts w:ascii="Tahoma" w:hAnsi="Tahoma" w:cs="Tahoma"/>
      <w:sz w:val="16"/>
      <w:szCs w:val="16"/>
    </w:rPr>
  </w:style>
  <w:style w:type="character" w:customStyle="1" w:styleId="Heading1Char">
    <w:name w:val="Heading 1 Char"/>
    <w:basedOn w:val="DefaultParagraphFont"/>
    <w:link w:val="Heading1"/>
    <w:uiPriority w:val="9"/>
    <w:rsid w:val="00DF5211"/>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F5211"/>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DF5211"/>
    <w:pPr>
      <w:pBdr>
        <w:bottom w:val="single" w:sz="8" w:space="4" w:color="4F81BD"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DF5211"/>
    <w:rPr>
      <w:rFonts w:ascii="Times New Roman" w:eastAsiaTheme="majorEastAsia" w:hAnsi="Times New Roman" w:cstheme="majorBidi"/>
      <w:b/>
      <w:spacing w:val="5"/>
      <w:kern w:val="28"/>
      <w:sz w:val="32"/>
      <w:szCs w:val="52"/>
    </w:rPr>
  </w:style>
  <w:style w:type="paragraph" w:styleId="ListParagraph">
    <w:name w:val="List Paragraph"/>
    <w:basedOn w:val="Normal"/>
    <w:uiPriority w:val="34"/>
    <w:qFormat/>
    <w:rsid w:val="00944725"/>
    <w:pPr>
      <w:ind w:left="720"/>
      <w:contextualSpacing/>
    </w:pPr>
  </w:style>
  <w:style w:type="paragraph" w:styleId="Header">
    <w:name w:val="header"/>
    <w:basedOn w:val="Normal"/>
    <w:link w:val="HeaderChar"/>
    <w:uiPriority w:val="99"/>
    <w:semiHidden/>
    <w:unhideWhenUsed/>
    <w:rsid w:val="0094472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725"/>
    <w:rPr>
      <w:rFonts w:ascii="Times New Roman" w:hAnsi="Times New Roman"/>
      <w:sz w:val="24"/>
    </w:rPr>
  </w:style>
  <w:style w:type="paragraph" w:styleId="Footer">
    <w:name w:val="footer"/>
    <w:basedOn w:val="Normal"/>
    <w:link w:val="FooterChar"/>
    <w:uiPriority w:val="99"/>
    <w:unhideWhenUsed/>
    <w:rsid w:val="009447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725"/>
    <w:rPr>
      <w:rFonts w:ascii="Times New Roman" w:hAnsi="Times New Roman"/>
      <w:sz w:val="24"/>
    </w:rPr>
  </w:style>
  <w:style w:type="paragraph" w:styleId="TOCHeading">
    <w:name w:val="TOC Heading"/>
    <w:basedOn w:val="Heading1"/>
    <w:next w:val="Normal"/>
    <w:uiPriority w:val="39"/>
    <w:semiHidden/>
    <w:unhideWhenUsed/>
    <w:qFormat/>
    <w:rsid w:val="00944725"/>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44725"/>
    <w:pPr>
      <w:spacing w:after="100"/>
    </w:pPr>
  </w:style>
  <w:style w:type="paragraph" w:styleId="TOC2">
    <w:name w:val="toc 2"/>
    <w:basedOn w:val="Normal"/>
    <w:next w:val="Normal"/>
    <w:autoRedefine/>
    <w:uiPriority w:val="39"/>
    <w:unhideWhenUsed/>
    <w:rsid w:val="00944725"/>
    <w:pPr>
      <w:spacing w:after="100"/>
      <w:ind w:left="240"/>
    </w:pPr>
  </w:style>
  <w:style w:type="character" w:styleId="Hyperlink">
    <w:name w:val="Hyperlink"/>
    <w:basedOn w:val="DefaultParagraphFont"/>
    <w:uiPriority w:val="99"/>
    <w:unhideWhenUsed/>
    <w:rsid w:val="009447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37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AEF9C-8502-47A7-8796-A2F22017D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664</Words>
  <Characters>3789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09</dc:creator>
  <cp:lastModifiedBy>Nicoleta Busu</cp:lastModifiedBy>
  <cp:revision>9</cp:revision>
  <dcterms:created xsi:type="dcterms:W3CDTF">2022-03-04T19:26:00Z</dcterms:created>
  <dcterms:modified xsi:type="dcterms:W3CDTF">2022-03-15T20:27:00Z</dcterms:modified>
</cp:coreProperties>
</file>