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0D8570" w14:textId="56C06DAD" w:rsidR="00C47EA8" w:rsidRPr="0050616A" w:rsidRDefault="00C47EA8" w:rsidP="00C524F8">
      <w:pPr>
        <w:spacing w:line="480" w:lineRule="auto"/>
        <w:rPr>
          <w:rFonts w:ascii="Times New Roman" w:hAnsi="Times New Roman" w:cs="Times New Roman"/>
          <w:sz w:val="24"/>
          <w:szCs w:val="24"/>
        </w:rPr>
      </w:pPr>
      <w:r w:rsidRPr="0050616A">
        <w:rPr>
          <w:rFonts w:ascii="Times New Roman" w:hAnsi="Times New Roman" w:cs="Times New Roman"/>
          <w:sz w:val="24"/>
          <w:szCs w:val="24"/>
        </w:rPr>
        <w:t>ECYW4002</w:t>
      </w:r>
    </w:p>
    <w:p w14:paraId="2FF620B3" w14:textId="3ABF6E25" w:rsidR="00C47EA8" w:rsidRPr="0050616A" w:rsidRDefault="00C47EA8" w:rsidP="00C524F8">
      <w:pPr>
        <w:spacing w:line="480" w:lineRule="auto"/>
        <w:rPr>
          <w:rFonts w:ascii="Times New Roman" w:hAnsi="Times New Roman" w:cs="Times New Roman"/>
          <w:sz w:val="24"/>
          <w:szCs w:val="24"/>
        </w:rPr>
      </w:pPr>
      <w:r w:rsidRPr="0050616A">
        <w:rPr>
          <w:rFonts w:ascii="Times New Roman" w:hAnsi="Times New Roman" w:cs="Times New Roman"/>
          <w:sz w:val="24"/>
          <w:szCs w:val="24"/>
        </w:rPr>
        <w:t>Professional practice: Principles and contexts of work with young people</w:t>
      </w:r>
    </w:p>
    <w:p w14:paraId="5CF14C98" w14:textId="77777777" w:rsidR="00C47EA8" w:rsidRPr="0050616A" w:rsidRDefault="00C47EA8" w:rsidP="00C524F8">
      <w:pPr>
        <w:spacing w:line="480" w:lineRule="auto"/>
        <w:rPr>
          <w:rFonts w:ascii="Times New Roman" w:hAnsi="Times New Roman" w:cs="Times New Roman"/>
          <w:sz w:val="24"/>
          <w:szCs w:val="24"/>
        </w:rPr>
      </w:pPr>
    </w:p>
    <w:p w14:paraId="2CE09143" w14:textId="762C6205" w:rsidR="003B6DFE" w:rsidRPr="0050616A" w:rsidRDefault="008118FD" w:rsidP="00C524F8">
      <w:pPr>
        <w:spacing w:line="480" w:lineRule="auto"/>
        <w:rPr>
          <w:rFonts w:ascii="Times New Roman" w:hAnsi="Times New Roman" w:cs="Times New Roman"/>
          <w:sz w:val="24"/>
          <w:szCs w:val="24"/>
        </w:rPr>
      </w:pPr>
      <w:r w:rsidRPr="0050616A">
        <w:rPr>
          <w:rFonts w:ascii="Times New Roman" w:hAnsi="Times New Roman" w:cs="Times New Roman"/>
          <w:sz w:val="24"/>
          <w:szCs w:val="24"/>
        </w:rPr>
        <w:t xml:space="preserve">In this assignment I will discuss the key components within the youth work setting and what underpins youth work in Wales. I will </w:t>
      </w:r>
      <w:r w:rsidR="000F1614" w:rsidRPr="0050616A">
        <w:rPr>
          <w:rFonts w:ascii="Times New Roman" w:hAnsi="Times New Roman" w:cs="Times New Roman"/>
          <w:sz w:val="24"/>
          <w:szCs w:val="24"/>
        </w:rPr>
        <w:t>touch upon</w:t>
      </w:r>
      <w:r w:rsidRPr="0050616A">
        <w:rPr>
          <w:rFonts w:ascii="Times New Roman" w:hAnsi="Times New Roman" w:cs="Times New Roman"/>
          <w:sz w:val="24"/>
          <w:szCs w:val="24"/>
        </w:rPr>
        <w:t xml:space="preserve"> what context youth work takes place in and the variety of area’s youth work can </w:t>
      </w:r>
      <w:r w:rsidR="00180499" w:rsidRPr="0050616A">
        <w:rPr>
          <w:rFonts w:ascii="Times New Roman" w:hAnsi="Times New Roman" w:cs="Times New Roman"/>
          <w:sz w:val="24"/>
          <w:szCs w:val="24"/>
        </w:rPr>
        <w:t>take place in,</w:t>
      </w:r>
      <w:r w:rsidRPr="0050616A">
        <w:rPr>
          <w:rFonts w:ascii="Times New Roman" w:hAnsi="Times New Roman" w:cs="Times New Roman"/>
          <w:sz w:val="24"/>
          <w:szCs w:val="24"/>
        </w:rPr>
        <w:t xml:space="preserve"> </w:t>
      </w:r>
      <w:r w:rsidR="003B6DFE" w:rsidRPr="0050616A">
        <w:rPr>
          <w:rFonts w:ascii="Times New Roman" w:hAnsi="Times New Roman" w:cs="Times New Roman"/>
          <w:sz w:val="24"/>
          <w:szCs w:val="24"/>
        </w:rPr>
        <w:t>the</w:t>
      </w:r>
      <w:r w:rsidRPr="0050616A">
        <w:rPr>
          <w:rFonts w:ascii="Times New Roman" w:hAnsi="Times New Roman" w:cs="Times New Roman"/>
          <w:sz w:val="24"/>
          <w:szCs w:val="24"/>
        </w:rPr>
        <w:t xml:space="preserve"> key principle, values and characteristics that underpin the youth work practice. I will</w:t>
      </w:r>
      <w:r w:rsidR="00180499" w:rsidRPr="0050616A">
        <w:rPr>
          <w:rFonts w:ascii="Times New Roman" w:hAnsi="Times New Roman" w:cs="Times New Roman"/>
          <w:sz w:val="24"/>
          <w:szCs w:val="24"/>
        </w:rPr>
        <w:t xml:space="preserve"> the</w:t>
      </w:r>
      <w:r w:rsidR="00124F04" w:rsidRPr="0050616A">
        <w:rPr>
          <w:rFonts w:ascii="Times New Roman" w:hAnsi="Times New Roman" w:cs="Times New Roman"/>
          <w:sz w:val="24"/>
          <w:szCs w:val="24"/>
        </w:rPr>
        <w:t>n</w:t>
      </w:r>
      <w:r w:rsidR="00180499" w:rsidRPr="0050616A">
        <w:rPr>
          <w:rFonts w:ascii="Times New Roman" w:hAnsi="Times New Roman" w:cs="Times New Roman"/>
          <w:sz w:val="24"/>
          <w:szCs w:val="24"/>
        </w:rPr>
        <w:t xml:space="preserve"> go on to</w:t>
      </w:r>
      <w:r w:rsidRPr="0050616A">
        <w:rPr>
          <w:rFonts w:ascii="Times New Roman" w:hAnsi="Times New Roman" w:cs="Times New Roman"/>
          <w:sz w:val="24"/>
          <w:szCs w:val="24"/>
        </w:rPr>
        <w:t xml:space="preserve"> discuss the key frameworks such as youth work principle and purposes </w:t>
      </w:r>
      <w:r w:rsidR="003B6DFE" w:rsidRPr="0050616A">
        <w:rPr>
          <w:rFonts w:ascii="Times New Roman" w:hAnsi="Times New Roman" w:cs="Times New Roman"/>
          <w:sz w:val="24"/>
          <w:szCs w:val="24"/>
        </w:rPr>
        <w:t xml:space="preserve">in Wales </w:t>
      </w:r>
      <w:r w:rsidRPr="0050616A">
        <w:rPr>
          <w:rFonts w:ascii="Times New Roman" w:hAnsi="Times New Roman" w:cs="Times New Roman"/>
          <w:sz w:val="24"/>
          <w:szCs w:val="24"/>
        </w:rPr>
        <w:t xml:space="preserve">along with youth work national occupational standards. </w:t>
      </w:r>
      <w:r w:rsidR="00A025A9" w:rsidRPr="0050616A">
        <w:rPr>
          <w:rFonts w:ascii="Times New Roman" w:hAnsi="Times New Roman" w:cs="Times New Roman"/>
          <w:sz w:val="24"/>
          <w:szCs w:val="24"/>
        </w:rPr>
        <w:t>Then I will touch</w:t>
      </w:r>
      <w:r w:rsidRPr="0050616A">
        <w:rPr>
          <w:rFonts w:ascii="Times New Roman" w:hAnsi="Times New Roman" w:cs="Times New Roman"/>
          <w:sz w:val="24"/>
          <w:szCs w:val="24"/>
        </w:rPr>
        <w:t xml:space="preserve"> upon non-formal education and wider services that work with young people and how key policies impact organisations that work with young people</w:t>
      </w:r>
      <w:r w:rsidR="003B6DFE" w:rsidRPr="0050616A">
        <w:rPr>
          <w:rFonts w:ascii="Times New Roman" w:hAnsi="Times New Roman" w:cs="Times New Roman"/>
          <w:sz w:val="24"/>
          <w:szCs w:val="24"/>
        </w:rPr>
        <w:t xml:space="preserve">. I will reflect on my own experience as a youth worker within the different contexts in the service and what vital characteristics </w:t>
      </w:r>
      <w:r w:rsidR="00A75F3F" w:rsidRPr="0050616A">
        <w:rPr>
          <w:rFonts w:ascii="Times New Roman" w:hAnsi="Times New Roman" w:cs="Times New Roman"/>
          <w:sz w:val="24"/>
          <w:szCs w:val="24"/>
        </w:rPr>
        <w:t xml:space="preserve">we need to have to be able to work as </w:t>
      </w:r>
      <w:r w:rsidR="003B6DFE" w:rsidRPr="0050616A">
        <w:rPr>
          <w:rFonts w:ascii="Times New Roman" w:hAnsi="Times New Roman" w:cs="Times New Roman"/>
          <w:sz w:val="24"/>
          <w:szCs w:val="24"/>
        </w:rPr>
        <w:t>youth worker</w:t>
      </w:r>
      <w:r w:rsidR="00A75F3F" w:rsidRPr="0050616A">
        <w:rPr>
          <w:rFonts w:ascii="Times New Roman" w:hAnsi="Times New Roman" w:cs="Times New Roman"/>
          <w:sz w:val="24"/>
          <w:szCs w:val="24"/>
        </w:rPr>
        <w:t>s</w:t>
      </w:r>
      <w:r w:rsidR="003B6DFE" w:rsidRPr="0050616A">
        <w:rPr>
          <w:rFonts w:ascii="Times New Roman" w:hAnsi="Times New Roman" w:cs="Times New Roman"/>
          <w:sz w:val="24"/>
          <w:szCs w:val="24"/>
        </w:rPr>
        <w:t xml:space="preserve"> </w:t>
      </w:r>
      <w:r w:rsidR="00A75F3F" w:rsidRPr="0050616A">
        <w:rPr>
          <w:rFonts w:ascii="Times New Roman" w:hAnsi="Times New Roman" w:cs="Times New Roman"/>
          <w:sz w:val="24"/>
          <w:szCs w:val="24"/>
        </w:rPr>
        <w:t>who support</w:t>
      </w:r>
      <w:r w:rsidR="003B6DFE" w:rsidRPr="0050616A">
        <w:rPr>
          <w:rFonts w:ascii="Times New Roman" w:hAnsi="Times New Roman" w:cs="Times New Roman"/>
          <w:sz w:val="24"/>
          <w:szCs w:val="24"/>
        </w:rPr>
        <w:t xml:space="preserve"> young people. </w:t>
      </w:r>
    </w:p>
    <w:p w14:paraId="0E0EDDEB" w14:textId="600B10FF" w:rsidR="00C47EA8" w:rsidRPr="0050616A" w:rsidRDefault="009A4A8E" w:rsidP="00C524F8">
      <w:pPr>
        <w:spacing w:line="480" w:lineRule="auto"/>
        <w:rPr>
          <w:rFonts w:ascii="Times New Roman" w:hAnsi="Times New Roman" w:cs="Times New Roman"/>
          <w:sz w:val="24"/>
          <w:szCs w:val="24"/>
        </w:rPr>
      </w:pPr>
      <w:r w:rsidRPr="0050616A">
        <w:rPr>
          <w:rFonts w:ascii="Times New Roman" w:hAnsi="Times New Roman" w:cs="Times New Roman"/>
          <w:sz w:val="24"/>
          <w:szCs w:val="24"/>
        </w:rPr>
        <w:t xml:space="preserve">Youth work in </w:t>
      </w:r>
      <w:r w:rsidR="00B23C41" w:rsidRPr="0050616A">
        <w:rPr>
          <w:rFonts w:ascii="Times New Roman" w:hAnsi="Times New Roman" w:cs="Times New Roman"/>
          <w:sz w:val="24"/>
          <w:szCs w:val="24"/>
        </w:rPr>
        <w:t>Wales</w:t>
      </w:r>
      <w:r w:rsidRPr="0050616A">
        <w:rPr>
          <w:rFonts w:ascii="Times New Roman" w:hAnsi="Times New Roman" w:cs="Times New Roman"/>
          <w:sz w:val="24"/>
          <w:szCs w:val="24"/>
        </w:rPr>
        <w:t xml:space="preserve"> review group describe youth work </w:t>
      </w:r>
      <w:r w:rsidR="005D696B" w:rsidRPr="0050616A">
        <w:rPr>
          <w:rFonts w:ascii="Times New Roman" w:hAnsi="Times New Roman" w:cs="Times New Roman"/>
          <w:sz w:val="24"/>
          <w:szCs w:val="24"/>
        </w:rPr>
        <w:t>has a</w:t>
      </w:r>
      <w:r w:rsidRPr="0050616A">
        <w:rPr>
          <w:rFonts w:ascii="Times New Roman" w:hAnsi="Times New Roman" w:cs="Times New Roman"/>
          <w:sz w:val="24"/>
          <w:szCs w:val="24"/>
        </w:rPr>
        <w:t xml:space="preserve"> voluntary relationship between the young people and youth worker and it is a general </w:t>
      </w:r>
      <w:r w:rsidR="00B23C41" w:rsidRPr="0050616A">
        <w:rPr>
          <w:rFonts w:ascii="Times New Roman" w:hAnsi="Times New Roman" w:cs="Times New Roman"/>
          <w:sz w:val="24"/>
          <w:szCs w:val="24"/>
        </w:rPr>
        <w:t>entitlement open</w:t>
      </w:r>
      <w:r w:rsidRPr="0050616A">
        <w:rPr>
          <w:rFonts w:ascii="Times New Roman" w:hAnsi="Times New Roman" w:cs="Times New Roman"/>
          <w:sz w:val="24"/>
          <w:szCs w:val="24"/>
        </w:rPr>
        <w:t xml:space="preserve"> to the ages of sixteen to </w:t>
      </w:r>
      <w:r w:rsidR="00B23C41" w:rsidRPr="0050616A">
        <w:rPr>
          <w:rFonts w:ascii="Times New Roman" w:hAnsi="Times New Roman" w:cs="Times New Roman"/>
          <w:sz w:val="24"/>
          <w:szCs w:val="24"/>
        </w:rPr>
        <w:t>twenty-five</w:t>
      </w:r>
      <w:r w:rsidRPr="0050616A">
        <w:rPr>
          <w:rFonts w:ascii="Times New Roman" w:hAnsi="Times New Roman" w:cs="Times New Roman"/>
          <w:sz w:val="24"/>
          <w:szCs w:val="24"/>
        </w:rPr>
        <w:t xml:space="preserve"> years old. Satisfactory youth work provides all young people with the skills and </w:t>
      </w:r>
      <w:r w:rsidR="00B23C41" w:rsidRPr="0050616A">
        <w:rPr>
          <w:rFonts w:ascii="Times New Roman" w:hAnsi="Times New Roman" w:cs="Times New Roman"/>
          <w:sz w:val="24"/>
          <w:szCs w:val="24"/>
        </w:rPr>
        <w:t>knowledge they need to be able to assist them through significant development milestones in their life</w:t>
      </w:r>
      <w:r w:rsidRPr="0050616A">
        <w:rPr>
          <w:rFonts w:ascii="Times New Roman" w:hAnsi="Times New Roman" w:cs="Times New Roman"/>
          <w:sz w:val="24"/>
          <w:szCs w:val="24"/>
        </w:rPr>
        <w:t xml:space="preserve"> </w:t>
      </w:r>
      <w:r w:rsidR="00B23C41" w:rsidRPr="0050616A">
        <w:rPr>
          <w:rFonts w:ascii="Times New Roman" w:hAnsi="Times New Roman" w:cs="Times New Roman"/>
          <w:sz w:val="24"/>
          <w:szCs w:val="24"/>
        </w:rPr>
        <w:t xml:space="preserve">and to be able to understand their rights and responsibilities. To be able to promote their voice, desires, and interests in the process. (Youth work in Wales review group,2018) </w:t>
      </w:r>
    </w:p>
    <w:p w14:paraId="4C0F7A65" w14:textId="6665FD71" w:rsidR="00B23C41" w:rsidRPr="0050616A" w:rsidRDefault="00B23C41" w:rsidP="00C524F8">
      <w:pPr>
        <w:spacing w:line="480" w:lineRule="auto"/>
        <w:rPr>
          <w:rFonts w:ascii="Times New Roman" w:hAnsi="Times New Roman" w:cs="Times New Roman"/>
          <w:sz w:val="24"/>
          <w:szCs w:val="24"/>
        </w:rPr>
      </w:pPr>
      <w:r w:rsidRPr="0050616A">
        <w:rPr>
          <w:rFonts w:ascii="Times New Roman" w:hAnsi="Times New Roman" w:cs="Times New Roman"/>
          <w:sz w:val="24"/>
          <w:szCs w:val="24"/>
        </w:rPr>
        <w:t>The main component within youth work is that the voluntary principle delineates youth work f</w:t>
      </w:r>
      <w:r w:rsidR="00316092" w:rsidRPr="0050616A">
        <w:rPr>
          <w:rFonts w:ascii="Times New Roman" w:hAnsi="Times New Roman" w:cs="Times New Roman"/>
          <w:sz w:val="24"/>
          <w:szCs w:val="24"/>
        </w:rPr>
        <w:t>ro</w:t>
      </w:r>
      <w:r w:rsidRPr="0050616A">
        <w:rPr>
          <w:rFonts w:ascii="Times New Roman" w:hAnsi="Times New Roman" w:cs="Times New Roman"/>
          <w:sz w:val="24"/>
          <w:szCs w:val="24"/>
        </w:rPr>
        <w:t xml:space="preserve">m almost all other services because young people have been able to enter freely into these relationships with the youth workers and end the relationships when they want too. </w:t>
      </w:r>
      <w:r w:rsidR="00316092" w:rsidRPr="0050616A">
        <w:rPr>
          <w:rFonts w:ascii="Times New Roman" w:hAnsi="Times New Roman" w:cs="Times New Roman"/>
          <w:sz w:val="24"/>
          <w:szCs w:val="24"/>
        </w:rPr>
        <w:t xml:space="preserve">This is </w:t>
      </w:r>
      <w:r w:rsidR="00316092" w:rsidRPr="0050616A">
        <w:rPr>
          <w:rFonts w:ascii="Times New Roman" w:hAnsi="Times New Roman" w:cs="Times New Roman"/>
          <w:sz w:val="24"/>
          <w:szCs w:val="24"/>
        </w:rPr>
        <w:lastRenderedPageBreak/>
        <w:t>their right and choice to do so, this</w:t>
      </w:r>
      <w:r w:rsidRPr="0050616A">
        <w:rPr>
          <w:rFonts w:ascii="Times New Roman" w:hAnsi="Times New Roman" w:cs="Times New Roman"/>
          <w:sz w:val="24"/>
          <w:szCs w:val="24"/>
        </w:rPr>
        <w:t xml:space="preserve"> is a fundamental difference in this service with the way workers operate and opportunities open to them. (Jeff and Smith, </w:t>
      </w:r>
      <w:proofErr w:type="gramStart"/>
      <w:r w:rsidRPr="0050616A">
        <w:rPr>
          <w:rFonts w:ascii="Times New Roman" w:hAnsi="Times New Roman" w:cs="Times New Roman"/>
          <w:sz w:val="24"/>
          <w:szCs w:val="24"/>
        </w:rPr>
        <w:t>2010</w:t>
      </w:r>
      <w:r w:rsidR="00A02AC1" w:rsidRPr="0050616A">
        <w:rPr>
          <w:rFonts w:ascii="Times New Roman" w:hAnsi="Times New Roman" w:cs="Times New Roman"/>
          <w:sz w:val="24"/>
          <w:szCs w:val="24"/>
        </w:rPr>
        <w:t>,Pg</w:t>
      </w:r>
      <w:proofErr w:type="gramEnd"/>
      <w:r w:rsidR="00A02AC1" w:rsidRPr="0050616A">
        <w:rPr>
          <w:rFonts w:ascii="Times New Roman" w:hAnsi="Times New Roman" w:cs="Times New Roman"/>
          <w:sz w:val="24"/>
          <w:szCs w:val="24"/>
        </w:rPr>
        <w:t>,1</w:t>
      </w:r>
      <w:r w:rsidRPr="0050616A">
        <w:rPr>
          <w:rFonts w:ascii="Times New Roman" w:hAnsi="Times New Roman" w:cs="Times New Roman"/>
          <w:sz w:val="24"/>
          <w:szCs w:val="24"/>
        </w:rPr>
        <w:t>)</w:t>
      </w:r>
    </w:p>
    <w:p w14:paraId="2BE59E3B" w14:textId="77777777" w:rsidR="00EE5C08" w:rsidRPr="0050616A" w:rsidRDefault="00EA4221" w:rsidP="00C524F8">
      <w:pPr>
        <w:spacing w:line="480" w:lineRule="auto"/>
        <w:rPr>
          <w:rFonts w:ascii="Times New Roman" w:hAnsi="Times New Roman" w:cs="Times New Roman"/>
          <w:sz w:val="24"/>
          <w:szCs w:val="24"/>
        </w:rPr>
      </w:pPr>
      <w:r w:rsidRPr="0050616A">
        <w:rPr>
          <w:rFonts w:ascii="Times New Roman" w:hAnsi="Times New Roman" w:cs="Times New Roman"/>
          <w:sz w:val="24"/>
          <w:szCs w:val="24"/>
        </w:rPr>
        <w:t xml:space="preserve">Key policies that changed youth work </w:t>
      </w:r>
      <w:r w:rsidR="00AD392E" w:rsidRPr="0050616A">
        <w:rPr>
          <w:rFonts w:ascii="Times New Roman" w:hAnsi="Times New Roman" w:cs="Times New Roman"/>
          <w:sz w:val="24"/>
          <w:szCs w:val="24"/>
        </w:rPr>
        <w:t xml:space="preserve">were the education act nineteen </w:t>
      </w:r>
      <w:r w:rsidR="005376E2" w:rsidRPr="0050616A">
        <w:rPr>
          <w:rFonts w:ascii="Times New Roman" w:hAnsi="Times New Roman" w:cs="Times New Roman"/>
          <w:sz w:val="24"/>
          <w:szCs w:val="24"/>
        </w:rPr>
        <w:t>forty-four</w:t>
      </w:r>
      <w:r w:rsidR="00AD392E" w:rsidRPr="0050616A">
        <w:rPr>
          <w:rFonts w:ascii="Times New Roman" w:hAnsi="Times New Roman" w:cs="Times New Roman"/>
          <w:sz w:val="24"/>
          <w:szCs w:val="24"/>
        </w:rPr>
        <w:t xml:space="preserve"> as</w:t>
      </w:r>
      <w:r w:rsidR="008A66FB" w:rsidRPr="0050616A">
        <w:rPr>
          <w:rFonts w:ascii="Times New Roman" w:hAnsi="Times New Roman" w:cs="Times New Roman"/>
          <w:sz w:val="24"/>
          <w:szCs w:val="24"/>
        </w:rPr>
        <w:t xml:space="preserve"> there was a need for youth work services to be set up and run by local authorities</w:t>
      </w:r>
      <w:r w:rsidR="005376E2" w:rsidRPr="0050616A">
        <w:rPr>
          <w:rFonts w:ascii="Times New Roman" w:hAnsi="Times New Roman" w:cs="Times New Roman"/>
          <w:sz w:val="24"/>
          <w:szCs w:val="24"/>
        </w:rPr>
        <w:t xml:space="preserve"> (Lewis, 2023)</w:t>
      </w:r>
    </w:p>
    <w:p w14:paraId="4AC9AEFC" w14:textId="7F2EB30C" w:rsidR="00EA4221" w:rsidRPr="0050616A" w:rsidRDefault="007240D4" w:rsidP="00C524F8">
      <w:pPr>
        <w:spacing w:line="480" w:lineRule="auto"/>
        <w:rPr>
          <w:rFonts w:ascii="Times New Roman" w:hAnsi="Times New Roman" w:cs="Times New Roman"/>
          <w:sz w:val="24"/>
          <w:szCs w:val="24"/>
        </w:rPr>
      </w:pPr>
      <w:r w:rsidRPr="0050616A">
        <w:rPr>
          <w:rFonts w:ascii="Times New Roman" w:hAnsi="Times New Roman" w:cs="Times New Roman"/>
          <w:sz w:val="24"/>
          <w:szCs w:val="24"/>
        </w:rPr>
        <w:t xml:space="preserve">Therefore other polices that impact upon </w:t>
      </w:r>
      <w:r w:rsidR="001055AB" w:rsidRPr="0050616A">
        <w:rPr>
          <w:rFonts w:ascii="Times New Roman" w:hAnsi="Times New Roman" w:cs="Times New Roman"/>
          <w:sz w:val="24"/>
          <w:szCs w:val="24"/>
        </w:rPr>
        <w:t>organisations</w:t>
      </w:r>
      <w:r w:rsidRPr="0050616A">
        <w:rPr>
          <w:rFonts w:ascii="Times New Roman" w:hAnsi="Times New Roman" w:cs="Times New Roman"/>
          <w:sz w:val="24"/>
          <w:szCs w:val="24"/>
        </w:rPr>
        <w:t xml:space="preserve"> are funding</w:t>
      </w:r>
      <w:r w:rsidR="007F138E" w:rsidRPr="0050616A">
        <w:rPr>
          <w:rFonts w:ascii="Times New Roman" w:hAnsi="Times New Roman" w:cs="Times New Roman"/>
          <w:sz w:val="24"/>
          <w:szCs w:val="24"/>
        </w:rPr>
        <w:t xml:space="preserve"> for these services</w:t>
      </w:r>
      <w:r w:rsidRPr="0050616A">
        <w:rPr>
          <w:rFonts w:ascii="Times New Roman" w:hAnsi="Times New Roman" w:cs="Times New Roman"/>
          <w:sz w:val="24"/>
          <w:szCs w:val="24"/>
        </w:rPr>
        <w:t xml:space="preserve">, funding are being cut for </w:t>
      </w:r>
      <w:r w:rsidR="00545211" w:rsidRPr="0050616A">
        <w:rPr>
          <w:rFonts w:ascii="Times New Roman" w:hAnsi="Times New Roman" w:cs="Times New Roman"/>
          <w:sz w:val="24"/>
          <w:szCs w:val="24"/>
        </w:rPr>
        <w:t>non-statutory</w:t>
      </w:r>
      <w:r w:rsidR="00166FE8" w:rsidRPr="0050616A">
        <w:rPr>
          <w:rFonts w:ascii="Times New Roman" w:hAnsi="Times New Roman" w:cs="Times New Roman"/>
          <w:sz w:val="24"/>
          <w:szCs w:val="24"/>
        </w:rPr>
        <w:t xml:space="preserve"> services such as youth work </w:t>
      </w:r>
      <w:r w:rsidR="00665119" w:rsidRPr="0050616A">
        <w:rPr>
          <w:rFonts w:ascii="Times New Roman" w:hAnsi="Times New Roman" w:cs="Times New Roman"/>
          <w:sz w:val="24"/>
          <w:szCs w:val="24"/>
        </w:rPr>
        <w:t>however</w:t>
      </w:r>
      <w:r w:rsidR="00DD676C" w:rsidRPr="0050616A">
        <w:rPr>
          <w:rFonts w:ascii="Times New Roman" w:hAnsi="Times New Roman" w:cs="Times New Roman"/>
          <w:sz w:val="24"/>
          <w:szCs w:val="24"/>
        </w:rPr>
        <w:t xml:space="preserve"> a</w:t>
      </w:r>
      <w:r w:rsidR="00665119" w:rsidRPr="0050616A">
        <w:rPr>
          <w:rFonts w:ascii="Times New Roman" w:hAnsi="Times New Roman" w:cs="Times New Roman"/>
          <w:sz w:val="24"/>
          <w:szCs w:val="24"/>
        </w:rPr>
        <w:t xml:space="preserve"> new set of funders </w:t>
      </w:r>
      <w:r w:rsidR="004348B7" w:rsidRPr="0050616A">
        <w:rPr>
          <w:rFonts w:ascii="Times New Roman" w:hAnsi="Times New Roman" w:cs="Times New Roman"/>
          <w:sz w:val="24"/>
          <w:szCs w:val="24"/>
        </w:rPr>
        <w:t>have started to fund voluntary sector youth work</w:t>
      </w:r>
      <w:r w:rsidR="00E45994" w:rsidRPr="0050616A">
        <w:rPr>
          <w:rFonts w:ascii="Times New Roman" w:hAnsi="Times New Roman" w:cs="Times New Roman"/>
          <w:sz w:val="24"/>
          <w:szCs w:val="24"/>
        </w:rPr>
        <w:t xml:space="preserve"> but this has been underpinned</w:t>
      </w:r>
      <w:r w:rsidR="001055AB" w:rsidRPr="0050616A">
        <w:rPr>
          <w:rFonts w:ascii="Times New Roman" w:hAnsi="Times New Roman" w:cs="Times New Roman"/>
          <w:sz w:val="24"/>
          <w:szCs w:val="24"/>
        </w:rPr>
        <w:t xml:space="preserve"> by number of policy paper</w:t>
      </w:r>
      <w:r w:rsidR="007D780A" w:rsidRPr="0050616A">
        <w:rPr>
          <w:rFonts w:ascii="Times New Roman" w:hAnsi="Times New Roman" w:cs="Times New Roman"/>
          <w:sz w:val="24"/>
          <w:szCs w:val="24"/>
        </w:rPr>
        <w:t>s</w:t>
      </w:r>
      <w:r w:rsidR="00EC649D" w:rsidRPr="0050616A">
        <w:rPr>
          <w:rFonts w:ascii="Times New Roman" w:hAnsi="Times New Roman" w:cs="Times New Roman"/>
          <w:sz w:val="24"/>
          <w:szCs w:val="24"/>
        </w:rPr>
        <w:t xml:space="preserve"> and programmes that integrate payment by results</w:t>
      </w:r>
      <w:r w:rsidR="00545211" w:rsidRPr="0050616A">
        <w:rPr>
          <w:rFonts w:ascii="Times New Roman" w:hAnsi="Times New Roman" w:cs="Times New Roman"/>
          <w:sz w:val="24"/>
          <w:szCs w:val="24"/>
        </w:rPr>
        <w:t xml:space="preserve"> which will add work and stress to the youth workers to be able to</w:t>
      </w:r>
      <w:r w:rsidR="00921C85" w:rsidRPr="0050616A">
        <w:rPr>
          <w:rFonts w:ascii="Times New Roman" w:hAnsi="Times New Roman" w:cs="Times New Roman"/>
          <w:sz w:val="24"/>
          <w:szCs w:val="24"/>
        </w:rPr>
        <w:t xml:space="preserve"> evidence</w:t>
      </w:r>
      <w:r w:rsidR="00545211" w:rsidRPr="0050616A">
        <w:rPr>
          <w:rFonts w:ascii="Times New Roman" w:hAnsi="Times New Roman" w:cs="Times New Roman"/>
          <w:sz w:val="24"/>
          <w:szCs w:val="24"/>
        </w:rPr>
        <w:t xml:space="preserve"> their work </w:t>
      </w:r>
      <w:r w:rsidR="00921C85" w:rsidRPr="0050616A">
        <w:rPr>
          <w:rFonts w:ascii="Times New Roman" w:hAnsi="Times New Roman" w:cs="Times New Roman"/>
          <w:sz w:val="24"/>
          <w:szCs w:val="24"/>
        </w:rPr>
        <w:t>that they are doing on a daily basis on</w:t>
      </w:r>
      <w:r w:rsidR="00545211" w:rsidRPr="0050616A">
        <w:rPr>
          <w:rFonts w:ascii="Times New Roman" w:hAnsi="Times New Roman" w:cs="Times New Roman"/>
          <w:sz w:val="24"/>
          <w:szCs w:val="24"/>
        </w:rPr>
        <w:t xml:space="preserve"> paper.</w:t>
      </w:r>
      <w:r w:rsidR="000609C3" w:rsidRPr="0050616A">
        <w:rPr>
          <w:rFonts w:ascii="Times New Roman" w:hAnsi="Times New Roman" w:cs="Times New Roman"/>
          <w:sz w:val="24"/>
          <w:szCs w:val="24"/>
        </w:rPr>
        <w:t xml:space="preserve"> (Hayes, 2018)</w:t>
      </w:r>
    </w:p>
    <w:p w14:paraId="5DAC19A0" w14:textId="555AACF1" w:rsidR="00736803" w:rsidRPr="0050616A" w:rsidRDefault="00A27F71" w:rsidP="00C524F8">
      <w:pPr>
        <w:spacing w:line="480" w:lineRule="auto"/>
        <w:rPr>
          <w:rFonts w:ascii="Times New Roman" w:hAnsi="Times New Roman" w:cs="Times New Roman"/>
          <w:sz w:val="24"/>
          <w:szCs w:val="24"/>
        </w:rPr>
      </w:pPr>
      <w:r w:rsidRPr="0050616A">
        <w:rPr>
          <w:rFonts w:ascii="Times New Roman" w:hAnsi="Times New Roman" w:cs="Times New Roman"/>
          <w:sz w:val="24"/>
          <w:szCs w:val="24"/>
        </w:rPr>
        <w:t xml:space="preserve">The context where youth work happens is </w:t>
      </w:r>
      <w:r w:rsidR="00103A90" w:rsidRPr="0050616A">
        <w:rPr>
          <w:rFonts w:ascii="Times New Roman" w:hAnsi="Times New Roman" w:cs="Times New Roman"/>
          <w:sz w:val="24"/>
          <w:szCs w:val="24"/>
        </w:rPr>
        <w:t xml:space="preserve">places such as </w:t>
      </w:r>
      <w:r w:rsidR="008A1D2C" w:rsidRPr="0050616A">
        <w:rPr>
          <w:rFonts w:ascii="Times New Roman" w:hAnsi="Times New Roman" w:cs="Times New Roman"/>
          <w:sz w:val="24"/>
          <w:szCs w:val="24"/>
        </w:rPr>
        <w:t xml:space="preserve">detached, outreach work, mobile centre work, </w:t>
      </w:r>
      <w:r w:rsidR="00156765" w:rsidRPr="0050616A">
        <w:rPr>
          <w:rFonts w:ascii="Times New Roman" w:hAnsi="Times New Roman" w:cs="Times New Roman"/>
          <w:sz w:val="24"/>
          <w:szCs w:val="24"/>
        </w:rPr>
        <w:t xml:space="preserve">within the community, </w:t>
      </w:r>
      <w:r w:rsidR="00CC08FA" w:rsidRPr="0050616A">
        <w:rPr>
          <w:rFonts w:ascii="Times New Roman" w:hAnsi="Times New Roman" w:cs="Times New Roman"/>
          <w:sz w:val="24"/>
          <w:szCs w:val="24"/>
        </w:rPr>
        <w:t>centre-based</w:t>
      </w:r>
      <w:r w:rsidR="00596DB3" w:rsidRPr="0050616A">
        <w:rPr>
          <w:rFonts w:ascii="Times New Roman" w:hAnsi="Times New Roman" w:cs="Times New Roman"/>
          <w:sz w:val="24"/>
          <w:szCs w:val="24"/>
        </w:rPr>
        <w:t xml:space="preserve"> work such as youth clubs, </w:t>
      </w:r>
      <w:r w:rsidR="00156765" w:rsidRPr="0050616A">
        <w:rPr>
          <w:rFonts w:ascii="Times New Roman" w:hAnsi="Times New Roman" w:cs="Times New Roman"/>
          <w:sz w:val="24"/>
          <w:szCs w:val="24"/>
        </w:rPr>
        <w:t xml:space="preserve">residential work, targeted settings such as </w:t>
      </w:r>
      <w:r w:rsidR="00A433A8" w:rsidRPr="0050616A">
        <w:rPr>
          <w:rFonts w:ascii="Times New Roman" w:hAnsi="Times New Roman" w:cs="Times New Roman"/>
          <w:sz w:val="24"/>
          <w:szCs w:val="24"/>
        </w:rPr>
        <w:t>schools</w:t>
      </w:r>
      <w:r w:rsidR="00156765" w:rsidRPr="0050616A">
        <w:rPr>
          <w:rFonts w:ascii="Times New Roman" w:hAnsi="Times New Roman" w:cs="Times New Roman"/>
          <w:sz w:val="24"/>
          <w:szCs w:val="24"/>
        </w:rPr>
        <w:t xml:space="preserve">, youth justice, </w:t>
      </w:r>
      <w:r w:rsidR="00A433A8" w:rsidRPr="0050616A">
        <w:rPr>
          <w:rFonts w:ascii="Times New Roman" w:hAnsi="Times New Roman" w:cs="Times New Roman"/>
          <w:sz w:val="24"/>
          <w:szCs w:val="24"/>
        </w:rPr>
        <w:t>health environments</w:t>
      </w:r>
      <w:r w:rsidR="00BC4FD9" w:rsidRPr="0050616A">
        <w:rPr>
          <w:rFonts w:ascii="Times New Roman" w:hAnsi="Times New Roman" w:cs="Times New Roman"/>
          <w:sz w:val="24"/>
          <w:szCs w:val="24"/>
        </w:rPr>
        <w:t>, schools</w:t>
      </w:r>
      <w:r w:rsidR="00A433A8" w:rsidRPr="0050616A">
        <w:rPr>
          <w:rFonts w:ascii="Times New Roman" w:hAnsi="Times New Roman" w:cs="Times New Roman"/>
          <w:sz w:val="24"/>
          <w:szCs w:val="24"/>
        </w:rPr>
        <w:t xml:space="preserve">. </w:t>
      </w:r>
      <w:r w:rsidR="006507F2" w:rsidRPr="0050616A">
        <w:rPr>
          <w:rFonts w:ascii="Times New Roman" w:hAnsi="Times New Roman" w:cs="Times New Roman"/>
          <w:sz w:val="24"/>
          <w:szCs w:val="24"/>
        </w:rPr>
        <w:t>These will engage the young people to ge</w:t>
      </w:r>
      <w:r w:rsidR="00707776" w:rsidRPr="0050616A">
        <w:rPr>
          <w:rFonts w:ascii="Times New Roman" w:hAnsi="Times New Roman" w:cs="Times New Roman"/>
          <w:sz w:val="24"/>
          <w:szCs w:val="24"/>
        </w:rPr>
        <w:t xml:space="preserve">t involved in projects, group work, one to one </w:t>
      </w:r>
      <w:r w:rsidR="00D2437E" w:rsidRPr="0050616A">
        <w:rPr>
          <w:rFonts w:ascii="Times New Roman" w:hAnsi="Times New Roman" w:cs="Times New Roman"/>
          <w:sz w:val="24"/>
          <w:szCs w:val="24"/>
        </w:rPr>
        <w:t>session</w:t>
      </w:r>
      <w:r w:rsidR="00707776" w:rsidRPr="0050616A">
        <w:rPr>
          <w:rFonts w:ascii="Times New Roman" w:hAnsi="Times New Roman" w:cs="Times New Roman"/>
          <w:sz w:val="24"/>
          <w:szCs w:val="24"/>
        </w:rPr>
        <w:t xml:space="preserve">, </w:t>
      </w:r>
      <w:r w:rsidR="004F78A6" w:rsidRPr="0050616A">
        <w:rPr>
          <w:rFonts w:ascii="Times New Roman" w:hAnsi="Times New Roman" w:cs="Times New Roman"/>
          <w:sz w:val="24"/>
          <w:szCs w:val="24"/>
        </w:rPr>
        <w:t>curriculum.</w:t>
      </w:r>
      <w:r w:rsidR="00736803" w:rsidRPr="0050616A">
        <w:rPr>
          <w:rFonts w:ascii="Times New Roman" w:hAnsi="Times New Roman" w:cs="Times New Roman"/>
          <w:sz w:val="24"/>
          <w:szCs w:val="24"/>
        </w:rPr>
        <w:t xml:space="preserve"> </w:t>
      </w:r>
      <w:r w:rsidR="00EB12E5" w:rsidRPr="0050616A">
        <w:rPr>
          <w:rFonts w:ascii="Times New Roman" w:hAnsi="Times New Roman" w:cs="Times New Roman"/>
          <w:sz w:val="24"/>
          <w:szCs w:val="24"/>
        </w:rPr>
        <w:t xml:space="preserve">Youth work can be delivered to targeted </w:t>
      </w:r>
      <w:r w:rsidR="00EA7B90" w:rsidRPr="0050616A">
        <w:rPr>
          <w:rFonts w:ascii="Times New Roman" w:hAnsi="Times New Roman" w:cs="Times New Roman"/>
          <w:sz w:val="24"/>
          <w:szCs w:val="24"/>
        </w:rPr>
        <w:t>groups</w:t>
      </w:r>
      <w:r w:rsidR="00364090" w:rsidRPr="0050616A">
        <w:rPr>
          <w:rFonts w:ascii="Times New Roman" w:hAnsi="Times New Roman" w:cs="Times New Roman"/>
          <w:sz w:val="24"/>
          <w:szCs w:val="24"/>
        </w:rPr>
        <w:t xml:space="preserve"> such as LGBQT</w:t>
      </w:r>
      <w:r w:rsidR="00E36B22" w:rsidRPr="0050616A">
        <w:rPr>
          <w:rFonts w:ascii="Times New Roman" w:hAnsi="Times New Roman" w:cs="Times New Roman"/>
          <w:sz w:val="24"/>
          <w:szCs w:val="24"/>
        </w:rPr>
        <w:t>, young mums.</w:t>
      </w:r>
      <w:r w:rsidR="00364090" w:rsidRPr="0050616A">
        <w:rPr>
          <w:rFonts w:ascii="Times New Roman" w:hAnsi="Times New Roman" w:cs="Times New Roman"/>
          <w:sz w:val="24"/>
          <w:szCs w:val="24"/>
        </w:rPr>
        <w:t xml:space="preserve"> </w:t>
      </w:r>
      <w:r w:rsidR="00736803" w:rsidRPr="0050616A">
        <w:rPr>
          <w:rFonts w:ascii="Times New Roman" w:hAnsi="Times New Roman" w:cs="Times New Roman"/>
          <w:sz w:val="24"/>
          <w:szCs w:val="24"/>
        </w:rPr>
        <w:t xml:space="preserve">(Youth work in Wales review group, 2018) </w:t>
      </w:r>
    </w:p>
    <w:p w14:paraId="14F51CE9" w14:textId="3A3B8032" w:rsidR="00736803" w:rsidRPr="0050616A" w:rsidRDefault="00736803" w:rsidP="00C524F8">
      <w:pPr>
        <w:spacing w:line="480" w:lineRule="auto"/>
        <w:rPr>
          <w:rFonts w:ascii="Times New Roman" w:hAnsi="Times New Roman" w:cs="Times New Roman"/>
          <w:sz w:val="24"/>
          <w:szCs w:val="24"/>
        </w:rPr>
      </w:pPr>
      <w:r w:rsidRPr="0050616A">
        <w:rPr>
          <w:rFonts w:ascii="Times New Roman" w:hAnsi="Times New Roman" w:cs="Times New Roman"/>
          <w:sz w:val="24"/>
          <w:szCs w:val="24"/>
        </w:rPr>
        <w:t xml:space="preserve">Within my own role within the </w:t>
      </w:r>
      <w:r w:rsidR="001C233A" w:rsidRPr="0050616A">
        <w:rPr>
          <w:rFonts w:ascii="Times New Roman" w:hAnsi="Times New Roman" w:cs="Times New Roman"/>
          <w:sz w:val="24"/>
          <w:szCs w:val="24"/>
        </w:rPr>
        <w:t>youth service as a post sixteen work</w:t>
      </w:r>
      <w:r w:rsidR="0023597B" w:rsidRPr="0050616A">
        <w:rPr>
          <w:rFonts w:ascii="Times New Roman" w:hAnsi="Times New Roman" w:cs="Times New Roman"/>
          <w:sz w:val="24"/>
          <w:szCs w:val="24"/>
        </w:rPr>
        <w:t>er</w:t>
      </w:r>
      <w:r w:rsidR="001C233A" w:rsidRPr="0050616A">
        <w:rPr>
          <w:rFonts w:ascii="Times New Roman" w:hAnsi="Times New Roman" w:cs="Times New Roman"/>
          <w:sz w:val="24"/>
          <w:szCs w:val="24"/>
        </w:rPr>
        <w:t xml:space="preserve"> I often do outreach work and one to one </w:t>
      </w:r>
      <w:r w:rsidR="004024EF" w:rsidRPr="0050616A">
        <w:rPr>
          <w:rFonts w:ascii="Times New Roman" w:hAnsi="Times New Roman" w:cs="Times New Roman"/>
          <w:sz w:val="24"/>
          <w:szCs w:val="24"/>
        </w:rPr>
        <w:t>session</w:t>
      </w:r>
      <w:r w:rsidR="001C233A" w:rsidRPr="0050616A">
        <w:rPr>
          <w:rFonts w:ascii="Times New Roman" w:hAnsi="Times New Roman" w:cs="Times New Roman"/>
          <w:sz w:val="24"/>
          <w:szCs w:val="24"/>
        </w:rPr>
        <w:t xml:space="preserve"> within their environment</w:t>
      </w:r>
      <w:r w:rsidR="00A237DB" w:rsidRPr="0050616A">
        <w:rPr>
          <w:rFonts w:ascii="Times New Roman" w:hAnsi="Times New Roman" w:cs="Times New Roman"/>
          <w:sz w:val="24"/>
          <w:szCs w:val="24"/>
        </w:rPr>
        <w:t xml:space="preserve"> that they feel comfortable in, </w:t>
      </w:r>
      <w:r w:rsidR="007D68DA" w:rsidRPr="0050616A">
        <w:rPr>
          <w:rFonts w:ascii="Times New Roman" w:hAnsi="Times New Roman" w:cs="Times New Roman"/>
          <w:sz w:val="24"/>
          <w:szCs w:val="24"/>
        </w:rPr>
        <w:t>however</w:t>
      </w:r>
      <w:r w:rsidR="001C233A" w:rsidRPr="0050616A">
        <w:rPr>
          <w:rFonts w:ascii="Times New Roman" w:hAnsi="Times New Roman" w:cs="Times New Roman"/>
          <w:sz w:val="24"/>
          <w:szCs w:val="24"/>
        </w:rPr>
        <w:t xml:space="preserve"> </w:t>
      </w:r>
      <w:r w:rsidR="00A237DB" w:rsidRPr="0050616A">
        <w:rPr>
          <w:rFonts w:ascii="Times New Roman" w:hAnsi="Times New Roman" w:cs="Times New Roman"/>
          <w:sz w:val="24"/>
          <w:szCs w:val="24"/>
        </w:rPr>
        <w:t>adapting</w:t>
      </w:r>
      <w:r w:rsidR="001C233A" w:rsidRPr="0050616A">
        <w:rPr>
          <w:rFonts w:ascii="Times New Roman" w:hAnsi="Times New Roman" w:cs="Times New Roman"/>
          <w:sz w:val="24"/>
          <w:szCs w:val="24"/>
        </w:rPr>
        <w:t xml:space="preserve"> to my placement which is based within a school environment there was an </w:t>
      </w:r>
      <w:r w:rsidR="00633817" w:rsidRPr="0050616A">
        <w:rPr>
          <w:rFonts w:ascii="Times New Roman" w:hAnsi="Times New Roman" w:cs="Times New Roman"/>
          <w:sz w:val="24"/>
          <w:szCs w:val="24"/>
        </w:rPr>
        <w:t>adaptable</w:t>
      </w:r>
      <w:r w:rsidR="001C233A" w:rsidRPr="0050616A">
        <w:rPr>
          <w:rFonts w:ascii="Times New Roman" w:hAnsi="Times New Roman" w:cs="Times New Roman"/>
          <w:sz w:val="24"/>
          <w:szCs w:val="24"/>
        </w:rPr>
        <w:t xml:space="preserve"> chan</w:t>
      </w:r>
      <w:r w:rsidR="00633817" w:rsidRPr="0050616A">
        <w:rPr>
          <w:rFonts w:ascii="Times New Roman" w:hAnsi="Times New Roman" w:cs="Times New Roman"/>
          <w:sz w:val="24"/>
          <w:szCs w:val="24"/>
        </w:rPr>
        <w:t>ge as it was based in a more formal setting which was in a school</w:t>
      </w:r>
      <w:r w:rsidR="00A237DB" w:rsidRPr="0050616A">
        <w:rPr>
          <w:rFonts w:ascii="Times New Roman" w:hAnsi="Times New Roman" w:cs="Times New Roman"/>
          <w:sz w:val="24"/>
          <w:szCs w:val="24"/>
        </w:rPr>
        <w:t xml:space="preserve"> during lessons delivering</w:t>
      </w:r>
      <w:r w:rsidR="00633817" w:rsidRPr="0050616A">
        <w:rPr>
          <w:rFonts w:ascii="Times New Roman" w:hAnsi="Times New Roman" w:cs="Times New Roman"/>
          <w:sz w:val="24"/>
          <w:szCs w:val="24"/>
        </w:rPr>
        <w:t xml:space="preserve"> one to one </w:t>
      </w:r>
      <w:r w:rsidR="009F27D3" w:rsidRPr="0050616A">
        <w:rPr>
          <w:rFonts w:ascii="Times New Roman" w:hAnsi="Times New Roman" w:cs="Times New Roman"/>
          <w:sz w:val="24"/>
          <w:szCs w:val="24"/>
        </w:rPr>
        <w:t>session</w:t>
      </w:r>
      <w:r w:rsidR="00A237DB" w:rsidRPr="0050616A">
        <w:rPr>
          <w:rFonts w:ascii="Times New Roman" w:hAnsi="Times New Roman" w:cs="Times New Roman"/>
          <w:sz w:val="24"/>
          <w:szCs w:val="24"/>
        </w:rPr>
        <w:t xml:space="preserve"> mainly</w:t>
      </w:r>
      <w:r w:rsidR="00633817" w:rsidRPr="0050616A">
        <w:rPr>
          <w:rFonts w:ascii="Times New Roman" w:hAnsi="Times New Roman" w:cs="Times New Roman"/>
          <w:sz w:val="24"/>
          <w:szCs w:val="24"/>
        </w:rPr>
        <w:t xml:space="preserve">. </w:t>
      </w:r>
    </w:p>
    <w:p w14:paraId="7A54242B" w14:textId="0369BE05" w:rsidR="00427A51" w:rsidRPr="0050616A" w:rsidRDefault="00427A51" w:rsidP="00C524F8">
      <w:pPr>
        <w:spacing w:line="480" w:lineRule="auto"/>
        <w:rPr>
          <w:rFonts w:ascii="Times New Roman" w:hAnsi="Times New Roman" w:cs="Times New Roman"/>
          <w:sz w:val="24"/>
          <w:szCs w:val="24"/>
        </w:rPr>
      </w:pPr>
      <w:r w:rsidRPr="0050616A">
        <w:rPr>
          <w:rFonts w:ascii="Times New Roman" w:hAnsi="Times New Roman" w:cs="Times New Roman"/>
          <w:sz w:val="24"/>
          <w:szCs w:val="24"/>
        </w:rPr>
        <w:t>A youth worker needs to be able to adapt to different settings within the context of youth work and have those skills to be able to transition from one to the other</w:t>
      </w:r>
      <w:r w:rsidR="00A663CA" w:rsidRPr="0050616A">
        <w:rPr>
          <w:rFonts w:ascii="Times New Roman" w:hAnsi="Times New Roman" w:cs="Times New Roman"/>
          <w:sz w:val="24"/>
          <w:szCs w:val="24"/>
        </w:rPr>
        <w:t xml:space="preserve"> in </w:t>
      </w:r>
      <w:r w:rsidR="0016595C" w:rsidRPr="0050616A">
        <w:rPr>
          <w:rFonts w:ascii="Times New Roman" w:hAnsi="Times New Roman" w:cs="Times New Roman"/>
          <w:sz w:val="24"/>
          <w:szCs w:val="24"/>
        </w:rPr>
        <w:t xml:space="preserve">different </w:t>
      </w:r>
      <w:r w:rsidR="0016595C" w:rsidRPr="0050616A">
        <w:rPr>
          <w:rFonts w:ascii="Times New Roman" w:hAnsi="Times New Roman" w:cs="Times New Roman"/>
          <w:sz w:val="24"/>
          <w:szCs w:val="24"/>
        </w:rPr>
        <w:lastRenderedPageBreak/>
        <w:t xml:space="preserve">conditions, </w:t>
      </w:r>
      <w:r w:rsidR="00E869C2" w:rsidRPr="0050616A">
        <w:rPr>
          <w:rFonts w:ascii="Times New Roman" w:hAnsi="Times New Roman" w:cs="Times New Roman"/>
          <w:sz w:val="24"/>
          <w:szCs w:val="24"/>
        </w:rPr>
        <w:t>settings,</w:t>
      </w:r>
      <w:r w:rsidR="0016595C" w:rsidRPr="0050616A">
        <w:rPr>
          <w:rFonts w:ascii="Times New Roman" w:hAnsi="Times New Roman" w:cs="Times New Roman"/>
          <w:sz w:val="24"/>
          <w:szCs w:val="24"/>
        </w:rPr>
        <w:t xml:space="preserve"> and circumstances</w:t>
      </w:r>
      <w:r w:rsidR="00F5196F" w:rsidRPr="0050616A">
        <w:rPr>
          <w:rFonts w:ascii="Times New Roman" w:hAnsi="Times New Roman" w:cs="Times New Roman"/>
          <w:sz w:val="24"/>
          <w:szCs w:val="24"/>
        </w:rPr>
        <w:t xml:space="preserve">. </w:t>
      </w:r>
      <w:r w:rsidR="00E869C2" w:rsidRPr="0050616A">
        <w:rPr>
          <w:rFonts w:ascii="Times New Roman" w:hAnsi="Times New Roman" w:cs="Times New Roman"/>
          <w:sz w:val="24"/>
          <w:szCs w:val="24"/>
        </w:rPr>
        <w:t>Precise</w:t>
      </w:r>
      <w:r w:rsidR="00F5196F" w:rsidRPr="0050616A">
        <w:rPr>
          <w:rFonts w:ascii="Times New Roman" w:hAnsi="Times New Roman" w:cs="Times New Roman"/>
          <w:sz w:val="24"/>
          <w:szCs w:val="24"/>
        </w:rPr>
        <w:t xml:space="preserve"> needs may need to be considered in locations ranging from </w:t>
      </w:r>
      <w:r w:rsidR="00E869C2" w:rsidRPr="0050616A">
        <w:rPr>
          <w:rFonts w:ascii="Times New Roman" w:hAnsi="Times New Roman" w:cs="Times New Roman"/>
          <w:sz w:val="24"/>
          <w:szCs w:val="24"/>
        </w:rPr>
        <w:t>purpose-built</w:t>
      </w:r>
      <w:r w:rsidR="00243AD9" w:rsidRPr="0050616A">
        <w:rPr>
          <w:rFonts w:ascii="Times New Roman" w:hAnsi="Times New Roman" w:cs="Times New Roman"/>
          <w:sz w:val="24"/>
          <w:szCs w:val="24"/>
        </w:rPr>
        <w:t xml:space="preserve"> buildings to natural open spaces</w:t>
      </w:r>
      <w:r w:rsidR="00197769" w:rsidRPr="0050616A">
        <w:rPr>
          <w:rFonts w:ascii="Times New Roman" w:hAnsi="Times New Roman" w:cs="Times New Roman"/>
          <w:sz w:val="24"/>
          <w:szCs w:val="24"/>
        </w:rPr>
        <w:t xml:space="preserve"> as activities may take place in smaller groups </w:t>
      </w:r>
      <w:r w:rsidR="006175A1" w:rsidRPr="0050616A">
        <w:rPr>
          <w:rFonts w:ascii="Times New Roman" w:hAnsi="Times New Roman" w:cs="Times New Roman"/>
          <w:sz w:val="24"/>
          <w:szCs w:val="24"/>
        </w:rPr>
        <w:t xml:space="preserve">in small locations or large publicly </w:t>
      </w:r>
      <w:r w:rsidR="00E869C2" w:rsidRPr="0050616A">
        <w:rPr>
          <w:rFonts w:ascii="Times New Roman" w:hAnsi="Times New Roman" w:cs="Times New Roman"/>
          <w:sz w:val="24"/>
          <w:szCs w:val="24"/>
        </w:rPr>
        <w:t xml:space="preserve">venues. </w:t>
      </w:r>
      <w:r w:rsidR="00B15FEE" w:rsidRPr="0050616A">
        <w:rPr>
          <w:rFonts w:ascii="Times New Roman" w:hAnsi="Times New Roman" w:cs="Times New Roman"/>
          <w:sz w:val="24"/>
          <w:szCs w:val="24"/>
        </w:rPr>
        <w:t xml:space="preserve">Such as </w:t>
      </w:r>
      <w:r w:rsidR="00B365BB" w:rsidRPr="0050616A">
        <w:rPr>
          <w:rFonts w:ascii="Times New Roman" w:hAnsi="Times New Roman" w:cs="Times New Roman"/>
          <w:sz w:val="24"/>
          <w:szCs w:val="24"/>
        </w:rPr>
        <w:t xml:space="preserve">traveling to camp and over night residentials </w:t>
      </w:r>
      <w:r w:rsidR="003D5562" w:rsidRPr="0050616A">
        <w:rPr>
          <w:rFonts w:ascii="Times New Roman" w:hAnsi="Times New Roman" w:cs="Times New Roman"/>
          <w:sz w:val="24"/>
          <w:szCs w:val="24"/>
        </w:rPr>
        <w:t>(Sapin, 20</w:t>
      </w:r>
      <w:r w:rsidR="004D0769" w:rsidRPr="0050616A">
        <w:rPr>
          <w:rFonts w:ascii="Times New Roman" w:hAnsi="Times New Roman" w:cs="Times New Roman"/>
          <w:sz w:val="24"/>
          <w:szCs w:val="24"/>
        </w:rPr>
        <w:t xml:space="preserve">09, </w:t>
      </w:r>
      <w:proofErr w:type="spellStart"/>
      <w:r w:rsidR="004D0769" w:rsidRPr="0050616A">
        <w:rPr>
          <w:rFonts w:ascii="Times New Roman" w:hAnsi="Times New Roman" w:cs="Times New Roman"/>
          <w:sz w:val="24"/>
          <w:szCs w:val="24"/>
        </w:rPr>
        <w:t>pg</w:t>
      </w:r>
      <w:proofErr w:type="spellEnd"/>
      <w:r w:rsidR="004D0769" w:rsidRPr="0050616A">
        <w:rPr>
          <w:rFonts w:ascii="Times New Roman" w:hAnsi="Times New Roman" w:cs="Times New Roman"/>
          <w:sz w:val="24"/>
          <w:szCs w:val="24"/>
        </w:rPr>
        <w:t xml:space="preserve"> 26)</w:t>
      </w:r>
    </w:p>
    <w:p w14:paraId="06482A2B" w14:textId="11D78D5D" w:rsidR="00E5501A" w:rsidRPr="0050616A" w:rsidRDefault="00CF6288" w:rsidP="00C524F8">
      <w:pPr>
        <w:spacing w:line="480" w:lineRule="auto"/>
        <w:rPr>
          <w:rFonts w:ascii="Times New Roman" w:hAnsi="Times New Roman" w:cs="Times New Roman"/>
          <w:sz w:val="24"/>
          <w:szCs w:val="24"/>
        </w:rPr>
      </w:pPr>
      <w:r w:rsidRPr="0050616A">
        <w:rPr>
          <w:rFonts w:ascii="Times New Roman" w:hAnsi="Times New Roman" w:cs="Times New Roman"/>
          <w:sz w:val="24"/>
          <w:szCs w:val="24"/>
        </w:rPr>
        <w:t>(</w:t>
      </w:r>
      <w:r w:rsidR="00B5612F" w:rsidRPr="0050616A">
        <w:rPr>
          <w:rFonts w:ascii="Times New Roman" w:hAnsi="Times New Roman" w:cs="Times New Roman"/>
          <w:sz w:val="24"/>
          <w:szCs w:val="24"/>
        </w:rPr>
        <w:t>Jeff and smith</w:t>
      </w:r>
      <w:r w:rsidRPr="0050616A">
        <w:rPr>
          <w:rFonts w:ascii="Times New Roman" w:hAnsi="Times New Roman" w:cs="Times New Roman"/>
          <w:sz w:val="24"/>
          <w:szCs w:val="24"/>
        </w:rPr>
        <w:t>,2010)</w:t>
      </w:r>
      <w:r w:rsidR="00B5612F" w:rsidRPr="0050616A">
        <w:rPr>
          <w:rFonts w:ascii="Times New Roman" w:hAnsi="Times New Roman" w:cs="Times New Roman"/>
          <w:sz w:val="24"/>
          <w:szCs w:val="24"/>
        </w:rPr>
        <w:t xml:space="preserve"> describe</w:t>
      </w:r>
      <w:r w:rsidR="00427A51" w:rsidRPr="0050616A">
        <w:rPr>
          <w:rFonts w:ascii="Times New Roman" w:hAnsi="Times New Roman" w:cs="Times New Roman"/>
          <w:sz w:val="24"/>
          <w:szCs w:val="24"/>
        </w:rPr>
        <w:t>s</w:t>
      </w:r>
      <w:r w:rsidR="00B5612F" w:rsidRPr="0050616A">
        <w:rPr>
          <w:rFonts w:ascii="Times New Roman" w:hAnsi="Times New Roman" w:cs="Times New Roman"/>
          <w:sz w:val="24"/>
          <w:szCs w:val="24"/>
        </w:rPr>
        <w:t xml:space="preserve"> non-formal education as a process in youth work </w:t>
      </w:r>
      <w:r w:rsidR="0026711D" w:rsidRPr="0050616A">
        <w:rPr>
          <w:rFonts w:ascii="Times New Roman" w:hAnsi="Times New Roman" w:cs="Times New Roman"/>
          <w:sz w:val="24"/>
          <w:szCs w:val="24"/>
        </w:rPr>
        <w:t xml:space="preserve">where a young person will learn from </w:t>
      </w:r>
      <w:r w:rsidR="004024EF" w:rsidRPr="0050616A">
        <w:rPr>
          <w:rFonts w:ascii="Times New Roman" w:hAnsi="Times New Roman" w:cs="Times New Roman"/>
          <w:sz w:val="24"/>
          <w:szCs w:val="24"/>
        </w:rPr>
        <w:t>everyday</w:t>
      </w:r>
      <w:r w:rsidR="0026711D" w:rsidRPr="0050616A">
        <w:rPr>
          <w:rFonts w:ascii="Times New Roman" w:hAnsi="Times New Roman" w:cs="Times New Roman"/>
          <w:sz w:val="24"/>
          <w:szCs w:val="24"/>
        </w:rPr>
        <w:t xml:space="preserve"> life </w:t>
      </w:r>
      <w:r w:rsidR="00126EE8" w:rsidRPr="0050616A">
        <w:rPr>
          <w:rFonts w:ascii="Times New Roman" w:hAnsi="Times New Roman" w:cs="Times New Roman"/>
          <w:sz w:val="24"/>
          <w:szCs w:val="24"/>
        </w:rPr>
        <w:t>experiences,</w:t>
      </w:r>
      <w:r w:rsidR="0026711D" w:rsidRPr="0050616A">
        <w:rPr>
          <w:rFonts w:ascii="Times New Roman" w:hAnsi="Times New Roman" w:cs="Times New Roman"/>
          <w:sz w:val="24"/>
          <w:szCs w:val="24"/>
        </w:rPr>
        <w:t xml:space="preserve"> </w:t>
      </w:r>
      <w:r w:rsidR="00C23100" w:rsidRPr="0050616A">
        <w:rPr>
          <w:rFonts w:ascii="Times New Roman" w:hAnsi="Times New Roman" w:cs="Times New Roman"/>
          <w:sz w:val="24"/>
          <w:szCs w:val="24"/>
        </w:rPr>
        <w:t xml:space="preserve">and </w:t>
      </w:r>
      <w:r w:rsidR="00D72D86" w:rsidRPr="0050616A">
        <w:rPr>
          <w:rFonts w:ascii="Times New Roman" w:hAnsi="Times New Roman" w:cs="Times New Roman"/>
          <w:sz w:val="24"/>
          <w:szCs w:val="24"/>
        </w:rPr>
        <w:t>this is</w:t>
      </w:r>
      <w:r w:rsidR="00C23100" w:rsidRPr="0050616A">
        <w:rPr>
          <w:rFonts w:ascii="Times New Roman" w:hAnsi="Times New Roman" w:cs="Times New Roman"/>
          <w:sz w:val="24"/>
          <w:szCs w:val="24"/>
        </w:rPr>
        <w:t xml:space="preserve"> </w:t>
      </w:r>
      <w:r w:rsidR="00126EE8" w:rsidRPr="0050616A">
        <w:rPr>
          <w:rFonts w:ascii="Times New Roman" w:hAnsi="Times New Roman" w:cs="Times New Roman"/>
          <w:sz w:val="24"/>
          <w:szCs w:val="24"/>
        </w:rPr>
        <w:t xml:space="preserve">a </w:t>
      </w:r>
      <w:r w:rsidR="004024EF" w:rsidRPr="0050616A">
        <w:rPr>
          <w:rFonts w:ascii="Times New Roman" w:hAnsi="Times New Roman" w:cs="Times New Roman"/>
          <w:sz w:val="24"/>
          <w:szCs w:val="24"/>
        </w:rPr>
        <w:t>non-formal</w:t>
      </w:r>
      <w:r w:rsidR="00C23100" w:rsidRPr="0050616A">
        <w:rPr>
          <w:rFonts w:ascii="Times New Roman" w:hAnsi="Times New Roman" w:cs="Times New Roman"/>
          <w:sz w:val="24"/>
          <w:szCs w:val="24"/>
        </w:rPr>
        <w:t xml:space="preserve"> education activity outside of the formal systems that young people usually </w:t>
      </w:r>
      <w:r w:rsidR="004D595D" w:rsidRPr="0050616A">
        <w:rPr>
          <w:rFonts w:ascii="Times New Roman" w:hAnsi="Times New Roman" w:cs="Times New Roman"/>
          <w:sz w:val="24"/>
          <w:szCs w:val="24"/>
        </w:rPr>
        <w:t>experience.</w:t>
      </w:r>
      <w:r w:rsidR="00C23100" w:rsidRPr="0050616A">
        <w:rPr>
          <w:rFonts w:ascii="Times New Roman" w:hAnsi="Times New Roman" w:cs="Times New Roman"/>
          <w:sz w:val="24"/>
          <w:szCs w:val="24"/>
        </w:rPr>
        <w:t xml:space="preserve"> </w:t>
      </w:r>
      <w:r w:rsidR="00A02AC1" w:rsidRPr="0050616A">
        <w:rPr>
          <w:rFonts w:ascii="Times New Roman" w:hAnsi="Times New Roman" w:cs="Times New Roman"/>
          <w:sz w:val="24"/>
          <w:szCs w:val="24"/>
        </w:rPr>
        <w:t>However,</w:t>
      </w:r>
      <w:r w:rsidR="004D595D" w:rsidRPr="0050616A">
        <w:rPr>
          <w:rFonts w:ascii="Times New Roman" w:hAnsi="Times New Roman" w:cs="Times New Roman"/>
          <w:sz w:val="24"/>
          <w:szCs w:val="24"/>
        </w:rPr>
        <w:t xml:space="preserve"> </w:t>
      </w:r>
      <w:r w:rsidR="00A7799E" w:rsidRPr="0050616A">
        <w:rPr>
          <w:rFonts w:ascii="Times New Roman" w:hAnsi="Times New Roman" w:cs="Times New Roman"/>
          <w:sz w:val="24"/>
          <w:szCs w:val="24"/>
        </w:rPr>
        <w:t xml:space="preserve">the clash here is that people organise educational events as part of </w:t>
      </w:r>
      <w:r w:rsidR="00126EE8" w:rsidRPr="0050616A">
        <w:rPr>
          <w:rFonts w:ascii="Times New Roman" w:hAnsi="Times New Roman" w:cs="Times New Roman"/>
          <w:sz w:val="24"/>
          <w:szCs w:val="24"/>
        </w:rPr>
        <w:t>everyday</w:t>
      </w:r>
      <w:r w:rsidR="00A7799E" w:rsidRPr="0050616A">
        <w:rPr>
          <w:rFonts w:ascii="Times New Roman" w:hAnsi="Times New Roman" w:cs="Times New Roman"/>
          <w:sz w:val="24"/>
          <w:szCs w:val="24"/>
        </w:rPr>
        <w:t xml:space="preserve"> life experiences </w:t>
      </w:r>
      <w:r w:rsidR="00514EC6" w:rsidRPr="0050616A">
        <w:rPr>
          <w:rFonts w:ascii="Times New Roman" w:hAnsi="Times New Roman" w:cs="Times New Roman"/>
          <w:sz w:val="24"/>
          <w:szCs w:val="24"/>
        </w:rPr>
        <w:t xml:space="preserve">so </w:t>
      </w:r>
      <w:r w:rsidR="00A02AC1" w:rsidRPr="0050616A">
        <w:rPr>
          <w:rFonts w:ascii="Times New Roman" w:hAnsi="Times New Roman" w:cs="Times New Roman"/>
          <w:sz w:val="24"/>
          <w:szCs w:val="24"/>
        </w:rPr>
        <w:t>they</w:t>
      </w:r>
      <w:r w:rsidR="00514EC6" w:rsidRPr="0050616A">
        <w:rPr>
          <w:rFonts w:ascii="Times New Roman" w:hAnsi="Times New Roman" w:cs="Times New Roman"/>
          <w:sz w:val="24"/>
          <w:szCs w:val="24"/>
        </w:rPr>
        <w:t xml:space="preserve"> </w:t>
      </w:r>
      <w:r w:rsidR="00A02AC1" w:rsidRPr="0050616A">
        <w:rPr>
          <w:rFonts w:ascii="Times New Roman" w:hAnsi="Times New Roman" w:cs="Times New Roman"/>
          <w:sz w:val="24"/>
          <w:szCs w:val="24"/>
        </w:rPr>
        <w:t>could</w:t>
      </w:r>
      <w:r w:rsidR="00514EC6" w:rsidRPr="0050616A">
        <w:rPr>
          <w:rFonts w:ascii="Times New Roman" w:hAnsi="Times New Roman" w:cs="Times New Roman"/>
          <w:sz w:val="24"/>
          <w:szCs w:val="24"/>
        </w:rPr>
        <w:t xml:space="preserve"> blur the </w:t>
      </w:r>
      <w:r w:rsidR="00A02AC1" w:rsidRPr="0050616A">
        <w:rPr>
          <w:rFonts w:ascii="Times New Roman" w:hAnsi="Times New Roman" w:cs="Times New Roman"/>
          <w:sz w:val="24"/>
          <w:szCs w:val="24"/>
        </w:rPr>
        <w:t>lines</w:t>
      </w:r>
      <w:r w:rsidR="00514EC6" w:rsidRPr="0050616A">
        <w:rPr>
          <w:rFonts w:ascii="Times New Roman" w:hAnsi="Times New Roman" w:cs="Times New Roman"/>
          <w:sz w:val="24"/>
          <w:szCs w:val="24"/>
        </w:rPr>
        <w:t xml:space="preserve"> between non-formal and formal. (Jeff and smith, 201</w:t>
      </w:r>
      <w:r w:rsidR="00A02AC1" w:rsidRPr="0050616A">
        <w:rPr>
          <w:rFonts w:ascii="Times New Roman" w:hAnsi="Times New Roman" w:cs="Times New Roman"/>
          <w:sz w:val="24"/>
          <w:szCs w:val="24"/>
        </w:rPr>
        <w:t>0, acknowledgments.)</w:t>
      </w:r>
    </w:p>
    <w:p w14:paraId="32626EFB" w14:textId="65F09411" w:rsidR="000973F7" w:rsidRPr="0050616A" w:rsidRDefault="000973F7" w:rsidP="00C524F8">
      <w:pPr>
        <w:spacing w:line="480" w:lineRule="auto"/>
        <w:rPr>
          <w:rFonts w:ascii="Times New Roman" w:hAnsi="Times New Roman" w:cs="Times New Roman"/>
          <w:sz w:val="24"/>
          <w:szCs w:val="24"/>
        </w:rPr>
      </w:pPr>
      <w:r w:rsidRPr="0050616A">
        <w:rPr>
          <w:rFonts w:ascii="Times New Roman" w:hAnsi="Times New Roman" w:cs="Times New Roman"/>
          <w:sz w:val="24"/>
          <w:szCs w:val="24"/>
        </w:rPr>
        <w:t xml:space="preserve">Such as school’s organising formal </w:t>
      </w:r>
      <w:r w:rsidR="004A6B5D" w:rsidRPr="0050616A">
        <w:rPr>
          <w:rFonts w:ascii="Times New Roman" w:hAnsi="Times New Roman" w:cs="Times New Roman"/>
          <w:sz w:val="24"/>
          <w:szCs w:val="24"/>
        </w:rPr>
        <w:t xml:space="preserve">educational visits could alter </w:t>
      </w:r>
      <w:r w:rsidR="00877FE3" w:rsidRPr="0050616A">
        <w:rPr>
          <w:rFonts w:ascii="Times New Roman" w:hAnsi="Times New Roman" w:cs="Times New Roman"/>
          <w:sz w:val="24"/>
          <w:szCs w:val="24"/>
        </w:rPr>
        <w:t>the</w:t>
      </w:r>
      <w:r w:rsidR="004A6B5D" w:rsidRPr="0050616A">
        <w:rPr>
          <w:rFonts w:ascii="Times New Roman" w:hAnsi="Times New Roman" w:cs="Times New Roman"/>
          <w:sz w:val="24"/>
          <w:szCs w:val="24"/>
        </w:rPr>
        <w:t xml:space="preserve"> way we work as youth </w:t>
      </w:r>
      <w:r w:rsidR="00275714" w:rsidRPr="0050616A">
        <w:rPr>
          <w:rFonts w:ascii="Times New Roman" w:hAnsi="Times New Roman" w:cs="Times New Roman"/>
          <w:sz w:val="24"/>
          <w:szCs w:val="24"/>
        </w:rPr>
        <w:t>workers, as</w:t>
      </w:r>
      <w:r w:rsidR="004A6B5D" w:rsidRPr="0050616A">
        <w:rPr>
          <w:rFonts w:ascii="Times New Roman" w:hAnsi="Times New Roman" w:cs="Times New Roman"/>
          <w:sz w:val="24"/>
          <w:szCs w:val="24"/>
        </w:rPr>
        <w:t xml:space="preserve"> this could be taken as non-formal or formal depending on the trip. </w:t>
      </w:r>
    </w:p>
    <w:p w14:paraId="2D705880" w14:textId="5045EF45" w:rsidR="006C7A53" w:rsidRPr="0050616A" w:rsidRDefault="006C7A53" w:rsidP="00C524F8">
      <w:pPr>
        <w:spacing w:line="480" w:lineRule="auto"/>
        <w:rPr>
          <w:rFonts w:ascii="Times New Roman" w:hAnsi="Times New Roman" w:cs="Times New Roman"/>
          <w:sz w:val="24"/>
          <w:szCs w:val="24"/>
        </w:rPr>
      </w:pPr>
      <w:r w:rsidRPr="0050616A">
        <w:rPr>
          <w:rFonts w:ascii="Times New Roman" w:hAnsi="Times New Roman" w:cs="Times New Roman"/>
          <w:sz w:val="24"/>
          <w:szCs w:val="24"/>
        </w:rPr>
        <w:t xml:space="preserve">Collaboration and partnership between </w:t>
      </w:r>
      <w:r w:rsidR="00EB499C" w:rsidRPr="0050616A">
        <w:rPr>
          <w:rFonts w:ascii="Times New Roman" w:hAnsi="Times New Roman" w:cs="Times New Roman"/>
          <w:sz w:val="24"/>
          <w:szCs w:val="24"/>
        </w:rPr>
        <w:t>services</w:t>
      </w:r>
      <w:r w:rsidRPr="0050616A">
        <w:rPr>
          <w:rFonts w:ascii="Times New Roman" w:hAnsi="Times New Roman" w:cs="Times New Roman"/>
          <w:sz w:val="24"/>
          <w:szCs w:val="24"/>
        </w:rPr>
        <w:t xml:space="preserve"> is often a key piece of delivering youth work. Although youth work is delivered by two </w:t>
      </w:r>
      <w:r w:rsidR="00EB499C" w:rsidRPr="0050616A">
        <w:rPr>
          <w:rFonts w:ascii="Times New Roman" w:hAnsi="Times New Roman" w:cs="Times New Roman"/>
          <w:sz w:val="24"/>
          <w:szCs w:val="24"/>
        </w:rPr>
        <w:t>separate</w:t>
      </w:r>
      <w:r w:rsidRPr="0050616A">
        <w:rPr>
          <w:rFonts w:ascii="Times New Roman" w:hAnsi="Times New Roman" w:cs="Times New Roman"/>
          <w:sz w:val="24"/>
          <w:szCs w:val="24"/>
        </w:rPr>
        <w:t xml:space="preserve"> sectors, statutory and voluntary, the sectors work together to achieve the best possible outcomes for young people.</w:t>
      </w:r>
      <w:r w:rsidR="00D41609" w:rsidRPr="0050616A">
        <w:rPr>
          <w:rFonts w:ascii="Times New Roman" w:hAnsi="Times New Roman" w:cs="Times New Roman"/>
          <w:sz w:val="24"/>
          <w:szCs w:val="24"/>
        </w:rPr>
        <w:t xml:space="preserve"> (</w:t>
      </w:r>
      <w:r w:rsidR="00E9347B" w:rsidRPr="0050616A">
        <w:rPr>
          <w:rFonts w:ascii="Times New Roman" w:hAnsi="Times New Roman" w:cs="Times New Roman"/>
          <w:sz w:val="24"/>
          <w:szCs w:val="24"/>
        </w:rPr>
        <w:t>Youth</w:t>
      </w:r>
      <w:r w:rsidR="00D41609" w:rsidRPr="0050616A">
        <w:rPr>
          <w:rFonts w:ascii="Times New Roman" w:hAnsi="Times New Roman" w:cs="Times New Roman"/>
          <w:sz w:val="24"/>
          <w:szCs w:val="24"/>
        </w:rPr>
        <w:t xml:space="preserve"> work in </w:t>
      </w:r>
      <w:r w:rsidR="00D76E7A" w:rsidRPr="0050616A">
        <w:rPr>
          <w:rFonts w:ascii="Times New Roman" w:hAnsi="Times New Roman" w:cs="Times New Roman"/>
          <w:sz w:val="24"/>
          <w:szCs w:val="24"/>
        </w:rPr>
        <w:t>Wales</w:t>
      </w:r>
      <w:r w:rsidR="00D41609" w:rsidRPr="0050616A">
        <w:rPr>
          <w:rFonts w:ascii="Times New Roman" w:hAnsi="Times New Roman" w:cs="Times New Roman"/>
          <w:sz w:val="24"/>
          <w:szCs w:val="24"/>
        </w:rPr>
        <w:t xml:space="preserve"> review group, 201</w:t>
      </w:r>
      <w:r w:rsidR="00D76E7A" w:rsidRPr="0050616A">
        <w:rPr>
          <w:rFonts w:ascii="Times New Roman" w:hAnsi="Times New Roman" w:cs="Times New Roman"/>
          <w:sz w:val="24"/>
          <w:szCs w:val="24"/>
        </w:rPr>
        <w:t>8)</w:t>
      </w:r>
    </w:p>
    <w:p w14:paraId="25F9058E" w14:textId="59665800" w:rsidR="00623545" w:rsidRPr="0050616A" w:rsidRDefault="009B6BC7" w:rsidP="00C524F8">
      <w:pPr>
        <w:spacing w:line="480" w:lineRule="auto"/>
        <w:rPr>
          <w:rFonts w:ascii="Times New Roman" w:hAnsi="Times New Roman" w:cs="Times New Roman"/>
          <w:sz w:val="24"/>
          <w:szCs w:val="24"/>
        </w:rPr>
      </w:pPr>
      <w:r w:rsidRPr="0050616A">
        <w:rPr>
          <w:rFonts w:ascii="Times New Roman" w:hAnsi="Times New Roman" w:cs="Times New Roman"/>
          <w:sz w:val="24"/>
          <w:szCs w:val="24"/>
        </w:rPr>
        <w:t xml:space="preserve">The interagency working between two agencies can </w:t>
      </w:r>
      <w:r w:rsidR="000A4EBA" w:rsidRPr="0050616A">
        <w:rPr>
          <w:rFonts w:ascii="Times New Roman" w:hAnsi="Times New Roman" w:cs="Times New Roman"/>
          <w:sz w:val="24"/>
          <w:szCs w:val="24"/>
        </w:rPr>
        <w:t>include</w:t>
      </w:r>
      <w:r w:rsidRPr="0050616A">
        <w:rPr>
          <w:rFonts w:ascii="Times New Roman" w:hAnsi="Times New Roman" w:cs="Times New Roman"/>
          <w:sz w:val="24"/>
          <w:szCs w:val="24"/>
        </w:rPr>
        <w:t xml:space="preserve"> certain </w:t>
      </w:r>
      <w:r w:rsidR="000A4EBA" w:rsidRPr="0050616A">
        <w:rPr>
          <w:rFonts w:ascii="Times New Roman" w:hAnsi="Times New Roman" w:cs="Times New Roman"/>
          <w:sz w:val="24"/>
          <w:szCs w:val="24"/>
        </w:rPr>
        <w:t>expertise and</w:t>
      </w:r>
      <w:r w:rsidRPr="0050616A">
        <w:rPr>
          <w:rFonts w:ascii="Times New Roman" w:hAnsi="Times New Roman" w:cs="Times New Roman"/>
          <w:sz w:val="24"/>
          <w:szCs w:val="24"/>
        </w:rPr>
        <w:t xml:space="preserve"> signposting to </w:t>
      </w:r>
      <w:r w:rsidR="00C911A5" w:rsidRPr="0050616A">
        <w:rPr>
          <w:rFonts w:ascii="Times New Roman" w:hAnsi="Times New Roman" w:cs="Times New Roman"/>
          <w:sz w:val="24"/>
          <w:szCs w:val="24"/>
        </w:rPr>
        <w:t xml:space="preserve">specific </w:t>
      </w:r>
      <w:r w:rsidR="000A4EBA" w:rsidRPr="0050616A">
        <w:rPr>
          <w:rFonts w:ascii="Times New Roman" w:hAnsi="Times New Roman" w:cs="Times New Roman"/>
          <w:sz w:val="24"/>
          <w:szCs w:val="24"/>
        </w:rPr>
        <w:t>agencies and</w:t>
      </w:r>
      <w:r w:rsidR="00C911A5" w:rsidRPr="0050616A">
        <w:rPr>
          <w:rFonts w:ascii="Times New Roman" w:hAnsi="Times New Roman" w:cs="Times New Roman"/>
          <w:sz w:val="24"/>
          <w:szCs w:val="24"/>
        </w:rPr>
        <w:t xml:space="preserve"> sharing good practice, other agencies often value the</w:t>
      </w:r>
      <w:r w:rsidR="000A4EBA" w:rsidRPr="0050616A">
        <w:rPr>
          <w:rFonts w:ascii="Times New Roman" w:hAnsi="Times New Roman" w:cs="Times New Roman"/>
          <w:sz w:val="24"/>
          <w:szCs w:val="24"/>
        </w:rPr>
        <w:t xml:space="preserve"> </w:t>
      </w:r>
      <w:r w:rsidR="00C911A5" w:rsidRPr="0050616A">
        <w:rPr>
          <w:rFonts w:ascii="Times New Roman" w:hAnsi="Times New Roman" w:cs="Times New Roman"/>
          <w:sz w:val="24"/>
          <w:szCs w:val="24"/>
        </w:rPr>
        <w:t xml:space="preserve">relationship between youth workers </w:t>
      </w:r>
      <w:r w:rsidR="00F62354" w:rsidRPr="0050616A">
        <w:rPr>
          <w:rFonts w:ascii="Times New Roman" w:hAnsi="Times New Roman" w:cs="Times New Roman"/>
          <w:sz w:val="24"/>
          <w:szCs w:val="24"/>
        </w:rPr>
        <w:t xml:space="preserve">and young people and use their expertise within their services to support </w:t>
      </w:r>
      <w:r w:rsidR="000A4EBA" w:rsidRPr="0050616A">
        <w:rPr>
          <w:rFonts w:ascii="Times New Roman" w:hAnsi="Times New Roman" w:cs="Times New Roman"/>
          <w:sz w:val="24"/>
          <w:szCs w:val="24"/>
        </w:rPr>
        <w:t>meeting</w:t>
      </w:r>
      <w:r w:rsidR="00F62354" w:rsidRPr="0050616A">
        <w:rPr>
          <w:rFonts w:ascii="Times New Roman" w:hAnsi="Times New Roman" w:cs="Times New Roman"/>
          <w:sz w:val="24"/>
          <w:szCs w:val="24"/>
        </w:rPr>
        <w:t xml:space="preserve"> arrangements. (</w:t>
      </w:r>
      <w:r w:rsidR="000A4EBA" w:rsidRPr="0050616A">
        <w:rPr>
          <w:rFonts w:ascii="Times New Roman" w:hAnsi="Times New Roman" w:cs="Times New Roman"/>
          <w:sz w:val="24"/>
          <w:szCs w:val="24"/>
        </w:rPr>
        <w:t>Sapin,</w:t>
      </w:r>
      <w:r w:rsidR="00F62354" w:rsidRPr="0050616A">
        <w:rPr>
          <w:rFonts w:ascii="Times New Roman" w:hAnsi="Times New Roman" w:cs="Times New Roman"/>
          <w:sz w:val="24"/>
          <w:szCs w:val="24"/>
        </w:rPr>
        <w:t xml:space="preserve"> </w:t>
      </w:r>
      <w:r w:rsidR="000A4EBA" w:rsidRPr="0050616A">
        <w:rPr>
          <w:rFonts w:ascii="Times New Roman" w:hAnsi="Times New Roman" w:cs="Times New Roman"/>
          <w:sz w:val="24"/>
          <w:szCs w:val="24"/>
        </w:rPr>
        <w:t xml:space="preserve">2009, pg37) </w:t>
      </w:r>
    </w:p>
    <w:p w14:paraId="64F23CD5" w14:textId="7F48178D" w:rsidR="00850543" w:rsidRPr="0050616A" w:rsidRDefault="00850543" w:rsidP="00C524F8">
      <w:pPr>
        <w:spacing w:line="480" w:lineRule="auto"/>
        <w:rPr>
          <w:rFonts w:ascii="Times New Roman" w:hAnsi="Times New Roman" w:cs="Times New Roman"/>
          <w:sz w:val="24"/>
          <w:szCs w:val="24"/>
        </w:rPr>
      </w:pPr>
      <w:r w:rsidRPr="0050616A">
        <w:rPr>
          <w:rFonts w:ascii="Times New Roman" w:hAnsi="Times New Roman" w:cs="Times New Roman"/>
          <w:sz w:val="24"/>
          <w:szCs w:val="24"/>
        </w:rPr>
        <w:t>(Sa</w:t>
      </w:r>
      <w:r w:rsidR="007D4E41" w:rsidRPr="0050616A">
        <w:rPr>
          <w:rFonts w:ascii="Times New Roman" w:hAnsi="Times New Roman" w:cs="Times New Roman"/>
          <w:sz w:val="24"/>
          <w:szCs w:val="24"/>
        </w:rPr>
        <w:t>pin,2009</w:t>
      </w:r>
      <w:r w:rsidR="000277AB" w:rsidRPr="0050616A">
        <w:rPr>
          <w:rFonts w:ascii="Times New Roman" w:hAnsi="Times New Roman" w:cs="Times New Roman"/>
          <w:sz w:val="24"/>
          <w:szCs w:val="24"/>
        </w:rPr>
        <w:t xml:space="preserve">, </w:t>
      </w:r>
      <w:proofErr w:type="spellStart"/>
      <w:r w:rsidR="000277AB" w:rsidRPr="0050616A">
        <w:rPr>
          <w:rFonts w:ascii="Times New Roman" w:hAnsi="Times New Roman" w:cs="Times New Roman"/>
          <w:sz w:val="24"/>
          <w:szCs w:val="24"/>
        </w:rPr>
        <w:t>pg</w:t>
      </w:r>
      <w:proofErr w:type="spellEnd"/>
      <w:r w:rsidR="000277AB" w:rsidRPr="0050616A">
        <w:rPr>
          <w:rFonts w:ascii="Times New Roman" w:hAnsi="Times New Roman" w:cs="Times New Roman"/>
          <w:sz w:val="24"/>
          <w:szCs w:val="24"/>
        </w:rPr>
        <w:t xml:space="preserve"> 5</w:t>
      </w:r>
      <w:r w:rsidR="007D4E41" w:rsidRPr="0050616A">
        <w:rPr>
          <w:rFonts w:ascii="Times New Roman" w:hAnsi="Times New Roman" w:cs="Times New Roman"/>
          <w:sz w:val="24"/>
          <w:szCs w:val="24"/>
        </w:rPr>
        <w:t>) informs us that t</w:t>
      </w:r>
      <w:r w:rsidR="004E0E64" w:rsidRPr="0050616A">
        <w:rPr>
          <w:rFonts w:ascii="Times New Roman" w:hAnsi="Times New Roman" w:cs="Times New Roman"/>
          <w:sz w:val="24"/>
          <w:szCs w:val="24"/>
        </w:rPr>
        <w:t xml:space="preserve">he principles </w:t>
      </w:r>
      <w:r w:rsidR="00EB3A95" w:rsidRPr="0050616A">
        <w:rPr>
          <w:rFonts w:ascii="Times New Roman" w:hAnsi="Times New Roman" w:cs="Times New Roman"/>
          <w:sz w:val="24"/>
          <w:szCs w:val="24"/>
        </w:rPr>
        <w:t xml:space="preserve">and values of youth work enable youth workers to explore the effects of inequalities in society, through their </w:t>
      </w:r>
      <w:r w:rsidRPr="0050616A">
        <w:rPr>
          <w:rFonts w:ascii="Times New Roman" w:hAnsi="Times New Roman" w:cs="Times New Roman"/>
          <w:sz w:val="24"/>
          <w:szCs w:val="24"/>
        </w:rPr>
        <w:t>everyday</w:t>
      </w:r>
      <w:r w:rsidR="00EB3A95" w:rsidRPr="0050616A">
        <w:rPr>
          <w:rFonts w:ascii="Times New Roman" w:hAnsi="Times New Roman" w:cs="Times New Roman"/>
          <w:sz w:val="24"/>
          <w:szCs w:val="24"/>
        </w:rPr>
        <w:t xml:space="preserve"> practice </w:t>
      </w:r>
      <w:r w:rsidR="0041380F" w:rsidRPr="0050616A">
        <w:rPr>
          <w:rFonts w:ascii="Times New Roman" w:hAnsi="Times New Roman" w:cs="Times New Roman"/>
          <w:sz w:val="24"/>
          <w:szCs w:val="24"/>
        </w:rPr>
        <w:t>of empowering individuals from varie</w:t>
      </w:r>
      <w:r w:rsidR="00D815D8" w:rsidRPr="0050616A">
        <w:rPr>
          <w:rFonts w:ascii="Times New Roman" w:hAnsi="Times New Roman" w:cs="Times New Roman"/>
          <w:sz w:val="24"/>
          <w:szCs w:val="24"/>
        </w:rPr>
        <w:t>ty of</w:t>
      </w:r>
      <w:r w:rsidR="0041380F" w:rsidRPr="0050616A">
        <w:rPr>
          <w:rFonts w:ascii="Times New Roman" w:hAnsi="Times New Roman" w:cs="Times New Roman"/>
          <w:sz w:val="24"/>
          <w:szCs w:val="24"/>
        </w:rPr>
        <w:t xml:space="preserve"> experiences to communicate and share ideas and </w:t>
      </w:r>
      <w:r w:rsidR="0041380F" w:rsidRPr="0050616A">
        <w:rPr>
          <w:rFonts w:ascii="Times New Roman" w:hAnsi="Times New Roman" w:cs="Times New Roman"/>
          <w:sz w:val="24"/>
          <w:szCs w:val="24"/>
        </w:rPr>
        <w:lastRenderedPageBreak/>
        <w:t xml:space="preserve">come together </w:t>
      </w:r>
      <w:r w:rsidR="00D815D8" w:rsidRPr="0050616A">
        <w:rPr>
          <w:rFonts w:ascii="Times New Roman" w:hAnsi="Times New Roman" w:cs="Times New Roman"/>
          <w:sz w:val="24"/>
          <w:szCs w:val="24"/>
        </w:rPr>
        <w:t>to</w:t>
      </w:r>
      <w:r w:rsidR="0041380F" w:rsidRPr="0050616A">
        <w:rPr>
          <w:rFonts w:ascii="Times New Roman" w:hAnsi="Times New Roman" w:cs="Times New Roman"/>
          <w:sz w:val="24"/>
          <w:szCs w:val="24"/>
        </w:rPr>
        <w:t xml:space="preserve"> enjoy together. </w:t>
      </w:r>
      <w:r w:rsidR="004B7CBC" w:rsidRPr="0050616A">
        <w:rPr>
          <w:rFonts w:ascii="Times New Roman" w:hAnsi="Times New Roman" w:cs="Times New Roman"/>
          <w:sz w:val="24"/>
          <w:szCs w:val="24"/>
        </w:rPr>
        <w:t xml:space="preserve"> The </w:t>
      </w:r>
      <w:r w:rsidR="00B443D4" w:rsidRPr="0050616A">
        <w:rPr>
          <w:rFonts w:ascii="Times New Roman" w:hAnsi="Times New Roman" w:cs="Times New Roman"/>
          <w:sz w:val="24"/>
          <w:szCs w:val="24"/>
        </w:rPr>
        <w:t>relationship</w:t>
      </w:r>
      <w:r w:rsidR="004B7CBC" w:rsidRPr="0050616A">
        <w:rPr>
          <w:rFonts w:ascii="Times New Roman" w:hAnsi="Times New Roman" w:cs="Times New Roman"/>
          <w:sz w:val="24"/>
          <w:szCs w:val="24"/>
        </w:rPr>
        <w:t xml:space="preserve"> </w:t>
      </w:r>
      <w:r w:rsidR="00D815D8" w:rsidRPr="0050616A">
        <w:rPr>
          <w:rFonts w:ascii="Times New Roman" w:hAnsi="Times New Roman" w:cs="Times New Roman"/>
          <w:sz w:val="24"/>
          <w:szCs w:val="24"/>
        </w:rPr>
        <w:t>in</w:t>
      </w:r>
      <w:r w:rsidR="004B7CBC" w:rsidRPr="0050616A">
        <w:rPr>
          <w:rFonts w:ascii="Times New Roman" w:hAnsi="Times New Roman" w:cs="Times New Roman"/>
          <w:sz w:val="24"/>
          <w:szCs w:val="24"/>
        </w:rPr>
        <w:t xml:space="preserve">to practice is that we respect the young </w:t>
      </w:r>
      <w:r w:rsidR="000277AB" w:rsidRPr="0050616A">
        <w:rPr>
          <w:rFonts w:ascii="Times New Roman" w:hAnsi="Times New Roman" w:cs="Times New Roman"/>
          <w:sz w:val="24"/>
          <w:szCs w:val="24"/>
        </w:rPr>
        <w:t>people,</w:t>
      </w:r>
      <w:r w:rsidR="005F069E" w:rsidRPr="0050616A">
        <w:rPr>
          <w:rFonts w:ascii="Times New Roman" w:hAnsi="Times New Roman" w:cs="Times New Roman"/>
          <w:sz w:val="24"/>
          <w:szCs w:val="24"/>
        </w:rPr>
        <w:t xml:space="preserve"> are open and honest and value different points of views</w:t>
      </w:r>
      <w:r w:rsidR="00A57CB3" w:rsidRPr="0050616A">
        <w:rPr>
          <w:rFonts w:ascii="Times New Roman" w:hAnsi="Times New Roman" w:cs="Times New Roman"/>
          <w:sz w:val="24"/>
          <w:szCs w:val="24"/>
        </w:rPr>
        <w:t xml:space="preserve">, voluntary participation, </w:t>
      </w:r>
      <w:r w:rsidRPr="0050616A">
        <w:rPr>
          <w:rFonts w:ascii="Times New Roman" w:hAnsi="Times New Roman" w:cs="Times New Roman"/>
          <w:sz w:val="24"/>
          <w:szCs w:val="24"/>
        </w:rPr>
        <w:t>accountability, anti-oppressive, confidentiality and ethical practice</w:t>
      </w:r>
      <w:r w:rsidR="00B443D4" w:rsidRPr="0050616A">
        <w:rPr>
          <w:rFonts w:ascii="Times New Roman" w:hAnsi="Times New Roman" w:cs="Times New Roman"/>
          <w:sz w:val="24"/>
          <w:szCs w:val="24"/>
        </w:rPr>
        <w:t>.</w:t>
      </w:r>
    </w:p>
    <w:p w14:paraId="49F85C68" w14:textId="77777777" w:rsidR="00FB0570" w:rsidRPr="0050616A" w:rsidRDefault="00FB0570" w:rsidP="00C524F8">
      <w:pPr>
        <w:spacing w:line="480" w:lineRule="auto"/>
        <w:rPr>
          <w:rFonts w:ascii="Times New Roman" w:hAnsi="Times New Roman" w:cs="Times New Roman"/>
          <w:sz w:val="24"/>
          <w:szCs w:val="24"/>
        </w:rPr>
      </w:pPr>
    </w:p>
    <w:p w14:paraId="659D608E" w14:textId="1AB86C17" w:rsidR="00D76E7A" w:rsidRPr="0050616A" w:rsidRDefault="00D76E7A" w:rsidP="00C524F8">
      <w:pPr>
        <w:spacing w:line="480" w:lineRule="auto"/>
        <w:rPr>
          <w:rFonts w:ascii="Times New Roman" w:hAnsi="Times New Roman" w:cs="Times New Roman"/>
          <w:sz w:val="24"/>
          <w:szCs w:val="24"/>
        </w:rPr>
      </w:pPr>
      <w:r w:rsidRPr="0050616A">
        <w:rPr>
          <w:rFonts w:ascii="Times New Roman" w:hAnsi="Times New Roman" w:cs="Times New Roman"/>
          <w:sz w:val="24"/>
          <w:szCs w:val="24"/>
        </w:rPr>
        <w:t xml:space="preserve">The principles </w:t>
      </w:r>
      <w:r w:rsidR="005547EC" w:rsidRPr="0050616A">
        <w:rPr>
          <w:rFonts w:ascii="Times New Roman" w:hAnsi="Times New Roman" w:cs="Times New Roman"/>
          <w:sz w:val="24"/>
          <w:szCs w:val="24"/>
        </w:rPr>
        <w:t xml:space="preserve">of youth work </w:t>
      </w:r>
      <w:r w:rsidR="00EB7132" w:rsidRPr="0050616A">
        <w:rPr>
          <w:rFonts w:ascii="Times New Roman" w:hAnsi="Times New Roman" w:cs="Times New Roman"/>
          <w:sz w:val="24"/>
          <w:szCs w:val="24"/>
        </w:rPr>
        <w:t>are</w:t>
      </w:r>
      <w:r w:rsidR="00FA308B" w:rsidRPr="0050616A">
        <w:rPr>
          <w:rFonts w:ascii="Times New Roman" w:hAnsi="Times New Roman" w:cs="Times New Roman"/>
          <w:sz w:val="24"/>
          <w:szCs w:val="24"/>
        </w:rPr>
        <w:t xml:space="preserve"> that </w:t>
      </w:r>
      <w:r w:rsidR="00EB7132" w:rsidRPr="0050616A">
        <w:rPr>
          <w:rFonts w:ascii="Times New Roman" w:hAnsi="Times New Roman" w:cs="Times New Roman"/>
          <w:sz w:val="24"/>
          <w:szCs w:val="24"/>
        </w:rPr>
        <w:t>it’s</w:t>
      </w:r>
      <w:r w:rsidR="00FA308B" w:rsidRPr="0050616A">
        <w:rPr>
          <w:rFonts w:ascii="Times New Roman" w:hAnsi="Times New Roman" w:cs="Times New Roman"/>
          <w:sz w:val="24"/>
          <w:szCs w:val="24"/>
        </w:rPr>
        <w:t xml:space="preserve"> based on a voluntary involvement </w:t>
      </w:r>
      <w:r w:rsidR="00BB0D1A" w:rsidRPr="0050616A">
        <w:rPr>
          <w:rFonts w:ascii="Times New Roman" w:hAnsi="Times New Roman" w:cs="Times New Roman"/>
          <w:sz w:val="24"/>
          <w:szCs w:val="24"/>
        </w:rPr>
        <w:t xml:space="preserve">and </w:t>
      </w:r>
      <w:r w:rsidR="00EF589B" w:rsidRPr="0050616A">
        <w:rPr>
          <w:rFonts w:ascii="Times New Roman" w:hAnsi="Times New Roman" w:cs="Times New Roman"/>
          <w:sz w:val="24"/>
          <w:szCs w:val="24"/>
        </w:rPr>
        <w:t>young people feel empowered to become part of the process with the youth workers,</w:t>
      </w:r>
      <w:r w:rsidR="00515502" w:rsidRPr="0050616A">
        <w:rPr>
          <w:rFonts w:ascii="Times New Roman" w:hAnsi="Times New Roman" w:cs="Times New Roman"/>
          <w:sz w:val="24"/>
          <w:szCs w:val="24"/>
        </w:rPr>
        <w:t xml:space="preserve"> to also consider equality and inclusion within this process. </w:t>
      </w:r>
      <w:r w:rsidR="00AA65A1" w:rsidRPr="0050616A">
        <w:rPr>
          <w:rFonts w:ascii="Times New Roman" w:hAnsi="Times New Roman" w:cs="Times New Roman"/>
          <w:sz w:val="24"/>
          <w:szCs w:val="24"/>
        </w:rPr>
        <w:t xml:space="preserve">Youth work principles should </w:t>
      </w:r>
      <w:r w:rsidR="00962B4F" w:rsidRPr="0050616A">
        <w:rPr>
          <w:rFonts w:ascii="Times New Roman" w:hAnsi="Times New Roman" w:cs="Times New Roman"/>
          <w:sz w:val="24"/>
          <w:szCs w:val="24"/>
        </w:rPr>
        <w:t xml:space="preserve">recognise that young people have responsibilities and as a youth service we should help to seek to address those responsibilities and help them thrive. </w:t>
      </w:r>
      <w:r w:rsidR="0011095F" w:rsidRPr="0050616A">
        <w:rPr>
          <w:rFonts w:ascii="Times New Roman" w:hAnsi="Times New Roman" w:cs="Times New Roman"/>
          <w:sz w:val="24"/>
          <w:szCs w:val="24"/>
        </w:rPr>
        <w:t>Youth work is usually done within a</w:t>
      </w:r>
      <w:r w:rsidR="008A45E1" w:rsidRPr="0050616A">
        <w:rPr>
          <w:rFonts w:ascii="Times New Roman" w:hAnsi="Times New Roman" w:cs="Times New Roman"/>
          <w:sz w:val="24"/>
          <w:szCs w:val="24"/>
        </w:rPr>
        <w:t xml:space="preserve">n </w:t>
      </w:r>
      <w:r w:rsidR="00845813" w:rsidRPr="0050616A">
        <w:rPr>
          <w:rFonts w:ascii="Times New Roman" w:hAnsi="Times New Roman" w:cs="Times New Roman"/>
          <w:sz w:val="24"/>
          <w:szCs w:val="24"/>
        </w:rPr>
        <w:t>activity</w:t>
      </w:r>
      <w:r w:rsidR="008A45E1" w:rsidRPr="0050616A">
        <w:rPr>
          <w:rFonts w:ascii="Times New Roman" w:hAnsi="Times New Roman" w:cs="Times New Roman"/>
          <w:sz w:val="24"/>
          <w:szCs w:val="24"/>
        </w:rPr>
        <w:t xml:space="preserve"> and acts as an informal and </w:t>
      </w:r>
      <w:r w:rsidR="00845813" w:rsidRPr="0050616A">
        <w:rPr>
          <w:rFonts w:ascii="Times New Roman" w:hAnsi="Times New Roman" w:cs="Times New Roman"/>
          <w:sz w:val="24"/>
          <w:szCs w:val="24"/>
        </w:rPr>
        <w:t>non-formal</w:t>
      </w:r>
      <w:r w:rsidR="008A45E1" w:rsidRPr="0050616A">
        <w:rPr>
          <w:rFonts w:ascii="Times New Roman" w:hAnsi="Times New Roman" w:cs="Times New Roman"/>
          <w:sz w:val="24"/>
          <w:szCs w:val="24"/>
        </w:rPr>
        <w:t xml:space="preserve"> approach</w:t>
      </w:r>
      <w:r w:rsidR="00845813" w:rsidRPr="0050616A">
        <w:rPr>
          <w:rFonts w:ascii="Times New Roman" w:hAnsi="Times New Roman" w:cs="Times New Roman"/>
          <w:sz w:val="24"/>
          <w:szCs w:val="24"/>
        </w:rPr>
        <w:t xml:space="preserve"> depending on what role within the youth service </w:t>
      </w:r>
      <w:r w:rsidR="00903BCA" w:rsidRPr="0050616A">
        <w:rPr>
          <w:rFonts w:ascii="Times New Roman" w:hAnsi="Times New Roman" w:cs="Times New Roman"/>
          <w:sz w:val="24"/>
          <w:szCs w:val="24"/>
        </w:rPr>
        <w:t>you’re</w:t>
      </w:r>
      <w:r w:rsidR="00845813" w:rsidRPr="0050616A">
        <w:rPr>
          <w:rFonts w:ascii="Times New Roman" w:hAnsi="Times New Roman" w:cs="Times New Roman"/>
          <w:sz w:val="24"/>
          <w:szCs w:val="24"/>
        </w:rPr>
        <w:t xml:space="preserve"> taking </w:t>
      </w:r>
      <w:r w:rsidR="00E90FDC" w:rsidRPr="0050616A">
        <w:rPr>
          <w:rFonts w:ascii="Times New Roman" w:hAnsi="Times New Roman" w:cs="Times New Roman"/>
          <w:sz w:val="24"/>
          <w:szCs w:val="24"/>
        </w:rPr>
        <w:t xml:space="preserve">on </w:t>
      </w:r>
      <w:r w:rsidR="00845813" w:rsidRPr="0050616A">
        <w:rPr>
          <w:rFonts w:ascii="Times New Roman" w:hAnsi="Times New Roman" w:cs="Times New Roman"/>
          <w:sz w:val="24"/>
          <w:szCs w:val="24"/>
        </w:rPr>
        <w:t xml:space="preserve">and what approach you are going with. </w:t>
      </w:r>
      <w:r w:rsidR="00C842C3" w:rsidRPr="0050616A">
        <w:rPr>
          <w:rFonts w:ascii="Times New Roman" w:hAnsi="Times New Roman" w:cs="Times New Roman"/>
          <w:sz w:val="24"/>
          <w:szCs w:val="24"/>
        </w:rPr>
        <w:t xml:space="preserve">One of the main principles of youth work </w:t>
      </w:r>
      <w:r w:rsidR="00DB4893" w:rsidRPr="0050616A">
        <w:rPr>
          <w:rFonts w:ascii="Times New Roman" w:hAnsi="Times New Roman" w:cs="Times New Roman"/>
          <w:sz w:val="24"/>
          <w:szCs w:val="24"/>
        </w:rPr>
        <w:t xml:space="preserve">which is paramount is that we provide the young people with a safe </w:t>
      </w:r>
      <w:r w:rsidR="00903BCA" w:rsidRPr="0050616A">
        <w:rPr>
          <w:rFonts w:ascii="Times New Roman" w:hAnsi="Times New Roman" w:cs="Times New Roman"/>
          <w:sz w:val="24"/>
          <w:szCs w:val="24"/>
        </w:rPr>
        <w:t>env</w:t>
      </w:r>
      <w:r w:rsidR="00C63F0B" w:rsidRPr="0050616A">
        <w:rPr>
          <w:rFonts w:ascii="Times New Roman" w:hAnsi="Times New Roman" w:cs="Times New Roman"/>
          <w:sz w:val="24"/>
          <w:szCs w:val="24"/>
        </w:rPr>
        <w:t>iron</w:t>
      </w:r>
      <w:r w:rsidR="00903BCA" w:rsidRPr="0050616A">
        <w:rPr>
          <w:rFonts w:ascii="Times New Roman" w:hAnsi="Times New Roman" w:cs="Times New Roman"/>
          <w:sz w:val="24"/>
          <w:szCs w:val="24"/>
        </w:rPr>
        <w:t xml:space="preserve">ment, and we support the wellbeing and development of these young people we support.  </w:t>
      </w:r>
    </w:p>
    <w:p w14:paraId="09D8961F" w14:textId="56D96CC0" w:rsidR="00C63F0B" w:rsidRPr="0050616A" w:rsidRDefault="00426775" w:rsidP="00C524F8">
      <w:pPr>
        <w:spacing w:line="480" w:lineRule="auto"/>
        <w:rPr>
          <w:rFonts w:ascii="Times New Roman" w:hAnsi="Times New Roman" w:cs="Times New Roman"/>
          <w:sz w:val="24"/>
          <w:szCs w:val="24"/>
        </w:rPr>
      </w:pPr>
      <w:r w:rsidRPr="0050616A">
        <w:rPr>
          <w:rFonts w:ascii="Times New Roman" w:hAnsi="Times New Roman" w:cs="Times New Roman"/>
          <w:sz w:val="24"/>
          <w:szCs w:val="24"/>
        </w:rPr>
        <w:t>The purpose of youth work is that we encourage young people</w:t>
      </w:r>
      <w:r w:rsidR="009C69F8" w:rsidRPr="0050616A">
        <w:rPr>
          <w:rFonts w:ascii="Times New Roman" w:hAnsi="Times New Roman" w:cs="Times New Roman"/>
          <w:sz w:val="24"/>
          <w:szCs w:val="24"/>
        </w:rPr>
        <w:t xml:space="preserve"> to actively get involved in opportunities to help the young people fulfil their achievements and developments, </w:t>
      </w:r>
      <w:r w:rsidR="00CF3646" w:rsidRPr="0050616A">
        <w:rPr>
          <w:rFonts w:ascii="Times New Roman" w:hAnsi="Times New Roman" w:cs="Times New Roman"/>
          <w:sz w:val="24"/>
          <w:szCs w:val="24"/>
        </w:rPr>
        <w:t>to help young people understand their rights and</w:t>
      </w:r>
      <w:r w:rsidR="006E3998" w:rsidRPr="0050616A">
        <w:rPr>
          <w:rFonts w:ascii="Times New Roman" w:hAnsi="Times New Roman" w:cs="Times New Roman"/>
          <w:sz w:val="24"/>
          <w:szCs w:val="24"/>
        </w:rPr>
        <w:t xml:space="preserve"> to support them through changes in their life and to build on their s</w:t>
      </w:r>
      <w:r w:rsidR="00C400C2" w:rsidRPr="0050616A">
        <w:rPr>
          <w:rFonts w:ascii="Times New Roman" w:hAnsi="Times New Roman" w:cs="Times New Roman"/>
          <w:sz w:val="24"/>
          <w:szCs w:val="24"/>
        </w:rPr>
        <w:t>trengths and upskill them and develop</w:t>
      </w:r>
      <w:r w:rsidR="00100E9E" w:rsidRPr="0050616A">
        <w:rPr>
          <w:rFonts w:ascii="Times New Roman" w:hAnsi="Times New Roman" w:cs="Times New Roman"/>
          <w:sz w:val="24"/>
          <w:szCs w:val="24"/>
        </w:rPr>
        <w:t xml:space="preserve"> their</w:t>
      </w:r>
      <w:r w:rsidR="00C400C2" w:rsidRPr="0050616A">
        <w:rPr>
          <w:rFonts w:ascii="Times New Roman" w:hAnsi="Times New Roman" w:cs="Times New Roman"/>
          <w:sz w:val="24"/>
          <w:szCs w:val="24"/>
        </w:rPr>
        <w:t xml:space="preserve"> knowledge while doing so</w:t>
      </w:r>
      <w:r w:rsidR="000B65DA" w:rsidRPr="0050616A">
        <w:rPr>
          <w:rFonts w:ascii="Times New Roman" w:hAnsi="Times New Roman" w:cs="Times New Roman"/>
          <w:sz w:val="24"/>
          <w:szCs w:val="24"/>
        </w:rPr>
        <w:t xml:space="preserve"> </w:t>
      </w:r>
      <w:r w:rsidR="00100E9E" w:rsidRPr="0050616A">
        <w:rPr>
          <w:rFonts w:ascii="Times New Roman" w:hAnsi="Times New Roman" w:cs="Times New Roman"/>
          <w:sz w:val="24"/>
          <w:szCs w:val="24"/>
        </w:rPr>
        <w:t>we need to</w:t>
      </w:r>
      <w:r w:rsidR="000B65DA" w:rsidRPr="0050616A">
        <w:rPr>
          <w:rFonts w:ascii="Times New Roman" w:hAnsi="Times New Roman" w:cs="Times New Roman"/>
          <w:sz w:val="24"/>
          <w:szCs w:val="24"/>
        </w:rPr>
        <w:t xml:space="preserve"> </w:t>
      </w:r>
      <w:r w:rsidR="00684762" w:rsidRPr="0050616A">
        <w:rPr>
          <w:rFonts w:ascii="Times New Roman" w:hAnsi="Times New Roman" w:cs="Times New Roman"/>
          <w:sz w:val="24"/>
          <w:szCs w:val="24"/>
        </w:rPr>
        <w:t xml:space="preserve">help set them up to </w:t>
      </w:r>
      <w:r w:rsidR="007E5E7F" w:rsidRPr="0050616A">
        <w:rPr>
          <w:rFonts w:ascii="Times New Roman" w:hAnsi="Times New Roman" w:cs="Times New Roman"/>
          <w:sz w:val="24"/>
          <w:szCs w:val="24"/>
        </w:rPr>
        <w:t xml:space="preserve">be </w:t>
      </w:r>
      <w:r w:rsidR="00684762" w:rsidRPr="0050616A">
        <w:rPr>
          <w:rFonts w:ascii="Times New Roman" w:hAnsi="Times New Roman" w:cs="Times New Roman"/>
          <w:sz w:val="24"/>
          <w:szCs w:val="24"/>
        </w:rPr>
        <w:t xml:space="preserve">open </w:t>
      </w:r>
      <w:r w:rsidR="007E5E7F" w:rsidRPr="0050616A">
        <w:rPr>
          <w:rFonts w:ascii="Times New Roman" w:hAnsi="Times New Roman" w:cs="Times New Roman"/>
          <w:sz w:val="24"/>
          <w:szCs w:val="24"/>
        </w:rPr>
        <w:t xml:space="preserve">to </w:t>
      </w:r>
      <w:r w:rsidR="00684762" w:rsidRPr="0050616A">
        <w:rPr>
          <w:rFonts w:ascii="Times New Roman" w:hAnsi="Times New Roman" w:cs="Times New Roman"/>
          <w:sz w:val="24"/>
          <w:szCs w:val="24"/>
        </w:rPr>
        <w:t xml:space="preserve">opportunities for them to progress. </w:t>
      </w:r>
      <w:r w:rsidR="0005755C" w:rsidRPr="0050616A">
        <w:rPr>
          <w:rFonts w:ascii="Times New Roman" w:hAnsi="Times New Roman" w:cs="Times New Roman"/>
          <w:sz w:val="24"/>
          <w:szCs w:val="24"/>
        </w:rPr>
        <w:t>(Youth work in Wales review group, 2018)</w:t>
      </w:r>
    </w:p>
    <w:p w14:paraId="4A93111C" w14:textId="75A80785" w:rsidR="00B46E01" w:rsidRPr="0050616A" w:rsidRDefault="006477EC" w:rsidP="00C524F8">
      <w:pPr>
        <w:spacing w:line="480" w:lineRule="auto"/>
        <w:rPr>
          <w:rFonts w:ascii="Times New Roman" w:hAnsi="Times New Roman" w:cs="Times New Roman"/>
          <w:sz w:val="24"/>
          <w:szCs w:val="24"/>
        </w:rPr>
      </w:pPr>
      <w:r w:rsidRPr="0050616A">
        <w:rPr>
          <w:rFonts w:ascii="Times New Roman" w:hAnsi="Times New Roman" w:cs="Times New Roman"/>
          <w:sz w:val="24"/>
          <w:szCs w:val="24"/>
        </w:rPr>
        <w:t>The purpose of the role of the youth work</w:t>
      </w:r>
      <w:r w:rsidR="00F4368B" w:rsidRPr="0050616A">
        <w:rPr>
          <w:rFonts w:ascii="Times New Roman" w:hAnsi="Times New Roman" w:cs="Times New Roman"/>
          <w:sz w:val="24"/>
          <w:szCs w:val="24"/>
        </w:rPr>
        <w:t>er</w:t>
      </w:r>
      <w:r w:rsidRPr="0050616A">
        <w:rPr>
          <w:rFonts w:ascii="Times New Roman" w:hAnsi="Times New Roman" w:cs="Times New Roman"/>
          <w:sz w:val="24"/>
          <w:szCs w:val="24"/>
        </w:rPr>
        <w:t xml:space="preserve"> is that we display the five pillars </w:t>
      </w:r>
      <w:r w:rsidR="0005755C" w:rsidRPr="0050616A">
        <w:rPr>
          <w:rFonts w:ascii="Times New Roman" w:hAnsi="Times New Roman" w:cs="Times New Roman"/>
          <w:sz w:val="24"/>
          <w:szCs w:val="24"/>
        </w:rPr>
        <w:t>educative, expressive, partic</w:t>
      </w:r>
      <w:r w:rsidR="00220913" w:rsidRPr="0050616A">
        <w:rPr>
          <w:rFonts w:ascii="Times New Roman" w:hAnsi="Times New Roman" w:cs="Times New Roman"/>
          <w:sz w:val="24"/>
          <w:szCs w:val="24"/>
        </w:rPr>
        <w:t xml:space="preserve">ipative, </w:t>
      </w:r>
      <w:r w:rsidR="002B55F8" w:rsidRPr="0050616A">
        <w:rPr>
          <w:rFonts w:ascii="Times New Roman" w:hAnsi="Times New Roman" w:cs="Times New Roman"/>
          <w:sz w:val="24"/>
          <w:szCs w:val="24"/>
        </w:rPr>
        <w:t>inclusive,</w:t>
      </w:r>
      <w:r w:rsidR="00220913" w:rsidRPr="0050616A">
        <w:rPr>
          <w:rFonts w:ascii="Times New Roman" w:hAnsi="Times New Roman" w:cs="Times New Roman"/>
          <w:sz w:val="24"/>
          <w:szCs w:val="24"/>
        </w:rPr>
        <w:t xml:space="preserve"> and </w:t>
      </w:r>
      <w:r w:rsidR="00123414" w:rsidRPr="0050616A">
        <w:rPr>
          <w:rFonts w:ascii="Times New Roman" w:hAnsi="Times New Roman" w:cs="Times New Roman"/>
          <w:sz w:val="24"/>
          <w:szCs w:val="24"/>
        </w:rPr>
        <w:t>empowering.</w:t>
      </w:r>
      <w:r w:rsidR="00CE055A" w:rsidRPr="0050616A">
        <w:rPr>
          <w:rFonts w:ascii="Times New Roman" w:hAnsi="Times New Roman" w:cs="Times New Roman"/>
          <w:sz w:val="24"/>
          <w:szCs w:val="24"/>
        </w:rPr>
        <w:t xml:space="preserve"> As youth workers we must </w:t>
      </w:r>
      <w:r w:rsidR="00032ECF" w:rsidRPr="0050616A">
        <w:rPr>
          <w:rFonts w:ascii="Times New Roman" w:hAnsi="Times New Roman" w:cs="Times New Roman"/>
          <w:sz w:val="24"/>
          <w:szCs w:val="24"/>
        </w:rPr>
        <w:t>mentor, advocate and build personal and social development along with gaining resilience in the process.</w:t>
      </w:r>
      <w:r w:rsidR="0017567A" w:rsidRPr="0050616A">
        <w:rPr>
          <w:rFonts w:ascii="Times New Roman" w:hAnsi="Times New Roman" w:cs="Times New Roman"/>
          <w:sz w:val="24"/>
          <w:szCs w:val="24"/>
        </w:rPr>
        <w:t xml:space="preserve"> Developing those relationships and gaining the trust of the young people for positive </w:t>
      </w:r>
      <w:r w:rsidR="0017567A" w:rsidRPr="0050616A">
        <w:rPr>
          <w:rFonts w:ascii="Times New Roman" w:hAnsi="Times New Roman" w:cs="Times New Roman"/>
          <w:sz w:val="24"/>
          <w:szCs w:val="24"/>
        </w:rPr>
        <w:lastRenderedPageBreak/>
        <w:t>relationships</w:t>
      </w:r>
      <w:r w:rsidR="00B46E01" w:rsidRPr="0050616A">
        <w:rPr>
          <w:rFonts w:ascii="Times New Roman" w:hAnsi="Times New Roman" w:cs="Times New Roman"/>
          <w:sz w:val="24"/>
          <w:szCs w:val="24"/>
        </w:rPr>
        <w:t xml:space="preserve"> while assessing the need and providing information to help them and referring on to other agencies that could help.</w:t>
      </w:r>
      <w:r w:rsidR="00033D8A" w:rsidRPr="0050616A">
        <w:rPr>
          <w:rFonts w:ascii="Times New Roman" w:hAnsi="Times New Roman" w:cs="Times New Roman"/>
          <w:sz w:val="24"/>
          <w:szCs w:val="24"/>
        </w:rPr>
        <w:t xml:space="preserve"> </w:t>
      </w:r>
      <w:r w:rsidR="00B46E01" w:rsidRPr="0050616A">
        <w:rPr>
          <w:rFonts w:ascii="Times New Roman" w:hAnsi="Times New Roman" w:cs="Times New Roman"/>
          <w:sz w:val="24"/>
          <w:szCs w:val="24"/>
        </w:rPr>
        <w:t xml:space="preserve"> (Youth work in </w:t>
      </w:r>
      <w:r w:rsidR="008A31A1" w:rsidRPr="0050616A">
        <w:rPr>
          <w:rFonts w:ascii="Times New Roman" w:hAnsi="Times New Roman" w:cs="Times New Roman"/>
          <w:sz w:val="24"/>
          <w:szCs w:val="24"/>
        </w:rPr>
        <w:t>Wales</w:t>
      </w:r>
      <w:r w:rsidR="00B46E01" w:rsidRPr="0050616A">
        <w:rPr>
          <w:rFonts w:ascii="Times New Roman" w:hAnsi="Times New Roman" w:cs="Times New Roman"/>
          <w:sz w:val="24"/>
          <w:szCs w:val="24"/>
        </w:rPr>
        <w:t xml:space="preserve"> review group, 2018)</w:t>
      </w:r>
    </w:p>
    <w:p w14:paraId="755ECE04" w14:textId="19F5A41A" w:rsidR="008B1DE1" w:rsidRPr="0050616A" w:rsidRDefault="0087684C" w:rsidP="00C524F8">
      <w:pPr>
        <w:spacing w:line="480" w:lineRule="auto"/>
        <w:rPr>
          <w:rFonts w:ascii="Times New Roman" w:hAnsi="Times New Roman" w:cs="Times New Roman"/>
          <w:sz w:val="24"/>
          <w:szCs w:val="24"/>
        </w:rPr>
      </w:pPr>
      <w:r w:rsidRPr="0050616A">
        <w:rPr>
          <w:rFonts w:ascii="Times New Roman" w:hAnsi="Times New Roman" w:cs="Times New Roman"/>
          <w:sz w:val="24"/>
          <w:szCs w:val="24"/>
        </w:rPr>
        <w:t>However,</w:t>
      </w:r>
      <w:r w:rsidR="007D6DE5" w:rsidRPr="0050616A">
        <w:rPr>
          <w:rFonts w:ascii="Times New Roman" w:hAnsi="Times New Roman" w:cs="Times New Roman"/>
          <w:sz w:val="24"/>
          <w:szCs w:val="24"/>
        </w:rPr>
        <w:t xml:space="preserve"> as youth workers we have a priority to </w:t>
      </w:r>
      <w:r w:rsidR="00906302" w:rsidRPr="0050616A">
        <w:rPr>
          <w:rFonts w:ascii="Times New Roman" w:hAnsi="Times New Roman" w:cs="Times New Roman"/>
          <w:sz w:val="24"/>
          <w:szCs w:val="24"/>
        </w:rPr>
        <w:t xml:space="preserve">reflect on our work within supervision and continue our development as youth workers and reflect on areas </w:t>
      </w:r>
      <w:r w:rsidR="004B12EB" w:rsidRPr="0050616A">
        <w:rPr>
          <w:rFonts w:ascii="Times New Roman" w:hAnsi="Times New Roman" w:cs="Times New Roman"/>
          <w:sz w:val="24"/>
          <w:szCs w:val="24"/>
        </w:rPr>
        <w:t>we need to improve on to be able to</w:t>
      </w:r>
      <w:r w:rsidR="00BD1117" w:rsidRPr="0050616A">
        <w:rPr>
          <w:rFonts w:ascii="Times New Roman" w:hAnsi="Times New Roman" w:cs="Times New Roman"/>
          <w:sz w:val="24"/>
          <w:szCs w:val="24"/>
        </w:rPr>
        <w:t xml:space="preserve"> strive in our roles and give the young people what they need within youth work.</w:t>
      </w:r>
      <w:r w:rsidR="00124DB1" w:rsidRPr="0050616A">
        <w:rPr>
          <w:rFonts w:ascii="Times New Roman" w:hAnsi="Times New Roman" w:cs="Times New Roman"/>
          <w:sz w:val="24"/>
          <w:szCs w:val="24"/>
        </w:rPr>
        <w:t xml:space="preserve"> </w:t>
      </w:r>
    </w:p>
    <w:p w14:paraId="42989D0F" w14:textId="24AA263E" w:rsidR="00A65658" w:rsidRPr="0050616A" w:rsidRDefault="00BD65F3" w:rsidP="00C524F8">
      <w:pPr>
        <w:spacing w:line="480" w:lineRule="auto"/>
        <w:rPr>
          <w:rFonts w:ascii="Times New Roman" w:hAnsi="Times New Roman" w:cs="Times New Roman"/>
          <w:sz w:val="24"/>
          <w:szCs w:val="24"/>
        </w:rPr>
      </w:pPr>
      <w:r w:rsidRPr="0050616A">
        <w:rPr>
          <w:rFonts w:ascii="Times New Roman" w:hAnsi="Times New Roman" w:cs="Times New Roman"/>
          <w:sz w:val="24"/>
          <w:szCs w:val="24"/>
        </w:rPr>
        <w:t xml:space="preserve">Linking the principles, </w:t>
      </w:r>
      <w:r w:rsidR="002D711E" w:rsidRPr="0050616A">
        <w:rPr>
          <w:rFonts w:ascii="Times New Roman" w:hAnsi="Times New Roman" w:cs="Times New Roman"/>
          <w:sz w:val="24"/>
          <w:szCs w:val="24"/>
        </w:rPr>
        <w:t>purposes,</w:t>
      </w:r>
      <w:r w:rsidRPr="0050616A">
        <w:rPr>
          <w:rFonts w:ascii="Times New Roman" w:hAnsi="Times New Roman" w:cs="Times New Roman"/>
          <w:sz w:val="24"/>
          <w:szCs w:val="24"/>
        </w:rPr>
        <w:t xml:space="preserve"> and values of youth work to the national </w:t>
      </w:r>
      <w:r w:rsidR="004260C6" w:rsidRPr="0050616A">
        <w:rPr>
          <w:rFonts w:ascii="Times New Roman" w:hAnsi="Times New Roman" w:cs="Times New Roman"/>
          <w:sz w:val="24"/>
          <w:szCs w:val="24"/>
        </w:rPr>
        <w:t xml:space="preserve">occupational standards of youth work </w:t>
      </w:r>
      <w:r w:rsidR="002D711E" w:rsidRPr="0050616A">
        <w:rPr>
          <w:rFonts w:ascii="Times New Roman" w:hAnsi="Times New Roman" w:cs="Times New Roman"/>
          <w:sz w:val="24"/>
          <w:szCs w:val="24"/>
        </w:rPr>
        <w:t xml:space="preserve">we must develop, </w:t>
      </w:r>
      <w:r w:rsidR="00685DB0" w:rsidRPr="0050616A">
        <w:rPr>
          <w:rFonts w:ascii="Times New Roman" w:hAnsi="Times New Roman" w:cs="Times New Roman"/>
          <w:sz w:val="24"/>
          <w:szCs w:val="24"/>
        </w:rPr>
        <w:t>lead,</w:t>
      </w:r>
      <w:r w:rsidR="002D711E" w:rsidRPr="0050616A">
        <w:rPr>
          <w:rFonts w:ascii="Times New Roman" w:hAnsi="Times New Roman" w:cs="Times New Roman"/>
          <w:sz w:val="24"/>
          <w:szCs w:val="24"/>
        </w:rPr>
        <w:t xml:space="preserve"> and manage </w:t>
      </w:r>
      <w:r w:rsidR="00D6706A" w:rsidRPr="0050616A">
        <w:rPr>
          <w:rFonts w:ascii="Times New Roman" w:hAnsi="Times New Roman" w:cs="Times New Roman"/>
          <w:sz w:val="24"/>
          <w:szCs w:val="24"/>
        </w:rPr>
        <w:t>ourselves and others and to encourage the involve</w:t>
      </w:r>
      <w:r w:rsidR="0054522F" w:rsidRPr="0050616A">
        <w:rPr>
          <w:rFonts w:ascii="Times New Roman" w:hAnsi="Times New Roman" w:cs="Times New Roman"/>
          <w:sz w:val="24"/>
          <w:szCs w:val="24"/>
        </w:rPr>
        <w:t xml:space="preserve">ment of young people within the community and promoting their voice. </w:t>
      </w:r>
      <w:r w:rsidR="001B2B07" w:rsidRPr="0050616A">
        <w:rPr>
          <w:rFonts w:ascii="Times New Roman" w:hAnsi="Times New Roman" w:cs="Times New Roman"/>
          <w:sz w:val="24"/>
          <w:szCs w:val="24"/>
        </w:rPr>
        <w:t xml:space="preserve">We must plan and implement strategy </w:t>
      </w:r>
      <w:r w:rsidR="00685DB0" w:rsidRPr="0050616A">
        <w:rPr>
          <w:rFonts w:ascii="Times New Roman" w:hAnsi="Times New Roman" w:cs="Times New Roman"/>
          <w:sz w:val="24"/>
          <w:szCs w:val="24"/>
        </w:rPr>
        <w:t xml:space="preserve">and deliver activities for the young people and monitor and review these strategies. </w:t>
      </w:r>
      <w:r w:rsidR="00731D27" w:rsidRPr="0050616A">
        <w:rPr>
          <w:rFonts w:ascii="Times New Roman" w:hAnsi="Times New Roman" w:cs="Times New Roman"/>
          <w:sz w:val="24"/>
          <w:szCs w:val="24"/>
        </w:rPr>
        <w:t xml:space="preserve">Within the </w:t>
      </w:r>
      <w:r w:rsidR="003A25EB" w:rsidRPr="0050616A">
        <w:rPr>
          <w:rFonts w:ascii="Times New Roman" w:hAnsi="Times New Roman" w:cs="Times New Roman"/>
          <w:sz w:val="24"/>
          <w:szCs w:val="24"/>
        </w:rPr>
        <w:t>framework</w:t>
      </w:r>
      <w:r w:rsidR="00731D27" w:rsidRPr="0050616A">
        <w:rPr>
          <w:rFonts w:ascii="Times New Roman" w:hAnsi="Times New Roman" w:cs="Times New Roman"/>
          <w:sz w:val="24"/>
          <w:szCs w:val="24"/>
        </w:rPr>
        <w:t xml:space="preserve"> for national occupational </w:t>
      </w:r>
      <w:r w:rsidR="008B2448" w:rsidRPr="0050616A">
        <w:rPr>
          <w:rFonts w:ascii="Times New Roman" w:hAnsi="Times New Roman" w:cs="Times New Roman"/>
          <w:sz w:val="24"/>
          <w:szCs w:val="24"/>
        </w:rPr>
        <w:t>standards,</w:t>
      </w:r>
      <w:r w:rsidR="00731D27" w:rsidRPr="0050616A">
        <w:rPr>
          <w:rFonts w:ascii="Times New Roman" w:hAnsi="Times New Roman" w:cs="Times New Roman"/>
          <w:sz w:val="24"/>
          <w:szCs w:val="24"/>
        </w:rPr>
        <w:t xml:space="preserve"> we must </w:t>
      </w:r>
      <w:r w:rsidR="00A5157E" w:rsidRPr="0050616A">
        <w:rPr>
          <w:rFonts w:ascii="Times New Roman" w:hAnsi="Times New Roman" w:cs="Times New Roman"/>
          <w:sz w:val="24"/>
          <w:szCs w:val="24"/>
        </w:rPr>
        <w:t xml:space="preserve">work with young people and develop </w:t>
      </w:r>
      <w:r w:rsidR="009A16D7" w:rsidRPr="0050616A">
        <w:rPr>
          <w:rFonts w:ascii="Times New Roman" w:hAnsi="Times New Roman" w:cs="Times New Roman"/>
          <w:sz w:val="24"/>
          <w:szCs w:val="24"/>
        </w:rPr>
        <w:t xml:space="preserve">positive and professional relationships with the young people and multi-agency services. </w:t>
      </w:r>
      <w:r w:rsidR="00A47DF5" w:rsidRPr="0050616A">
        <w:rPr>
          <w:rFonts w:ascii="Times New Roman" w:hAnsi="Times New Roman" w:cs="Times New Roman"/>
          <w:sz w:val="24"/>
          <w:szCs w:val="24"/>
        </w:rPr>
        <w:t xml:space="preserve">We must implement </w:t>
      </w:r>
      <w:r w:rsidR="003A25EB" w:rsidRPr="0050616A">
        <w:rPr>
          <w:rFonts w:ascii="Times New Roman" w:hAnsi="Times New Roman" w:cs="Times New Roman"/>
          <w:sz w:val="24"/>
          <w:szCs w:val="24"/>
        </w:rPr>
        <w:t>activities</w:t>
      </w:r>
      <w:r w:rsidR="004E4EFB" w:rsidRPr="0050616A">
        <w:rPr>
          <w:rFonts w:ascii="Times New Roman" w:hAnsi="Times New Roman" w:cs="Times New Roman"/>
          <w:sz w:val="24"/>
          <w:szCs w:val="24"/>
        </w:rPr>
        <w:t xml:space="preserve">, </w:t>
      </w:r>
      <w:r w:rsidR="00A47DF5" w:rsidRPr="0050616A">
        <w:rPr>
          <w:rFonts w:ascii="Times New Roman" w:hAnsi="Times New Roman" w:cs="Times New Roman"/>
          <w:sz w:val="24"/>
          <w:szCs w:val="24"/>
        </w:rPr>
        <w:t>l</w:t>
      </w:r>
      <w:r w:rsidR="00DD3060" w:rsidRPr="0050616A">
        <w:rPr>
          <w:rFonts w:ascii="Times New Roman" w:hAnsi="Times New Roman" w:cs="Times New Roman"/>
          <w:sz w:val="24"/>
          <w:szCs w:val="24"/>
        </w:rPr>
        <w:t xml:space="preserve">earning and development through planning of activities </w:t>
      </w:r>
      <w:r w:rsidR="00B911DE" w:rsidRPr="0050616A">
        <w:rPr>
          <w:rFonts w:ascii="Times New Roman" w:hAnsi="Times New Roman" w:cs="Times New Roman"/>
          <w:sz w:val="24"/>
          <w:szCs w:val="24"/>
        </w:rPr>
        <w:t xml:space="preserve">and </w:t>
      </w:r>
      <w:r w:rsidR="00A24621" w:rsidRPr="0050616A">
        <w:rPr>
          <w:rFonts w:ascii="Times New Roman" w:hAnsi="Times New Roman" w:cs="Times New Roman"/>
          <w:sz w:val="24"/>
          <w:szCs w:val="24"/>
        </w:rPr>
        <w:t>provide information and guidance.</w:t>
      </w:r>
      <w:r w:rsidR="00831E4F" w:rsidRPr="0050616A">
        <w:rPr>
          <w:rFonts w:ascii="Times New Roman" w:hAnsi="Times New Roman" w:cs="Times New Roman"/>
          <w:sz w:val="24"/>
          <w:szCs w:val="24"/>
        </w:rPr>
        <w:t xml:space="preserve"> </w:t>
      </w:r>
      <w:r w:rsidR="00675B86" w:rsidRPr="0050616A">
        <w:rPr>
          <w:rFonts w:ascii="Times New Roman" w:hAnsi="Times New Roman" w:cs="Times New Roman"/>
          <w:sz w:val="24"/>
          <w:szCs w:val="24"/>
        </w:rPr>
        <w:t>Therefore,</w:t>
      </w:r>
      <w:r w:rsidR="00831E4F" w:rsidRPr="0050616A">
        <w:rPr>
          <w:rFonts w:ascii="Times New Roman" w:hAnsi="Times New Roman" w:cs="Times New Roman"/>
          <w:sz w:val="24"/>
          <w:szCs w:val="24"/>
        </w:rPr>
        <w:t xml:space="preserve"> we must always </w:t>
      </w:r>
      <w:r w:rsidR="0048585D" w:rsidRPr="0050616A">
        <w:rPr>
          <w:rFonts w:ascii="Times New Roman" w:hAnsi="Times New Roman" w:cs="Times New Roman"/>
          <w:sz w:val="24"/>
          <w:szCs w:val="24"/>
        </w:rPr>
        <w:t xml:space="preserve">safeguard ourselves and the young people we work with </w:t>
      </w:r>
      <w:r w:rsidR="00E85F4A" w:rsidRPr="0050616A">
        <w:rPr>
          <w:rFonts w:ascii="Times New Roman" w:hAnsi="Times New Roman" w:cs="Times New Roman"/>
          <w:sz w:val="24"/>
          <w:szCs w:val="24"/>
        </w:rPr>
        <w:t xml:space="preserve">and promote their rights and diversity. (NOS, </w:t>
      </w:r>
      <w:r w:rsidR="00675B86" w:rsidRPr="0050616A">
        <w:rPr>
          <w:rFonts w:ascii="Times New Roman" w:hAnsi="Times New Roman" w:cs="Times New Roman"/>
          <w:sz w:val="24"/>
          <w:szCs w:val="24"/>
        </w:rPr>
        <w:t>2019)</w:t>
      </w:r>
    </w:p>
    <w:p w14:paraId="637BBE8B" w14:textId="5A0029DB" w:rsidR="00C5110D" w:rsidRPr="0050616A" w:rsidRDefault="00C5110D" w:rsidP="00C524F8">
      <w:pPr>
        <w:spacing w:line="480" w:lineRule="auto"/>
        <w:rPr>
          <w:rFonts w:ascii="Times New Roman" w:hAnsi="Times New Roman" w:cs="Times New Roman"/>
          <w:sz w:val="24"/>
          <w:szCs w:val="24"/>
        </w:rPr>
      </w:pPr>
      <w:r w:rsidRPr="0050616A">
        <w:rPr>
          <w:rFonts w:ascii="Times New Roman" w:hAnsi="Times New Roman" w:cs="Times New Roman"/>
          <w:sz w:val="24"/>
          <w:szCs w:val="24"/>
        </w:rPr>
        <w:t xml:space="preserve">In conclusion to this </w:t>
      </w:r>
      <w:r w:rsidR="00561A4A" w:rsidRPr="0050616A">
        <w:rPr>
          <w:rFonts w:ascii="Times New Roman" w:hAnsi="Times New Roman" w:cs="Times New Roman"/>
          <w:sz w:val="24"/>
          <w:szCs w:val="24"/>
        </w:rPr>
        <w:t>assignment,</w:t>
      </w:r>
      <w:r w:rsidRPr="0050616A">
        <w:rPr>
          <w:rFonts w:ascii="Times New Roman" w:hAnsi="Times New Roman" w:cs="Times New Roman"/>
          <w:sz w:val="24"/>
          <w:szCs w:val="24"/>
        </w:rPr>
        <w:t xml:space="preserve"> </w:t>
      </w:r>
      <w:r w:rsidR="006B714C" w:rsidRPr="0050616A">
        <w:rPr>
          <w:rFonts w:ascii="Times New Roman" w:hAnsi="Times New Roman" w:cs="Times New Roman"/>
          <w:sz w:val="24"/>
          <w:szCs w:val="24"/>
        </w:rPr>
        <w:t xml:space="preserve">we have touched upon the </w:t>
      </w:r>
      <w:r w:rsidR="00AD0B30" w:rsidRPr="0050616A">
        <w:rPr>
          <w:rFonts w:ascii="Times New Roman" w:hAnsi="Times New Roman" w:cs="Times New Roman"/>
          <w:sz w:val="24"/>
          <w:szCs w:val="24"/>
        </w:rPr>
        <w:t>importance</w:t>
      </w:r>
      <w:r w:rsidR="006B714C" w:rsidRPr="0050616A">
        <w:rPr>
          <w:rFonts w:ascii="Times New Roman" w:hAnsi="Times New Roman" w:cs="Times New Roman"/>
          <w:sz w:val="24"/>
          <w:szCs w:val="24"/>
        </w:rPr>
        <w:t xml:space="preserve"> of what is youth work and how different it can be delivered in a variety of contexts within a service</w:t>
      </w:r>
      <w:r w:rsidR="00C61DEF" w:rsidRPr="0050616A">
        <w:rPr>
          <w:rFonts w:ascii="Times New Roman" w:hAnsi="Times New Roman" w:cs="Times New Roman"/>
          <w:sz w:val="24"/>
          <w:szCs w:val="24"/>
        </w:rPr>
        <w:t xml:space="preserve"> and </w:t>
      </w:r>
      <w:r w:rsidR="0057343D" w:rsidRPr="0050616A">
        <w:rPr>
          <w:rFonts w:ascii="Times New Roman" w:hAnsi="Times New Roman" w:cs="Times New Roman"/>
          <w:sz w:val="24"/>
          <w:szCs w:val="24"/>
        </w:rPr>
        <w:t>how</w:t>
      </w:r>
      <w:r w:rsidR="0060736F" w:rsidRPr="0050616A">
        <w:rPr>
          <w:rFonts w:ascii="Times New Roman" w:hAnsi="Times New Roman" w:cs="Times New Roman"/>
          <w:sz w:val="24"/>
          <w:szCs w:val="24"/>
        </w:rPr>
        <w:t xml:space="preserve"> multi agency work with others</w:t>
      </w:r>
      <w:r w:rsidR="0057343D" w:rsidRPr="0050616A">
        <w:rPr>
          <w:rFonts w:ascii="Times New Roman" w:hAnsi="Times New Roman" w:cs="Times New Roman"/>
          <w:sz w:val="24"/>
          <w:szCs w:val="24"/>
        </w:rPr>
        <w:t xml:space="preserve"> is a key component </w:t>
      </w:r>
      <w:r w:rsidR="001677AF" w:rsidRPr="0050616A">
        <w:rPr>
          <w:rFonts w:ascii="Times New Roman" w:hAnsi="Times New Roman" w:cs="Times New Roman"/>
          <w:sz w:val="24"/>
          <w:szCs w:val="24"/>
        </w:rPr>
        <w:t>and</w:t>
      </w:r>
      <w:r w:rsidR="006B714C" w:rsidRPr="0050616A">
        <w:rPr>
          <w:rFonts w:ascii="Times New Roman" w:hAnsi="Times New Roman" w:cs="Times New Roman"/>
          <w:sz w:val="24"/>
          <w:szCs w:val="24"/>
        </w:rPr>
        <w:t xml:space="preserve"> how </w:t>
      </w:r>
      <w:r w:rsidR="001677AF" w:rsidRPr="0050616A">
        <w:rPr>
          <w:rFonts w:ascii="Times New Roman" w:hAnsi="Times New Roman" w:cs="Times New Roman"/>
          <w:sz w:val="24"/>
          <w:szCs w:val="24"/>
        </w:rPr>
        <w:t>youth work is</w:t>
      </w:r>
      <w:r w:rsidR="0057343D" w:rsidRPr="0050616A">
        <w:rPr>
          <w:rFonts w:ascii="Times New Roman" w:hAnsi="Times New Roman" w:cs="Times New Roman"/>
          <w:sz w:val="24"/>
          <w:szCs w:val="24"/>
        </w:rPr>
        <w:t xml:space="preserve"> an</w:t>
      </w:r>
      <w:r w:rsidR="001677AF" w:rsidRPr="0050616A">
        <w:rPr>
          <w:rFonts w:ascii="Times New Roman" w:hAnsi="Times New Roman" w:cs="Times New Roman"/>
          <w:sz w:val="24"/>
          <w:szCs w:val="24"/>
        </w:rPr>
        <w:t xml:space="preserve"> inform</w:t>
      </w:r>
      <w:r w:rsidR="006B714C" w:rsidRPr="0050616A">
        <w:rPr>
          <w:rFonts w:ascii="Times New Roman" w:hAnsi="Times New Roman" w:cs="Times New Roman"/>
          <w:sz w:val="24"/>
          <w:szCs w:val="24"/>
        </w:rPr>
        <w:t>al learning for youth people</w:t>
      </w:r>
      <w:r w:rsidR="003E7130" w:rsidRPr="0050616A">
        <w:rPr>
          <w:rFonts w:ascii="Times New Roman" w:hAnsi="Times New Roman" w:cs="Times New Roman"/>
          <w:sz w:val="24"/>
          <w:szCs w:val="24"/>
        </w:rPr>
        <w:t xml:space="preserve">. </w:t>
      </w:r>
      <w:r w:rsidR="005F4091" w:rsidRPr="0050616A">
        <w:rPr>
          <w:rFonts w:ascii="Times New Roman" w:hAnsi="Times New Roman" w:cs="Times New Roman"/>
          <w:sz w:val="24"/>
          <w:szCs w:val="24"/>
        </w:rPr>
        <w:t>The importance of</w:t>
      </w:r>
      <w:r w:rsidR="003E7130" w:rsidRPr="0050616A">
        <w:rPr>
          <w:rFonts w:ascii="Times New Roman" w:hAnsi="Times New Roman" w:cs="Times New Roman"/>
          <w:sz w:val="24"/>
          <w:szCs w:val="24"/>
        </w:rPr>
        <w:t xml:space="preserve"> the principle and purposes and values of youth work are to youth workers </w:t>
      </w:r>
      <w:r w:rsidR="00561A4A" w:rsidRPr="0050616A">
        <w:rPr>
          <w:rFonts w:ascii="Times New Roman" w:hAnsi="Times New Roman" w:cs="Times New Roman"/>
          <w:sz w:val="24"/>
          <w:szCs w:val="24"/>
        </w:rPr>
        <w:t xml:space="preserve">to be able to demonstrate in their practice and the characteristics we need as youth workers to be able to involve and progress in our roles and adapt to </w:t>
      </w:r>
      <w:r w:rsidR="00EC07D3" w:rsidRPr="0050616A">
        <w:rPr>
          <w:rFonts w:ascii="Times New Roman" w:hAnsi="Times New Roman" w:cs="Times New Roman"/>
          <w:sz w:val="24"/>
          <w:szCs w:val="24"/>
        </w:rPr>
        <w:t>everyone</w:t>
      </w:r>
      <w:r w:rsidR="00561A4A" w:rsidRPr="0050616A">
        <w:rPr>
          <w:rFonts w:ascii="Times New Roman" w:hAnsi="Times New Roman" w:cs="Times New Roman"/>
          <w:sz w:val="24"/>
          <w:szCs w:val="24"/>
        </w:rPr>
        <w:t xml:space="preserve"> we work with.</w:t>
      </w:r>
      <w:r w:rsidR="008D1ADE" w:rsidRPr="0050616A">
        <w:rPr>
          <w:rFonts w:ascii="Times New Roman" w:hAnsi="Times New Roman" w:cs="Times New Roman"/>
          <w:sz w:val="24"/>
          <w:szCs w:val="24"/>
        </w:rPr>
        <w:t xml:space="preserve"> How the national occupational standards in youth work </w:t>
      </w:r>
      <w:r w:rsidR="00566222" w:rsidRPr="0050616A">
        <w:rPr>
          <w:rFonts w:ascii="Times New Roman" w:hAnsi="Times New Roman" w:cs="Times New Roman"/>
          <w:sz w:val="24"/>
          <w:szCs w:val="24"/>
        </w:rPr>
        <w:t>are</w:t>
      </w:r>
      <w:r w:rsidR="008D1ADE" w:rsidRPr="0050616A">
        <w:rPr>
          <w:rFonts w:ascii="Times New Roman" w:hAnsi="Times New Roman" w:cs="Times New Roman"/>
          <w:sz w:val="24"/>
          <w:szCs w:val="24"/>
        </w:rPr>
        <w:t xml:space="preserve"> also key</w:t>
      </w:r>
      <w:r w:rsidR="00B02D35" w:rsidRPr="0050616A">
        <w:rPr>
          <w:rFonts w:ascii="Times New Roman" w:hAnsi="Times New Roman" w:cs="Times New Roman"/>
          <w:sz w:val="24"/>
          <w:szCs w:val="24"/>
        </w:rPr>
        <w:t xml:space="preserve"> within our roles.</w:t>
      </w:r>
      <w:r w:rsidR="00561A4A" w:rsidRPr="0050616A">
        <w:rPr>
          <w:rFonts w:ascii="Times New Roman" w:hAnsi="Times New Roman" w:cs="Times New Roman"/>
          <w:sz w:val="24"/>
          <w:szCs w:val="24"/>
        </w:rPr>
        <w:t xml:space="preserve"> </w:t>
      </w:r>
      <w:r w:rsidR="00566222" w:rsidRPr="0050616A">
        <w:rPr>
          <w:rFonts w:ascii="Times New Roman" w:hAnsi="Times New Roman" w:cs="Times New Roman"/>
          <w:sz w:val="24"/>
          <w:szCs w:val="24"/>
        </w:rPr>
        <w:t>The</w:t>
      </w:r>
      <w:r w:rsidR="004C3B84" w:rsidRPr="0050616A">
        <w:rPr>
          <w:rFonts w:ascii="Times New Roman" w:hAnsi="Times New Roman" w:cs="Times New Roman"/>
          <w:sz w:val="24"/>
          <w:szCs w:val="24"/>
        </w:rPr>
        <w:t xml:space="preserve"> key policies that have impacted and continue to impact youth work </w:t>
      </w:r>
      <w:r w:rsidR="00DF4C14" w:rsidRPr="0050616A">
        <w:rPr>
          <w:rFonts w:ascii="Times New Roman" w:hAnsi="Times New Roman" w:cs="Times New Roman"/>
          <w:sz w:val="24"/>
          <w:szCs w:val="24"/>
        </w:rPr>
        <w:t xml:space="preserve">and how it </w:t>
      </w:r>
      <w:r w:rsidR="0060736F" w:rsidRPr="0050616A">
        <w:rPr>
          <w:rFonts w:ascii="Times New Roman" w:hAnsi="Times New Roman" w:cs="Times New Roman"/>
          <w:sz w:val="24"/>
          <w:szCs w:val="24"/>
        </w:rPr>
        <w:t>affects</w:t>
      </w:r>
      <w:r w:rsidR="00DF4C14" w:rsidRPr="0050616A">
        <w:rPr>
          <w:rFonts w:ascii="Times New Roman" w:hAnsi="Times New Roman" w:cs="Times New Roman"/>
          <w:sz w:val="24"/>
          <w:szCs w:val="24"/>
        </w:rPr>
        <w:t xml:space="preserve"> these services </w:t>
      </w:r>
      <w:r w:rsidR="00205860" w:rsidRPr="0050616A">
        <w:rPr>
          <w:rFonts w:ascii="Times New Roman" w:hAnsi="Times New Roman" w:cs="Times New Roman"/>
          <w:sz w:val="24"/>
          <w:szCs w:val="24"/>
        </w:rPr>
        <w:t>we operate in</w:t>
      </w:r>
      <w:r w:rsidR="008D1ADE" w:rsidRPr="0050616A">
        <w:rPr>
          <w:rFonts w:ascii="Times New Roman" w:hAnsi="Times New Roman" w:cs="Times New Roman"/>
          <w:sz w:val="24"/>
          <w:szCs w:val="24"/>
        </w:rPr>
        <w:t xml:space="preserve">. </w:t>
      </w:r>
    </w:p>
    <w:p w14:paraId="535299EA" w14:textId="42A6E798" w:rsidR="00531C95" w:rsidRPr="0050616A" w:rsidRDefault="00531C95" w:rsidP="00C524F8">
      <w:pPr>
        <w:spacing w:line="480" w:lineRule="auto"/>
        <w:rPr>
          <w:rFonts w:ascii="Times New Roman" w:hAnsi="Times New Roman" w:cs="Times New Roman"/>
          <w:sz w:val="24"/>
          <w:szCs w:val="24"/>
        </w:rPr>
      </w:pPr>
      <w:r w:rsidRPr="0050616A">
        <w:rPr>
          <w:rFonts w:ascii="Times New Roman" w:hAnsi="Times New Roman" w:cs="Times New Roman"/>
          <w:sz w:val="24"/>
          <w:szCs w:val="24"/>
        </w:rPr>
        <w:lastRenderedPageBreak/>
        <w:t>Reference</w:t>
      </w:r>
    </w:p>
    <w:p w14:paraId="6E1CB2CA" w14:textId="4C54612B" w:rsidR="007656E7" w:rsidRDefault="007656E7" w:rsidP="007656E7">
      <w:pPr>
        <w:pStyle w:val="NormalWeb"/>
        <w:ind w:left="567" w:hanging="567"/>
      </w:pPr>
      <w:r w:rsidRPr="0050616A">
        <w:rPr>
          <w:i/>
          <w:iCs/>
        </w:rPr>
        <w:t>Youth work in Wales principles and purposes - CWVYS</w:t>
      </w:r>
      <w:r w:rsidRPr="0050616A">
        <w:t xml:space="preserve"> (</w:t>
      </w:r>
      <w:proofErr w:type="gramStart"/>
      <w:r w:rsidR="0066488A">
        <w:t>2018</w:t>
      </w:r>
      <w:r w:rsidRPr="0050616A">
        <w:t>)</w:t>
      </w:r>
      <w:r w:rsidR="00431AF9">
        <w:t>(</w:t>
      </w:r>
      <w:proofErr w:type="gramEnd"/>
      <w:r w:rsidR="00431AF9">
        <w:t>Pg 1-7)</w:t>
      </w:r>
      <w:r w:rsidRPr="0050616A">
        <w:t xml:space="preserve">. Available at: https://www.cwvys.org.uk/wp-content/uploads/2018/11/YOUTH-WORK-IN-WALES-PRINCIPLES-AND-PURPOSES. (Accessed: April </w:t>
      </w:r>
      <w:r w:rsidR="0066488A">
        <w:t>02</w:t>
      </w:r>
      <w:r w:rsidRPr="0050616A">
        <w:t xml:space="preserve">, 2023). </w:t>
      </w:r>
    </w:p>
    <w:p w14:paraId="7FD6EFD2" w14:textId="77777777" w:rsidR="00E87945" w:rsidRDefault="00E87945" w:rsidP="00E87945">
      <w:pPr>
        <w:pStyle w:val="NormalWeb"/>
        <w:ind w:left="567" w:hanging="567"/>
      </w:pPr>
      <w:r>
        <w:t xml:space="preserve">Jeffs, T. and Smith, M.K. (2010) “introducing youth work,” in </w:t>
      </w:r>
      <w:r>
        <w:rPr>
          <w:i/>
          <w:iCs/>
        </w:rPr>
        <w:t>Youth work practice</w:t>
      </w:r>
      <w:r>
        <w:t xml:space="preserve">. Basingstoke: Palgrave Macmillan. </w:t>
      </w:r>
    </w:p>
    <w:p w14:paraId="2EFE8CB5" w14:textId="5C20951F" w:rsidR="0066488A" w:rsidRDefault="00F20AC9" w:rsidP="007656E7">
      <w:pPr>
        <w:pStyle w:val="NormalWeb"/>
        <w:ind w:left="567" w:hanging="567"/>
      </w:pPr>
      <w:r>
        <w:t>Jeff, T. and Smith, M.K (2010) “Acknowledgements</w:t>
      </w:r>
      <w:r w:rsidR="000C1A91">
        <w:t xml:space="preserve">,” </w:t>
      </w:r>
      <w:r w:rsidR="000C1A91">
        <w:rPr>
          <w:i/>
          <w:iCs/>
        </w:rPr>
        <w:t xml:space="preserve">Non-formal education. </w:t>
      </w:r>
      <w:r w:rsidR="000C1A91">
        <w:t xml:space="preserve">Basingstoke: Palgrave Macmillan. </w:t>
      </w:r>
    </w:p>
    <w:p w14:paraId="6905B2AE" w14:textId="00D5F9EE" w:rsidR="00BD45A7" w:rsidRDefault="00BD45A7" w:rsidP="007656E7">
      <w:pPr>
        <w:pStyle w:val="NormalWeb"/>
        <w:ind w:left="567" w:hanging="567"/>
      </w:pPr>
      <w:r>
        <w:t>Lewis, A (2023) “</w:t>
      </w:r>
      <w:r w:rsidR="00195CD8">
        <w:t xml:space="preserve">PowerPoint, </w:t>
      </w:r>
      <w:r w:rsidR="00195CD8" w:rsidRPr="00195CD8">
        <w:rPr>
          <w:i/>
          <w:iCs/>
        </w:rPr>
        <w:t>the milestones in youth work history</w:t>
      </w:r>
      <w:r w:rsidR="00195CD8">
        <w:t>”</w:t>
      </w:r>
      <w:r w:rsidR="00DB3501">
        <w:t xml:space="preserve"> 1944 Education act. </w:t>
      </w:r>
      <w:r w:rsidR="003158EA">
        <w:t>(Accessed</w:t>
      </w:r>
      <w:r w:rsidR="00003DFF">
        <w:t>: April 06, 2023</w:t>
      </w:r>
      <w:r w:rsidR="003158EA">
        <w:t>)</w:t>
      </w:r>
    </w:p>
    <w:p w14:paraId="19AD76A9" w14:textId="06813394" w:rsidR="003158EA" w:rsidRDefault="003158EA" w:rsidP="003158EA">
      <w:pPr>
        <w:pStyle w:val="NormalWeb"/>
        <w:ind w:left="567" w:hanging="567"/>
      </w:pPr>
      <w:r>
        <w:rPr>
          <w:i/>
          <w:iCs/>
        </w:rPr>
        <w:t>Youth work impact: Policy context</w:t>
      </w:r>
      <w:r>
        <w:t xml:space="preserve"> (2018) </w:t>
      </w:r>
      <w:r>
        <w:rPr>
          <w:i/>
          <w:iCs/>
        </w:rPr>
        <w:t>CYP Now</w:t>
      </w:r>
      <w:r>
        <w:t>. Available at: https://www.cypnow.co.uk/features/article/youth-work-impact-policy-context (</w:t>
      </w:r>
      <w:r>
        <w:t>Accessed</w:t>
      </w:r>
      <w:r>
        <w:t xml:space="preserve">: April </w:t>
      </w:r>
      <w:r w:rsidR="004D7768">
        <w:t>06</w:t>
      </w:r>
      <w:r>
        <w:t xml:space="preserve">, 2023). </w:t>
      </w:r>
    </w:p>
    <w:p w14:paraId="7AFAFE1C" w14:textId="67297AFB" w:rsidR="004325EE" w:rsidRDefault="004325EE" w:rsidP="004325EE">
      <w:pPr>
        <w:pStyle w:val="NormalWeb"/>
        <w:ind w:left="567" w:hanging="567"/>
      </w:pPr>
      <w:r>
        <w:rPr>
          <w:i/>
          <w:iCs/>
        </w:rPr>
        <w:t>Youth work national occupational standards 2019 introduction</w:t>
      </w:r>
      <w:r>
        <w:t xml:space="preserve"> (no date). Available at: https://cldstandardscouncil.org.uk/wp-content/uploads/YouthWorkNOS2019Intro.pdf (Accessed: April </w:t>
      </w:r>
      <w:r w:rsidR="004D7768">
        <w:t>10</w:t>
      </w:r>
      <w:r>
        <w:t xml:space="preserve">, 2023). </w:t>
      </w:r>
    </w:p>
    <w:p w14:paraId="684CC9F2" w14:textId="0B0375E4" w:rsidR="00804935" w:rsidRDefault="00804935" w:rsidP="00804935">
      <w:pPr>
        <w:pStyle w:val="NormalWeb"/>
        <w:ind w:left="567" w:hanging="567"/>
      </w:pPr>
      <w:r>
        <w:t xml:space="preserve">Sapin, K. (2013) “Applying the principles to practice,” in </w:t>
      </w:r>
      <w:r>
        <w:rPr>
          <w:i/>
          <w:iCs/>
        </w:rPr>
        <w:t>Essential skills for youth work practice</w:t>
      </w:r>
      <w:r>
        <w:t xml:space="preserve">. Los Angeles, CA: SAGE, p. 5. </w:t>
      </w:r>
    </w:p>
    <w:p w14:paraId="1ECE666D" w14:textId="0106B5B4" w:rsidR="002D622C" w:rsidRPr="00E24469" w:rsidRDefault="002D622C" w:rsidP="00804935">
      <w:pPr>
        <w:pStyle w:val="NormalWeb"/>
        <w:ind w:left="567" w:hanging="567"/>
      </w:pPr>
      <w:r>
        <w:t>Sapin, K. (2013) “Working in different settings</w:t>
      </w:r>
      <w:r w:rsidR="00E24469">
        <w:t xml:space="preserve">,” In </w:t>
      </w:r>
      <w:r w:rsidR="00E24469">
        <w:rPr>
          <w:i/>
          <w:iCs/>
        </w:rPr>
        <w:t xml:space="preserve">Essential skills for youth work practice. </w:t>
      </w:r>
      <w:r w:rsidR="00E24469">
        <w:t>Los Angeles, CA: SAGE, p. 5.</w:t>
      </w:r>
    </w:p>
    <w:p w14:paraId="1BB1B1EC" w14:textId="77777777" w:rsidR="002D622C" w:rsidRDefault="002D622C" w:rsidP="00804935">
      <w:pPr>
        <w:pStyle w:val="NormalWeb"/>
        <w:ind w:left="567" w:hanging="567"/>
      </w:pPr>
    </w:p>
    <w:p w14:paraId="3D5FCD85" w14:textId="77777777" w:rsidR="004D7768" w:rsidRDefault="004D7768" w:rsidP="004325EE">
      <w:pPr>
        <w:pStyle w:val="NormalWeb"/>
        <w:ind w:left="567" w:hanging="567"/>
      </w:pPr>
    </w:p>
    <w:p w14:paraId="13A363C9" w14:textId="77777777" w:rsidR="00A36E9B" w:rsidRDefault="00A36E9B" w:rsidP="003158EA">
      <w:pPr>
        <w:pStyle w:val="NormalWeb"/>
        <w:ind w:left="567" w:hanging="567"/>
      </w:pPr>
    </w:p>
    <w:p w14:paraId="334BC946" w14:textId="77777777" w:rsidR="00003DFF" w:rsidRDefault="00003DFF" w:rsidP="007656E7">
      <w:pPr>
        <w:pStyle w:val="NormalWeb"/>
        <w:ind w:left="567" w:hanging="567"/>
      </w:pPr>
    </w:p>
    <w:p w14:paraId="51D01CDE" w14:textId="77777777" w:rsidR="000C1A91" w:rsidRPr="000C1A91" w:rsidRDefault="000C1A91" w:rsidP="007656E7">
      <w:pPr>
        <w:pStyle w:val="NormalWeb"/>
        <w:ind w:left="567" w:hanging="567"/>
      </w:pPr>
    </w:p>
    <w:p w14:paraId="180F87DD" w14:textId="77777777" w:rsidR="00531C95" w:rsidRDefault="00531C95" w:rsidP="00C524F8">
      <w:pPr>
        <w:spacing w:line="480" w:lineRule="auto"/>
        <w:rPr>
          <w:rFonts w:ascii="Times New Roman" w:hAnsi="Times New Roman" w:cs="Times New Roman"/>
        </w:rPr>
      </w:pPr>
    </w:p>
    <w:p w14:paraId="74F508C4" w14:textId="77777777" w:rsidR="00675B86" w:rsidRDefault="00675B86" w:rsidP="009B4DCB">
      <w:pPr>
        <w:spacing w:line="480" w:lineRule="auto"/>
        <w:rPr>
          <w:rFonts w:ascii="Times New Roman" w:hAnsi="Times New Roman" w:cs="Times New Roman"/>
        </w:rPr>
      </w:pPr>
    </w:p>
    <w:p w14:paraId="33192629" w14:textId="74646567" w:rsidR="006477EC" w:rsidRPr="00EB499C" w:rsidRDefault="00B46E01" w:rsidP="009B4DCB">
      <w:pPr>
        <w:spacing w:line="480" w:lineRule="auto"/>
        <w:rPr>
          <w:rFonts w:ascii="Times New Roman" w:hAnsi="Times New Roman" w:cs="Times New Roman"/>
        </w:rPr>
      </w:pPr>
      <w:r>
        <w:rPr>
          <w:rFonts w:ascii="Times New Roman" w:hAnsi="Times New Roman" w:cs="Times New Roman"/>
        </w:rPr>
        <w:t xml:space="preserve"> </w:t>
      </w:r>
    </w:p>
    <w:p w14:paraId="7B3309CD" w14:textId="77777777" w:rsidR="004A6B5D" w:rsidRDefault="004A6B5D"/>
    <w:p w14:paraId="454EACFC" w14:textId="0EFEBD2D" w:rsidR="00A27F71" w:rsidRDefault="004F78A6">
      <w:r>
        <w:lastRenderedPageBreak/>
        <w:t xml:space="preserve"> </w:t>
      </w:r>
      <w:r w:rsidR="00D371A4">
        <w:t xml:space="preserve"> </w:t>
      </w:r>
    </w:p>
    <w:p w14:paraId="469489CE" w14:textId="77777777" w:rsidR="00AC4A1C" w:rsidRDefault="00AC4A1C"/>
    <w:p w14:paraId="31EAEC4D" w14:textId="77777777" w:rsidR="00AC4A1C" w:rsidRDefault="00AC4A1C"/>
    <w:p w14:paraId="107B82C6" w14:textId="77777777" w:rsidR="00B23C41" w:rsidRDefault="00B23C41"/>
    <w:p w14:paraId="713DBA39" w14:textId="77777777" w:rsidR="00B23C41" w:rsidRDefault="00B23C41"/>
    <w:sectPr w:rsidR="00B23C41">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9068BC" w14:textId="77777777" w:rsidR="0017776E" w:rsidRDefault="0017776E" w:rsidP="00C47EA8">
      <w:pPr>
        <w:spacing w:after="0" w:line="240" w:lineRule="auto"/>
      </w:pPr>
      <w:r>
        <w:separator/>
      </w:r>
    </w:p>
  </w:endnote>
  <w:endnote w:type="continuationSeparator" w:id="0">
    <w:p w14:paraId="29D60896" w14:textId="77777777" w:rsidR="0017776E" w:rsidRDefault="0017776E" w:rsidP="00C47E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3FCA7B" w14:textId="77777777" w:rsidR="0017776E" w:rsidRDefault="0017776E" w:rsidP="00C47EA8">
      <w:pPr>
        <w:spacing w:after="0" w:line="240" w:lineRule="auto"/>
      </w:pPr>
      <w:r>
        <w:separator/>
      </w:r>
    </w:p>
  </w:footnote>
  <w:footnote w:type="continuationSeparator" w:id="0">
    <w:p w14:paraId="70520BC9" w14:textId="77777777" w:rsidR="0017776E" w:rsidRDefault="0017776E" w:rsidP="00C47EA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A67010" w14:textId="46F1B3E1" w:rsidR="00C47EA8" w:rsidRDefault="00C47EA8">
    <w:pPr>
      <w:pStyle w:val="Header"/>
    </w:pPr>
    <w:r>
      <w:t>2219820</w:t>
    </w:r>
  </w:p>
  <w:p w14:paraId="418EA23E" w14:textId="0C9E80A1" w:rsidR="00C47EA8" w:rsidRDefault="00C47EA8">
    <w:pPr>
      <w:pStyle w:val="Header"/>
    </w:pPr>
  </w:p>
  <w:p w14:paraId="37B9656C" w14:textId="0AA71DFA" w:rsidR="00C47EA8" w:rsidRDefault="00C47EA8">
    <w:pPr>
      <w:pStyle w:val="Header"/>
    </w:pPr>
    <w:r>
      <w:t>Jenna Evans</w:t>
    </w:r>
  </w:p>
  <w:p w14:paraId="091B8F03" w14:textId="77777777" w:rsidR="00C47EA8" w:rsidRDefault="00C47EA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7EA8"/>
    <w:rsid w:val="00003DFF"/>
    <w:rsid w:val="000277AB"/>
    <w:rsid w:val="00032ECF"/>
    <w:rsid w:val="00033D8A"/>
    <w:rsid w:val="0005755C"/>
    <w:rsid w:val="000609C3"/>
    <w:rsid w:val="000973F7"/>
    <w:rsid w:val="000A4EBA"/>
    <w:rsid w:val="000B65DA"/>
    <w:rsid w:val="000C1A91"/>
    <w:rsid w:val="000F1614"/>
    <w:rsid w:val="00100E9E"/>
    <w:rsid w:val="00103A90"/>
    <w:rsid w:val="001055AB"/>
    <w:rsid w:val="0011095F"/>
    <w:rsid w:val="00123414"/>
    <w:rsid w:val="00124DB1"/>
    <w:rsid w:val="00124F04"/>
    <w:rsid w:val="00126EE8"/>
    <w:rsid w:val="00156765"/>
    <w:rsid w:val="00160619"/>
    <w:rsid w:val="0016595C"/>
    <w:rsid w:val="00166FE8"/>
    <w:rsid w:val="001677AF"/>
    <w:rsid w:val="0017567A"/>
    <w:rsid w:val="0017776E"/>
    <w:rsid w:val="00180499"/>
    <w:rsid w:val="00195CD8"/>
    <w:rsid w:val="00197769"/>
    <w:rsid w:val="001B2B07"/>
    <w:rsid w:val="001B47A7"/>
    <w:rsid w:val="001C233A"/>
    <w:rsid w:val="001F4DF3"/>
    <w:rsid w:val="00205860"/>
    <w:rsid w:val="00220913"/>
    <w:rsid w:val="0023597B"/>
    <w:rsid w:val="00243AD9"/>
    <w:rsid w:val="0026711D"/>
    <w:rsid w:val="00275714"/>
    <w:rsid w:val="002B55F8"/>
    <w:rsid w:val="002D622C"/>
    <w:rsid w:val="002D711E"/>
    <w:rsid w:val="003158EA"/>
    <w:rsid w:val="00316092"/>
    <w:rsid w:val="00364090"/>
    <w:rsid w:val="003A25EB"/>
    <w:rsid w:val="003B6DFE"/>
    <w:rsid w:val="003D5562"/>
    <w:rsid w:val="003E7130"/>
    <w:rsid w:val="004024EF"/>
    <w:rsid w:val="0041380F"/>
    <w:rsid w:val="004260C6"/>
    <w:rsid w:val="00426775"/>
    <w:rsid w:val="00427A51"/>
    <w:rsid w:val="00431AF9"/>
    <w:rsid w:val="004325EE"/>
    <w:rsid w:val="004348B7"/>
    <w:rsid w:val="0048585D"/>
    <w:rsid w:val="004A6B5D"/>
    <w:rsid w:val="004B12EB"/>
    <w:rsid w:val="004B7CBC"/>
    <w:rsid w:val="004C3B84"/>
    <w:rsid w:val="004D0769"/>
    <w:rsid w:val="004D595D"/>
    <w:rsid w:val="004D7768"/>
    <w:rsid w:val="004E0E64"/>
    <w:rsid w:val="004E4EFB"/>
    <w:rsid w:val="004F78A6"/>
    <w:rsid w:val="0050616A"/>
    <w:rsid w:val="00514EC6"/>
    <w:rsid w:val="00515502"/>
    <w:rsid w:val="00531C95"/>
    <w:rsid w:val="005376E2"/>
    <w:rsid w:val="00545211"/>
    <w:rsid w:val="0054522F"/>
    <w:rsid w:val="005547EC"/>
    <w:rsid w:val="00561A4A"/>
    <w:rsid w:val="00566222"/>
    <w:rsid w:val="0057343D"/>
    <w:rsid w:val="00596DB3"/>
    <w:rsid w:val="005D696B"/>
    <w:rsid w:val="005F069E"/>
    <w:rsid w:val="005F4091"/>
    <w:rsid w:val="0060736F"/>
    <w:rsid w:val="006175A1"/>
    <w:rsid w:val="00623545"/>
    <w:rsid w:val="00633817"/>
    <w:rsid w:val="00641D71"/>
    <w:rsid w:val="006477EC"/>
    <w:rsid w:val="006507F2"/>
    <w:rsid w:val="0066488A"/>
    <w:rsid w:val="00665119"/>
    <w:rsid w:val="00675B86"/>
    <w:rsid w:val="00684762"/>
    <w:rsid w:val="00685DB0"/>
    <w:rsid w:val="006B714C"/>
    <w:rsid w:val="006C7A53"/>
    <w:rsid w:val="006E3998"/>
    <w:rsid w:val="00707776"/>
    <w:rsid w:val="007240D4"/>
    <w:rsid w:val="00731D27"/>
    <w:rsid w:val="00736803"/>
    <w:rsid w:val="007656E7"/>
    <w:rsid w:val="007D4E41"/>
    <w:rsid w:val="007D68DA"/>
    <w:rsid w:val="007D6DE5"/>
    <w:rsid w:val="007D780A"/>
    <w:rsid w:val="007E5E7F"/>
    <w:rsid w:val="007F138E"/>
    <w:rsid w:val="00804935"/>
    <w:rsid w:val="008118FD"/>
    <w:rsid w:val="00831E4F"/>
    <w:rsid w:val="00845813"/>
    <w:rsid w:val="00850543"/>
    <w:rsid w:val="00874BF4"/>
    <w:rsid w:val="0087684C"/>
    <w:rsid w:val="00877FE3"/>
    <w:rsid w:val="008A1D2C"/>
    <w:rsid w:val="008A31A1"/>
    <w:rsid w:val="008A45E1"/>
    <w:rsid w:val="008A66FB"/>
    <w:rsid w:val="008B1DE1"/>
    <w:rsid w:val="008B2448"/>
    <w:rsid w:val="008D1ADE"/>
    <w:rsid w:val="008E33B1"/>
    <w:rsid w:val="00903BCA"/>
    <w:rsid w:val="00906302"/>
    <w:rsid w:val="00911CE8"/>
    <w:rsid w:val="00921C85"/>
    <w:rsid w:val="00962B4F"/>
    <w:rsid w:val="009A16D7"/>
    <w:rsid w:val="009A4A8E"/>
    <w:rsid w:val="009B4DCB"/>
    <w:rsid w:val="009B6BC7"/>
    <w:rsid w:val="009C69F8"/>
    <w:rsid w:val="009F27D3"/>
    <w:rsid w:val="00A025A9"/>
    <w:rsid w:val="00A02AC1"/>
    <w:rsid w:val="00A237DB"/>
    <w:rsid w:val="00A24621"/>
    <w:rsid w:val="00A27F71"/>
    <w:rsid w:val="00A36E9B"/>
    <w:rsid w:val="00A433A8"/>
    <w:rsid w:val="00A47DF5"/>
    <w:rsid w:val="00A5157E"/>
    <w:rsid w:val="00A57CB3"/>
    <w:rsid w:val="00A65658"/>
    <w:rsid w:val="00A663CA"/>
    <w:rsid w:val="00A75F3F"/>
    <w:rsid w:val="00A7799E"/>
    <w:rsid w:val="00AA65A1"/>
    <w:rsid w:val="00AC4A1C"/>
    <w:rsid w:val="00AD0B30"/>
    <w:rsid w:val="00AD392E"/>
    <w:rsid w:val="00B02D35"/>
    <w:rsid w:val="00B15FEE"/>
    <w:rsid w:val="00B23C41"/>
    <w:rsid w:val="00B365BB"/>
    <w:rsid w:val="00B443D4"/>
    <w:rsid w:val="00B46E01"/>
    <w:rsid w:val="00B471BD"/>
    <w:rsid w:val="00B5612F"/>
    <w:rsid w:val="00B911DE"/>
    <w:rsid w:val="00BB0D1A"/>
    <w:rsid w:val="00BC4FD9"/>
    <w:rsid w:val="00BD1117"/>
    <w:rsid w:val="00BD45A7"/>
    <w:rsid w:val="00BD65F3"/>
    <w:rsid w:val="00BD7E3E"/>
    <w:rsid w:val="00C23100"/>
    <w:rsid w:val="00C400C2"/>
    <w:rsid w:val="00C47EA8"/>
    <w:rsid w:val="00C5110D"/>
    <w:rsid w:val="00C524F8"/>
    <w:rsid w:val="00C61DEF"/>
    <w:rsid w:val="00C63F0B"/>
    <w:rsid w:val="00C842C3"/>
    <w:rsid w:val="00C911A5"/>
    <w:rsid w:val="00CC08FA"/>
    <w:rsid w:val="00CE055A"/>
    <w:rsid w:val="00CE0FFB"/>
    <w:rsid w:val="00CF3646"/>
    <w:rsid w:val="00CF6288"/>
    <w:rsid w:val="00D2437E"/>
    <w:rsid w:val="00D371A4"/>
    <w:rsid w:val="00D41609"/>
    <w:rsid w:val="00D6706A"/>
    <w:rsid w:val="00D72D86"/>
    <w:rsid w:val="00D76E7A"/>
    <w:rsid w:val="00D815D8"/>
    <w:rsid w:val="00DB3501"/>
    <w:rsid w:val="00DB4893"/>
    <w:rsid w:val="00DD3060"/>
    <w:rsid w:val="00DD676C"/>
    <w:rsid w:val="00DF4C14"/>
    <w:rsid w:val="00E24469"/>
    <w:rsid w:val="00E36B22"/>
    <w:rsid w:val="00E45994"/>
    <w:rsid w:val="00E5501A"/>
    <w:rsid w:val="00E6713D"/>
    <w:rsid w:val="00E85F4A"/>
    <w:rsid w:val="00E869C2"/>
    <w:rsid w:val="00E87945"/>
    <w:rsid w:val="00E90FDC"/>
    <w:rsid w:val="00E9347B"/>
    <w:rsid w:val="00EA4221"/>
    <w:rsid w:val="00EA7B90"/>
    <w:rsid w:val="00EB12E5"/>
    <w:rsid w:val="00EB3A95"/>
    <w:rsid w:val="00EB499C"/>
    <w:rsid w:val="00EB7132"/>
    <w:rsid w:val="00EC07D3"/>
    <w:rsid w:val="00EC649D"/>
    <w:rsid w:val="00EE5C08"/>
    <w:rsid w:val="00EE76A8"/>
    <w:rsid w:val="00EF589B"/>
    <w:rsid w:val="00F20AC9"/>
    <w:rsid w:val="00F4368B"/>
    <w:rsid w:val="00F5196F"/>
    <w:rsid w:val="00F62354"/>
    <w:rsid w:val="00FA308B"/>
    <w:rsid w:val="00FB05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E6A96A"/>
  <w15:chartTrackingRefBased/>
  <w15:docId w15:val="{D70F7EE4-C80E-4754-81DB-CE3F68CDAB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47EA8"/>
    <w:pPr>
      <w:tabs>
        <w:tab w:val="center" w:pos="4513"/>
        <w:tab w:val="right" w:pos="9026"/>
      </w:tabs>
      <w:spacing w:after="0" w:line="240" w:lineRule="auto"/>
    </w:pPr>
  </w:style>
  <w:style w:type="character" w:customStyle="1" w:styleId="HeaderChar">
    <w:name w:val="Header Char"/>
    <w:basedOn w:val="DefaultParagraphFont"/>
    <w:link w:val="Header"/>
    <w:uiPriority w:val="99"/>
    <w:rsid w:val="00C47EA8"/>
  </w:style>
  <w:style w:type="paragraph" w:styleId="Footer">
    <w:name w:val="footer"/>
    <w:basedOn w:val="Normal"/>
    <w:link w:val="FooterChar"/>
    <w:uiPriority w:val="99"/>
    <w:unhideWhenUsed/>
    <w:rsid w:val="00C47EA8"/>
    <w:pPr>
      <w:tabs>
        <w:tab w:val="center" w:pos="4513"/>
        <w:tab w:val="right" w:pos="9026"/>
      </w:tabs>
      <w:spacing w:after="0" w:line="240" w:lineRule="auto"/>
    </w:pPr>
  </w:style>
  <w:style w:type="character" w:customStyle="1" w:styleId="FooterChar">
    <w:name w:val="Footer Char"/>
    <w:basedOn w:val="DefaultParagraphFont"/>
    <w:link w:val="Footer"/>
    <w:uiPriority w:val="99"/>
    <w:rsid w:val="00C47EA8"/>
  </w:style>
  <w:style w:type="paragraph" w:styleId="NormalWeb">
    <w:name w:val="Normal (Web)"/>
    <w:basedOn w:val="Normal"/>
    <w:uiPriority w:val="99"/>
    <w:semiHidden/>
    <w:unhideWhenUsed/>
    <w:rsid w:val="007656E7"/>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876267">
      <w:bodyDiv w:val="1"/>
      <w:marLeft w:val="0"/>
      <w:marRight w:val="0"/>
      <w:marTop w:val="0"/>
      <w:marBottom w:val="0"/>
      <w:divBdr>
        <w:top w:val="none" w:sz="0" w:space="0" w:color="auto"/>
        <w:left w:val="none" w:sz="0" w:space="0" w:color="auto"/>
        <w:bottom w:val="none" w:sz="0" w:space="0" w:color="auto"/>
        <w:right w:val="none" w:sz="0" w:space="0" w:color="auto"/>
      </w:divBdr>
    </w:div>
    <w:div w:id="46419218">
      <w:bodyDiv w:val="1"/>
      <w:marLeft w:val="0"/>
      <w:marRight w:val="0"/>
      <w:marTop w:val="0"/>
      <w:marBottom w:val="0"/>
      <w:divBdr>
        <w:top w:val="none" w:sz="0" w:space="0" w:color="auto"/>
        <w:left w:val="none" w:sz="0" w:space="0" w:color="auto"/>
        <w:bottom w:val="none" w:sz="0" w:space="0" w:color="auto"/>
        <w:right w:val="none" w:sz="0" w:space="0" w:color="auto"/>
      </w:divBdr>
    </w:div>
    <w:div w:id="848909329">
      <w:bodyDiv w:val="1"/>
      <w:marLeft w:val="0"/>
      <w:marRight w:val="0"/>
      <w:marTop w:val="0"/>
      <w:marBottom w:val="0"/>
      <w:divBdr>
        <w:top w:val="none" w:sz="0" w:space="0" w:color="auto"/>
        <w:left w:val="none" w:sz="0" w:space="0" w:color="auto"/>
        <w:bottom w:val="none" w:sz="0" w:space="0" w:color="auto"/>
        <w:right w:val="none" w:sz="0" w:space="0" w:color="auto"/>
      </w:divBdr>
    </w:div>
    <w:div w:id="1054230833">
      <w:bodyDiv w:val="1"/>
      <w:marLeft w:val="0"/>
      <w:marRight w:val="0"/>
      <w:marTop w:val="0"/>
      <w:marBottom w:val="0"/>
      <w:divBdr>
        <w:top w:val="none" w:sz="0" w:space="0" w:color="auto"/>
        <w:left w:val="none" w:sz="0" w:space="0" w:color="auto"/>
        <w:bottom w:val="none" w:sz="0" w:space="0" w:color="auto"/>
        <w:right w:val="none" w:sz="0" w:space="0" w:color="auto"/>
      </w:divBdr>
    </w:div>
    <w:div w:id="16359905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1586</Words>
  <Characters>9043</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Jenna M Evans</dc:creator>
  <cp:keywords/>
  <dc:description/>
  <cp:lastModifiedBy>Jenna M Evans</cp:lastModifiedBy>
  <cp:revision>2</cp:revision>
  <dcterms:created xsi:type="dcterms:W3CDTF">2023-04-18T13:02:00Z</dcterms:created>
  <dcterms:modified xsi:type="dcterms:W3CDTF">2023-04-18T13:02:00Z</dcterms:modified>
</cp:coreProperties>
</file>