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17853C" w14:textId="77777777" w:rsidR="008E69CA" w:rsidRDefault="008E69CA" w:rsidP="008E69CA">
      <w:pPr>
        <w:pStyle w:val="Heading2"/>
      </w:pPr>
      <w:bookmarkStart w:id="0" w:name="_GoBack"/>
      <w:bookmarkEnd w:id="0"/>
      <w:r>
        <w:rPr>
          <w:noProof/>
          <w:lang w:val="en-US" w:eastAsia="en-US"/>
        </w:rPr>
        <w:drawing>
          <wp:inline distT="0" distB="0" distL="0" distR="0" wp14:anchorId="7D777F54" wp14:editId="6C5CBDD6">
            <wp:extent cx="5270500" cy="9459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94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F293D" w14:textId="77777777" w:rsidR="008E69CA" w:rsidRDefault="008E69CA" w:rsidP="008E69CA">
      <w:pPr>
        <w:pStyle w:val="Heading2"/>
      </w:pPr>
    </w:p>
    <w:p w14:paraId="71BDC5D9" w14:textId="77777777" w:rsidR="008E69CA" w:rsidRPr="009717BE" w:rsidRDefault="008E69CA" w:rsidP="008E69CA">
      <w:pPr>
        <w:pStyle w:val="Heading2"/>
      </w:pPr>
    </w:p>
    <w:p w14:paraId="185C1AFB" w14:textId="7D25F830" w:rsidR="008E69CA" w:rsidRPr="009717BE" w:rsidRDefault="008E69CA" w:rsidP="008E69CA">
      <w:pPr>
        <w:pStyle w:val="Heading2"/>
        <w:rPr>
          <w:sz w:val="32"/>
          <w:szCs w:val="32"/>
        </w:rPr>
      </w:pPr>
      <w:r w:rsidRPr="009717BE">
        <w:rPr>
          <w:sz w:val="32"/>
          <w:szCs w:val="32"/>
        </w:rPr>
        <w:t xml:space="preserve">Module Booklet </w:t>
      </w:r>
      <w:r w:rsidR="00461E3C">
        <w:rPr>
          <w:sz w:val="32"/>
          <w:szCs w:val="32"/>
        </w:rPr>
        <w:t>20</w:t>
      </w:r>
      <w:r w:rsidR="00716807">
        <w:rPr>
          <w:sz w:val="32"/>
          <w:szCs w:val="32"/>
        </w:rPr>
        <w:t>19 - 20</w:t>
      </w:r>
    </w:p>
    <w:p w14:paraId="2083E07C" w14:textId="05A93E12" w:rsidR="008E69CA" w:rsidRPr="009717BE" w:rsidRDefault="00716807" w:rsidP="008E69CA">
      <w:pPr>
        <w:pStyle w:val="Heading2"/>
        <w:rPr>
          <w:sz w:val="32"/>
          <w:szCs w:val="32"/>
        </w:rPr>
      </w:pPr>
      <w:r>
        <w:rPr>
          <w:sz w:val="32"/>
          <w:szCs w:val="32"/>
        </w:rPr>
        <w:t>ADDA</w:t>
      </w:r>
      <w:r w:rsidR="00437959">
        <w:rPr>
          <w:sz w:val="32"/>
          <w:szCs w:val="32"/>
        </w:rPr>
        <w:t xml:space="preserve">5021 – Applied </w:t>
      </w:r>
      <w:r w:rsidR="00EE58AE">
        <w:rPr>
          <w:sz w:val="32"/>
          <w:szCs w:val="32"/>
        </w:rPr>
        <w:t>Glass Practice</w:t>
      </w:r>
    </w:p>
    <w:p w14:paraId="7E47AB97" w14:textId="602BFEB8" w:rsidR="008E69CA" w:rsidRPr="009717BE" w:rsidRDefault="007626F3" w:rsidP="008E69CA">
      <w:pPr>
        <w:pStyle w:val="Heading2"/>
        <w:rPr>
          <w:sz w:val="32"/>
          <w:szCs w:val="32"/>
        </w:rPr>
      </w:pPr>
      <w:r w:rsidRPr="009717BE">
        <w:rPr>
          <w:sz w:val="32"/>
          <w:szCs w:val="32"/>
        </w:rPr>
        <w:t xml:space="preserve">Level </w:t>
      </w:r>
      <w:r w:rsidR="00437959">
        <w:rPr>
          <w:sz w:val="32"/>
          <w:szCs w:val="32"/>
        </w:rPr>
        <w:t>5</w:t>
      </w:r>
    </w:p>
    <w:p w14:paraId="1E8EC90D" w14:textId="77777777" w:rsidR="008E69CA" w:rsidRPr="009717BE" w:rsidRDefault="008E69CA" w:rsidP="008E69CA">
      <w:pPr>
        <w:rPr>
          <w:sz w:val="32"/>
          <w:szCs w:val="32"/>
        </w:rPr>
      </w:pPr>
    </w:p>
    <w:p w14:paraId="66C3C1AD" w14:textId="77777777" w:rsidR="008E69CA" w:rsidRPr="00896819" w:rsidRDefault="008E69CA" w:rsidP="008E69CA"/>
    <w:p w14:paraId="6F6BB61D" w14:textId="465F4B9B" w:rsidR="008E69CA" w:rsidRDefault="00716807" w:rsidP="008E69CA">
      <w:pPr>
        <w:rPr>
          <w:rFonts w:asciiTheme="majorHAnsi" w:hAnsiTheme="majorHAnsi"/>
          <w:sz w:val="40"/>
          <w:szCs w:val="40"/>
        </w:rPr>
      </w:pPr>
      <w:proofErr w:type="spellStart"/>
      <w:r>
        <w:rPr>
          <w:rFonts w:asciiTheme="majorHAnsi" w:hAnsiTheme="majorHAnsi"/>
          <w:sz w:val="40"/>
          <w:szCs w:val="40"/>
        </w:rPr>
        <w:t>MDes</w:t>
      </w:r>
      <w:proofErr w:type="spellEnd"/>
      <w:r>
        <w:rPr>
          <w:rFonts w:asciiTheme="majorHAnsi" w:hAnsiTheme="majorHAnsi"/>
          <w:sz w:val="40"/>
          <w:szCs w:val="40"/>
        </w:rPr>
        <w:t xml:space="preserve"> / BA(Hons) Architectural &amp; Stained Glass</w:t>
      </w:r>
    </w:p>
    <w:p w14:paraId="12366881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4C53DAFA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480498EA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736B18A7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6E9DC217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352BDD46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6ED49613" w14:textId="77777777" w:rsidR="00483A52" w:rsidRDefault="00483A52" w:rsidP="008E69CA">
      <w:pPr>
        <w:rPr>
          <w:rFonts w:asciiTheme="majorHAnsi" w:hAnsiTheme="majorHAnsi"/>
          <w:sz w:val="40"/>
          <w:szCs w:val="40"/>
        </w:rPr>
      </w:pPr>
    </w:p>
    <w:p w14:paraId="2FBC4D97" w14:textId="77777777" w:rsidR="0054443F" w:rsidRDefault="0054443F" w:rsidP="009717BE">
      <w:pPr>
        <w:spacing w:before="240" w:line="240" w:lineRule="auto"/>
        <w:rPr>
          <w:rFonts w:ascii="Arial" w:hAnsi="Arial" w:cs="Arial"/>
          <w:b/>
        </w:rPr>
      </w:pPr>
    </w:p>
    <w:p w14:paraId="65F9726B" w14:textId="77777777" w:rsidR="0054443F" w:rsidRDefault="0054443F" w:rsidP="009717BE">
      <w:pPr>
        <w:spacing w:before="240" w:line="240" w:lineRule="auto"/>
        <w:rPr>
          <w:rFonts w:ascii="Arial" w:hAnsi="Arial" w:cs="Arial"/>
          <w:b/>
        </w:rPr>
      </w:pPr>
    </w:p>
    <w:p w14:paraId="05F1C123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268B0D78" w14:textId="77777777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3F907F73" w14:textId="621E532C" w:rsidR="00A2289D" w:rsidRDefault="00A2289D" w:rsidP="009717BE">
      <w:pPr>
        <w:spacing w:before="240" w:line="240" w:lineRule="auto"/>
        <w:rPr>
          <w:rFonts w:ascii="Arial" w:hAnsi="Arial" w:cs="Arial"/>
          <w:b/>
        </w:rPr>
      </w:pPr>
    </w:p>
    <w:p w14:paraId="4069A93C" w14:textId="12D7B2E9" w:rsidR="004C4FC3" w:rsidRDefault="004C4FC3" w:rsidP="009717BE">
      <w:pPr>
        <w:spacing w:before="24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437959" w14:paraId="7E3AEBDF" w14:textId="77777777" w:rsidTr="001E2277">
        <w:tc>
          <w:tcPr>
            <w:tcW w:w="1838" w:type="dxa"/>
          </w:tcPr>
          <w:p w14:paraId="74941EAC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</w:tcPr>
          <w:p w14:paraId="7169ADBC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B36A35">
              <w:rPr>
                <w:rFonts w:ascii="Arial" w:hAnsi="Arial" w:cs="Arial"/>
                <w:sz w:val="22"/>
                <w:szCs w:val="22"/>
              </w:rPr>
              <w:t>ADDA5021</w:t>
            </w:r>
          </w:p>
        </w:tc>
      </w:tr>
      <w:tr w:rsidR="00437959" w14:paraId="78767B83" w14:textId="77777777" w:rsidTr="001E2277">
        <w:tc>
          <w:tcPr>
            <w:tcW w:w="1838" w:type="dxa"/>
          </w:tcPr>
          <w:p w14:paraId="3577BD7A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4DACC7B6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Applied Glass Practice</w:t>
            </w:r>
          </w:p>
        </w:tc>
      </w:tr>
      <w:tr w:rsidR="00437959" w14:paraId="30DFD725" w14:textId="77777777" w:rsidTr="001E2277">
        <w:tc>
          <w:tcPr>
            <w:tcW w:w="1838" w:type="dxa"/>
          </w:tcPr>
          <w:p w14:paraId="746D4E18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375675036"/>
            <w:placeholder>
              <w:docPart w:val="6375222B33AAE34789CD0667B0E45E13"/>
            </w:placeholder>
            <w:date w:fullDate="2019-05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2059D227" w14:textId="77777777" w:rsidR="00437959" w:rsidRDefault="00437959" w:rsidP="001E227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14/05/2019</w:t>
                </w:r>
              </w:p>
            </w:tc>
          </w:sdtContent>
        </w:sdt>
      </w:tr>
      <w:tr w:rsidR="00437959" w14:paraId="3E6A93E1" w14:textId="77777777" w:rsidTr="001E2277">
        <w:tc>
          <w:tcPr>
            <w:tcW w:w="1838" w:type="dxa"/>
          </w:tcPr>
          <w:p w14:paraId="164D6A08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230146445"/>
            <w:placeholder>
              <w:docPart w:val="1FD3323EBBB92444A3862A4B31C91A3F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32E9623D" w14:textId="77777777" w:rsidR="00437959" w:rsidRDefault="00437959" w:rsidP="001E2277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437959" w14:paraId="679CF872" w14:textId="77777777" w:rsidTr="001E2277">
        <w:tc>
          <w:tcPr>
            <w:tcW w:w="1838" w:type="dxa"/>
          </w:tcPr>
          <w:p w14:paraId="19B7F0CA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409D24E3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437959" w14:paraId="664697C0" w14:textId="77777777" w:rsidTr="001E2277">
        <w:tc>
          <w:tcPr>
            <w:tcW w:w="1838" w:type="dxa"/>
          </w:tcPr>
          <w:p w14:paraId="0BF42168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2FB24D27" w14:textId="77777777" w:rsidR="00437959" w:rsidRDefault="00437959" w:rsidP="001E2277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3D387EA3" w14:textId="77777777" w:rsidR="00437959" w:rsidRPr="00203392" w:rsidRDefault="00437959" w:rsidP="00437959">
      <w:pPr>
        <w:pBdr>
          <w:bottom w:val="single" w:sz="6" w:space="1" w:color="auto"/>
        </w:pBdr>
        <w:rPr>
          <w:rFonts w:ascii="Arial" w:hAnsi="Arial" w:cs="Arial"/>
        </w:rPr>
      </w:pPr>
    </w:p>
    <w:p w14:paraId="3B5EFD8B" w14:textId="77777777" w:rsidR="00437959" w:rsidRDefault="00437959" w:rsidP="0043795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AIM(S)</w:t>
      </w:r>
    </w:p>
    <w:p w14:paraId="46319E87" w14:textId="77777777" w:rsidR="00437959" w:rsidRPr="001D5E93" w:rsidRDefault="00437959" w:rsidP="0043795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89B837F" w14:textId="77777777" w:rsidR="00437959" w:rsidRPr="002A0276" w:rsidRDefault="00437959" w:rsidP="00437959">
      <w:pPr>
        <w:numPr>
          <w:ilvl w:val="0"/>
          <w:numId w:val="13"/>
        </w:numPr>
        <w:autoSpaceDN w:val="0"/>
        <w:spacing w:after="0" w:line="240" w:lineRule="auto"/>
        <w:jc w:val="both"/>
        <w:rPr>
          <w:rFonts w:ascii="Arial" w:hAnsi="Arial" w:cs="Arial"/>
          <w:b/>
        </w:rPr>
      </w:pPr>
      <w:r w:rsidRPr="002A0276">
        <w:rPr>
          <w:rFonts w:ascii="Arial" w:hAnsi="Arial" w:cs="Arial"/>
        </w:rPr>
        <w:t>To develop contextual design, knowledge and experience of architectural processes and professional skills in both traditional and contemporary glass design</w:t>
      </w:r>
    </w:p>
    <w:p w14:paraId="011092E8" w14:textId="77777777" w:rsidR="00437959" w:rsidRPr="002A0276" w:rsidRDefault="00437959" w:rsidP="0043795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3E073D1" w14:textId="77777777" w:rsidR="00437959" w:rsidRDefault="00437959" w:rsidP="0043795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A0276">
        <w:rPr>
          <w:rFonts w:ascii="Arial" w:hAnsi="Arial" w:cs="Arial"/>
          <w:b/>
          <w:sz w:val="22"/>
          <w:szCs w:val="22"/>
        </w:rPr>
        <w:t>LEAR</w:t>
      </w:r>
      <w:r>
        <w:rPr>
          <w:rFonts w:ascii="Arial" w:hAnsi="Arial" w:cs="Arial"/>
          <w:b/>
          <w:sz w:val="22"/>
          <w:szCs w:val="22"/>
        </w:rPr>
        <w:t>NING OUTCOMES</w:t>
      </w:r>
    </w:p>
    <w:p w14:paraId="04C81935" w14:textId="77777777" w:rsidR="00437959" w:rsidRPr="001D5E93" w:rsidRDefault="00437959" w:rsidP="0043795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0B7BC413" w14:textId="77777777" w:rsidR="00437959" w:rsidRPr="002A0276" w:rsidRDefault="00437959" w:rsidP="00437959">
      <w:pPr>
        <w:rPr>
          <w:rFonts w:ascii="Arial" w:hAnsi="Arial" w:cs="Arial"/>
        </w:rPr>
      </w:pPr>
      <w:r w:rsidRPr="002A0276">
        <w:rPr>
          <w:rFonts w:ascii="Arial" w:hAnsi="Arial" w:cs="Arial"/>
        </w:rPr>
        <w:t>Upon the successful completion of this module, the student should be able to:</w:t>
      </w:r>
    </w:p>
    <w:p w14:paraId="261DBAC3" w14:textId="77777777" w:rsidR="00437959" w:rsidRPr="00C04692" w:rsidRDefault="00437959" w:rsidP="0043795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</w:rPr>
      </w:pPr>
      <w:r w:rsidRPr="00C04692">
        <w:rPr>
          <w:rFonts w:ascii="Arial" w:hAnsi="Arial" w:cs="Arial"/>
        </w:rPr>
        <w:t>Demonstrate the ability to apply design development methods in the form of idea generation and research, concept development and final design fabrication to given brief.</w:t>
      </w:r>
    </w:p>
    <w:p w14:paraId="5D92849C" w14:textId="77777777" w:rsidR="00437959" w:rsidRPr="002A0276" w:rsidRDefault="00437959" w:rsidP="00437959">
      <w:pPr>
        <w:ind w:left="360"/>
        <w:rPr>
          <w:rFonts w:ascii="Arial" w:hAnsi="Arial" w:cs="Arial"/>
        </w:rPr>
      </w:pPr>
    </w:p>
    <w:p w14:paraId="58F6303C" w14:textId="77777777" w:rsidR="00437959" w:rsidRPr="00C04692" w:rsidRDefault="00437959" w:rsidP="0043795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</w:rPr>
      </w:pPr>
      <w:r w:rsidRPr="00C04692">
        <w:rPr>
          <w:rFonts w:ascii="Arial" w:hAnsi="Arial" w:cs="Arial"/>
        </w:rPr>
        <w:t>Demonstrate proficiency in evaluating final design fabrication to given architectural context with objectivity through practical exploration and communicating final design proposals.</w:t>
      </w:r>
    </w:p>
    <w:p w14:paraId="77A54649" w14:textId="77777777" w:rsidR="00437959" w:rsidRPr="002A0276" w:rsidRDefault="00437959" w:rsidP="00437959">
      <w:pPr>
        <w:rPr>
          <w:rFonts w:ascii="Arial" w:hAnsi="Arial" w:cs="Arial"/>
        </w:rPr>
      </w:pPr>
    </w:p>
    <w:p w14:paraId="1A864C38" w14:textId="77777777" w:rsidR="00437959" w:rsidRPr="00C04692" w:rsidRDefault="00437959" w:rsidP="0043795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</w:rPr>
      </w:pPr>
      <w:r w:rsidRPr="00C04692">
        <w:rPr>
          <w:rFonts w:ascii="Arial" w:hAnsi="Arial" w:cs="Arial"/>
        </w:rPr>
        <w:t>Demonstrate a professional approach to team working and the effective use of project management skills.</w:t>
      </w:r>
    </w:p>
    <w:p w14:paraId="2D26B0D3" w14:textId="77777777" w:rsidR="00437959" w:rsidRPr="00B1208A" w:rsidRDefault="00437959" w:rsidP="00437959">
      <w:pPr>
        <w:rPr>
          <w:rFonts w:ascii="Arial" w:hAnsi="Arial" w:cs="Arial"/>
        </w:rPr>
      </w:pPr>
    </w:p>
    <w:p w14:paraId="405A5622" w14:textId="77777777" w:rsidR="00437959" w:rsidRDefault="00437959" w:rsidP="00437959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64A73B21" w14:textId="77777777" w:rsidR="00437959" w:rsidRPr="002A0276" w:rsidRDefault="00437959" w:rsidP="00437959">
      <w:pPr>
        <w:pStyle w:val="fixed"/>
        <w:rPr>
          <w:rFonts w:ascii="Arial" w:hAnsi="Arial" w:cs="Arial"/>
          <w:sz w:val="22"/>
          <w:szCs w:val="22"/>
        </w:rPr>
      </w:pPr>
    </w:p>
    <w:p w14:paraId="7E944696" w14:textId="77777777" w:rsidR="00437959" w:rsidRPr="002A0276" w:rsidRDefault="00437959" w:rsidP="00437959">
      <w:pPr>
        <w:numPr>
          <w:ilvl w:val="0"/>
          <w:numId w:val="15"/>
        </w:numPr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Interpreting and developing ‘the brief’</w:t>
      </w:r>
    </w:p>
    <w:p w14:paraId="1964F463" w14:textId="77777777" w:rsidR="00437959" w:rsidRPr="002A0276" w:rsidRDefault="00437959" w:rsidP="00437959">
      <w:pPr>
        <w:numPr>
          <w:ilvl w:val="0"/>
          <w:numId w:val="15"/>
        </w:numPr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Development and presentation of research</w:t>
      </w:r>
    </w:p>
    <w:p w14:paraId="5100323C" w14:textId="77777777" w:rsidR="00437959" w:rsidRPr="002A0276" w:rsidRDefault="00437959" w:rsidP="00437959">
      <w:pPr>
        <w:numPr>
          <w:ilvl w:val="0"/>
          <w:numId w:val="15"/>
        </w:numPr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  <w:spacing w:val="-3"/>
        </w:rPr>
        <w:t>Design fabrication and communication</w:t>
      </w:r>
    </w:p>
    <w:p w14:paraId="0F941173" w14:textId="77777777" w:rsidR="00437959" w:rsidRPr="002A0276" w:rsidRDefault="00437959" w:rsidP="00437959">
      <w:pPr>
        <w:numPr>
          <w:ilvl w:val="0"/>
          <w:numId w:val="15"/>
        </w:numPr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  <w:spacing w:val="-3"/>
        </w:rPr>
        <w:t>Evaluation of design and integration</w:t>
      </w:r>
    </w:p>
    <w:p w14:paraId="3E6E2099" w14:textId="77777777" w:rsidR="00437959" w:rsidRPr="002A0276" w:rsidRDefault="00437959" w:rsidP="00437959">
      <w:pPr>
        <w:numPr>
          <w:ilvl w:val="0"/>
          <w:numId w:val="1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 xml:space="preserve">Appropriate design interpretation </w:t>
      </w:r>
    </w:p>
    <w:p w14:paraId="21E573C9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Glazing considerations and lighting.</w:t>
      </w:r>
    </w:p>
    <w:p w14:paraId="7A97B690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Continued and recorded evaluation of glass sampling.</w:t>
      </w:r>
    </w:p>
    <w:p w14:paraId="2943BCA2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Decision-making &amp; Problem solving.</w:t>
      </w:r>
    </w:p>
    <w:p w14:paraId="26A85251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Entering competitions</w:t>
      </w:r>
    </w:p>
    <w:p w14:paraId="226AC17F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Reading architectural plans</w:t>
      </w:r>
    </w:p>
    <w:p w14:paraId="748DF755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Live project planning and time management</w:t>
      </w:r>
    </w:p>
    <w:p w14:paraId="05565BB0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Building Regulations and structural considerations</w:t>
      </w:r>
    </w:p>
    <w:p w14:paraId="5D082050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 xml:space="preserve">Architectural model making </w:t>
      </w:r>
    </w:p>
    <w:p w14:paraId="1BCC91CE" w14:textId="77777777" w:rsidR="00437959" w:rsidRPr="002A0276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Costing</w:t>
      </w:r>
    </w:p>
    <w:p w14:paraId="12023F2A" w14:textId="77777777" w:rsidR="00437959" w:rsidRPr="001D5E93" w:rsidRDefault="00437959" w:rsidP="00437959">
      <w:pPr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contextualSpacing/>
        <w:rPr>
          <w:rFonts w:ascii="Arial" w:hAnsi="Arial" w:cs="Arial"/>
        </w:rPr>
      </w:pPr>
      <w:r w:rsidRPr="002A0276">
        <w:rPr>
          <w:rFonts w:ascii="Arial" w:hAnsi="Arial" w:cs="Arial"/>
        </w:rPr>
        <w:t>Preparation and display at competition and exhibition level</w:t>
      </w:r>
    </w:p>
    <w:p w14:paraId="7B3DF1FD" w14:textId="77777777" w:rsidR="00437959" w:rsidRDefault="00437959" w:rsidP="00437959">
      <w:pPr>
        <w:pStyle w:val="fixed"/>
        <w:rPr>
          <w:rFonts w:ascii="Arial" w:hAnsi="Arial" w:cs="Arial"/>
          <w:sz w:val="22"/>
          <w:szCs w:val="22"/>
        </w:rPr>
      </w:pPr>
    </w:p>
    <w:p w14:paraId="12797EE8" w14:textId="77777777" w:rsidR="00437959" w:rsidRDefault="00437959" w:rsidP="00437959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>
        <w:rPr>
          <w:rFonts w:ascii="Arial" w:hAnsi="Arial" w:cs="Arial"/>
        </w:rPr>
        <w:br w:type="page"/>
      </w:r>
    </w:p>
    <w:p w14:paraId="5A0657D5" w14:textId="77777777" w:rsidR="00437959" w:rsidRPr="00B1208A" w:rsidRDefault="00437959" w:rsidP="00437959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40646025" w14:textId="77777777" w:rsidR="00437959" w:rsidRPr="00B1208A" w:rsidRDefault="00437959" w:rsidP="00437959">
      <w:pPr>
        <w:keepNext/>
        <w:spacing w:after="0"/>
        <w:rPr>
          <w:rFonts w:ascii="Arial" w:hAnsi="Arial" w:cs="Arial"/>
        </w:rPr>
      </w:pPr>
      <w:r w:rsidRPr="00B1208A">
        <w:rPr>
          <w:rFonts w:ascii="Arial" w:hAnsi="Arial" w:cs="Arial"/>
        </w:rPr>
        <w:t>The study time for the module is divided as follows:</w:t>
      </w:r>
    </w:p>
    <w:p w14:paraId="65C93625" w14:textId="77777777" w:rsidR="00437959" w:rsidRPr="00B1208A" w:rsidRDefault="00437959" w:rsidP="00437959">
      <w:pPr>
        <w:keepNext/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37959" w:rsidRPr="00B1208A" w14:paraId="069EC5E4" w14:textId="77777777" w:rsidTr="001E22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732F06F3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E2A8C7D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5C8D1F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Percentage</w:t>
            </w:r>
          </w:p>
        </w:tc>
      </w:tr>
      <w:tr w:rsidR="00437959" w:rsidRPr="00B1208A" w14:paraId="2B222E06" w14:textId="77777777" w:rsidTr="001E2277">
        <w:tc>
          <w:tcPr>
            <w:tcW w:w="3969" w:type="dxa"/>
          </w:tcPr>
          <w:p w14:paraId="141A7766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14:paraId="5663470A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1843" w:type="dxa"/>
          </w:tcPr>
          <w:p w14:paraId="39A9334F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24%</w:t>
            </w:r>
          </w:p>
        </w:tc>
      </w:tr>
      <w:tr w:rsidR="00437959" w:rsidRPr="00B1208A" w14:paraId="7811547F" w14:textId="77777777" w:rsidTr="001E2277">
        <w:tc>
          <w:tcPr>
            <w:tcW w:w="3969" w:type="dxa"/>
          </w:tcPr>
          <w:p w14:paraId="594C6B3A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14:paraId="63BA821C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  <w:tc>
          <w:tcPr>
            <w:tcW w:w="1843" w:type="dxa"/>
          </w:tcPr>
          <w:p w14:paraId="051E578C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76%</w:t>
            </w:r>
          </w:p>
        </w:tc>
      </w:tr>
      <w:tr w:rsidR="00437959" w:rsidRPr="00B1208A" w14:paraId="4A968BEE" w14:textId="77777777" w:rsidTr="001E2277">
        <w:tc>
          <w:tcPr>
            <w:tcW w:w="3969" w:type="dxa"/>
          </w:tcPr>
          <w:p w14:paraId="4BE386A5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14:paraId="72B1412E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</w:tcPr>
          <w:p w14:paraId="151E685E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437959" w:rsidRPr="00B1208A" w14:paraId="2618A248" w14:textId="77777777" w:rsidTr="001E2277">
        <w:tc>
          <w:tcPr>
            <w:tcW w:w="3969" w:type="dxa"/>
          </w:tcPr>
          <w:p w14:paraId="0C8302A1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14:paraId="190893D0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942678">
              <w:rPr>
                <w:rFonts w:ascii="Arial" w:hAnsi="Arial" w:cs="Arial"/>
                <w:b/>
              </w:rPr>
              <w:t>20</w:t>
            </w:r>
            <w:r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1843" w:type="dxa"/>
          </w:tcPr>
          <w:p w14:paraId="791B4450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100%</w:t>
            </w:r>
          </w:p>
        </w:tc>
      </w:tr>
    </w:tbl>
    <w:p w14:paraId="1A166951" w14:textId="77777777" w:rsidR="00437959" w:rsidRPr="00B1208A" w:rsidRDefault="00437959" w:rsidP="0043795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8D31500" w14:textId="77777777" w:rsidR="00437959" w:rsidRPr="00B1208A" w:rsidRDefault="00437959" w:rsidP="00437959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04D99345" w14:textId="77777777" w:rsidR="00437959" w:rsidRPr="00B1208A" w:rsidRDefault="00437959" w:rsidP="00437959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29F3719E" w14:textId="77777777" w:rsidR="00437959" w:rsidRPr="00B1208A" w:rsidRDefault="00437959" w:rsidP="00437959">
      <w:pPr>
        <w:spacing w:after="0"/>
        <w:rPr>
          <w:rFonts w:ascii="Arial" w:hAnsi="Arial" w:cs="Arial"/>
          <w:b/>
        </w:rPr>
      </w:pPr>
      <w:r w:rsidRPr="00B1208A">
        <w:rPr>
          <w:rFonts w:ascii="Arial" w:hAnsi="Arial" w:cs="Arial"/>
          <w:b/>
        </w:rPr>
        <w:t>Assessment Component 1</w:t>
      </w:r>
    </w:p>
    <w:p w14:paraId="7B5A9309" w14:textId="77777777" w:rsidR="00437959" w:rsidRPr="00BA343F" w:rsidRDefault="00437959" w:rsidP="00437959">
      <w:pPr>
        <w:spacing w:after="0"/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437959" w:rsidRPr="00B1208A" w14:paraId="360780DC" w14:textId="77777777" w:rsidTr="001E2277">
        <w:sdt>
          <w:sdtPr>
            <w:rPr>
              <w:rFonts w:ascii="Arial" w:hAnsi="Arial" w:cs="Arial"/>
            </w:rPr>
            <w:id w:val="-1383701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CC7BBE6" w14:textId="77777777" w:rsidR="00437959" w:rsidRPr="00B1208A" w:rsidRDefault="00437959" w:rsidP="001E2277">
                <w:pPr>
                  <w:spacing w:after="0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5805BAA" w14:textId="77777777" w:rsidR="00437959" w:rsidRPr="00B1208A" w:rsidRDefault="00437959" w:rsidP="001E2277">
            <w:pPr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9985709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849854A" w14:textId="77777777" w:rsidR="00437959" w:rsidRPr="00B1208A" w:rsidRDefault="00437959" w:rsidP="001E2277">
                <w:pPr>
                  <w:spacing w:after="0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178B3D87" w14:textId="77777777" w:rsidR="00437959" w:rsidRPr="00B1208A" w:rsidRDefault="00437959" w:rsidP="001E2277">
            <w:pPr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235560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3C42F1F" w14:textId="77777777" w:rsidR="00437959" w:rsidRPr="00B1208A" w:rsidRDefault="00437959" w:rsidP="001E2277">
                <w:pPr>
                  <w:spacing w:after="0"/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8509241" w14:textId="77777777" w:rsidR="00437959" w:rsidRPr="00B1208A" w:rsidRDefault="00437959" w:rsidP="001E2277">
            <w:pPr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58E74911" w14:textId="77777777" w:rsidR="00437959" w:rsidRPr="00B1208A" w:rsidRDefault="00437959" w:rsidP="00437959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37959" w:rsidRPr="00B1208A" w14:paraId="2811ED18" w14:textId="77777777" w:rsidTr="001E2277">
        <w:tc>
          <w:tcPr>
            <w:tcW w:w="3256" w:type="dxa"/>
          </w:tcPr>
          <w:p w14:paraId="3BEB0684" w14:textId="77777777" w:rsidR="00437959" w:rsidRPr="00B1208A" w:rsidRDefault="00437959" w:rsidP="001E2277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</w:t>
            </w:r>
            <w:r w:rsidRPr="00B1208A">
              <w:rPr>
                <w:rFonts w:ascii="Arial" w:hAnsi="Arial" w:cs="Arial"/>
                <w:b/>
              </w:rPr>
              <w:t>ssessment</w:t>
            </w:r>
          </w:p>
        </w:tc>
        <w:tc>
          <w:tcPr>
            <w:tcW w:w="3969" w:type="dxa"/>
          </w:tcPr>
          <w:p w14:paraId="4265BAAA" w14:textId="77777777" w:rsidR="00437959" w:rsidRPr="00B1208A" w:rsidRDefault="00437959" w:rsidP="001E2277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53B6D4E3" w14:textId="77777777" w:rsidR="00437959" w:rsidRPr="00B1208A" w:rsidRDefault="00437959" w:rsidP="001E2277">
            <w:pPr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Weighting</w:t>
            </w:r>
          </w:p>
        </w:tc>
      </w:tr>
      <w:tr w:rsidR="00437959" w:rsidRPr="00B1208A" w14:paraId="04349784" w14:textId="77777777" w:rsidTr="001E2277">
        <w:tc>
          <w:tcPr>
            <w:tcW w:w="3256" w:type="dxa"/>
          </w:tcPr>
          <w:p w14:paraId="52C18962" w14:textId="77777777" w:rsidR="00437959" w:rsidRPr="00B1208A" w:rsidRDefault="00437959" w:rsidP="001E2277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Coursework Portfolio </w:t>
            </w:r>
          </w:p>
        </w:tc>
        <w:tc>
          <w:tcPr>
            <w:tcW w:w="3969" w:type="dxa"/>
          </w:tcPr>
          <w:p w14:paraId="65C0625F" w14:textId="77777777" w:rsidR="00437959" w:rsidRPr="00942678" w:rsidRDefault="00437959" w:rsidP="001E2277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Elements (</w:t>
            </w:r>
            <w:proofErr w:type="gramStart"/>
            <w:r>
              <w:rPr>
                <w:rFonts w:ascii="Arial" w:hAnsi="Arial" w:cs="Arial"/>
              </w:rPr>
              <w:t>4000 word</w:t>
            </w:r>
            <w:proofErr w:type="gramEnd"/>
            <w:r>
              <w:rPr>
                <w:rFonts w:ascii="Arial" w:hAnsi="Arial" w:cs="Arial"/>
              </w:rPr>
              <w:t xml:space="preserve"> equivalent)</w:t>
            </w:r>
            <w:r w:rsidRPr="0094267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</w:tcPr>
          <w:p w14:paraId="208AB453" w14:textId="77777777" w:rsidR="00437959" w:rsidRPr="00B1208A" w:rsidRDefault="00437959" w:rsidP="001E2277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Pr="00942678">
              <w:rPr>
                <w:rFonts w:ascii="Arial" w:hAnsi="Arial" w:cs="Arial"/>
              </w:rPr>
              <w:t>%</w:t>
            </w:r>
          </w:p>
        </w:tc>
      </w:tr>
    </w:tbl>
    <w:p w14:paraId="70A561BE" w14:textId="77777777" w:rsidR="00437959" w:rsidRPr="00B1208A" w:rsidRDefault="00437959" w:rsidP="00437959">
      <w:pPr>
        <w:spacing w:after="0"/>
        <w:rPr>
          <w:rFonts w:ascii="Arial" w:hAnsi="Arial" w:cs="Arial"/>
          <w:b/>
        </w:rPr>
      </w:pPr>
    </w:p>
    <w:p w14:paraId="13A3981C" w14:textId="77777777" w:rsidR="00437959" w:rsidRPr="00B1208A" w:rsidRDefault="00437959" w:rsidP="00437959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37959" w:rsidRPr="00B1208A" w14:paraId="48FB931C" w14:textId="77777777" w:rsidTr="001E227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60F14CF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14:paraId="0B9E0A3E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Percentage</w:t>
            </w:r>
          </w:p>
        </w:tc>
      </w:tr>
      <w:tr w:rsidR="00437959" w:rsidRPr="00B1208A" w14:paraId="00D178CE" w14:textId="77777777" w:rsidTr="001E2277">
        <w:tc>
          <w:tcPr>
            <w:tcW w:w="3261" w:type="dxa"/>
          </w:tcPr>
          <w:p w14:paraId="764787EA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</w:tcPr>
          <w:p w14:paraId="313607AE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37959" w:rsidRPr="00B1208A" w14:paraId="2FC0E97F" w14:textId="77777777" w:rsidTr="001E2277">
        <w:tc>
          <w:tcPr>
            <w:tcW w:w="3261" w:type="dxa"/>
          </w:tcPr>
          <w:p w14:paraId="7F141B19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14:paraId="41608AFD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437959" w:rsidRPr="00B1208A" w14:paraId="7A97627C" w14:textId="77777777" w:rsidTr="001E2277">
        <w:tc>
          <w:tcPr>
            <w:tcW w:w="3261" w:type="dxa"/>
          </w:tcPr>
          <w:p w14:paraId="16CA81F5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14:paraId="71E85F27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37959" w:rsidRPr="00B1208A" w14:paraId="53B2B35F" w14:textId="77777777" w:rsidTr="001E2277">
        <w:tc>
          <w:tcPr>
            <w:tcW w:w="3261" w:type="dxa"/>
          </w:tcPr>
          <w:p w14:paraId="1CAA310D" w14:textId="77777777" w:rsidR="00437959" w:rsidRPr="00B1208A" w:rsidRDefault="00437959" w:rsidP="001E2277">
            <w:pPr>
              <w:keepNext/>
              <w:spacing w:after="0"/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14:paraId="482878E5" w14:textId="77777777" w:rsidR="00437959" w:rsidRPr="00B1208A" w:rsidRDefault="00437959" w:rsidP="001E2277">
            <w:pPr>
              <w:keepNext/>
              <w:spacing w:after="0"/>
              <w:jc w:val="center"/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100%</w:t>
            </w:r>
          </w:p>
        </w:tc>
      </w:tr>
    </w:tbl>
    <w:p w14:paraId="0998169C" w14:textId="77777777" w:rsidR="00437959" w:rsidRPr="00B1208A" w:rsidRDefault="00437959" w:rsidP="00437959">
      <w:pPr>
        <w:spacing w:after="0"/>
        <w:rPr>
          <w:rFonts w:ascii="Arial" w:hAnsi="Arial" w:cs="Arial"/>
        </w:rPr>
      </w:pPr>
    </w:p>
    <w:p w14:paraId="2AA82302" w14:textId="77777777" w:rsidR="00437959" w:rsidRPr="00A74B3E" w:rsidRDefault="00437959" w:rsidP="00437959">
      <w:pPr>
        <w:spacing w:after="0"/>
        <w:rPr>
          <w:rFonts w:ascii="Arial" w:hAnsi="Arial" w:cs="Arial"/>
          <w:b/>
        </w:rPr>
      </w:pPr>
      <w:r w:rsidRPr="00A74B3E">
        <w:rPr>
          <w:rFonts w:ascii="Arial" w:hAnsi="Arial" w:cs="Arial"/>
          <w:b/>
        </w:rPr>
        <w:t>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37959" w:rsidRPr="00A74B3E" w14:paraId="1D07C3F8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0F53D062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1D6DEC1D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B36A35">
              <w:rPr>
                <w:rFonts w:ascii="Arial" w:hAnsi="Arial" w:cs="Arial"/>
                <w:b/>
              </w:rPr>
              <w:t>ADDA5021</w:t>
            </w:r>
          </w:p>
        </w:tc>
      </w:tr>
      <w:tr w:rsidR="00437959" w:rsidRPr="00A74B3E" w14:paraId="47F690B6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4DF5B3BF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65FD7822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Applied Glass Practice</w:t>
            </w:r>
          </w:p>
        </w:tc>
      </w:tr>
      <w:tr w:rsidR="00437959" w:rsidRPr="00A74B3E" w14:paraId="497E08CE" w14:textId="77777777" w:rsidTr="001E2277">
        <w:tc>
          <w:tcPr>
            <w:tcW w:w="1689" w:type="dxa"/>
            <w:shd w:val="clear" w:color="auto" w:fill="BFBFBF" w:themeFill="background1" w:themeFillShade="BF"/>
          </w:tcPr>
          <w:p w14:paraId="591A6038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63EA36D5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B467833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A74B3E">
              <w:rPr>
                <w:rFonts w:ascii="Arial" w:hAnsi="Arial" w:cs="Arial"/>
                <w:b/>
              </w:rPr>
              <w:t>Electronic*</w:t>
            </w:r>
          </w:p>
        </w:tc>
      </w:tr>
      <w:tr w:rsidR="00437959" w:rsidRPr="00A74B3E" w14:paraId="764C34A7" w14:textId="77777777" w:rsidTr="001E2277">
        <w:tc>
          <w:tcPr>
            <w:tcW w:w="1689" w:type="dxa"/>
          </w:tcPr>
          <w:p w14:paraId="03249D3B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2EB0A478" w14:textId="77777777" w:rsidR="00437959" w:rsidRPr="001D02D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1D02D9">
              <w:rPr>
                <w:rFonts w:ascii="Arial" w:hAnsi="Arial" w:cs="Arial"/>
              </w:rPr>
              <w:t xml:space="preserve">Cutler, V, 2002. New Technologies in Glass. AC&amp; Black.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4776098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A266BD" w14:textId="77777777" w:rsidR="00437959" w:rsidRPr="00A74B3E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37959" w:rsidRPr="00A74B3E" w14:paraId="6B17F26A" w14:textId="77777777" w:rsidTr="001E2277">
        <w:tc>
          <w:tcPr>
            <w:tcW w:w="1689" w:type="dxa"/>
          </w:tcPr>
          <w:p w14:paraId="648CDC42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0AEAB7E8" w14:textId="77777777" w:rsidR="00437959" w:rsidRPr="001D02D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  <w:b/>
              </w:rPr>
            </w:pPr>
            <w:r w:rsidRPr="001D02D9">
              <w:rPr>
                <w:rFonts w:ascii="Arial" w:hAnsi="Arial" w:cs="Arial"/>
              </w:rPr>
              <w:t xml:space="preserve">Petrie, K, 2005. Glass and Print. AC&amp; Black.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4386771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9DF048" w14:textId="77777777" w:rsidR="00437959" w:rsidRPr="00A74B3E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37959" w:rsidRPr="00A74B3E" w14:paraId="0F898AB2" w14:textId="77777777" w:rsidTr="001E2277">
        <w:tc>
          <w:tcPr>
            <w:tcW w:w="1689" w:type="dxa"/>
          </w:tcPr>
          <w:p w14:paraId="10BBBACE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</w:tcPr>
          <w:p w14:paraId="0CFA32B4" w14:textId="77777777" w:rsidR="00437959" w:rsidRPr="001D02D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1D02D9">
              <w:rPr>
                <w:rFonts w:ascii="Arial" w:hAnsi="Arial" w:cs="Arial"/>
              </w:rPr>
              <w:t>Thwaites, A, 2011. Mould Making in Glass. AC&amp; Black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3762321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577C9E7" w14:textId="77777777" w:rsidR="00437959" w:rsidRPr="00A74B3E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37959" w:rsidRPr="00A74B3E" w14:paraId="1E2E01EB" w14:textId="77777777" w:rsidTr="001E2277">
        <w:tc>
          <w:tcPr>
            <w:tcW w:w="1689" w:type="dxa"/>
          </w:tcPr>
          <w:p w14:paraId="2A9A982C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07CC8ABB" w14:textId="77777777" w:rsidR="00437959" w:rsidRPr="001D02D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proofErr w:type="spellStart"/>
            <w:r w:rsidRPr="001D02D9">
              <w:rPr>
                <w:rFonts w:ascii="Arial" w:hAnsi="Arial" w:cs="Arial"/>
              </w:rPr>
              <w:t>Papadopoulous</w:t>
            </w:r>
            <w:proofErr w:type="spellEnd"/>
            <w:r w:rsidRPr="001D02D9">
              <w:rPr>
                <w:rFonts w:ascii="Arial" w:hAnsi="Arial" w:cs="Arial"/>
              </w:rPr>
              <w:t xml:space="preserve">, </w:t>
            </w:r>
            <w:proofErr w:type="gramStart"/>
            <w:r w:rsidRPr="001D02D9">
              <w:rPr>
                <w:rFonts w:ascii="Arial" w:hAnsi="Arial" w:cs="Arial"/>
              </w:rPr>
              <w:t>G ,</w:t>
            </w:r>
            <w:proofErr w:type="gramEnd"/>
            <w:r w:rsidRPr="001D02D9">
              <w:rPr>
                <w:rFonts w:ascii="Arial" w:hAnsi="Arial" w:cs="Arial"/>
              </w:rPr>
              <w:t xml:space="preserve"> 2004, Lamination. AC&amp; Black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2516328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EAFE" w14:textId="77777777" w:rsidR="00437959" w:rsidRPr="00A74B3E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37959" w:rsidRPr="00A74B3E" w14:paraId="10C68DC1" w14:textId="77777777" w:rsidTr="001E2277">
        <w:tc>
          <w:tcPr>
            <w:tcW w:w="1689" w:type="dxa"/>
          </w:tcPr>
          <w:p w14:paraId="660C6092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03E1B6D5" w14:textId="77777777" w:rsidR="00437959" w:rsidRPr="001D02D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1D02D9">
              <w:rPr>
                <w:rFonts w:ascii="Arial" w:hAnsi="Arial" w:cs="Arial"/>
              </w:rPr>
              <w:t>Bray, C, 2001. A Dictionary of Glass. AC&amp; Black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4685170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2FAB2D" w14:textId="77777777" w:rsidR="00437959" w:rsidRPr="00A74B3E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37959" w:rsidRPr="00A74B3E" w14:paraId="72D2F1D4" w14:textId="77777777" w:rsidTr="001E2277">
        <w:tc>
          <w:tcPr>
            <w:tcW w:w="1689" w:type="dxa"/>
          </w:tcPr>
          <w:p w14:paraId="2C38E5A1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1DCE1407" w14:textId="77777777" w:rsidR="00437959" w:rsidRPr="001D02D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1D02D9">
              <w:rPr>
                <w:rFonts w:ascii="Arial" w:hAnsi="Arial" w:cs="Arial"/>
              </w:rPr>
              <w:t xml:space="preserve">La </w:t>
            </w:r>
            <w:proofErr w:type="spellStart"/>
            <w:r w:rsidRPr="001D02D9">
              <w:rPr>
                <w:rFonts w:ascii="Arial" w:hAnsi="Arial" w:cs="Arial"/>
              </w:rPr>
              <w:t>Londe</w:t>
            </w:r>
            <w:proofErr w:type="spellEnd"/>
            <w:r w:rsidRPr="001D02D9">
              <w:rPr>
                <w:rFonts w:ascii="Arial" w:hAnsi="Arial" w:cs="Arial"/>
              </w:rPr>
              <w:t xml:space="preserve">, R, 2006. Fused Glass Techniques. Ozone Press.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3734603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E30F69" w14:textId="77777777" w:rsidR="00437959" w:rsidRPr="00A74B3E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37959" w:rsidRPr="00A74B3E" w14:paraId="72DE7D4D" w14:textId="77777777" w:rsidTr="001E2277">
        <w:tc>
          <w:tcPr>
            <w:tcW w:w="1689" w:type="dxa"/>
          </w:tcPr>
          <w:p w14:paraId="2194452F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A74B3E"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502ED698" w14:textId="77777777" w:rsidR="00437959" w:rsidRPr="001D02D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 w:rsidRPr="001D02D9">
              <w:rPr>
                <w:rFonts w:ascii="Arial" w:hAnsi="Arial" w:cs="Arial"/>
              </w:rPr>
              <w:t xml:space="preserve">Carpenter, C, 2001. Ed Carpenter: Breath of Light. </w:t>
            </w:r>
            <w:proofErr w:type="spellStart"/>
            <w:r w:rsidRPr="001D02D9">
              <w:rPr>
                <w:rFonts w:ascii="Arial" w:hAnsi="Arial" w:cs="Arial"/>
              </w:rPr>
              <w:t>L’arca</w:t>
            </w:r>
            <w:proofErr w:type="spellEnd"/>
            <w:r w:rsidRPr="001D02D9">
              <w:rPr>
                <w:rFonts w:ascii="Arial" w:hAnsi="Arial" w:cs="Arial"/>
              </w:rPr>
              <w:t xml:space="preserve"> </w:t>
            </w:r>
            <w:proofErr w:type="spellStart"/>
            <w:r w:rsidRPr="001D02D9">
              <w:rPr>
                <w:rFonts w:ascii="Arial" w:hAnsi="Arial" w:cs="Arial"/>
              </w:rPr>
              <w:t>Edizioni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7246740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EB59BD" w14:textId="77777777" w:rsidR="00437959" w:rsidRPr="00A74B3E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</w:tc>
      </w:tr>
      <w:tr w:rsidR="00437959" w:rsidRPr="00A74B3E" w14:paraId="51ADD639" w14:textId="77777777" w:rsidTr="001E2277">
        <w:tc>
          <w:tcPr>
            <w:tcW w:w="1689" w:type="dxa"/>
          </w:tcPr>
          <w:p w14:paraId="5C79E46A" w14:textId="77777777" w:rsidR="00437959" w:rsidRPr="00A74B3E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4B3C90A5" w14:textId="77777777" w:rsidR="00437959" w:rsidRPr="001D02D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Zell, M. 2017. The Architectural Drawing Course. Thames &amp; Hudson.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8376081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85F77C" w14:textId="77777777" w:rsidR="00437959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A74B3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47743F51" w14:textId="77777777" w:rsidR="00437959" w:rsidRDefault="00437959" w:rsidP="001E227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437959" w:rsidRPr="00A74B3E" w14:paraId="327C9A31" w14:textId="77777777" w:rsidTr="001E2277">
        <w:tc>
          <w:tcPr>
            <w:tcW w:w="1689" w:type="dxa"/>
          </w:tcPr>
          <w:p w14:paraId="150033B5" w14:textId="77777777" w:rsidR="0043795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</w:tcPr>
          <w:p w14:paraId="43CC68EA" w14:textId="77777777" w:rsidR="00437959" w:rsidRDefault="00437959" w:rsidP="001E2277">
            <w:pPr>
              <w:spacing w:after="0"/>
            </w:pPr>
            <w:proofErr w:type="spellStart"/>
            <w:r w:rsidRPr="00FD52A6">
              <w:rPr>
                <w:rFonts w:ascii="Arial" w:hAnsi="Arial" w:cs="Arial"/>
                <w:color w:val="000000" w:themeColor="text1"/>
                <w:shd w:val="clear" w:color="auto" w:fill="FFFFFF"/>
              </w:rPr>
              <w:t>Tanizak</w:t>
            </w:r>
            <w:proofErr w:type="spellEnd"/>
            <w:r w:rsidRPr="00FD52A6">
              <w:rPr>
                <w:rFonts w:ascii="Arial" w:hAnsi="Arial" w:cs="Arial"/>
                <w:color w:val="000000" w:themeColor="text1"/>
                <w:shd w:val="clear" w:color="auto" w:fill="FFFFFF"/>
              </w:rPr>
              <w:t>, J, 2001. In Praise of Shadows. Vintage Classics</w:t>
            </w:r>
            <w:r>
              <w:rPr>
                <w:rFonts w:ascii="Arial" w:hAnsi="Arial" w:cs="Arial"/>
                <w:color w:val="555555"/>
                <w:sz w:val="20"/>
                <w:shd w:val="clear" w:color="auto" w:fill="FFFFFF"/>
              </w:rPr>
              <w:t>.</w:t>
            </w:r>
          </w:p>
          <w:p w14:paraId="13E1C1C3" w14:textId="77777777" w:rsidR="00437959" w:rsidRDefault="00437959" w:rsidP="001E2277">
            <w:pPr>
              <w:tabs>
                <w:tab w:val="num" w:pos="720"/>
                <w:tab w:val="left" w:pos="1440"/>
              </w:tabs>
              <w:spacing w:after="0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529987744"/>
            </w:sdtPr>
            <w:sdtEndPr/>
            <w:sdtContent>
              <w:p w14:paraId="56D306C4" w14:textId="77777777" w:rsidR="00437959" w:rsidRDefault="00437959" w:rsidP="001E2277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  <w:r w:rsidRPr="00E80B7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78B77E7E" w14:textId="77777777" w:rsidR="00437959" w:rsidRDefault="00437959" w:rsidP="001E227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14:paraId="71340B5C" w14:textId="77777777" w:rsidR="00437959" w:rsidRPr="00A74B3E" w:rsidRDefault="00437959" w:rsidP="00437959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4A4C626" w14:textId="77777777" w:rsidR="00437959" w:rsidRPr="00A74B3E" w:rsidRDefault="00437959" w:rsidP="00437959">
      <w:pPr>
        <w:pStyle w:val="fixed"/>
        <w:ind w:left="0" w:firstLine="0"/>
        <w:rPr>
          <w:rFonts w:cs="Arial"/>
          <w:sz w:val="22"/>
          <w:szCs w:val="22"/>
        </w:rPr>
      </w:pPr>
    </w:p>
    <w:p w14:paraId="70529836" w14:textId="77777777" w:rsidR="00437959" w:rsidRPr="00A74B3E" w:rsidRDefault="00437959" w:rsidP="00437959">
      <w:pPr>
        <w:rPr>
          <w:rFonts w:ascii="Arial" w:hAnsi="Arial" w:cs="Arial"/>
        </w:rPr>
      </w:pPr>
    </w:p>
    <w:p w14:paraId="3C1E61A1" w14:textId="77777777" w:rsidR="00437959" w:rsidRDefault="00437959" w:rsidP="009717BE">
      <w:pPr>
        <w:spacing w:before="240" w:line="240" w:lineRule="auto"/>
        <w:rPr>
          <w:rFonts w:ascii="Arial" w:hAnsi="Arial" w:cs="Arial"/>
          <w:b/>
        </w:rPr>
      </w:pPr>
    </w:p>
    <w:sectPr w:rsidR="00437959" w:rsidSect="000F02D4">
      <w:footerReference w:type="first" r:id="rId9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590352" w14:textId="77777777" w:rsidR="000B1852" w:rsidRDefault="000B1852">
      <w:pPr>
        <w:spacing w:after="0" w:line="240" w:lineRule="auto"/>
      </w:pPr>
      <w:r>
        <w:separator/>
      </w:r>
    </w:p>
  </w:endnote>
  <w:endnote w:type="continuationSeparator" w:id="0">
    <w:p w14:paraId="1281996E" w14:textId="77777777" w:rsidR="000B1852" w:rsidRDefault="000B1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BBAC5" w14:textId="77777777" w:rsidR="002336D3" w:rsidRPr="006122EE" w:rsidRDefault="002336D3" w:rsidP="00F15321">
    <w:pPr>
      <w:jc w:val="center"/>
      <w:rPr>
        <w:b/>
        <w:i/>
      </w:rPr>
    </w:pPr>
    <w:r w:rsidRPr="006122EE">
      <w:rPr>
        <w:b/>
        <w:i/>
        <w:sz w:val="24"/>
      </w:rPr>
      <w:t>This form must be signed and submitted with your assignment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19DEE" w14:textId="77777777" w:rsidR="000B1852" w:rsidRDefault="000B1852">
      <w:pPr>
        <w:spacing w:after="0" w:line="240" w:lineRule="auto"/>
      </w:pPr>
      <w:r>
        <w:separator/>
      </w:r>
    </w:p>
  </w:footnote>
  <w:footnote w:type="continuationSeparator" w:id="0">
    <w:p w14:paraId="60EE97CE" w14:textId="77777777" w:rsidR="000B1852" w:rsidRDefault="000B18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AQHSub-1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25E5B"/>
    <w:multiLevelType w:val="hybridMultilevel"/>
    <w:tmpl w:val="0D8CFC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78728B"/>
    <w:multiLevelType w:val="multilevel"/>
    <w:tmpl w:val="5E0ECB28"/>
    <w:styleLink w:val="Headings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CC6430D"/>
    <w:multiLevelType w:val="hybridMultilevel"/>
    <w:tmpl w:val="28DE36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B0ABB"/>
    <w:multiLevelType w:val="hybridMultilevel"/>
    <w:tmpl w:val="245C6334"/>
    <w:lvl w:ilvl="0" w:tplc="7CE622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135869"/>
    <w:multiLevelType w:val="hybridMultilevel"/>
    <w:tmpl w:val="2BE09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E18DB"/>
    <w:multiLevelType w:val="hybridMultilevel"/>
    <w:tmpl w:val="6F42C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85D77"/>
    <w:multiLevelType w:val="hybridMultilevel"/>
    <w:tmpl w:val="CACEDE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21E99"/>
    <w:multiLevelType w:val="hybridMultilevel"/>
    <w:tmpl w:val="CFBC1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561ED"/>
    <w:multiLevelType w:val="hybridMultilevel"/>
    <w:tmpl w:val="25AA3AEA"/>
    <w:styleLink w:val="Headings1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E0AE3"/>
    <w:multiLevelType w:val="hybridMultilevel"/>
    <w:tmpl w:val="67DCF1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97948E2"/>
    <w:multiLevelType w:val="hybridMultilevel"/>
    <w:tmpl w:val="B85AE8E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9D34B42"/>
    <w:multiLevelType w:val="hybridMultilevel"/>
    <w:tmpl w:val="AE32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129A7"/>
    <w:multiLevelType w:val="hybridMultilevel"/>
    <w:tmpl w:val="5732A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607DC"/>
    <w:multiLevelType w:val="hybridMultilevel"/>
    <w:tmpl w:val="55564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F22E66"/>
    <w:multiLevelType w:val="hybridMultilevel"/>
    <w:tmpl w:val="82A8F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4F419A"/>
    <w:multiLevelType w:val="hybridMultilevel"/>
    <w:tmpl w:val="086A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C609AD"/>
    <w:multiLevelType w:val="hybridMultilevel"/>
    <w:tmpl w:val="CB425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61367D"/>
    <w:multiLevelType w:val="hybridMultilevel"/>
    <w:tmpl w:val="0AC4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D22AAD"/>
    <w:multiLevelType w:val="hybridMultilevel"/>
    <w:tmpl w:val="AF1C7928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8CA30CB"/>
    <w:multiLevelType w:val="hybridMultilevel"/>
    <w:tmpl w:val="E36408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9C559DB"/>
    <w:multiLevelType w:val="hybridMultilevel"/>
    <w:tmpl w:val="E2BE4824"/>
    <w:lvl w:ilvl="0" w:tplc="E7A8C45E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A177114"/>
    <w:multiLevelType w:val="hybridMultilevel"/>
    <w:tmpl w:val="BFC0E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333246"/>
    <w:multiLevelType w:val="hybridMultilevel"/>
    <w:tmpl w:val="C2E8BA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257BCC"/>
    <w:multiLevelType w:val="hybridMultilevel"/>
    <w:tmpl w:val="0F8C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295A4A"/>
    <w:multiLevelType w:val="hybridMultilevel"/>
    <w:tmpl w:val="07DE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BE3B07"/>
    <w:multiLevelType w:val="hybridMultilevel"/>
    <w:tmpl w:val="636A6D32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6FBB34A2"/>
    <w:multiLevelType w:val="hybridMultilevel"/>
    <w:tmpl w:val="CD584B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95492C"/>
    <w:multiLevelType w:val="hybridMultilevel"/>
    <w:tmpl w:val="ADE4B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97672F"/>
    <w:multiLevelType w:val="hybridMultilevel"/>
    <w:tmpl w:val="A1720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4D18F0"/>
    <w:multiLevelType w:val="hybridMultilevel"/>
    <w:tmpl w:val="E0A0FAE8"/>
    <w:lvl w:ilvl="0" w:tplc="D7F0BD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3" w15:restartNumberingAfterBreak="0">
    <w:nsid w:val="7CAE6DD0"/>
    <w:multiLevelType w:val="hybridMultilevel"/>
    <w:tmpl w:val="24C4E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CC6E27"/>
    <w:multiLevelType w:val="hybridMultilevel"/>
    <w:tmpl w:val="FD1E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7328D9"/>
    <w:multiLevelType w:val="hybridMultilevel"/>
    <w:tmpl w:val="6952F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0"/>
  </w:num>
  <w:num w:numId="4">
    <w:abstractNumId w:val="2"/>
  </w:num>
  <w:num w:numId="5">
    <w:abstractNumId w:val="9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3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5"/>
  </w:num>
  <w:num w:numId="17">
    <w:abstractNumId w:val="27"/>
  </w:num>
  <w:num w:numId="18">
    <w:abstractNumId w:val="1"/>
  </w:num>
  <w:num w:numId="19">
    <w:abstractNumId w:val="19"/>
  </w:num>
  <w:num w:numId="20">
    <w:abstractNumId w:val="7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6"/>
  </w:num>
  <w:num w:numId="24">
    <w:abstractNumId w:val="24"/>
  </w:num>
  <w:num w:numId="25">
    <w:abstractNumId w:val="31"/>
  </w:num>
  <w:num w:numId="26">
    <w:abstractNumId w:val="13"/>
  </w:num>
  <w:num w:numId="27">
    <w:abstractNumId w:val="6"/>
  </w:num>
  <w:num w:numId="28">
    <w:abstractNumId w:val="29"/>
  </w:num>
  <w:num w:numId="29">
    <w:abstractNumId w:val="33"/>
  </w:num>
  <w:num w:numId="30">
    <w:abstractNumId w:val="25"/>
  </w:num>
  <w:num w:numId="31">
    <w:abstractNumId w:val="30"/>
  </w:num>
  <w:num w:numId="32">
    <w:abstractNumId w:val="12"/>
  </w:num>
  <w:num w:numId="33">
    <w:abstractNumId w:val="16"/>
  </w:num>
  <w:num w:numId="34">
    <w:abstractNumId w:val="11"/>
  </w:num>
  <w:num w:numId="35">
    <w:abstractNumId w:val="3"/>
  </w:num>
  <w:num w:numId="36">
    <w:abstractNumId w:val="17"/>
  </w:num>
  <w:num w:numId="37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9CA"/>
    <w:rsid w:val="0000725A"/>
    <w:rsid w:val="00013D96"/>
    <w:rsid w:val="000B1852"/>
    <w:rsid w:val="000C30B6"/>
    <w:rsid w:val="000D0BBD"/>
    <w:rsid w:val="000E1C2E"/>
    <w:rsid w:val="000F02D4"/>
    <w:rsid w:val="00101C9A"/>
    <w:rsid w:val="001D76CB"/>
    <w:rsid w:val="002336D3"/>
    <w:rsid w:val="00254429"/>
    <w:rsid w:val="00281D62"/>
    <w:rsid w:val="00315121"/>
    <w:rsid w:val="00321906"/>
    <w:rsid w:val="003C6820"/>
    <w:rsid w:val="00414B8C"/>
    <w:rsid w:val="00437959"/>
    <w:rsid w:val="00461E3C"/>
    <w:rsid w:val="00483A52"/>
    <w:rsid w:val="0049291E"/>
    <w:rsid w:val="004B0FD5"/>
    <w:rsid w:val="004C4FC3"/>
    <w:rsid w:val="004F1991"/>
    <w:rsid w:val="0050685A"/>
    <w:rsid w:val="0054443F"/>
    <w:rsid w:val="005C13DF"/>
    <w:rsid w:val="005D1117"/>
    <w:rsid w:val="006122F5"/>
    <w:rsid w:val="00617B64"/>
    <w:rsid w:val="006F2562"/>
    <w:rsid w:val="007156B2"/>
    <w:rsid w:val="00716807"/>
    <w:rsid w:val="007626F3"/>
    <w:rsid w:val="007866B2"/>
    <w:rsid w:val="007B624B"/>
    <w:rsid w:val="007F386D"/>
    <w:rsid w:val="008058D4"/>
    <w:rsid w:val="00893DA4"/>
    <w:rsid w:val="008E69CA"/>
    <w:rsid w:val="009717BE"/>
    <w:rsid w:val="00975F86"/>
    <w:rsid w:val="00A11FA9"/>
    <w:rsid w:val="00A2289D"/>
    <w:rsid w:val="00A8243A"/>
    <w:rsid w:val="00B53A59"/>
    <w:rsid w:val="00BD1D85"/>
    <w:rsid w:val="00C0030A"/>
    <w:rsid w:val="00C03D33"/>
    <w:rsid w:val="00C22C98"/>
    <w:rsid w:val="00D03719"/>
    <w:rsid w:val="00D20D5B"/>
    <w:rsid w:val="00D81A41"/>
    <w:rsid w:val="00E31810"/>
    <w:rsid w:val="00E34E11"/>
    <w:rsid w:val="00EC3004"/>
    <w:rsid w:val="00EE58AE"/>
    <w:rsid w:val="00F15321"/>
    <w:rsid w:val="00F62BC9"/>
    <w:rsid w:val="00FE601B"/>
    <w:rsid w:val="00FE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2DB625"/>
  <w14:defaultImageDpi w14:val="300"/>
  <w15:docId w15:val="{7A89B80D-C17C-5144-8912-39D5CA1AC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E69CA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69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8E69CA"/>
    <w:pPr>
      <w:keepLines w:val="0"/>
      <w:spacing w:before="240" w:after="240" w:line="240" w:lineRule="auto"/>
      <w:jc w:val="both"/>
      <w:outlineLvl w:val="1"/>
    </w:pPr>
    <w:rPr>
      <w:rFonts w:ascii="Arial" w:eastAsia="Times New Roman" w:hAnsi="Arial" w:cs="Arial"/>
      <w:bCs w:val="0"/>
      <w:color w:val="auto"/>
      <w:sz w:val="36"/>
      <w:szCs w:val="36"/>
      <w:lang w:val="en-GB" w:eastAsia="en-GB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483A52"/>
    <w:pPr>
      <w:outlineLvl w:val="2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rsid w:val="00483A52"/>
    <w:pPr>
      <w:keepNext/>
      <w:spacing w:before="240" w:after="60" w:line="240" w:lineRule="auto"/>
      <w:outlineLvl w:val="3"/>
    </w:pPr>
    <w:rPr>
      <w:rFonts w:ascii="Cambria" w:eastAsia="MS Mincho" w:hAnsi="Cambria"/>
      <w:b/>
      <w:bCs/>
      <w:sz w:val="28"/>
      <w:szCs w:val="28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483A52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spacing w:after="0" w:line="240" w:lineRule="auto"/>
      <w:ind w:left="720" w:hanging="720"/>
      <w:jc w:val="both"/>
      <w:outlineLvl w:val="4"/>
    </w:pPr>
    <w:rPr>
      <w:rFonts w:ascii="Times New Roman" w:eastAsia="Times New Roman" w:hAnsi="Times New Roman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483A52"/>
    <w:pPr>
      <w:keepNext/>
      <w:spacing w:after="0" w:line="240" w:lineRule="auto"/>
      <w:jc w:val="center"/>
      <w:outlineLvl w:val="5"/>
    </w:pPr>
    <w:rPr>
      <w:rFonts w:ascii="Arial" w:eastAsia="Times New Roman" w:hAnsi="Arial"/>
      <w:sz w:val="36"/>
      <w:szCs w:val="20"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3A52"/>
    <w:pPr>
      <w:keepNext/>
      <w:shd w:val="clear" w:color="auto" w:fill="000000"/>
      <w:spacing w:after="0" w:line="240" w:lineRule="auto"/>
      <w:jc w:val="both"/>
      <w:outlineLvl w:val="6"/>
    </w:pPr>
    <w:rPr>
      <w:rFonts w:ascii="Arial" w:eastAsia="Times New Roman" w:hAnsi="Arial"/>
      <w:b/>
      <w:sz w:val="20"/>
      <w:szCs w:val="20"/>
      <w:lang w:val="en-GB" w:eastAsia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3A52"/>
    <w:pPr>
      <w:keepNext/>
      <w:spacing w:after="0" w:line="240" w:lineRule="auto"/>
      <w:jc w:val="right"/>
      <w:outlineLvl w:val="7"/>
    </w:pPr>
    <w:rPr>
      <w:rFonts w:ascii="Arial" w:eastAsia="Times New Roman" w:hAnsi="Arial"/>
      <w:b/>
      <w:sz w:val="28"/>
      <w:szCs w:val="20"/>
      <w:lang w:val="en-GB" w:eastAsia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3A52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sz w:val="32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69CA"/>
    <w:rPr>
      <w:rFonts w:ascii="Arial" w:eastAsia="Times New Roman" w:hAnsi="Arial" w:cs="Arial"/>
      <w:b/>
      <w:sz w:val="36"/>
      <w:szCs w:val="36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E69C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9C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9CA"/>
    <w:rPr>
      <w:rFonts w:ascii="Lucida Grande" w:eastAsia="Calibri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83A52"/>
    <w:rPr>
      <w:rFonts w:ascii="Arial" w:eastAsia="Times New Roman" w:hAnsi="Arial" w:cs="Arial"/>
      <w:b/>
      <w:sz w:val="22"/>
      <w:szCs w:val="22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83A52"/>
    <w:rPr>
      <w:rFonts w:ascii="Cambria" w:eastAsia="MS Mincho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483A5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483A52"/>
    <w:rPr>
      <w:rFonts w:ascii="Arial" w:eastAsia="Times New Roman" w:hAnsi="Arial" w:cs="Times New Roman"/>
      <w:sz w:val="36"/>
      <w:szCs w:val="20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rsid w:val="00483A52"/>
    <w:rPr>
      <w:rFonts w:ascii="Arial" w:eastAsia="Times New Roman" w:hAnsi="Arial" w:cs="Times New Roman"/>
      <w:b/>
      <w:sz w:val="20"/>
      <w:szCs w:val="20"/>
      <w:shd w:val="clear" w:color="auto" w:fill="000000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rsid w:val="00483A52"/>
    <w:rPr>
      <w:rFonts w:ascii="Arial" w:eastAsia="Times New Roman" w:hAnsi="Arial" w:cs="Times New Roman"/>
      <w:b/>
      <w:sz w:val="28"/>
      <w:szCs w:val="20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rsid w:val="00483A52"/>
    <w:rPr>
      <w:rFonts w:ascii="Arial" w:eastAsia="Times New Roman" w:hAnsi="Arial" w:cs="Times New Roman"/>
      <w:b/>
      <w:sz w:val="32"/>
      <w:szCs w:val="20"/>
      <w:lang w:val="en-GB"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483A52"/>
    <w:pPr>
      <w:ind w:left="720"/>
      <w:contextualSpacing/>
    </w:pPr>
  </w:style>
  <w:style w:type="paragraph" w:customStyle="1" w:styleId="Sub-headingAQH">
    <w:name w:val="Sub-heading AQH"/>
    <w:uiPriority w:val="99"/>
    <w:qFormat/>
    <w:rsid w:val="00483A52"/>
    <w:pPr>
      <w:numPr>
        <w:numId w:val="1"/>
      </w:numPr>
      <w:spacing w:before="200" w:after="200"/>
    </w:pPr>
    <w:rPr>
      <w:rFonts w:ascii="Arial" w:eastAsia="Times New Roman" w:hAnsi="Arial" w:cs="Arial"/>
      <w:b/>
      <w:bCs/>
      <w:sz w:val="22"/>
      <w:szCs w:val="26"/>
      <w:lang w:eastAsia="en-GB"/>
    </w:rPr>
  </w:style>
  <w:style w:type="paragraph" w:customStyle="1" w:styleId="AQHSub-heading2">
    <w:name w:val="AQH Sub-heading 2"/>
    <w:basedOn w:val="Normal"/>
    <w:uiPriority w:val="99"/>
    <w:qFormat/>
    <w:rsid w:val="00483A52"/>
    <w:pPr>
      <w:spacing w:before="200" w:line="240" w:lineRule="auto"/>
      <w:jc w:val="both"/>
    </w:pPr>
    <w:rPr>
      <w:rFonts w:ascii="Arial" w:eastAsia="Times New Roman" w:hAnsi="Arial" w:cs="Arial"/>
      <w:b/>
      <w:lang w:eastAsia="en-GB"/>
    </w:rPr>
  </w:style>
  <w:style w:type="paragraph" w:customStyle="1" w:styleId="AQHMain">
    <w:name w:val="AQH Main"/>
    <w:basedOn w:val="Heading5"/>
    <w:link w:val="AQHMainChar"/>
    <w:uiPriority w:val="99"/>
    <w:qFormat/>
    <w:rsid w:val="00483A52"/>
    <w:pPr>
      <w:numPr>
        <w:numId w:val="2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link w:val="AQHMain"/>
    <w:uiPriority w:val="99"/>
    <w:rsid w:val="00483A52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uiPriority w:val="99"/>
    <w:qFormat/>
    <w:rsid w:val="00483A52"/>
    <w:pPr>
      <w:numPr>
        <w:ilvl w:val="1"/>
        <w:numId w:val="3"/>
      </w:numPr>
    </w:pPr>
    <w:rPr>
      <w:bCs/>
      <w:sz w:val="22"/>
      <w:szCs w:val="22"/>
    </w:rPr>
  </w:style>
  <w:style w:type="character" w:customStyle="1" w:styleId="AQHSub-1Char">
    <w:name w:val="AQH Sub-1 Char"/>
    <w:link w:val="AQHSub-1"/>
    <w:uiPriority w:val="99"/>
    <w:rsid w:val="00483A52"/>
    <w:rPr>
      <w:rFonts w:ascii="Arial" w:eastAsia="Times New Roman" w:hAnsi="Arial" w:cs="Arial"/>
      <w:b/>
      <w:bCs/>
      <w:sz w:val="22"/>
      <w:szCs w:val="22"/>
      <w:lang w:val="en-GB" w:eastAsia="en-GB"/>
    </w:rPr>
  </w:style>
  <w:style w:type="paragraph" w:styleId="Header">
    <w:name w:val="header"/>
    <w:basedOn w:val="Normal"/>
    <w:link w:val="HeaderChar"/>
    <w:unhideWhenUsed/>
    <w:rsid w:val="00483A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83A5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83A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A52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83A52"/>
    <w:pPr>
      <w:ind w:left="220"/>
    </w:pPr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483A52"/>
    <w:pPr>
      <w:tabs>
        <w:tab w:val="right" w:leader="dot" w:pos="9060"/>
      </w:tabs>
    </w:pPr>
    <w:rPr>
      <w:rFonts w:ascii="Arial" w:hAnsi="Arial"/>
      <w:b/>
      <w:noProof/>
    </w:rPr>
  </w:style>
  <w:style w:type="character" w:styleId="Hyperlink">
    <w:name w:val="Hyperlink"/>
    <w:uiPriority w:val="99"/>
    <w:unhideWhenUsed/>
    <w:rsid w:val="00483A5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483A52"/>
    <w:pPr>
      <w:ind w:left="440"/>
    </w:pPr>
    <w:rPr>
      <w:rFonts w:ascii="Arial" w:hAnsi="Arial"/>
    </w:rPr>
  </w:style>
  <w:style w:type="numbering" w:customStyle="1" w:styleId="Headings">
    <w:name w:val="Headings"/>
    <w:uiPriority w:val="99"/>
    <w:rsid w:val="00483A52"/>
    <w:pPr>
      <w:numPr>
        <w:numId w:val="4"/>
      </w:numPr>
    </w:pPr>
  </w:style>
  <w:style w:type="character" w:customStyle="1" w:styleId="CommentTextChar">
    <w:name w:val="Comment Text Char"/>
    <w:link w:val="CommentText"/>
    <w:uiPriority w:val="99"/>
    <w:semiHidden/>
    <w:rsid w:val="00483A52"/>
  </w:style>
  <w:style w:type="paragraph" w:styleId="CommentText">
    <w:name w:val="annotation text"/>
    <w:basedOn w:val="Normal"/>
    <w:link w:val="CommentTextChar"/>
    <w:uiPriority w:val="99"/>
    <w:semiHidden/>
    <w:rsid w:val="00483A52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semiHidden/>
    <w:rsid w:val="00483A52"/>
    <w:rPr>
      <w:rFonts w:ascii="Calibri" w:eastAsia="Calibri" w:hAnsi="Calibri" w:cs="Times New Roman"/>
    </w:rPr>
  </w:style>
  <w:style w:type="character" w:styleId="CommentReference">
    <w:name w:val="annotation reference"/>
    <w:semiHidden/>
    <w:rsid w:val="00483A52"/>
    <w:rPr>
      <w:sz w:val="16"/>
      <w:szCs w:val="16"/>
    </w:rPr>
  </w:style>
  <w:style w:type="paragraph" w:customStyle="1" w:styleId="heading">
    <w:name w:val="heading"/>
    <w:basedOn w:val="fixed"/>
    <w:link w:val="headingChar"/>
    <w:rsid w:val="00483A52"/>
    <w:pPr>
      <w:spacing w:before="240" w:after="120"/>
    </w:pPr>
  </w:style>
  <w:style w:type="paragraph" w:customStyle="1" w:styleId="fixed">
    <w:name w:val="fixed"/>
    <w:link w:val="fixedChar"/>
    <w:rsid w:val="00483A5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483A52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fixedChar">
    <w:name w:val="fixed Char"/>
    <w:link w:val="fixed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headingChar">
    <w:name w:val="heading Char"/>
    <w:link w:val="heading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bulletChar">
    <w:name w:val="bullet Char"/>
    <w:link w:val="bullet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A52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483A52"/>
    <w:rPr>
      <w:rFonts w:ascii="Calibri" w:eastAsia="Calibri" w:hAnsi="Calibri" w:cs="Times New Roman"/>
      <w:b/>
      <w:bCs/>
    </w:rPr>
  </w:style>
  <w:style w:type="paragraph" w:styleId="Revision">
    <w:name w:val="Revision"/>
    <w:hidden/>
    <w:uiPriority w:val="99"/>
    <w:semiHidden/>
    <w:rsid w:val="00483A52"/>
    <w:rPr>
      <w:rFonts w:ascii="Calibri" w:eastAsia="Calibri" w:hAnsi="Calibri"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483A52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unhideWhenUsed/>
    <w:rsid w:val="00483A5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483A52"/>
    <w:rPr>
      <w:rFonts w:ascii="Calibri" w:eastAsia="Calibri" w:hAnsi="Calibri" w:cs="Times New Roman"/>
      <w:sz w:val="16"/>
      <w:szCs w:val="16"/>
    </w:rPr>
  </w:style>
  <w:style w:type="paragraph" w:customStyle="1" w:styleId="head">
    <w:name w:val="*head"/>
    <w:uiPriority w:val="99"/>
    <w:rsid w:val="00483A52"/>
    <w:rPr>
      <w:rFonts w:ascii="New York" w:eastAsia="Times New Roman" w:hAnsi="New York" w:cs="Times New Roman"/>
      <w:b/>
      <w:szCs w:val="20"/>
      <w:lang w:eastAsia="en-GB"/>
    </w:rPr>
  </w:style>
  <w:style w:type="paragraph" w:styleId="Caption">
    <w:name w:val="caption"/>
    <w:basedOn w:val="Normal"/>
    <w:next w:val="Normal"/>
    <w:uiPriority w:val="99"/>
    <w:qFormat/>
    <w:rsid w:val="00483A52"/>
    <w:pPr>
      <w:tabs>
        <w:tab w:val="left" w:pos="-720"/>
        <w:tab w:val="left" w:pos="0"/>
        <w:tab w:val="left" w:pos="720"/>
        <w:tab w:val="left" w:pos="2880"/>
        <w:tab w:val="left" w:pos="3600"/>
        <w:tab w:val="left" w:pos="4320"/>
      </w:tabs>
      <w:suppressAutoHyphens/>
      <w:spacing w:after="0" w:line="240" w:lineRule="auto"/>
      <w:jc w:val="center"/>
    </w:pPr>
    <w:rPr>
      <w:rFonts w:ascii="Eurostile" w:eastAsia="Times New Roman" w:hAnsi="Eurostile" w:cs="Arial"/>
      <w:b/>
      <w:sz w:val="24"/>
      <w:szCs w:val="20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83A52"/>
    <w:pPr>
      <w:spacing w:line="20" w:lineRule="atLeast"/>
      <w:ind w:left="284" w:right="284"/>
      <w:jc w:val="both"/>
    </w:pPr>
    <w:rPr>
      <w:rFonts w:ascii="Arial" w:eastAsiaTheme="minorHAnsi" w:hAnsi="Arial" w:cstheme="minorBidi"/>
      <w:i/>
      <w:sz w:val="24"/>
      <w:szCs w:val="24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483A52"/>
    <w:rPr>
      <w:rFonts w:ascii="Arial" w:eastAsiaTheme="minorHAnsi" w:hAnsi="Arial"/>
      <w:i/>
      <w:lang w:val="en-GB"/>
    </w:rPr>
  </w:style>
  <w:style w:type="paragraph" w:styleId="NoSpacing">
    <w:name w:val="No Spacing"/>
    <w:aliases w:val="BODY TEXT"/>
    <w:link w:val="NoSpacingChar"/>
    <w:uiPriority w:val="1"/>
    <w:qFormat/>
    <w:rsid w:val="00483A52"/>
    <w:rPr>
      <w:rFonts w:ascii="Arial" w:hAnsi="Arial"/>
      <w:sz w:val="22"/>
      <w:szCs w:val="22"/>
    </w:rPr>
  </w:style>
  <w:style w:type="character" w:customStyle="1" w:styleId="NoSpacingChar">
    <w:name w:val="No Spacing Char"/>
    <w:aliases w:val="BODY TEXT Char"/>
    <w:basedOn w:val="DefaultParagraphFont"/>
    <w:link w:val="NoSpacing"/>
    <w:uiPriority w:val="1"/>
    <w:rsid w:val="00483A52"/>
    <w:rPr>
      <w:rFonts w:ascii="Arial" w:hAnsi="Arial"/>
      <w:sz w:val="22"/>
      <w:szCs w:val="22"/>
    </w:rPr>
  </w:style>
  <w:style w:type="character" w:styleId="FootnoteReference">
    <w:name w:val="footnote reference"/>
    <w:basedOn w:val="DefaultParagraphFont"/>
    <w:rsid w:val="00483A52"/>
  </w:style>
  <w:style w:type="paragraph" w:styleId="FootnoteText">
    <w:name w:val="footnote text"/>
    <w:basedOn w:val="Normal"/>
    <w:link w:val="FootnoteTextChar"/>
    <w:uiPriority w:val="99"/>
    <w:rsid w:val="00483A52"/>
    <w:pPr>
      <w:spacing w:after="0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83A52"/>
    <w:rPr>
      <w:rFonts w:ascii="Times New Roman" w:eastAsia="Calibri" w:hAnsi="Times New Roman" w:cs="Times New Roman"/>
      <w:lang w:val="en-GB" w:eastAsia="en-GB"/>
    </w:rPr>
  </w:style>
  <w:style w:type="paragraph" w:customStyle="1" w:styleId="tableform">
    <w:name w:val="tableform"/>
    <w:basedOn w:val="Normal"/>
    <w:uiPriority w:val="99"/>
    <w:rsid w:val="00483A52"/>
    <w:pPr>
      <w:spacing w:before="240" w:after="60" w:line="240" w:lineRule="auto"/>
      <w:jc w:val="both"/>
    </w:pPr>
    <w:rPr>
      <w:rFonts w:ascii="Arial" w:eastAsia="Times New Roman" w:hAnsi="Arial"/>
      <w:sz w:val="24"/>
      <w:szCs w:val="20"/>
      <w:lang w:val="en-GB" w:eastAsia="en-GB"/>
    </w:rPr>
  </w:style>
  <w:style w:type="table" w:customStyle="1" w:styleId="ColorfulList1">
    <w:name w:val="Colorful List1"/>
    <w:basedOn w:val="TableNormal"/>
    <w:uiPriority w:val="72"/>
    <w:rsid w:val="00483A52"/>
    <w:rPr>
      <w:rFonts w:ascii="Arial" w:eastAsiaTheme="minorHAnsi" w:hAnsi="Arial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variable">
    <w:name w:val="variable"/>
    <w:uiPriority w:val="99"/>
    <w:rsid w:val="00483A52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more">
    <w:name w:val="more"/>
    <w:uiPriority w:val="99"/>
    <w:rsid w:val="00483A52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styleId="FollowedHyperlink">
    <w:name w:val="FollowedHyperlink"/>
    <w:basedOn w:val="DefaultParagraphFont"/>
    <w:unhideWhenUsed/>
    <w:rsid w:val="00483A52"/>
    <w:rPr>
      <w:color w:val="800080" w:themeColor="followedHyperlink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483A52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83A52"/>
    <w:rPr>
      <w:rFonts w:ascii="Times New Roman" w:eastAsia="Times New Roman" w:hAnsi="Times New Roman" w:cs="Times New Roman"/>
      <w:szCs w:val="20"/>
      <w:lang w:val="en-GB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83A52"/>
    <w:pPr>
      <w:spacing w:after="120" w:line="480" w:lineRule="auto"/>
      <w:ind w:left="360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Normal1">
    <w:name w:val="Normal 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altext">
    <w:name w:val="caltext"/>
    <w:uiPriority w:val="99"/>
    <w:rsid w:val="00483A52"/>
    <w:pPr>
      <w:jc w:val="both"/>
    </w:pPr>
    <w:rPr>
      <w:rFonts w:ascii="Teifryn" w:eastAsia="Times New Roman" w:hAnsi="Teifryn" w:cs="Times New Roman"/>
      <w:noProof/>
      <w:sz w:val="18"/>
      <w:szCs w:val="20"/>
      <w:lang w:val="en-GB"/>
    </w:rPr>
  </w:style>
  <w:style w:type="paragraph" w:customStyle="1" w:styleId="para1">
    <w:name w:val="para1"/>
    <w:basedOn w:val="caltext"/>
    <w:uiPriority w:val="99"/>
    <w:rsid w:val="00483A52"/>
    <w:pPr>
      <w:spacing w:before="120"/>
      <w:ind w:left="274" w:hanging="274"/>
    </w:pPr>
    <w:rPr>
      <w:lang w:val="en-US"/>
    </w:rPr>
  </w:style>
  <w:style w:type="paragraph" w:styleId="ListBullet">
    <w:name w:val="List Bullet"/>
    <w:basedOn w:val="Normal"/>
    <w:autoRedefine/>
    <w:uiPriority w:val="99"/>
    <w:rsid w:val="00483A52"/>
    <w:pPr>
      <w:spacing w:after="0" w:line="240" w:lineRule="auto"/>
    </w:pPr>
    <w:rPr>
      <w:rFonts w:ascii="Times New Roman" w:eastAsia="Times New Roman" w:hAnsi="Times New Roman"/>
      <w:szCs w:val="20"/>
      <w:lang w:val="en-GB"/>
    </w:rPr>
  </w:style>
  <w:style w:type="paragraph" w:styleId="BlockText">
    <w:name w:val="Block Text"/>
    <w:basedOn w:val="Normal"/>
    <w:uiPriority w:val="99"/>
    <w:rsid w:val="00483A52"/>
    <w:pPr>
      <w:tabs>
        <w:tab w:val="left" w:pos="0"/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after="0" w:line="240" w:lineRule="atLeast"/>
      <w:ind w:left="1440" w:right="-864" w:hanging="144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CompanyName">
    <w:name w:val="Company Name"/>
    <w:basedOn w:val="Normal"/>
    <w:next w:val="Normal"/>
    <w:uiPriority w:val="99"/>
    <w:rsid w:val="00483A52"/>
    <w:pPr>
      <w:tabs>
        <w:tab w:val="left" w:pos="2160"/>
        <w:tab w:val="right" w:pos="6480"/>
      </w:tabs>
      <w:spacing w:before="220" w:after="40" w:line="220" w:lineRule="atLeast"/>
    </w:pPr>
    <w:rPr>
      <w:rFonts w:ascii="Arial" w:eastAsia="Times New Roman" w:hAnsi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483A5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483A52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Picture">
    <w:name w:val="Picture"/>
    <w:basedOn w:val="Normal"/>
    <w:next w:val="Caption"/>
    <w:uiPriority w:val="99"/>
    <w:rsid w:val="00483A52"/>
    <w:pPr>
      <w:keepNext/>
      <w:spacing w:after="0" w:line="240" w:lineRule="auto"/>
      <w:ind w:left="1080"/>
    </w:pPr>
    <w:rPr>
      <w:rFonts w:ascii="Arial" w:eastAsia="Times New Roman" w:hAnsi="Arial"/>
      <w:spacing w:val="-5"/>
      <w:sz w:val="20"/>
      <w:szCs w:val="20"/>
      <w:lang w:val="en-GB" w:eastAsia="en-GB"/>
    </w:rPr>
  </w:style>
  <w:style w:type="paragraph" w:customStyle="1" w:styleId="EndnoteText1">
    <w:name w:val="Endnote Text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Document1">
    <w:name w:val="Document 1"/>
    <w:uiPriority w:val="99"/>
    <w:rsid w:val="00483A52"/>
    <w:pPr>
      <w:keepNext/>
      <w:keepLines/>
      <w:tabs>
        <w:tab w:val="left" w:pos="-720"/>
      </w:tabs>
    </w:pPr>
    <w:rPr>
      <w:rFonts w:ascii="Times New Roman" w:eastAsia="Times New Roman" w:hAnsi="Times New Roman" w:cs="Times New Roman"/>
      <w:szCs w:val="20"/>
    </w:rPr>
  </w:style>
  <w:style w:type="paragraph" w:customStyle="1" w:styleId="TOC91">
    <w:name w:val="TOC 91"/>
    <w:basedOn w:val="Normal"/>
    <w:next w:val="Normal"/>
    <w:uiPriority w:val="99"/>
    <w:rsid w:val="00483A52"/>
    <w:pPr>
      <w:tabs>
        <w:tab w:val="right" w:leader="dot" w:pos="9360"/>
      </w:tabs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</w:rPr>
  </w:style>
  <w:style w:type="paragraph" w:customStyle="1" w:styleId="TOAHeading1">
    <w:name w:val="TOA Heading1"/>
    <w:basedOn w:val="Normal"/>
    <w:next w:val="Normal"/>
    <w:uiPriority w:val="99"/>
    <w:rsid w:val="00483A52"/>
    <w:pPr>
      <w:tabs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aption1">
    <w:name w:val="Caption1"/>
    <w:basedOn w:val="Normal"/>
    <w:next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character" w:styleId="PageNumber">
    <w:name w:val="page number"/>
    <w:uiPriority w:val="99"/>
    <w:rsid w:val="00483A52"/>
  </w:style>
  <w:style w:type="paragraph" w:styleId="BodyText2">
    <w:name w:val="Body Text 2"/>
    <w:basedOn w:val="Normal"/>
    <w:link w:val="BodyText2Char"/>
    <w:uiPriority w:val="99"/>
    <w:rsid w:val="00483A52"/>
    <w:pPr>
      <w:widowControl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customStyle="1" w:styleId="H2">
    <w:name w:val="H2"/>
    <w:basedOn w:val="Normal"/>
    <w:next w:val="Normal"/>
    <w:uiPriority w:val="99"/>
    <w:rsid w:val="00483A52"/>
    <w:pPr>
      <w:keepNext/>
      <w:widowControl w:val="0"/>
      <w:spacing w:before="100" w:after="100" w:line="240" w:lineRule="auto"/>
    </w:pPr>
    <w:rPr>
      <w:rFonts w:ascii="Arial" w:eastAsia="Times New Roman" w:hAnsi="Arial"/>
      <w:b/>
      <w:sz w:val="36"/>
      <w:szCs w:val="20"/>
      <w:lang w:val="en-GB"/>
    </w:rPr>
  </w:style>
  <w:style w:type="paragraph" w:customStyle="1" w:styleId="Heading14pt">
    <w:name w:val="Heading 14 pt"/>
    <w:uiPriority w:val="99"/>
    <w:rsid w:val="00483A52"/>
    <w:pPr>
      <w:spacing w:line="320" w:lineRule="auto"/>
    </w:pPr>
    <w:rPr>
      <w:rFonts w:ascii="Carnegie" w:eastAsia="Times New Roman" w:hAnsi="Carnegie" w:cs="Times New Roman"/>
      <w:b/>
      <w:sz w:val="28"/>
      <w:szCs w:val="20"/>
      <w:lang w:val="en-GB"/>
    </w:rPr>
  </w:style>
  <w:style w:type="paragraph" w:styleId="List">
    <w:name w:val="List"/>
    <w:basedOn w:val="Normal"/>
    <w:uiPriority w:val="99"/>
    <w:rsid w:val="00483A52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2">
    <w:name w:val="List 2"/>
    <w:basedOn w:val="Normal"/>
    <w:uiPriority w:val="99"/>
    <w:rsid w:val="00483A52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3">
    <w:name w:val="List 3"/>
    <w:basedOn w:val="Normal"/>
    <w:uiPriority w:val="99"/>
    <w:rsid w:val="00483A52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Continue2">
    <w:name w:val="List Continue 2"/>
    <w:basedOn w:val="Normal"/>
    <w:uiPriority w:val="99"/>
    <w:rsid w:val="00483A52"/>
    <w:pPr>
      <w:spacing w:after="120" w:line="240" w:lineRule="auto"/>
      <w:ind w:left="566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Quote1">
    <w:name w:val="Quote1"/>
    <w:basedOn w:val="Normal"/>
    <w:uiPriority w:val="99"/>
    <w:rsid w:val="00483A52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NormalWeb">
    <w:name w:val="Normal (Web)"/>
    <w:basedOn w:val="Normal"/>
    <w:uiPriority w:val="99"/>
    <w:rsid w:val="00483A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footnote1">
    <w:name w:val="footnote1"/>
    <w:rsid w:val="00483A52"/>
    <w:rPr>
      <w:rFonts w:ascii="Arial" w:hAnsi="Arial" w:cs="Arial" w:hint="default"/>
      <w:b/>
      <w:bCs/>
      <w:i w:val="0"/>
      <w:iCs w:val="0"/>
      <w:sz w:val="18"/>
      <w:szCs w:val="18"/>
    </w:rPr>
  </w:style>
  <w:style w:type="character" w:customStyle="1" w:styleId="tekst1">
    <w:name w:val="tekst1"/>
    <w:rsid w:val="00483A52"/>
    <w:rPr>
      <w:rFonts w:ascii="Helvetica" w:hAnsi="Helvetica" w:hint="default"/>
      <w:color w:val="000000"/>
      <w:sz w:val="16"/>
      <w:szCs w:val="16"/>
    </w:rPr>
  </w:style>
  <w:style w:type="character" w:styleId="Strong">
    <w:name w:val="Strong"/>
    <w:qFormat/>
    <w:rsid w:val="00483A52"/>
    <w:rPr>
      <w:b/>
      <w:bCs/>
    </w:rPr>
  </w:style>
  <w:style w:type="paragraph" w:customStyle="1" w:styleId="Preformatted">
    <w:name w:val="Preformatted"/>
    <w:basedOn w:val="Normal"/>
    <w:uiPriority w:val="99"/>
    <w:rsid w:val="00483A5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/>
      <w:snapToGrid w:val="0"/>
      <w:sz w:val="20"/>
      <w:szCs w:val="20"/>
      <w:lang w:val="en-GB"/>
    </w:rPr>
  </w:style>
  <w:style w:type="paragraph" w:customStyle="1" w:styleId="BodyText1">
    <w:name w:val="Body Text1"/>
    <w:basedOn w:val="Normal"/>
    <w:uiPriority w:val="99"/>
    <w:rsid w:val="00483A52"/>
    <w:pPr>
      <w:spacing w:after="0" w:line="300" w:lineRule="atLeast"/>
      <w:jc w:val="both"/>
    </w:pPr>
    <w:rPr>
      <w:rFonts w:ascii="Perpetua" w:eastAsia="Times New Roman" w:hAnsi="Perpetua"/>
      <w:sz w:val="24"/>
      <w:szCs w:val="20"/>
      <w:lang w:val="en-GB"/>
    </w:rPr>
  </w:style>
  <w:style w:type="paragraph" w:customStyle="1" w:styleId="Default">
    <w:name w:val="Default"/>
    <w:uiPriority w:val="99"/>
    <w:rsid w:val="00483A52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GB"/>
    </w:rPr>
  </w:style>
  <w:style w:type="paragraph" w:customStyle="1" w:styleId="Byline">
    <w:name w:val="Byline"/>
    <w:basedOn w:val="BodyText"/>
    <w:uiPriority w:val="99"/>
    <w:rsid w:val="00483A52"/>
    <w:rPr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3A52"/>
    <w:pPr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9"/>
    </w:pPr>
    <w:rPr>
      <w:color w:val="365F91" w:themeColor="accent1" w:themeShade="BF"/>
      <w:sz w:val="28"/>
      <w:szCs w:val="28"/>
      <w:lang w:val="en-GB" w:eastAsia="en-GB"/>
    </w:rPr>
  </w:style>
  <w:style w:type="numbering" w:customStyle="1" w:styleId="NoList1">
    <w:name w:val="No List1"/>
    <w:next w:val="NoList"/>
    <w:uiPriority w:val="99"/>
    <w:semiHidden/>
    <w:unhideWhenUsed/>
    <w:rsid w:val="00483A52"/>
  </w:style>
  <w:style w:type="table" w:customStyle="1" w:styleId="TableGrid1">
    <w:name w:val="Table Grid1"/>
    <w:basedOn w:val="TableNormal"/>
    <w:next w:val="TableGrid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1">
    <w:name w:val="Colorful List11"/>
    <w:basedOn w:val="TableNormal"/>
    <w:uiPriority w:val="72"/>
    <w:rsid w:val="00483A52"/>
    <w:rPr>
      <w:rFonts w:ascii="Arial" w:eastAsia="Calibri" w:hAnsi="Arial" w:cs="Times New Roman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numbering" w:customStyle="1" w:styleId="Headings1">
    <w:name w:val="Headings1"/>
    <w:uiPriority w:val="99"/>
    <w:rsid w:val="00483A52"/>
    <w:pPr>
      <w:numPr>
        <w:numId w:val="5"/>
      </w:numPr>
    </w:pPr>
  </w:style>
  <w:style w:type="character" w:styleId="SubtleEmphasis">
    <w:name w:val="Subtle Emphasis"/>
    <w:basedOn w:val="DefaultParagraphFont"/>
    <w:uiPriority w:val="19"/>
    <w:qFormat/>
    <w:rsid w:val="00483A52"/>
    <w:rPr>
      <w:i/>
      <w:iCs/>
      <w:color w:val="808080" w:themeColor="text1" w:themeTint="7F"/>
    </w:rPr>
  </w:style>
  <w:style w:type="table" w:customStyle="1" w:styleId="TableGrid2">
    <w:name w:val="Table Grid2"/>
    <w:basedOn w:val="TableNormal"/>
    <w:next w:val="TableGrid"/>
    <w:uiPriority w:val="59"/>
    <w:rsid w:val="00483A52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437959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375222B33AAE34789CD0667B0E45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88F02-AE7E-884A-87D3-28C9876C5139}"/>
      </w:docPartPr>
      <w:docPartBody>
        <w:p w:rsidR="001E1BFF" w:rsidRDefault="00882834" w:rsidP="00882834">
          <w:pPr>
            <w:pStyle w:val="6375222B33AAE34789CD0667B0E45E13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1FD3323EBBB92444A3862A4B31C91A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45973-E706-954D-B795-61CB6B7908CA}"/>
      </w:docPartPr>
      <w:docPartBody>
        <w:p w:rsidR="001E1BFF" w:rsidRDefault="00882834" w:rsidP="00882834">
          <w:pPr>
            <w:pStyle w:val="1FD3323EBBB92444A3862A4B31C91A3F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New York"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Eurostile">
    <w:panose1 w:val="020B0504020202050204"/>
    <w:charset w:val="4D"/>
    <w:family w:val="swiss"/>
    <w:pitch w:val="variable"/>
    <w:sig w:usb0="00000003" w:usb1="00000000" w:usb2="00000000" w:usb3="00000000" w:csb0="00000001" w:csb1="00000000"/>
  </w:font>
  <w:font w:name="Teifryn">
    <w:altName w:val="Cambria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4D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21E"/>
    <w:rsid w:val="001E1BFF"/>
    <w:rsid w:val="0032349D"/>
    <w:rsid w:val="004B521E"/>
    <w:rsid w:val="00590148"/>
    <w:rsid w:val="007A612D"/>
    <w:rsid w:val="00882834"/>
    <w:rsid w:val="00A1363A"/>
    <w:rsid w:val="00E7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2834"/>
    <w:rPr>
      <w:color w:val="808080"/>
    </w:rPr>
  </w:style>
  <w:style w:type="paragraph" w:customStyle="1" w:styleId="542A632CF1BC1C4682F812924884D10C">
    <w:name w:val="542A632CF1BC1C4682F812924884D10C"/>
    <w:rsid w:val="004B521E"/>
  </w:style>
  <w:style w:type="paragraph" w:customStyle="1" w:styleId="4C7C9E64B89CEE43A97B58AC9F472BAE">
    <w:name w:val="4C7C9E64B89CEE43A97B58AC9F472BAE"/>
    <w:rsid w:val="004B521E"/>
  </w:style>
  <w:style w:type="paragraph" w:customStyle="1" w:styleId="6375222B33AAE34789CD0667B0E45E13">
    <w:name w:val="6375222B33AAE34789CD0667B0E45E13"/>
    <w:rsid w:val="00882834"/>
  </w:style>
  <w:style w:type="paragraph" w:customStyle="1" w:styleId="1FD3323EBBB92444A3862A4B31C91A3F">
    <w:name w:val="1FD3323EBBB92444A3862A4B31C91A3F"/>
    <w:rsid w:val="00882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819E9-B113-004C-8299-DE3E9C8A0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2</cp:revision>
  <dcterms:created xsi:type="dcterms:W3CDTF">2019-09-18T12:57:00Z</dcterms:created>
  <dcterms:modified xsi:type="dcterms:W3CDTF">2019-09-18T12:57:00Z</dcterms:modified>
</cp:coreProperties>
</file>