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07A6F" w:rsidRDefault="00081D35" w:rsidP="00207A6F">
      <w:pPr>
        <w:rPr>
          <w:sz w:val="30"/>
        </w:rPr>
      </w:pPr>
      <w:bookmarkStart w:id="0" w:name="_Hlk4666812"/>
      <w:r w:rsidRPr="00081D35">
        <w:rPr>
          <w:noProof/>
          <w:sz w:val="30"/>
          <w:lang w:eastAsia="en-GB"/>
        </w:rPr>
        <w:drawing>
          <wp:inline distT="0" distB="0" distL="0" distR="0">
            <wp:extent cx="1816608" cy="73152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ni-Wales-Trinity-David-logo-600x300-1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5260" cy="73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1D35" w:rsidRDefault="00081D35" w:rsidP="00207A6F">
      <w:pPr>
        <w:rPr>
          <w:sz w:val="30"/>
        </w:rPr>
      </w:pPr>
    </w:p>
    <w:p w:rsidR="00081D35" w:rsidRDefault="00081D35" w:rsidP="00207A6F">
      <w:pPr>
        <w:rPr>
          <w:sz w:val="30"/>
        </w:rPr>
      </w:pPr>
    </w:p>
    <w:p w:rsidR="00081D35" w:rsidRDefault="00081D35" w:rsidP="00207A6F">
      <w:pPr>
        <w:rPr>
          <w:sz w:val="30"/>
        </w:rPr>
      </w:pPr>
    </w:p>
    <w:p w:rsidR="00081D35" w:rsidRDefault="009A7E43" w:rsidP="00081D35">
      <w:pPr>
        <w:jc w:val="center"/>
        <w:rPr>
          <w:b/>
          <w:sz w:val="52"/>
          <w:szCs w:val="52"/>
        </w:rPr>
      </w:pPr>
      <w:r w:rsidRPr="00AC05FC">
        <w:rPr>
          <w:rFonts w:ascii="Times New Roman" w:hAnsi="Times New Roman" w:cs="Times New Roman"/>
          <w:b/>
          <w:sz w:val="40"/>
          <w:szCs w:val="40"/>
        </w:rPr>
        <w:t xml:space="preserve">         </w:t>
      </w:r>
      <w:r w:rsidR="00081D35" w:rsidRPr="00DE2DA9">
        <w:rPr>
          <w:b/>
          <w:sz w:val="52"/>
          <w:szCs w:val="52"/>
        </w:rPr>
        <w:t>Cert</w:t>
      </w:r>
      <w:r w:rsidR="00081D35">
        <w:rPr>
          <w:b/>
          <w:sz w:val="52"/>
          <w:szCs w:val="52"/>
        </w:rPr>
        <w:t xml:space="preserve"> </w:t>
      </w:r>
      <w:r w:rsidR="00081D35" w:rsidRPr="00DE2DA9">
        <w:rPr>
          <w:b/>
          <w:sz w:val="52"/>
          <w:szCs w:val="52"/>
        </w:rPr>
        <w:t xml:space="preserve">HE </w:t>
      </w:r>
      <w:r w:rsidR="00A6101B" w:rsidRPr="00DE2DA9">
        <w:rPr>
          <w:b/>
          <w:sz w:val="52"/>
          <w:szCs w:val="52"/>
        </w:rPr>
        <w:t>in</w:t>
      </w:r>
      <w:r w:rsidR="00081D35" w:rsidRPr="00DE2DA9">
        <w:rPr>
          <w:b/>
          <w:sz w:val="52"/>
          <w:szCs w:val="52"/>
        </w:rPr>
        <w:t xml:space="preserve"> Business Skills</w:t>
      </w:r>
    </w:p>
    <w:p w:rsidR="00081D35" w:rsidRDefault="00081D35" w:rsidP="00081D35">
      <w:pPr>
        <w:jc w:val="center"/>
        <w:rPr>
          <w:b/>
          <w:sz w:val="52"/>
          <w:szCs w:val="52"/>
        </w:rPr>
      </w:pPr>
    </w:p>
    <w:p w:rsidR="00081D35" w:rsidRPr="00DE2DA9" w:rsidRDefault="00081D35" w:rsidP="00081D35">
      <w:pPr>
        <w:jc w:val="center"/>
        <w:rPr>
          <w:b/>
          <w:sz w:val="52"/>
          <w:szCs w:val="52"/>
        </w:rPr>
      </w:pPr>
    </w:p>
    <w:p w:rsidR="00081D35" w:rsidRPr="008A03A6" w:rsidRDefault="00081D35" w:rsidP="00081D35">
      <w:pPr>
        <w:rPr>
          <w:iCs/>
          <w:sz w:val="44"/>
          <w:szCs w:val="28"/>
        </w:rPr>
      </w:pPr>
      <w:r w:rsidRPr="00BB4092">
        <w:rPr>
          <w:b/>
          <w:i/>
          <w:iCs/>
          <w:sz w:val="44"/>
          <w:szCs w:val="28"/>
        </w:rPr>
        <w:t>Student name:</w:t>
      </w:r>
      <w:r>
        <w:rPr>
          <w:b/>
          <w:i/>
          <w:iCs/>
          <w:sz w:val="44"/>
          <w:szCs w:val="28"/>
        </w:rPr>
        <w:t xml:space="preserve"> </w:t>
      </w:r>
      <w:r w:rsidRPr="008A03A6">
        <w:rPr>
          <w:iCs/>
          <w:sz w:val="44"/>
          <w:szCs w:val="28"/>
        </w:rPr>
        <w:t>Ali Kali</w:t>
      </w:r>
      <w:r>
        <w:rPr>
          <w:iCs/>
          <w:sz w:val="44"/>
          <w:szCs w:val="28"/>
        </w:rPr>
        <w:t>i</w:t>
      </w:r>
      <w:r w:rsidRPr="008A03A6">
        <w:rPr>
          <w:iCs/>
          <w:sz w:val="44"/>
          <w:szCs w:val="28"/>
        </w:rPr>
        <w:t>sa</w:t>
      </w:r>
    </w:p>
    <w:p w:rsidR="00081D35" w:rsidRPr="00BB4092" w:rsidRDefault="00081D35" w:rsidP="00081D35">
      <w:pPr>
        <w:rPr>
          <w:i/>
          <w:iCs/>
          <w:sz w:val="44"/>
          <w:szCs w:val="28"/>
        </w:rPr>
      </w:pPr>
      <w:r w:rsidRPr="00BB4092">
        <w:rPr>
          <w:b/>
          <w:i/>
          <w:iCs/>
          <w:sz w:val="44"/>
          <w:szCs w:val="28"/>
        </w:rPr>
        <w:t>Student Number</w:t>
      </w:r>
      <w:r w:rsidRPr="00BB4092">
        <w:rPr>
          <w:i/>
          <w:iCs/>
          <w:sz w:val="44"/>
          <w:szCs w:val="28"/>
        </w:rPr>
        <w:t>:</w:t>
      </w:r>
      <w:r w:rsidRPr="005C6DB2">
        <w:rPr>
          <w:sz w:val="44"/>
          <w:szCs w:val="28"/>
        </w:rPr>
        <w:t xml:space="preserve"> 2441780</w:t>
      </w:r>
    </w:p>
    <w:p w:rsidR="00081D35" w:rsidRPr="00DE2DA9" w:rsidRDefault="00081D35" w:rsidP="00081D35">
      <w:pPr>
        <w:rPr>
          <w:sz w:val="44"/>
          <w:szCs w:val="28"/>
        </w:rPr>
      </w:pPr>
      <w:r w:rsidRPr="00BB4092">
        <w:rPr>
          <w:b/>
          <w:i/>
          <w:iCs/>
          <w:sz w:val="44"/>
          <w:szCs w:val="28"/>
        </w:rPr>
        <w:t>Course Name</w:t>
      </w:r>
      <w:r w:rsidR="00A6101B">
        <w:rPr>
          <w:sz w:val="44"/>
          <w:szCs w:val="28"/>
        </w:rPr>
        <w:t>: Problem Solving and Decision making -</w:t>
      </w:r>
      <w:r w:rsidRPr="00DE2DA9">
        <w:rPr>
          <w:sz w:val="44"/>
          <w:szCs w:val="28"/>
        </w:rPr>
        <w:t xml:space="preserve"> LCLM400</w:t>
      </w:r>
      <w:r w:rsidR="00AF32A1">
        <w:rPr>
          <w:sz w:val="44"/>
          <w:szCs w:val="28"/>
        </w:rPr>
        <w:t>4</w:t>
      </w:r>
    </w:p>
    <w:p w:rsidR="00081D35" w:rsidRPr="00DE2DA9" w:rsidRDefault="00081D35" w:rsidP="00081D35">
      <w:pPr>
        <w:rPr>
          <w:sz w:val="44"/>
          <w:szCs w:val="28"/>
        </w:rPr>
      </w:pPr>
      <w:r w:rsidRPr="00BB4092">
        <w:rPr>
          <w:b/>
          <w:i/>
          <w:iCs/>
          <w:sz w:val="44"/>
          <w:szCs w:val="28"/>
        </w:rPr>
        <w:t>Lecturer Name</w:t>
      </w:r>
      <w:r w:rsidR="00AF32A1">
        <w:rPr>
          <w:sz w:val="44"/>
          <w:szCs w:val="28"/>
        </w:rPr>
        <w:t>: Anita Nan</w:t>
      </w:r>
    </w:p>
    <w:p w:rsidR="00081D35" w:rsidRDefault="00081D35" w:rsidP="00081D35">
      <w:pPr>
        <w:rPr>
          <w:sz w:val="44"/>
          <w:szCs w:val="28"/>
        </w:rPr>
      </w:pPr>
      <w:r w:rsidRPr="00BB4092">
        <w:rPr>
          <w:b/>
          <w:i/>
          <w:iCs/>
          <w:sz w:val="44"/>
          <w:szCs w:val="28"/>
        </w:rPr>
        <w:t>Session</w:t>
      </w:r>
      <w:r w:rsidRPr="00DE2DA9">
        <w:rPr>
          <w:b/>
          <w:sz w:val="44"/>
          <w:szCs w:val="28"/>
        </w:rPr>
        <w:t>:</w:t>
      </w:r>
      <w:r w:rsidR="00A6101B">
        <w:rPr>
          <w:sz w:val="44"/>
          <w:szCs w:val="28"/>
        </w:rPr>
        <w:t xml:space="preserve"> December</w:t>
      </w:r>
      <w:r w:rsidRPr="00DE2DA9">
        <w:rPr>
          <w:sz w:val="44"/>
          <w:szCs w:val="28"/>
        </w:rPr>
        <w:t xml:space="preserve"> 2025 Term</w:t>
      </w:r>
    </w:p>
    <w:p w:rsidR="00081D35" w:rsidRDefault="00081D35" w:rsidP="00081D35">
      <w:pPr>
        <w:rPr>
          <w:sz w:val="44"/>
          <w:szCs w:val="28"/>
        </w:rPr>
      </w:pPr>
    </w:p>
    <w:p w:rsidR="00081D35" w:rsidRDefault="00081D35" w:rsidP="00081D35">
      <w:pPr>
        <w:rPr>
          <w:sz w:val="44"/>
          <w:szCs w:val="28"/>
        </w:rPr>
      </w:pPr>
    </w:p>
    <w:p w:rsidR="00081D35" w:rsidRDefault="00081D35" w:rsidP="00081D35">
      <w:pPr>
        <w:rPr>
          <w:sz w:val="44"/>
          <w:szCs w:val="28"/>
        </w:rPr>
      </w:pPr>
    </w:p>
    <w:p w:rsidR="00081D35" w:rsidRDefault="00081D35" w:rsidP="00081D35">
      <w:pPr>
        <w:rPr>
          <w:sz w:val="44"/>
          <w:szCs w:val="28"/>
        </w:rPr>
      </w:pPr>
    </w:p>
    <w:p w:rsidR="00081D35" w:rsidRDefault="00081D35" w:rsidP="00081D35">
      <w:pPr>
        <w:rPr>
          <w:sz w:val="44"/>
          <w:szCs w:val="28"/>
        </w:rPr>
      </w:pPr>
    </w:p>
    <w:p w:rsidR="00081D35" w:rsidRDefault="009A7E43" w:rsidP="00081D35">
      <w:pPr>
        <w:pStyle w:val="BodyText"/>
        <w:ind w:right="401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C05FC">
        <w:rPr>
          <w:rFonts w:ascii="Times New Roman" w:hAnsi="Times New Roman" w:cs="Times New Roman"/>
          <w:b/>
          <w:sz w:val="40"/>
          <w:szCs w:val="40"/>
        </w:rPr>
        <w:t xml:space="preserve"> </w:t>
      </w:r>
    </w:p>
    <w:p w:rsidR="006C1B43" w:rsidRDefault="006C1B43" w:rsidP="0047302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TABLE OF CONTENTS</w:t>
      </w:r>
    </w:p>
    <w:p w:rsidR="00473028" w:rsidRDefault="00473028" w:rsidP="00473028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6C1B43" w:rsidRPr="006F6130" w:rsidRDefault="006C1B43" w:rsidP="00473028">
      <w:pPr>
        <w:spacing w:line="720" w:lineRule="auto"/>
        <w:rPr>
          <w:rFonts w:ascii="Times New Roman" w:hAnsi="Times New Roman" w:cs="Times New Roman"/>
          <w:sz w:val="24"/>
          <w:szCs w:val="24"/>
        </w:rPr>
      </w:pPr>
      <w:r w:rsidRPr="006F6130">
        <w:rPr>
          <w:rFonts w:ascii="Times New Roman" w:hAnsi="Times New Roman" w:cs="Times New Roman"/>
          <w:sz w:val="24"/>
          <w:szCs w:val="24"/>
        </w:rPr>
        <w:t>Introduction........................................................................</w:t>
      </w:r>
      <w:r w:rsidR="00AF32A1">
        <w:rPr>
          <w:rFonts w:ascii="Times New Roman" w:hAnsi="Times New Roman" w:cs="Times New Roman"/>
          <w:sz w:val="24"/>
          <w:szCs w:val="24"/>
        </w:rPr>
        <w:t>..</w:t>
      </w:r>
      <w:r w:rsidRPr="006F6130">
        <w:rPr>
          <w:rFonts w:ascii="Times New Roman" w:hAnsi="Times New Roman" w:cs="Times New Roman"/>
          <w:sz w:val="24"/>
          <w:szCs w:val="24"/>
        </w:rPr>
        <w:t>.................</w:t>
      </w:r>
      <w:r w:rsidR="00A6101B">
        <w:rPr>
          <w:rFonts w:ascii="Times New Roman" w:hAnsi="Times New Roman" w:cs="Times New Roman"/>
          <w:sz w:val="24"/>
          <w:szCs w:val="24"/>
        </w:rPr>
        <w:t>.</w:t>
      </w:r>
      <w:r w:rsidR="00995F1A">
        <w:rPr>
          <w:rFonts w:ascii="Times New Roman" w:hAnsi="Times New Roman" w:cs="Times New Roman"/>
          <w:sz w:val="24"/>
          <w:szCs w:val="24"/>
        </w:rPr>
        <w:t>..</w:t>
      </w:r>
      <w:r w:rsidRPr="006F6130">
        <w:rPr>
          <w:rFonts w:ascii="Times New Roman" w:hAnsi="Times New Roman" w:cs="Times New Roman"/>
          <w:sz w:val="24"/>
          <w:szCs w:val="24"/>
        </w:rPr>
        <w:t>...</w:t>
      </w:r>
      <w:r w:rsidR="00DB3D58" w:rsidRPr="006F6130">
        <w:rPr>
          <w:rFonts w:ascii="Times New Roman" w:hAnsi="Times New Roman" w:cs="Times New Roman"/>
          <w:sz w:val="24"/>
          <w:szCs w:val="24"/>
        </w:rPr>
        <w:t>.......</w:t>
      </w:r>
      <w:r w:rsidR="00AF32A1">
        <w:rPr>
          <w:rFonts w:ascii="Times New Roman" w:hAnsi="Times New Roman" w:cs="Times New Roman"/>
          <w:sz w:val="24"/>
          <w:szCs w:val="24"/>
        </w:rPr>
        <w:t>..</w:t>
      </w:r>
      <w:r w:rsidR="00DB3D58" w:rsidRPr="006F6130">
        <w:rPr>
          <w:rFonts w:ascii="Times New Roman" w:hAnsi="Times New Roman" w:cs="Times New Roman"/>
          <w:sz w:val="24"/>
          <w:szCs w:val="24"/>
        </w:rPr>
        <w:t>..........</w:t>
      </w:r>
      <w:r w:rsidR="007E2627" w:rsidRPr="006F6130">
        <w:rPr>
          <w:rFonts w:ascii="Times New Roman" w:hAnsi="Times New Roman" w:cs="Times New Roman"/>
          <w:sz w:val="24"/>
          <w:szCs w:val="24"/>
        </w:rPr>
        <w:t>.</w:t>
      </w:r>
      <w:r w:rsidR="00D314AC">
        <w:rPr>
          <w:rFonts w:ascii="Times New Roman" w:hAnsi="Times New Roman" w:cs="Times New Roman"/>
          <w:sz w:val="24"/>
          <w:szCs w:val="24"/>
        </w:rPr>
        <w:t>.......</w:t>
      </w:r>
      <w:r w:rsidR="00AC7FE0">
        <w:rPr>
          <w:rFonts w:ascii="Times New Roman" w:hAnsi="Times New Roman" w:cs="Times New Roman"/>
          <w:sz w:val="24"/>
          <w:szCs w:val="24"/>
        </w:rPr>
        <w:t>.</w:t>
      </w:r>
      <w:r w:rsidR="00CE127C" w:rsidRPr="006F6130">
        <w:rPr>
          <w:rFonts w:ascii="Times New Roman" w:hAnsi="Times New Roman" w:cs="Times New Roman"/>
          <w:sz w:val="24"/>
          <w:szCs w:val="24"/>
        </w:rPr>
        <w:t>..</w:t>
      </w:r>
      <w:r w:rsidR="00473028" w:rsidRPr="006F6130">
        <w:rPr>
          <w:rFonts w:ascii="Times New Roman" w:hAnsi="Times New Roman" w:cs="Times New Roman"/>
          <w:sz w:val="24"/>
          <w:szCs w:val="24"/>
        </w:rPr>
        <w:t>.3</w:t>
      </w:r>
    </w:p>
    <w:p w:rsidR="004F650B" w:rsidRPr="006F6130" w:rsidRDefault="009F563E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Brief background of </w:t>
      </w:r>
      <w:r w:rsidR="00AF32A1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aven </w:t>
      </w:r>
      <w:r w:rsidR="00A6101B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lorist</w:t>
      </w:r>
      <w:r w:rsidR="002511A9" w:rsidRPr="006F6130">
        <w:rPr>
          <w:rFonts w:ascii="Times New Roman" w:hAnsi="Times New Roman" w:cs="Times New Roman"/>
          <w:sz w:val="24"/>
          <w:szCs w:val="24"/>
        </w:rPr>
        <w:t>.........................................</w:t>
      </w:r>
      <w:r w:rsidR="00E60545" w:rsidRPr="006F6130">
        <w:rPr>
          <w:rFonts w:ascii="Times New Roman" w:hAnsi="Times New Roman" w:cs="Times New Roman"/>
          <w:sz w:val="24"/>
          <w:szCs w:val="24"/>
        </w:rPr>
        <w:t>..</w:t>
      </w:r>
      <w:r w:rsidR="00AF32A1">
        <w:rPr>
          <w:rFonts w:ascii="Times New Roman" w:hAnsi="Times New Roman" w:cs="Times New Roman"/>
          <w:sz w:val="24"/>
          <w:szCs w:val="24"/>
        </w:rPr>
        <w:t>....</w:t>
      </w:r>
      <w:r w:rsidR="00E60545" w:rsidRPr="006F6130">
        <w:rPr>
          <w:rFonts w:ascii="Times New Roman" w:hAnsi="Times New Roman" w:cs="Times New Roman"/>
          <w:sz w:val="24"/>
          <w:szCs w:val="24"/>
        </w:rPr>
        <w:t>............</w:t>
      </w:r>
      <w:r w:rsidR="00AF32A1">
        <w:rPr>
          <w:rFonts w:ascii="Times New Roman" w:hAnsi="Times New Roman" w:cs="Times New Roman"/>
          <w:sz w:val="24"/>
          <w:szCs w:val="24"/>
        </w:rPr>
        <w:t>.</w:t>
      </w:r>
      <w:r w:rsidR="00E60545" w:rsidRPr="006F6130">
        <w:rPr>
          <w:rFonts w:ascii="Times New Roman" w:hAnsi="Times New Roman" w:cs="Times New Roman"/>
          <w:sz w:val="24"/>
          <w:szCs w:val="24"/>
        </w:rPr>
        <w:t>..</w:t>
      </w:r>
      <w:r w:rsidR="002511A9" w:rsidRPr="006F6130">
        <w:rPr>
          <w:rFonts w:ascii="Times New Roman" w:hAnsi="Times New Roman" w:cs="Times New Roman"/>
          <w:sz w:val="24"/>
          <w:szCs w:val="24"/>
        </w:rPr>
        <w:t>...</w:t>
      </w:r>
      <w:r>
        <w:rPr>
          <w:rFonts w:ascii="Times New Roman" w:hAnsi="Times New Roman" w:cs="Times New Roman"/>
          <w:sz w:val="24"/>
          <w:szCs w:val="24"/>
        </w:rPr>
        <w:t>...</w:t>
      </w:r>
      <w:r w:rsidR="00D314AC">
        <w:rPr>
          <w:rFonts w:ascii="Times New Roman" w:hAnsi="Times New Roman" w:cs="Times New Roman"/>
          <w:sz w:val="24"/>
          <w:szCs w:val="24"/>
        </w:rPr>
        <w:t>.......</w:t>
      </w:r>
      <w:r>
        <w:rPr>
          <w:rFonts w:ascii="Times New Roman" w:hAnsi="Times New Roman" w:cs="Times New Roman"/>
          <w:sz w:val="24"/>
          <w:szCs w:val="24"/>
        </w:rPr>
        <w:t>......</w:t>
      </w:r>
      <w:r w:rsidR="002511A9" w:rsidRPr="006F6130">
        <w:rPr>
          <w:rFonts w:ascii="Times New Roman" w:hAnsi="Times New Roman" w:cs="Times New Roman"/>
          <w:sz w:val="24"/>
          <w:szCs w:val="24"/>
        </w:rPr>
        <w:t>.</w:t>
      </w:r>
      <w:r w:rsidR="006F6130">
        <w:rPr>
          <w:rFonts w:ascii="Times New Roman" w:hAnsi="Times New Roman" w:cs="Times New Roman"/>
          <w:sz w:val="24"/>
          <w:szCs w:val="24"/>
        </w:rPr>
        <w:t>..</w:t>
      </w:r>
      <w:r w:rsidR="002511A9" w:rsidRPr="006F6130">
        <w:rPr>
          <w:rFonts w:ascii="Times New Roman" w:hAnsi="Times New Roman" w:cs="Times New Roman"/>
          <w:sz w:val="24"/>
          <w:szCs w:val="24"/>
        </w:rPr>
        <w:t>.....</w:t>
      </w:r>
      <w:r w:rsidR="000E3CBC" w:rsidRPr="006F6130">
        <w:rPr>
          <w:rFonts w:ascii="Times New Roman" w:hAnsi="Times New Roman" w:cs="Times New Roman"/>
          <w:sz w:val="24"/>
          <w:szCs w:val="24"/>
        </w:rPr>
        <w:t>.3</w:t>
      </w:r>
    </w:p>
    <w:p w:rsidR="00E60545" w:rsidRPr="006F6130" w:rsidRDefault="009F563E" w:rsidP="00473028">
      <w:pPr>
        <w:pStyle w:val="NormalWeb"/>
        <w:shd w:val="clear" w:color="auto" w:fill="FFFFFF"/>
        <w:spacing w:before="0" w:beforeAutospacing="0" w:after="0" w:afterAutospacing="0" w:line="720" w:lineRule="auto"/>
      </w:pPr>
      <w:r>
        <w:t>Explanation business problem based PESTLE Analysis.........................</w:t>
      </w:r>
      <w:r w:rsidR="00A6101B">
        <w:t>..</w:t>
      </w:r>
      <w:r>
        <w:t>....</w:t>
      </w:r>
      <w:r w:rsidR="00AF32A1">
        <w:t>.</w:t>
      </w:r>
      <w:r w:rsidR="00D314AC">
        <w:t>................</w:t>
      </w:r>
      <w:r>
        <w:t>...</w:t>
      </w:r>
      <w:r w:rsidR="00995F1A">
        <w:t>.</w:t>
      </w:r>
      <w:r w:rsidR="007E2627" w:rsidRPr="006F6130">
        <w:t>.</w:t>
      </w:r>
      <w:r w:rsidR="00AF32A1">
        <w:t>...</w:t>
      </w:r>
      <w:r w:rsidR="00E60545" w:rsidRPr="006F6130">
        <w:t>.</w:t>
      </w:r>
      <w:r w:rsidR="00473028" w:rsidRPr="006F6130">
        <w:t>.</w:t>
      </w:r>
      <w:r w:rsidR="00E60545" w:rsidRPr="006F6130">
        <w:t>4</w:t>
      </w:r>
    </w:p>
    <w:p w:rsidR="004F650B" w:rsidRPr="006F6130" w:rsidRDefault="009F563E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Two Alternative </w:t>
      </w:r>
      <w:r w:rsidR="00A6101B">
        <w:rPr>
          <w:rFonts w:ascii="Times New Roman" w:hAnsi="Times New Roman" w:cs="Times New Roman"/>
          <w:sz w:val="24"/>
          <w:szCs w:val="24"/>
        </w:rPr>
        <w:t>solutions</w:t>
      </w:r>
      <w:r>
        <w:rPr>
          <w:rFonts w:ascii="Times New Roman" w:hAnsi="Times New Roman" w:cs="Times New Roman"/>
          <w:sz w:val="24"/>
          <w:szCs w:val="24"/>
        </w:rPr>
        <w:t>...</w:t>
      </w:r>
      <w:r w:rsidR="007E2627" w:rsidRPr="006F6130">
        <w:rPr>
          <w:rFonts w:ascii="Times New Roman" w:hAnsi="Times New Roman" w:cs="Times New Roman"/>
          <w:sz w:val="24"/>
          <w:szCs w:val="24"/>
        </w:rPr>
        <w:t>......................................................</w:t>
      </w:r>
      <w:r w:rsidR="002511A9" w:rsidRPr="006F613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.......................</w:t>
      </w:r>
      <w:r w:rsidR="00D314AC">
        <w:rPr>
          <w:rFonts w:ascii="Times New Roman" w:hAnsi="Times New Roman" w:cs="Times New Roman"/>
          <w:sz w:val="24"/>
          <w:szCs w:val="24"/>
        </w:rPr>
        <w:t>....</w:t>
      </w:r>
      <w:r>
        <w:rPr>
          <w:rFonts w:ascii="Times New Roman" w:hAnsi="Times New Roman" w:cs="Times New Roman"/>
          <w:sz w:val="24"/>
          <w:szCs w:val="24"/>
        </w:rPr>
        <w:t>.</w:t>
      </w:r>
      <w:r w:rsidR="007E2627" w:rsidRPr="006F6130">
        <w:rPr>
          <w:rFonts w:ascii="Times New Roman" w:hAnsi="Times New Roman" w:cs="Times New Roman"/>
          <w:sz w:val="24"/>
          <w:szCs w:val="24"/>
        </w:rPr>
        <w:t>......</w:t>
      </w:r>
      <w:r w:rsidR="00D314AC">
        <w:rPr>
          <w:rFonts w:ascii="Times New Roman" w:hAnsi="Times New Roman" w:cs="Times New Roman"/>
          <w:sz w:val="24"/>
          <w:szCs w:val="24"/>
        </w:rPr>
        <w:t>..</w:t>
      </w:r>
      <w:r w:rsidR="007E2627" w:rsidRPr="006F6130">
        <w:rPr>
          <w:rFonts w:ascii="Times New Roman" w:hAnsi="Times New Roman" w:cs="Times New Roman"/>
          <w:sz w:val="24"/>
          <w:szCs w:val="24"/>
        </w:rPr>
        <w:t>.....</w:t>
      </w:r>
      <w:r w:rsidR="00AF32A1">
        <w:rPr>
          <w:rFonts w:ascii="Times New Roman" w:hAnsi="Times New Roman" w:cs="Times New Roman"/>
        </w:rPr>
        <w:t>..</w:t>
      </w:r>
      <w:r>
        <w:rPr>
          <w:rFonts w:ascii="Times New Roman" w:hAnsi="Times New Roman" w:cs="Times New Roman"/>
        </w:rPr>
        <w:t>..</w:t>
      </w:r>
      <w:r w:rsidR="00473028" w:rsidRPr="006F6130">
        <w:rPr>
          <w:rFonts w:ascii="Times New Roman" w:hAnsi="Times New Roman" w:cs="Times New Roman"/>
        </w:rPr>
        <w:t xml:space="preserve"> </w:t>
      </w:r>
      <w:r w:rsidR="000E3CBC" w:rsidRPr="006F6130">
        <w:rPr>
          <w:rFonts w:ascii="Times New Roman" w:hAnsi="Times New Roman" w:cs="Times New Roman"/>
        </w:rPr>
        <w:t>4</w:t>
      </w:r>
    </w:p>
    <w:p w:rsidR="004F650B" w:rsidRDefault="009F563E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 of solutions using PMI</w:t>
      </w:r>
      <w:r w:rsidR="007E2627" w:rsidRPr="006F6130">
        <w:rPr>
          <w:rFonts w:ascii="Times New Roman" w:hAnsi="Times New Roman" w:cs="Times New Roman"/>
          <w:sz w:val="24"/>
          <w:szCs w:val="24"/>
        </w:rPr>
        <w:t>..............................................</w:t>
      </w:r>
      <w:r>
        <w:rPr>
          <w:rFonts w:ascii="Times New Roman" w:hAnsi="Times New Roman" w:cs="Times New Roman"/>
          <w:sz w:val="24"/>
          <w:szCs w:val="24"/>
        </w:rPr>
        <w:t>.....................</w:t>
      </w:r>
      <w:r w:rsidR="00D314AC">
        <w:rPr>
          <w:rFonts w:ascii="Times New Roman" w:hAnsi="Times New Roman" w:cs="Times New Roman"/>
          <w:sz w:val="24"/>
          <w:szCs w:val="24"/>
        </w:rPr>
        <w:t>.....</w:t>
      </w:r>
      <w:r>
        <w:rPr>
          <w:rFonts w:ascii="Times New Roman" w:hAnsi="Times New Roman" w:cs="Times New Roman"/>
          <w:sz w:val="24"/>
          <w:szCs w:val="24"/>
        </w:rPr>
        <w:t>....</w:t>
      </w:r>
      <w:r w:rsidR="007E2627" w:rsidRPr="006F6130">
        <w:rPr>
          <w:rFonts w:ascii="Times New Roman" w:hAnsi="Times New Roman" w:cs="Times New Roman"/>
          <w:sz w:val="24"/>
          <w:szCs w:val="24"/>
        </w:rPr>
        <w:t>....</w:t>
      </w:r>
      <w:r w:rsidR="00D314AC">
        <w:rPr>
          <w:rFonts w:ascii="Times New Roman" w:hAnsi="Times New Roman" w:cs="Times New Roman"/>
          <w:sz w:val="24"/>
          <w:szCs w:val="24"/>
        </w:rPr>
        <w:t>.......</w:t>
      </w:r>
      <w:r w:rsidR="007E2627" w:rsidRPr="006F6130">
        <w:rPr>
          <w:rFonts w:ascii="Times New Roman" w:hAnsi="Times New Roman" w:cs="Times New Roman"/>
          <w:sz w:val="24"/>
          <w:szCs w:val="24"/>
        </w:rPr>
        <w:t>.</w:t>
      </w:r>
      <w:r w:rsidR="00AF32A1">
        <w:rPr>
          <w:rFonts w:ascii="Times New Roman" w:hAnsi="Times New Roman" w:cs="Times New Roman"/>
          <w:sz w:val="24"/>
          <w:szCs w:val="24"/>
        </w:rPr>
        <w:t>..</w:t>
      </w:r>
      <w:r w:rsidR="003B6B00" w:rsidRPr="006F6130">
        <w:rPr>
          <w:rFonts w:ascii="Times New Roman" w:hAnsi="Times New Roman" w:cs="Times New Roman"/>
          <w:sz w:val="24"/>
          <w:szCs w:val="24"/>
        </w:rPr>
        <w:t>.5</w:t>
      </w:r>
    </w:p>
    <w:p w:rsidR="009F563E" w:rsidRDefault="00AF32A1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Most appropriate solution.................................................................................</w:t>
      </w:r>
      <w:r w:rsidR="00D314AC">
        <w:rPr>
          <w:rFonts w:ascii="Times New Roman" w:hAnsi="Times New Roman" w:cs="Times New Roman"/>
          <w:sz w:val="24"/>
          <w:szCs w:val="24"/>
        </w:rPr>
        <w:t>......</w:t>
      </w:r>
      <w:r>
        <w:rPr>
          <w:rFonts w:ascii="Times New Roman" w:hAnsi="Times New Roman" w:cs="Times New Roman"/>
          <w:sz w:val="24"/>
          <w:szCs w:val="24"/>
        </w:rPr>
        <w:t>....</w:t>
      </w:r>
      <w:r w:rsidR="00D314AC">
        <w:rPr>
          <w:rFonts w:ascii="Times New Roman" w:hAnsi="Times New Roman" w:cs="Times New Roman"/>
          <w:sz w:val="24"/>
          <w:szCs w:val="24"/>
        </w:rPr>
        <w:t>......</w:t>
      </w:r>
      <w:r>
        <w:rPr>
          <w:rFonts w:ascii="Times New Roman" w:hAnsi="Times New Roman" w:cs="Times New Roman"/>
          <w:sz w:val="24"/>
          <w:szCs w:val="24"/>
        </w:rPr>
        <w:t>........6</w:t>
      </w:r>
    </w:p>
    <w:p w:rsidR="00AF32A1" w:rsidRDefault="00AF32A1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Risk Analysis.........................................................................................................</w:t>
      </w:r>
      <w:r w:rsidR="00D314AC">
        <w:rPr>
          <w:rFonts w:ascii="Times New Roman" w:hAnsi="Times New Roman" w:cs="Times New Roman"/>
          <w:sz w:val="24"/>
          <w:szCs w:val="24"/>
        </w:rPr>
        <w:t>............</w:t>
      </w:r>
      <w:r>
        <w:rPr>
          <w:rFonts w:ascii="Times New Roman" w:hAnsi="Times New Roman" w:cs="Times New Roman"/>
          <w:sz w:val="24"/>
          <w:szCs w:val="24"/>
        </w:rPr>
        <w:t>.......8</w:t>
      </w:r>
    </w:p>
    <w:p w:rsidR="00AF32A1" w:rsidRDefault="00AF32A1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Implementation Plan.......................................................................................</w:t>
      </w:r>
      <w:r w:rsidR="00D314AC">
        <w:rPr>
          <w:rFonts w:ascii="Times New Roman" w:hAnsi="Times New Roman" w:cs="Times New Roman"/>
          <w:sz w:val="24"/>
          <w:szCs w:val="24"/>
        </w:rPr>
        <w:t>..</w:t>
      </w:r>
      <w:r>
        <w:rPr>
          <w:rFonts w:ascii="Times New Roman" w:hAnsi="Times New Roman" w:cs="Times New Roman"/>
          <w:sz w:val="24"/>
          <w:szCs w:val="24"/>
        </w:rPr>
        <w:t>..</w:t>
      </w:r>
      <w:r w:rsidR="00D314AC">
        <w:rPr>
          <w:rFonts w:ascii="Times New Roman" w:hAnsi="Times New Roman" w:cs="Times New Roman"/>
          <w:sz w:val="24"/>
          <w:szCs w:val="24"/>
        </w:rPr>
        <w:t>...........</w:t>
      </w:r>
      <w:r>
        <w:rPr>
          <w:rFonts w:ascii="Times New Roman" w:hAnsi="Times New Roman" w:cs="Times New Roman"/>
          <w:sz w:val="24"/>
          <w:szCs w:val="24"/>
        </w:rPr>
        <w:t>...........9</w:t>
      </w:r>
    </w:p>
    <w:p w:rsidR="00AF32A1" w:rsidRPr="006F6130" w:rsidRDefault="00AF32A1" w:rsidP="00473028">
      <w:pPr>
        <w:spacing w:line="72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Measuring Effectiveness.................................................................................</w:t>
      </w:r>
      <w:r w:rsidR="00D314AC">
        <w:rPr>
          <w:rFonts w:ascii="Times New Roman" w:hAnsi="Times New Roman" w:cs="Times New Roman"/>
          <w:sz w:val="24"/>
          <w:szCs w:val="24"/>
        </w:rPr>
        <w:t>..</w:t>
      </w:r>
      <w:r>
        <w:rPr>
          <w:rFonts w:ascii="Times New Roman" w:hAnsi="Times New Roman" w:cs="Times New Roman"/>
          <w:sz w:val="24"/>
          <w:szCs w:val="24"/>
        </w:rPr>
        <w:t>..</w:t>
      </w:r>
      <w:r w:rsidR="00D314AC">
        <w:rPr>
          <w:rFonts w:ascii="Times New Roman" w:hAnsi="Times New Roman" w:cs="Times New Roman"/>
          <w:sz w:val="24"/>
          <w:szCs w:val="24"/>
        </w:rPr>
        <w:t>..........</w:t>
      </w:r>
      <w:r>
        <w:rPr>
          <w:rFonts w:ascii="Times New Roman" w:hAnsi="Times New Roman" w:cs="Times New Roman"/>
          <w:sz w:val="24"/>
          <w:szCs w:val="24"/>
        </w:rPr>
        <w:t>..........11</w:t>
      </w:r>
    </w:p>
    <w:p w:rsidR="006C1B43" w:rsidRPr="006F6130" w:rsidRDefault="006C1B43" w:rsidP="00473028">
      <w:pPr>
        <w:spacing w:line="720" w:lineRule="auto"/>
        <w:rPr>
          <w:rFonts w:ascii="Times New Roman" w:hAnsi="Times New Roman" w:cs="Times New Roman"/>
          <w:sz w:val="24"/>
          <w:szCs w:val="24"/>
        </w:rPr>
      </w:pPr>
      <w:r w:rsidRPr="006F6130">
        <w:rPr>
          <w:rFonts w:ascii="Times New Roman" w:hAnsi="Times New Roman" w:cs="Times New Roman"/>
          <w:sz w:val="24"/>
          <w:szCs w:val="24"/>
        </w:rPr>
        <w:t>Conclusion...............................................................................................</w:t>
      </w:r>
      <w:r w:rsidR="007E42F1" w:rsidRPr="006F6130">
        <w:rPr>
          <w:rFonts w:ascii="Times New Roman" w:hAnsi="Times New Roman" w:cs="Times New Roman"/>
          <w:sz w:val="24"/>
          <w:szCs w:val="24"/>
        </w:rPr>
        <w:t>.</w:t>
      </w:r>
      <w:r w:rsidR="00473028" w:rsidRPr="006F6130">
        <w:rPr>
          <w:rFonts w:ascii="Times New Roman" w:hAnsi="Times New Roman" w:cs="Times New Roman"/>
          <w:sz w:val="24"/>
          <w:szCs w:val="24"/>
        </w:rPr>
        <w:t>..............</w:t>
      </w:r>
      <w:r w:rsidR="00AF32A1">
        <w:rPr>
          <w:rFonts w:ascii="Times New Roman" w:hAnsi="Times New Roman" w:cs="Times New Roman"/>
          <w:sz w:val="24"/>
          <w:szCs w:val="24"/>
        </w:rPr>
        <w:t>.</w:t>
      </w:r>
      <w:r w:rsidR="00473028" w:rsidRPr="006F6130">
        <w:rPr>
          <w:rFonts w:ascii="Times New Roman" w:hAnsi="Times New Roman" w:cs="Times New Roman"/>
          <w:sz w:val="24"/>
          <w:szCs w:val="24"/>
        </w:rPr>
        <w:t>..</w:t>
      </w:r>
      <w:r w:rsidR="00995F1A">
        <w:rPr>
          <w:rFonts w:ascii="Times New Roman" w:hAnsi="Times New Roman" w:cs="Times New Roman"/>
          <w:sz w:val="24"/>
          <w:szCs w:val="24"/>
        </w:rPr>
        <w:t>.</w:t>
      </w:r>
      <w:r w:rsidR="00473028" w:rsidRPr="006F6130">
        <w:rPr>
          <w:rFonts w:ascii="Times New Roman" w:hAnsi="Times New Roman" w:cs="Times New Roman"/>
          <w:sz w:val="24"/>
          <w:szCs w:val="24"/>
        </w:rPr>
        <w:t>....</w:t>
      </w:r>
      <w:r w:rsidR="000E3CBC" w:rsidRPr="006F6130">
        <w:rPr>
          <w:rFonts w:ascii="Times New Roman" w:hAnsi="Times New Roman" w:cs="Times New Roman"/>
          <w:sz w:val="24"/>
          <w:szCs w:val="24"/>
        </w:rPr>
        <w:t>.....</w:t>
      </w:r>
      <w:r w:rsidR="00AF32A1">
        <w:rPr>
          <w:rFonts w:ascii="Times New Roman" w:hAnsi="Times New Roman" w:cs="Times New Roman"/>
          <w:sz w:val="24"/>
          <w:szCs w:val="24"/>
        </w:rPr>
        <w:t>....11</w:t>
      </w:r>
    </w:p>
    <w:p w:rsidR="007E2627" w:rsidRDefault="007E2627" w:rsidP="007E2627">
      <w:pPr>
        <w:spacing w:line="720" w:lineRule="auto"/>
        <w:rPr>
          <w:rFonts w:ascii="Times New Roman" w:hAnsi="Times New Roman" w:cs="Times New Roman"/>
          <w:sz w:val="24"/>
          <w:szCs w:val="24"/>
        </w:rPr>
      </w:pPr>
      <w:r w:rsidRPr="006F6130">
        <w:rPr>
          <w:rFonts w:ascii="Times New Roman" w:hAnsi="Times New Roman" w:cs="Times New Roman"/>
          <w:sz w:val="24"/>
          <w:szCs w:val="24"/>
        </w:rPr>
        <w:t>References.............................................................................................</w:t>
      </w:r>
      <w:r w:rsidR="003B6B00" w:rsidRPr="006F6130">
        <w:rPr>
          <w:rFonts w:ascii="Times New Roman" w:hAnsi="Times New Roman" w:cs="Times New Roman"/>
          <w:sz w:val="24"/>
          <w:szCs w:val="24"/>
        </w:rPr>
        <w:t>..................</w:t>
      </w:r>
      <w:r w:rsidR="00AF32A1">
        <w:rPr>
          <w:rFonts w:ascii="Times New Roman" w:hAnsi="Times New Roman" w:cs="Times New Roman"/>
          <w:sz w:val="24"/>
          <w:szCs w:val="24"/>
        </w:rPr>
        <w:t>..</w:t>
      </w:r>
      <w:r w:rsidR="003B6B00" w:rsidRPr="006F6130">
        <w:rPr>
          <w:rFonts w:ascii="Times New Roman" w:hAnsi="Times New Roman" w:cs="Times New Roman"/>
          <w:sz w:val="24"/>
          <w:szCs w:val="24"/>
        </w:rPr>
        <w:t>....</w:t>
      </w:r>
      <w:r w:rsidR="000E3CBC" w:rsidRPr="006F6130">
        <w:rPr>
          <w:rFonts w:ascii="Times New Roman" w:hAnsi="Times New Roman" w:cs="Times New Roman"/>
          <w:sz w:val="24"/>
          <w:szCs w:val="24"/>
        </w:rPr>
        <w:t>.</w:t>
      </w:r>
      <w:r w:rsidR="003B6B00" w:rsidRPr="006F6130">
        <w:rPr>
          <w:rFonts w:ascii="Times New Roman" w:hAnsi="Times New Roman" w:cs="Times New Roman"/>
          <w:sz w:val="24"/>
          <w:szCs w:val="24"/>
        </w:rPr>
        <w:t>........</w:t>
      </w:r>
      <w:r w:rsidR="00995F1A">
        <w:rPr>
          <w:rFonts w:ascii="Times New Roman" w:hAnsi="Times New Roman" w:cs="Times New Roman"/>
          <w:sz w:val="24"/>
          <w:szCs w:val="24"/>
        </w:rPr>
        <w:t>12</w:t>
      </w:r>
    </w:p>
    <w:p w:rsidR="00E60545" w:rsidRDefault="00E60545" w:rsidP="006C1B43">
      <w:pPr>
        <w:rPr>
          <w:rFonts w:ascii="Times New Roman" w:hAnsi="Times New Roman" w:cs="Times New Roman"/>
          <w:sz w:val="24"/>
          <w:szCs w:val="24"/>
        </w:rPr>
      </w:pPr>
    </w:p>
    <w:p w:rsidR="00A6101B" w:rsidRDefault="00A6101B" w:rsidP="006C1B43">
      <w:pPr>
        <w:rPr>
          <w:rFonts w:ascii="Times New Roman" w:hAnsi="Times New Roman" w:cs="Times New Roman"/>
          <w:sz w:val="24"/>
          <w:szCs w:val="24"/>
        </w:rPr>
      </w:pPr>
    </w:p>
    <w:p w:rsidR="00A6101B" w:rsidRDefault="00A6101B" w:rsidP="006C1B43">
      <w:pPr>
        <w:rPr>
          <w:rFonts w:ascii="Times New Roman" w:hAnsi="Times New Roman" w:cs="Times New Roman"/>
          <w:sz w:val="24"/>
          <w:szCs w:val="24"/>
        </w:rPr>
      </w:pPr>
    </w:p>
    <w:p w:rsidR="005A7ECD" w:rsidRPr="00D16A48" w:rsidRDefault="005A7ECD" w:rsidP="006C1B43">
      <w:pPr>
        <w:rPr>
          <w:rFonts w:ascii="Times New Roman" w:hAnsi="Times New Roman" w:cs="Times New Roman"/>
          <w:sz w:val="24"/>
          <w:szCs w:val="24"/>
        </w:rPr>
      </w:pPr>
    </w:p>
    <w:p w:rsidR="006C1B43" w:rsidRPr="00EB66EC" w:rsidRDefault="006E6BAD" w:rsidP="00473028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 xml:space="preserve">1. </w:t>
      </w:r>
      <w:r w:rsidR="00CA02E0">
        <w:rPr>
          <w:rFonts w:ascii="Times New Roman" w:hAnsi="Times New Roman" w:cs="Times New Roman"/>
          <w:b/>
          <w:sz w:val="28"/>
          <w:szCs w:val="28"/>
        </w:rPr>
        <w:t>Introduction</w:t>
      </w:r>
    </w:p>
    <w:p w:rsidR="006334F6" w:rsidRPr="00027CA6" w:rsidRDefault="006D2738" w:rsidP="0046053D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emerging of new technological trends, 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027CA6">
        <w:rPr>
          <w:rFonts w:ascii="Times New Roman" w:eastAsia="Times New Roman" w:hAnsi="Times New Roman" w:cs="Times New Roman"/>
          <w:sz w:val="24"/>
          <w:szCs w:val="24"/>
        </w:rPr>
        <w:t>es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 xml:space="preserve"> are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>no longer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 in position to maintain the previous status quo when it comes to operations and profitability 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>solutions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. There 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>is</w:t>
      </w:r>
      <w:r w:rsidR="008603C8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 xml:space="preserve"> need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 for formulation of SM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>ART and swift strategic decisions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 in order to maintain the </w:t>
      </w:r>
      <w:r w:rsidR="00027CA6" w:rsidRPr="00027CA6">
        <w:rPr>
          <w:rFonts w:ascii="Times New Roman" w:eastAsia="Times New Roman" w:hAnsi="Times New Roman" w:cs="Times New Roman"/>
          <w:sz w:val="24"/>
          <w:szCs w:val="24"/>
        </w:rPr>
        <w:t>competition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 while promoting sustainability. </w:t>
      </w:r>
      <w:r w:rsidR="00CB2F5C" w:rsidRPr="00027CA6">
        <w:rPr>
          <w:rFonts w:ascii="Times New Roman" w:hAnsi="Times New Roman" w:cs="Times New Roman"/>
          <w:sz w:val="24"/>
          <w:szCs w:val="24"/>
        </w:rPr>
        <w:t>Whether the decision resol</w:t>
      </w:r>
      <w:r w:rsidR="000C0B3A">
        <w:rPr>
          <w:rFonts w:ascii="Times New Roman" w:hAnsi="Times New Roman" w:cs="Times New Roman"/>
          <w:sz w:val="24"/>
          <w:szCs w:val="24"/>
        </w:rPr>
        <w:t>ves financial matter or boosting sales</w:t>
      </w:r>
      <w:r w:rsidR="00027CA6">
        <w:rPr>
          <w:rFonts w:ascii="Times New Roman" w:hAnsi="Times New Roman" w:cs="Times New Roman"/>
          <w:sz w:val="24"/>
          <w:szCs w:val="24"/>
        </w:rPr>
        <w:t xml:space="preserve">, </w:t>
      </w:r>
      <w:r w:rsidR="00CB2F5C" w:rsidRPr="00027CA6">
        <w:rPr>
          <w:rFonts w:ascii="Times New Roman" w:hAnsi="Times New Roman" w:cs="Times New Roman"/>
          <w:sz w:val="24"/>
          <w:szCs w:val="24"/>
        </w:rPr>
        <w:t>management need to critic</w:t>
      </w:r>
      <w:r w:rsidR="0075248D">
        <w:rPr>
          <w:rFonts w:ascii="Times New Roman" w:hAnsi="Times New Roman" w:cs="Times New Roman"/>
          <w:sz w:val="24"/>
          <w:szCs w:val="24"/>
        </w:rPr>
        <w:t>ally analyse situations</w:t>
      </w:r>
      <w:r w:rsidR="00CB2F5C" w:rsidRPr="00027CA6">
        <w:rPr>
          <w:rFonts w:ascii="Times New Roman" w:hAnsi="Times New Roman" w:cs="Times New Roman"/>
          <w:sz w:val="24"/>
          <w:szCs w:val="24"/>
        </w:rPr>
        <w:t xml:space="preserve"> about the future outcomes (Robert Lawrence Johnson, 2019).</w:t>
      </w:r>
      <w:r w:rsidR="00CB2F5C" w:rsidRPr="00027CA6">
        <w:rPr>
          <w:sz w:val="24"/>
          <w:szCs w:val="24"/>
        </w:rPr>
        <w:t xml:space="preserve"> 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This report 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>will first give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 xml:space="preserve"> a brief description of Green Haven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027CA6">
        <w:rPr>
          <w:rFonts w:ascii="Times New Roman" w:eastAsia="Times New Roman" w:hAnsi="Times New Roman" w:cs="Times New Roman"/>
          <w:sz w:val="24"/>
          <w:szCs w:val="24"/>
        </w:rPr>
        <w:t>florist</w:t>
      </w:r>
      <w:r w:rsidR="00027CA6">
        <w:rPr>
          <w:rFonts w:ascii="Times New Roman" w:eastAsia="Times New Roman" w:hAnsi="Times New Roman" w:cs="Times New Roman"/>
          <w:sz w:val="24"/>
          <w:szCs w:val="24"/>
        </w:rPr>
        <w:t xml:space="preserve"> as the </w:t>
      </w:r>
      <w:r w:rsidR="0075248D">
        <w:rPr>
          <w:rFonts w:ascii="Times New Roman" w:eastAsia="Times New Roman" w:hAnsi="Times New Roman" w:cs="Times New Roman"/>
          <w:sz w:val="24"/>
          <w:szCs w:val="24"/>
        </w:rPr>
        <w:t>company under the cas</w:t>
      </w:r>
      <w:r w:rsidR="00027CA6">
        <w:rPr>
          <w:rFonts w:ascii="Times New Roman" w:eastAsia="Times New Roman" w:hAnsi="Times New Roman" w:cs="Times New Roman"/>
          <w:sz w:val="24"/>
          <w:szCs w:val="24"/>
        </w:rPr>
        <w:t>e study. T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>his will be followed by a deep analysis of the problems faced by the company throu</w:t>
      </w:r>
      <w:r w:rsidR="00F9253C">
        <w:rPr>
          <w:rFonts w:ascii="Times New Roman" w:eastAsia="Times New Roman" w:hAnsi="Times New Roman" w:cs="Times New Roman"/>
          <w:sz w:val="24"/>
          <w:szCs w:val="24"/>
        </w:rPr>
        <w:t>gh a conduction of PESTLE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F9253C">
        <w:rPr>
          <w:rFonts w:ascii="Times New Roman" w:eastAsia="Times New Roman" w:hAnsi="Times New Roman" w:cs="Times New Roman"/>
          <w:sz w:val="24"/>
          <w:szCs w:val="24"/>
        </w:rPr>
        <w:t>nalysis majoring on its external problems like rising costs of imported flowers due to taxations, declining footfall, weak technological presence and others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>. Subsequent sections will draw attention to alternative solutions</w:t>
      </w:r>
      <w:r w:rsidR="00E91473" w:rsidRPr="00027CA6">
        <w:rPr>
          <w:rFonts w:ascii="Times New Roman" w:eastAsia="Times New Roman" w:hAnsi="Times New Roman" w:cs="Times New Roman"/>
          <w:sz w:val="24"/>
          <w:szCs w:val="24"/>
        </w:rPr>
        <w:t xml:space="preserve"> based on </w:t>
      </w:r>
      <w:r w:rsidR="00F9253C">
        <w:rPr>
          <w:rFonts w:ascii="Times New Roman" w:eastAsia="Times New Roman" w:hAnsi="Times New Roman" w:cs="Times New Roman"/>
          <w:sz w:val="24"/>
          <w:szCs w:val="24"/>
        </w:rPr>
        <w:t>PMI MODEL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 xml:space="preserve"> and the report will conclude by suggesting a workable action plan</w:t>
      </w:r>
      <w:r w:rsidR="00E91473" w:rsidRPr="00027CA6">
        <w:rPr>
          <w:rFonts w:ascii="Times New Roman" w:eastAsia="Times New Roman" w:hAnsi="Times New Roman" w:cs="Times New Roman"/>
          <w:sz w:val="24"/>
          <w:szCs w:val="24"/>
        </w:rPr>
        <w:t xml:space="preserve"> based on </w:t>
      </w:r>
      <w:r w:rsidR="00E91473" w:rsidRPr="00F9253C">
        <w:rPr>
          <w:rFonts w:ascii="Times New Roman" w:eastAsia="Times New Roman" w:hAnsi="Times New Roman" w:cs="Times New Roman"/>
          <w:i/>
          <w:sz w:val="24"/>
          <w:szCs w:val="24"/>
        </w:rPr>
        <w:t>a</w:t>
      </w:r>
      <w:r w:rsidR="00F9253C" w:rsidRPr="00F9253C">
        <w:rPr>
          <w:rFonts w:ascii="Times New Roman" w:eastAsia="Times New Roman" w:hAnsi="Times New Roman" w:cs="Times New Roman"/>
          <w:i/>
          <w:sz w:val="24"/>
          <w:szCs w:val="24"/>
        </w:rPr>
        <w:t xml:space="preserve"> Plan and Do Strategy</w:t>
      </w:r>
      <w:r w:rsidR="00E91473" w:rsidRPr="00027CA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334F6" w:rsidRPr="00027CA6">
        <w:rPr>
          <w:rFonts w:ascii="Times New Roman" w:eastAsia="Times New Roman" w:hAnsi="Times New Roman" w:cs="Times New Roman"/>
          <w:sz w:val="24"/>
          <w:szCs w:val="24"/>
        </w:rPr>
        <w:t xml:space="preserve"> in  which implementation, monitoring and measure of the suggested remedies will be discussed</w:t>
      </w:r>
      <w:r w:rsidR="00E91473" w:rsidRPr="00027CA6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6334F6" w:rsidRDefault="006E6BAD" w:rsidP="0046053D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2. </w:t>
      </w:r>
      <w:r w:rsidR="006334F6" w:rsidRPr="006334F6">
        <w:rPr>
          <w:rFonts w:ascii="Times New Roman" w:eastAsia="Times New Roman" w:hAnsi="Times New Roman" w:cs="Times New Roman"/>
          <w:b/>
          <w:sz w:val="24"/>
          <w:szCs w:val="24"/>
        </w:rPr>
        <w:t xml:space="preserve">Brief </w:t>
      </w:r>
      <w:r w:rsidR="00A6101B" w:rsidRPr="006334F6">
        <w:rPr>
          <w:rFonts w:ascii="Times New Roman" w:eastAsia="Times New Roman" w:hAnsi="Times New Roman" w:cs="Times New Roman"/>
          <w:b/>
          <w:sz w:val="24"/>
          <w:szCs w:val="24"/>
        </w:rPr>
        <w:t>Background</w:t>
      </w:r>
      <w:r w:rsidR="006334F6" w:rsidRPr="006334F6">
        <w:rPr>
          <w:rFonts w:ascii="Times New Roman" w:eastAsia="Times New Roman" w:hAnsi="Times New Roman" w:cs="Times New Roman"/>
          <w:b/>
          <w:sz w:val="24"/>
          <w:szCs w:val="24"/>
        </w:rPr>
        <w:t xml:space="preserve"> Green Haven Florist</w:t>
      </w:r>
      <w:r w:rsidR="008603C8">
        <w:rPr>
          <w:rFonts w:ascii="Times New Roman" w:eastAsia="Times New Roman" w:hAnsi="Times New Roman" w:cs="Times New Roman"/>
          <w:b/>
          <w:sz w:val="24"/>
          <w:szCs w:val="24"/>
        </w:rPr>
        <w:t xml:space="preserve"> and their operations</w:t>
      </w:r>
    </w:p>
    <w:p w:rsidR="002C2604" w:rsidRDefault="000F48BF" w:rsidP="00106A92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Green Haven </w:t>
      </w:r>
      <w:r w:rsidR="00EA5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Florists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is a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small independent shop in Norwich founded in 2016 by partners Liam and Priya Patel</w:t>
      </w:r>
      <w:r w:rsidR="00663CD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In recent years the company </w:t>
      </w:r>
      <w:r w:rsidR="00B101A3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has had </w:t>
      </w:r>
      <w:r w:rsidR="00EA5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challenges;</w:t>
      </w:r>
      <w:r w:rsidR="00663CD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ales in the store have dropped by abou</w:t>
      </w:r>
      <w:r w:rsidR="00663CD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 30%, which is significant. T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he owners as mentioned </w:t>
      </w:r>
      <w:r w:rsidR="00EA502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earlier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have been dealing with rising costs as well as the new </w:t>
      </w:r>
      <w:r w:rsidR="00EA502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competition both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online and a couple of local florists that popped up ne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arby. The shop used to do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well because of its sustainable approach, the care put into each floral arrangement, and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its ties to the local community. However</w:t>
      </w:r>
      <w:r w:rsidR="00EA5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late</w:t>
      </w:r>
      <w:r w:rsidR="00EA50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ly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more customers are choosi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ng convenience over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personal t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ouch, o</w:t>
      </w:r>
      <w:r w:rsidR="00106A92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rdering online with a few clicks seems easier for many, and Green Haven hasn’t quite caught up with that shift.</w:t>
      </w:r>
    </w:p>
    <w:p w:rsidR="0044071C" w:rsidRDefault="006E6BAD" w:rsidP="002C2604">
      <w:pPr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 xml:space="preserve">3. </w:t>
      </w:r>
      <w:r w:rsidR="00A6101B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Explanation of the B</w:t>
      </w:r>
      <w:r w:rsidR="008603C8" w:rsidRPr="008603C8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usiness problem</w:t>
      </w:r>
      <w:r w:rsidR="00184D0C"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  <w:t>s based on PESTLE Analysis</w:t>
      </w:r>
    </w:p>
    <w:p w:rsidR="0044071C" w:rsidRPr="0044071C" w:rsidRDefault="00EA5022" w:rsidP="0044071C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Green Haven F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>lorist operates in a highly competitive retail market competing with many local and online retailers who are more agile and willing to quickly adapt</w:t>
      </w:r>
      <w:r w:rsidR="0044071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However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 xml:space="preserve"> for the survival of Green haven,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4071C">
        <w:rPr>
          <w:rFonts w:ascii="Times New Roman" w:hAnsi="Times New Roman" w:cs="Times New Roman"/>
          <w:sz w:val="24"/>
          <w:szCs w:val="24"/>
          <w:lang w:val="en-US"/>
        </w:rPr>
        <w:t xml:space="preserve">Liam and Priya 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>must adapt to many macro-en</w:t>
      </w:r>
      <w:r w:rsidR="0044071C">
        <w:rPr>
          <w:rFonts w:ascii="Times New Roman" w:hAnsi="Times New Roman" w:cs="Times New Roman"/>
          <w:sz w:val="24"/>
          <w:szCs w:val="24"/>
          <w:lang w:val="en-US"/>
        </w:rPr>
        <w:t xml:space="preserve">vironmental factors </w:t>
      </w:r>
      <w:r w:rsidR="00A6101B">
        <w:rPr>
          <w:rFonts w:ascii="Times New Roman" w:hAnsi="Times New Roman" w:cs="Times New Roman"/>
          <w:sz w:val="24"/>
          <w:szCs w:val="24"/>
          <w:lang w:val="en-US"/>
        </w:rPr>
        <w:t>surrounding</w:t>
      </w:r>
      <w:r w:rsidR="0044071C">
        <w:rPr>
          <w:rFonts w:ascii="Times New Roman" w:hAnsi="Times New Roman" w:cs="Times New Roman"/>
          <w:sz w:val="24"/>
          <w:szCs w:val="24"/>
          <w:lang w:val="en-US"/>
        </w:rPr>
        <w:t xml:space="preserve"> their 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>business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for its success and one </w:t>
      </w:r>
      <w:r w:rsidR="0044071C">
        <w:rPr>
          <w:rFonts w:ascii="Times New Roman" w:hAnsi="Times New Roman" w:cs="Times New Roman"/>
          <w:sz w:val="24"/>
          <w:szCs w:val="24"/>
          <w:lang w:val="en-US"/>
        </w:rPr>
        <w:t xml:space="preserve">way of looking at 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>these chal</w:t>
      </w:r>
      <w:r>
        <w:rPr>
          <w:rFonts w:ascii="Times New Roman" w:hAnsi="Times New Roman" w:cs="Times New Roman"/>
          <w:sz w:val="24"/>
          <w:szCs w:val="24"/>
          <w:lang w:val="en-US"/>
        </w:rPr>
        <w:t>lenges is through the uses of a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 xml:space="preserve"> PESTLE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analysis frame work</w:t>
      </w:r>
      <w:r w:rsidR="0044071C" w:rsidRPr="0044071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44071C" w:rsidRPr="0044071C" w:rsidRDefault="0044071C" w:rsidP="0044071C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44071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PESTLE Analysis</w:t>
      </w:r>
    </w:p>
    <w:p w:rsidR="0044071C" w:rsidRDefault="0044071C" w:rsidP="002C2604">
      <w:pPr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  <w:r w:rsidRPr="0044071C">
        <w:rPr>
          <w:rFonts w:ascii="Times New Roman" w:eastAsia="Times New Roman" w:hAnsi="Times New Roman" w:cs="Times New Roman"/>
          <w:b/>
          <w:noProof/>
          <w:color w:val="000000"/>
          <w:sz w:val="24"/>
          <w:szCs w:val="24"/>
          <w:lang w:eastAsia="en-GB"/>
        </w:rPr>
        <w:lastRenderedPageBreak/>
        <w:drawing>
          <wp:inline distT="0" distB="0" distL="0" distR="0">
            <wp:extent cx="5126182" cy="2530779"/>
            <wp:effectExtent l="0" t="0" r="0" b="3175"/>
            <wp:docPr id="1" name="Picture 5" descr="Pestle Analysis Stock Illustrations – 896 Pestle Analysis Stock  Illustrations, Vectors &amp; Clipart - Dreamsti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Pestle Analysis Stock Illustrations – 896 Pestle Analysis Stock  Illustrations, Vectors &amp; Clipart - Dreamstim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0351" cy="2532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97A5C" w:rsidRPr="0044071C" w:rsidRDefault="00297A5C" w:rsidP="002C2604">
      <w:pPr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  <w:lang w:eastAsia="en-GB"/>
        </w:rPr>
      </w:pPr>
    </w:p>
    <w:p w:rsidR="00297A5C" w:rsidRPr="00297A5C" w:rsidRDefault="00297A5C" w:rsidP="00297A5C">
      <w:pPr>
        <w:pStyle w:val="ListParagraph"/>
        <w:numPr>
          <w:ilvl w:val="0"/>
          <w:numId w:val="3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97A5C">
        <w:rPr>
          <w:rFonts w:ascii="Times New Roman" w:hAnsi="Times New Roman" w:cs="Times New Roman"/>
          <w:b/>
          <w:bCs/>
          <w:sz w:val="24"/>
          <w:szCs w:val="24"/>
          <w:lang w:val="en-US"/>
        </w:rPr>
        <w:t>Political: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Post-Brexit changes in trade policies made the su</w:t>
      </w:r>
      <w:r>
        <w:rPr>
          <w:rFonts w:ascii="Times New Roman" w:hAnsi="Times New Roman" w:cs="Times New Roman"/>
          <w:sz w:val="24"/>
          <w:szCs w:val="24"/>
          <w:lang w:val="en-US"/>
        </w:rPr>
        <w:t>pply chain more complex for Green haven florist especially in terms of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UK Import tariffs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Costs have gone up a lot, especially for imported fl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owers and sustainable </w:t>
      </w:r>
      <w:r w:rsidR="00A6101B">
        <w:rPr>
          <w:rFonts w:ascii="Times New Roman" w:eastAsia="Times New Roman" w:hAnsi="Times New Roman" w:cs="Times New Roman"/>
          <w:color w:val="000000"/>
          <w:sz w:val="24"/>
          <w:szCs w:val="24"/>
        </w:rPr>
        <w:t>packaging;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this could be partly due to rising taxes </w:t>
      </w:r>
      <w:r w:rsidR="00A6101B" w:rsidRPr="00297A5C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A6101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101B" w:rsidRPr="00297A5C">
        <w:rPr>
          <w:rFonts w:ascii="Times New Roman" w:hAnsi="Times New Roman" w:cs="Times New Roman"/>
          <w:sz w:val="24"/>
          <w:szCs w:val="24"/>
          <w:lang w:val="en-US"/>
        </w:rPr>
        <w:t>more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rigid regulations greatly impacting the business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297A5C" w:rsidRPr="00297A5C" w:rsidRDefault="00297A5C" w:rsidP="00297A5C">
      <w:pPr>
        <w:pStyle w:val="ListParagraph"/>
        <w:numPr>
          <w:ilvl w:val="0"/>
          <w:numId w:val="3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297A5C">
        <w:rPr>
          <w:rFonts w:ascii="Times New Roman" w:hAnsi="Times New Roman" w:cs="Times New Roman"/>
          <w:b/>
          <w:bCs/>
          <w:sz w:val="24"/>
          <w:szCs w:val="24"/>
          <w:lang w:val="en-US"/>
        </w:rPr>
        <w:t>Economic: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Inflation, and the rising cost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of raw materials threaten Green Haven Florist yet they had build a name for themselves for eco-friendly packaging. 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6101B" w:rsidRPr="00297A5C">
        <w:rPr>
          <w:rFonts w:ascii="Times New Roman" w:hAnsi="Times New Roman" w:cs="Times New Roman"/>
          <w:sz w:val="24"/>
          <w:szCs w:val="24"/>
          <w:lang w:val="en-US"/>
        </w:rPr>
        <w:t>Low-price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strategy Economic slowdowns may increase the demand for discount retailers but, in the aggregate, reduce the overall level of consumer spending</w:t>
      </w:r>
      <w:r w:rsidR="00E0796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297A5C">
        <w:rPr>
          <w:rFonts w:ascii="Times New Roman" w:eastAsia="Times New Roman" w:hAnsi="Times New Roman" w:cs="Times New Roman"/>
          <w:sz w:val="24"/>
          <w:szCs w:val="24"/>
          <w:lang w:val="en-US"/>
        </w:rPr>
        <w:t>(Zigu, 2020)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297A5C" w:rsidRPr="00297A5C" w:rsidRDefault="00297A5C" w:rsidP="00297A5C">
      <w:pPr>
        <w:pStyle w:val="ListParagraph"/>
        <w:numPr>
          <w:ilvl w:val="0"/>
          <w:numId w:val="3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297A5C">
        <w:rPr>
          <w:rFonts w:ascii="Times New Roman" w:hAnsi="Times New Roman" w:cs="Times New Roman"/>
          <w:b/>
          <w:bCs/>
          <w:sz w:val="24"/>
          <w:szCs w:val="24"/>
          <w:lang w:val="en-US"/>
        </w:rPr>
        <w:t>Social: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Changing preference of</w:t>
      </w:r>
      <w:r w:rsidR="00E0796C">
        <w:rPr>
          <w:rFonts w:ascii="Times New Roman" w:hAnsi="Times New Roman" w:cs="Times New Roman"/>
          <w:sz w:val="24"/>
          <w:szCs w:val="24"/>
          <w:lang w:val="en-US"/>
        </w:rPr>
        <w:t xml:space="preserve"> the consumers towards convenient online purchase greatly impacted Green </w:t>
      </w:r>
      <w:r w:rsidR="00D30A65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E0796C">
        <w:rPr>
          <w:rFonts w:ascii="Times New Roman" w:hAnsi="Times New Roman" w:cs="Times New Roman"/>
          <w:sz w:val="24"/>
          <w:szCs w:val="24"/>
          <w:lang w:val="en-US"/>
        </w:rPr>
        <w:t>aven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64F86">
        <w:rPr>
          <w:rFonts w:ascii="Times New Roman" w:hAnsi="Times New Roman" w:cs="Times New Roman"/>
          <w:sz w:val="24"/>
          <w:szCs w:val="24"/>
          <w:lang w:val="en-US"/>
        </w:rPr>
        <w:t xml:space="preserve">The declining customer footfall impacted sales at the shop. </w:t>
      </w:r>
      <w:r w:rsidR="00E0796C">
        <w:rPr>
          <w:rFonts w:ascii="Times New Roman" w:hAnsi="Times New Roman" w:cs="Times New Roman"/>
          <w:sz w:val="24"/>
          <w:szCs w:val="24"/>
          <w:lang w:val="en-US"/>
        </w:rPr>
        <w:t xml:space="preserve">The high street advantage which Green haven had totally collapsed due to massive closure of shops hence. </w:t>
      </w:r>
      <w:r w:rsidR="00E0796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r w:rsidR="00E0796C" w:rsidRPr="006E6BAD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social interaction</w:t>
      </w:r>
      <w:r w:rsidR="00E0796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vibe that used to be on high street is no longer there because customers now prefer shopping on line.</w:t>
      </w:r>
      <w:r w:rsidR="00E0796C"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This has directly contributed to about a 30% drop in in-store sales,</w:t>
      </w:r>
      <w:r w:rsidR="00E0796C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impacting directly on their major revenues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297A5C" w:rsidRPr="00297A5C" w:rsidRDefault="00E0796C" w:rsidP="00297A5C">
      <w:pPr>
        <w:pStyle w:val="ListParagraph"/>
        <w:numPr>
          <w:ilvl w:val="0"/>
          <w:numId w:val="3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Technological</w:t>
      </w:r>
      <w:r w:rsidR="00297A5C" w:rsidRPr="00297A5C">
        <w:rPr>
          <w:rFonts w:ascii="Times New Roman" w:hAnsi="Times New Roman" w:cs="Times New Roman"/>
          <w:b/>
          <w:bCs/>
          <w:sz w:val="24"/>
          <w:szCs w:val="24"/>
          <w:lang w:val="en-US"/>
        </w:rPr>
        <w:t>:</w:t>
      </w:r>
      <w:r w:rsidR="00297A5C"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E-commerce and digital marketing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and Content Creation platforms</w:t>
      </w:r>
      <w:r w:rsidR="00297A5C"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are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on the rise, putting pressure on owners Liam and Priya to adapt to this </w:t>
      </w:r>
      <w:r w:rsidR="00297A5C"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model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297A5C"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digital transformation.</w:t>
      </w:r>
      <w:r w:rsidR="00D30A65" w:rsidRPr="00D30A6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D30A65"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Online sales have increased slightly</w:t>
      </w:r>
      <w:r w:rsidR="00D30A6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lately</w:t>
      </w:r>
      <w:r w:rsidR="00D30A65"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, but the website still feels outdated, delivery options are limited, and digital marketing isn’t consistent.</w:t>
      </w:r>
      <w:r w:rsidR="00E33E5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Customers are reporting complications in access the website hence making it difficult to access.</w:t>
      </w:r>
    </w:p>
    <w:p w:rsidR="00297A5C" w:rsidRPr="00297A5C" w:rsidRDefault="00297A5C" w:rsidP="00297A5C">
      <w:pPr>
        <w:pStyle w:val="ListParagraph"/>
        <w:numPr>
          <w:ilvl w:val="0"/>
          <w:numId w:val="3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297A5C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Environmental: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Sustainability is hig</w:t>
      </w:r>
      <w:r w:rsidR="00E0796C">
        <w:rPr>
          <w:rFonts w:ascii="Times New Roman" w:hAnsi="Times New Roman" w:cs="Times New Roman"/>
          <w:sz w:val="24"/>
          <w:szCs w:val="24"/>
          <w:lang w:val="en-US"/>
        </w:rPr>
        <w:t>h on consumers' agendas and Green hav</w:t>
      </w:r>
      <w:r w:rsidR="00D30A65">
        <w:rPr>
          <w:rFonts w:ascii="Times New Roman" w:hAnsi="Times New Roman" w:cs="Times New Roman"/>
          <w:sz w:val="24"/>
          <w:szCs w:val="24"/>
          <w:lang w:val="en-US"/>
        </w:rPr>
        <w:t>en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is under pressure to reduce packaging waste, implement responsible sourcing, and lower its carbon footprint.</w:t>
      </w:r>
    </w:p>
    <w:p w:rsidR="00297A5C" w:rsidRPr="00297A5C" w:rsidRDefault="00297A5C" w:rsidP="00297A5C">
      <w:pPr>
        <w:pStyle w:val="ListParagraph"/>
        <w:numPr>
          <w:ilvl w:val="0"/>
          <w:numId w:val="3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297A5C">
        <w:rPr>
          <w:rFonts w:ascii="Times New Roman" w:hAnsi="Times New Roman" w:cs="Times New Roman"/>
          <w:b/>
          <w:bCs/>
          <w:sz w:val="24"/>
          <w:szCs w:val="24"/>
          <w:lang w:val="en-US"/>
        </w:rPr>
        <w:t>Legal: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Operating costs are increased </w:t>
      </w:r>
      <w:r w:rsidR="00D30A65">
        <w:rPr>
          <w:rFonts w:ascii="Times New Roman" w:hAnsi="Times New Roman" w:cs="Times New Roman"/>
          <w:sz w:val="24"/>
          <w:szCs w:val="24"/>
          <w:lang w:val="en-US"/>
        </w:rPr>
        <w:t xml:space="preserve">due to stringent labor and immigration laws pertaining workers especially this post Brexit period and new parliamentary 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 xml:space="preserve"> regulations, and data protection laws </w:t>
      </w:r>
      <w:r w:rsidRPr="00297A5C">
        <w:rPr>
          <w:rFonts w:ascii="Times New Roman" w:eastAsia="Times New Roman" w:hAnsi="Times New Roman" w:cs="Times New Roman"/>
          <w:sz w:val="24"/>
          <w:szCs w:val="24"/>
          <w:lang w:val="en-US"/>
        </w:rPr>
        <w:t>(Zigu, 2020)</w:t>
      </w:r>
      <w:r w:rsidRPr="00297A5C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106A92" w:rsidRPr="00106A92" w:rsidRDefault="00106A92" w:rsidP="00106A92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06A92" w:rsidRPr="00106A92" w:rsidRDefault="00106A92" w:rsidP="00106A92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All these problems together make the long-term future of the business uncertain unless Liam and Priya take decisive steps. At the same time, this is an opportunity to rethink how the shop operates in a way that respects its values while also meetin</w:t>
      </w:r>
      <w:r w:rsidR="0027205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g modern customer </w:t>
      </w:r>
      <w:r w:rsidR="00A6101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expectations </w:t>
      </w:r>
      <w:r w:rsidR="00A6101B"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even</w:t>
      </w: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if figuring out the right approach is a little complicated.</w:t>
      </w:r>
    </w:p>
    <w:p w:rsidR="00106A92" w:rsidRPr="00106A92" w:rsidRDefault="00A6101B" w:rsidP="00106A92">
      <w:pPr>
        <w:spacing w:before="360" w:after="80" w:line="36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4</w:t>
      </w:r>
      <w:r w:rsidRPr="00106A92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. Two</w:t>
      </w:r>
      <w:r w:rsidR="00106A92" w:rsidRPr="00106A92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 xml:space="preserve"> Alternative Solutions</w:t>
      </w:r>
    </w:p>
    <w:p w:rsidR="00106A92" w:rsidRPr="00106A92" w:rsidRDefault="00106A92" w:rsidP="00106A92">
      <w:pPr>
        <w:spacing w:before="240" w:after="240" w:line="36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Based on the problem analysis, there are two strategic solutions worth considering</w:t>
      </w:r>
      <w:r w:rsidR="002C260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based on plan and do strategy because without implementation of the plan </w:t>
      </w:r>
      <w:r w:rsidR="00A6101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it’s</w:t>
      </w:r>
      <w:r w:rsidR="002C260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as simple as no plan at all</w:t>
      </w:r>
    </w:p>
    <w:p w:rsidR="00106A92" w:rsidRPr="00106A92" w:rsidRDefault="00106A92" w:rsidP="00106A92">
      <w:pPr>
        <w:spacing w:before="240" w:after="240" w:line="36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06A92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Solution A:</w:t>
      </w: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Develop a Modern E-Commerce Platform with Improved Delivery Options</w:t>
      </w: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br/>
        <w:t xml:space="preserve"> This would involve rebuilding the website, enabling real-time ordering, offering same-day or next-day delivery where possible, and maybe adding subscription services for regular customers.</w:t>
      </w:r>
    </w:p>
    <w:p w:rsidR="00106A92" w:rsidRPr="00106A92" w:rsidRDefault="00106A92" w:rsidP="00106A92">
      <w:pPr>
        <w:spacing w:before="240" w:after="240" w:line="36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Benefits include:</w:t>
      </w:r>
    </w:p>
    <w:p w:rsidR="00106A92" w:rsidRPr="00106A92" w:rsidRDefault="00106A92" w:rsidP="00106A92">
      <w:pPr>
        <w:pStyle w:val="ListParagraph"/>
        <w:numPr>
          <w:ilvl w:val="0"/>
          <w:numId w:val="19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Greater reach beyond areas where footfall is dropping.</w:t>
      </w:r>
    </w:p>
    <w:p w:rsidR="00106A92" w:rsidRPr="00106A92" w:rsidRDefault="00106A92" w:rsidP="00106A92">
      <w:pPr>
        <w:pStyle w:val="ListParagraph"/>
        <w:numPr>
          <w:ilvl w:val="0"/>
          <w:numId w:val="19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Better competition with online florists.</w:t>
      </w:r>
    </w:p>
    <w:p w:rsidR="00106A92" w:rsidRPr="00106A92" w:rsidRDefault="00106A92" w:rsidP="00106A92">
      <w:pPr>
        <w:pStyle w:val="ListParagraph"/>
        <w:numPr>
          <w:ilvl w:val="0"/>
          <w:numId w:val="19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Improved customer experience and convenience.</w:t>
      </w:r>
    </w:p>
    <w:p w:rsidR="00106A92" w:rsidRPr="00106A92" w:rsidRDefault="00106A92" w:rsidP="00106A92">
      <w:pPr>
        <w:pStyle w:val="ListParagraph"/>
        <w:numPr>
          <w:ilvl w:val="0"/>
          <w:numId w:val="19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New revenue streams, such as subscrip</w:t>
      </w:r>
      <w:r w:rsidR="00272050">
        <w:rPr>
          <w:rFonts w:ascii="Times New Roman" w:eastAsia="Times New Roman" w:hAnsi="Times New Roman" w:cs="Times New Roman"/>
          <w:color w:val="000000"/>
          <w:sz w:val="24"/>
          <w:szCs w:val="24"/>
        </w:rPr>
        <w:t>tions or personalized bundles.</w:t>
      </w:r>
    </w:p>
    <w:p w:rsidR="00106A92" w:rsidRPr="00106A92" w:rsidRDefault="00106A92" w:rsidP="00106A92">
      <w:pPr>
        <w:spacing w:before="240" w:after="240" w:line="36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06A92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Solution B:</w:t>
      </w: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Create Community-Centred Workshops and In-Store Experiences</w:t>
      </w: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br/>
        <w:t xml:space="preserve"> This would involve running workshops (floral arrangement classes, sustainability sessions), hosting local events, collaborating with artists or small businesses, and generally making the shop a place people want to spend time.</w:t>
      </w:r>
    </w:p>
    <w:p w:rsidR="00106A92" w:rsidRPr="00106A92" w:rsidRDefault="00106A92" w:rsidP="00106A92">
      <w:pPr>
        <w:spacing w:before="240" w:after="240" w:line="36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Benefits include:</w:t>
      </w:r>
    </w:p>
    <w:p w:rsidR="00106A92" w:rsidRPr="00106A92" w:rsidRDefault="00106A92" w:rsidP="00106A92">
      <w:pPr>
        <w:pStyle w:val="ListParagraph"/>
        <w:numPr>
          <w:ilvl w:val="0"/>
          <w:numId w:val="20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Increases foot traffic naturally.</w:t>
      </w:r>
    </w:p>
    <w:p w:rsidR="00106A92" w:rsidRPr="00106A92" w:rsidRDefault="00106A92" w:rsidP="00106A92">
      <w:pPr>
        <w:pStyle w:val="ListParagraph"/>
        <w:numPr>
          <w:ilvl w:val="0"/>
          <w:numId w:val="20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Differentiates Green Haven from online competitors.</w:t>
      </w:r>
    </w:p>
    <w:p w:rsidR="00106A92" w:rsidRPr="00106A92" w:rsidRDefault="00106A92" w:rsidP="00106A92">
      <w:pPr>
        <w:pStyle w:val="ListParagraph"/>
        <w:numPr>
          <w:ilvl w:val="0"/>
          <w:numId w:val="20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Builds community loyalty over time.</w:t>
      </w:r>
    </w:p>
    <w:p w:rsidR="00106A92" w:rsidRPr="00106A92" w:rsidRDefault="00106A92" w:rsidP="00106A92">
      <w:pPr>
        <w:pStyle w:val="ListParagraph"/>
        <w:numPr>
          <w:ilvl w:val="0"/>
          <w:numId w:val="20"/>
        </w:numPr>
        <w:spacing w:before="240" w:after="240" w:line="360" w:lineRule="auto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106A92">
        <w:rPr>
          <w:rFonts w:ascii="Times New Roman" w:eastAsia="Times New Roman" w:hAnsi="Times New Roman" w:cs="Times New Roman"/>
          <w:color w:val="000000"/>
          <w:sz w:val="24"/>
          <w:szCs w:val="24"/>
        </w:rPr>
        <w:t>Uses existing space and creative expertise effectively.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06A92" w:rsidRPr="00106A92" w:rsidRDefault="00272050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="00106A92" w:rsidRPr="00106A92">
        <w:rPr>
          <w:rFonts w:ascii="Times New Roman" w:hAnsi="Times New Roman" w:cs="Times New Roman"/>
          <w:b/>
          <w:bCs/>
          <w:sz w:val="24"/>
          <w:szCs w:val="24"/>
        </w:rPr>
        <w:t>.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06A92" w:rsidRPr="00106A92">
        <w:rPr>
          <w:rFonts w:ascii="Times New Roman" w:hAnsi="Times New Roman" w:cs="Times New Roman"/>
          <w:b/>
          <w:bCs/>
          <w:sz w:val="24"/>
          <w:szCs w:val="24"/>
        </w:rPr>
        <w:t>Evaluation of the solutions using (PMI)</w:t>
      </w:r>
    </w:p>
    <w:tbl>
      <w:tblPr>
        <w:tblStyle w:val="TableGrid"/>
        <w:tblW w:w="0" w:type="auto"/>
        <w:tblLook w:val="04A0"/>
      </w:tblPr>
      <w:tblGrid>
        <w:gridCol w:w="3005"/>
        <w:gridCol w:w="2944"/>
        <w:gridCol w:w="3067"/>
      </w:tblGrid>
      <w:tr w:rsidR="00106A92" w:rsidRPr="00106A92" w:rsidTr="006E6BAD">
        <w:tc>
          <w:tcPr>
            <w:tcW w:w="3005" w:type="dxa"/>
          </w:tcPr>
          <w:p w:rsidR="00106A92" w:rsidRPr="00272050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Criteria </w:t>
            </w:r>
          </w:p>
        </w:tc>
        <w:tc>
          <w:tcPr>
            <w:tcW w:w="2944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>Solution A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, develop modern E commerce platform and delivery expansion </w:t>
            </w:r>
          </w:p>
        </w:tc>
        <w:tc>
          <w:tcPr>
            <w:tcW w:w="3067" w:type="dxa"/>
          </w:tcPr>
          <w:p w:rsidR="00106A92" w:rsidRPr="00106A92" w:rsidRDefault="00272050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>Solution B</w:t>
            </w:r>
            <w:r w:rsidR="00106A92" w:rsidRPr="00106A92">
              <w:rPr>
                <w:rFonts w:ascii="Times New Roman" w:hAnsi="Times New Roman" w:cs="Times New Roman"/>
                <w:sz w:val="24"/>
                <w:szCs w:val="24"/>
              </w:rPr>
              <w:t>: community workshops  and in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06A92"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store experiences </w:t>
            </w:r>
          </w:p>
        </w:tc>
      </w:tr>
      <w:tr w:rsidR="00106A92" w:rsidRPr="00106A92" w:rsidTr="006E6BAD">
        <w:tc>
          <w:tcPr>
            <w:tcW w:w="3005" w:type="dxa"/>
          </w:tcPr>
          <w:p w:rsidR="00106A92" w:rsidRPr="00272050" w:rsidRDefault="00272050" w:rsidP="00106A92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>P</w:t>
            </w:r>
            <w:r w:rsidR="00106A92"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>ositive</w:t>
            </w:r>
          </w:p>
        </w:tc>
        <w:tc>
          <w:tcPr>
            <w:tcW w:w="2944" w:type="dxa"/>
          </w:tcPr>
          <w:p w:rsidR="00106A92" w:rsidRPr="00106A92" w:rsidRDefault="00106A92" w:rsidP="00106A92">
            <w:pPr>
              <w:spacing w:after="80" w:line="360" w:lineRule="auto"/>
              <w:textAlignment w:val="baseline"/>
              <w:outlineLvl w:val="1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• Expands customer reach beyond declining high street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Directly addresses customer complaints about outdated website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Enables subscription services (steady revenue)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Competes more effectively with online florists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Supports long-term growth</w:t>
            </w:r>
          </w:p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67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• Enhances local brand identity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Strengthens community relationships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Low cost to implement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Differentiates from online-only competitors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Uses existing creative skills</w:t>
            </w:r>
          </w:p>
        </w:tc>
      </w:tr>
      <w:tr w:rsidR="00106A92" w:rsidRPr="00106A92" w:rsidTr="006E6BAD">
        <w:tc>
          <w:tcPr>
            <w:tcW w:w="3005" w:type="dxa"/>
          </w:tcPr>
          <w:p w:rsidR="00106A92" w:rsidRPr="00272050" w:rsidRDefault="00272050" w:rsidP="00106A92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>M</w:t>
            </w:r>
            <w:r w:rsidR="00106A92"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t>inuses</w:t>
            </w:r>
          </w:p>
        </w:tc>
        <w:tc>
          <w:tcPr>
            <w:tcW w:w="2944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• High upfront costs (website development, setup fees)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Requires digital skills that owners currently lack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More operational complexity (delivery scheduling)</w:t>
            </w:r>
          </w:p>
        </w:tc>
        <w:tc>
          <w:tcPr>
            <w:tcW w:w="3067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• Relies heavily on declining footfall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Revenue potential limited and inconsistent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Does not address main customer complaints (website/delivery)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 xml:space="preserve">• Vulnerable to local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competition and economic downturns</w:t>
            </w:r>
          </w:p>
        </w:tc>
      </w:tr>
      <w:tr w:rsidR="00106A92" w:rsidRPr="00106A92" w:rsidTr="006E6BAD">
        <w:tc>
          <w:tcPr>
            <w:tcW w:w="3005" w:type="dxa"/>
          </w:tcPr>
          <w:p w:rsidR="00106A92" w:rsidRPr="00272050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272050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>interesting</w:t>
            </w:r>
          </w:p>
        </w:tc>
        <w:tc>
          <w:tcPr>
            <w:tcW w:w="2944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• Subscription bundles could create predictable monthly revenue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Customer data (analytics) can guide future marketing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Potential for automated reminders (anniversaries, holidays)</w:t>
            </w:r>
          </w:p>
        </w:tc>
        <w:tc>
          <w:tcPr>
            <w:tcW w:w="3067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• Opportunity for collaborations with local artists or eco-groups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Can create local brand loyalty and word-of-mouth marketing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br/>
              <w:t>• Possible media interest in sustainability workshops</w:t>
            </w:r>
          </w:p>
        </w:tc>
      </w:tr>
    </w:tbl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5.</w:t>
      </w:r>
      <w:r w:rsidR="00385C5B">
        <w:rPr>
          <w:rFonts w:ascii="Times New Roman" w:hAnsi="Times New Roman" w:cs="Times New Roman"/>
          <w:b/>
          <w:bCs/>
          <w:sz w:val="24"/>
          <w:szCs w:val="24"/>
        </w:rPr>
        <w:t xml:space="preserve">1 </w:t>
      </w:r>
      <w:r w:rsidRPr="00106A92">
        <w:rPr>
          <w:rFonts w:ascii="Times New Roman" w:hAnsi="Times New Roman" w:cs="Times New Roman"/>
          <w:b/>
          <w:bCs/>
          <w:sz w:val="24"/>
          <w:szCs w:val="24"/>
        </w:rPr>
        <w:t>Selecting the Most Appropriate Solution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After reviewing both options, developing a modern e-commerce platform seems like the stronger choice, at least for now. It addresses the main challenges better than workshops, though nothing is ever perfect.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Aligns with Changing Consumer Behaviour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Customer habits are shifting toward</w:t>
      </w:r>
      <w:r w:rsidR="00385C5B">
        <w:rPr>
          <w:rFonts w:ascii="Times New Roman" w:hAnsi="Times New Roman" w:cs="Times New Roman"/>
          <w:sz w:val="24"/>
          <w:szCs w:val="24"/>
        </w:rPr>
        <w:t>s</w:t>
      </w:r>
      <w:r w:rsidRPr="00106A92">
        <w:rPr>
          <w:rFonts w:ascii="Times New Roman" w:hAnsi="Times New Roman" w:cs="Times New Roman"/>
          <w:sz w:val="24"/>
          <w:szCs w:val="24"/>
        </w:rPr>
        <w:t xml:space="preserve"> convenience, digital ordering, and flexible delivery. Workshops might attract some people, but they don’t tackle this bigger change. A modern online platform seems to match what most customers actually want.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Stronger Long-Term Revenue Potential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E-commerce opens up ways to grow revenue, including:</w:t>
      </w:r>
    </w:p>
    <w:p w:rsidR="00106A92" w:rsidRPr="00106A92" w:rsidRDefault="00106A92" w:rsidP="00106A92">
      <w:pPr>
        <w:pStyle w:val="ListParagraph"/>
        <w:numPr>
          <w:ilvl w:val="0"/>
          <w:numId w:val="21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regional delivery,</w:t>
      </w:r>
    </w:p>
    <w:p w:rsidR="00106A92" w:rsidRPr="00106A92" w:rsidRDefault="00106A92" w:rsidP="00106A92">
      <w:pPr>
        <w:pStyle w:val="ListParagraph"/>
        <w:numPr>
          <w:ilvl w:val="0"/>
          <w:numId w:val="21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subscriptions,</w:t>
      </w:r>
    </w:p>
    <w:p w:rsidR="00106A92" w:rsidRPr="00106A92" w:rsidRDefault="00106A92" w:rsidP="00106A92">
      <w:pPr>
        <w:pStyle w:val="ListParagraph"/>
        <w:numPr>
          <w:ilvl w:val="0"/>
          <w:numId w:val="21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corporate accounts, and</w:t>
      </w:r>
    </w:p>
    <w:p w:rsidR="00106A92" w:rsidRPr="00106A92" w:rsidRDefault="00A6101B" w:rsidP="00106A92">
      <w:pPr>
        <w:pStyle w:val="ListParagraph"/>
        <w:numPr>
          <w:ilvl w:val="0"/>
          <w:numId w:val="21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Seasonal</w:t>
      </w:r>
      <w:r w:rsidR="00106A92" w:rsidRPr="00106A92">
        <w:rPr>
          <w:rFonts w:ascii="Times New Roman" w:hAnsi="Times New Roman" w:cs="Times New Roman"/>
          <w:sz w:val="24"/>
          <w:szCs w:val="24"/>
        </w:rPr>
        <w:t xml:space="preserve"> online campaigns.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Workshops bring in limited or inconsistent revenue and rely on local footfall, which is dropping. So while they help a little, they probably won’t support long-term growth in the same way.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Addresses Customer Feedback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lastRenderedPageBreak/>
        <w:t>Some customers mentioned frustrations with the outdated website and limited delivery options. Solution A tackles these issues directly, making it the more practical choice in practice. It will still need monitoring once rolled out, because changes don’t always go perfectly.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For all these reasons, a modern e-commerce platform seems like the right step, even if workshops are added later to complement it.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06A92" w:rsidRPr="00106A92" w:rsidRDefault="00385C5B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6. Risk A</w:t>
      </w:r>
      <w:r w:rsidR="00106A92" w:rsidRPr="00106A92">
        <w:rPr>
          <w:rFonts w:ascii="Times New Roman" w:hAnsi="Times New Roman" w:cs="Times New Roman"/>
          <w:b/>
          <w:bCs/>
          <w:sz w:val="24"/>
          <w:szCs w:val="24"/>
        </w:rPr>
        <w:t xml:space="preserve">nalysis </w:t>
      </w:r>
    </w:p>
    <w:tbl>
      <w:tblPr>
        <w:tblStyle w:val="TableGrid"/>
        <w:tblW w:w="0" w:type="auto"/>
        <w:tblLook w:val="04A0"/>
      </w:tblPr>
      <w:tblGrid>
        <w:gridCol w:w="1536"/>
        <w:gridCol w:w="1523"/>
        <w:gridCol w:w="1503"/>
        <w:gridCol w:w="1503"/>
        <w:gridCol w:w="1503"/>
        <w:gridCol w:w="1670"/>
      </w:tblGrid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risk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Description 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likelihood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impact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Overall risk level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Mitigation strategy 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financial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Website upgrade and system development may exceed </w:t>
            </w:r>
            <w:r w:rsidR="00A6101B" w:rsidRPr="00106A92">
              <w:rPr>
                <w:rFonts w:ascii="Times New Roman" w:hAnsi="Times New Roman" w:cs="Times New Roman"/>
                <w:sz w:val="24"/>
                <w:szCs w:val="24"/>
              </w:rPr>
              <w:t>budget subscription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 system and delivery integration may add extra costs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High 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Set a fixed budget use phased </w:t>
            </w:r>
            <w:r w:rsidR="00A6101B" w:rsidRPr="00106A92">
              <w:rPr>
                <w:rFonts w:ascii="Times New Roman" w:hAnsi="Times New Roman" w:cs="Times New Roman"/>
                <w:sz w:val="24"/>
                <w:szCs w:val="24"/>
              </w:rPr>
              <w:t>development choose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 competitively priced developers apply cost-monitoring at each stage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Skills gap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Liam and Priya may lack technical expertise to manage digital platform, analytics, and digital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marketing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high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Medium 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High 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Provide digital training; outsource certain tasks (SEO, ads)create simple backend system</w:t>
            </w:r>
            <w:r w:rsidR="00385C5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use automated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tools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Operational 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Delivery system may be difficult to manage during peak seasons (Mother’s Day, Valentine’s Day)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Medium 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High 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Partner with a local courier service</w:t>
            </w:r>
            <w:r w:rsidR="00385C5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introduce delivery boundaries; implement capacity limits during peak times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Customer experience 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Website may have glitches or slow loading times, leading to abandoned carts or negative reviews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Conduct user testing before launch; use reliable hosting; fix issues via soft launch regular maintenance schedule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Competition 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Competitors may react by improving their websites or reducing prices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A6101B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Emphasize</w:t>
            </w:r>
            <w:r w:rsidR="00106A92"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 Green Haven’s sustainability and bespoke services offer loyalty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subscriptions highlight</w:t>
            </w:r>
            <w:r w:rsidR="00106A92"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 unique eco-friendly identity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Supply </w:t>
            </w: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chain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Higher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demand from online orders may increase strain on suppliers who already face rising costs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low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Build 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relationships with local growers diversify suppliers plan weekly stock forecasting</w:t>
            </w:r>
          </w:p>
        </w:tc>
      </w:tr>
      <w:tr w:rsidR="00106A92" w:rsidRPr="00106A92" w:rsidTr="006E6BAD"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Time management </w:t>
            </w:r>
          </w:p>
        </w:tc>
        <w:tc>
          <w:tcPr>
            <w:tcW w:w="1502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Owners may become overwhelmed balancing shop duties with digital operations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>Medium</w:t>
            </w:r>
          </w:p>
        </w:tc>
        <w:tc>
          <w:tcPr>
            <w:tcW w:w="1503" w:type="dxa"/>
          </w:tcPr>
          <w:p w:rsidR="00106A92" w:rsidRPr="00106A92" w:rsidRDefault="00106A92" w:rsidP="00106A9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Use scheduling tools divide </w:t>
            </w:r>
            <w:r w:rsidR="00A6101B" w:rsidRPr="00106A92">
              <w:rPr>
                <w:rFonts w:ascii="Times New Roman" w:hAnsi="Times New Roman" w:cs="Times New Roman"/>
                <w:sz w:val="24"/>
                <w:szCs w:val="24"/>
              </w:rPr>
              <w:t>responsibilities consider</w:t>
            </w:r>
            <w:r w:rsidRPr="00106A92">
              <w:rPr>
                <w:rFonts w:ascii="Times New Roman" w:hAnsi="Times New Roman" w:cs="Times New Roman"/>
                <w:sz w:val="24"/>
                <w:szCs w:val="24"/>
              </w:rPr>
              <w:t xml:space="preserve"> part-time support staff during busy periods</w:t>
            </w:r>
          </w:p>
        </w:tc>
      </w:tr>
    </w:tbl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Implementation Plan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Stage 1: Preparation (Weeks 1–2)</w:t>
      </w:r>
    </w:p>
    <w:p w:rsidR="00106A92" w:rsidRPr="00106A92" w:rsidRDefault="00106A92" w:rsidP="00106A92">
      <w:pPr>
        <w:pStyle w:val="ListParagraph"/>
        <w:numPr>
          <w:ilvl w:val="0"/>
          <w:numId w:val="22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 xml:space="preserve">Conduct a detailed website </w:t>
      </w:r>
      <w:r w:rsidR="008F7764">
        <w:rPr>
          <w:rFonts w:ascii="Times New Roman" w:hAnsi="Times New Roman" w:cs="Times New Roman"/>
          <w:sz w:val="24"/>
          <w:szCs w:val="24"/>
        </w:rPr>
        <w:t>needs assessment</w:t>
      </w:r>
    </w:p>
    <w:p w:rsidR="00106A92" w:rsidRPr="00106A92" w:rsidRDefault="00106A92" w:rsidP="00106A92">
      <w:pPr>
        <w:pStyle w:val="ListParagraph"/>
        <w:numPr>
          <w:ilvl w:val="0"/>
          <w:numId w:val="22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Research web development ag</w:t>
      </w:r>
      <w:r w:rsidR="008F7764">
        <w:rPr>
          <w:rFonts w:ascii="Times New Roman" w:hAnsi="Times New Roman" w:cs="Times New Roman"/>
          <w:sz w:val="24"/>
          <w:szCs w:val="24"/>
        </w:rPr>
        <w:t>encies</w:t>
      </w:r>
    </w:p>
    <w:p w:rsidR="00106A92" w:rsidRPr="00106A92" w:rsidRDefault="00106A92" w:rsidP="00106A92">
      <w:pPr>
        <w:pStyle w:val="ListParagraph"/>
        <w:numPr>
          <w:ilvl w:val="0"/>
          <w:numId w:val="22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Set budget and timeli</w:t>
      </w:r>
      <w:r w:rsidR="008F7764">
        <w:rPr>
          <w:rFonts w:ascii="Times New Roman" w:hAnsi="Times New Roman" w:cs="Times New Roman"/>
          <w:sz w:val="24"/>
          <w:szCs w:val="24"/>
        </w:rPr>
        <w:t>ne</w:t>
      </w:r>
    </w:p>
    <w:p w:rsidR="00106A92" w:rsidRPr="00106A92" w:rsidRDefault="00106A92" w:rsidP="00106A92">
      <w:pPr>
        <w:pStyle w:val="ListParagraph"/>
        <w:numPr>
          <w:ilvl w:val="0"/>
          <w:numId w:val="22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Identify delivery partn</w:t>
      </w:r>
      <w:r w:rsidR="008F7764">
        <w:rPr>
          <w:rFonts w:ascii="Times New Roman" w:hAnsi="Times New Roman" w:cs="Times New Roman"/>
          <w:sz w:val="24"/>
          <w:szCs w:val="24"/>
        </w:rPr>
        <w:t>ers and work with them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Stage 2: E-Commerce Development (Weeks 3–8)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Redevelop website with:</w:t>
      </w:r>
    </w:p>
    <w:p w:rsidR="00106A92" w:rsidRPr="00106A92" w:rsidRDefault="00106A92" w:rsidP="00106A92">
      <w:pPr>
        <w:pStyle w:val="ListParagraph"/>
        <w:numPr>
          <w:ilvl w:val="0"/>
          <w:numId w:val="23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mobile-friendly design</w:t>
      </w:r>
    </w:p>
    <w:p w:rsidR="00106A92" w:rsidRPr="00106A92" w:rsidRDefault="00106A92" w:rsidP="00106A92">
      <w:pPr>
        <w:pStyle w:val="ListParagraph"/>
        <w:numPr>
          <w:ilvl w:val="0"/>
          <w:numId w:val="23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online ordering and payment system</w:t>
      </w:r>
    </w:p>
    <w:p w:rsidR="00106A92" w:rsidRPr="00106A92" w:rsidRDefault="00106A92" w:rsidP="00106A92">
      <w:pPr>
        <w:pStyle w:val="ListParagraph"/>
        <w:numPr>
          <w:ilvl w:val="0"/>
          <w:numId w:val="23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real-time stock updates</w:t>
      </w:r>
    </w:p>
    <w:p w:rsidR="00106A92" w:rsidRPr="00106A92" w:rsidRDefault="00106A92" w:rsidP="008F7764">
      <w:pPr>
        <w:pStyle w:val="ListParagraph"/>
        <w:spacing w:after="160" w:line="360" w:lineRule="auto"/>
        <w:rPr>
          <w:rFonts w:ascii="Times New Roman" w:hAnsi="Times New Roman" w:cs="Times New Roman"/>
          <w:sz w:val="24"/>
          <w:szCs w:val="24"/>
        </w:rPr>
      </w:pPr>
    </w:p>
    <w:p w:rsidR="00106A92" w:rsidRPr="008F7764" w:rsidRDefault="00106A92" w:rsidP="008F77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lastRenderedPageBreak/>
        <w:t>Stage 3: Digital Marketing Setup (Weeks 5–9)</w:t>
      </w:r>
    </w:p>
    <w:p w:rsidR="00106A92" w:rsidRPr="00106A92" w:rsidRDefault="00106A92" w:rsidP="00106A92">
      <w:pPr>
        <w:pStyle w:val="ListParagraph"/>
        <w:numPr>
          <w:ilvl w:val="0"/>
          <w:numId w:val="24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Launch Instagram and Faceboo</w:t>
      </w:r>
      <w:r w:rsidR="008F7764">
        <w:rPr>
          <w:rFonts w:ascii="Times New Roman" w:hAnsi="Times New Roman" w:cs="Times New Roman"/>
          <w:sz w:val="24"/>
          <w:szCs w:val="24"/>
        </w:rPr>
        <w:t>k advertising</w:t>
      </w:r>
    </w:p>
    <w:p w:rsidR="00106A92" w:rsidRPr="00106A92" w:rsidRDefault="00106A92" w:rsidP="00106A92">
      <w:pPr>
        <w:pStyle w:val="ListParagraph"/>
        <w:numPr>
          <w:ilvl w:val="0"/>
          <w:numId w:val="24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Implement SEO for flower-related keywords.</w:t>
      </w:r>
    </w:p>
    <w:p w:rsidR="00106A92" w:rsidRPr="00106A92" w:rsidRDefault="00106A92" w:rsidP="00106A92">
      <w:pPr>
        <w:pStyle w:val="ListParagraph"/>
        <w:numPr>
          <w:ilvl w:val="0"/>
          <w:numId w:val="24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Create content</w:t>
      </w:r>
      <w:r w:rsidR="008F7764">
        <w:rPr>
          <w:rFonts w:ascii="Times New Roman" w:hAnsi="Times New Roman" w:cs="Times New Roman"/>
          <w:sz w:val="24"/>
          <w:szCs w:val="24"/>
        </w:rPr>
        <w:t xml:space="preserve"> showcasing sustainability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Stage 4: Staff Training (Week 8–9)</w:t>
      </w:r>
    </w:p>
    <w:p w:rsidR="00106A92" w:rsidRPr="00106A92" w:rsidRDefault="00106A92" w:rsidP="00106A92">
      <w:pPr>
        <w:pStyle w:val="ListParagraph"/>
        <w:numPr>
          <w:ilvl w:val="0"/>
          <w:numId w:val="26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Introduce training on order ma</w:t>
      </w:r>
      <w:r w:rsidR="008F7764">
        <w:rPr>
          <w:rFonts w:ascii="Times New Roman" w:hAnsi="Times New Roman" w:cs="Times New Roman"/>
          <w:sz w:val="24"/>
          <w:szCs w:val="24"/>
        </w:rPr>
        <w:t>nagement and customer queries</w:t>
      </w:r>
    </w:p>
    <w:p w:rsidR="00106A92" w:rsidRPr="00106A92" w:rsidRDefault="00106A92" w:rsidP="00106A92">
      <w:pPr>
        <w:pStyle w:val="ListParagraph"/>
        <w:numPr>
          <w:ilvl w:val="0"/>
          <w:numId w:val="26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Provide basic digi</w:t>
      </w:r>
      <w:r w:rsidR="008F7764">
        <w:rPr>
          <w:rFonts w:ascii="Times New Roman" w:hAnsi="Times New Roman" w:cs="Times New Roman"/>
          <w:sz w:val="24"/>
          <w:szCs w:val="24"/>
        </w:rPr>
        <w:t>tal marketing skills training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Stage 5: Soft Launch (Week 10)</w:t>
      </w:r>
    </w:p>
    <w:p w:rsidR="00106A92" w:rsidRPr="00106A92" w:rsidRDefault="00106A92" w:rsidP="00106A92">
      <w:pPr>
        <w:pStyle w:val="ListParagraph"/>
        <w:numPr>
          <w:ilvl w:val="0"/>
          <w:numId w:val="25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Invite loyal customers to test the new platform.</w:t>
      </w:r>
    </w:p>
    <w:p w:rsidR="00106A92" w:rsidRPr="00A6101B" w:rsidRDefault="00106A92" w:rsidP="00106A92">
      <w:pPr>
        <w:pStyle w:val="ListParagraph"/>
        <w:numPr>
          <w:ilvl w:val="0"/>
          <w:numId w:val="25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Col</w:t>
      </w:r>
      <w:r w:rsidR="008F7764">
        <w:rPr>
          <w:rFonts w:ascii="Times New Roman" w:hAnsi="Times New Roman" w:cs="Times New Roman"/>
          <w:sz w:val="24"/>
          <w:szCs w:val="24"/>
        </w:rPr>
        <w:t>lect feedback and act accordingly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Stage 6: Official Launch (Week 12)</w:t>
      </w:r>
    </w:p>
    <w:p w:rsidR="00106A92" w:rsidRPr="00106A92" w:rsidRDefault="00106A92" w:rsidP="00106A92">
      <w:pPr>
        <w:pStyle w:val="ListParagraph"/>
        <w:numPr>
          <w:ilvl w:val="0"/>
          <w:numId w:val="27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Announce new website and subscription service.</w:t>
      </w:r>
    </w:p>
    <w:p w:rsidR="00106A92" w:rsidRPr="00A6101B" w:rsidRDefault="00106A92" w:rsidP="00106A92">
      <w:pPr>
        <w:pStyle w:val="ListParagraph"/>
        <w:numPr>
          <w:ilvl w:val="0"/>
          <w:numId w:val="27"/>
        </w:numPr>
        <w:spacing w:after="160"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 xml:space="preserve">Promote through email </w:t>
      </w:r>
      <w:r w:rsidR="008F7764">
        <w:rPr>
          <w:rFonts w:ascii="Times New Roman" w:hAnsi="Times New Roman" w:cs="Times New Roman"/>
          <w:sz w:val="24"/>
          <w:szCs w:val="24"/>
        </w:rPr>
        <w:t>marketing and other social platforms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Measuring Effectiveness of the Solution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Effectiveness will be measured using Key Performance Indicators (KPIs)</w:t>
      </w:r>
      <w:r w:rsidR="008F7764">
        <w:rPr>
          <w:rFonts w:ascii="Times New Roman" w:hAnsi="Times New Roman" w:cs="Times New Roman"/>
          <w:sz w:val="24"/>
          <w:szCs w:val="24"/>
        </w:rPr>
        <w:t xml:space="preserve"> in major areas like finance, customer experience, operations and in strategic areas. </w:t>
      </w:r>
      <w:r w:rsidR="001E2F9E">
        <w:rPr>
          <w:rFonts w:ascii="Times New Roman" w:hAnsi="Times New Roman" w:cs="Times New Roman"/>
          <w:sz w:val="24"/>
          <w:szCs w:val="24"/>
        </w:rPr>
        <w:t>A</w:t>
      </w:r>
      <w:r w:rsidR="008F7764">
        <w:rPr>
          <w:rFonts w:ascii="Times New Roman" w:hAnsi="Times New Roman" w:cs="Times New Roman"/>
          <w:sz w:val="24"/>
          <w:szCs w:val="24"/>
        </w:rPr>
        <w:t xml:space="preserve">s per financial areas we look at subscription growth. In terms of customer experience, customer </w:t>
      </w:r>
      <w:r w:rsidR="001E2F9E">
        <w:rPr>
          <w:rFonts w:ascii="Times New Roman" w:hAnsi="Times New Roman" w:cs="Times New Roman"/>
          <w:sz w:val="24"/>
          <w:szCs w:val="24"/>
        </w:rPr>
        <w:t>feedback</w:t>
      </w:r>
      <w:r w:rsidR="008F7764">
        <w:rPr>
          <w:rFonts w:ascii="Times New Roman" w:hAnsi="Times New Roman" w:cs="Times New Roman"/>
          <w:sz w:val="24"/>
          <w:szCs w:val="24"/>
        </w:rPr>
        <w:t xml:space="preserve"> needs to be checked</w:t>
      </w:r>
      <w:r w:rsidRPr="00106A92">
        <w:rPr>
          <w:rFonts w:ascii="Times New Roman" w:hAnsi="Times New Roman" w:cs="Times New Roman"/>
          <w:sz w:val="24"/>
          <w:szCs w:val="24"/>
        </w:rPr>
        <w:t>.</w:t>
      </w:r>
    </w:p>
    <w:p w:rsidR="00A6101B" w:rsidRPr="009F563E" w:rsidRDefault="00A6101B" w:rsidP="00A6101B">
      <w:pPr>
        <w:pStyle w:val="ListParagraph"/>
        <w:spacing w:after="160" w:line="360" w:lineRule="auto"/>
        <w:rPr>
          <w:rFonts w:ascii="Times New Roman" w:hAnsi="Times New Roman" w:cs="Times New Roman"/>
          <w:sz w:val="24"/>
          <w:szCs w:val="24"/>
        </w:rPr>
      </w:pP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06A92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:rsidR="00106A92" w:rsidRPr="00106A92" w:rsidRDefault="00106A92" w:rsidP="00106A9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06A92">
        <w:rPr>
          <w:rFonts w:ascii="Times New Roman" w:hAnsi="Times New Roman" w:cs="Times New Roman"/>
          <w:sz w:val="24"/>
          <w:szCs w:val="24"/>
        </w:rPr>
        <w:t>Green Haven Florists is seeing a pr</w:t>
      </w:r>
      <w:r w:rsidR="001E2F9E">
        <w:rPr>
          <w:rFonts w:ascii="Times New Roman" w:hAnsi="Times New Roman" w:cs="Times New Roman"/>
          <w:sz w:val="24"/>
          <w:szCs w:val="24"/>
        </w:rPr>
        <w:t>etty noticeable drop in revenue</w:t>
      </w:r>
      <w:r w:rsidRPr="00106A92">
        <w:rPr>
          <w:rFonts w:ascii="Times New Roman" w:hAnsi="Times New Roman" w:cs="Times New Roman"/>
          <w:sz w:val="24"/>
          <w:szCs w:val="24"/>
        </w:rPr>
        <w:t xml:space="preserve"> mostly because fewer </w:t>
      </w:r>
      <w:r w:rsidR="001E2F9E">
        <w:rPr>
          <w:rFonts w:ascii="Times New Roman" w:hAnsi="Times New Roman" w:cs="Times New Roman"/>
          <w:sz w:val="24"/>
          <w:szCs w:val="24"/>
        </w:rPr>
        <w:t>people are coming into the shop and costs are going up,</w:t>
      </w:r>
      <w:r w:rsidRPr="00106A92">
        <w:rPr>
          <w:rFonts w:ascii="Times New Roman" w:hAnsi="Times New Roman" w:cs="Times New Roman"/>
          <w:sz w:val="24"/>
          <w:szCs w:val="24"/>
        </w:rPr>
        <w:t xml:space="preserve"> its online presence isn’t really keeping up with what people expect these days.</w:t>
      </w:r>
      <w:r w:rsidR="001E2F9E">
        <w:rPr>
          <w:rFonts w:ascii="Times New Roman" w:hAnsi="Times New Roman" w:cs="Times New Roman"/>
          <w:sz w:val="24"/>
          <w:szCs w:val="24"/>
        </w:rPr>
        <w:t xml:space="preserve"> With the PESTLE analysis conducted, founder Liam and Priya will be in position to learn from the results and act accordingly.</w:t>
      </w:r>
      <w:r w:rsidRPr="00106A92">
        <w:rPr>
          <w:rFonts w:ascii="Times New Roman" w:hAnsi="Times New Roman" w:cs="Times New Roman"/>
          <w:sz w:val="24"/>
          <w:szCs w:val="24"/>
        </w:rPr>
        <w:t xml:space="preserve"> From the PMI evaluation and how each fits with current cus</w:t>
      </w:r>
      <w:r w:rsidR="00D314AC">
        <w:rPr>
          <w:rFonts w:ascii="Times New Roman" w:hAnsi="Times New Roman" w:cs="Times New Roman"/>
          <w:sz w:val="24"/>
          <w:szCs w:val="24"/>
        </w:rPr>
        <w:t>tomer trends, Solution A</w:t>
      </w:r>
      <w:r w:rsidRPr="00106A92">
        <w:rPr>
          <w:rFonts w:ascii="Times New Roman" w:hAnsi="Times New Roman" w:cs="Times New Roman"/>
          <w:sz w:val="24"/>
          <w:szCs w:val="24"/>
        </w:rPr>
        <w:t xml:space="preserve"> seems like the</w:t>
      </w:r>
      <w:r w:rsidR="00D314AC">
        <w:rPr>
          <w:rFonts w:ascii="Times New Roman" w:hAnsi="Times New Roman" w:cs="Times New Roman"/>
          <w:sz w:val="24"/>
          <w:szCs w:val="24"/>
        </w:rPr>
        <w:t xml:space="preserve"> better choice</w:t>
      </w:r>
      <w:r w:rsidRPr="00106A92">
        <w:rPr>
          <w:rFonts w:ascii="Times New Roman" w:hAnsi="Times New Roman" w:cs="Times New Roman"/>
          <w:sz w:val="24"/>
          <w:szCs w:val="24"/>
        </w:rPr>
        <w:t>. The risk assessment and detailed implementation plan show how Green Haven could realistically move toward</w:t>
      </w:r>
      <w:r w:rsidR="00D314AC">
        <w:rPr>
          <w:rFonts w:ascii="Times New Roman" w:hAnsi="Times New Roman" w:cs="Times New Roman"/>
          <w:sz w:val="24"/>
          <w:szCs w:val="24"/>
        </w:rPr>
        <w:t>s</w:t>
      </w:r>
      <w:r w:rsidRPr="00106A92">
        <w:rPr>
          <w:rFonts w:ascii="Times New Roman" w:hAnsi="Times New Roman" w:cs="Times New Roman"/>
          <w:sz w:val="24"/>
          <w:szCs w:val="24"/>
        </w:rPr>
        <w:t xml:space="preserve"> a more modern business model</w:t>
      </w:r>
      <w:r w:rsidR="001E2F9E">
        <w:rPr>
          <w:rFonts w:ascii="Times New Roman" w:hAnsi="Times New Roman" w:cs="Times New Roman"/>
          <w:sz w:val="24"/>
          <w:szCs w:val="24"/>
        </w:rPr>
        <w:t xml:space="preserve"> that will set them in proper position to compete with online retailers</w:t>
      </w:r>
      <w:r w:rsidRPr="00106A92">
        <w:rPr>
          <w:rFonts w:ascii="Times New Roman" w:hAnsi="Times New Roman" w:cs="Times New Roman"/>
          <w:sz w:val="24"/>
          <w:szCs w:val="24"/>
        </w:rPr>
        <w:t>.</w:t>
      </w:r>
    </w:p>
    <w:p w:rsidR="00A6101B" w:rsidRDefault="00A6101B" w:rsidP="0046053D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75248D" w:rsidRPr="0075248D" w:rsidRDefault="008A6598" w:rsidP="0075248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:rsidR="0075248D" w:rsidRPr="009F563E" w:rsidRDefault="0075248D" w:rsidP="009F563E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9F563E">
        <w:rPr>
          <w:color w:val="000000"/>
        </w:rPr>
        <w:t xml:space="preserve">Baines, P., Fill, C. and Rosengren, S. (2019) </w:t>
      </w:r>
      <w:r w:rsidRPr="009F563E">
        <w:rPr>
          <w:i/>
          <w:iCs/>
          <w:color w:val="000000"/>
        </w:rPr>
        <w:t>Marketing</w:t>
      </w:r>
      <w:r w:rsidRPr="009F563E">
        <w:rPr>
          <w:color w:val="000000"/>
        </w:rPr>
        <w:t>. Oxford University Press.</w:t>
      </w:r>
    </w:p>
    <w:p w:rsidR="0075248D" w:rsidRPr="009F563E" w:rsidRDefault="0075248D" w:rsidP="009F563E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9F563E">
        <w:rPr>
          <w:color w:val="000000"/>
        </w:rPr>
        <w:t xml:space="preserve">Chaffey, D. (2022) </w:t>
      </w:r>
      <w:r w:rsidRPr="009F563E">
        <w:rPr>
          <w:i/>
          <w:iCs/>
          <w:color w:val="000000"/>
        </w:rPr>
        <w:t>Digital Marketing</w:t>
      </w:r>
      <w:r w:rsidRPr="009F563E">
        <w:rPr>
          <w:color w:val="000000"/>
        </w:rPr>
        <w:t>. 8th ed. Pearson.</w:t>
      </w:r>
    </w:p>
    <w:p w:rsidR="0075248D" w:rsidRPr="009F563E" w:rsidRDefault="0075248D" w:rsidP="009F563E">
      <w:pPr>
        <w:pStyle w:val="NormalWeb"/>
        <w:spacing w:before="0" w:beforeAutospacing="0" w:after="0" w:afterAutospacing="0" w:line="360" w:lineRule="auto"/>
      </w:pPr>
      <w:r w:rsidRPr="009F563E">
        <w:rPr>
          <w:color w:val="000000"/>
        </w:rPr>
        <w:t xml:space="preserve">Johnson, G., Whittington, R. and Scholes, K. (2020) </w:t>
      </w:r>
      <w:r w:rsidRPr="009F563E">
        <w:rPr>
          <w:i/>
          <w:iCs/>
          <w:color w:val="000000"/>
        </w:rPr>
        <w:t>Exploring Strategy</w:t>
      </w:r>
      <w:r w:rsidRPr="009F563E">
        <w:rPr>
          <w:color w:val="000000"/>
        </w:rPr>
        <w:t>. 12th ed. Pearson.</w:t>
      </w:r>
    </w:p>
    <w:p w:rsidR="0075248D" w:rsidRPr="009F563E" w:rsidRDefault="0075248D" w:rsidP="009F563E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9F563E">
        <w:rPr>
          <w:color w:val="000000"/>
        </w:rPr>
        <w:t xml:space="preserve">Kotler, P., Bowen, J. and Makens, J. (2021) </w:t>
      </w:r>
      <w:r w:rsidRPr="009F563E">
        <w:rPr>
          <w:i/>
          <w:iCs/>
          <w:color w:val="000000"/>
        </w:rPr>
        <w:t>Marketing for Hospitality and Tourism</w:t>
      </w:r>
      <w:r w:rsidRPr="009F563E">
        <w:rPr>
          <w:color w:val="000000"/>
        </w:rPr>
        <w:t>. 8th ed. Pearson.</w:t>
      </w:r>
    </w:p>
    <w:p w:rsidR="009F563E" w:rsidRPr="009F563E" w:rsidRDefault="009F563E" w:rsidP="009F56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F563E">
        <w:rPr>
          <w:rFonts w:ascii="Times New Roman" w:hAnsi="Times New Roman" w:cs="Times New Roman"/>
          <w:sz w:val="24"/>
          <w:szCs w:val="24"/>
        </w:rPr>
        <w:t xml:space="preserve">Robert Lawrence Johnson (2019). </w:t>
      </w:r>
      <w:r w:rsidRPr="009F563E">
        <w:rPr>
          <w:rFonts w:ascii="Times New Roman" w:hAnsi="Times New Roman" w:cs="Times New Roman"/>
          <w:i/>
          <w:iCs/>
          <w:sz w:val="24"/>
          <w:szCs w:val="24"/>
        </w:rPr>
        <w:t>Financial decision making</w:t>
      </w:r>
      <w:r w:rsidRPr="009F563E">
        <w:rPr>
          <w:rFonts w:ascii="Times New Roman" w:hAnsi="Times New Roman" w:cs="Times New Roman"/>
          <w:sz w:val="24"/>
          <w:szCs w:val="24"/>
        </w:rPr>
        <w:t>. Pacific Palisades, Calif., Goodyear Pub. Co.</w:t>
      </w:r>
    </w:p>
    <w:p w:rsidR="0075248D" w:rsidRPr="009F563E" w:rsidRDefault="0075248D" w:rsidP="009F563E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9F563E">
        <w:rPr>
          <w:color w:val="000000"/>
        </w:rPr>
        <w:t xml:space="preserve">Slack, N., Brandon-Jones, A. and Burgess, N. (2022) </w:t>
      </w:r>
      <w:r w:rsidRPr="009F563E">
        <w:rPr>
          <w:i/>
          <w:iCs/>
          <w:color w:val="000000"/>
        </w:rPr>
        <w:t>Operations Management</w:t>
      </w:r>
      <w:r w:rsidRPr="009F563E">
        <w:rPr>
          <w:color w:val="000000"/>
        </w:rPr>
        <w:t>. 10th ed. Pearson.</w:t>
      </w:r>
    </w:p>
    <w:p w:rsidR="009F563E" w:rsidRPr="009F563E" w:rsidRDefault="009F563E" w:rsidP="009F563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9F563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Zigu (2020). </w:t>
      </w:r>
      <w:r w:rsidRPr="009F563E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PESTLE Analysis</w:t>
      </w:r>
      <w:r w:rsidRPr="009F563E">
        <w:rPr>
          <w:rFonts w:ascii="Times New Roman" w:eastAsia="Times New Roman" w:hAnsi="Times New Roman" w:cs="Times New Roman"/>
          <w:sz w:val="24"/>
          <w:szCs w:val="24"/>
          <w:lang w:val="en-US"/>
        </w:rPr>
        <w:t>. [online] MBA Skool-Study.Learn.Share. Available at: https://www.mbaskool.com/pestle-analysis/companies/18039-aldi.html.</w:t>
      </w:r>
    </w:p>
    <w:p w:rsidR="009F563E" w:rsidRPr="009F563E" w:rsidRDefault="009F563E" w:rsidP="009F563E">
      <w:pPr>
        <w:pStyle w:val="NormalWeb"/>
        <w:spacing w:before="0" w:beforeAutospacing="0" w:after="0" w:afterAutospacing="0" w:line="360" w:lineRule="auto"/>
      </w:pPr>
    </w:p>
    <w:p w:rsidR="0075248D" w:rsidRPr="0075248D" w:rsidRDefault="0075248D" w:rsidP="0075248D">
      <w:pPr>
        <w:pStyle w:val="NormalWeb"/>
        <w:spacing w:before="0" w:beforeAutospacing="0" w:after="0" w:afterAutospacing="0" w:line="360" w:lineRule="auto"/>
      </w:pPr>
    </w:p>
    <w:p w:rsidR="0075248D" w:rsidRDefault="0075248D" w:rsidP="0075248D">
      <w:pPr>
        <w:rPr>
          <w:rFonts w:ascii="Calibri" w:hAnsi="Calibri" w:cs="Calibri"/>
          <w:sz w:val="18"/>
          <w:szCs w:val="18"/>
        </w:rPr>
      </w:pPr>
    </w:p>
    <w:p w:rsidR="0075248D" w:rsidRDefault="0075248D" w:rsidP="006C1B43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6C1B43" w:rsidRDefault="006C1B43" w:rsidP="006C1B43">
      <w:pPr>
        <w:spacing w:line="240" w:lineRule="auto"/>
        <w:rPr>
          <w:rFonts w:ascii="Times New Roman" w:hAnsi="Times New Roman" w:cs="Times New Roman"/>
        </w:rPr>
      </w:pPr>
    </w:p>
    <w:p w:rsidR="006C1B43" w:rsidRPr="00172432" w:rsidRDefault="006C1B43" w:rsidP="006C1B43">
      <w:pPr>
        <w:spacing w:line="240" w:lineRule="auto"/>
        <w:rPr>
          <w:rFonts w:ascii="Times New Roman" w:hAnsi="Times New Roman" w:cs="Times New Roman"/>
        </w:rPr>
      </w:pPr>
    </w:p>
    <w:p w:rsidR="009D6CFD" w:rsidRPr="00917959" w:rsidRDefault="009D6CFD" w:rsidP="009D6CFD">
      <w:pPr>
        <w:spacing w:line="240" w:lineRule="auto"/>
        <w:rPr>
          <w:rFonts w:ascii="Times New Roman" w:hAnsi="Times New Roman" w:cs="Times New Roman"/>
          <w:color w:val="000000" w:themeColor="text1"/>
        </w:rPr>
      </w:pPr>
    </w:p>
    <w:p w:rsidR="009D6CFD" w:rsidRPr="00917959" w:rsidRDefault="009D6CFD" w:rsidP="009D6CFD">
      <w:pPr>
        <w:spacing w:line="240" w:lineRule="auto"/>
        <w:rPr>
          <w:rFonts w:ascii="Times New Roman" w:hAnsi="Times New Roman" w:cs="Times New Roman"/>
          <w:color w:val="000000" w:themeColor="text1"/>
        </w:rPr>
      </w:pPr>
    </w:p>
    <w:p w:rsidR="009D6CFD" w:rsidRPr="00917959" w:rsidRDefault="009D6CFD" w:rsidP="009D6CFD">
      <w:pPr>
        <w:spacing w:line="240" w:lineRule="auto"/>
        <w:rPr>
          <w:rFonts w:ascii="Times New Roman" w:hAnsi="Times New Roman" w:cs="Times New Roman"/>
        </w:rPr>
      </w:pPr>
    </w:p>
    <w:bookmarkEnd w:id="0"/>
    <w:p w:rsidR="005B3BBD" w:rsidRPr="005B3BBD" w:rsidRDefault="005B3BBD" w:rsidP="005B3BBD">
      <w:pPr>
        <w:jc w:val="center"/>
        <w:rPr>
          <w:sz w:val="48"/>
          <w:szCs w:val="48"/>
        </w:rPr>
      </w:pPr>
    </w:p>
    <w:sectPr w:rsidR="005B3BBD" w:rsidRPr="005B3BBD" w:rsidSect="009B3F7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53E57" w:rsidRDefault="00C53E57" w:rsidP="003733D4">
      <w:pPr>
        <w:spacing w:after="0" w:line="240" w:lineRule="auto"/>
      </w:pPr>
      <w:r>
        <w:separator/>
      </w:r>
    </w:p>
  </w:endnote>
  <w:endnote w:type="continuationSeparator" w:id="1">
    <w:p w:rsidR="00C53E57" w:rsidRDefault="00C53E57" w:rsidP="003733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Palatino Linotype,VectoraLTStd-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6539533"/>
      <w:docPartObj>
        <w:docPartGallery w:val="Page Numbers (Bottom of Page)"/>
        <w:docPartUnique/>
      </w:docPartObj>
    </w:sdtPr>
    <w:sdtContent>
      <w:p w:rsidR="00A6101B" w:rsidRDefault="00DA50EC">
        <w:pPr>
          <w:pStyle w:val="Footer"/>
          <w:jc w:val="right"/>
        </w:pPr>
        <w:fldSimple w:instr=" PAGE   \* MERGEFORMAT ">
          <w:r w:rsidR="00995F1A">
            <w:rPr>
              <w:noProof/>
            </w:rPr>
            <w:t>6</w:t>
          </w:r>
        </w:fldSimple>
      </w:p>
    </w:sdtContent>
  </w:sdt>
  <w:p w:rsidR="00A6101B" w:rsidRDefault="00A6101B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53E57" w:rsidRDefault="00C53E57" w:rsidP="003733D4">
      <w:pPr>
        <w:spacing w:after="0" w:line="240" w:lineRule="auto"/>
      </w:pPr>
      <w:r>
        <w:separator/>
      </w:r>
    </w:p>
  </w:footnote>
  <w:footnote w:type="continuationSeparator" w:id="1">
    <w:p w:rsidR="00C53E57" w:rsidRDefault="00C53E57" w:rsidP="003733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1F4B90"/>
    <w:multiLevelType w:val="hybridMultilevel"/>
    <w:tmpl w:val="1A1C1CA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0420E42"/>
    <w:multiLevelType w:val="hybridMultilevel"/>
    <w:tmpl w:val="675A7082"/>
    <w:lvl w:ilvl="0" w:tplc="9CB65D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E815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9ACB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DCAB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5C22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A678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98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0A35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9A410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06300EE9"/>
    <w:multiLevelType w:val="hybridMultilevel"/>
    <w:tmpl w:val="7C7641F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64122D9"/>
    <w:multiLevelType w:val="hybridMultilevel"/>
    <w:tmpl w:val="0E8210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80A0588"/>
    <w:multiLevelType w:val="hybridMultilevel"/>
    <w:tmpl w:val="987EB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8E43782"/>
    <w:multiLevelType w:val="hybridMultilevel"/>
    <w:tmpl w:val="7900884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D065B6A"/>
    <w:multiLevelType w:val="hybridMultilevel"/>
    <w:tmpl w:val="84843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20B51D0"/>
    <w:multiLevelType w:val="hybridMultilevel"/>
    <w:tmpl w:val="D5D611FE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8">
    <w:nsid w:val="179F5B69"/>
    <w:multiLevelType w:val="hybridMultilevel"/>
    <w:tmpl w:val="4F4A34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183725CF"/>
    <w:multiLevelType w:val="hybridMultilevel"/>
    <w:tmpl w:val="84CCFC12"/>
    <w:lvl w:ilvl="0" w:tplc="08090005">
      <w:start w:val="1"/>
      <w:numFmt w:val="bullet"/>
      <w:lvlText w:val="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0">
    <w:nsid w:val="23A9444D"/>
    <w:multiLevelType w:val="hybridMultilevel"/>
    <w:tmpl w:val="FAE6E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4603631"/>
    <w:multiLevelType w:val="hybridMultilevel"/>
    <w:tmpl w:val="5908FF6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5655DEC"/>
    <w:multiLevelType w:val="hybridMultilevel"/>
    <w:tmpl w:val="E74E4B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831075A"/>
    <w:multiLevelType w:val="hybridMultilevel"/>
    <w:tmpl w:val="7B3C4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4DB0426"/>
    <w:multiLevelType w:val="hybridMultilevel"/>
    <w:tmpl w:val="B91873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36B61D98"/>
    <w:multiLevelType w:val="hybridMultilevel"/>
    <w:tmpl w:val="339C437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EFC0B0E"/>
    <w:multiLevelType w:val="hybridMultilevel"/>
    <w:tmpl w:val="B2DAC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4168753B"/>
    <w:multiLevelType w:val="hybridMultilevel"/>
    <w:tmpl w:val="549C5E7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483D164E"/>
    <w:multiLevelType w:val="hybridMultilevel"/>
    <w:tmpl w:val="C76C16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92D7BF5"/>
    <w:multiLevelType w:val="hybridMultilevel"/>
    <w:tmpl w:val="8984F98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B276793"/>
    <w:multiLevelType w:val="hybridMultilevel"/>
    <w:tmpl w:val="9216FA5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11B2F6E"/>
    <w:multiLevelType w:val="hybridMultilevel"/>
    <w:tmpl w:val="9230AC2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EAD62C6"/>
    <w:multiLevelType w:val="hybridMultilevel"/>
    <w:tmpl w:val="2B04B5A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F742DF6"/>
    <w:multiLevelType w:val="hybridMultilevel"/>
    <w:tmpl w:val="E4D0A06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60D5744"/>
    <w:multiLevelType w:val="hybridMultilevel"/>
    <w:tmpl w:val="34586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6F21047"/>
    <w:multiLevelType w:val="hybridMultilevel"/>
    <w:tmpl w:val="2ECE0C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8B8206E"/>
    <w:multiLevelType w:val="hybridMultilevel"/>
    <w:tmpl w:val="B0AE7C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BE20EF2"/>
    <w:multiLevelType w:val="hybridMultilevel"/>
    <w:tmpl w:val="20CCBC0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6D577F0C"/>
    <w:multiLevelType w:val="hybridMultilevel"/>
    <w:tmpl w:val="A762F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F3F135E"/>
    <w:multiLevelType w:val="hybridMultilevel"/>
    <w:tmpl w:val="5E1CD3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FF14D95"/>
    <w:multiLevelType w:val="hybridMultilevel"/>
    <w:tmpl w:val="03FE606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7485731B"/>
    <w:multiLevelType w:val="hybridMultilevel"/>
    <w:tmpl w:val="3612D43C"/>
    <w:lvl w:ilvl="0" w:tplc="08090005">
      <w:start w:val="1"/>
      <w:numFmt w:val="bullet"/>
      <w:lvlText w:val="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31"/>
  </w:num>
  <w:num w:numId="2">
    <w:abstractNumId w:val="9"/>
  </w:num>
  <w:num w:numId="3">
    <w:abstractNumId w:val="22"/>
  </w:num>
  <w:num w:numId="4">
    <w:abstractNumId w:val="20"/>
  </w:num>
  <w:num w:numId="5">
    <w:abstractNumId w:val="13"/>
  </w:num>
  <w:num w:numId="6">
    <w:abstractNumId w:val="30"/>
  </w:num>
  <w:num w:numId="7">
    <w:abstractNumId w:val="26"/>
  </w:num>
  <w:num w:numId="8">
    <w:abstractNumId w:val="19"/>
  </w:num>
  <w:num w:numId="9">
    <w:abstractNumId w:val="2"/>
  </w:num>
  <w:num w:numId="10">
    <w:abstractNumId w:val="0"/>
  </w:num>
  <w:num w:numId="11">
    <w:abstractNumId w:val="27"/>
  </w:num>
  <w:num w:numId="12">
    <w:abstractNumId w:val="1"/>
  </w:num>
  <w:num w:numId="13">
    <w:abstractNumId w:val="6"/>
  </w:num>
  <w:num w:numId="14">
    <w:abstractNumId w:val="7"/>
  </w:num>
  <w:num w:numId="15">
    <w:abstractNumId w:val="3"/>
  </w:num>
  <w:num w:numId="16">
    <w:abstractNumId w:val="24"/>
  </w:num>
  <w:num w:numId="17">
    <w:abstractNumId w:val="10"/>
  </w:num>
  <w:num w:numId="18">
    <w:abstractNumId w:val="4"/>
  </w:num>
  <w:num w:numId="19">
    <w:abstractNumId w:val="28"/>
  </w:num>
  <w:num w:numId="20">
    <w:abstractNumId w:val="16"/>
  </w:num>
  <w:num w:numId="21">
    <w:abstractNumId w:val="18"/>
  </w:num>
  <w:num w:numId="22">
    <w:abstractNumId w:val="23"/>
  </w:num>
  <w:num w:numId="23">
    <w:abstractNumId w:val="15"/>
  </w:num>
  <w:num w:numId="24">
    <w:abstractNumId w:val="11"/>
  </w:num>
  <w:num w:numId="25">
    <w:abstractNumId w:val="5"/>
  </w:num>
  <w:num w:numId="26">
    <w:abstractNumId w:val="25"/>
  </w:num>
  <w:num w:numId="27">
    <w:abstractNumId w:val="21"/>
  </w:num>
  <w:num w:numId="28">
    <w:abstractNumId w:val="12"/>
  </w:num>
  <w:num w:numId="29">
    <w:abstractNumId w:val="8"/>
  </w:num>
  <w:num w:numId="30">
    <w:abstractNumId w:val="14"/>
  </w:num>
  <w:num w:numId="31">
    <w:abstractNumId w:val="17"/>
  </w:num>
  <w:num w:numId="32">
    <w:abstractNumId w:val="29"/>
  </w:num>
  <w:numIdMacAtCleanup w:val="7"/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3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3733D4"/>
    <w:rsid w:val="00003D79"/>
    <w:rsid w:val="000147B6"/>
    <w:rsid w:val="00027CA6"/>
    <w:rsid w:val="000363F3"/>
    <w:rsid w:val="00046D13"/>
    <w:rsid w:val="00053BCA"/>
    <w:rsid w:val="0006565A"/>
    <w:rsid w:val="00072810"/>
    <w:rsid w:val="000734B7"/>
    <w:rsid w:val="00081D35"/>
    <w:rsid w:val="0008309D"/>
    <w:rsid w:val="00092101"/>
    <w:rsid w:val="00093FBC"/>
    <w:rsid w:val="00094635"/>
    <w:rsid w:val="000A4EFF"/>
    <w:rsid w:val="000C0B3A"/>
    <w:rsid w:val="000E3CBC"/>
    <w:rsid w:val="000F00B7"/>
    <w:rsid w:val="000F48BF"/>
    <w:rsid w:val="0010215C"/>
    <w:rsid w:val="001061BA"/>
    <w:rsid w:val="00106A92"/>
    <w:rsid w:val="00112341"/>
    <w:rsid w:val="0011497E"/>
    <w:rsid w:val="00116795"/>
    <w:rsid w:val="001169B8"/>
    <w:rsid w:val="00124311"/>
    <w:rsid w:val="00134720"/>
    <w:rsid w:val="00140594"/>
    <w:rsid w:val="00141086"/>
    <w:rsid w:val="00141216"/>
    <w:rsid w:val="00141D06"/>
    <w:rsid w:val="0015286C"/>
    <w:rsid w:val="00172FC7"/>
    <w:rsid w:val="00173E69"/>
    <w:rsid w:val="00184D0C"/>
    <w:rsid w:val="00190D91"/>
    <w:rsid w:val="001A202D"/>
    <w:rsid w:val="001B41B8"/>
    <w:rsid w:val="001B4797"/>
    <w:rsid w:val="001C2418"/>
    <w:rsid w:val="001D05E7"/>
    <w:rsid w:val="001E19BC"/>
    <w:rsid w:val="001E2F9E"/>
    <w:rsid w:val="001E3CA7"/>
    <w:rsid w:val="001E589A"/>
    <w:rsid w:val="001F38AD"/>
    <w:rsid w:val="00200DD8"/>
    <w:rsid w:val="00201F61"/>
    <w:rsid w:val="00203376"/>
    <w:rsid w:val="00207A6F"/>
    <w:rsid w:val="00212221"/>
    <w:rsid w:val="0022195F"/>
    <w:rsid w:val="00227FF1"/>
    <w:rsid w:val="0023389D"/>
    <w:rsid w:val="002511A9"/>
    <w:rsid w:val="002521ED"/>
    <w:rsid w:val="00262AE6"/>
    <w:rsid w:val="00272050"/>
    <w:rsid w:val="00297336"/>
    <w:rsid w:val="00297A5C"/>
    <w:rsid w:val="002B7EC7"/>
    <w:rsid w:val="002C2604"/>
    <w:rsid w:val="002D230D"/>
    <w:rsid w:val="002D7EEE"/>
    <w:rsid w:val="002E3EC1"/>
    <w:rsid w:val="002E4D0C"/>
    <w:rsid w:val="002E5C2C"/>
    <w:rsid w:val="002E7BAC"/>
    <w:rsid w:val="002F16B0"/>
    <w:rsid w:val="002F1D26"/>
    <w:rsid w:val="002F2633"/>
    <w:rsid w:val="002F5FEC"/>
    <w:rsid w:val="00310E47"/>
    <w:rsid w:val="00313721"/>
    <w:rsid w:val="00325FDE"/>
    <w:rsid w:val="00333F5B"/>
    <w:rsid w:val="003345FA"/>
    <w:rsid w:val="003550FD"/>
    <w:rsid w:val="00363190"/>
    <w:rsid w:val="00363ADA"/>
    <w:rsid w:val="0037082D"/>
    <w:rsid w:val="003733D4"/>
    <w:rsid w:val="00381BBD"/>
    <w:rsid w:val="00385C5B"/>
    <w:rsid w:val="00386B60"/>
    <w:rsid w:val="00391D3B"/>
    <w:rsid w:val="003941BC"/>
    <w:rsid w:val="003A0B1C"/>
    <w:rsid w:val="003A3D46"/>
    <w:rsid w:val="003A455B"/>
    <w:rsid w:val="003B6B00"/>
    <w:rsid w:val="003C2327"/>
    <w:rsid w:val="003C5336"/>
    <w:rsid w:val="003D04BC"/>
    <w:rsid w:val="003D4BEA"/>
    <w:rsid w:val="003E2ECB"/>
    <w:rsid w:val="003E3408"/>
    <w:rsid w:val="003E45E0"/>
    <w:rsid w:val="003F5734"/>
    <w:rsid w:val="00402714"/>
    <w:rsid w:val="00405527"/>
    <w:rsid w:val="00405DC0"/>
    <w:rsid w:val="004144B9"/>
    <w:rsid w:val="004211DD"/>
    <w:rsid w:val="00421616"/>
    <w:rsid w:val="00421F12"/>
    <w:rsid w:val="004302DE"/>
    <w:rsid w:val="00430448"/>
    <w:rsid w:val="004349D6"/>
    <w:rsid w:val="00436A95"/>
    <w:rsid w:val="0044071C"/>
    <w:rsid w:val="00441550"/>
    <w:rsid w:val="0046053D"/>
    <w:rsid w:val="004620EA"/>
    <w:rsid w:val="00466D6B"/>
    <w:rsid w:val="00473028"/>
    <w:rsid w:val="00476C0B"/>
    <w:rsid w:val="00480F7D"/>
    <w:rsid w:val="00484D9B"/>
    <w:rsid w:val="00487C03"/>
    <w:rsid w:val="0049254C"/>
    <w:rsid w:val="004A6F1F"/>
    <w:rsid w:val="004A7231"/>
    <w:rsid w:val="004E08E4"/>
    <w:rsid w:val="004E320D"/>
    <w:rsid w:val="004F2AAF"/>
    <w:rsid w:val="004F5E65"/>
    <w:rsid w:val="004F650B"/>
    <w:rsid w:val="004F6B5C"/>
    <w:rsid w:val="005006FB"/>
    <w:rsid w:val="0050612B"/>
    <w:rsid w:val="005140C8"/>
    <w:rsid w:val="00514827"/>
    <w:rsid w:val="00520F0C"/>
    <w:rsid w:val="00523368"/>
    <w:rsid w:val="00524FC2"/>
    <w:rsid w:val="005265E0"/>
    <w:rsid w:val="00532EDF"/>
    <w:rsid w:val="0053362A"/>
    <w:rsid w:val="00541818"/>
    <w:rsid w:val="005431C0"/>
    <w:rsid w:val="005527C8"/>
    <w:rsid w:val="00553BD8"/>
    <w:rsid w:val="00562925"/>
    <w:rsid w:val="00570783"/>
    <w:rsid w:val="00582987"/>
    <w:rsid w:val="00593582"/>
    <w:rsid w:val="005A0746"/>
    <w:rsid w:val="005A263B"/>
    <w:rsid w:val="005A2799"/>
    <w:rsid w:val="005A29A7"/>
    <w:rsid w:val="005A33EF"/>
    <w:rsid w:val="005A4F57"/>
    <w:rsid w:val="005A7ECD"/>
    <w:rsid w:val="005B2D8B"/>
    <w:rsid w:val="005B3BBD"/>
    <w:rsid w:val="005C7A68"/>
    <w:rsid w:val="005D10D8"/>
    <w:rsid w:val="005D5EA1"/>
    <w:rsid w:val="005F3418"/>
    <w:rsid w:val="005F5729"/>
    <w:rsid w:val="00603D0F"/>
    <w:rsid w:val="0061035D"/>
    <w:rsid w:val="006113A5"/>
    <w:rsid w:val="00612764"/>
    <w:rsid w:val="00612BD8"/>
    <w:rsid w:val="00626544"/>
    <w:rsid w:val="006334F6"/>
    <w:rsid w:val="00635C40"/>
    <w:rsid w:val="0064133E"/>
    <w:rsid w:val="00652B98"/>
    <w:rsid w:val="00660161"/>
    <w:rsid w:val="00660860"/>
    <w:rsid w:val="00663CDB"/>
    <w:rsid w:val="006678AC"/>
    <w:rsid w:val="00673553"/>
    <w:rsid w:val="006766F2"/>
    <w:rsid w:val="00682AB9"/>
    <w:rsid w:val="00690565"/>
    <w:rsid w:val="006931D1"/>
    <w:rsid w:val="006A5BCF"/>
    <w:rsid w:val="006A65E4"/>
    <w:rsid w:val="006B7086"/>
    <w:rsid w:val="006C1B43"/>
    <w:rsid w:val="006C65D0"/>
    <w:rsid w:val="006C76F4"/>
    <w:rsid w:val="006D2738"/>
    <w:rsid w:val="006D4AF4"/>
    <w:rsid w:val="006D71A3"/>
    <w:rsid w:val="006E6BAD"/>
    <w:rsid w:val="006F18C3"/>
    <w:rsid w:val="006F6130"/>
    <w:rsid w:val="00700CDD"/>
    <w:rsid w:val="00702764"/>
    <w:rsid w:val="0071500A"/>
    <w:rsid w:val="00725F25"/>
    <w:rsid w:val="007464D7"/>
    <w:rsid w:val="0075248D"/>
    <w:rsid w:val="007621C7"/>
    <w:rsid w:val="00775939"/>
    <w:rsid w:val="00781092"/>
    <w:rsid w:val="007861FC"/>
    <w:rsid w:val="007A314F"/>
    <w:rsid w:val="007A5059"/>
    <w:rsid w:val="007B4848"/>
    <w:rsid w:val="007B66EC"/>
    <w:rsid w:val="007C2FFD"/>
    <w:rsid w:val="007D12FD"/>
    <w:rsid w:val="007D590E"/>
    <w:rsid w:val="007E2627"/>
    <w:rsid w:val="007E2643"/>
    <w:rsid w:val="007E42F1"/>
    <w:rsid w:val="007E4E9B"/>
    <w:rsid w:val="00806064"/>
    <w:rsid w:val="00812C85"/>
    <w:rsid w:val="0081465B"/>
    <w:rsid w:val="008224F4"/>
    <w:rsid w:val="008232E1"/>
    <w:rsid w:val="00825E25"/>
    <w:rsid w:val="00827C0A"/>
    <w:rsid w:val="0083226D"/>
    <w:rsid w:val="00842CFF"/>
    <w:rsid w:val="00854CBB"/>
    <w:rsid w:val="008603C8"/>
    <w:rsid w:val="00862BCC"/>
    <w:rsid w:val="00864F86"/>
    <w:rsid w:val="00883B96"/>
    <w:rsid w:val="008930E2"/>
    <w:rsid w:val="008A2AC0"/>
    <w:rsid w:val="008A6598"/>
    <w:rsid w:val="008A71F8"/>
    <w:rsid w:val="008A72FF"/>
    <w:rsid w:val="008B6484"/>
    <w:rsid w:val="008C2C2F"/>
    <w:rsid w:val="008D09FF"/>
    <w:rsid w:val="008D309D"/>
    <w:rsid w:val="008D3E09"/>
    <w:rsid w:val="008E52F0"/>
    <w:rsid w:val="008F497B"/>
    <w:rsid w:val="008F559F"/>
    <w:rsid w:val="008F7764"/>
    <w:rsid w:val="00902160"/>
    <w:rsid w:val="00906277"/>
    <w:rsid w:val="009117F9"/>
    <w:rsid w:val="009141A8"/>
    <w:rsid w:val="00917959"/>
    <w:rsid w:val="0093080A"/>
    <w:rsid w:val="00951D70"/>
    <w:rsid w:val="009532DA"/>
    <w:rsid w:val="00956292"/>
    <w:rsid w:val="00981333"/>
    <w:rsid w:val="00993E9B"/>
    <w:rsid w:val="00995F1A"/>
    <w:rsid w:val="009A1242"/>
    <w:rsid w:val="009A2F66"/>
    <w:rsid w:val="009A7E43"/>
    <w:rsid w:val="009B2CC3"/>
    <w:rsid w:val="009B3F77"/>
    <w:rsid w:val="009C2BFE"/>
    <w:rsid w:val="009D4CC3"/>
    <w:rsid w:val="009D6CFD"/>
    <w:rsid w:val="009F49EE"/>
    <w:rsid w:val="009F563E"/>
    <w:rsid w:val="009F6FA9"/>
    <w:rsid w:val="00A03EE2"/>
    <w:rsid w:val="00A055FC"/>
    <w:rsid w:val="00A06B0C"/>
    <w:rsid w:val="00A15DB3"/>
    <w:rsid w:val="00A21F0E"/>
    <w:rsid w:val="00A246DD"/>
    <w:rsid w:val="00A27F2A"/>
    <w:rsid w:val="00A30757"/>
    <w:rsid w:val="00A32BB9"/>
    <w:rsid w:val="00A42740"/>
    <w:rsid w:val="00A6101B"/>
    <w:rsid w:val="00A71AE0"/>
    <w:rsid w:val="00A73E4A"/>
    <w:rsid w:val="00A74C30"/>
    <w:rsid w:val="00A929EB"/>
    <w:rsid w:val="00AB0F9E"/>
    <w:rsid w:val="00AB67E7"/>
    <w:rsid w:val="00AC05FC"/>
    <w:rsid w:val="00AC7242"/>
    <w:rsid w:val="00AC7FE0"/>
    <w:rsid w:val="00AF2F83"/>
    <w:rsid w:val="00AF32A1"/>
    <w:rsid w:val="00AF731B"/>
    <w:rsid w:val="00B101A3"/>
    <w:rsid w:val="00B12DC8"/>
    <w:rsid w:val="00B22E8C"/>
    <w:rsid w:val="00B23EBD"/>
    <w:rsid w:val="00B24CF1"/>
    <w:rsid w:val="00B27C13"/>
    <w:rsid w:val="00B33D25"/>
    <w:rsid w:val="00B347FE"/>
    <w:rsid w:val="00B357E1"/>
    <w:rsid w:val="00B44D0D"/>
    <w:rsid w:val="00B750D3"/>
    <w:rsid w:val="00B94459"/>
    <w:rsid w:val="00BA15B4"/>
    <w:rsid w:val="00BB3F44"/>
    <w:rsid w:val="00BB5074"/>
    <w:rsid w:val="00BB69F3"/>
    <w:rsid w:val="00BC157E"/>
    <w:rsid w:val="00BC6C99"/>
    <w:rsid w:val="00BD7677"/>
    <w:rsid w:val="00BE0A69"/>
    <w:rsid w:val="00BE3BAE"/>
    <w:rsid w:val="00BE3E67"/>
    <w:rsid w:val="00BF7437"/>
    <w:rsid w:val="00BF79A1"/>
    <w:rsid w:val="00C00FBD"/>
    <w:rsid w:val="00C02338"/>
    <w:rsid w:val="00C05032"/>
    <w:rsid w:val="00C208BF"/>
    <w:rsid w:val="00C21086"/>
    <w:rsid w:val="00C27E62"/>
    <w:rsid w:val="00C31697"/>
    <w:rsid w:val="00C319D6"/>
    <w:rsid w:val="00C374DF"/>
    <w:rsid w:val="00C41B26"/>
    <w:rsid w:val="00C50698"/>
    <w:rsid w:val="00C53E57"/>
    <w:rsid w:val="00C62958"/>
    <w:rsid w:val="00C67F1F"/>
    <w:rsid w:val="00C770E1"/>
    <w:rsid w:val="00C976AE"/>
    <w:rsid w:val="00CA02E0"/>
    <w:rsid w:val="00CA2689"/>
    <w:rsid w:val="00CB09DB"/>
    <w:rsid w:val="00CB2F5C"/>
    <w:rsid w:val="00CB43AB"/>
    <w:rsid w:val="00CC1F4F"/>
    <w:rsid w:val="00CC36C1"/>
    <w:rsid w:val="00CC4A22"/>
    <w:rsid w:val="00CD7380"/>
    <w:rsid w:val="00CE127C"/>
    <w:rsid w:val="00CE3382"/>
    <w:rsid w:val="00CE7297"/>
    <w:rsid w:val="00D00518"/>
    <w:rsid w:val="00D01405"/>
    <w:rsid w:val="00D046E0"/>
    <w:rsid w:val="00D13351"/>
    <w:rsid w:val="00D136EE"/>
    <w:rsid w:val="00D15FE4"/>
    <w:rsid w:val="00D30A65"/>
    <w:rsid w:val="00D314AC"/>
    <w:rsid w:val="00D31C48"/>
    <w:rsid w:val="00D50075"/>
    <w:rsid w:val="00D50B77"/>
    <w:rsid w:val="00D627F7"/>
    <w:rsid w:val="00D65C0F"/>
    <w:rsid w:val="00D7787D"/>
    <w:rsid w:val="00D80499"/>
    <w:rsid w:val="00D80FA1"/>
    <w:rsid w:val="00D8380B"/>
    <w:rsid w:val="00D93A2A"/>
    <w:rsid w:val="00DA50EC"/>
    <w:rsid w:val="00DB2A8C"/>
    <w:rsid w:val="00DB3D58"/>
    <w:rsid w:val="00DB4018"/>
    <w:rsid w:val="00DB537A"/>
    <w:rsid w:val="00DE292D"/>
    <w:rsid w:val="00DE613F"/>
    <w:rsid w:val="00E02BEB"/>
    <w:rsid w:val="00E0796C"/>
    <w:rsid w:val="00E07A9E"/>
    <w:rsid w:val="00E21FB1"/>
    <w:rsid w:val="00E27448"/>
    <w:rsid w:val="00E33E51"/>
    <w:rsid w:val="00E3466B"/>
    <w:rsid w:val="00E4259F"/>
    <w:rsid w:val="00E60545"/>
    <w:rsid w:val="00E74D60"/>
    <w:rsid w:val="00E77DA5"/>
    <w:rsid w:val="00E849B2"/>
    <w:rsid w:val="00E86876"/>
    <w:rsid w:val="00E91473"/>
    <w:rsid w:val="00EA5022"/>
    <w:rsid w:val="00EA5C31"/>
    <w:rsid w:val="00EB1283"/>
    <w:rsid w:val="00EB1E92"/>
    <w:rsid w:val="00EB66EC"/>
    <w:rsid w:val="00EC2C2A"/>
    <w:rsid w:val="00EC4C61"/>
    <w:rsid w:val="00ED2014"/>
    <w:rsid w:val="00F01157"/>
    <w:rsid w:val="00F018AF"/>
    <w:rsid w:val="00F05EFB"/>
    <w:rsid w:val="00F167A5"/>
    <w:rsid w:val="00F3673D"/>
    <w:rsid w:val="00F41EA1"/>
    <w:rsid w:val="00F435AA"/>
    <w:rsid w:val="00F452DA"/>
    <w:rsid w:val="00F4759C"/>
    <w:rsid w:val="00F52201"/>
    <w:rsid w:val="00F53508"/>
    <w:rsid w:val="00F55602"/>
    <w:rsid w:val="00F56A1E"/>
    <w:rsid w:val="00F66D2D"/>
    <w:rsid w:val="00F677A2"/>
    <w:rsid w:val="00F835BC"/>
    <w:rsid w:val="00F84F86"/>
    <w:rsid w:val="00F9253C"/>
    <w:rsid w:val="00F962D1"/>
    <w:rsid w:val="00F96E88"/>
    <w:rsid w:val="00FA5E4B"/>
    <w:rsid w:val="00FA6732"/>
    <w:rsid w:val="00FC3B02"/>
    <w:rsid w:val="00FC5C8C"/>
    <w:rsid w:val="00FD6CD3"/>
    <w:rsid w:val="00FF207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3F77"/>
  </w:style>
  <w:style w:type="paragraph" w:styleId="Heading1">
    <w:name w:val="heading 1"/>
    <w:basedOn w:val="Normal"/>
    <w:next w:val="Normal"/>
    <w:link w:val="Heading1Char"/>
    <w:uiPriority w:val="9"/>
    <w:qFormat/>
    <w:rsid w:val="005B3BBD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B3BBD"/>
    <w:pPr>
      <w:keepNext/>
      <w:keepLines/>
      <w:spacing w:after="0" w:line="360" w:lineRule="auto"/>
      <w:jc w:val="both"/>
      <w:outlineLvl w:val="1"/>
    </w:pPr>
    <w:rPr>
      <w:rFonts w:ascii="Times New Roman" w:eastAsia="Palatino Linotype,VectoraLTStd-" w:hAnsi="Times New Roman" w:cs="Times New Roman"/>
      <w:b/>
      <w:bCs/>
      <w:sz w:val="24"/>
      <w:szCs w:val="24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4D0D"/>
    <w:pPr>
      <w:keepNext/>
      <w:keepLines/>
      <w:spacing w:before="200" w:after="0" w:line="276" w:lineRule="auto"/>
      <w:outlineLvl w:val="3"/>
    </w:pPr>
    <w:rPr>
      <w:rFonts w:asciiTheme="majorHAnsi" w:eastAsiaTheme="majorEastAsia" w:hAnsiTheme="majorHAnsi" w:cstheme="majorBidi"/>
      <w:b/>
      <w:bCs/>
      <w:i/>
      <w:iCs/>
      <w:color w:val="5B9BD5" w:themeColor="accent1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33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3D4"/>
  </w:style>
  <w:style w:type="paragraph" w:styleId="Footer">
    <w:name w:val="footer"/>
    <w:basedOn w:val="Normal"/>
    <w:link w:val="FooterChar"/>
    <w:uiPriority w:val="99"/>
    <w:unhideWhenUsed/>
    <w:rsid w:val="003733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3D4"/>
  </w:style>
  <w:style w:type="paragraph" w:styleId="BalloonText">
    <w:name w:val="Balloon Text"/>
    <w:basedOn w:val="Normal"/>
    <w:link w:val="BalloonTextChar"/>
    <w:uiPriority w:val="99"/>
    <w:semiHidden/>
    <w:unhideWhenUsed/>
    <w:rsid w:val="004216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1616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B3BBD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5B3BBD"/>
    <w:rPr>
      <w:rFonts w:ascii="Times New Roman" w:eastAsia="Palatino Linotype,VectoraLTStd-" w:hAnsi="Times New Roman" w:cs="Times New Roman"/>
      <w:b/>
      <w:bCs/>
      <w:sz w:val="24"/>
      <w:szCs w:val="24"/>
      <w:lang w:eastAsia="en-GB"/>
    </w:rPr>
  </w:style>
  <w:style w:type="paragraph" w:styleId="NoSpacing">
    <w:name w:val="No Spacing"/>
    <w:aliases w:val="Points"/>
    <w:next w:val="Normal"/>
    <w:link w:val="NoSpacingChar"/>
    <w:uiPriority w:val="1"/>
    <w:qFormat/>
    <w:rsid w:val="005B3BBD"/>
    <w:pPr>
      <w:spacing w:after="0" w:line="360" w:lineRule="auto"/>
      <w:jc w:val="both"/>
    </w:pPr>
    <w:rPr>
      <w:rFonts w:ascii="Times New Roman" w:eastAsia="Calibri" w:hAnsi="Times New Roman" w:cs="Times New Roman"/>
      <w:b/>
      <w:sz w:val="24"/>
      <w:lang w:eastAsia="en-GB"/>
    </w:rPr>
  </w:style>
  <w:style w:type="character" w:customStyle="1" w:styleId="NoSpacingChar">
    <w:name w:val="No Spacing Char"/>
    <w:aliases w:val="Points Char"/>
    <w:link w:val="NoSpacing"/>
    <w:uiPriority w:val="1"/>
    <w:rsid w:val="005B3BBD"/>
    <w:rPr>
      <w:rFonts w:ascii="Times New Roman" w:eastAsia="Calibri" w:hAnsi="Times New Roman" w:cs="Times New Roman"/>
      <w:b/>
      <w:sz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B3BB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B3B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B3BBD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styleId="Emphasis">
    <w:name w:val="Emphasis"/>
    <w:basedOn w:val="DefaultParagraphFont"/>
    <w:uiPriority w:val="20"/>
    <w:qFormat/>
    <w:rsid w:val="005B3BBD"/>
    <w:rPr>
      <w:i/>
      <w:iCs/>
    </w:rPr>
  </w:style>
  <w:style w:type="table" w:styleId="TableGrid">
    <w:name w:val="Table Grid"/>
    <w:basedOn w:val="TableNormal"/>
    <w:uiPriority w:val="39"/>
    <w:rsid w:val="005B3BBD"/>
    <w:pPr>
      <w:spacing w:after="0" w:line="240" w:lineRule="auto"/>
    </w:pPr>
    <w:rPr>
      <w:rFonts w:ascii="Calibri" w:eastAsia="Calibri" w:hAnsi="Calibri" w:cs="Vrinda"/>
      <w:sz w:val="20"/>
      <w:szCs w:val="20"/>
      <w:lang w:val="en-US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ilfuvd">
    <w:name w:val="ilfuvd"/>
    <w:basedOn w:val="DefaultParagraphFont"/>
    <w:rsid w:val="005B3BBD"/>
  </w:style>
  <w:style w:type="character" w:customStyle="1" w:styleId="t">
    <w:name w:val="t"/>
    <w:basedOn w:val="DefaultParagraphFont"/>
    <w:rsid w:val="005B3BBD"/>
  </w:style>
  <w:style w:type="character" w:customStyle="1" w:styleId="Heading4Char">
    <w:name w:val="Heading 4 Char"/>
    <w:basedOn w:val="DefaultParagraphFont"/>
    <w:link w:val="Heading4"/>
    <w:uiPriority w:val="9"/>
    <w:semiHidden/>
    <w:rsid w:val="00B44D0D"/>
    <w:rPr>
      <w:rFonts w:asciiTheme="majorHAnsi" w:eastAsiaTheme="majorEastAsia" w:hAnsiTheme="majorHAnsi" w:cstheme="majorBidi"/>
      <w:b/>
      <w:bCs/>
      <w:i/>
      <w:iCs/>
      <w:color w:val="5B9BD5" w:themeColor="accent1"/>
      <w:lang w:eastAsia="en-GB"/>
    </w:rPr>
  </w:style>
  <w:style w:type="character" w:customStyle="1" w:styleId="st">
    <w:name w:val="st"/>
    <w:basedOn w:val="DefaultParagraphFont"/>
    <w:rsid w:val="00B44D0D"/>
  </w:style>
  <w:style w:type="character" w:styleId="Strong">
    <w:name w:val="Strong"/>
    <w:basedOn w:val="DefaultParagraphFont"/>
    <w:uiPriority w:val="22"/>
    <w:qFormat/>
    <w:rsid w:val="00B44D0D"/>
    <w:rPr>
      <w:b/>
      <w:bCs/>
    </w:rPr>
  </w:style>
  <w:style w:type="paragraph" w:customStyle="1" w:styleId="uiqtextpara">
    <w:name w:val="ui_qtext_para"/>
    <w:basedOn w:val="Normal"/>
    <w:rsid w:val="00B44D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">
    <w:name w:val="_"/>
    <w:basedOn w:val="DefaultParagraphFont"/>
    <w:rsid w:val="00B44D0D"/>
  </w:style>
  <w:style w:type="character" w:customStyle="1" w:styleId="ls2">
    <w:name w:val="ls2"/>
    <w:basedOn w:val="DefaultParagraphFont"/>
    <w:rsid w:val="00B44D0D"/>
  </w:style>
  <w:style w:type="paragraph" w:styleId="BodyText">
    <w:name w:val="Body Text"/>
    <w:basedOn w:val="Normal"/>
    <w:link w:val="BodyTextChar"/>
    <w:uiPriority w:val="1"/>
    <w:qFormat/>
    <w:rsid w:val="00207A6F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207A6F"/>
    <w:rPr>
      <w:rFonts w:ascii="Arial" w:eastAsia="Arial" w:hAnsi="Arial" w:cs="Arial"/>
      <w:lang w:eastAsia="en-GB" w:bidi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207A6F"/>
    <w:pPr>
      <w:spacing w:after="120" w:line="480" w:lineRule="auto"/>
      <w:jc w:val="both"/>
    </w:pPr>
    <w:rPr>
      <w:rFonts w:ascii="Times New Roman" w:hAnsi="Times New Roman"/>
      <w:sz w:val="24"/>
      <w:lang w:val="en-US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07A6F"/>
    <w:rPr>
      <w:rFonts w:ascii="Times New Roman" w:hAnsi="Times New Roman"/>
      <w:sz w:val="24"/>
      <w:lang w:val="en-US"/>
    </w:rPr>
  </w:style>
  <w:style w:type="paragraph" w:customStyle="1" w:styleId="normal0">
    <w:name w:val="normal"/>
    <w:rsid w:val="002F16B0"/>
    <w:pPr>
      <w:spacing w:after="0" w:line="276" w:lineRule="auto"/>
    </w:pPr>
    <w:rPr>
      <w:rFonts w:ascii="Arial" w:eastAsia="Arial" w:hAnsi="Arial" w:cs="Arial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3F77"/>
  </w:style>
  <w:style w:type="paragraph" w:styleId="Heading1">
    <w:name w:val="heading 1"/>
    <w:basedOn w:val="Normal"/>
    <w:next w:val="Normal"/>
    <w:link w:val="Heading1Char"/>
    <w:uiPriority w:val="9"/>
    <w:qFormat/>
    <w:rsid w:val="005B3BBD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B3BBD"/>
    <w:pPr>
      <w:keepNext/>
      <w:keepLines/>
      <w:spacing w:after="0" w:line="360" w:lineRule="auto"/>
      <w:jc w:val="both"/>
      <w:outlineLvl w:val="1"/>
    </w:pPr>
    <w:rPr>
      <w:rFonts w:ascii="Times New Roman" w:eastAsia="Palatino Linotype,VectoraLTStd-" w:hAnsi="Times New Roman" w:cs="Times New Roman"/>
      <w:b/>
      <w:bCs/>
      <w:sz w:val="24"/>
      <w:szCs w:val="24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4D0D"/>
    <w:pPr>
      <w:keepNext/>
      <w:keepLines/>
      <w:spacing w:before="200" w:after="0" w:line="276" w:lineRule="auto"/>
      <w:outlineLvl w:val="3"/>
    </w:pPr>
    <w:rPr>
      <w:rFonts w:asciiTheme="majorHAnsi" w:eastAsiaTheme="majorEastAsia" w:hAnsiTheme="majorHAnsi" w:cstheme="majorBidi"/>
      <w:b/>
      <w:bCs/>
      <w:i/>
      <w:iCs/>
      <w:color w:val="5B9BD5" w:themeColor="accent1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33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3D4"/>
  </w:style>
  <w:style w:type="paragraph" w:styleId="Footer">
    <w:name w:val="footer"/>
    <w:basedOn w:val="Normal"/>
    <w:link w:val="FooterChar"/>
    <w:uiPriority w:val="99"/>
    <w:unhideWhenUsed/>
    <w:rsid w:val="003733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3D4"/>
  </w:style>
  <w:style w:type="paragraph" w:styleId="BalloonText">
    <w:name w:val="Balloon Text"/>
    <w:basedOn w:val="Normal"/>
    <w:link w:val="BalloonTextChar"/>
    <w:uiPriority w:val="99"/>
    <w:semiHidden/>
    <w:unhideWhenUsed/>
    <w:rsid w:val="004216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1616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B3BBD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5B3BBD"/>
    <w:rPr>
      <w:rFonts w:ascii="Times New Roman" w:eastAsia="Palatino Linotype,VectoraLTStd-" w:hAnsi="Times New Roman" w:cs="Times New Roman"/>
      <w:b/>
      <w:bCs/>
      <w:sz w:val="24"/>
      <w:szCs w:val="24"/>
      <w:lang w:eastAsia="en-GB"/>
    </w:rPr>
  </w:style>
  <w:style w:type="paragraph" w:styleId="NoSpacing">
    <w:name w:val="No Spacing"/>
    <w:aliases w:val="Points"/>
    <w:next w:val="Normal"/>
    <w:link w:val="NoSpacingChar"/>
    <w:uiPriority w:val="1"/>
    <w:qFormat/>
    <w:rsid w:val="005B3BBD"/>
    <w:pPr>
      <w:spacing w:after="0" w:line="360" w:lineRule="auto"/>
      <w:jc w:val="both"/>
    </w:pPr>
    <w:rPr>
      <w:rFonts w:ascii="Times New Roman" w:eastAsia="Calibri" w:hAnsi="Times New Roman" w:cs="Times New Roman"/>
      <w:b/>
      <w:sz w:val="24"/>
      <w:lang w:eastAsia="en-GB"/>
    </w:rPr>
  </w:style>
  <w:style w:type="character" w:customStyle="1" w:styleId="NoSpacingChar">
    <w:name w:val="No Spacing Char"/>
    <w:aliases w:val="Points Char"/>
    <w:link w:val="NoSpacing"/>
    <w:uiPriority w:val="1"/>
    <w:rsid w:val="005B3BBD"/>
    <w:rPr>
      <w:rFonts w:ascii="Times New Roman" w:eastAsia="Calibri" w:hAnsi="Times New Roman" w:cs="Times New Roman"/>
      <w:b/>
      <w:sz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B3BB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B3B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B3BBD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character" w:styleId="Emphasis">
    <w:name w:val="Emphasis"/>
    <w:basedOn w:val="DefaultParagraphFont"/>
    <w:uiPriority w:val="20"/>
    <w:qFormat/>
    <w:rsid w:val="005B3BBD"/>
    <w:rPr>
      <w:i/>
      <w:iCs/>
    </w:rPr>
  </w:style>
  <w:style w:type="table" w:styleId="TableGrid">
    <w:name w:val="Table Grid"/>
    <w:basedOn w:val="TableNormal"/>
    <w:uiPriority w:val="39"/>
    <w:rsid w:val="005B3BBD"/>
    <w:pPr>
      <w:spacing w:after="0" w:line="240" w:lineRule="auto"/>
    </w:pPr>
    <w:rPr>
      <w:rFonts w:ascii="Calibri" w:eastAsia="Calibri" w:hAnsi="Calibri" w:cs="Vrinda"/>
      <w:sz w:val="20"/>
      <w:szCs w:val="20"/>
      <w:lang w:val="en-US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ilfuvd">
    <w:name w:val="ilfuvd"/>
    <w:basedOn w:val="DefaultParagraphFont"/>
    <w:rsid w:val="005B3BBD"/>
  </w:style>
  <w:style w:type="character" w:customStyle="1" w:styleId="t">
    <w:name w:val="t"/>
    <w:basedOn w:val="DefaultParagraphFont"/>
    <w:rsid w:val="005B3BBD"/>
  </w:style>
  <w:style w:type="character" w:customStyle="1" w:styleId="Heading4Char">
    <w:name w:val="Heading 4 Char"/>
    <w:basedOn w:val="DefaultParagraphFont"/>
    <w:link w:val="Heading4"/>
    <w:uiPriority w:val="9"/>
    <w:semiHidden/>
    <w:rsid w:val="00B44D0D"/>
    <w:rPr>
      <w:rFonts w:asciiTheme="majorHAnsi" w:eastAsiaTheme="majorEastAsia" w:hAnsiTheme="majorHAnsi" w:cstheme="majorBidi"/>
      <w:b/>
      <w:bCs/>
      <w:i/>
      <w:iCs/>
      <w:color w:val="5B9BD5" w:themeColor="accent1"/>
      <w:lang w:eastAsia="en-GB"/>
    </w:rPr>
  </w:style>
  <w:style w:type="character" w:customStyle="1" w:styleId="st">
    <w:name w:val="st"/>
    <w:basedOn w:val="DefaultParagraphFont"/>
    <w:rsid w:val="00B44D0D"/>
  </w:style>
  <w:style w:type="character" w:styleId="Strong">
    <w:name w:val="Strong"/>
    <w:basedOn w:val="DefaultParagraphFont"/>
    <w:uiPriority w:val="22"/>
    <w:qFormat/>
    <w:rsid w:val="00B44D0D"/>
    <w:rPr>
      <w:b/>
      <w:bCs/>
    </w:rPr>
  </w:style>
  <w:style w:type="paragraph" w:customStyle="1" w:styleId="uiqtextpara">
    <w:name w:val="ui_qtext_para"/>
    <w:basedOn w:val="Normal"/>
    <w:rsid w:val="00B44D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">
    <w:name w:val="_"/>
    <w:basedOn w:val="DefaultParagraphFont"/>
    <w:rsid w:val="00B44D0D"/>
  </w:style>
  <w:style w:type="character" w:customStyle="1" w:styleId="ls2">
    <w:name w:val="ls2"/>
    <w:basedOn w:val="DefaultParagraphFont"/>
    <w:rsid w:val="00B44D0D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111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91380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442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1934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74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41006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51211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63813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69073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50564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70001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813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37832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36166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9070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782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32" Type="http://schemas.microsoft.com/office/2007/relationships/stylesWithEffects" Target="stylesWithEffects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C7241E1-DD80-4CBF-AD5A-5141534EDB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2205</Words>
  <Characters>12570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Mudassar</dc:creator>
  <cp:lastModifiedBy>hp</cp:lastModifiedBy>
  <cp:revision>2</cp:revision>
  <cp:lastPrinted>2018-04-27T09:13:00Z</cp:lastPrinted>
  <dcterms:created xsi:type="dcterms:W3CDTF">2025-12-15T20:02:00Z</dcterms:created>
  <dcterms:modified xsi:type="dcterms:W3CDTF">2025-12-15T20:02:00Z</dcterms:modified>
</cp:coreProperties>
</file>