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A9CBE" w14:textId="52625E44" w:rsidR="00060267" w:rsidRPr="00FB0368" w:rsidRDefault="00060267" w:rsidP="00FB0368">
      <w:pPr>
        <w:spacing w:line="240" w:lineRule="auto"/>
        <w:jc w:val="center"/>
        <w:rPr>
          <w:rFonts w:cs="Times New Roman"/>
          <w:b/>
          <w:bCs/>
          <w:sz w:val="22"/>
        </w:rPr>
      </w:pPr>
      <w:bookmarkStart w:id="0" w:name="_Toc232772892"/>
      <w:r w:rsidRPr="00FB0368">
        <w:rPr>
          <w:rFonts w:cs="Times New Roman"/>
          <w:b/>
          <w:bCs/>
          <w:sz w:val="22"/>
        </w:rPr>
        <w:t>RECOMMENDATION OF A MACHINE LEARNING MODEL FOR PREDICTIVE MAINTENANCE IN MANUFACTURING</w:t>
      </w:r>
    </w:p>
    <w:p w14:paraId="476916FE" w14:textId="77777777" w:rsidR="00060267" w:rsidRDefault="00060267" w:rsidP="00FB0368">
      <w:pPr>
        <w:pStyle w:val="Heading1"/>
        <w:numPr>
          <w:ilvl w:val="0"/>
          <w:numId w:val="0"/>
        </w:numPr>
        <w:spacing w:line="240" w:lineRule="auto"/>
        <w:ind w:left="432" w:hanging="432"/>
        <w:rPr>
          <w:rFonts w:cs="Times New Roman"/>
          <w:sz w:val="22"/>
          <w:szCs w:val="22"/>
        </w:rPr>
      </w:pPr>
    </w:p>
    <w:p w14:paraId="1BE9F3C3" w14:textId="77777777" w:rsidR="00E25AC5" w:rsidRDefault="00E25AC5" w:rsidP="00E25AC5"/>
    <w:p w14:paraId="240AA9BC" w14:textId="77777777" w:rsidR="00E25AC5" w:rsidRDefault="00E25AC5" w:rsidP="00E25AC5"/>
    <w:p w14:paraId="507A00F9" w14:textId="77777777" w:rsidR="00E25AC5" w:rsidRDefault="00E25AC5" w:rsidP="00E25AC5"/>
    <w:p w14:paraId="15E11B10" w14:textId="6025EC47" w:rsidR="00E25AC5" w:rsidRPr="00E25AC5" w:rsidRDefault="00E25AC5" w:rsidP="00E25AC5">
      <w:pPr>
        <w:jc w:val="center"/>
      </w:pPr>
      <w:r w:rsidRPr="00E25AC5">
        <w:rPr>
          <w:b/>
          <w:bCs/>
          <w:lang w:val="en-GB"/>
        </w:rPr>
        <w:t>Student Name: </w:t>
      </w:r>
      <w:r w:rsidRPr="00E25AC5">
        <w:t> </w:t>
      </w:r>
      <w:r w:rsidRPr="00E25AC5">
        <w:rPr>
          <w:b/>
          <w:bCs/>
        </w:rPr>
        <w:t>Siva Shravana Srinivas Somisetty</w:t>
      </w:r>
    </w:p>
    <w:p w14:paraId="77D7EC8E" w14:textId="3331A4DB" w:rsidR="00E25AC5" w:rsidRDefault="00E25AC5" w:rsidP="00E25AC5">
      <w:pPr>
        <w:jc w:val="center"/>
        <w:rPr>
          <w:b/>
          <w:bCs/>
          <w:lang w:val="en-GB"/>
        </w:rPr>
      </w:pPr>
      <w:r w:rsidRPr="00E25AC5">
        <w:rPr>
          <w:b/>
          <w:bCs/>
          <w:lang w:val="en-GB"/>
        </w:rPr>
        <w:t>Student ID: </w:t>
      </w:r>
      <w:r>
        <w:rPr>
          <w:b/>
          <w:bCs/>
          <w:lang w:val="en-GB"/>
        </w:rPr>
        <w:t>2537555</w:t>
      </w:r>
    </w:p>
    <w:p w14:paraId="7457126A" w14:textId="5D770009" w:rsidR="00E25AC5" w:rsidRDefault="00E25AC5" w:rsidP="00E25AC5">
      <w:pPr>
        <w:jc w:val="center"/>
      </w:pPr>
      <w:r w:rsidRPr="00E25AC5">
        <w:rPr>
          <w:b/>
          <w:bCs/>
          <w:lang w:val="en-GB"/>
        </w:rPr>
        <w:t>MSc Data and Artificial Intelligence</w:t>
      </w:r>
      <w:r w:rsidRPr="00E25AC5">
        <w:t> </w:t>
      </w:r>
    </w:p>
    <w:p w14:paraId="5E6B5922" w14:textId="4764F4D9" w:rsidR="00E25AC5" w:rsidRDefault="00E25AC5" w:rsidP="00E25AC5">
      <w:pPr>
        <w:jc w:val="center"/>
        <w:rPr>
          <w:b/>
          <w:bCs/>
        </w:rPr>
      </w:pPr>
      <w:r w:rsidRPr="00E25AC5">
        <w:rPr>
          <w:b/>
          <w:bCs/>
        </w:rPr>
        <w:t>Module Code: ACCA70</w:t>
      </w:r>
      <w:r>
        <w:rPr>
          <w:b/>
          <w:bCs/>
        </w:rPr>
        <w:t>25</w:t>
      </w:r>
    </w:p>
    <w:p w14:paraId="063B9A80" w14:textId="23B819E8" w:rsidR="00E25AC5" w:rsidRDefault="00E25AC5" w:rsidP="00E25AC5">
      <w:pPr>
        <w:jc w:val="center"/>
        <w:rPr>
          <w:b/>
          <w:bCs/>
        </w:rPr>
      </w:pPr>
      <w:proofErr w:type="gramStart"/>
      <w:r w:rsidRPr="00E25AC5">
        <w:rPr>
          <w:b/>
          <w:bCs/>
          <w:lang w:val="en-GB"/>
        </w:rPr>
        <w:t>Module</w:t>
      </w:r>
      <w:r>
        <w:rPr>
          <w:b/>
          <w:bCs/>
          <w:lang w:val="en-GB"/>
        </w:rPr>
        <w:t>:L</w:t>
      </w:r>
      <w:proofErr w:type="gramEnd"/>
      <w:r>
        <w:rPr>
          <w:b/>
          <w:bCs/>
          <w:lang w:val="en-GB"/>
        </w:rPr>
        <w:t>7 Application of Machine Learning</w:t>
      </w:r>
    </w:p>
    <w:p w14:paraId="5AE31C4C" w14:textId="40437C8B" w:rsidR="00E25AC5" w:rsidRPr="00E25AC5" w:rsidRDefault="00E25AC5" w:rsidP="00E25AC5">
      <w:pPr>
        <w:jc w:val="center"/>
        <w:rPr>
          <w:b/>
          <w:bCs/>
        </w:rPr>
      </w:pPr>
      <w:r w:rsidRPr="00E25AC5">
        <w:rPr>
          <w:b/>
          <w:bCs/>
          <w:lang w:val="en-GB"/>
        </w:rPr>
        <w:t>Lecturer:</w:t>
      </w:r>
      <w:r>
        <w:rPr>
          <w:b/>
          <w:bCs/>
          <w:lang w:val="en-GB"/>
        </w:rPr>
        <w:t xml:space="preserve"> Dr Aliyu Sambo</w:t>
      </w:r>
    </w:p>
    <w:p w14:paraId="33C70FB5" w14:textId="77777777" w:rsidR="00E25AC5" w:rsidRDefault="00E25AC5" w:rsidP="00E25AC5">
      <w:pPr>
        <w:jc w:val="center"/>
      </w:pPr>
    </w:p>
    <w:p w14:paraId="36A94D22" w14:textId="77777777" w:rsidR="00E25AC5" w:rsidRDefault="00E25AC5" w:rsidP="00E25AC5"/>
    <w:p w14:paraId="2E2A6C97" w14:textId="77777777" w:rsidR="00E25AC5" w:rsidRDefault="00E25AC5" w:rsidP="00E25AC5"/>
    <w:p w14:paraId="60D574F6" w14:textId="77777777" w:rsidR="00E25AC5" w:rsidRDefault="00E25AC5" w:rsidP="00E25AC5"/>
    <w:p w14:paraId="0C83B8A3" w14:textId="77777777" w:rsidR="00E25AC5" w:rsidRDefault="00E25AC5" w:rsidP="00E25AC5"/>
    <w:p w14:paraId="56F79555" w14:textId="77777777" w:rsidR="00E25AC5" w:rsidRDefault="00E25AC5" w:rsidP="00E25AC5"/>
    <w:p w14:paraId="7B4DE8D3" w14:textId="77777777" w:rsidR="00E25AC5" w:rsidRDefault="00E25AC5" w:rsidP="00E25AC5"/>
    <w:p w14:paraId="04B7C36A" w14:textId="77777777" w:rsidR="00E25AC5" w:rsidRDefault="00E25AC5" w:rsidP="00E25AC5"/>
    <w:p w14:paraId="10284341" w14:textId="77777777" w:rsidR="00E25AC5" w:rsidRDefault="00E25AC5" w:rsidP="00E25AC5"/>
    <w:p w14:paraId="2F4A126C" w14:textId="77777777" w:rsidR="00E25AC5" w:rsidRDefault="00E25AC5" w:rsidP="00E25AC5"/>
    <w:p w14:paraId="00C62434" w14:textId="77777777" w:rsidR="00E25AC5" w:rsidRDefault="00E25AC5" w:rsidP="00E25AC5"/>
    <w:p w14:paraId="3947D5C6" w14:textId="77777777" w:rsidR="00E25AC5" w:rsidRDefault="00E25AC5" w:rsidP="00E25AC5"/>
    <w:p w14:paraId="36DF3B48" w14:textId="77777777" w:rsidR="00E25AC5" w:rsidRDefault="00E25AC5" w:rsidP="00E25AC5"/>
    <w:p w14:paraId="5C2EC50F" w14:textId="77777777" w:rsidR="00E25AC5" w:rsidRDefault="00E25AC5" w:rsidP="00E25AC5"/>
    <w:p w14:paraId="373332B1" w14:textId="77777777" w:rsidR="00E25AC5" w:rsidRPr="00E25AC5" w:rsidRDefault="00E25AC5" w:rsidP="00E25AC5">
      <w:pPr>
        <w:sectPr w:rsidR="00E25AC5" w:rsidRPr="00E25AC5" w:rsidSect="003310C0">
          <w:footerReference w:type="default" r:id="rId8"/>
          <w:footerReference w:type="first" r:id="rId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pPr>
    </w:p>
    <w:p w14:paraId="0B1AADDF" w14:textId="63726901" w:rsidR="001C09F7" w:rsidRPr="00FB0368" w:rsidRDefault="001C09F7" w:rsidP="00FB0368">
      <w:pPr>
        <w:pStyle w:val="Heading1"/>
        <w:numPr>
          <w:ilvl w:val="0"/>
          <w:numId w:val="0"/>
        </w:numPr>
        <w:spacing w:line="240" w:lineRule="auto"/>
        <w:ind w:left="432" w:hanging="432"/>
        <w:jc w:val="center"/>
        <w:rPr>
          <w:rFonts w:cs="Times New Roman"/>
          <w:i/>
          <w:iCs/>
          <w:sz w:val="22"/>
          <w:szCs w:val="22"/>
        </w:rPr>
      </w:pPr>
      <w:bookmarkStart w:id="1" w:name="_Toc233243774"/>
      <w:r w:rsidRPr="00FB0368">
        <w:rPr>
          <w:rFonts w:cs="Times New Roman"/>
          <w:i/>
          <w:iCs/>
          <w:sz w:val="22"/>
          <w:szCs w:val="22"/>
        </w:rPr>
        <w:lastRenderedPageBreak/>
        <w:t>Abstract</w:t>
      </w:r>
      <w:bookmarkEnd w:id="0"/>
      <w:bookmarkEnd w:id="1"/>
    </w:p>
    <w:p w14:paraId="7473CF0D" w14:textId="0D2AD2F9" w:rsidR="00E25AC5" w:rsidRDefault="00060267" w:rsidP="00FB0368">
      <w:pPr>
        <w:spacing w:line="240" w:lineRule="auto"/>
        <w:rPr>
          <w:rFonts w:cs="Times New Roman"/>
          <w:i/>
          <w:iCs/>
          <w:sz w:val="22"/>
        </w:rPr>
      </w:pPr>
      <w:r w:rsidRPr="00FB0368">
        <w:rPr>
          <w:rFonts w:cs="Times New Roman"/>
          <w:i/>
          <w:iCs/>
          <w:sz w:val="22"/>
        </w:rPr>
        <w:t xml:space="preserve">Predictive maintenance is a key part of the ongoing buildings and constructions sector as well as has actually come to specify the advancement of </w:t>
      </w:r>
      <w:proofErr w:type="gramStart"/>
      <w:r w:rsidRPr="00FB0368">
        <w:rPr>
          <w:rFonts w:cs="Times New Roman"/>
          <w:i/>
          <w:iCs/>
          <w:sz w:val="22"/>
        </w:rPr>
        <w:t>modern day</w:t>
      </w:r>
      <w:proofErr w:type="gramEnd"/>
      <w:r w:rsidRPr="00FB0368">
        <w:rPr>
          <w:rFonts w:cs="Times New Roman"/>
          <w:i/>
          <w:iCs/>
          <w:sz w:val="22"/>
        </w:rPr>
        <w:t xml:space="preserve"> manufacturing. Predictive maintenance has come to be a main technique in current manufacturing and not only brings it an impact on the capacity to predict whatever product failures that might take place prior to they actually do, yet can also assist maintain up-to-date instances of buildings and industrial structures functioning toward the highest of their capability as well as lower finance and operational losses. In this report, traditional machine learning techniques will be analysed to solve another problem in equipment failures prediction in a low computational power environment associated with a manufacturing system. The report analyses the effectiveness and some weaknesses of some of the most popular algorithms for machine learning (ML)</w:t>
      </w:r>
      <w:r w:rsidR="00550242" w:rsidRPr="00FB0368">
        <w:rPr>
          <w:rFonts w:cs="Times New Roman"/>
          <w:i/>
          <w:iCs/>
          <w:sz w:val="22"/>
        </w:rPr>
        <w:t xml:space="preserve"> which are</w:t>
      </w:r>
      <w:r w:rsidRPr="00FB0368">
        <w:rPr>
          <w:rFonts w:cs="Times New Roman"/>
          <w:i/>
          <w:iCs/>
          <w:sz w:val="22"/>
        </w:rPr>
        <w:t xml:space="preserve"> Decision Trees, Support Vector Machines and Logistic Regression before suggesting that Random Forest is the appropriate algorithm to consider for this context. A formal machine learning pipeline is suggested, comprising data gathering, data preprocessing, feature engineering, model development, hyperparameter tuning and testing. The metrics used to evaluate the model include Precision, Recall, the F1 Score and the Area Under the Receiver Operating Characteristic Curve identified as suitable in the light of the high proportion of failed records. Based on the results of the report, the conclusion is that the Random Forest is a model that provides a good balance of prediction power, interpretability and low computational requirements, making it suitable for implementing in a resource constrained industrial environment. The results add to the discussion of Intelligent Manufacturing Systems and provide a practical guidance for organisations aiming to implement data-driven maintenance approaches.</w:t>
      </w:r>
    </w:p>
    <w:p w14:paraId="35F92219" w14:textId="77777777" w:rsidR="00E25AC5" w:rsidRDefault="00E25AC5" w:rsidP="00FB0368">
      <w:pPr>
        <w:spacing w:line="240" w:lineRule="auto"/>
        <w:rPr>
          <w:rFonts w:cs="Times New Roman"/>
          <w:i/>
          <w:iCs/>
          <w:sz w:val="22"/>
        </w:rPr>
      </w:pPr>
    </w:p>
    <w:p w14:paraId="7D8B68F2" w14:textId="77777777" w:rsidR="0084386B" w:rsidRDefault="0084386B" w:rsidP="00FB0368">
      <w:pPr>
        <w:spacing w:line="240" w:lineRule="auto"/>
        <w:rPr>
          <w:rFonts w:cs="Times New Roman"/>
          <w:i/>
          <w:iCs/>
          <w:sz w:val="22"/>
        </w:rPr>
      </w:pPr>
    </w:p>
    <w:p w14:paraId="2379D9B5" w14:textId="77777777" w:rsidR="00E25AC5" w:rsidRDefault="00E25AC5" w:rsidP="00FB0368">
      <w:pPr>
        <w:spacing w:line="240" w:lineRule="auto"/>
        <w:rPr>
          <w:rFonts w:cs="Times New Roman"/>
          <w:i/>
          <w:iCs/>
          <w:sz w:val="22"/>
        </w:rPr>
      </w:pPr>
    </w:p>
    <w:p w14:paraId="4E28FFA6" w14:textId="77777777" w:rsidR="00E25AC5" w:rsidRDefault="00E25AC5" w:rsidP="00FB0368">
      <w:pPr>
        <w:spacing w:line="240" w:lineRule="auto"/>
        <w:rPr>
          <w:rFonts w:cs="Times New Roman"/>
          <w:i/>
          <w:iCs/>
          <w:sz w:val="22"/>
        </w:rPr>
      </w:pPr>
    </w:p>
    <w:p w14:paraId="74B2BFD0" w14:textId="77777777" w:rsidR="00E25AC5" w:rsidRDefault="00E25AC5" w:rsidP="00FB0368">
      <w:pPr>
        <w:spacing w:line="240" w:lineRule="auto"/>
        <w:rPr>
          <w:rFonts w:cs="Times New Roman"/>
          <w:i/>
          <w:iCs/>
          <w:sz w:val="22"/>
        </w:rPr>
      </w:pPr>
    </w:p>
    <w:p w14:paraId="3D0E8FD6" w14:textId="77777777" w:rsidR="00E25AC5" w:rsidRDefault="00E25AC5" w:rsidP="00FB0368">
      <w:pPr>
        <w:spacing w:line="240" w:lineRule="auto"/>
        <w:rPr>
          <w:rFonts w:cs="Times New Roman"/>
          <w:i/>
          <w:iCs/>
          <w:sz w:val="22"/>
        </w:rPr>
      </w:pPr>
    </w:p>
    <w:p w14:paraId="553F7F6C" w14:textId="77777777" w:rsidR="00E25AC5" w:rsidRDefault="00E25AC5" w:rsidP="00FB0368">
      <w:pPr>
        <w:spacing w:line="240" w:lineRule="auto"/>
        <w:rPr>
          <w:rFonts w:cs="Times New Roman"/>
          <w:i/>
          <w:iCs/>
          <w:sz w:val="22"/>
        </w:rPr>
      </w:pPr>
    </w:p>
    <w:p w14:paraId="213AA2CE" w14:textId="77777777" w:rsidR="00E25AC5" w:rsidRDefault="00E25AC5" w:rsidP="00FB0368">
      <w:pPr>
        <w:spacing w:line="240" w:lineRule="auto"/>
        <w:rPr>
          <w:rFonts w:cs="Times New Roman"/>
          <w:i/>
          <w:iCs/>
          <w:sz w:val="22"/>
        </w:rPr>
      </w:pPr>
    </w:p>
    <w:p w14:paraId="02A23692" w14:textId="77777777" w:rsidR="00E25AC5" w:rsidRDefault="00E25AC5" w:rsidP="00FB0368">
      <w:pPr>
        <w:spacing w:line="240" w:lineRule="auto"/>
        <w:rPr>
          <w:rFonts w:cs="Times New Roman"/>
          <w:i/>
          <w:iCs/>
          <w:sz w:val="22"/>
        </w:rPr>
      </w:pPr>
    </w:p>
    <w:p w14:paraId="1652DFC9" w14:textId="77777777" w:rsidR="00E25AC5" w:rsidRDefault="00E25AC5" w:rsidP="00FB0368">
      <w:pPr>
        <w:spacing w:line="240" w:lineRule="auto"/>
        <w:rPr>
          <w:rFonts w:cs="Times New Roman"/>
          <w:i/>
          <w:iCs/>
          <w:sz w:val="22"/>
        </w:rPr>
      </w:pPr>
    </w:p>
    <w:p w14:paraId="2668D25B" w14:textId="77777777" w:rsidR="00E25AC5" w:rsidRDefault="00E25AC5" w:rsidP="00FB0368">
      <w:pPr>
        <w:spacing w:line="240" w:lineRule="auto"/>
        <w:rPr>
          <w:rFonts w:cs="Times New Roman"/>
          <w:i/>
          <w:iCs/>
          <w:sz w:val="22"/>
        </w:rPr>
      </w:pPr>
    </w:p>
    <w:p w14:paraId="6A136448" w14:textId="77777777" w:rsidR="00E25AC5" w:rsidRDefault="00E25AC5" w:rsidP="00FB0368">
      <w:pPr>
        <w:spacing w:line="240" w:lineRule="auto"/>
        <w:rPr>
          <w:rFonts w:cs="Times New Roman"/>
          <w:i/>
          <w:iCs/>
          <w:sz w:val="22"/>
        </w:rPr>
      </w:pPr>
    </w:p>
    <w:p w14:paraId="25CB3609" w14:textId="77777777" w:rsidR="00E25AC5" w:rsidRDefault="00E25AC5" w:rsidP="00FB0368">
      <w:pPr>
        <w:spacing w:line="240" w:lineRule="auto"/>
        <w:rPr>
          <w:rFonts w:cs="Times New Roman"/>
          <w:i/>
          <w:iCs/>
          <w:sz w:val="22"/>
        </w:rPr>
      </w:pPr>
    </w:p>
    <w:p w14:paraId="08707C96" w14:textId="77777777" w:rsidR="00E25AC5" w:rsidRDefault="00E25AC5" w:rsidP="00FB0368">
      <w:pPr>
        <w:spacing w:line="240" w:lineRule="auto"/>
        <w:rPr>
          <w:rFonts w:cs="Times New Roman"/>
          <w:i/>
          <w:iCs/>
          <w:sz w:val="22"/>
        </w:rPr>
      </w:pPr>
    </w:p>
    <w:p w14:paraId="303CADA0" w14:textId="77777777" w:rsidR="00E25AC5" w:rsidRDefault="00E25AC5" w:rsidP="00FB0368">
      <w:pPr>
        <w:spacing w:line="240" w:lineRule="auto"/>
        <w:rPr>
          <w:rFonts w:cs="Times New Roman"/>
          <w:i/>
          <w:iCs/>
          <w:sz w:val="22"/>
        </w:rPr>
      </w:pPr>
    </w:p>
    <w:p w14:paraId="115A56EC" w14:textId="77777777" w:rsidR="00E25AC5" w:rsidRDefault="00E25AC5" w:rsidP="00FB0368">
      <w:pPr>
        <w:spacing w:line="240" w:lineRule="auto"/>
        <w:rPr>
          <w:rFonts w:cs="Times New Roman"/>
          <w:i/>
          <w:iCs/>
          <w:sz w:val="22"/>
        </w:rPr>
      </w:pPr>
    </w:p>
    <w:p w14:paraId="1DD606E5" w14:textId="77777777" w:rsidR="00E25AC5" w:rsidRDefault="00E25AC5" w:rsidP="00FB0368">
      <w:pPr>
        <w:spacing w:line="240" w:lineRule="auto"/>
        <w:rPr>
          <w:rFonts w:cs="Times New Roman"/>
          <w:i/>
          <w:iCs/>
          <w:sz w:val="22"/>
        </w:rPr>
      </w:pPr>
    </w:p>
    <w:p w14:paraId="4BEE89AB" w14:textId="77777777" w:rsidR="00E25AC5" w:rsidRDefault="00E25AC5" w:rsidP="00FB0368">
      <w:pPr>
        <w:spacing w:line="240" w:lineRule="auto"/>
        <w:rPr>
          <w:rFonts w:cs="Times New Roman"/>
          <w:i/>
          <w:iCs/>
          <w:sz w:val="22"/>
        </w:rPr>
      </w:pPr>
    </w:p>
    <w:p w14:paraId="4FDB45C1" w14:textId="77777777" w:rsidR="00E25AC5" w:rsidRDefault="00E25AC5" w:rsidP="00FB0368">
      <w:pPr>
        <w:spacing w:line="240" w:lineRule="auto"/>
        <w:rPr>
          <w:rFonts w:cs="Times New Roman"/>
          <w:i/>
          <w:iCs/>
          <w:sz w:val="22"/>
        </w:rPr>
      </w:pPr>
    </w:p>
    <w:p w14:paraId="11B7C797" w14:textId="77777777" w:rsidR="00E25AC5" w:rsidRDefault="00E25AC5" w:rsidP="00FB0368">
      <w:pPr>
        <w:spacing w:line="240" w:lineRule="auto"/>
        <w:rPr>
          <w:rFonts w:cs="Times New Roman"/>
          <w:i/>
          <w:iCs/>
          <w:sz w:val="22"/>
        </w:rPr>
      </w:pPr>
    </w:p>
    <w:p w14:paraId="506368E7" w14:textId="77777777" w:rsidR="00E25AC5" w:rsidRDefault="00E25AC5" w:rsidP="00FB0368">
      <w:pPr>
        <w:spacing w:line="240" w:lineRule="auto"/>
        <w:rPr>
          <w:rFonts w:cs="Times New Roman"/>
          <w:i/>
          <w:iCs/>
          <w:sz w:val="22"/>
        </w:rPr>
      </w:pPr>
    </w:p>
    <w:p w14:paraId="64AE7560" w14:textId="77777777" w:rsidR="00E25AC5" w:rsidRDefault="00E25AC5" w:rsidP="00FB0368">
      <w:pPr>
        <w:spacing w:line="240" w:lineRule="auto"/>
        <w:rPr>
          <w:rFonts w:cs="Times New Roman"/>
          <w:i/>
          <w:iCs/>
          <w:sz w:val="22"/>
        </w:rPr>
      </w:pPr>
    </w:p>
    <w:sdt>
      <w:sdtPr>
        <w:id w:val="597299366"/>
        <w:docPartObj>
          <w:docPartGallery w:val="Table of Contents"/>
          <w:docPartUnique/>
        </w:docPartObj>
      </w:sdtPr>
      <w:sdtEndPr>
        <w:rPr>
          <w:rFonts w:ascii="Times New Roman" w:eastAsiaTheme="minorHAnsi" w:hAnsi="Times New Roman" w:cstheme="minorBidi"/>
          <w:b/>
          <w:bCs/>
          <w:caps w:val="0"/>
          <w:noProof/>
          <w:color w:val="auto"/>
          <w:sz w:val="24"/>
          <w:szCs w:val="22"/>
          <w:lang w:val="en-IN"/>
        </w:rPr>
      </w:sdtEndPr>
      <w:sdtContent>
        <w:p w14:paraId="4A6FFFCC" w14:textId="2F3E1F5D" w:rsidR="0084386B" w:rsidRPr="00565398" w:rsidRDefault="00565398" w:rsidP="00565398">
          <w:pPr>
            <w:pStyle w:val="TOCHeading"/>
            <w:numPr>
              <w:ilvl w:val="0"/>
              <w:numId w:val="0"/>
            </w:numPr>
            <w:ind w:left="432"/>
            <w:rPr>
              <w:rFonts w:ascii="Times New Roman" w:hAnsi="Times New Roman" w:cs="Times New Roman"/>
            </w:rPr>
          </w:pPr>
          <w:r w:rsidRPr="00565398">
            <w:rPr>
              <w:rFonts w:ascii="Times New Roman" w:hAnsi="Times New Roman" w:cs="Times New Roman"/>
            </w:rPr>
            <w:t xml:space="preserve">Table of </w:t>
          </w:r>
          <w:r w:rsidR="0084386B" w:rsidRPr="00565398">
            <w:rPr>
              <w:rFonts w:ascii="Times New Roman" w:hAnsi="Times New Roman" w:cs="Times New Roman"/>
            </w:rPr>
            <w:t>Contents</w:t>
          </w:r>
        </w:p>
        <w:p w14:paraId="510E9F27" w14:textId="2F60067C" w:rsidR="0084386B" w:rsidRPr="00565398" w:rsidRDefault="0084386B">
          <w:pPr>
            <w:pStyle w:val="TOC1"/>
            <w:tabs>
              <w:tab w:val="right" w:leader="dot" w:pos="9016"/>
            </w:tabs>
            <w:rPr>
              <w:rFonts w:eastAsiaTheme="minorEastAsia" w:cs="Times New Roman"/>
              <w:noProof/>
              <w:kern w:val="2"/>
              <w:szCs w:val="24"/>
              <w:lang w:eastAsia="en-IN"/>
              <w14:ligatures w14:val="standardContextual"/>
            </w:rPr>
          </w:pPr>
          <w:r w:rsidRPr="00565398">
            <w:rPr>
              <w:rFonts w:cs="Times New Roman"/>
            </w:rPr>
            <w:fldChar w:fldCharType="begin"/>
          </w:r>
          <w:r w:rsidRPr="00565398">
            <w:rPr>
              <w:rFonts w:cs="Times New Roman"/>
            </w:rPr>
            <w:instrText xml:space="preserve"> TOC \o "1-3" \h \z \u </w:instrText>
          </w:r>
          <w:r w:rsidRPr="00565398">
            <w:rPr>
              <w:rFonts w:cs="Times New Roman"/>
            </w:rPr>
            <w:fldChar w:fldCharType="separate"/>
          </w:r>
          <w:hyperlink w:anchor="_Toc233243774" w:history="1">
            <w:r w:rsidRPr="00565398">
              <w:rPr>
                <w:rStyle w:val="Hyperlink"/>
                <w:rFonts w:cs="Times New Roman"/>
                <w:i/>
                <w:iCs/>
                <w:noProof/>
              </w:rPr>
              <w:t>Abstract</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_Toc233243774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0</w:t>
            </w:r>
            <w:r w:rsidRPr="00565398">
              <w:rPr>
                <w:rFonts w:cs="Times New Roman"/>
                <w:noProof/>
                <w:webHidden/>
              </w:rPr>
              <w:fldChar w:fldCharType="end"/>
            </w:r>
          </w:hyperlink>
        </w:p>
        <w:p w14:paraId="38FC6F03" w14:textId="31503BAC" w:rsidR="0084386B" w:rsidRPr="00565398" w:rsidRDefault="0084386B">
          <w:pPr>
            <w:pStyle w:val="TOC1"/>
            <w:tabs>
              <w:tab w:val="left" w:pos="480"/>
              <w:tab w:val="right" w:leader="dot" w:pos="9016"/>
            </w:tabs>
            <w:rPr>
              <w:rFonts w:eastAsiaTheme="minorEastAsia" w:cs="Times New Roman"/>
              <w:noProof/>
              <w:kern w:val="2"/>
              <w:szCs w:val="24"/>
              <w:lang w:eastAsia="en-IN"/>
              <w14:ligatures w14:val="standardContextual"/>
            </w:rPr>
          </w:pPr>
          <w:hyperlink w:anchor="_Toc233243775" w:history="1">
            <w:r w:rsidRPr="00565398">
              <w:rPr>
                <w:rStyle w:val="Hyperlink"/>
                <w:rFonts w:cs="Times New Roman"/>
                <w:noProof/>
              </w:rPr>
              <w:t>2</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Introduction</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_Toc233243775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2</w:t>
            </w:r>
            <w:r w:rsidRPr="00565398">
              <w:rPr>
                <w:rFonts w:cs="Times New Roman"/>
                <w:noProof/>
                <w:webHidden/>
              </w:rPr>
              <w:fldChar w:fldCharType="end"/>
            </w:r>
          </w:hyperlink>
        </w:p>
        <w:p w14:paraId="473BA9BF" w14:textId="2A3B4E2C" w:rsidR="0084386B" w:rsidRPr="00565398" w:rsidRDefault="0084386B">
          <w:pPr>
            <w:pStyle w:val="TOC1"/>
            <w:tabs>
              <w:tab w:val="left" w:pos="480"/>
              <w:tab w:val="right" w:leader="dot" w:pos="9016"/>
            </w:tabs>
            <w:rPr>
              <w:rFonts w:eastAsiaTheme="minorEastAsia" w:cs="Times New Roman"/>
              <w:noProof/>
              <w:kern w:val="2"/>
              <w:szCs w:val="24"/>
              <w:lang w:eastAsia="en-IN"/>
              <w14:ligatures w14:val="standardContextual"/>
            </w:rPr>
          </w:pPr>
          <w:hyperlink w:anchor="_Toc233243776" w:history="1">
            <w:r w:rsidRPr="00565398">
              <w:rPr>
                <w:rStyle w:val="Hyperlink"/>
                <w:rFonts w:cs="Times New Roman"/>
                <w:noProof/>
              </w:rPr>
              <w:t>3</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Literature Review</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_Toc233243776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2</w:t>
            </w:r>
            <w:r w:rsidRPr="00565398">
              <w:rPr>
                <w:rFonts w:cs="Times New Roman"/>
                <w:noProof/>
                <w:webHidden/>
              </w:rPr>
              <w:fldChar w:fldCharType="end"/>
            </w:r>
          </w:hyperlink>
        </w:p>
        <w:p w14:paraId="56EBCE31" w14:textId="776DB838"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77" w:history="1">
            <w:r w:rsidRPr="00565398">
              <w:rPr>
                <w:rStyle w:val="Hyperlink"/>
                <w:rFonts w:cs="Times New Roman"/>
                <w:bCs/>
                <w:noProof/>
              </w:rPr>
              <w:t>3.1</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Overview of Predictive Maintenance</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_Toc233243777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2</w:t>
            </w:r>
            <w:r w:rsidRPr="00565398">
              <w:rPr>
                <w:rFonts w:cs="Times New Roman"/>
                <w:noProof/>
                <w:webHidden/>
              </w:rPr>
              <w:fldChar w:fldCharType="end"/>
            </w:r>
          </w:hyperlink>
        </w:p>
        <w:p w14:paraId="2F52046B" w14:textId="29587FAA"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78" w:history="1">
            <w:r w:rsidRPr="00565398">
              <w:rPr>
                <w:rStyle w:val="Hyperlink"/>
                <w:rFonts w:cs="Times New Roman"/>
                <w:bCs/>
                <w:noProof/>
              </w:rPr>
              <w:t>3.2</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Machine Learning Approaches in the Literature</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_Toc233243778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3</w:t>
            </w:r>
            <w:r w:rsidRPr="00565398">
              <w:rPr>
                <w:rFonts w:cs="Times New Roman"/>
                <w:noProof/>
                <w:webHidden/>
              </w:rPr>
              <w:fldChar w:fldCharType="end"/>
            </w:r>
          </w:hyperlink>
        </w:p>
        <w:p w14:paraId="788055CF" w14:textId="336496FE"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79" w:history="1">
            <w:r w:rsidRPr="00565398">
              <w:rPr>
                <w:rStyle w:val="Hyperlink"/>
                <w:rFonts w:cs="Times New Roman"/>
                <w:bCs/>
                <w:noProof/>
              </w:rPr>
              <w:t>3.3</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The AI4I 2020 Predictive Maintenance Dataset</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_Toc233243779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4</w:t>
            </w:r>
            <w:r w:rsidRPr="00565398">
              <w:rPr>
                <w:rFonts w:cs="Times New Roman"/>
                <w:noProof/>
                <w:webHidden/>
              </w:rPr>
              <w:fldChar w:fldCharType="end"/>
            </w:r>
          </w:hyperlink>
        </w:p>
        <w:p w14:paraId="6E68D757" w14:textId="0E5DBC3E"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0" w:history="1">
            <w:r w:rsidRPr="00565398">
              <w:rPr>
                <w:rStyle w:val="Hyperlink"/>
                <w:rFonts w:cs="Times New Roman"/>
                <w:bCs/>
                <w:noProof/>
              </w:rPr>
              <w:t>3.4</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Gaps in Existing Research</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_Toc233243780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4</w:t>
            </w:r>
            <w:r w:rsidRPr="00565398">
              <w:rPr>
                <w:rFonts w:cs="Times New Roman"/>
                <w:noProof/>
                <w:webHidden/>
              </w:rPr>
              <w:fldChar w:fldCharType="end"/>
            </w:r>
          </w:hyperlink>
        </w:p>
        <w:p w14:paraId="471A093C" w14:textId="74901A44" w:rsidR="0084386B" w:rsidRPr="00565398" w:rsidRDefault="0084386B">
          <w:pPr>
            <w:pStyle w:val="TOC1"/>
            <w:tabs>
              <w:tab w:val="left" w:pos="480"/>
              <w:tab w:val="right" w:leader="dot" w:pos="9016"/>
            </w:tabs>
            <w:rPr>
              <w:rFonts w:eastAsiaTheme="minorEastAsia" w:cs="Times New Roman"/>
              <w:noProof/>
              <w:kern w:val="2"/>
              <w:szCs w:val="24"/>
              <w:lang w:eastAsia="en-IN"/>
              <w14:ligatures w14:val="standardContextual"/>
            </w:rPr>
          </w:pPr>
          <w:hyperlink w:anchor="_Toc233243781" w:history="1">
            <w:r w:rsidRPr="00565398">
              <w:rPr>
                <w:rStyle w:val="Hyperlink"/>
                <w:rFonts w:cs="Times New Roman"/>
                <w:noProof/>
              </w:rPr>
              <w:t>4</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Proposed Workflow Methodology</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_Toc233243781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4</w:t>
            </w:r>
            <w:r w:rsidRPr="00565398">
              <w:rPr>
                <w:rFonts w:cs="Times New Roman"/>
                <w:noProof/>
                <w:webHidden/>
              </w:rPr>
              <w:fldChar w:fldCharType="end"/>
            </w:r>
          </w:hyperlink>
        </w:p>
        <w:p w14:paraId="4CE11A8A" w14:textId="2F01B369"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2" w:history="1">
            <w:r w:rsidRPr="00565398">
              <w:rPr>
                <w:rStyle w:val="Hyperlink"/>
                <w:rFonts w:cs="Times New Roman"/>
                <w:bCs/>
                <w:noProof/>
              </w:rPr>
              <w:t>4.1</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Overview of the Machine Learning Pipeline</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_Toc233243782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4</w:t>
            </w:r>
            <w:r w:rsidRPr="00565398">
              <w:rPr>
                <w:rFonts w:cs="Times New Roman"/>
                <w:noProof/>
                <w:webHidden/>
              </w:rPr>
              <w:fldChar w:fldCharType="end"/>
            </w:r>
          </w:hyperlink>
        </w:p>
        <w:p w14:paraId="72C3EE81" w14:textId="6754F68E"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3" w:history="1">
            <w:r w:rsidRPr="00565398">
              <w:rPr>
                <w:rStyle w:val="Hyperlink"/>
                <w:rFonts w:cs="Times New Roman"/>
                <w:bCs/>
                <w:noProof/>
              </w:rPr>
              <w:t>4.2</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Data Collection and Integration</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_Toc233243783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5</w:t>
            </w:r>
            <w:r w:rsidRPr="00565398">
              <w:rPr>
                <w:rFonts w:cs="Times New Roman"/>
                <w:noProof/>
                <w:webHidden/>
              </w:rPr>
              <w:fldChar w:fldCharType="end"/>
            </w:r>
          </w:hyperlink>
        </w:p>
        <w:p w14:paraId="61A1CAEA" w14:textId="70D85AEF"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4" w:history="1">
            <w:r w:rsidRPr="00565398">
              <w:rPr>
                <w:rStyle w:val="Hyperlink"/>
                <w:rFonts w:cs="Times New Roman"/>
                <w:bCs/>
                <w:noProof/>
              </w:rPr>
              <w:t>4.3</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Data Preprocessing</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_Toc233243784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5</w:t>
            </w:r>
            <w:r w:rsidRPr="00565398">
              <w:rPr>
                <w:rFonts w:cs="Times New Roman"/>
                <w:noProof/>
                <w:webHidden/>
              </w:rPr>
              <w:fldChar w:fldCharType="end"/>
            </w:r>
          </w:hyperlink>
        </w:p>
        <w:p w14:paraId="16F25D2F" w14:textId="333D8B05"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5" w:history="1">
            <w:r w:rsidRPr="00565398">
              <w:rPr>
                <w:rStyle w:val="Hyperlink"/>
                <w:rFonts w:cs="Times New Roman"/>
                <w:bCs/>
                <w:noProof/>
              </w:rPr>
              <w:t>4.4</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Feature Engineering and Exploratory Data Analysis (EDA)</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_Toc233243785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6</w:t>
            </w:r>
            <w:r w:rsidRPr="00565398">
              <w:rPr>
                <w:rFonts w:cs="Times New Roman"/>
                <w:noProof/>
                <w:webHidden/>
              </w:rPr>
              <w:fldChar w:fldCharType="end"/>
            </w:r>
          </w:hyperlink>
        </w:p>
        <w:p w14:paraId="6AED964F" w14:textId="4F3D0A90"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6" w:history="1">
            <w:r w:rsidRPr="00565398">
              <w:rPr>
                <w:rStyle w:val="Hyperlink"/>
                <w:rFonts w:cs="Times New Roman"/>
                <w:bCs/>
                <w:noProof/>
              </w:rPr>
              <w:t>4.5</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Selection and Training of Models</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_Toc233243786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6</w:t>
            </w:r>
            <w:r w:rsidRPr="00565398">
              <w:rPr>
                <w:rFonts w:cs="Times New Roman"/>
                <w:noProof/>
                <w:webHidden/>
              </w:rPr>
              <w:fldChar w:fldCharType="end"/>
            </w:r>
          </w:hyperlink>
        </w:p>
        <w:p w14:paraId="37AC446B" w14:textId="50965592"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7" w:history="1">
            <w:r w:rsidRPr="00565398">
              <w:rPr>
                <w:rStyle w:val="Hyperlink"/>
                <w:rFonts w:cs="Times New Roman"/>
                <w:bCs/>
                <w:noProof/>
              </w:rPr>
              <w:t>4.6</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Hyperparameter Tuning</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_Toc233243787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6</w:t>
            </w:r>
            <w:r w:rsidRPr="00565398">
              <w:rPr>
                <w:rFonts w:cs="Times New Roman"/>
                <w:noProof/>
                <w:webHidden/>
              </w:rPr>
              <w:fldChar w:fldCharType="end"/>
            </w:r>
          </w:hyperlink>
        </w:p>
        <w:p w14:paraId="66C9901D" w14:textId="4EC13AEC" w:rsidR="0084386B" w:rsidRPr="00565398" w:rsidRDefault="0084386B">
          <w:pPr>
            <w:pStyle w:val="TOC2"/>
            <w:tabs>
              <w:tab w:val="left" w:pos="960"/>
              <w:tab w:val="right" w:leader="dot" w:pos="9016"/>
            </w:tabs>
            <w:rPr>
              <w:rFonts w:eastAsiaTheme="minorEastAsia" w:cs="Times New Roman"/>
              <w:noProof/>
              <w:kern w:val="2"/>
              <w:szCs w:val="24"/>
              <w:lang w:eastAsia="en-IN"/>
              <w14:ligatures w14:val="standardContextual"/>
            </w:rPr>
          </w:pPr>
          <w:hyperlink w:anchor="_Toc233243788" w:history="1">
            <w:r w:rsidRPr="00565398">
              <w:rPr>
                <w:rStyle w:val="Hyperlink"/>
                <w:rFonts w:cs="Times New Roman"/>
                <w:bCs/>
                <w:noProof/>
              </w:rPr>
              <w:t>4.7</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Model Evaluation</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_Toc233243788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6</w:t>
            </w:r>
            <w:r w:rsidRPr="00565398">
              <w:rPr>
                <w:rFonts w:cs="Times New Roman"/>
                <w:noProof/>
                <w:webHidden/>
              </w:rPr>
              <w:fldChar w:fldCharType="end"/>
            </w:r>
          </w:hyperlink>
        </w:p>
        <w:p w14:paraId="5DAAA12B" w14:textId="6A337D39" w:rsidR="0084386B" w:rsidRPr="00565398" w:rsidRDefault="0084386B">
          <w:pPr>
            <w:pStyle w:val="TOC1"/>
            <w:tabs>
              <w:tab w:val="left" w:pos="480"/>
              <w:tab w:val="right" w:leader="dot" w:pos="9016"/>
            </w:tabs>
            <w:rPr>
              <w:rFonts w:eastAsiaTheme="minorEastAsia" w:cs="Times New Roman"/>
              <w:noProof/>
              <w:kern w:val="2"/>
              <w:szCs w:val="24"/>
              <w:lang w:eastAsia="en-IN"/>
              <w14:ligatures w14:val="standardContextual"/>
            </w:rPr>
          </w:pPr>
          <w:hyperlink w:anchor="_Toc233243789" w:history="1">
            <w:r w:rsidRPr="00565398">
              <w:rPr>
                <w:rStyle w:val="Hyperlink"/>
                <w:rFonts w:cs="Times New Roman"/>
                <w:noProof/>
              </w:rPr>
              <w:t>5</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Discussion and Recommendation</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_Toc233243789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7</w:t>
            </w:r>
            <w:r w:rsidRPr="00565398">
              <w:rPr>
                <w:rFonts w:cs="Times New Roman"/>
                <w:noProof/>
                <w:webHidden/>
              </w:rPr>
              <w:fldChar w:fldCharType="end"/>
            </w:r>
          </w:hyperlink>
        </w:p>
        <w:p w14:paraId="75F5D964" w14:textId="4B8016F9" w:rsidR="0084386B" w:rsidRPr="00565398" w:rsidRDefault="0084386B">
          <w:pPr>
            <w:pStyle w:val="TOC1"/>
            <w:tabs>
              <w:tab w:val="left" w:pos="480"/>
              <w:tab w:val="right" w:leader="dot" w:pos="9016"/>
            </w:tabs>
            <w:rPr>
              <w:rFonts w:eastAsiaTheme="minorEastAsia" w:cs="Times New Roman"/>
              <w:noProof/>
              <w:kern w:val="2"/>
              <w:szCs w:val="24"/>
              <w:lang w:eastAsia="en-IN"/>
              <w14:ligatures w14:val="standardContextual"/>
            </w:rPr>
          </w:pPr>
          <w:hyperlink w:anchor="_Toc233243790" w:history="1">
            <w:r w:rsidRPr="00565398">
              <w:rPr>
                <w:rStyle w:val="Hyperlink"/>
                <w:rFonts w:cs="Times New Roman"/>
                <w:noProof/>
              </w:rPr>
              <w:t>6</w:t>
            </w:r>
            <w:r w:rsidRPr="00565398">
              <w:rPr>
                <w:rFonts w:eastAsiaTheme="minorEastAsia" w:cs="Times New Roman"/>
                <w:noProof/>
                <w:kern w:val="2"/>
                <w:szCs w:val="24"/>
                <w:lang w:eastAsia="en-IN"/>
                <w14:ligatures w14:val="standardContextual"/>
              </w:rPr>
              <w:tab/>
            </w:r>
            <w:r w:rsidRPr="00565398">
              <w:rPr>
                <w:rStyle w:val="Hyperlink"/>
                <w:rFonts w:cs="Times New Roman"/>
                <w:noProof/>
              </w:rPr>
              <w:t>Conclusion</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_Toc233243790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7</w:t>
            </w:r>
            <w:r w:rsidRPr="00565398">
              <w:rPr>
                <w:rFonts w:cs="Times New Roman"/>
                <w:noProof/>
                <w:webHidden/>
              </w:rPr>
              <w:fldChar w:fldCharType="end"/>
            </w:r>
          </w:hyperlink>
        </w:p>
        <w:p w14:paraId="73A1CB4F" w14:textId="322E6855" w:rsidR="0084386B" w:rsidRPr="00565398" w:rsidRDefault="0084386B">
          <w:pPr>
            <w:pStyle w:val="TOC1"/>
            <w:tabs>
              <w:tab w:val="right" w:leader="dot" w:pos="9016"/>
            </w:tabs>
            <w:rPr>
              <w:rFonts w:eastAsiaTheme="minorEastAsia" w:cs="Times New Roman"/>
              <w:noProof/>
              <w:kern w:val="2"/>
              <w:szCs w:val="24"/>
              <w:lang w:eastAsia="en-IN"/>
              <w14:ligatures w14:val="standardContextual"/>
            </w:rPr>
          </w:pPr>
          <w:hyperlink w:anchor="_Toc233243791" w:history="1">
            <w:r w:rsidRPr="00565398">
              <w:rPr>
                <w:rStyle w:val="Hyperlink"/>
                <w:rFonts w:cs="Times New Roman"/>
                <w:noProof/>
              </w:rPr>
              <w:t>Reference</w:t>
            </w:r>
            <w:r w:rsidRPr="00565398">
              <w:rPr>
                <w:rFonts w:cs="Times New Roman"/>
                <w:noProof/>
                <w:webHidden/>
              </w:rPr>
              <w:tab/>
            </w:r>
            <w:r w:rsidRPr="00565398">
              <w:rPr>
                <w:rFonts w:cs="Times New Roman"/>
                <w:noProof/>
                <w:webHidden/>
              </w:rPr>
              <w:fldChar w:fldCharType="begin"/>
            </w:r>
            <w:r w:rsidRPr="00565398">
              <w:rPr>
                <w:rFonts w:cs="Times New Roman"/>
                <w:noProof/>
                <w:webHidden/>
              </w:rPr>
              <w:instrText xml:space="preserve"> PAGEREF _Toc233243791 \h </w:instrText>
            </w:r>
            <w:r w:rsidRPr="00565398">
              <w:rPr>
                <w:rFonts w:cs="Times New Roman"/>
                <w:noProof/>
                <w:webHidden/>
              </w:rPr>
            </w:r>
            <w:r w:rsidRPr="00565398">
              <w:rPr>
                <w:rFonts w:cs="Times New Roman"/>
                <w:noProof/>
                <w:webHidden/>
              </w:rPr>
              <w:fldChar w:fldCharType="separate"/>
            </w:r>
            <w:r w:rsidRPr="00565398">
              <w:rPr>
                <w:rFonts w:cs="Times New Roman"/>
                <w:noProof/>
                <w:webHidden/>
              </w:rPr>
              <w:t>7</w:t>
            </w:r>
            <w:r w:rsidRPr="00565398">
              <w:rPr>
                <w:rFonts w:cs="Times New Roman"/>
                <w:noProof/>
                <w:webHidden/>
              </w:rPr>
              <w:fldChar w:fldCharType="end"/>
            </w:r>
          </w:hyperlink>
        </w:p>
        <w:p w14:paraId="45B50E0D" w14:textId="1E93F579" w:rsidR="0084386B" w:rsidRDefault="0084386B">
          <w:r w:rsidRPr="00565398">
            <w:rPr>
              <w:rFonts w:cs="Times New Roman"/>
              <w:b/>
              <w:bCs/>
              <w:noProof/>
            </w:rPr>
            <w:fldChar w:fldCharType="end"/>
          </w:r>
        </w:p>
      </w:sdtContent>
    </w:sdt>
    <w:p w14:paraId="1D4CBDA5" w14:textId="77777777" w:rsidR="0084386B" w:rsidRDefault="0084386B" w:rsidP="00FB0368">
      <w:pPr>
        <w:spacing w:line="240" w:lineRule="auto"/>
        <w:rPr>
          <w:rFonts w:cs="Times New Roman"/>
          <w:i/>
          <w:iCs/>
          <w:sz w:val="22"/>
        </w:rPr>
      </w:pPr>
    </w:p>
    <w:p w14:paraId="61E15181" w14:textId="77777777" w:rsidR="0084386B" w:rsidRDefault="0084386B" w:rsidP="00FB0368">
      <w:pPr>
        <w:spacing w:line="240" w:lineRule="auto"/>
        <w:rPr>
          <w:rFonts w:cs="Times New Roman"/>
          <w:i/>
          <w:iCs/>
          <w:sz w:val="22"/>
        </w:rPr>
      </w:pPr>
    </w:p>
    <w:p w14:paraId="60422477" w14:textId="77777777" w:rsidR="0084386B" w:rsidRDefault="0084386B" w:rsidP="00FB0368">
      <w:pPr>
        <w:spacing w:line="240" w:lineRule="auto"/>
        <w:rPr>
          <w:rFonts w:cs="Times New Roman"/>
          <w:i/>
          <w:iCs/>
          <w:sz w:val="22"/>
        </w:rPr>
      </w:pPr>
    </w:p>
    <w:p w14:paraId="79A31021" w14:textId="77777777" w:rsidR="0084386B" w:rsidRDefault="0084386B" w:rsidP="00FB0368">
      <w:pPr>
        <w:spacing w:line="240" w:lineRule="auto"/>
        <w:rPr>
          <w:rFonts w:cs="Times New Roman"/>
          <w:i/>
          <w:iCs/>
          <w:sz w:val="22"/>
        </w:rPr>
      </w:pPr>
    </w:p>
    <w:p w14:paraId="4998EDDC" w14:textId="77777777" w:rsidR="0084386B" w:rsidRDefault="0084386B" w:rsidP="00FB0368">
      <w:pPr>
        <w:spacing w:line="240" w:lineRule="auto"/>
        <w:rPr>
          <w:rFonts w:cs="Times New Roman"/>
          <w:i/>
          <w:iCs/>
          <w:sz w:val="22"/>
        </w:rPr>
      </w:pPr>
    </w:p>
    <w:p w14:paraId="0C98926B" w14:textId="77777777" w:rsidR="0084386B" w:rsidRDefault="0084386B" w:rsidP="00FB0368">
      <w:pPr>
        <w:spacing w:line="240" w:lineRule="auto"/>
        <w:rPr>
          <w:rFonts w:cs="Times New Roman"/>
          <w:i/>
          <w:iCs/>
          <w:sz w:val="22"/>
        </w:rPr>
      </w:pPr>
    </w:p>
    <w:p w14:paraId="5A532679" w14:textId="77777777" w:rsidR="0084386B" w:rsidRPr="00E25AC5" w:rsidRDefault="0084386B" w:rsidP="00FB0368">
      <w:pPr>
        <w:spacing w:line="240" w:lineRule="auto"/>
        <w:rPr>
          <w:rFonts w:cs="Times New Roman"/>
          <w:i/>
          <w:iCs/>
          <w:sz w:val="22"/>
        </w:rPr>
      </w:pPr>
    </w:p>
    <w:p w14:paraId="56C48C0E" w14:textId="476C0B54" w:rsidR="00247F25" w:rsidRPr="00E25AC5" w:rsidRDefault="00247F25" w:rsidP="00E25AC5">
      <w:pPr>
        <w:pStyle w:val="Heading1"/>
        <w:spacing w:line="240" w:lineRule="auto"/>
        <w:jc w:val="center"/>
        <w:rPr>
          <w:rFonts w:cs="Times New Roman"/>
          <w:sz w:val="22"/>
          <w:szCs w:val="22"/>
        </w:rPr>
      </w:pPr>
      <w:bookmarkStart w:id="2" w:name="_Toc232772893"/>
      <w:bookmarkStart w:id="3" w:name="_Toc233243775"/>
      <w:r w:rsidRPr="00E25AC5">
        <w:rPr>
          <w:rFonts w:cs="Times New Roman"/>
          <w:sz w:val="22"/>
          <w:szCs w:val="22"/>
        </w:rPr>
        <w:lastRenderedPageBreak/>
        <w:t>Introduction</w:t>
      </w:r>
      <w:bookmarkEnd w:id="2"/>
      <w:bookmarkEnd w:id="3"/>
    </w:p>
    <w:p w14:paraId="0E984681" w14:textId="6734081D" w:rsidR="00B76B08" w:rsidRPr="00FB0368" w:rsidRDefault="001973AC" w:rsidP="00FB0368">
      <w:pPr>
        <w:spacing w:line="240" w:lineRule="auto"/>
        <w:rPr>
          <w:rFonts w:cs="Times New Roman"/>
          <w:sz w:val="22"/>
          <w:highlight w:val="yellow"/>
        </w:rPr>
      </w:pPr>
      <w:r w:rsidRPr="00FB0368">
        <w:rPr>
          <w:rFonts w:cs="Times New Roman"/>
          <w:sz w:val="22"/>
        </w:rPr>
        <w:t>Manufacturing companies are constantly being driven to operate with maximum efficiency with a minimal amount of downtime of the equipment</w:t>
      </w:r>
      <w:r w:rsidR="00A14917" w:rsidRPr="00FB0368">
        <w:rPr>
          <w:rFonts w:cs="Times New Roman"/>
          <w:sz w:val="22"/>
        </w:rPr>
        <w:t xml:space="preserve"> </w:t>
      </w:r>
      <w:r w:rsidR="00AD7888" w:rsidRPr="00FB0368">
        <w:rPr>
          <w:rFonts w:cs="Times New Roman"/>
          <w:sz w:val="22"/>
        </w:rPr>
        <w:t>[9]</w:t>
      </w:r>
      <w:r w:rsidRPr="00FB0368">
        <w:rPr>
          <w:rFonts w:cs="Times New Roman"/>
          <w:sz w:val="22"/>
        </w:rPr>
        <w:t>. When unexpected failure of the equipment causes a major production delay, maintenance expenses, and, in some cases, the production floor workers face a safety risk. Some of the traditional maintenance strategies</w:t>
      </w:r>
      <w:r w:rsidR="000B1DF9" w:rsidRPr="00FB0368">
        <w:rPr>
          <w:rFonts w:cs="Times New Roman"/>
          <w:sz w:val="22"/>
        </w:rPr>
        <w:t>, such as reactive and scheduled maintenance,</w:t>
      </w:r>
      <w:r w:rsidRPr="00FB0368">
        <w:rPr>
          <w:rFonts w:cs="Times New Roman"/>
          <w:sz w:val="22"/>
        </w:rPr>
        <w:t xml:space="preserve"> are causing these issues without properly solving them in an economical way. Reactive maintenance works to fix the failure </w:t>
      </w:r>
      <w:r w:rsidR="000B1DF9" w:rsidRPr="00FB0368">
        <w:rPr>
          <w:rFonts w:cs="Times New Roman"/>
          <w:sz w:val="22"/>
        </w:rPr>
        <w:t>on the fly, if the failure happens, which</w:t>
      </w:r>
      <w:r w:rsidRPr="00FB0368">
        <w:rPr>
          <w:rFonts w:cs="Times New Roman"/>
          <w:sz w:val="22"/>
        </w:rPr>
        <w:t xml:space="preserve"> causes unnecessary and expensive emergency repairs and downtime</w:t>
      </w:r>
      <w:r w:rsidR="00164998" w:rsidRPr="00FB0368">
        <w:rPr>
          <w:rFonts w:cs="Times New Roman"/>
          <w:sz w:val="22"/>
        </w:rPr>
        <w:t xml:space="preserve"> </w:t>
      </w:r>
      <w:r w:rsidR="00550242" w:rsidRPr="00FB0368">
        <w:rPr>
          <w:rFonts w:cs="Times New Roman"/>
          <w:sz w:val="22"/>
        </w:rPr>
        <w:t>[14]</w:t>
      </w:r>
      <w:r w:rsidRPr="00FB0368">
        <w:rPr>
          <w:rFonts w:cs="Times New Roman"/>
          <w:sz w:val="22"/>
        </w:rPr>
        <w:t xml:space="preserve">. </w:t>
      </w:r>
      <w:r w:rsidR="00FF3137" w:rsidRPr="00FB0368">
        <w:rPr>
          <w:rFonts w:cs="Times New Roman"/>
          <w:sz w:val="22"/>
        </w:rPr>
        <w:t>The essence of good traditional methods of preventive upkeep is that they require the system to be serviced at a regular time period</w:t>
      </w:r>
      <w:r w:rsidR="00A201E9" w:rsidRPr="00FB0368">
        <w:rPr>
          <w:rFonts w:cs="Times New Roman"/>
          <w:sz w:val="22"/>
        </w:rPr>
        <w:t xml:space="preserve">, irrespective of </w:t>
      </w:r>
      <w:r w:rsidR="00FF3137" w:rsidRPr="00FB0368">
        <w:rPr>
          <w:rFonts w:cs="Times New Roman"/>
          <w:sz w:val="22"/>
        </w:rPr>
        <w:t>whether it's required or not. It</w:t>
      </w:r>
      <w:r w:rsidR="00A201E9" w:rsidRPr="00FB0368">
        <w:rPr>
          <w:rFonts w:cs="Times New Roman"/>
          <w:sz w:val="22"/>
        </w:rPr>
        <w:t xml:space="preserve"> is</w:t>
      </w:r>
      <w:r w:rsidR="00FF3137" w:rsidRPr="00FB0368">
        <w:rPr>
          <w:rFonts w:cs="Times New Roman"/>
          <w:sz w:val="22"/>
        </w:rPr>
        <w:t xml:space="preserve"> a time and </w:t>
      </w:r>
      <w:r w:rsidR="00A201E9" w:rsidRPr="00FB0368">
        <w:rPr>
          <w:rFonts w:cs="Times New Roman"/>
          <w:sz w:val="22"/>
        </w:rPr>
        <w:t>resource-consuming</w:t>
      </w:r>
      <w:r w:rsidR="00FF3137" w:rsidRPr="00FB0368">
        <w:rPr>
          <w:rFonts w:cs="Times New Roman"/>
          <w:sz w:val="22"/>
        </w:rPr>
        <w:t xml:space="preserve"> exercise, involving money, labour and equipment, if it is well planned to benefit something that is in perfect condition.</w:t>
      </w:r>
    </w:p>
    <w:p w14:paraId="04CC1CAD" w14:textId="4A293FCF" w:rsidR="001973AC" w:rsidRPr="00FB0368" w:rsidRDefault="00A572B9" w:rsidP="00FB0368">
      <w:pPr>
        <w:spacing w:line="240" w:lineRule="auto"/>
        <w:rPr>
          <w:rFonts w:cs="Times New Roman"/>
          <w:sz w:val="22"/>
        </w:rPr>
      </w:pPr>
      <w:r w:rsidRPr="00FB0368">
        <w:rPr>
          <w:rFonts w:cs="Times New Roman"/>
          <w:sz w:val="22"/>
        </w:rPr>
        <w:t>Predictive maintenance provides a smarter solution and has been gaining more traction in many circles of the industry and academia</w:t>
      </w:r>
      <w:r w:rsidR="00B76B08" w:rsidRPr="00FB0368">
        <w:rPr>
          <w:rFonts w:cs="Times New Roman"/>
          <w:sz w:val="22"/>
        </w:rPr>
        <w:t>.</w:t>
      </w:r>
      <w:r w:rsidR="001973AC" w:rsidRPr="00FB0368">
        <w:rPr>
          <w:rFonts w:cs="Times New Roman"/>
          <w:sz w:val="22"/>
        </w:rPr>
        <w:t xml:space="preserve"> Predictive maintenance uses ongoing data logging and trending, using equipment vibration, pressure, temperature, and other sensor reading</w:t>
      </w:r>
      <w:r w:rsidR="00164998" w:rsidRPr="00FB0368">
        <w:rPr>
          <w:rFonts w:cs="Times New Roman"/>
          <w:sz w:val="22"/>
        </w:rPr>
        <w:t xml:space="preserve">s to detect patterns that might </w:t>
      </w:r>
      <w:r w:rsidR="001973AC" w:rsidRPr="00FB0368">
        <w:rPr>
          <w:rFonts w:cs="Times New Roman"/>
          <w:sz w:val="22"/>
        </w:rPr>
        <w:t>indicate failures</w:t>
      </w:r>
      <w:r w:rsidR="00164998" w:rsidRPr="00FB0368">
        <w:rPr>
          <w:rFonts w:cs="Times New Roman"/>
          <w:sz w:val="22"/>
        </w:rPr>
        <w:t xml:space="preserve"> </w:t>
      </w:r>
      <w:r w:rsidR="00550242" w:rsidRPr="00FB0368">
        <w:rPr>
          <w:rFonts w:cs="Times New Roman"/>
          <w:sz w:val="22"/>
        </w:rPr>
        <w:t>[5]</w:t>
      </w:r>
      <w:r w:rsidR="004D5017" w:rsidRPr="00FB0368">
        <w:rPr>
          <w:rFonts w:cs="Times New Roman"/>
          <w:sz w:val="22"/>
        </w:rPr>
        <w:t xml:space="preserve">. </w:t>
      </w:r>
      <w:r w:rsidR="001973AC" w:rsidRPr="00FB0368">
        <w:rPr>
          <w:rFonts w:cs="Times New Roman"/>
          <w:sz w:val="22"/>
        </w:rPr>
        <w:t>With machine-learning technologies, the information provided by the sensors can be fed into a model that can anticipate when a failure is likely to happen, giving maintenance teams the ability to step in when it is just the right time</w:t>
      </w:r>
      <w:r w:rsidR="00060267" w:rsidRPr="00FB0368">
        <w:rPr>
          <w:rFonts w:cs="Times New Roman"/>
          <w:sz w:val="22"/>
        </w:rPr>
        <w:t xml:space="preserve"> [19]</w:t>
      </w:r>
      <w:r w:rsidR="001973AC" w:rsidRPr="00FB0368">
        <w:rPr>
          <w:rFonts w:cs="Times New Roman"/>
          <w:sz w:val="22"/>
        </w:rPr>
        <w:t>.</w:t>
      </w:r>
    </w:p>
    <w:p w14:paraId="20877AD7" w14:textId="2E9273ED" w:rsidR="001973AC" w:rsidRPr="00FB0368" w:rsidRDefault="004A7503" w:rsidP="00FB0368">
      <w:pPr>
        <w:spacing w:line="240" w:lineRule="auto"/>
        <w:rPr>
          <w:rFonts w:eastAsiaTheme="majorEastAsia" w:cs="Times New Roman"/>
          <w:b/>
          <w:caps/>
          <w:kern w:val="2"/>
          <w:sz w:val="22"/>
        </w:rPr>
      </w:pPr>
      <w:r w:rsidRPr="00FB0368">
        <w:rPr>
          <w:rFonts w:cs="Times New Roman"/>
          <w:sz w:val="22"/>
        </w:rPr>
        <w:t>This report is one report that has been prepared for a manufacturing company which is looking for a practical and some practical tips on implementing predictive maintenance with traditional machine learning techniques</w:t>
      </w:r>
      <w:r w:rsidR="00B76B08" w:rsidRPr="00FB0368">
        <w:rPr>
          <w:rFonts w:cs="Times New Roman"/>
          <w:sz w:val="22"/>
        </w:rPr>
        <w:t>.</w:t>
      </w:r>
      <w:r w:rsidR="001973AC" w:rsidRPr="00FB0368">
        <w:rPr>
          <w:rFonts w:cs="Times New Roman"/>
          <w:sz w:val="22"/>
        </w:rPr>
        <w:t xml:space="preserve"> The firm acquires data at </w:t>
      </w:r>
      <w:r w:rsidR="000B1DF9" w:rsidRPr="00FB0368">
        <w:rPr>
          <w:rFonts w:cs="Times New Roman"/>
          <w:sz w:val="22"/>
        </w:rPr>
        <w:t>its</w:t>
      </w:r>
      <w:r w:rsidR="001973AC" w:rsidRPr="00FB0368">
        <w:rPr>
          <w:rFonts w:cs="Times New Roman"/>
          <w:sz w:val="22"/>
        </w:rPr>
        <w:t xml:space="preserve"> machines, but </w:t>
      </w:r>
      <w:r w:rsidR="000B1DF9" w:rsidRPr="00FB0368">
        <w:rPr>
          <w:rFonts w:cs="Times New Roman"/>
          <w:sz w:val="22"/>
        </w:rPr>
        <w:t>has</w:t>
      </w:r>
      <w:r w:rsidR="001973AC" w:rsidRPr="00FB0368">
        <w:rPr>
          <w:rFonts w:cs="Times New Roman"/>
          <w:sz w:val="22"/>
        </w:rPr>
        <w:t xml:space="preserve"> limited computing power available, which </w:t>
      </w:r>
      <w:r w:rsidR="00A572B9" w:rsidRPr="00FB0368">
        <w:rPr>
          <w:rFonts w:cs="Times New Roman"/>
          <w:sz w:val="22"/>
        </w:rPr>
        <w:t>imposes</w:t>
      </w:r>
      <w:r w:rsidR="001973AC" w:rsidRPr="00FB0368">
        <w:rPr>
          <w:rFonts w:cs="Times New Roman"/>
          <w:sz w:val="22"/>
        </w:rPr>
        <w:t xml:space="preserve"> interesting requirements on the kinds of models that can be practically applied</w:t>
      </w:r>
      <w:r w:rsidR="004A107D" w:rsidRPr="00FB0368">
        <w:rPr>
          <w:rFonts w:cs="Times New Roman"/>
          <w:sz w:val="22"/>
        </w:rPr>
        <w:t xml:space="preserve"> </w:t>
      </w:r>
      <w:r w:rsidR="00060267" w:rsidRPr="00FB0368">
        <w:rPr>
          <w:rFonts w:cs="Times New Roman"/>
          <w:sz w:val="22"/>
        </w:rPr>
        <w:t>[26]</w:t>
      </w:r>
      <w:r w:rsidR="00505D15" w:rsidRPr="00FB0368">
        <w:rPr>
          <w:rFonts w:cs="Times New Roman"/>
          <w:sz w:val="22"/>
        </w:rPr>
        <w:t>. Neural networks and deep learning models are effective but are often so hard to interpret, explain to stakeholders and compute on the manufacturing floor that they can often be considered "black boxes". This report concentrates on more clear and tractable methods, for this reason</w:t>
      </w:r>
      <w:r w:rsidR="00B76B08" w:rsidRPr="00FB0368">
        <w:rPr>
          <w:rFonts w:cs="Times New Roman"/>
          <w:sz w:val="22"/>
        </w:rPr>
        <w:t>. Third, provides a suggested algorithm and scientific basis for suggesting it due to the merits of accuracy, interpretability and calculation expense</w:t>
      </w:r>
    </w:p>
    <w:p w14:paraId="1574348E" w14:textId="3D2A72EB" w:rsidR="00247F25" w:rsidRPr="00FB0368" w:rsidRDefault="00247F25" w:rsidP="00FB0368">
      <w:pPr>
        <w:pStyle w:val="Heading1"/>
        <w:spacing w:line="240" w:lineRule="auto"/>
        <w:jc w:val="center"/>
        <w:rPr>
          <w:rFonts w:cs="Times New Roman"/>
          <w:sz w:val="22"/>
          <w:szCs w:val="22"/>
        </w:rPr>
      </w:pPr>
      <w:bookmarkStart w:id="4" w:name="_Toc232772894"/>
      <w:bookmarkStart w:id="5" w:name="_Toc233243776"/>
      <w:r w:rsidRPr="00FB0368">
        <w:rPr>
          <w:rFonts w:cs="Times New Roman"/>
          <w:sz w:val="22"/>
          <w:szCs w:val="22"/>
        </w:rPr>
        <w:t>Literature Review</w:t>
      </w:r>
      <w:bookmarkEnd w:id="4"/>
      <w:bookmarkEnd w:id="5"/>
    </w:p>
    <w:p w14:paraId="7DBD263E" w14:textId="61D5C3B4" w:rsidR="00B94FB9" w:rsidRPr="00CB0F4D" w:rsidRDefault="00247F25" w:rsidP="00FB0368">
      <w:pPr>
        <w:pStyle w:val="Heading2"/>
        <w:spacing w:line="240" w:lineRule="auto"/>
        <w:rPr>
          <w:rFonts w:cs="Times New Roman"/>
          <w:sz w:val="22"/>
          <w:szCs w:val="22"/>
          <w:u w:val="none"/>
        </w:rPr>
      </w:pPr>
      <w:bookmarkStart w:id="6" w:name="_Toc232772895"/>
      <w:bookmarkStart w:id="7" w:name="_Toc233243777"/>
      <w:r w:rsidRPr="00CB0F4D">
        <w:rPr>
          <w:rFonts w:cs="Times New Roman"/>
          <w:sz w:val="22"/>
          <w:szCs w:val="22"/>
          <w:u w:val="none"/>
        </w:rPr>
        <w:t>Overview of Predictive Maintenance</w:t>
      </w:r>
      <w:bookmarkEnd w:id="6"/>
      <w:bookmarkEnd w:id="7"/>
    </w:p>
    <w:p w14:paraId="6FFA8838" w14:textId="77777777" w:rsidR="00663645" w:rsidRPr="00FB0368" w:rsidRDefault="00B94FB9" w:rsidP="00FB0368">
      <w:pPr>
        <w:spacing w:line="240" w:lineRule="auto"/>
        <w:rPr>
          <w:rFonts w:cs="Times New Roman"/>
          <w:sz w:val="22"/>
        </w:rPr>
      </w:pPr>
      <w:r w:rsidRPr="00FB0368">
        <w:rPr>
          <w:rFonts w:cs="Times New Roman"/>
          <w:sz w:val="22"/>
        </w:rPr>
        <w:t xml:space="preserve">According to </w:t>
      </w:r>
      <w:r w:rsidR="00AD7888" w:rsidRPr="00FB0368">
        <w:rPr>
          <w:rFonts w:cs="Times New Roman"/>
          <w:sz w:val="22"/>
        </w:rPr>
        <w:t>[8]</w:t>
      </w:r>
      <w:r w:rsidRPr="00FB0368">
        <w:rPr>
          <w:rFonts w:cs="Times New Roman"/>
          <w:sz w:val="22"/>
        </w:rPr>
        <w:t>, predictive maintenance which is commonly known as condition monitoring, or condition-based maintenance is a scheme that involves real-time monitoring of a machine and proactive maintenance is performed when some indications suggest the imminent failure of that machine</w:t>
      </w:r>
      <w:r w:rsidR="00663645" w:rsidRPr="00FB0368">
        <w:rPr>
          <w:rFonts w:cs="Times New Roman"/>
          <w:sz w:val="22"/>
        </w:rPr>
        <w:t>.</w:t>
      </w:r>
    </w:p>
    <w:p w14:paraId="5C7110A2" w14:textId="3332CC71" w:rsidR="00B94FB9" w:rsidRPr="00FB0368" w:rsidRDefault="00B94FB9" w:rsidP="0084386B">
      <w:pPr>
        <w:spacing w:line="240" w:lineRule="auto"/>
        <w:rPr>
          <w:rFonts w:cs="Times New Roman"/>
          <w:sz w:val="22"/>
        </w:rPr>
      </w:pPr>
      <w:r w:rsidRPr="00FB0368">
        <w:rPr>
          <w:rFonts w:cs="Times New Roman"/>
          <w:sz w:val="22"/>
        </w:rPr>
        <w:t xml:space="preserve">There has been a drive towards modelling this using data-driven strategies. The introduction of IOT in manufacturing environments has increased the amount and range of data generated by various types of sensors </w:t>
      </w:r>
      <w:r w:rsidR="00AD7888" w:rsidRPr="00FB0368">
        <w:rPr>
          <w:rFonts w:cs="Times New Roman"/>
          <w:sz w:val="22"/>
        </w:rPr>
        <w:t>[14]</w:t>
      </w:r>
      <w:r w:rsidRPr="00FB0368">
        <w:rPr>
          <w:rFonts w:cs="Times New Roman"/>
          <w:sz w:val="22"/>
        </w:rPr>
        <w:t xml:space="preserve">. </w:t>
      </w:r>
      <w:r w:rsidR="00B76B08" w:rsidRPr="00FB0368">
        <w:rPr>
          <w:rFonts w:cs="Times New Roman"/>
          <w:sz w:val="22"/>
        </w:rPr>
        <w:t>There are a multitude of sensors monitoring the condition of the machinery such as vibration, rotational speed, torque, tool wear or temperature and now they are all streaming data in real time that gives you a lot to know about the health of the equipment for diagnosis.</w:t>
      </w:r>
      <w:r w:rsidRPr="00FB0368">
        <w:rPr>
          <w:rFonts w:cs="Times New Roman"/>
          <w:sz w:val="22"/>
        </w:rPr>
        <w:t xml:space="preserve"> Collection of this data is not difficult for maintenance teams, but determining its significance.</w:t>
      </w:r>
    </w:p>
    <w:p w14:paraId="7897F748" w14:textId="77777777" w:rsidR="00B94FB9" w:rsidRPr="00FB0368" w:rsidRDefault="00B94FB9" w:rsidP="00FB0368">
      <w:pPr>
        <w:keepNext/>
        <w:spacing w:line="240" w:lineRule="auto"/>
        <w:jc w:val="center"/>
        <w:rPr>
          <w:rFonts w:cs="Times New Roman"/>
          <w:sz w:val="22"/>
        </w:rPr>
      </w:pPr>
      <w:r w:rsidRPr="00FB0368">
        <w:rPr>
          <w:rFonts w:cs="Times New Roman"/>
          <w:noProof/>
          <w:sz w:val="22"/>
        </w:rPr>
        <w:lastRenderedPageBreak/>
        <w:drawing>
          <wp:inline distT="0" distB="0" distL="0" distR="0" wp14:anchorId="4A75DB1E" wp14:editId="1D326B48">
            <wp:extent cx="5455251" cy="2181860"/>
            <wp:effectExtent l="0" t="0" r="0" b="8890"/>
            <wp:docPr id="1" name="Picture 1" descr="Predictive maintenance division for technology fix control out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dictive maintenance division for technology fix control outlin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79424" cy="2191528"/>
                    </a:xfrm>
                    <a:prstGeom prst="rect">
                      <a:avLst/>
                    </a:prstGeom>
                    <a:noFill/>
                    <a:ln>
                      <a:noFill/>
                    </a:ln>
                  </pic:spPr>
                </pic:pic>
              </a:graphicData>
            </a:graphic>
          </wp:inline>
        </w:drawing>
      </w:r>
    </w:p>
    <w:p w14:paraId="23169B60" w14:textId="521E1669" w:rsidR="00B94FB9" w:rsidRPr="00FB0368" w:rsidRDefault="00B94FB9" w:rsidP="00FB0368">
      <w:pPr>
        <w:pStyle w:val="Caption"/>
        <w:jc w:val="center"/>
        <w:rPr>
          <w:rFonts w:cs="Times New Roman"/>
          <w:sz w:val="22"/>
          <w:szCs w:val="22"/>
        </w:rPr>
      </w:pPr>
      <w:r w:rsidRPr="00FB0368">
        <w:rPr>
          <w:rFonts w:cs="Times New Roman"/>
          <w:sz w:val="22"/>
          <w:szCs w:val="22"/>
        </w:rPr>
        <w:t xml:space="preserve">Figure </w:t>
      </w:r>
      <w:r w:rsidRPr="00FB0368">
        <w:rPr>
          <w:rFonts w:cs="Times New Roman"/>
          <w:sz w:val="22"/>
          <w:szCs w:val="22"/>
        </w:rPr>
        <w:fldChar w:fldCharType="begin"/>
      </w:r>
      <w:r w:rsidRPr="00FB0368">
        <w:rPr>
          <w:rFonts w:cs="Times New Roman"/>
          <w:sz w:val="22"/>
          <w:szCs w:val="22"/>
        </w:rPr>
        <w:instrText xml:space="preserve"> SEQ Figure \* ARABIC </w:instrText>
      </w:r>
      <w:r w:rsidRPr="00FB0368">
        <w:rPr>
          <w:rFonts w:cs="Times New Roman"/>
          <w:sz w:val="22"/>
          <w:szCs w:val="22"/>
        </w:rPr>
        <w:fldChar w:fldCharType="separate"/>
      </w:r>
      <w:r w:rsidRPr="00FB0368">
        <w:rPr>
          <w:rFonts w:cs="Times New Roman"/>
          <w:noProof/>
          <w:sz w:val="22"/>
          <w:szCs w:val="22"/>
        </w:rPr>
        <w:t>1</w:t>
      </w:r>
      <w:r w:rsidRPr="00FB0368">
        <w:rPr>
          <w:rFonts w:cs="Times New Roman"/>
          <w:sz w:val="22"/>
          <w:szCs w:val="22"/>
        </w:rPr>
        <w:fldChar w:fldCharType="end"/>
      </w:r>
      <w:r w:rsidRPr="00FB0368">
        <w:rPr>
          <w:rFonts w:cs="Times New Roman"/>
          <w:sz w:val="22"/>
          <w:szCs w:val="22"/>
        </w:rPr>
        <w:t>: Predictive maintenance division for technology fix control outline diagram</w:t>
      </w:r>
    </w:p>
    <w:p w14:paraId="355388B8" w14:textId="77777777" w:rsidR="00B94FB9" w:rsidRPr="00CB0F4D" w:rsidRDefault="00B94FB9" w:rsidP="00FB0368">
      <w:pPr>
        <w:pStyle w:val="Heading2"/>
        <w:spacing w:line="240" w:lineRule="auto"/>
        <w:rPr>
          <w:rFonts w:cs="Times New Roman"/>
          <w:sz w:val="22"/>
          <w:szCs w:val="22"/>
          <w:u w:val="none"/>
        </w:rPr>
      </w:pPr>
      <w:bookmarkStart w:id="8" w:name="_Toc232772896"/>
      <w:bookmarkStart w:id="9" w:name="_Toc233243778"/>
      <w:r w:rsidRPr="00CB0F4D">
        <w:rPr>
          <w:rFonts w:cs="Times New Roman"/>
          <w:sz w:val="22"/>
          <w:szCs w:val="22"/>
          <w:u w:val="none"/>
        </w:rPr>
        <w:t>Machine Learning Approaches in the Literature</w:t>
      </w:r>
      <w:bookmarkEnd w:id="8"/>
      <w:bookmarkEnd w:id="9"/>
    </w:p>
    <w:p w14:paraId="60B0C253" w14:textId="7783133F" w:rsidR="00B94FB9" w:rsidRPr="00FB0368" w:rsidRDefault="00B94FB9" w:rsidP="00FB0368">
      <w:pPr>
        <w:spacing w:line="240" w:lineRule="auto"/>
        <w:rPr>
          <w:rFonts w:cs="Times New Roman"/>
          <w:sz w:val="22"/>
        </w:rPr>
      </w:pPr>
      <w:r w:rsidRPr="00FB0368">
        <w:rPr>
          <w:rFonts w:cs="Times New Roman"/>
          <w:sz w:val="22"/>
        </w:rPr>
        <w:t xml:space="preserve">As per the findings of </w:t>
      </w:r>
      <w:r w:rsidR="00AD7888" w:rsidRPr="00FB0368">
        <w:rPr>
          <w:rFonts w:cs="Times New Roman"/>
          <w:sz w:val="22"/>
        </w:rPr>
        <w:t>[10]</w:t>
      </w:r>
      <w:r w:rsidRPr="00FB0368">
        <w:rPr>
          <w:rFonts w:cs="Times New Roman"/>
          <w:sz w:val="22"/>
        </w:rPr>
        <w:t xml:space="preserve">, the Decision Trees, Support vector machines, Logistic regression, Naive Bayes, k-Nearest Neighbours and ensemble models such as the Random Forest and the Gradient Boosting method are among the most widely studied algorithms. All these methods have advantages and disadvantages; their suitability for a given deployment site needs to be carefully considered. The main reason behind the widely used application of Decision Trees in predictive maintenance is that they are transparent and easy to interpret. </w:t>
      </w:r>
      <w:proofErr w:type="gramStart"/>
      <w:r w:rsidRPr="00FB0368">
        <w:rPr>
          <w:rFonts w:cs="Times New Roman"/>
          <w:sz w:val="22"/>
        </w:rPr>
        <w:t xml:space="preserve">However </w:t>
      </w:r>
      <w:r w:rsidR="00AD7888" w:rsidRPr="00FB0368">
        <w:rPr>
          <w:rFonts w:cs="Times New Roman"/>
          <w:sz w:val="22"/>
        </w:rPr>
        <w:t>[6]</w:t>
      </w:r>
      <w:proofErr w:type="gramEnd"/>
      <w:r w:rsidRPr="00FB0368">
        <w:rPr>
          <w:rFonts w:cs="Times New Roman"/>
          <w:sz w:val="22"/>
        </w:rPr>
        <w:t xml:space="preserve"> research exploring the practical application of Decision Tree (DT) in an industrial setting has mentioned that they are very easy to interpret and very lightweight to train, but can also overfit under certain circumstances, such as being trained, without careful pruning, on noisy sensor data. This restriction is especially important in manufacturing settings where the sensor readings could be contaminated by interference from the environment or by calibration errors. Even though this is this model is weak, it is still utilised as a basis model and serves as the basis of more powerful ensemble models.</w:t>
      </w:r>
    </w:p>
    <w:p w14:paraId="781BCEEE" w14:textId="48C60A6E" w:rsidR="00B94FB9" w:rsidRPr="00FB0368" w:rsidRDefault="00B94FB9" w:rsidP="00FB0368">
      <w:pPr>
        <w:spacing w:line="240" w:lineRule="auto"/>
        <w:rPr>
          <w:rFonts w:cs="Times New Roman"/>
          <w:sz w:val="22"/>
        </w:rPr>
      </w:pPr>
      <w:r w:rsidRPr="00FB0368">
        <w:rPr>
          <w:rFonts w:cs="Times New Roman"/>
          <w:sz w:val="22"/>
        </w:rPr>
        <w:t xml:space="preserve">From the viewpoint of </w:t>
      </w:r>
      <w:r w:rsidR="00060267" w:rsidRPr="00FB0368">
        <w:rPr>
          <w:rFonts w:cs="Times New Roman"/>
          <w:sz w:val="22"/>
        </w:rPr>
        <w:t>[20]</w:t>
      </w:r>
      <w:r w:rsidRPr="00FB0368">
        <w:rPr>
          <w:rFonts w:cs="Times New Roman"/>
          <w:sz w:val="22"/>
        </w:rPr>
        <w:t xml:space="preserve">, another class of methods which is Support Vector Machines, have received a considerable amount of attention for prediction in the maintenance literature. Studies in that field have shown that Support Vector Machines (SVM) are suitable for fault detection applications, especially for a relatively small number of training patterns, as they are able to provide decision boundaries even when the number of training samples is large. Similar </w:t>
      </w:r>
      <w:r w:rsidR="00AD7888" w:rsidRPr="00FB0368">
        <w:rPr>
          <w:rFonts w:cs="Times New Roman"/>
          <w:sz w:val="22"/>
        </w:rPr>
        <w:t>[12]</w:t>
      </w:r>
      <w:r w:rsidRPr="00FB0368">
        <w:rPr>
          <w:rFonts w:cs="Times New Roman"/>
          <w:sz w:val="22"/>
        </w:rPr>
        <w:t xml:space="preserve"> find out as the data becomes larger, the computation process of Support Vector Machines grows significantly, and they are not very easy to explain the results on the importance of each </w:t>
      </w:r>
      <w:proofErr w:type="gramStart"/>
      <w:r w:rsidRPr="00FB0368">
        <w:rPr>
          <w:rFonts w:cs="Times New Roman"/>
          <w:sz w:val="22"/>
        </w:rPr>
        <w:t>features</w:t>
      </w:r>
      <w:proofErr w:type="gramEnd"/>
      <w:r w:rsidRPr="00FB0368">
        <w:rPr>
          <w:rFonts w:cs="Times New Roman"/>
          <w:sz w:val="22"/>
        </w:rPr>
        <w:t>, which means that they are not very useful in cases where engineers need an interpretation of the results.</w:t>
      </w:r>
    </w:p>
    <w:p w14:paraId="5DDE6610" w14:textId="77777777" w:rsidR="00B94FB9" w:rsidRPr="00FB0368" w:rsidRDefault="00B94FB9" w:rsidP="00FB0368">
      <w:pPr>
        <w:keepNext/>
        <w:spacing w:line="240" w:lineRule="auto"/>
        <w:jc w:val="center"/>
        <w:rPr>
          <w:rFonts w:cs="Times New Roman"/>
          <w:sz w:val="22"/>
        </w:rPr>
      </w:pPr>
      <w:r w:rsidRPr="00FB0368">
        <w:rPr>
          <w:rFonts w:cs="Times New Roman"/>
          <w:noProof/>
          <w:sz w:val="22"/>
        </w:rPr>
        <w:drawing>
          <wp:inline distT="0" distB="0" distL="0" distR="0" wp14:anchorId="5F7F2932" wp14:editId="79D25FD3">
            <wp:extent cx="2736091" cy="164213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5324" cy="1653681"/>
                    </a:xfrm>
                    <a:prstGeom prst="rect">
                      <a:avLst/>
                    </a:prstGeom>
                    <a:noFill/>
                  </pic:spPr>
                </pic:pic>
              </a:graphicData>
            </a:graphic>
          </wp:inline>
        </w:drawing>
      </w:r>
    </w:p>
    <w:p w14:paraId="33B63D2B" w14:textId="70F002AF" w:rsidR="00B94FB9" w:rsidRPr="00FB0368" w:rsidRDefault="00B94FB9" w:rsidP="00FB0368">
      <w:pPr>
        <w:pStyle w:val="Caption"/>
        <w:jc w:val="center"/>
        <w:rPr>
          <w:rFonts w:cs="Times New Roman"/>
          <w:sz w:val="22"/>
          <w:szCs w:val="22"/>
        </w:rPr>
      </w:pPr>
      <w:r w:rsidRPr="00FB0368">
        <w:rPr>
          <w:rFonts w:cs="Times New Roman"/>
          <w:sz w:val="22"/>
          <w:szCs w:val="22"/>
        </w:rPr>
        <w:t xml:space="preserve">Figure </w:t>
      </w:r>
      <w:r w:rsidRPr="00FB0368">
        <w:rPr>
          <w:rFonts w:cs="Times New Roman"/>
          <w:sz w:val="22"/>
          <w:szCs w:val="22"/>
        </w:rPr>
        <w:fldChar w:fldCharType="begin"/>
      </w:r>
      <w:r w:rsidRPr="00FB0368">
        <w:rPr>
          <w:rFonts w:cs="Times New Roman"/>
          <w:sz w:val="22"/>
          <w:szCs w:val="22"/>
        </w:rPr>
        <w:instrText xml:space="preserve"> SEQ Figure \* ARABIC </w:instrText>
      </w:r>
      <w:r w:rsidRPr="00FB0368">
        <w:rPr>
          <w:rFonts w:cs="Times New Roman"/>
          <w:sz w:val="22"/>
          <w:szCs w:val="22"/>
        </w:rPr>
        <w:fldChar w:fldCharType="separate"/>
      </w:r>
      <w:r w:rsidRPr="00FB0368">
        <w:rPr>
          <w:rFonts w:cs="Times New Roman"/>
          <w:noProof/>
          <w:sz w:val="22"/>
          <w:szCs w:val="22"/>
        </w:rPr>
        <w:t>2</w:t>
      </w:r>
      <w:r w:rsidRPr="00FB0368">
        <w:rPr>
          <w:rFonts w:cs="Times New Roman"/>
          <w:sz w:val="22"/>
          <w:szCs w:val="22"/>
        </w:rPr>
        <w:fldChar w:fldCharType="end"/>
      </w:r>
      <w:r w:rsidRPr="00FB0368">
        <w:rPr>
          <w:rFonts w:cs="Times New Roman"/>
          <w:sz w:val="22"/>
          <w:szCs w:val="22"/>
        </w:rPr>
        <w:t>: Guide to Support Vector Machine (SVM) Algorithm</w:t>
      </w:r>
    </w:p>
    <w:p w14:paraId="715556F0" w14:textId="3E3C8A6B" w:rsidR="00B94FB9" w:rsidRPr="00FB0368" w:rsidRDefault="00B94FB9" w:rsidP="00FB0368">
      <w:pPr>
        <w:spacing w:line="240" w:lineRule="auto"/>
        <w:rPr>
          <w:rFonts w:cs="Times New Roman"/>
          <w:sz w:val="22"/>
        </w:rPr>
      </w:pPr>
      <w:r w:rsidRPr="00FB0368">
        <w:rPr>
          <w:rFonts w:cs="Times New Roman"/>
          <w:sz w:val="22"/>
        </w:rPr>
        <w:t xml:space="preserve">From the findings of </w:t>
      </w:r>
      <w:r w:rsidR="00060267" w:rsidRPr="00FB0368">
        <w:rPr>
          <w:rFonts w:cs="Times New Roman"/>
          <w:sz w:val="22"/>
        </w:rPr>
        <w:t>[24]</w:t>
      </w:r>
      <w:r w:rsidRPr="00FB0368">
        <w:rPr>
          <w:rFonts w:cs="Times New Roman"/>
          <w:sz w:val="22"/>
        </w:rPr>
        <w:t xml:space="preserve">, logistic regression is one of the most basic models in binary classification and has found applicability in a predictive maintenance scenario, where the aim of the classification is to determine for each observation whether it is a failure or a non-failure event. Logistic Regression can be used to make a prediction in a cheap and efficient way and yields results in the form of probabilities </w:t>
      </w:r>
      <w:r w:rsidRPr="00FB0368">
        <w:rPr>
          <w:rFonts w:cs="Times New Roman"/>
          <w:sz w:val="22"/>
        </w:rPr>
        <w:lastRenderedPageBreak/>
        <w:t xml:space="preserve">which is easy to interpret. The model assumes that the relationship between the input features and the corresponding log-odds is linear, which may not be applicable for complex industrial systems with failure mechanisms that are nonlinear with respect to the input variables. Under such circumstances, Logistic Regression is generally not as effective as more lenient algorithms </w:t>
      </w:r>
      <w:r w:rsidR="00AD7888" w:rsidRPr="00FB0368">
        <w:rPr>
          <w:rFonts w:cs="Times New Roman"/>
          <w:sz w:val="22"/>
        </w:rPr>
        <w:t>[</w:t>
      </w:r>
      <w:r w:rsidR="00060267" w:rsidRPr="00FB0368">
        <w:rPr>
          <w:rFonts w:cs="Times New Roman"/>
          <w:sz w:val="22"/>
        </w:rPr>
        <w:t>18</w:t>
      </w:r>
      <w:r w:rsidR="00AD7888" w:rsidRPr="00FB0368">
        <w:rPr>
          <w:rFonts w:cs="Times New Roman"/>
          <w:sz w:val="22"/>
        </w:rPr>
        <w:t>]</w:t>
      </w:r>
      <w:r w:rsidRPr="00FB0368">
        <w:rPr>
          <w:rFonts w:cs="Times New Roman"/>
          <w:sz w:val="22"/>
        </w:rPr>
        <w:t>. Gradient Boosting is also widely been used in the area of industrial fault diagnosis. Gradient Boosting can give superior accuracy in predicting data on some benchmark data sets compared to Random Forest, but is more complex to train and requires more complex hyperparameter space to handle, which can make it less appealing in settings with limited computation.</w:t>
      </w:r>
    </w:p>
    <w:p w14:paraId="339711C0" w14:textId="23B5ACD9" w:rsidR="001607A8" w:rsidRPr="00FB0368" w:rsidRDefault="001607A8" w:rsidP="00FB0368">
      <w:pPr>
        <w:spacing w:line="240" w:lineRule="auto"/>
        <w:rPr>
          <w:rFonts w:cs="Times New Roman"/>
          <w:sz w:val="22"/>
        </w:rPr>
      </w:pPr>
      <w:r w:rsidRPr="00FB0368">
        <w:rPr>
          <w:rFonts w:cs="Times New Roman"/>
          <w:sz w:val="22"/>
        </w:rPr>
        <w:t>The literature indicates that there are no universal machine learning algorithms that work best for predictive maintenance across various scenarios. Decision Trees can be easy to interpret but can overfit under some circumstances. Logistic Regression is easy to implement and cheaper to compute but may not be able to model complex failure structures appropriately. SVM's tend to be less easily understood and more computationally expensive, and typically yield high predictive performance. Gradient Boosting can reach high accuracy, but may be complex to be implemented in practice. Random Forest on the other hand offers a harmonious blend of accuracy, resilience, and explainability, rendering it a preferred solution for resource-limited manufacturing settings.</w:t>
      </w:r>
    </w:p>
    <w:p w14:paraId="71F5177E" w14:textId="77777777" w:rsidR="00B94FB9" w:rsidRPr="00CB0F4D" w:rsidRDefault="00B94FB9" w:rsidP="00FB0368">
      <w:pPr>
        <w:pStyle w:val="Heading2"/>
        <w:spacing w:line="240" w:lineRule="auto"/>
        <w:rPr>
          <w:rFonts w:cs="Times New Roman"/>
          <w:sz w:val="22"/>
          <w:szCs w:val="22"/>
          <w:u w:val="none"/>
        </w:rPr>
      </w:pPr>
      <w:bookmarkStart w:id="10" w:name="_Toc232772897"/>
      <w:bookmarkStart w:id="11" w:name="_Toc233243779"/>
      <w:r w:rsidRPr="00CB0F4D">
        <w:rPr>
          <w:rFonts w:cs="Times New Roman"/>
          <w:sz w:val="22"/>
          <w:szCs w:val="22"/>
          <w:u w:val="none"/>
        </w:rPr>
        <w:t>The AI4I 2020 Predictive Maintenance Dataset</w:t>
      </w:r>
      <w:bookmarkEnd w:id="10"/>
      <w:bookmarkEnd w:id="11"/>
    </w:p>
    <w:p w14:paraId="62932299" w14:textId="5CF210C0" w:rsidR="00B94FB9" w:rsidRPr="00FB0368" w:rsidRDefault="00B94FB9" w:rsidP="00FB0368">
      <w:pPr>
        <w:spacing w:line="240" w:lineRule="auto"/>
        <w:rPr>
          <w:rFonts w:cs="Times New Roman"/>
          <w:sz w:val="22"/>
        </w:rPr>
      </w:pPr>
      <w:r w:rsidRPr="00FB0368">
        <w:rPr>
          <w:rFonts w:cs="Times New Roman"/>
          <w:sz w:val="22"/>
        </w:rPr>
        <w:t xml:space="preserve">The AI4I 2020 Predictive Maintenance Dataset became publicly available on the UCI Machine Learning Repository and is now widely adapted for testing machine learning models in the realm of predictive maintenance. The experiment results amount to 10,000 instances, one for each operation performed by a pseudo milling machine </w:t>
      </w:r>
      <w:r w:rsidR="00AD7888" w:rsidRPr="00FB0368">
        <w:rPr>
          <w:rFonts w:cs="Times New Roman"/>
          <w:sz w:val="22"/>
        </w:rPr>
        <w:t>[17]</w:t>
      </w:r>
      <w:r w:rsidRPr="00FB0368">
        <w:rPr>
          <w:rFonts w:cs="Times New Roman"/>
          <w:sz w:val="22"/>
        </w:rPr>
        <w:t xml:space="preserve">. On the other side </w:t>
      </w:r>
      <w:r w:rsidR="00AD7888" w:rsidRPr="00FB0368">
        <w:rPr>
          <w:rFonts w:cs="Times New Roman"/>
          <w:sz w:val="22"/>
        </w:rPr>
        <w:t>[4]</w:t>
      </w:r>
      <w:r w:rsidRPr="00FB0368">
        <w:rPr>
          <w:rFonts w:cs="Times New Roman"/>
          <w:sz w:val="22"/>
        </w:rPr>
        <w:t xml:space="preserve"> determined that data comprises of binary target data which indicates the presence or absence of a machine failure in addition to air temperature, process temperature, rotational speed, torque and tool wear.</w:t>
      </w:r>
    </w:p>
    <w:p w14:paraId="41A34217" w14:textId="30F1DB68" w:rsidR="00B94FB9" w:rsidRPr="00FB0368" w:rsidRDefault="00B94FB9" w:rsidP="00FB0368">
      <w:pPr>
        <w:spacing w:line="240" w:lineRule="auto"/>
        <w:rPr>
          <w:rFonts w:cs="Times New Roman"/>
          <w:sz w:val="22"/>
        </w:rPr>
      </w:pPr>
      <w:r w:rsidRPr="00FB0368">
        <w:rPr>
          <w:rFonts w:cs="Times New Roman"/>
          <w:sz w:val="22"/>
        </w:rPr>
        <w:t xml:space="preserve">There have been a number of studies that have compared the classical machine learning algorithms using this dataset. Studies on this benchmark have shown that </w:t>
      </w:r>
      <w:proofErr w:type="gramStart"/>
      <w:r w:rsidRPr="00FB0368">
        <w:rPr>
          <w:rFonts w:cs="Times New Roman"/>
          <w:sz w:val="22"/>
        </w:rPr>
        <w:t>Random forest</w:t>
      </w:r>
      <w:proofErr w:type="gramEnd"/>
      <w:r w:rsidRPr="00FB0368">
        <w:rPr>
          <w:rFonts w:cs="Times New Roman"/>
          <w:sz w:val="22"/>
        </w:rPr>
        <w:t xml:space="preserve"> implements a good performance, especially in terms of recall on the minority failure class, which is the class of main interest in predictive maintenance applications. Class imbalance is another challenge the dataset with minimal occurrences of machine failures when compared to the observations</w:t>
      </w:r>
      <w:r w:rsidR="00AD7888" w:rsidRPr="00FB0368">
        <w:rPr>
          <w:rFonts w:cs="Times New Roman"/>
          <w:sz w:val="22"/>
        </w:rPr>
        <w:t xml:space="preserve"> [5]</w:t>
      </w:r>
      <w:r w:rsidRPr="00FB0368">
        <w:rPr>
          <w:rFonts w:cs="Times New Roman"/>
          <w:sz w:val="22"/>
        </w:rPr>
        <w:t>. This property is of some significance when considering evaluating the accuracy of the model, and the approach to resampling. If a particular instance has no information that it would be expected to fail, then a failure is not useful for any purpose by predicting no failure.</w:t>
      </w:r>
    </w:p>
    <w:p w14:paraId="2F2B4586" w14:textId="77777777" w:rsidR="00B94FB9" w:rsidRPr="00CB0F4D" w:rsidRDefault="00B94FB9" w:rsidP="00FB0368">
      <w:pPr>
        <w:pStyle w:val="Heading2"/>
        <w:spacing w:line="240" w:lineRule="auto"/>
        <w:rPr>
          <w:rFonts w:cs="Times New Roman"/>
          <w:sz w:val="22"/>
          <w:szCs w:val="22"/>
          <w:u w:val="none"/>
        </w:rPr>
      </w:pPr>
      <w:bookmarkStart w:id="12" w:name="_Toc232772898"/>
      <w:bookmarkStart w:id="13" w:name="_Toc233243780"/>
      <w:r w:rsidRPr="00CB0F4D">
        <w:rPr>
          <w:rFonts w:cs="Times New Roman"/>
          <w:sz w:val="22"/>
          <w:szCs w:val="22"/>
          <w:u w:val="none"/>
        </w:rPr>
        <w:t>Gaps in Existing Research</w:t>
      </w:r>
      <w:bookmarkEnd w:id="12"/>
      <w:bookmarkEnd w:id="13"/>
    </w:p>
    <w:p w14:paraId="7A23E087" w14:textId="74569DF7" w:rsidR="00171943" w:rsidRPr="00FB0368" w:rsidRDefault="00B94FB9" w:rsidP="00FB0368">
      <w:pPr>
        <w:spacing w:line="240" w:lineRule="auto"/>
        <w:rPr>
          <w:rFonts w:eastAsiaTheme="majorEastAsia" w:cs="Times New Roman"/>
          <w:b/>
          <w:caps/>
          <w:kern w:val="2"/>
          <w:sz w:val="22"/>
        </w:rPr>
      </w:pPr>
      <w:r w:rsidRPr="00FB0368">
        <w:rPr>
          <w:rFonts w:cs="Times New Roman"/>
          <w:sz w:val="22"/>
        </w:rPr>
        <w:t xml:space="preserve">According to </w:t>
      </w:r>
      <w:r w:rsidR="00AD7888" w:rsidRPr="00FB0368">
        <w:rPr>
          <w:rFonts w:cs="Times New Roman"/>
          <w:sz w:val="22"/>
        </w:rPr>
        <w:t>[11]</w:t>
      </w:r>
      <w:r w:rsidRPr="00FB0368">
        <w:rPr>
          <w:rFonts w:cs="Times New Roman"/>
          <w:sz w:val="22"/>
        </w:rPr>
        <w:t>, the existing literature is clear about the effectiveness of machine learning techniques in predictive maintenance, but a number of gaps were relevant to the present situation.</w:t>
      </w:r>
      <w:r w:rsidR="00B76B08" w:rsidRPr="00FB0368">
        <w:rPr>
          <w:rFonts w:cs="Times New Roman"/>
          <w:sz w:val="22"/>
        </w:rPr>
        <w:t xml:space="preserve"> It's common to see a number of case studies of the use that have been carried out in research labs where access to lots of computing and hardware resources is readily available; but few studies are tailored specifically towards disadvantages faced by small and midsize manufacturers, which may not have such extensive computing and hardware resources.</w:t>
      </w:r>
      <w:r w:rsidRPr="00FB0368">
        <w:rPr>
          <w:rFonts w:cs="Times New Roman"/>
          <w:sz w:val="22"/>
        </w:rPr>
        <w:t xml:space="preserve"> </w:t>
      </w:r>
      <w:proofErr w:type="gramStart"/>
      <w:r w:rsidRPr="00FB0368">
        <w:rPr>
          <w:rFonts w:cs="Times New Roman"/>
          <w:sz w:val="22"/>
        </w:rPr>
        <w:t xml:space="preserve">However </w:t>
      </w:r>
      <w:r w:rsidR="00550242" w:rsidRPr="00FB0368">
        <w:rPr>
          <w:rFonts w:cs="Times New Roman"/>
          <w:sz w:val="22"/>
        </w:rPr>
        <w:t>[22]</w:t>
      </w:r>
      <w:proofErr w:type="gramEnd"/>
      <w:r w:rsidRPr="00FB0368">
        <w:rPr>
          <w:rFonts w:cs="Times New Roman"/>
          <w:sz w:val="22"/>
        </w:rPr>
        <w:t xml:space="preserve"> determined that most studies have been aimed at obtaining the maximum predictive accuracy, and predictive model interpretability has received limited attention, especially in a factory context where decisions about the operation or maintenance of the plant must be explained to the engineers and the operations manager. </w:t>
      </w:r>
      <w:r w:rsidR="000E3B01" w:rsidRPr="00FB0368">
        <w:rPr>
          <w:rFonts w:cs="Times New Roman"/>
          <w:sz w:val="22"/>
        </w:rPr>
        <w:t>Th</w:t>
      </w:r>
      <w:r w:rsidR="001642BA" w:rsidRPr="00FB0368">
        <w:rPr>
          <w:rFonts w:cs="Times New Roman"/>
          <w:sz w:val="22"/>
        </w:rPr>
        <w:t>is</w:t>
      </w:r>
      <w:r w:rsidR="000E3B01" w:rsidRPr="00FB0368">
        <w:rPr>
          <w:rFonts w:cs="Times New Roman"/>
          <w:sz w:val="22"/>
        </w:rPr>
        <w:t xml:space="preserve"> report</w:t>
      </w:r>
      <w:r w:rsidR="001642BA" w:rsidRPr="00FB0368">
        <w:rPr>
          <w:rFonts w:cs="Times New Roman"/>
          <w:sz w:val="22"/>
        </w:rPr>
        <w:t xml:space="preserve"> </w:t>
      </w:r>
      <w:r w:rsidR="000E3B01" w:rsidRPr="00FB0368">
        <w:rPr>
          <w:rFonts w:cs="Times New Roman"/>
          <w:sz w:val="22"/>
        </w:rPr>
        <w:t>first analy</w:t>
      </w:r>
      <w:r w:rsidR="001642BA" w:rsidRPr="00FB0368">
        <w:rPr>
          <w:rFonts w:cs="Times New Roman"/>
          <w:sz w:val="22"/>
        </w:rPr>
        <w:t>s</w:t>
      </w:r>
      <w:r w:rsidR="000E3B01" w:rsidRPr="00FB0368">
        <w:rPr>
          <w:rFonts w:cs="Times New Roman"/>
          <w:sz w:val="22"/>
        </w:rPr>
        <w:t xml:space="preserve">es the recent </w:t>
      </w:r>
      <w:r w:rsidR="005861B9" w:rsidRPr="00FB0368">
        <w:rPr>
          <w:rFonts w:cs="Times New Roman"/>
          <w:sz w:val="22"/>
        </w:rPr>
        <w:t>leanings</w:t>
      </w:r>
      <w:r w:rsidR="000E3B01" w:rsidRPr="00FB0368">
        <w:rPr>
          <w:rFonts w:cs="Times New Roman"/>
          <w:sz w:val="22"/>
        </w:rPr>
        <w:t xml:space="preserve"> in the literature on predictive maintenance and how </w:t>
      </w:r>
      <w:r w:rsidR="001642BA" w:rsidRPr="00FB0368">
        <w:rPr>
          <w:rFonts w:cs="Times New Roman"/>
          <w:sz w:val="22"/>
        </w:rPr>
        <w:t>the</w:t>
      </w:r>
      <w:r w:rsidR="000E3B01" w:rsidRPr="00FB0368">
        <w:rPr>
          <w:rFonts w:cs="Times New Roman"/>
          <w:sz w:val="22"/>
        </w:rPr>
        <w:t xml:space="preserve"> </w:t>
      </w:r>
      <w:r w:rsidR="001642BA" w:rsidRPr="00FB0368">
        <w:rPr>
          <w:rFonts w:cs="Times New Roman"/>
          <w:sz w:val="22"/>
        </w:rPr>
        <w:t>usual</w:t>
      </w:r>
      <w:r w:rsidR="000E3B01" w:rsidRPr="00FB0368">
        <w:rPr>
          <w:rFonts w:cs="Times New Roman"/>
          <w:sz w:val="22"/>
        </w:rPr>
        <w:t xml:space="preserve"> machine learning algorithms have been applied in this field. Second</w:t>
      </w:r>
      <w:r w:rsidR="005861B9" w:rsidRPr="00FB0368">
        <w:rPr>
          <w:rFonts w:cs="Times New Roman"/>
          <w:sz w:val="22"/>
        </w:rPr>
        <w:t xml:space="preserve"> is to</w:t>
      </w:r>
      <w:r w:rsidR="000E3B01" w:rsidRPr="00FB0368">
        <w:rPr>
          <w:rFonts w:cs="Times New Roman"/>
          <w:sz w:val="22"/>
        </w:rPr>
        <w:t xml:space="preserve"> provide a full, well-documented and clear machine learning workflow, </w:t>
      </w:r>
      <w:r w:rsidR="001642BA" w:rsidRPr="00FB0368">
        <w:rPr>
          <w:rFonts w:cs="Times New Roman"/>
          <w:sz w:val="22"/>
        </w:rPr>
        <w:t>personalised</w:t>
      </w:r>
      <w:r w:rsidR="000E3B01" w:rsidRPr="00FB0368">
        <w:rPr>
          <w:rFonts w:cs="Times New Roman"/>
          <w:sz w:val="22"/>
        </w:rPr>
        <w:t xml:space="preserve"> to the manufacturing situation </w:t>
      </w:r>
      <w:r w:rsidR="005861B9" w:rsidRPr="00FB0368">
        <w:rPr>
          <w:rFonts w:cs="Times New Roman"/>
          <w:sz w:val="22"/>
        </w:rPr>
        <w:t xml:space="preserve">which is </w:t>
      </w:r>
      <w:r w:rsidR="000E3B01" w:rsidRPr="00FB0368">
        <w:rPr>
          <w:rFonts w:cs="Times New Roman"/>
          <w:sz w:val="22"/>
        </w:rPr>
        <w:t>outlined. Third</w:t>
      </w:r>
      <w:r w:rsidR="005861B9" w:rsidRPr="00FB0368">
        <w:rPr>
          <w:rFonts w:cs="Times New Roman"/>
          <w:sz w:val="22"/>
        </w:rPr>
        <w:t xml:space="preserve"> is to</w:t>
      </w:r>
      <w:r w:rsidR="000E3B01" w:rsidRPr="00FB0368">
        <w:rPr>
          <w:rFonts w:cs="Times New Roman"/>
          <w:sz w:val="22"/>
        </w:rPr>
        <w:t xml:space="preserve"> fills a critical gap by proposing algorithms and a workflow that are tailored in a thoughtful way that is both accurate</w:t>
      </w:r>
      <w:r w:rsidR="00DA06DB" w:rsidRPr="00FB0368">
        <w:rPr>
          <w:rFonts w:cs="Times New Roman"/>
          <w:sz w:val="22"/>
        </w:rPr>
        <w:t>,</w:t>
      </w:r>
      <w:r w:rsidR="000E3B01" w:rsidRPr="00FB0368">
        <w:rPr>
          <w:rFonts w:cs="Times New Roman"/>
          <w:sz w:val="22"/>
        </w:rPr>
        <w:t xml:space="preserve"> interpretable and user-friendly</w:t>
      </w:r>
      <w:r w:rsidR="00B76B08" w:rsidRPr="00FB0368">
        <w:rPr>
          <w:rFonts w:cs="Times New Roman"/>
          <w:sz w:val="22"/>
        </w:rPr>
        <w:t>.</w:t>
      </w:r>
    </w:p>
    <w:p w14:paraId="084E5F62" w14:textId="2A2C000C" w:rsidR="00247F25" w:rsidRPr="00CB0F4D" w:rsidRDefault="00247F25" w:rsidP="00FB0368">
      <w:pPr>
        <w:pStyle w:val="Heading1"/>
        <w:spacing w:line="240" w:lineRule="auto"/>
        <w:jc w:val="center"/>
        <w:rPr>
          <w:rFonts w:cs="Times New Roman"/>
          <w:sz w:val="22"/>
          <w:szCs w:val="22"/>
        </w:rPr>
      </w:pPr>
      <w:bookmarkStart w:id="14" w:name="_Toc232772899"/>
      <w:bookmarkStart w:id="15" w:name="_Toc233243781"/>
      <w:r w:rsidRPr="00FB0368">
        <w:rPr>
          <w:rFonts w:cs="Times New Roman"/>
          <w:sz w:val="22"/>
          <w:szCs w:val="22"/>
        </w:rPr>
        <w:t xml:space="preserve">Proposed Workflow </w:t>
      </w:r>
      <w:r w:rsidRPr="00CB0F4D">
        <w:rPr>
          <w:rFonts w:cs="Times New Roman"/>
          <w:sz w:val="22"/>
          <w:szCs w:val="22"/>
        </w:rPr>
        <w:t>Methodology</w:t>
      </w:r>
      <w:bookmarkEnd w:id="14"/>
      <w:bookmarkEnd w:id="15"/>
    </w:p>
    <w:p w14:paraId="41ADF5D0" w14:textId="4DD6FDDA" w:rsidR="00247F25" w:rsidRPr="00CB0F4D" w:rsidRDefault="00247F25" w:rsidP="00FB0368">
      <w:pPr>
        <w:pStyle w:val="Heading2"/>
        <w:spacing w:line="240" w:lineRule="auto"/>
        <w:rPr>
          <w:rFonts w:cs="Times New Roman"/>
          <w:sz w:val="22"/>
          <w:szCs w:val="22"/>
          <w:u w:val="none"/>
        </w:rPr>
      </w:pPr>
      <w:bookmarkStart w:id="16" w:name="_Toc232772900"/>
      <w:bookmarkStart w:id="17" w:name="_Toc233243782"/>
      <w:r w:rsidRPr="00CB0F4D">
        <w:rPr>
          <w:rFonts w:cs="Times New Roman"/>
          <w:sz w:val="22"/>
          <w:szCs w:val="22"/>
          <w:u w:val="none"/>
        </w:rPr>
        <w:t>Overview of the Machine Learning Pipeline</w:t>
      </w:r>
      <w:bookmarkEnd w:id="16"/>
      <w:bookmarkEnd w:id="17"/>
    </w:p>
    <w:p w14:paraId="0D37E2EA" w14:textId="77777777" w:rsidR="00B76B08" w:rsidRPr="00FB0368" w:rsidRDefault="00171943" w:rsidP="00FB0368">
      <w:pPr>
        <w:spacing w:line="240" w:lineRule="auto"/>
        <w:rPr>
          <w:rFonts w:cs="Times New Roman"/>
          <w:sz w:val="22"/>
        </w:rPr>
      </w:pPr>
      <w:r w:rsidRPr="00FB0368">
        <w:rPr>
          <w:rFonts w:cs="Times New Roman"/>
          <w:sz w:val="22"/>
        </w:rPr>
        <w:t xml:space="preserve">A well-designed and repeatable machine learning pipeline is crucial in building a reliable predictive maintenance model. </w:t>
      </w:r>
    </w:p>
    <w:p w14:paraId="54B25669" w14:textId="37540AC1" w:rsidR="00171943" w:rsidRPr="00FB0368" w:rsidRDefault="001642BA" w:rsidP="00FB0368">
      <w:pPr>
        <w:spacing w:line="240" w:lineRule="auto"/>
        <w:rPr>
          <w:rFonts w:cs="Times New Roman"/>
          <w:sz w:val="22"/>
        </w:rPr>
      </w:pPr>
      <w:r w:rsidRPr="00FB0368">
        <w:rPr>
          <w:rFonts w:cs="Times New Roman"/>
          <w:sz w:val="22"/>
        </w:rPr>
        <w:lastRenderedPageBreak/>
        <w:t xml:space="preserve">There are five phases which are used to explore </w:t>
      </w:r>
      <w:r w:rsidR="005861B9" w:rsidRPr="00FB0368">
        <w:rPr>
          <w:rFonts w:cs="Times New Roman"/>
          <w:sz w:val="22"/>
        </w:rPr>
        <w:t>that is</w:t>
      </w:r>
      <w:r w:rsidR="002A18EC" w:rsidRPr="00FB0368">
        <w:rPr>
          <w:rFonts w:cs="Times New Roman"/>
          <w:sz w:val="22"/>
        </w:rPr>
        <w:t xml:space="preserve"> Data Preprocessing,</w:t>
      </w:r>
      <w:r w:rsidR="005861B9" w:rsidRPr="00FB0368">
        <w:rPr>
          <w:rFonts w:cs="Times New Roman"/>
          <w:sz w:val="22"/>
        </w:rPr>
        <w:t xml:space="preserve"> Data Collection and Integration,</w:t>
      </w:r>
      <w:r w:rsidR="002A18EC" w:rsidRPr="00FB0368">
        <w:rPr>
          <w:rFonts w:cs="Times New Roman"/>
          <w:sz w:val="22"/>
        </w:rPr>
        <w:t xml:space="preserve"> Exploratory Data Analysis and Feature Engineering</w:t>
      </w:r>
      <w:r w:rsidR="005861B9" w:rsidRPr="00FB0368">
        <w:rPr>
          <w:rFonts w:cs="Times New Roman"/>
          <w:sz w:val="22"/>
        </w:rPr>
        <w:t>,</w:t>
      </w:r>
      <w:r w:rsidR="002A18EC" w:rsidRPr="00FB0368">
        <w:rPr>
          <w:rFonts w:cs="Times New Roman"/>
          <w:sz w:val="22"/>
        </w:rPr>
        <w:t xml:space="preserve"> Model Selection and Training, and finally Hyperparameter Tuning and Model Evaluation.</w:t>
      </w:r>
    </w:p>
    <w:p w14:paraId="7D057E87" w14:textId="77777777" w:rsidR="00B94FB9" w:rsidRPr="00FB0368" w:rsidRDefault="00B94FB9" w:rsidP="00FB0368">
      <w:pPr>
        <w:keepNext/>
        <w:spacing w:line="240" w:lineRule="auto"/>
        <w:jc w:val="center"/>
        <w:rPr>
          <w:rFonts w:cs="Times New Roman"/>
          <w:sz w:val="22"/>
        </w:rPr>
      </w:pPr>
      <w:r w:rsidRPr="00FB0368">
        <w:rPr>
          <w:rFonts w:eastAsiaTheme="majorEastAsia" w:cs="Times New Roman"/>
          <w:noProof/>
          <w:kern w:val="2"/>
          <w:sz w:val="22"/>
          <w:u w:val="single"/>
        </w:rPr>
        <w:drawing>
          <wp:inline distT="0" distB="0" distL="0" distR="0" wp14:anchorId="3BF057DB" wp14:editId="79473D80">
            <wp:extent cx="6080760" cy="342042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46163" cy="3457215"/>
                    </a:xfrm>
                    <a:prstGeom prst="rect">
                      <a:avLst/>
                    </a:prstGeom>
                    <a:noFill/>
                  </pic:spPr>
                </pic:pic>
              </a:graphicData>
            </a:graphic>
          </wp:inline>
        </w:drawing>
      </w:r>
    </w:p>
    <w:p w14:paraId="5D831958" w14:textId="02D2F604" w:rsidR="00B94FB9" w:rsidRPr="00FB0368" w:rsidRDefault="00B94FB9" w:rsidP="00FB0368">
      <w:pPr>
        <w:pStyle w:val="Caption"/>
        <w:jc w:val="center"/>
        <w:rPr>
          <w:rFonts w:cs="Times New Roman"/>
          <w:sz w:val="22"/>
          <w:szCs w:val="22"/>
        </w:rPr>
      </w:pPr>
      <w:r w:rsidRPr="00FB0368">
        <w:rPr>
          <w:rFonts w:cs="Times New Roman"/>
          <w:sz w:val="22"/>
          <w:szCs w:val="22"/>
        </w:rPr>
        <w:t xml:space="preserve">Figure </w:t>
      </w:r>
      <w:r w:rsidRPr="00FB0368">
        <w:rPr>
          <w:rFonts w:cs="Times New Roman"/>
          <w:sz w:val="22"/>
          <w:szCs w:val="22"/>
        </w:rPr>
        <w:fldChar w:fldCharType="begin"/>
      </w:r>
      <w:r w:rsidRPr="00FB0368">
        <w:rPr>
          <w:rFonts w:cs="Times New Roman"/>
          <w:sz w:val="22"/>
          <w:szCs w:val="22"/>
        </w:rPr>
        <w:instrText xml:space="preserve"> SEQ Figure \* ARABIC </w:instrText>
      </w:r>
      <w:r w:rsidRPr="00FB0368">
        <w:rPr>
          <w:rFonts w:cs="Times New Roman"/>
          <w:sz w:val="22"/>
          <w:szCs w:val="22"/>
        </w:rPr>
        <w:fldChar w:fldCharType="separate"/>
      </w:r>
      <w:r w:rsidRPr="00FB0368">
        <w:rPr>
          <w:rFonts w:cs="Times New Roman"/>
          <w:noProof/>
          <w:sz w:val="22"/>
          <w:szCs w:val="22"/>
        </w:rPr>
        <w:t>3</w:t>
      </w:r>
      <w:r w:rsidRPr="00FB0368">
        <w:rPr>
          <w:rFonts w:cs="Times New Roman"/>
          <w:sz w:val="22"/>
          <w:szCs w:val="22"/>
        </w:rPr>
        <w:fldChar w:fldCharType="end"/>
      </w:r>
      <w:r w:rsidRPr="00FB0368">
        <w:rPr>
          <w:rFonts w:cs="Times New Roman"/>
          <w:sz w:val="22"/>
          <w:szCs w:val="22"/>
        </w:rPr>
        <w:t>: Explaining the Machine Learning Pipeline</w:t>
      </w:r>
    </w:p>
    <w:p w14:paraId="4CE9D39E" w14:textId="0F33E3AE" w:rsidR="00247F25" w:rsidRPr="00CB0F4D" w:rsidRDefault="00247F25" w:rsidP="00FB0368">
      <w:pPr>
        <w:pStyle w:val="Heading2"/>
        <w:spacing w:line="240" w:lineRule="auto"/>
        <w:rPr>
          <w:rFonts w:cs="Times New Roman"/>
          <w:sz w:val="22"/>
          <w:szCs w:val="22"/>
          <w:u w:val="none"/>
        </w:rPr>
      </w:pPr>
      <w:bookmarkStart w:id="18" w:name="_Toc232772901"/>
      <w:bookmarkStart w:id="19" w:name="_Toc233243783"/>
      <w:r w:rsidRPr="00CB0F4D">
        <w:rPr>
          <w:rFonts w:cs="Times New Roman"/>
          <w:sz w:val="22"/>
          <w:szCs w:val="22"/>
          <w:u w:val="none"/>
        </w:rPr>
        <w:t>Data Collection and Integration</w:t>
      </w:r>
      <w:bookmarkEnd w:id="18"/>
      <w:bookmarkEnd w:id="19"/>
    </w:p>
    <w:p w14:paraId="592EA79B" w14:textId="742AC75F" w:rsidR="00171943" w:rsidRPr="00FB0368" w:rsidRDefault="00171943" w:rsidP="00FB0368">
      <w:pPr>
        <w:spacing w:line="240" w:lineRule="auto"/>
        <w:rPr>
          <w:rFonts w:cs="Times New Roman"/>
          <w:sz w:val="22"/>
        </w:rPr>
      </w:pPr>
      <w:r w:rsidRPr="00FB0368">
        <w:rPr>
          <w:rFonts w:cs="Times New Roman"/>
          <w:sz w:val="22"/>
        </w:rPr>
        <w:t>The manufacturing company gathers data from the machines, such as temperature, vibration</w:t>
      </w:r>
      <w:r w:rsidR="000B1DF9" w:rsidRPr="00FB0368">
        <w:rPr>
          <w:rFonts w:cs="Times New Roman"/>
          <w:sz w:val="22"/>
        </w:rPr>
        <w:t>,</w:t>
      </w:r>
      <w:r w:rsidRPr="00FB0368">
        <w:rPr>
          <w:rFonts w:cs="Times New Roman"/>
          <w:sz w:val="22"/>
        </w:rPr>
        <w:t xml:space="preserve"> and pressure readings. </w:t>
      </w:r>
      <w:r w:rsidR="00B76B08" w:rsidRPr="00FB0368">
        <w:rPr>
          <w:rFonts w:cs="Times New Roman"/>
          <w:sz w:val="22"/>
        </w:rPr>
        <w:t xml:space="preserve">The predictive model is based on the readings. </w:t>
      </w:r>
      <w:proofErr w:type="gramStart"/>
      <w:r w:rsidR="00B76B08" w:rsidRPr="00FB0368">
        <w:rPr>
          <w:rFonts w:cs="Times New Roman"/>
          <w:sz w:val="22"/>
        </w:rPr>
        <w:t>Usually</w:t>
      </w:r>
      <w:proofErr w:type="gramEnd"/>
      <w:r w:rsidR="00B76B08" w:rsidRPr="00FB0368">
        <w:rPr>
          <w:rFonts w:cs="Times New Roman"/>
          <w:sz w:val="22"/>
        </w:rPr>
        <w:t xml:space="preserve"> data is collected from the sensor(s) through a programmable logic controller (PLC) or an industrial gateway that integrates the signals of several sensors and sends this information to the central server that controls a database or data historian.</w:t>
      </w:r>
      <w:r w:rsidRPr="00FB0368">
        <w:rPr>
          <w:rFonts w:cs="Times New Roman"/>
          <w:sz w:val="22"/>
        </w:rPr>
        <w:t xml:space="preserve"> The AI4I 2020 Predictive Maintenance Dataset is used as a reference for this report since it features a representative subset of parameters for sensors commonly found in the manufacturing context outlined in this report, and these include air temperature, process temperature, rotational speed, torque</w:t>
      </w:r>
      <w:r w:rsidR="000B1DF9" w:rsidRPr="00FB0368">
        <w:rPr>
          <w:rFonts w:cs="Times New Roman"/>
          <w:sz w:val="22"/>
        </w:rPr>
        <w:t>,</w:t>
      </w:r>
      <w:r w:rsidRPr="00FB0368">
        <w:rPr>
          <w:rFonts w:cs="Times New Roman"/>
          <w:sz w:val="22"/>
        </w:rPr>
        <w:t xml:space="preserve"> and tool wear</w:t>
      </w:r>
      <w:r w:rsidR="00B94FB9" w:rsidRPr="00FB0368">
        <w:rPr>
          <w:rFonts w:cs="Times New Roman"/>
          <w:sz w:val="22"/>
        </w:rPr>
        <w:t xml:space="preserve"> </w:t>
      </w:r>
      <w:r w:rsidR="00AD7888" w:rsidRPr="00FB0368">
        <w:rPr>
          <w:rFonts w:cs="Times New Roman"/>
          <w:sz w:val="22"/>
        </w:rPr>
        <w:t>[17]</w:t>
      </w:r>
      <w:r w:rsidRPr="00FB0368">
        <w:rPr>
          <w:rFonts w:cs="Times New Roman"/>
          <w:sz w:val="22"/>
        </w:rPr>
        <w:t>.</w:t>
      </w:r>
    </w:p>
    <w:p w14:paraId="59CB7221" w14:textId="27E3EC3C" w:rsidR="00171943" w:rsidRPr="00FB0368" w:rsidRDefault="00B76B08" w:rsidP="00FB0368">
      <w:pPr>
        <w:spacing w:line="240" w:lineRule="auto"/>
        <w:rPr>
          <w:rFonts w:eastAsiaTheme="majorEastAsia" w:cs="Times New Roman"/>
          <w:kern w:val="2"/>
          <w:sz w:val="22"/>
          <w:u w:val="single"/>
        </w:rPr>
      </w:pPr>
      <w:r w:rsidRPr="00FB0368">
        <w:rPr>
          <w:rFonts w:cs="Times New Roman"/>
          <w:sz w:val="22"/>
        </w:rPr>
        <w:t xml:space="preserve">The key is that there should be multiple sensors, which should all be synchronised with regard to the time stamping, meaning that each training instance will be the same configuration of the machine at the same moment in time. If existing failure data, that is a match should be done with the sensor values. In the case of a historical failure record, the failure recordings should be compared with the measurements that the sensors collect, and </w:t>
      </w:r>
      <w:proofErr w:type="spellStart"/>
      <w:r w:rsidRPr="00FB0368">
        <w:rPr>
          <w:rFonts w:cs="Times New Roman"/>
          <w:sz w:val="22"/>
        </w:rPr>
        <w:t>labeled</w:t>
      </w:r>
      <w:proofErr w:type="spellEnd"/>
      <w:r w:rsidRPr="00FB0368">
        <w:rPr>
          <w:rFonts w:cs="Times New Roman"/>
          <w:sz w:val="22"/>
        </w:rPr>
        <w:t xml:space="preserve"> training examples should be created.</w:t>
      </w:r>
      <w:r w:rsidR="00171943" w:rsidRPr="00FB0368">
        <w:rPr>
          <w:rFonts w:cs="Times New Roman"/>
          <w:sz w:val="22"/>
        </w:rPr>
        <w:t xml:space="preserve"> In this situation, the target variable is binary and will be equal to 1 if a failure </w:t>
      </w:r>
      <w:r w:rsidR="00104196" w:rsidRPr="00FB0368">
        <w:rPr>
          <w:rFonts w:cs="Times New Roman"/>
          <w:sz w:val="22"/>
        </w:rPr>
        <w:t>is</w:t>
      </w:r>
      <w:r w:rsidR="00171943" w:rsidRPr="00FB0368">
        <w:rPr>
          <w:rFonts w:cs="Times New Roman"/>
          <w:sz w:val="22"/>
        </w:rPr>
        <w:t xml:space="preserve"> registered and 0 otherwise</w:t>
      </w:r>
      <w:r w:rsidR="009C1271" w:rsidRPr="00FB0368">
        <w:rPr>
          <w:rFonts w:cs="Times New Roman"/>
          <w:sz w:val="22"/>
        </w:rPr>
        <w:t xml:space="preserve"> </w:t>
      </w:r>
      <w:r w:rsidR="00060267" w:rsidRPr="00FB0368">
        <w:rPr>
          <w:rFonts w:cs="Times New Roman"/>
          <w:sz w:val="22"/>
        </w:rPr>
        <w:t>[26]</w:t>
      </w:r>
      <w:r w:rsidR="00171943" w:rsidRPr="00FB0368">
        <w:rPr>
          <w:rFonts w:cs="Times New Roman"/>
          <w:sz w:val="22"/>
        </w:rPr>
        <w:t xml:space="preserve">. </w:t>
      </w:r>
      <w:r w:rsidR="00431AF0" w:rsidRPr="00FB0368">
        <w:rPr>
          <w:rFonts w:cs="Times New Roman"/>
          <w:sz w:val="22"/>
        </w:rPr>
        <w:t xml:space="preserve">The accuracy and level of detail contained in the historical failure record is, therefore, essential to the quality of the training data and should receive special attention by the organizations to manage their quality so that better future </w:t>
      </w:r>
      <w:proofErr w:type="spellStart"/>
      <w:r w:rsidR="00431AF0" w:rsidRPr="00FB0368">
        <w:rPr>
          <w:rFonts w:cs="Times New Roman"/>
          <w:sz w:val="22"/>
        </w:rPr>
        <w:t>modeling</w:t>
      </w:r>
      <w:proofErr w:type="spellEnd"/>
      <w:r w:rsidR="00431AF0" w:rsidRPr="00FB0368">
        <w:rPr>
          <w:rFonts w:cs="Times New Roman"/>
          <w:sz w:val="22"/>
        </w:rPr>
        <w:t xml:space="preserve"> can be attempted.</w:t>
      </w:r>
    </w:p>
    <w:p w14:paraId="39CB87E0" w14:textId="223EAEFA" w:rsidR="00247F25" w:rsidRPr="00CB0F4D" w:rsidRDefault="00247F25" w:rsidP="00FB0368">
      <w:pPr>
        <w:pStyle w:val="Heading2"/>
        <w:spacing w:line="240" w:lineRule="auto"/>
        <w:rPr>
          <w:rFonts w:cs="Times New Roman"/>
          <w:sz w:val="22"/>
          <w:szCs w:val="22"/>
          <w:u w:val="none"/>
        </w:rPr>
      </w:pPr>
      <w:bookmarkStart w:id="20" w:name="_Toc232772902"/>
      <w:bookmarkStart w:id="21" w:name="_Toc233243784"/>
      <w:r w:rsidRPr="00CB0F4D">
        <w:rPr>
          <w:rFonts w:cs="Times New Roman"/>
          <w:sz w:val="22"/>
          <w:szCs w:val="22"/>
          <w:u w:val="none"/>
        </w:rPr>
        <w:t>Data Preprocessing</w:t>
      </w:r>
      <w:bookmarkEnd w:id="20"/>
      <w:bookmarkEnd w:id="21"/>
    </w:p>
    <w:p w14:paraId="3A095871" w14:textId="19DD2AA2" w:rsidR="00171943" w:rsidRPr="00FB0368" w:rsidRDefault="0094533E" w:rsidP="00FB0368">
      <w:pPr>
        <w:spacing w:line="240" w:lineRule="auto"/>
        <w:rPr>
          <w:rFonts w:cs="Times New Roman"/>
          <w:sz w:val="22"/>
        </w:rPr>
      </w:pPr>
      <w:r w:rsidRPr="00FB0368">
        <w:rPr>
          <w:rFonts w:cs="Times New Roman"/>
          <w:sz w:val="22"/>
        </w:rPr>
        <w:t>Often, raw sensor data is not clean. It frequently has missing values, outlier data points and errors resulting from problems with the data logging systems, sensor-to-network communications or the sensors themselves. Any modelling cannot commence until these problems have been addressed because uncleaned data can severely impact the performance of the model.</w:t>
      </w:r>
      <w:r w:rsidR="00171943" w:rsidRPr="00FB0368">
        <w:rPr>
          <w:rFonts w:cs="Times New Roman"/>
          <w:sz w:val="22"/>
        </w:rPr>
        <w:t xml:space="preserve"> Mean or median imputation for numeric attributes or forward-fill for sensor data streams in time order is recommended</w:t>
      </w:r>
      <w:r w:rsidR="000B1DF9" w:rsidRPr="00FB0368">
        <w:rPr>
          <w:rFonts w:cs="Times New Roman"/>
          <w:sz w:val="22"/>
        </w:rPr>
        <w:t>,</w:t>
      </w:r>
      <w:r w:rsidR="00171943" w:rsidRPr="00FB0368">
        <w:rPr>
          <w:rFonts w:cs="Times New Roman"/>
          <w:sz w:val="22"/>
        </w:rPr>
        <w:t xml:space="preserve"> depending on how and to what extent the data is missing</w:t>
      </w:r>
      <w:r w:rsidR="009C1271" w:rsidRPr="00FB0368">
        <w:rPr>
          <w:rFonts w:cs="Times New Roman"/>
          <w:sz w:val="22"/>
        </w:rPr>
        <w:t xml:space="preserve"> </w:t>
      </w:r>
      <w:r w:rsidR="00AD7888" w:rsidRPr="00FB0368">
        <w:rPr>
          <w:rFonts w:cs="Times New Roman"/>
          <w:sz w:val="22"/>
        </w:rPr>
        <w:t>[3]</w:t>
      </w:r>
      <w:r w:rsidR="00171943" w:rsidRPr="00FB0368">
        <w:rPr>
          <w:rFonts w:cs="Times New Roman"/>
          <w:sz w:val="22"/>
        </w:rPr>
        <w:t>.</w:t>
      </w:r>
    </w:p>
    <w:p w14:paraId="1392B966" w14:textId="224C426F" w:rsidR="00171943" w:rsidRPr="00FB0368" w:rsidRDefault="00171943" w:rsidP="00FB0368">
      <w:pPr>
        <w:spacing w:line="240" w:lineRule="auto"/>
        <w:rPr>
          <w:rFonts w:cs="Times New Roman"/>
          <w:sz w:val="22"/>
        </w:rPr>
      </w:pPr>
      <w:r w:rsidRPr="00FB0368">
        <w:rPr>
          <w:rFonts w:cs="Times New Roman"/>
          <w:sz w:val="22"/>
        </w:rPr>
        <w:lastRenderedPageBreak/>
        <w:t>Random Forest is also a method particularly robust against scaling differences of features; namely</w:t>
      </w:r>
      <w:r w:rsidR="000B1DF9" w:rsidRPr="00FB0368">
        <w:rPr>
          <w:rFonts w:cs="Times New Roman"/>
          <w:sz w:val="22"/>
        </w:rPr>
        <w:t xml:space="preserve">, scaling is less important for this type of algorithm compared to others like Support Vector Machines and k-Nearest </w:t>
      </w:r>
      <w:proofErr w:type="spellStart"/>
      <w:r w:rsidR="000B1DF9" w:rsidRPr="00FB0368">
        <w:rPr>
          <w:rFonts w:cs="Times New Roman"/>
          <w:sz w:val="22"/>
        </w:rPr>
        <w:t>Neighbors</w:t>
      </w:r>
      <w:proofErr w:type="spellEnd"/>
      <w:r w:rsidR="00060267" w:rsidRPr="00FB0368">
        <w:rPr>
          <w:rFonts w:cs="Times New Roman"/>
          <w:sz w:val="22"/>
        </w:rPr>
        <w:t xml:space="preserve"> [22]</w:t>
      </w:r>
      <w:r w:rsidRPr="00FB0368">
        <w:rPr>
          <w:rFonts w:cs="Times New Roman"/>
          <w:sz w:val="22"/>
        </w:rPr>
        <w:t>.</w:t>
      </w:r>
    </w:p>
    <w:p w14:paraId="04FB35B7" w14:textId="5940F0AA" w:rsidR="007F60B1" w:rsidRPr="00FB0368" w:rsidRDefault="00171943" w:rsidP="00FB0368">
      <w:pPr>
        <w:spacing w:line="240" w:lineRule="auto"/>
        <w:rPr>
          <w:rFonts w:cs="Times New Roman"/>
          <w:sz w:val="22"/>
        </w:rPr>
      </w:pPr>
      <w:r w:rsidRPr="00FB0368">
        <w:rPr>
          <w:rFonts w:cs="Times New Roman"/>
          <w:sz w:val="22"/>
        </w:rPr>
        <w:t>A key challenge in predictive maintenance data is being faced with class imbalance</w:t>
      </w:r>
      <w:r w:rsidR="009C1271" w:rsidRPr="00FB0368">
        <w:rPr>
          <w:rFonts w:cs="Times New Roman"/>
          <w:sz w:val="22"/>
        </w:rPr>
        <w:t xml:space="preserve"> </w:t>
      </w:r>
      <w:r w:rsidR="00060267" w:rsidRPr="00FB0368">
        <w:rPr>
          <w:rFonts w:cs="Times New Roman"/>
          <w:sz w:val="22"/>
        </w:rPr>
        <w:t>[23]</w:t>
      </w:r>
      <w:r w:rsidRPr="00FB0368">
        <w:rPr>
          <w:rFonts w:cs="Times New Roman"/>
          <w:sz w:val="22"/>
        </w:rPr>
        <w:t>. Extremely high accuracy with predictive value of 0 is the correct answer for a naive classifier that predicts no failure for every instance, as would also be obtained by all failures in the AI4I 2020 dataset that account for about three percent of all instances</w:t>
      </w:r>
      <w:r w:rsidR="00550242" w:rsidRPr="00FB0368">
        <w:rPr>
          <w:rFonts w:cs="Times New Roman"/>
          <w:sz w:val="22"/>
        </w:rPr>
        <w:t xml:space="preserve"> [17]</w:t>
      </w:r>
      <w:r w:rsidRPr="00FB0368">
        <w:rPr>
          <w:rFonts w:cs="Times New Roman"/>
          <w:sz w:val="22"/>
        </w:rPr>
        <w:t xml:space="preserve">. This imbalance can be corrected by applying a Synthetic Minority Over-sampling Technique (SMOTE), which creates synthetic instances of the minority failure class in the training set and enhances the </w:t>
      </w:r>
      <w:r w:rsidR="000B1DF9" w:rsidRPr="00FB0368">
        <w:rPr>
          <w:rFonts w:cs="Times New Roman"/>
          <w:sz w:val="22"/>
        </w:rPr>
        <w:t>model's</w:t>
      </w:r>
      <w:r w:rsidRPr="00FB0368">
        <w:rPr>
          <w:rFonts w:cs="Times New Roman"/>
          <w:sz w:val="22"/>
        </w:rPr>
        <w:t xml:space="preserve"> capability to correctly identify real failure instances.</w:t>
      </w:r>
    </w:p>
    <w:p w14:paraId="50CD4847" w14:textId="67431DE4" w:rsidR="00247F25" w:rsidRPr="00CB0F4D" w:rsidRDefault="00247F25" w:rsidP="00FB0368">
      <w:pPr>
        <w:pStyle w:val="Heading2"/>
        <w:spacing w:line="240" w:lineRule="auto"/>
        <w:rPr>
          <w:rFonts w:cs="Times New Roman"/>
          <w:sz w:val="22"/>
          <w:szCs w:val="22"/>
          <w:u w:val="none"/>
        </w:rPr>
      </w:pPr>
      <w:bookmarkStart w:id="22" w:name="_Toc232772903"/>
      <w:bookmarkStart w:id="23" w:name="_Toc233243785"/>
      <w:r w:rsidRPr="00CB0F4D">
        <w:rPr>
          <w:rFonts w:cs="Times New Roman"/>
          <w:sz w:val="22"/>
          <w:szCs w:val="22"/>
          <w:u w:val="none"/>
        </w:rPr>
        <w:t>Feature Engineering</w:t>
      </w:r>
      <w:bookmarkEnd w:id="22"/>
      <w:r w:rsidR="00860C52" w:rsidRPr="00CB0F4D">
        <w:rPr>
          <w:rFonts w:cs="Times New Roman"/>
          <w:sz w:val="22"/>
          <w:szCs w:val="22"/>
          <w:u w:val="none"/>
        </w:rPr>
        <w:t xml:space="preserve"> and Exploratory Data Analysis (EDA)</w:t>
      </w:r>
      <w:bookmarkEnd w:id="23"/>
    </w:p>
    <w:p w14:paraId="1CB51A62" w14:textId="6D6F9B05" w:rsidR="003E17B4" w:rsidRPr="00FB0368" w:rsidRDefault="00544D05" w:rsidP="00FB0368">
      <w:pPr>
        <w:spacing w:line="240" w:lineRule="auto"/>
        <w:rPr>
          <w:rFonts w:eastAsiaTheme="majorEastAsia" w:cs="Times New Roman"/>
          <w:kern w:val="2"/>
          <w:sz w:val="22"/>
          <w:u w:val="single"/>
        </w:rPr>
      </w:pPr>
      <w:r w:rsidRPr="00FB0368">
        <w:rPr>
          <w:rFonts w:cs="Times New Roman"/>
          <w:sz w:val="22"/>
        </w:rPr>
        <w:t>Exploratory Data Analysis (EDA)</w:t>
      </w:r>
      <w:r w:rsidR="006F7694" w:rsidRPr="00FB0368">
        <w:rPr>
          <w:rFonts w:cs="Times New Roman"/>
          <w:sz w:val="22"/>
        </w:rPr>
        <w:t xml:space="preserve"> is a crucial step in data analysis in which visualisation of data and also examine and summarise the data and finding good and meaningful insights is done on the given or provided dataset</w:t>
      </w:r>
      <w:r w:rsidRPr="00FB0368">
        <w:rPr>
          <w:rFonts w:cs="Times New Roman"/>
          <w:sz w:val="22"/>
        </w:rPr>
        <w:t xml:space="preserve"> by looking at correlation, distribution plots, and descriptive statistics</w:t>
      </w:r>
      <w:r w:rsidR="00431AF0" w:rsidRPr="00FB0368">
        <w:rPr>
          <w:rFonts w:cs="Times New Roman"/>
          <w:sz w:val="22"/>
        </w:rPr>
        <w:t>.</w:t>
      </w:r>
      <w:r w:rsidR="003E17B4" w:rsidRPr="00FB0368">
        <w:rPr>
          <w:rFonts w:cs="Times New Roman"/>
          <w:sz w:val="22"/>
        </w:rPr>
        <w:t xml:space="preserve"> Torque and angular speed in the AI4I 2020 set are highly correlated with a negative relationship, while tool wear is highly correlated with failure risk and positive</w:t>
      </w:r>
      <w:r w:rsidR="006A7E1D" w:rsidRPr="00FB0368">
        <w:rPr>
          <w:rFonts w:cs="Times New Roman"/>
          <w:sz w:val="22"/>
        </w:rPr>
        <w:t xml:space="preserve"> </w:t>
      </w:r>
      <w:r w:rsidR="00AD7888" w:rsidRPr="00FB0368">
        <w:rPr>
          <w:rFonts w:cs="Times New Roman"/>
          <w:sz w:val="22"/>
        </w:rPr>
        <w:t>[1]</w:t>
      </w:r>
      <w:r w:rsidR="00431AF0" w:rsidRPr="00FB0368">
        <w:rPr>
          <w:rFonts w:cs="Times New Roman"/>
          <w:sz w:val="22"/>
        </w:rPr>
        <w:t>.</w:t>
      </w:r>
      <w:r w:rsidR="003E17B4" w:rsidRPr="00FB0368">
        <w:rPr>
          <w:rFonts w:cs="Times New Roman"/>
          <w:sz w:val="22"/>
        </w:rPr>
        <w:t xml:space="preserve"> </w:t>
      </w:r>
      <w:r w:rsidR="00860C52" w:rsidRPr="00FB0368">
        <w:rPr>
          <w:rFonts w:cs="Times New Roman"/>
          <w:sz w:val="22"/>
        </w:rPr>
        <w:t xml:space="preserve">The combination of data </w:t>
      </w:r>
      <w:r w:rsidR="006F7694" w:rsidRPr="00FB0368">
        <w:rPr>
          <w:rFonts w:cs="Times New Roman"/>
          <w:sz w:val="22"/>
        </w:rPr>
        <w:t>knowledge and data science in data science domain is called f</w:t>
      </w:r>
      <w:r w:rsidR="00D26944" w:rsidRPr="00FB0368">
        <w:rPr>
          <w:rFonts w:cs="Times New Roman"/>
          <w:sz w:val="22"/>
        </w:rPr>
        <w:t xml:space="preserve">eature engineering. In a manufacturing environment, this could include taking averages of sensor readings within a specific time range, obtaining a rate-of-change feature indicating the change in a sensor's value through time, or detecting correlations between even more sensors that may indicate mechanical strain. </w:t>
      </w:r>
      <w:r w:rsidR="001642BA" w:rsidRPr="00FB0368">
        <w:rPr>
          <w:rFonts w:cs="Times New Roman"/>
          <w:sz w:val="22"/>
        </w:rPr>
        <w:t>T</w:t>
      </w:r>
      <w:r w:rsidR="00D26944" w:rsidRPr="00FB0368">
        <w:rPr>
          <w:rFonts w:cs="Times New Roman"/>
          <w:sz w:val="22"/>
        </w:rPr>
        <w:t>he model</w:t>
      </w:r>
      <w:r w:rsidR="001642BA" w:rsidRPr="00FB0368">
        <w:rPr>
          <w:rFonts w:cs="Times New Roman"/>
          <w:sz w:val="22"/>
        </w:rPr>
        <w:t>s</w:t>
      </w:r>
      <w:r w:rsidR="00D26944" w:rsidRPr="00FB0368">
        <w:rPr>
          <w:rFonts w:cs="Times New Roman"/>
          <w:sz w:val="22"/>
        </w:rPr>
        <w:t xml:space="preserve"> feature importance can be used to inform further tuning, removing features that are not important, causing this to become more compact and efficient without compromising the accuracy of the model</w:t>
      </w:r>
      <w:r w:rsidR="001642BA" w:rsidRPr="00FB0368">
        <w:rPr>
          <w:rFonts w:cs="Times New Roman"/>
          <w:sz w:val="22"/>
        </w:rPr>
        <w:t xml:space="preserve"> which is done after training the Random Forest Model</w:t>
      </w:r>
      <w:r w:rsidR="003E17B4" w:rsidRPr="00FB0368">
        <w:rPr>
          <w:rFonts w:cs="Times New Roman"/>
          <w:sz w:val="22"/>
        </w:rPr>
        <w:t>.</w:t>
      </w:r>
    </w:p>
    <w:p w14:paraId="270E1749" w14:textId="22FDB2AF" w:rsidR="00247F25" w:rsidRPr="00CB0F4D" w:rsidRDefault="00247F25" w:rsidP="00FB0368">
      <w:pPr>
        <w:pStyle w:val="Heading2"/>
        <w:spacing w:line="240" w:lineRule="auto"/>
        <w:rPr>
          <w:rFonts w:cs="Times New Roman"/>
          <w:sz w:val="22"/>
          <w:szCs w:val="22"/>
          <w:u w:val="none"/>
        </w:rPr>
      </w:pPr>
      <w:bookmarkStart w:id="24" w:name="_Toc232772904"/>
      <w:bookmarkStart w:id="25" w:name="_Toc233243786"/>
      <w:r w:rsidRPr="00CB0F4D">
        <w:rPr>
          <w:rFonts w:cs="Times New Roman"/>
          <w:sz w:val="22"/>
          <w:szCs w:val="22"/>
          <w:u w:val="none"/>
        </w:rPr>
        <w:t>Selection and Training</w:t>
      </w:r>
      <w:bookmarkEnd w:id="24"/>
      <w:r w:rsidR="00860C52" w:rsidRPr="00CB0F4D">
        <w:rPr>
          <w:rFonts w:cs="Times New Roman"/>
          <w:sz w:val="22"/>
          <w:szCs w:val="22"/>
          <w:u w:val="none"/>
        </w:rPr>
        <w:t xml:space="preserve"> of Models</w:t>
      </w:r>
      <w:bookmarkEnd w:id="25"/>
    </w:p>
    <w:p w14:paraId="0091FD3D" w14:textId="22230083" w:rsidR="003E17B4" w:rsidRPr="00FB0368" w:rsidRDefault="006F7694" w:rsidP="00FB0368">
      <w:pPr>
        <w:spacing w:line="240" w:lineRule="auto"/>
        <w:rPr>
          <w:rFonts w:cs="Times New Roman"/>
          <w:sz w:val="22"/>
        </w:rPr>
      </w:pPr>
      <w:r w:rsidRPr="00FB0368">
        <w:rPr>
          <w:rFonts w:cs="Times New Roman"/>
          <w:sz w:val="22"/>
        </w:rPr>
        <w:t>I</w:t>
      </w:r>
      <w:r w:rsidR="00D26944" w:rsidRPr="00FB0368">
        <w:rPr>
          <w:rFonts w:cs="Times New Roman"/>
          <w:sz w:val="22"/>
        </w:rPr>
        <w:t>nterpretability</w:t>
      </w:r>
      <w:r w:rsidRPr="00FB0368">
        <w:rPr>
          <w:rFonts w:cs="Times New Roman"/>
          <w:sz w:val="22"/>
        </w:rPr>
        <w:t>, accuracy</w:t>
      </w:r>
      <w:r w:rsidR="00D26944" w:rsidRPr="00FB0368">
        <w:rPr>
          <w:rFonts w:cs="Times New Roman"/>
          <w:sz w:val="22"/>
        </w:rPr>
        <w:t xml:space="preserve"> and computational cost are the three important factors to consider in a manufacturing context</w:t>
      </w:r>
      <w:r w:rsidRPr="00FB0368">
        <w:rPr>
          <w:rFonts w:cs="Times New Roman"/>
          <w:sz w:val="22"/>
        </w:rPr>
        <w:t xml:space="preserve"> in the point of model choice</w:t>
      </w:r>
      <w:r w:rsidR="003E17B4" w:rsidRPr="00FB0368">
        <w:rPr>
          <w:rFonts w:cs="Times New Roman"/>
          <w:sz w:val="22"/>
        </w:rPr>
        <w:t>. The selected algorithm is Random Forest for the following reasons, as will be discussed in detail in the next section, 4. In training</w:t>
      </w:r>
      <w:r w:rsidR="000B1DF9" w:rsidRPr="00FB0368">
        <w:rPr>
          <w:rFonts w:cs="Times New Roman"/>
          <w:sz w:val="22"/>
        </w:rPr>
        <w:t xml:space="preserve">, the dataset is split into training and testing sets with a stratified split, ensuring that the percentage of failures in both sets is proportional </w:t>
      </w:r>
      <w:r w:rsidR="00AD7888" w:rsidRPr="00FB0368">
        <w:rPr>
          <w:rFonts w:cs="Times New Roman"/>
          <w:sz w:val="22"/>
        </w:rPr>
        <w:t>[</w:t>
      </w:r>
      <w:r w:rsidR="00060267" w:rsidRPr="00FB0368">
        <w:rPr>
          <w:rFonts w:cs="Times New Roman"/>
          <w:sz w:val="22"/>
        </w:rPr>
        <w:t>28</w:t>
      </w:r>
      <w:r w:rsidR="00AD7888" w:rsidRPr="00FB0368">
        <w:rPr>
          <w:rFonts w:cs="Times New Roman"/>
          <w:sz w:val="22"/>
        </w:rPr>
        <w:t>]</w:t>
      </w:r>
      <w:r w:rsidR="003E17B4" w:rsidRPr="00FB0368">
        <w:rPr>
          <w:rFonts w:cs="Times New Roman"/>
          <w:sz w:val="22"/>
        </w:rPr>
        <w:t xml:space="preserve">. For </w:t>
      </w:r>
      <w:r w:rsidR="000B1DF9" w:rsidRPr="00FB0368">
        <w:rPr>
          <w:rFonts w:cs="Times New Roman"/>
          <w:sz w:val="22"/>
        </w:rPr>
        <w:t>the AI4I2020 benchmark dataset, a standard split of 80/20 is suitable for a training and test set,</w:t>
      </w:r>
      <w:r w:rsidR="003E17B4" w:rsidRPr="00FB0368">
        <w:rPr>
          <w:rFonts w:cs="Times New Roman"/>
          <w:sz w:val="22"/>
        </w:rPr>
        <w:t xml:space="preserve"> respectively</w:t>
      </w:r>
      <w:r w:rsidR="00550242" w:rsidRPr="00FB0368">
        <w:rPr>
          <w:rFonts w:cs="Times New Roman"/>
          <w:sz w:val="22"/>
        </w:rPr>
        <w:t xml:space="preserve"> [17]</w:t>
      </w:r>
      <w:r w:rsidR="003E17B4" w:rsidRPr="00FB0368">
        <w:rPr>
          <w:rFonts w:cs="Times New Roman"/>
          <w:sz w:val="22"/>
        </w:rPr>
        <w:t>.</w:t>
      </w:r>
    </w:p>
    <w:p w14:paraId="4642BB2B" w14:textId="5846EFE3" w:rsidR="003E17B4" w:rsidRPr="00FB0368" w:rsidRDefault="00431AF0" w:rsidP="00FB0368">
      <w:pPr>
        <w:spacing w:line="240" w:lineRule="auto"/>
        <w:rPr>
          <w:rFonts w:eastAsiaTheme="majorEastAsia" w:cs="Times New Roman"/>
          <w:kern w:val="2"/>
          <w:sz w:val="22"/>
          <w:u w:val="single"/>
        </w:rPr>
      </w:pPr>
      <w:r w:rsidRPr="00FB0368">
        <w:rPr>
          <w:rFonts w:cs="Times New Roman"/>
          <w:sz w:val="22"/>
        </w:rPr>
        <w:t xml:space="preserve">A 10-fold cross-validation is used to get a better estimate of model generalisation performance than a train-test split when training it. The data set, highly imbalanced, is split into "stratified k-fold" cross validation, so that there is no fold that under-represents or over-represents the ratio of failures. </w:t>
      </w:r>
      <w:proofErr w:type="gramStart"/>
      <w:r w:rsidRPr="00FB0368">
        <w:rPr>
          <w:rFonts w:cs="Times New Roman"/>
          <w:sz w:val="22"/>
        </w:rPr>
        <w:t>So</w:t>
      </w:r>
      <w:proofErr w:type="gramEnd"/>
      <w:r w:rsidRPr="00FB0368">
        <w:rPr>
          <w:rFonts w:cs="Times New Roman"/>
          <w:sz w:val="22"/>
        </w:rPr>
        <w:t xml:space="preserve"> it minimises risk of a wildly optimistic performance estimate, that doesn't generalise to unseen production data</w:t>
      </w:r>
      <w:r w:rsidR="003E17B4" w:rsidRPr="00FB0368">
        <w:rPr>
          <w:rFonts w:cs="Times New Roman"/>
          <w:sz w:val="22"/>
        </w:rPr>
        <w:t>.</w:t>
      </w:r>
    </w:p>
    <w:p w14:paraId="04004D06" w14:textId="3B6C5697" w:rsidR="00247F25" w:rsidRPr="00CB0F4D" w:rsidRDefault="00247F25" w:rsidP="00FB0368">
      <w:pPr>
        <w:pStyle w:val="Heading2"/>
        <w:spacing w:line="240" w:lineRule="auto"/>
        <w:rPr>
          <w:rFonts w:cs="Times New Roman"/>
          <w:sz w:val="22"/>
          <w:szCs w:val="22"/>
          <w:u w:val="none"/>
        </w:rPr>
      </w:pPr>
      <w:bookmarkStart w:id="26" w:name="_Toc232772905"/>
      <w:bookmarkStart w:id="27" w:name="_Toc233243787"/>
      <w:r w:rsidRPr="00CB0F4D">
        <w:rPr>
          <w:rFonts w:cs="Times New Roman"/>
          <w:sz w:val="22"/>
          <w:szCs w:val="22"/>
          <w:u w:val="none"/>
        </w:rPr>
        <w:t>Hyperparameter Tuning</w:t>
      </w:r>
      <w:bookmarkEnd w:id="26"/>
      <w:bookmarkEnd w:id="27"/>
    </w:p>
    <w:p w14:paraId="1B58313C" w14:textId="357BFA9A" w:rsidR="003E17B4" w:rsidRPr="00FB0368" w:rsidRDefault="00431AF0" w:rsidP="00FB0368">
      <w:pPr>
        <w:spacing w:line="240" w:lineRule="auto"/>
        <w:rPr>
          <w:rFonts w:eastAsiaTheme="majorEastAsia" w:cs="Times New Roman"/>
          <w:kern w:val="2"/>
          <w:sz w:val="22"/>
          <w:u w:val="single"/>
        </w:rPr>
      </w:pPr>
      <w:r w:rsidRPr="00FB0368">
        <w:rPr>
          <w:rFonts w:cs="Times New Roman"/>
          <w:sz w:val="22"/>
        </w:rPr>
        <w:t>Random Forest can also have a lot of hyperparameters, some of which affect how the model is built: Number of trees in the forest, Maximum depth of each tree, Minimum number of samples in each node, Number of characteristics to consider when uniform-ness decreases when splitting a node.</w:t>
      </w:r>
      <w:r w:rsidR="003E17B4" w:rsidRPr="00FB0368">
        <w:rPr>
          <w:rFonts w:cs="Times New Roman"/>
          <w:sz w:val="22"/>
        </w:rPr>
        <w:t xml:space="preserve"> The </w:t>
      </w:r>
      <w:r w:rsidR="000B1DF9" w:rsidRPr="00FB0368">
        <w:rPr>
          <w:rFonts w:cs="Times New Roman"/>
          <w:sz w:val="22"/>
        </w:rPr>
        <w:t>grid-search and cross-validation approach offers a systematic process to find the best set of hyperparameters</w:t>
      </w:r>
      <w:r w:rsidR="003E17B4" w:rsidRPr="00FB0368">
        <w:rPr>
          <w:rFonts w:cs="Times New Roman"/>
          <w:sz w:val="22"/>
        </w:rPr>
        <w:t xml:space="preserve"> in a reasonably sized search</w:t>
      </w:r>
      <w:r w:rsidR="003D4C5A" w:rsidRPr="00FB0368">
        <w:rPr>
          <w:rFonts w:cs="Times New Roman"/>
          <w:sz w:val="22"/>
        </w:rPr>
        <w:t xml:space="preserve"> </w:t>
      </w:r>
      <w:r w:rsidR="00AD7888" w:rsidRPr="00FB0368">
        <w:rPr>
          <w:rFonts w:cs="Times New Roman"/>
          <w:sz w:val="22"/>
        </w:rPr>
        <w:t>[16]</w:t>
      </w:r>
      <w:r w:rsidR="003E17B4" w:rsidRPr="00FB0368">
        <w:rPr>
          <w:rFonts w:cs="Times New Roman"/>
          <w:sz w:val="22"/>
        </w:rPr>
        <w:t xml:space="preserve">. </w:t>
      </w:r>
      <w:r w:rsidRPr="00FB0368">
        <w:rPr>
          <w:rFonts w:cs="Times New Roman"/>
          <w:sz w:val="22"/>
        </w:rPr>
        <w:t xml:space="preserve">When the number of computations is particularly large, randomised search is more preferred than exhaustive grid search. </w:t>
      </w:r>
      <w:r w:rsidR="003E17B4" w:rsidRPr="00FB0368">
        <w:rPr>
          <w:rFonts w:cs="Times New Roman"/>
          <w:sz w:val="22"/>
        </w:rPr>
        <w:t xml:space="preserve"> </w:t>
      </w:r>
      <w:r w:rsidR="007F60B1" w:rsidRPr="00FB0368">
        <w:rPr>
          <w:rFonts w:cs="Times New Roman"/>
          <w:sz w:val="22"/>
        </w:rPr>
        <w:t>B</w:t>
      </w:r>
      <w:r w:rsidR="003E17B4" w:rsidRPr="00FB0368">
        <w:rPr>
          <w:rFonts w:cs="Times New Roman"/>
          <w:sz w:val="22"/>
        </w:rPr>
        <w:t xml:space="preserve">ecause a small number of </w:t>
      </w:r>
      <w:r w:rsidR="000B1DF9" w:rsidRPr="00FB0368">
        <w:rPr>
          <w:rFonts w:cs="Times New Roman"/>
          <w:sz w:val="22"/>
        </w:rPr>
        <w:t>uniformly distributed</w:t>
      </w:r>
      <w:r w:rsidR="003E17B4" w:rsidRPr="00FB0368">
        <w:rPr>
          <w:rFonts w:cs="Times New Roman"/>
          <w:sz w:val="22"/>
        </w:rPr>
        <w:t xml:space="preserve"> hyperparameters are chosen, instead of examining every possible combination, </w:t>
      </w:r>
      <w:r w:rsidR="000B1DF9" w:rsidRPr="00FB0368">
        <w:rPr>
          <w:rFonts w:cs="Times New Roman"/>
          <w:sz w:val="22"/>
        </w:rPr>
        <w:t>good results are obtained in significantly less setup</w:t>
      </w:r>
      <w:r w:rsidR="003E17B4" w:rsidRPr="00FB0368">
        <w:rPr>
          <w:rFonts w:cs="Times New Roman"/>
          <w:sz w:val="22"/>
        </w:rPr>
        <w:t xml:space="preserve"> time.</w:t>
      </w:r>
    </w:p>
    <w:p w14:paraId="427D98BD" w14:textId="6A2EAAB7" w:rsidR="00247F25" w:rsidRPr="00CB0F4D" w:rsidRDefault="00247F25" w:rsidP="00FB0368">
      <w:pPr>
        <w:pStyle w:val="Heading2"/>
        <w:spacing w:line="240" w:lineRule="auto"/>
        <w:rPr>
          <w:rFonts w:cs="Times New Roman"/>
          <w:sz w:val="22"/>
          <w:szCs w:val="22"/>
          <w:u w:val="none"/>
        </w:rPr>
      </w:pPr>
      <w:bookmarkStart w:id="28" w:name="_Toc232772906"/>
      <w:bookmarkStart w:id="29" w:name="_Toc233243788"/>
      <w:r w:rsidRPr="00CB0F4D">
        <w:rPr>
          <w:rFonts w:cs="Times New Roman"/>
          <w:sz w:val="22"/>
          <w:szCs w:val="22"/>
          <w:u w:val="none"/>
        </w:rPr>
        <w:t>Model Evaluation</w:t>
      </w:r>
      <w:bookmarkEnd w:id="28"/>
      <w:bookmarkEnd w:id="29"/>
    </w:p>
    <w:p w14:paraId="54F27144" w14:textId="6AE34B6A" w:rsidR="003E17B4" w:rsidRPr="00FB0368" w:rsidRDefault="003E17B4" w:rsidP="00FB0368">
      <w:pPr>
        <w:spacing w:line="240" w:lineRule="auto"/>
        <w:rPr>
          <w:rFonts w:cs="Times New Roman"/>
          <w:sz w:val="22"/>
        </w:rPr>
      </w:pPr>
      <w:r w:rsidRPr="00FB0368">
        <w:rPr>
          <w:rFonts w:cs="Times New Roman"/>
          <w:sz w:val="22"/>
        </w:rPr>
        <w:t>In predictive maintenance applications, such as those mentioned above, the probabilities of any given error type are likely to be unequally distributed, which means the type of evaluation metrics used is critical. A false negative (model not predicting a failure) means an unplanned failure may occur</w:t>
      </w:r>
      <w:r w:rsidR="000B1DF9" w:rsidRPr="00FB0368">
        <w:rPr>
          <w:rFonts w:cs="Times New Roman"/>
          <w:sz w:val="22"/>
        </w:rPr>
        <w:t>,</w:t>
      </w:r>
      <w:r w:rsidRPr="00FB0368">
        <w:rPr>
          <w:rFonts w:cs="Times New Roman"/>
          <w:sz w:val="22"/>
        </w:rPr>
        <w:t xml:space="preserve"> which can lead to significant safety and financial losses</w:t>
      </w:r>
      <w:r w:rsidR="003D4C5A" w:rsidRPr="00FB0368">
        <w:rPr>
          <w:rFonts w:cs="Times New Roman"/>
          <w:sz w:val="22"/>
        </w:rPr>
        <w:t xml:space="preserve"> </w:t>
      </w:r>
      <w:r w:rsidR="00AD7888" w:rsidRPr="00FB0368">
        <w:rPr>
          <w:rFonts w:cs="Times New Roman"/>
          <w:sz w:val="22"/>
        </w:rPr>
        <w:t>[13]</w:t>
      </w:r>
      <w:r w:rsidRPr="00FB0368">
        <w:rPr>
          <w:rFonts w:cs="Times New Roman"/>
          <w:sz w:val="22"/>
        </w:rPr>
        <w:t>. A false positive</w:t>
      </w:r>
      <w:r w:rsidR="000B1DF9" w:rsidRPr="00FB0368">
        <w:rPr>
          <w:rFonts w:cs="Times New Roman"/>
          <w:sz w:val="22"/>
        </w:rPr>
        <w:t>, in which the model misjudged failure,</w:t>
      </w:r>
      <w:r w:rsidRPr="00FB0368">
        <w:rPr>
          <w:rFonts w:cs="Times New Roman"/>
          <w:sz w:val="22"/>
        </w:rPr>
        <w:t xml:space="preserve"> results in an unnecessary</w:t>
      </w:r>
      <w:r w:rsidR="009703CA" w:rsidRPr="00FB0368">
        <w:rPr>
          <w:rFonts w:cs="Times New Roman"/>
          <w:sz w:val="22"/>
        </w:rPr>
        <w:t xml:space="preserve"> </w:t>
      </w:r>
      <w:r w:rsidRPr="00FB0368">
        <w:rPr>
          <w:rFonts w:cs="Times New Roman"/>
          <w:sz w:val="22"/>
        </w:rPr>
        <w:t xml:space="preserve">but less expensive maintenance action. This must be taken into account </w:t>
      </w:r>
      <w:r w:rsidRPr="00FB0368">
        <w:rPr>
          <w:rFonts w:cs="Times New Roman"/>
          <w:sz w:val="22"/>
        </w:rPr>
        <w:lastRenderedPageBreak/>
        <w:t>in the evaluation framework, which should account for this imbalance instead of all errors being treated equally.</w:t>
      </w:r>
    </w:p>
    <w:p w14:paraId="2AE07A24" w14:textId="215AC9FF" w:rsidR="003E17B4" w:rsidRPr="00FB0368" w:rsidRDefault="003E17B4" w:rsidP="00FB0368">
      <w:pPr>
        <w:spacing w:line="240" w:lineRule="auto"/>
        <w:rPr>
          <w:rFonts w:eastAsiaTheme="majorEastAsia" w:cs="Times New Roman"/>
          <w:b/>
          <w:caps/>
          <w:kern w:val="2"/>
          <w:sz w:val="22"/>
        </w:rPr>
      </w:pPr>
      <w:r w:rsidRPr="00FB0368">
        <w:rPr>
          <w:rFonts w:cs="Times New Roman"/>
          <w:sz w:val="22"/>
        </w:rPr>
        <w:t>Accuracy is also a poor measure with an unbalanced dataset</w:t>
      </w:r>
      <w:r w:rsidR="000B1DF9" w:rsidRPr="00FB0368">
        <w:rPr>
          <w:rFonts w:cs="Times New Roman"/>
          <w:sz w:val="22"/>
        </w:rPr>
        <w:t>, as it ignores the ratio of the costs of false positives and false negatives</w:t>
      </w:r>
      <w:r w:rsidRPr="00FB0368">
        <w:rPr>
          <w:rFonts w:cs="Times New Roman"/>
          <w:sz w:val="22"/>
        </w:rPr>
        <w:t>. The proportion of failures predicted that were actual failures is called precision and is an indicator of the rate of false alarms. Another term for recall is sensitivity, which indicates the percentage of true failures that the model successfully classifies, and for predictive maintenance tasks</w:t>
      </w:r>
      <w:r w:rsidR="000B1DF9" w:rsidRPr="00FB0368">
        <w:rPr>
          <w:rFonts w:cs="Times New Roman"/>
          <w:sz w:val="22"/>
        </w:rPr>
        <w:t>,</w:t>
      </w:r>
      <w:r w:rsidRPr="00FB0368">
        <w:rPr>
          <w:rFonts w:cs="Times New Roman"/>
          <w:sz w:val="22"/>
        </w:rPr>
        <w:t xml:space="preserve"> failing to detect a failure can cost a lot. When both types of error are meaningful, the F1 Score is used, the harmonic mean of Precision and Recall. </w:t>
      </w:r>
      <w:r w:rsidR="001607A8" w:rsidRPr="00FB0368">
        <w:rPr>
          <w:rFonts w:cs="Times New Roman"/>
          <w:sz w:val="22"/>
        </w:rPr>
        <w:t>The Area Under the Receiver Operating Characteristic Curve (ROC-AUC) value is frequently preferred in imbalanced binary classification due to its ability to evaluate the performance of the model for a variety of classification levels [7].</w:t>
      </w:r>
      <w:r w:rsidRPr="00FB0368">
        <w:rPr>
          <w:rFonts w:cs="Times New Roman"/>
          <w:sz w:val="22"/>
        </w:rPr>
        <w:t xml:space="preserve"> The Precision-Recall Curve is also suggested as an additional tool to accompany the Receiver Operating Characteristic Curve when the positive class is rare.</w:t>
      </w:r>
    </w:p>
    <w:p w14:paraId="76C5702C" w14:textId="29472EF0" w:rsidR="00247F25" w:rsidRPr="00FB0368" w:rsidRDefault="00247F25" w:rsidP="00FB0368">
      <w:pPr>
        <w:pStyle w:val="Heading1"/>
        <w:spacing w:line="240" w:lineRule="auto"/>
        <w:jc w:val="center"/>
        <w:rPr>
          <w:rFonts w:cs="Times New Roman"/>
          <w:sz w:val="22"/>
          <w:szCs w:val="22"/>
        </w:rPr>
      </w:pPr>
      <w:bookmarkStart w:id="30" w:name="_Toc232772907"/>
      <w:bookmarkStart w:id="31" w:name="_Toc233243789"/>
      <w:r w:rsidRPr="00FB0368">
        <w:rPr>
          <w:rFonts w:cs="Times New Roman"/>
          <w:sz w:val="22"/>
          <w:szCs w:val="22"/>
        </w:rPr>
        <w:t>Discussion and Recommendation</w:t>
      </w:r>
      <w:bookmarkEnd w:id="30"/>
      <w:bookmarkEnd w:id="31"/>
    </w:p>
    <w:p w14:paraId="7A29D0C0" w14:textId="5A01AD42" w:rsidR="00C17C5B" w:rsidRPr="00FB0368" w:rsidRDefault="00C17C5B" w:rsidP="00FB0368">
      <w:pPr>
        <w:spacing w:line="240" w:lineRule="auto"/>
        <w:rPr>
          <w:rFonts w:cs="Times New Roman"/>
          <w:sz w:val="22"/>
        </w:rPr>
      </w:pPr>
      <w:r w:rsidRPr="00FB0368">
        <w:rPr>
          <w:rFonts w:cs="Times New Roman"/>
          <w:sz w:val="22"/>
        </w:rPr>
        <w:t xml:space="preserve">Random Forest is the most suitable machine learning algorithm for predicting equipment failures </w:t>
      </w:r>
      <w:r w:rsidR="000B1DF9" w:rsidRPr="00FB0368">
        <w:rPr>
          <w:rFonts w:cs="Times New Roman"/>
          <w:sz w:val="22"/>
        </w:rPr>
        <w:t>in</w:t>
      </w:r>
      <w:r w:rsidRPr="00FB0368">
        <w:rPr>
          <w:rFonts w:cs="Times New Roman"/>
          <w:sz w:val="22"/>
        </w:rPr>
        <w:t xml:space="preserve"> a manufacturing environment after comparing various algorithms. Accurately and easily understood with no special computing equipment needed. </w:t>
      </w:r>
      <w:r w:rsidR="00E446C6" w:rsidRPr="00FB0368">
        <w:rPr>
          <w:rFonts w:cs="Times New Roman"/>
          <w:sz w:val="22"/>
        </w:rPr>
        <w:t xml:space="preserve">One such </w:t>
      </w:r>
      <w:r w:rsidR="00625FE5" w:rsidRPr="00FB0368">
        <w:rPr>
          <w:rFonts w:cs="Times New Roman"/>
          <w:sz w:val="22"/>
        </w:rPr>
        <w:t xml:space="preserve">method </w:t>
      </w:r>
      <w:r w:rsidR="00E446C6" w:rsidRPr="00FB0368">
        <w:rPr>
          <w:rFonts w:cs="Times New Roman"/>
          <w:sz w:val="22"/>
        </w:rPr>
        <w:t xml:space="preserve">that is particularly suitable is their availability with the Random Forests algorithm. Instead of using one </w:t>
      </w:r>
      <w:r w:rsidR="00625FE5" w:rsidRPr="00FB0368">
        <w:rPr>
          <w:rFonts w:cs="Times New Roman"/>
          <w:sz w:val="22"/>
        </w:rPr>
        <w:t>huge</w:t>
      </w:r>
      <w:r w:rsidR="00E446C6" w:rsidRPr="00FB0368">
        <w:rPr>
          <w:rFonts w:cs="Times New Roman"/>
          <w:sz w:val="22"/>
        </w:rPr>
        <w:t xml:space="preserve"> decision tree that is </w:t>
      </w:r>
      <w:r w:rsidR="00625FE5" w:rsidRPr="00FB0368">
        <w:rPr>
          <w:rFonts w:cs="Times New Roman"/>
          <w:sz w:val="22"/>
        </w:rPr>
        <w:t>likely t</w:t>
      </w:r>
      <w:r w:rsidR="00E446C6" w:rsidRPr="00FB0368">
        <w:rPr>
          <w:rFonts w:cs="Times New Roman"/>
          <w:sz w:val="22"/>
        </w:rPr>
        <w:t>o overfit and sensitive to noise, a Random Forest is made of a number of smaller trees to afford more stable and robust predictions. It can cope with complex, non-linear relationships in industrial sensor data like the common ones, and importantly, it can inform you of the important variables in the model valuable when explaining to the engineers or plant managers what is important in making a prediction</w:t>
      </w:r>
      <w:r w:rsidR="00431AF0" w:rsidRPr="00FB0368">
        <w:rPr>
          <w:rFonts w:cs="Times New Roman"/>
          <w:sz w:val="22"/>
        </w:rPr>
        <w:t>.</w:t>
      </w:r>
      <w:r w:rsidRPr="00FB0368">
        <w:rPr>
          <w:rFonts w:cs="Times New Roman"/>
          <w:sz w:val="22"/>
        </w:rPr>
        <w:t xml:space="preserve"> The ground engineers can then concentrate on only the most important sensors and components, instead of keeping an eye on all of them </w:t>
      </w:r>
      <w:r w:rsidR="00060267" w:rsidRPr="00FB0368">
        <w:rPr>
          <w:rFonts w:cs="Times New Roman"/>
          <w:sz w:val="22"/>
        </w:rPr>
        <w:t>[25]</w:t>
      </w:r>
      <w:r w:rsidR="00431AF0" w:rsidRPr="00FB0368">
        <w:rPr>
          <w:rFonts w:cs="Times New Roman"/>
          <w:sz w:val="22"/>
        </w:rPr>
        <w:t>.</w:t>
      </w:r>
    </w:p>
    <w:p w14:paraId="313A537B" w14:textId="40BABDA1" w:rsidR="00C17C5B" w:rsidRPr="00FB0368" w:rsidRDefault="00C17C5B" w:rsidP="00FB0368">
      <w:pPr>
        <w:spacing w:line="240" w:lineRule="auto"/>
        <w:rPr>
          <w:rFonts w:cs="Times New Roman"/>
          <w:sz w:val="22"/>
        </w:rPr>
      </w:pPr>
      <w:r w:rsidRPr="00FB0368">
        <w:rPr>
          <w:rFonts w:cs="Times New Roman"/>
          <w:sz w:val="22"/>
        </w:rPr>
        <w:t xml:space="preserve">However, considering the other options, Decision Trees were easily </w:t>
      </w:r>
      <w:r w:rsidR="00104196" w:rsidRPr="00FB0368">
        <w:rPr>
          <w:rFonts w:cs="Times New Roman"/>
          <w:sz w:val="22"/>
        </w:rPr>
        <w:t>used</w:t>
      </w:r>
      <w:r w:rsidRPr="00FB0368">
        <w:rPr>
          <w:rFonts w:cs="Times New Roman"/>
          <w:sz w:val="22"/>
        </w:rPr>
        <w:t xml:space="preserve"> </w:t>
      </w:r>
      <w:r w:rsidR="00104196" w:rsidRPr="00FB0368">
        <w:rPr>
          <w:rFonts w:cs="Times New Roman"/>
          <w:sz w:val="22"/>
        </w:rPr>
        <w:t>for</w:t>
      </w:r>
      <w:r w:rsidRPr="00FB0368">
        <w:rPr>
          <w:rFonts w:cs="Times New Roman"/>
          <w:sz w:val="22"/>
        </w:rPr>
        <w:t xml:space="preserve"> overfitting and unreliable </w:t>
      </w:r>
      <w:r w:rsidR="000B1DF9" w:rsidRPr="00FB0368">
        <w:rPr>
          <w:rFonts w:cs="Times New Roman"/>
          <w:sz w:val="22"/>
        </w:rPr>
        <w:t>for</w:t>
      </w:r>
      <w:r w:rsidRPr="00FB0368">
        <w:rPr>
          <w:rFonts w:cs="Times New Roman"/>
          <w:sz w:val="22"/>
        </w:rPr>
        <w:t xml:space="preserve"> different training sets </w:t>
      </w:r>
      <w:r w:rsidR="00060267" w:rsidRPr="00FB0368">
        <w:rPr>
          <w:rFonts w:cs="Times New Roman"/>
          <w:sz w:val="22"/>
        </w:rPr>
        <w:t>[21]</w:t>
      </w:r>
      <w:r w:rsidRPr="00FB0368">
        <w:rPr>
          <w:rFonts w:cs="Times New Roman"/>
          <w:sz w:val="22"/>
        </w:rPr>
        <w:t xml:space="preserve">. </w:t>
      </w:r>
      <w:r w:rsidR="00663645" w:rsidRPr="00FB0368">
        <w:rPr>
          <w:rFonts w:cs="Times New Roman"/>
          <w:sz w:val="22"/>
        </w:rPr>
        <w:t>Logistic Regression, on the other hand, performs well on simpler problems but fails when the relationships between two variables are not linear, and many cases of machine data we can imagine have this characteristic</w:t>
      </w:r>
      <w:r w:rsidR="00431AF0" w:rsidRPr="00FB0368">
        <w:rPr>
          <w:rFonts w:cs="Times New Roman"/>
          <w:sz w:val="22"/>
        </w:rPr>
        <w:t>.</w:t>
      </w:r>
      <w:r w:rsidRPr="00FB0368">
        <w:rPr>
          <w:rFonts w:cs="Times New Roman"/>
          <w:sz w:val="22"/>
        </w:rPr>
        <w:t xml:space="preserve"> While highly accurate, SVM evaluations may suffer in efficiency when applied to large amounts of information, and provide no clues as to what features are being used in a prediction</w:t>
      </w:r>
      <w:r w:rsidR="00AD7888" w:rsidRPr="00FB0368">
        <w:rPr>
          <w:rFonts w:cs="Times New Roman"/>
          <w:sz w:val="22"/>
        </w:rPr>
        <w:t xml:space="preserve"> [15]</w:t>
      </w:r>
      <w:r w:rsidRPr="00FB0368">
        <w:rPr>
          <w:rFonts w:cs="Times New Roman"/>
          <w:sz w:val="22"/>
        </w:rPr>
        <w:t>. Gradient Boosting can be powerful</w:t>
      </w:r>
      <w:r w:rsidR="001642BA" w:rsidRPr="00FB0368">
        <w:rPr>
          <w:rFonts w:cs="Times New Roman"/>
          <w:sz w:val="22"/>
        </w:rPr>
        <w:t xml:space="preserve"> as</w:t>
      </w:r>
      <w:r w:rsidRPr="00FB0368">
        <w:rPr>
          <w:rFonts w:cs="Times New Roman"/>
          <w:sz w:val="22"/>
        </w:rPr>
        <w:t xml:space="preserve"> it require</w:t>
      </w:r>
      <w:r w:rsidR="001642BA" w:rsidRPr="00FB0368">
        <w:rPr>
          <w:rFonts w:cs="Times New Roman"/>
          <w:sz w:val="22"/>
        </w:rPr>
        <w:t xml:space="preserve">s the </w:t>
      </w:r>
      <w:r w:rsidRPr="00FB0368">
        <w:rPr>
          <w:rFonts w:cs="Times New Roman"/>
          <w:sz w:val="22"/>
        </w:rPr>
        <w:t xml:space="preserve">large </w:t>
      </w:r>
      <w:proofErr w:type="gramStart"/>
      <w:r w:rsidRPr="00FB0368">
        <w:rPr>
          <w:rFonts w:cs="Times New Roman"/>
          <w:sz w:val="22"/>
        </w:rPr>
        <w:t>amount</w:t>
      </w:r>
      <w:proofErr w:type="gramEnd"/>
      <w:r w:rsidRPr="00FB0368">
        <w:rPr>
          <w:rFonts w:cs="Times New Roman"/>
          <w:sz w:val="22"/>
        </w:rPr>
        <w:t xml:space="preserve"> of resources and </w:t>
      </w:r>
      <w:r w:rsidR="001642BA" w:rsidRPr="00FB0368">
        <w:rPr>
          <w:rFonts w:cs="Times New Roman"/>
          <w:sz w:val="22"/>
        </w:rPr>
        <w:t xml:space="preserve">also it </w:t>
      </w:r>
      <w:r w:rsidRPr="00FB0368">
        <w:rPr>
          <w:rFonts w:cs="Times New Roman"/>
          <w:sz w:val="22"/>
        </w:rPr>
        <w:t>is challenging to do it in a correct way.</w:t>
      </w:r>
    </w:p>
    <w:p w14:paraId="040DD564" w14:textId="69C55105" w:rsidR="00F2115B" w:rsidRPr="00FB0368" w:rsidRDefault="00C17C5B" w:rsidP="00FB0368">
      <w:pPr>
        <w:spacing w:line="240" w:lineRule="auto"/>
        <w:rPr>
          <w:rFonts w:cs="Times New Roman"/>
          <w:sz w:val="22"/>
        </w:rPr>
      </w:pPr>
      <w:r w:rsidRPr="00FB0368">
        <w:rPr>
          <w:rFonts w:cs="Times New Roman"/>
          <w:sz w:val="22"/>
        </w:rPr>
        <w:t>The situation of the tools varies within time intervals</w:t>
      </w:r>
      <w:r w:rsidR="000B1DF9" w:rsidRPr="00FB0368">
        <w:rPr>
          <w:rFonts w:cs="Times New Roman"/>
          <w:sz w:val="22"/>
        </w:rPr>
        <w:t>,</w:t>
      </w:r>
      <w:r w:rsidRPr="00FB0368">
        <w:rPr>
          <w:rFonts w:cs="Times New Roman"/>
          <w:sz w:val="22"/>
        </w:rPr>
        <w:t xml:space="preserve"> and the accuracy of the model may deteriorate if it is not retrained at regular intervals</w:t>
      </w:r>
      <w:r w:rsidR="001642BA" w:rsidRPr="00FB0368">
        <w:rPr>
          <w:rFonts w:cs="Times New Roman"/>
          <w:sz w:val="22"/>
        </w:rPr>
        <w:t xml:space="preserve"> as these are the following maintenance which are required</w:t>
      </w:r>
      <w:bookmarkStart w:id="32" w:name="_Toc232772908"/>
      <w:r w:rsidR="001642BA" w:rsidRPr="00FB0368">
        <w:rPr>
          <w:rFonts w:cs="Times New Roman"/>
          <w:sz w:val="22"/>
        </w:rPr>
        <w:t xml:space="preserve"> after model is deployed</w:t>
      </w:r>
    </w:p>
    <w:p w14:paraId="51C2186A" w14:textId="25C97A71" w:rsidR="00DC0F1C" w:rsidRPr="00FB0368" w:rsidRDefault="00DC0F1C" w:rsidP="00FB0368">
      <w:pPr>
        <w:pStyle w:val="Heading1"/>
        <w:spacing w:line="240" w:lineRule="auto"/>
        <w:jc w:val="center"/>
        <w:rPr>
          <w:rFonts w:cs="Times New Roman"/>
          <w:sz w:val="22"/>
          <w:szCs w:val="22"/>
        </w:rPr>
      </w:pPr>
      <w:bookmarkStart w:id="33" w:name="_Toc233243790"/>
      <w:r w:rsidRPr="00FB0368">
        <w:rPr>
          <w:rFonts w:cs="Times New Roman"/>
          <w:sz w:val="22"/>
          <w:szCs w:val="22"/>
        </w:rPr>
        <w:t>Conclusion</w:t>
      </w:r>
      <w:bookmarkEnd w:id="33"/>
    </w:p>
    <w:p w14:paraId="3D6AF906" w14:textId="5CCC7BAA" w:rsidR="00DC0F1C" w:rsidRPr="00FB0368" w:rsidRDefault="00DC0F1C" w:rsidP="00FB0368">
      <w:pPr>
        <w:spacing w:line="240" w:lineRule="auto"/>
        <w:rPr>
          <w:rFonts w:cs="Times New Roman"/>
          <w:sz w:val="22"/>
        </w:rPr>
      </w:pPr>
      <w:r w:rsidRPr="00FB0368">
        <w:rPr>
          <w:rFonts w:cs="Times New Roman"/>
          <w:sz w:val="22"/>
        </w:rPr>
        <w:t>In manufacturing, predictive maintenance is a highly effective method of lower equipment failure and better efficiency. Existing literature and comparisons of Traditional machine learning techniques, contain the very best model in this regard which is Random Forest. The algorithm shows a balanced level between the prediction accuracy, interpretability and computational efficiency, suitable for organisations with constrained computing resources. The machine learning workflow outlined is applicable to the real-world scenario, including the data preprocessing, feature engineering, model training, and evaluation stages. Adopting this approach can support more reliable and cost-effective maintenance decisions in the long run.</w:t>
      </w:r>
    </w:p>
    <w:p w14:paraId="25528013" w14:textId="4BCDF713" w:rsidR="000D33BB" w:rsidRPr="00FB0368" w:rsidRDefault="00247F25" w:rsidP="00FB0368">
      <w:pPr>
        <w:pStyle w:val="Heading1"/>
        <w:numPr>
          <w:ilvl w:val="0"/>
          <w:numId w:val="0"/>
        </w:numPr>
        <w:spacing w:line="240" w:lineRule="auto"/>
        <w:ind w:left="432" w:hanging="432"/>
        <w:rPr>
          <w:rFonts w:cs="Times New Roman"/>
          <w:sz w:val="22"/>
          <w:szCs w:val="22"/>
        </w:rPr>
      </w:pPr>
      <w:bookmarkStart w:id="34" w:name="_Toc233243791"/>
      <w:r w:rsidRPr="00FB0368">
        <w:rPr>
          <w:rFonts w:cs="Times New Roman"/>
          <w:sz w:val="22"/>
          <w:szCs w:val="22"/>
        </w:rPr>
        <w:t>Reference</w:t>
      </w:r>
      <w:bookmarkEnd w:id="32"/>
      <w:bookmarkEnd w:id="34"/>
    </w:p>
    <w:p w14:paraId="15523A27"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Abukmeil</w:t>
      </w:r>
      <w:proofErr w:type="spellEnd"/>
      <w:r w:rsidRPr="00FB0368">
        <w:rPr>
          <w:rFonts w:cs="Times New Roman"/>
          <w:sz w:val="22"/>
        </w:rPr>
        <w:t xml:space="preserve">, M., Ferrari, S., Genovese, A., </w:t>
      </w:r>
      <w:proofErr w:type="spellStart"/>
      <w:r w:rsidRPr="00FB0368">
        <w:rPr>
          <w:rFonts w:cs="Times New Roman"/>
          <w:sz w:val="22"/>
        </w:rPr>
        <w:t>Piuri</w:t>
      </w:r>
      <w:proofErr w:type="spellEnd"/>
      <w:r w:rsidRPr="00FB0368">
        <w:rPr>
          <w:rFonts w:cs="Times New Roman"/>
          <w:sz w:val="22"/>
        </w:rPr>
        <w:t xml:space="preserve">, V. and Scotti, F., (2021). A survey of unsupervised generative models for exploratory data analysis and representation learning. </w:t>
      </w:r>
      <w:proofErr w:type="spellStart"/>
      <w:r w:rsidRPr="00FB0368">
        <w:rPr>
          <w:rFonts w:cs="Times New Roman"/>
          <w:sz w:val="22"/>
        </w:rPr>
        <w:t>Acm</w:t>
      </w:r>
      <w:proofErr w:type="spellEnd"/>
      <w:r w:rsidRPr="00FB0368">
        <w:rPr>
          <w:rFonts w:cs="Times New Roman"/>
          <w:sz w:val="22"/>
        </w:rPr>
        <w:t xml:space="preserve"> computing surveys (</w:t>
      </w:r>
      <w:proofErr w:type="spellStart"/>
      <w:r w:rsidRPr="00FB0368">
        <w:rPr>
          <w:rFonts w:cs="Times New Roman"/>
          <w:sz w:val="22"/>
        </w:rPr>
        <w:t>csur</w:t>
      </w:r>
      <w:proofErr w:type="spellEnd"/>
      <w:r w:rsidRPr="00FB0368">
        <w:rPr>
          <w:rFonts w:cs="Times New Roman"/>
          <w:sz w:val="22"/>
        </w:rPr>
        <w:t>), 54(5), pp.1-40.</w:t>
      </w:r>
    </w:p>
    <w:p w14:paraId="0E8DA8F6"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ai, </w:t>
      </w:r>
      <w:proofErr w:type="spellStart"/>
      <w:r w:rsidRPr="00FB0368">
        <w:rPr>
          <w:rFonts w:cs="Times New Roman"/>
          <w:sz w:val="22"/>
        </w:rPr>
        <w:t>xpresso</w:t>
      </w:r>
      <w:proofErr w:type="spellEnd"/>
      <w:r w:rsidRPr="00FB0368">
        <w:rPr>
          <w:rFonts w:cs="Times New Roman"/>
          <w:sz w:val="22"/>
        </w:rPr>
        <w:t xml:space="preserve">. (2021, September 27). Explaining the Machine Learning Pipeline. Medium. </w:t>
      </w:r>
      <w:hyperlink r:id="rId13" w:history="1">
        <w:r w:rsidRPr="00FB0368">
          <w:rPr>
            <w:rStyle w:val="Hyperlink"/>
            <w:rFonts w:cs="Times New Roman"/>
            <w:sz w:val="22"/>
          </w:rPr>
          <w:t>https://xpressoai.medium.com/explaining-the-machine-learning-pipeline-20a63569b749</w:t>
        </w:r>
      </w:hyperlink>
      <w:r w:rsidRPr="00FB0368">
        <w:rPr>
          <w:rFonts w:cs="Times New Roman"/>
          <w:sz w:val="22"/>
        </w:rPr>
        <w:t xml:space="preserve"> [Accessed 19 Jun. 2026].</w:t>
      </w:r>
    </w:p>
    <w:p w14:paraId="6B97A115"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lastRenderedPageBreak/>
        <w:t>Bejani</w:t>
      </w:r>
      <w:proofErr w:type="spellEnd"/>
      <w:r w:rsidRPr="00FB0368">
        <w:rPr>
          <w:rFonts w:cs="Times New Roman"/>
          <w:sz w:val="22"/>
        </w:rPr>
        <w:t>, M., Mauri, M. and Mariani, S., (2025). Self-Attention-Based Deep Learning for Missing Sensor Data Imputation in Real-Time Probe Card Monitoring. Sensors, 25(23), p.7194.</w:t>
      </w:r>
    </w:p>
    <w:p w14:paraId="330B99EA"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Charaya, S., (2025). Enhancing Industrial Reliability through Predictive Maintenance using Hybrid ML-DL Models. International Journal of Engineering Science &amp; Humanities, 15(3), pp.390-407.</w:t>
      </w:r>
    </w:p>
    <w:p w14:paraId="5F1C8670"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Çınar, Z.M., Abdussalam Nuhu, A., Zeeshan, Q., Korhan, O., </w:t>
      </w:r>
      <w:proofErr w:type="spellStart"/>
      <w:r w:rsidRPr="00FB0368">
        <w:rPr>
          <w:rFonts w:cs="Times New Roman"/>
          <w:sz w:val="22"/>
        </w:rPr>
        <w:t>Asmael</w:t>
      </w:r>
      <w:proofErr w:type="spellEnd"/>
      <w:r w:rsidRPr="00FB0368">
        <w:rPr>
          <w:rFonts w:cs="Times New Roman"/>
          <w:sz w:val="22"/>
        </w:rPr>
        <w:t>, M. and Safaei, B., (2020). Machine learning in predictive maintenance towards sustainable smart manufacturing in industry 4.0. Sustainability, 12(19), p.8211.</w:t>
      </w:r>
    </w:p>
    <w:p w14:paraId="645E6E1F"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Farooq, U., Ademola, M. and Shaalan, A., (2024). Comparative analysis of machine learning models for predictive maintenance of ball bearing systems. Electronics, 13(2), p.438.</w:t>
      </w:r>
    </w:p>
    <w:p w14:paraId="15B389A2"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Florian, E., Sgarbossa, F. and </w:t>
      </w:r>
      <w:proofErr w:type="spellStart"/>
      <w:r w:rsidRPr="00FB0368">
        <w:rPr>
          <w:rFonts w:cs="Times New Roman"/>
          <w:sz w:val="22"/>
        </w:rPr>
        <w:t>Zennaro</w:t>
      </w:r>
      <w:proofErr w:type="spellEnd"/>
      <w:r w:rsidRPr="00FB0368">
        <w:rPr>
          <w:rFonts w:cs="Times New Roman"/>
          <w:sz w:val="22"/>
        </w:rPr>
        <w:t>, I., (2021). Machine learning-based predictive maintenance: A cost-oriented model for implementation. International Journal of Production Economics, 236, p.108114.</w:t>
      </w:r>
    </w:p>
    <w:p w14:paraId="23B3D4AF"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Fylladitakis</w:t>
      </w:r>
      <w:proofErr w:type="spellEnd"/>
      <w:r w:rsidRPr="00FB0368">
        <w:rPr>
          <w:rFonts w:cs="Times New Roman"/>
          <w:sz w:val="22"/>
        </w:rPr>
        <w:t>, E.D., (2025). Fault Identification and Predictive Maintenance Techniques for High-Voltage Equipment: A Review and Recent Advances. </w:t>
      </w:r>
      <w:r w:rsidRPr="00FB0368">
        <w:rPr>
          <w:rFonts w:cs="Times New Roman"/>
          <w:i/>
          <w:iCs/>
          <w:sz w:val="22"/>
        </w:rPr>
        <w:t>Journal of Power and Energy Engineering</w:t>
      </w:r>
      <w:r w:rsidRPr="00FB0368">
        <w:rPr>
          <w:rFonts w:cs="Times New Roman"/>
          <w:sz w:val="22"/>
        </w:rPr>
        <w:t>, </w:t>
      </w:r>
      <w:r w:rsidRPr="00FB0368">
        <w:rPr>
          <w:rFonts w:cs="Times New Roman"/>
          <w:i/>
          <w:iCs/>
          <w:sz w:val="22"/>
        </w:rPr>
        <w:t>13</w:t>
      </w:r>
      <w:r w:rsidRPr="00FB0368">
        <w:rPr>
          <w:rFonts w:cs="Times New Roman"/>
          <w:sz w:val="22"/>
        </w:rPr>
        <w:t>(7), pp.1-39.</w:t>
      </w:r>
    </w:p>
    <w:p w14:paraId="44F30654"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Gholipour, Y., (2025). A Comprehensive Review of Maintenance Strategies: From Reactive to Proactive Approaches. Available at SSRN 5349871.</w:t>
      </w:r>
    </w:p>
    <w:p w14:paraId="3A46ACAB"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Hector, I. and </w:t>
      </w:r>
      <w:proofErr w:type="spellStart"/>
      <w:r w:rsidRPr="00FB0368">
        <w:rPr>
          <w:rFonts w:cs="Times New Roman"/>
          <w:sz w:val="22"/>
        </w:rPr>
        <w:t>Panjanathan</w:t>
      </w:r>
      <w:proofErr w:type="spellEnd"/>
      <w:r w:rsidRPr="00FB0368">
        <w:rPr>
          <w:rFonts w:cs="Times New Roman"/>
          <w:sz w:val="22"/>
        </w:rPr>
        <w:t>, R., (2024). Predictive maintenance in Industry 4.0: A survey of planning models and machine learning techniques. </w:t>
      </w:r>
      <w:proofErr w:type="spellStart"/>
      <w:r w:rsidRPr="00FB0368">
        <w:rPr>
          <w:rFonts w:cs="Times New Roman"/>
          <w:i/>
          <w:iCs/>
          <w:sz w:val="22"/>
        </w:rPr>
        <w:t>PeerJ</w:t>
      </w:r>
      <w:proofErr w:type="spellEnd"/>
      <w:r w:rsidRPr="00FB0368">
        <w:rPr>
          <w:rFonts w:cs="Times New Roman"/>
          <w:i/>
          <w:iCs/>
          <w:sz w:val="22"/>
        </w:rPr>
        <w:t xml:space="preserve"> Computer Science</w:t>
      </w:r>
      <w:r w:rsidRPr="00FB0368">
        <w:rPr>
          <w:rFonts w:cs="Times New Roman"/>
          <w:sz w:val="22"/>
        </w:rPr>
        <w:t>, </w:t>
      </w:r>
      <w:r w:rsidRPr="00FB0368">
        <w:rPr>
          <w:rFonts w:cs="Times New Roman"/>
          <w:i/>
          <w:iCs/>
          <w:sz w:val="22"/>
        </w:rPr>
        <w:t>10</w:t>
      </w:r>
      <w:r w:rsidRPr="00FB0368">
        <w:rPr>
          <w:rFonts w:cs="Times New Roman"/>
          <w:sz w:val="22"/>
        </w:rPr>
        <w:t>, p.e2016.</w:t>
      </w:r>
    </w:p>
    <w:p w14:paraId="445AE207"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Ismail, M. and Ahmed, R., (2024). A comprehensive review of cloud-based lithium-ion battery management systems for electric vehicle applications. </w:t>
      </w:r>
      <w:r w:rsidRPr="00FB0368">
        <w:rPr>
          <w:rFonts w:cs="Times New Roman"/>
          <w:i/>
          <w:iCs/>
          <w:sz w:val="22"/>
        </w:rPr>
        <w:t>IEEE Access</w:t>
      </w:r>
      <w:r w:rsidRPr="00FB0368">
        <w:rPr>
          <w:rFonts w:cs="Times New Roman"/>
          <w:sz w:val="22"/>
        </w:rPr>
        <w:t>, </w:t>
      </w:r>
      <w:r w:rsidRPr="00FB0368">
        <w:rPr>
          <w:rFonts w:cs="Times New Roman"/>
          <w:i/>
          <w:iCs/>
          <w:sz w:val="22"/>
        </w:rPr>
        <w:t>12</w:t>
      </w:r>
      <w:r w:rsidRPr="00FB0368">
        <w:rPr>
          <w:rFonts w:cs="Times New Roman"/>
          <w:sz w:val="22"/>
        </w:rPr>
        <w:t>, pp.116259-116273.</w:t>
      </w:r>
    </w:p>
    <w:p w14:paraId="6D9E1270"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Khalili, Y., Ahmadi, M. and </w:t>
      </w:r>
      <w:proofErr w:type="spellStart"/>
      <w:r w:rsidRPr="00FB0368">
        <w:rPr>
          <w:rFonts w:cs="Times New Roman"/>
          <w:sz w:val="22"/>
        </w:rPr>
        <w:t>Moraveji</w:t>
      </w:r>
      <w:proofErr w:type="spellEnd"/>
      <w:r w:rsidRPr="00FB0368">
        <w:rPr>
          <w:rFonts w:cs="Times New Roman"/>
          <w:sz w:val="22"/>
        </w:rPr>
        <w:t xml:space="preserve">, M.K., (2025). Time-aware predictive maintenance of electrical submersible pumps using </w:t>
      </w:r>
      <w:proofErr w:type="spellStart"/>
      <w:r w:rsidRPr="00FB0368">
        <w:rPr>
          <w:rFonts w:cs="Times New Roman"/>
          <w:sz w:val="22"/>
        </w:rPr>
        <w:t>catboost</w:t>
      </w:r>
      <w:proofErr w:type="spellEnd"/>
      <w:r w:rsidRPr="00FB0368">
        <w:rPr>
          <w:rFonts w:cs="Times New Roman"/>
          <w:sz w:val="22"/>
        </w:rPr>
        <w:t xml:space="preserve"> ensemble learning and trend-based </w:t>
      </w:r>
      <w:proofErr w:type="spellStart"/>
      <w:r w:rsidRPr="00FB0368">
        <w:rPr>
          <w:rFonts w:cs="Times New Roman"/>
          <w:sz w:val="22"/>
        </w:rPr>
        <w:t>labeling</w:t>
      </w:r>
      <w:proofErr w:type="spellEnd"/>
      <w:r w:rsidRPr="00FB0368">
        <w:rPr>
          <w:rFonts w:cs="Times New Roman"/>
          <w:sz w:val="22"/>
        </w:rPr>
        <w:t>. Journal of Petroleum Exploration and Production Technology, 15(9), p.147.</w:t>
      </w:r>
    </w:p>
    <w:p w14:paraId="6436421B"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Khan, U., Cheng, D.S., Setti, F., Fummi, F., </w:t>
      </w:r>
      <w:proofErr w:type="spellStart"/>
      <w:r w:rsidRPr="00FB0368">
        <w:rPr>
          <w:rFonts w:cs="Times New Roman"/>
          <w:sz w:val="22"/>
        </w:rPr>
        <w:t>Cristani</w:t>
      </w:r>
      <w:proofErr w:type="spellEnd"/>
      <w:r w:rsidRPr="00FB0368">
        <w:rPr>
          <w:rFonts w:cs="Times New Roman"/>
          <w:sz w:val="22"/>
        </w:rPr>
        <w:t xml:space="preserve">, M. and </w:t>
      </w:r>
      <w:proofErr w:type="spellStart"/>
      <w:r w:rsidRPr="00FB0368">
        <w:rPr>
          <w:rFonts w:cs="Times New Roman"/>
          <w:sz w:val="22"/>
        </w:rPr>
        <w:t>Capogrosso</w:t>
      </w:r>
      <w:proofErr w:type="spellEnd"/>
      <w:r w:rsidRPr="00FB0368">
        <w:rPr>
          <w:rFonts w:cs="Times New Roman"/>
          <w:sz w:val="22"/>
        </w:rPr>
        <w:t>, L., (2026). A comprehensive survey on deep learning-based predictive maintenance. ACM Transactions on Embedded Computing Systems, 25(2), pp.1-43.</w:t>
      </w:r>
    </w:p>
    <w:p w14:paraId="1092E38C"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Li, W. and Li, T., (2025). Comparison of deep learning models for predictive maintenance in industrial manufacturing systems using sensor data. Scientific Reports, 15(1), p.23545.</w:t>
      </w:r>
    </w:p>
    <w:p w14:paraId="6E302E40"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Logunova, I. (2022, October 18). Guide to Support Vector Machine (SVM) Algorithm. </w:t>
      </w:r>
      <w:proofErr w:type="spellStart"/>
      <w:r w:rsidRPr="00FB0368">
        <w:rPr>
          <w:rFonts w:cs="Times New Roman"/>
          <w:sz w:val="22"/>
        </w:rPr>
        <w:t>Serokell</w:t>
      </w:r>
      <w:proofErr w:type="spellEnd"/>
      <w:r w:rsidRPr="00FB0368">
        <w:rPr>
          <w:rFonts w:cs="Times New Roman"/>
          <w:sz w:val="22"/>
        </w:rPr>
        <w:t xml:space="preserve"> Software Development Company. </w:t>
      </w:r>
      <w:hyperlink r:id="rId14" w:history="1">
        <w:r w:rsidRPr="00FB0368">
          <w:rPr>
            <w:rStyle w:val="Hyperlink"/>
            <w:rFonts w:cs="Times New Roman"/>
            <w:sz w:val="22"/>
          </w:rPr>
          <w:t>https://serokell.io/blog/support-vector-machine-algorithm</w:t>
        </w:r>
      </w:hyperlink>
      <w:r w:rsidRPr="00FB0368">
        <w:rPr>
          <w:rFonts w:cs="Times New Roman"/>
          <w:sz w:val="22"/>
        </w:rPr>
        <w:t xml:space="preserve"> [Accessed 19 Jun. 2026].</w:t>
      </w:r>
    </w:p>
    <w:p w14:paraId="496B3686"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Magalhaes, B., Bento, P., Pombo, J., Calado, M.D.R. and Mariano, S., (2024). Short-term load forecasting based on optimized random forest and optimal feature selection. Energies, 17(8), p.1926.</w:t>
      </w:r>
    </w:p>
    <w:p w14:paraId="31179476" w14:textId="77777777" w:rsidR="00B94FB9" w:rsidRPr="00FB0368" w:rsidRDefault="00B94FB9" w:rsidP="00FB0368">
      <w:pPr>
        <w:pStyle w:val="ListParagraph"/>
        <w:numPr>
          <w:ilvl w:val="0"/>
          <w:numId w:val="21"/>
        </w:numPr>
        <w:spacing w:line="240" w:lineRule="auto"/>
        <w:rPr>
          <w:rFonts w:cs="Times New Roman"/>
          <w:sz w:val="22"/>
        </w:rPr>
      </w:pPr>
      <w:bookmarkStart w:id="35" w:name="_Hlk232783640"/>
      <w:r w:rsidRPr="00FB0368">
        <w:rPr>
          <w:rFonts w:cs="Times New Roman"/>
          <w:sz w:val="22"/>
        </w:rPr>
        <w:t>Matzka</w:t>
      </w:r>
      <w:bookmarkEnd w:id="35"/>
      <w:r w:rsidRPr="00FB0368">
        <w:rPr>
          <w:rFonts w:cs="Times New Roman"/>
          <w:sz w:val="22"/>
        </w:rPr>
        <w:t xml:space="preserve">, S. (2022). Predictive Maintenance Dataset (AI4I 2020). [online] www.kaggle.com. Available at: </w:t>
      </w:r>
      <w:hyperlink r:id="rId15" w:history="1">
        <w:r w:rsidRPr="00FB0368">
          <w:rPr>
            <w:rStyle w:val="Hyperlink"/>
            <w:rFonts w:cs="Times New Roman"/>
            <w:sz w:val="22"/>
          </w:rPr>
          <w:t>https://www.kaggle.com/datasets/stephanmatzka/predictive-maintenance-dataset-ai4i-2020</w:t>
        </w:r>
      </w:hyperlink>
      <w:r w:rsidRPr="00FB0368">
        <w:rPr>
          <w:rFonts w:cs="Times New Roman"/>
          <w:sz w:val="22"/>
        </w:rPr>
        <w:t xml:space="preserve"> [Accessed 19 Jun. 2026].</w:t>
      </w:r>
    </w:p>
    <w:p w14:paraId="70A74E47"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 xml:space="preserve">Mohammed, N.A., </w:t>
      </w:r>
      <w:proofErr w:type="spellStart"/>
      <w:r w:rsidRPr="00FB0368">
        <w:rPr>
          <w:rFonts w:cs="Times New Roman"/>
          <w:sz w:val="22"/>
        </w:rPr>
        <w:t>Abdulateef</w:t>
      </w:r>
      <w:proofErr w:type="spellEnd"/>
      <w:r w:rsidRPr="00FB0368">
        <w:rPr>
          <w:rFonts w:cs="Times New Roman"/>
          <w:sz w:val="22"/>
        </w:rPr>
        <w:t>, O.F., Hamad, A.H. and Abdullah, O.I., (2024). Performance analysis of different machine learning algorithms for predictive maintenance. Al-Khwarizmi Engineering Journal, 20(2), pp.26-38.</w:t>
      </w:r>
    </w:p>
    <w:p w14:paraId="5D72EAB5"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Molęda</w:t>
      </w:r>
      <w:proofErr w:type="spellEnd"/>
      <w:r w:rsidRPr="00FB0368">
        <w:rPr>
          <w:rFonts w:cs="Times New Roman"/>
          <w:sz w:val="22"/>
        </w:rPr>
        <w:t xml:space="preserve">, M., </w:t>
      </w:r>
      <w:proofErr w:type="spellStart"/>
      <w:r w:rsidRPr="00FB0368">
        <w:rPr>
          <w:rFonts w:cs="Times New Roman"/>
          <w:sz w:val="22"/>
        </w:rPr>
        <w:t>Małysiak</w:t>
      </w:r>
      <w:proofErr w:type="spellEnd"/>
      <w:r w:rsidRPr="00FB0368">
        <w:rPr>
          <w:rFonts w:cs="Times New Roman"/>
          <w:sz w:val="22"/>
        </w:rPr>
        <w:t xml:space="preserve">-Mrozek, B., Ding, W., </w:t>
      </w:r>
      <w:proofErr w:type="spellStart"/>
      <w:r w:rsidRPr="00FB0368">
        <w:rPr>
          <w:rFonts w:cs="Times New Roman"/>
          <w:sz w:val="22"/>
        </w:rPr>
        <w:t>Sunderam</w:t>
      </w:r>
      <w:proofErr w:type="spellEnd"/>
      <w:r w:rsidRPr="00FB0368">
        <w:rPr>
          <w:rFonts w:cs="Times New Roman"/>
          <w:sz w:val="22"/>
        </w:rPr>
        <w:t>, V. and Mrozek, D., (2023). From corrective to predictive maintenance—A review of maintenance approaches for the power industry. Sensors, 23(13), p.5970.</w:t>
      </w:r>
    </w:p>
    <w:p w14:paraId="1CA317C5"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Moulla</w:t>
      </w:r>
      <w:proofErr w:type="spellEnd"/>
      <w:r w:rsidRPr="00FB0368">
        <w:rPr>
          <w:rFonts w:cs="Times New Roman"/>
          <w:sz w:val="22"/>
        </w:rPr>
        <w:t xml:space="preserve">, D.K., Mnkandla, E., Aboubakar, M., Ari, A.A.A. and Abran, A., (2024). </w:t>
      </w:r>
      <w:proofErr w:type="spellStart"/>
      <w:r w:rsidRPr="00FB0368">
        <w:rPr>
          <w:rFonts w:cs="Times New Roman"/>
          <w:sz w:val="22"/>
        </w:rPr>
        <w:t>PdM</w:t>
      </w:r>
      <w:proofErr w:type="spellEnd"/>
      <w:r w:rsidRPr="00FB0368">
        <w:rPr>
          <w:rFonts w:cs="Times New Roman"/>
          <w:sz w:val="22"/>
        </w:rPr>
        <w:t>-FSA: predictive maintenance framework with fault severity awareness in Industry 4.0 using machine learning. </w:t>
      </w:r>
      <w:r w:rsidRPr="00FB0368">
        <w:rPr>
          <w:rFonts w:cs="Times New Roman"/>
          <w:i/>
          <w:iCs/>
          <w:sz w:val="22"/>
        </w:rPr>
        <w:t>International Journal of Electrical and Computer Engineering</w:t>
      </w:r>
      <w:r w:rsidRPr="00FB0368">
        <w:rPr>
          <w:rFonts w:cs="Times New Roman"/>
          <w:sz w:val="22"/>
        </w:rPr>
        <w:t>, </w:t>
      </w:r>
      <w:r w:rsidRPr="00FB0368">
        <w:rPr>
          <w:rFonts w:cs="Times New Roman"/>
          <w:i/>
          <w:iCs/>
          <w:sz w:val="22"/>
        </w:rPr>
        <w:t>14</w:t>
      </w:r>
      <w:r w:rsidRPr="00FB0368">
        <w:rPr>
          <w:rFonts w:cs="Times New Roman"/>
          <w:sz w:val="22"/>
        </w:rPr>
        <w:t>(6), pp.7211-7223.</w:t>
      </w:r>
    </w:p>
    <w:p w14:paraId="37D39744"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lastRenderedPageBreak/>
        <w:t>Odeyar</w:t>
      </w:r>
      <w:proofErr w:type="spellEnd"/>
      <w:r w:rsidRPr="00FB0368">
        <w:rPr>
          <w:rFonts w:cs="Times New Roman"/>
          <w:sz w:val="22"/>
        </w:rPr>
        <w:t>, P., Apel, D.B., Hall, R., Zon, B. and Skrzypkowski, K., (2022). A review of reliability and fault analysis methods for heavy equipment and their components used in mining. Energies, 15(17), p.6263.</w:t>
      </w:r>
    </w:p>
    <w:p w14:paraId="1048B1D0" w14:textId="074F4B46"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Ooko, S.O. and Karume, S.M., (2024). Application of tiny machine learning in predicative maintenance in industries. Journal of Computing Theories and Applications, 2(1), pp.131-150.</w:t>
      </w:r>
    </w:p>
    <w:p w14:paraId="4FDA3089"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Pinheiro, J.M.H., de Oliveira, S.V.B., Silva, T.H.S., Saraiva, P.A.R., de Souza, E.F., Godoy, R.V., Ambrosio, L.A. and Becker, M., (2025). The impact of feature scaling in machine learning: Effects on regression and classification tasks. IEEE Access, 13, pp.199903-199931.</w:t>
      </w:r>
    </w:p>
    <w:p w14:paraId="009B542B" w14:textId="3DB53814"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Shahin, M., Chen, F.F., Hosseinzadeh, A. and Zand, N., (2023). Using machine learning and deep learning algorithms for downtime minimization in manufacturing systems: An early failure detection diagnostic service. </w:t>
      </w:r>
      <w:r w:rsidRPr="00FB0368">
        <w:rPr>
          <w:rFonts w:cs="Times New Roman"/>
          <w:i/>
          <w:iCs/>
          <w:sz w:val="22"/>
        </w:rPr>
        <w:t>The international journal of advanced manufacturing technology</w:t>
      </w:r>
      <w:r w:rsidRPr="00FB0368">
        <w:rPr>
          <w:rFonts w:cs="Times New Roman"/>
          <w:sz w:val="22"/>
        </w:rPr>
        <w:t>, </w:t>
      </w:r>
      <w:r w:rsidRPr="00FB0368">
        <w:rPr>
          <w:rFonts w:cs="Times New Roman"/>
          <w:i/>
          <w:iCs/>
          <w:sz w:val="22"/>
        </w:rPr>
        <w:t>128</w:t>
      </w:r>
      <w:r w:rsidRPr="00FB0368">
        <w:rPr>
          <w:rFonts w:cs="Times New Roman"/>
          <w:sz w:val="22"/>
        </w:rPr>
        <w:t>(9), pp.3857-3883.</w:t>
      </w:r>
    </w:p>
    <w:p w14:paraId="1D1CCE81" w14:textId="35A9C87F"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Taşcı</w:t>
      </w:r>
      <w:proofErr w:type="spellEnd"/>
      <w:r w:rsidRPr="00FB0368">
        <w:rPr>
          <w:rFonts w:cs="Times New Roman"/>
          <w:sz w:val="22"/>
        </w:rPr>
        <w:t>, B., Omar, A. and Ayvaz, S., (2023). Remaining useful lifetime prediction for predictive maintenance in manufacturing. Computers &amp; Industrial Engineering, 184, p.109566.</w:t>
      </w:r>
    </w:p>
    <w:p w14:paraId="752AE5D4" w14:textId="77777777"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Tsallis</w:t>
      </w:r>
      <w:proofErr w:type="spellEnd"/>
      <w:r w:rsidRPr="00FB0368">
        <w:rPr>
          <w:rFonts w:cs="Times New Roman"/>
          <w:sz w:val="22"/>
        </w:rPr>
        <w:t xml:space="preserve">, C., </w:t>
      </w:r>
      <w:proofErr w:type="spellStart"/>
      <w:r w:rsidRPr="00FB0368">
        <w:rPr>
          <w:rFonts w:cs="Times New Roman"/>
          <w:sz w:val="22"/>
        </w:rPr>
        <w:t>Papageorgas</w:t>
      </w:r>
      <w:proofErr w:type="spellEnd"/>
      <w:r w:rsidRPr="00FB0368">
        <w:rPr>
          <w:rFonts w:cs="Times New Roman"/>
          <w:sz w:val="22"/>
        </w:rPr>
        <w:t xml:space="preserve">, P., </w:t>
      </w:r>
      <w:proofErr w:type="spellStart"/>
      <w:r w:rsidRPr="00FB0368">
        <w:rPr>
          <w:rFonts w:cs="Times New Roman"/>
          <w:sz w:val="22"/>
        </w:rPr>
        <w:t>Piromalis</w:t>
      </w:r>
      <w:proofErr w:type="spellEnd"/>
      <w:r w:rsidRPr="00FB0368">
        <w:rPr>
          <w:rFonts w:cs="Times New Roman"/>
          <w:sz w:val="22"/>
        </w:rPr>
        <w:t>, D. and Munteanu, R.A., (2025). Application-wise review of Machine Learning-based predictive maintenance: Trends, challenges, and future directions. Applied Sciences, 15(9), p.4898.</w:t>
      </w:r>
    </w:p>
    <w:p w14:paraId="240DB767" w14:textId="201D12FB" w:rsidR="00B94FB9" w:rsidRPr="00FB0368" w:rsidRDefault="00B94FB9" w:rsidP="00FB0368">
      <w:pPr>
        <w:pStyle w:val="ListParagraph"/>
        <w:numPr>
          <w:ilvl w:val="0"/>
          <w:numId w:val="21"/>
        </w:numPr>
        <w:spacing w:line="240" w:lineRule="auto"/>
        <w:rPr>
          <w:rFonts w:cs="Times New Roman"/>
          <w:sz w:val="22"/>
        </w:rPr>
      </w:pPr>
      <w:proofErr w:type="spellStart"/>
      <w:r w:rsidRPr="00FB0368">
        <w:rPr>
          <w:rFonts w:cs="Times New Roman"/>
          <w:sz w:val="22"/>
        </w:rPr>
        <w:t>VectorMine</w:t>
      </w:r>
      <w:proofErr w:type="spellEnd"/>
      <w:r w:rsidRPr="00FB0368">
        <w:rPr>
          <w:rFonts w:cs="Times New Roman"/>
          <w:sz w:val="22"/>
        </w:rPr>
        <w:t xml:space="preserve"> (2023). </w:t>
      </w:r>
      <w:r w:rsidRPr="00FB0368">
        <w:rPr>
          <w:rFonts w:cs="Times New Roman"/>
          <w:i/>
          <w:iCs/>
          <w:sz w:val="22"/>
        </w:rPr>
        <w:t xml:space="preserve">Predictive maintenance division for technology fix control outline diagram - </w:t>
      </w:r>
      <w:proofErr w:type="spellStart"/>
      <w:r w:rsidRPr="00FB0368">
        <w:rPr>
          <w:rFonts w:cs="Times New Roman"/>
          <w:i/>
          <w:iCs/>
          <w:sz w:val="22"/>
        </w:rPr>
        <w:t>VectorMine</w:t>
      </w:r>
      <w:proofErr w:type="spellEnd"/>
      <w:r w:rsidRPr="00FB0368">
        <w:rPr>
          <w:rFonts w:cs="Times New Roman"/>
          <w:sz w:val="22"/>
        </w:rPr>
        <w:t xml:space="preserve">. [online] </w:t>
      </w:r>
      <w:proofErr w:type="spellStart"/>
      <w:r w:rsidRPr="00FB0368">
        <w:rPr>
          <w:rFonts w:cs="Times New Roman"/>
          <w:sz w:val="22"/>
        </w:rPr>
        <w:t>VectorMine</w:t>
      </w:r>
      <w:proofErr w:type="spellEnd"/>
      <w:r w:rsidRPr="00FB0368">
        <w:rPr>
          <w:rFonts w:cs="Times New Roman"/>
          <w:sz w:val="22"/>
        </w:rPr>
        <w:t xml:space="preserve">. Available at: </w:t>
      </w:r>
      <w:hyperlink r:id="rId16" w:history="1">
        <w:r w:rsidRPr="00FB0368">
          <w:rPr>
            <w:rStyle w:val="Hyperlink"/>
            <w:rFonts w:cs="Times New Roman"/>
            <w:sz w:val="22"/>
          </w:rPr>
          <w:t>https://vectormine.com/item/predictive-maintenance-division-for-technology-fix-control-outline-diagram/</w:t>
        </w:r>
      </w:hyperlink>
      <w:r w:rsidRPr="00FB0368">
        <w:rPr>
          <w:rFonts w:cs="Times New Roman"/>
          <w:sz w:val="22"/>
        </w:rPr>
        <w:t xml:space="preserve"> [Accessed 19 Jun. 2026].</w:t>
      </w:r>
    </w:p>
    <w:p w14:paraId="3D419F51" w14:textId="77777777" w:rsidR="00B94FB9" w:rsidRPr="00FB0368" w:rsidRDefault="00B94FB9" w:rsidP="00FB0368">
      <w:pPr>
        <w:pStyle w:val="ListParagraph"/>
        <w:numPr>
          <w:ilvl w:val="0"/>
          <w:numId w:val="21"/>
        </w:numPr>
        <w:spacing w:line="240" w:lineRule="auto"/>
        <w:rPr>
          <w:rFonts w:cs="Times New Roman"/>
          <w:sz w:val="22"/>
        </w:rPr>
      </w:pPr>
      <w:r w:rsidRPr="00FB0368">
        <w:rPr>
          <w:rFonts w:cs="Times New Roman"/>
          <w:sz w:val="22"/>
        </w:rPr>
        <w:t>Yang, Y. and Wang, H., (2025). Random forest-based machine failure prediction: A performance comparison. Applied Sciences, 15(16), p.8841.</w:t>
      </w:r>
    </w:p>
    <w:sectPr w:rsidR="00B94FB9" w:rsidRPr="00FB0368" w:rsidSect="009F0690">
      <w:type w:val="continuous"/>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BE169" w14:textId="77777777" w:rsidR="00DC01F6" w:rsidRDefault="00DC01F6" w:rsidP="006D47BE">
      <w:pPr>
        <w:spacing w:before="0" w:after="0" w:line="240" w:lineRule="auto"/>
      </w:pPr>
      <w:r>
        <w:separator/>
      </w:r>
    </w:p>
  </w:endnote>
  <w:endnote w:type="continuationSeparator" w:id="0">
    <w:p w14:paraId="591BB41D" w14:textId="77777777" w:rsidR="00DC01F6" w:rsidRDefault="00DC01F6" w:rsidP="006D47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369472"/>
      <w:docPartObj>
        <w:docPartGallery w:val="Page Numbers (Bottom of Page)"/>
        <w:docPartUnique/>
      </w:docPartObj>
    </w:sdtPr>
    <w:sdtEndPr>
      <w:rPr>
        <w:noProof/>
      </w:rPr>
    </w:sdtEndPr>
    <w:sdtContent>
      <w:p w14:paraId="48FA84FA" w14:textId="5E96F321" w:rsidR="003D4C5A" w:rsidRDefault="003D4C5A">
        <w:pPr>
          <w:pStyle w:val="Footer"/>
          <w:jc w:val="center"/>
        </w:pPr>
        <w:r>
          <w:fldChar w:fldCharType="begin"/>
        </w:r>
        <w:r>
          <w:instrText xml:space="preserve"> PAGE   \* MERGEFORMAT </w:instrText>
        </w:r>
        <w:r>
          <w:fldChar w:fldCharType="separate"/>
        </w:r>
        <w:r w:rsidR="00B838DC">
          <w:rPr>
            <w:noProof/>
          </w:rPr>
          <w:t>6</w:t>
        </w:r>
        <w:r>
          <w:rPr>
            <w:noProof/>
          </w:rPr>
          <w:fldChar w:fldCharType="end"/>
        </w:r>
      </w:p>
    </w:sdtContent>
  </w:sdt>
  <w:p w14:paraId="41F96CA2" w14:textId="77777777" w:rsidR="003D4C5A" w:rsidRDefault="003D4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902A7" w14:textId="5EF63118" w:rsidR="00E25AC5" w:rsidRDefault="00E25AC5">
    <w:pPr>
      <w:pStyle w:val="Footer"/>
      <w:jc w:val="center"/>
    </w:pPr>
  </w:p>
  <w:p w14:paraId="0BF29A60" w14:textId="77777777" w:rsidR="00E25AC5" w:rsidRDefault="00E25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957CA" w14:textId="77777777" w:rsidR="00DC01F6" w:rsidRDefault="00DC01F6" w:rsidP="006D47BE">
      <w:pPr>
        <w:spacing w:before="0" w:after="0" w:line="240" w:lineRule="auto"/>
      </w:pPr>
      <w:r>
        <w:separator/>
      </w:r>
    </w:p>
  </w:footnote>
  <w:footnote w:type="continuationSeparator" w:id="0">
    <w:p w14:paraId="70C8E570" w14:textId="77777777" w:rsidR="00DC01F6" w:rsidRDefault="00DC01F6" w:rsidP="006D47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7C28A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E447B8"/>
    <w:multiLevelType w:val="hybridMultilevel"/>
    <w:tmpl w:val="4FB899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8486F6B"/>
    <w:multiLevelType w:val="multilevel"/>
    <w:tmpl w:val="397EFE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9385C03"/>
    <w:multiLevelType w:val="multilevel"/>
    <w:tmpl w:val="5D481698"/>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669"/>
        </w:tabs>
        <w:ind w:left="1669" w:hanging="360"/>
      </w:pPr>
      <w:rPr>
        <w:rFonts w:ascii="Courier New" w:hAnsi="Courier New" w:cs="Times New Roman" w:hint="default"/>
        <w:sz w:val="20"/>
      </w:rPr>
    </w:lvl>
    <w:lvl w:ilvl="2">
      <w:start w:val="1"/>
      <w:numFmt w:val="bullet"/>
      <w:lvlText w:val=""/>
      <w:lvlJc w:val="left"/>
      <w:pPr>
        <w:tabs>
          <w:tab w:val="num" w:pos="2389"/>
        </w:tabs>
        <w:ind w:left="2389" w:hanging="360"/>
      </w:pPr>
      <w:rPr>
        <w:rFonts w:ascii="Wingdings" w:hAnsi="Wingdings" w:hint="default"/>
        <w:sz w:val="20"/>
      </w:rPr>
    </w:lvl>
    <w:lvl w:ilvl="3">
      <w:start w:val="1"/>
      <w:numFmt w:val="bullet"/>
      <w:lvlText w:val=""/>
      <w:lvlJc w:val="left"/>
      <w:pPr>
        <w:tabs>
          <w:tab w:val="num" w:pos="3109"/>
        </w:tabs>
        <w:ind w:left="3109" w:hanging="360"/>
      </w:pPr>
      <w:rPr>
        <w:rFonts w:ascii="Wingdings" w:hAnsi="Wingdings" w:hint="default"/>
        <w:sz w:val="20"/>
      </w:rPr>
    </w:lvl>
    <w:lvl w:ilvl="4">
      <w:start w:val="1"/>
      <w:numFmt w:val="bullet"/>
      <w:lvlText w:val=""/>
      <w:lvlJc w:val="left"/>
      <w:pPr>
        <w:tabs>
          <w:tab w:val="num" w:pos="3829"/>
        </w:tabs>
        <w:ind w:left="3829" w:hanging="360"/>
      </w:pPr>
      <w:rPr>
        <w:rFonts w:ascii="Wingdings" w:hAnsi="Wingdings" w:hint="default"/>
        <w:sz w:val="20"/>
      </w:rPr>
    </w:lvl>
    <w:lvl w:ilvl="5">
      <w:start w:val="1"/>
      <w:numFmt w:val="bullet"/>
      <w:lvlText w:val=""/>
      <w:lvlJc w:val="left"/>
      <w:pPr>
        <w:tabs>
          <w:tab w:val="num" w:pos="4549"/>
        </w:tabs>
        <w:ind w:left="4549" w:hanging="360"/>
      </w:pPr>
      <w:rPr>
        <w:rFonts w:ascii="Wingdings" w:hAnsi="Wingdings" w:hint="default"/>
        <w:sz w:val="20"/>
      </w:rPr>
    </w:lvl>
    <w:lvl w:ilvl="6">
      <w:start w:val="1"/>
      <w:numFmt w:val="bullet"/>
      <w:lvlText w:val=""/>
      <w:lvlJc w:val="left"/>
      <w:pPr>
        <w:tabs>
          <w:tab w:val="num" w:pos="5269"/>
        </w:tabs>
        <w:ind w:left="5269" w:hanging="360"/>
      </w:pPr>
      <w:rPr>
        <w:rFonts w:ascii="Wingdings" w:hAnsi="Wingdings" w:hint="default"/>
        <w:sz w:val="20"/>
      </w:rPr>
    </w:lvl>
    <w:lvl w:ilvl="7">
      <w:start w:val="1"/>
      <w:numFmt w:val="bullet"/>
      <w:lvlText w:val=""/>
      <w:lvlJc w:val="left"/>
      <w:pPr>
        <w:tabs>
          <w:tab w:val="num" w:pos="5989"/>
        </w:tabs>
        <w:ind w:left="5989" w:hanging="360"/>
      </w:pPr>
      <w:rPr>
        <w:rFonts w:ascii="Wingdings" w:hAnsi="Wingdings" w:hint="default"/>
        <w:sz w:val="20"/>
      </w:rPr>
    </w:lvl>
    <w:lvl w:ilvl="8">
      <w:start w:val="1"/>
      <w:numFmt w:val="bullet"/>
      <w:lvlText w:val=""/>
      <w:lvlJc w:val="left"/>
      <w:pPr>
        <w:tabs>
          <w:tab w:val="num" w:pos="6709"/>
        </w:tabs>
        <w:ind w:left="6709" w:hanging="360"/>
      </w:pPr>
      <w:rPr>
        <w:rFonts w:ascii="Wingdings" w:hAnsi="Wingdings" w:hint="default"/>
        <w:sz w:val="20"/>
      </w:rPr>
    </w:lvl>
  </w:abstractNum>
  <w:abstractNum w:abstractNumId="4" w15:restartNumberingAfterBreak="0">
    <w:nsid w:val="189C4DBE"/>
    <w:multiLevelType w:val="hybridMultilevel"/>
    <w:tmpl w:val="942AA644"/>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5" w15:restartNumberingAfterBreak="0">
    <w:nsid w:val="192E1E91"/>
    <w:multiLevelType w:val="multilevel"/>
    <w:tmpl w:val="B2027D2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2A937584"/>
    <w:multiLevelType w:val="multilevel"/>
    <w:tmpl w:val="42320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03CA"/>
    <w:multiLevelType w:val="multilevel"/>
    <w:tmpl w:val="11263A8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C891401"/>
    <w:multiLevelType w:val="multilevel"/>
    <w:tmpl w:val="5D0A9C94"/>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9" w15:restartNumberingAfterBreak="0">
    <w:nsid w:val="3D7457B2"/>
    <w:multiLevelType w:val="hybridMultilevel"/>
    <w:tmpl w:val="45485066"/>
    <w:lvl w:ilvl="0" w:tplc="F7E4AD22">
      <w:start w:val="1"/>
      <w:numFmt w:val="decimal"/>
      <w:lvlText w:val="[%1]. "/>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ED35F53"/>
    <w:multiLevelType w:val="hybridMultilevel"/>
    <w:tmpl w:val="88767CEA"/>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1" w15:restartNumberingAfterBreak="0">
    <w:nsid w:val="46737306"/>
    <w:multiLevelType w:val="multilevel"/>
    <w:tmpl w:val="E0A26A1E"/>
    <w:lvl w:ilvl="0">
      <w:start w:val="1"/>
      <w:numFmt w:val="decimal"/>
      <w:pStyle w:val="Heading1"/>
      <w:lvlText w:val="%1"/>
      <w:lvlJc w:val="left"/>
      <w:pPr>
        <w:ind w:left="432" w:hanging="432"/>
      </w:pPr>
      <w:rPr>
        <w:rFonts w:hint="default"/>
        <w:b/>
        <w:bCs w:val="0"/>
        <w:sz w:val="24"/>
        <w:szCs w:val="24"/>
      </w:rPr>
    </w:lvl>
    <w:lvl w:ilvl="1">
      <w:start w:val="1"/>
      <w:numFmt w:val="decimal"/>
      <w:pStyle w:val="Heading2"/>
      <w:lvlText w:val="%1.%2"/>
      <w:lvlJc w:val="left"/>
      <w:pPr>
        <w:ind w:left="576" w:hanging="576"/>
      </w:pPr>
      <w:rPr>
        <w:rFonts w:hint="default"/>
        <w:b w:val="0"/>
        <w:bCs/>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472928DF"/>
    <w:multiLevelType w:val="multilevel"/>
    <w:tmpl w:val="5DF2A55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4D8E7546"/>
    <w:multiLevelType w:val="multilevel"/>
    <w:tmpl w:val="93C8C3F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AE29F7"/>
    <w:multiLevelType w:val="hybridMultilevel"/>
    <w:tmpl w:val="4A6ED54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4CA013C"/>
    <w:multiLevelType w:val="hybridMultilevel"/>
    <w:tmpl w:val="382A000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6" w15:restartNumberingAfterBreak="0">
    <w:nsid w:val="5F8D6911"/>
    <w:multiLevelType w:val="hybridMultilevel"/>
    <w:tmpl w:val="1CBCA8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C321463"/>
    <w:multiLevelType w:val="multilevel"/>
    <w:tmpl w:val="A104A902"/>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18" w15:restartNumberingAfterBreak="0">
    <w:nsid w:val="6DCC7418"/>
    <w:multiLevelType w:val="hybridMultilevel"/>
    <w:tmpl w:val="36EEBEE2"/>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9" w15:restartNumberingAfterBreak="0">
    <w:nsid w:val="796C03C1"/>
    <w:multiLevelType w:val="multilevel"/>
    <w:tmpl w:val="3FC614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7F826BC5"/>
    <w:multiLevelType w:val="hybridMultilevel"/>
    <w:tmpl w:val="B00E83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68696280">
    <w:abstractNumId w:val="11"/>
  </w:num>
  <w:num w:numId="2" w16cid:durableId="324748164">
    <w:abstractNumId w:val="0"/>
  </w:num>
  <w:num w:numId="3" w16cid:durableId="1662388727">
    <w:abstractNumId w:val="19"/>
  </w:num>
  <w:num w:numId="4" w16cid:durableId="695930785">
    <w:abstractNumId w:val="7"/>
  </w:num>
  <w:num w:numId="5" w16cid:durableId="1454713308">
    <w:abstractNumId w:val="4"/>
  </w:num>
  <w:num w:numId="6" w16cid:durableId="18548669">
    <w:abstractNumId w:val="18"/>
  </w:num>
  <w:num w:numId="7" w16cid:durableId="924610913">
    <w:abstractNumId w:val="10"/>
  </w:num>
  <w:num w:numId="8" w16cid:durableId="996614229">
    <w:abstractNumId w:val="5"/>
  </w:num>
  <w:num w:numId="9" w16cid:durableId="222758772">
    <w:abstractNumId w:val="15"/>
  </w:num>
  <w:num w:numId="10" w16cid:durableId="279805082">
    <w:abstractNumId w:val="2"/>
  </w:num>
  <w:num w:numId="11" w16cid:durableId="683016511">
    <w:abstractNumId w:val="12"/>
  </w:num>
  <w:num w:numId="12" w16cid:durableId="311374014">
    <w:abstractNumId w:val="3"/>
  </w:num>
  <w:num w:numId="13" w16cid:durableId="2016808519">
    <w:abstractNumId w:val="20"/>
  </w:num>
  <w:num w:numId="14" w16cid:durableId="433015079">
    <w:abstractNumId w:val="8"/>
  </w:num>
  <w:num w:numId="15" w16cid:durableId="369040042">
    <w:abstractNumId w:val="17"/>
  </w:num>
  <w:num w:numId="16" w16cid:durableId="1419405783">
    <w:abstractNumId w:val="14"/>
  </w:num>
  <w:num w:numId="17" w16cid:durableId="498617579">
    <w:abstractNumId w:val="16"/>
  </w:num>
  <w:num w:numId="18" w16cid:durableId="572088446">
    <w:abstractNumId w:val="6"/>
  </w:num>
  <w:num w:numId="19" w16cid:durableId="951203516">
    <w:abstractNumId w:val="13"/>
  </w:num>
  <w:num w:numId="20" w16cid:durableId="1333483751">
    <w:abstractNumId w:val="1"/>
  </w:num>
  <w:num w:numId="21" w16cid:durableId="1760059719">
    <w:abstractNumId w:val="9"/>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hideGrammaticalErrors/>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C35"/>
    <w:rsid w:val="00005ABF"/>
    <w:rsid w:val="00020B42"/>
    <w:rsid w:val="00021717"/>
    <w:rsid w:val="00025755"/>
    <w:rsid w:val="0003077D"/>
    <w:rsid w:val="00031D8F"/>
    <w:rsid w:val="00032880"/>
    <w:rsid w:val="00033B3C"/>
    <w:rsid w:val="000344AB"/>
    <w:rsid w:val="00043A93"/>
    <w:rsid w:val="00045413"/>
    <w:rsid w:val="00060267"/>
    <w:rsid w:val="00060297"/>
    <w:rsid w:val="00063EF1"/>
    <w:rsid w:val="00070756"/>
    <w:rsid w:val="00073181"/>
    <w:rsid w:val="00074A63"/>
    <w:rsid w:val="00077FDF"/>
    <w:rsid w:val="0008011B"/>
    <w:rsid w:val="00080BA8"/>
    <w:rsid w:val="000815D6"/>
    <w:rsid w:val="000853C7"/>
    <w:rsid w:val="00095787"/>
    <w:rsid w:val="00096CE6"/>
    <w:rsid w:val="000A1A26"/>
    <w:rsid w:val="000A2DE2"/>
    <w:rsid w:val="000B1DF9"/>
    <w:rsid w:val="000B35EE"/>
    <w:rsid w:val="000B7E7B"/>
    <w:rsid w:val="000C1653"/>
    <w:rsid w:val="000C4EE4"/>
    <w:rsid w:val="000D33BB"/>
    <w:rsid w:val="000E3B01"/>
    <w:rsid w:val="000E5D50"/>
    <w:rsid w:val="000E7540"/>
    <w:rsid w:val="000F3269"/>
    <w:rsid w:val="00101414"/>
    <w:rsid w:val="00104196"/>
    <w:rsid w:val="00105FDA"/>
    <w:rsid w:val="0010619D"/>
    <w:rsid w:val="001101AE"/>
    <w:rsid w:val="001101B6"/>
    <w:rsid w:val="001166CE"/>
    <w:rsid w:val="00116760"/>
    <w:rsid w:val="0011769D"/>
    <w:rsid w:val="001211F1"/>
    <w:rsid w:val="0012133F"/>
    <w:rsid w:val="0012134D"/>
    <w:rsid w:val="001249C8"/>
    <w:rsid w:val="00126E34"/>
    <w:rsid w:val="00126F31"/>
    <w:rsid w:val="00133C68"/>
    <w:rsid w:val="001371D1"/>
    <w:rsid w:val="001405C4"/>
    <w:rsid w:val="001427B6"/>
    <w:rsid w:val="001451C7"/>
    <w:rsid w:val="0014653C"/>
    <w:rsid w:val="00146BD9"/>
    <w:rsid w:val="00150680"/>
    <w:rsid w:val="0015322B"/>
    <w:rsid w:val="001607A8"/>
    <w:rsid w:val="001642BA"/>
    <w:rsid w:val="00164998"/>
    <w:rsid w:val="00170784"/>
    <w:rsid w:val="00170A09"/>
    <w:rsid w:val="00171943"/>
    <w:rsid w:val="00175F36"/>
    <w:rsid w:val="001769D0"/>
    <w:rsid w:val="00180308"/>
    <w:rsid w:val="00186BA2"/>
    <w:rsid w:val="00192355"/>
    <w:rsid w:val="001973AC"/>
    <w:rsid w:val="0019761B"/>
    <w:rsid w:val="001A476B"/>
    <w:rsid w:val="001C09F7"/>
    <w:rsid w:val="001C14B2"/>
    <w:rsid w:val="001C17D3"/>
    <w:rsid w:val="001C2BAC"/>
    <w:rsid w:val="001C66E7"/>
    <w:rsid w:val="001D09F1"/>
    <w:rsid w:val="001D1A1C"/>
    <w:rsid w:val="001D3C7D"/>
    <w:rsid w:val="001E4BCD"/>
    <w:rsid w:val="001E6EFD"/>
    <w:rsid w:val="001F39A9"/>
    <w:rsid w:val="001F3E9B"/>
    <w:rsid w:val="00200F26"/>
    <w:rsid w:val="002056BF"/>
    <w:rsid w:val="00210439"/>
    <w:rsid w:val="00211B45"/>
    <w:rsid w:val="00211CAD"/>
    <w:rsid w:val="0022004A"/>
    <w:rsid w:val="002225BF"/>
    <w:rsid w:val="00222B86"/>
    <w:rsid w:val="00223C87"/>
    <w:rsid w:val="002250CE"/>
    <w:rsid w:val="002301B0"/>
    <w:rsid w:val="002440E9"/>
    <w:rsid w:val="00247F25"/>
    <w:rsid w:val="002502E0"/>
    <w:rsid w:val="002514F2"/>
    <w:rsid w:val="00256C8F"/>
    <w:rsid w:val="00256F52"/>
    <w:rsid w:val="002579D1"/>
    <w:rsid w:val="0026221E"/>
    <w:rsid w:val="00262630"/>
    <w:rsid w:val="00262703"/>
    <w:rsid w:val="00263382"/>
    <w:rsid w:val="00266F58"/>
    <w:rsid w:val="002719D9"/>
    <w:rsid w:val="00272BE6"/>
    <w:rsid w:val="00273028"/>
    <w:rsid w:val="002738EF"/>
    <w:rsid w:val="00274520"/>
    <w:rsid w:val="002855C0"/>
    <w:rsid w:val="0029024B"/>
    <w:rsid w:val="00294896"/>
    <w:rsid w:val="002951C0"/>
    <w:rsid w:val="002978D6"/>
    <w:rsid w:val="002A18EC"/>
    <w:rsid w:val="002B575D"/>
    <w:rsid w:val="002C05C5"/>
    <w:rsid w:val="002C29EF"/>
    <w:rsid w:val="002D41C7"/>
    <w:rsid w:val="002D7B1F"/>
    <w:rsid w:val="002F250E"/>
    <w:rsid w:val="002F2F48"/>
    <w:rsid w:val="00300DFD"/>
    <w:rsid w:val="00300EEF"/>
    <w:rsid w:val="00304759"/>
    <w:rsid w:val="00313928"/>
    <w:rsid w:val="00314AFD"/>
    <w:rsid w:val="00320F9C"/>
    <w:rsid w:val="003260B6"/>
    <w:rsid w:val="00326248"/>
    <w:rsid w:val="003310C0"/>
    <w:rsid w:val="0033362C"/>
    <w:rsid w:val="00351819"/>
    <w:rsid w:val="0036096D"/>
    <w:rsid w:val="00362448"/>
    <w:rsid w:val="0036699B"/>
    <w:rsid w:val="0037758C"/>
    <w:rsid w:val="003804AF"/>
    <w:rsid w:val="00382D6B"/>
    <w:rsid w:val="003A0BDC"/>
    <w:rsid w:val="003A3D94"/>
    <w:rsid w:val="003A4946"/>
    <w:rsid w:val="003A5114"/>
    <w:rsid w:val="003A5FEE"/>
    <w:rsid w:val="003B1B68"/>
    <w:rsid w:val="003C2C31"/>
    <w:rsid w:val="003C41BB"/>
    <w:rsid w:val="003C6186"/>
    <w:rsid w:val="003D149E"/>
    <w:rsid w:val="003D4C5A"/>
    <w:rsid w:val="003D5D0F"/>
    <w:rsid w:val="003E17B4"/>
    <w:rsid w:val="003E76B2"/>
    <w:rsid w:val="003F7F10"/>
    <w:rsid w:val="00406F57"/>
    <w:rsid w:val="00410E08"/>
    <w:rsid w:val="00416213"/>
    <w:rsid w:val="00417CEC"/>
    <w:rsid w:val="00422561"/>
    <w:rsid w:val="004260D8"/>
    <w:rsid w:val="00430113"/>
    <w:rsid w:val="004301ED"/>
    <w:rsid w:val="00431AF0"/>
    <w:rsid w:val="004421E0"/>
    <w:rsid w:val="004437E6"/>
    <w:rsid w:val="00452DCC"/>
    <w:rsid w:val="00456EA1"/>
    <w:rsid w:val="004643CA"/>
    <w:rsid w:val="004724FE"/>
    <w:rsid w:val="00477812"/>
    <w:rsid w:val="004932AC"/>
    <w:rsid w:val="00494FE5"/>
    <w:rsid w:val="0049576D"/>
    <w:rsid w:val="004A107D"/>
    <w:rsid w:val="004A2584"/>
    <w:rsid w:val="004A4417"/>
    <w:rsid w:val="004A6D07"/>
    <w:rsid w:val="004A7503"/>
    <w:rsid w:val="004B2147"/>
    <w:rsid w:val="004B2B27"/>
    <w:rsid w:val="004B593A"/>
    <w:rsid w:val="004B59BF"/>
    <w:rsid w:val="004C0915"/>
    <w:rsid w:val="004C0DFC"/>
    <w:rsid w:val="004C38E4"/>
    <w:rsid w:val="004C59F4"/>
    <w:rsid w:val="004D5017"/>
    <w:rsid w:val="004D7492"/>
    <w:rsid w:val="004E0B75"/>
    <w:rsid w:val="004F3AA1"/>
    <w:rsid w:val="004F53A3"/>
    <w:rsid w:val="00500422"/>
    <w:rsid w:val="00502695"/>
    <w:rsid w:val="00505D15"/>
    <w:rsid w:val="005141F3"/>
    <w:rsid w:val="005151BD"/>
    <w:rsid w:val="005247E4"/>
    <w:rsid w:val="0052712C"/>
    <w:rsid w:val="00533786"/>
    <w:rsid w:val="00543B86"/>
    <w:rsid w:val="00544C2A"/>
    <w:rsid w:val="00544D05"/>
    <w:rsid w:val="00545304"/>
    <w:rsid w:val="00546795"/>
    <w:rsid w:val="00546C36"/>
    <w:rsid w:val="00550242"/>
    <w:rsid w:val="00550446"/>
    <w:rsid w:val="00550AFA"/>
    <w:rsid w:val="005615F9"/>
    <w:rsid w:val="00565398"/>
    <w:rsid w:val="00574492"/>
    <w:rsid w:val="005761BB"/>
    <w:rsid w:val="00584F32"/>
    <w:rsid w:val="005855DF"/>
    <w:rsid w:val="005861B9"/>
    <w:rsid w:val="005931FD"/>
    <w:rsid w:val="00594140"/>
    <w:rsid w:val="005A0BE0"/>
    <w:rsid w:val="005A6F81"/>
    <w:rsid w:val="005A734D"/>
    <w:rsid w:val="005B4BD2"/>
    <w:rsid w:val="005C2BB6"/>
    <w:rsid w:val="005C34BE"/>
    <w:rsid w:val="005C6DFE"/>
    <w:rsid w:val="005C7DCE"/>
    <w:rsid w:val="005D14F6"/>
    <w:rsid w:val="005D40DE"/>
    <w:rsid w:val="005D5CB3"/>
    <w:rsid w:val="005E11C3"/>
    <w:rsid w:val="005E13FA"/>
    <w:rsid w:val="005E2E7E"/>
    <w:rsid w:val="005E6839"/>
    <w:rsid w:val="005E726D"/>
    <w:rsid w:val="005F267A"/>
    <w:rsid w:val="005F3C87"/>
    <w:rsid w:val="00601F6F"/>
    <w:rsid w:val="006022B5"/>
    <w:rsid w:val="00610A9D"/>
    <w:rsid w:val="00612607"/>
    <w:rsid w:val="0061744C"/>
    <w:rsid w:val="006176BD"/>
    <w:rsid w:val="0062130A"/>
    <w:rsid w:val="00622FC5"/>
    <w:rsid w:val="00623063"/>
    <w:rsid w:val="00625FE5"/>
    <w:rsid w:val="0064175C"/>
    <w:rsid w:val="00643A29"/>
    <w:rsid w:val="00647621"/>
    <w:rsid w:val="00663645"/>
    <w:rsid w:val="00664ACE"/>
    <w:rsid w:val="0067262A"/>
    <w:rsid w:val="00676AE0"/>
    <w:rsid w:val="00677DB3"/>
    <w:rsid w:val="00690140"/>
    <w:rsid w:val="00696DED"/>
    <w:rsid w:val="00697302"/>
    <w:rsid w:val="006A12A8"/>
    <w:rsid w:val="006A6FBB"/>
    <w:rsid w:val="006A7E1D"/>
    <w:rsid w:val="006B772E"/>
    <w:rsid w:val="006C71BA"/>
    <w:rsid w:val="006D47BE"/>
    <w:rsid w:val="006D65C2"/>
    <w:rsid w:val="006D6AC2"/>
    <w:rsid w:val="006D6D63"/>
    <w:rsid w:val="006D732C"/>
    <w:rsid w:val="006E7D18"/>
    <w:rsid w:val="006F7694"/>
    <w:rsid w:val="007033C5"/>
    <w:rsid w:val="00705DE6"/>
    <w:rsid w:val="00706B00"/>
    <w:rsid w:val="00710B7A"/>
    <w:rsid w:val="007115D5"/>
    <w:rsid w:val="0071494F"/>
    <w:rsid w:val="0071500B"/>
    <w:rsid w:val="00717927"/>
    <w:rsid w:val="007219CD"/>
    <w:rsid w:val="00724837"/>
    <w:rsid w:val="0073019D"/>
    <w:rsid w:val="00732462"/>
    <w:rsid w:val="00732A9F"/>
    <w:rsid w:val="00744879"/>
    <w:rsid w:val="00754AFD"/>
    <w:rsid w:val="00766A4B"/>
    <w:rsid w:val="00786A41"/>
    <w:rsid w:val="007953CB"/>
    <w:rsid w:val="007A1F54"/>
    <w:rsid w:val="007A5EBB"/>
    <w:rsid w:val="007B6103"/>
    <w:rsid w:val="007B7F3D"/>
    <w:rsid w:val="007C29CD"/>
    <w:rsid w:val="007C452B"/>
    <w:rsid w:val="007C4F07"/>
    <w:rsid w:val="007C7BA0"/>
    <w:rsid w:val="007D1414"/>
    <w:rsid w:val="007D1BEE"/>
    <w:rsid w:val="007D2E4F"/>
    <w:rsid w:val="007D6075"/>
    <w:rsid w:val="007D705E"/>
    <w:rsid w:val="007E50F8"/>
    <w:rsid w:val="007F2684"/>
    <w:rsid w:val="007F283E"/>
    <w:rsid w:val="007F3F5F"/>
    <w:rsid w:val="007F60B1"/>
    <w:rsid w:val="007F73C2"/>
    <w:rsid w:val="007F7572"/>
    <w:rsid w:val="0081200C"/>
    <w:rsid w:val="00812C67"/>
    <w:rsid w:val="008155D9"/>
    <w:rsid w:val="008158D1"/>
    <w:rsid w:val="008207BB"/>
    <w:rsid w:val="00824050"/>
    <w:rsid w:val="0083602A"/>
    <w:rsid w:val="0084386B"/>
    <w:rsid w:val="00846000"/>
    <w:rsid w:val="00852C3A"/>
    <w:rsid w:val="00854DF0"/>
    <w:rsid w:val="0085651F"/>
    <w:rsid w:val="00860C52"/>
    <w:rsid w:val="00861922"/>
    <w:rsid w:val="008723FA"/>
    <w:rsid w:val="00875772"/>
    <w:rsid w:val="00882C5A"/>
    <w:rsid w:val="00895743"/>
    <w:rsid w:val="00895A60"/>
    <w:rsid w:val="008A1EBA"/>
    <w:rsid w:val="008A2BDC"/>
    <w:rsid w:val="008A50D6"/>
    <w:rsid w:val="008A5175"/>
    <w:rsid w:val="008B028E"/>
    <w:rsid w:val="008B6652"/>
    <w:rsid w:val="008B68F4"/>
    <w:rsid w:val="008D4618"/>
    <w:rsid w:val="008D67C7"/>
    <w:rsid w:val="008D6C16"/>
    <w:rsid w:val="008E056B"/>
    <w:rsid w:val="008E316C"/>
    <w:rsid w:val="008F0A34"/>
    <w:rsid w:val="008F2B3B"/>
    <w:rsid w:val="008F4C71"/>
    <w:rsid w:val="008F5046"/>
    <w:rsid w:val="00902E76"/>
    <w:rsid w:val="0092016F"/>
    <w:rsid w:val="00924677"/>
    <w:rsid w:val="00925E37"/>
    <w:rsid w:val="009334F9"/>
    <w:rsid w:val="00935E6F"/>
    <w:rsid w:val="009420FA"/>
    <w:rsid w:val="00943803"/>
    <w:rsid w:val="0094533E"/>
    <w:rsid w:val="009457B5"/>
    <w:rsid w:val="00955018"/>
    <w:rsid w:val="0096435E"/>
    <w:rsid w:val="009703CA"/>
    <w:rsid w:val="00976C06"/>
    <w:rsid w:val="00982D92"/>
    <w:rsid w:val="009841AC"/>
    <w:rsid w:val="00991F42"/>
    <w:rsid w:val="0099236E"/>
    <w:rsid w:val="00996A47"/>
    <w:rsid w:val="009A07CD"/>
    <w:rsid w:val="009A4419"/>
    <w:rsid w:val="009A44BD"/>
    <w:rsid w:val="009A7689"/>
    <w:rsid w:val="009B4858"/>
    <w:rsid w:val="009B4A21"/>
    <w:rsid w:val="009C1271"/>
    <w:rsid w:val="009C392D"/>
    <w:rsid w:val="009D47F8"/>
    <w:rsid w:val="009E5D93"/>
    <w:rsid w:val="009F0690"/>
    <w:rsid w:val="009F1FF2"/>
    <w:rsid w:val="009F4D7B"/>
    <w:rsid w:val="009F77B4"/>
    <w:rsid w:val="009F7C8B"/>
    <w:rsid w:val="00A00763"/>
    <w:rsid w:val="00A00F3F"/>
    <w:rsid w:val="00A021DA"/>
    <w:rsid w:val="00A03A37"/>
    <w:rsid w:val="00A10EE8"/>
    <w:rsid w:val="00A1168F"/>
    <w:rsid w:val="00A14917"/>
    <w:rsid w:val="00A15E5E"/>
    <w:rsid w:val="00A16922"/>
    <w:rsid w:val="00A201E9"/>
    <w:rsid w:val="00A21D84"/>
    <w:rsid w:val="00A330CA"/>
    <w:rsid w:val="00A43950"/>
    <w:rsid w:val="00A43FF6"/>
    <w:rsid w:val="00A46711"/>
    <w:rsid w:val="00A46C2D"/>
    <w:rsid w:val="00A5524D"/>
    <w:rsid w:val="00A572B9"/>
    <w:rsid w:val="00A5748F"/>
    <w:rsid w:val="00A60E15"/>
    <w:rsid w:val="00A657D4"/>
    <w:rsid w:val="00A65FEC"/>
    <w:rsid w:val="00A67B5D"/>
    <w:rsid w:val="00A744FB"/>
    <w:rsid w:val="00A76E12"/>
    <w:rsid w:val="00A82686"/>
    <w:rsid w:val="00A92995"/>
    <w:rsid w:val="00A9520A"/>
    <w:rsid w:val="00A973B0"/>
    <w:rsid w:val="00AB65ED"/>
    <w:rsid w:val="00AB785C"/>
    <w:rsid w:val="00AC1E12"/>
    <w:rsid w:val="00AC301B"/>
    <w:rsid w:val="00AC3EE2"/>
    <w:rsid w:val="00AC41B5"/>
    <w:rsid w:val="00AC6DD2"/>
    <w:rsid w:val="00AC77AE"/>
    <w:rsid w:val="00AD6F48"/>
    <w:rsid w:val="00AD7888"/>
    <w:rsid w:val="00AD7F61"/>
    <w:rsid w:val="00AE0E7C"/>
    <w:rsid w:val="00AE0EB7"/>
    <w:rsid w:val="00AE2498"/>
    <w:rsid w:val="00AE6B99"/>
    <w:rsid w:val="00AF0485"/>
    <w:rsid w:val="00AF0C1C"/>
    <w:rsid w:val="00AF19AC"/>
    <w:rsid w:val="00B0235B"/>
    <w:rsid w:val="00B02B56"/>
    <w:rsid w:val="00B04E5A"/>
    <w:rsid w:val="00B055D2"/>
    <w:rsid w:val="00B10D07"/>
    <w:rsid w:val="00B12779"/>
    <w:rsid w:val="00B16958"/>
    <w:rsid w:val="00B34FE9"/>
    <w:rsid w:val="00B350A0"/>
    <w:rsid w:val="00B35565"/>
    <w:rsid w:val="00B4124F"/>
    <w:rsid w:val="00B433ED"/>
    <w:rsid w:val="00B4607D"/>
    <w:rsid w:val="00B46CAE"/>
    <w:rsid w:val="00B6545C"/>
    <w:rsid w:val="00B67C58"/>
    <w:rsid w:val="00B70C35"/>
    <w:rsid w:val="00B76B08"/>
    <w:rsid w:val="00B838DC"/>
    <w:rsid w:val="00B9225F"/>
    <w:rsid w:val="00B94FB9"/>
    <w:rsid w:val="00B97E80"/>
    <w:rsid w:val="00BA3B87"/>
    <w:rsid w:val="00BA49B9"/>
    <w:rsid w:val="00BA7AB6"/>
    <w:rsid w:val="00BC0E0E"/>
    <w:rsid w:val="00BC22E8"/>
    <w:rsid w:val="00BC3309"/>
    <w:rsid w:val="00BD3153"/>
    <w:rsid w:val="00BD3EC7"/>
    <w:rsid w:val="00BD6624"/>
    <w:rsid w:val="00BE060E"/>
    <w:rsid w:val="00BE5E97"/>
    <w:rsid w:val="00BF1D73"/>
    <w:rsid w:val="00C000DC"/>
    <w:rsid w:val="00C0448E"/>
    <w:rsid w:val="00C06E38"/>
    <w:rsid w:val="00C13E4C"/>
    <w:rsid w:val="00C14C07"/>
    <w:rsid w:val="00C17C5B"/>
    <w:rsid w:val="00C2186C"/>
    <w:rsid w:val="00C250F6"/>
    <w:rsid w:val="00C30548"/>
    <w:rsid w:val="00C362F4"/>
    <w:rsid w:val="00C43CA1"/>
    <w:rsid w:val="00C44157"/>
    <w:rsid w:val="00C44C9D"/>
    <w:rsid w:val="00C50705"/>
    <w:rsid w:val="00C602F6"/>
    <w:rsid w:val="00C700A5"/>
    <w:rsid w:val="00C72F6A"/>
    <w:rsid w:val="00C75814"/>
    <w:rsid w:val="00C7607D"/>
    <w:rsid w:val="00C817B1"/>
    <w:rsid w:val="00C83201"/>
    <w:rsid w:val="00C84101"/>
    <w:rsid w:val="00C91801"/>
    <w:rsid w:val="00C9438D"/>
    <w:rsid w:val="00C95AA1"/>
    <w:rsid w:val="00C96D14"/>
    <w:rsid w:val="00C97503"/>
    <w:rsid w:val="00CA4095"/>
    <w:rsid w:val="00CA5B96"/>
    <w:rsid w:val="00CB0F4D"/>
    <w:rsid w:val="00CB516E"/>
    <w:rsid w:val="00CB55DB"/>
    <w:rsid w:val="00CB58AC"/>
    <w:rsid w:val="00CB7EE6"/>
    <w:rsid w:val="00CC23C7"/>
    <w:rsid w:val="00CD64A5"/>
    <w:rsid w:val="00CE0896"/>
    <w:rsid w:val="00CE0F85"/>
    <w:rsid w:val="00CE3C63"/>
    <w:rsid w:val="00CE424A"/>
    <w:rsid w:val="00CF07CA"/>
    <w:rsid w:val="00D011C6"/>
    <w:rsid w:val="00D012AA"/>
    <w:rsid w:val="00D109C5"/>
    <w:rsid w:val="00D13F98"/>
    <w:rsid w:val="00D2565D"/>
    <w:rsid w:val="00D258A5"/>
    <w:rsid w:val="00D260BF"/>
    <w:rsid w:val="00D26944"/>
    <w:rsid w:val="00D41320"/>
    <w:rsid w:val="00D453FB"/>
    <w:rsid w:val="00D537F6"/>
    <w:rsid w:val="00D54FFA"/>
    <w:rsid w:val="00D603EB"/>
    <w:rsid w:val="00D6167F"/>
    <w:rsid w:val="00D61BA8"/>
    <w:rsid w:val="00D711DA"/>
    <w:rsid w:val="00D80042"/>
    <w:rsid w:val="00D8783E"/>
    <w:rsid w:val="00DA06DB"/>
    <w:rsid w:val="00DB08FE"/>
    <w:rsid w:val="00DB6DE5"/>
    <w:rsid w:val="00DC01F6"/>
    <w:rsid w:val="00DC0F1C"/>
    <w:rsid w:val="00DE11C3"/>
    <w:rsid w:val="00DE6A7D"/>
    <w:rsid w:val="00DE7AB4"/>
    <w:rsid w:val="00DF2882"/>
    <w:rsid w:val="00DF2ED5"/>
    <w:rsid w:val="00DF5EA5"/>
    <w:rsid w:val="00E02362"/>
    <w:rsid w:val="00E10885"/>
    <w:rsid w:val="00E15F23"/>
    <w:rsid w:val="00E174BF"/>
    <w:rsid w:val="00E22A23"/>
    <w:rsid w:val="00E257CE"/>
    <w:rsid w:val="00E25AC5"/>
    <w:rsid w:val="00E26D6E"/>
    <w:rsid w:val="00E43722"/>
    <w:rsid w:val="00E446C6"/>
    <w:rsid w:val="00E52274"/>
    <w:rsid w:val="00E53C7D"/>
    <w:rsid w:val="00E54B13"/>
    <w:rsid w:val="00E55C2F"/>
    <w:rsid w:val="00E57FE4"/>
    <w:rsid w:val="00E60EB8"/>
    <w:rsid w:val="00E613BD"/>
    <w:rsid w:val="00E73433"/>
    <w:rsid w:val="00E739BC"/>
    <w:rsid w:val="00E863D3"/>
    <w:rsid w:val="00E956DF"/>
    <w:rsid w:val="00EA3CC9"/>
    <w:rsid w:val="00EA696A"/>
    <w:rsid w:val="00EA7658"/>
    <w:rsid w:val="00EB3586"/>
    <w:rsid w:val="00EC0320"/>
    <w:rsid w:val="00EC6FAF"/>
    <w:rsid w:val="00ED040B"/>
    <w:rsid w:val="00ED166C"/>
    <w:rsid w:val="00ED2027"/>
    <w:rsid w:val="00ED7E49"/>
    <w:rsid w:val="00EE59D4"/>
    <w:rsid w:val="00EE5C9C"/>
    <w:rsid w:val="00EF269C"/>
    <w:rsid w:val="00EF40F0"/>
    <w:rsid w:val="00EF6262"/>
    <w:rsid w:val="00F017F3"/>
    <w:rsid w:val="00F12951"/>
    <w:rsid w:val="00F2115B"/>
    <w:rsid w:val="00F22B0C"/>
    <w:rsid w:val="00F26D92"/>
    <w:rsid w:val="00F36F73"/>
    <w:rsid w:val="00F443E9"/>
    <w:rsid w:val="00F4671C"/>
    <w:rsid w:val="00F475DD"/>
    <w:rsid w:val="00F53690"/>
    <w:rsid w:val="00F54875"/>
    <w:rsid w:val="00F56EFD"/>
    <w:rsid w:val="00F56FC7"/>
    <w:rsid w:val="00F73132"/>
    <w:rsid w:val="00F75360"/>
    <w:rsid w:val="00F803B5"/>
    <w:rsid w:val="00F86EFA"/>
    <w:rsid w:val="00F931F3"/>
    <w:rsid w:val="00F939A1"/>
    <w:rsid w:val="00FA34AD"/>
    <w:rsid w:val="00FA47A4"/>
    <w:rsid w:val="00FA53EC"/>
    <w:rsid w:val="00FB0368"/>
    <w:rsid w:val="00FB30C2"/>
    <w:rsid w:val="00FB5805"/>
    <w:rsid w:val="00FB61F0"/>
    <w:rsid w:val="00FC41FC"/>
    <w:rsid w:val="00FC53A5"/>
    <w:rsid w:val="00FC5D2B"/>
    <w:rsid w:val="00FD7E71"/>
    <w:rsid w:val="00FE286F"/>
    <w:rsid w:val="00FE4913"/>
    <w:rsid w:val="00FF2CCA"/>
    <w:rsid w:val="00FF3137"/>
    <w:rsid w:val="00FF712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D6BACD"/>
  <w15:chartTrackingRefBased/>
  <w15:docId w15:val="{A8F4DADC-A174-4373-BB3C-6D2FEEFE1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F8"/>
    <w:pPr>
      <w:spacing w:before="120" w:after="120" w:line="360" w:lineRule="auto"/>
      <w:jc w:val="both"/>
    </w:pPr>
    <w:rPr>
      <w:rFonts w:ascii="Times New Roman" w:eastAsiaTheme="minorHAnsi" w:hAnsi="Times New Roman"/>
      <w:kern w:val="0"/>
      <w:sz w:val="24"/>
      <w14:ligatures w14:val="none"/>
    </w:rPr>
  </w:style>
  <w:style w:type="paragraph" w:styleId="Heading1">
    <w:name w:val="heading 1"/>
    <w:basedOn w:val="Normal"/>
    <w:next w:val="Normal"/>
    <w:link w:val="Heading1Char"/>
    <w:uiPriority w:val="9"/>
    <w:qFormat/>
    <w:rsid w:val="00846000"/>
    <w:pPr>
      <w:keepNext/>
      <w:keepLines/>
      <w:numPr>
        <w:numId w:val="1"/>
      </w:numPr>
      <w:outlineLvl w:val="0"/>
    </w:pPr>
    <w:rPr>
      <w:rFonts w:eastAsiaTheme="majorEastAsia" w:cstheme="majorBidi"/>
      <w:b/>
      <w:caps/>
      <w:kern w:val="2"/>
      <w:szCs w:val="40"/>
    </w:rPr>
  </w:style>
  <w:style w:type="paragraph" w:styleId="Heading2">
    <w:name w:val="heading 2"/>
    <w:basedOn w:val="Normal"/>
    <w:next w:val="Normal"/>
    <w:link w:val="Heading2Char"/>
    <w:uiPriority w:val="9"/>
    <w:unhideWhenUsed/>
    <w:qFormat/>
    <w:rsid w:val="00545304"/>
    <w:pPr>
      <w:keepNext/>
      <w:keepLines/>
      <w:numPr>
        <w:ilvl w:val="1"/>
        <w:numId w:val="1"/>
      </w:numPr>
      <w:outlineLvl w:val="1"/>
    </w:pPr>
    <w:rPr>
      <w:rFonts w:eastAsiaTheme="majorEastAsia" w:cstheme="majorBidi"/>
      <w:kern w:val="2"/>
      <w:szCs w:val="26"/>
      <w:u w:val="single"/>
    </w:rPr>
  </w:style>
  <w:style w:type="paragraph" w:styleId="Heading3">
    <w:name w:val="heading 3"/>
    <w:basedOn w:val="Normal"/>
    <w:next w:val="Normal"/>
    <w:link w:val="Heading3Char"/>
    <w:uiPriority w:val="9"/>
    <w:unhideWhenUsed/>
    <w:qFormat/>
    <w:rsid w:val="00A330CA"/>
    <w:pPr>
      <w:keepNext/>
      <w:keepLines/>
      <w:numPr>
        <w:ilvl w:val="2"/>
        <w:numId w:val="1"/>
      </w:numPr>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4B2147"/>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B2147"/>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4B2147"/>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B2147"/>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B214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214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00"/>
    <w:rPr>
      <w:rFonts w:ascii="Times New Roman" w:eastAsiaTheme="majorEastAsia" w:hAnsi="Times New Roman" w:cstheme="majorBidi"/>
      <w:b/>
      <w:caps/>
      <w:sz w:val="24"/>
      <w:szCs w:val="40"/>
      <w14:ligatures w14:val="none"/>
    </w:rPr>
  </w:style>
  <w:style w:type="character" w:customStyle="1" w:styleId="Heading2Char">
    <w:name w:val="Heading 2 Char"/>
    <w:basedOn w:val="DefaultParagraphFont"/>
    <w:link w:val="Heading2"/>
    <w:uiPriority w:val="9"/>
    <w:rsid w:val="00545304"/>
    <w:rPr>
      <w:rFonts w:ascii="Times New Roman" w:eastAsiaTheme="majorEastAsia" w:hAnsi="Times New Roman" w:cstheme="majorBidi"/>
      <w:sz w:val="24"/>
      <w:szCs w:val="26"/>
      <w:u w:val="single"/>
      <w14:ligatures w14:val="none"/>
    </w:rPr>
  </w:style>
  <w:style w:type="character" w:customStyle="1" w:styleId="Heading3Char">
    <w:name w:val="Heading 3 Char"/>
    <w:basedOn w:val="DefaultParagraphFont"/>
    <w:link w:val="Heading3"/>
    <w:uiPriority w:val="9"/>
    <w:rsid w:val="00A330CA"/>
    <w:rPr>
      <w:rFonts w:ascii="Times New Roman" w:eastAsiaTheme="majorEastAsia" w:hAnsi="Times New Roman" w:cstheme="majorBidi"/>
      <w:i/>
      <w:kern w:val="0"/>
      <w:sz w:val="24"/>
      <w14:ligatures w14:val="none"/>
    </w:rPr>
  </w:style>
  <w:style w:type="paragraph" w:styleId="NoSpacing">
    <w:name w:val="No Spacing"/>
    <w:link w:val="NoSpacingChar"/>
    <w:uiPriority w:val="1"/>
    <w:qFormat/>
    <w:rsid w:val="00D109C5"/>
    <w:pPr>
      <w:spacing w:before="120" w:after="120" w:line="360" w:lineRule="auto"/>
      <w:jc w:val="both"/>
    </w:pPr>
    <w:rPr>
      <w:rFonts w:ascii="Times New Roman" w:hAnsi="Times New Roman" w:cs="Calibri"/>
      <w:color w:val="000000"/>
      <w:kern w:val="0"/>
      <w:sz w:val="24"/>
      <w:lang w:val="en-IE" w:eastAsia="en-IE"/>
      <w14:ligatures w14:val="none"/>
    </w:rPr>
  </w:style>
  <w:style w:type="paragraph" w:styleId="Header">
    <w:name w:val="header"/>
    <w:basedOn w:val="Normal"/>
    <w:link w:val="HeaderChar"/>
    <w:uiPriority w:val="99"/>
    <w:unhideWhenUsed/>
    <w:rsid w:val="006D47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7BE"/>
    <w:rPr>
      <w:rFonts w:ascii="Times New Roman" w:hAnsi="Times New Roman" w:cs="Times New Roman"/>
      <w:kern w:val="0"/>
      <w:sz w:val="24"/>
      <w:szCs w:val="24"/>
      <w:lang w:val="en-GB"/>
    </w:rPr>
  </w:style>
  <w:style w:type="paragraph" w:styleId="Footer">
    <w:name w:val="footer"/>
    <w:basedOn w:val="Normal"/>
    <w:link w:val="FooterChar"/>
    <w:uiPriority w:val="99"/>
    <w:unhideWhenUsed/>
    <w:rsid w:val="006D47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7BE"/>
    <w:rPr>
      <w:rFonts w:ascii="Times New Roman" w:hAnsi="Times New Roman" w:cs="Times New Roman"/>
      <w:kern w:val="0"/>
      <w:sz w:val="24"/>
      <w:szCs w:val="24"/>
      <w:lang w:val="en-GB"/>
    </w:rPr>
  </w:style>
  <w:style w:type="paragraph" w:styleId="TOCHeading">
    <w:name w:val="TOC Heading"/>
    <w:basedOn w:val="Heading1"/>
    <w:next w:val="Normal"/>
    <w:uiPriority w:val="39"/>
    <w:unhideWhenUsed/>
    <w:qFormat/>
    <w:rsid w:val="006D47BE"/>
    <w:pPr>
      <w:spacing w:after="0" w:line="259" w:lineRule="auto"/>
      <w:jc w:val="left"/>
      <w:outlineLvl w:val="9"/>
    </w:pPr>
    <w:rPr>
      <w:rFonts w:asciiTheme="majorHAnsi" w:hAnsiTheme="majorHAnsi"/>
      <w:b w:val="0"/>
      <w:color w:val="365F91" w:themeColor="accent1" w:themeShade="BF"/>
      <w:kern w:val="0"/>
      <w:sz w:val="32"/>
      <w:szCs w:val="32"/>
      <w:lang w:val="en-US"/>
    </w:rPr>
  </w:style>
  <w:style w:type="paragraph" w:styleId="TOC1">
    <w:name w:val="toc 1"/>
    <w:basedOn w:val="Normal"/>
    <w:next w:val="Normal"/>
    <w:autoRedefine/>
    <w:uiPriority w:val="39"/>
    <w:unhideWhenUsed/>
    <w:rsid w:val="006D47BE"/>
    <w:pPr>
      <w:spacing w:after="100"/>
    </w:pPr>
  </w:style>
  <w:style w:type="character" w:styleId="Hyperlink">
    <w:name w:val="Hyperlink"/>
    <w:basedOn w:val="DefaultParagraphFont"/>
    <w:uiPriority w:val="99"/>
    <w:unhideWhenUsed/>
    <w:rsid w:val="006D47BE"/>
    <w:rPr>
      <w:color w:val="0000FF" w:themeColor="hyperlink"/>
      <w:u w:val="single"/>
    </w:rPr>
  </w:style>
  <w:style w:type="character" w:customStyle="1" w:styleId="Heading4Char">
    <w:name w:val="Heading 4 Char"/>
    <w:basedOn w:val="DefaultParagraphFont"/>
    <w:link w:val="Heading4"/>
    <w:uiPriority w:val="9"/>
    <w:semiHidden/>
    <w:rsid w:val="004B2147"/>
    <w:rPr>
      <w:rFonts w:asciiTheme="majorHAnsi" w:eastAsiaTheme="majorEastAsia" w:hAnsiTheme="majorHAnsi"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B2147"/>
    <w:rPr>
      <w:rFonts w:asciiTheme="majorHAnsi" w:eastAsiaTheme="majorEastAsia" w:hAnsiTheme="majorHAnsi"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B2147"/>
    <w:rPr>
      <w:rFonts w:asciiTheme="majorHAnsi" w:eastAsiaTheme="majorEastAsia" w:hAnsiTheme="majorHAnsi" w:cstheme="majorBidi"/>
      <w:color w:val="243F60" w:themeColor="accent1" w:themeShade="7F"/>
      <w:kern w:val="0"/>
      <w:sz w:val="24"/>
      <w14:ligatures w14:val="none"/>
    </w:rPr>
  </w:style>
  <w:style w:type="character" w:customStyle="1" w:styleId="Heading7Char">
    <w:name w:val="Heading 7 Char"/>
    <w:basedOn w:val="DefaultParagraphFont"/>
    <w:link w:val="Heading7"/>
    <w:uiPriority w:val="9"/>
    <w:semiHidden/>
    <w:rsid w:val="004B2147"/>
    <w:rPr>
      <w:rFonts w:asciiTheme="majorHAnsi" w:eastAsiaTheme="majorEastAsia" w:hAnsiTheme="majorHAnsi" w:cstheme="majorBidi"/>
      <w:i/>
      <w:iCs/>
      <w:color w:val="243F60" w:themeColor="accent1" w:themeShade="7F"/>
      <w:kern w:val="0"/>
      <w:sz w:val="24"/>
      <w14:ligatures w14:val="none"/>
    </w:rPr>
  </w:style>
  <w:style w:type="character" w:customStyle="1" w:styleId="Heading8Char">
    <w:name w:val="Heading 8 Char"/>
    <w:basedOn w:val="DefaultParagraphFont"/>
    <w:link w:val="Heading8"/>
    <w:uiPriority w:val="9"/>
    <w:semiHidden/>
    <w:rsid w:val="004B2147"/>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4B2147"/>
    <w:rPr>
      <w:rFonts w:asciiTheme="majorHAnsi" w:eastAsiaTheme="majorEastAsia" w:hAnsiTheme="majorHAnsi" w:cstheme="majorBidi"/>
      <w:i/>
      <w:iCs/>
      <w:color w:val="272727" w:themeColor="text1" w:themeTint="D8"/>
      <w:kern w:val="0"/>
      <w:sz w:val="21"/>
      <w:szCs w:val="21"/>
      <w14:ligatures w14:val="none"/>
    </w:rPr>
  </w:style>
  <w:style w:type="character" w:styleId="Strong">
    <w:name w:val="Strong"/>
    <w:basedOn w:val="DefaultParagraphFont"/>
    <w:uiPriority w:val="22"/>
    <w:qFormat/>
    <w:rsid w:val="00E57FE4"/>
    <w:rPr>
      <w:b/>
      <w:bCs/>
    </w:rPr>
  </w:style>
  <w:style w:type="paragraph" w:styleId="TOC2">
    <w:name w:val="toc 2"/>
    <w:basedOn w:val="Normal"/>
    <w:next w:val="Normal"/>
    <w:autoRedefine/>
    <w:uiPriority w:val="39"/>
    <w:unhideWhenUsed/>
    <w:rsid w:val="00E57FE4"/>
    <w:pPr>
      <w:spacing w:after="100"/>
      <w:ind w:left="240"/>
    </w:pPr>
  </w:style>
  <w:style w:type="paragraph" w:styleId="NormalWeb">
    <w:name w:val="Normal (Web)"/>
    <w:basedOn w:val="Normal"/>
    <w:uiPriority w:val="99"/>
    <w:unhideWhenUsed/>
    <w:rsid w:val="00BD6624"/>
    <w:pPr>
      <w:spacing w:before="100" w:beforeAutospacing="1" w:after="100" w:afterAutospacing="1" w:line="240" w:lineRule="auto"/>
      <w:jc w:val="left"/>
    </w:pPr>
    <w:rPr>
      <w:lang w:eastAsia="en-IN"/>
    </w:rPr>
  </w:style>
  <w:style w:type="table" w:styleId="TableGrid">
    <w:name w:val="Table Grid"/>
    <w:basedOn w:val="TableNormal"/>
    <w:uiPriority w:val="39"/>
    <w:rsid w:val="00262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AB65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ListBullet">
    <w:name w:val="List Bullet"/>
    <w:basedOn w:val="Normal"/>
    <w:uiPriority w:val="99"/>
    <w:unhideWhenUsed/>
    <w:rsid w:val="005F267A"/>
    <w:pPr>
      <w:numPr>
        <w:numId w:val="2"/>
      </w:numPr>
      <w:contextualSpacing/>
    </w:pPr>
  </w:style>
  <w:style w:type="paragraph" w:styleId="Title">
    <w:name w:val="Title"/>
    <w:basedOn w:val="Normal"/>
    <w:next w:val="Normal"/>
    <w:link w:val="TitleChar"/>
    <w:uiPriority w:val="10"/>
    <w:qFormat/>
    <w:rsid w:val="0096435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35E"/>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F939A1"/>
    <w:pPr>
      <w:ind w:left="720"/>
      <w:contextualSpacing/>
    </w:pPr>
  </w:style>
  <w:style w:type="character" w:customStyle="1" w:styleId="truncate">
    <w:name w:val="truncate"/>
    <w:basedOn w:val="DefaultParagraphFont"/>
    <w:rsid w:val="00126F31"/>
  </w:style>
  <w:style w:type="character" w:customStyle="1" w:styleId="UnresolvedMention1">
    <w:name w:val="Unresolved Mention1"/>
    <w:basedOn w:val="DefaultParagraphFont"/>
    <w:uiPriority w:val="99"/>
    <w:semiHidden/>
    <w:unhideWhenUsed/>
    <w:rsid w:val="005615F9"/>
    <w:rPr>
      <w:color w:val="605E5C"/>
      <w:shd w:val="clear" w:color="auto" w:fill="E1DFDD"/>
    </w:rPr>
  </w:style>
  <w:style w:type="character" w:styleId="Emphasis">
    <w:name w:val="Emphasis"/>
    <w:basedOn w:val="DefaultParagraphFont"/>
    <w:uiPriority w:val="20"/>
    <w:qFormat/>
    <w:rsid w:val="005D14F6"/>
    <w:rPr>
      <w:i/>
      <w:iCs/>
    </w:rPr>
  </w:style>
  <w:style w:type="character" w:styleId="FollowedHyperlink">
    <w:name w:val="FollowedHyperlink"/>
    <w:basedOn w:val="DefaultParagraphFont"/>
    <w:uiPriority w:val="99"/>
    <w:semiHidden/>
    <w:unhideWhenUsed/>
    <w:rsid w:val="00FC53A5"/>
    <w:rPr>
      <w:color w:val="800080" w:themeColor="followedHyperlink"/>
      <w:u w:val="single"/>
    </w:rPr>
  </w:style>
  <w:style w:type="paragraph" w:styleId="Caption">
    <w:name w:val="caption"/>
    <w:basedOn w:val="Normal"/>
    <w:next w:val="Normal"/>
    <w:uiPriority w:val="35"/>
    <w:unhideWhenUsed/>
    <w:qFormat/>
    <w:rsid w:val="0083602A"/>
    <w:pPr>
      <w:spacing w:before="0" w:after="200" w:line="240" w:lineRule="auto"/>
    </w:pPr>
    <w:rPr>
      <w:i/>
      <w:iCs/>
      <w:color w:val="1F497D" w:themeColor="text2"/>
      <w:sz w:val="18"/>
      <w:szCs w:val="18"/>
    </w:rPr>
  </w:style>
  <w:style w:type="character" w:customStyle="1" w:styleId="NoSpacingChar">
    <w:name w:val="No Spacing Char"/>
    <w:basedOn w:val="DefaultParagraphFont"/>
    <w:link w:val="NoSpacing"/>
    <w:uiPriority w:val="1"/>
    <w:rsid w:val="00A657D4"/>
    <w:rPr>
      <w:rFonts w:ascii="Times New Roman" w:hAnsi="Times New Roman" w:cs="Calibri"/>
      <w:color w:val="000000"/>
      <w:kern w:val="0"/>
      <w:sz w:val="24"/>
      <w:lang w:val="en-IE" w:eastAsia="en-IE"/>
      <w14:ligatures w14:val="none"/>
    </w:rPr>
  </w:style>
  <w:style w:type="paragraph" w:styleId="TableofFigures">
    <w:name w:val="table of figures"/>
    <w:basedOn w:val="Normal"/>
    <w:next w:val="Normal"/>
    <w:uiPriority w:val="99"/>
    <w:unhideWhenUsed/>
    <w:rsid w:val="00C44C9D"/>
    <w:pPr>
      <w:spacing w:after="0"/>
    </w:pPr>
  </w:style>
  <w:style w:type="character" w:styleId="HTMLCode">
    <w:name w:val="HTML Code"/>
    <w:basedOn w:val="DefaultParagraphFont"/>
    <w:uiPriority w:val="99"/>
    <w:semiHidden/>
    <w:unhideWhenUsed/>
    <w:rsid w:val="009B4A21"/>
    <w:rPr>
      <w:rFonts w:ascii="Courier New" w:eastAsia="Times New Roman" w:hAnsi="Courier New" w:cs="Courier New"/>
      <w:sz w:val="20"/>
      <w:szCs w:val="20"/>
    </w:rPr>
  </w:style>
  <w:style w:type="character" w:customStyle="1" w:styleId="bluexl1">
    <w:name w:val="bluexl1"/>
    <w:rsid w:val="00222B86"/>
    <w:rPr>
      <w:rFonts w:ascii="Arial" w:hAnsi="Arial" w:cs="Arial" w:hint="default"/>
      <w:b/>
      <w:bCs/>
      <w:color w:val="003366"/>
      <w:sz w:val="24"/>
      <w:szCs w:val="24"/>
    </w:rPr>
  </w:style>
  <w:style w:type="paragraph" w:styleId="BodyText">
    <w:name w:val="Body Text"/>
    <w:basedOn w:val="Normal"/>
    <w:link w:val="BodyTextChar"/>
    <w:rsid w:val="00313928"/>
    <w:pPr>
      <w:spacing w:before="0" w:after="0" w:line="240" w:lineRule="auto"/>
      <w:jc w:val="left"/>
    </w:pPr>
    <w:rPr>
      <w:rFonts w:ascii="Arial" w:eastAsia="Times New Roman" w:hAnsi="Arial" w:cs="Times New Roman"/>
      <w:sz w:val="14"/>
      <w:szCs w:val="20"/>
      <w:lang w:val="en-GB"/>
    </w:rPr>
  </w:style>
  <w:style w:type="character" w:customStyle="1" w:styleId="BodyTextChar">
    <w:name w:val="Body Text Char"/>
    <w:basedOn w:val="DefaultParagraphFont"/>
    <w:link w:val="BodyText"/>
    <w:rsid w:val="00313928"/>
    <w:rPr>
      <w:rFonts w:ascii="Arial" w:hAnsi="Arial" w:cs="Times New Roman"/>
      <w:kern w:val="0"/>
      <w:sz w:val="14"/>
      <w:szCs w:val="20"/>
      <w:lang w:val="en-GB"/>
      <w14:ligatures w14:val="none"/>
    </w:rPr>
  </w:style>
  <w:style w:type="paragraph" w:styleId="TOC3">
    <w:name w:val="toc 3"/>
    <w:basedOn w:val="Normal"/>
    <w:next w:val="Normal"/>
    <w:autoRedefine/>
    <w:uiPriority w:val="39"/>
    <w:unhideWhenUsed/>
    <w:rsid w:val="002C05C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451">
      <w:bodyDiv w:val="1"/>
      <w:marLeft w:val="0"/>
      <w:marRight w:val="0"/>
      <w:marTop w:val="0"/>
      <w:marBottom w:val="0"/>
      <w:divBdr>
        <w:top w:val="none" w:sz="0" w:space="0" w:color="auto"/>
        <w:left w:val="none" w:sz="0" w:space="0" w:color="auto"/>
        <w:bottom w:val="none" w:sz="0" w:space="0" w:color="auto"/>
        <w:right w:val="none" w:sz="0" w:space="0" w:color="auto"/>
      </w:divBdr>
    </w:div>
    <w:div w:id="8531861">
      <w:bodyDiv w:val="1"/>
      <w:marLeft w:val="0"/>
      <w:marRight w:val="0"/>
      <w:marTop w:val="0"/>
      <w:marBottom w:val="0"/>
      <w:divBdr>
        <w:top w:val="none" w:sz="0" w:space="0" w:color="auto"/>
        <w:left w:val="none" w:sz="0" w:space="0" w:color="auto"/>
        <w:bottom w:val="none" w:sz="0" w:space="0" w:color="auto"/>
        <w:right w:val="none" w:sz="0" w:space="0" w:color="auto"/>
      </w:divBdr>
    </w:div>
    <w:div w:id="15469783">
      <w:bodyDiv w:val="1"/>
      <w:marLeft w:val="0"/>
      <w:marRight w:val="0"/>
      <w:marTop w:val="0"/>
      <w:marBottom w:val="0"/>
      <w:divBdr>
        <w:top w:val="none" w:sz="0" w:space="0" w:color="auto"/>
        <w:left w:val="none" w:sz="0" w:space="0" w:color="auto"/>
        <w:bottom w:val="none" w:sz="0" w:space="0" w:color="auto"/>
        <w:right w:val="none" w:sz="0" w:space="0" w:color="auto"/>
      </w:divBdr>
    </w:div>
    <w:div w:id="23292261">
      <w:bodyDiv w:val="1"/>
      <w:marLeft w:val="0"/>
      <w:marRight w:val="0"/>
      <w:marTop w:val="0"/>
      <w:marBottom w:val="0"/>
      <w:divBdr>
        <w:top w:val="none" w:sz="0" w:space="0" w:color="auto"/>
        <w:left w:val="none" w:sz="0" w:space="0" w:color="auto"/>
        <w:bottom w:val="none" w:sz="0" w:space="0" w:color="auto"/>
        <w:right w:val="none" w:sz="0" w:space="0" w:color="auto"/>
      </w:divBdr>
    </w:div>
    <w:div w:id="30155364">
      <w:bodyDiv w:val="1"/>
      <w:marLeft w:val="0"/>
      <w:marRight w:val="0"/>
      <w:marTop w:val="0"/>
      <w:marBottom w:val="0"/>
      <w:divBdr>
        <w:top w:val="none" w:sz="0" w:space="0" w:color="auto"/>
        <w:left w:val="none" w:sz="0" w:space="0" w:color="auto"/>
        <w:bottom w:val="none" w:sz="0" w:space="0" w:color="auto"/>
        <w:right w:val="none" w:sz="0" w:space="0" w:color="auto"/>
      </w:divBdr>
    </w:div>
    <w:div w:id="44765939">
      <w:bodyDiv w:val="1"/>
      <w:marLeft w:val="0"/>
      <w:marRight w:val="0"/>
      <w:marTop w:val="0"/>
      <w:marBottom w:val="0"/>
      <w:divBdr>
        <w:top w:val="none" w:sz="0" w:space="0" w:color="auto"/>
        <w:left w:val="none" w:sz="0" w:space="0" w:color="auto"/>
        <w:bottom w:val="none" w:sz="0" w:space="0" w:color="auto"/>
        <w:right w:val="none" w:sz="0" w:space="0" w:color="auto"/>
      </w:divBdr>
    </w:div>
    <w:div w:id="50883311">
      <w:bodyDiv w:val="1"/>
      <w:marLeft w:val="0"/>
      <w:marRight w:val="0"/>
      <w:marTop w:val="0"/>
      <w:marBottom w:val="0"/>
      <w:divBdr>
        <w:top w:val="none" w:sz="0" w:space="0" w:color="auto"/>
        <w:left w:val="none" w:sz="0" w:space="0" w:color="auto"/>
        <w:bottom w:val="none" w:sz="0" w:space="0" w:color="auto"/>
        <w:right w:val="none" w:sz="0" w:space="0" w:color="auto"/>
      </w:divBdr>
    </w:div>
    <w:div w:id="52824615">
      <w:bodyDiv w:val="1"/>
      <w:marLeft w:val="0"/>
      <w:marRight w:val="0"/>
      <w:marTop w:val="0"/>
      <w:marBottom w:val="0"/>
      <w:divBdr>
        <w:top w:val="none" w:sz="0" w:space="0" w:color="auto"/>
        <w:left w:val="none" w:sz="0" w:space="0" w:color="auto"/>
        <w:bottom w:val="none" w:sz="0" w:space="0" w:color="auto"/>
        <w:right w:val="none" w:sz="0" w:space="0" w:color="auto"/>
      </w:divBdr>
      <w:divsChild>
        <w:div w:id="11761238">
          <w:marLeft w:val="0"/>
          <w:marRight w:val="0"/>
          <w:marTop w:val="0"/>
          <w:marBottom w:val="0"/>
          <w:divBdr>
            <w:top w:val="none" w:sz="0" w:space="0" w:color="auto"/>
            <w:left w:val="none" w:sz="0" w:space="0" w:color="auto"/>
            <w:bottom w:val="none" w:sz="0" w:space="0" w:color="auto"/>
            <w:right w:val="none" w:sz="0" w:space="0" w:color="auto"/>
          </w:divBdr>
        </w:div>
        <w:div w:id="52389281">
          <w:marLeft w:val="0"/>
          <w:marRight w:val="0"/>
          <w:marTop w:val="0"/>
          <w:marBottom w:val="0"/>
          <w:divBdr>
            <w:top w:val="none" w:sz="0" w:space="0" w:color="auto"/>
            <w:left w:val="none" w:sz="0" w:space="0" w:color="auto"/>
            <w:bottom w:val="none" w:sz="0" w:space="0" w:color="auto"/>
            <w:right w:val="none" w:sz="0" w:space="0" w:color="auto"/>
          </w:divBdr>
        </w:div>
        <w:div w:id="117842378">
          <w:marLeft w:val="0"/>
          <w:marRight w:val="0"/>
          <w:marTop w:val="0"/>
          <w:marBottom w:val="0"/>
          <w:divBdr>
            <w:top w:val="none" w:sz="0" w:space="0" w:color="auto"/>
            <w:left w:val="none" w:sz="0" w:space="0" w:color="auto"/>
            <w:bottom w:val="none" w:sz="0" w:space="0" w:color="auto"/>
            <w:right w:val="none" w:sz="0" w:space="0" w:color="auto"/>
          </w:divBdr>
        </w:div>
        <w:div w:id="130638435">
          <w:marLeft w:val="0"/>
          <w:marRight w:val="0"/>
          <w:marTop w:val="0"/>
          <w:marBottom w:val="0"/>
          <w:divBdr>
            <w:top w:val="none" w:sz="0" w:space="0" w:color="auto"/>
            <w:left w:val="none" w:sz="0" w:space="0" w:color="auto"/>
            <w:bottom w:val="none" w:sz="0" w:space="0" w:color="auto"/>
            <w:right w:val="none" w:sz="0" w:space="0" w:color="auto"/>
          </w:divBdr>
        </w:div>
        <w:div w:id="649943156">
          <w:marLeft w:val="0"/>
          <w:marRight w:val="0"/>
          <w:marTop w:val="0"/>
          <w:marBottom w:val="0"/>
          <w:divBdr>
            <w:top w:val="none" w:sz="0" w:space="0" w:color="auto"/>
            <w:left w:val="none" w:sz="0" w:space="0" w:color="auto"/>
            <w:bottom w:val="none" w:sz="0" w:space="0" w:color="auto"/>
            <w:right w:val="none" w:sz="0" w:space="0" w:color="auto"/>
          </w:divBdr>
        </w:div>
        <w:div w:id="1302922108">
          <w:marLeft w:val="0"/>
          <w:marRight w:val="0"/>
          <w:marTop w:val="0"/>
          <w:marBottom w:val="0"/>
          <w:divBdr>
            <w:top w:val="none" w:sz="0" w:space="0" w:color="auto"/>
            <w:left w:val="none" w:sz="0" w:space="0" w:color="auto"/>
            <w:bottom w:val="none" w:sz="0" w:space="0" w:color="auto"/>
            <w:right w:val="none" w:sz="0" w:space="0" w:color="auto"/>
          </w:divBdr>
        </w:div>
        <w:div w:id="1711757175">
          <w:marLeft w:val="0"/>
          <w:marRight w:val="0"/>
          <w:marTop w:val="0"/>
          <w:marBottom w:val="0"/>
          <w:divBdr>
            <w:top w:val="none" w:sz="0" w:space="0" w:color="auto"/>
            <w:left w:val="none" w:sz="0" w:space="0" w:color="auto"/>
            <w:bottom w:val="none" w:sz="0" w:space="0" w:color="auto"/>
            <w:right w:val="none" w:sz="0" w:space="0" w:color="auto"/>
          </w:divBdr>
        </w:div>
        <w:div w:id="1711874627">
          <w:marLeft w:val="0"/>
          <w:marRight w:val="0"/>
          <w:marTop w:val="0"/>
          <w:marBottom w:val="0"/>
          <w:divBdr>
            <w:top w:val="none" w:sz="0" w:space="0" w:color="auto"/>
            <w:left w:val="none" w:sz="0" w:space="0" w:color="auto"/>
            <w:bottom w:val="none" w:sz="0" w:space="0" w:color="auto"/>
            <w:right w:val="none" w:sz="0" w:space="0" w:color="auto"/>
          </w:divBdr>
        </w:div>
        <w:div w:id="1730419434">
          <w:marLeft w:val="0"/>
          <w:marRight w:val="0"/>
          <w:marTop w:val="0"/>
          <w:marBottom w:val="0"/>
          <w:divBdr>
            <w:top w:val="none" w:sz="0" w:space="0" w:color="auto"/>
            <w:left w:val="none" w:sz="0" w:space="0" w:color="auto"/>
            <w:bottom w:val="none" w:sz="0" w:space="0" w:color="auto"/>
            <w:right w:val="none" w:sz="0" w:space="0" w:color="auto"/>
          </w:divBdr>
        </w:div>
        <w:div w:id="1927612909">
          <w:marLeft w:val="0"/>
          <w:marRight w:val="0"/>
          <w:marTop w:val="0"/>
          <w:marBottom w:val="0"/>
          <w:divBdr>
            <w:top w:val="none" w:sz="0" w:space="0" w:color="auto"/>
            <w:left w:val="none" w:sz="0" w:space="0" w:color="auto"/>
            <w:bottom w:val="none" w:sz="0" w:space="0" w:color="auto"/>
            <w:right w:val="none" w:sz="0" w:space="0" w:color="auto"/>
          </w:divBdr>
        </w:div>
      </w:divsChild>
    </w:div>
    <w:div w:id="53436357">
      <w:bodyDiv w:val="1"/>
      <w:marLeft w:val="0"/>
      <w:marRight w:val="0"/>
      <w:marTop w:val="0"/>
      <w:marBottom w:val="0"/>
      <w:divBdr>
        <w:top w:val="none" w:sz="0" w:space="0" w:color="auto"/>
        <w:left w:val="none" w:sz="0" w:space="0" w:color="auto"/>
        <w:bottom w:val="none" w:sz="0" w:space="0" w:color="auto"/>
        <w:right w:val="none" w:sz="0" w:space="0" w:color="auto"/>
      </w:divBdr>
    </w:div>
    <w:div w:id="54553408">
      <w:bodyDiv w:val="1"/>
      <w:marLeft w:val="0"/>
      <w:marRight w:val="0"/>
      <w:marTop w:val="0"/>
      <w:marBottom w:val="0"/>
      <w:divBdr>
        <w:top w:val="none" w:sz="0" w:space="0" w:color="auto"/>
        <w:left w:val="none" w:sz="0" w:space="0" w:color="auto"/>
        <w:bottom w:val="none" w:sz="0" w:space="0" w:color="auto"/>
        <w:right w:val="none" w:sz="0" w:space="0" w:color="auto"/>
      </w:divBdr>
    </w:div>
    <w:div w:id="71204449">
      <w:bodyDiv w:val="1"/>
      <w:marLeft w:val="0"/>
      <w:marRight w:val="0"/>
      <w:marTop w:val="0"/>
      <w:marBottom w:val="0"/>
      <w:divBdr>
        <w:top w:val="none" w:sz="0" w:space="0" w:color="auto"/>
        <w:left w:val="none" w:sz="0" w:space="0" w:color="auto"/>
        <w:bottom w:val="none" w:sz="0" w:space="0" w:color="auto"/>
        <w:right w:val="none" w:sz="0" w:space="0" w:color="auto"/>
      </w:divBdr>
    </w:div>
    <w:div w:id="83453001">
      <w:bodyDiv w:val="1"/>
      <w:marLeft w:val="0"/>
      <w:marRight w:val="0"/>
      <w:marTop w:val="0"/>
      <w:marBottom w:val="0"/>
      <w:divBdr>
        <w:top w:val="none" w:sz="0" w:space="0" w:color="auto"/>
        <w:left w:val="none" w:sz="0" w:space="0" w:color="auto"/>
        <w:bottom w:val="none" w:sz="0" w:space="0" w:color="auto"/>
        <w:right w:val="none" w:sz="0" w:space="0" w:color="auto"/>
      </w:divBdr>
    </w:div>
    <w:div w:id="100104721">
      <w:bodyDiv w:val="1"/>
      <w:marLeft w:val="0"/>
      <w:marRight w:val="0"/>
      <w:marTop w:val="0"/>
      <w:marBottom w:val="0"/>
      <w:divBdr>
        <w:top w:val="none" w:sz="0" w:space="0" w:color="auto"/>
        <w:left w:val="none" w:sz="0" w:space="0" w:color="auto"/>
        <w:bottom w:val="none" w:sz="0" w:space="0" w:color="auto"/>
        <w:right w:val="none" w:sz="0" w:space="0" w:color="auto"/>
      </w:divBdr>
    </w:div>
    <w:div w:id="104738526">
      <w:bodyDiv w:val="1"/>
      <w:marLeft w:val="0"/>
      <w:marRight w:val="0"/>
      <w:marTop w:val="0"/>
      <w:marBottom w:val="0"/>
      <w:divBdr>
        <w:top w:val="none" w:sz="0" w:space="0" w:color="auto"/>
        <w:left w:val="none" w:sz="0" w:space="0" w:color="auto"/>
        <w:bottom w:val="none" w:sz="0" w:space="0" w:color="auto"/>
        <w:right w:val="none" w:sz="0" w:space="0" w:color="auto"/>
      </w:divBdr>
    </w:div>
    <w:div w:id="115177610">
      <w:bodyDiv w:val="1"/>
      <w:marLeft w:val="0"/>
      <w:marRight w:val="0"/>
      <w:marTop w:val="0"/>
      <w:marBottom w:val="0"/>
      <w:divBdr>
        <w:top w:val="none" w:sz="0" w:space="0" w:color="auto"/>
        <w:left w:val="none" w:sz="0" w:space="0" w:color="auto"/>
        <w:bottom w:val="none" w:sz="0" w:space="0" w:color="auto"/>
        <w:right w:val="none" w:sz="0" w:space="0" w:color="auto"/>
      </w:divBdr>
    </w:div>
    <w:div w:id="119811828">
      <w:bodyDiv w:val="1"/>
      <w:marLeft w:val="0"/>
      <w:marRight w:val="0"/>
      <w:marTop w:val="0"/>
      <w:marBottom w:val="0"/>
      <w:divBdr>
        <w:top w:val="none" w:sz="0" w:space="0" w:color="auto"/>
        <w:left w:val="none" w:sz="0" w:space="0" w:color="auto"/>
        <w:bottom w:val="none" w:sz="0" w:space="0" w:color="auto"/>
        <w:right w:val="none" w:sz="0" w:space="0" w:color="auto"/>
      </w:divBdr>
    </w:div>
    <w:div w:id="124810141">
      <w:bodyDiv w:val="1"/>
      <w:marLeft w:val="0"/>
      <w:marRight w:val="0"/>
      <w:marTop w:val="0"/>
      <w:marBottom w:val="0"/>
      <w:divBdr>
        <w:top w:val="none" w:sz="0" w:space="0" w:color="auto"/>
        <w:left w:val="none" w:sz="0" w:space="0" w:color="auto"/>
        <w:bottom w:val="none" w:sz="0" w:space="0" w:color="auto"/>
        <w:right w:val="none" w:sz="0" w:space="0" w:color="auto"/>
      </w:divBdr>
    </w:div>
    <w:div w:id="135224348">
      <w:bodyDiv w:val="1"/>
      <w:marLeft w:val="0"/>
      <w:marRight w:val="0"/>
      <w:marTop w:val="0"/>
      <w:marBottom w:val="0"/>
      <w:divBdr>
        <w:top w:val="none" w:sz="0" w:space="0" w:color="auto"/>
        <w:left w:val="none" w:sz="0" w:space="0" w:color="auto"/>
        <w:bottom w:val="none" w:sz="0" w:space="0" w:color="auto"/>
        <w:right w:val="none" w:sz="0" w:space="0" w:color="auto"/>
      </w:divBdr>
    </w:div>
    <w:div w:id="143470466">
      <w:bodyDiv w:val="1"/>
      <w:marLeft w:val="0"/>
      <w:marRight w:val="0"/>
      <w:marTop w:val="0"/>
      <w:marBottom w:val="0"/>
      <w:divBdr>
        <w:top w:val="none" w:sz="0" w:space="0" w:color="auto"/>
        <w:left w:val="none" w:sz="0" w:space="0" w:color="auto"/>
        <w:bottom w:val="none" w:sz="0" w:space="0" w:color="auto"/>
        <w:right w:val="none" w:sz="0" w:space="0" w:color="auto"/>
      </w:divBdr>
      <w:divsChild>
        <w:div w:id="191114557">
          <w:marLeft w:val="0"/>
          <w:marRight w:val="0"/>
          <w:marTop w:val="0"/>
          <w:marBottom w:val="0"/>
          <w:divBdr>
            <w:top w:val="none" w:sz="0" w:space="0" w:color="auto"/>
            <w:left w:val="none" w:sz="0" w:space="0" w:color="auto"/>
            <w:bottom w:val="none" w:sz="0" w:space="0" w:color="auto"/>
            <w:right w:val="none" w:sz="0" w:space="0" w:color="auto"/>
          </w:divBdr>
        </w:div>
      </w:divsChild>
    </w:div>
    <w:div w:id="147553021">
      <w:bodyDiv w:val="1"/>
      <w:marLeft w:val="0"/>
      <w:marRight w:val="0"/>
      <w:marTop w:val="0"/>
      <w:marBottom w:val="0"/>
      <w:divBdr>
        <w:top w:val="none" w:sz="0" w:space="0" w:color="auto"/>
        <w:left w:val="none" w:sz="0" w:space="0" w:color="auto"/>
        <w:bottom w:val="none" w:sz="0" w:space="0" w:color="auto"/>
        <w:right w:val="none" w:sz="0" w:space="0" w:color="auto"/>
      </w:divBdr>
    </w:div>
    <w:div w:id="148330531">
      <w:bodyDiv w:val="1"/>
      <w:marLeft w:val="0"/>
      <w:marRight w:val="0"/>
      <w:marTop w:val="0"/>
      <w:marBottom w:val="0"/>
      <w:divBdr>
        <w:top w:val="none" w:sz="0" w:space="0" w:color="auto"/>
        <w:left w:val="none" w:sz="0" w:space="0" w:color="auto"/>
        <w:bottom w:val="none" w:sz="0" w:space="0" w:color="auto"/>
        <w:right w:val="none" w:sz="0" w:space="0" w:color="auto"/>
      </w:divBdr>
    </w:div>
    <w:div w:id="150026635">
      <w:bodyDiv w:val="1"/>
      <w:marLeft w:val="0"/>
      <w:marRight w:val="0"/>
      <w:marTop w:val="0"/>
      <w:marBottom w:val="0"/>
      <w:divBdr>
        <w:top w:val="none" w:sz="0" w:space="0" w:color="auto"/>
        <w:left w:val="none" w:sz="0" w:space="0" w:color="auto"/>
        <w:bottom w:val="none" w:sz="0" w:space="0" w:color="auto"/>
        <w:right w:val="none" w:sz="0" w:space="0" w:color="auto"/>
      </w:divBdr>
    </w:div>
    <w:div w:id="168637251">
      <w:bodyDiv w:val="1"/>
      <w:marLeft w:val="0"/>
      <w:marRight w:val="0"/>
      <w:marTop w:val="0"/>
      <w:marBottom w:val="0"/>
      <w:divBdr>
        <w:top w:val="none" w:sz="0" w:space="0" w:color="auto"/>
        <w:left w:val="none" w:sz="0" w:space="0" w:color="auto"/>
        <w:bottom w:val="none" w:sz="0" w:space="0" w:color="auto"/>
        <w:right w:val="none" w:sz="0" w:space="0" w:color="auto"/>
      </w:divBdr>
    </w:div>
    <w:div w:id="172838533">
      <w:bodyDiv w:val="1"/>
      <w:marLeft w:val="0"/>
      <w:marRight w:val="0"/>
      <w:marTop w:val="0"/>
      <w:marBottom w:val="0"/>
      <w:divBdr>
        <w:top w:val="none" w:sz="0" w:space="0" w:color="auto"/>
        <w:left w:val="none" w:sz="0" w:space="0" w:color="auto"/>
        <w:bottom w:val="none" w:sz="0" w:space="0" w:color="auto"/>
        <w:right w:val="none" w:sz="0" w:space="0" w:color="auto"/>
      </w:divBdr>
    </w:div>
    <w:div w:id="176425159">
      <w:bodyDiv w:val="1"/>
      <w:marLeft w:val="0"/>
      <w:marRight w:val="0"/>
      <w:marTop w:val="0"/>
      <w:marBottom w:val="0"/>
      <w:divBdr>
        <w:top w:val="none" w:sz="0" w:space="0" w:color="auto"/>
        <w:left w:val="none" w:sz="0" w:space="0" w:color="auto"/>
        <w:bottom w:val="none" w:sz="0" w:space="0" w:color="auto"/>
        <w:right w:val="none" w:sz="0" w:space="0" w:color="auto"/>
      </w:divBdr>
    </w:div>
    <w:div w:id="176774869">
      <w:bodyDiv w:val="1"/>
      <w:marLeft w:val="0"/>
      <w:marRight w:val="0"/>
      <w:marTop w:val="0"/>
      <w:marBottom w:val="0"/>
      <w:divBdr>
        <w:top w:val="none" w:sz="0" w:space="0" w:color="auto"/>
        <w:left w:val="none" w:sz="0" w:space="0" w:color="auto"/>
        <w:bottom w:val="none" w:sz="0" w:space="0" w:color="auto"/>
        <w:right w:val="none" w:sz="0" w:space="0" w:color="auto"/>
      </w:divBdr>
    </w:div>
    <w:div w:id="177278049">
      <w:bodyDiv w:val="1"/>
      <w:marLeft w:val="0"/>
      <w:marRight w:val="0"/>
      <w:marTop w:val="0"/>
      <w:marBottom w:val="0"/>
      <w:divBdr>
        <w:top w:val="none" w:sz="0" w:space="0" w:color="auto"/>
        <w:left w:val="none" w:sz="0" w:space="0" w:color="auto"/>
        <w:bottom w:val="none" w:sz="0" w:space="0" w:color="auto"/>
        <w:right w:val="none" w:sz="0" w:space="0" w:color="auto"/>
      </w:divBdr>
      <w:divsChild>
        <w:div w:id="16665882">
          <w:marLeft w:val="0"/>
          <w:marRight w:val="0"/>
          <w:marTop w:val="0"/>
          <w:marBottom w:val="0"/>
          <w:divBdr>
            <w:top w:val="none" w:sz="0" w:space="0" w:color="auto"/>
            <w:left w:val="none" w:sz="0" w:space="0" w:color="auto"/>
            <w:bottom w:val="none" w:sz="0" w:space="0" w:color="auto"/>
            <w:right w:val="none" w:sz="0" w:space="0" w:color="auto"/>
          </w:divBdr>
          <w:divsChild>
            <w:div w:id="2073113090">
              <w:marLeft w:val="0"/>
              <w:marRight w:val="0"/>
              <w:marTop w:val="0"/>
              <w:marBottom w:val="0"/>
              <w:divBdr>
                <w:top w:val="none" w:sz="0" w:space="0" w:color="auto"/>
                <w:left w:val="none" w:sz="0" w:space="0" w:color="auto"/>
                <w:bottom w:val="none" w:sz="0" w:space="0" w:color="auto"/>
                <w:right w:val="none" w:sz="0" w:space="0" w:color="auto"/>
              </w:divBdr>
              <w:divsChild>
                <w:div w:id="1567839755">
                  <w:marLeft w:val="0"/>
                  <w:marRight w:val="0"/>
                  <w:marTop w:val="0"/>
                  <w:marBottom w:val="0"/>
                  <w:divBdr>
                    <w:top w:val="none" w:sz="0" w:space="0" w:color="auto"/>
                    <w:left w:val="none" w:sz="0" w:space="0" w:color="auto"/>
                    <w:bottom w:val="none" w:sz="0" w:space="0" w:color="auto"/>
                    <w:right w:val="none" w:sz="0" w:space="0" w:color="auto"/>
                  </w:divBdr>
                  <w:divsChild>
                    <w:div w:id="150694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29656">
      <w:bodyDiv w:val="1"/>
      <w:marLeft w:val="0"/>
      <w:marRight w:val="0"/>
      <w:marTop w:val="0"/>
      <w:marBottom w:val="0"/>
      <w:divBdr>
        <w:top w:val="none" w:sz="0" w:space="0" w:color="auto"/>
        <w:left w:val="none" w:sz="0" w:space="0" w:color="auto"/>
        <w:bottom w:val="none" w:sz="0" w:space="0" w:color="auto"/>
        <w:right w:val="none" w:sz="0" w:space="0" w:color="auto"/>
      </w:divBdr>
    </w:div>
    <w:div w:id="180557968">
      <w:bodyDiv w:val="1"/>
      <w:marLeft w:val="0"/>
      <w:marRight w:val="0"/>
      <w:marTop w:val="0"/>
      <w:marBottom w:val="0"/>
      <w:divBdr>
        <w:top w:val="none" w:sz="0" w:space="0" w:color="auto"/>
        <w:left w:val="none" w:sz="0" w:space="0" w:color="auto"/>
        <w:bottom w:val="none" w:sz="0" w:space="0" w:color="auto"/>
        <w:right w:val="none" w:sz="0" w:space="0" w:color="auto"/>
      </w:divBdr>
    </w:div>
    <w:div w:id="198128185">
      <w:bodyDiv w:val="1"/>
      <w:marLeft w:val="0"/>
      <w:marRight w:val="0"/>
      <w:marTop w:val="0"/>
      <w:marBottom w:val="0"/>
      <w:divBdr>
        <w:top w:val="none" w:sz="0" w:space="0" w:color="auto"/>
        <w:left w:val="none" w:sz="0" w:space="0" w:color="auto"/>
        <w:bottom w:val="none" w:sz="0" w:space="0" w:color="auto"/>
        <w:right w:val="none" w:sz="0" w:space="0" w:color="auto"/>
      </w:divBdr>
    </w:div>
    <w:div w:id="209460956">
      <w:bodyDiv w:val="1"/>
      <w:marLeft w:val="0"/>
      <w:marRight w:val="0"/>
      <w:marTop w:val="0"/>
      <w:marBottom w:val="0"/>
      <w:divBdr>
        <w:top w:val="none" w:sz="0" w:space="0" w:color="auto"/>
        <w:left w:val="none" w:sz="0" w:space="0" w:color="auto"/>
        <w:bottom w:val="none" w:sz="0" w:space="0" w:color="auto"/>
        <w:right w:val="none" w:sz="0" w:space="0" w:color="auto"/>
      </w:divBdr>
    </w:div>
    <w:div w:id="216743972">
      <w:bodyDiv w:val="1"/>
      <w:marLeft w:val="0"/>
      <w:marRight w:val="0"/>
      <w:marTop w:val="0"/>
      <w:marBottom w:val="0"/>
      <w:divBdr>
        <w:top w:val="none" w:sz="0" w:space="0" w:color="auto"/>
        <w:left w:val="none" w:sz="0" w:space="0" w:color="auto"/>
        <w:bottom w:val="none" w:sz="0" w:space="0" w:color="auto"/>
        <w:right w:val="none" w:sz="0" w:space="0" w:color="auto"/>
      </w:divBdr>
    </w:div>
    <w:div w:id="219555732">
      <w:bodyDiv w:val="1"/>
      <w:marLeft w:val="0"/>
      <w:marRight w:val="0"/>
      <w:marTop w:val="0"/>
      <w:marBottom w:val="0"/>
      <w:divBdr>
        <w:top w:val="none" w:sz="0" w:space="0" w:color="auto"/>
        <w:left w:val="none" w:sz="0" w:space="0" w:color="auto"/>
        <w:bottom w:val="none" w:sz="0" w:space="0" w:color="auto"/>
        <w:right w:val="none" w:sz="0" w:space="0" w:color="auto"/>
      </w:divBdr>
    </w:div>
    <w:div w:id="222445696">
      <w:bodyDiv w:val="1"/>
      <w:marLeft w:val="0"/>
      <w:marRight w:val="0"/>
      <w:marTop w:val="0"/>
      <w:marBottom w:val="0"/>
      <w:divBdr>
        <w:top w:val="none" w:sz="0" w:space="0" w:color="auto"/>
        <w:left w:val="none" w:sz="0" w:space="0" w:color="auto"/>
        <w:bottom w:val="none" w:sz="0" w:space="0" w:color="auto"/>
        <w:right w:val="none" w:sz="0" w:space="0" w:color="auto"/>
      </w:divBdr>
    </w:div>
    <w:div w:id="231476833">
      <w:bodyDiv w:val="1"/>
      <w:marLeft w:val="0"/>
      <w:marRight w:val="0"/>
      <w:marTop w:val="0"/>
      <w:marBottom w:val="0"/>
      <w:divBdr>
        <w:top w:val="none" w:sz="0" w:space="0" w:color="auto"/>
        <w:left w:val="none" w:sz="0" w:space="0" w:color="auto"/>
        <w:bottom w:val="none" w:sz="0" w:space="0" w:color="auto"/>
        <w:right w:val="none" w:sz="0" w:space="0" w:color="auto"/>
      </w:divBdr>
    </w:div>
    <w:div w:id="234632882">
      <w:bodyDiv w:val="1"/>
      <w:marLeft w:val="0"/>
      <w:marRight w:val="0"/>
      <w:marTop w:val="0"/>
      <w:marBottom w:val="0"/>
      <w:divBdr>
        <w:top w:val="none" w:sz="0" w:space="0" w:color="auto"/>
        <w:left w:val="none" w:sz="0" w:space="0" w:color="auto"/>
        <w:bottom w:val="none" w:sz="0" w:space="0" w:color="auto"/>
        <w:right w:val="none" w:sz="0" w:space="0" w:color="auto"/>
      </w:divBdr>
    </w:div>
    <w:div w:id="235668195">
      <w:bodyDiv w:val="1"/>
      <w:marLeft w:val="0"/>
      <w:marRight w:val="0"/>
      <w:marTop w:val="0"/>
      <w:marBottom w:val="0"/>
      <w:divBdr>
        <w:top w:val="none" w:sz="0" w:space="0" w:color="auto"/>
        <w:left w:val="none" w:sz="0" w:space="0" w:color="auto"/>
        <w:bottom w:val="none" w:sz="0" w:space="0" w:color="auto"/>
        <w:right w:val="none" w:sz="0" w:space="0" w:color="auto"/>
      </w:divBdr>
    </w:div>
    <w:div w:id="237250925">
      <w:bodyDiv w:val="1"/>
      <w:marLeft w:val="0"/>
      <w:marRight w:val="0"/>
      <w:marTop w:val="0"/>
      <w:marBottom w:val="0"/>
      <w:divBdr>
        <w:top w:val="none" w:sz="0" w:space="0" w:color="auto"/>
        <w:left w:val="none" w:sz="0" w:space="0" w:color="auto"/>
        <w:bottom w:val="none" w:sz="0" w:space="0" w:color="auto"/>
        <w:right w:val="none" w:sz="0" w:space="0" w:color="auto"/>
      </w:divBdr>
    </w:div>
    <w:div w:id="255672102">
      <w:bodyDiv w:val="1"/>
      <w:marLeft w:val="0"/>
      <w:marRight w:val="0"/>
      <w:marTop w:val="0"/>
      <w:marBottom w:val="0"/>
      <w:divBdr>
        <w:top w:val="none" w:sz="0" w:space="0" w:color="auto"/>
        <w:left w:val="none" w:sz="0" w:space="0" w:color="auto"/>
        <w:bottom w:val="none" w:sz="0" w:space="0" w:color="auto"/>
        <w:right w:val="none" w:sz="0" w:space="0" w:color="auto"/>
      </w:divBdr>
      <w:divsChild>
        <w:div w:id="1190534543">
          <w:marLeft w:val="0"/>
          <w:marRight w:val="0"/>
          <w:marTop w:val="0"/>
          <w:marBottom w:val="0"/>
          <w:divBdr>
            <w:top w:val="none" w:sz="0" w:space="0" w:color="auto"/>
            <w:left w:val="none" w:sz="0" w:space="0" w:color="auto"/>
            <w:bottom w:val="none" w:sz="0" w:space="0" w:color="auto"/>
            <w:right w:val="none" w:sz="0" w:space="0" w:color="auto"/>
          </w:divBdr>
        </w:div>
      </w:divsChild>
    </w:div>
    <w:div w:id="271481210">
      <w:bodyDiv w:val="1"/>
      <w:marLeft w:val="0"/>
      <w:marRight w:val="0"/>
      <w:marTop w:val="0"/>
      <w:marBottom w:val="0"/>
      <w:divBdr>
        <w:top w:val="none" w:sz="0" w:space="0" w:color="auto"/>
        <w:left w:val="none" w:sz="0" w:space="0" w:color="auto"/>
        <w:bottom w:val="none" w:sz="0" w:space="0" w:color="auto"/>
        <w:right w:val="none" w:sz="0" w:space="0" w:color="auto"/>
      </w:divBdr>
      <w:divsChild>
        <w:div w:id="1349064069">
          <w:marLeft w:val="0"/>
          <w:marRight w:val="0"/>
          <w:marTop w:val="0"/>
          <w:marBottom w:val="0"/>
          <w:divBdr>
            <w:top w:val="none" w:sz="0" w:space="0" w:color="auto"/>
            <w:left w:val="none" w:sz="0" w:space="0" w:color="auto"/>
            <w:bottom w:val="none" w:sz="0" w:space="0" w:color="auto"/>
            <w:right w:val="none" w:sz="0" w:space="0" w:color="auto"/>
          </w:divBdr>
        </w:div>
      </w:divsChild>
    </w:div>
    <w:div w:id="272370414">
      <w:bodyDiv w:val="1"/>
      <w:marLeft w:val="0"/>
      <w:marRight w:val="0"/>
      <w:marTop w:val="0"/>
      <w:marBottom w:val="0"/>
      <w:divBdr>
        <w:top w:val="none" w:sz="0" w:space="0" w:color="auto"/>
        <w:left w:val="none" w:sz="0" w:space="0" w:color="auto"/>
        <w:bottom w:val="none" w:sz="0" w:space="0" w:color="auto"/>
        <w:right w:val="none" w:sz="0" w:space="0" w:color="auto"/>
      </w:divBdr>
    </w:div>
    <w:div w:id="273366874">
      <w:bodyDiv w:val="1"/>
      <w:marLeft w:val="0"/>
      <w:marRight w:val="0"/>
      <w:marTop w:val="0"/>
      <w:marBottom w:val="0"/>
      <w:divBdr>
        <w:top w:val="none" w:sz="0" w:space="0" w:color="auto"/>
        <w:left w:val="none" w:sz="0" w:space="0" w:color="auto"/>
        <w:bottom w:val="none" w:sz="0" w:space="0" w:color="auto"/>
        <w:right w:val="none" w:sz="0" w:space="0" w:color="auto"/>
      </w:divBdr>
    </w:div>
    <w:div w:id="274480797">
      <w:bodyDiv w:val="1"/>
      <w:marLeft w:val="0"/>
      <w:marRight w:val="0"/>
      <w:marTop w:val="0"/>
      <w:marBottom w:val="0"/>
      <w:divBdr>
        <w:top w:val="none" w:sz="0" w:space="0" w:color="auto"/>
        <w:left w:val="none" w:sz="0" w:space="0" w:color="auto"/>
        <w:bottom w:val="none" w:sz="0" w:space="0" w:color="auto"/>
        <w:right w:val="none" w:sz="0" w:space="0" w:color="auto"/>
      </w:divBdr>
    </w:div>
    <w:div w:id="276719123">
      <w:bodyDiv w:val="1"/>
      <w:marLeft w:val="0"/>
      <w:marRight w:val="0"/>
      <w:marTop w:val="0"/>
      <w:marBottom w:val="0"/>
      <w:divBdr>
        <w:top w:val="none" w:sz="0" w:space="0" w:color="auto"/>
        <w:left w:val="none" w:sz="0" w:space="0" w:color="auto"/>
        <w:bottom w:val="none" w:sz="0" w:space="0" w:color="auto"/>
        <w:right w:val="none" w:sz="0" w:space="0" w:color="auto"/>
      </w:divBdr>
    </w:div>
    <w:div w:id="276789641">
      <w:bodyDiv w:val="1"/>
      <w:marLeft w:val="0"/>
      <w:marRight w:val="0"/>
      <w:marTop w:val="0"/>
      <w:marBottom w:val="0"/>
      <w:divBdr>
        <w:top w:val="none" w:sz="0" w:space="0" w:color="auto"/>
        <w:left w:val="none" w:sz="0" w:space="0" w:color="auto"/>
        <w:bottom w:val="none" w:sz="0" w:space="0" w:color="auto"/>
        <w:right w:val="none" w:sz="0" w:space="0" w:color="auto"/>
      </w:divBdr>
    </w:div>
    <w:div w:id="285166650">
      <w:bodyDiv w:val="1"/>
      <w:marLeft w:val="0"/>
      <w:marRight w:val="0"/>
      <w:marTop w:val="0"/>
      <w:marBottom w:val="0"/>
      <w:divBdr>
        <w:top w:val="none" w:sz="0" w:space="0" w:color="auto"/>
        <w:left w:val="none" w:sz="0" w:space="0" w:color="auto"/>
        <w:bottom w:val="none" w:sz="0" w:space="0" w:color="auto"/>
        <w:right w:val="none" w:sz="0" w:space="0" w:color="auto"/>
      </w:divBdr>
    </w:div>
    <w:div w:id="299266133">
      <w:bodyDiv w:val="1"/>
      <w:marLeft w:val="0"/>
      <w:marRight w:val="0"/>
      <w:marTop w:val="0"/>
      <w:marBottom w:val="0"/>
      <w:divBdr>
        <w:top w:val="none" w:sz="0" w:space="0" w:color="auto"/>
        <w:left w:val="none" w:sz="0" w:space="0" w:color="auto"/>
        <w:bottom w:val="none" w:sz="0" w:space="0" w:color="auto"/>
        <w:right w:val="none" w:sz="0" w:space="0" w:color="auto"/>
      </w:divBdr>
    </w:div>
    <w:div w:id="302000947">
      <w:bodyDiv w:val="1"/>
      <w:marLeft w:val="0"/>
      <w:marRight w:val="0"/>
      <w:marTop w:val="0"/>
      <w:marBottom w:val="0"/>
      <w:divBdr>
        <w:top w:val="none" w:sz="0" w:space="0" w:color="auto"/>
        <w:left w:val="none" w:sz="0" w:space="0" w:color="auto"/>
        <w:bottom w:val="none" w:sz="0" w:space="0" w:color="auto"/>
        <w:right w:val="none" w:sz="0" w:space="0" w:color="auto"/>
      </w:divBdr>
    </w:div>
    <w:div w:id="311103624">
      <w:bodyDiv w:val="1"/>
      <w:marLeft w:val="0"/>
      <w:marRight w:val="0"/>
      <w:marTop w:val="0"/>
      <w:marBottom w:val="0"/>
      <w:divBdr>
        <w:top w:val="none" w:sz="0" w:space="0" w:color="auto"/>
        <w:left w:val="none" w:sz="0" w:space="0" w:color="auto"/>
        <w:bottom w:val="none" w:sz="0" w:space="0" w:color="auto"/>
        <w:right w:val="none" w:sz="0" w:space="0" w:color="auto"/>
      </w:divBdr>
    </w:div>
    <w:div w:id="334385882">
      <w:bodyDiv w:val="1"/>
      <w:marLeft w:val="0"/>
      <w:marRight w:val="0"/>
      <w:marTop w:val="0"/>
      <w:marBottom w:val="0"/>
      <w:divBdr>
        <w:top w:val="none" w:sz="0" w:space="0" w:color="auto"/>
        <w:left w:val="none" w:sz="0" w:space="0" w:color="auto"/>
        <w:bottom w:val="none" w:sz="0" w:space="0" w:color="auto"/>
        <w:right w:val="none" w:sz="0" w:space="0" w:color="auto"/>
      </w:divBdr>
    </w:div>
    <w:div w:id="344216007">
      <w:bodyDiv w:val="1"/>
      <w:marLeft w:val="0"/>
      <w:marRight w:val="0"/>
      <w:marTop w:val="0"/>
      <w:marBottom w:val="0"/>
      <w:divBdr>
        <w:top w:val="none" w:sz="0" w:space="0" w:color="auto"/>
        <w:left w:val="none" w:sz="0" w:space="0" w:color="auto"/>
        <w:bottom w:val="none" w:sz="0" w:space="0" w:color="auto"/>
        <w:right w:val="none" w:sz="0" w:space="0" w:color="auto"/>
      </w:divBdr>
    </w:div>
    <w:div w:id="350376133">
      <w:bodyDiv w:val="1"/>
      <w:marLeft w:val="0"/>
      <w:marRight w:val="0"/>
      <w:marTop w:val="0"/>
      <w:marBottom w:val="0"/>
      <w:divBdr>
        <w:top w:val="none" w:sz="0" w:space="0" w:color="auto"/>
        <w:left w:val="none" w:sz="0" w:space="0" w:color="auto"/>
        <w:bottom w:val="none" w:sz="0" w:space="0" w:color="auto"/>
        <w:right w:val="none" w:sz="0" w:space="0" w:color="auto"/>
      </w:divBdr>
      <w:divsChild>
        <w:div w:id="724641024">
          <w:marLeft w:val="0"/>
          <w:marRight w:val="0"/>
          <w:marTop w:val="0"/>
          <w:marBottom w:val="0"/>
          <w:divBdr>
            <w:top w:val="none" w:sz="0" w:space="0" w:color="auto"/>
            <w:left w:val="none" w:sz="0" w:space="0" w:color="auto"/>
            <w:bottom w:val="none" w:sz="0" w:space="0" w:color="auto"/>
            <w:right w:val="none" w:sz="0" w:space="0" w:color="auto"/>
          </w:divBdr>
        </w:div>
      </w:divsChild>
    </w:div>
    <w:div w:id="357317460">
      <w:bodyDiv w:val="1"/>
      <w:marLeft w:val="0"/>
      <w:marRight w:val="0"/>
      <w:marTop w:val="0"/>
      <w:marBottom w:val="0"/>
      <w:divBdr>
        <w:top w:val="none" w:sz="0" w:space="0" w:color="auto"/>
        <w:left w:val="none" w:sz="0" w:space="0" w:color="auto"/>
        <w:bottom w:val="none" w:sz="0" w:space="0" w:color="auto"/>
        <w:right w:val="none" w:sz="0" w:space="0" w:color="auto"/>
      </w:divBdr>
    </w:div>
    <w:div w:id="359746078">
      <w:bodyDiv w:val="1"/>
      <w:marLeft w:val="0"/>
      <w:marRight w:val="0"/>
      <w:marTop w:val="0"/>
      <w:marBottom w:val="0"/>
      <w:divBdr>
        <w:top w:val="none" w:sz="0" w:space="0" w:color="auto"/>
        <w:left w:val="none" w:sz="0" w:space="0" w:color="auto"/>
        <w:bottom w:val="none" w:sz="0" w:space="0" w:color="auto"/>
        <w:right w:val="none" w:sz="0" w:space="0" w:color="auto"/>
      </w:divBdr>
    </w:div>
    <w:div w:id="363335480">
      <w:bodyDiv w:val="1"/>
      <w:marLeft w:val="0"/>
      <w:marRight w:val="0"/>
      <w:marTop w:val="0"/>
      <w:marBottom w:val="0"/>
      <w:divBdr>
        <w:top w:val="none" w:sz="0" w:space="0" w:color="auto"/>
        <w:left w:val="none" w:sz="0" w:space="0" w:color="auto"/>
        <w:bottom w:val="none" w:sz="0" w:space="0" w:color="auto"/>
        <w:right w:val="none" w:sz="0" w:space="0" w:color="auto"/>
      </w:divBdr>
    </w:div>
    <w:div w:id="364328584">
      <w:bodyDiv w:val="1"/>
      <w:marLeft w:val="0"/>
      <w:marRight w:val="0"/>
      <w:marTop w:val="0"/>
      <w:marBottom w:val="0"/>
      <w:divBdr>
        <w:top w:val="none" w:sz="0" w:space="0" w:color="auto"/>
        <w:left w:val="none" w:sz="0" w:space="0" w:color="auto"/>
        <w:bottom w:val="none" w:sz="0" w:space="0" w:color="auto"/>
        <w:right w:val="none" w:sz="0" w:space="0" w:color="auto"/>
      </w:divBdr>
    </w:div>
    <w:div w:id="369305155">
      <w:bodyDiv w:val="1"/>
      <w:marLeft w:val="0"/>
      <w:marRight w:val="0"/>
      <w:marTop w:val="0"/>
      <w:marBottom w:val="0"/>
      <w:divBdr>
        <w:top w:val="none" w:sz="0" w:space="0" w:color="auto"/>
        <w:left w:val="none" w:sz="0" w:space="0" w:color="auto"/>
        <w:bottom w:val="none" w:sz="0" w:space="0" w:color="auto"/>
        <w:right w:val="none" w:sz="0" w:space="0" w:color="auto"/>
      </w:divBdr>
    </w:div>
    <w:div w:id="370761421">
      <w:bodyDiv w:val="1"/>
      <w:marLeft w:val="0"/>
      <w:marRight w:val="0"/>
      <w:marTop w:val="0"/>
      <w:marBottom w:val="0"/>
      <w:divBdr>
        <w:top w:val="none" w:sz="0" w:space="0" w:color="auto"/>
        <w:left w:val="none" w:sz="0" w:space="0" w:color="auto"/>
        <w:bottom w:val="none" w:sz="0" w:space="0" w:color="auto"/>
        <w:right w:val="none" w:sz="0" w:space="0" w:color="auto"/>
      </w:divBdr>
    </w:div>
    <w:div w:id="372509239">
      <w:bodyDiv w:val="1"/>
      <w:marLeft w:val="0"/>
      <w:marRight w:val="0"/>
      <w:marTop w:val="0"/>
      <w:marBottom w:val="0"/>
      <w:divBdr>
        <w:top w:val="none" w:sz="0" w:space="0" w:color="auto"/>
        <w:left w:val="none" w:sz="0" w:space="0" w:color="auto"/>
        <w:bottom w:val="none" w:sz="0" w:space="0" w:color="auto"/>
        <w:right w:val="none" w:sz="0" w:space="0" w:color="auto"/>
      </w:divBdr>
    </w:div>
    <w:div w:id="374278471">
      <w:bodyDiv w:val="1"/>
      <w:marLeft w:val="0"/>
      <w:marRight w:val="0"/>
      <w:marTop w:val="0"/>
      <w:marBottom w:val="0"/>
      <w:divBdr>
        <w:top w:val="none" w:sz="0" w:space="0" w:color="auto"/>
        <w:left w:val="none" w:sz="0" w:space="0" w:color="auto"/>
        <w:bottom w:val="none" w:sz="0" w:space="0" w:color="auto"/>
        <w:right w:val="none" w:sz="0" w:space="0" w:color="auto"/>
      </w:divBdr>
    </w:div>
    <w:div w:id="375663950">
      <w:bodyDiv w:val="1"/>
      <w:marLeft w:val="0"/>
      <w:marRight w:val="0"/>
      <w:marTop w:val="0"/>
      <w:marBottom w:val="0"/>
      <w:divBdr>
        <w:top w:val="none" w:sz="0" w:space="0" w:color="auto"/>
        <w:left w:val="none" w:sz="0" w:space="0" w:color="auto"/>
        <w:bottom w:val="none" w:sz="0" w:space="0" w:color="auto"/>
        <w:right w:val="none" w:sz="0" w:space="0" w:color="auto"/>
      </w:divBdr>
    </w:div>
    <w:div w:id="378167120">
      <w:bodyDiv w:val="1"/>
      <w:marLeft w:val="0"/>
      <w:marRight w:val="0"/>
      <w:marTop w:val="0"/>
      <w:marBottom w:val="0"/>
      <w:divBdr>
        <w:top w:val="none" w:sz="0" w:space="0" w:color="auto"/>
        <w:left w:val="none" w:sz="0" w:space="0" w:color="auto"/>
        <w:bottom w:val="none" w:sz="0" w:space="0" w:color="auto"/>
        <w:right w:val="none" w:sz="0" w:space="0" w:color="auto"/>
      </w:divBdr>
    </w:div>
    <w:div w:id="388379918">
      <w:bodyDiv w:val="1"/>
      <w:marLeft w:val="0"/>
      <w:marRight w:val="0"/>
      <w:marTop w:val="0"/>
      <w:marBottom w:val="0"/>
      <w:divBdr>
        <w:top w:val="none" w:sz="0" w:space="0" w:color="auto"/>
        <w:left w:val="none" w:sz="0" w:space="0" w:color="auto"/>
        <w:bottom w:val="none" w:sz="0" w:space="0" w:color="auto"/>
        <w:right w:val="none" w:sz="0" w:space="0" w:color="auto"/>
      </w:divBdr>
      <w:divsChild>
        <w:div w:id="379133747">
          <w:marLeft w:val="0"/>
          <w:marRight w:val="0"/>
          <w:marTop w:val="0"/>
          <w:marBottom w:val="0"/>
          <w:divBdr>
            <w:top w:val="none" w:sz="0" w:space="0" w:color="auto"/>
            <w:left w:val="none" w:sz="0" w:space="0" w:color="auto"/>
            <w:bottom w:val="none" w:sz="0" w:space="0" w:color="auto"/>
            <w:right w:val="none" w:sz="0" w:space="0" w:color="auto"/>
          </w:divBdr>
        </w:div>
        <w:div w:id="626468584">
          <w:marLeft w:val="0"/>
          <w:marRight w:val="0"/>
          <w:marTop w:val="0"/>
          <w:marBottom w:val="0"/>
          <w:divBdr>
            <w:top w:val="none" w:sz="0" w:space="0" w:color="auto"/>
            <w:left w:val="none" w:sz="0" w:space="0" w:color="auto"/>
            <w:bottom w:val="none" w:sz="0" w:space="0" w:color="auto"/>
            <w:right w:val="none" w:sz="0" w:space="0" w:color="auto"/>
          </w:divBdr>
        </w:div>
        <w:div w:id="1639527402">
          <w:marLeft w:val="0"/>
          <w:marRight w:val="0"/>
          <w:marTop w:val="0"/>
          <w:marBottom w:val="0"/>
          <w:divBdr>
            <w:top w:val="none" w:sz="0" w:space="0" w:color="auto"/>
            <w:left w:val="none" w:sz="0" w:space="0" w:color="auto"/>
            <w:bottom w:val="none" w:sz="0" w:space="0" w:color="auto"/>
            <w:right w:val="none" w:sz="0" w:space="0" w:color="auto"/>
          </w:divBdr>
        </w:div>
        <w:div w:id="1820882095">
          <w:marLeft w:val="0"/>
          <w:marRight w:val="0"/>
          <w:marTop w:val="0"/>
          <w:marBottom w:val="0"/>
          <w:divBdr>
            <w:top w:val="none" w:sz="0" w:space="0" w:color="auto"/>
            <w:left w:val="none" w:sz="0" w:space="0" w:color="auto"/>
            <w:bottom w:val="none" w:sz="0" w:space="0" w:color="auto"/>
            <w:right w:val="none" w:sz="0" w:space="0" w:color="auto"/>
          </w:divBdr>
        </w:div>
      </w:divsChild>
    </w:div>
    <w:div w:id="389695736">
      <w:bodyDiv w:val="1"/>
      <w:marLeft w:val="0"/>
      <w:marRight w:val="0"/>
      <w:marTop w:val="0"/>
      <w:marBottom w:val="0"/>
      <w:divBdr>
        <w:top w:val="none" w:sz="0" w:space="0" w:color="auto"/>
        <w:left w:val="none" w:sz="0" w:space="0" w:color="auto"/>
        <w:bottom w:val="none" w:sz="0" w:space="0" w:color="auto"/>
        <w:right w:val="none" w:sz="0" w:space="0" w:color="auto"/>
      </w:divBdr>
    </w:div>
    <w:div w:id="392966413">
      <w:bodyDiv w:val="1"/>
      <w:marLeft w:val="0"/>
      <w:marRight w:val="0"/>
      <w:marTop w:val="0"/>
      <w:marBottom w:val="0"/>
      <w:divBdr>
        <w:top w:val="none" w:sz="0" w:space="0" w:color="auto"/>
        <w:left w:val="none" w:sz="0" w:space="0" w:color="auto"/>
        <w:bottom w:val="none" w:sz="0" w:space="0" w:color="auto"/>
        <w:right w:val="none" w:sz="0" w:space="0" w:color="auto"/>
      </w:divBdr>
    </w:div>
    <w:div w:id="398286095">
      <w:bodyDiv w:val="1"/>
      <w:marLeft w:val="0"/>
      <w:marRight w:val="0"/>
      <w:marTop w:val="0"/>
      <w:marBottom w:val="0"/>
      <w:divBdr>
        <w:top w:val="none" w:sz="0" w:space="0" w:color="auto"/>
        <w:left w:val="none" w:sz="0" w:space="0" w:color="auto"/>
        <w:bottom w:val="none" w:sz="0" w:space="0" w:color="auto"/>
        <w:right w:val="none" w:sz="0" w:space="0" w:color="auto"/>
      </w:divBdr>
    </w:div>
    <w:div w:id="400565565">
      <w:bodyDiv w:val="1"/>
      <w:marLeft w:val="0"/>
      <w:marRight w:val="0"/>
      <w:marTop w:val="0"/>
      <w:marBottom w:val="0"/>
      <w:divBdr>
        <w:top w:val="none" w:sz="0" w:space="0" w:color="auto"/>
        <w:left w:val="none" w:sz="0" w:space="0" w:color="auto"/>
        <w:bottom w:val="none" w:sz="0" w:space="0" w:color="auto"/>
        <w:right w:val="none" w:sz="0" w:space="0" w:color="auto"/>
      </w:divBdr>
    </w:div>
    <w:div w:id="408239316">
      <w:bodyDiv w:val="1"/>
      <w:marLeft w:val="0"/>
      <w:marRight w:val="0"/>
      <w:marTop w:val="0"/>
      <w:marBottom w:val="0"/>
      <w:divBdr>
        <w:top w:val="none" w:sz="0" w:space="0" w:color="auto"/>
        <w:left w:val="none" w:sz="0" w:space="0" w:color="auto"/>
        <w:bottom w:val="none" w:sz="0" w:space="0" w:color="auto"/>
        <w:right w:val="none" w:sz="0" w:space="0" w:color="auto"/>
      </w:divBdr>
      <w:divsChild>
        <w:div w:id="1980305339">
          <w:marLeft w:val="0"/>
          <w:marRight w:val="0"/>
          <w:marTop w:val="0"/>
          <w:marBottom w:val="0"/>
          <w:divBdr>
            <w:top w:val="none" w:sz="0" w:space="0" w:color="auto"/>
            <w:left w:val="none" w:sz="0" w:space="0" w:color="auto"/>
            <w:bottom w:val="none" w:sz="0" w:space="0" w:color="auto"/>
            <w:right w:val="none" w:sz="0" w:space="0" w:color="auto"/>
          </w:divBdr>
          <w:divsChild>
            <w:div w:id="1334264880">
              <w:marLeft w:val="0"/>
              <w:marRight w:val="0"/>
              <w:marTop w:val="0"/>
              <w:marBottom w:val="0"/>
              <w:divBdr>
                <w:top w:val="none" w:sz="0" w:space="0" w:color="auto"/>
                <w:left w:val="none" w:sz="0" w:space="0" w:color="auto"/>
                <w:bottom w:val="none" w:sz="0" w:space="0" w:color="auto"/>
                <w:right w:val="none" w:sz="0" w:space="0" w:color="auto"/>
              </w:divBdr>
              <w:divsChild>
                <w:div w:id="1762481607">
                  <w:marLeft w:val="0"/>
                  <w:marRight w:val="0"/>
                  <w:marTop w:val="0"/>
                  <w:marBottom w:val="0"/>
                  <w:divBdr>
                    <w:top w:val="none" w:sz="0" w:space="0" w:color="auto"/>
                    <w:left w:val="none" w:sz="0" w:space="0" w:color="auto"/>
                    <w:bottom w:val="none" w:sz="0" w:space="0" w:color="auto"/>
                    <w:right w:val="none" w:sz="0" w:space="0" w:color="auto"/>
                  </w:divBdr>
                  <w:divsChild>
                    <w:div w:id="184281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34302">
      <w:bodyDiv w:val="1"/>
      <w:marLeft w:val="0"/>
      <w:marRight w:val="0"/>
      <w:marTop w:val="0"/>
      <w:marBottom w:val="0"/>
      <w:divBdr>
        <w:top w:val="none" w:sz="0" w:space="0" w:color="auto"/>
        <w:left w:val="none" w:sz="0" w:space="0" w:color="auto"/>
        <w:bottom w:val="none" w:sz="0" w:space="0" w:color="auto"/>
        <w:right w:val="none" w:sz="0" w:space="0" w:color="auto"/>
      </w:divBdr>
    </w:div>
    <w:div w:id="426199035">
      <w:bodyDiv w:val="1"/>
      <w:marLeft w:val="0"/>
      <w:marRight w:val="0"/>
      <w:marTop w:val="0"/>
      <w:marBottom w:val="0"/>
      <w:divBdr>
        <w:top w:val="none" w:sz="0" w:space="0" w:color="auto"/>
        <w:left w:val="none" w:sz="0" w:space="0" w:color="auto"/>
        <w:bottom w:val="none" w:sz="0" w:space="0" w:color="auto"/>
        <w:right w:val="none" w:sz="0" w:space="0" w:color="auto"/>
      </w:divBdr>
    </w:div>
    <w:div w:id="427196289">
      <w:bodyDiv w:val="1"/>
      <w:marLeft w:val="0"/>
      <w:marRight w:val="0"/>
      <w:marTop w:val="0"/>
      <w:marBottom w:val="0"/>
      <w:divBdr>
        <w:top w:val="none" w:sz="0" w:space="0" w:color="auto"/>
        <w:left w:val="none" w:sz="0" w:space="0" w:color="auto"/>
        <w:bottom w:val="none" w:sz="0" w:space="0" w:color="auto"/>
        <w:right w:val="none" w:sz="0" w:space="0" w:color="auto"/>
      </w:divBdr>
    </w:div>
    <w:div w:id="430976466">
      <w:bodyDiv w:val="1"/>
      <w:marLeft w:val="0"/>
      <w:marRight w:val="0"/>
      <w:marTop w:val="0"/>
      <w:marBottom w:val="0"/>
      <w:divBdr>
        <w:top w:val="none" w:sz="0" w:space="0" w:color="auto"/>
        <w:left w:val="none" w:sz="0" w:space="0" w:color="auto"/>
        <w:bottom w:val="none" w:sz="0" w:space="0" w:color="auto"/>
        <w:right w:val="none" w:sz="0" w:space="0" w:color="auto"/>
      </w:divBdr>
    </w:div>
    <w:div w:id="439034902">
      <w:bodyDiv w:val="1"/>
      <w:marLeft w:val="0"/>
      <w:marRight w:val="0"/>
      <w:marTop w:val="0"/>
      <w:marBottom w:val="0"/>
      <w:divBdr>
        <w:top w:val="none" w:sz="0" w:space="0" w:color="auto"/>
        <w:left w:val="none" w:sz="0" w:space="0" w:color="auto"/>
        <w:bottom w:val="none" w:sz="0" w:space="0" w:color="auto"/>
        <w:right w:val="none" w:sz="0" w:space="0" w:color="auto"/>
      </w:divBdr>
    </w:div>
    <w:div w:id="445738841">
      <w:bodyDiv w:val="1"/>
      <w:marLeft w:val="0"/>
      <w:marRight w:val="0"/>
      <w:marTop w:val="0"/>
      <w:marBottom w:val="0"/>
      <w:divBdr>
        <w:top w:val="none" w:sz="0" w:space="0" w:color="auto"/>
        <w:left w:val="none" w:sz="0" w:space="0" w:color="auto"/>
        <w:bottom w:val="none" w:sz="0" w:space="0" w:color="auto"/>
        <w:right w:val="none" w:sz="0" w:space="0" w:color="auto"/>
      </w:divBdr>
    </w:div>
    <w:div w:id="448626648">
      <w:bodyDiv w:val="1"/>
      <w:marLeft w:val="0"/>
      <w:marRight w:val="0"/>
      <w:marTop w:val="0"/>
      <w:marBottom w:val="0"/>
      <w:divBdr>
        <w:top w:val="none" w:sz="0" w:space="0" w:color="auto"/>
        <w:left w:val="none" w:sz="0" w:space="0" w:color="auto"/>
        <w:bottom w:val="none" w:sz="0" w:space="0" w:color="auto"/>
        <w:right w:val="none" w:sz="0" w:space="0" w:color="auto"/>
      </w:divBdr>
      <w:divsChild>
        <w:div w:id="330183594">
          <w:marLeft w:val="0"/>
          <w:marRight w:val="0"/>
          <w:marTop w:val="0"/>
          <w:marBottom w:val="0"/>
          <w:divBdr>
            <w:top w:val="none" w:sz="0" w:space="0" w:color="auto"/>
            <w:left w:val="none" w:sz="0" w:space="0" w:color="auto"/>
            <w:bottom w:val="none" w:sz="0" w:space="0" w:color="auto"/>
            <w:right w:val="none" w:sz="0" w:space="0" w:color="auto"/>
          </w:divBdr>
        </w:div>
        <w:div w:id="518083489">
          <w:marLeft w:val="0"/>
          <w:marRight w:val="0"/>
          <w:marTop w:val="0"/>
          <w:marBottom w:val="0"/>
          <w:divBdr>
            <w:top w:val="none" w:sz="0" w:space="0" w:color="auto"/>
            <w:left w:val="none" w:sz="0" w:space="0" w:color="auto"/>
            <w:bottom w:val="none" w:sz="0" w:space="0" w:color="auto"/>
            <w:right w:val="none" w:sz="0" w:space="0" w:color="auto"/>
          </w:divBdr>
        </w:div>
        <w:div w:id="636840147">
          <w:marLeft w:val="0"/>
          <w:marRight w:val="0"/>
          <w:marTop w:val="0"/>
          <w:marBottom w:val="0"/>
          <w:divBdr>
            <w:top w:val="none" w:sz="0" w:space="0" w:color="auto"/>
            <w:left w:val="none" w:sz="0" w:space="0" w:color="auto"/>
            <w:bottom w:val="none" w:sz="0" w:space="0" w:color="auto"/>
            <w:right w:val="none" w:sz="0" w:space="0" w:color="auto"/>
          </w:divBdr>
        </w:div>
        <w:div w:id="885606916">
          <w:marLeft w:val="0"/>
          <w:marRight w:val="0"/>
          <w:marTop w:val="0"/>
          <w:marBottom w:val="0"/>
          <w:divBdr>
            <w:top w:val="none" w:sz="0" w:space="0" w:color="auto"/>
            <w:left w:val="none" w:sz="0" w:space="0" w:color="auto"/>
            <w:bottom w:val="none" w:sz="0" w:space="0" w:color="auto"/>
            <w:right w:val="none" w:sz="0" w:space="0" w:color="auto"/>
          </w:divBdr>
        </w:div>
        <w:div w:id="1096942840">
          <w:marLeft w:val="0"/>
          <w:marRight w:val="0"/>
          <w:marTop w:val="0"/>
          <w:marBottom w:val="0"/>
          <w:divBdr>
            <w:top w:val="none" w:sz="0" w:space="0" w:color="auto"/>
            <w:left w:val="none" w:sz="0" w:space="0" w:color="auto"/>
            <w:bottom w:val="none" w:sz="0" w:space="0" w:color="auto"/>
            <w:right w:val="none" w:sz="0" w:space="0" w:color="auto"/>
          </w:divBdr>
        </w:div>
        <w:div w:id="1109470119">
          <w:marLeft w:val="0"/>
          <w:marRight w:val="0"/>
          <w:marTop w:val="0"/>
          <w:marBottom w:val="0"/>
          <w:divBdr>
            <w:top w:val="none" w:sz="0" w:space="0" w:color="auto"/>
            <w:left w:val="none" w:sz="0" w:space="0" w:color="auto"/>
            <w:bottom w:val="none" w:sz="0" w:space="0" w:color="auto"/>
            <w:right w:val="none" w:sz="0" w:space="0" w:color="auto"/>
          </w:divBdr>
        </w:div>
        <w:div w:id="1722290113">
          <w:marLeft w:val="0"/>
          <w:marRight w:val="0"/>
          <w:marTop w:val="0"/>
          <w:marBottom w:val="0"/>
          <w:divBdr>
            <w:top w:val="none" w:sz="0" w:space="0" w:color="auto"/>
            <w:left w:val="none" w:sz="0" w:space="0" w:color="auto"/>
            <w:bottom w:val="none" w:sz="0" w:space="0" w:color="auto"/>
            <w:right w:val="none" w:sz="0" w:space="0" w:color="auto"/>
          </w:divBdr>
        </w:div>
        <w:div w:id="1732192828">
          <w:marLeft w:val="0"/>
          <w:marRight w:val="0"/>
          <w:marTop w:val="0"/>
          <w:marBottom w:val="0"/>
          <w:divBdr>
            <w:top w:val="none" w:sz="0" w:space="0" w:color="auto"/>
            <w:left w:val="none" w:sz="0" w:space="0" w:color="auto"/>
            <w:bottom w:val="none" w:sz="0" w:space="0" w:color="auto"/>
            <w:right w:val="none" w:sz="0" w:space="0" w:color="auto"/>
          </w:divBdr>
        </w:div>
        <w:div w:id="1904833572">
          <w:marLeft w:val="0"/>
          <w:marRight w:val="0"/>
          <w:marTop w:val="0"/>
          <w:marBottom w:val="0"/>
          <w:divBdr>
            <w:top w:val="none" w:sz="0" w:space="0" w:color="auto"/>
            <w:left w:val="none" w:sz="0" w:space="0" w:color="auto"/>
            <w:bottom w:val="none" w:sz="0" w:space="0" w:color="auto"/>
            <w:right w:val="none" w:sz="0" w:space="0" w:color="auto"/>
          </w:divBdr>
        </w:div>
        <w:div w:id="2002461387">
          <w:marLeft w:val="0"/>
          <w:marRight w:val="0"/>
          <w:marTop w:val="0"/>
          <w:marBottom w:val="0"/>
          <w:divBdr>
            <w:top w:val="none" w:sz="0" w:space="0" w:color="auto"/>
            <w:left w:val="none" w:sz="0" w:space="0" w:color="auto"/>
            <w:bottom w:val="none" w:sz="0" w:space="0" w:color="auto"/>
            <w:right w:val="none" w:sz="0" w:space="0" w:color="auto"/>
          </w:divBdr>
        </w:div>
      </w:divsChild>
    </w:div>
    <w:div w:id="461046133">
      <w:bodyDiv w:val="1"/>
      <w:marLeft w:val="0"/>
      <w:marRight w:val="0"/>
      <w:marTop w:val="0"/>
      <w:marBottom w:val="0"/>
      <w:divBdr>
        <w:top w:val="none" w:sz="0" w:space="0" w:color="auto"/>
        <w:left w:val="none" w:sz="0" w:space="0" w:color="auto"/>
        <w:bottom w:val="none" w:sz="0" w:space="0" w:color="auto"/>
        <w:right w:val="none" w:sz="0" w:space="0" w:color="auto"/>
      </w:divBdr>
    </w:div>
    <w:div w:id="462967907">
      <w:bodyDiv w:val="1"/>
      <w:marLeft w:val="0"/>
      <w:marRight w:val="0"/>
      <w:marTop w:val="0"/>
      <w:marBottom w:val="0"/>
      <w:divBdr>
        <w:top w:val="none" w:sz="0" w:space="0" w:color="auto"/>
        <w:left w:val="none" w:sz="0" w:space="0" w:color="auto"/>
        <w:bottom w:val="none" w:sz="0" w:space="0" w:color="auto"/>
        <w:right w:val="none" w:sz="0" w:space="0" w:color="auto"/>
      </w:divBdr>
    </w:div>
    <w:div w:id="469977317">
      <w:bodyDiv w:val="1"/>
      <w:marLeft w:val="0"/>
      <w:marRight w:val="0"/>
      <w:marTop w:val="0"/>
      <w:marBottom w:val="0"/>
      <w:divBdr>
        <w:top w:val="none" w:sz="0" w:space="0" w:color="auto"/>
        <w:left w:val="none" w:sz="0" w:space="0" w:color="auto"/>
        <w:bottom w:val="none" w:sz="0" w:space="0" w:color="auto"/>
        <w:right w:val="none" w:sz="0" w:space="0" w:color="auto"/>
      </w:divBdr>
    </w:div>
    <w:div w:id="481124302">
      <w:bodyDiv w:val="1"/>
      <w:marLeft w:val="0"/>
      <w:marRight w:val="0"/>
      <w:marTop w:val="0"/>
      <w:marBottom w:val="0"/>
      <w:divBdr>
        <w:top w:val="none" w:sz="0" w:space="0" w:color="auto"/>
        <w:left w:val="none" w:sz="0" w:space="0" w:color="auto"/>
        <w:bottom w:val="none" w:sz="0" w:space="0" w:color="auto"/>
        <w:right w:val="none" w:sz="0" w:space="0" w:color="auto"/>
      </w:divBdr>
    </w:div>
    <w:div w:id="481197355">
      <w:bodyDiv w:val="1"/>
      <w:marLeft w:val="0"/>
      <w:marRight w:val="0"/>
      <w:marTop w:val="0"/>
      <w:marBottom w:val="0"/>
      <w:divBdr>
        <w:top w:val="none" w:sz="0" w:space="0" w:color="auto"/>
        <w:left w:val="none" w:sz="0" w:space="0" w:color="auto"/>
        <w:bottom w:val="none" w:sz="0" w:space="0" w:color="auto"/>
        <w:right w:val="none" w:sz="0" w:space="0" w:color="auto"/>
      </w:divBdr>
      <w:divsChild>
        <w:div w:id="916280390">
          <w:marLeft w:val="0"/>
          <w:marRight w:val="0"/>
          <w:marTop w:val="0"/>
          <w:marBottom w:val="0"/>
          <w:divBdr>
            <w:top w:val="none" w:sz="0" w:space="0" w:color="auto"/>
            <w:left w:val="none" w:sz="0" w:space="0" w:color="auto"/>
            <w:bottom w:val="none" w:sz="0" w:space="0" w:color="auto"/>
            <w:right w:val="none" w:sz="0" w:space="0" w:color="auto"/>
          </w:divBdr>
        </w:div>
      </w:divsChild>
    </w:div>
    <w:div w:id="493379686">
      <w:bodyDiv w:val="1"/>
      <w:marLeft w:val="0"/>
      <w:marRight w:val="0"/>
      <w:marTop w:val="0"/>
      <w:marBottom w:val="0"/>
      <w:divBdr>
        <w:top w:val="none" w:sz="0" w:space="0" w:color="auto"/>
        <w:left w:val="none" w:sz="0" w:space="0" w:color="auto"/>
        <w:bottom w:val="none" w:sz="0" w:space="0" w:color="auto"/>
        <w:right w:val="none" w:sz="0" w:space="0" w:color="auto"/>
      </w:divBdr>
    </w:div>
    <w:div w:id="496651814">
      <w:bodyDiv w:val="1"/>
      <w:marLeft w:val="0"/>
      <w:marRight w:val="0"/>
      <w:marTop w:val="0"/>
      <w:marBottom w:val="0"/>
      <w:divBdr>
        <w:top w:val="none" w:sz="0" w:space="0" w:color="auto"/>
        <w:left w:val="none" w:sz="0" w:space="0" w:color="auto"/>
        <w:bottom w:val="none" w:sz="0" w:space="0" w:color="auto"/>
        <w:right w:val="none" w:sz="0" w:space="0" w:color="auto"/>
      </w:divBdr>
    </w:div>
    <w:div w:id="507333064">
      <w:bodyDiv w:val="1"/>
      <w:marLeft w:val="0"/>
      <w:marRight w:val="0"/>
      <w:marTop w:val="0"/>
      <w:marBottom w:val="0"/>
      <w:divBdr>
        <w:top w:val="none" w:sz="0" w:space="0" w:color="auto"/>
        <w:left w:val="none" w:sz="0" w:space="0" w:color="auto"/>
        <w:bottom w:val="none" w:sz="0" w:space="0" w:color="auto"/>
        <w:right w:val="none" w:sz="0" w:space="0" w:color="auto"/>
      </w:divBdr>
    </w:div>
    <w:div w:id="511146439">
      <w:bodyDiv w:val="1"/>
      <w:marLeft w:val="0"/>
      <w:marRight w:val="0"/>
      <w:marTop w:val="0"/>
      <w:marBottom w:val="0"/>
      <w:divBdr>
        <w:top w:val="none" w:sz="0" w:space="0" w:color="auto"/>
        <w:left w:val="none" w:sz="0" w:space="0" w:color="auto"/>
        <w:bottom w:val="none" w:sz="0" w:space="0" w:color="auto"/>
        <w:right w:val="none" w:sz="0" w:space="0" w:color="auto"/>
      </w:divBdr>
    </w:div>
    <w:div w:id="515197637">
      <w:bodyDiv w:val="1"/>
      <w:marLeft w:val="0"/>
      <w:marRight w:val="0"/>
      <w:marTop w:val="0"/>
      <w:marBottom w:val="0"/>
      <w:divBdr>
        <w:top w:val="none" w:sz="0" w:space="0" w:color="auto"/>
        <w:left w:val="none" w:sz="0" w:space="0" w:color="auto"/>
        <w:bottom w:val="none" w:sz="0" w:space="0" w:color="auto"/>
        <w:right w:val="none" w:sz="0" w:space="0" w:color="auto"/>
      </w:divBdr>
    </w:div>
    <w:div w:id="527641187">
      <w:bodyDiv w:val="1"/>
      <w:marLeft w:val="0"/>
      <w:marRight w:val="0"/>
      <w:marTop w:val="0"/>
      <w:marBottom w:val="0"/>
      <w:divBdr>
        <w:top w:val="none" w:sz="0" w:space="0" w:color="auto"/>
        <w:left w:val="none" w:sz="0" w:space="0" w:color="auto"/>
        <w:bottom w:val="none" w:sz="0" w:space="0" w:color="auto"/>
        <w:right w:val="none" w:sz="0" w:space="0" w:color="auto"/>
      </w:divBdr>
    </w:div>
    <w:div w:id="529803145">
      <w:bodyDiv w:val="1"/>
      <w:marLeft w:val="0"/>
      <w:marRight w:val="0"/>
      <w:marTop w:val="0"/>
      <w:marBottom w:val="0"/>
      <w:divBdr>
        <w:top w:val="none" w:sz="0" w:space="0" w:color="auto"/>
        <w:left w:val="none" w:sz="0" w:space="0" w:color="auto"/>
        <w:bottom w:val="none" w:sz="0" w:space="0" w:color="auto"/>
        <w:right w:val="none" w:sz="0" w:space="0" w:color="auto"/>
      </w:divBdr>
    </w:div>
    <w:div w:id="530531747">
      <w:bodyDiv w:val="1"/>
      <w:marLeft w:val="0"/>
      <w:marRight w:val="0"/>
      <w:marTop w:val="0"/>
      <w:marBottom w:val="0"/>
      <w:divBdr>
        <w:top w:val="none" w:sz="0" w:space="0" w:color="auto"/>
        <w:left w:val="none" w:sz="0" w:space="0" w:color="auto"/>
        <w:bottom w:val="none" w:sz="0" w:space="0" w:color="auto"/>
        <w:right w:val="none" w:sz="0" w:space="0" w:color="auto"/>
      </w:divBdr>
    </w:div>
    <w:div w:id="535773803">
      <w:bodyDiv w:val="1"/>
      <w:marLeft w:val="0"/>
      <w:marRight w:val="0"/>
      <w:marTop w:val="0"/>
      <w:marBottom w:val="0"/>
      <w:divBdr>
        <w:top w:val="none" w:sz="0" w:space="0" w:color="auto"/>
        <w:left w:val="none" w:sz="0" w:space="0" w:color="auto"/>
        <w:bottom w:val="none" w:sz="0" w:space="0" w:color="auto"/>
        <w:right w:val="none" w:sz="0" w:space="0" w:color="auto"/>
      </w:divBdr>
    </w:div>
    <w:div w:id="536745724">
      <w:bodyDiv w:val="1"/>
      <w:marLeft w:val="0"/>
      <w:marRight w:val="0"/>
      <w:marTop w:val="0"/>
      <w:marBottom w:val="0"/>
      <w:divBdr>
        <w:top w:val="none" w:sz="0" w:space="0" w:color="auto"/>
        <w:left w:val="none" w:sz="0" w:space="0" w:color="auto"/>
        <w:bottom w:val="none" w:sz="0" w:space="0" w:color="auto"/>
        <w:right w:val="none" w:sz="0" w:space="0" w:color="auto"/>
      </w:divBdr>
    </w:div>
    <w:div w:id="546257624">
      <w:bodyDiv w:val="1"/>
      <w:marLeft w:val="0"/>
      <w:marRight w:val="0"/>
      <w:marTop w:val="0"/>
      <w:marBottom w:val="0"/>
      <w:divBdr>
        <w:top w:val="none" w:sz="0" w:space="0" w:color="auto"/>
        <w:left w:val="none" w:sz="0" w:space="0" w:color="auto"/>
        <w:bottom w:val="none" w:sz="0" w:space="0" w:color="auto"/>
        <w:right w:val="none" w:sz="0" w:space="0" w:color="auto"/>
      </w:divBdr>
    </w:div>
    <w:div w:id="551189772">
      <w:bodyDiv w:val="1"/>
      <w:marLeft w:val="0"/>
      <w:marRight w:val="0"/>
      <w:marTop w:val="0"/>
      <w:marBottom w:val="0"/>
      <w:divBdr>
        <w:top w:val="none" w:sz="0" w:space="0" w:color="auto"/>
        <w:left w:val="none" w:sz="0" w:space="0" w:color="auto"/>
        <w:bottom w:val="none" w:sz="0" w:space="0" w:color="auto"/>
        <w:right w:val="none" w:sz="0" w:space="0" w:color="auto"/>
      </w:divBdr>
    </w:div>
    <w:div w:id="555706522">
      <w:bodyDiv w:val="1"/>
      <w:marLeft w:val="0"/>
      <w:marRight w:val="0"/>
      <w:marTop w:val="0"/>
      <w:marBottom w:val="0"/>
      <w:divBdr>
        <w:top w:val="none" w:sz="0" w:space="0" w:color="auto"/>
        <w:left w:val="none" w:sz="0" w:space="0" w:color="auto"/>
        <w:bottom w:val="none" w:sz="0" w:space="0" w:color="auto"/>
        <w:right w:val="none" w:sz="0" w:space="0" w:color="auto"/>
      </w:divBdr>
    </w:div>
    <w:div w:id="561142388">
      <w:bodyDiv w:val="1"/>
      <w:marLeft w:val="0"/>
      <w:marRight w:val="0"/>
      <w:marTop w:val="0"/>
      <w:marBottom w:val="0"/>
      <w:divBdr>
        <w:top w:val="none" w:sz="0" w:space="0" w:color="auto"/>
        <w:left w:val="none" w:sz="0" w:space="0" w:color="auto"/>
        <w:bottom w:val="none" w:sz="0" w:space="0" w:color="auto"/>
        <w:right w:val="none" w:sz="0" w:space="0" w:color="auto"/>
      </w:divBdr>
    </w:div>
    <w:div w:id="567956839">
      <w:bodyDiv w:val="1"/>
      <w:marLeft w:val="0"/>
      <w:marRight w:val="0"/>
      <w:marTop w:val="0"/>
      <w:marBottom w:val="0"/>
      <w:divBdr>
        <w:top w:val="none" w:sz="0" w:space="0" w:color="auto"/>
        <w:left w:val="none" w:sz="0" w:space="0" w:color="auto"/>
        <w:bottom w:val="none" w:sz="0" w:space="0" w:color="auto"/>
        <w:right w:val="none" w:sz="0" w:space="0" w:color="auto"/>
      </w:divBdr>
    </w:div>
    <w:div w:id="574360116">
      <w:bodyDiv w:val="1"/>
      <w:marLeft w:val="0"/>
      <w:marRight w:val="0"/>
      <w:marTop w:val="0"/>
      <w:marBottom w:val="0"/>
      <w:divBdr>
        <w:top w:val="none" w:sz="0" w:space="0" w:color="auto"/>
        <w:left w:val="none" w:sz="0" w:space="0" w:color="auto"/>
        <w:bottom w:val="none" w:sz="0" w:space="0" w:color="auto"/>
        <w:right w:val="none" w:sz="0" w:space="0" w:color="auto"/>
      </w:divBdr>
    </w:div>
    <w:div w:id="584651554">
      <w:bodyDiv w:val="1"/>
      <w:marLeft w:val="0"/>
      <w:marRight w:val="0"/>
      <w:marTop w:val="0"/>
      <w:marBottom w:val="0"/>
      <w:divBdr>
        <w:top w:val="none" w:sz="0" w:space="0" w:color="auto"/>
        <w:left w:val="none" w:sz="0" w:space="0" w:color="auto"/>
        <w:bottom w:val="none" w:sz="0" w:space="0" w:color="auto"/>
        <w:right w:val="none" w:sz="0" w:space="0" w:color="auto"/>
      </w:divBdr>
    </w:div>
    <w:div w:id="588663544">
      <w:bodyDiv w:val="1"/>
      <w:marLeft w:val="0"/>
      <w:marRight w:val="0"/>
      <w:marTop w:val="0"/>
      <w:marBottom w:val="0"/>
      <w:divBdr>
        <w:top w:val="none" w:sz="0" w:space="0" w:color="auto"/>
        <w:left w:val="none" w:sz="0" w:space="0" w:color="auto"/>
        <w:bottom w:val="none" w:sz="0" w:space="0" w:color="auto"/>
        <w:right w:val="none" w:sz="0" w:space="0" w:color="auto"/>
      </w:divBdr>
    </w:div>
    <w:div w:id="589697453">
      <w:bodyDiv w:val="1"/>
      <w:marLeft w:val="0"/>
      <w:marRight w:val="0"/>
      <w:marTop w:val="0"/>
      <w:marBottom w:val="0"/>
      <w:divBdr>
        <w:top w:val="none" w:sz="0" w:space="0" w:color="auto"/>
        <w:left w:val="none" w:sz="0" w:space="0" w:color="auto"/>
        <w:bottom w:val="none" w:sz="0" w:space="0" w:color="auto"/>
        <w:right w:val="none" w:sz="0" w:space="0" w:color="auto"/>
      </w:divBdr>
    </w:div>
    <w:div w:id="598415395">
      <w:bodyDiv w:val="1"/>
      <w:marLeft w:val="0"/>
      <w:marRight w:val="0"/>
      <w:marTop w:val="0"/>
      <w:marBottom w:val="0"/>
      <w:divBdr>
        <w:top w:val="none" w:sz="0" w:space="0" w:color="auto"/>
        <w:left w:val="none" w:sz="0" w:space="0" w:color="auto"/>
        <w:bottom w:val="none" w:sz="0" w:space="0" w:color="auto"/>
        <w:right w:val="none" w:sz="0" w:space="0" w:color="auto"/>
      </w:divBdr>
    </w:div>
    <w:div w:id="608633831">
      <w:bodyDiv w:val="1"/>
      <w:marLeft w:val="0"/>
      <w:marRight w:val="0"/>
      <w:marTop w:val="0"/>
      <w:marBottom w:val="0"/>
      <w:divBdr>
        <w:top w:val="none" w:sz="0" w:space="0" w:color="auto"/>
        <w:left w:val="none" w:sz="0" w:space="0" w:color="auto"/>
        <w:bottom w:val="none" w:sz="0" w:space="0" w:color="auto"/>
        <w:right w:val="none" w:sz="0" w:space="0" w:color="auto"/>
      </w:divBdr>
    </w:div>
    <w:div w:id="608780030">
      <w:bodyDiv w:val="1"/>
      <w:marLeft w:val="0"/>
      <w:marRight w:val="0"/>
      <w:marTop w:val="0"/>
      <w:marBottom w:val="0"/>
      <w:divBdr>
        <w:top w:val="none" w:sz="0" w:space="0" w:color="auto"/>
        <w:left w:val="none" w:sz="0" w:space="0" w:color="auto"/>
        <w:bottom w:val="none" w:sz="0" w:space="0" w:color="auto"/>
        <w:right w:val="none" w:sz="0" w:space="0" w:color="auto"/>
      </w:divBdr>
    </w:div>
    <w:div w:id="613365076">
      <w:bodyDiv w:val="1"/>
      <w:marLeft w:val="0"/>
      <w:marRight w:val="0"/>
      <w:marTop w:val="0"/>
      <w:marBottom w:val="0"/>
      <w:divBdr>
        <w:top w:val="none" w:sz="0" w:space="0" w:color="auto"/>
        <w:left w:val="none" w:sz="0" w:space="0" w:color="auto"/>
        <w:bottom w:val="none" w:sz="0" w:space="0" w:color="auto"/>
        <w:right w:val="none" w:sz="0" w:space="0" w:color="auto"/>
      </w:divBdr>
    </w:div>
    <w:div w:id="618681226">
      <w:bodyDiv w:val="1"/>
      <w:marLeft w:val="0"/>
      <w:marRight w:val="0"/>
      <w:marTop w:val="0"/>
      <w:marBottom w:val="0"/>
      <w:divBdr>
        <w:top w:val="none" w:sz="0" w:space="0" w:color="auto"/>
        <w:left w:val="none" w:sz="0" w:space="0" w:color="auto"/>
        <w:bottom w:val="none" w:sz="0" w:space="0" w:color="auto"/>
        <w:right w:val="none" w:sz="0" w:space="0" w:color="auto"/>
      </w:divBdr>
    </w:div>
    <w:div w:id="620920791">
      <w:bodyDiv w:val="1"/>
      <w:marLeft w:val="0"/>
      <w:marRight w:val="0"/>
      <w:marTop w:val="0"/>
      <w:marBottom w:val="0"/>
      <w:divBdr>
        <w:top w:val="none" w:sz="0" w:space="0" w:color="auto"/>
        <w:left w:val="none" w:sz="0" w:space="0" w:color="auto"/>
        <w:bottom w:val="none" w:sz="0" w:space="0" w:color="auto"/>
        <w:right w:val="none" w:sz="0" w:space="0" w:color="auto"/>
      </w:divBdr>
    </w:div>
    <w:div w:id="643700042">
      <w:bodyDiv w:val="1"/>
      <w:marLeft w:val="0"/>
      <w:marRight w:val="0"/>
      <w:marTop w:val="0"/>
      <w:marBottom w:val="0"/>
      <w:divBdr>
        <w:top w:val="none" w:sz="0" w:space="0" w:color="auto"/>
        <w:left w:val="none" w:sz="0" w:space="0" w:color="auto"/>
        <w:bottom w:val="none" w:sz="0" w:space="0" w:color="auto"/>
        <w:right w:val="none" w:sz="0" w:space="0" w:color="auto"/>
      </w:divBdr>
    </w:div>
    <w:div w:id="649210360">
      <w:bodyDiv w:val="1"/>
      <w:marLeft w:val="0"/>
      <w:marRight w:val="0"/>
      <w:marTop w:val="0"/>
      <w:marBottom w:val="0"/>
      <w:divBdr>
        <w:top w:val="none" w:sz="0" w:space="0" w:color="auto"/>
        <w:left w:val="none" w:sz="0" w:space="0" w:color="auto"/>
        <w:bottom w:val="none" w:sz="0" w:space="0" w:color="auto"/>
        <w:right w:val="none" w:sz="0" w:space="0" w:color="auto"/>
      </w:divBdr>
    </w:div>
    <w:div w:id="650716397">
      <w:bodyDiv w:val="1"/>
      <w:marLeft w:val="0"/>
      <w:marRight w:val="0"/>
      <w:marTop w:val="0"/>
      <w:marBottom w:val="0"/>
      <w:divBdr>
        <w:top w:val="none" w:sz="0" w:space="0" w:color="auto"/>
        <w:left w:val="none" w:sz="0" w:space="0" w:color="auto"/>
        <w:bottom w:val="none" w:sz="0" w:space="0" w:color="auto"/>
        <w:right w:val="none" w:sz="0" w:space="0" w:color="auto"/>
      </w:divBdr>
      <w:divsChild>
        <w:div w:id="278414478">
          <w:marLeft w:val="0"/>
          <w:marRight w:val="0"/>
          <w:marTop w:val="0"/>
          <w:marBottom w:val="0"/>
          <w:divBdr>
            <w:top w:val="none" w:sz="0" w:space="0" w:color="auto"/>
            <w:left w:val="none" w:sz="0" w:space="0" w:color="auto"/>
            <w:bottom w:val="none" w:sz="0" w:space="0" w:color="auto"/>
            <w:right w:val="none" w:sz="0" w:space="0" w:color="auto"/>
          </w:divBdr>
        </w:div>
        <w:div w:id="561404519">
          <w:marLeft w:val="0"/>
          <w:marRight w:val="0"/>
          <w:marTop w:val="0"/>
          <w:marBottom w:val="0"/>
          <w:divBdr>
            <w:top w:val="none" w:sz="0" w:space="0" w:color="auto"/>
            <w:left w:val="none" w:sz="0" w:space="0" w:color="auto"/>
            <w:bottom w:val="none" w:sz="0" w:space="0" w:color="auto"/>
            <w:right w:val="none" w:sz="0" w:space="0" w:color="auto"/>
          </w:divBdr>
        </w:div>
        <w:div w:id="1070735129">
          <w:marLeft w:val="0"/>
          <w:marRight w:val="0"/>
          <w:marTop w:val="0"/>
          <w:marBottom w:val="0"/>
          <w:divBdr>
            <w:top w:val="none" w:sz="0" w:space="0" w:color="auto"/>
            <w:left w:val="none" w:sz="0" w:space="0" w:color="auto"/>
            <w:bottom w:val="none" w:sz="0" w:space="0" w:color="auto"/>
            <w:right w:val="none" w:sz="0" w:space="0" w:color="auto"/>
          </w:divBdr>
        </w:div>
        <w:div w:id="1389916719">
          <w:marLeft w:val="0"/>
          <w:marRight w:val="0"/>
          <w:marTop w:val="0"/>
          <w:marBottom w:val="0"/>
          <w:divBdr>
            <w:top w:val="none" w:sz="0" w:space="0" w:color="auto"/>
            <w:left w:val="none" w:sz="0" w:space="0" w:color="auto"/>
            <w:bottom w:val="none" w:sz="0" w:space="0" w:color="auto"/>
            <w:right w:val="none" w:sz="0" w:space="0" w:color="auto"/>
          </w:divBdr>
        </w:div>
      </w:divsChild>
    </w:div>
    <w:div w:id="651250521">
      <w:bodyDiv w:val="1"/>
      <w:marLeft w:val="0"/>
      <w:marRight w:val="0"/>
      <w:marTop w:val="0"/>
      <w:marBottom w:val="0"/>
      <w:divBdr>
        <w:top w:val="none" w:sz="0" w:space="0" w:color="auto"/>
        <w:left w:val="none" w:sz="0" w:space="0" w:color="auto"/>
        <w:bottom w:val="none" w:sz="0" w:space="0" w:color="auto"/>
        <w:right w:val="none" w:sz="0" w:space="0" w:color="auto"/>
      </w:divBdr>
    </w:div>
    <w:div w:id="651376372">
      <w:bodyDiv w:val="1"/>
      <w:marLeft w:val="0"/>
      <w:marRight w:val="0"/>
      <w:marTop w:val="0"/>
      <w:marBottom w:val="0"/>
      <w:divBdr>
        <w:top w:val="none" w:sz="0" w:space="0" w:color="auto"/>
        <w:left w:val="none" w:sz="0" w:space="0" w:color="auto"/>
        <w:bottom w:val="none" w:sz="0" w:space="0" w:color="auto"/>
        <w:right w:val="none" w:sz="0" w:space="0" w:color="auto"/>
      </w:divBdr>
    </w:div>
    <w:div w:id="656886244">
      <w:bodyDiv w:val="1"/>
      <w:marLeft w:val="0"/>
      <w:marRight w:val="0"/>
      <w:marTop w:val="0"/>
      <w:marBottom w:val="0"/>
      <w:divBdr>
        <w:top w:val="none" w:sz="0" w:space="0" w:color="auto"/>
        <w:left w:val="none" w:sz="0" w:space="0" w:color="auto"/>
        <w:bottom w:val="none" w:sz="0" w:space="0" w:color="auto"/>
        <w:right w:val="none" w:sz="0" w:space="0" w:color="auto"/>
      </w:divBdr>
    </w:div>
    <w:div w:id="659120799">
      <w:bodyDiv w:val="1"/>
      <w:marLeft w:val="0"/>
      <w:marRight w:val="0"/>
      <w:marTop w:val="0"/>
      <w:marBottom w:val="0"/>
      <w:divBdr>
        <w:top w:val="none" w:sz="0" w:space="0" w:color="auto"/>
        <w:left w:val="none" w:sz="0" w:space="0" w:color="auto"/>
        <w:bottom w:val="none" w:sz="0" w:space="0" w:color="auto"/>
        <w:right w:val="none" w:sz="0" w:space="0" w:color="auto"/>
      </w:divBdr>
    </w:div>
    <w:div w:id="669795232">
      <w:bodyDiv w:val="1"/>
      <w:marLeft w:val="0"/>
      <w:marRight w:val="0"/>
      <w:marTop w:val="0"/>
      <w:marBottom w:val="0"/>
      <w:divBdr>
        <w:top w:val="none" w:sz="0" w:space="0" w:color="auto"/>
        <w:left w:val="none" w:sz="0" w:space="0" w:color="auto"/>
        <w:bottom w:val="none" w:sz="0" w:space="0" w:color="auto"/>
        <w:right w:val="none" w:sz="0" w:space="0" w:color="auto"/>
      </w:divBdr>
    </w:div>
    <w:div w:id="677006222">
      <w:bodyDiv w:val="1"/>
      <w:marLeft w:val="0"/>
      <w:marRight w:val="0"/>
      <w:marTop w:val="0"/>
      <w:marBottom w:val="0"/>
      <w:divBdr>
        <w:top w:val="none" w:sz="0" w:space="0" w:color="auto"/>
        <w:left w:val="none" w:sz="0" w:space="0" w:color="auto"/>
        <w:bottom w:val="none" w:sz="0" w:space="0" w:color="auto"/>
        <w:right w:val="none" w:sz="0" w:space="0" w:color="auto"/>
      </w:divBdr>
    </w:div>
    <w:div w:id="697238320">
      <w:bodyDiv w:val="1"/>
      <w:marLeft w:val="0"/>
      <w:marRight w:val="0"/>
      <w:marTop w:val="0"/>
      <w:marBottom w:val="0"/>
      <w:divBdr>
        <w:top w:val="none" w:sz="0" w:space="0" w:color="auto"/>
        <w:left w:val="none" w:sz="0" w:space="0" w:color="auto"/>
        <w:bottom w:val="none" w:sz="0" w:space="0" w:color="auto"/>
        <w:right w:val="none" w:sz="0" w:space="0" w:color="auto"/>
      </w:divBdr>
    </w:div>
    <w:div w:id="711269647">
      <w:bodyDiv w:val="1"/>
      <w:marLeft w:val="0"/>
      <w:marRight w:val="0"/>
      <w:marTop w:val="0"/>
      <w:marBottom w:val="0"/>
      <w:divBdr>
        <w:top w:val="none" w:sz="0" w:space="0" w:color="auto"/>
        <w:left w:val="none" w:sz="0" w:space="0" w:color="auto"/>
        <w:bottom w:val="none" w:sz="0" w:space="0" w:color="auto"/>
        <w:right w:val="none" w:sz="0" w:space="0" w:color="auto"/>
      </w:divBdr>
    </w:div>
    <w:div w:id="720055558">
      <w:bodyDiv w:val="1"/>
      <w:marLeft w:val="0"/>
      <w:marRight w:val="0"/>
      <w:marTop w:val="0"/>
      <w:marBottom w:val="0"/>
      <w:divBdr>
        <w:top w:val="none" w:sz="0" w:space="0" w:color="auto"/>
        <w:left w:val="none" w:sz="0" w:space="0" w:color="auto"/>
        <w:bottom w:val="none" w:sz="0" w:space="0" w:color="auto"/>
        <w:right w:val="none" w:sz="0" w:space="0" w:color="auto"/>
      </w:divBdr>
    </w:div>
    <w:div w:id="731661521">
      <w:bodyDiv w:val="1"/>
      <w:marLeft w:val="0"/>
      <w:marRight w:val="0"/>
      <w:marTop w:val="0"/>
      <w:marBottom w:val="0"/>
      <w:divBdr>
        <w:top w:val="none" w:sz="0" w:space="0" w:color="auto"/>
        <w:left w:val="none" w:sz="0" w:space="0" w:color="auto"/>
        <w:bottom w:val="none" w:sz="0" w:space="0" w:color="auto"/>
        <w:right w:val="none" w:sz="0" w:space="0" w:color="auto"/>
      </w:divBdr>
    </w:div>
    <w:div w:id="733813702">
      <w:bodyDiv w:val="1"/>
      <w:marLeft w:val="0"/>
      <w:marRight w:val="0"/>
      <w:marTop w:val="0"/>
      <w:marBottom w:val="0"/>
      <w:divBdr>
        <w:top w:val="none" w:sz="0" w:space="0" w:color="auto"/>
        <w:left w:val="none" w:sz="0" w:space="0" w:color="auto"/>
        <w:bottom w:val="none" w:sz="0" w:space="0" w:color="auto"/>
        <w:right w:val="none" w:sz="0" w:space="0" w:color="auto"/>
      </w:divBdr>
    </w:div>
    <w:div w:id="741679508">
      <w:bodyDiv w:val="1"/>
      <w:marLeft w:val="0"/>
      <w:marRight w:val="0"/>
      <w:marTop w:val="0"/>
      <w:marBottom w:val="0"/>
      <w:divBdr>
        <w:top w:val="none" w:sz="0" w:space="0" w:color="auto"/>
        <w:left w:val="none" w:sz="0" w:space="0" w:color="auto"/>
        <w:bottom w:val="none" w:sz="0" w:space="0" w:color="auto"/>
        <w:right w:val="none" w:sz="0" w:space="0" w:color="auto"/>
      </w:divBdr>
    </w:div>
    <w:div w:id="746805397">
      <w:bodyDiv w:val="1"/>
      <w:marLeft w:val="0"/>
      <w:marRight w:val="0"/>
      <w:marTop w:val="0"/>
      <w:marBottom w:val="0"/>
      <w:divBdr>
        <w:top w:val="none" w:sz="0" w:space="0" w:color="auto"/>
        <w:left w:val="none" w:sz="0" w:space="0" w:color="auto"/>
        <w:bottom w:val="none" w:sz="0" w:space="0" w:color="auto"/>
        <w:right w:val="none" w:sz="0" w:space="0" w:color="auto"/>
      </w:divBdr>
      <w:divsChild>
        <w:div w:id="56049631">
          <w:marLeft w:val="0"/>
          <w:marRight w:val="0"/>
          <w:marTop w:val="0"/>
          <w:marBottom w:val="0"/>
          <w:divBdr>
            <w:top w:val="none" w:sz="0" w:space="0" w:color="auto"/>
            <w:left w:val="none" w:sz="0" w:space="0" w:color="auto"/>
            <w:bottom w:val="none" w:sz="0" w:space="0" w:color="auto"/>
            <w:right w:val="none" w:sz="0" w:space="0" w:color="auto"/>
          </w:divBdr>
        </w:div>
        <w:div w:id="648091507">
          <w:marLeft w:val="0"/>
          <w:marRight w:val="0"/>
          <w:marTop w:val="0"/>
          <w:marBottom w:val="0"/>
          <w:divBdr>
            <w:top w:val="none" w:sz="0" w:space="0" w:color="auto"/>
            <w:left w:val="none" w:sz="0" w:space="0" w:color="auto"/>
            <w:bottom w:val="none" w:sz="0" w:space="0" w:color="auto"/>
            <w:right w:val="none" w:sz="0" w:space="0" w:color="auto"/>
          </w:divBdr>
        </w:div>
        <w:div w:id="792594223">
          <w:marLeft w:val="0"/>
          <w:marRight w:val="0"/>
          <w:marTop w:val="0"/>
          <w:marBottom w:val="0"/>
          <w:divBdr>
            <w:top w:val="none" w:sz="0" w:space="0" w:color="auto"/>
            <w:left w:val="none" w:sz="0" w:space="0" w:color="auto"/>
            <w:bottom w:val="none" w:sz="0" w:space="0" w:color="auto"/>
            <w:right w:val="none" w:sz="0" w:space="0" w:color="auto"/>
          </w:divBdr>
        </w:div>
        <w:div w:id="1547638830">
          <w:marLeft w:val="0"/>
          <w:marRight w:val="0"/>
          <w:marTop w:val="0"/>
          <w:marBottom w:val="0"/>
          <w:divBdr>
            <w:top w:val="none" w:sz="0" w:space="0" w:color="auto"/>
            <w:left w:val="none" w:sz="0" w:space="0" w:color="auto"/>
            <w:bottom w:val="none" w:sz="0" w:space="0" w:color="auto"/>
            <w:right w:val="none" w:sz="0" w:space="0" w:color="auto"/>
          </w:divBdr>
        </w:div>
        <w:div w:id="1699963677">
          <w:marLeft w:val="0"/>
          <w:marRight w:val="0"/>
          <w:marTop w:val="0"/>
          <w:marBottom w:val="0"/>
          <w:divBdr>
            <w:top w:val="none" w:sz="0" w:space="0" w:color="auto"/>
            <w:left w:val="none" w:sz="0" w:space="0" w:color="auto"/>
            <w:bottom w:val="none" w:sz="0" w:space="0" w:color="auto"/>
            <w:right w:val="none" w:sz="0" w:space="0" w:color="auto"/>
          </w:divBdr>
        </w:div>
      </w:divsChild>
    </w:div>
    <w:div w:id="749041979">
      <w:bodyDiv w:val="1"/>
      <w:marLeft w:val="0"/>
      <w:marRight w:val="0"/>
      <w:marTop w:val="0"/>
      <w:marBottom w:val="0"/>
      <w:divBdr>
        <w:top w:val="none" w:sz="0" w:space="0" w:color="auto"/>
        <w:left w:val="none" w:sz="0" w:space="0" w:color="auto"/>
        <w:bottom w:val="none" w:sz="0" w:space="0" w:color="auto"/>
        <w:right w:val="none" w:sz="0" w:space="0" w:color="auto"/>
      </w:divBdr>
    </w:div>
    <w:div w:id="751895389">
      <w:bodyDiv w:val="1"/>
      <w:marLeft w:val="0"/>
      <w:marRight w:val="0"/>
      <w:marTop w:val="0"/>
      <w:marBottom w:val="0"/>
      <w:divBdr>
        <w:top w:val="none" w:sz="0" w:space="0" w:color="auto"/>
        <w:left w:val="none" w:sz="0" w:space="0" w:color="auto"/>
        <w:bottom w:val="none" w:sz="0" w:space="0" w:color="auto"/>
        <w:right w:val="none" w:sz="0" w:space="0" w:color="auto"/>
      </w:divBdr>
    </w:div>
    <w:div w:id="754129576">
      <w:bodyDiv w:val="1"/>
      <w:marLeft w:val="0"/>
      <w:marRight w:val="0"/>
      <w:marTop w:val="0"/>
      <w:marBottom w:val="0"/>
      <w:divBdr>
        <w:top w:val="none" w:sz="0" w:space="0" w:color="auto"/>
        <w:left w:val="none" w:sz="0" w:space="0" w:color="auto"/>
        <w:bottom w:val="none" w:sz="0" w:space="0" w:color="auto"/>
        <w:right w:val="none" w:sz="0" w:space="0" w:color="auto"/>
      </w:divBdr>
    </w:div>
    <w:div w:id="761488753">
      <w:bodyDiv w:val="1"/>
      <w:marLeft w:val="0"/>
      <w:marRight w:val="0"/>
      <w:marTop w:val="0"/>
      <w:marBottom w:val="0"/>
      <w:divBdr>
        <w:top w:val="none" w:sz="0" w:space="0" w:color="auto"/>
        <w:left w:val="none" w:sz="0" w:space="0" w:color="auto"/>
        <w:bottom w:val="none" w:sz="0" w:space="0" w:color="auto"/>
        <w:right w:val="none" w:sz="0" w:space="0" w:color="auto"/>
      </w:divBdr>
      <w:divsChild>
        <w:div w:id="1576936051">
          <w:marLeft w:val="0"/>
          <w:marRight w:val="0"/>
          <w:marTop w:val="0"/>
          <w:marBottom w:val="0"/>
          <w:divBdr>
            <w:top w:val="none" w:sz="0" w:space="0" w:color="auto"/>
            <w:left w:val="none" w:sz="0" w:space="0" w:color="auto"/>
            <w:bottom w:val="none" w:sz="0" w:space="0" w:color="auto"/>
            <w:right w:val="none" w:sz="0" w:space="0" w:color="auto"/>
          </w:divBdr>
          <w:divsChild>
            <w:div w:id="27070710">
              <w:marLeft w:val="0"/>
              <w:marRight w:val="0"/>
              <w:marTop w:val="0"/>
              <w:marBottom w:val="0"/>
              <w:divBdr>
                <w:top w:val="none" w:sz="0" w:space="0" w:color="auto"/>
                <w:left w:val="none" w:sz="0" w:space="0" w:color="auto"/>
                <w:bottom w:val="none" w:sz="0" w:space="0" w:color="auto"/>
                <w:right w:val="none" w:sz="0" w:space="0" w:color="auto"/>
              </w:divBdr>
            </w:div>
            <w:div w:id="28841839">
              <w:marLeft w:val="0"/>
              <w:marRight w:val="0"/>
              <w:marTop w:val="0"/>
              <w:marBottom w:val="0"/>
              <w:divBdr>
                <w:top w:val="none" w:sz="0" w:space="0" w:color="auto"/>
                <w:left w:val="none" w:sz="0" w:space="0" w:color="auto"/>
                <w:bottom w:val="none" w:sz="0" w:space="0" w:color="auto"/>
                <w:right w:val="none" w:sz="0" w:space="0" w:color="auto"/>
              </w:divBdr>
            </w:div>
            <w:div w:id="367150808">
              <w:marLeft w:val="0"/>
              <w:marRight w:val="0"/>
              <w:marTop w:val="0"/>
              <w:marBottom w:val="0"/>
              <w:divBdr>
                <w:top w:val="none" w:sz="0" w:space="0" w:color="auto"/>
                <w:left w:val="none" w:sz="0" w:space="0" w:color="auto"/>
                <w:bottom w:val="none" w:sz="0" w:space="0" w:color="auto"/>
                <w:right w:val="none" w:sz="0" w:space="0" w:color="auto"/>
              </w:divBdr>
            </w:div>
            <w:div w:id="409039131">
              <w:marLeft w:val="0"/>
              <w:marRight w:val="0"/>
              <w:marTop w:val="0"/>
              <w:marBottom w:val="0"/>
              <w:divBdr>
                <w:top w:val="none" w:sz="0" w:space="0" w:color="auto"/>
                <w:left w:val="none" w:sz="0" w:space="0" w:color="auto"/>
                <w:bottom w:val="none" w:sz="0" w:space="0" w:color="auto"/>
                <w:right w:val="none" w:sz="0" w:space="0" w:color="auto"/>
              </w:divBdr>
            </w:div>
            <w:div w:id="781221119">
              <w:marLeft w:val="0"/>
              <w:marRight w:val="0"/>
              <w:marTop w:val="0"/>
              <w:marBottom w:val="0"/>
              <w:divBdr>
                <w:top w:val="none" w:sz="0" w:space="0" w:color="auto"/>
                <w:left w:val="none" w:sz="0" w:space="0" w:color="auto"/>
                <w:bottom w:val="none" w:sz="0" w:space="0" w:color="auto"/>
                <w:right w:val="none" w:sz="0" w:space="0" w:color="auto"/>
              </w:divBdr>
            </w:div>
            <w:div w:id="839196757">
              <w:marLeft w:val="0"/>
              <w:marRight w:val="0"/>
              <w:marTop w:val="0"/>
              <w:marBottom w:val="0"/>
              <w:divBdr>
                <w:top w:val="none" w:sz="0" w:space="0" w:color="auto"/>
                <w:left w:val="none" w:sz="0" w:space="0" w:color="auto"/>
                <w:bottom w:val="none" w:sz="0" w:space="0" w:color="auto"/>
                <w:right w:val="none" w:sz="0" w:space="0" w:color="auto"/>
              </w:divBdr>
            </w:div>
            <w:div w:id="847137904">
              <w:marLeft w:val="0"/>
              <w:marRight w:val="0"/>
              <w:marTop w:val="0"/>
              <w:marBottom w:val="0"/>
              <w:divBdr>
                <w:top w:val="none" w:sz="0" w:space="0" w:color="auto"/>
                <w:left w:val="none" w:sz="0" w:space="0" w:color="auto"/>
                <w:bottom w:val="none" w:sz="0" w:space="0" w:color="auto"/>
                <w:right w:val="none" w:sz="0" w:space="0" w:color="auto"/>
              </w:divBdr>
            </w:div>
            <w:div w:id="1027609378">
              <w:marLeft w:val="0"/>
              <w:marRight w:val="0"/>
              <w:marTop w:val="0"/>
              <w:marBottom w:val="0"/>
              <w:divBdr>
                <w:top w:val="none" w:sz="0" w:space="0" w:color="auto"/>
                <w:left w:val="none" w:sz="0" w:space="0" w:color="auto"/>
                <w:bottom w:val="none" w:sz="0" w:space="0" w:color="auto"/>
                <w:right w:val="none" w:sz="0" w:space="0" w:color="auto"/>
              </w:divBdr>
            </w:div>
            <w:div w:id="1072580061">
              <w:marLeft w:val="0"/>
              <w:marRight w:val="0"/>
              <w:marTop w:val="0"/>
              <w:marBottom w:val="0"/>
              <w:divBdr>
                <w:top w:val="none" w:sz="0" w:space="0" w:color="auto"/>
                <w:left w:val="none" w:sz="0" w:space="0" w:color="auto"/>
                <w:bottom w:val="none" w:sz="0" w:space="0" w:color="auto"/>
                <w:right w:val="none" w:sz="0" w:space="0" w:color="auto"/>
              </w:divBdr>
            </w:div>
            <w:div w:id="1106853040">
              <w:marLeft w:val="0"/>
              <w:marRight w:val="0"/>
              <w:marTop w:val="0"/>
              <w:marBottom w:val="0"/>
              <w:divBdr>
                <w:top w:val="none" w:sz="0" w:space="0" w:color="auto"/>
                <w:left w:val="none" w:sz="0" w:space="0" w:color="auto"/>
                <w:bottom w:val="none" w:sz="0" w:space="0" w:color="auto"/>
                <w:right w:val="none" w:sz="0" w:space="0" w:color="auto"/>
              </w:divBdr>
            </w:div>
            <w:div w:id="1217660902">
              <w:marLeft w:val="0"/>
              <w:marRight w:val="0"/>
              <w:marTop w:val="0"/>
              <w:marBottom w:val="0"/>
              <w:divBdr>
                <w:top w:val="none" w:sz="0" w:space="0" w:color="auto"/>
                <w:left w:val="none" w:sz="0" w:space="0" w:color="auto"/>
                <w:bottom w:val="none" w:sz="0" w:space="0" w:color="auto"/>
                <w:right w:val="none" w:sz="0" w:space="0" w:color="auto"/>
              </w:divBdr>
            </w:div>
            <w:div w:id="1530725179">
              <w:marLeft w:val="0"/>
              <w:marRight w:val="0"/>
              <w:marTop w:val="0"/>
              <w:marBottom w:val="0"/>
              <w:divBdr>
                <w:top w:val="none" w:sz="0" w:space="0" w:color="auto"/>
                <w:left w:val="none" w:sz="0" w:space="0" w:color="auto"/>
                <w:bottom w:val="none" w:sz="0" w:space="0" w:color="auto"/>
                <w:right w:val="none" w:sz="0" w:space="0" w:color="auto"/>
              </w:divBdr>
            </w:div>
            <w:div w:id="1632395614">
              <w:marLeft w:val="0"/>
              <w:marRight w:val="0"/>
              <w:marTop w:val="0"/>
              <w:marBottom w:val="0"/>
              <w:divBdr>
                <w:top w:val="none" w:sz="0" w:space="0" w:color="auto"/>
                <w:left w:val="none" w:sz="0" w:space="0" w:color="auto"/>
                <w:bottom w:val="none" w:sz="0" w:space="0" w:color="auto"/>
                <w:right w:val="none" w:sz="0" w:space="0" w:color="auto"/>
              </w:divBdr>
            </w:div>
            <w:div w:id="1727679051">
              <w:marLeft w:val="0"/>
              <w:marRight w:val="0"/>
              <w:marTop w:val="0"/>
              <w:marBottom w:val="0"/>
              <w:divBdr>
                <w:top w:val="none" w:sz="0" w:space="0" w:color="auto"/>
                <w:left w:val="none" w:sz="0" w:space="0" w:color="auto"/>
                <w:bottom w:val="none" w:sz="0" w:space="0" w:color="auto"/>
                <w:right w:val="none" w:sz="0" w:space="0" w:color="auto"/>
              </w:divBdr>
            </w:div>
            <w:div w:id="1751652833">
              <w:marLeft w:val="0"/>
              <w:marRight w:val="0"/>
              <w:marTop w:val="0"/>
              <w:marBottom w:val="0"/>
              <w:divBdr>
                <w:top w:val="none" w:sz="0" w:space="0" w:color="auto"/>
                <w:left w:val="none" w:sz="0" w:space="0" w:color="auto"/>
                <w:bottom w:val="none" w:sz="0" w:space="0" w:color="auto"/>
                <w:right w:val="none" w:sz="0" w:space="0" w:color="auto"/>
              </w:divBdr>
            </w:div>
            <w:div w:id="1867861353">
              <w:marLeft w:val="0"/>
              <w:marRight w:val="0"/>
              <w:marTop w:val="0"/>
              <w:marBottom w:val="0"/>
              <w:divBdr>
                <w:top w:val="none" w:sz="0" w:space="0" w:color="auto"/>
                <w:left w:val="none" w:sz="0" w:space="0" w:color="auto"/>
                <w:bottom w:val="none" w:sz="0" w:space="0" w:color="auto"/>
                <w:right w:val="none" w:sz="0" w:space="0" w:color="auto"/>
              </w:divBdr>
            </w:div>
            <w:div w:id="2072922356">
              <w:marLeft w:val="0"/>
              <w:marRight w:val="0"/>
              <w:marTop w:val="0"/>
              <w:marBottom w:val="0"/>
              <w:divBdr>
                <w:top w:val="none" w:sz="0" w:space="0" w:color="auto"/>
                <w:left w:val="none" w:sz="0" w:space="0" w:color="auto"/>
                <w:bottom w:val="none" w:sz="0" w:space="0" w:color="auto"/>
                <w:right w:val="none" w:sz="0" w:space="0" w:color="auto"/>
              </w:divBdr>
            </w:div>
            <w:div w:id="211131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801517">
      <w:bodyDiv w:val="1"/>
      <w:marLeft w:val="0"/>
      <w:marRight w:val="0"/>
      <w:marTop w:val="0"/>
      <w:marBottom w:val="0"/>
      <w:divBdr>
        <w:top w:val="none" w:sz="0" w:space="0" w:color="auto"/>
        <w:left w:val="none" w:sz="0" w:space="0" w:color="auto"/>
        <w:bottom w:val="none" w:sz="0" w:space="0" w:color="auto"/>
        <w:right w:val="none" w:sz="0" w:space="0" w:color="auto"/>
      </w:divBdr>
    </w:div>
    <w:div w:id="768546779">
      <w:bodyDiv w:val="1"/>
      <w:marLeft w:val="0"/>
      <w:marRight w:val="0"/>
      <w:marTop w:val="0"/>
      <w:marBottom w:val="0"/>
      <w:divBdr>
        <w:top w:val="none" w:sz="0" w:space="0" w:color="auto"/>
        <w:left w:val="none" w:sz="0" w:space="0" w:color="auto"/>
        <w:bottom w:val="none" w:sz="0" w:space="0" w:color="auto"/>
        <w:right w:val="none" w:sz="0" w:space="0" w:color="auto"/>
      </w:divBdr>
    </w:div>
    <w:div w:id="771363641">
      <w:bodyDiv w:val="1"/>
      <w:marLeft w:val="0"/>
      <w:marRight w:val="0"/>
      <w:marTop w:val="0"/>
      <w:marBottom w:val="0"/>
      <w:divBdr>
        <w:top w:val="none" w:sz="0" w:space="0" w:color="auto"/>
        <w:left w:val="none" w:sz="0" w:space="0" w:color="auto"/>
        <w:bottom w:val="none" w:sz="0" w:space="0" w:color="auto"/>
        <w:right w:val="none" w:sz="0" w:space="0" w:color="auto"/>
      </w:divBdr>
    </w:div>
    <w:div w:id="776173067">
      <w:bodyDiv w:val="1"/>
      <w:marLeft w:val="0"/>
      <w:marRight w:val="0"/>
      <w:marTop w:val="0"/>
      <w:marBottom w:val="0"/>
      <w:divBdr>
        <w:top w:val="none" w:sz="0" w:space="0" w:color="auto"/>
        <w:left w:val="none" w:sz="0" w:space="0" w:color="auto"/>
        <w:bottom w:val="none" w:sz="0" w:space="0" w:color="auto"/>
        <w:right w:val="none" w:sz="0" w:space="0" w:color="auto"/>
      </w:divBdr>
    </w:div>
    <w:div w:id="796992166">
      <w:bodyDiv w:val="1"/>
      <w:marLeft w:val="0"/>
      <w:marRight w:val="0"/>
      <w:marTop w:val="0"/>
      <w:marBottom w:val="0"/>
      <w:divBdr>
        <w:top w:val="none" w:sz="0" w:space="0" w:color="auto"/>
        <w:left w:val="none" w:sz="0" w:space="0" w:color="auto"/>
        <w:bottom w:val="none" w:sz="0" w:space="0" w:color="auto"/>
        <w:right w:val="none" w:sz="0" w:space="0" w:color="auto"/>
      </w:divBdr>
    </w:div>
    <w:div w:id="798765161">
      <w:bodyDiv w:val="1"/>
      <w:marLeft w:val="0"/>
      <w:marRight w:val="0"/>
      <w:marTop w:val="0"/>
      <w:marBottom w:val="0"/>
      <w:divBdr>
        <w:top w:val="none" w:sz="0" w:space="0" w:color="auto"/>
        <w:left w:val="none" w:sz="0" w:space="0" w:color="auto"/>
        <w:bottom w:val="none" w:sz="0" w:space="0" w:color="auto"/>
        <w:right w:val="none" w:sz="0" w:space="0" w:color="auto"/>
      </w:divBdr>
    </w:div>
    <w:div w:id="800805786">
      <w:bodyDiv w:val="1"/>
      <w:marLeft w:val="0"/>
      <w:marRight w:val="0"/>
      <w:marTop w:val="0"/>
      <w:marBottom w:val="0"/>
      <w:divBdr>
        <w:top w:val="none" w:sz="0" w:space="0" w:color="auto"/>
        <w:left w:val="none" w:sz="0" w:space="0" w:color="auto"/>
        <w:bottom w:val="none" w:sz="0" w:space="0" w:color="auto"/>
        <w:right w:val="none" w:sz="0" w:space="0" w:color="auto"/>
      </w:divBdr>
    </w:div>
    <w:div w:id="811874521">
      <w:bodyDiv w:val="1"/>
      <w:marLeft w:val="0"/>
      <w:marRight w:val="0"/>
      <w:marTop w:val="0"/>
      <w:marBottom w:val="0"/>
      <w:divBdr>
        <w:top w:val="none" w:sz="0" w:space="0" w:color="auto"/>
        <w:left w:val="none" w:sz="0" w:space="0" w:color="auto"/>
        <w:bottom w:val="none" w:sz="0" w:space="0" w:color="auto"/>
        <w:right w:val="none" w:sz="0" w:space="0" w:color="auto"/>
      </w:divBdr>
    </w:div>
    <w:div w:id="815955756">
      <w:bodyDiv w:val="1"/>
      <w:marLeft w:val="0"/>
      <w:marRight w:val="0"/>
      <w:marTop w:val="0"/>
      <w:marBottom w:val="0"/>
      <w:divBdr>
        <w:top w:val="none" w:sz="0" w:space="0" w:color="auto"/>
        <w:left w:val="none" w:sz="0" w:space="0" w:color="auto"/>
        <w:bottom w:val="none" w:sz="0" w:space="0" w:color="auto"/>
        <w:right w:val="none" w:sz="0" w:space="0" w:color="auto"/>
      </w:divBdr>
    </w:div>
    <w:div w:id="816998287">
      <w:bodyDiv w:val="1"/>
      <w:marLeft w:val="0"/>
      <w:marRight w:val="0"/>
      <w:marTop w:val="0"/>
      <w:marBottom w:val="0"/>
      <w:divBdr>
        <w:top w:val="none" w:sz="0" w:space="0" w:color="auto"/>
        <w:left w:val="none" w:sz="0" w:space="0" w:color="auto"/>
        <w:bottom w:val="none" w:sz="0" w:space="0" w:color="auto"/>
        <w:right w:val="none" w:sz="0" w:space="0" w:color="auto"/>
      </w:divBdr>
    </w:div>
    <w:div w:id="829754197">
      <w:bodyDiv w:val="1"/>
      <w:marLeft w:val="0"/>
      <w:marRight w:val="0"/>
      <w:marTop w:val="0"/>
      <w:marBottom w:val="0"/>
      <w:divBdr>
        <w:top w:val="none" w:sz="0" w:space="0" w:color="auto"/>
        <w:left w:val="none" w:sz="0" w:space="0" w:color="auto"/>
        <w:bottom w:val="none" w:sz="0" w:space="0" w:color="auto"/>
        <w:right w:val="none" w:sz="0" w:space="0" w:color="auto"/>
      </w:divBdr>
    </w:div>
    <w:div w:id="839734861">
      <w:bodyDiv w:val="1"/>
      <w:marLeft w:val="0"/>
      <w:marRight w:val="0"/>
      <w:marTop w:val="0"/>
      <w:marBottom w:val="0"/>
      <w:divBdr>
        <w:top w:val="none" w:sz="0" w:space="0" w:color="auto"/>
        <w:left w:val="none" w:sz="0" w:space="0" w:color="auto"/>
        <w:bottom w:val="none" w:sz="0" w:space="0" w:color="auto"/>
        <w:right w:val="none" w:sz="0" w:space="0" w:color="auto"/>
      </w:divBdr>
    </w:div>
    <w:div w:id="845053832">
      <w:bodyDiv w:val="1"/>
      <w:marLeft w:val="0"/>
      <w:marRight w:val="0"/>
      <w:marTop w:val="0"/>
      <w:marBottom w:val="0"/>
      <w:divBdr>
        <w:top w:val="none" w:sz="0" w:space="0" w:color="auto"/>
        <w:left w:val="none" w:sz="0" w:space="0" w:color="auto"/>
        <w:bottom w:val="none" w:sz="0" w:space="0" w:color="auto"/>
        <w:right w:val="none" w:sz="0" w:space="0" w:color="auto"/>
      </w:divBdr>
    </w:div>
    <w:div w:id="849487420">
      <w:bodyDiv w:val="1"/>
      <w:marLeft w:val="0"/>
      <w:marRight w:val="0"/>
      <w:marTop w:val="0"/>
      <w:marBottom w:val="0"/>
      <w:divBdr>
        <w:top w:val="none" w:sz="0" w:space="0" w:color="auto"/>
        <w:left w:val="none" w:sz="0" w:space="0" w:color="auto"/>
        <w:bottom w:val="none" w:sz="0" w:space="0" w:color="auto"/>
        <w:right w:val="none" w:sz="0" w:space="0" w:color="auto"/>
      </w:divBdr>
    </w:div>
    <w:div w:id="854852260">
      <w:bodyDiv w:val="1"/>
      <w:marLeft w:val="0"/>
      <w:marRight w:val="0"/>
      <w:marTop w:val="0"/>
      <w:marBottom w:val="0"/>
      <w:divBdr>
        <w:top w:val="none" w:sz="0" w:space="0" w:color="auto"/>
        <w:left w:val="none" w:sz="0" w:space="0" w:color="auto"/>
        <w:bottom w:val="none" w:sz="0" w:space="0" w:color="auto"/>
        <w:right w:val="none" w:sz="0" w:space="0" w:color="auto"/>
      </w:divBdr>
    </w:div>
    <w:div w:id="856501590">
      <w:bodyDiv w:val="1"/>
      <w:marLeft w:val="0"/>
      <w:marRight w:val="0"/>
      <w:marTop w:val="0"/>
      <w:marBottom w:val="0"/>
      <w:divBdr>
        <w:top w:val="none" w:sz="0" w:space="0" w:color="auto"/>
        <w:left w:val="none" w:sz="0" w:space="0" w:color="auto"/>
        <w:bottom w:val="none" w:sz="0" w:space="0" w:color="auto"/>
        <w:right w:val="none" w:sz="0" w:space="0" w:color="auto"/>
      </w:divBdr>
      <w:divsChild>
        <w:div w:id="270675021">
          <w:marLeft w:val="0"/>
          <w:marRight w:val="0"/>
          <w:marTop w:val="0"/>
          <w:marBottom w:val="0"/>
          <w:divBdr>
            <w:top w:val="none" w:sz="0" w:space="0" w:color="auto"/>
            <w:left w:val="none" w:sz="0" w:space="0" w:color="auto"/>
            <w:bottom w:val="none" w:sz="0" w:space="0" w:color="auto"/>
            <w:right w:val="none" w:sz="0" w:space="0" w:color="auto"/>
          </w:divBdr>
        </w:div>
        <w:div w:id="327755894">
          <w:marLeft w:val="0"/>
          <w:marRight w:val="0"/>
          <w:marTop w:val="0"/>
          <w:marBottom w:val="0"/>
          <w:divBdr>
            <w:top w:val="none" w:sz="0" w:space="0" w:color="auto"/>
            <w:left w:val="none" w:sz="0" w:space="0" w:color="auto"/>
            <w:bottom w:val="none" w:sz="0" w:space="0" w:color="auto"/>
            <w:right w:val="none" w:sz="0" w:space="0" w:color="auto"/>
          </w:divBdr>
        </w:div>
        <w:div w:id="747191219">
          <w:marLeft w:val="0"/>
          <w:marRight w:val="0"/>
          <w:marTop w:val="0"/>
          <w:marBottom w:val="0"/>
          <w:divBdr>
            <w:top w:val="none" w:sz="0" w:space="0" w:color="auto"/>
            <w:left w:val="none" w:sz="0" w:space="0" w:color="auto"/>
            <w:bottom w:val="none" w:sz="0" w:space="0" w:color="auto"/>
            <w:right w:val="none" w:sz="0" w:space="0" w:color="auto"/>
          </w:divBdr>
        </w:div>
        <w:div w:id="1033967389">
          <w:marLeft w:val="0"/>
          <w:marRight w:val="0"/>
          <w:marTop w:val="0"/>
          <w:marBottom w:val="0"/>
          <w:divBdr>
            <w:top w:val="none" w:sz="0" w:space="0" w:color="auto"/>
            <w:left w:val="none" w:sz="0" w:space="0" w:color="auto"/>
            <w:bottom w:val="none" w:sz="0" w:space="0" w:color="auto"/>
            <w:right w:val="none" w:sz="0" w:space="0" w:color="auto"/>
          </w:divBdr>
        </w:div>
        <w:div w:id="1101413671">
          <w:marLeft w:val="0"/>
          <w:marRight w:val="0"/>
          <w:marTop w:val="0"/>
          <w:marBottom w:val="0"/>
          <w:divBdr>
            <w:top w:val="none" w:sz="0" w:space="0" w:color="auto"/>
            <w:left w:val="none" w:sz="0" w:space="0" w:color="auto"/>
            <w:bottom w:val="none" w:sz="0" w:space="0" w:color="auto"/>
            <w:right w:val="none" w:sz="0" w:space="0" w:color="auto"/>
          </w:divBdr>
        </w:div>
        <w:div w:id="1232154102">
          <w:marLeft w:val="0"/>
          <w:marRight w:val="0"/>
          <w:marTop w:val="0"/>
          <w:marBottom w:val="0"/>
          <w:divBdr>
            <w:top w:val="none" w:sz="0" w:space="0" w:color="auto"/>
            <w:left w:val="none" w:sz="0" w:space="0" w:color="auto"/>
            <w:bottom w:val="none" w:sz="0" w:space="0" w:color="auto"/>
            <w:right w:val="none" w:sz="0" w:space="0" w:color="auto"/>
          </w:divBdr>
        </w:div>
        <w:div w:id="1694188741">
          <w:marLeft w:val="0"/>
          <w:marRight w:val="0"/>
          <w:marTop w:val="0"/>
          <w:marBottom w:val="0"/>
          <w:divBdr>
            <w:top w:val="none" w:sz="0" w:space="0" w:color="auto"/>
            <w:left w:val="none" w:sz="0" w:space="0" w:color="auto"/>
            <w:bottom w:val="none" w:sz="0" w:space="0" w:color="auto"/>
            <w:right w:val="none" w:sz="0" w:space="0" w:color="auto"/>
          </w:divBdr>
        </w:div>
        <w:div w:id="1745032657">
          <w:marLeft w:val="0"/>
          <w:marRight w:val="0"/>
          <w:marTop w:val="0"/>
          <w:marBottom w:val="0"/>
          <w:divBdr>
            <w:top w:val="none" w:sz="0" w:space="0" w:color="auto"/>
            <w:left w:val="none" w:sz="0" w:space="0" w:color="auto"/>
            <w:bottom w:val="none" w:sz="0" w:space="0" w:color="auto"/>
            <w:right w:val="none" w:sz="0" w:space="0" w:color="auto"/>
          </w:divBdr>
        </w:div>
      </w:divsChild>
    </w:div>
    <w:div w:id="864751615">
      <w:bodyDiv w:val="1"/>
      <w:marLeft w:val="0"/>
      <w:marRight w:val="0"/>
      <w:marTop w:val="0"/>
      <w:marBottom w:val="0"/>
      <w:divBdr>
        <w:top w:val="none" w:sz="0" w:space="0" w:color="auto"/>
        <w:left w:val="none" w:sz="0" w:space="0" w:color="auto"/>
        <w:bottom w:val="none" w:sz="0" w:space="0" w:color="auto"/>
        <w:right w:val="none" w:sz="0" w:space="0" w:color="auto"/>
      </w:divBdr>
    </w:div>
    <w:div w:id="866793342">
      <w:bodyDiv w:val="1"/>
      <w:marLeft w:val="0"/>
      <w:marRight w:val="0"/>
      <w:marTop w:val="0"/>
      <w:marBottom w:val="0"/>
      <w:divBdr>
        <w:top w:val="none" w:sz="0" w:space="0" w:color="auto"/>
        <w:left w:val="none" w:sz="0" w:space="0" w:color="auto"/>
        <w:bottom w:val="none" w:sz="0" w:space="0" w:color="auto"/>
        <w:right w:val="none" w:sz="0" w:space="0" w:color="auto"/>
      </w:divBdr>
    </w:div>
    <w:div w:id="867907593">
      <w:bodyDiv w:val="1"/>
      <w:marLeft w:val="0"/>
      <w:marRight w:val="0"/>
      <w:marTop w:val="0"/>
      <w:marBottom w:val="0"/>
      <w:divBdr>
        <w:top w:val="none" w:sz="0" w:space="0" w:color="auto"/>
        <w:left w:val="none" w:sz="0" w:space="0" w:color="auto"/>
        <w:bottom w:val="none" w:sz="0" w:space="0" w:color="auto"/>
        <w:right w:val="none" w:sz="0" w:space="0" w:color="auto"/>
      </w:divBdr>
      <w:divsChild>
        <w:div w:id="205535074">
          <w:marLeft w:val="0"/>
          <w:marRight w:val="0"/>
          <w:marTop w:val="0"/>
          <w:marBottom w:val="0"/>
          <w:divBdr>
            <w:top w:val="none" w:sz="0" w:space="0" w:color="auto"/>
            <w:left w:val="none" w:sz="0" w:space="0" w:color="auto"/>
            <w:bottom w:val="none" w:sz="0" w:space="0" w:color="auto"/>
            <w:right w:val="none" w:sz="0" w:space="0" w:color="auto"/>
          </w:divBdr>
        </w:div>
        <w:div w:id="280504277">
          <w:marLeft w:val="0"/>
          <w:marRight w:val="0"/>
          <w:marTop w:val="0"/>
          <w:marBottom w:val="0"/>
          <w:divBdr>
            <w:top w:val="none" w:sz="0" w:space="0" w:color="auto"/>
            <w:left w:val="none" w:sz="0" w:space="0" w:color="auto"/>
            <w:bottom w:val="none" w:sz="0" w:space="0" w:color="auto"/>
            <w:right w:val="none" w:sz="0" w:space="0" w:color="auto"/>
          </w:divBdr>
        </w:div>
        <w:div w:id="938757719">
          <w:marLeft w:val="0"/>
          <w:marRight w:val="0"/>
          <w:marTop w:val="0"/>
          <w:marBottom w:val="0"/>
          <w:divBdr>
            <w:top w:val="none" w:sz="0" w:space="0" w:color="auto"/>
            <w:left w:val="none" w:sz="0" w:space="0" w:color="auto"/>
            <w:bottom w:val="none" w:sz="0" w:space="0" w:color="auto"/>
            <w:right w:val="none" w:sz="0" w:space="0" w:color="auto"/>
          </w:divBdr>
        </w:div>
        <w:div w:id="1170945795">
          <w:marLeft w:val="0"/>
          <w:marRight w:val="0"/>
          <w:marTop w:val="0"/>
          <w:marBottom w:val="0"/>
          <w:divBdr>
            <w:top w:val="none" w:sz="0" w:space="0" w:color="auto"/>
            <w:left w:val="none" w:sz="0" w:space="0" w:color="auto"/>
            <w:bottom w:val="none" w:sz="0" w:space="0" w:color="auto"/>
            <w:right w:val="none" w:sz="0" w:space="0" w:color="auto"/>
          </w:divBdr>
        </w:div>
        <w:div w:id="1399089029">
          <w:marLeft w:val="0"/>
          <w:marRight w:val="0"/>
          <w:marTop w:val="0"/>
          <w:marBottom w:val="0"/>
          <w:divBdr>
            <w:top w:val="none" w:sz="0" w:space="0" w:color="auto"/>
            <w:left w:val="none" w:sz="0" w:space="0" w:color="auto"/>
            <w:bottom w:val="none" w:sz="0" w:space="0" w:color="auto"/>
            <w:right w:val="none" w:sz="0" w:space="0" w:color="auto"/>
          </w:divBdr>
        </w:div>
        <w:div w:id="1957130879">
          <w:marLeft w:val="0"/>
          <w:marRight w:val="0"/>
          <w:marTop w:val="0"/>
          <w:marBottom w:val="0"/>
          <w:divBdr>
            <w:top w:val="none" w:sz="0" w:space="0" w:color="auto"/>
            <w:left w:val="none" w:sz="0" w:space="0" w:color="auto"/>
            <w:bottom w:val="none" w:sz="0" w:space="0" w:color="auto"/>
            <w:right w:val="none" w:sz="0" w:space="0" w:color="auto"/>
          </w:divBdr>
        </w:div>
        <w:div w:id="2084717107">
          <w:marLeft w:val="0"/>
          <w:marRight w:val="0"/>
          <w:marTop w:val="0"/>
          <w:marBottom w:val="0"/>
          <w:divBdr>
            <w:top w:val="none" w:sz="0" w:space="0" w:color="auto"/>
            <w:left w:val="none" w:sz="0" w:space="0" w:color="auto"/>
            <w:bottom w:val="none" w:sz="0" w:space="0" w:color="auto"/>
            <w:right w:val="none" w:sz="0" w:space="0" w:color="auto"/>
          </w:divBdr>
        </w:div>
      </w:divsChild>
    </w:div>
    <w:div w:id="869564230">
      <w:bodyDiv w:val="1"/>
      <w:marLeft w:val="0"/>
      <w:marRight w:val="0"/>
      <w:marTop w:val="0"/>
      <w:marBottom w:val="0"/>
      <w:divBdr>
        <w:top w:val="none" w:sz="0" w:space="0" w:color="auto"/>
        <w:left w:val="none" w:sz="0" w:space="0" w:color="auto"/>
        <w:bottom w:val="none" w:sz="0" w:space="0" w:color="auto"/>
        <w:right w:val="none" w:sz="0" w:space="0" w:color="auto"/>
      </w:divBdr>
    </w:div>
    <w:div w:id="880096914">
      <w:bodyDiv w:val="1"/>
      <w:marLeft w:val="0"/>
      <w:marRight w:val="0"/>
      <w:marTop w:val="0"/>
      <w:marBottom w:val="0"/>
      <w:divBdr>
        <w:top w:val="none" w:sz="0" w:space="0" w:color="auto"/>
        <w:left w:val="none" w:sz="0" w:space="0" w:color="auto"/>
        <w:bottom w:val="none" w:sz="0" w:space="0" w:color="auto"/>
        <w:right w:val="none" w:sz="0" w:space="0" w:color="auto"/>
      </w:divBdr>
    </w:div>
    <w:div w:id="889220177">
      <w:bodyDiv w:val="1"/>
      <w:marLeft w:val="0"/>
      <w:marRight w:val="0"/>
      <w:marTop w:val="0"/>
      <w:marBottom w:val="0"/>
      <w:divBdr>
        <w:top w:val="none" w:sz="0" w:space="0" w:color="auto"/>
        <w:left w:val="none" w:sz="0" w:space="0" w:color="auto"/>
        <w:bottom w:val="none" w:sz="0" w:space="0" w:color="auto"/>
        <w:right w:val="none" w:sz="0" w:space="0" w:color="auto"/>
      </w:divBdr>
    </w:div>
    <w:div w:id="899365621">
      <w:bodyDiv w:val="1"/>
      <w:marLeft w:val="0"/>
      <w:marRight w:val="0"/>
      <w:marTop w:val="0"/>
      <w:marBottom w:val="0"/>
      <w:divBdr>
        <w:top w:val="none" w:sz="0" w:space="0" w:color="auto"/>
        <w:left w:val="none" w:sz="0" w:space="0" w:color="auto"/>
        <w:bottom w:val="none" w:sz="0" w:space="0" w:color="auto"/>
        <w:right w:val="none" w:sz="0" w:space="0" w:color="auto"/>
      </w:divBdr>
    </w:div>
    <w:div w:id="902568836">
      <w:bodyDiv w:val="1"/>
      <w:marLeft w:val="0"/>
      <w:marRight w:val="0"/>
      <w:marTop w:val="0"/>
      <w:marBottom w:val="0"/>
      <w:divBdr>
        <w:top w:val="none" w:sz="0" w:space="0" w:color="auto"/>
        <w:left w:val="none" w:sz="0" w:space="0" w:color="auto"/>
        <w:bottom w:val="none" w:sz="0" w:space="0" w:color="auto"/>
        <w:right w:val="none" w:sz="0" w:space="0" w:color="auto"/>
      </w:divBdr>
    </w:div>
    <w:div w:id="914557358">
      <w:bodyDiv w:val="1"/>
      <w:marLeft w:val="0"/>
      <w:marRight w:val="0"/>
      <w:marTop w:val="0"/>
      <w:marBottom w:val="0"/>
      <w:divBdr>
        <w:top w:val="none" w:sz="0" w:space="0" w:color="auto"/>
        <w:left w:val="none" w:sz="0" w:space="0" w:color="auto"/>
        <w:bottom w:val="none" w:sz="0" w:space="0" w:color="auto"/>
        <w:right w:val="none" w:sz="0" w:space="0" w:color="auto"/>
      </w:divBdr>
    </w:div>
    <w:div w:id="914705962">
      <w:bodyDiv w:val="1"/>
      <w:marLeft w:val="0"/>
      <w:marRight w:val="0"/>
      <w:marTop w:val="0"/>
      <w:marBottom w:val="0"/>
      <w:divBdr>
        <w:top w:val="none" w:sz="0" w:space="0" w:color="auto"/>
        <w:left w:val="none" w:sz="0" w:space="0" w:color="auto"/>
        <w:bottom w:val="none" w:sz="0" w:space="0" w:color="auto"/>
        <w:right w:val="none" w:sz="0" w:space="0" w:color="auto"/>
      </w:divBdr>
    </w:div>
    <w:div w:id="916986203">
      <w:bodyDiv w:val="1"/>
      <w:marLeft w:val="0"/>
      <w:marRight w:val="0"/>
      <w:marTop w:val="0"/>
      <w:marBottom w:val="0"/>
      <w:divBdr>
        <w:top w:val="none" w:sz="0" w:space="0" w:color="auto"/>
        <w:left w:val="none" w:sz="0" w:space="0" w:color="auto"/>
        <w:bottom w:val="none" w:sz="0" w:space="0" w:color="auto"/>
        <w:right w:val="none" w:sz="0" w:space="0" w:color="auto"/>
      </w:divBdr>
    </w:div>
    <w:div w:id="925647623">
      <w:bodyDiv w:val="1"/>
      <w:marLeft w:val="0"/>
      <w:marRight w:val="0"/>
      <w:marTop w:val="0"/>
      <w:marBottom w:val="0"/>
      <w:divBdr>
        <w:top w:val="none" w:sz="0" w:space="0" w:color="auto"/>
        <w:left w:val="none" w:sz="0" w:space="0" w:color="auto"/>
        <w:bottom w:val="none" w:sz="0" w:space="0" w:color="auto"/>
        <w:right w:val="none" w:sz="0" w:space="0" w:color="auto"/>
      </w:divBdr>
    </w:div>
    <w:div w:id="930353186">
      <w:bodyDiv w:val="1"/>
      <w:marLeft w:val="0"/>
      <w:marRight w:val="0"/>
      <w:marTop w:val="0"/>
      <w:marBottom w:val="0"/>
      <w:divBdr>
        <w:top w:val="none" w:sz="0" w:space="0" w:color="auto"/>
        <w:left w:val="none" w:sz="0" w:space="0" w:color="auto"/>
        <w:bottom w:val="none" w:sz="0" w:space="0" w:color="auto"/>
        <w:right w:val="none" w:sz="0" w:space="0" w:color="auto"/>
      </w:divBdr>
    </w:div>
    <w:div w:id="930427903">
      <w:bodyDiv w:val="1"/>
      <w:marLeft w:val="0"/>
      <w:marRight w:val="0"/>
      <w:marTop w:val="0"/>
      <w:marBottom w:val="0"/>
      <w:divBdr>
        <w:top w:val="none" w:sz="0" w:space="0" w:color="auto"/>
        <w:left w:val="none" w:sz="0" w:space="0" w:color="auto"/>
        <w:bottom w:val="none" w:sz="0" w:space="0" w:color="auto"/>
        <w:right w:val="none" w:sz="0" w:space="0" w:color="auto"/>
      </w:divBdr>
    </w:div>
    <w:div w:id="931861148">
      <w:bodyDiv w:val="1"/>
      <w:marLeft w:val="0"/>
      <w:marRight w:val="0"/>
      <w:marTop w:val="0"/>
      <w:marBottom w:val="0"/>
      <w:divBdr>
        <w:top w:val="none" w:sz="0" w:space="0" w:color="auto"/>
        <w:left w:val="none" w:sz="0" w:space="0" w:color="auto"/>
        <w:bottom w:val="none" w:sz="0" w:space="0" w:color="auto"/>
        <w:right w:val="none" w:sz="0" w:space="0" w:color="auto"/>
      </w:divBdr>
    </w:div>
    <w:div w:id="934899904">
      <w:bodyDiv w:val="1"/>
      <w:marLeft w:val="0"/>
      <w:marRight w:val="0"/>
      <w:marTop w:val="0"/>
      <w:marBottom w:val="0"/>
      <w:divBdr>
        <w:top w:val="none" w:sz="0" w:space="0" w:color="auto"/>
        <w:left w:val="none" w:sz="0" w:space="0" w:color="auto"/>
        <w:bottom w:val="none" w:sz="0" w:space="0" w:color="auto"/>
        <w:right w:val="none" w:sz="0" w:space="0" w:color="auto"/>
      </w:divBdr>
    </w:div>
    <w:div w:id="940182398">
      <w:bodyDiv w:val="1"/>
      <w:marLeft w:val="0"/>
      <w:marRight w:val="0"/>
      <w:marTop w:val="0"/>
      <w:marBottom w:val="0"/>
      <w:divBdr>
        <w:top w:val="none" w:sz="0" w:space="0" w:color="auto"/>
        <w:left w:val="none" w:sz="0" w:space="0" w:color="auto"/>
        <w:bottom w:val="none" w:sz="0" w:space="0" w:color="auto"/>
        <w:right w:val="none" w:sz="0" w:space="0" w:color="auto"/>
      </w:divBdr>
    </w:div>
    <w:div w:id="946229976">
      <w:bodyDiv w:val="1"/>
      <w:marLeft w:val="0"/>
      <w:marRight w:val="0"/>
      <w:marTop w:val="0"/>
      <w:marBottom w:val="0"/>
      <w:divBdr>
        <w:top w:val="none" w:sz="0" w:space="0" w:color="auto"/>
        <w:left w:val="none" w:sz="0" w:space="0" w:color="auto"/>
        <w:bottom w:val="none" w:sz="0" w:space="0" w:color="auto"/>
        <w:right w:val="none" w:sz="0" w:space="0" w:color="auto"/>
      </w:divBdr>
    </w:div>
    <w:div w:id="946347788">
      <w:bodyDiv w:val="1"/>
      <w:marLeft w:val="0"/>
      <w:marRight w:val="0"/>
      <w:marTop w:val="0"/>
      <w:marBottom w:val="0"/>
      <w:divBdr>
        <w:top w:val="none" w:sz="0" w:space="0" w:color="auto"/>
        <w:left w:val="none" w:sz="0" w:space="0" w:color="auto"/>
        <w:bottom w:val="none" w:sz="0" w:space="0" w:color="auto"/>
        <w:right w:val="none" w:sz="0" w:space="0" w:color="auto"/>
      </w:divBdr>
    </w:div>
    <w:div w:id="947199548">
      <w:bodyDiv w:val="1"/>
      <w:marLeft w:val="0"/>
      <w:marRight w:val="0"/>
      <w:marTop w:val="0"/>
      <w:marBottom w:val="0"/>
      <w:divBdr>
        <w:top w:val="none" w:sz="0" w:space="0" w:color="auto"/>
        <w:left w:val="none" w:sz="0" w:space="0" w:color="auto"/>
        <w:bottom w:val="none" w:sz="0" w:space="0" w:color="auto"/>
        <w:right w:val="none" w:sz="0" w:space="0" w:color="auto"/>
      </w:divBdr>
    </w:div>
    <w:div w:id="959188712">
      <w:bodyDiv w:val="1"/>
      <w:marLeft w:val="0"/>
      <w:marRight w:val="0"/>
      <w:marTop w:val="0"/>
      <w:marBottom w:val="0"/>
      <w:divBdr>
        <w:top w:val="none" w:sz="0" w:space="0" w:color="auto"/>
        <w:left w:val="none" w:sz="0" w:space="0" w:color="auto"/>
        <w:bottom w:val="none" w:sz="0" w:space="0" w:color="auto"/>
        <w:right w:val="none" w:sz="0" w:space="0" w:color="auto"/>
      </w:divBdr>
    </w:div>
    <w:div w:id="963997364">
      <w:bodyDiv w:val="1"/>
      <w:marLeft w:val="0"/>
      <w:marRight w:val="0"/>
      <w:marTop w:val="0"/>
      <w:marBottom w:val="0"/>
      <w:divBdr>
        <w:top w:val="none" w:sz="0" w:space="0" w:color="auto"/>
        <w:left w:val="none" w:sz="0" w:space="0" w:color="auto"/>
        <w:bottom w:val="none" w:sz="0" w:space="0" w:color="auto"/>
        <w:right w:val="none" w:sz="0" w:space="0" w:color="auto"/>
      </w:divBdr>
    </w:div>
    <w:div w:id="997920418">
      <w:bodyDiv w:val="1"/>
      <w:marLeft w:val="0"/>
      <w:marRight w:val="0"/>
      <w:marTop w:val="0"/>
      <w:marBottom w:val="0"/>
      <w:divBdr>
        <w:top w:val="none" w:sz="0" w:space="0" w:color="auto"/>
        <w:left w:val="none" w:sz="0" w:space="0" w:color="auto"/>
        <w:bottom w:val="none" w:sz="0" w:space="0" w:color="auto"/>
        <w:right w:val="none" w:sz="0" w:space="0" w:color="auto"/>
      </w:divBdr>
    </w:div>
    <w:div w:id="1001933710">
      <w:bodyDiv w:val="1"/>
      <w:marLeft w:val="0"/>
      <w:marRight w:val="0"/>
      <w:marTop w:val="0"/>
      <w:marBottom w:val="0"/>
      <w:divBdr>
        <w:top w:val="none" w:sz="0" w:space="0" w:color="auto"/>
        <w:left w:val="none" w:sz="0" w:space="0" w:color="auto"/>
        <w:bottom w:val="none" w:sz="0" w:space="0" w:color="auto"/>
        <w:right w:val="none" w:sz="0" w:space="0" w:color="auto"/>
      </w:divBdr>
    </w:div>
    <w:div w:id="1028144316">
      <w:bodyDiv w:val="1"/>
      <w:marLeft w:val="0"/>
      <w:marRight w:val="0"/>
      <w:marTop w:val="0"/>
      <w:marBottom w:val="0"/>
      <w:divBdr>
        <w:top w:val="none" w:sz="0" w:space="0" w:color="auto"/>
        <w:left w:val="none" w:sz="0" w:space="0" w:color="auto"/>
        <w:bottom w:val="none" w:sz="0" w:space="0" w:color="auto"/>
        <w:right w:val="none" w:sz="0" w:space="0" w:color="auto"/>
      </w:divBdr>
    </w:div>
    <w:div w:id="1028750366">
      <w:bodyDiv w:val="1"/>
      <w:marLeft w:val="0"/>
      <w:marRight w:val="0"/>
      <w:marTop w:val="0"/>
      <w:marBottom w:val="0"/>
      <w:divBdr>
        <w:top w:val="none" w:sz="0" w:space="0" w:color="auto"/>
        <w:left w:val="none" w:sz="0" w:space="0" w:color="auto"/>
        <w:bottom w:val="none" w:sz="0" w:space="0" w:color="auto"/>
        <w:right w:val="none" w:sz="0" w:space="0" w:color="auto"/>
      </w:divBdr>
    </w:div>
    <w:div w:id="1035927555">
      <w:bodyDiv w:val="1"/>
      <w:marLeft w:val="0"/>
      <w:marRight w:val="0"/>
      <w:marTop w:val="0"/>
      <w:marBottom w:val="0"/>
      <w:divBdr>
        <w:top w:val="none" w:sz="0" w:space="0" w:color="auto"/>
        <w:left w:val="none" w:sz="0" w:space="0" w:color="auto"/>
        <w:bottom w:val="none" w:sz="0" w:space="0" w:color="auto"/>
        <w:right w:val="none" w:sz="0" w:space="0" w:color="auto"/>
      </w:divBdr>
    </w:div>
    <w:div w:id="1046179784">
      <w:bodyDiv w:val="1"/>
      <w:marLeft w:val="0"/>
      <w:marRight w:val="0"/>
      <w:marTop w:val="0"/>
      <w:marBottom w:val="0"/>
      <w:divBdr>
        <w:top w:val="none" w:sz="0" w:space="0" w:color="auto"/>
        <w:left w:val="none" w:sz="0" w:space="0" w:color="auto"/>
        <w:bottom w:val="none" w:sz="0" w:space="0" w:color="auto"/>
        <w:right w:val="none" w:sz="0" w:space="0" w:color="auto"/>
      </w:divBdr>
    </w:div>
    <w:div w:id="1047292901">
      <w:bodyDiv w:val="1"/>
      <w:marLeft w:val="0"/>
      <w:marRight w:val="0"/>
      <w:marTop w:val="0"/>
      <w:marBottom w:val="0"/>
      <w:divBdr>
        <w:top w:val="none" w:sz="0" w:space="0" w:color="auto"/>
        <w:left w:val="none" w:sz="0" w:space="0" w:color="auto"/>
        <w:bottom w:val="none" w:sz="0" w:space="0" w:color="auto"/>
        <w:right w:val="none" w:sz="0" w:space="0" w:color="auto"/>
      </w:divBdr>
    </w:div>
    <w:div w:id="1047415348">
      <w:bodyDiv w:val="1"/>
      <w:marLeft w:val="0"/>
      <w:marRight w:val="0"/>
      <w:marTop w:val="0"/>
      <w:marBottom w:val="0"/>
      <w:divBdr>
        <w:top w:val="none" w:sz="0" w:space="0" w:color="auto"/>
        <w:left w:val="none" w:sz="0" w:space="0" w:color="auto"/>
        <w:bottom w:val="none" w:sz="0" w:space="0" w:color="auto"/>
        <w:right w:val="none" w:sz="0" w:space="0" w:color="auto"/>
      </w:divBdr>
    </w:div>
    <w:div w:id="1047489451">
      <w:bodyDiv w:val="1"/>
      <w:marLeft w:val="0"/>
      <w:marRight w:val="0"/>
      <w:marTop w:val="0"/>
      <w:marBottom w:val="0"/>
      <w:divBdr>
        <w:top w:val="none" w:sz="0" w:space="0" w:color="auto"/>
        <w:left w:val="none" w:sz="0" w:space="0" w:color="auto"/>
        <w:bottom w:val="none" w:sz="0" w:space="0" w:color="auto"/>
        <w:right w:val="none" w:sz="0" w:space="0" w:color="auto"/>
      </w:divBdr>
    </w:div>
    <w:div w:id="1049380411">
      <w:bodyDiv w:val="1"/>
      <w:marLeft w:val="0"/>
      <w:marRight w:val="0"/>
      <w:marTop w:val="0"/>
      <w:marBottom w:val="0"/>
      <w:divBdr>
        <w:top w:val="none" w:sz="0" w:space="0" w:color="auto"/>
        <w:left w:val="none" w:sz="0" w:space="0" w:color="auto"/>
        <w:bottom w:val="none" w:sz="0" w:space="0" w:color="auto"/>
        <w:right w:val="none" w:sz="0" w:space="0" w:color="auto"/>
      </w:divBdr>
    </w:div>
    <w:div w:id="1063526362">
      <w:bodyDiv w:val="1"/>
      <w:marLeft w:val="0"/>
      <w:marRight w:val="0"/>
      <w:marTop w:val="0"/>
      <w:marBottom w:val="0"/>
      <w:divBdr>
        <w:top w:val="none" w:sz="0" w:space="0" w:color="auto"/>
        <w:left w:val="none" w:sz="0" w:space="0" w:color="auto"/>
        <w:bottom w:val="none" w:sz="0" w:space="0" w:color="auto"/>
        <w:right w:val="none" w:sz="0" w:space="0" w:color="auto"/>
      </w:divBdr>
    </w:div>
    <w:div w:id="1066144902">
      <w:bodyDiv w:val="1"/>
      <w:marLeft w:val="0"/>
      <w:marRight w:val="0"/>
      <w:marTop w:val="0"/>
      <w:marBottom w:val="0"/>
      <w:divBdr>
        <w:top w:val="none" w:sz="0" w:space="0" w:color="auto"/>
        <w:left w:val="none" w:sz="0" w:space="0" w:color="auto"/>
        <w:bottom w:val="none" w:sz="0" w:space="0" w:color="auto"/>
        <w:right w:val="none" w:sz="0" w:space="0" w:color="auto"/>
      </w:divBdr>
    </w:div>
    <w:div w:id="1079596284">
      <w:bodyDiv w:val="1"/>
      <w:marLeft w:val="0"/>
      <w:marRight w:val="0"/>
      <w:marTop w:val="0"/>
      <w:marBottom w:val="0"/>
      <w:divBdr>
        <w:top w:val="none" w:sz="0" w:space="0" w:color="auto"/>
        <w:left w:val="none" w:sz="0" w:space="0" w:color="auto"/>
        <w:bottom w:val="none" w:sz="0" w:space="0" w:color="auto"/>
        <w:right w:val="none" w:sz="0" w:space="0" w:color="auto"/>
      </w:divBdr>
    </w:div>
    <w:div w:id="1082532227">
      <w:bodyDiv w:val="1"/>
      <w:marLeft w:val="0"/>
      <w:marRight w:val="0"/>
      <w:marTop w:val="0"/>
      <w:marBottom w:val="0"/>
      <w:divBdr>
        <w:top w:val="none" w:sz="0" w:space="0" w:color="auto"/>
        <w:left w:val="none" w:sz="0" w:space="0" w:color="auto"/>
        <w:bottom w:val="none" w:sz="0" w:space="0" w:color="auto"/>
        <w:right w:val="none" w:sz="0" w:space="0" w:color="auto"/>
      </w:divBdr>
    </w:div>
    <w:div w:id="1082990248">
      <w:bodyDiv w:val="1"/>
      <w:marLeft w:val="0"/>
      <w:marRight w:val="0"/>
      <w:marTop w:val="0"/>
      <w:marBottom w:val="0"/>
      <w:divBdr>
        <w:top w:val="none" w:sz="0" w:space="0" w:color="auto"/>
        <w:left w:val="none" w:sz="0" w:space="0" w:color="auto"/>
        <w:bottom w:val="none" w:sz="0" w:space="0" w:color="auto"/>
        <w:right w:val="none" w:sz="0" w:space="0" w:color="auto"/>
      </w:divBdr>
    </w:div>
    <w:div w:id="1095588751">
      <w:bodyDiv w:val="1"/>
      <w:marLeft w:val="0"/>
      <w:marRight w:val="0"/>
      <w:marTop w:val="0"/>
      <w:marBottom w:val="0"/>
      <w:divBdr>
        <w:top w:val="none" w:sz="0" w:space="0" w:color="auto"/>
        <w:left w:val="none" w:sz="0" w:space="0" w:color="auto"/>
        <w:bottom w:val="none" w:sz="0" w:space="0" w:color="auto"/>
        <w:right w:val="none" w:sz="0" w:space="0" w:color="auto"/>
      </w:divBdr>
      <w:divsChild>
        <w:div w:id="1375421960">
          <w:marLeft w:val="0"/>
          <w:marRight w:val="0"/>
          <w:marTop w:val="0"/>
          <w:marBottom w:val="0"/>
          <w:divBdr>
            <w:top w:val="none" w:sz="0" w:space="0" w:color="auto"/>
            <w:left w:val="none" w:sz="0" w:space="0" w:color="auto"/>
            <w:bottom w:val="none" w:sz="0" w:space="0" w:color="auto"/>
            <w:right w:val="none" w:sz="0" w:space="0" w:color="auto"/>
          </w:divBdr>
          <w:divsChild>
            <w:div w:id="8414104">
              <w:marLeft w:val="0"/>
              <w:marRight w:val="0"/>
              <w:marTop w:val="0"/>
              <w:marBottom w:val="0"/>
              <w:divBdr>
                <w:top w:val="none" w:sz="0" w:space="0" w:color="auto"/>
                <w:left w:val="none" w:sz="0" w:space="0" w:color="auto"/>
                <w:bottom w:val="none" w:sz="0" w:space="0" w:color="auto"/>
                <w:right w:val="none" w:sz="0" w:space="0" w:color="auto"/>
              </w:divBdr>
              <w:divsChild>
                <w:div w:id="1875657719">
                  <w:marLeft w:val="0"/>
                  <w:marRight w:val="0"/>
                  <w:marTop w:val="0"/>
                  <w:marBottom w:val="0"/>
                  <w:divBdr>
                    <w:top w:val="none" w:sz="0" w:space="0" w:color="auto"/>
                    <w:left w:val="none" w:sz="0" w:space="0" w:color="auto"/>
                    <w:bottom w:val="none" w:sz="0" w:space="0" w:color="auto"/>
                    <w:right w:val="none" w:sz="0" w:space="0" w:color="auto"/>
                  </w:divBdr>
                  <w:divsChild>
                    <w:div w:id="3043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906737">
      <w:bodyDiv w:val="1"/>
      <w:marLeft w:val="0"/>
      <w:marRight w:val="0"/>
      <w:marTop w:val="0"/>
      <w:marBottom w:val="0"/>
      <w:divBdr>
        <w:top w:val="none" w:sz="0" w:space="0" w:color="auto"/>
        <w:left w:val="none" w:sz="0" w:space="0" w:color="auto"/>
        <w:bottom w:val="none" w:sz="0" w:space="0" w:color="auto"/>
        <w:right w:val="none" w:sz="0" w:space="0" w:color="auto"/>
      </w:divBdr>
    </w:div>
    <w:div w:id="1101102726">
      <w:bodyDiv w:val="1"/>
      <w:marLeft w:val="0"/>
      <w:marRight w:val="0"/>
      <w:marTop w:val="0"/>
      <w:marBottom w:val="0"/>
      <w:divBdr>
        <w:top w:val="none" w:sz="0" w:space="0" w:color="auto"/>
        <w:left w:val="none" w:sz="0" w:space="0" w:color="auto"/>
        <w:bottom w:val="none" w:sz="0" w:space="0" w:color="auto"/>
        <w:right w:val="none" w:sz="0" w:space="0" w:color="auto"/>
      </w:divBdr>
    </w:div>
    <w:div w:id="1109397829">
      <w:bodyDiv w:val="1"/>
      <w:marLeft w:val="0"/>
      <w:marRight w:val="0"/>
      <w:marTop w:val="0"/>
      <w:marBottom w:val="0"/>
      <w:divBdr>
        <w:top w:val="none" w:sz="0" w:space="0" w:color="auto"/>
        <w:left w:val="none" w:sz="0" w:space="0" w:color="auto"/>
        <w:bottom w:val="none" w:sz="0" w:space="0" w:color="auto"/>
        <w:right w:val="none" w:sz="0" w:space="0" w:color="auto"/>
      </w:divBdr>
    </w:div>
    <w:div w:id="1115903825">
      <w:bodyDiv w:val="1"/>
      <w:marLeft w:val="0"/>
      <w:marRight w:val="0"/>
      <w:marTop w:val="0"/>
      <w:marBottom w:val="0"/>
      <w:divBdr>
        <w:top w:val="none" w:sz="0" w:space="0" w:color="auto"/>
        <w:left w:val="none" w:sz="0" w:space="0" w:color="auto"/>
        <w:bottom w:val="none" w:sz="0" w:space="0" w:color="auto"/>
        <w:right w:val="none" w:sz="0" w:space="0" w:color="auto"/>
      </w:divBdr>
    </w:div>
    <w:div w:id="1121218811">
      <w:bodyDiv w:val="1"/>
      <w:marLeft w:val="0"/>
      <w:marRight w:val="0"/>
      <w:marTop w:val="0"/>
      <w:marBottom w:val="0"/>
      <w:divBdr>
        <w:top w:val="none" w:sz="0" w:space="0" w:color="auto"/>
        <w:left w:val="none" w:sz="0" w:space="0" w:color="auto"/>
        <w:bottom w:val="none" w:sz="0" w:space="0" w:color="auto"/>
        <w:right w:val="none" w:sz="0" w:space="0" w:color="auto"/>
      </w:divBdr>
    </w:div>
    <w:div w:id="1123576859">
      <w:bodyDiv w:val="1"/>
      <w:marLeft w:val="0"/>
      <w:marRight w:val="0"/>
      <w:marTop w:val="0"/>
      <w:marBottom w:val="0"/>
      <w:divBdr>
        <w:top w:val="none" w:sz="0" w:space="0" w:color="auto"/>
        <w:left w:val="none" w:sz="0" w:space="0" w:color="auto"/>
        <w:bottom w:val="none" w:sz="0" w:space="0" w:color="auto"/>
        <w:right w:val="none" w:sz="0" w:space="0" w:color="auto"/>
      </w:divBdr>
    </w:div>
    <w:div w:id="1129667774">
      <w:bodyDiv w:val="1"/>
      <w:marLeft w:val="0"/>
      <w:marRight w:val="0"/>
      <w:marTop w:val="0"/>
      <w:marBottom w:val="0"/>
      <w:divBdr>
        <w:top w:val="none" w:sz="0" w:space="0" w:color="auto"/>
        <w:left w:val="none" w:sz="0" w:space="0" w:color="auto"/>
        <w:bottom w:val="none" w:sz="0" w:space="0" w:color="auto"/>
        <w:right w:val="none" w:sz="0" w:space="0" w:color="auto"/>
      </w:divBdr>
    </w:div>
    <w:div w:id="1144935000">
      <w:bodyDiv w:val="1"/>
      <w:marLeft w:val="0"/>
      <w:marRight w:val="0"/>
      <w:marTop w:val="0"/>
      <w:marBottom w:val="0"/>
      <w:divBdr>
        <w:top w:val="none" w:sz="0" w:space="0" w:color="auto"/>
        <w:left w:val="none" w:sz="0" w:space="0" w:color="auto"/>
        <w:bottom w:val="none" w:sz="0" w:space="0" w:color="auto"/>
        <w:right w:val="none" w:sz="0" w:space="0" w:color="auto"/>
      </w:divBdr>
    </w:div>
    <w:div w:id="1150633584">
      <w:bodyDiv w:val="1"/>
      <w:marLeft w:val="0"/>
      <w:marRight w:val="0"/>
      <w:marTop w:val="0"/>
      <w:marBottom w:val="0"/>
      <w:divBdr>
        <w:top w:val="none" w:sz="0" w:space="0" w:color="auto"/>
        <w:left w:val="none" w:sz="0" w:space="0" w:color="auto"/>
        <w:bottom w:val="none" w:sz="0" w:space="0" w:color="auto"/>
        <w:right w:val="none" w:sz="0" w:space="0" w:color="auto"/>
      </w:divBdr>
    </w:div>
    <w:div w:id="1154571031">
      <w:bodyDiv w:val="1"/>
      <w:marLeft w:val="0"/>
      <w:marRight w:val="0"/>
      <w:marTop w:val="0"/>
      <w:marBottom w:val="0"/>
      <w:divBdr>
        <w:top w:val="none" w:sz="0" w:space="0" w:color="auto"/>
        <w:left w:val="none" w:sz="0" w:space="0" w:color="auto"/>
        <w:bottom w:val="none" w:sz="0" w:space="0" w:color="auto"/>
        <w:right w:val="none" w:sz="0" w:space="0" w:color="auto"/>
      </w:divBdr>
    </w:div>
    <w:div w:id="1171794408">
      <w:bodyDiv w:val="1"/>
      <w:marLeft w:val="0"/>
      <w:marRight w:val="0"/>
      <w:marTop w:val="0"/>
      <w:marBottom w:val="0"/>
      <w:divBdr>
        <w:top w:val="none" w:sz="0" w:space="0" w:color="auto"/>
        <w:left w:val="none" w:sz="0" w:space="0" w:color="auto"/>
        <w:bottom w:val="none" w:sz="0" w:space="0" w:color="auto"/>
        <w:right w:val="none" w:sz="0" w:space="0" w:color="auto"/>
      </w:divBdr>
    </w:div>
    <w:div w:id="1172254275">
      <w:bodyDiv w:val="1"/>
      <w:marLeft w:val="0"/>
      <w:marRight w:val="0"/>
      <w:marTop w:val="0"/>
      <w:marBottom w:val="0"/>
      <w:divBdr>
        <w:top w:val="none" w:sz="0" w:space="0" w:color="auto"/>
        <w:left w:val="none" w:sz="0" w:space="0" w:color="auto"/>
        <w:bottom w:val="none" w:sz="0" w:space="0" w:color="auto"/>
        <w:right w:val="none" w:sz="0" w:space="0" w:color="auto"/>
      </w:divBdr>
    </w:div>
    <w:div w:id="1172334977">
      <w:bodyDiv w:val="1"/>
      <w:marLeft w:val="0"/>
      <w:marRight w:val="0"/>
      <w:marTop w:val="0"/>
      <w:marBottom w:val="0"/>
      <w:divBdr>
        <w:top w:val="none" w:sz="0" w:space="0" w:color="auto"/>
        <w:left w:val="none" w:sz="0" w:space="0" w:color="auto"/>
        <w:bottom w:val="none" w:sz="0" w:space="0" w:color="auto"/>
        <w:right w:val="none" w:sz="0" w:space="0" w:color="auto"/>
      </w:divBdr>
    </w:div>
    <w:div w:id="1175849728">
      <w:bodyDiv w:val="1"/>
      <w:marLeft w:val="0"/>
      <w:marRight w:val="0"/>
      <w:marTop w:val="0"/>
      <w:marBottom w:val="0"/>
      <w:divBdr>
        <w:top w:val="none" w:sz="0" w:space="0" w:color="auto"/>
        <w:left w:val="none" w:sz="0" w:space="0" w:color="auto"/>
        <w:bottom w:val="none" w:sz="0" w:space="0" w:color="auto"/>
        <w:right w:val="none" w:sz="0" w:space="0" w:color="auto"/>
      </w:divBdr>
    </w:div>
    <w:div w:id="1180269538">
      <w:bodyDiv w:val="1"/>
      <w:marLeft w:val="0"/>
      <w:marRight w:val="0"/>
      <w:marTop w:val="0"/>
      <w:marBottom w:val="0"/>
      <w:divBdr>
        <w:top w:val="none" w:sz="0" w:space="0" w:color="auto"/>
        <w:left w:val="none" w:sz="0" w:space="0" w:color="auto"/>
        <w:bottom w:val="none" w:sz="0" w:space="0" w:color="auto"/>
        <w:right w:val="none" w:sz="0" w:space="0" w:color="auto"/>
      </w:divBdr>
    </w:div>
    <w:div w:id="1188593592">
      <w:bodyDiv w:val="1"/>
      <w:marLeft w:val="0"/>
      <w:marRight w:val="0"/>
      <w:marTop w:val="0"/>
      <w:marBottom w:val="0"/>
      <w:divBdr>
        <w:top w:val="none" w:sz="0" w:space="0" w:color="auto"/>
        <w:left w:val="none" w:sz="0" w:space="0" w:color="auto"/>
        <w:bottom w:val="none" w:sz="0" w:space="0" w:color="auto"/>
        <w:right w:val="none" w:sz="0" w:space="0" w:color="auto"/>
      </w:divBdr>
    </w:div>
    <w:div w:id="1190408798">
      <w:bodyDiv w:val="1"/>
      <w:marLeft w:val="0"/>
      <w:marRight w:val="0"/>
      <w:marTop w:val="0"/>
      <w:marBottom w:val="0"/>
      <w:divBdr>
        <w:top w:val="none" w:sz="0" w:space="0" w:color="auto"/>
        <w:left w:val="none" w:sz="0" w:space="0" w:color="auto"/>
        <w:bottom w:val="none" w:sz="0" w:space="0" w:color="auto"/>
        <w:right w:val="none" w:sz="0" w:space="0" w:color="auto"/>
      </w:divBdr>
    </w:div>
    <w:div w:id="1195465787">
      <w:bodyDiv w:val="1"/>
      <w:marLeft w:val="0"/>
      <w:marRight w:val="0"/>
      <w:marTop w:val="0"/>
      <w:marBottom w:val="0"/>
      <w:divBdr>
        <w:top w:val="none" w:sz="0" w:space="0" w:color="auto"/>
        <w:left w:val="none" w:sz="0" w:space="0" w:color="auto"/>
        <w:bottom w:val="none" w:sz="0" w:space="0" w:color="auto"/>
        <w:right w:val="none" w:sz="0" w:space="0" w:color="auto"/>
      </w:divBdr>
    </w:div>
    <w:div w:id="1201359393">
      <w:bodyDiv w:val="1"/>
      <w:marLeft w:val="0"/>
      <w:marRight w:val="0"/>
      <w:marTop w:val="0"/>
      <w:marBottom w:val="0"/>
      <w:divBdr>
        <w:top w:val="none" w:sz="0" w:space="0" w:color="auto"/>
        <w:left w:val="none" w:sz="0" w:space="0" w:color="auto"/>
        <w:bottom w:val="none" w:sz="0" w:space="0" w:color="auto"/>
        <w:right w:val="none" w:sz="0" w:space="0" w:color="auto"/>
      </w:divBdr>
    </w:div>
    <w:div w:id="1208296774">
      <w:bodyDiv w:val="1"/>
      <w:marLeft w:val="0"/>
      <w:marRight w:val="0"/>
      <w:marTop w:val="0"/>
      <w:marBottom w:val="0"/>
      <w:divBdr>
        <w:top w:val="none" w:sz="0" w:space="0" w:color="auto"/>
        <w:left w:val="none" w:sz="0" w:space="0" w:color="auto"/>
        <w:bottom w:val="none" w:sz="0" w:space="0" w:color="auto"/>
        <w:right w:val="none" w:sz="0" w:space="0" w:color="auto"/>
      </w:divBdr>
    </w:div>
    <w:div w:id="1212570423">
      <w:bodyDiv w:val="1"/>
      <w:marLeft w:val="0"/>
      <w:marRight w:val="0"/>
      <w:marTop w:val="0"/>
      <w:marBottom w:val="0"/>
      <w:divBdr>
        <w:top w:val="none" w:sz="0" w:space="0" w:color="auto"/>
        <w:left w:val="none" w:sz="0" w:space="0" w:color="auto"/>
        <w:bottom w:val="none" w:sz="0" w:space="0" w:color="auto"/>
        <w:right w:val="none" w:sz="0" w:space="0" w:color="auto"/>
      </w:divBdr>
    </w:div>
    <w:div w:id="1220283123">
      <w:bodyDiv w:val="1"/>
      <w:marLeft w:val="0"/>
      <w:marRight w:val="0"/>
      <w:marTop w:val="0"/>
      <w:marBottom w:val="0"/>
      <w:divBdr>
        <w:top w:val="none" w:sz="0" w:space="0" w:color="auto"/>
        <w:left w:val="none" w:sz="0" w:space="0" w:color="auto"/>
        <w:bottom w:val="none" w:sz="0" w:space="0" w:color="auto"/>
        <w:right w:val="none" w:sz="0" w:space="0" w:color="auto"/>
      </w:divBdr>
    </w:div>
    <w:div w:id="1227454706">
      <w:bodyDiv w:val="1"/>
      <w:marLeft w:val="0"/>
      <w:marRight w:val="0"/>
      <w:marTop w:val="0"/>
      <w:marBottom w:val="0"/>
      <w:divBdr>
        <w:top w:val="none" w:sz="0" w:space="0" w:color="auto"/>
        <w:left w:val="none" w:sz="0" w:space="0" w:color="auto"/>
        <w:bottom w:val="none" w:sz="0" w:space="0" w:color="auto"/>
        <w:right w:val="none" w:sz="0" w:space="0" w:color="auto"/>
      </w:divBdr>
    </w:div>
    <w:div w:id="1229851596">
      <w:bodyDiv w:val="1"/>
      <w:marLeft w:val="0"/>
      <w:marRight w:val="0"/>
      <w:marTop w:val="0"/>
      <w:marBottom w:val="0"/>
      <w:divBdr>
        <w:top w:val="none" w:sz="0" w:space="0" w:color="auto"/>
        <w:left w:val="none" w:sz="0" w:space="0" w:color="auto"/>
        <w:bottom w:val="none" w:sz="0" w:space="0" w:color="auto"/>
        <w:right w:val="none" w:sz="0" w:space="0" w:color="auto"/>
      </w:divBdr>
    </w:div>
    <w:div w:id="1244145627">
      <w:bodyDiv w:val="1"/>
      <w:marLeft w:val="0"/>
      <w:marRight w:val="0"/>
      <w:marTop w:val="0"/>
      <w:marBottom w:val="0"/>
      <w:divBdr>
        <w:top w:val="none" w:sz="0" w:space="0" w:color="auto"/>
        <w:left w:val="none" w:sz="0" w:space="0" w:color="auto"/>
        <w:bottom w:val="none" w:sz="0" w:space="0" w:color="auto"/>
        <w:right w:val="none" w:sz="0" w:space="0" w:color="auto"/>
      </w:divBdr>
      <w:divsChild>
        <w:div w:id="86314457">
          <w:marLeft w:val="0"/>
          <w:marRight w:val="0"/>
          <w:marTop w:val="0"/>
          <w:marBottom w:val="0"/>
          <w:divBdr>
            <w:top w:val="none" w:sz="0" w:space="0" w:color="auto"/>
            <w:left w:val="none" w:sz="0" w:space="0" w:color="auto"/>
            <w:bottom w:val="none" w:sz="0" w:space="0" w:color="auto"/>
            <w:right w:val="none" w:sz="0" w:space="0" w:color="auto"/>
          </w:divBdr>
          <w:divsChild>
            <w:div w:id="699866848">
              <w:marLeft w:val="0"/>
              <w:marRight w:val="0"/>
              <w:marTop w:val="0"/>
              <w:marBottom w:val="0"/>
              <w:divBdr>
                <w:top w:val="none" w:sz="0" w:space="0" w:color="auto"/>
                <w:left w:val="none" w:sz="0" w:space="0" w:color="auto"/>
                <w:bottom w:val="none" w:sz="0" w:space="0" w:color="auto"/>
                <w:right w:val="none" w:sz="0" w:space="0" w:color="auto"/>
              </w:divBdr>
              <w:divsChild>
                <w:div w:id="1764064736">
                  <w:marLeft w:val="0"/>
                  <w:marRight w:val="0"/>
                  <w:marTop w:val="0"/>
                  <w:marBottom w:val="0"/>
                  <w:divBdr>
                    <w:top w:val="none" w:sz="0" w:space="0" w:color="auto"/>
                    <w:left w:val="none" w:sz="0" w:space="0" w:color="auto"/>
                    <w:bottom w:val="none" w:sz="0" w:space="0" w:color="auto"/>
                    <w:right w:val="none" w:sz="0" w:space="0" w:color="auto"/>
                  </w:divBdr>
                  <w:divsChild>
                    <w:div w:id="13092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219078">
      <w:bodyDiv w:val="1"/>
      <w:marLeft w:val="0"/>
      <w:marRight w:val="0"/>
      <w:marTop w:val="0"/>
      <w:marBottom w:val="0"/>
      <w:divBdr>
        <w:top w:val="none" w:sz="0" w:space="0" w:color="auto"/>
        <w:left w:val="none" w:sz="0" w:space="0" w:color="auto"/>
        <w:bottom w:val="none" w:sz="0" w:space="0" w:color="auto"/>
        <w:right w:val="none" w:sz="0" w:space="0" w:color="auto"/>
      </w:divBdr>
    </w:div>
    <w:div w:id="1247304824">
      <w:bodyDiv w:val="1"/>
      <w:marLeft w:val="0"/>
      <w:marRight w:val="0"/>
      <w:marTop w:val="0"/>
      <w:marBottom w:val="0"/>
      <w:divBdr>
        <w:top w:val="none" w:sz="0" w:space="0" w:color="auto"/>
        <w:left w:val="none" w:sz="0" w:space="0" w:color="auto"/>
        <w:bottom w:val="none" w:sz="0" w:space="0" w:color="auto"/>
        <w:right w:val="none" w:sz="0" w:space="0" w:color="auto"/>
      </w:divBdr>
    </w:div>
    <w:div w:id="1256986082">
      <w:bodyDiv w:val="1"/>
      <w:marLeft w:val="0"/>
      <w:marRight w:val="0"/>
      <w:marTop w:val="0"/>
      <w:marBottom w:val="0"/>
      <w:divBdr>
        <w:top w:val="none" w:sz="0" w:space="0" w:color="auto"/>
        <w:left w:val="none" w:sz="0" w:space="0" w:color="auto"/>
        <w:bottom w:val="none" w:sz="0" w:space="0" w:color="auto"/>
        <w:right w:val="none" w:sz="0" w:space="0" w:color="auto"/>
      </w:divBdr>
    </w:div>
    <w:div w:id="1264798825">
      <w:bodyDiv w:val="1"/>
      <w:marLeft w:val="0"/>
      <w:marRight w:val="0"/>
      <w:marTop w:val="0"/>
      <w:marBottom w:val="0"/>
      <w:divBdr>
        <w:top w:val="none" w:sz="0" w:space="0" w:color="auto"/>
        <w:left w:val="none" w:sz="0" w:space="0" w:color="auto"/>
        <w:bottom w:val="none" w:sz="0" w:space="0" w:color="auto"/>
        <w:right w:val="none" w:sz="0" w:space="0" w:color="auto"/>
      </w:divBdr>
    </w:div>
    <w:div w:id="1269699521">
      <w:bodyDiv w:val="1"/>
      <w:marLeft w:val="0"/>
      <w:marRight w:val="0"/>
      <w:marTop w:val="0"/>
      <w:marBottom w:val="0"/>
      <w:divBdr>
        <w:top w:val="none" w:sz="0" w:space="0" w:color="auto"/>
        <w:left w:val="none" w:sz="0" w:space="0" w:color="auto"/>
        <w:bottom w:val="none" w:sz="0" w:space="0" w:color="auto"/>
        <w:right w:val="none" w:sz="0" w:space="0" w:color="auto"/>
      </w:divBdr>
    </w:div>
    <w:div w:id="1280917922">
      <w:bodyDiv w:val="1"/>
      <w:marLeft w:val="0"/>
      <w:marRight w:val="0"/>
      <w:marTop w:val="0"/>
      <w:marBottom w:val="0"/>
      <w:divBdr>
        <w:top w:val="none" w:sz="0" w:space="0" w:color="auto"/>
        <w:left w:val="none" w:sz="0" w:space="0" w:color="auto"/>
        <w:bottom w:val="none" w:sz="0" w:space="0" w:color="auto"/>
        <w:right w:val="none" w:sz="0" w:space="0" w:color="auto"/>
      </w:divBdr>
      <w:divsChild>
        <w:div w:id="546374925">
          <w:marLeft w:val="0"/>
          <w:marRight w:val="0"/>
          <w:marTop w:val="0"/>
          <w:marBottom w:val="0"/>
          <w:divBdr>
            <w:top w:val="none" w:sz="0" w:space="0" w:color="auto"/>
            <w:left w:val="none" w:sz="0" w:space="0" w:color="auto"/>
            <w:bottom w:val="none" w:sz="0" w:space="0" w:color="auto"/>
            <w:right w:val="none" w:sz="0" w:space="0" w:color="auto"/>
          </w:divBdr>
        </w:div>
        <w:div w:id="1365866771">
          <w:marLeft w:val="0"/>
          <w:marRight w:val="0"/>
          <w:marTop w:val="0"/>
          <w:marBottom w:val="0"/>
          <w:divBdr>
            <w:top w:val="none" w:sz="0" w:space="0" w:color="auto"/>
            <w:left w:val="none" w:sz="0" w:space="0" w:color="auto"/>
            <w:bottom w:val="none" w:sz="0" w:space="0" w:color="auto"/>
            <w:right w:val="none" w:sz="0" w:space="0" w:color="auto"/>
          </w:divBdr>
        </w:div>
        <w:div w:id="1785035558">
          <w:marLeft w:val="0"/>
          <w:marRight w:val="0"/>
          <w:marTop w:val="0"/>
          <w:marBottom w:val="0"/>
          <w:divBdr>
            <w:top w:val="none" w:sz="0" w:space="0" w:color="auto"/>
            <w:left w:val="none" w:sz="0" w:space="0" w:color="auto"/>
            <w:bottom w:val="none" w:sz="0" w:space="0" w:color="auto"/>
            <w:right w:val="none" w:sz="0" w:space="0" w:color="auto"/>
          </w:divBdr>
        </w:div>
        <w:div w:id="1965430368">
          <w:marLeft w:val="0"/>
          <w:marRight w:val="0"/>
          <w:marTop w:val="0"/>
          <w:marBottom w:val="0"/>
          <w:divBdr>
            <w:top w:val="none" w:sz="0" w:space="0" w:color="auto"/>
            <w:left w:val="none" w:sz="0" w:space="0" w:color="auto"/>
            <w:bottom w:val="none" w:sz="0" w:space="0" w:color="auto"/>
            <w:right w:val="none" w:sz="0" w:space="0" w:color="auto"/>
          </w:divBdr>
        </w:div>
      </w:divsChild>
    </w:div>
    <w:div w:id="1281188363">
      <w:bodyDiv w:val="1"/>
      <w:marLeft w:val="0"/>
      <w:marRight w:val="0"/>
      <w:marTop w:val="0"/>
      <w:marBottom w:val="0"/>
      <w:divBdr>
        <w:top w:val="none" w:sz="0" w:space="0" w:color="auto"/>
        <w:left w:val="none" w:sz="0" w:space="0" w:color="auto"/>
        <w:bottom w:val="none" w:sz="0" w:space="0" w:color="auto"/>
        <w:right w:val="none" w:sz="0" w:space="0" w:color="auto"/>
      </w:divBdr>
    </w:div>
    <w:div w:id="1283196327">
      <w:bodyDiv w:val="1"/>
      <w:marLeft w:val="0"/>
      <w:marRight w:val="0"/>
      <w:marTop w:val="0"/>
      <w:marBottom w:val="0"/>
      <w:divBdr>
        <w:top w:val="none" w:sz="0" w:space="0" w:color="auto"/>
        <w:left w:val="none" w:sz="0" w:space="0" w:color="auto"/>
        <w:bottom w:val="none" w:sz="0" w:space="0" w:color="auto"/>
        <w:right w:val="none" w:sz="0" w:space="0" w:color="auto"/>
      </w:divBdr>
    </w:div>
    <w:div w:id="1298217230">
      <w:bodyDiv w:val="1"/>
      <w:marLeft w:val="0"/>
      <w:marRight w:val="0"/>
      <w:marTop w:val="0"/>
      <w:marBottom w:val="0"/>
      <w:divBdr>
        <w:top w:val="none" w:sz="0" w:space="0" w:color="auto"/>
        <w:left w:val="none" w:sz="0" w:space="0" w:color="auto"/>
        <w:bottom w:val="none" w:sz="0" w:space="0" w:color="auto"/>
        <w:right w:val="none" w:sz="0" w:space="0" w:color="auto"/>
      </w:divBdr>
    </w:div>
    <w:div w:id="1299919921">
      <w:bodyDiv w:val="1"/>
      <w:marLeft w:val="0"/>
      <w:marRight w:val="0"/>
      <w:marTop w:val="0"/>
      <w:marBottom w:val="0"/>
      <w:divBdr>
        <w:top w:val="none" w:sz="0" w:space="0" w:color="auto"/>
        <w:left w:val="none" w:sz="0" w:space="0" w:color="auto"/>
        <w:bottom w:val="none" w:sz="0" w:space="0" w:color="auto"/>
        <w:right w:val="none" w:sz="0" w:space="0" w:color="auto"/>
      </w:divBdr>
    </w:div>
    <w:div w:id="1311402878">
      <w:bodyDiv w:val="1"/>
      <w:marLeft w:val="0"/>
      <w:marRight w:val="0"/>
      <w:marTop w:val="0"/>
      <w:marBottom w:val="0"/>
      <w:divBdr>
        <w:top w:val="none" w:sz="0" w:space="0" w:color="auto"/>
        <w:left w:val="none" w:sz="0" w:space="0" w:color="auto"/>
        <w:bottom w:val="none" w:sz="0" w:space="0" w:color="auto"/>
        <w:right w:val="none" w:sz="0" w:space="0" w:color="auto"/>
      </w:divBdr>
    </w:div>
    <w:div w:id="1318146040">
      <w:bodyDiv w:val="1"/>
      <w:marLeft w:val="0"/>
      <w:marRight w:val="0"/>
      <w:marTop w:val="0"/>
      <w:marBottom w:val="0"/>
      <w:divBdr>
        <w:top w:val="none" w:sz="0" w:space="0" w:color="auto"/>
        <w:left w:val="none" w:sz="0" w:space="0" w:color="auto"/>
        <w:bottom w:val="none" w:sz="0" w:space="0" w:color="auto"/>
        <w:right w:val="none" w:sz="0" w:space="0" w:color="auto"/>
      </w:divBdr>
    </w:div>
    <w:div w:id="1318681923">
      <w:bodyDiv w:val="1"/>
      <w:marLeft w:val="0"/>
      <w:marRight w:val="0"/>
      <w:marTop w:val="0"/>
      <w:marBottom w:val="0"/>
      <w:divBdr>
        <w:top w:val="none" w:sz="0" w:space="0" w:color="auto"/>
        <w:left w:val="none" w:sz="0" w:space="0" w:color="auto"/>
        <w:bottom w:val="none" w:sz="0" w:space="0" w:color="auto"/>
        <w:right w:val="none" w:sz="0" w:space="0" w:color="auto"/>
      </w:divBdr>
    </w:div>
    <w:div w:id="1319962777">
      <w:bodyDiv w:val="1"/>
      <w:marLeft w:val="0"/>
      <w:marRight w:val="0"/>
      <w:marTop w:val="0"/>
      <w:marBottom w:val="0"/>
      <w:divBdr>
        <w:top w:val="none" w:sz="0" w:space="0" w:color="auto"/>
        <w:left w:val="none" w:sz="0" w:space="0" w:color="auto"/>
        <w:bottom w:val="none" w:sz="0" w:space="0" w:color="auto"/>
        <w:right w:val="none" w:sz="0" w:space="0" w:color="auto"/>
      </w:divBdr>
    </w:div>
    <w:div w:id="1338652053">
      <w:bodyDiv w:val="1"/>
      <w:marLeft w:val="0"/>
      <w:marRight w:val="0"/>
      <w:marTop w:val="0"/>
      <w:marBottom w:val="0"/>
      <w:divBdr>
        <w:top w:val="none" w:sz="0" w:space="0" w:color="auto"/>
        <w:left w:val="none" w:sz="0" w:space="0" w:color="auto"/>
        <w:bottom w:val="none" w:sz="0" w:space="0" w:color="auto"/>
        <w:right w:val="none" w:sz="0" w:space="0" w:color="auto"/>
      </w:divBdr>
    </w:div>
    <w:div w:id="1341160422">
      <w:bodyDiv w:val="1"/>
      <w:marLeft w:val="0"/>
      <w:marRight w:val="0"/>
      <w:marTop w:val="0"/>
      <w:marBottom w:val="0"/>
      <w:divBdr>
        <w:top w:val="none" w:sz="0" w:space="0" w:color="auto"/>
        <w:left w:val="none" w:sz="0" w:space="0" w:color="auto"/>
        <w:bottom w:val="none" w:sz="0" w:space="0" w:color="auto"/>
        <w:right w:val="none" w:sz="0" w:space="0" w:color="auto"/>
      </w:divBdr>
    </w:div>
    <w:div w:id="1385762208">
      <w:bodyDiv w:val="1"/>
      <w:marLeft w:val="0"/>
      <w:marRight w:val="0"/>
      <w:marTop w:val="0"/>
      <w:marBottom w:val="0"/>
      <w:divBdr>
        <w:top w:val="none" w:sz="0" w:space="0" w:color="auto"/>
        <w:left w:val="none" w:sz="0" w:space="0" w:color="auto"/>
        <w:bottom w:val="none" w:sz="0" w:space="0" w:color="auto"/>
        <w:right w:val="none" w:sz="0" w:space="0" w:color="auto"/>
      </w:divBdr>
    </w:div>
    <w:div w:id="1400664862">
      <w:bodyDiv w:val="1"/>
      <w:marLeft w:val="0"/>
      <w:marRight w:val="0"/>
      <w:marTop w:val="0"/>
      <w:marBottom w:val="0"/>
      <w:divBdr>
        <w:top w:val="none" w:sz="0" w:space="0" w:color="auto"/>
        <w:left w:val="none" w:sz="0" w:space="0" w:color="auto"/>
        <w:bottom w:val="none" w:sz="0" w:space="0" w:color="auto"/>
        <w:right w:val="none" w:sz="0" w:space="0" w:color="auto"/>
      </w:divBdr>
    </w:div>
    <w:div w:id="1408772467">
      <w:bodyDiv w:val="1"/>
      <w:marLeft w:val="0"/>
      <w:marRight w:val="0"/>
      <w:marTop w:val="0"/>
      <w:marBottom w:val="0"/>
      <w:divBdr>
        <w:top w:val="none" w:sz="0" w:space="0" w:color="auto"/>
        <w:left w:val="none" w:sz="0" w:space="0" w:color="auto"/>
        <w:bottom w:val="none" w:sz="0" w:space="0" w:color="auto"/>
        <w:right w:val="none" w:sz="0" w:space="0" w:color="auto"/>
      </w:divBdr>
    </w:div>
    <w:div w:id="1412238845">
      <w:bodyDiv w:val="1"/>
      <w:marLeft w:val="0"/>
      <w:marRight w:val="0"/>
      <w:marTop w:val="0"/>
      <w:marBottom w:val="0"/>
      <w:divBdr>
        <w:top w:val="none" w:sz="0" w:space="0" w:color="auto"/>
        <w:left w:val="none" w:sz="0" w:space="0" w:color="auto"/>
        <w:bottom w:val="none" w:sz="0" w:space="0" w:color="auto"/>
        <w:right w:val="none" w:sz="0" w:space="0" w:color="auto"/>
      </w:divBdr>
    </w:div>
    <w:div w:id="1430538279">
      <w:bodyDiv w:val="1"/>
      <w:marLeft w:val="0"/>
      <w:marRight w:val="0"/>
      <w:marTop w:val="0"/>
      <w:marBottom w:val="0"/>
      <w:divBdr>
        <w:top w:val="none" w:sz="0" w:space="0" w:color="auto"/>
        <w:left w:val="none" w:sz="0" w:space="0" w:color="auto"/>
        <w:bottom w:val="none" w:sz="0" w:space="0" w:color="auto"/>
        <w:right w:val="none" w:sz="0" w:space="0" w:color="auto"/>
      </w:divBdr>
    </w:div>
    <w:div w:id="1432775952">
      <w:bodyDiv w:val="1"/>
      <w:marLeft w:val="0"/>
      <w:marRight w:val="0"/>
      <w:marTop w:val="0"/>
      <w:marBottom w:val="0"/>
      <w:divBdr>
        <w:top w:val="none" w:sz="0" w:space="0" w:color="auto"/>
        <w:left w:val="none" w:sz="0" w:space="0" w:color="auto"/>
        <w:bottom w:val="none" w:sz="0" w:space="0" w:color="auto"/>
        <w:right w:val="none" w:sz="0" w:space="0" w:color="auto"/>
      </w:divBdr>
    </w:div>
    <w:div w:id="1435712364">
      <w:bodyDiv w:val="1"/>
      <w:marLeft w:val="0"/>
      <w:marRight w:val="0"/>
      <w:marTop w:val="0"/>
      <w:marBottom w:val="0"/>
      <w:divBdr>
        <w:top w:val="none" w:sz="0" w:space="0" w:color="auto"/>
        <w:left w:val="none" w:sz="0" w:space="0" w:color="auto"/>
        <w:bottom w:val="none" w:sz="0" w:space="0" w:color="auto"/>
        <w:right w:val="none" w:sz="0" w:space="0" w:color="auto"/>
      </w:divBdr>
    </w:div>
    <w:div w:id="1448349322">
      <w:bodyDiv w:val="1"/>
      <w:marLeft w:val="0"/>
      <w:marRight w:val="0"/>
      <w:marTop w:val="0"/>
      <w:marBottom w:val="0"/>
      <w:divBdr>
        <w:top w:val="none" w:sz="0" w:space="0" w:color="auto"/>
        <w:left w:val="none" w:sz="0" w:space="0" w:color="auto"/>
        <w:bottom w:val="none" w:sz="0" w:space="0" w:color="auto"/>
        <w:right w:val="none" w:sz="0" w:space="0" w:color="auto"/>
      </w:divBdr>
    </w:div>
    <w:div w:id="1451974486">
      <w:bodyDiv w:val="1"/>
      <w:marLeft w:val="0"/>
      <w:marRight w:val="0"/>
      <w:marTop w:val="0"/>
      <w:marBottom w:val="0"/>
      <w:divBdr>
        <w:top w:val="none" w:sz="0" w:space="0" w:color="auto"/>
        <w:left w:val="none" w:sz="0" w:space="0" w:color="auto"/>
        <w:bottom w:val="none" w:sz="0" w:space="0" w:color="auto"/>
        <w:right w:val="none" w:sz="0" w:space="0" w:color="auto"/>
      </w:divBdr>
    </w:div>
    <w:div w:id="1456563983">
      <w:bodyDiv w:val="1"/>
      <w:marLeft w:val="0"/>
      <w:marRight w:val="0"/>
      <w:marTop w:val="0"/>
      <w:marBottom w:val="0"/>
      <w:divBdr>
        <w:top w:val="none" w:sz="0" w:space="0" w:color="auto"/>
        <w:left w:val="none" w:sz="0" w:space="0" w:color="auto"/>
        <w:bottom w:val="none" w:sz="0" w:space="0" w:color="auto"/>
        <w:right w:val="none" w:sz="0" w:space="0" w:color="auto"/>
      </w:divBdr>
    </w:div>
    <w:div w:id="1460100682">
      <w:bodyDiv w:val="1"/>
      <w:marLeft w:val="0"/>
      <w:marRight w:val="0"/>
      <w:marTop w:val="0"/>
      <w:marBottom w:val="0"/>
      <w:divBdr>
        <w:top w:val="none" w:sz="0" w:space="0" w:color="auto"/>
        <w:left w:val="none" w:sz="0" w:space="0" w:color="auto"/>
        <w:bottom w:val="none" w:sz="0" w:space="0" w:color="auto"/>
        <w:right w:val="none" w:sz="0" w:space="0" w:color="auto"/>
      </w:divBdr>
    </w:div>
    <w:div w:id="1462729389">
      <w:bodyDiv w:val="1"/>
      <w:marLeft w:val="0"/>
      <w:marRight w:val="0"/>
      <w:marTop w:val="0"/>
      <w:marBottom w:val="0"/>
      <w:divBdr>
        <w:top w:val="none" w:sz="0" w:space="0" w:color="auto"/>
        <w:left w:val="none" w:sz="0" w:space="0" w:color="auto"/>
        <w:bottom w:val="none" w:sz="0" w:space="0" w:color="auto"/>
        <w:right w:val="none" w:sz="0" w:space="0" w:color="auto"/>
      </w:divBdr>
      <w:divsChild>
        <w:div w:id="384374294">
          <w:marLeft w:val="0"/>
          <w:marRight w:val="0"/>
          <w:marTop w:val="0"/>
          <w:marBottom w:val="0"/>
          <w:divBdr>
            <w:top w:val="none" w:sz="0" w:space="0" w:color="auto"/>
            <w:left w:val="none" w:sz="0" w:space="0" w:color="auto"/>
            <w:bottom w:val="none" w:sz="0" w:space="0" w:color="auto"/>
            <w:right w:val="none" w:sz="0" w:space="0" w:color="auto"/>
          </w:divBdr>
        </w:div>
      </w:divsChild>
    </w:div>
    <w:div w:id="1465849757">
      <w:bodyDiv w:val="1"/>
      <w:marLeft w:val="0"/>
      <w:marRight w:val="0"/>
      <w:marTop w:val="0"/>
      <w:marBottom w:val="0"/>
      <w:divBdr>
        <w:top w:val="none" w:sz="0" w:space="0" w:color="auto"/>
        <w:left w:val="none" w:sz="0" w:space="0" w:color="auto"/>
        <w:bottom w:val="none" w:sz="0" w:space="0" w:color="auto"/>
        <w:right w:val="none" w:sz="0" w:space="0" w:color="auto"/>
      </w:divBdr>
    </w:div>
    <w:div w:id="1466393300">
      <w:bodyDiv w:val="1"/>
      <w:marLeft w:val="0"/>
      <w:marRight w:val="0"/>
      <w:marTop w:val="0"/>
      <w:marBottom w:val="0"/>
      <w:divBdr>
        <w:top w:val="none" w:sz="0" w:space="0" w:color="auto"/>
        <w:left w:val="none" w:sz="0" w:space="0" w:color="auto"/>
        <w:bottom w:val="none" w:sz="0" w:space="0" w:color="auto"/>
        <w:right w:val="none" w:sz="0" w:space="0" w:color="auto"/>
      </w:divBdr>
    </w:div>
    <w:div w:id="1469397688">
      <w:bodyDiv w:val="1"/>
      <w:marLeft w:val="0"/>
      <w:marRight w:val="0"/>
      <w:marTop w:val="0"/>
      <w:marBottom w:val="0"/>
      <w:divBdr>
        <w:top w:val="none" w:sz="0" w:space="0" w:color="auto"/>
        <w:left w:val="none" w:sz="0" w:space="0" w:color="auto"/>
        <w:bottom w:val="none" w:sz="0" w:space="0" w:color="auto"/>
        <w:right w:val="none" w:sz="0" w:space="0" w:color="auto"/>
      </w:divBdr>
    </w:div>
    <w:div w:id="1469859036">
      <w:bodyDiv w:val="1"/>
      <w:marLeft w:val="0"/>
      <w:marRight w:val="0"/>
      <w:marTop w:val="0"/>
      <w:marBottom w:val="0"/>
      <w:divBdr>
        <w:top w:val="none" w:sz="0" w:space="0" w:color="auto"/>
        <w:left w:val="none" w:sz="0" w:space="0" w:color="auto"/>
        <w:bottom w:val="none" w:sz="0" w:space="0" w:color="auto"/>
        <w:right w:val="none" w:sz="0" w:space="0" w:color="auto"/>
      </w:divBdr>
    </w:div>
    <w:div w:id="1481188012">
      <w:bodyDiv w:val="1"/>
      <w:marLeft w:val="0"/>
      <w:marRight w:val="0"/>
      <w:marTop w:val="0"/>
      <w:marBottom w:val="0"/>
      <w:divBdr>
        <w:top w:val="none" w:sz="0" w:space="0" w:color="auto"/>
        <w:left w:val="none" w:sz="0" w:space="0" w:color="auto"/>
        <w:bottom w:val="none" w:sz="0" w:space="0" w:color="auto"/>
        <w:right w:val="none" w:sz="0" w:space="0" w:color="auto"/>
      </w:divBdr>
    </w:div>
    <w:div w:id="1482454995">
      <w:bodyDiv w:val="1"/>
      <w:marLeft w:val="0"/>
      <w:marRight w:val="0"/>
      <w:marTop w:val="0"/>
      <w:marBottom w:val="0"/>
      <w:divBdr>
        <w:top w:val="none" w:sz="0" w:space="0" w:color="auto"/>
        <w:left w:val="none" w:sz="0" w:space="0" w:color="auto"/>
        <w:bottom w:val="none" w:sz="0" w:space="0" w:color="auto"/>
        <w:right w:val="none" w:sz="0" w:space="0" w:color="auto"/>
      </w:divBdr>
    </w:div>
    <w:div w:id="1482621478">
      <w:bodyDiv w:val="1"/>
      <w:marLeft w:val="0"/>
      <w:marRight w:val="0"/>
      <w:marTop w:val="0"/>
      <w:marBottom w:val="0"/>
      <w:divBdr>
        <w:top w:val="none" w:sz="0" w:space="0" w:color="auto"/>
        <w:left w:val="none" w:sz="0" w:space="0" w:color="auto"/>
        <w:bottom w:val="none" w:sz="0" w:space="0" w:color="auto"/>
        <w:right w:val="none" w:sz="0" w:space="0" w:color="auto"/>
      </w:divBdr>
    </w:div>
    <w:div w:id="1482966817">
      <w:bodyDiv w:val="1"/>
      <w:marLeft w:val="0"/>
      <w:marRight w:val="0"/>
      <w:marTop w:val="0"/>
      <w:marBottom w:val="0"/>
      <w:divBdr>
        <w:top w:val="none" w:sz="0" w:space="0" w:color="auto"/>
        <w:left w:val="none" w:sz="0" w:space="0" w:color="auto"/>
        <w:bottom w:val="none" w:sz="0" w:space="0" w:color="auto"/>
        <w:right w:val="none" w:sz="0" w:space="0" w:color="auto"/>
      </w:divBdr>
    </w:div>
    <w:div w:id="1486094511">
      <w:bodyDiv w:val="1"/>
      <w:marLeft w:val="0"/>
      <w:marRight w:val="0"/>
      <w:marTop w:val="0"/>
      <w:marBottom w:val="0"/>
      <w:divBdr>
        <w:top w:val="none" w:sz="0" w:space="0" w:color="auto"/>
        <w:left w:val="none" w:sz="0" w:space="0" w:color="auto"/>
        <w:bottom w:val="none" w:sz="0" w:space="0" w:color="auto"/>
        <w:right w:val="none" w:sz="0" w:space="0" w:color="auto"/>
      </w:divBdr>
    </w:div>
    <w:div w:id="1507135120">
      <w:bodyDiv w:val="1"/>
      <w:marLeft w:val="0"/>
      <w:marRight w:val="0"/>
      <w:marTop w:val="0"/>
      <w:marBottom w:val="0"/>
      <w:divBdr>
        <w:top w:val="none" w:sz="0" w:space="0" w:color="auto"/>
        <w:left w:val="none" w:sz="0" w:space="0" w:color="auto"/>
        <w:bottom w:val="none" w:sz="0" w:space="0" w:color="auto"/>
        <w:right w:val="none" w:sz="0" w:space="0" w:color="auto"/>
      </w:divBdr>
    </w:div>
    <w:div w:id="1520658607">
      <w:bodyDiv w:val="1"/>
      <w:marLeft w:val="0"/>
      <w:marRight w:val="0"/>
      <w:marTop w:val="0"/>
      <w:marBottom w:val="0"/>
      <w:divBdr>
        <w:top w:val="none" w:sz="0" w:space="0" w:color="auto"/>
        <w:left w:val="none" w:sz="0" w:space="0" w:color="auto"/>
        <w:bottom w:val="none" w:sz="0" w:space="0" w:color="auto"/>
        <w:right w:val="none" w:sz="0" w:space="0" w:color="auto"/>
      </w:divBdr>
      <w:divsChild>
        <w:div w:id="542596782">
          <w:marLeft w:val="0"/>
          <w:marRight w:val="0"/>
          <w:marTop w:val="0"/>
          <w:marBottom w:val="0"/>
          <w:divBdr>
            <w:top w:val="none" w:sz="0" w:space="0" w:color="auto"/>
            <w:left w:val="none" w:sz="0" w:space="0" w:color="auto"/>
            <w:bottom w:val="none" w:sz="0" w:space="0" w:color="auto"/>
            <w:right w:val="none" w:sz="0" w:space="0" w:color="auto"/>
          </w:divBdr>
        </w:div>
      </w:divsChild>
    </w:div>
    <w:div w:id="1525679156">
      <w:bodyDiv w:val="1"/>
      <w:marLeft w:val="0"/>
      <w:marRight w:val="0"/>
      <w:marTop w:val="0"/>
      <w:marBottom w:val="0"/>
      <w:divBdr>
        <w:top w:val="none" w:sz="0" w:space="0" w:color="auto"/>
        <w:left w:val="none" w:sz="0" w:space="0" w:color="auto"/>
        <w:bottom w:val="none" w:sz="0" w:space="0" w:color="auto"/>
        <w:right w:val="none" w:sz="0" w:space="0" w:color="auto"/>
      </w:divBdr>
    </w:div>
    <w:div w:id="1542742109">
      <w:bodyDiv w:val="1"/>
      <w:marLeft w:val="0"/>
      <w:marRight w:val="0"/>
      <w:marTop w:val="0"/>
      <w:marBottom w:val="0"/>
      <w:divBdr>
        <w:top w:val="none" w:sz="0" w:space="0" w:color="auto"/>
        <w:left w:val="none" w:sz="0" w:space="0" w:color="auto"/>
        <w:bottom w:val="none" w:sz="0" w:space="0" w:color="auto"/>
        <w:right w:val="none" w:sz="0" w:space="0" w:color="auto"/>
      </w:divBdr>
    </w:div>
    <w:div w:id="1548755081">
      <w:bodyDiv w:val="1"/>
      <w:marLeft w:val="0"/>
      <w:marRight w:val="0"/>
      <w:marTop w:val="0"/>
      <w:marBottom w:val="0"/>
      <w:divBdr>
        <w:top w:val="none" w:sz="0" w:space="0" w:color="auto"/>
        <w:left w:val="none" w:sz="0" w:space="0" w:color="auto"/>
        <w:bottom w:val="none" w:sz="0" w:space="0" w:color="auto"/>
        <w:right w:val="none" w:sz="0" w:space="0" w:color="auto"/>
      </w:divBdr>
    </w:div>
    <w:div w:id="1552619714">
      <w:bodyDiv w:val="1"/>
      <w:marLeft w:val="0"/>
      <w:marRight w:val="0"/>
      <w:marTop w:val="0"/>
      <w:marBottom w:val="0"/>
      <w:divBdr>
        <w:top w:val="none" w:sz="0" w:space="0" w:color="auto"/>
        <w:left w:val="none" w:sz="0" w:space="0" w:color="auto"/>
        <w:bottom w:val="none" w:sz="0" w:space="0" w:color="auto"/>
        <w:right w:val="none" w:sz="0" w:space="0" w:color="auto"/>
      </w:divBdr>
    </w:div>
    <w:div w:id="1567106676">
      <w:bodyDiv w:val="1"/>
      <w:marLeft w:val="0"/>
      <w:marRight w:val="0"/>
      <w:marTop w:val="0"/>
      <w:marBottom w:val="0"/>
      <w:divBdr>
        <w:top w:val="none" w:sz="0" w:space="0" w:color="auto"/>
        <w:left w:val="none" w:sz="0" w:space="0" w:color="auto"/>
        <w:bottom w:val="none" w:sz="0" w:space="0" w:color="auto"/>
        <w:right w:val="none" w:sz="0" w:space="0" w:color="auto"/>
      </w:divBdr>
    </w:div>
    <w:div w:id="1574004183">
      <w:bodyDiv w:val="1"/>
      <w:marLeft w:val="0"/>
      <w:marRight w:val="0"/>
      <w:marTop w:val="0"/>
      <w:marBottom w:val="0"/>
      <w:divBdr>
        <w:top w:val="none" w:sz="0" w:space="0" w:color="auto"/>
        <w:left w:val="none" w:sz="0" w:space="0" w:color="auto"/>
        <w:bottom w:val="none" w:sz="0" w:space="0" w:color="auto"/>
        <w:right w:val="none" w:sz="0" w:space="0" w:color="auto"/>
      </w:divBdr>
      <w:divsChild>
        <w:div w:id="1342658522">
          <w:marLeft w:val="0"/>
          <w:marRight w:val="0"/>
          <w:marTop w:val="0"/>
          <w:marBottom w:val="0"/>
          <w:divBdr>
            <w:top w:val="none" w:sz="0" w:space="0" w:color="auto"/>
            <w:left w:val="none" w:sz="0" w:space="0" w:color="auto"/>
            <w:bottom w:val="none" w:sz="0" w:space="0" w:color="auto"/>
            <w:right w:val="none" w:sz="0" w:space="0" w:color="auto"/>
          </w:divBdr>
          <w:divsChild>
            <w:div w:id="1339045784">
              <w:marLeft w:val="0"/>
              <w:marRight w:val="0"/>
              <w:marTop w:val="0"/>
              <w:marBottom w:val="0"/>
              <w:divBdr>
                <w:top w:val="none" w:sz="0" w:space="0" w:color="auto"/>
                <w:left w:val="none" w:sz="0" w:space="0" w:color="auto"/>
                <w:bottom w:val="none" w:sz="0" w:space="0" w:color="auto"/>
                <w:right w:val="none" w:sz="0" w:space="0" w:color="auto"/>
              </w:divBdr>
              <w:divsChild>
                <w:div w:id="1720324236">
                  <w:marLeft w:val="0"/>
                  <w:marRight w:val="0"/>
                  <w:marTop w:val="0"/>
                  <w:marBottom w:val="0"/>
                  <w:divBdr>
                    <w:top w:val="none" w:sz="0" w:space="0" w:color="auto"/>
                    <w:left w:val="none" w:sz="0" w:space="0" w:color="auto"/>
                    <w:bottom w:val="none" w:sz="0" w:space="0" w:color="auto"/>
                    <w:right w:val="none" w:sz="0" w:space="0" w:color="auto"/>
                  </w:divBdr>
                  <w:divsChild>
                    <w:div w:id="17352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278">
      <w:bodyDiv w:val="1"/>
      <w:marLeft w:val="0"/>
      <w:marRight w:val="0"/>
      <w:marTop w:val="0"/>
      <w:marBottom w:val="0"/>
      <w:divBdr>
        <w:top w:val="none" w:sz="0" w:space="0" w:color="auto"/>
        <w:left w:val="none" w:sz="0" w:space="0" w:color="auto"/>
        <w:bottom w:val="none" w:sz="0" w:space="0" w:color="auto"/>
        <w:right w:val="none" w:sz="0" w:space="0" w:color="auto"/>
      </w:divBdr>
    </w:div>
    <w:div w:id="1583097590">
      <w:bodyDiv w:val="1"/>
      <w:marLeft w:val="0"/>
      <w:marRight w:val="0"/>
      <w:marTop w:val="0"/>
      <w:marBottom w:val="0"/>
      <w:divBdr>
        <w:top w:val="none" w:sz="0" w:space="0" w:color="auto"/>
        <w:left w:val="none" w:sz="0" w:space="0" w:color="auto"/>
        <w:bottom w:val="none" w:sz="0" w:space="0" w:color="auto"/>
        <w:right w:val="none" w:sz="0" w:space="0" w:color="auto"/>
      </w:divBdr>
    </w:div>
    <w:div w:id="1590191551">
      <w:bodyDiv w:val="1"/>
      <w:marLeft w:val="0"/>
      <w:marRight w:val="0"/>
      <w:marTop w:val="0"/>
      <w:marBottom w:val="0"/>
      <w:divBdr>
        <w:top w:val="none" w:sz="0" w:space="0" w:color="auto"/>
        <w:left w:val="none" w:sz="0" w:space="0" w:color="auto"/>
        <w:bottom w:val="none" w:sz="0" w:space="0" w:color="auto"/>
        <w:right w:val="none" w:sz="0" w:space="0" w:color="auto"/>
      </w:divBdr>
    </w:div>
    <w:div w:id="1622153892">
      <w:bodyDiv w:val="1"/>
      <w:marLeft w:val="0"/>
      <w:marRight w:val="0"/>
      <w:marTop w:val="0"/>
      <w:marBottom w:val="0"/>
      <w:divBdr>
        <w:top w:val="none" w:sz="0" w:space="0" w:color="auto"/>
        <w:left w:val="none" w:sz="0" w:space="0" w:color="auto"/>
        <w:bottom w:val="none" w:sz="0" w:space="0" w:color="auto"/>
        <w:right w:val="none" w:sz="0" w:space="0" w:color="auto"/>
      </w:divBdr>
    </w:div>
    <w:div w:id="1625767076">
      <w:bodyDiv w:val="1"/>
      <w:marLeft w:val="0"/>
      <w:marRight w:val="0"/>
      <w:marTop w:val="0"/>
      <w:marBottom w:val="0"/>
      <w:divBdr>
        <w:top w:val="none" w:sz="0" w:space="0" w:color="auto"/>
        <w:left w:val="none" w:sz="0" w:space="0" w:color="auto"/>
        <w:bottom w:val="none" w:sz="0" w:space="0" w:color="auto"/>
        <w:right w:val="none" w:sz="0" w:space="0" w:color="auto"/>
      </w:divBdr>
      <w:divsChild>
        <w:div w:id="1974097852">
          <w:marLeft w:val="0"/>
          <w:marRight w:val="0"/>
          <w:marTop w:val="0"/>
          <w:marBottom w:val="0"/>
          <w:divBdr>
            <w:top w:val="none" w:sz="0" w:space="0" w:color="auto"/>
            <w:left w:val="none" w:sz="0" w:space="0" w:color="auto"/>
            <w:bottom w:val="none" w:sz="0" w:space="0" w:color="auto"/>
            <w:right w:val="none" w:sz="0" w:space="0" w:color="auto"/>
          </w:divBdr>
        </w:div>
      </w:divsChild>
    </w:div>
    <w:div w:id="1629122015">
      <w:bodyDiv w:val="1"/>
      <w:marLeft w:val="0"/>
      <w:marRight w:val="0"/>
      <w:marTop w:val="0"/>
      <w:marBottom w:val="0"/>
      <w:divBdr>
        <w:top w:val="none" w:sz="0" w:space="0" w:color="auto"/>
        <w:left w:val="none" w:sz="0" w:space="0" w:color="auto"/>
        <w:bottom w:val="none" w:sz="0" w:space="0" w:color="auto"/>
        <w:right w:val="none" w:sz="0" w:space="0" w:color="auto"/>
      </w:divBdr>
    </w:div>
    <w:div w:id="1630433149">
      <w:bodyDiv w:val="1"/>
      <w:marLeft w:val="0"/>
      <w:marRight w:val="0"/>
      <w:marTop w:val="0"/>
      <w:marBottom w:val="0"/>
      <w:divBdr>
        <w:top w:val="none" w:sz="0" w:space="0" w:color="auto"/>
        <w:left w:val="none" w:sz="0" w:space="0" w:color="auto"/>
        <w:bottom w:val="none" w:sz="0" w:space="0" w:color="auto"/>
        <w:right w:val="none" w:sz="0" w:space="0" w:color="auto"/>
      </w:divBdr>
    </w:div>
    <w:div w:id="1631476395">
      <w:bodyDiv w:val="1"/>
      <w:marLeft w:val="0"/>
      <w:marRight w:val="0"/>
      <w:marTop w:val="0"/>
      <w:marBottom w:val="0"/>
      <w:divBdr>
        <w:top w:val="none" w:sz="0" w:space="0" w:color="auto"/>
        <w:left w:val="none" w:sz="0" w:space="0" w:color="auto"/>
        <w:bottom w:val="none" w:sz="0" w:space="0" w:color="auto"/>
        <w:right w:val="none" w:sz="0" w:space="0" w:color="auto"/>
      </w:divBdr>
    </w:div>
    <w:div w:id="1640643280">
      <w:bodyDiv w:val="1"/>
      <w:marLeft w:val="0"/>
      <w:marRight w:val="0"/>
      <w:marTop w:val="0"/>
      <w:marBottom w:val="0"/>
      <w:divBdr>
        <w:top w:val="none" w:sz="0" w:space="0" w:color="auto"/>
        <w:left w:val="none" w:sz="0" w:space="0" w:color="auto"/>
        <w:bottom w:val="none" w:sz="0" w:space="0" w:color="auto"/>
        <w:right w:val="none" w:sz="0" w:space="0" w:color="auto"/>
      </w:divBdr>
      <w:divsChild>
        <w:div w:id="1799298623">
          <w:marLeft w:val="0"/>
          <w:marRight w:val="0"/>
          <w:marTop w:val="0"/>
          <w:marBottom w:val="0"/>
          <w:divBdr>
            <w:top w:val="none" w:sz="0" w:space="0" w:color="auto"/>
            <w:left w:val="none" w:sz="0" w:space="0" w:color="auto"/>
            <w:bottom w:val="none" w:sz="0" w:space="0" w:color="auto"/>
            <w:right w:val="none" w:sz="0" w:space="0" w:color="auto"/>
          </w:divBdr>
        </w:div>
      </w:divsChild>
    </w:div>
    <w:div w:id="1649745268">
      <w:bodyDiv w:val="1"/>
      <w:marLeft w:val="0"/>
      <w:marRight w:val="0"/>
      <w:marTop w:val="0"/>
      <w:marBottom w:val="0"/>
      <w:divBdr>
        <w:top w:val="none" w:sz="0" w:space="0" w:color="auto"/>
        <w:left w:val="none" w:sz="0" w:space="0" w:color="auto"/>
        <w:bottom w:val="none" w:sz="0" w:space="0" w:color="auto"/>
        <w:right w:val="none" w:sz="0" w:space="0" w:color="auto"/>
      </w:divBdr>
    </w:div>
    <w:div w:id="1651404980">
      <w:bodyDiv w:val="1"/>
      <w:marLeft w:val="0"/>
      <w:marRight w:val="0"/>
      <w:marTop w:val="0"/>
      <w:marBottom w:val="0"/>
      <w:divBdr>
        <w:top w:val="none" w:sz="0" w:space="0" w:color="auto"/>
        <w:left w:val="none" w:sz="0" w:space="0" w:color="auto"/>
        <w:bottom w:val="none" w:sz="0" w:space="0" w:color="auto"/>
        <w:right w:val="none" w:sz="0" w:space="0" w:color="auto"/>
      </w:divBdr>
    </w:div>
    <w:div w:id="1652517265">
      <w:bodyDiv w:val="1"/>
      <w:marLeft w:val="0"/>
      <w:marRight w:val="0"/>
      <w:marTop w:val="0"/>
      <w:marBottom w:val="0"/>
      <w:divBdr>
        <w:top w:val="none" w:sz="0" w:space="0" w:color="auto"/>
        <w:left w:val="none" w:sz="0" w:space="0" w:color="auto"/>
        <w:bottom w:val="none" w:sz="0" w:space="0" w:color="auto"/>
        <w:right w:val="none" w:sz="0" w:space="0" w:color="auto"/>
      </w:divBdr>
    </w:div>
    <w:div w:id="1663505379">
      <w:bodyDiv w:val="1"/>
      <w:marLeft w:val="0"/>
      <w:marRight w:val="0"/>
      <w:marTop w:val="0"/>
      <w:marBottom w:val="0"/>
      <w:divBdr>
        <w:top w:val="none" w:sz="0" w:space="0" w:color="auto"/>
        <w:left w:val="none" w:sz="0" w:space="0" w:color="auto"/>
        <w:bottom w:val="none" w:sz="0" w:space="0" w:color="auto"/>
        <w:right w:val="none" w:sz="0" w:space="0" w:color="auto"/>
      </w:divBdr>
    </w:div>
    <w:div w:id="1666085872">
      <w:bodyDiv w:val="1"/>
      <w:marLeft w:val="0"/>
      <w:marRight w:val="0"/>
      <w:marTop w:val="0"/>
      <w:marBottom w:val="0"/>
      <w:divBdr>
        <w:top w:val="none" w:sz="0" w:space="0" w:color="auto"/>
        <w:left w:val="none" w:sz="0" w:space="0" w:color="auto"/>
        <w:bottom w:val="none" w:sz="0" w:space="0" w:color="auto"/>
        <w:right w:val="none" w:sz="0" w:space="0" w:color="auto"/>
      </w:divBdr>
    </w:div>
    <w:div w:id="1672681853">
      <w:bodyDiv w:val="1"/>
      <w:marLeft w:val="0"/>
      <w:marRight w:val="0"/>
      <w:marTop w:val="0"/>
      <w:marBottom w:val="0"/>
      <w:divBdr>
        <w:top w:val="none" w:sz="0" w:space="0" w:color="auto"/>
        <w:left w:val="none" w:sz="0" w:space="0" w:color="auto"/>
        <w:bottom w:val="none" w:sz="0" w:space="0" w:color="auto"/>
        <w:right w:val="none" w:sz="0" w:space="0" w:color="auto"/>
      </w:divBdr>
    </w:div>
    <w:div w:id="1676496090">
      <w:bodyDiv w:val="1"/>
      <w:marLeft w:val="0"/>
      <w:marRight w:val="0"/>
      <w:marTop w:val="0"/>
      <w:marBottom w:val="0"/>
      <w:divBdr>
        <w:top w:val="none" w:sz="0" w:space="0" w:color="auto"/>
        <w:left w:val="none" w:sz="0" w:space="0" w:color="auto"/>
        <w:bottom w:val="none" w:sz="0" w:space="0" w:color="auto"/>
        <w:right w:val="none" w:sz="0" w:space="0" w:color="auto"/>
      </w:divBdr>
    </w:div>
    <w:div w:id="1679189142">
      <w:bodyDiv w:val="1"/>
      <w:marLeft w:val="0"/>
      <w:marRight w:val="0"/>
      <w:marTop w:val="0"/>
      <w:marBottom w:val="0"/>
      <w:divBdr>
        <w:top w:val="none" w:sz="0" w:space="0" w:color="auto"/>
        <w:left w:val="none" w:sz="0" w:space="0" w:color="auto"/>
        <w:bottom w:val="none" w:sz="0" w:space="0" w:color="auto"/>
        <w:right w:val="none" w:sz="0" w:space="0" w:color="auto"/>
      </w:divBdr>
    </w:div>
    <w:div w:id="1679384842">
      <w:bodyDiv w:val="1"/>
      <w:marLeft w:val="0"/>
      <w:marRight w:val="0"/>
      <w:marTop w:val="0"/>
      <w:marBottom w:val="0"/>
      <w:divBdr>
        <w:top w:val="none" w:sz="0" w:space="0" w:color="auto"/>
        <w:left w:val="none" w:sz="0" w:space="0" w:color="auto"/>
        <w:bottom w:val="none" w:sz="0" w:space="0" w:color="auto"/>
        <w:right w:val="none" w:sz="0" w:space="0" w:color="auto"/>
      </w:divBdr>
    </w:div>
    <w:div w:id="1681154830">
      <w:bodyDiv w:val="1"/>
      <w:marLeft w:val="0"/>
      <w:marRight w:val="0"/>
      <w:marTop w:val="0"/>
      <w:marBottom w:val="0"/>
      <w:divBdr>
        <w:top w:val="none" w:sz="0" w:space="0" w:color="auto"/>
        <w:left w:val="none" w:sz="0" w:space="0" w:color="auto"/>
        <w:bottom w:val="none" w:sz="0" w:space="0" w:color="auto"/>
        <w:right w:val="none" w:sz="0" w:space="0" w:color="auto"/>
      </w:divBdr>
    </w:div>
    <w:div w:id="1690138763">
      <w:bodyDiv w:val="1"/>
      <w:marLeft w:val="0"/>
      <w:marRight w:val="0"/>
      <w:marTop w:val="0"/>
      <w:marBottom w:val="0"/>
      <w:divBdr>
        <w:top w:val="none" w:sz="0" w:space="0" w:color="auto"/>
        <w:left w:val="none" w:sz="0" w:space="0" w:color="auto"/>
        <w:bottom w:val="none" w:sz="0" w:space="0" w:color="auto"/>
        <w:right w:val="none" w:sz="0" w:space="0" w:color="auto"/>
      </w:divBdr>
    </w:div>
    <w:div w:id="1701273540">
      <w:bodyDiv w:val="1"/>
      <w:marLeft w:val="0"/>
      <w:marRight w:val="0"/>
      <w:marTop w:val="0"/>
      <w:marBottom w:val="0"/>
      <w:divBdr>
        <w:top w:val="none" w:sz="0" w:space="0" w:color="auto"/>
        <w:left w:val="none" w:sz="0" w:space="0" w:color="auto"/>
        <w:bottom w:val="none" w:sz="0" w:space="0" w:color="auto"/>
        <w:right w:val="none" w:sz="0" w:space="0" w:color="auto"/>
      </w:divBdr>
    </w:div>
    <w:div w:id="1709987358">
      <w:bodyDiv w:val="1"/>
      <w:marLeft w:val="0"/>
      <w:marRight w:val="0"/>
      <w:marTop w:val="0"/>
      <w:marBottom w:val="0"/>
      <w:divBdr>
        <w:top w:val="none" w:sz="0" w:space="0" w:color="auto"/>
        <w:left w:val="none" w:sz="0" w:space="0" w:color="auto"/>
        <w:bottom w:val="none" w:sz="0" w:space="0" w:color="auto"/>
        <w:right w:val="none" w:sz="0" w:space="0" w:color="auto"/>
      </w:divBdr>
    </w:div>
    <w:div w:id="1720546509">
      <w:bodyDiv w:val="1"/>
      <w:marLeft w:val="0"/>
      <w:marRight w:val="0"/>
      <w:marTop w:val="0"/>
      <w:marBottom w:val="0"/>
      <w:divBdr>
        <w:top w:val="none" w:sz="0" w:space="0" w:color="auto"/>
        <w:left w:val="none" w:sz="0" w:space="0" w:color="auto"/>
        <w:bottom w:val="none" w:sz="0" w:space="0" w:color="auto"/>
        <w:right w:val="none" w:sz="0" w:space="0" w:color="auto"/>
      </w:divBdr>
    </w:div>
    <w:div w:id="1731885202">
      <w:bodyDiv w:val="1"/>
      <w:marLeft w:val="0"/>
      <w:marRight w:val="0"/>
      <w:marTop w:val="0"/>
      <w:marBottom w:val="0"/>
      <w:divBdr>
        <w:top w:val="none" w:sz="0" w:space="0" w:color="auto"/>
        <w:left w:val="none" w:sz="0" w:space="0" w:color="auto"/>
        <w:bottom w:val="none" w:sz="0" w:space="0" w:color="auto"/>
        <w:right w:val="none" w:sz="0" w:space="0" w:color="auto"/>
      </w:divBdr>
    </w:div>
    <w:div w:id="1739211267">
      <w:bodyDiv w:val="1"/>
      <w:marLeft w:val="0"/>
      <w:marRight w:val="0"/>
      <w:marTop w:val="0"/>
      <w:marBottom w:val="0"/>
      <w:divBdr>
        <w:top w:val="none" w:sz="0" w:space="0" w:color="auto"/>
        <w:left w:val="none" w:sz="0" w:space="0" w:color="auto"/>
        <w:bottom w:val="none" w:sz="0" w:space="0" w:color="auto"/>
        <w:right w:val="none" w:sz="0" w:space="0" w:color="auto"/>
      </w:divBdr>
    </w:div>
    <w:div w:id="1739748173">
      <w:bodyDiv w:val="1"/>
      <w:marLeft w:val="0"/>
      <w:marRight w:val="0"/>
      <w:marTop w:val="0"/>
      <w:marBottom w:val="0"/>
      <w:divBdr>
        <w:top w:val="none" w:sz="0" w:space="0" w:color="auto"/>
        <w:left w:val="none" w:sz="0" w:space="0" w:color="auto"/>
        <w:bottom w:val="none" w:sz="0" w:space="0" w:color="auto"/>
        <w:right w:val="none" w:sz="0" w:space="0" w:color="auto"/>
      </w:divBdr>
    </w:div>
    <w:div w:id="1741364501">
      <w:bodyDiv w:val="1"/>
      <w:marLeft w:val="0"/>
      <w:marRight w:val="0"/>
      <w:marTop w:val="0"/>
      <w:marBottom w:val="0"/>
      <w:divBdr>
        <w:top w:val="none" w:sz="0" w:space="0" w:color="auto"/>
        <w:left w:val="none" w:sz="0" w:space="0" w:color="auto"/>
        <w:bottom w:val="none" w:sz="0" w:space="0" w:color="auto"/>
        <w:right w:val="none" w:sz="0" w:space="0" w:color="auto"/>
      </w:divBdr>
    </w:div>
    <w:div w:id="1749647334">
      <w:bodyDiv w:val="1"/>
      <w:marLeft w:val="0"/>
      <w:marRight w:val="0"/>
      <w:marTop w:val="0"/>
      <w:marBottom w:val="0"/>
      <w:divBdr>
        <w:top w:val="none" w:sz="0" w:space="0" w:color="auto"/>
        <w:left w:val="none" w:sz="0" w:space="0" w:color="auto"/>
        <w:bottom w:val="none" w:sz="0" w:space="0" w:color="auto"/>
        <w:right w:val="none" w:sz="0" w:space="0" w:color="auto"/>
      </w:divBdr>
    </w:div>
    <w:div w:id="1770198755">
      <w:bodyDiv w:val="1"/>
      <w:marLeft w:val="0"/>
      <w:marRight w:val="0"/>
      <w:marTop w:val="0"/>
      <w:marBottom w:val="0"/>
      <w:divBdr>
        <w:top w:val="none" w:sz="0" w:space="0" w:color="auto"/>
        <w:left w:val="none" w:sz="0" w:space="0" w:color="auto"/>
        <w:bottom w:val="none" w:sz="0" w:space="0" w:color="auto"/>
        <w:right w:val="none" w:sz="0" w:space="0" w:color="auto"/>
      </w:divBdr>
    </w:div>
    <w:div w:id="1779177387">
      <w:bodyDiv w:val="1"/>
      <w:marLeft w:val="0"/>
      <w:marRight w:val="0"/>
      <w:marTop w:val="0"/>
      <w:marBottom w:val="0"/>
      <w:divBdr>
        <w:top w:val="none" w:sz="0" w:space="0" w:color="auto"/>
        <w:left w:val="none" w:sz="0" w:space="0" w:color="auto"/>
        <w:bottom w:val="none" w:sz="0" w:space="0" w:color="auto"/>
        <w:right w:val="none" w:sz="0" w:space="0" w:color="auto"/>
      </w:divBdr>
    </w:div>
    <w:div w:id="1790738083">
      <w:bodyDiv w:val="1"/>
      <w:marLeft w:val="0"/>
      <w:marRight w:val="0"/>
      <w:marTop w:val="0"/>
      <w:marBottom w:val="0"/>
      <w:divBdr>
        <w:top w:val="none" w:sz="0" w:space="0" w:color="auto"/>
        <w:left w:val="none" w:sz="0" w:space="0" w:color="auto"/>
        <w:bottom w:val="none" w:sz="0" w:space="0" w:color="auto"/>
        <w:right w:val="none" w:sz="0" w:space="0" w:color="auto"/>
      </w:divBdr>
    </w:div>
    <w:div w:id="1792355014">
      <w:bodyDiv w:val="1"/>
      <w:marLeft w:val="0"/>
      <w:marRight w:val="0"/>
      <w:marTop w:val="0"/>
      <w:marBottom w:val="0"/>
      <w:divBdr>
        <w:top w:val="none" w:sz="0" w:space="0" w:color="auto"/>
        <w:left w:val="none" w:sz="0" w:space="0" w:color="auto"/>
        <w:bottom w:val="none" w:sz="0" w:space="0" w:color="auto"/>
        <w:right w:val="none" w:sz="0" w:space="0" w:color="auto"/>
      </w:divBdr>
    </w:div>
    <w:div w:id="1801992017">
      <w:bodyDiv w:val="1"/>
      <w:marLeft w:val="0"/>
      <w:marRight w:val="0"/>
      <w:marTop w:val="0"/>
      <w:marBottom w:val="0"/>
      <w:divBdr>
        <w:top w:val="none" w:sz="0" w:space="0" w:color="auto"/>
        <w:left w:val="none" w:sz="0" w:space="0" w:color="auto"/>
        <w:bottom w:val="none" w:sz="0" w:space="0" w:color="auto"/>
        <w:right w:val="none" w:sz="0" w:space="0" w:color="auto"/>
      </w:divBdr>
    </w:div>
    <w:div w:id="1804688519">
      <w:bodyDiv w:val="1"/>
      <w:marLeft w:val="0"/>
      <w:marRight w:val="0"/>
      <w:marTop w:val="0"/>
      <w:marBottom w:val="0"/>
      <w:divBdr>
        <w:top w:val="none" w:sz="0" w:space="0" w:color="auto"/>
        <w:left w:val="none" w:sz="0" w:space="0" w:color="auto"/>
        <w:bottom w:val="none" w:sz="0" w:space="0" w:color="auto"/>
        <w:right w:val="none" w:sz="0" w:space="0" w:color="auto"/>
      </w:divBdr>
      <w:divsChild>
        <w:div w:id="1549023979">
          <w:marLeft w:val="0"/>
          <w:marRight w:val="0"/>
          <w:marTop w:val="0"/>
          <w:marBottom w:val="0"/>
          <w:divBdr>
            <w:top w:val="none" w:sz="0" w:space="0" w:color="auto"/>
            <w:left w:val="none" w:sz="0" w:space="0" w:color="auto"/>
            <w:bottom w:val="none" w:sz="0" w:space="0" w:color="auto"/>
            <w:right w:val="none" w:sz="0" w:space="0" w:color="auto"/>
          </w:divBdr>
        </w:div>
      </w:divsChild>
    </w:div>
    <w:div w:id="1819489736">
      <w:bodyDiv w:val="1"/>
      <w:marLeft w:val="0"/>
      <w:marRight w:val="0"/>
      <w:marTop w:val="0"/>
      <w:marBottom w:val="0"/>
      <w:divBdr>
        <w:top w:val="none" w:sz="0" w:space="0" w:color="auto"/>
        <w:left w:val="none" w:sz="0" w:space="0" w:color="auto"/>
        <w:bottom w:val="none" w:sz="0" w:space="0" w:color="auto"/>
        <w:right w:val="none" w:sz="0" w:space="0" w:color="auto"/>
      </w:divBdr>
    </w:div>
    <w:div w:id="1824007869">
      <w:bodyDiv w:val="1"/>
      <w:marLeft w:val="0"/>
      <w:marRight w:val="0"/>
      <w:marTop w:val="0"/>
      <w:marBottom w:val="0"/>
      <w:divBdr>
        <w:top w:val="none" w:sz="0" w:space="0" w:color="auto"/>
        <w:left w:val="none" w:sz="0" w:space="0" w:color="auto"/>
        <w:bottom w:val="none" w:sz="0" w:space="0" w:color="auto"/>
        <w:right w:val="none" w:sz="0" w:space="0" w:color="auto"/>
      </w:divBdr>
    </w:div>
    <w:div w:id="1838230892">
      <w:bodyDiv w:val="1"/>
      <w:marLeft w:val="0"/>
      <w:marRight w:val="0"/>
      <w:marTop w:val="0"/>
      <w:marBottom w:val="0"/>
      <w:divBdr>
        <w:top w:val="none" w:sz="0" w:space="0" w:color="auto"/>
        <w:left w:val="none" w:sz="0" w:space="0" w:color="auto"/>
        <w:bottom w:val="none" w:sz="0" w:space="0" w:color="auto"/>
        <w:right w:val="none" w:sz="0" w:space="0" w:color="auto"/>
      </w:divBdr>
      <w:divsChild>
        <w:div w:id="666178249">
          <w:marLeft w:val="0"/>
          <w:marRight w:val="0"/>
          <w:marTop w:val="0"/>
          <w:marBottom w:val="0"/>
          <w:divBdr>
            <w:top w:val="none" w:sz="0" w:space="0" w:color="auto"/>
            <w:left w:val="none" w:sz="0" w:space="0" w:color="auto"/>
            <w:bottom w:val="none" w:sz="0" w:space="0" w:color="auto"/>
            <w:right w:val="none" w:sz="0" w:space="0" w:color="auto"/>
          </w:divBdr>
        </w:div>
        <w:div w:id="749232937">
          <w:marLeft w:val="0"/>
          <w:marRight w:val="0"/>
          <w:marTop w:val="0"/>
          <w:marBottom w:val="0"/>
          <w:divBdr>
            <w:top w:val="none" w:sz="0" w:space="0" w:color="auto"/>
            <w:left w:val="none" w:sz="0" w:space="0" w:color="auto"/>
            <w:bottom w:val="none" w:sz="0" w:space="0" w:color="auto"/>
            <w:right w:val="none" w:sz="0" w:space="0" w:color="auto"/>
          </w:divBdr>
        </w:div>
        <w:div w:id="770275221">
          <w:marLeft w:val="0"/>
          <w:marRight w:val="0"/>
          <w:marTop w:val="0"/>
          <w:marBottom w:val="0"/>
          <w:divBdr>
            <w:top w:val="none" w:sz="0" w:space="0" w:color="auto"/>
            <w:left w:val="none" w:sz="0" w:space="0" w:color="auto"/>
            <w:bottom w:val="none" w:sz="0" w:space="0" w:color="auto"/>
            <w:right w:val="none" w:sz="0" w:space="0" w:color="auto"/>
          </w:divBdr>
        </w:div>
        <w:div w:id="1361928158">
          <w:marLeft w:val="0"/>
          <w:marRight w:val="0"/>
          <w:marTop w:val="0"/>
          <w:marBottom w:val="0"/>
          <w:divBdr>
            <w:top w:val="none" w:sz="0" w:space="0" w:color="auto"/>
            <w:left w:val="none" w:sz="0" w:space="0" w:color="auto"/>
            <w:bottom w:val="none" w:sz="0" w:space="0" w:color="auto"/>
            <w:right w:val="none" w:sz="0" w:space="0" w:color="auto"/>
          </w:divBdr>
        </w:div>
      </w:divsChild>
    </w:div>
    <w:div w:id="1838838561">
      <w:bodyDiv w:val="1"/>
      <w:marLeft w:val="0"/>
      <w:marRight w:val="0"/>
      <w:marTop w:val="0"/>
      <w:marBottom w:val="0"/>
      <w:divBdr>
        <w:top w:val="none" w:sz="0" w:space="0" w:color="auto"/>
        <w:left w:val="none" w:sz="0" w:space="0" w:color="auto"/>
        <w:bottom w:val="none" w:sz="0" w:space="0" w:color="auto"/>
        <w:right w:val="none" w:sz="0" w:space="0" w:color="auto"/>
      </w:divBdr>
    </w:div>
    <w:div w:id="1841235835">
      <w:bodyDiv w:val="1"/>
      <w:marLeft w:val="0"/>
      <w:marRight w:val="0"/>
      <w:marTop w:val="0"/>
      <w:marBottom w:val="0"/>
      <w:divBdr>
        <w:top w:val="none" w:sz="0" w:space="0" w:color="auto"/>
        <w:left w:val="none" w:sz="0" w:space="0" w:color="auto"/>
        <w:bottom w:val="none" w:sz="0" w:space="0" w:color="auto"/>
        <w:right w:val="none" w:sz="0" w:space="0" w:color="auto"/>
      </w:divBdr>
    </w:div>
    <w:div w:id="1855068159">
      <w:bodyDiv w:val="1"/>
      <w:marLeft w:val="0"/>
      <w:marRight w:val="0"/>
      <w:marTop w:val="0"/>
      <w:marBottom w:val="0"/>
      <w:divBdr>
        <w:top w:val="none" w:sz="0" w:space="0" w:color="auto"/>
        <w:left w:val="none" w:sz="0" w:space="0" w:color="auto"/>
        <w:bottom w:val="none" w:sz="0" w:space="0" w:color="auto"/>
        <w:right w:val="none" w:sz="0" w:space="0" w:color="auto"/>
      </w:divBdr>
    </w:div>
    <w:div w:id="1859852767">
      <w:bodyDiv w:val="1"/>
      <w:marLeft w:val="0"/>
      <w:marRight w:val="0"/>
      <w:marTop w:val="0"/>
      <w:marBottom w:val="0"/>
      <w:divBdr>
        <w:top w:val="none" w:sz="0" w:space="0" w:color="auto"/>
        <w:left w:val="none" w:sz="0" w:space="0" w:color="auto"/>
        <w:bottom w:val="none" w:sz="0" w:space="0" w:color="auto"/>
        <w:right w:val="none" w:sz="0" w:space="0" w:color="auto"/>
      </w:divBdr>
    </w:div>
    <w:div w:id="1862696527">
      <w:bodyDiv w:val="1"/>
      <w:marLeft w:val="0"/>
      <w:marRight w:val="0"/>
      <w:marTop w:val="0"/>
      <w:marBottom w:val="0"/>
      <w:divBdr>
        <w:top w:val="none" w:sz="0" w:space="0" w:color="auto"/>
        <w:left w:val="none" w:sz="0" w:space="0" w:color="auto"/>
        <w:bottom w:val="none" w:sz="0" w:space="0" w:color="auto"/>
        <w:right w:val="none" w:sz="0" w:space="0" w:color="auto"/>
      </w:divBdr>
    </w:div>
    <w:div w:id="1877308948">
      <w:bodyDiv w:val="1"/>
      <w:marLeft w:val="0"/>
      <w:marRight w:val="0"/>
      <w:marTop w:val="0"/>
      <w:marBottom w:val="0"/>
      <w:divBdr>
        <w:top w:val="none" w:sz="0" w:space="0" w:color="auto"/>
        <w:left w:val="none" w:sz="0" w:space="0" w:color="auto"/>
        <w:bottom w:val="none" w:sz="0" w:space="0" w:color="auto"/>
        <w:right w:val="none" w:sz="0" w:space="0" w:color="auto"/>
      </w:divBdr>
    </w:div>
    <w:div w:id="1879584947">
      <w:bodyDiv w:val="1"/>
      <w:marLeft w:val="0"/>
      <w:marRight w:val="0"/>
      <w:marTop w:val="0"/>
      <w:marBottom w:val="0"/>
      <w:divBdr>
        <w:top w:val="none" w:sz="0" w:space="0" w:color="auto"/>
        <w:left w:val="none" w:sz="0" w:space="0" w:color="auto"/>
        <w:bottom w:val="none" w:sz="0" w:space="0" w:color="auto"/>
        <w:right w:val="none" w:sz="0" w:space="0" w:color="auto"/>
      </w:divBdr>
    </w:div>
    <w:div w:id="1879777734">
      <w:bodyDiv w:val="1"/>
      <w:marLeft w:val="0"/>
      <w:marRight w:val="0"/>
      <w:marTop w:val="0"/>
      <w:marBottom w:val="0"/>
      <w:divBdr>
        <w:top w:val="none" w:sz="0" w:space="0" w:color="auto"/>
        <w:left w:val="none" w:sz="0" w:space="0" w:color="auto"/>
        <w:bottom w:val="none" w:sz="0" w:space="0" w:color="auto"/>
        <w:right w:val="none" w:sz="0" w:space="0" w:color="auto"/>
      </w:divBdr>
    </w:div>
    <w:div w:id="1883664231">
      <w:bodyDiv w:val="1"/>
      <w:marLeft w:val="0"/>
      <w:marRight w:val="0"/>
      <w:marTop w:val="0"/>
      <w:marBottom w:val="0"/>
      <w:divBdr>
        <w:top w:val="none" w:sz="0" w:space="0" w:color="auto"/>
        <w:left w:val="none" w:sz="0" w:space="0" w:color="auto"/>
        <w:bottom w:val="none" w:sz="0" w:space="0" w:color="auto"/>
        <w:right w:val="none" w:sz="0" w:space="0" w:color="auto"/>
      </w:divBdr>
    </w:div>
    <w:div w:id="1892573623">
      <w:bodyDiv w:val="1"/>
      <w:marLeft w:val="0"/>
      <w:marRight w:val="0"/>
      <w:marTop w:val="0"/>
      <w:marBottom w:val="0"/>
      <w:divBdr>
        <w:top w:val="none" w:sz="0" w:space="0" w:color="auto"/>
        <w:left w:val="none" w:sz="0" w:space="0" w:color="auto"/>
        <w:bottom w:val="none" w:sz="0" w:space="0" w:color="auto"/>
        <w:right w:val="none" w:sz="0" w:space="0" w:color="auto"/>
      </w:divBdr>
    </w:div>
    <w:div w:id="1896575949">
      <w:bodyDiv w:val="1"/>
      <w:marLeft w:val="0"/>
      <w:marRight w:val="0"/>
      <w:marTop w:val="0"/>
      <w:marBottom w:val="0"/>
      <w:divBdr>
        <w:top w:val="none" w:sz="0" w:space="0" w:color="auto"/>
        <w:left w:val="none" w:sz="0" w:space="0" w:color="auto"/>
        <w:bottom w:val="none" w:sz="0" w:space="0" w:color="auto"/>
        <w:right w:val="none" w:sz="0" w:space="0" w:color="auto"/>
      </w:divBdr>
    </w:div>
    <w:div w:id="1914775211">
      <w:bodyDiv w:val="1"/>
      <w:marLeft w:val="0"/>
      <w:marRight w:val="0"/>
      <w:marTop w:val="0"/>
      <w:marBottom w:val="0"/>
      <w:divBdr>
        <w:top w:val="none" w:sz="0" w:space="0" w:color="auto"/>
        <w:left w:val="none" w:sz="0" w:space="0" w:color="auto"/>
        <w:bottom w:val="none" w:sz="0" w:space="0" w:color="auto"/>
        <w:right w:val="none" w:sz="0" w:space="0" w:color="auto"/>
      </w:divBdr>
    </w:div>
    <w:div w:id="1921406236">
      <w:bodyDiv w:val="1"/>
      <w:marLeft w:val="0"/>
      <w:marRight w:val="0"/>
      <w:marTop w:val="0"/>
      <w:marBottom w:val="0"/>
      <w:divBdr>
        <w:top w:val="none" w:sz="0" w:space="0" w:color="auto"/>
        <w:left w:val="none" w:sz="0" w:space="0" w:color="auto"/>
        <w:bottom w:val="none" w:sz="0" w:space="0" w:color="auto"/>
        <w:right w:val="none" w:sz="0" w:space="0" w:color="auto"/>
      </w:divBdr>
    </w:div>
    <w:div w:id="1928418552">
      <w:bodyDiv w:val="1"/>
      <w:marLeft w:val="0"/>
      <w:marRight w:val="0"/>
      <w:marTop w:val="0"/>
      <w:marBottom w:val="0"/>
      <w:divBdr>
        <w:top w:val="none" w:sz="0" w:space="0" w:color="auto"/>
        <w:left w:val="none" w:sz="0" w:space="0" w:color="auto"/>
        <w:bottom w:val="none" w:sz="0" w:space="0" w:color="auto"/>
        <w:right w:val="none" w:sz="0" w:space="0" w:color="auto"/>
      </w:divBdr>
    </w:div>
    <w:div w:id="1944872457">
      <w:bodyDiv w:val="1"/>
      <w:marLeft w:val="0"/>
      <w:marRight w:val="0"/>
      <w:marTop w:val="0"/>
      <w:marBottom w:val="0"/>
      <w:divBdr>
        <w:top w:val="none" w:sz="0" w:space="0" w:color="auto"/>
        <w:left w:val="none" w:sz="0" w:space="0" w:color="auto"/>
        <w:bottom w:val="none" w:sz="0" w:space="0" w:color="auto"/>
        <w:right w:val="none" w:sz="0" w:space="0" w:color="auto"/>
      </w:divBdr>
    </w:div>
    <w:div w:id="1945111843">
      <w:bodyDiv w:val="1"/>
      <w:marLeft w:val="0"/>
      <w:marRight w:val="0"/>
      <w:marTop w:val="0"/>
      <w:marBottom w:val="0"/>
      <w:divBdr>
        <w:top w:val="none" w:sz="0" w:space="0" w:color="auto"/>
        <w:left w:val="none" w:sz="0" w:space="0" w:color="auto"/>
        <w:bottom w:val="none" w:sz="0" w:space="0" w:color="auto"/>
        <w:right w:val="none" w:sz="0" w:space="0" w:color="auto"/>
      </w:divBdr>
    </w:div>
    <w:div w:id="1951400227">
      <w:bodyDiv w:val="1"/>
      <w:marLeft w:val="0"/>
      <w:marRight w:val="0"/>
      <w:marTop w:val="0"/>
      <w:marBottom w:val="0"/>
      <w:divBdr>
        <w:top w:val="none" w:sz="0" w:space="0" w:color="auto"/>
        <w:left w:val="none" w:sz="0" w:space="0" w:color="auto"/>
        <w:bottom w:val="none" w:sz="0" w:space="0" w:color="auto"/>
        <w:right w:val="none" w:sz="0" w:space="0" w:color="auto"/>
      </w:divBdr>
    </w:div>
    <w:div w:id="1957053737">
      <w:bodyDiv w:val="1"/>
      <w:marLeft w:val="0"/>
      <w:marRight w:val="0"/>
      <w:marTop w:val="0"/>
      <w:marBottom w:val="0"/>
      <w:divBdr>
        <w:top w:val="none" w:sz="0" w:space="0" w:color="auto"/>
        <w:left w:val="none" w:sz="0" w:space="0" w:color="auto"/>
        <w:bottom w:val="none" w:sz="0" w:space="0" w:color="auto"/>
        <w:right w:val="none" w:sz="0" w:space="0" w:color="auto"/>
      </w:divBdr>
    </w:div>
    <w:div w:id="1962153095">
      <w:bodyDiv w:val="1"/>
      <w:marLeft w:val="0"/>
      <w:marRight w:val="0"/>
      <w:marTop w:val="0"/>
      <w:marBottom w:val="0"/>
      <w:divBdr>
        <w:top w:val="none" w:sz="0" w:space="0" w:color="auto"/>
        <w:left w:val="none" w:sz="0" w:space="0" w:color="auto"/>
        <w:bottom w:val="none" w:sz="0" w:space="0" w:color="auto"/>
        <w:right w:val="none" w:sz="0" w:space="0" w:color="auto"/>
      </w:divBdr>
    </w:div>
    <w:div w:id="1969240896">
      <w:bodyDiv w:val="1"/>
      <w:marLeft w:val="0"/>
      <w:marRight w:val="0"/>
      <w:marTop w:val="0"/>
      <w:marBottom w:val="0"/>
      <w:divBdr>
        <w:top w:val="none" w:sz="0" w:space="0" w:color="auto"/>
        <w:left w:val="none" w:sz="0" w:space="0" w:color="auto"/>
        <w:bottom w:val="none" w:sz="0" w:space="0" w:color="auto"/>
        <w:right w:val="none" w:sz="0" w:space="0" w:color="auto"/>
      </w:divBdr>
    </w:div>
    <w:div w:id="1972207299">
      <w:bodyDiv w:val="1"/>
      <w:marLeft w:val="0"/>
      <w:marRight w:val="0"/>
      <w:marTop w:val="0"/>
      <w:marBottom w:val="0"/>
      <w:divBdr>
        <w:top w:val="none" w:sz="0" w:space="0" w:color="auto"/>
        <w:left w:val="none" w:sz="0" w:space="0" w:color="auto"/>
        <w:bottom w:val="none" w:sz="0" w:space="0" w:color="auto"/>
        <w:right w:val="none" w:sz="0" w:space="0" w:color="auto"/>
      </w:divBdr>
    </w:div>
    <w:div w:id="1988656669">
      <w:bodyDiv w:val="1"/>
      <w:marLeft w:val="0"/>
      <w:marRight w:val="0"/>
      <w:marTop w:val="0"/>
      <w:marBottom w:val="0"/>
      <w:divBdr>
        <w:top w:val="none" w:sz="0" w:space="0" w:color="auto"/>
        <w:left w:val="none" w:sz="0" w:space="0" w:color="auto"/>
        <w:bottom w:val="none" w:sz="0" w:space="0" w:color="auto"/>
        <w:right w:val="none" w:sz="0" w:space="0" w:color="auto"/>
      </w:divBdr>
    </w:div>
    <w:div w:id="1995448602">
      <w:bodyDiv w:val="1"/>
      <w:marLeft w:val="0"/>
      <w:marRight w:val="0"/>
      <w:marTop w:val="0"/>
      <w:marBottom w:val="0"/>
      <w:divBdr>
        <w:top w:val="none" w:sz="0" w:space="0" w:color="auto"/>
        <w:left w:val="none" w:sz="0" w:space="0" w:color="auto"/>
        <w:bottom w:val="none" w:sz="0" w:space="0" w:color="auto"/>
        <w:right w:val="none" w:sz="0" w:space="0" w:color="auto"/>
      </w:divBdr>
    </w:div>
    <w:div w:id="2002542799">
      <w:bodyDiv w:val="1"/>
      <w:marLeft w:val="0"/>
      <w:marRight w:val="0"/>
      <w:marTop w:val="0"/>
      <w:marBottom w:val="0"/>
      <w:divBdr>
        <w:top w:val="none" w:sz="0" w:space="0" w:color="auto"/>
        <w:left w:val="none" w:sz="0" w:space="0" w:color="auto"/>
        <w:bottom w:val="none" w:sz="0" w:space="0" w:color="auto"/>
        <w:right w:val="none" w:sz="0" w:space="0" w:color="auto"/>
      </w:divBdr>
    </w:div>
    <w:div w:id="2018538586">
      <w:bodyDiv w:val="1"/>
      <w:marLeft w:val="0"/>
      <w:marRight w:val="0"/>
      <w:marTop w:val="0"/>
      <w:marBottom w:val="0"/>
      <w:divBdr>
        <w:top w:val="none" w:sz="0" w:space="0" w:color="auto"/>
        <w:left w:val="none" w:sz="0" w:space="0" w:color="auto"/>
        <w:bottom w:val="none" w:sz="0" w:space="0" w:color="auto"/>
        <w:right w:val="none" w:sz="0" w:space="0" w:color="auto"/>
      </w:divBdr>
    </w:div>
    <w:div w:id="2029679232">
      <w:bodyDiv w:val="1"/>
      <w:marLeft w:val="0"/>
      <w:marRight w:val="0"/>
      <w:marTop w:val="0"/>
      <w:marBottom w:val="0"/>
      <w:divBdr>
        <w:top w:val="none" w:sz="0" w:space="0" w:color="auto"/>
        <w:left w:val="none" w:sz="0" w:space="0" w:color="auto"/>
        <w:bottom w:val="none" w:sz="0" w:space="0" w:color="auto"/>
        <w:right w:val="none" w:sz="0" w:space="0" w:color="auto"/>
      </w:divBdr>
    </w:div>
    <w:div w:id="2030373862">
      <w:bodyDiv w:val="1"/>
      <w:marLeft w:val="0"/>
      <w:marRight w:val="0"/>
      <w:marTop w:val="0"/>
      <w:marBottom w:val="0"/>
      <w:divBdr>
        <w:top w:val="none" w:sz="0" w:space="0" w:color="auto"/>
        <w:left w:val="none" w:sz="0" w:space="0" w:color="auto"/>
        <w:bottom w:val="none" w:sz="0" w:space="0" w:color="auto"/>
        <w:right w:val="none" w:sz="0" w:space="0" w:color="auto"/>
      </w:divBdr>
    </w:div>
    <w:div w:id="2032409143">
      <w:bodyDiv w:val="1"/>
      <w:marLeft w:val="0"/>
      <w:marRight w:val="0"/>
      <w:marTop w:val="0"/>
      <w:marBottom w:val="0"/>
      <w:divBdr>
        <w:top w:val="none" w:sz="0" w:space="0" w:color="auto"/>
        <w:left w:val="none" w:sz="0" w:space="0" w:color="auto"/>
        <w:bottom w:val="none" w:sz="0" w:space="0" w:color="auto"/>
        <w:right w:val="none" w:sz="0" w:space="0" w:color="auto"/>
      </w:divBdr>
    </w:div>
    <w:div w:id="2037460360">
      <w:bodyDiv w:val="1"/>
      <w:marLeft w:val="0"/>
      <w:marRight w:val="0"/>
      <w:marTop w:val="0"/>
      <w:marBottom w:val="0"/>
      <w:divBdr>
        <w:top w:val="none" w:sz="0" w:space="0" w:color="auto"/>
        <w:left w:val="none" w:sz="0" w:space="0" w:color="auto"/>
        <w:bottom w:val="none" w:sz="0" w:space="0" w:color="auto"/>
        <w:right w:val="none" w:sz="0" w:space="0" w:color="auto"/>
      </w:divBdr>
    </w:div>
    <w:div w:id="2043165002">
      <w:bodyDiv w:val="1"/>
      <w:marLeft w:val="0"/>
      <w:marRight w:val="0"/>
      <w:marTop w:val="0"/>
      <w:marBottom w:val="0"/>
      <w:divBdr>
        <w:top w:val="none" w:sz="0" w:space="0" w:color="auto"/>
        <w:left w:val="none" w:sz="0" w:space="0" w:color="auto"/>
        <w:bottom w:val="none" w:sz="0" w:space="0" w:color="auto"/>
        <w:right w:val="none" w:sz="0" w:space="0" w:color="auto"/>
      </w:divBdr>
    </w:div>
    <w:div w:id="2065176723">
      <w:bodyDiv w:val="1"/>
      <w:marLeft w:val="0"/>
      <w:marRight w:val="0"/>
      <w:marTop w:val="0"/>
      <w:marBottom w:val="0"/>
      <w:divBdr>
        <w:top w:val="none" w:sz="0" w:space="0" w:color="auto"/>
        <w:left w:val="none" w:sz="0" w:space="0" w:color="auto"/>
        <w:bottom w:val="none" w:sz="0" w:space="0" w:color="auto"/>
        <w:right w:val="none" w:sz="0" w:space="0" w:color="auto"/>
      </w:divBdr>
    </w:div>
    <w:div w:id="2071684977">
      <w:bodyDiv w:val="1"/>
      <w:marLeft w:val="0"/>
      <w:marRight w:val="0"/>
      <w:marTop w:val="0"/>
      <w:marBottom w:val="0"/>
      <w:divBdr>
        <w:top w:val="none" w:sz="0" w:space="0" w:color="auto"/>
        <w:left w:val="none" w:sz="0" w:space="0" w:color="auto"/>
        <w:bottom w:val="none" w:sz="0" w:space="0" w:color="auto"/>
        <w:right w:val="none" w:sz="0" w:space="0" w:color="auto"/>
      </w:divBdr>
    </w:div>
    <w:div w:id="2071801401">
      <w:bodyDiv w:val="1"/>
      <w:marLeft w:val="0"/>
      <w:marRight w:val="0"/>
      <w:marTop w:val="0"/>
      <w:marBottom w:val="0"/>
      <w:divBdr>
        <w:top w:val="none" w:sz="0" w:space="0" w:color="auto"/>
        <w:left w:val="none" w:sz="0" w:space="0" w:color="auto"/>
        <w:bottom w:val="none" w:sz="0" w:space="0" w:color="auto"/>
        <w:right w:val="none" w:sz="0" w:space="0" w:color="auto"/>
      </w:divBdr>
    </w:div>
    <w:div w:id="2073574282">
      <w:bodyDiv w:val="1"/>
      <w:marLeft w:val="0"/>
      <w:marRight w:val="0"/>
      <w:marTop w:val="0"/>
      <w:marBottom w:val="0"/>
      <w:divBdr>
        <w:top w:val="none" w:sz="0" w:space="0" w:color="auto"/>
        <w:left w:val="none" w:sz="0" w:space="0" w:color="auto"/>
        <w:bottom w:val="none" w:sz="0" w:space="0" w:color="auto"/>
        <w:right w:val="none" w:sz="0" w:space="0" w:color="auto"/>
      </w:divBdr>
    </w:div>
    <w:div w:id="2078164785">
      <w:bodyDiv w:val="1"/>
      <w:marLeft w:val="0"/>
      <w:marRight w:val="0"/>
      <w:marTop w:val="0"/>
      <w:marBottom w:val="0"/>
      <w:divBdr>
        <w:top w:val="none" w:sz="0" w:space="0" w:color="auto"/>
        <w:left w:val="none" w:sz="0" w:space="0" w:color="auto"/>
        <w:bottom w:val="none" w:sz="0" w:space="0" w:color="auto"/>
        <w:right w:val="none" w:sz="0" w:space="0" w:color="auto"/>
      </w:divBdr>
      <w:divsChild>
        <w:div w:id="1521167389">
          <w:marLeft w:val="0"/>
          <w:marRight w:val="0"/>
          <w:marTop w:val="0"/>
          <w:marBottom w:val="0"/>
          <w:divBdr>
            <w:top w:val="none" w:sz="0" w:space="0" w:color="auto"/>
            <w:left w:val="none" w:sz="0" w:space="0" w:color="auto"/>
            <w:bottom w:val="none" w:sz="0" w:space="0" w:color="auto"/>
            <w:right w:val="none" w:sz="0" w:space="0" w:color="auto"/>
          </w:divBdr>
        </w:div>
      </w:divsChild>
    </w:div>
    <w:div w:id="2086494600">
      <w:bodyDiv w:val="1"/>
      <w:marLeft w:val="0"/>
      <w:marRight w:val="0"/>
      <w:marTop w:val="0"/>
      <w:marBottom w:val="0"/>
      <w:divBdr>
        <w:top w:val="none" w:sz="0" w:space="0" w:color="auto"/>
        <w:left w:val="none" w:sz="0" w:space="0" w:color="auto"/>
        <w:bottom w:val="none" w:sz="0" w:space="0" w:color="auto"/>
        <w:right w:val="none" w:sz="0" w:space="0" w:color="auto"/>
      </w:divBdr>
    </w:div>
    <w:div w:id="2100516149">
      <w:bodyDiv w:val="1"/>
      <w:marLeft w:val="0"/>
      <w:marRight w:val="0"/>
      <w:marTop w:val="0"/>
      <w:marBottom w:val="0"/>
      <w:divBdr>
        <w:top w:val="none" w:sz="0" w:space="0" w:color="auto"/>
        <w:left w:val="none" w:sz="0" w:space="0" w:color="auto"/>
        <w:bottom w:val="none" w:sz="0" w:space="0" w:color="auto"/>
        <w:right w:val="none" w:sz="0" w:space="0" w:color="auto"/>
      </w:divBdr>
    </w:div>
    <w:div w:id="2104758916">
      <w:bodyDiv w:val="1"/>
      <w:marLeft w:val="0"/>
      <w:marRight w:val="0"/>
      <w:marTop w:val="0"/>
      <w:marBottom w:val="0"/>
      <w:divBdr>
        <w:top w:val="none" w:sz="0" w:space="0" w:color="auto"/>
        <w:left w:val="none" w:sz="0" w:space="0" w:color="auto"/>
        <w:bottom w:val="none" w:sz="0" w:space="0" w:color="auto"/>
        <w:right w:val="none" w:sz="0" w:space="0" w:color="auto"/>
      </w:divBdr>
    </w:div>
    <w:div w:id="2109691599">
      <w:bodyDiv w:val="1"/>
      <w:marLeft w:val="0"/>
      <w:marRight w:val="0"/>
      <w:marTop w:val="0"/>
      <w:marBottom w:val="0"/>
      <w:divBdr>
        <w:top w:val="none" w:sz="0" w:space="0" w:color="auto"/>
        <w:left w:val="none" w:sz="0" w:space="0" w:color="auto"/>
        <w:bottom w:val="none" w:sz="0" w:space="0" w:color="auto"/>
        <w:right w:val="none" w:sz="0" w:space="0" w:color="auto"/>
      </w:divBdr>
    </w:div>
    <w:div w:id="2117014801">
      <w:bodyDiv w:val="1"/>
      <w:marLeft w:val="0"/>
      <w:marRight w:val="0"/>
      <w:marTop w:val="0"/>
      <w:marBottom w:val="0"/>
      <w:divBdr>
        <w:top w:val="none" w:sz="0" w:space="0" w:color="auto"/>
        <w:left w:val="none" w:sz="0" w:space="0" w:color="auto"/>
        <w:bottom w:val="none" w:sz="0" w:space="0" w:color="auto"/>
        <w:right w:val="none" w:sz="0" w:space="0" w:color="auto"/>
      </w:divBdr>
    </w:div>
    <w:div w:id="2121728004">
      <w:bodyDiv w:val="1"/>
      <w:marLeft w:val="0"/>
      <w:marRight w:val="0"/>
      <w:marTop w:val="0"/>
      <w:marBottom w:val="0"/>
      <w:divBdr>
        <w:top w:val="none" w:sz="0" w:space="0" w:color="auto"/>
        <w:left w:val="none" w:sz="0" w:space="0" w:color="auto"/>
        <w:bottom w:val="none" w:sz="0" w:space="0" w:color="auto"/>
        <w:right w:val="none" w:sz="0" w:space="0" w:color="auto"/>
      </w:divBdr>
    </w:div>
    <w:div w:id="212542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xpressoai.medium.com/explaining-the-machine-learning-pipeline-20a63569b74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vectormine.com/item/predictive-maintenance-division-for-technology-fix-control-outline-diagr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kaggle.com/datasets/stephanmatzka/predictive-maintenance-dataset-ai4i-2020"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serokell.io/blog/support-vector-machine-algorith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chin%20Raghav\Documents\Custom%20Office%20Templates\Docx%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FF0CB4-1FED-46A4-B978-51645D76F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Docx 1.dotx</Template>
  <TotalTime>3</TotalTime>
  <Pages>11</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somisetty srinivas</dc:creator>
  <cp:keywords/>
  <dc:description/>
  <cp:lastModifiedBy>somisetty srinivas</cp:lastModifiedBy>
  <cp:revision>2</cp:revision>
  <cp:lastPrinted>2026-01-03T12:17:00Z</cp:lastPrinted>
  <dcterms:created xsi:type="dcterms:W3CDTF">2026-06-25T00:40:00Z</dcterms:created>
  <dcterms:modified xsi:type="dcterms:W3CDTF">2026-06-25T00:40:00Z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09f4e282fd97db05543ff2fd590268987d63b2f4c0f2406b70d95ef0e276c6c0</vt:lpwstr>
  </property>
</Properties>
</file>