
<file path=[Content_Types].xml><?xml version="1.0" encoding="utf-8"?>
<Types xmlns="http://schemas.openxmlformats.org/package/2006/content-types">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6438480"/>
        <w:docPartObj>
          <w:docPartGallery w:val="Cover Pages"/>
          <w:docPartUnique/>
        </w:docPartObj>
      </w:sdtPr>
      <w:sdtEndPr>
        <w:rPr>
          <w:rFonts w:cs="Times New Roman"/>
          <w:b/>
          <w:bCs/>
        </w:rPr>
      </w:sdtEndPr>
      <w:sdtContent>
        <w:p w14:paraId="54711F35" w14:textId="04E2BAB8" w:rsidR="00F53DDE" w:rsidRDefault="00F53DDE"/>
        <w:p w14:paraId="535D70F1" w14:textId="42C2BB65" w:rsidR="00F53DDE" w:rsidRDefault="00F53DDE" w:rsidP="00F53DDE">
          <w:pPr>
            <w:spacing w:after="160" w:line="259" w:lineRule="auto"/>
            <w:jc w:val="left"/>
            <w:rPr>
              <w:rFonts w:cs="Times New Roman"/>
              <w:b/>
              <w:bCs/>
            </w:rPr>
          </w:pPr>
          <w:r>
            <w:rPr>
              <w:noProof/>
            </w:rPr>
            <mc:AlternateContent>
              <mc:Choice Requires="wps">
                <w:drawing>
                  <wp:anchor distT="0" distB="0" distL="182880" distR="182880" simplePos="0" relativeHeight="251662336" behindDoc="0" locked="0" layoutInCell="1" allowOverlap="1" wp14:anchorId="7B1DED3F" wp14:editId="1831A8FB">
                    <wp:simplePos x="0" y="0"/>
                    <wp:positionH relativeFrom="margin">
                      <wp:align>right</wp:align>
                    </wp:positionH>
                    <mc:AlternateContent>
                      <mc:Choice Requires="wp14">
                        <wp:positionV relativeFrom="page">
                          <wp14:pctPosVOffset>54000</wp14:pctPosVOffset>
                        </wp:positionV>
                      </mc:Choice>
                      <mc:Fallback>
                        <wp:positionV relativeFrom="page">
                          <wp:posOffset>5431155</wp:posOffset>
                        </wp:positionV>
                      </mc:Fallback>
                    </mc:AlternateContent>
                    <wp:extent cx="5476875" cy="6720840"/>
                    <wp:effectExtent l="0" t="0" r="9525" b="0"/>
                    <wp:wrapSquare wrapText="bothSides"/>
                    <wp:docPr id="131" name="Text Box 32"/>
                    <wp:cNvGraphicFramePr/>
                    <a:graphic xmlns:a="http://schemas.openxmlformats.org/drawingml/2006/main">
                      <a:graphicData uri="http://schemas.microsoft.com/office/word/2010/wordprocessingShape">
                        <wps:wsp>
                          <wps:cNvSpPr txBox="1"/>
                          <wps:spPr>
                            <a:xfrm>
                              <a:off x="0" y="0"/>
                              <a:ext cx="5476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C2C557" w14:textId="28132131" w:rsidR="00F53DDE" w:rsidRDefault="00F53DDE">
                                <w:pPr>
                                  <w:pStyle w:val="NoSpacing"/>
                                  <w:spacing w:before="40" w:after="560" w:line="216" w:lineRule="auto"/>
                                  <w:rPr>
                                    <w:color w:val="4472C4" w:themeColor="accent1"/>
                                    <w:sz w:val="72"/>
                                    <w:szCs w:val="72"/>
                                  </w:rPr>
                                </w:pPr>
                                <w:sdt>
                                  <w:sdtPr>
                                    <w:rPr>
                                      <w:rFonts w:eastAsiaTheme="majorEastAsia" w:cs="Times New Roman"/>
                                      <w:b/>
                                      <w:bCs/>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53DDE">
                                      <w:rPr>
                                        <w:rFonts w:eastAsiaTheme="majorEastAsia" w:cs="Times New Roman"/>
                                        <w:b/>
                                        <w:bCs/>
                                        <w:spacing w:val="-10"/>
                                        <w:kern w:val="28"/>
                                        <w:sz w:val="56"/>
                                        <w:szCs w:val="56"/>
                                      </w:rPr>
                                      <w:t xml:space="preserve">Team working and communication.  </w:t>
                                    </w:r>
                                  </w:sdtContent>
                                </w:sdt>
                              </w:p>
                              <w:p w14:paraId="491383F9" w14:textId="77777777" w:rsidR="00F53DDE" w:rsidRPr="00700FCD" w:rsidRDefault="00F53DDE" w:rsidP="00F53DDE">
                                <w:pPr>
                                  <w:rPr>
                                    <w:rFonts w:cs="Times New Roman"/>
                                  </w:rPr>
                                </w:pPr>
                                <w:r w:rsidRPr="00700FCD">
                                  <w:rPr>
                                    <w:rFonts w:cs="Times New Roman"/>
                                  </w:rPr>
                                  <w:t xml:space="preserve">Student Name: </w:t>
                                </w:r>
                                <w:r>
                                  <w:rPr>
                                    <w:rFonts w:cs="Times New Roman"/>
                                  </w:rPr>
                                  <w:t>Mariana Lavinia Neda</w:t>
                                </w:r>
                              </w:p>
                              <w:p w14:paraId="0CBAC3B2" w14:textId="77777777" w:rsidR="00F53DDE" w:rsidRDefault="00F53DDE" w:rsidP="00F53DDE">
                                <w:pPr>
                                  <w:rPr>
                                    <w:rFonts w:cs="Times New Roman"/>
                                  </w:rPr>
                                </w:pPr>
                                <w:r w:rsidRPr="00700FCD">
                                  <w:rPr>
                                    <w:rFonts w:cs="Times New Roman"/>
                                  </w:rPr>
                                  <w:t xml:space="preserve">Student ID: </w:t>
                                </w:r>
                                <w:r>
                                  <w:rPr>
                                    <w:rFonts w:cs="Times New Roman"/>
                                  </w:rPr>
                                  <w:t>2312753</w:t>
                                </w:r>
                              </w:p>
                              <w:p w14:paraId="480468A6" w14:textId="77777777" w:rsidR="00F53DDE" w:rsidRDefault="00F53DDE" w:rsidP="00F53DDE">
                                <w:pPr>
                                  <w:rPr>
                                    <w:rFonts w:cs="Times New Roman"/>
                                  </w:rPr>
                                </w:pPr>
                              </w:p>
                              <w:p w14:paraId="6378E03F" w14:textId="77777777" w:rsidR="00F53DDE" w:rsidRPr="00700FCD" w:rsidRDefault="00F53DDE" w:rsidP="00F53DDE">
                                <w:pPr>
                                  <w:rPr>
                                    <w:rFonts w:cs="Times New Roman"/>
                                  </w:rPr>
                                </w:pPr>
                                <w:r w:rsidRPr="00700FCD">
                                  <w:rPr>
                                    <w:rFonts w:cs="Times New Roman"/>
                                  </w:rPr>
                                  <w:t xml:space="preserve">Word count: </w:t>
                                </w:r>
                                <w:r>
                                  <w:rPr>
                                    <w:rFonts w:cs="Times New Roman"/>
                                  </w:rPr>
                                  <w:t>2067</w:t>
                                </w:r>
                              </w:p>
                              <w:p w14:paraId="2C4EBB6C" w14:textId="77777777" w:rsidR="00F53DDE" w:rsidRPr="00700FCD" w:rsidRDefault="00F53DDE" w:rsidP="00F53DDE">
                                <w:pPr>
                                  <w:rPr>
                                    <w:rFonts w:cs="Times New Roman"/>
                                  </w:rPr>
                                </w:pPr>
                              </w:p>
                              <w:p w14:paraId="552AAFDF" w14:textId="393BE02A" w:rsidR="00F53DDE" w:rsidRDefault="00F53DDE">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B1DED3F" id="_x0000_t202" coordsize="21600,21600" o:spt="202" path="m,l,21600r21600,l21600,xe">
                    <v:stroke joinstyle="miter"/>
                    <v:path gradientshapeok="t" o:connecttype="rect"/>
                  </v:shapetype>
                  <v:shape id="Text Box 32" o:spid="_x0000_s1026" type="#_x0000_t202" style="position:absolute;margin-left:380.05pt;margin-top:0;width:431.25pt;height:529.2pt;z-index:251662336;visibility:visible;mso-wrap-style:square;mso-width-percent:0;mso-height-percent:350;mso-top-percent:540;mso-wrap-distance-left:14.4pt;mso-wrap-distance-top:0;mso-wrap-distance-right:14.4pt;mso-wrap-distance-bottom:0;mso-position-horizontal:right;mso-position-horizontal-relative:margin;mso-position-vertical-relative:page;mso-width-percent:0;mso-height-percent:350;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" filled="f" stroked="f" strokeweight=".5pt">
                    <v:textbox style="mso-fit-shape-to-text:t" inset="0,0,0,0">
                      <w:txbxContent>
                        <w:p w14:paraId="53C2C557" w14:textId="28132131" w:rsidR="00F53DDE" w:rsidRDefault="00F53DDE">
                          <w:pPr>
                            <w:pStyle w:val="NoSpacing"/>
                            <w:spacing w:before="40" w:after="560" w:line="216" w:lineRule="auto"/>
                            <w:rPr>
                              <w:color w:val="4472C4" w:themeColor="accent1"/>
                              <w:sz w:val="72"/>
                              <w:szCs w:val="72"/>
                            </w:rPr>
                          </w:pPr>
                          <w:sdt>
                            <w:sdtPr>
                              <w:rPr>
                                <w:rFonts w:eastAsiaTheme="majorEastAsia" w:cs="Times New Roman"/>
                                <w:b/>
                                <w:bCs/>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53DDE">
                                <w:rPr>
                                  <w:rFonts w:eastAsiaTheme="majorEastAsia" w:cs="Times New Roman"/>
                                  <w:b/>
                                  <w:bCs/>
                                  <w:spacing w:val="-10"/>
                                  <w:kern w:val="28"/>
                                  <w:sz w:val="56"/>
                                  <w:szCs w:val="56"/>
                                </w:rPr>
                                <w:t xml:space="preserve">Team working and communication.  </w:t>
                              </w:r>
                            </w:sdtContent>
                          </w:sdt>
                        </w:p>
                        <w:p w14:paraId="491383F9" w14:textId="77777777" w:rsidR="00F53DDE" w:rsidRPr="00700FCD" w:rsidRDefault="00F53DDE" w:rsidP="00F53DDE">
                          <w:pPr>
                            <w:rPr>
                              <w:rFonts w:cs="Times New Roman"/>
                            </w:rPr>
                          </w:pPr>
                          <w:r w:rsidRPr="00700FCD">
                            <w:rPr>
                              <w:rFonts w:cs="Times New Roman"/>
                            </w:rPr>
                            <w:t xml:space="preserve">Student Name: </w:t>
                          </w:r>
                          <w:r>
                            <w:rPr>
                              <w:rFonts w:cs="Times New Roman"/>
                            </w:rPr>
                            <w:t>Mariana Lavinia Neda</w:t>
                          </w:r>
                        </w:p>
                        <w:p w14:paraId="0CBAC3B2" w14:textId="77777777" w:rsidR="00F53DDE" w:rsidRDefault="00F53DDE" w:rsidP="00F53DDE">
                          <w:pPr>
                            <w:rPr>
                              <w:rFonts w:cs="Times New Roman"/>
                            </w:rPr>
                          </w:pPr>
                          <w:r w:rsidRPr="00700FCD">
                            <w:rPr>
                              <w:rFonts w:cs="Times New Roman"/>
                            </w:rPr>
                            <w:t xml:space="preserve">Student ID: </w:t>
                          </w:r>
                          <w:r>
                            <w:rPr>
                              <w:rFonts w:cs="Times New Roman"/>
                            </w:rPr>
                            <w:t>2312753</w:t>
                          </w:r>
                        </w:p>
                        <w:p w14:paraId="480468A6" w14:textId="77777777" w:rsidR="00F53DDE" w:rsidRDefault="00F53DDE" w:rsidP="00F53DDE">
                          <w:pPr>
                            <w:rPr>
                              <w:rFonts w:cs="Times New Roman"/>
                            </w:rPr>
                          </w:pPr>
                        </w:p>
                        <w:p w14:paraId="6378E03F" w14:textId="77777777" w:rsidR="00F53DDE" w:rsidRPr="00700FCD" w:rsidRDefault="00F53DDE" w:rsidP="00F53DDE">
                          <w:pPr>
                            <w:rPr>
                              <w:rFonts w:cs="Times New Roman"/>
                            </w:rPr>
                          </w:pPr>
                          <w:r w:rsidRPr="00700FCD">
                            <w:rPr>
                              <w:rFonts w:cs="Times New Roman"/>
                            </w:rPr>
                            <w:t xml:space="preserve">Word count: </w:t>
                          </w:r>
                          <w:r>
                            <w:rPr>
                              <w:rFonts w:cs="Times New Roman"/>
                            </w:rPr>
                            <w:t>2067</w:t>
                          </w:r>
                        </w:p>
                        <w:p w14:paraId="2C4EBB6C" w14:textId="77777777" w:rsidR="00F53DDE" w:rsidRPr="00700FCD" w:rsidRDefault="00F53DDE" w:rsidP="00F53DDE">
                          <w:pPr>
                            <w:rPr>
                              <w:rFonts w:cs="Times New Roman"/>
                            </w:rPr>
                          </w:pPr>
                        </w:p>
                        <w:p w14:paraId="552AAFDF" w14:textId="393BE02A" w:rsidR="00F53DDE" w:rsidRDefault="00F53DDE">
                          <w:pPr>
                            <w:pStyle w:val="NoSpacing"/>
                            <w:spacing w:before="8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5CF9A027" wp14:editId="6F81DAC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96DA32" w14:textId="514B3F32" w:rsidR="00F53DDE" w:rsidRDefault="00F53DD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CF9A027" id="Rectangle 33" o:spid="_x0000_s1027"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96DA32" w14:textId="514B3F32" w:rsidR="00F53DDE" w:rsidRDefault="00F53DD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56E45025" w14:textId="5905ECE2" w:rsidR="00AB694C" w:rsidRPr="00F53DDE" w:rsidRDefault="00AB694C" w:rsidP="00F53DDE">
      <w:pPr>
        <w:spacing w:after="160" w:line="259" w:lineRule="auto"/>
        <w:jc w:val="left"/>
        <w:rPr>
          <w:rFonts w:eastAsiaTheme="majorEastAsia" w:cs="Times New Roman"/>
          <w:b/>
          <w:bCs/>
          <w:spacing w:val="-10"/>
          <w:kern w:val="28"/>
          <w:sz w:val="56"/>
          <w:szCs w:val="56"/>
        </w:rPr>
      </w:pPr>
      <w:r w:rsidRPr="00700FCD">
        <w:rPr>
          <w:rFonts w:cs="Times New Roman"/>
        </w:rPr>
        <w:br w:type="page"/>
      </w:r>
    </w:p>
    <w:sdt>
      <w:sdtPr>
        <w:rPr>
          <w:rFonts w:ascii="Times New Roman" w:eastAsia="Calibri" w:hAnsi="Times New Roman" w:cs="Times New Roman"/>
          <w:color w:val="auto"/>
          <w:sz w:val="24"/>
          <w:szCs w:val="24"/>
          <w:lang w:eastAsia="en-GB"/>
        </w:rPr>
        <w:id w:val="-2136008899"/>
        <w:docPartObj>
          <w:docPartGallery w:val="Table of Contents"/>
          <w:docPartUnique/>
        </w:docPartObj>
      </w:sdtPr>
      <w:sdtEndPr>
        <w:rPr>
          <w:b/>
          <w:bCs/>
          <w:noProof/>
        </w:rPr>
      </w:sdtEndPr>
      <w:sdtContent>
        <w:p w14:paraId="3CA123D7" w14:textId="3E4035AD" w:rsidR="00C9023B" w:rsidRPr="00700FCD" w:rsidRDefault="00C9023B" w:rsidP="00C9023B">
          <w:pPr>
            <w:pStyle w:val="TOCHeading"/>
            <w:spacing w:line="360" w:lineRule="auto"/>
            <w:jc w:val="center"/>
            <w:rPr>
              <w:rStyle w:val="Heading1Char"/>
              <w:rFonts w:cs="Times New Roman"/>
              <w:color w:val="auto"/>
            </w:rPr>
          </w:pPr>
          <w:r w:rsidRPr="00700FCD">
            <w:rPr>
              <w:rStyle w:val="Heading1Char"/>
              <w:rFonts w:cs="Times New Roman"/>
              <w:color w:val="auto"/>
            </w:rPr>
            <w:t>Table of Contents</w:t>
          </w:r>
        </w:p>
        <w:p w14:paraId="4949C5E8" w14:textId="46D98F22" w:rsidR="005B4B2D" w:rsidRDefault="00C9023B">
          <w:pPr>
            <w:pStyle w:val="TOC1"/>
            <w:tabs>
              <w:tab w:val="right" w:leader="dot" w:pos="9350"/>
            </w:tabs>
            <w:rPr>
              <w:rFonts w:asciiTheme="minorHAnsi" w:eastAsiaTheme="minorEastAsia" w:hAnsiTheme="minorHAnsi" w:cstheme="minorBidi"/>
              <w:noProof/>
              <w:kern w:val="2"/>
              <w:lang w:val="en-GB" w:eastAsia="en-US"/>
              <w14:ligatures w14:val="standardContextual"/>
            </w:rPr>
          </w:pPr>
          <w:r w:rsidRPr="00700FCD">
            <w:rPr>
              <w:rFonts w:cs="Times New Roman"/>
            </w:rPr>
            <w:fldChar w:fldCharType="begin"/>
          </w:r>
          <w:r w:rsidRPr="00700FCD">
            <w:rPr>
              <w:rFonts w:cs="Times New Roman"/>
            </w:rPr>
            <w:instrText xml:space="preserve"> TOC \o "1-3" \h \z \u </w:instrText>
          </w:r>
          <w:r w:rsidRPr="00700FCD">
            <w:rPr>
              <w:rFonts w:cs="Times New Roman"/>
            </w:rPr>
            <w:fldChar w:fldCharType="separate"/>
          </w:r>
          <w:hyperlink w:anchor="_Toc159949771" w:history="1">
            <w:r w:rsidR="005B4B2D" w:rsidRPr="005C2898">
              <w:rPr>
                <w:rStyle w:val="Hyperlink"/>
                <w:rFonts w:cs="Times New Roman"/>
                <w:noProof/>
              </w:rPr>
              <w:t>Introduction</w:t>
            </w:r>
            <w:r w:rsidR="005B4B2D">
              <w:rPr>
                <w:noProof/>
                <w:webHidden/>
              </w:rPr>
              <w:tab/>
            </w:r>
            <w:r w:rsidR="005B4B2D">
              <w:rPr>
                <w:noProof/>
                <w:webHidden/>
              </w:rPr>
              <w:fldChar w:fldCharType="begin"/>
            </w:r>
            <w:r w:rsidR="005B4B2D">
              <w:rPr>
                <w:noProof/>
                <w:webHidden/>
              </w:rPr>
              <w:instrText xml:space="preserve"> PAGEREF _Toc159949771 \h </w:instrText>
            </w:r>
            <w:r w:rsidR="005B4B2D">
              <w:rPr>
                <w:noProof/>
                <w:webHidden/>
              </w:rPr>
            </w:r>
            <w:r w:rsidR="005B4B2D">
              <w:rPr>
                <w:noProof/>
                <w:webHidden/>
              </w:rPr>
              <w:fldChar w:fldCharType="separate"/>
            </w:r>
            <w:r w:rsidR="005B4B2D">
              <w:rPr>
                <w:noProof/>
                <w:webHidden/>
              </w:rPr>
              <w:t>3</w:t>
            </w:r>
            <w:r w:rsidR="005B4B2D">
              <w:rPr>
                <w:noProof/>
                <w:webHidden/>
              </w:rPr>
              <w:fldChar w:fldCharType="end"/>
            </w:r>
          </w:hyperlink>
        </w:p>
        <w:p w14:paraId="2E3A1F29" w14:textId="66041603"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2" w:history="1">
            <w:r w:rsidR="005B4B2D" w:rsidRPr="005C2898">
              <w:rPr>
                <w:rStyle w:val="Hyperlink"/>
                <w:rFonts w:cs="Times New Roman"/>
                <w:noProof/>
              </w:rPr>
              <w:t>Part - 01</w:t>
            </w:r>
            <w:r w:rsidR="005B4B2D">
              <w:rPr>
                <w:noProof/>
                <w:webHidden/>
              </w:rPr>
              <w:tab/>
            </w:r>
            <w:r w:rsidR="005B4B2D">
              <w:rPr>
                <w:noProof/>
                <w:webHidden/>
              </w:rPr>
              <w:fldChar w:fldCharType="begin"/>
            </w:r>
            <w:r w:rsidR="005B4B2D">
              <w:rPr>
                <w:noProof/>
                <w:webHidden/>
              </w:rPr>
              <w:instrText xml:space="preserve"> PAGEREF _Toc159949772 \h </w:instrText>
            </w:r>
            <w:r w:rsidR="005B4B2D">
              <w:rPr>
                <w:noProof/>
                <w:webHidden/>
              </w:rPr>
            </w:r>
            <w:r w:rsidR="005B4B2D">
              <w:rPr>
                <w:noProof/>
                <w:webHidden/>
              </w:rPr>
              <w:fldChar w:fldCharType="separate"/>
            </w:r>
            <w:r w:rsidR="005B4B2D">
              <w:rPr>
                <w:noProof/>
                <w:webHidden/>
              </w:rPr>
              <w:t>4</w:t>
            </w:r>
            <w:r w:rsidR="005B4B2D">
              <w:rPr>
                <w:noProof/>
                <w:webHidden/>
              </w:rPr>
              <w:fldChar w:fldCharType="end"/>
            </w:r>
          </w:hyperlink>
        </w:p>
        <w:p w14:paraId="06CA457C" w14:textId="576F75FA"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3" w:history="1">
            <w:r w:rsidR="005B4B2D" w:rsidRPr="005C2898">
              <w:rPr>
                <w:rStyle w:val="Hyperlink"/>
                <w:rFonts w:cs="Times New Roman"/>
                <w:noProof/>
              </w:rPr>
              <w:t>How the implementation of the teamwork theories can enhance teamwork in the organisation</w:t>
            </w:r>
            <w:r w:rsidR="005B4B2D">
              <w:rPr>
                <w:noProof/>
                <w:webHidden/>
              </w:rPr>
              <w:tab/>
            </w:r>
            <w:r w:rsidR="005B4B2D">
              <w:rPr>
                <w:noProof/>
                <w:webHidden/>
              </w:rPr>
              <w:fldChar w:fldCharType="begin"/>
            </w:r>
            <w:r w:rsidR="005B4B2D">
              <w:rPr>
                <w:noProof/>
                <w:webHidden/>
              </w:rPr>
              <w:instrText xml:space="preserve"> PAGEREF _Toc159949773 \h </w:instrText>
            </w:r>
            <w:r w:rsidR="005B4B2D">
              <w:rPr>
                <w:noProof/>
                <w:webHidden/>
              </w:rPr>
            </w:r>
            <w:r w:rsidR="005B4B2D">
              <w:rPr>
                <w:noProof/>
                <w:webHidden/>
              </w:rPr>
              <w:fldChar w:fldCharType="separate"/>
            </w:r>
            <w:r w:rsidR="005B4B2D">
              <w:rPr>
                <w:noProof/>
                <w:webHidden/>
              </w:rPr>
              <w:t>4</w:t>
            </w:r>
            <w:r w:rsidR="005B4B2D">
              <w:rPr>
                <w:noProof/>
                <w:webHidden/>
              </w:rPr>
              <w:fldChar w:fldCharType="end"/>
            </w:r>
          </w:hyperlink>
        </w:p>
        <w:p w14:paraId="18D85481" w14:textId="2F91A9B3"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4" w:history="1">
            <w:r w:rsidR="005B4B2D" w:rsidRPr="005C2898">
              <w:rPr>
                <w:rStyle w:val="Hyperlink"/>
                <w:rFonts w:cs="Times New Roman"/>
                <w:noProof/>
              </w:rPr>
              <w:t>Part - 02</w:t>
            </w:r>
            <w:r w:rsidR="005B4B2D">
              <w:rPr>
                <w:noProof/>
                <w:webHidden/>
              </w:rPr>
              <w:tab/>
            </w:r>
            <w:r w:rsidR="005B4B2D">
              <w:rPr>
                <w:noProof/>
                <w:webHidden/>
              </w:rPr>
              <w:fldChar w:fldCharType="begin"/>
            </w:r>
            <w:r w:rsidR="005B4B2D">
              <w:rPr>
                <w:noProof/>
                <w:webHidden/>
              </w:rPr>
              <w:instrText xml:space="preserve"> PAGEREF _Toc159949774 \h </w:instrText>
            </w:r>
            <w:r w:rsidR="005B4B2D">
              <w:rPr>
                <w:noProof/>
                <w:webHidden/>
              </w:rPr>
            </w:r>
            <w:r w:rsidR="005B4B2D">
              <w:rPr>
                <w:noProof/>
                <w:webHidden/>
              </w:rPr>
              <w:fldChar w:fldCharType="separate"/>
            </w:r>
            <w:r w:rsidR="005B4B2D">
              <w:rPr>
                <w:noProof/>
                <w:webHidden/>
              </w:rPr>
              <w:t>7</w:t>
            </w:r>
            <w:r w:rsidR="005B4B2D">
              <w:rPr>
                <w:noProof/>
                <w:webHidden/>
              </w:rPr>
              <w:fldChar w:fldCharType="end"/>
            </w:r>
          </w:hyperlink>
        </w:p>
        <w:p w14:paraId="3E2EA404" w14:textId="2BE16FC1"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5" w:history="1">
            <w:r w:rsidR="005B4B2D" w:rsidRPr="005C2898">
              <w:rPr>
                <w:rStyle w:val="Hyperlink"/>
                <w:rFonts w:cs="Times New Roman"/>
                <w:noProof/>
              </w:rPr>
              <w:t>The importance of two-way communication in the organisation</w:t>
            </w:r>
            <w:r w:rsidR="005B4B2D">
              <w:rPr>
                <w:noProof/>
                <w:webHidden/>
              </w:rPr>
              <w:tab/>
            </w:r>
            <w:r w:rsidR="005B4B2D">
              <w:rPr>
                <w:noProof/>
                <w:webHidden/>
              </w:rPr>
              <w:fldChar w:fldCharType="begin"/>
            </w:r>
            <w:r w:rsidR="005B4B2D">
              <w:rPr>
                <w:noProof/>
                <w:webHidden/>
              </w:rPr>
              <w:instrText xml:space="preserve"> PAGEREF _Toc159949775 \h </w:instrText>
            </w:r>
            <w:r w:rsidR="005B4B2D">
              <w:rPr>
                <w:noProof/>
                <w:webHidden/>
              </w:rPr>
            </w:r>
            <w:r w:rsidR="005B4B2D">
              <w:rPr>
                <w:noProof/>
                <w:webHidden/>
              </w:rPr>
              <w:fldChar w:fldCharType="separate"/>
            </w:r>
            <w:r w:rsidR="005B4B2D">
              <w:rPr>
                <w:noProof/>
                <w:webHidden/>
              </w:rPr>
              <w:t>7</w:t>
            </w:r>
            <w:r w:rsidR="005B4B2D">
              <w:rPr>
                <w:noProof/>
                <w:webHidden/>
              </w:rPr>
              <w:fldChar w:fldCharType="end"/>
            </w:r>
          </w:hyperlink>
        </w:p>
        <w:p w14:paraId="1E570E6A" w14:textId="6B67BBB5" w:rsidR="005B4B2D" w:rsidRDefault="00000000">
          <w:pPr>
            <w:pStyle w:val="TOC2"/>
            <w:tabs>
              <w:tab w:val="right" w:leader="dot" w:pos="9350"/>
            </w:tabs>
            <w:rPr>
              <w:rFonts w:asciiTheme="minorHAnsi" w:eastAsiaTheme="minorEastAsia" w:hAnsiTheme="minorHAnsi" w:cstheme="minorBidi"/>
              <w:noProof/>
              <w:kern w:val="2"/>
              <w:lang w:val="en-GB" w:eastAsia="en-US"/>
              <w14:ligatures w14:val="standardContextual"/>
            </w:rPr>
          </w:pPr>
          <w:hyperlink w:anchor="_Toc159949776" w:history="1">
            <w:r w:rsidR="005B4B2D" w:rsidRPr="005C2898">
              <w:rPr>
                <w:rStyle w:val="Hyperlink"/>
                <w:rFonts w:cs="Times New Roman"/>
                <w:noProof/>
              </w:rPr>
              <w:t>The relevance of effective communication (verbal and non-verbal) for the continuous success of the organisation</w:t>
            </w:r>
            <w:r w:rsidR="005B4B2D">
              <w:rPr>
                <w:noProof/>
                <w:webHidden/>
              </w:rPr>
              <w:tab/>
            </w:r>
            <w:r w:rsidR="005B4B2D">
              <w:rPr>
                <w:noProof/>
                <w:webHidden/>
              </w:rPr>
              <w:fldChar w:fldCharType="begin"/>
            </w:r>
            <w:r w:rsidR="005B4B2D">
              <w:rPr>
                <w:noProof/>
                <w:webHidden/>
              </w:rPr>
              <w:instrText xml:space="preserve"> PAGEREF _Toc159949776 \h </w:instrText>
            </w:r>
            <w:r w:rsidR="005B4B2D">
              <w:rPr>
                <w:noProof/>
                <w:webHidden/>
              </w:rPr>
            </w:r>
            <w:r w:rsidR="005B4B2D">
              <w:rPr>
                <w:noProof/>
                <w:webHidden/>
              </w:rPr>
              <w:fldChar w:fldCharType="separate"/>
            </w:r>
            <w:r w:rsidR="005B4B2D">
              <w:rPr>
                <w:noProof/>
                <w:webHidden/>
              </w:rPr>
              <w:t>8</w:t>
            </w:r>
            <w:r w:rsidR="005B4B2D">
              <w:rPr>
                <w:noProof/>
                <w:webHidden/>
              </w:rPr>
              <w:fldChar w:fldCharType="end"/>
            </w:r>
          </w:hyperlink>
        </w:p>
        <w:p w14:paraId="0CD0ADA3" w14:textId="389DDBF1"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7" w:history="1">
            <w:r w:rsidR="005B4B2D" w:rsidRPr="005C2898">
              <w:rPr>
                <w:rStyle w:val="Hyperlink"/>
                <w:rFonts w:cs="Times New Roman"/>
                <w:noProof/>
              </w:rPr>
              <w:t>Conclusion</w:t>
            </w:r>
            <w:r w:rsidR="005B4B2D">
              <w:rPr>
                <w:noProof/>
                <w:webHidden/>
              </w:rPr>
              <w:tab/>
            </w:r>
            <w:r w:rsidR="005B4B2D">
              <w:rPr>
                <w:noProof/>
                <w:webHidden/>
              </w:rPr>
              <w:fldChar w:fldCharType="begin"/>
            </w:r>
            <w:r w:rsidR="005B4B2D">
              <w:rPr>
                <w:noProof/>
                <w:webHidden/>
              </w:rPr>
              <w:instrText xml:space="preserve"> PAGEREF _Toc159949777 \h </w:instrText>
            </w:r>
            <w:r w:rsidR="005B4B2D">
              <w:rPr>
                <w:noProof/>
                <w:webHidden/>
              </w:rPr>
            </w:r>
            <w:r w:rsidR="005B4B2D">
              <w:rPr>
                <w:noProof/>
                <w:webHidden/>
              </w:rPr>
              <w:fldChar w:fldCharType="separate"/>
            </w:r>
            <w:r w:rsidR="005B4B2D">
              <w:rPr>
                <w:noProof/>
                <w:webHidden/>
              </w:rPr>
              <w:t>11</w:t>
            </w:r>
            <w:r w:rsidR="005B4B2D">
              <w:rPr>
                <w:noProof/>
                <w:webHidden/>
              </w:rPr>
              <w:fldChar w:fldCharType="end"/>
            </w:r>
          </w:hyperlink>
        </w:p>
        <w:p w14:paraId="3CA1F160" w14:textId="42F436DB" w:rsidR="005B4B2D" w:rsidRDefault="00000000">
          <w:pPr>
            <w:pStyle w:val="TOC1"/>
            <w:tabs>
              <w:tab w:val="right" w:leader="dot" w:pos="9350"/>
            </w:tabs>
            <w:rPr>
              <w:rFonts w:asciiTheme="minorHAnsi" w:eastAsiaTheme="minorEastAsia" w:hAnsiTheme="minorHAnsi" w:cstheme="minorBidi"/>
              <w:noProof/>
              <w:kern w:val="2"/>
              <w:lang w:val="en-GB" w:eastAsia="en-US"/>
              <w14:ligatures w14:val="standardContextual"/>
            </w:rPr>
          </w:pPr>
          <w:hyperlink w:anchor="_Toc159949778" w:history="1">
            <w:r w:rsidR="005B4B2D" w:rsidRPr="005C2898">
              <w:rPr>
                <w:rStyle w:val="Hyperlink"/>
                <w:rFonts w:cs="Times New Roman"/>
                <w:noProof/>
              </w:rPr>
              <w:t>References</w:t>
            </w:r>
            <w:r w:rsidR="005B4B2D">
              <w:rPr>
                <w:noProof/>
                <w:webHidden/>
              </w:rPr>
              <w:tab/>
            </w:r>
            <w:r w:rsidR="005B4B2D">
              <w:rPr>
                <w:noProof/>
                <w:webHidden/>
              </w:rPr>
              <w:fldChar w:fldCharType="begin"/>
            </w:r>
            <w:r w:rsidR="005B4B2D">
              <w:rPr>
                <w:noProof/>
                <w:webHidden/>
              </w:rPr>
              <w:instrText xml:space="preserve"> PAGEREF _Toc159949778 \h </w:instrText>
            </w:r>
            <w:r w:rsidR="005B4B2D">
              <w:rPr>
                <w:noProof/>
                <w:webHidden/>
              </w:rPr>
            </w:r>
            <w:r w:rsidR="005B4B2D">
              <w:rPr>
                <w:noProof/>
                <w:webHidden/>
              </w:rPr>
              <w:fldChar w:fldCharType="separate"/>
            </w:r>
            <w:r w:rsidR="005B4B2D">
              <w:rPr>
                <w:noProof/>
                <w:webHidden/>
              </w:rPr>
              <w:t>12</w:t>
            </w:r>
            <w:r w:rsidR="005B4B2D">
              <w:rPr>
                <w:noProof/>
                <w:webHidden/>
              </w:rPr>
              <w:fldChar w:fldCharType="end"/>
            </w:r>
          </w:hyperlink>
        </w:p>
        <w:p w14:paraId="0CE8BC0F" w14:textId="2BB5BB54" w:rsidR="00C9023B" w:rsidRPr="00700FCD" w:rsidRDefault="00C9023B">
          <w:pPr>
            <w:rPr>
              <w:rFonts w:cs="Times New Roman"/>
            </w:rPr>
          </w:pPr>
          <w:r w:rsidRPr="00700FCD">
            <w:rPr>
              <w:rFonts w:cs="Times New Roman"/>
              <w:b/>
              <w:bCs/>
              <w:noProof/>
            </w:rPr>
            <w:fldChar w:fldCharType="end"/>
          </w:r>
        </w:p>
      </w:sdtContent>
    </w:sdt>
    <w:p w14:paraId="170A11B7" w14:textId="5EE10515" w:rsidR="006970AB" w:rsidRPr="00700FCD" w:rsidRDefault="006A1E5B" w:rsidP="009C222A">
      <w:pPr>
        <w:spacing w:after="160" w:line="259" w:lineRule="auto"/>
        <w:jc w:val="left"/>
        <w:rPr>
          <w:rFonts w:eastAsiaTheme="majorEastAsia" w:cs="Times New Roman"/>
          <w:b/>
          <w:sz w:val="32"/>
          <w:szCs w:val="32"/>
        </w:rPr>
      </w:pPr>
      <w:r w:rsidRPr="00700FCD">
        <w:rPr>
          <w:rFonts w:cs="Times New Roman"/>
        </w:rPr>
        <w:br w:type="page"/>
      </w:r>
      <w:bookmarkStart w:id="0" w:name="_Toc149319170"/>
    </w:p>
    <w:p w14:paraId="7370FE82" w14:textId="5CFFA780" w:rsidR="00805C4A" w:rsidRDefault="00FF25ED" w:rsidP="006970AB">
      <w:pPr>
        <w:pStyle w:val="Heading1"/>
        <w:rPr>
          <w:rFonts w:cs="Times New Roman"/>
          <w:color w:val="auto"/>
        </w:rPr>
      </w:pPr>
      <w:bookmarkStart w:id="1" w:name="_Toc159949771"/>
      <w:r>
        <w:rPr>
          <w:rFonts w:cs="Times New Roman"/>
          <w:color w:val="auto"/>
        </w:rPr>
        <w:lastRenderedPageBreak/>
        <w:t>Introduction</w:t>
      </w:r>
      <w:bookmarkEnd w:id="1"/>
      <w:r>
        <w:rPr>
          <w:rFonts w:cs="Times New Roman"/>
          <w:color w:val="auto"/>
        </w:rPr>
        <w:t xml:space="preserve"> </w:t>
      </w:r>
    </w:p>
    <w:p w14:paraId="1461D1BA" w14:textId="56751B43" w:rsidR="00FF25ED" w:rsidRPr="00FF25ED" w:rsidRDefault="002C0A05" w:rsidP="00FF25ED">
      <w:r>
        <w:t xml:space="preserve">At this age of dynamic </w:t>
      </w:r>
      <w:r w:rsidR="005B4B42">
        <w:t xml:space="preserve">business environment, it is essential </w:t>
      </w:r>
      <w:r w:rsidR="00EA6145">
        <w:t xml:space="preserve">for any business to have formal </w:t>
      </w:r>
      <w:r w:rsidR="008C4F97">
        <w:t xml:space="preserve">team structures. This </w:t>
      </w:r>
      <w:proofErr w:type="gramStart"/>
      <w:r w:rsidR="008C4F97">
        <w:t>in one</w:t>
      </w:r>
      <w:proofErr w:type="gramEnd"/>
      <w:r w:rsidR="008C4F97">
        <w:t xml:space="preserve"> hand helps </w:t>
      </w:r>
      <w:r w:rsidR="00173325">
        <w:t xml:space="preserve">team members to know each other and create a bond necessary to work in harmony and </w:t>
      </w:r>
      <w:r w:rsidR="00D3644D">
        <w:t xml:space="preserve">thus attain </w:t>
      </w:r>
      <w:proofErr w:type="spellStart"/>
      <w:r w:rsidR="00D3644D">
        <w:t>organisational</w:t>
      </w:r>
      <w:proofErr w:type="spellEnd"/>
      <w:r w:rsidR="00D3644D">
        <w:t xml:space="preserve"> goals. Communication is</w:t>
      </w:r>
      <w:r w:rsidR="003F4A13">
        <w:t xml:space="preserve"> another essential tool for employers to communicate </w:t>
      </w:r>
      <w:r w:rsidR="00AF5CEC">
        <w:t>their instructions</w:t>
      </w:r>
      <w:r w:rsidR="00811C94">
        <w:t xml:space="preserve"> and </w:t>
      </w:r>
      <w:proofErr w:type="spellStart"/>
      <w:r w:rsidR="00811C94">
        <w:t>organisational</w:t>
      </w:r>
      <w:proofErr w:type="spellEnd"/>
      <w:r w:rsidR="00811C94">
        <w:t xml:space="preserve"> goals</w:t>
      </w:r>
      <w:r w:rsidR="00AF5CEC">
        <w:t xml:space="preserve"> clearly, </w:t>
      </w:r>
      <w:r w:rsidR="00182B25">
        <w:t xml:space="preserve">help divide responsibilities </w:t>
      </w:r>
      <w:r w:rsidR="00811C94">
        <w:t>and roles</w:t>
      </w:r>
      <w:r w:rsidR="00AF5CEC">
        <w:t xml:space="preserve"> </w:t>
      </w:r>
      <w:proofErr w:type="gramStart"/>
      <w:r w:rsidR="00811C94">
        <w:t xml:space="preserve">and </w:t>
      </w:r>
      <w:r w:rsidR="0095368D">
        <w:t>also</w:t>
      </w:r>
      <w:proofErr w:type="gramEnd"/>
      <w:r w:rsidR="0095368D">
        <w:t xml:space="preserve"> boost employee motivation through words of support and appreciation when needed.</w:t>
      </w:r>
      <w:r w:rsidR="009A5662">
        <w:t xml:space="preserve"> This report has been prepared based on the provided case study </w:t>
      </w:r>
      <w:r w:rsidR="009751A6">
        <w:t xml:space="preserve">to illustrate how the teamwork theories help </w:t>
      </w:r>
      <w:r w:rsidR="007926F0">
        <w:t xml:space="preserve">with establishing </w:t>
      </w:r>
      <w:r w:rsidR="00700177">
        <w:t xml:space="preserve">formal teams in the </w:t>
      </w:r>
      <w:proofErr w:type="spellStart"/>
      <w:r w:rsidR="00700177">
        <w:t>organisation</w:t>
      </w:r>
      <w:proofErr w:type="spellEnd"/>
      <w:r w:rsidR="00700177">
        <w:t xml:space="preserve"> followed by </w:t>
      </w:r>
      <w:r w:rsidR="00E57C7D">
        <w:t xml:space="preserve">the importance of two-way communication </w:t>
      </w:r>
      <w:r w:rsidR="00A81D96">
        <w:t xml:space="preserve">and relevance of verbal and </w:t>
      </w:r>
      <w:proofErr w:type="spellStart"/>
      <w:proofErr w:type="gramStart"/>
      <w:r w:rsidR="00A81D96">
        <w:t>non verbal</w:t>
      </w:r>
      <w:proofErr w:type="spellEnd"/>
      <w:proofErr w:type="gramEnd"/>
      <w:r w:rsidR="00A81D96">
        <w:t xml:space="preserve"> communication in the </w:t>
      </w:r>
      <w:r w:rsidR="00611084">
        <w:t xml:space="preserve">continuous </w:t>
      </w:r>
      <w:r w:rsidR="00A81D96">
        <w:t>success</w:t>
      </w:r>
      <w:r w:rsidR="00611084">
        <w:t xml:space="preserve"> of the </w:t>
      </w:r>
      <w:proofErr w:type="spellStart"/>
      <w:r w:rsidR="00611084">
        <w:t>organisation</w:t>
      </w:r>
      <w:proofErr w:type="spellEnd"/>
      <w:r w:rsidR="00611084">
        <w:t>.</w:t>
      </w:r>
    </w:p>
    <w:p w14:paraId="5852972D" w14:textId="77777777" w:rsidR="00805C4A" w:rsidRDefault="00805C4A" w:rsidP="006970AB">
      <w:pPr>
        <w:pStyle w:val="Heading1"/>
        <w:rPr>
          <w:rFonts w:cs="Times New Roman"/>
          <w:color w:val="auto"/>
        </w:rPr>
      </w:pPr>
    </w:p>
    <w:p w14:paraId="576E8F14" w14:textId="77777777" w:rsidR="00805C4A" w:rsidRDefault="00805C4A" w:rsidP="006970AB">
      <w:pPr>
        <w:pStyle w:val="Heading1"/>
        <w:rPr>
          <w:rFonts w:cs="Times New Roman"/>
          <w:color w:val="auto"/>
        </w:rPr>
      </w:pPr>
    </w:p>
    <w:p w14:paraId="438355C9" w14:textId="77777777" w:rsidR="00805C4A" w:rsidRDefault="00805C4A" w:rsidP="006970AB">
      <w:pPr>
        <w:pStyle w:val="Heading1"/>
        <w:rPr>
          <w:rFonts w:cs="Times New Roman"/>
          <w:color w:val="auto"/>
        </w:rPr>
      </w:pPr>
    </w:p>
    <w:p w14:paraId="0F8C3261" w14:textId="77777777" w:rsidR="00FF25ED" w:rsidRDefault="00FF25ED" w:rsidP="00EE29F8">
      <w:pPr>
        <w:pStyle w:val="Heading1"/>
        <w:jc w:val="both"/>
        <w:rPr>
          <w:rFonts w:cs="Times New Roman"/>
          <w:color w:val="auto"/>
        </w:rPr>
      </w:pPr>
    </w:p>
    <w:p w14:paraId="7E194C3A" w14:textId="77777777" w:rsidR="00EE29F8" w:rsidRDefault="00EE29F8" w:rsidP="00EE29F8"/>
    <w:p w14:paraId="0F1472B6" w14:textId="77777777" w:rsidR="00EE29F8" w:rsidRDefault="00EE29F8" w:rsidP="00EE29F8"/>
    <w:p w14:paraId="66C7D984" w14:textId="77777777" w:rsidR="00EE29F8" w:rsidRDefault="00EE29F8" w:rsidP="00EE29F8"/>
    <w:p w14:paraId="755D20A5" w14:textId="77777777" w:rsidR="00EE29F8" w:rsidRDefault="00EE29F8" w:rsidP="00EE29F8"/>
    <w:p w14:paraId="56B3FF89" w14:textId="77777777" w:rsidR="00EE29F8" w:rsidRDefault="00EE29F8" w:rsidP="00EE29F8"/>
    <w:p w14:paraId="25E11C93" w14:textId="77777777" w:rsidR="00EE29F8" w:rsidRDefault="00EE29F8" w:rsidP="00EE29F8"/>
    <w:p w14:paraId="737F6423" w14:textId="77777777" w:rsidR="00EE29F8" w:rsidRDefault="00EE29F8" w:rsidP="00EE29F8"/>
    <w:p w14:paraId="7DC43434" w14:textId="77777777" w:rsidR="00EE29F8" w:rsidRPr="00EE29F8" w:rsidRDefault="00EE29F8" w:rsidP="00EE29F8"/>
    <w:p w14:paraId="2196C765" w14:textId="0279A3C3" w:rsidR="006970AB" w:rsidRPr="00700FCD" w:rsidRDefault="00207EE1" w:rsidP="006970AB">
      <w:pPr>
        <w:pStyle w:val="Heading1"/>
        <w:rPr>
          <w:rFonts w:cs="Times New Roman"/>
          <w:color w:val="auto"/>
        </w:rPr>
      </w:pPr>
      <w:bookmarkStart w:id="2" w:name="_Toc159949772"/>
      <w:r w:rsidRPr="00700FCD">
        <w:rPr>
          <w:rFonts w:cs="Times New Roman"/>
          <w:color w:val="auto"/>
        </w:rPr>
        <w:lastRenderedPageBreak/>
        <w:t>Part</w:t>
      </w:r>
      <w:r w:rsidR="006970AB" w:rsidRPr="00700FCD">
        <w:rPr>
          <w:rFonts w:cs="Times New Roman"/>
          <w:color w:val="auto"/>
        </w:rPr>
        <w:t xml:space="preserve"> - 01</w:t>
      </w:r>
      <w:bookmarkEnd w:id="0"/>
      <w:bookmarkEnd w:id="2"/>
    </w:p>
    <w:p w14:paraId="05986A07" w14:textId="052BAA41" w:rsidR="006A1E5B" w:rsidRPr="00700FCD" w:rsidRDefault="006970AB" w:rsidP="000D301F">
      <w:pPr>
        <w:pStyle w:val="Heading2"/>
        <w:rPr>
          <w:rFonts w:cs="Times New Roman"/>
          <w:color w:val="auto"/>
        </w:rPr>
      </w:pPr>
      <w:bookmarkStart w:id="3" w:name="_Toc159949773"/>
      <w:r w:rsidRPr="00700FCD">
        <w:rPr>
          <w:rFonts w:cs="Times New Roman"/>
          <w:color w:val="auto"/>
        </w:rPr>
        <w:t xml:space="preserve">How the implementation of the teamwork theories can </w:t>
      </w:r>
      <w:r w:rsidR="000B38E1" w:rsidRPr="00700FCD">
        <w:rPr>
          <w:rFonts w:cs="Times New Roman"/>
          <w:color w:val="auto"/>
        </w:rPr>
        <w:t xml:space="preserve">enhance teamwork in the </w:t>
      </w:r>
      <w:proofErr w:type="spellStart"/>
      <w:r w:rsidR="000B38E1" w:rsidRPr="00700FCD">
        <w:rPr>
          <w:rFonts w:cs="Times New Roman"/>
          <w:color w:val="auto"/>
        </w:rPr>
        <w:t>organisation</w:t>
      </w:r>
      <w:bookmarkEnd w:id="3"/>
      <w:proofErr w:type="spellEnd"/>
    </w:p>
    <w:p w14:paraId="79890030" w14:textId="77777777" w:rsidR="002023EB" w:rsidRPr="00700FCD" w:rsidRDefault="002023EB" w:rsidP="00637E94">
      <w:pPr>
        <w:rPr>
          <w:rFonts w:cs="Times New Roman"/>
          <w:noProof/>
        </w:rPr>
      </w:pPr>
      <w:r w:rsidRPr="00700FCD">
        <w:rPr>
          <w:rFonts w:cs="Times New Roman"/>
        </w:rPr>
        <w:t>The ladies fashion store</w:t>
      </w:r>
      <w:r w:rsidRPr="00700FCD">
        <w:rPr>
          <w:rFonts w:cs="Times New Roman"/>
          <w:b/>
          <w:bCs/>
        </w:rPr>
        <w:t xml:space="preserve"> </w:t>
      </w:r>
      <w:r w:rsidRPr="00700FCD">
        <w:rPr>
          <w:rFonts w:cs="Times New Roman"/>
        </w:rPr>
        <w:t xml:space="preserve">has 20 members currently and is thinking of recruiting two more members. However, they do not have any formal team at the workplace yet. So, they can follow the established teamwork theories to form efficient </w:t>
      </w:r>
      <w:proofErr w:type="gramStart"/>
      <w:r w:rsidRPr="00700FCD">
        <w:rPr>
          <w:rFonts w:cs="Times New Roman"/>
        </w:rPr>
        <w:t>team</w:t>
      </w:r>
      <w:proofErr w:type="gramEnd"/>
      <w:r w:rsidRPr="00700FCD">
        <w:rPr>
          <w:rFonts w:cs="Times New Roman"/>
        </w:rPr>
        <w:t xml:space="preserve"> for the business functions. </w:t>
      </w:r>
    </w:p>
    <w:p w14:paraId="466DAFE2" w14:textId="5B599428" w:rsidR="00EF783D" w:rsidRPr="00700FCD" w:rsidRDefault="0089328E" w:rsidP="006A1E5B">
      <w:pPr>
        <w:rPr>
          <w:rFonts w:cs="Times New Roman"/>
          <w:b/>
          <w:bCs/>
        </w:rPr>
      </w:pPr>
      <w:r w:rsidRPr="00700FCD">
        <w:rPr>
          <w:rFonts w:cs="Times New Roman"/>
          <w:b/>
          <w:bCs/>
        </w:rPr>
        <w:t>Tuckman</w:t>
      </w:r>
      <w:r w:rsidR="007C4A46" w:rsidRPr="00700FCD">
        <w:rPr>
          <w:rFonts w:cs="Times New Roman"/>
          <w:b/>
          <w:bCs/>
        </w:rPr>
        <w:t>’s Stages of Team Development</w:t>
      </w:r>
    </w:p>
    <w:p w14:paraId="58C99069" w14:textId="48ED1021" w:rsidR="007B12E2" w:rsidRPr="00700FCD" w:rsidRDefault="00BE44AD" w:rsidP="006A1E5B">
      <w:pPr>
        <w:rPr>
          <w:rFonts w:cs="Times New Roman"/>
        </w:rPr>
      </w:pPr>
      <w:r w:rsidRPr="00700FCD">
        <w:rPr>
          <w:rFonts w:cs="Times New Roman"/>
        </w:rPr>
        <w:t xml:space="preserve">This model divides team development into five stages </w:t>
      </w:r>
      <w:r w:rsidR="004D49BB" w:rsidRPr="00700FCD">
        <w:rPr>
          <w:rFonts w:cs="Times New Roman"/>
        </w:rPr>
        <w:t xml:space="preserve">which allows a smooth transition by </w:t>
      </w:r>
      <w:r w:rsidR="006918E4" w:rsidRPr="00700FCD">
        <w:rPr>
          <w:rFonts w:cs="Times New Roman"/>
        </w:rPr>
        <w:t xml:space="preserve">actively guiding the procedure accompanied by structure, </w:t>
      </w:r>
      <w:proofErr w:type="gramStart"/>
      <w:r w:rsidR="00933F69" w:rsidRPr="00700FCD">
        <w:rPr>
          <w:rFonts w:cs="Times New Roman"/>
        </w:rPr>
        <w:t>boundaries</w:t>
      </w:r>
      <w:proofErr w:type="gramEnd"/>
      <w:r w:rsidR="006918E4" w:rsidRPr="00700FCD">
        <w:rPr>
          <w:rFonts w:cs="Times New Roman"/>
        </w:rPr>
        <w:t xml:space="preserve"> and </w:t>
      </w:r>
      <w:r w:rsidR="00933F69" w:rsidRPr="00700FCD">
        <w:rPr>
          <w:rFonts w:cs="Times New Roman"/>
        </w:rPr>
        <w:t xml:space="preserve">milestones. The </w:t>
      </w:r>
      <w:r w:rsidR="00990A79" w:rsidRPr="00700FCD">
        <w:rPr>
          <w:rFonts w:cs="Times New Roman"/>
        </w:rPr>
        <w:t>business from the case study can use the model as follows:</w:t>
      </w:r>
    </w:p>
    <w:p w14:paraId="785DE2E5" w14:textId="1FEA455B" w:rsidR="006A1E5B" w:rsidRPr="00700FCD" w:rsidRDefault="009C54C1" w:rsidP="006A1E5B">
      <w:pPr>
        <w:rPr>
          <w:rFonts w:cs="Times New Roman"/>
        </w:rPr>
      </w:pPr>
      <w:r w:rsidRPr="00700FCD">
        <w:rPr>
          <w:rFonts w:cs="Times New Roman"/>
          <w:b/>
          <w:noProof/>
        </w:rPr>
        <w:drawing>
          <wp:inline distT="0" distB="0" distL="0" distR="0" wp14:anchorId="2EEA1B7A" wp14:editId="759D5FD9">
            <wp:extent cx="6102809" cy="172450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t="21519" b="21755"/>
                    <a:stretch/>
                  </pic:blipFill>
                  <pic:spPr bwMode="auto">
                    <a:xfrm>
                      <a:off x="0" y="0"/>
                      <a:ext cx="6106306" cy="1725493"/>
                    </a:xfrm>
                    <a:prstGeom prst="rect">
                      <a:avLst/>
                    </a:prstGeom>
                    <a:ln>
                      <a:noFill/>
                    </a:ln>
                    <a:extLst>
                      <a:ext uri="{53640926-AAD7-44D8-BBD7-CCE9431645EC}">
                        <a14:shadowObscured xmlns:a14="http://schemas.microsoft.com/office/drawing/2010/main"/>
                      </a:ext>
                    </a:extLst>
                  </pic:spPr>
                </pic:pic>
              </a:graphicData>
            </a:graphic>
          </wp:inline>
        </w:drawing>
      </w:r>
    </w:p>
    <w:p w14:paraId="44D665B3" w14:textId="32251902" w:rsidR="006A1E5B" w:rsidRPr="00700FCD" w:rsidRDefault="009C54C1" w:rsidP="00A4111B">
      <w:pPr>
        <w:jc w:val="center"/>
        <w:rPr>
          <w:rFonts w:cs="Times New Roman"/>
          <w:i/>
          <w:iCs/>
        </w:rPr>
      </w:pPr>
      <w:r w:rsidRPr="00700FCD">
        <w:rPr>
          <w:rFonts w:cs="Times New Roman"/>
          <w:i/>
          <w:iCs/>
        </w:rPr>
        <w:t xml:space="preserve">Figure 01: </w:t>
      </w:r>
      <w:r w:rsidR="007343E3" w:rsidRPr="00700FCD">
        <w:rPr>
          <w:rFonts w:cs="Times New Roman"/>
          <w:i/>
          <w:iCs/>
        </w:rPr>
        <w:t>Tuckman</w:t>
      </w:r>
      <w:r w:rsidR="00A4111B" w:rsidRPr="00700FCD">
        <w:rPr>
          <w:rFonts w:cs="Times New Roman"/>
          <w:i/>
          <w:iCs/>
        </w:rPr>
        <w:t>’s Stages of Team Development.</w:t>
      </w:r>
    </w:p>
    <w:p w14:paraId="19853580" w14:textId="6C35850D" w:rsidR="00A4111B" w:rsidRPr="00700FCD" w:rsidRDefault="00A4111B" w:rsidP="00A4111B">
      <w:pPr>
        <w:jc w:val="center"/>
        <w:rPr>
          <w:rFonts w:cs="Times New Roman"/>
          <w:i/>
          <w:iCs/>
        </w:rPr>
      </w:pPr>
      <w:r w:rsidRPr="00700FCD">
        <w:rPr>
          <w:rFonts w:cs="Times New Roman"/>
          <w:i/>
          <w:iCs/>
        </w:rPr>
        <w:t xml:space="preserve">Source: </w:t>
      </w:r>
      <w:r w:rsidRPr="00026866">
        <w:rPr>
          <w:rFonts w:cs="Times New Roman"/>
        </w:rPr>
        <w:t>(</w:t>
      </w:r>
      <w:r w:rsidR="00026866" w:rsidRPr="00700FCD">
        <w:t>Channell, 2023)</w:t>
      </w:r>
      <w:r w:rsidR="00DC27DD" w:rsidRPr="00700FCD">
        <w:rPr>
          <w:rFonts w:cs="Times New Roman"/>
          <w:i/>
          <w:iCs/>
        </w:rPr>
        <w:t>.</w:t>
      </w:r>
    </w:p>
    <w:p w14:paraId="0CC8E424" w14:textId="77777777" w:rsidR="00A4111B" w:rsidRPr="00700FCD" w:rsidRDefault="00A4111B" w:rsidP="006A1E5B">
      <w:pPr>
        <w:rPr>
          <w:rFonts w:cs="Times New Roman"/>
        </w:rPr>
      </w:pPr>
      <w:r w:rsidRPr="00700FCD">
        <w:rPr>
          <w:rFonts w:cs="Times New Roman"/>
          <w:b/>
        </w:rPr>
        <w:t>Forming</w:t>
      </w:r>
      <w:r w:rsidRPr="00700FCD">
        <w:rPr>
          <w:rFonts w:cs="Times New Roman"/>
        </w:rPr>
        <w:t xml:space="preserve"> </w:t>
      </w:r>
    </w:p>
    <w:p w14:paraId="357D7AF3" w14:textId="4C9AAB57" w:rsidR="007D4476" w:rsidRPr="00700FCD" w:rsidRDefault="00DE12A4" w:rsidP="006A1E5B">
      <w:pPr>
        <w:rPr>
          <w:rFonts w:eastAsia="Times New Roman" w:cs="Times New Roman"/>
        </w:rPr>
      </w:pPr>
      <w:r w:rsidRPr="00700FCD">
        <w:rPr>
          <w:rFonts w:cs="Times New Roman"/>
        </w:rPr>
        <w:t>The employees can be divided into teams based on the tasks they will perform</w:t>
      </w:r>
      <w:r w:rsidR="00D82E54" w:rsidRPr="00700FCD">
        <w:rPr>
          <w:rFonts w:cs="Times New Roman"/>
        </w:rPr>
        <w:t xml:space="preserve">. </w:t>
      </w:r>
      <w:r w:rsidR="00081702" w:rsidRPr="00700FCD">
        <w:rPr>
          <w:rFonts w:cs="Times New Roman"/>
        </w:rPr>
        <w:t xml:space="preserve">For example, sales team, digital marketing team, </w:t>
      </w:r>
      <w:r w:rsidR="00EB6987" w:rsidRPr="00700FCD">
        <w:rPr>
          <w:rFonts w:cs="Times New Roman"/>
        </w:rPr>
        <w:t xml:space="preserve">inventory management team etc. </w:t>
      </w:r>
      <w:r w:rsidR="00D82E54" w:rsidRPr="00700FCD">
        <w:rPr>
          <w:rFonts w:cs="Times New Roman"/>
        </w:rPr>
        <w:t xml:space="preserve">At this stage, the team members will </w:t>
      </w:r>
      <w:r w:rsidR="00F86152" w:rsidRPr="00700FCD">
        <w:rPr>
          <w:rFonts w:cs="Times New Roman"/>
        </w:rPr>
        <w:t xml:space="preserve">focus more on knowing each other such as their hobbies, </w:t>
      </w:r>
      <w:proofErr w:type="gramStart"/>
      <w:r w:rsidR="00F86152" w:rsidRPr="00700FCD">
        <w:rPr>
          <w:rFonts w:cs="Times New Roman"/>
        </w:rPr>
        <w:t>interests</w:t>
      </w:r>
      <w:proofErr w:type="gramEnd"/>
      <w:r w:rsidR="00F86152" w:rsidRPr="00700FCD">
        <w:rPr>
          <w:rFonts w:cs="Times New Roman"/>
        </w:rPr>
        <w:t xml:space="preserve"> and skills. </w:t>
      </w:r>
      <w:r w:rsidR="00A65F32" w:rsidRPr="00700FCD">
        <w:rPr>
          <w:rFonts w:cs="Times New Roman"/>
        </w:rPr>
        <w:t xml:space="preserve">A team leader </w:t>
      </w:r>
      <w:r w:rsidR="0020146B" w:rsidRPr="00700FCD">
        <w:rPr>
          <w:rFonts w:cs="Times New Roman"/>
        </w:rPr>
        <w:t xml:space="preserve">usually is selected </w:t>
      </w:r>
      <w:r w:rsidR="006A6E05" w:rsidRPr="00700FCD">
        <w:rPr>
          <w:rFonts w:cs="Times New Roman"/>
        </w:rPr>
        <w:t xml:space="preserve">at this stage based on the skills and experience as members rely heavily on the team leader for establishing </w:t>
      </w:r>
      <w:r w:rsidR="00181F97" w:rsidRPr="00700FCD">
        <w:rPr>
          <w:rFonts w:cs="Times New Roman"/>
        </w:rPr>
        <w:t xml:space="preserve">roles, </w:t>
      </w:r>
      <w:proofErr w:type="gramStart"/>
      <w:r w:rsidR="00181F97" w:rsidRPr="00700FCD">
        <w:rPr>
          <w:rFonts w:cs="Times New Roman"/>
        </w:rPr>
        <w:t>responsibilities</w:t>
      </w:r>
      <w:proofErr w:type="gramEnd"/>
      <w:r w:rsidR="00181F97" w:rsidRPr="00700FCD">
        <w:rPr>
          <w:rFonts w:cs="Times New Roman"/>
        </w:rPr>
        <w:t xml:space="preserve"> and goals</w:t>
      </w:r>
      <w:r w:rsidR="004278B6" w:rsidRPr="00700FCD">
        <w:rPr>
          <w:rFonts w:cs="Times New Roman"/>
        </w:rPr>
        <w:t xml:space="preserve"> </w:t>
      </w:r>
      <w:r w:rsidR="007D4476" w:rsidRPr="00700FCD">
        <w:rPr>
          <w:rFonts w:eastAsia="Times New Roman" w:cs="Times New Roman"/>
        </w:rPr>
        <w:t>(Gardiner et al., 2017)</w:t>
      </w:r>
      <w:r w:rsidR="004278B6" w:rsidRPr="00700FCD">
        <w:rPr>
          <w:rFonts w:eastAsia="Times New Roman" w:cs="Times New Roman"/>
        </w:rPr>
        <w:t>.</w:t>
      </w:r>
    </w:p>
    <w:p w14:paraId="38C46F0E" w14:textId="0C15A592" w:rsidR="00A4111B" w:rsidRPr="00700FCD" w:rsidRDefault="00A4111B" w:rsidP="006A1E5B">
      <w:pPr>
        <w:rPr>
          <w:rFonts w:cs="Times New Roman"/>
        </w:rPr>
      </w:pPr>
      <w:r w:rsidRPr="00700FCD">
        <w:rPr>
          <w:rFonts w:cs="Times New Roman"/>
          <w:b/>
        </w:rPr>
        <w:t>Storming</w:t>
      </w:r>
      <w:r w:rsidRPr="00700FCD">
        <w:rPr>
          <w:rFonts w:cs="Times New Roman"/>
        </w:rPr>
        <w:t xml:space="preserve"> </w:t>
      </w:r>
    </w:p>
    <w:p w14:paraId="14C7271C" w14:textId="4D3F7B47" w:rsidR="00A4111B" w:rsidRPr="00700FCD" w:rsidRDefault="00FF0073" w:rsidP="006A1E5B">
      <w:pPr>
        <w:rPr>
          <w:rFonts w:cs="Times New Roman"/>
        </w:rPr>
      </w:pPr>
      <w:r w:rsidRPr="00700FCD">
        <w:rPr>
          <w:rFonts w:cs="Times New Roman"/>
        </w:rPr>
        <w:t xml:space="preserve">At this stage, team members will </w:t>
      </w:r>
      <w:r w:rsidR="00EF4BC1" w:rsidRPr="00700FCD">
        <w:rPr>
          <w:rFonts w:cs="Times New Roman"/>
        </w:rPr>
        <w:t xml:space="preserve">feel more comfortable </w:t>
      </w:r>
      <w:proofErr w:type="gramStart"/>
      <w:r w:rsidR="00EF4BC1" w:rsidRPr="00700FCD">
        <w:rPr>
          <w:rFonts w:cs="Times New Roman"/>
        </w:rPr>
        <w:t xml:space="preserve">to </w:t>
      </w:r>
      <w:r w:rsidR="000D5930" w:rsidRPr="00700FCD">
        <w:rPr>
          <w:rFonts w:cs="Times New Roman"/>
        </w:rPr>
        <w:t>express</w:t>
      </w:r>
      <w:proofErr w:type="gramEnd"/>
      <w:r w:rsidR="000D5930" w:rsidRPr="00700FCD">
        <w:rPr>
          <w:rFonts w:cs="Times New Roman"/>
        </w:rPr>
        <w:t xml:space="preserve"> concerns or </w:t>
      </w:r>
      <w:r w:rsidR="00C32D56" w:rsidRPr="00700FCD">
        <w:rPr>
          <w:rFonts w:cs="Times New Roman"/>
        </w:rPr>
        <w:t xml:space="preserve">attempt </w:t>
      </w:r>
      <w:r w:rsidR="006F4745" w:rsidRPr="00700FCD">
        <w:rPr>
          <w:rFonts w:cs="Times New Roman"/>
        </w:rPr>
        <w:t xml:space="preserve">to attain powerful position while raising </w:t>
      </w:r>
      <w:r w:rsidR="00D31FEE" w:rsidRPr="00700FCD">
        <w:rPr>
          <w:rFonts w:cs="Times New Roman"/>
        </w:rPr>
        <w:t xml:space="preserve">questions about the </w:t>
      </w:r>
      <w:r w:rsidR="002D6532" w:rsidRPr="00700FCD">
        <w:rPr>
          <w:rFonts w:cs="Times New Roman"/>
        </w:rPr>
        <w:t>authority of the previously selected leader or supervisor</w:t>
      </w:r>
      <w:r w:rsidR="00C32D56" w:rsidRPr="00700FCD">
        <w:rPr>
          <w:rFonts w:cs="Times New Roman"/>
        </w:rPr>
        <w:t xml:space="preserve"> </w:t>
      </w:r>
      <w:r w:rsidR="005B337B" w:rsidRPr="00700FCD">
        <w:rPr>
          <w:rFonts w:cs="Times New Roman"/>
        </w:rPr>
        <w:t>(</w:t>
      </w:r>
      <w:proofErr w:type="spellStart"/>
      <w:r w:rsidR="005B337B" w:rsidRPr="00700FCD">
        <w:rPr>
          <w:rFonts w:cs="Times New Roman"/>
        </w:rPr>
        <w:t>Saraev</w:t>
      </w:r>
      <w:proofErr w:type="spellEnd"/>
      <w:r w:rsidR="005B337B" w:rsidRPr="00700FCD">
        <w:rPr>
          <w:rFonts w:cs="Times New Roman"/>
        </w:rPr>
        <w:t>, 2023)</w:t>
      </w:r>
      <w:r w:rsidR="00A4111B" w:rsidRPr="00700FCD">
        <w:rPr>
          <w:rFonts w:cs="Times New Roman"/>
        </w:rPr>
        <w:t xml:space="preserve">. </w:t>
      </w:r>
      <w:r w:rsidR="002D6532" w:rsidRPr="00700FCD">
        <w:rPr>
          <w:rFonts w:cs="Times New Roman"/>
        </w:rPr>
        <w:t xml:space="preserve">For example, the ladies fashion store has </w:t>
      </w:r>
      <w:proofErr w:type="gramStart"/>
      <w:r w:rsidR="00FC1475" w:rsidRPr="00700FCD">
        <w:rPr>
          <w:rFonts w:cs="Times New Roman"/>
        </w:rPr>
        <w:t>staffs</w:t>
      </w:r>
      <w:proofErr w:type="gramEnd"/>
      <w:r w:rsidR="00FC1475" w:rsidRPr="00700FCD">
        <w:rPr>
          <w:rFonts w:cs="Times New Roman"/>
        </w:rPr>
        <w:t xml:space="preserve"> from different age and </w:t>
      </w:r>
      <w:r w:rsidR="00FC1475" w:rsidRPr="00700FCD">
        <w:rPr>
          <w:rFonts w:cs="Times New Roman"/>
        </w:rPr>
        <w:lastRenderedPageBreak/>
        <w:t xml:space="preserve">experience ranges. Older </w:t>
      </w:r>
      <w:proofErr w:type="gramStart"/>
      <w:r w:rsidR="00FC1475" w:rsidRPr="00700FCD">
        <w:rPr>
          <w:rFonts w:cs="Times New Roman"/>
        </w:rPr>
        <w:t>staffs</w:t>
      </w:r>
      <w:proofErr w:type="gramEnd"/>
      <w:r w:rsidR="00FC1475" w:rsidRPr="00700FCD">
        <w:rPr>
          <w:rFonts w:cs="Times New Roman"/>
        </w:rPr>
        <w:t xml:space="preserve"> may </w:t>
      </w:r>
      <w:r w:rsidR="007258F4" w:rsidRPr="00700FCD">
        <w:rPr>
          <w:rFonts w:cs="Times New Roman"/>
        </w:rPr>
        <w:t>raise conflicts to follow a comparatively younger leader or question their authority.</w:t>
      </w:r>
    </w:p>
    <w:p w14:paraId="03272329" w14:textId="11E4E238" w:rsidR="00A4111B" w:rsidRPr="00700FCD" w:rsidRDefault="00A4111B" w:rsidP="006A1E5B">
      <w:pPr>
        <w:rPr>
          <w:rFonts w:cs="Times New Roman"/>
        </w:rPr>
      </w:pPr>
      <w:r w:rsidRPr="00700FCD">
        <w:rPr>
          <w:rFonts w:cs="Times New Roman"/>
          <w:b/>
        </w:rPr>
        <w:t>Norming</w:t>
      </w:r>
      <w:r w:rsidRPr="00700FCD">
        <w:rPr>
          <w:rFonts w:cs="Times New Roman"/>
        </w:rPr>
        <w:t xml:space="preserve"> </w:t>
      </w:r>
    </w:p>
    <w:p w14:paraId="46060615" w14:textId="41E74142" w:rsidR="00E50C34" w:rsidRPr="00700FCD" w:rsidRDefault="00E50C34" w:rsidP="000F4EB2">
      <w:pPr>
        <w:rPr>
          <w:rFonts w:cs="Times New Roman"/>
        </w:rPr>
      </w:pPr>
      <w:r w:rsidRPr="00700FCD">
        <w:rPr>
          <w:rFonts w:cs="Times New Roman"/>
        </w:rPr>
        <w:t xml:space="preserve">At this stage, the team members will </w:t>
      </w:r>
      <w:r w:rsidR="009813F8" w:rsidRPr="00700FCD">
        <w:rPr>
          <w:rFonts w:cs="Times New Roman"/>
        </w:rPr>
        <w:t>have most conflicts resolved and continue to work towards the actual</w:t>
      </w:r>
      <w:r w:rsidR="003F7B2F" w:rsidRPr="00700FCD">
        <w:rPr>
          <w:rFonts w:cs="Times New Roman"/>
        </w:rPr>
        <w:t xml:space="preserve"> goals</w:t>
      </w:r>
      <w:r w:rsidR="009813F8" w:rsidRPr="00700FCD">
        <w:rPr>
          <w:rFonts w:cs="Times New Roman"/>
        </w:rPr>
        <w:t xml:space="preserve"> </w:t>
      </w:r>
      <w:r w:rsidR="004278B6" w:rsidRPr="00700FCD">
        <w:rPr>
          <w:rFonts w:eastAsia="Times New Roman" w:cs="Times New Roman"/>
        </w:rPr>
        <w:t>(Gardiner et al., 2017)</w:t>
      </w:r>
      <w:r w:rsidR="009813F8" w:rsidRPr="00700FCD">
        <w:rPr>
          <w:rFonts w:cs="Times New Roman"/>
        </w:rPr>
        <w:t>.</w:t>
      </w:r>
      <w:r w:rsidR="00C550D1" w:rsidRPr="00700FCD">
        <w:rPr>
          <w:rFonts w:cs="Times New Roman"/>
        </w:rPr>
        <w:t xml:space="preserve"> At this stage, all team members will be </w:t>
      </w:r>
      <w:proofErr w:type="gramStart"/>
      <w:r w:rsidR="00C550D1" w:rsidRPr="00700FCD">
        <w:rPr>
          <w:rFonts w:cs="Times New Roman"/>
        </w:rPr>
        <w:t>well aware</w:t>
      </w:r>
      <w:proofErr w:type="gramEnd"/>
      <w:r w:rsidR="00C550D1" w:rsidRPr="00700FCD">
        <w:rPr>
          <w:rFonts w:cs="Times New Roman"/>
        </w:rPr>
        <w:t xml:space="preserve"> of their respective </w:t>
      </w:r>
      <w:r w:rsidR="00845182" w:rsidRPr="00700FCD">
        <w:rPr>
          <w:rFonts w:cs="Times New Roman"/>
        </w:rPr>
        <w:t xml:space="preserve">roles and responsibilities where the team leader </w:t>
      </w:r>
      <w:r w:rsidR="00974EE8" w:rsidRPr="00700FCD">
        <w:rPr>
          <w:rFonts w:cs="Times New Roman"/>
        </w:rPr>
        <w:t xml:space="preserve">will help with delegation of works and answer the </w:t>
      </w:r>
      <w:r w:rsidR="00A67490" w:rsidRPr="00700FCD">
        <w:rPr>
          <w:rFonts w:cs="Times New Roman"/>
        </w:rPr>
        <w:t xml:space="preserve">queries of members. Team members </w:t>
      </w:r>
      <w:r w:rsidR="00DF0F6F" w:rsidRPr="00700FCD">
        <w:rPr>
          <w:rFonts w:cs="Times New Roman"/>
        </w:rPr>
        <w:t xml:space="preserve">may go for </w:t>
      </w:r>
      <w:proofErr w:type="spellStart"/>
      <w:r w:rsidR="00DF0F6F" w:rsidRPr="00700FCD">
        <w:rPr>
          <w:rFonts w:cs="Times New Roman"/>
        </w:rPr>
        <w:t>socialising</w:t>
      </w:r>
      <w:proofErr w:type="spellEnd"/>
      <w:r w:rsidR="00DF0F6F" w:rsidRPr="00700FCD">
        <w:rPr>
          <w:rFonts w:cs="Times New Roman"/>
        </w:rPr>
        <w:t xml:space="preserve"> after work at this stage.</w:t>
      </w:r>
    </w:p>
    <w:p w14:paraId="64A90238" w14:textId="77777777" w:rsidR="00776E40" w:rsidRPr="00700FCD" w:rsidRDefault="006A1E5B" w:rsidP="00776E40">
      <w:pPr>
        <w:rPr>
          <w:rFonts w:cs="Times New Roman"/>
          <w:b/>
        </w:rPr>
      </w:pPr>
      <w:r w:rsidRPr="00700FCD">
        <w:rPr>
          <w:rFonts w:cs="Times New Roman"/>
          <w:b/>
        </w:rPr>
        <w:t>Performing</w:t>
      </w:r>
    </w:p>
    <w:p w14:paraId="607739C9" w14:textId="20BFDDFB" w:rsidR="00776E40" w:rsidRPr="00700FCD" w:rsidRDefault="00880D85" w:rsidP="00776E40">
      <w:pPr>
        <w:rPr>
          <w:rFonts w:cs="Times New Roman"/>
        </w:rPr>
      </w:pPr>
      <w:r w:rsidRPr="00700FCD">
        <w:rPr>
          <w:rFonts w:cs="Times New Roman"/>
        </w:rPr>
        <w:t xml:space="preserve">At this stage, the performance and </w:t>
      </w:r>
      <w:r w:rsidR="00DB196D" w:rsidRPr="00700FCD">
        <w:rPr>
          <w:rFonts w:cs="Times New Roman"/>
        </w:rPr>
        <w:t xml:space="preserve">productivity will be at peak level as the members </w:t>
      </w:r>
      <w:r w:rsidR="006C5615" w:rsidRPr="00700FCD">
        <w:rPr>
          <w:rFonts w:cs="Times New Roman"/>
        </w:rPr>
        <w:t xml:space="preserve">will already </w:t>
      </w:r>
      <w:proofErr w:type="spellStart"/>
      <w:r w:rsidR="006C5615" w:rsidRPr="00700FCD">
        <w:rPr>
          <w:rFonts w:cs="Times New Roman"/>
        </w:rPr>
        <w:t>harmonise</w:t>
      </w:r>
      <w:proofErr w:type="spellEnd"/>
      <w:r w:rsidR="006C5615" w:rsidRPr="00700FCD">
        <w:rPr>
          <w:rFonts w:cs="Times New Roman"/>
        </w:rPr>
        <w:t xml:space="preserve"> with each other</w:t>
      </w:r>
      <w:r w:rsidR="005B337B" w:rsidRPr="00700FCD">
        <w:rPr>
          <w:rFonts w:cs="Times New Roman"/>
        </w:rPr>
        <w:t xml:space="preserve"> (</w:t>
      </w:r>
      <w:proofErr w:type="spellStart"/>
      <w:r w:rsidR="005B337B" w:rsidRPr="00700FCD">
        <w:rPr>
          <w:rFonts w:cs="Times New Roman"/>
        </w:rPr>
        <w:t>Saraev</w:t>
      </w:r>
      <w:proofErr w:type="spellEnd"/>
      <w:r w:rsidR="005B337B" w:rsidRPr="00700FCD">
        <w:rPr>
          <w:rFonts w:cs="Times New Roman"/>
        </w:rPr>
        <w:t>, 2023)</w:t>
      </w:r>
      <w:r w:rsidR="00776E40" w:rsidRPr="00700FCD">
        <w:rPr>
          <w:rFonts w:cs="Times New Roman"/>
        </w:rPr>
        <w:t>.</w:t>
      </w:r>
      <w:r w:rsidR="006A1E5B" w:rsidRPr="00700FCD">
        <w:rPr>
          <w:rFonts w:cs="Times New Roman"/>
        </w:rPr>
        <w:t xml:space="preserve"> </w:t>
      </w:r>
      <w:r w:rsidR="006C5615" w:rsidRPr="00700FCD">
        <w:rPr>
          <w:rFonts w:cs="Times New Roman"/>
        </w:rPr>
        <w:t xml:space="preserve">The team leader </w:t>
      </w:r>
      <w:r w:rsidR="00F10482" w:rsidRPr="00700FCD">
        <w:rPr>
          <w:rFonts w:cs="Times New Roman"/>
        </w:rPr>
        <w:t xml:space="preserve">only </w:t>
      </w:r>
      <w:proofErr w:type="gramStart"/>
      <w:r w:rsidR="00F10482" w:rsidRPr="00700FCD">
        <w:rPr>
          <w:rFonts w:cs="Times New Roman"/>
        </w:rPr>
        <w:t>intervene</w:t>
      </w:r>
      <w:proofErr w:type="gramEnd"/>
      <w:r w:rsidR="00F10482" w:rsidRPr="00700FCD">
        <w:rPr>
          <w:rFonts w:cs="Times New Roman"/>
        </w:rPr>
        <w:t xml:space="preserve"> when necessary otherwise the team members </w:t>
      </w:r>
      <w:r w:rsidR="0049625F" w:rsidRPr="00700FCD">
        <w:rPr>
          <w:rFonts w:cs="Times New Roman"/>
        </w:rPr>
        <w:t xml:space="preserve">would work autonomously. At this stage, the conflicts will be </w:t>
      </w:r>
      <w:proofErr w:type="gramStart"/>
      <w:r w:rsidR="0049625F" w:rsidRPr="00700FCD">
        <w:rPr>
          <w:rFonts w:cs="Times New Roman"/>
        </w:rPr>
        <w:t>constructive</w:t>
      </w:r>
      <w:proofErr w:type="gramEnd"/>
      <w:r w:rsidR="0049625F" w:rsidRPr="00700FCD">
        <w:rPr>
          <w:rFonts w:cs="Times New Roman"/>
        </w:rPr>
        <w:t xml:space="preserve"> and </w:t>
      </w:r>
      <w:r w:rsidR="00567DAE" w:rsidRPr="00700FCD">
        <w:rPr>
          <w:rFonts w:cs="Times New Roman"/>
        </w:rPr>
        <w:t xml:space="preserve">task related instead of personal disputes </w:t>
      </w:r>
      <w:r w:rsidR="00A43AA2" w:rsidRPr="00700FCD">
        <w:rPr>
          <w:rFonts w:cs="Times New Roman"/>
        </w:rPr>
        <w:t xml:space="preserve">as members will know about </w:t>
      </w:r>
      <w:proofErr w:type="spellStart"/>
      <w:r w:rsidR="00A43AA2" w:rsidRPr="00700FCD">
        <w:rPr>
          <w:rFonts w:cs="Times New Roman"/>
        </w:rPr>
        <w:t xml:space="preserve">each </w:t>
      </w:r>
      <w:proofErr w:type="gramStart"/>
      <w:r w:rsidR="00CD3C42" w:rsidRPr="00700FCD">
        <w:rPr>
          <w:rFonts w:cs="Times New Roman"/>
        </w:rPr>
        <w:t>others'</w:t>
      </w:r>
      <w:proofErr w:type="spellEnd"/>
      <w:proofErr w:type="gramEnd"/>
      <w:r w:rsidR="00A43AA2" w:rsidRPr="00700FCD">
        <w:rPr>
          <w:rFonts w:cs="Times New Roman"/>
        </w:rPr>
        <w:t xml:space="preserve"> </w:t>
      </w:r>
      <w:r w:rsidR="00CD3C42" w:rsidRPr="00700FCD">
        <w:rPr>
          <w:rFonts w:cs="Times New Roman"/>
        </w:rPr>
        <w:t xml:space="preserve">work and expectations </w:t>
      </w:r>
      <w:r w:rsidR="00A43AA2" w:rsidRPr="00700FCD">
        <w:rPr>
          <w:rFonts w:cs="Times New Roman"/>
        </w:rPr>
        <w:t>by this time</w:t>
      </w:r>
      <w:r w:rsidR="00CD3C42" w:rsidRPr="00700FCD">
        <w:rPr>
          <w:rFonts w:cs="Times New Roman"/>
        </w:rPr>
        <w:t>.</w:t>
      </w:r>
    </w:p>
    <w:p w14:paraId="185F73D1" w14:textId="5607B892" w:rsidR="00055C07" w:rsidRPr="00700FCD" w:rsidRDefault="00055C07" w:rsidP="00776E40">
      <w:pPr>
        <w:rPr>
          <w:rFonts w:cs="Times New Roman"/>
          <w:b/>
          <w:bCs/>
        </w:rPr>
      </w:pPr>
      <w:r w:rsidRPr="00700FCD">
        <w:rPr>
          <w:rFonts w:cs="Times New Roman"/>
          <w:b/>
          <w:bCs/>
        </w:rPr>
        <w:t xml:space="preserve">Adjourning </w:t>
      </w:r>
    </w:p>
    <w:p w14:paraId="54E6810B" w14:textId="5940A592" w:rsidR="006A1E5B" w:rsidRPr="00700FCD" w:rsidRDefault="00CF2F14" w:rsidP="00776E40">
      <w:pPr>
        <w:rPr>
          <w:rFonts w:cs="Times New Roman"/>
          <w:bCs/>
        </w:rPr>
      </w:pPr>
      <w:r w:rsidRPr="00700FCD">
        <w:rPr>
          <w:rFonts w:cs="Times New Roman"/>
          <w:bCs/>
        </w:rPr>
        <w:t xml:space="preserve">The model has </w:t>
      </w:r>
      <w:proofErr w:type="gramStart"/>
      <w:r w:rsidRPr="00700FCD">
        <w:rPr>
          <w:rFonts w:cs="Times New Roman"/>
          <w:bCs/>
        </w:rPr>
        <w:t>another  stage</w:t>
      </w:r>
      <w:proofErr w:type="gramEnd"/>
      <w:r w:rsidRPr="00700FCD">
        <w:rPr>
          <w:rFonts w:cs="Times New Roman"/>
          <w:bCs/>
        </w:rPr>
        <w:t xml:space="preserve"> </w:t>
      </w:r>
      <w:r w:rsidR="00E633D3" w:rsidRPr="00700FCD">
        <w:rPr>
          <w:rFonts w:cs="Times New Roman"/>
          <w:bCs/>
        </w:rPr>
        <w:t xml:space="preserve">named adjourning stage which is applicable for teams created for certain projects </w:t>
      </w:r>
      <w:r w:rsidR="005A4949" w:rsidRPr="00700FCD">
        <w:rPr>
          <w:rFonts w:cs="Times New Roman"/>
          <w:bCs/>
        </w:rPr>
        <w:t xml:space="preserve">with deadlines. As the business will operate for </w:t>
      </w:r>
      <w:r w:rsidR="00D005A0" w:rsidRPr="00700FCD">
        <w:rPr>
          <w:rFonts w:cs="Times New Roman"/>
          <w:bCs/>
        </w:rPr>
        <w:t xml:space="preserve">an uncertain period, the adjourning stage </w:t>
      </w:r>
      <w:r w:rsidR="001E1941" w:rsidRPr="00700FCD">
        <w:rPr>
          <w:rFonts w:cs="Times New Roman"/>
          <w:bCs/>
        </w:rPr>
        <w:t>may not come unless any team member leaves the job.</w:t>
      </w:r>
    </w:p>
    <w:p w14:paraId="5842C434" w14:textId="71A2DCB6" w:rsidR="00776E40" w:rsidRPr="00700FCD" w:rsidRDefault="006A1E5B" w:rsidP="006A1E5B">
      <w:pPr>
        <w:rPr>
          <w:rFonts w:cs="Times New Roman"/>
          <w:b/>
        </w:rPr>
      </w:pPr>
      <w:r w:rsidRPr="00700FCD">
        <w:rPr>
          <w:rFonts w:cs="Times New Roman"/>
          <w:b/>
        </w:rPr>
        <w:t>Belbin's Team Role Theory</w:t>
      </w:r>
    </w:p>
    <w:p w14:paraId="0FFA176C" w14:textId="71C646F1" w:rsidR="00776E40" w:rsidRPr="00700FCD" w:rsidRDefault="00596459" w:rsidP="006A1E5B">
      <w:pPr>
        <w:rPr>
          <w:rFonts w:cs="Times New Roman"/>
          <w:bCs/>
        </w:rPr>
      </w:pPr>
      <w:r w:rsidRPr="00700FCD">
        <w:rPr>
          <w:rFonts w:cs="Times New Roman"/>
          <w:bCs/>
        </w:rPr>
        <w:t xml:space="preserve">As the </w:t>
      </w:r>
      <w:r w:rsidR="003D6461" w:rsidRPr="00700FCD">
        <w:rPr>
          <w:rFonts w:cs="Times New Roman"/>
          <w:bCs/>
        </w:rPr>
        <w:t xml:space="preserve">business has 20 </w:t>
      </w:r>
      <w:proofErr w:type="gramStart"/>
      <w:r w:rsidR="003D6461" w:rsidRPr="00700FCD">
        <w:rPr>
          <w:rFonts w:cs="Times New Roman"/>
          <w:bCs/>
        </w:rPr>
        <w:t>employees,  they</w:t>
      </w:r>
      <w:proofErr w:type="gramEnd"/>
      <w:r w:rsidR="003D6461" w:rsidRPr="00700FCD">
        <w:rPr>
          <w:rFonts w:cs="Times New Roman"/>
          <w:bCs/>
        </w:rPr>
        <w:t xml:space="preserve"> can form </w:t>
      </w:r>
      <w:r w:rsidR="00534E24" w:rsidRPr="00700FCD">
        <w:rPr>
          <w:rFonts w:cs="Times New Roman"/>
          <w:bCs/>
        </w:rPr>
        <w:t xml:space="preserve">four teams with five members where each team member will perform </w:t>
      </w:r>
      <w:r w:rsidR="002B22F8" w:rsidRPr="00700FCD">
        <w:rPr>
          <w:rFonts w:cs="Times New Roman"/>
          <w:bCs/>
        </w:rPr>
        <w:t>a specific role</w:t>
      </w:r>
      <w:r w:rsidR="005B381D" w:rsidRPr="00700FCD">
        <w:rPr>
          <w:rFonts w:cs="Times New Roman"/>
          <w:bCs/>
        </w:rPr>
        <w:t xml:space="preserve">. </w:t>
      </w:r>
      <w:r w:rsidR="002B22F8" w:rsidRPr="00700FCD">
        <w:rPr>
          <w:rFonts w:cs="Times New Roman"/>
          <w:bCs/>
        </w:rPr>
        <w:t xml:space="preserve">For </w:t>
      </w:r>
      <w:proofErr w:type="gramStart"/>
      <w:r w:rsidR="002B22F8" w:rsidRPr="00700FCD">
        <w:rPr>
          <w:rFonts w:cs="Times New Roman"/>
          <w:bCs/>
        </w:rPr>
        <w:t>example</w:t>
      </w:r>
      <w:proofErr w:type="gramEnd"/>
    </w:p>
    <w:p w14:paraId="08C5EC2A" w14:textId="127FF37B" w:rsidR="007959C8" w:rsidRPr="00700FCD" w:rsidRDefault="00BB5F5C" w:rsidP="00FF507F">
      <w:pPr>
        <w:rPr>
          <w:rFonts w:cs="Times New Roman"/>
          <w:bCs/>
        </w:rPr>
      </w:pPr>
      <w:r w:rsidRPr="00700FCD">
        <w:rPr>
          <w:rFonts w:cs="Times New Roman"/>
          <w:bCs/>
          <w:noProof/>
        </w:rPr>
        <w:lastRenderedPageBreak/>
        <w:drawing>
          <wp:anchor distT="0" distB="0" distL="114300" distR="114300" simplePos="0" relativeHeight="251659264" behindDoc="0" locked="0" layoutInCell="1" allowOverlap="1" wp14:anchorId="51AC7BE4" wp14:editId="1AAB5A29">
            <wp:simplePos x="0" y="0"/>
            <wp:positionH relativeFrom="column">
              <wp:posOffset>1598295</wp:posOffset>
            </wp:positionH>
            <wp:positionV relativeFrom="paragraph">
              <wp:posOffset>250190</wp:posOffset>
            </wp:positionV>
            <wp:extent cx="2696845" cy="2791460"/>
            <wp:effectExtent l="0" t="0" r="8255"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2696845" cy="2791460"/>
                    </a:xfrm>
                    <a:prstGeom prst="rect">
                      <a:avLst/>
                    </a:prstGeom>
                  </pic:spPr>
                </pic:pic>
              </a:graphicData>
            </a:graphic>
            <wp14:sizeRelH relativeFrom="margin">
              <wp14:pctWidth>0</wp14:pctWidth>
            </wp14:sizeRelH>
            <wp14:sizeRelV relativeFrom="margin">
              <wp14:pctHeight>0</wp14:pctHeight>
            </wp14:sizeRelV>
          </wp:anchor>
        </w:drawing>
      </w:r>
    </w:p>
    <w:p w14:paraId="42657E7A" w14:textId="7D590069" w:rsidR="00DC27DD" w:rsidRPr="00700FCD" w:rsidRDefault="00DC27DD" w:rsidP="00D1636A">
      <w:pPr>
        <w:jc w:val="center"/>
        <w:rPr>
          <w:rFonts w:cs="Times New Roman"/>
          <w:i/>
          <w:iCs/>
        </w:rPr>
      </w:pPr>
      <w:r w:rsidRPr="00700FCD">
        <w:rPr>
          <w:rFonts w:cs="Times New Roman"/>
          <w:i/>
          <w:iCs/>
        </w:rPr>
        <w:t xml:space="preserve">Figure 02: </w:t>
      </w:r>
      <w:r w:rsidR="00545E9A" w:rsidRPr="00700FCD">
        <w:rPr>
          <w:rFonts w:cs="Times New Roman"/>
          <w:i/>
          <w:iCs/>
        </w:rPr>
        <w:t>Belbin</w:t>
      </w:r>
      <w:r w:rsidRPr="00700FCD">
        <w:rPr>
          <w:rFonts w:cs="Times New Roman"/>
          <w:i/>
          <w:iCs/>
        </w:rPr>
        <w:t xml:space="preserve">’s Team </w:t>
      </w:r>
      <w:r w:rsidR="00545E9A" w:rsidRPr="00700FCD">
        <w:rPr>
          <w:rFonts w:cs="Times New Roman"/>
          <w:i/>
          <w:iCs/>
        </w:rPr>
        <w:t>Roles</w:t>
      </w:r>
      <w:r w:rsidRPr="00700FCD">
        <w:rPr>
          <w:rFonts w:cs="Times New Roman"/>
          <w:i/>
          <w:iCs/>
        </w:rPr>
        <w:t>.</w:t>
      </w:r>
    </w:p>
    <w:p w14:paraId="4AB1F233" w14:textId="07BE88C3" w:rsidR="00DC27DD" w:rsidRPr="00700FCD" w:rsidRDefault="00DC27DD" w:rsidP="00D1636A">
      <w:pPr>
        <w:jc w:val="center"/>
        <w:rPr>
          <w:rFonts w:cs="Times New Roman"/>
          <w:i/>
          <w:iCs/>
        </w:rPr>
      </w:pPr>
      <w:r w:rsidRPr="00700FCD">
        <w:rPr>
          <w:rFonts w:cs="Times New Roman"/>
          <w:i/>
          <w:iCs/>
        </w:rPr>
        <w:t xml:space="preserve">Source: </w:t>
      </w:r>
      <w:r w:rsidR="00026866" w:rsidRPr="00700FCD">
        <w:rPr>
          <w:rFonts w:cs="Times New Roman"/>
        </w:rPr>
        <w:t>(Channell, 2023</w:t>
      </w:r>
      <w:proofErr w:type="gramStart"/>
      <w:r w:rsidR="00026866" w:rsidRPr="00700FCD">
        <w:rPr>
          <w:rFonts w:cs="Times New Roman"/>
        </w:rPr>
        <w:t>)</w:t>
      </w:r>
      <w:r w:rsidR="00026866" w:rsidRPr="00700FCD">
        <w:rPr>
          <w:rFonts w:cs="Times New Roman"/>
          <w:bCs/>
        </w:rPr>
        <w:t>.</w:t>
      </w:r>
      <w:r w:rsidR="00AE5959" w:rsidRPr="00700FCD">
        <w:rPr>
          <w:rFonts w:cs="Times New Roman"/>
          <w:i/>
          <w:iCs/>
        </w:rPr>
        <w:t>.</w:t>
      </w:r>
      <w:proofErr w:type="gramEnd"/>
    </w:p>
    <w:p w14:paraId="4EE3F148" w14:textId="720827EB" w:rsidR="00776E40" w:rsidRPr="00700FCD" w:rsidRDefault="0098617F" w:rsidP="00776E40">
      <w:pPr>
        <w:rPr>
          <w:rFonts w:cs="Times New Roman"/>
          <w:b/>
        </w:rPr>
      </w:pPr>
      <w:r w:rsidRPr="00700FCD">
        <w:rPr>
          <w:rFonts w:cs="Times New Roman"/>
          <w:b/>
        </w:rPr>
        <w:t>Team worker</w:t>
      </w:r>
    </w:p>
    <w:p w14:paraId="58BD37A5" w14:textId="55064CCC" w:rsidR="005B381D" w:rsidRPr="00700FCD" w:rsidRDefault="00926C8B" w:rsidP="00776E40">
      <w:pPr>
        <w:rPr>
          <w:rFonts w:cs="Times New Roman"/>
          <w:bCs/>
        </w:rPr>
      </w:pPr>
      <w:r w:rsidRPr="00700FCD">
        <w:rPr>
          <w:rFonts w:cs="Times New Roman"/>
        </w:rPr>
        <w:t xml:space="preserve">The team worker will be </w:t>
      </w:r>
      <w:r w:rsidR="002731EE" w:rsidRPr="00700FCD">
        <w:rPr>
          <w:rFonts w:cs="Times New Roman"/>
        </w:rPr>
        <w:t>responsible for helping the team to gel by using</w:t>
      </w:r>
      <w:r w:rsidR="007E4F35" w:rsidRPr="00700FCD">
        <w:rPr>
          <w:rFonts w:cs="Times New Roman"/>
        </w:rPr>
        <w:t xml:space="preserve"> their </w:t>
      </w:r>
      <w:r w:rsidR="001D5ECA" w:rsidRPr="00700FCD">
        <w:rPr>
          <w:rFonts w:cs="Times New Roman"/>
        </w:rPr>
        <w:t xml:space="preserve">versatile </w:t>
      </w:r>
      <w:r w:rsidR="0064738B" w:rsidRPr="00700FCD">
        <w:rPr>
          <w:rFonts w:cs="Times New Roman"/>
        </w:rPr>
        <w:t>nature to</w:t>
      </w:r>
      <w:r w:rsidR="00B50930" w:rsidRPr="00700FCD">
        <w:rPr>
          <w:rFonts w:cs="Times New Roman"/>
        </w:rPr>
        <w:t xml:space="preserve"> mark out the </w:t>
      </w:r>
      <w:r w:rsidR="007C412C" w:rsidRPr="00700FCD">
        <w:rPr>
          <w:rFonts w:cs="Times New Roman"/>
        </w:rPr>
        <w:t>required work and</w:t>
      </w:r>
      <w:r w:rsidR="009C733F" w:rsidRPr="00700FCD">
        <w:rPr>
          <w:rFonts w:cs="Times New Roman"/>
        </w:rPr>
        <w:t xml:space="preserve"> complete </w:t>
      </w:r>
      <w:r w:rsidR="00ED0AEC" w:rsidRPr="00700FCD">
        <w:rPr>
          <w:rFonts w:cs="Times New Roman"/>
        </w:rPr>
        <w:t>it on behalf of the team</w:t>
      </w:r>
      <w:r w:rsidR="001D5ECA" w:rsidRPr="00700FCD">
        <w:rPr>
          <w:rFonts w:cs="Times New Roman"/>
        </w:rPr>
        <w:t xml:space="preserve"> </w:t>
      </w:r>
      <w:r w:rsidR="005B337B" w:rsidRPr="00700FCD">
        <w:rPr>
          <w:rFonts w:cs="Times New Roman"/>
        </w:rPr>
        <w:t>(C</w:t>
      </w:r>
      <w:r w:rsidR="009C733F" w:rsidRPr="00700FCD">
        <w:rPr>
          <w:rFonts w:cs="Times New Roman"/>
        </w:rPr>
        <w:t>ha</w:t>
      </w:r>
      <w:r w:rsidR="005B337B" w:rsidRPr="00700FCD">
        <w:rPr>
          <w:rFonts w:cs="Times New Roman"/>
        </w:rPr>
        <w:t>nnell, 2023)</w:t>
      </w:r>
      <w:r w:rsidR="005B381D" w:rsidRPr="00700FCD">
        <w:rPr>
          <w:rFonts w:cs="Times New Roman"/>
          <w:bCs/>
        </w:rPr>
        <w:t>.</w:t>
      </w:r>
      <w:r w:rsidR="00ED0AEC" w:rsidRPr="00700FCD">
        <w:rPr>
          <w:rFonts w:cs="Times New Roman"/>
          <w:bCs/>
        </w:rPr>
        <w:t xml:space="preserve"> </w:t>
      </w:r>
    </w:p>
    <w:p w14:paraId="6A7898D4" w14:textId="21AD77C5" w:rsidR="005B381D" w:rsidRPr="00700FCD" w:rsidRDefault="005B381D" w:rsidP="00776E40">
      <w:pPr>
        <w:rPr>
          <w:rFonts w:cs="Times New Roman"/>
          <w:b/>
        </w:rPr>
      </w:pPr>
      <w:r w:rsidRPr="00700FCD">
        <w:rPr>
          <w:rFonts w:cs="Times New Roman"/>
          <w:b/>
        </w:rPr>
        <w:t>Coordinator</w:t>
      </w:r>
    </w:p>
    <w:p w14:paraId="16D8916B" w14:textId="4AE888C8" w:rsidR="005B381D" w:rsidRPr="00700FCD" w:rsidRDefault="00A075AE" w:rsidP="00776E40">
      <w:pPr>
        <w:rPr>
          <w:rFonts w:cs="Times New Roman"/>
          <w:bCs/>
        </w:rPr>
      </w:pPr>
      <w:r w:rsidRPr="00700FCD">
        <w:rPr>
          <w:rFonts w:cs="Times New Roman"/>
          <w:bCs/>
        </w:rPr>
        <w:t xml:space="preserve">The coordinator will </w:t>
      </w:r>
      <w:r w:rsidR="0081158D" w:rsidRPr="00700FCD">
        <w:rPr>
          <w:rFonts w:cs="Times New Roman"/>
          <w:bCs/>
        </w:rPr>
        <w:t>focus on the team's objectives</w:t>
      </w:r>
      <w:r w:rsidR="00B81184" w:rsidRPr="00700FCD">
        <w:rPr>
          <w:rFonts w:cs="Times New Roman"/>
          <w:bCs/>
        </w:rPr>
        <w:t xml:space="preserve"> while</w:t>
      </w:r>
      <w:r w:rsidR="00E2605B" w:rsidRPr="00700FCD">
        <w:rPr>
          <w:rFonts w:cs="Times New Roman"/>
          <w:bCs/>
        </w:rPr>
        <w:t xml:space="preserve"> drawing out the team members </w:t>
      </w:r>
      <w:r w:rsidR="00AA799F" w:rsidRPr="00700FCD">
        <w:rPr>
          <w:rFonts w:cs="Times New Roman"/>
          <w:bCs/>
        </w:rPr>
        <w:t>as well as appropriately</w:t>
      </w:r>
      <w:r w:rsidR="00E2605B" w:rsidRPr="00700FCD">
        <w:rPr>
          <w:rFonts w:cs="Times New Roman"/>
          <w:bCs/>
        </w:rPr>
        <w:t xml:space="preserve"> delegating </w:t>
      </w:r>
      <w:r w:rsidR="00AA799F" w:rsidRPr="00700FCD">
        <w:rPr>
          <w:rFonts w:cs="Times New Roman"/>
          <w:bCs/>
        </w:rPr>
        <w:t>work</w:t>
      </w:r>
      <w:r w:rsidR="00636FF8" w:rsidRPr="00700FCD">
        <w:rPr>
          <w:rFonts w:cs="Times New Roman"/>
          <w:bCs/>
        </w:rPr>
        <w:t xml:space="preserve"> </w:t>
      </w:r>
      <w:r w:rsidR="00636FF8" w:rsidRPr="00700FCD">
        <w:rPr>
          <w:rFonts w:eastAsia="Times New Roman" w:cs="Times New Roman"/>
        </w:rPr>
        <w:t>(Wolfson et al., 2022).</w:t>
      </w:r>
      <w:r w:rsidR="00AA799F" w:rsidRPr="00700FCD">
        <w:rPr>
          <w:rFonts w:cs="Times New Roman"/>
          <w:bCs/>
        </w:rPr>
        <w:t xml:space="preserve"> </w:t>
      </w:r>
    </w:p>
    <w:p w14:paraId="5E5E1083" w14:textId="77777777" w:rsidR="00776E40" w:rsidRPr="00700FCD" w:rsidRDefault="006A1E5B" w:rsidP="00776E40">
      <w:pPr>
        <w:rPr>
          <w:rFonts w:cs="Times New Roman"/>
          <w:b/>
        </w:rPr>
      </w:pPr>
      <w:r w:rsidRPr="00700FCD">
        <w:rPr>
          <w:rFonts w:cs="Times New Roman"/>
          <w:b/>
        </w:rPr>
        <w:t>Implementer</w:t>
      </w:r>
    </w:p>
    <w:p w14:paraId="261A8871" w14:textId="5805F0B3" w:rsidR="006A1E5B" w:rsidRPr="00700FCD" w:rsidRDefault="00C31EA4" w:rsidP="00776E40">
      <w:pPr>
        <w:rPr>
          <w:rFonts w:cs="Times New Roman"/>
        </w:rPr>
      </w:pPr>
      <w:r w:rsidRPr="00700FCD">
        <w:rPr>
          <w:rFonts w:cs="Times New Roman"/>
        </w:rPr>
        <w:t xml:space="preserve">The </w:t>
      </w:r>
      <w:r w:rsidR="00A74E6B" w:rsidRPr="00700FCD">
        <w:rPr>
          <w:rFonts w:cs="Times New Roman"/>
        </w:rPr>
        <w:t xml:space="preserve">implementer will focus on </w:t>
      </w:r>
      <w:r w:rsidR="002A3E00" w:rsidRPr="00700FCD">
        <w:rPr>
          <w:rFonts w:cs="Times New Roman"/>
        </w:rPr>
        <w:t xml:space="preserve">planning workable strategies and </w:t>
      </w:r>
      <w:r w:rsidR="00C2298C" w:rsidRPr="00700FCD">
        <w:rPr>
          <w:rFonts w:cs="Times New Roman"/>
        </w:rPr>
        <w:t xml:space="preserve">executing them as efficiently </w:t>
      </w:r>
      <w:r w:rsidR="000F2942" w:rsidRPr="00700FCD">
        <w:rPr>
          <w:rFonts w:cs="Times New Roman"/>
        </w:rPr>
        <w:t xml:space="preserve">as possible. </w:t>
      </w:r>
      <w:r w:rsidR="007109C6" w:rsidRPr="00700FCD">
        <w:rPr>
          <w:rFonts w:cs="Times New Roman"/>
        </w:rPr>
        <w:t xml:space="preserve">They </w:t>
      </w:r>
      <w:r w:rsidR="00ED3CD1" w:rsidRPr="00700FCD">
        <w:rPr>
          <w:rFonts w:cs="Times New Roman"/>
        </w:rPr>
        <w:t>tend</w:t>
      </w:r>
      <w:r w:rsidR="002A0FB3" w:rsidRPr="00700FCD">
        <w:rPr>
          <w:rFonts w:cs="Times New Roman"/>
        </w:rPr>
        <w:t xml:space="preserve"> to </w:t>
      </w:r>
      <w:r w:rsidR="00ED3CD1" w:rsidRPr="00700FCD">
        <w:rPr>
          <w:rFonts w:cs="Times New Roman"/>
        </w:rPr>
        <w:t>turn ideas into</w:t>
      </w:r>
      <w:r w:rsidR="0062137B" w:rsidRPr="00700FCD">
        <w:rPr>
          <w:rFonts w:cs="Times New Roman"/>
        </w:rPr>
        <w:t xml:space="preserve"> actions</w:t>
      </w:r>
      <w:r w:rsidR="00ED3CD1" w:rsidRPr="00700FCD">
        <w:rPr>
          <w:rFonts w:cs="Times New Roman"/>
        </w:rPr>
        <w:t xml:space="preserve"> and </w:t>
      </w:r>
      <w:proofErr w:type="spellStart"/>
      <w:r w:rsidR="00ED00D4" w:rsidRPr="00700FCD">
        <w:rPr>
          <w:rFonts w:cs="Times New Roman"/>
        </w:rPr>
        <w:t>organise</w:t>
      </w:r>
      <w:proofErr w:type="spellEnd"/>
      <w:r w:rsidR="00ED00D4" w:rsidRPr="00700FCD">
        <w:rPr>
          <w:rFonts w:cs="Times New Roman"/>
        </w:rPr>
        <w:t xml:space="preserve"> tasks to be carried out.</w:t>
      </w:r>
    </w:p>
    <w:p w14:paraId="2DF6D700" w14:textId="77777777" w:rsidR="00776E40" w:rsidRPr="00700FCD" w:rsidRDefault="006A1E5B" w:rsidP="00776E40">
      <w:pPr>
        <w:rPr>
          <w:rFonts w:cs="Times New Roman"/>
          <w:b/>
        </w:rPr>
      </w:pPr>
      <w:r w:rsidRPr="00700FCD">
        <w:rPr>
          <w:rFonts w:cs="Times New Roman"/>
          <w:b/>
        </w:rPr>
        <w:t>Monitor Evaluator</w:t>
      </w:r>
    </w:p>
    <w:p w14:paraId="62F10CD9" w14:textId="2B651DAB" w:rsidR="006A1E5B" w:rsidRPr="00700FCD" w:rsidRDefault="00016094" w:rsidP="00776E40">
      <w:pPr>
        <w:rPr>
          <w:rFonts w:cs="Times New Roman"/>
        </w:rPr>
      </w:pPr>
      <w:r w:rsidRPr="00700FCD">
        <w:rPr>
          <w:rFonts w:cs="Times New Roman"/>
        </w:rPr>
        <w:t>This member will</w:t>
      </w:r>
      <w:r w:rsidR="00662C69" w:rsidRPr="00700FCD">
        <w:rPr>
          <w:rFonts w:cs="Times New Roman"/>
        </w:rPr>
        <w:t xml:space="preserve"> be responsible for making impartial </w:t>
      </w:r>
      <w:r w:rsidR="00006D5E" w:rsidRPr="00700FCD">
        <w:rPr>
          <w:rFonts w:cs="Times New Roman"/>
        </w:rPr>
        <w:t>judgements</w:t>
      </w:r>
      <w:r w:rsidR="00313E6D" w:rsidRPr="00700FCD">
        <w:rPr>
          <w:rFonts w:cs="Times New Roman"/>
        </w:rPr>
        <w:t xml:space="preserve"> when required</w:t>
      </w:r>
      <w:r w:rsidRPr="00700FCD">
        <w:rPr>
          <w:rFonts w:cs="Times New Roman"/>
        </w:rPr>
        <w:t xml:space="preserve"> </w:t>
      </w:r>
      <w:r w:rsidR="005B337B" w:rsidRPr="00700FCD">
        <w:rPr>
          <w:rFonts w:cs="Times New Roman"/>
        </w:rPr>
        <w:t>(Channell, 2023)</w:t>
      </w:r>
      <w:r w:rsidR="00411BF5" w:rsidRPr="00700FCD">
        <w:rPr>
          <w:rFonts w:cs="Times New Roman"/>
        </w:rPr>
        <w:t>.</w:t>
      </w:r>
      <w:r w:rsidR="00EA72D9" w:rsidRPr="00700FCD">
        <w:rPr>
          <w:rFonts w:cs="Times New Roman"/>
        </w:rPr>
        <w:t xml:space="preserve"> For example, </w:t>
      </w:r>
      <w:r w:rsidR="005E4498" w:rsidRPr="00700FCD">
        <w:rPr>
          <w:rFonts w:cs="Times New Roman"/>
        </w:rPr>
        <w:t xml:space="preserve">the </w:t>
      </w:r>
      <w:r w:rsidR="009C5EF2" w:rsidRPr="00700FCD">
        <w:rPr>
          <w:rFonts w:cs="Times New Roman"/>
        </w:rPr>
        <w:t xml:space="preserve">promotion </w:t>
      </w:r>
      <w:r w:rsidR="005E4498" w:rsidRPr="00700FCD">
        <w:rPr>
          <w:rFonts w:cs="Times New Roman"/>
        </w:rPr>
        <w:t xml:space="preserve">team might have to select one strategy out of several </w:t>
      </w:r>
      <w:proofErr w:type="gramStart"/>
      <w:r w:rsidR="005E4498" w:rsidRPr="00700FCD">
        <w:rPr>
          <w:rFonts w:cs="Times New Roman"/>
        </w:rPr>
        <w:t>strategy</w:t>
      </w:r>
      <w:proofErr w:type="gramEnd"/>
      <w:r w:rsidR="005E4498" w:rsidRPr="00700FCD">
        <w:rPr>
          <w:rFonts w:cs="Times New Roman"/>
        </w:rPr>
        <w:t xml:space="preserve"> regarding </w:t>
      </w:r>
      <w:r w:rsidR="009C5EF2" w:rsidRPr="00700FCD">
        <w:rPr>
          <w:rFonts w:cs="Times New Roman"/>
        </w:rPr>
        <w:t>promotional campaign</w:t>
      </w:r>
      <w:r w:rsidR="00A515C8" w:rsidRPr="00700FCD">
        <w:rPr>
          <w:rFonts w:cs="Times New Roman"/>
        </w:rPr>
        <w:t xml:space="preserve">, so the monitor evaluator will be responsible for selecting the most appropriate one </w:t>
      </w:r>
      <w:r w:rsidR="00FD1782" w:rsidRPr="00700FCD">
        <w:rPr>
          <w:rFonts w:cs="Times New Roman"/>
        </w:rPr>
        <w:t>impartially.</w:t>
      </w:r>
    </w:p>
    <w:p w14:paraId="09812DF5" w14:textId="796CAF19" w:rsidR="00FD1782" w:rsidRPr="00700FCD" w:rsidRDefault="00FD1782" w:rsidP="00776E40">
      <w:pPr>
        <w:rPr>
          <w:rFonts w:cs="Times New Roman"/>
          <w:b/>
          <w:bCs/>
        </w:rPr>
      </w:pPr>
      <w:r w:rsidRPr="00700FCD">
        <w:rPr>
          <w:rFonts w:cs="Times New Roman"/>
          <w:b/>
          <w:bCs/>
        </w:rPr>
        <w:t>Completer Finisher</w:t>
      </w:r>
    </w:p>
    <w:p w14:paraId="3B82CF98" w14:textId="5EDA37A7" w:rsidR="005B429C" w:rsidRPr="00700FCD" w:rsidRDefault="00AB499A" w:rsidP="00776E40">
      <w:pPr>
        <w:rPr>
          <w:rFonts w:cs="Times New Roman"/>
        </w:rPr>
      </w:pPr>
      <w:r w:rsidRPr="00700FCD">
        <w:rPr>
          <w:rFonts w:cs="Times New Roman"/>
        </w:rPr>
        <w:t>This member will be</w:t>
      </w:r>
      <w:r w:rsidR="00B42ECA" w:rsidRPr="00700FCD">
        <w:rPr>
          <w:rFonts w:cs="Times New Roman"/>
        </w:rPr>
        <w:t xml:space="preserve"> responsible for polishing and </w:t>
      </w:r>
      <w:proofErr w:type="spellStart"/>
      <w:r w:rsidR="00B42ECA" w:rsidRPr="00700FCD">
        <w:rPr>
          <w:rFonts w:cs="Times New Roman"/>
        </w:rPr>
        <w:t>scrutinising</w:t>
      </w:r>
      <w:proofErr w:type="spellEnd"/>
      <w:r w:rsidR="00B42ECA" w:rsidRPr="00700FCD">
        <w:rPr>
          <w:rFonts w:cs="Times New Roman"/>
        </w:rPr>
        <w:t xml:space="preserve"> the </w:t>
      </w:r>
      <w:r w:rsidR="00AB0B63" w:rsidRPr="00700FCD">
        <w:rPr>
          <w:rFonts w:cs="Times New Roman"/>
        </w:rPr>
        <w:t xml:space="preserve">task for any error to ensure the highest quality </w:t>
      </w:r>
      <w:r w:rsidR="00AA522B" w:rsidRPr="00700FCD">
        <w:rPr>
          <w:rFonts w:cs="Times New Roman"/>
        </w:rPr>
        <w:t>outcome.</w:t>
      </w:r>
    </w:p>
    <w:p w14:paraId="023B4152" w14:textId="565DB3DA" w:rsidR="00411BF5" w:rsidRPr="00700FCD" w:rsidRDefault="00411BF5" w:rsidP="00776E40">
      <w:pPr>
        <w:rPr>
          <w:rFonts w:cs="Times New Roman"/>
        </w:rPr>
      </w:pPr>
      <w:r w:rsidRPr="00700FCD">
        <w:rPr>
          <w:rFonts w:cs="Times New Roman"/>
        </w:rPr>
        <w:lastRenderedPageBreak/>
        <w:t>Other than these distinct roles,</w:t>
      </w:r>
      <w:r w:rsidR="00230AA0" w:rsidRPr="00700FCD">
        <w:rPr>
          <w:rFonts w:cs="Times New Roman"/>
        </w:rPr>
        <w:t xml:space="preserve"> team members at small businesses like the </w:t>
      </w:r>
      <w:proofErr w:type="gramStart"/>
      <w:r w:rsidR="00230AA0" w:rsidRPr="00700FCD">
        <w:rPr>
          <w:rFonts w:cs="Times New Roman"/>
        </w:rPr>
        <w:t>ladies</w:t>
      </w:r>
      <w:proofErr w:type="gramEnd"/>
      <w:r w:rsidR="00230AA0" w:rsidRPr="00700FCD">
        <w:rPr>
          <w:rFonts w:cs="Times New Roman"/>
        </w:rPr>
        <w:t xml:space="preserve"> fashion store perform different roles in a team when </w:t>
      </w:r>
      <w:r w:rsidR="00B63151" w:rsidRPr="00700FCD">
        <w:rPr>
          <w:rFonts w:cs="Times New Roman"/>
        </w:rPr>
        <w:t>required.</w:t>
      </w:r>
    </w:p>
    <w:p w14:paraId="471951ED" w14:textId="0F90E570" w:rsidR="0061276F" w:rsidRPr="00700FCD" w:rsidRDefault="00A27B74" w:rsidP="00000FC6">
      <w:pPr>
        <w:spacing w:after="160" w:line="259" w:lineRule="auto"/>
        <w:jc w:val="left"/>
        <w:rPr>
          <w:rFonts w:eastAsiaTheme="majorEastAsia" w:cs="Times New Roman"/>
          <w:b/>
          <w:sz w:val="28"/>
          <w:szCs w:val="26"/>
        </w:rPr>
      </w:pPr>
      <w:bookmarkStart w:id="4" w:name="_Toc149319175"/>
      <w:r w:rsidRPr="00700FCD">
        <w:rPr>
          <w:rStyle w:val="Heading2Char"/>
          <w:rFonts w:cs="Times New Roman"/>
          <w:color w:val="auto"/>
        </w:rPr>
        <w:br w:type="page"/>
      </w:r>
      <w:bookmarkStart w:id="5" w:name="_Toc149319180"/>
      <w:bookmarkEnd w:id="4"/>
    </w:p>
    <w:p w14:paraId="1E82D0BD" w14:textId="739E421A" w:rsidR="0061276F" w:rsidRPr="00700FCD" w:rsidRDefault="00000FC6" w:rsidP="00881E36">
      <w:pPr>
        <w:pStyle w:val="Heading1"/>
        <w:rPr>
          <w:rFonts w:cs="Times New Roman"/>
          <w:color w:val="auto"/>
        </w:rPr>
      </w:pPr>
      <w:bookmarkStart w:id="6" w:name="_Toc149509336"/>
      <w:bookmarkStart w:id="7" w:name="_Toc159949774"/>
      <w:r w:rsidRPr="00700FCD">
        <w:rPr>
          <w:rFonts w:cs="Times New Roman"/>
          <w:color w:val="auto"/>
        </w:rPr>
        <w:lastRenderedPageBreak/>
        <w:t>Part</w:t>
      </w:r>
      <w:r w:rsidR="00246ABD" w:rsidRPr="00700FCD">
        <w:rPr>
          <w:rFonts w:cs="Times New Roman"/>
          <w:color w:val="auto"/>
        </w:rPr>
        <w:t xml:space="preserve"> -</w:t>
      </w:r>
      <w:r w:rsidR="003D4916" w:rsidRPr="00700FCD">
        <w:rPr>
          <w:rFonts w:cs="Times New Roman"/>
          <w:color w:val="auto"/>
        </w:rPr>
        <w:t xml:space="preserve"> 0</w:t>
      </w:r>
      <w:r w:rsidR="0061276F" w:rsidRPr="00700FCD">
        <w:rPr>
          <w:rFonts w:cs="Times New Roman"/>
          <w:color w:val="auto"/>
        </w:rPr>
        <w:t>2</w:t>
      </w:r>
      <w:bookmarkEnd w:id="6"/>
      <w:bookmarkEnd w:id="7"/>
    </w:p>
    <w:p w14:paraId="1B8EA13A" w14:textId="0D5F923D" w:rsidR="0061276F" w:rsidRPr="00700FCD" w:rsidRDefault="007C51D0" w:rsidP="0061276F">
      <w:pPr>
        <w:pStyle w:val="Heading2"/>
        <w:rPr>
          <w:rFonts w:cs="Times New Roman"/>
          <w:color w:val="auto"/>
        </w:rPr>
      </w:pPr>
      <w:bookmarkStart w:id="8" w:name="_Toc159949775"/>
      <w:bookmarkStart w:id="9" w:name="_Toc149509337"/>
      <w:r w:rsidRPr="00700FCD">
        <w:rPr>
          <w:rFonts w:cs="Times New Roman"/>
          <w:color w:val="auto"/>
        </w:rPr>
        <w:t xml:space="preserve">The </w:t>
      </w:r>
      <w:r w:rsidR="00F917F4" w:rsidRPr="00700FCD">
        <w:rPr>
          <w:rFonts w:cs="Times New Roman"/>
          <w:color w:val="auto"/>
        </w:rPr>
        <w:t xml:space="preserve">importance of two-way communication in the </w:t>
      </w:r>
      <w:proofErr w:type="spellStart"/>
      <w:r w:rsidR="00F917F4" w:rsidRPr="00700FCD">
        <w:rPr>
          <w:rFonts w:cs="Times New Roman"/>
          <w:color w:val="auto"/>
        </w:rPr>
        <w:t>organisation</w:t>
      </w:r>
      <w:bookmarkEnd w:id="8"/>
      <w:proofErr w:type="spellEnd"/>
      <w:r w:rsidR="0061276F" w:rsidRPr="00700FCD">
        <w:rPr>
          <w:rFonts w:cs="Times New Roman"/>
          <w:color w:val="auto"/>
        </w:rPr>
        <w:t xml:space="preserve"> </w:t>
      </w:r>
      <w:bookmarkEnd w:id="9"/>
    </w:p>
    <w:p w14:paraId="2A57A7B1" w14:textId="77777777" w:rsidR="00A17BE6" w:rsidRPr="00700FCD" w:rsidRDefault="00D13EC8" w:rsidP="00A40D45">
      <w:pPr>
        <w:rPr>
          <w:rFonts w:cs="Times New Roman"/>
        </w:rPr>
      </w:pPr>
      <w:proofErr w:type="gramStart"/>
      <w:r w:rsidRPr="00700FCD">
        <w:rPr>
          <w:rFonts w:cs="Times New Roman"/>
        </w:rPr>
        <w:t>Two way</w:t>
      </w:r>
      <w:proofErr w:type="gramEnd"/>
      <w:r w:rsidRPr="00700FCD">
        <w:rPr>
          <w:rFonts w:cs="Times New Roman"/>
        </w:rPr>
        <w:t xml:space="preserve"> communication involves exchanging information </w:t>
      </w:r>
      <w:r w:rsidR="00AD3723" w:rsidRPr="00700FCD">
        <w:rPr>
          <w:rFonts w:cs="Times New Roman"/>
        </w:rPr>
        <w:t xml:space="preserve">between two parties in which both the speaker and the receiver have an </w:t>
      </w:r>
      <w:r w:rsidR="00D44C78" w:rsidRPr="00700FCD">
        <w:rPr>
          <w:rFonts w:cs="Times New Roman"/>
        </w:rPr>
        <w:t xml:space="preserve">opportunity to share information while providing feedbacks. </w:t>
      </w:r>
      <w:r w:rsidR="002E5B1E" w:rsidRPr="00700FCD">
        <w:rPr>
          <w:rFonts w:cs="Times New Roman"/>
        </w:rPr>
        <w:t xml:space="preserve">It is incredibly significant for any type of workplace to maintain a two-way communication as it facilitates </w:t>
      </w:r>
      <w:r w:rsidR="004F6975" w:rsidRPr="00700FCD">
        <w:rPr>
          <w:rFonts w:cs="Times New Roman"/>
        </w:rPr>
        <w:t xml:space="preserve">efficient exchanging of </w:t>
      </w:r>
      <w:r w:rsidR="00437670" w:rsidRPr="00700FCD">
        <w:rPr>
          <w:rFonts w:cs="Times New Roman"/>
        </w:rPr>
        <w:t xml:space="preserve">information, </w:t>
      </w:r>
      <w:proofErr w:type="gramStart"/>
      <w:r w:rsidR="004F6975" w:rsidRPr="00700FCD">
        <w:rPr>
          <w:rFonts w:cs="Times New Roman"/>
        </w:rPr>
        <w:t>collaboration</w:t>
      </w:r>
      <w:proofErr w:type="gramEnd"/>
      <w:r w:rsidR="00340298" w:rsidRPr="00700FCD">
        <w:rPr>
          <w:rFonts w:cs="Times New Roman"/>
        </w:rPr>
        <w:t xml:space="preserve"> and teamwork</w:t>
      </w:r>
      <w:r w:rsidR="00A17BE6" w:rsidRPr="00700FCD">
        <w:rPr>
          <w:rFonts w:cs="Times New Roman"/>
        </w:rPr>
        <w:t xml:space="preserve"> </w:t>
      </w:r>
      <w:r w:rsidR="00941AA0" w:rsidRPr="00700FCD">
        <w:rPr>
          <w:rFonts w:eastAsia="Times New Roman" w:cs="Times New Roman"/>
        </w:rPr>
        <w:t>(Grossman, 2023)</w:t>
      </w:r>
      <w:r w:rsidR="00A17BE6" w:rsidRPr="00700FCD">
        <w:rPr>
          <w:rFonts w:eastAsia="Times New Roman" w:cs="Times New Roman"/>
        </w:rPr>
        <w:t>.</w:t>
      </w:r>
      <w:r w:rsidR="00A40D45" w:rsidRPr="00700FCD">
        <w:rPr>
          <w:rFonts w:cs="Times New Roman"/>
        </w:rPr>
        <w:t xml:space="preserve"> </w:t>
      </w:r>
      <w:r w:rsidR="006D2548" w:rsidRPr="00700FCD">
        <w:rPr>
          <w:rFonts w:cs="Times New Roman"/>
        </w:rPr>
        <w:t xml:space="preserve">The business in the case study </w:t>
      </w:r>
      <w:r w:rsidR="001039F4" w:rsidRPr="00700FCD">
        <w:rPr>
          <w:rFonts w:cs="Times New Roman"/>
        </w:rPr>
        <w:t xml:space="preserve">arranges meetings </w:t>
      </w:r>
      <w:r w:rsidR="00061AB9" w:rsidRPr="00700FCD">
        <w:rPr>
          <w:rFonts w:cs="Times New Roman"/>
        </w:rPr>
        <w:t>occasionally</w:t>
      </w:r>
      <w:r w:rsidR="00B8207A" w:rsidRPr="00700FCD">
        <w:rPr>
          <w:rFonts w:cs="Times New Roman"/>
        </w:rPr>
        <w:t xml:space="preserve"> between</w:t>
      </w:r>
      <w:r w:rsidR="00061AB9" w:rsidRPr="00700FCD">
        <w:rPr>
          <w:rFonts w:cs="Times New Roman"/>
        </w:rPr>
        <w:t xml:space="preserve"> </w:t>
      </w:r>
      <w:r w:rsidR="00583C28" w:rsidRPr="00700FCD">
        <w:rPr>
          <w:rFonts w:cs="Times New Roman"/>
        </w:rPr>
        <w:t xml:space="preserve">those </w:t>
      </w:r>
      <w:r w:rsidR="00C4207B" w:rsidRPr="00700FCD">
        <w:rPr>
          <w:rFonts w:cs="Times New Roman"/>
        </w:rPr>
        <w:t>who will work for a specific shift</w:t>
      </w:r>
      <w:r w:rsidR="00194C4F" w:rsidRPr="00700FCD">
        <w:rPr>
          <w:rFonts w:cs="Times New Roman"/>
        </w:rPr>
        <w:t xml:space="preserve"> which may lead to miscommunication</w:t>
      </w:r>
      <w:r w:rsidR="00B8207A" w:rsidRPr="00700FCD">
        <w:rPr>
          <w:rFonts w:cs="Times New Roman"/>
        </w:rPr>
        <w:t xml:space="preserve"> and lack of information exchange. </w:t>
      </w:r>
    </w:p>
    <w:p w14:paraId="63810892" w14:textId="4E71FCCE" w:rsidR="00F90872" w:rsidRDefault="003C1F8D" w:rsidP="00F91C13">
      <w:pPr>
        <w:rPr>
          <w:rFonts w:cs="Times New Roman"/>
        </w:rPr>
      </w:pPr>
      <w:r w:rsidRPr="00700FCD">
        <w:rPr>
          <w:rFonts w:cs="Times New Roman"/>
        </w:rPr>
        <w:t xml:space="preserve">So, it is important for the business to ensure two-way communication as it will </w:t>
      </w:r>
      <w:r w:rsidR="006B1BCE" w:rsidRPr="00700FCD">
        <w:rPr>
          <w:rFonts w:cs="Times New Roman"/>
        </w:rPr>
        <w:t xml:space="preserve">help ensure the followings </w:t>
      </w:r>
      <w:r w:rsidR="00F91C13">
        <w:rPr>
          <w:rFonts w:cs="Times New Roman"/>
        </w:rPr>
        <w:t>–</w:t>
      </w:r>
    </w:p>
    <w:p w14:paraId="0FA77244" w14:textId="2B1C65FD" w:rsidR="00F91C13" w:rsidRPr="00F91C13" w:rsidRDefault="00F91C13" w:rsidP="00F91C13">
      <w:pPr>
        <w:rPr>
          <w:rFonts w:cs="Times New Roman"/>
          <w:b/>
          <w:bCs/>
        </w:rPr>
      </w:pPr>
      <w:r w:rsidRPr="00F91C13">
        <w:rPr>
          <w:rFonts w:cs="Times New Roman"/>
          <w:b/>
          <w:bCs/>
        </w:rPr>
        <w:t xml:space="preserve">Building Trust </w:t>
      </w:r>
    </w:p>
    <w:p w14:paraId="4C0B8B1A" w14:textId="6F4DE832" w:rsidR="004A49CD" w:rsidRDefault="0057327D" w:rsidP="00B37DFD">
      <w:pPr>
        <w:divId w:val="1767002024"/>
        <w:rPr>
          <w:rFonts w:cs="Times New Roman"/>
        </w:rPr>
      </w:pPr>
      <w:proofErr w:type="gramStart"/>
      <w:r w:rsidRPr="00700FCD">
        <w:rPr>
          <w:rFonts w:cs="Times New Roman"/>
        </w:rPr>
        <w:t xml:space="preserve">A </w:t>
      </w:r>
      <w:r w:rsidR="00D21A08" w:rsidRPr="00700FCD">
        <w:rPr>
          <w:rFonts w:cs="Times New Roman"/>
        </w:rPr>
        <w:t>two</w:t>
      </w:r>
      <w:proofErr w:type="gramEnd"/>
      <w:r w:rsidR="00D21A08" w:rsidRPr="00700FCD">
        <w:rPr>
          <w:rFonts w:cs="Times New Roman"/>
        </w:rPr>
        <w:t>-way communication helps with establishing trust among the employees</w:t>
      </w:r>
      <w:r w:rsidR="00FF1A2D" w:rsidRPr="00700FCD">
        <w:rPr>
          <w:rFonts w:cs="Times New Roman"/>
        </w:rPr>
        <w:t xml:space="preserve">. This is because when </w:t>
      </w:r>
      <w:r w:rsidR="00606E47" w:rsidRPr="00700FCD">
        <w:rPr>
          <w:rFonts w:cs="Times New Roman"/>
        </w:rPr>
        <w:t>employees</w:t>
      </w:r>
      <w:r w:rsidR="00AA5633" w:rsidRPr="00700FCD">
        <w:rPr>
          <w:rFonts w:cs="Times New Roman"/>
        </w:rPr>
        <w:t xml:space="preserve"> see their inputs being </w:t>
      </w:r>
      <w:r w:rsidR="0098156A" w:rsidRPr="00700FCD">
        <w:rPr>
          <w:rFonts w:cs="Times New Roman"/>
        </w:rPr>
        <w:t xml:space="preserve">welcomed and values, they feel comfortable </w:t>
      </w:r>
      <w:proofErr w:type="gramStart"/>
      <w:r w:rsidR="0098156A" w:rsidRPr="00700FCD">
        <w:rPr>
          <w:rFonts w:cs="Times New Roman"/>
        </w:rPr>
        <w:t>to share</w:t>
      </w:r>
      <w:proofErr w:type="gramEnd"/>
      <w:r w:rsidR="0098156A" w:rsidRPr="00700FCD">
        <w:rPr>
          <w:rFonts w:cs="Times New Roman"/>
        </w:rPr>
        <w:t xml:space="preserve"> their opinions and ideas</w:t>
      </w:r>
      <w:r w:rsidR="00987B52" w:rsidRPr="00700FCD">
        <w:rPr>
          <w:rFonts w:cs="Times New Roman"/>
        </w:rPr>
        <w:t>. It</w:t>
      </w:r>
      <w:r w:rsidR="00037121" w:rsidRPr="00700FCD">
        <w:rPr>
          <w:rFonts w:cs="Times New Roman"/>
        </w:rPr>
        <w:t xml:space="preserve"> </w:t>
      </w:r>
      <w:r w:rsidR="00943530" w:rsidRPr="00700FCD">
        <w:rPr>
          <w:rFonts w:cs="Times New Roman"/>
        </w:rPr>
        <w:t xml:space="preserve">further </w:t>
      </w:r>
      <w:r w:rsidR="00987B52" w:rsidRPr="00700FCD">
        <w:rPr>
          <w:rFonts w:cs="Times New Roman"/>
        </w:rPr>
        <w:t>helps</w:t>
      </w:r>
      <w:r w:rsidR="00754656" w:rsidRPr="00700FCD">
        <w:rPr>
          <w:rFonts w:cs="Times New Roman"/>
        </w:rPr>
        <w:t xml:space="preserve"> them in remaining aligned to the </w:t>
      </w:r>
      <w:proofErr w:type="spellStart"/>
      <w:r w:rsidR="00754656" w:rsidRPr="00700FCD">
        <w:rPr>
          <w:rFonts w:cs="Times New Roman"/>
        </w:rPr>
        <w:t>organisational</w:t>
      </w:r>
      <w:proofErr w:type="spellEnd"/>
      <w:r w:rsidR="00754656" w:rsidRPr="00700FCD">
        <w:rPr>
          <w:rFonts w:cs="Times New Roman"/>
        </w:rPr>
        <w:t xml:space="preserve"> goals while sustaining </w:t>
      </w:r>
      <w:r w:rsidR="00987B52" w:rsidRPr="00700FCD">
        <w:rPr>
          <w:rFonts w:cs="Times New Roman"/>
        </w:rPr>
        <w:t>motivation</w:t>
      </w:r>
      <w:r w:rsidR="009656A6" w:rsidRPr="00700FCD">
        <w:rPr>
          <w:rFonts w:cs="Times New Roman"/>
        </w:rPr>
        <w:t xml:space="preserve"> </w:t>
      </w:r>
      <w:r w:rsidR="009656A6" w:rsidRPr="00700FCD">
        <w:rPr>
          <w:rFonts w:eastAsia="Times New Roman" w:cs="Times New Roman"/>
        </w:rPr>
        <w:t>(Aditya, 2023).</w:t>
      </w:r>
      <w:r w:rsidR="00BE058D" w:rsidRPr="00700FCD">
        <w:rPr>
          <w:rFonts w:cs="Times New Roman"/>
        </w:rPr>
        <w:t xml:space="preserve"> A good number of </w:t>
      </w:r>
      <w:proofErr w:type="spellStart"/>
      <w:r w:rsidR="00BE058D" w:rsidRPr="00700FCD">
        <w:rPr>
          <w:rFonts w:cs="Times New Roman"/>
        </w:rPr>
        <w:t>organisations</w:t>
      </w:r>
      <w:proofErr w:type="spellEnd"/>
      <w:r w:rsidR="00BE058D" w:rsidRPr="00700FCD">
        <w:rPr>
          <w:rFonts w:cs="Times New Roman"/>
        </w:rPr>
        <w:t xml:space="preserve"> </w:t>
      </w:r>
      <w:r w:rsidR="00E71E8F" w:rsidRPr="00700FCD">
        <w:rPr>
          <w:rFonts w:cs="Times New Roman"/>
        </w:rPr>
        <w:t xml:space="preserve">deal with “sent and forgotten” issues in communication where a message sent to an </w:t>
      </w:r>
      <w:r w:rsidR="00D46816" w:rsidRPr="00700FCD">
        <w:rPr>
          <w:rFonts w:cs="Times New Roman"/>
        </w:rPr>
        <w:t xml:space="preserve">employs </w:t>
      </w:r>
      <w:proofErr w:type="gramStart"/>
      <w:r w:rsidR="00D46816" w:rsidRPr="00700FCD">
        <w:rPr>
          <w:rFonts w:cs="Times New Roman"/>
        </w:rPr>
        <w:t xml:space="preserve">might </w:t>
      </w:r>
      <w:r w:rsidR="00E71E8F" w:rsidRPr="00700FCD">
        <w:rPr>
          <w:rFonts w:cs="Times New Roman"/>
        </w:rPr>
        <w:t xml:space="preserve"> even</w:t>
      </w:r>
      <w:proofErr w:type="gramEnd"/>
      <w:r w:rsidR="00E71E8F" w:rsidRPr="00700FCD">
        <w:rPr>
          <w:rFonts w:cs="Times New Roman"/>
        </w:rPr>
        <w:t xml:space="preserve"> </w:t>
      </w:r>
      <w:r w:rsidR="00D46816" w:rsidRPr="00700FCD">
        <w:rPr>
          <w:rFonts w:cs="Times New Roman"/>
        </w:rPr>
        <w:t>be left unread.</w:t>
      </w:r>
      <w:r w:rsidR="00002A72" w:rsidRPr="00700FCD">
        <w:rPr>
          <w:rFonts w:cs="Times New Roman"/>
        </w:rPr>
        <w:t xml:space="preserve"> This results in miscommunication and </w:t>
      </w:r>
      <w:r w:rsidR="00A272B2" w:rsidRPr="00700FCD">
        <w:rPr>
          <w:rFonts w:cs="Times New Roman"/>
        </w:rPr>
        <w:t xml:space="preserve">potential </w:t>
      </w:r>
      <w:r w:rsidR="00266DF8" w:rsidRPr="00700FCD">
        <w:rPr>
          <w:rFonts w:cs="Times New Roman"/>
        </w:rPr>
        <w:t xml:space="preserve">interruption in business </w:t>
      </w:r>
      <w:proofErr w:type="gramStart"/>
      <w:r w:rsidR="00266DF8" w:rsidRPr="00700FCD">
        <w:rPr>
          <w:rFonts w:cs="Times New Roman"/>
        </w:rPr>
        <w:t>activities,  especially</w:t>
      </w:r>
      <w:proofErr w:type="gramEnd"/>
      <w:r w:rsidR="00266DF8" w:rsidRPr="00700FCD">
        <w:rPr>
          <w:rFonts w:cs="Times New Roman"/>
        </w:rPr>
        <w:t xml:space="preserve"> for businesses like </w:t>
      </w:r>
      <w:r w:rsidR="0028423B" w:rsidRPr="00700FCD">
        <w:rPr>
          <w:rFonts w:cs="Times New Roman"/>
        </w:rPr>
        <w:t>the one mentioned in the case study</w:t>
      </w:r>
      <w:r w:rsidR="00BC7FAC" w:rsidRPr="00700FCD">
        <w:rPr>
          <w:rFonts w:cs="Times New Roman"/>
        </w:rPr>
        <w:t xml:space="preserve"> which has a few employees </w:t>
      </w:r>
      <w:proofErr w:type="gramStart"/>
      <w:r w:rsidR="00BC7FAC" w:rsidRPr="00700FCD">
        <w:rPr>
          <w:rFonts w:cs="Times New Roman"/>
        </w:rPr>
        <w:t>to operate</w:t>
      </w:r>
      <w:proofErr w:type="gramEnd"/>
      <w:r w:rsidR="00BC7FAC" w:rsidRPr="00700FCD">
        <w:rPr>
          <w:rFonts w:cs="Times New Roman"/>
        </w:rPr>
        <w:t xml:space="preserve"> the </w:t>
      </w:r>
      <w:r w:rsidR="00794873" w:rsidRPr="00700FCD">
        <w:rPr>
          <w:rFonts w:cs="Times New Roman"/>
        </w:rPr>
        <w:t xml:space="preserve">business. Moreover, it operates both online and </w:t>
      </w:r>
      <w:r w:rsidR="00B40809" w:rsidRPr="00700FCD">
        <w:rPr>
          <w:rFonts w:cs="Times New Roman"/>
        </w:rPr>
        <w:t xml:space="preserve">in store where all the sales representatives have mixed duties. So, it is important </w:t>
      </w:r>
      <w:r w:rsidR="00E55C64" w:rsidRPr="00700FCD">
        <w:rPr>
          <w:rFonts w:cs="Times New Roman"/>
        </w:rPr>
        <w:t xml:space="preserve">for the company to </w:t>
      </w:r>
      <w:r w:rsidR="007D7056" w:rsidRPr="00700FCD">
        <w:rPr>
          <w:rFonts w:cs="Times New Roman"/>
        </w:rPr>
        <w:t xml:space="preserve">initiate a two-way communication to ensure proper exchange of information. </w:t>
      </w:r>
    </w:p>
    <w:p w14:paraId="7D2110FA" w14:textId="2E13797F" w:rsidR="00B37DFD" w:rsidRPr="00B37DFD" w:rsidRDefault="00B37DFD" w:rsidP="00B37DFD">
      <w:pPr>
        <w:divId w:val="1767002024"/>
        <w:rPr>
          <w:rFonts w:cs="Times New Roman"/>
          <w:b/>
          <w:bCs/>
        </w:rPr>
      </w:pPr>
      <w:r w:rsidRPr="00B37DFD">
        <w:rPr>
          <w:rFonts w:cs="Times New Roman"/>
          <w:b/>
          <w:bCs/>
        </w:rPr>
        <w:t xml:space="preserve">Job Satisfaction </w:t>
      </w:r>
    </w:p>
    <w:p w14:paraId="34C8DF6E" w14:textId="37F804F4" w:rsidR="000F17AC" w:rsidRDefault="004A49CD" w:rsidP="00B37DFD">
      <w:pPr>
        <w:divId w:val="1767002024"/>
        <w:rPr>
          <w:rFonts w:cs="Times New Roman"/>
        </w:rPr>
      </w:pPr>
      <w:r w:rsidRPr="00700FCD">
        <w:rPr>
          <w:rFonts w:cs="Times New Roman"/>
        </w:rPr>
        <w:t xml:space="preserve">A </w:t>
      </w:r>
      <w:proofErr w:type="gramStart"/>
      <w:r w:rsidRPr="00700FCD">
        <w:rPr>
          <w:rFonts w:cs="Times New Roman"/>
        </w:rPr>
        <w:t>two way</w:t>
      </w:r>
      <w:proofErr w:type="gramEnd"/>
      <w:r w:rsidRPr="00700FCD">
        <w:rPr>
          <w:rFonts w:cs="Times New Roman"/>
        </w:rPr>
        <w:t xml:space="preserve"> communication also enhances employee retention rate.</w:t>
      </w:r>
      <w:r w:rsidR="00E8662B" w:rsidRPr="00700FCD">
        <w:rPr>
          <w:rFonts w:cs="Times New Roman"/>
        </w:rPr>
        <w:t xml:space="preserve"> This is because empathy is a key factor </w:t>
      </w:r>
      <w:r w:rsidR="00BD7B6E" w:rsidRPr="00700FCD">
        <w:rPr>
          <w:rFonts w:cs="Times New Roman"/>
        </w:rPr>
        <w:t>for employees to stick to their jobs for a longer time</w:t>
      </w:r>
      <w:r w:rsidR="006B78DC" w:rsidRPr="00700FCD">
        <w:rPr>
          <w:rFonts w:cs="Times New Roman"/>
        </w:rPr>
        <w:t xml:space="preserve"> </w:t>
      </w:r>
      <w:r w:rsidR="006B78DC" w:rsidRPr="00700FCD">
        <w:rPr>
          <w:rFonts w:eastAsia="Times New Roman" w:cs="Times New Roman"/>
        </w:rPr>
        <w:t xml:space="preserve">(Grossman, 2023). </w:t>
      </w:r>
      <w:r w:rsidR="001C6151" w:rsidRPr="00700FCD">
        <w:rPr>
          <w:rFonts w:cs="Times New Roman"/>
        </w:rPr>
        <w:t>Moreover, t</w:t>
      </w:r>
      <w:r w:rsidR="004655FC" w:rsidRPr="00700FCD">
        <w:rPr>
          <w:rFonts w:cs="Times New Roman"/>
        </w:rPr>
        <w:t xml:space="preserve">he more heard and appreciated they feel, </w:t>
      </w:r>
      <w:proofErr w:type="gramStart"/>
      <w:r w:rsidR="004655FC" w:rsidRPr="00700FCD">
        <w:rPr>
          <w:rFonts w:cs="Times New Roman"/>
        </w:rPr>
        <w:t>they</w:t>
      </w:r>
      <w:proofErr w:type="gramEnd"/>
      <w:r w:rsidR="004655FC" w:rsidRPr="00700FCD">
        <w:rPr>
          <w:rFonts w:cs="Times New Roman"/>
        </w:rPr>
        <w:t xml:space="preserve"> more they want to work for the </w:t>
      </w:r>
      <w:r w:rsidR="001C6151" w:rsidRPr="00700FCD">
        <w:rPr>
          <w:rFonts w:cs="Times New Roman"/>
        </w:rPr>
        <w:t xml:space="preserve">success of the business. </w:t>
      </w:r>
      <w:r w:rsidR="00E374EF" w:rsidRPr="00700FCD">
        <w:rPr>
          <w:rFonts w:cs="Times New Roman"/>
        </w:rPr>
        <w:t xml:space="preserve">It can further help with employing </w:t>
      </w:r>
      <w:r w:rsidR="00EB4DE4" w:rsidRPr="00700FCD">
        <w:rPr>
          <w:rFonts w:cs="Times New Roman"/>
        </w:rPr>
        <w:t xml:space="preserve">new talents. For example, the company </w:t>
      </w:r>
      <w:r w:rsidR="00AA10D7" w:rsidRPr="00700FCD">
        <w:rPr>
          <w:rFonts w:cs="Times New Roman"/>
        </w:rPr>
        <w:t xml:space="preserve">in the case study </w:t>
      </w:r>
      <w:r w:rsidR="00513904" w:rsidRPr="00700FCD">
        <w:rPr>
          <w:rFonts w:cs="Times New Roman"/>
        </w:rPr>
        <w:t xml:space="preserve">wants to employ </w:t>
      </w:r>
      <w:r w:rsidR="00AA10D7" w:rsidRPr="00700FCD">
        <w:rPr>
          <w:rFonts w:cs="Times New Roman"/>
        </w:rPr>
        <w:t xml:space="preserve">two more </w:t>
      </w:r>
      <w:proofErr w:type="gramStart"/>
      <w:r w:rsidR="00A22EB5" w:rsidRPr="00700FCD">
        <w:rPr>
          <w:rFonts w:cs="Times New Roman"/>
        </w:rPr>
        <w:t>staffs</w:t>
      </w:r>
      <w:proofErr w:type="gramEnd"/>
      <w:r w:rsidR="00A22EB5" w:rsidRPr="00700FCD">
        <w:rPr>
          <w:rFonts w:cs="Times New Roman"/>
        </w:rPr>
        <w:t xml:space="preserve"> for digital marketing and promotions. As the company is </w:t>
      </w:r>
      <w:r w:rsidR="00D06F29" w:rsidRPr="00700FCD">
        <w:rPr>
          <w:rFonts w:cs="Times New Roman"/>
        </w:rPr>
        <w:t xml:space="preserve">growing </w:t>
      </w:r>
      <w:proofErr w:type="gramStart"/>
      <w:r w:rsidR="00D06F29" w:rsidRPr="00700FCD">
        <w:rPr>
          <w:rFonts w:cs="Times New Roman"/>
        </w:rPr>
        <w:t>smoothly,  it</w:t>
      </w:r>
      <w:proofErr w:type="gramEnd"/>
      <w:r w:rsidR="00D06F29" w:rsidRPr="00700FCD">
        <w:rPr>
          <w:rFonts w:cs="Times New Roman"/>
        </w:rPr>
        <w:t xml:space="preserve"> will need to employ more employees in future as well. </w:t>
      </w:r>
      <w:r w:rsidR="005E55AD" w:rsidRPr="00700FCD">
        <w:rPr>
          <w:rFonts w:cs="Times New Roman"/>
        </w:rPr>
        <w:t xml:space="preserve">So, if the company's employees </w:t>
      </w:r>
      <w:r w:rsidR="002B3567" w:rsidRPr="00700FCD">
        <w:rPr>
          <w:rFonts w:cs="Times New Roman"/>
        </w:rPr>
        <w:t>value their company and are satisfied with their jobs</w:t>
      </w:r>
      <w:r w:rsidR="009B2FFE" w:rsidRPr="00700FCD">
        <w:rPr>
          <w:rFonts w:cs="Times New Roman"/>
        </w:rPr>
        <w:t>,</w:t>
      </w:r>
      <w:r w:rsidR="002B3567" w:rsidRPr="00700FCD">
        <w:rPr>
          <w:rFonts w:cs="Times New Roman"/>
        </w:rPr>
        <w:t xml:space="preserve"> it works as a </w:t>
      </w:r>
      <w:r w:rsidR="004552B8" w:rsidRPr="00700FCD">
        <w:rPr>
          <w:rFonts w:cs="Times New Roman"/>
        </w:rPr>
        <w:t xml:space="preserve">brand image </w:t>
      </w:r>
      <w:r w:rsidR="003D5C08" w:rsidRPr="00700FCD">
        <w:rPr>
          <w:rFonts w:cs="Times New Roman"/>
        </w:rPr>
        <w:t xml:space="preserve">for company’s culture and internal communication </w:t>
      </w:r>
      <w:r w:rsidR="004552B8" w:rsidRPr="00700FCD">
        <w:rPr>
          <w:rFonts w:cs="Times New Roman"/>
        </w:rPr>
        <w:t xml:space="preserve">in the talent marketplace, helping the company attract </w:t>
      </w:r>
      <w:r w:rsidR="00E82CA3" w:rsidRPr="00700FCD">
        <w:rPr>
          <w:rFonts w:cs="Times New Roman"/>
        </w:rPr>
        <w:t>talented employees easily.</w:t>
      </w:r>
    </w:p>
    <w:p w14:paraId="5A3049D9" w14:textId="5B933B9C" w:rsidR="00B37DFD" w:rsidRDefault="00B37DFD" w:rsidP="00B37DFD">
      <w:pPr>
        <w:divId w:val="1767002024"/>
        <w:rPr>
          <w:rFonts w:cs="Times New Roman"/>
        </w:rPr>
      </w:pPr>
    </w:p>
    <w:p w14:paraId="77FF21E3" w14:textId="1F833002" w:rsidR="0071689D" w:rsidRPr="0071689D" w:rsidRDefault="0071689D" w:rsidP="00B37DFD">
      <w:pPr>
        <w:divId w:val="1767002024"/>
        <w:rPr>
          <w:rFonts w:eastAsia="Times New Roman" w:cs="Times New Roman"/>
          <w:b/>
          <w:bCs/>
        </w:rPr>
      </w:pPr>
      <w:r w:rsidRPr="0071689D">
        <w:rPr>
          <w:rFonts w:cs="Times New Roman"/>
          <w:b/>
          <w:bCs/>
        </w:rPr>
        <w:t xml:space="preserve">Employee Engagement </w:t>
      </w:r>
    </w:p>
    <w:p w14:paraId="736379AF" w14:textId="6754304D" w:rsidR="00A80E26" w:rsidRDefault="00F0177C" w:rsidP="0071689D">
      <w:pPr>
        <w:divId w:val="755715067"/>
        <w:rPr>
          <w:rFonts w:eastAsia="Times New Roman" w:cs="Times New Roman"/>
          <w:color w:val="000000" w:themeColor="text1"/>
          <w:sz w:val="30"/>
          <w:szCs w:val="30"/>
        </w:rPr>
      </w:pPr>
      <w:proofErr w:type="gramStart"/>
      <w:r w:rsidRPr="00700FCD">
        <w:rPr>
          <w:rFonts w:cs="Times New Roman"/>
          <w:color w:val="000000" w:themeColor="text1"/>
        </w:rPr>
        <w:t>A two</w:t>
      </w:r>
      <w:proofErr w:type="gramEnd"/>
      <w:r w:rsidRPr="00700FCD">
        <w:rPr>
          <w:rFonts w:cs="Times New Roman"/>
          <w:color w:val="000000" w:themeColor="text1"/>
        </w:rPr>
        <w:t xml:space="preserve">-way communication </w:t>
      </w:r>
      <w:r w:rsidR="00910467" w:rsidRPr="00700FCD">
        <w:rPr>
          <w:rFonts w:cs="Times New Roman"/>
          <w:color w:val="000000" w:themeColor="text1"/>
        </w:rPr>
        <w:t xml:space="preserve">helps with the prevention of disconnection while driving the </w:t>
      </w:r>
      <w:r w:rsidR="00007AAC" w:rsidRPr="00700FCD">
        <w:rPr>
          <w:rFonts w:cs="Times New Roman"/>
          <w:color w:val="000000" w:themeColor="text1"/>
        </w:rPr>
        <w:t xml:space="preserve">involvement of the employees. This </w:t>
      </w:r>
      <w:r w:rsidR="002314F8" w:rsidRPr="00700FCD">
        <w:rPr>
          <w:rFonts w:cs="Times New Roman"/>
          <w:color w:val="000000" w:themeColor="text1"/>
        </w:rPr>
        <w:t>takes place</w:t>
      </w:r>
      <w:r w:rsidR="00007AAC" w:rsidRPr="00700FCD">
        <w:rPr>
          <w:rFonts w:cs="Times New Roman"/>
          <w:color w:val="000000" w:themeColor="text1"/>
        </w:rPr>
        <w:t xml:space="preserve"> when </w:t>
      </w:r>
      <w:r w:rsidR="002314F8" w:rsidRPr="00700FCD">
        <w:rPr>
          <w:rFonts w:cs="Times New Roman"/>
          <w:color w:val="000000" w:themeColor="text1"/>
        </w:rPr>
        <w:t xml:space="preserve">employees comprehend </w:t>
      </w:r>
      <w:r w:rsidR="00E60EE9" w:rsidRPr="00700FCD">
        <w:rPr>
          <w:rFonts w:cs="Times New Roman"/>
          <w:color w:val="000000" w:themeColor="text1"/>
        </w:rPr>
        <w:t>t</w:t>
      </w:r>
      <w:r w:rsidR="002314F8" w:rsidRPr="00700FCD">
        <w:rPr>
          <w:rFonts w:cs="Times New Roman"/>
          <w:color w:val="000000" w:themeColor="text1"/>
        </w:rPr>
        <w:t xml:space="preserve">heir contribution </w:t>
      </w:r>
      <w:r w:rsidR="00E60EE9" w:rsidRPr="00700FCD">
        <w:rPr>
          <w:rFonts w:cs="Times New Roman"/>
          <w:color w:val="000000" w:themeColor="text1"/>
        </w:rPr>
        <w:t xml:space="preserve">to the </w:t>
      </w:r>
      <w:proofErr w:type="spellStart"/>
      <w:r w:rsidR="00E60EE9" w:rsidRPr="00700FCD">
        <w:rPr>
          <w:rFonts w:cs="Times New Roman"/>
          <w:color w:val="000000" w:themeColor="text1"/>
        </w:rPr>
        <w:t>organisation</w:t>
      </w:r>
      <w:proofErr w:type="spellEnd"/>
      <w:r w:rsidR="00E60EE9" w:rsidRPr="00700FCD">
        <w:rPr>
          <w:rFonts w:cs="Times New Roman"/>
          <w:color w:val="000000" w:themeColor="text1"/>
        </w:rPr>
        <w:t xml:space="preserve"> as well as feel heard</w:t>
      </w:r>
      <w:r w:rsidR="002B3791" w:rsidRPr="00700FCD">
        <w:rPr>
          <w:rFonts w:cs="Times New Roman"/>
          <w:color w:val="000000" w:themeColor="text1"/>
        </w:rPr>
        <w:t xml:space="preserve"> </w:t>
      </w:r>
      <w:r w:rsidR="00855F60" w:rsidRPr="00700FCD">
        <w:rPr>
          <w:rFonts w:eastAsia="Times New Roman" w:cs="Times New Roman"/>
        </w:rPr>
        <w:t>(Kalaba, 2021)</w:t>
      </w:r>
      <w:r w:rsidR="002B3791" w:rsidRPr="00700FCD">
        <w:rPr>
          <w:rFonts w:eastAsia="Times New Roman" w:cs="Times New Roman"/>
        </w:rPr>
        <w:t>.</w:t>
      </w:r>
      <w:r w:rsidR="00E60EE9" w:rsidRPr="00700FCD">
        <w:rPr>
          <w:rFonts w:cs="Times New Roman"/>
          <w:color w:val="000000" w:themeColor="text1"/>
        </w:rPr>
        <w:t xml:space="preserve"> It </w:t>
      </w:r>
      <w:r w:rsidR="006246D1" w:rsidRPr="00700FCD">
        <w:rPr>
          <w:rFonts w:cs="Times New Roman"/>
          <w:color w:val="000000" w:themeColor="text1"/>
        </w:rPr>
        <w:t>makes them feel motivated to give their best at work</w:t>
      </w:r>
      <w:r w:rsidR="007217AA" w:rsidRPr="00700FCD">
        <w:rPr>
          <w:rFonts w:cs="Times New Roman"/>
          <w:color w:val="000000" w:themeColor="text1"/>
        </w:rPr>
        <w:t xml:space="preserve"> and achieve the </w:t>
      </w:r>
      <w:proofErr w:type="spellStart"/>
      <w:r w:rsidR="007217AA" w:rsidRPr="00700FCD">
        <w:rPr>
          <w:rFonts w:cs="Times New Roman"/>
          <w:color w:val="000000" w:themeColor="text1"/>
        </w:rPr>
        <w:t>organisational</w:t>
      </w:r>
      <w:proofErr w:type="spellEnd"/>
      <w:r w:rsidR="007217AA" w:rsidRPr="00700FCD">
        <w:rPr>
          <w:rFonts w:cs="Times New Roman"/>
          <w:color w:val="000000" w:themeColor="text1"/>
        </w:rPr>
        <w:t xml:space="preserve"> goals. According to </w:t>
      </w:r>
      <w:r w:rsidR="00DF43FA" w:rsidRPr="00700FCD">
        <w:rPr>
          <w:rFonts w:cs="Times New Roman"/>
          <w:color w:val="000000" w:themeColor="text1"/>
        </w:rPr>
        <w:t xml:space="preserve">Global Human Capital Trends </w:t>
      </w:r>
      <w:proofErr w:type="gramStart"/>
      <w:r w:rsidR="00DF43FA" w:rsidRPr="00700FCD">
        <w:rPr>
          <w:rFonts w:cs="Times New Roman"/>
          <w:color w:val="000000" w:themeColor="text1"/>
        </w:rPr>
        <w:t>research,  around</w:t>
      </w:r>
      <w:proofErr w:type="gramEnd"/>
      <w:r w:rsidR="00DF43FA" w:rsidRPr="00700FCD">
        <w:rPr>
          <w:rFonts w:cs="Times New Roman"/>
          <w:color w:val="000000" w:themeColor="text1"/>
        </w:rPr>
        <w:t xml:space="preserve"> 93% </w:t>
      </w:r>
      <w:proofErr w:type="gramStart"/>
      <w:r w:rsidR="00C14BF4" w:rsidRPr="00700FCD">
        <w:rPr>
          <w:rFonts w:cs="Times New Roman"/>
          <w:color w:val="000000" w:themeColor="text1"/>
        </w:rPr>
        <w:t>participants</w:t>
      </w:r>
      <w:proofErr w:type="gramEnd"/>
      <w:r w:rsidR="00C14BF4" w:rsidRPr="00700FCD">
        <w:rPr>
          <w:rFonts w:cs="Times New Roman"/>
          <w:color w:val="000000" w:themeColor="text1"/>
        </w:rPr>
        <w:t xml:space="preserve"> responded that a sense of belongingness </w:t>
      </w:r>
      <w:r w:rsidR="00085FDC" w:rsidRPr="00700FCD">
        <w:rPr>
          <w:rFonts w:cs="Times New Roman"/>
          <w:color w:val="000000" w:themeColor="text1"/>
        </w:rPr>
        <w:t xml:space="preserve">boosts the </w:t>
      </w:r>
      <w:proofErr w:type="spellStart"/>
      <w:r w:rsidR="00085FDC" w:rsidRPr="00700FCD">
        <w:rPr>
          <w:rFonts w:cs="Times New Roman"/>
          <w:color w:val="000000" w:themeColor="text1"/>
        </w:rPr>
        <w:t>organisational</w:t>
      </w:r>
      <w:proofErr w:type="spellEnd"/>
      <w:r w:rsidR="00085FDC" w:rsidRPr="00700FCD">
        <w:rPr>
          <w:rFonts w:cs="Times New Roman"/>
          <w:color w:val="000000" w:themeColor="text1"/>
        </w:rPr>
        <w:t xml:space="preserve"> performance</w:t>
      </w:r>
      <w:r w:rsidR="00140D53" w:rsidRPr="00700FCD">
        <w:rPr>
          <w:rFonts w:cs="Times New Roman"/>
          <w:color w:val="000000" w:themeColor="text1"/>
        </w:rPr>
        <w:t xml:space="preserve">. For example, when the employees of this </w:t>
      </w:r>
      <w:proofErr w:type="gramStart"/>
      <w:r w:rsidR="00C15941" w:rsidRPr="00700FCD">
        <w:rPr>
          <w:rFonts w:cs="Times New Roman"/>
          <w:color w:val="000000" w:themeColor="text1"/>
        </w:rPr>
        <w:t>ladies</w:t>
      </w:r>
      <w:proofErr w:type="gramEnd"/>
      <w:r w:rsidR="00C15941" w:rsidRPr="00700FCD">
        <w:rPr>
          <w:rFonts w:cs="Times New Roman"/>
          <w:color w:val="000000" w:themeColor="text1"/>
        </w:rPr>
        <w:t xml:space="preserve"> </w:t>
      </w:r>
      <w:r w:rsidR="00140D53" w:rsidRPr="00700FCD">
        <w:rPr>
          <w:rFonts w:cs="Times New Roman"/>
          <w:color w:val="000000" w:themeColor="text1"/>
        </w:rPr>
        <w:t xml:space="preserve">fashion </w:t>
      </w:r>
      <w:r w:rsidR="00C15941" w:rsidRPr="00700FCD">
        <w:rPr>
          <w:rFonts w:cs="Times New Roman"/>
          <w:color w:val="000000" w:themeColor="text1"/>
        </w:rPr>
        <w:t xml:space="preserve">store </w:t>
      </w:r>
      <w:r w:rsidR="00904F10" w:rsidRPr="00700FCD">
        <w:rPr>
          <w:rFonts w:cs="Times New Roman"/>
          <w:color w:val="000000" w:themeColor="text1"/>
        </w:rPr>
        <w:t>will be able to</w:t>
      </w:r>
      <w:r w:rsidR="00A071DD" w:rsidRPr="00700FCD">
        <w:rPr>
          <w:rFonts w:cs="Times New Roman"/>
          <w:color w:val="000000" w:themeColor="text1"/>
        </w:rPr>
        <w:t xml:space="preserve"> comprehend that their contribution to the business is appreciated, they will feel more enthusiastic </w:t>
      </w:r>
      <w:r w:rsidR="00F45480" w:rsidRPr="00700FCD">
        <w:rPr>
          <w:rFonts w:cs="Times New Roman"/>
          <w:color w:val="000000" w:themeColor="text1"/>
        </w:rPr>
        <w:t>in boosting performance.</w:t>
      </w:r>
      <w:r w:rsidR="00A80E26" w:rsidRPr="00700FCD">
        <w:rPr>
          <w:rFonts w:eastAsia="Times New Roman" w:cs="Times New Roman"/>
          <w:color w:val="000000" w:themeColor="text1"/>
          <w:sz w:val="30"/>
          <w:szCs w:val="30"/>
        </w:rPr>
        <w:t xml:space="preserve"> </w:t>
      </w:r>
    </w:p>
    <w:p w14:paraId="2D0104AE" w14:textId="2180440A" w:rsidR="0071689D" w:rsidRPr="00EA2913" w:rsidRDefault="00EA2913" w:rsidP="0071689D">
      <w:pPr>
        <w:divId w:val="755715067"/>
        <w:rPr>
          <w:rFonts w:cs="Times New Roman"/>
          <w:b/>
          <w:bCs/>
          <w:color w:val="000000" w:themeColor="text1"/>
        </w:rPr>
      </w:pPr>
      <w:r w:rsidRPr="00EA2913">
        <w:rPr>
          <w:rFonts w:cs="Times New Roman"/>
          <w:b/>
          <w:bCs/>
          <w:color w:val="000000" w:themeColor="text1"/>
        </w:rPr>
        <w:t xml:space="preserve">Productivity </w:t>
      </w:r>
    </w:p>
    <w:p w14:paraId="762F6CEB" w14:textId="2ADEE585" w:rsidR="00973624" w:rsidRDefault="001E636A" w:rsidP="00231D51">
      <w:pPr>
        <w:divId w:val="1783721448"/>
        <w:rPr>
          <w:rFonts w:cs="Times New Roman"/>
          <w:color w:val="000000" w:themeColor="text1"/>
        </w:rPr>
      </w:pPr>
      <w:proofErr w:type="gramStart"/>
      <w:r w:rsidRPr="00700FCD">
        <w:rPr>
          <w:rFonts w:cs="Times New Roman"/>
          <w:color w:val="000000" w:themeColor="text1"/>
        </w:rPr>
        <w:t>A clear</w:t>
      </w:r>
      <w:proofErr w:type="gramEnd"/>
      <w:r w:rsidRPr="00700FCD">
        <w:rPr>
          <w:rFonts w:cs="Times New Roman"/>
          <w:color w:val="000000" w:themeColor="text1"/>
        </w:rPr>
        <w:t xml:space="preserve"> communication helps with better comprehension </w:t>
      </w:r>
      <w:r w:rsidR="00FB5AC1" w:rsidRPr="00700FCD">
        <w:rPr>
          <w:rFonts w:cs="Times New Roman"/>
          <w:color w:val="000000" w:themeColor="text1"/>
        </w:rPr>
        <w:t xml:space="preserve">of the duties, the </w:t>
      </w:r>
      <w:proofErr w:type="gramStart"/>
      <w:r w:rsidR="00FB5AC1" w:rsidRPr="00700FCD">
        <w:rPr>
          <w:rFonts w:cs="Times New Roman"/>
          <w:color w:val="000000" w:themeColor="text1"/>
        </w:rPr>
        <w:t>roles</w:t>
      </w:r>
      <w:proofErr w:type="gramEnd"/>
      <w:r w:rsidR="00FB5AC1" w:rsidRPr="00700FCD">
        <w:rPr>
          <w:rFonts w:cs="Times New Roman"/>
          <w:color w:val="000000" w:themeColor="text1"/>
        </w:rPr>
        <w:t xml:space="preserve"> and the jobs to be done. </w:t>
      </w:r>
      <w:proofErr w:type="gramStart"/>
      <w:r w:rsidR="00FB5AC1" w:rsidRPr="00700FCD">
        <w:rPr>
          <w:rFonts w:cs="Times New Roman"/>
          <w:color w:val="000000" w:themeColor="text1"/>
        </w:rPr>
        <w:t>As a consequence</w:t>
      </w:r>
      <w:proofErr w:type="gramEnd"/>
      <w:r w:rsidR="00FB5AC1" w:rsidRPr="00700FCD">
        <w:rPr>
          <w:rFonts w:cs="Times New Roman"/>
          <w:color w:val="000000" w:themeColor="text1"/>
        </w:rPr>
        <w:t xml:space="preserve">, there are fewer </w:t>
      </w:r>
      <w:proofErr w:type="gramStart"/>
      <w:r w:rsidR="0045605D" w:rsidRPr="00700FCD">
        <w:rPr>
          <w:rFonts w:cs="Times New Roman"/>
          <w:color w:val="000000" w:themeColor="text1"/>
        </w:rPr>
        <w:t>misunderstanding</w:t>
      </w:r>
      <w:proofErr w:type="gramEnd"/>
      <w:r w:rsidR="0045605D" w:rsidRPr="00700FCD">
        <w:rPr>
          <w:rFonts w:cs="Times New Roman"/>
          <w:color w:val="000000" w:themeColor="text1"/>
        </w:rPr>
        <w:t xml:space="preserve"> and barriers </w:t>
      </w:r>
      <w:r w:rsidR="001E3E3E" w:rsidRPr="00700FCD">
        <w:rPr>
          <w:rFonts w:cs="Times New Roman"/>
          <w:color w:val="000000" w:themeColor="text1"/>
        </w:rPr>
        <w:t>to completion of tasks, leading to enhanced productivity</w:t>
      </w:r>
      <w:r w:rsidR="00B04F11" w:rsidRPr="00700FCD">
        <w:rPr>
          <w:rFonts w:cs="Times New Roman"/>
          <w:color w:val="000000" w:themeColor="text1"/>
        </w:rPr>
        <w:t xml:space="preserve"> </w:t>
      </w:r>
      <w:r w:rsidR="00B04F11" w:rsidRPr="00700FCD">
        <w:rPr>
          <w:rFonts w:eastAsia="Times New Roman" w:cs="Times New Roman"/>
        </w:rPr>
        <w:t>(Bhasin, 2023)</w:t>
      </w:r>
      <w:r w:rsidR="00B04F11" w:rsidRPr="00700FCD">
        <w:rPr>
          <w:rFonts w:cs="Times New Roman"/>
          <w:color w:val="000000" w:themeColor="text1"/>
        </w:rPr>
        <w:t xml:space="preserve">. </w:t>
      </w:r>
      <w:r w:rsidR="00C241EC" w:rsidRPr="00700FCD">
        <w:rPr>
          <w:rFonts w:cs="Times New Roman"/>
          <w:color w:val="000000" w:themeColor="text1"/>
        </w:rPr>
        <w:t xml:space="preserve">For </w:t>
      </w:r>
      <w:proofErr w:type="gramStart"/>
      <w:r w:rsidR="00C241EC" w:rsidRPr="00700FCD">
        <w:rPr>
          <w:rFonts w:cs="Times New Roman"/>
          <w:color w:val="000000" w:themeColor="text1"/>
        </w:rPr>
        <w:t>example,  a</w:t>
      </w:r>
      <w:proofErr w:type="gramEnd"/>
      <w:r w:rsidR="00C241EC" w:rsidRPr="00700FCD">
        <w:rPr>
          <w:rFonts w:cs="Times New Roman"/>
          <w:color w:val="000000" w:themeColor="text1"/>
        </w:rPr>
        <w:t xml:space="preserve"> free-flowing </w:t>
      </w:r>
      <w:r w:rsidR="00B70D39" w:rsidRPr="00700FCD">
        <w:rPr>
          <w:rFonts w:cs="Times New Roman"/>
          <w:color w:val="000000" w:themeColor="text1"/>
        </w:rPr>
        <w:t xml:space="preserve">two- way communication will allow the employees of the ladies fashion store to communicate via </w:t>
      </w:r>
      <w:r w:rsidR="00964EE5" w:rsidRPr="00700FCD">
        <w:rPr>
          <w:rFonts w:cs="Times New Roman"/>
          <w:color w:val="000000" w:themeColor="text1"/>
        </w:rPr>
        <w:t xml:space="preserve">different channels </w:t>
      </w:r>
      <w:r w:rsidR="00BC65AB" w:rsidRPr="00700FCD">
        <w:rPr>
          <w:rFonts w:cs="Times New Roman"/>
          <w:color w:val="000000" w:themeColor="text1"/>
        </w:rPr>
        <w:t xml:space="preserve">while getting clarifications, informing others and providing feedbacks. </w:t>
      </w:r>
      <w:r w:rsidR="00327670" w:rsidRPr="00700FCD">
        <w:rPr>
          <w:rFonts w:cs="Times New Roman"/>
          <w:color w:val="000000" w:themeColor="text1"/>
        </w:rPr>
        <w:t xml:space="preserve">This will further help the employer to </w:t>
      </w:r>
      <w:r w:rsidR="00201D63" w:rsidRPr="00700FCD">
        <w:rPr>
          <w:rFonts w:cs="Times New Roman"/>
          <w:color w:val="000000" w:themeColor="text1"/>
        </w:rPr>
        <w:t xml:space="preserve">train employees more easily, </w:t>
      </w:r>
      <w:r w:rsidR="009F101E" w:rsidRPr="00700FCD">
        <w:rPr>
          <w:rFonts w:cs="Times New Roman"/>
          <w:color w:val="000000" w:themeColor="text1"/>
        </w:rPr>
        <w:t>increasing employees' productivity rates.</w:t>
      </w:r>
    </w:p>
    <w:p w14:paraId="654E55C1" w14:textId="124CA5C8" w:rsidR="00231D51" w:rsidRPr="00231D51" w:rsidRDefault="00231D51" w:rsidP="00231D51">
      <w:pPr>
        <w:divId w:val="1783721448"/>
        <w:rPr>
          <w:rFonts w:cs="Times New Roman"/>
          <w:b/>
          <w:bCs/>
          <w:color w:val="000000" w:themeColor="text1"/>
        </w:rPr>
      </w:pPr>
      <w:r w:rsidRPr="00231D51">
        <w:rPr>
          <w:rFonts w:cs="Times New Roman"/>
          <w:b/>
          <w:bCs/>
          <w:color w:val="000000" w:themeColor="text1"/>
        </w:rPr>
        <w:t xml:space="preserve">Teamwork and Collaboration </w:t>
      </w:r>
    </w:p>
    <w:p w14:paraId="02E5E151" w14:textId="569152FF" w:rsidR="00973624" w:rsidRPr="00700FCD" w:rsidRDefault="00520637" w:rsidP="00A516F6">
      <w:pPr>
        <w:divId w:val="1370840182"/>
        <w:rPr>
          <w:rFonts w:cs="Times New Roman"/>
          <w:color w:val="000000" w:themeColor="text1"/>
        </w:rPr>
      </w:pPr>
      <w:r w:rsidRPr="00700FCD">
        <w:rPr>
          <w:rFonts w:cs="Times New Roman"/>
          <w:color w:val="000000" w:themeColor="text1"/>
        </w:rPr>
        <w:t>A two-way communication facilitates collaboration naturally</w:t>
      </w:r>
      <w:r w:rsidR="00BB7DF7" w:rsidRPr="00700FCD">
        <w:rPr>
          <w:rFonts w:cs="Times New Roman"/>
          <w:color w:val="000000" w:themeColor="text1"/>
        </w:rPr>
        <w:t xml:space="preserve"> as it creates a connection between the team members </w:t>
      </w:r>
      <w:r w:rsidR="00024BB7" w:rsidRPr="00700FCD">
        <w:rPr>
          <w:rFonts w:cs="Times New Roman"/>
          <w:color w:val="000000" w:themeColor="text1"/>
        </w:rPr>
        <w:t xml:space="preserve">while helping them bond and work together </w:t>
      </w:r>
      <w:r w:rsidR="001945A2" w:rsidRPr="00700FCD">
        <w:rPr>
          <w:rFonts w:cs="Times New Roman"/>
          <w:color w:val="000000" w:themeColor="text1"/>
        </w:rPr>
        <w:t xml:space="preserve">more effectively </w:t>
      </w:r>
      <w:proofErr w:type="gramStart"/>
      <w:r w:rsidR="001945A2" w:rsidRPr="00700FCD">
        <w:rPr>
          <w:rFonts w:cs="Times New Roman"/>
          <w:color w:val="000000" w:themeColor="text1"/>
        </w:rPr>
        <w:t>regardless</w:t>
      </w:r>
      <w:proofErr w:type="gramEnd"/>
      <w:r w:rsidR="00FC3530" w:rsidRPr="00700FCD">
        <w:rPr>
          <w:rFonts w:cs="Times New Roman"/>
          <w:color w:val="000000" w:themeColor="text1"/>
        </w:rPr>
        <w:t xml:space="preserve"> whether the team works remotely or in a hybrid model or in office</w:t>
      </w:r>
      <w:r w:rsidR="00DB7D0A" w:rsidRPr="00700FCD">
        <w:rPr>
          <w:rFonts w:cs="Times New Roman"/>
          <w:color w:val="000000" w:themeColor="text1"/>
        </w:rPr>
        <w:t xml:space="preserve"> </w:t>
      </w:r>
      <w:r w:rsidR="00384263" w:rsidRPr="00700FCD">
        <w:rPr>
          <w:rFonts w:eastAsia="Times New Roman" w:cs="Times New Roman"/>
        </w:rPr>
        <w:t>(Balakrishnan et al., 2023).</w:t>
      </w:r>
      <w:r w:rsidR="00FC3530" w:rsidRPr="00700FCD">
        <w:rPr>
          <w:rFonts w:cs="Times New Roman"/>
          <w:color w:val="000000" w:themeColor="text1"/>
        </w:rPr>
        <w:t xml:space="preserve"> </w:t>
      </w:r>
      <w:r w:rsidR="00D0650C" w:rsidRPr="00700FCD">
        <w:rPr>
          <w:rFonts w:cs="Times New Roman"/>
          <w:color w:val="000000" w:themeColor="text1"/>
        </w:rPr>
        <w:t xml:space="preserve">It further drives </w:t>
      </w:r>
      <w:r w:rsidR="006516CC" w:rsidRPr="00700FCD">
        <w:rPr>
          <w:rFonts w:cs="Times New Roman"/>
          <w:color w:val="000000" w:themeColor="text1"/>
        </w:rPr>
        <w:t xml:space="preserve">company culture and office ambience as how the employees feel at work </w:t>
      </w:r>
      <w:r w:rsidR="0082593F" w:rsidRPr="00700FCD">
        <w:rPr>
          <w:rFonts w:cs="Times New Roman"/>
          <w:color w:val="000000" w:themeColor="text1"/>
        </w:rPr>
        <w:t xml:space="preserve">determines their urge to </w:t>
      </w:r>
      <w:r w:rsidR="0011335E" w:rsidRPr="00700FCD">
        <w:rPr>
          <w:rFonts w:cs="Times New Roman"/>
          <w:color w:val="000000" w:themeColor="text1"/>
        </w:rPr>
        <w:t xml:space="preserve">perform in the </w:t>
      </w:r>
      <w:proofErr w:type="spellStart"/>
      <w:r w:rsidR="0011335E" w:rsidRPr="00700FCD">
        <w:rPr>
          <w:rFonts w:cs="Times New Roman"/>
          <w:color w:val="000000" w:themeColor="text1"/>
        </w:rPr>
        <w:t>organisation</w:t>
      </w:r>
      <w:proofErr w:type="spellEnd"/>
      <w:r w:rsidR="0011335E" w:rsidRPr="00700FCD">
        <w:rPr>
          <w:rFonts w:cs="Times New Roman"/>
          <w:color w:val="000000" w:themeColor="text1"/>
        </w:rPr>
        <w:t>.</w:t>
      </w:r>
      <w:r w:rsidR="00A516F6" w:rsidRPr="00700FCD">
        <w:rPr>
          <w:rFonts w:cs="Times New Roman"/>
          <w:color w:val="000000" w:themeColor="text1"/>
        </w:rPr>
        <w:t xml:space="preserve"> For example, </w:t>
      </w:r>
      <w:r w:rsidR="00103989" w:rsidRPr="00700FCD">
        <w:rPr>
          <w:rFonts w:cs="Times New Roman"/>
          <w:color w:val="000000" w:themeColor="text1"/>
        </w:rPr>
        <w:t xml:space="preserve">the </w:t>
      </w:r>
      <w:proofErr w:type="gramStart"/>
      <w:r w:rsidR="00B82DAE" w:rsidRPr="00700FCD">
        <w:rPr>
          <w:rFonts w:cs="Times New Roman"/>
          <w:color w:val="000000" w:themeColor="text1"/>
        </w:rPr>
        <w:t>staffs</w:t>
      </w:r>
      <w:proofErr w:type="gramEnd"/>
      <w:r w:rsidR="00B82DAE" w:rsidRPr="00700FCD">
        <w:rPr>
          <w:rFonts w:cs="Times New Roman"/>
          <w:color w:val="000000" w:themeColor="text1"/>
        </w:rPr>
        <w:t xml:space="preserve"> at the </w:t>
      </w:r>
      <w:proofErr w:type="gramStart"/>
      <w:r w:rsidR="00B82DAE" w:rsidRPr="00700FCD">
        <w:rPr>
          <w:rFonts w:cs="Times New Roman"/>
          <w:color w:val="000000" w:themeColor="text1"/>
        </w:rPr>
        <w:t>ladies</w:t>
      </w:r>
      <w:proofErr w:type="gramEnd"/>
      <w:r w:rsidR="00B82DAE" w:rsidRPr="00700FCD">
        <w:rPr>
          <w:rFonts w:cs="Times New Roman"/>
          <w:color w:val="000000" w:themeColor="text1"/>
        </w:rPr>
        <w:t xml:space="preserve"> fashion store work both in store and from home</w:t>
      </w:r>
      <w:r w:rsidR="0070087F" w:rsidRPr="00700FCD">
        <w:rPr>
          <w:rFonts w:cs="Times New Roman"/>
          <w:color w:val="000000" w:themeColor="text1"/>
        </w:rPr>
        <w:t xml:space="preserve">. So, </w:t>
      </w:r>
      <w:r w:rsidR="00EC4522" w:rsidRPr="00700FCD">
        <w:rPr>
          <w:rFonts w:cs="Times New Roman"/>
          <w:color w:val="000000" w:themeColor="text1"/>
        </w:rPr>
        <w:t xml:space="preserve">a </w:t>
      </w:r>
      <w:proofErr w:type="gramStart"/>
      <w:r w:rsidR="00EC4522" w:rsidRPr="00700FCD">
        <w:rPr>
          <w:rFonts w:cs="Times New Roman"/>
          <w:color w:val="000000" w:themeColor="text1"/>
        </w:rPr>
        <w:t>two way</w:t>
      </w:r>
      <w:proofErr w:type="gramEnd"/>
      <w:r w:rsidR="00EC4522" w:rsidRPr="00700FCD">
        <w:rPr>
          <w:rFonts w:cs="Times New Roman"/>
          <w:color w:val="000000" w:themeColor="text1"/>
        </w:rPr>
        <w:t xml:space="preserve"> communication will help them connect regardless of </w:t>
      </w:r>
      <w:proofErr w:type="gramStart"/>
      <w:r w:rsidR="003B678D" w:rsidRPr="00700FCD">
        <w:rPr>
          <w:rFonts w:cs="Times New Roman"/>
          <w:color w:val="000000" w:themeColor="text1"/>
        </w:rPr>
        <w:t>place</w:t>
      </w:r>
      <w:proofErr w:type="gramEnd"/>
      <w:r w:rsidR="003B678D" w:rsidRPr="00700FCD">
        <w:rPr>
          <w:rFonts w:cs="Times New Roman"/>
          <w:color w:val="000000" w:themeColor="text1"/>
        </w:rPr>
        <w:t xml:space="preserve"> they are working from </w:t>
      </w:r>
      <w:r w:rsidR="00F94A92" w:rsidRPr="00700FCD">
        <w:rPr>
          <w:rFonts w:cs="Times New Roman"/>
          <w:color w:val="000000" w:themeColor="text1"/>
        </w:rPr>
        <w:t>to maintain a greater teamwork.</w:t>
      </w:r>
    </w:p>
    <w:p w14:paraId="635B3BD6" w14:textId="164DD763" w:rsidR="0061276F" w:rsidRPr="00700FCD" w:rsidRDefault="00D633DF" w:rsidP="0061276F">
      <w:pPr>
        <w:pStyle w:val="Heading2"/>
        <w:rPr>
          <w:rFonts w:cs="Times New Roman"/>
          <w:color w:val="auto"/>
        </w:rPr>
      </w:pPr>
      <w:bookmarkStart w:id="10" w:name="_Toc159949776"/>
      <w:r w:rsidRPr="00700FCD">
        <w:rPr>
          <w:rFonts w:cs="Times New Roman"/>
          <w:color w:val="000000" w:themeColor="text1"/>
        </w:rPr>
        <w:t xml:space="preserve">The relevance of effective communication </w:t>
      </w:r>
      <w:r w:rsidR="00961B3C" w:rsidRPr="00700FCD">
        <w:rPr>
          <w:rFonts w:cs="Times New Roman"/>
          <w:color w:val="000000" w:themeColor="text1"/>
        </w:rPr>
        <w:t xml:space="preserve">(verbal and non-verbal) </w:t>
      </w:r>
      <w:r w:rsidR="00622773" w:rsidRPr="00700FCD">
        <w:rPr>
          <w:rFonts w:cs="Times New Roman"/>
          <w:color w:val="000000" w:themeColor="text1"/>
        </w:rPr>
        <w:t>for the continuous succ</w:t>
      </w:r>
      <w:r w:rsidR="00622773" w:rsidRPr="00700FCD">
        <w:rPr>
          <w:rFonts w:cs="Times New Roman"/>
          <w:color w:val="auto"/>
        </w:rPr>
        <w:t xml:space="preserve">ess of the </w:t>
      </w:r>
      <w:proofErr w:type="spellStart"/>
      <w:r w:rsidR="00622773" w:rsidRPr="00700FCD">
        <w:rPr>
          <w:rFonts w:cs="Times New Roman"/>
          <w:color w:val="auto"/>
        </w:rPr>
        <w:t>organisation</w:t>
      </w:r>
      <w:bookmarkEnd w:id="10"/>
      <w:proofErr w:type="spellEnd"/>
    </w:p>
    <w:p w14:paraId="4387CD80" w14:textId="16988D81" w:rsidR="0061276F" w:rsidRPr="00700FCD" w:rsidRDefault="00FA7F44" w:rsidP="0061276F">
      <w:pPr>
        <w:rPr>
          <w:rFonts w:cs="Times New Roman"/>
        </w:rPr>
      </w:pPr>
      <w:r w:rsidRPr="00700FCD">
        <w:rPr>
          <w:rFonts w:cs="Times New Roman"/>
        </w:rPr>
        <w:t xml:space="preserve">Both verbal and </w:t>
      </w:r>
      <w:proofErr w:type="spellStart"/>
      <w:proofErr w:type="gramStart"/>
      <w:r w:rsidR="00277CE7" w:rsidRPr="00700FCD">
        <w:rPr>
          <w:rFonts w:cs="Times New Roman"/>
        </w:rPr>
        <w:t>non verbal</w:t>
      </w:r>
      <w:proofErr w:type="spellEnd"/>
      <w:proofErr w:type="gramEnd"/>
      <w:r w:rsidR="00277CE7" w:rsidRPr="00700FCD">
        <w:rPr>
          <w:rFonts w:cs="Times New Roman"/>
        </w:rPr>
        <w:t xml:space="preserve"> communication play major role in the successful operation inside and outside an </w:t>
      </w:r>
      <w:proofErr w:type="spellStart"/>
      <w:r w:rsidR="00277CE7" w:rsidRPr="00700FCD">
        <w:rPr>
          <w:rFonts w:cs="Times New Roman"/>
        </w:rPr>
        <w:t>organisations</w:t>
      </w:r>
      <w:proofErr w:type="spellEnd"/>
      <w:r w:rsidR="00277CE7" w:rsidRPr="00700FCD">
        <w:rPr>
          <w:rFonts w:cs="Times New Roman"/>
        </w:rPr>
        <w:t xml:space="preserve">. While verbal communication </w:t>
      </w:r>
      <w:r w:rsidR="0051698F" w:rsidRPr="00700FCD">
        <w:rPr>
          <w:rFonts w:cs="Times New Roman"/>
        </w:rPr>
        <w:t xml:space="preserve">conveys clear and direct </w:t>
      </w:r>
      <w:proofErr w:type="gramStart"/>
      <w:r w:rsidR="007D1137" w:rsidRPr="00700FCD">
        <w:rPr>
          <w:rFonts w:cs="Times New Roman"/>
        </w:rPr>
        <w:t xml:space="preserve">message,  </w:t>
      </w:r>
      <w:proofErr w:type="spellStart"/>
      <w:r w:rsidR="007D1137" w:rsidRPr="00700FCD">
        <w:rPr>
          <w:rFonts w:cs="Times New Roman"/>
        </w:rPr>
        <w:t>non</w:t>
      </w:r>
      <w:proofErr w:type="gramEnd"/>
      <w:r w:rsidR="007D1137" w:rsidRPr="00700FCD">
        <w:rPr>
          <w:rFonts w:cs="Times New Roman"/>
        </w:rPr>
        <w:t xml:space="preserve"> verbal</w:t>
      </w:r>
      <w:proofErr w:type="spellEnd"/>
      <w:r w:rsidR="007D1137" w:rsidRPr="00700FCD">
        <w:rPr>
          <w:rFonts w:cs="Times New Roman"/>
        </w:rPr>
        <w:t xml:space="preserve"> may express</w:t>
      </w:r>
      <w:r w:rsidR="005F5EAD" w:rsidRPr="00700FCD">
        <w:rPr>
          <w:rFonts w:cs="Times New Roman"/>
        </w:rPr>
        <w:t xml:space="preserve"> </w:t>
      </w:r>
      <w:r w:rsidR="00692876" w:rsidRPr="00700FCD">
        <w:rPr>
          <w:rFonts w:cs="Times New Roman"/>
        </w:rPr>
        <w:t xml:space="preserve">complementary or contradictory </w:t>
      </w:r>
      <w:r w:rsidR="00DE6110" w:rsidRPr="00700FCD">
        <w:rPr>
          <w:rFonts w:cs="Times New Roman"/>
        </w:rPr>
        <w:t xml:space="preserve">message occasionally. So, both </w:t>
      </w:r>
      <w:proofErr w:type="gramStart"/>
      <w:r w:rsidR="00D40230" w:rsidRPr="00700FCD">
        <w:rPr>
          <w:rFonts w:cs="Times New Roman"/>
        </w:rPr>
        <w:t>type</w:t>
      </w:r>
      <w:proofErr w:type="gramEnd"/>
      <w:r w:rsidR="00D40230" w:rsidRPr="00700FCD">
        <w:rPr>
          <w:rFonts w:cs="Times New Roman"/>
        </w:rPr>
        <w:t xml:space="preserve"> of communication has greater impact on the continuation of company success.</w:t>
      </w:r>
      <w:r w:rsidR="00201854" w:rsidRPr="00700FCD">
        <w:rPr>
          <w:rFonts w:cs="Times New Roman"/>
        </w:rPr>
        <w:t xml:space="preserve"> </w:t>
      </w:r>
    </w:p>
    <w:p w14:paraId="4BDA2997" w14:textId="28DA2C4B" w:rsidR="00201854" w:rsidRPr="00700FCD" w:rsidRDefault="00201854" w:rsidP="0061276F">
      <w:pPr>
        <w:rPr>
          <w:rFonts w:cs="Times New Roman"/>
          <w:b/>
          <w:bCs/>
        </w:rPr>
      </w:pPr>
      <w:r w:rsidRPr="00700FCD">
        <w:rPr>
          <w:rFonts w:cs="Times New Roman"/>
          <w:b/>
          <w:bCs/>
        </w:rPr>
        <w:lastRenderedPageBreak/>
        <w:t xml:space="preserve">Relevance of verbal </w:t>
      </w:r>
      <w:proofErr w:type="gramStart"/>
      <w:r w:rsidRPr="00700FCD">
        <w:rPr>
          <w:rFonts w:cs="Times New Roman"/>
          <w:b/>
          <w:bCs/>
        </w:rPr>
        <w:t>communication :</w:t>
      </w:r>
      <w:proofErr w:type="gramEnd"/>
    </w:p>
    <w:p w14:paraId="386D1062" w14:textId="1FF3846A" w:rsidR="00E534BE" w:rsidRPr="00700FCD" w:rsidRDefault="0077250B" w:rsidP="00E534BE">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An effort to </w:t>
      </w:r>
      <w:r w:rsidR="00C01A56" w:rsidRPr="00700FCD">
        <w:rPr>
          <w:rFonts w:ascii="Times New Roman" w:hAnsi="Times New Roman" w:cs="Times New Roman"/>
        </w:rPr>
        <w:t>converse with other help with building new relationships</w:t>
      </w:r>
      <w:r w:rsidR="002B6EF0" w:rsidRPr="00700FCD">
        <w:rPr>
          <w:rFonts w:ascii="Times New Roman" w:hAnsi="Times New Roman" w:cs="Times New Roman"/>
        </w:rPr>
        <w:t xml:space="preserve"> </w:t>
      </w:r>
      <w:proofErr w:type="gramStart"/>
      <w:r w:rsidR="002B6EF0" w:rsidRPr="00700FCD">
        <w:rPr>
          <w:rFonts w:ascii="Times New Roman" w:hAnsi="Times New Roman" w:cs="Times New Roman"/>
        </w:rPr>
        <w:t>and also</w:t>
      </w:r>
      <w:proofErr w:type="gramEnd"/>
      <w:r w:rsidR="002B6EF0" w:rsidRPr="00700FCD">
        <w:rPr>
          <w:rFonts w:ascii="Times New Roman" w:hAnsi="Times New Roman" w:cs="Times New Roman"/>
        </w:rPr>
        <w:t xml:space="preserve"> makes people feel at ease</w:t>
      </w:r>
      <w:r w:rsidR="0075023A" w:rsidRPr="00700FCD">
        <w:rPr>
          <w:rFonts w:ascii="Times New Roman" w:hAnsi="Times New Roman" w:cs="Times New Roman"/>
        </w:rPr>
        <w:t xml:space="preserve"> </w:t>
      </w:r>
      <w:r w:rsidR="0075023A" w:rsidRPr="00700FCD">
        <w:rPr>
          <w:rFonts w:ascii="Times New Roman" w:eastAsia="Times New Roman" w:hAnsi="Times New Roman" w:cs="Times New Roman"/>
        </w:rPr>
        <w:t>(Burdo, 2021).</w:t>
      </w:r>
      <w:r w:rsidR="00C01A56" w:rsidRPr="00700FCD">
        <w:rPr>
          <w:rFonts w:ascii="Times New Roman" w:hAnsi="Times New Roman" w:cs="Times New Roman"/>
        </w:rPr>
        <w:t xml:space="preserve"> For example, </w:t>
      </w:r>
      <w:r w:rsidR="0086746C" w:rsidRPr="00700FCD">
        <w:rPr>
          <w:rFonts w:ascii="Times New Roman" w:hAnsi="Times New Roman" w:cs="Times New Roman"/>
        </w:rPr>
        <w:t xml:space="preserve">when </w:t>
      </w:r>
      <w:r w:rsidR="004F01F7" w:rsidRPr="00700FCD">
        <w:rPr>
          <w:rFonts w:ascii="Times New Roman" w:hAnsi="Times New Roman" w:cs="Times New Roman"/>
        </w:rPr>
        <w:t xml:space="preserve">a customer enters the fashion </w:t>
      </w:r>
      <w:proofErr w:type="gramStart"/>
      <w:r w:rsidR="004F01F7" w:rsidRPr="00700FCD">
        <w:rPr>
          <w:rFonts w:ascii="Times New Roman" w:hAnsi="Times New Roman" w:cs="Times New Roman"/>
        </w:rPr>
        <w:t>store,  a</w:t>
      </w:r>
      <w:proofErr w:type="gramEnd"/>
      <w:r w:rsidR="004F01F7" w:rsidRPr="00700FCD">
        <w:rPr>
          <w:rFonts w:ascii="Times New Roman" w:hAnsi="Times New Roman" w:cs="Times New Roman"/>
        </w:rPr>
        <w:t xml:space="preserve"> warm</w:t>
      </w:r>
      <w:r w:rsidR="00C61007" w:rsidRPr="00700FCD">
        <w:rPr>
          <w:rFonts w:ascii="Times New Roman" w:hAnsi="Times New Roman" w:cs="Times New Roman"/>
        </w:rPr>
        <w:t xml:space="preserve"> conversation</w:t>
      </w:r>
      <w:r w:rsidR="004F01F7" w:rsidRPr="00700FCD">
        <w:rPr>
          <w:rFonts w:ascii="Times New Roman" w:hAnsi="Times New Roman" w:cs="Times New Roman"/>
        </w:rPr>
        <w:t xml:space="preserve"> effort by the sales representatives will help </w:t>
      </w:r>
      <w:r w:rsidR="003A6D29" w:rsidRPr="00700FCD">
        <w:rPr>
          <w:rFonts w:ascii="Times New Roman" w:hAnsi="Times New Roman" w:cs="Times New Roman"/>
        </w:rPr>
        <w:t>the</w:t>
      </w:r>
      <w:r w:rsidR="004F01F7" w:rsidRPr="00700FCD">
        <w:rPr>
          <w:rFonts w:ascii="Times New Roman" w:hAnsi="Times New Roman" w:cs="Times New Roman"/>
        </w:rPr>
        <w:t xml:space="preserve"> customer feel more </w:t>
      </w:r>
      <w:r w:rsidR="003A6D29" w:rsidRPr="00700FCD">
        <w:rPr>
          <w:rFonts w:ascii="Times New Roman" w:hAnsi="Times New Roman" w:cs="Times New Roman"/>
        </w:rPr>
        <w:t xml:space="preserve">comfortable to share their preference or </w:t>
      </w:r>
      <w:r w:rsidR="006F2696" w:rsidRPr="00700FCD">
        <w:rPr>
          <w:rFonts w:ascii="Times New Roman" w:hAnsi="Times New Roman" w:cs="Times New Roman"/>
        </w:rPr>
        <w:t xml:space="preserve">make queries about the products. </w:t>
      </w:r>
      <w:r w:rsidR="00540008" w:rsidRPr="00700FCD">
        <w:rPr>
          <w:rFonts w:ascii="Times New Roman" w:hAnsi="Times New Roman" w:cs="Times New Roman"/>
        </w:rPr>
        <w:t xml:space="preserve">This is also applicable for employees </w:t>
      </w:r>
      <w:r w:rsidR="007F6C3A" w:rsidRPr="00700FCD">
        <w:rPr>
          <w:rFonts w:ascii="Times New Roman" w:hAnsi="Times New Roman" w:cs="Times New Roman"/>
        </w:rPr>
        <w:t xml:space="preserve">as when new staffs are recruited, </w:t>
      </w:r>
      <w:r w:rsidR="00284C54" w:rsidRPr="00700FCD">
        <w:rPr>
          <w:rFonts w:ascii="Times New Roman" w:hAnsi="Times New Roman" w:cs="Times New Roman"/>
        </w:rPr>
        <w:t>it will help them to connect more easily to the existing employees and thus perform better.</w:t>
      </w:r>
    </w:p>
    <w:p w14:paraId="1B36AB28" w14:textId="19FD2AE3" w:rsidR="006F2696" w:rsidRPr="00700FCD" w:rsidRDefault="00044D86" w:rsidP="00E534BE">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Verbal communication is the best way to remove any communication barrier while </w:t>
      </w:r>
      <w:r w:rsidR="005D0E80" w:rsidRPr="00700FCD">
        <w:rPr>
          <w:rFonts w:ascii="Times New Roman" w:hAnsi="Times New Roman" w:cs="Times New Roman"/>
        </w:rPr>
        <w:t xml:space="preserve">conveying the message clearly. </w:t>
      </w:r>
      <w:r w:rsidR="00C358FB" w:rsidRPr="00700FCD">
        <w:rPr>
          <w:rFonts w:ascii="Times New Roman" w:hAnsi="Times New Roman" w:cs="Times New Roman"/>
        </w:rPr>
        <w:t xml:space="preserve">Properly toned and deciphered words </w:t>
      </w:r>
      <w:proofErr w:type="gramStart"/>
      <w:r w:rsidR="00D0083A" w:rsidRPr="00700FCD">
        <w:rPr>
          <w:rFonts w:ascii="Times New Roman" w:hAnsi="Times New Roman" w:cs="Times New Roman"/>
        </w:rPr>
        <w:t>serves</w:t>
      </w:r>
      <w:proofErr w:type="gramEnd"/>
      <w:r w:rsidR="00D0083A" w:rsidRPr="00700FCD">
        <w:rPr>
          <w:rFonts w:ascii="Times New Roman" w:hAnsi="Times New Roman" w:cs="Times New Roman"/>
        </w:rPr>
        <w:t xml:space="preserve"> as tool for</w:t>
      </w:r>
      <w:r w:rsidR="00C358FB" w:rsidRPr="00700FCD">
        <w:rPr>
          <w:rFonts w:ascii="Times New Roman" w:hAnsi="Times New Roman" w:cs="Times New Roman"/>
        </w:rPr>
        <w:t xml:space="preserve"> the employer </w:t>
      </w:r>
      <w:r w:rsidR="00D0083A" w:rsidRPr="00700FCD">
        <w:rPr>
          <w:rFonts w:ascii="Times New Roman" w:hAnsi="Times New Roman" w:cs="Times New Roman"/>
        </w:rPr>
        <w:t xml:space="preserve">to bridge </w:t>
      </w:r>
      <w:r w:rsidR="00A864D6" w:rsidRPr="00700FCD">
        <w:rPr>
          <w:rFonts w:ascii="Times New Roman" w:hAnsi="Times New Roman" w:cs="Times New Roman"/>
        </w:rPr>
        <w:t>the gap with employees</w:t>
      </w:r>
      <w:r w:rsidR="00DC200F" w:rsidRPr="00700FCD">
        <w:rPr>
          <w:rFonts w:ascii="Times New Roman" w:hAnsi="Times New Roman" w:cs="Times New Roman"/>
        </w:rPr>
        <w:t xml:space="preserve"> </w:t>
      </w:r>
      <w:r w:rsidR="008F12B0" w:rsidRPr="00700FCD">
        <w:rPr>
          <w:rFonts w:ascii="Times New Roman" w:eastAsia="Times New Roman" w:hAnsi="Times New Roman" w:cs="Times New Roman"/>
        </w:rPr>
        <w:t>(</w:t>
      </w:r>
      <w:proofErr w:type="spellStart"/>
      <w:r w:rsidR="008F12B0" w:rsidRPr="00700FCD">
        <w:rPr>
          <w:rFonts w:ascii="Times New Roman" w:eastAsia="Times New Roman" w:hAnsi="Times New Roman" w:cs="Times New Roman"/>
        </w:rPr>
        <w:t>Uwatt</w:t>
      </w:r>
      <w:proofErr w:type="spellEnd"/>
      <w:r w:rsidR="008F12B0" w:rsidRPr="00700FCD">
        <w:rPr>
          <w:rFonts w:ascii="Times New Roman" w:eastAsia="Times New Roman" w:hAnsi="Times New Roman" w:cs="Times New Roman"/>
        </w:rPr>
        <w:t xml:space="preserve"> &amp; Timothy, 2022)</w:t>
      </w:r>
      <w:r w:rsidR="00DC200F" w:rsidRPr="00700FCD">
        <w:rPr>
          <w:rFonts w:ascii="Times New Roman" w:eastAsia="Times New Roman" w:hAnsi="Times New Roman" w:cs="Times New Roman"/>
        </w:rPr>
        <w:t>.</w:t>
      </w:r>
      <w:r w:rsidR="00A864D6" w:rsidRPr="00700FCD">
        <w:rPr>
          <w:rFonts w:ascii="Times New Roman" w:hAnsi="Times New Roman" w:cs="Times New Roman"/>
        </w:rPr>
        <w:t xml:space="preserve"> For example, </w:t>
      </w:r>
      <w:r w:rsidR="00615C18" w:rsidRPr="00700FCD">
        <w:rPr>
          <w:rFonts w:ascii="Times New Roman" w:hAnsi="Times New Roman" w:cs="Times New Roman"/>
        </w:rPr>
        <w:t xml:space="preserve">the ladies fashion store </w:t>
      </w:r>
      <w:r w:rsidR="008A76AA" w:rsidRPr="00700FCD">
        <w:rPr>
          <w:rFonts w:ascii="Times New Roman" w:hAnsi="Times New Roman" w:cs="Times New Roman"/>
        </w:rPr>
        <w:t>currently does not have any formal team</w:t>
      </w:r>
      <w:r w:rsidR="00287CE4" w:rsidRPr="00700FCD">
        <w:rPr>
          <w:rFonts w:ascii="Times New Roman" w:hAnsi="Times New Roman" w:cs="Times New Roman"/>
        </w:rPr>
        <w:t xml:space="preserve"> and sales representatives </w:t>
      </w:r>
      <w:proofErr w:type="gramStart"/>
      <w:r w:rsidR="00287CE4" w:rsidRPr="00700FCD">
        <w:rPr>
          <w:rFonts w:ascii="Times New Roman" w:hAnsi="Times New Roman" w:cs="Times New Roman"/>
        </w:rPr>
        <w:t>have to</w:t>
      </w:r>
      <w:proofErr w:type="gramEnd"/>
      <w:r w:rsidR="00287CE4" w:rsidRPr="00700FCD">
        <w:rPr>
          <w:rFonts w:ascii="Times New Roman" w:hAnsi="Times New Roman" w:cs="Times New Roman"/>
        </w:rPr>
        <w:t xml:space="preserve"> perform mixed duties. So, it is important to communicate clearly when a staff is </w:t>
      </w:r>
      <w:r w:rsidR="00FB7933" w:rsidRPr="00700FCD">
        <w:rPr>
          <w:rFonts w:ascii="Times New Roman" w:hAnsi="Times New Roman" w:cs="Times New Roman"/>
        </w:rPr>
        <w:t xml:space="preserve">allocated </w:t>
      </w:r>
      <w:r w:rsidR="00287CE4" w:rsidRPr="00700FCD">
        <w:rPr>
          <w:rFonts w:ascii="Times New Roman" w:hAnsi="Times New Roman" w:cs="Times New Roman"/>
        </w:rPr>
        <w:t>a specific shift</w:t>
      </w:r>
      <w:r w:rsidR="00FB7933" w:rsidRPr="00700FCD">
        <w:rPr>
          <w:rFonts w:ascii="Times New Roman" w:hAnsi="Times New Roman" w:cs="Times New Roman"/>
        </w:rPr>
        <w:t xml:space="preserve"> </w:t>
      </w:r>
      <w:r w:rsidR="00324E64" w:rsidRPr="00700FCD">
        <w:rPr>
          <w:rFonts w:ascii="Times New Roman" w:hAnsi="Times New Roman" w:cs="Times New Roman"/>
        </w:rPr>
        <w:t xml:space="preserve">to avoid any breakdown of communication </w:t>
      </w:r>
      <w:r w:rsidR="00731031" w:rsidRPr="00700FCD">
        <w:rPr>
          <w:rFonts w:ascii="Times New Roman" w:hAnsi="Times New Roman" w:cs="Times New Roman"/>
        </w:rPr>
        <w:t xml:space="preserve">and misinformation. </w:t>
      </w:r>
    </w:p>
    <w:p w14:paraId="66E4C609" w14:textId="3260958C" w:rsidR="006C4D79" w:rsidRPr="00700FCD" w:rsidRDefault="00376D30" w:rsidP="00327860">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Appreciation and words of support </w:t>
      </w:r>
      <w:r w:rsidR="00966A0F" w:rsidRPr="00700FCD">
        <w:rPr>
          <w:rFonts w:ascii="Times New Roman" w:hAnsi="Times New Roman" w:cs="Times New Roman"/>
        </w:rPr>
        <w:t xml:space="preserve">conveyed by the </w:t>
      </w:r>
      <w:r w:rsidR="005F06BF" w:rsidRPr="00700FCD">
        <w:rPr>
          <w:rFonts w:ascii="Times New Roman" w:hAnsi="Times New Roman" w:cs="Times New Roman"/>
        </w:rPr>
        <w:t xml:space="preserve">employers at appropriate times </w:t>
      </w:r>
      <w:r w:rsidR="009D3B2A" w:rsidRPr="00700FCD">
        <w:rPr>
          <w:rFonts w:ascii="Times New Roman" w:hAnsi="Times New Roman" w:cs="Times New Roman"/>
        </w:rPr>
        <w:t>help with boosting the confidence of the employees and thus enhancing their productivity</w:t>
      </w:r>
      <w:r w:rsidR="007D2BE5" w:rsidRPr="00700FCD">
        <w:rPr>
          <w:rFonts w:ascii="Times New Roman" w:hAnsi="Times New Roman" w:cs="Times New Roman"/>
        </w:rPr>
        <w:t xml:space="preserve"> </w:t>
      </w:r>
      <w:r w:rsidR="007D2BE5" w:rsidRPr="00700FCD">
        <w:rPr>
          <w:rFonts w:ascii="Times New Roman" w:eastAsia="Times New Roman" w:hAnsi="Times New Roman" w:cs="Times New Roman"/>
        </w:rPr>
        <w:t>(</w:t>
      </w:r>
      <w:proofErr w:type="spellStart"/>
      <w:r w:rsidR="007D2BE5" w:rsidRPr="00700FCD">
        <w:rPr>
          <w:rFonts w:ascii="Times New Roman" w:eastAsia="Times New Roman" w:hAnsi="Times New Roman" w:cs="Times New Roman"/>
        </w:rPr>
        <w:t>Tabalan</w:t>
      </w:r>
      <w:proofErr w:type="spellEnd"/>
      <w:r w:rsidR="007D2BE5" w:rsidRPr="00700FCD">
        <w:rPr>
          <w:rFonts w:ascii="Times New Roman" w:eastAsia="Times New Roman" w:hAnsi="Times New Roman" w:cs="Times New Roman"/>
        </w:rPr>
        <w:t xml:space="preserve">, 2016). </w:t>
      </w:r>
      <w:r w:rsidR="002E5FE7" w:rsidRPr="00700FCD">
        <w:rPr>
          <w:rFonts w:ascii="Times New Roman" w:hAnsi="Times New Roman" w:cs="Times New Roman"/>
        </w:rPr>
        <w:t xml:space="preserve">Verbal communication play a </w:t>
      </w:r>
      <w:r w:rsidR="00084A9C" w:rsidRPr="00700FCD">
        <w:rPr>
          <w:rFonts w:ascii="Times New Roman" w:hAnsi="Times New Roman" w:cs="Times New Roman"/>
        </w:rPr>
        <w:t xml:space="preserve">key role while providing </w:t>
      </w:r>
      <w:proofErr w:type="gramStart"/>
      <w:r w:rsidR="00084A9C" w:rsidRPr="00700FCD">
        <w:rPr>
          <w:rFonts w:ascii="Times New Roman" w:hAnsi="Times New Roman" w:cs="Times New Roman"/>
        </w:rPr>
        <w:t>feedbacks</w:t>
      </w:r>
      <w:proofErr w:type="gramEnd"/>
      <w:r w:rsidR="00084A9C" w:rsidRPr="00700FCD">
        <w:rPr>
          <w:rFonts w:ascii="Times New Roman" w:hAnsi="Times New Roman" w:cs="Times New Roman"/>
        </w:rPr>
        <w:t xml:space="preserve"> and recognising </w:t>
      </w:r>
      <w:r w:rsidR="00AE5041" w:rsidRPr="00700FCD">
        <w:rPr>
          <w:rFonts w:ascii="Times New Roman" w:hAnsi="Times New Roman" w:cs="Times New Roman"/>
        </w:rPr>
        <w:t xml:space="preserve">employees. For </w:t>
      </w:r>
      <w:proofErr w:type="gramStart"/>
      <w:r w:rsidR="00AE5041" w:rsidRPr="00700FCD">
        <w:rPr>
          <w:rFonts w:ascii="Times New Roman" w:hAnsi="Times New Roman" w:cs="Times New Roman"/>
        </w:rPr>
        <w:t>example,  the</w:t>
      </w:r>
      <w:proofErr w:type="gramEnd"/>
      <w:r w:rsidR="00AE5041" w:rsidRPr="00700FCD">
        <w:rPr>
          <w:rFonts w:ascii="Times New Roman" w:hAnsi="Times New Roman" w:cs="Times New Roman"/>
        </w:rPr>
        <w:t xml:space="preserve"> managers of the </w:t>
      </w:r>
      <w:r w:rsidR="00B359AB" w:rsidRPr="00700FCD">
        <w:rPr>
          <w:rFonts w:ascii="Times New Roman" w:hAnsi="Times New Roman" w:cs="Times New Roman"/>
        </w:rPr>
        <w:t xml:space="preserve">fashion store can convey their </w:t>
      </w:r>
      <w:r w:rsidR="008470CE" w:rsidRPr="00700FCD">
        <w:rPr>
          <w:rFonts w:ascii="Times New Roman" w:hAnsi="Times New Roman" w:cs="Times New Roman"/>
        </w:rPr>
        <w:t xml:space="preserve">words of support and appreciation to the employees working hard via emails, </w:t>
      </w:r>
      <w:r w:rsidR="00502F35" w:rsidRPr="00700FCD">
        <w:rPr>
          <w:rFonts w:ascii="Times New Roman" w:hAnsi="Times New Roman" w:cs="Times New Roman"/>
        </w:rPr>
        <w:t xml:space="preserve">memorandums, announcements to boost motivation </w:t>
      </w:r>
      <w:r w:rsidR="00327860" w:rsidRPr="00700FCD">
        <w:rPr>
          <w:rFonts w:ascii="Times New Roman" w:hAnsi="Times New Roman" w:cs="Times New Roman"/>
        </w:rPr>
        <w:t>for employees to perform better.</w:t>
      </w:r>
    </w:p>
    <w:p w14:paraId="7BEEDDF5" w14:textId="3CA8FAA8" w:rsidR="00327860" w:rsidRPr="00700FCD" w:rsidRDefault="00304569" w:rsidP="00327860">
      <w:pPr>
        <w:pStyle w:val="ListParagraph"/>
        <w:numPr>
          <w:ilvl w:val="0"/>
          <w:numId w:val="13"/>
        </w:numPr>
        <w:rPr>
          <w:rFonts w:ascii="Times New Roman" w:hAnsi="Times New Roman" w:cs="Times New Roman"/>
          <w:b/>
          <w:bCs/>
        </w:rPr>
      </w:pPr>
      <w:r w:rsidRPr="00700FCD">
        <w:rPr>
          <w:rFonts w:ascii="Times New Roman" w:hAnsi="Times New Roman" w:cs="Times New Roman"/>
        </w:rPr>
        <w:t xml:space="preserve">As the business offers products which also relies on the </w:t>
      </w:r>
      <w:r w:rsidR="004E4968" w:rsidRPr="00700FCD">
        <w:rPr>
          <w:rFonts w:ascii="Times New Roman" w:hAnsi="Times New Roman" w:cs="Times New Roman"/>
        </w:rPr>
        <w:t xml:space="preserve">quality of customer service, it is </w:t>
      </w:r>
      <w:proofErr w:type="gramStart"/>
      <w:r w:rsidR="004E4968" w:rsidRPr="00700FCD">
        <w:rPr>
          <w:rFonts w:ascii="Times New Roman" w:hAnsi="Times New Roman" w:cs="Times New Roman"/>
        </w:rPr>
        <w:t>really important</w:t>
      </w:r>
      <w:proofErr w:type="gramEnd"/>
      <w:r w:rsidR="004E4968" w:rsidRPr="00700FCD">
        <w:rPr>
          <w:rFonts w:ascii="Times New Roman" w:hAnsi="Times New Roman" w:cs="Times New Roman"/>
        </w:rPr>
        <w:t xml:space="preserve"> for the employees to </w:t>
      </w:r>
      <w:r w:rsidR="00B206A5" w:rsidRPr="00700FCD">
        <w:rPr>
          <w:rFonts w:ascii="Times New Roman" w:hAnsi="Times New Roman" w:cs="Times New Roman"/>
        </w:rPr>
        <w:t xml:space="preserve">communicate </w:t>
      </w:r>
      <w:r w:rsidR="00BA5B85" w:rsidRPr="00700FCD">
        <w:rPr>
          <w:rFonts w:ascii="Times New Roman" w:hAnsi="Times New Roman" w:cs="Times New Roman"/>
        </w:rPr>
        <w:t xml:space="preserve">customers </w:t>
      </w:r>
      <w:r w:rsidR="00A54CCB" w:rsidRPr="00700FCD">
        <w:rPr>
          <w:rFonts w:ascii="Times New Roman" w:hAnsi="Times New Roman" w:cs="Times New Roman"/>
        </w:rPr>
        <w:t>appropriately</w:t>
      </w:r>
      <w:r w:rsidR="00700FCD" w:rsidRPr="00700FCD">
        <w:rPr>
          <w:rFonts w:ascii="Times New Roman" w:hAnsi="Times New Roman" w:cs="Times New Roman"/>
        </w:rPr>
        <w:t xml:space="preserve"> </w:t>
      </w:r>
      <w:r w:rsidR="00700FCD" w:rsidRPr="00700FCD">
        <w:rPr>
          <w:rFonts w:ascii="Times New Roman" w:eastAsia="Times New Roman" w:hAnsi="Times New Roman" w:cs="Times New Roman"/>
        </w:rPr>
        <w:t>(Reddy, 2019)</w:t>
      </w:r>
      <w:r w:rsidR="00700FCD" w:rsidRPr="00700FCD">
        <w:rPr>
          <w:rFonts w:ascii="Times New Roman" w:hAnsi="Times New Roman" w:cs="Times New Roman"/>
        </w:rPr>
        <w:t xml:space="preserve">. </w:t>
      </w:r>
      <w:r w:rsidR="00A54CCB" w:rsidRPr="00700FCD">
        <w:rPr>
          <w:rFonts w:ascii="Times New Roman" w:hAnsi="Times New Roman" w:cs="Times New Roman"/>
        </w:rPr>
        <w:t xml:space="preserve">For example, as the business operates both online and offline stores, it is equally important to respond to customer’s queries in both platforms. So, </w:t>
      </w:r>
      <w:r w:rsidR="00FF4094" w:rsidRPr="00700FCD">
        <w:rPr>
          <w:rFonts w:ascii="Times New Roman" w:hAnsi="Times New Roman" w:cs="Times New Roman"/>
        </w:rPr>
        <w:t xml:space="preserve">apart from the direct conversation, employees should maintain a </w:t>
      </w:r>
      <w:r w:rsidR="00FD4FC3" w:rsidRPr="00700FCD">
        <w:rPr>
          <w:rFonts w:ascii="Times New Roman" w:hAnsi="Times New Roman" w:cs="Times New Roman"/>
        </w:rPr>
        <w:t xml:space="preserve">proper tone in other channels of verbal communication like e-mails or text messages to make the customers feel </w:t>
      </w:r>
      <w:r w:rsidR="00240DB1" w:rsidRPr="00700FCD">
        <w:rPr>
          <w:rFonts w:ascii="Times New Roman" w:hAnsi="Times New Roman" w:cs="Times New Roman"/>
        </w:rPr>
        <w:t>comfortable and thus remain loyal to the brand.</w:t>
      </w:r>
    </w:p>
    <w:p w14:paraId="20F1A633" w14:textId="5EC3B763" w:rsidR="001F7CD3" w:rsidRPr="00700FCD" w:rsidRDefault="001F7CD3" w:rsidP="00E368C2">
      <w:pPr>
        <w:rPr>
          <w:rFonts w:cs="Times New Roman"/>
          <w:b/>
          <w:bCs/>
        </w:rPr>
      </w:pPr>
      <w:r w:rsidRPr="00700FCD">
        <w:rPr>
          <w:rFonts w:cs="Times New Roman"/>
          <w:b/>
          <w:bCs/>
        </w:rPr>
        <w:t xml:space="preserve">Relevance of </w:t>
      </w:r>
      <w:proofErr w:type="spellStart"/>
      <w:r w:rsidR="00E368C2" w:rsidRPr="00700FCD">
        <w:rPr>
          <w:rFonts w:cs="Times New Roman"/>
          <w:b/>
          <w:bCs/>
        </w:rPr>
        <w:t xml:space="preserve">non </w:t>
      </w:r>
      <w:r w:rsidRPr="00700FCD">
        <w:rPr>
          <w:rFonts w:cs="Times New Roman"/>
          <w:b/>
          <w:bCs/>
        </w:rPr>
        <w:t>verbal</w:t>
      </w:r>
      <w:proofErr w:type="spellEnd"/>
      <w:r w:rsidRPr="00700FCD">
        <w:rPr>
          <w:rFonts w:cs="Times New Roman"/>
          <w:b/>
          <w:bCs/>
        </w:rPr>
        <w:t xml:space="preserve"> </w:t>
      </w:r>
      <w:proofErr w:type="gramStart"/>
      <w:r w:rsidRPr="00700FCD">
        <w:rPr>
          <w:rFonts w:cs="Times New Roman"/>
          <w:b/>
          <w:bCs/>
        </w:rPr>
        <w:t>communication :</w:t>
      </w:r>
      <w:proofErr w:type="gramEnd"/>
    </w:p>
    <w:p w14:paraId="7EE013AB" w14:textId="7B0178C8" w:rsidR="00E368C2" w:rsidRPr="00700FCD" w:rsidRDefault="00142D0E" w:rsidP="00E368C2">
      <w:pPr>
        <w:pStyle w:val="ListParagraph"/>
        <w:numPr>
          <w:ilvl w:val="0"/>
          <w:numId w:val="14"/>
        </w:numPr>
        <w:rPr>
          <w:rFonts w:ascii="Times New Roman" w:hAnsi="Times New Roman" w:cs="Times New Roman"/>
          <w:b/>
          <w:bCs/>
        </w:rPr>
      </w:pPr>
      <w:r w:rsidRPr="00700FCD">
        <w:rPr>
          <w:rFonts w:ascii="Times New Roman" w:hAnsi="Times New Roman" w:cs="Times New Roman"/>
        </w:rPr>
        <w:t xml:space="preserve">A good </w:t>
      </w: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FD08AF" w:rsidRPr="00700FCD">
        <w:rPr>
          <w:rFonts w:ascii="Times New Roman" w:hAnsi="Times New Roman" w:cs="Times New Roman"/>
        </w:rPr>
        <w:t>makes one appear more</w:t>
      </w:r>
      <w:r w:rsidR="00AD3FFE" w:rsidRPr="00700FCD">
        <w:rPr>
          <w:rFonts w:ascii="Times New Roman" w:hAnsi="Times New Roman" w:cs="Times New Roman"/>
        </w:rPr>
        <w:t xml:space="preserve"> attentive,</w:t>
      </w:r>
      <w:r w:rsidR="00FD08AF" w:rsidRPr="00700FCD">
        <w:rPr>
          <w:rFonts w:ascii="Times New Roman" w:hAnsi="Times New Roman" w:cs="Times New Roman"/>
        </w:rPr>
        <w:t xml:space="preserve"> </w:t>
      </w:r>
      <w:r w:rsidR="006C3306" w:rsidRPr="00700FCD">
        <w:rPr>
          <w:rFonts w:ascii="Times New Roman" w:hAnsi="Times New Roman" w:cs="Times New Roman"/>
        </w:rPr>
        <w:t>confident and reliable</w:t>
      </w:r>
      <w:r w:rsidR="00D816C3" w:rsidRPr="00700FCD">
        <w:rPr>
          <w:rFonts w:ascii="Times New Roman" w:hAnsi="Times New Roman" w:cs="Times New Roman"/>
        </w:rPr>
        <w:t xml:space="preserve"> </w:t>
      </w:r>
      <w:r w:rsidR="00B638BF" w:rsidRPr="00700FCD">
        <w:rPr>
          <w:rFonts w:ascii="Times New Roman" w:eastAsia="Times New Roman" w:hAnsi="Times New Roman" w:cs="Times New Roman"/>
        </w:rPr>
        <w:t>(</w:t>
      </w:r>
      <w:proofErr w:type="spellStart"/>
      <w:r w:rsidR="00B638BF" w:rsidRPr="00700FCD">
        <w:rPr>
          <w:rFonts w:ascii="Times New Roman" w:eastAsia="Times New Roman" w:hAnsi="Times New Roman" w:cs="Times New Roman"/>
        </w:rPr>
        <w:t>Barari</w:t>
      </w:r>
      <w:proofErr w:type="spellEnd"/>
      <w:r w:rsidR="00B638BF" w:rsidRPr="00700FCD">
        <w:rPr>
          <w:rFonts w:ascii="Times New Roman" w:eastAsia="Times New Roman" w:hAnsi="Times New Roman" w:cs="Times New Roman"/>
        </w:rPr>
        <w:t>, 2024)</w:t>
      </w:r>
      <w:r w:rsidR="00D816C3" w:rsidRPr="00700FCD">
        <w:rPr>
          <w:rFonts w:ascii="Times New Roman" w:eastAsia="Times New Roman" w:hAnsi="Times New Roman" w:cs="Times New Roman"/>
        </w:rPr>
        <w:t>.</w:t>
      </w:r>
      <w:r w:rsidR="006C3306" w:rsidRPr="00700FCD">
        <w:rPr>
          <w:rFonts w:ascii="Times New Roman" w:hAnsi="Times New Roman" w:cs="Times New Roman"/>
        </w:rPr>
        <w:t xml:space="preserve"> For example, </w:t>
      </w:r>
      <w:r w:rsidR="002C1891" w:rsidRPr="00700FCD">
        <w:rPr>
          <w:rFonts w:ascii="Times New Roman" w:hAnsi="Times New Roman" w:cs="Times New Roman"/>
        </w:rPr>
        <w:t xml:space="preserve">welcoming a customer with smile, maintaining an eye contact while </w:t>
      </w:r>
      <w:r w:rsidR="00C8504A" w:rsidRPr="00700FCD">
        <w:rPr>
          <w:rFonts w:ascii="Times New Roman" w:hAnsi="Times New Roman" w:cs="Times New Roman"/>
        </w:rPr>
        <w:t xml:space="preserve">listening to the customers and avoiding postures like crossing the arms </w:t>
      </w:r>
      <w:r w:rsidR="0068167B" w:rsidRPr="00700FCD">
        <w:rPr>
          <w:rFonts w:ascii="Times New Roman" w:hAnsi="Times New Roman" w:cs="Times New Roman"/>
        </w:rPr>
        <w:t xml:space="preserve">can help an </w:t>
      </w:r>
      <w:r w:rsidR="0068167B" w:rsidRPr="00700FCD">
        <w:rPr>
          <w:rFonts w:ascii="Times New Roman" w:hAnsi="Times New Roman" w:cs="Times New Roman"/>
        </w:rPr>
        <w:lastRenderedPageBreak/>
        <w:t>employee look more reliable and sincere to the customers</w:t>
      </w:r>
      <w:r w:rsidR="000B7C60" w:rsidRPr="00700FCD">
        <w:rPr>
          <w:rFonts w:ascii="Times New Roman" w:hAnsi="Times New Roman" w:cs="Times New Roman"/>
        </w:rPr>
        <w:t xml:space="preserve">. </w:t>
      </w:r>
      <w:proofErr w:type="spellStart"/>
      <w:proofErr w:type="gramStart"/>
      <w:r w:rsidR="000B7C60" w:rsidRPr="00700FCD">
        <w:rPr>
          <w:rFonts w:ascii="Times New Roman" w:hAnsi="Times New Roman" w:cs="Times New Roman"/>
        </w:rPr>
        <w:t>Non verbal</w:t>
      </w:r>
      <w:proofErr w:type="spellEnd"/>
      <w:proofErr w:type="gramEnd"/>
      <w:r w:rsidR="000B7C60" w:rsidRPr="00700FCD">
        <w:rPr>
          <w:rFonts w:ascii="Times New Roman" w:hAnsi="Times New Roman" w:cs="Times New Roman"/>
        </w:rPr>
        <w:t xml:space="preserve"> communication conveys a lot </w:t>
      </w:r>
      <w:r w:rsidR="00AE4FB3" w:rsidRPr="00700FCD">
        <w:rPr>
          <w:rFonts w:ascii="Times New Roman" w:hAnsi="Times New Roman" w:cs="Times New Roman"/>
        </w:rPr>
        <w:t>and has a longer impact on individuals. So, it will help with customer retention and even referrals.</w:t>
      </w:r>
    </w:p>
    <w:p w14:paraId="37A6D295" w14:textId="56326055" w:rsidR="00AE4FB3" w:rsidRPr="00700FCD" w:rsidRDefault="00CD783D" w:rsidP="00E368C2">
      <w:pPr>
        <w:pStyle w:val="ListParagraph"/>
        <w:numPr>
          <w:ilvl w:val="0"/>
          <w:numId w:val="14"/>
        </w:numPr>
        <w:rPr>
          <w:rFonts w:ascii="Times New Roman" w:hAnsi="Times New Roman" w:cs="Times New Roman"/>
          <w:b/>
          <w:bCs/>
        </w:rPr>
      </w:pP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311996" w:rsidRPr="00700FCD">
        <w:rPr>
          <w:rFonts w:ascii="Times New Roman" w:hAnsi="Times New Roman" w:cs="Times New Roman"/>
        </w:rPr>
        <w:t>enhances workplace relationship</w:t>
      </w:r>
      <w:r w:rsidR="00960429" w:rsidRPr="00700FCD">
        <w:rPr>
          <w:rFonts w:ascii="Times New Roman" w:hAnsi="Times New Roman" w:cs="Times New Roman"/>
        </w:rPr>
        <w:t xml:space="preserve">. For example, a smile or </w:t>
      </w:r>
      <w:r w:rsidR="003E322A" w:rsidRPr="00700FCD">
        <w:rPr>
          <w:rFonts w:ascii="Times New Roman" w:hAnsi="Times New Roman" w:cs="Times New Roman"/>
        </w:rPr>
        <w:t xml:space="preserve">an encouraging </w:t>
      </w:r>
      <w:r w:rsidR="00960429" w:rsidRPr="00700FCD">
        <w:rPr>
          <w:rFonts w:ascii="Times New Roman" w:hAnsi="Times New Roman" w:cs="Times New Roman"/>
        </w:rPr>
        <w:t>nod from the passing by managers may help the employees feel</w:t>
      </w:r>
      <w:r w:rsidR="00C75C66" w:rsidRPr="00700FCD">
        <w:rPr>
          <w:rFonts w:ascii="Times New Roman" w:hAnsi="Times New Roman" w:cs="Times New Roman"/>
        </w:rPr>
        <w:t xml:space="preserve"> better. Or exchanging greetings </w:t>
      </w:r>
      <w:r w:rsidR="00865F46" w:rsidRPr="00700FCD">
        <w:rPr>
          <w:rFonts w:ascii="Times New Roman" w:hAnsi="Times New Roman" w:cs="Times New Roman"/>
        </w:rPr>
        <w:t xml:space="preserve">with gestures among employees can </w:t>
      </w:r>
      <w:r w:rsidR="004F4BBB" w:rsidRPr="00700FCD">
        <w:rPr>
          <w:rFonts w:ascii="Times New Roman" w:hAnsi="Times New Roman" w:cs="Times New Roman"/>
        </w:rPr>
        <w:t>improve interaction and create a relaxed workplace ambience</w:t>
      </w:r>
      <w:r w:rsidR="002B6AF4" w:rsidRPr="00700FCD">
        <w:rPr>
          <w:rFonts w:ascii="Times New Roman" w:hAnsi="Times New Roman" w:cs="Times New Roman"/>
        </w:rPr>
        <w:t xml:space="preserve"> </w:t>
      </w:r>
      <w:r w:rsidR="00C34317" w:rsidRPr="00700FCD">
        <w:rPr>
          <w:rFonts w:ascii="Times New Roman" w:eastAsia="Times New Roman" w:hAnsi="Times New Roman" w:cs="Times New Roman"/>
        </w:rPr>
        <w:t>(</w:t>
      </w:r>
      <w:proofErr w:type="spellStart"/>
      <w:r w:rsidR="00C34317" w:rsidRPr="00700FCD">
        <w:rPr>
          <w:rFonts w:ascii="Times New Roman" w:eastAsia="Times New Roman" w:hAnsi="Times New Roman" w:cs="Times New Roman"/>
        </w:rPr>
        <w:t>Kaxarov</w:t>
      </w:r>
      <w:proofErr w:type="spellEnd"/>
      <w:r w:rsidR="00C34317" w:rsidRPr="00700FCD">
        <w:rPr>
          <w:rFonts w:ascii="Times New Roman" w:eastAsia="Times New Roman" w:hAnsi="Times New Roman" w:cs="Times New Roman"/>
        </w:rPr>
        <w:t xml:space="preserve"> &amp; </w:t>
      </w:r>
      <w:proofErr w:type="spellStart"/>
      <w:r w:rsidR="00C34317" w:rsidRPr="00700FCD">
        <w:rPr>
          <w:rFonts w:ascii="Times New Roman" w:eastAsia="Times New Roman" w:hAnsi="Times New Roman" w:cs="Times New Roman"/>
        </w:rPr>
        <w:t>Abdurazzakova</w:t>
      </w:r>
      <w:proofErr w:type="spellEnd"/>
      <w:r w:rsidR="00C34317" w:rsidRPr="00700FCD">
        <w:rPr>
          <w:rFonts w:ascii="Times New Roman" w:eastAsia="Times New Roman" w:hAnsi="Times New Roman" w:cs="Times New Roman"/>
        </w:rPr>
        <w:t>, 2023)</w:t>
      </w:r>
      <w:r w:rsidR="004F4BBB" w:rsidRPr="00700FCD">
        <w:rPr>
          <w:rFonts w:ascii="Times New Roman" w:hAnsi="Times New Roman" w:cs="Times New Roman"/>
        </w:rPr>
        <w:t>.</w:t>
      </w:r>
    </w:p>
    <w:p w14:paraId="46C95721" w14:textId="16B2A989" w:rsidR="0061276F" w:rsidRPr="00700FCD" w:rsidRDefault="007A03D7" w:rsidP="00C34E06">
      <w:pPr>
        <w:pStyle w:val="ListParagraph"/>
        <w:numPr>
          <w:ilvl w:val="0"/>
          <w:numId w:val="14"/>
        </w:numPr>
        <w:rPr>
          <w:rFonts w:ascii="Times New Roman" w:hAnsi="Times New Roman" w:cs="Times New Roman"/>
          <w:b/>
          <w:bCs/>
        </w:rPr>
      </w:pPr>
      <w:proofErr w:type="spellStart"/>
      <w:proofErr w:type="gramStart"/>
      <w:r w:rsidRPr="00700FCD">
        <w:rPr>
          <w:rFonts w:ascii="Times New Roman" w:hAnsi="Times New Roman" w:cs="Times New Roman"/>
        </w:rPr>
        <w:t>Non verbal</w:t>
      </w:r>
      <w:proofErr w:type="spellEnd"/>
      <w:proofErr w:type="gramEnd"/>
      <w:r w:rsidRPr="00700FCD">
        <w:rPr>
          <w:rFonts w:ascii="Times New Roman" w:hAnsi="Times New Roman" w:cs="Times New Roman"/>
        </w:rPr>
        <w:t xml:space="preserve"> communication </w:t>
      </w:r>
      <w:r w:rsidR="00AC384A" w:rsidRPr="00700FCD">
        <w:rPr>
          <w:rFonts w:ascii="Times New Roman" w:hAnsi="Times New Roman" w:cs="Times New Roman"/>
        </w:rPr>
        <w:t>can effectively resolve conflicts</w:t>
      </w:r>
      <w:r w:rsidR="00242280" w:rsidRPr="00700FCD">
        <w:rPr>
          <w:rFonts w:ascii="Times New Roman" w:hAnsi="Times New Roman" w:cs="Times New Roman"/>
        </w:rPr>
        <w:t xml:space="preserve"> </w:t>
      </w:r>
      <w:r w:rsidR="00242280" w:rsidRPr="00700FCD">
        <w:rPr>
          <w:rFonts w:ascii="Times New Roman" w:eastAsia="Times New Roman" w:hAnsi="Times New Roman" w:cs="Times New Roman"/>
        </w:rPr>
        <w:t>(Spalding, 2022).</w:t>
      </w:r>
      <w:r w:rsidR="00AC384A" w:rsidRPr="00700FCD">
        <w:rPr>
          <w:rFonts w:ascii="Times New Roman" w:hAnsi="Times New Roman" w:cs="Times New Roman"/>
        </w:rPr>
        <w:t xml:space="preserve"> For example,</w:t>
      </w:r>
      <w:r w:rsidR="00E11456" w:rsidRPr="00700FCD">
        <w:rPr>
          <w:rFonts w:ascii="Times New Roman" w:hAnsi="Times New Roman" w:cs="Times New Roman"/>
        </w:rPr>
        <w:t xml:space="preserve"> positive body language or vocal cues can help the </w:t>
      </w:r>
      <w:proofErr w:type="spellStart"/>
      <w:r w:rsidR="00D178D0" w:rsidRPr="00700FCD">
        <w:rPr>
          <w:rFonts w:ascii="Times New Roman" w:hAnsi="Times New Roman" w:cs="Times New Roman"/>
        </w:rPr>
        <w:t>managera</w:t>
      </w:r>
      <w:proofErr w:type="spellEnd"/>
      <w:r w:rsidR="00D178D0" w:rsidRPr="00700FCD">
        <w:rPr>
          <w:rFonts w:ascii="Times New Roman" w:hAnsi="Times New Roman" w:cs="Times New Roman"/>
        </w:rPr>
        <w:t xml:space="preserve"> and employees to</w:t>
      </w:r>
      <w:r w:rsidR="00E11456" w:rsidRPr="00700FCD">
        <w:rPr>
          <w:rFonts w:ascii="Times New Roman" w:hAnsi="Times New Roman" w:cs="Times New Roman"/>
        </w:rPr>
        <w:t xml:space="preserve"> convey </w:t>
      </w:r>
      <w:r w:rsidR="00721049" w:rsidRPr="00700FCD">
        <w:rPr>
          <w:rFonts w:ascii="Times New Roman" w:hAnsi="Times New Roman" w:cs="Times New Roman"/>
        </w:rPr>
        <w:t xml:space="preserve">a willingness to </w:t>
      </w:r>
      <w:r w:rsidR="00D178D0" w:rsidRPr="00700FCD">
        <w:rPr>
          <w:rFonts w:ascii="Times New Roman" w:hAnsi="Times New Roman" w:cs="Times New Roman"/>
        </w:rPr>
        <w:t xml:space="preserve">listen and </w:t>
      </w:r>
      <w:r w:rsidR="00EF5F65" w:rsidRPr="00700FCD">
        <w:rPr>
          <w:rFonts w:ascii="Times New Roman" w:hAnsi="Times New Roman" w:cs="Times New Roman"/>
        </w:rPr>
        <w:t xml:space="preserve">understand </w:t>
      </w:r>
      <w:proofErr w:type="gramStart"/>
      <w:r w:rsidR="00EF5F65" w:rsidRPr="00700FCD">
        <w:rPr>
          <w:rFonts w:ascii="Times New Roman" w:hAnsi="Times New Roman" w:cs="Times New Roman"/>
        </w:rPr>
        <w:t>in order to</w:t>
      </w:r>
      <w:proofErr w:type="gramEnd"/>
      <w:r w:rsidR="00EF5F65" w:rsidRPr="00700FCD">
        <w:rPr>
          <w:rFonts w:ascii="Times New Roman" w:hAnsi="Times New Roman" w:cs="Times New Roman"/>
        </w:rPr>
        <w:t xml:space="preserve"> find solutions and resolve the conflicts. </w:t>
      </w:r>
    </w:p>
    <w:p w14:paraId="3520743E" w14:textId="77777777" w:rsidR="0061276F" w:rsidRPr="00700FCD" w:rsidRDefault="0061276F" w:rsidP="0061276F">
      <w:pPr>
        <w:rPr>
          <w:rFonts w:cs="Times New Roman"/>
        </w:rPr>
      </w:pPr>
    </w:p>
    <w:p w14:paraId="0896BDC2" w14:textId="77777777" w:rsidR="00E1326A" w:rsidRDefault="0061276F" w:rsidP="00C34E06">
      <w:pPr>
        <w:pStyle w:val="Heading1"/>
        <w:rPr>
          <w:rFonts w:cs="Times New Roman"/>
          <w:color w:val="auto"/>
        </w:rPr>
      </w:pPr>
      <w:r w:rsidRPr="00700FCD">
        <w:rPr>
          <w:rFonts w:cs="Times New Roman"/>
          <w:color w:val="auto"/>
        </w:rPr>
        <w:br w:type="page"/>
      </w:r>
    </w:p>
    <w:p w14:paraId="394583E1" w14:textId="29F02470" w:rsidR="00E1326A" w:rsidRDefault="001F27B4" w:rsidP="00C34E06">
      <w:pPr>
        <w:pStyle w:val="Heading1"/>
        <w:rPr>
          <w:rFonts w:cs="Times New Roman"/>
          <w:color w:val="auto"/>
        </w:rPr>
      </w:pPr>
      <w:bookmarkStart w:id="11" w:name="_Toc159949777"/>
      <w:r>
        <w:rPr>
          <w:rFonts w:cs="Times New Roman"/>
          <w:color w:val="auto"/>
        </w:rPr>
        <w:lastRenderedPageBreak/>
        <w:t>Conclusion</w:t>
      </w:r>
      <w:bookmarkEnd w:id="11"/>
      <w:r>
        <w:rPr>
          <w:rFonts w:cs="Times New Roman"/>
          <w:color w:val="auto"/>
        </w:rPr>
        <w:t xml:space="preserve"> </w:t>
      </w:r>
    </w:p>
    <w:p w14:paraId="6BC130DD" w14:textId="2D7E26B6" w:rsidR="001F27B4" w:rsidRPr="001F27B4" w:rsidRDefault="001F27B4" w:rsidP="001F27B4">
      <w:r>
        <w:t xml:space="preserve">From the above discussion, it is visible how </w:t>
      </w:r>
      <w:r w:rsidR="00807B1B">
        <w:t xml:space="preserve">important it is to have separate teams inside the </w:t>
      </w:r>
      <w:proofErr w:type="spellStart"/>
      <w:r w:rsidR="00807B1B">
        <w:t>organisations</w:t>
      </w:r>
      <w:proofErr w:type="spellEnd"/>
      <w:r w:rsidR="00807B1B">
        <w:t xml:space="preserve"> to </w:t>
      </w:r>
      <w:r w:rsidR="00B574DB">
        <w:t>perform distinct roles and responsibilities</w:t>
      </w:r>
      <w:r w:rsidR="00CA739B">
        <w:t xml:space="preserve">. Moreover, communication is the ultimate key to successful functioning </w:t>
      </w:r>
      <w:r w:rsidR="00191876">
        <w:t xml:space="preserve">of the business as a two-way communication ensures clarity and </w:t>
      </w:r>
      <w:proofErr w:type="gramStart"/>
      <w:r w:rsidR="00191876">
        <w:t>enhance</w:t>
      </w:r>
      <w:proofErr w:type="gramEnd"/>
      <w:r w:rsidR="00191876">
        <w:t xml:space="preserve"> job satisfaction among employees. Both verbal and </w:t>
      </w:r>
      <w:proofErr w:type="spellStart"/>
      <w:proofErr w:type="gramStart"/>
      <w:r w:rsidR="00191876">
        <w:t>non verbal</w:t>
      </w:r>
      <w:proofErr w:type="spellEnd"/>
      <w:proofErr w:type="gramEnd"/>
      <w:r w:rsidR="00191876">
        <w:t xml:space="preserve"> communication </w:t>
      </w:r>
      <w:r w:rsidR="00593CE6">
        <w:t xml:space="preserve">has greater impact on the relationship </w:t>
      </w:r>
      <w:r w:rsidR="005540D3">
        <w:t xml:space="preserve">with internal parties and external parties in an </w:t>
      </w:r>
      <w:proofErr w:type="spellStart"/>
      <w:r w:rsidR="005540D3">
        <w:t>organisation</w:t>
      </w:r>
      <w:proofErr w:type="spellEnd"/>
      <w:r w:rsidR="005540D3">
        <w:t xml:space="preserve"> to </w:t>
      </w:r>
      <w:r w:rsidR="006450D8">
        <w:t>continuously thrive.</w:t>
      </w:r>
    </w:p>
    <w:p w14:paraId="6AF58667" w14:textId="77777777" w:rsidR="00E1326A" w:rsidRDefault="00E1326A" w:rsidP="00C34E06">
      <w:pPr>
        <w:pStyle w:val="Heading1"/>
        <w:rPr>
          <w:rFonts w:cs="Times New Roman"/>
          <w:color w:val="auto"/>
        </w:rPr>
      </w:pPr>
    </w:p>
    <w:p w14:paraId="60A52830" w14:textId="77777777" w:rsidR="00E1326A" w:rsidRDefault="00E1326A" w:rsidP="00C34E06">
      <w:pPr>
        <w:pStyle w:val="Heading1"/>
        <w:rPr>
          <w:rFonts w:cs="Times New Roman"/>
          <w:color w:val="auto"/>
        </w:rPr>
      </w:pPr>
    </w:p>
    <w:p w14:paraId="13ABB72A" w14:textId="77777777" w:rsidR="00E1326A" w:rsidRDefault="00E1326A" w:rsidP="00C34E06">
      <w:pPr>
        <w:pStyle w:val="Heading1"/>
        <w:rPr>
          <w:rFonts w:cs="Times New Roman"/>
          <w:color w:val="auto"/>
        </w:rPr>
      </w:pPr>
    </w:p>
    <w:p w14:paraId="070C6C4E" w14:textId="77777777" w:rsidR="00E1326A" w:rsidRDefault="00E1326A" w:rsidP="00C34E06">
      <w:pPr>
        <w:pStyle w:val="Heading1"/>
        <w:rPr>
          <w:rFonts w:cs="Times New Roman"/>
          <w:color w:val="auto"/>
        </w:rPr>
      </w:pPr>
    </w:p>
    <w:p w14:paraId="597628E6" w14:textId="77777777" w:rsidR="00E1326A" w:rsidRDefault="00E1326A" w:rsidP="00C34E06">
      <w:pPr>
        <w:pStyle w:val="Heading1"/>
        <w:rPr>
          <w:rFonts w:cs="Times New Roman"/>
          <w:color w:val="auto"/>
        </w:rPr>
      </w:pPr>
    </w:p>
    <w:p w14:paraId="53B0F414" w14:textId="77777777" w:rsidR="00E1326A" w:rsidRDefault="00E1326A" w:rsidP="00C34E06">
      <w:pPr>
        <w:pStyle w:val="Heading1"/>
        <w:rPr>
          <w:rFonts w:cs="Times New Roman"/>
          <w:color w:val="auto"/>
        </w:rPr>
      </w:pPr>
    </w:p>
    <w:p w14:paraId="33412245" w14:textId="77777777" w:rsidR="00E1326A" w:rsidRDefault="00E1326A" w:rsidP="00C34E06">
      <w:pPr>
        <w:pStyle w:val="Heading1"/>
        <w:rPr>
          <w:rFonts w:cs="Times New Roman"/>
          <w:color w:val="auto"/>
        </w:rPr>
      </w:pPr>
    </w:p>
    <w:p w14:paraId="15757DE8" w14:textId="77777777" w:rsidR="00E1326A" w:rsidRDefault="00E1326A" w:rsidP="00C34E06">
      <w:pPr>
        <w:pStyle w:val="Heading1"/>
        <w:rPr>
          <w:rFonts w:cs="Times New Roman"/>
          <w:color w:val="auto"/>
        </w:rPr>
      </w:pPr>
    </w:p>
    <w:p w14:paraId="172ED1E1" w14:textId="77777777" w:rsidR="00E1326A" w:rsidRDefault="00E1326A" w:rsidP="00C34E06">
      <w:pPr>
        <w:pStyle w:val="Heading1"/>
        <w:rPr>
          <w:rFonts w:cs="Times New Roman"/>
          <w:color w:val="auto"/>
        </w:rPr>
      </w:pPr>
    </w:p>
    <w:p w14:paraId="146CAA6D" w14:textId="77777777" w:rsidR="00E1326A" w:rsidRDefault="00E1326A" w:rsidP="00C34E06">
      <w:pPr>
        <w:pStyle w:val="Heading1"/>
        <w:rPr>
          <w:rFonts w:cs="Times New Roman"/>
          <w:color w:val="auto"/>
        </w:rPr>
      </w:pPr>
    </w:p>
    <w:p w14:paraId="6CF1C04F" w14:textId="77777777" w:rsidR="00EE29F8" w:rsidRDefault="00EE29F8" w:rsidP="00C34E06">
      <w:pPr>
        <w:pStyle w:val="Heading1"/>
        <w:rPr>
          <w:rFonts w:cs="Times New Roman"/>
          <w:color w:val="auto"/>
        </w:rPr>
      </w:pPr>
    </w:p>
    <w:p w14:paraId="7567FE10" w14:textId="77777777" w:rsidR="005B4B2D" w:rsidRPr="005B4B2D" w:rsidRDefault="005B4B2D" w:rsidP="005B4B2D"/>
    <w:p w14:paraId="7FA38404" w14:textId="116B8512" w:rsidR="000C5669" w:rsidRPr="00700FCD" w:rsidRDefault="006A1E5B" w:rsidP="00C34E06">
      <w:pPr>
        <w:pStyle w:val="Heading1"/>
        <w:rPr>
          <w:rFonts w:cs="Times New Roman"/>
          <w:color w:val="auto"/>
        </w:rPr>
      </w:pPr>
      <w:bookmarkStart w:id="12" w:name="_Toc159949778"/>
      <w:r w:rsidRPr="00700FCD">
        <w:rPr>
          <w:rFonts w:cs="Times New Roman"/>
          <w:color w:val="auto"/>
        </w:rPr>
        <w:lastRenderedPageBreak/>
        <w:t>References</w:t>
      </w:r>
      <w:bookmarkEnd w:id="5"/>
      <w:bookmarkEnd w:id="12"/>
    </w:p>
    <w:p w14:paraId="6199F5D9" w14:textId="71B0F43E" w:rsidR="007B56B9" w:rsidRDefault="007B56B9" w:rsidP="00026866">
      <w:pPr>
        <w:divId w:val="219052748"/>
      </w:pPr>
      <w:proofErr w:type="gramStart"/>
      <w:r>
        <w:t>Aditya ,</w:t>
      </w:r>
      <w:proofErr w:type="gramEnd"/>
      <w:r>
        <w:t xml:space="preserve"> S. (2023) What is two-way communication: Examples, elements &amp; importance, </w:t>
      </w:r>
      <w:proofErr w:type="spellStart"/>
      <w:r>
        <w:t>Clearinfo</w:t>
      </w:r>
      <w:proofErr w:type="spellEnd"/>
      <w:r>
        <w:t xml:space="preserve">. </w:t>
      </w:r>
    </w:p>
    <w:p w14:paraId="6A7978FF" w14:textId="77777777" w:rsidR="007B56B9" w:rsidRDefault="007B56B9" w:rsidP="00026866">
      <w:pPr>
        <w:divId w:val="219052748"/>
      </w:pPr>
      <w:r>
        <w:t xml:space="preserve">Balakrishnan, K., </w:t>
      </w:r>
      <w:proofErr w:type="spellStart"/>
      <w:r>
        <w:t>Angusamy</w:t>
      </w:r>
      <w:proofErr w:type="spellEnd"/>
      <w:r>
        <w:t>, A. and Rosli, M.D. (2023) ‘Two-way asymmetrical communication mediating internal communication and employee engagement’, Environment and Social Psychology, 9(2). doi:10.54517/</w:t>
      </w:r>
      <w:proofErr w:type="gramStart"/>
      <w:r>
        <w:t>esp.v</w:t>
      </w:r>
      <w:proofErr w:type="gramEnd"/>
      <w:r>
        <w:t xml:space="preserve">9i2.2074. </w:t>
      </w:r>
    </w:p>
    <w:p w14:paraId="5123BDD4" w14:textId="67282F00" w:rsidR="007B56B9" w:rsidRDefault="007B56B9" w:rsidP="00026866">
      <w:pPr>
        <w:divId w:val="219052748"/>
      </w:pPr>
      <w:proofErr w:type="spellStart"/>
      <w:r>
        <w:t>Barari</w:t>
      </w:r>
      <w:proofErr w:type="spellEnd"/>
      <w:r>
        <w:t xml:space="preserve">, A. (2024) 5 reasons why nonverbal communication matters at the Workplace, Emeritus Online Courses. </w:t>
      </w:r>
    </w:p>
    <w:p w14:paraId="63365D22" w14:textId="0B9FF742" w:rsidR="007B56B9" w:rsidRDefault="007B56B9" w:rsidP="00026866">
      <w:pPr>
        <w:divId w:val="219052748"/>
      </w:pPr>
      <w:r>
        <w:t xml:space="preserve">Bhasin, H. (2023) Two-way communication - definition, </w:t>
      </w:r>
      <w:proofErr w:type="gramStart"/>
      <w:r>
        <w:t>importance</w:t>
      </w:r>
      <w:proofErr w:type="gramEnd"/>
      <w:r>
        <w:t xml:space="preserve"> and examples, Marketing91. </w:t>
      </w:r>
    </w:p>
    <w:p w14:paraId="379FC981" w14:textId="12DD53CE" w:rsidR="007B56B9" w:rsidRDefault="007B56B9" w:rsidP="00026866">
      <w:pPr>
        <w:divId w:val="219052748"/>
      </w:pPr>
      <w:r>
        <w:t xml:space="preserve">Burdo, H. (2021) Importance of verbal communication, </w:t>
      </w:r>
      <w:proofErr w:type="spellStart"/>
      <w:r>
        <w:t>Bizfluent</w:t>
      </w:r>
      <w:proofErr w:type="spellEnd"/>
      <w:r>
        <w:t xml:space="preserve">. </w:t>
      </w:r>
    </w:p>
    <w:p w14:paraId="70F739D8" w14:textId="67EBDBF7" w:rsidR="00531C8D" w:rsidRDefault="00531C8D" w:rsidP="00026866">
      <w:r w:rsidRPr="00700FCD">
        <w:t xml:space="preserve">Channell, M. (2023) Belbin’s team roles: How can team roles improve performance in the </w:t>
      </w:r>
      <w:proofErr w:type="gramStart"/>
      <w:r w:rsidRPr="00700FCD">
        <w:t>workplace?,</w:t>
      </w:r>
      <w:proofErr w:type="gramEnd"/>
      <w:r w:rsidRPr="00700FCD">
        <w:t xml:space="preserve"> TSW Training. </w:t>
      </w:r>
    </w:p>
    <w:p w14:paraId="08021FC6" w14:textId="77777777" w:rsidR="007B56B9" w:rsidRDefault="007B56B9" w:rsidP="00026866">
      <w:pPr>
        <w:divId w:val="219052748"/>
      </w:pPr>
      <w:r>
        <w:t xml:space="preserve">Gardiner, K. et al. (2017) Fundamentals of </w:t>
      </w:r>
      <w:proofErr w:type="spellStart"/>
      <w:r>
        <w:t>ob</w:t>
      </w:r>
      <w:proofErr w:type="spellEnd"/>
      <w:r>
        <w:t xml:space="preserve">: A core text for level 4 business studies students. Harlow: Pearson. </w:t>
      </w:r>
    </w:p>
    <w:p w14:paraId="5489B476" w14:textId="4FE4BB7C" w:rsidR="007B56B9" w:rsidRDefault="007B56B9" w:rsidP="00026866">
      <w:pPr>
        <w:divId w:val="219052748"/>
      </w:pPr>
      <w:r>
        <w:t xml:space="preserve">Grossman, D. (2023) Two-way communication: 4 tips and examples to get it right, The Grossman </w:t>
      </w:r>
      <w:proofErr w:type="gramStart"/>
      <w:r>
        <w:t>Group .</w:t>
      </w:r>
      <w:proofErr w:type="gramEnd"/>
      <w:r>
        <w:t xml:space="preserve"> </w:t>
      </w:r>
    </w:p>
    <w:p w14:paraId="41DD0249" w14:textId="14F95FFD" w:rsidR="007B56B9" w:rsidRDefault="007B56B9" w:rsidP="00026866">
      <w:pPr>
        <w:divId w:val="219052748"/>
      </w:pPr>
      <w:r>
        <w:t xml:space="preserve">Kalaba, J. (2021) Two-way communication at the Workplace, </w:t>
      </w:r>
      <w:proofErr w:type="spellStart"/>
      <w:r>
        <w:t>Pumble</w:t>
      </w:r>
      <w:proofErr w:type="spellEnd"/>
      <w:r>
        <w:t xml:space="preserve"> Blog. </w:t>
      </w:r>
    </w:p>
    <w:p w14:paraId="56AD882E" w14:textId="77777777" w:rsidR="007B56B9" w:rsidRDefault="007B56B9" w:rsidP="00026866">
      <w:pPr>
        <w:divId w:val="219052748"/>
      </w:pPr>
      <w:proofErr w:type="spellStart"/>
      <w:r>
        <w:t>Kaxarov</w:t>
      </w:r>
      <w:proofErr w:type="spellEnd"/>
      <w:r>
        <w:t xml:space="preserve">, Q. and </w:t>
      </w:r>
      <w:proofErr w:type="spellStart"/>
      <w:r>
        <w:t>Abdurazzakova</w:t>
      </w:r>
      <w:proofErr w:type="spellEnd"/>
      <w:r>
        <w:t>, M. (2023) ‘Importance of non-verbal communication in Interpersonal Communication’, Scientific journal of the Fergana State University, 29(3). doi:10.56292/</w:t>
      </w:r>
      <w:proofErr w:type="spellStart"/>
      <w:r>
        <w:t>sjfsu</w:t>
      </w:r>
      <w:proofErr w:type="spellEnd"/>
      <w:r>
        <w:t xml:space="preserve">/vol29_iss3/a114. </w:t>
      </w:r>
    </w:p>
    <w:p w14:paraId="5A4E287F" w14:textId="3DE41B84" w:rsidR="007B56B9" w:rsidRDefault="007B56B9" w:rsidP="00026866">
      <w:pPr>
        <w:divId w:val="219052748"/>
      </w:pPr>
      <w:r>
        <w:t xml:space="preserve">Reddy, K. (2019) Why is verbal and nonverbal communication important at </w:t>
      </w:r>
      <w:proofErr w:type="gramStart"/>
      <w:r>
        <w:t>workplace?,</w:t>
      </w:r>
      <w:proofErr w:type="gramEnd"/>
      <w:r>
        <w:t xml:space="preserve"> </w:t>
      </w:r>
      <w:proofErr w:type="spellStart"/>
      <w:r>
        <w:t>Wisestep</w:t>
      </w:r>
      <w:proofErr w:type="spellEnd"/>
      <w:r>
        <w:t xml:space="preserve">. </w:t>
      </w:r>
    </w:p>
    <w:p w14:paraId="03747D89" w14:textId="21890BC2" w:rsidR="007B56B9" w:rsidRDefault="007B56B9" w:rsidP="00026866">
      <w:pPr>
        <w:divId w:val="219052748"/>
      </w:pPr>
      <w:r>
        <w:t xml:space="preserve">Spalding, Z. (2022) Effective non-verbal communication in the workplace, Odgers Interim. </w:t>
      </w:r>
    </w:p>
    <w:p w14:paraId="02F27080" w14:textId="77777777" w:rsidR="00C60C4A" w:rsidRDefault="00C60C4A" w:rsidP="00026866">
      <w:proofErr w:type="spellStart"/>
      <w:r w:rsidRPr="00700FCD">
        <w:t>Saraev</w:t>
      </w:r>
      <w:proofErr w:type="spellEnd"/>
      <w:r w:rsidRPr="00700FCD">
        <w:t xml:space="preserve">, N. (2023) The five stages of Team Development: How to get your team from point A to point B, Day.io. </w:t>
      </w:r>
    </w:p>
    <w:p w14:paraId="2700ABBD" w14:textId="3A4EFAA5" w:rsidR="007B56B9" w:rsidRDefault="007B56B9" w:rsidP="00026866">
      <w:proofErr w:type="spellStart"/>
      <w:r>
        <w:t>Tabalan</w:t>
      </w:r>
      <w:proofErr w:type="spellEnd"/>
      <w:r>
        <w:t xml:space="preserve">, D.A. (2016) ‘Common verbal and non-verbal communication practices in the workplace of multi-national companies’, IARJSET, 3(5), pp. 157–162. doi:10.17148/iarjset.2016.3533. </w:t>
      </w:r>
    </w:p>
    <w:p w14:paraId="5FC949A0" w14:textId="77777777" w:rsidR="007B56B9" w:rsidRDefault="007B56B9" w:rsidP="00026866">
      <w:pPr>
        <w:divId w:val="219052748"/>
      </w:pPr>
      <w:proofErr w:type="spellStart"/>
      <w:r>
        <w:t>Uwatt</w:t>
      </w:r>
      <w:proofErr w:type="spellEnd"/>
      <w:r>
        <w:t xml:space="preserve">, L.E. and Timothy, A.E. (2022) ‘Workplace peace construction through verbal and non-verbal communication in the University of Calabar’, SSRN Electronic Journal [Preprint]. doi:10.2139/ssrn.4000065. </w:t>
      </w:r>
    </w:p>
    <w:p w14:paraId="481A6268" w14:textId="77777777" w:rsidR="007B56B9" w:rsidRDefault="007B56B9" w:rsidP="00026866">
      <w:pPr>
        <w:divId w:val="219052748"/>
      </w:pPr>
      <w:r>
        <w:t xml:space="preserve">Wolfson, M.A., D’Innocenzo, L. and Bell, S.T. (2022) ‘Dynamic team composition: A theoretical framework exploring potential and kinetic dynamism in team capabilities.’, Journal of Applied Psychology, 107(11), pp. 1889–1906. doi:10.1037/apl0001004. </w:t>
      </w:r>
    </w:p>
    <w:p w14:paraId="251F9959" w14:textId="77777777" w:rsidR="00C17FAF" w:rsidRPr="00700FCD" w:rsidRDefault="00C17FAF" w:rsidP="00026866">
      <w:pPr>
        <w:rPr>
          <w:rFonts w:cs="Times New Roman"/>
        </w:rPr>
      </w:pPr>
    </w:p>
    <w:p w14:paraId="76648A1C" w14:textId="77777777" w:rsidR="00C17FAF" w:rsidRPr="00700FCD" w:rsidRDefault="00C17FAF" w:rsidP="00026866"/>
    <w:p w14:paraId="714B5B31" w14:textId="77777777" w:rsidR="000C5669" w:rsidRPr="00700FCD" w:rsidRDefault="000C5669" w:rsidP="00026866"/>
    <w:p w14:paraId="6408CFF3" w14:textId="000535F3" w:rsidR="008440E7" w:rsidRPr="00700FCD" w:rsidRDefault="008440E7" w:rsidP="00026866">
      <w:pPr>
        <w:rPr>
          <w:rFonts w:eastAsia="Times New Roman" w:cs="Times New Roman"/>
          <w:lang w:eastAsia="en-US"/>
        </w:rPr>
      </w:pPr>
    </w:p>
    <w:sectPr w:rsidR="008440E7" w:rsidRPr="00700FCD" w:rsidSect="00B71465">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B838A" w14:textId="77777777" w:rsidR="00B71465" w:rsidRDefault="00B71465" w:rsidP="00C9023B">
      <w:pPr>
        <w:spacing w:line="240" w:lineRule="auto"/>
      </w:pPr>
      <w:r>
        <w:separator/>
      </w:r>
    </w:p>
  </w:endnote>
  <w:endnote w:type="continuationSeparator" w:id="0">
    <w:p w14:paraId="6E5D2527" w14:textId="77777777" w:rsidR="00B71465" w:rsidRDefault="00B71465" w:rsidP="00C902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515807"/>
      <w:docPartObj>
        <w:docPartGallery w:val="Page Numbers (Bottom of Page)"/>
        <w:docPartUnique/>
      </w:docPartObj>
    </w:sdtPr>
    <w:sdtEndPr>
      <w:rPr>
        <w:noProof/>
      </w:rPr>
    </w:sdtEndPr>
    <w:sdtContent>
      <w:p w14:paraId="01444052" w14:textId="4A6CACEE" w:rsidR="00C9023B" w:rsidRDefault="00C90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D1E382" w14:textId="77777777" w:rsidR="00C9023B" w:rsidRDefault="00C90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77D23" w14:textId="77777777" w:rsidR="00B71465" w:rsidRDefault="00B71465" w:rsidP="00C9023B">
      <w:pPr>
        <w:spacing w:line="240" w:lineRule="auto"/>
      </w:pPr>
      <w:r>
        <w:separator/>
      </w:r>
    </w:p>
  </w:footnote>
  <w:footnote w:type="continuationSeparator" w:id="0">
    <w:p w14:paraId="6CCBAA8F" w14:textId="77777777" w:rsidR="00B71465" w:rsidRDefault="00B71465" w:rsidP="00C902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7CED"/>
    <w:multiLevelType w:val="hybridMultilevel"/>
    <w:tmpl w:val="E1CAA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550E9"/>
    <w:multiLevelType w:val="hybridMultilevel"/>
    <w:tmpl w:val="76926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9C6B1E"/>
    <w:multiLevelType w:val="hybridMultilevel"/>
    <w:tmpl w:val="524EE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867899"/>
    <w:multiLevelType w:val="hybridMultilevel"/>
    <w:tmpl w:val="A634B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E16C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AF7578"/>
    <w:multiLevelType w:val="hybridMultilevel"/>
    <w:tmpl w:val="BD3E6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237F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A26DD6"/>
    <w:multiLevelType w:val="hybridMultilevel"/>
    <w:tmpl w:val="CE506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363F5A"/>
    <w:multiLevelType w:val="hybridMultilevel"/>
    <w:tmpl w:val="42400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4D71ED"/>
    <w:multiLevelType w:val="multilevel"/>
    <w:tmpl w:val="CE004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4F627D"/>
    <w:multiLevelType w:val="hybridMultilevel"/>
    <w:tmpl w:val="3F5E5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C25CF1"/>
    <w:multiLevelType w:val="hybridMultilevel"/>
    <w:tmpl w:val="BF804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387594"/>
    <w:multiLevelType w:val="hybridMultilevel"/>
    <w:tmpl w:val="1500E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044059D"/>
    <w:multiLevelType w:val="hybridMultilevel"/>
    <w:tmpl w:val="10887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F45A6D"/>
    <w:multiLevelType w:val="hybridMultilevel"/>
    <w:tmpl w:val="940C2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FE6D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CFD69D6"/>
    <w:multiLevelType w:val="multilevel"/>
    <w:tmpl w:val="2B20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128073">
    <w:abstractNumId w:val="2"/>
  </w:num>
  <w:num w:numId="2" w16cid:durableId="499976130">
    <w:abstractNumId w:val="12"/>
  </w:num>
  <w:num w:numId="3" w16cid:durableId="902057024">
    <w:abstractNumId w:val="13"/>
  </w:num>
  <w:num w:numId="4" w16cid:durableId="1725525041">
    <w:abstractNumId w:val="5"/>
  </w:num>
  <w:num w:numId="5" w16cid:durableId="1891725024">
    <w:abstractNumId w:val="3"/>
  </w:num>
  <w:num w:numId="6" w16cid:durableId="1372270788">
    <w:abstractNumId w:val="7"/>
  </w:num>
  <w:num w:numId="7" w16cid:durableId="1333681188">
    <w:abstractNumId w:val="0"/>
  </w:num>
  <w:num w:numId="8" w16cid:durableId="1415861929">
    <w:abstractNumId w:val="11"/>
  </w:num>
  <w:num w:numId="9" w16cid:durableId="1323315379">
    <w:abstractNumId w:val="10"/>
  </w:num>
  <w:num w:numId="10" w16cid:durableId="1053117206">
    <w:abstractNumId w:val="14"/>
  </w:num>
  <w:num w:numId="11" w16cid:durableId="1777364230">
    <w:abstractNumId w:val="9"/>
  </w:num>
  <w:num w:numId="12" w16cid:durableId="2060199944">
    <w:abstractNumId w:val="16"/>
  </w:num>
  <w:num w:numId="13" w16cid:durableId="2085029837">
    <w:abstractNumId w:val="1"/>
  </w:num>
  <w:num w:numId="14" w16cid:durableId="971859925">
    <w:abstractNumId w:val="8"/>
  </w:num>
  <w:num w:numId="15" w16cid:durableId="1187208480">
    <w:abstractNumId w:val="6"/>
  </w:num>
  <w:num w:numId="16" w16cid:durableId="102498327">
    <w:abstractNumId w:val="4"/>
  </w:num>
  <w:num w:numId="17" w16cid:durableId="105573530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35"/>
    <w:rsid w:val="00000378"/>
    <w:rsid w:val="00000FC6"/>
    <w:rsid w:val="00002A72"/>
    <w:rsid w:val="00002F86"/>
    <w:rsid w:val="00004219"/>
    <w:rsid w:val="00006D5E"/>
    <w:rsid w:val="00007AAC"/>
    <w:rsid w:val="00016094"/>
    <w:rsid w:val="00024404"/>
    <w:rsid w:val="00024BB7"/>
    <w:rsid w:val="00025DD3"/>
    <w:rsid w:val="00026866"/>
    <w:rsid w:val="00037121"/>
    <w:rsid w:val="00044D2C"/>
    <w:rsid w:val="00044D86"/>
    <w:rsid w:val="000506E9"/>
    <w:rsid w:val="000532F6"/>
    <w:rsid w:val="00055C07"/>
    <w:rsid w:val="00060ECE"/>
    <w:rsid w:val="00061A12"/>
    <w:rsid w:val="00061AB9"/>
    <w:rsid w:val="00081702"/>
    <w:rsid w:val="000817EC"/>
    <w:rsid w:val="00084A9C"/>
    <w:rsid w:val="00085FDC"/>
    <w:rsid w:val="00097803"/>
    <w:rsid w:val="000B38E1"/>
    <w:rsid w:val="000B5F24"/>
    <w:rsid w:val="000B6079"/>
    <w:rsid w:val="000B7C60"/>
    <w:rsid w:val="000C5669"/>
    <w:rsid w:val="000C6BCB"/>
    <w:rsid w:val="000C7570"/>
    <w:rsid w:val="000D13C1"/>
    <w:rsid w:val="000D301F"/>
    <w:rsid w:val="000D5930"/>
    <w:rsid w:val="000E12EE"/>
    <w:rsid w:val="000F17AC"/>
    <w:rsid w:val="000F2942"/>
    <w:rsid w:val="000F4EB2"/>
    <w:rsid w:val="00103989"/>
    <w:rsid w:val="001039F4"/>
    <w:rsid w:val="0011335E"/>
    <w:rsid w:val="001144C9"/>
    <w:rsid w:val="00140D53"/>
    <w:rsid w:val="00142D0E"/>
    <w:rsid w:val="00145334"/>
    <w:rsid w:val="0015398A"/>
    <w:rsid w:val="00157356"/>
    <w:rsid w:val="00163EAD"/>
    <w:rsid w:val="001711D0"/>
    <w:rsid w:val="00173325"/>
    <w:rsid w:val="0017615D"/>
    <w:rsid w:val="00181F97"/>
    <w:rsid w:val="00182B25"/>
    <w:rsid w:val="00183C9E"/>
    <w:rsid w:val="00191876"/>
    <w:rsid w:val="001940BB"/>
    <w:rsid w:val="001945A2"/>
    <w:rsid w:val="00194666"/>
    <w:rsid w:val="00194C4F"/>
    <w:rsid w:val="001A3784"/>
    <w:rsid w:val="001C3C44"/>
    <w:rsid w:val="001C6151"/>
    <w:rsid w:val="001D4EB9"/>
    <w:rsid w:val="001D5ECA"/>
    <w:rsid w:val="001E1941"/>
    <w:rsid w:val="001E19B2"/>
    <w:rsid w:val="001E3E3E"/>
    <w:rsid w:val="001E514B"/>
    <w:rsid w:val="001E636A"/>
    <w:rsid w:val="001F1420"/>
    <w:rsid w:val="001F27B4"/>
    <w:rsid w:val="001F593A"/>
    <w:rsid w:val="001F7CD3"/>
    <w:rsid w:val="0020146B"/>
    <w:rsid w:val="00201854"/>
    <w:rsid w:val="00201D63"/>
    <w:rsid w:val="002023EB"/>
    <w:rsid w:val="00207EE1"/>
    <w:rsid w:val="002124B5"/>
    <w:rsid w:val="0021699F"/>
    <w:rsid w:val="00226930"/>
    <w:rsid w:val="00230AA0"/>
    <w:rsid w:val="002314F8"/>
    <w:rsid w:val="00231D51"/>
    <w:rsid w:val="00234F6D"/>
    <w:rsid w:val="00240DB1"/>
    <w:rsid w:val="00242280"/>
    <w:rsid w:val="00242699"/>
    <w:rsid w:val="00243E22"/>
    <w:rsid w:val="00246ABD"/>
    <w:rsid w:val="002471E0"/>
    <w:rsid w:val="00266DF8"/>
    <w:rsid w:val="002731EE"/>
    <w:rsid w:val="00277CE7"/>
    <w:rsid w:val="0028423B"/>
    <w:rsid w:val="00284C54"/>
    <w:rsid w:val="00287CE4"/>
    <w:rsid w:val="0029608D"/>
    <w:rsid w:val="002979ED"/>
    <w:rsid w:val="00297A18"/>
    <w:rsid w:val="002A0FB3"/>
    <w:rsid w:val="002A3E00"/>
    <w:rsid w:val="002B22F8"/>
    <w:rsid w:val="002B3567"/>
    <w:rsid w:val="002B3791"/>
    <w:rsid w:val="002B6A65"/>
    <w:rsid w:val="002B6AF4"/>
    <w:rsid w:val="002B6EF0"/>
    <w:rsid w:val="002B7443"/>
    <w:rsid w:val="002C0A05"/>
    <w:rsid w:val="002C1891"/>
    <w:rsid w:val="002D0BAB"/>
    <w:rsid w:val="002D6532"/>
    <w:rsid w:val="002E0C7B"/>
    <w:rsid w:val="002E5B1E"/>
    <w:rsid w:val="002E5FE7"/>
    <w:rsid w:val="00304569"/>
    <w:rsid w:val="00311996"/>
    <w:rsid w:val="0031270B"/>
    <w:rsid w:val="00312A51"/>
    <w:rsid w:val="00313E6D"/>
    <w:rsid w:val="00324E64"/>
    <w:rsid w:val="00327670"/>
    <w:rsid w:val="00327860"/>
    <w:rsid w:val="00340298"/>
    <w:rsid w:val="003437DC"/>
    <w:rsid w:val="00376D30"/>
    <w:rsid w:val="00381206"/>
    <w:rsid w:val="00384263"/>
    <w:rsid w:val="003942FF"/>
    <w:rsid w:val="00394B06"/>
    <w:rsid w:val="003A5035"/>
    <w:rsid w:val="003A5CE8"/>
    <w:rsid w:val="003A6D29"/>
    <w:rsid w:val="003B678D"/>
    <w:rsid w:val="003C1F8D"/>
    <w:rsid w:val="003D34D8"/>
    <w:rsid w:val="003D4916"/>
    <w:rsid w:val="003D5C08"/>
    <w:rsid w:val="003D6461"/>
    <w:rsid w:val="003E322A"/>
    <w:rsid w:val="003E3EA1"/>
    <w:rsid w:val="003F4A13"/>
    <w:rsid w:val="003F7B2F"/>
    <w:rsid w:val="00411BF5"/>
    <w:rsid w:val="004278B6"/>
    <w:rsid w:val="00437670"/>
    <w:rsid w:val="00453D36"/>
    <w:rsid w:val="004552B8"/>
    <w:rsid w:val="0045605D"/>
    <w:rsid w:val="004655FC"/>
    <w:rsid w:val="00471B9D"/>
    <w:rsid w:val="00476312"/>
    <w:rsid w:val="0049625F"/>
    <w:rsid w:val="004964E5"/>
    <w:rsid w:val="004A25DA"/>
    <w:rsid w:val="004A49CD"/>
    <w:rsid w:val="004D49BB"/>
    <w:rsid w:val="004D5CB7"/>
    <w:rsid w:val="004E4968"/>
    <w:rsid w:val="004F01F7"/>
    <w:rsid w:val="004F4BBB"/>
    <w:rsid w:val="004F6975"/>
    <w:rsid w:val="00502F35"/>
    <w:rsid w:val="00513904"/>
    <w:rsid w:val="0051408A"/>
    <w:rsid w:val="0051698F"/>
    <w:rsid w:val="00520637"/>
    <w:rsid w:val="0052531C"/>
    <w:rsid w:val="005268DB"/>
    <w:rsid w:val="00531C8D"/>
    <w:rsid w:val="00534E24"/>
    <w:rsid w:val="005375B1"/>
    <w:rsid w:val="00540008"/>
    <w:rsid w:val="00545E9A"/>
    <w:rsid w:val="005540D3"/>
    <w:rsid w:val="00567DAE"/>
    <w:rsid w:val="0057327D"/>
    <w:rsid w:val="00576A2C"/>
    <w:rsid w:val="00577547"/>
    <w:rsid w:val="00583C28"/>
    <w:rsid w:val="0059399A"/>
    <w:rsid w:val="00593CE6"/>
    <w:rsid w:val="00596459"/>
    <w:rsid w:val="005A4949"/>
    <w:rsid w:val="005A6117"/>
    <w:rsid w:val="005B337B"/>
    <w:rsid w:val="005B381D"/>
    <w:rsid w:val="005B429C"/>
    <w:rsid w:val="005B4B2D"/>
    <w:rsid w:val="005B4B42"/>
    <w:rsid w:val="005D0E80"/>
    <w:rsid w:val="005E0161"/>
    <w:rsid w:val="005E0BB5"/>
    <w:rsid w:val="005E20CF"/>
    <w:rsid w:val="005E4498"/>
    <w:rsid w:val="005E55AD"/>
    <w:rsid w:val="005F06BF"/>
    <w:rsid w:val="005F5EAD"/>
    <w:rsid w:val="00600B2F"/>
    <w:rsid w:val="00606E47"/>
    <w:rsid w:val="00611084"/>
    <w:rsid w:val="0061276F"/>
    <w:rsid w:val="0061368C"/>
    <w:rsid w:val="00615C18"/>
    <w:rsid w:val="00617EBA"/>
    <w:rsid w:val="0062137B"/>
    <w:rsid w:val="00622773"/>
    <w:rsid w:val="006246D1"/>
    <w:rsid w:val="00636FF8"/>
    <w:rsid w:val="00637F3E"/>
    <w:rsid w:val="00641C18"/>
    <w:rsid w:val="006450D8"/>
    <w:rsid w:val="0064738B"/>
    <w:rsid w:val="006516CC"/>
    <w:rsid w:val="00662C69"/>
    <w:rsid w:val="00666DDC"/>
    <w:rsid w:val="006800C6"/>
    <w:rsid w:val="0068167B"/>
    <w:rsid w:val="00681DC5"/>
    <w:rsid w:val="00682FCC"/>
    <w:rsid w:val="006918E4"/>
    <w:rsid w:val="00692876"/>
    <w:rsid w:val="006970AB"/>
    <w:rsid w:val="006A1E5B"/>
    <w:rsid w:val="006A6E05"/>
    <w:rsid w:val="006B1BCE"/>
    <w:rsid w:val="006B78DC"/>
    <w:rsid w:val="006C3306"/>
    <w:rsid w:val="006C4D79"/>
    <w:rsid w:val="006C5615"/>
    <w:rsid w:val="006D2548"/>
    <w:rsid w:val="006D4B83"/>
    <w:rsid w:val="006E1FB2"/>
    <w:rsid w:val="006F2696"/>
    <w:rsid w:val="006F4745"/>
    <w:rsid w:val="00700177"/>
    <w:rsid w:val="0070087F"/>
    <w:rsid w:val="00700FCD"/>
    <w:rsid w:val="007109C6"/>
    <w:rsid w:val="0071689D"/>
    <w:rsid w:val="00721049"/>
    <w:rsid w:val="007217AA"/>
    <w:rsid w:val="0072427C"/>
    <w:rsid w:val="007258F4"/>
    <w:rsid w:val="00731031"/>
    <w:rsid w:val="007343E3"/>
    <w:rsid w:val="00745946"/>
    <w:rsid w:val="007468DD"/>
    <w:rsid w:val="0075023A"/>
    <w:rsid w:val="00754656"/>
    <w:rsid w:val="007573C0"/>
    <w:rsid w:val="00767B4B"/>
    <w:rsid w:val="0077250B"/>
    <w:rsid w:val="00775705"/>
    <w:rsid w:val="00776E40"/>
    <w:rsid w:val="00777E08"/>
    <w:rsid w:val="00782FF1"/>
    <w:rsid w:val="00791ABF"/>
    <w:rsid w:val="007926F0"/>
    <w:rsid w:val="00794873"/>
    <w:rsid w:val="007959C8"/>
    <w:rsid w:val="007A03D7"/>
    <w:rsid w:val="007A24F5"/>
    <w:rsid w:val="007B12E2"/>
    <w:rsid w:val="007B56B9"/>
    <w:rsid w:val="007C412C"/>
    <w:rsid w:val="007C4A46"/>
    <w:rsid w:val="007C51D0"/>
    <w:rsid w:val="007D1137"/>
    <w:rsid w:val="007D2BE5"/>
    <w:rsid w:val="007D3DD1"/>
    <w:rsid w:val="007D4476"/>
    <w:rsid w:val="007D7056"/>
    <w:rsid w:val="007E4F35"/>
    <w:rsid w:val="007F2546"/>
    <w:rsid w:val="007F594C"/>
    <w:rsid w:val="007F6C3A"/>
    <w:rsid w:val="00800DCB"/>
    <w:rsid w:val="00805C4A"/>
    <w:rsid w:val="00807B1B"/>
    <w:rsid w:val="00810967"/>
    <w:rsid w:val="0081158D"/>
    <w:rsid w:val="00811C94"/>
    <w:rsid w:val="00817DB1"/>
    <w:rsid w:val="0082375B"/>
    <w:rsid w:val="0082593F"/>
    <w:rsid w:val="008440E7"/>
    <w:rsid w:val="00845182"/>
    <w:rsid w:val="00846E7E"/>
    <w:rsid w:val="008470CE"/>
    <w:rsid w:val="00855F60"/>
    <w:rsid w:val="0086025E"/>
    <w:rsid w:val="00865F46"/>
    <w:rsid w:val="0086746C"/>
    <w:rsid w:val="00873505"/>
    <w:rsid w:val="00880D85"/>
    <w:rsid w:val="00881E36"/>
    <w:rsid w:val="0089328E"/>
    <w:rsid w:val="008A76AA"/>
    <w:rsid w:val="008B2653"/>
    <w:rsid w:val="008C4F97"/>
    <w:rsid w:val="008E5456"/>
    <w:rsid w:val="008F12B0"/>
    <w:rsid w:val="008F2B65"/>
    <w:rsid w:val="008F5250"/>
    <w:rsid w:val="00904C42"/>
    <w:rsid w:val="00904F10"/>
    <w:rsid w:val="009063A8"/>
    <w:rsid w:val="00906891"/>
    <w:rsid w:val="00906DBF"/>
    <w:rsid w:val="00910467"/>
    <w:rsid w:val="00912357"/>
    <w:rsid w:val="00922E53"/>
    <w:rsid w:val="009234E5"/>
    <w:rsid w:val="00926C8B"/>
    <w:rsid w:val="00932028"/>
    <w:rsid w:val="00933F69"/>
    <w:rsid w:val="00941AA0"/>
    <w:rsid w:val="00943530"/>
    <w:rsid w:val="0095368D"/>
    <w:rsid w:val="009576C4"/>
    <w:rsid w:val="00960429"/>
    <w:rsid w:val="00961B3C"/>
    <w:rsid w:val="00964EE5"/>
    <w:rsid w:val="009656A6"/>
    <w:rsid w:val="00966A0F"/>
    <w:rsid w:val="00973624"/>
    <w:rsid w:val="00974EE8"/>
    <w:rsid w:val="009751A6"/>
    <w:rsid w:val="009756BF"/>
    <w:rsid w:val="009813F8"/>
    <w:rsid w:val="0098156A"/>
    <w:rsid w:val="0098617F"/>
    <w:rsid w:val="00987B52"/>
    <w:rsid w:val="00990A79"/>
    <w:rsid w:val="00990D12"/>
    <w:rsid w:val="009A1770"/>
    <w:rsid w:val="009A1E0A"/>
    <w:rsid w:val="009A5662"/>
    <w:rsid w:val="009A6BA5"/>
    <w:rsid w:val="009B2FFE"/>
    <w:rsid w:val="009C0DE6"/>
    <w:rsid w:val="009C222A"/>
    <w:rsid w:val="009C54C1"/>
    <w:rsid w:val="009C5EF2"/>
    <w:rsid w:val="009C733F"/>
    <w:rsid w:val="009D3B2A"/>
    <w:rsid w:val="009D49F7"/>
    <w:rsid w:val="009E1552"/>
    <w:rsid w:val="009E4C39"/>
    <w:rsid w:val="009F101E"/>
    <w:rsid w:val="00A01751"/>
    <w:rsid w:val="00A071DD"/>
    <w:rsid w:val="00A075AE"/>
    <w:rsid w:val="00A17BE6"/>
    <w:rsid w:val="00A22EB5"/>
    <w:rsid w:val="00A272B2"/>
    <w:rsid w:val="00A27B74"/>
    <w:rsid w:val="00A27E22"/>
    <w:rsid w:val="00A312CA"/>
    <w:rsid w:val="00A40D45"/>
    <w:rsid w:val="00A4111B"/>
    <w:rsid w:val="00A43AA2"/>
    <w:rsid w:val="00A515C8"/>
    <w:rsid w:val="00A516F6"/>
    <w:rsid w:val="00A53119"/>
    <w:rsid w:val="00A54CCB"/>
    <w:rsid w:val="00A65F32"/>
    <w:rsid w:val="00A67490"/>
    <w:rsid w:val="00A738D9"/>
    <w:rsid w:val="00A74E6B"/>
    <w:rsid w:val="00A80E26"/>
    <w:rsid w:val="00A81D96"/>
    <w:rsid w:val="00A864D6"/>
    <w:rsid w:val="00AA0515"/>
    <w:rsid w:val="00AA10D7"/>
    <w:rsid w:val="00AA522B"/>
    <w:rsid w:val="00AA5633"/>
    <w:rsid w:val="00AA799F"/>
    <w:rsid w:val="00AB0B63"/>
    <w:rsid w:val="00AB499A"/>
    <w:rsid w:val="00AB694C"/>
    <w:rsid w:val="00AC384A"/>
    <w:rsid w:val="00AC4795"/>
    <w:rsid w:val="00AD0EAF"/>
    <w:rsid w:val="00AD3723"/>
    <w:rsid w:val="00AD3FFE"/>
    <w:rsid w:val="00AD7274"/>
    <w:rsid w:val="00AE3F80"/>
    <w:rsid w:val="00AE4FB3"/>
    <w:rsid w:val="00AE5041"/>
    <w:rsid w:val="00AE5959"/>
    <w:rsid w:val="00AF5CEC"/>
    <w:rsid w:val="00B039AC"/>
    <w:rsid w:val="00B04BC8"/>
    <w:rsid w:val="00B04F11"/>
    <w:rsid w:val="00B057AE"/>
    <w:rsid w:val="00B05A39"/>
    <w:rsid w:val="00B074C5"/>
    <w:rsid w:val="00B16FE2"/>
    <w:rsid w:val="00B206A5"/>
    <w:rsid w:val="00B2091F"/>
    <w:rsid w:val="00B24B11"/>
    <w:rsid w:val="00B359AB"/>
    <w:rsid w:val="00B36E23"/>
    <w:rsid w:val="00B37DFD"/>
    <w:rsid w:val="00B40809"/>
    <w:rsid w:val="00B42ECA"/>
    <w:rsid w:val="00B43BE5"/>
    <w:rsid w:val="00B474EB"/>
    <w:rsid w:val="00B50930"/>
    <w:rsid w:val="00B55495"/>
    <w:rsid w:val="00B574DB"/>
    <w:rsid w:val="00B63151"/>
    <w:rsid w:val="00B638BF"/>
    <w:rsid w:val="00B64480"/>
    <w:rsid w:val="00B70D39"/>
    <w:rsid w:val="00B71297"/>
    <w:rsid w:val="00B71465"/>
    <w:rsid w:val="00B75BF4"/>
    <w:rsid w:val="00B81184"/>
    <w:rsid w:val="00B81CCC"/>
    <w:rsid w:val="00B8207A"/>
    <w:rsid w:val="00B82DAE"/>
    <w:rsid w:val="00BA2D05"/>
    <w:rsid w:val="00BA5B85"/>
    <w:rsid w:val="00BB31D9"/>
    <w:rsid w:val="00BB5F5C"/>
    <w:rsid w:val="00BB65CE"/>
    <w:rsid w:val="00BB7DF7"/>
    <w:rsid w:val="00BC0A76"/>
    <w:rsid w:val="00BC56A5"/>
    <w:rsid w:val="00BC65AB"/>
    <w:rsid w:val="00BC7BD9"/>
    <w:rsid w:val="00BC7FAC"/>
    <w:rsid w:val="00BD7B6E"/>
    <w:rsid w:val="00BE058D"/>
    <w:rsid w:val="00BE44AD"/>
    <w:rsid w:val="00BE7ABC"/>
    <w:rsid w:val="00BF0B50"/>
    <w:rsid w:val="00C01A56"/>
    <w:rsid w:val="00C14BF4"/>
    <w:rsid w:val="00C15941"/>
    <w:rsid w:val="00C165E1"/>
    <w:rsid w:val="00C16ADD"/>
    <w:rsid w:val="00C1762E"/>
    <w:rsid w:val="00C17FAF"/>
    <w:rsid w:val="00C2298C"/>
    <w:rsid w:val="00C241EC"/>
    <w:rsid w:val="00C268F5"/>
    <w:rsid w:val="00C3129B"/>
    <w:rsid w:val="00C31EA4"/>
    <w:rsid w:val="00C32D56"/>
    <w:rsid w:val="00C34317"/>
    <w:rsid w:val="00C34E06"/>
    <w:rsid w:val="00C358FB"/>
    <w:rsid w:val="00C4207B"/>
    <w:rsid w:val="00C550D1"/>
    <w:rsid w:val="00C60C4A"/>
    <w:rsid w:val="00C61007"/>
    <w:rsid w:val="00C71188"/>
    <w:rsid w:val="00C75C66"/>
    <w:rsid w:val="00C8504A"/>
    <w:rsid w:val="00C9023B"/>
    <w:rsid w:val="00CA739B"/>
    <w:rsid w:val="00CC02EC"/>
    <w:rsid w:val="00CC17C5"/>
    <w:rsid w:val="00CC7EBE"/>
    <w:rsid w:val="00CD3C42"/>
    <w:rsid w:val="00CD783D"/>
    <w:rsid w:val="00CE0398"/>
    <w:rsid w:val="00CF2F14"/>
    <w:rsid w:val="00D00461"/>
    <w:rsid w:val="00D005A0"/>
    <w:rsid w:val="00D0083A"/>
    <w:rsid w:val="00D02359"/>
    <w:rsid w:val="00D0650C"/>
    <w:rsid w:val="00D06F29"/>
    <w:rsid w:val="00D13EC8"/>
    <w:rsid w:val="00D178D0"/>
    <w:rsid w:val="00D21A08"/>
    <w:rsid w:val="00D31FEE"/>
    <w:rsid w:val="00D3644D"/>
    <w:rsid w:val="00D40230"/>
    <w:rsid w:val="00D44C78"/>
    <w:rsid w:val="00D46816"/>
    <w:rsid w:val="00D46A1F"/>
    <w:rsid w:val="00D46C7F"/>
    <w:rsid w:val="00D505F3"/>
    <w:rsid w:val="00D633DF"/>
    <w:rsid w:val="00D733DF"/>
    <w:rsid w:val="00D816C3"/>
    <w:rsid w:val="00D82E54"/>
    <w:rsid w:val="00D8594A"/>
    <w:rsid w:val="00DB0657"/>
    <w:rsid w:val="00DB196D"/>
    <w:rsid w:val="00DB7D0A"/>
    <w:rsid w:val="00DC200F"/>
    <w:rsid w:val="00DC221F"/>
    <w:rsid w:val="00DC27DD"/>
    <w:rsid w:val="00DE12A4"/>
    <w:rsid w:val="00DE2476"/>
    <w:rsid w:val="00DE276E"/>
    <w:rsid w:val="00DE36C7"/>
    <w:rsid w:val="00DE38CE"/>
    <w:rsid w:val="00DE6110"/>
    <w:rsid w:val="00DF0F6F"/>
    <w:rsid w:val="00DF2CCB"/>
    <w:rsid w:val="00DF43FA"/>
    <w:rsid w:val="00E03575"/>
    <w:rsid w:val="00E039C0"/>
    <w:rsid w:val="00E11456"/>
    <w:rsid w:val="00E1326A"/>
    <w:rsid w:val="00E2605B"/>
    <w:rsid w:val="00E368C2"/>
    <w:rsid w:val="00E374EF"/>
    <w:rsid w:val="00E50C34"/>
    <w:rsid w:val="00E534BE"/>
    <w:rsid w:val="00E55C64"/>
    <w:rsid w:val="00E57C7D"/>
    <w:rsid w:val="00E60EE9"/>
    <w:rsid w:val="00E61B0C"/>
    <w:rsid w:val="00E633D3"/>
    <w:rsid w:val="00E70C84"/>
    <w:rsid w:val="00E71E8F"/>
    <w:rsid w:val="00E73337"/>
    <w:rsid w:val="00E738A7"/>
    <w:rsid w:val="00E76BB4"/>
    <w:rsid w:val="00E82CA3"/>
    <w:rsid w:val="00E8662B"/>
    <w:rsid w:val="00EA1829"/>
    <w:rsid w:val="00EA2913"/>
    <w:rsid w:val="00EA4CA6"/>
    <w:rsid w:val="00EA6145"/>
    <w:rsid w:val="00EA72D9"/>
    <w:rsid w:val="00EB4DE4"/>
    <w:rsid w:val="00EB6987"/>
    <w:rsid w:val="00EC2D9C"/>
    <w:rsid w:val="00EC4522"/>
    <w:rsid w:val="00ED00D4"/>
    <w:rsid w:val="00ED0AEC"/>
    <w:rsid w:val="00ED3CD1"/>
    <w:rsid w:val="00EE2416"/>
    <w:rsid w:val="00EE29F8"/>
    <w:rsid w:val="00EF4BC1"/>
    <w:rsid w:val="00EF5F65"/>
    <w:rsid w:val="00EF783D"/>
    <w:rsid w:val="00F0177C"/>
    <w:rsid w:val="00F0699A"/>
    <w:rsid w:val="00F10482"/>
    <w:rsid w:val="00F34A87"/>
    <w:rsid w:val="00F35035"/>
    <w:rsid w:val="00F351EC"/>
    <w:rsid w:val="00F45480"/>
    <w:rsid w:val="00F53DDE"/>
    <w:rsid w:val="00F5401F"/>
    <w:rsid w:val="00F54FC5"/>
    <w:rsid w:val="00F55D03"/>
    <w:rsid w:val="00F709B5"/>
    <w:rsid w:val="00F723AA"/>
    <w:rsid w:val="00F76811"/>
    <w:rsid w:val="00F809F2"/>
    <w:rsid w:val="00F82D77"/>
    <w:rsid w:val="00F86152"/>
    <w:rsid w:val="00F90872"/>
    <w:rsid w:val="00F90B72"/>
    <w:rsid w:val="00F917F4"/>
    <w:rsid w:val="00F91C13"/>
    <w:rsid w:val="00F94A92"/>
    <w:rsid w:val="00FA4E01"/>
    <w:rsid w:val="00FA7F44"/>
    <w:rsid w:val="00FB5AC1"/>
    <w:rsid w:val="00FB7933"/>
    <w:rsid w:val="00FC1475"/>
    <w:rsid w:val="00FC3530"/>
    <w:rsid w:val="00FD0318"/>
    <w:rsid w:val="00FD08AF"/>
    <w:rsid w:val="00FD13CA"/>
    <w:rsid w:val="00FD1782"/>
    <w:rsid w:val="00FD4FC3"/>
    <w:rsid w:val="00FD5597"/>
    <w:rsid w:val="00FE5D19"/>
    <w:rsid w:val="00FF0073"/>
    <w:rsid w:val="00FF1A2D"/>
    <w:rsid w:val="00FF25ED"/>
    <w:rsid w:val="00FF4094"/>
    <w:rsid w:val="00FF50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82C2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ADD"/>
    <w:pPr>
      <w:spacing w:after="0" w:line="360" w:lineRule="auto"/>
      <w:jc w:val="both"/>
    </w:pPr>
    <w:rPr>
      <w:rFonts w:ascii="Times New Roman" w:hAnsi="Times New Roman" w:cs="Calibri"/>
      <w:sz w:val="24"/>
      <w:szCs w:val="24"/>
      <w:lang w:eastAsia="en-GB"/>
    </w:rPr>
  </w:style>
  <w:style w:type="paragraph" w:styleId="Heading1">
    <w:name w:val="heading 1"/>
    <w:basedOn w:val="Normal"/>
    <w:next w:val="Normal"/>
    <w:link w:val="Heading1Char"/>
    <w:uiPriority w:val="9"/>
    <w:qFormat/>
    <w:rsid w:val="003437DC"/>
    <w:pPr>
      <w:keepNext/>
      <w:keepLines/>
      <w:spacing w:before="24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16ADD"/>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F90872"/>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6ADD"/>
    <w:pPr>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16ADD"/>
    <w:rPr>
      <w:rFonts w:ascii="Times New Roman" w:eastAsiaTheme="majorEastAsia" w:hAnsi="Times New Roman" w:cstheme="majorBidi"/>
      <w:spacing w:val="-10"/>
      <w:kern w:val="28"/>
      <w:sz w:val="56"/>
      <w:szCs w:val="56"/>
      <w:lang w:eastAsia="en-GB"/>
    </w:rPr>
  </w:style>
  <w:style w:type="character" w:customStyle="1" w:styleId="Heading2Char">
    <w:name w:val="Heading 2 Char"/>
    <w:basedOn w:val="DefaultParagraphFont"/>
    <w:link w:val="Heading2"/>
    <w:uiPriority w:val="9"/>
    <w:rsid w:val="00C16ADD"/>
    <w:rPr>
      <w:rFonts w:ascii="Times New Roman" w:eastAsiaTheme="majorEastAsia" w:hAnsi="Times New Roman" w:cstheme="majorBidi"/>
      <w:b/>
      <w:color w:val="2F5496" w:themeColor="accent1" w:themeShade="BF"/>
      <w:sz w:val="28"/>
      <w:szCs w:val="26"/>
      <w:lang w:eastAsia="en-GB"/>
    </w:rPr>
  </w:style>
  <w:style w:type="character" w:customStyle="1" w:styleId="Heading1Char">
    <w:name w:val="Heading 1 Char"/>
    <w:basedOn w:val="DefaultParagraphFont"/>
    <w:link w:val="Heading1"/>
    <w:uiPriority w:val="9"/>
    <w:rsid w:val="003437DC"/>
    <w:rPr>
      <w:rFonts w:ascii="Times New Roman" w:eastAsiaTheme="majorEastAsia" w:hAnsi="Times New Roman" w:cstheme="majorBidi"/>
      <w:b/>
      <w:color w:val="2F5496" w:themeColor="accent1" w:themeShade="BF"/>
      <w:sz w:val="32"/>
      <w:szCs w:val="32"/>
      <w:lang w:eastAsia="en-GB"/>
    </w:rPr>
  </w:style>
  <w:style w:type="paragraph" w:styleId="Header">
    <w:name w:val="header"/>
    <w:basedOn w:val="Normal"/>
    <w:link w:val="HeaderChar"/>
    <w:uiPriority w:val="99"/>
    <w:unhideWhenUsed/>
    <w:rsid w:val="00C9023B"/>
    <w:pPr>
      <w:tabs>
        <w:tab w:val="center" w:pos="4680"/>
        <w:tab w:val="right" w:pos="9360"/>
      </w:tabs>
      <w:spacing w:line="240" w:lineRule="auto"/>
    </w:pPr>
  </w:style>
  <w:style w:type="character" w:customStyle="1" w:styleId="HeaderChar">
    <w:name w:val="Header Char"/>
    <w:basedOn w:val="DefaultParagraphFont"/>
    <w:link w:val="Header"/>
    <w:uiPriority w:val="99"/>
    <w:rsid w:val="00C9023B"/>
    <w:rPr>
      <w:rFonts w:ascii="Times New Roman" w:hAnsi="Times New Roman" w:cs="Calibri"/>
      <w:sz w:val="24"/>
      <w:szCs w:val="24"/>
      <w:lang w:eastAsia="en-GB"/>
    </w:rPr>
  </w:style>
  <w:style w:type="paragraph" w:styleId="Footer">
    <w:name w:val="footer"/>
    <w:basedOn w:val="Normal"/>
    <w:link w:val="FooterChar"/>
    <w:uiPriority w:val="99"/>
    <w:unhideWhenUsed/>
    <w:rsid w:val="00C9023B"/>
    <w:pPr>
      <w:tabs>
        <w:tab w:val="center" w:pos="4680"/>
        <w:tab w:val="right" w:pos="9360"/>
      </w:tabs>
      <w:spacing w:line="240" w:lineRule="auto"/>
    </w:pPr>
  </w:style>
  <w:style w:type="character" w:customStyle="1" w:styleId="FooterChar">
    <w:name w:val="Footer Char"/>
    <w:basedOn w:val="DefaultParagraphFont"/>
    <w:link w:val="Footer"/>
    <w:uiPriority w:val="99"/>
    <w:rsid w:val="00C9023B"/>
    <w:rPr>
      <w:rFonts w:ascii="Times New Roman" w:hAnsi="Times New Roman" w:cs="Calibri"/>
      <w:sz w:val="24"/>
      <w:szCs w:val="24"/>
      <w:lang w:eastAsia="en-GB"/>
    </w:rPr>
  </w:style>
  <w:style w:type="paragraph" w:styleId="TOCHeading">
    <w:name w:val="TOC Heading"/>
    <w:basedOn w:val="Heading1"/>
    <w:next w:val="Normal"/>
    <w:uiPriority w:val="39"/>
    <w:unhideWhenUsed/>
    <w:qFormat/>
    <w:rsid w:val="00C9023B"/>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C9023B"/>
    <w:pPr>
      <w:spacing w:after="100"/>
    </w:pPr>
  </w:style>
  <w:style w:type="paragraph" w:styleId="TOC2">
    <w:name w:val="toc 2"/>
    <w:basedOn w:val="Normal"/>
    <w:next w:val="Normal"/>
    <w:autoRedefine/>
    <w:uiPriority w:val="39"/>
    <w:unhideWhenUsed/>
    <w:rsid w:val="00C9023B"/>
    <w:pPr>
      <w:spacing w:after="100"/>
      <w:ind w:left="240"/>
    </w:pPr>
  </w:style>
  <w:style w:type="character" w:styleId="Hyperlink">
    <w:name w:val="Hyperlink"/>
    <w:basedOn w:val="DefaultParagraphFont"/>
    <w:uiPriority w:val="99"/>
    <w:unhideWhenUsed/>
    <w:rsid w:val="00C9023B"/>
    <w:rPr>
      <w:color w:val="0563C1" w:themeColor="hyperlink"/>
      <w:u w:val="single"/>
    </w:rPr>
  </w:style>
  <w:style w:type="paragraph" w:styleId="ListParagraph">
    <w:name w:val="List Paragraph"/>
    <w:basedOn w:val="Normal"/>
    <w:uiPriority w:val="34"/>
    <w:qFormat/>
    <w:rsid w:val="006A1E5B"/>
    <w:pPr>
      <w:spacing w:after="200"/>
      <w:ind w:left="720"/>
      <w:contextualSpacing/>
    </w:pPr>
    <w:rPr>
      <w:rFonts w:ascii="Arial" w:eastAsiaTheme="minorHAnsi" w:hAnsi="Arial" w:cstheme="minorBidi"/>
      <w:szCs w:val="22"/>
      <w:lang w:val="en-GB" w:eastAsia="en-US"/>
    </w:rPr>
  </w:style>
  <w:style w:type="character" w:styleId="Strong">
    <w:name w:val="Strong"/>
    <w:basedOn w:val="DefaultParagraphFont"/>
    <w:uiPriority w:val="22"/>
    <w:qFormat/>
    <w:rsid w:val="00F55D03"/>
    <w:rPr>
      <w:b/>
      <w:bCs/>
    </w:rPr>
  </w:style>
  <w:style w:type="paragraph" w:styleId="NormalWeb">
    <w:name w:val="Normal (Web)"/>
    <w:basedOn w:val="Normal"/>
    <w:uiPriority w:val="99"/>
    <w:unhideWhenUsed/>
    <w:rsid w:val="001E19B2"/>
    <w:pPr>
      <w:spacing w:before="100" w:beforeAutospacing="1" w:after="100" w:afterAutospacing="1" w:line="240" w:lineRule="auto"/>
      <w:jc w:val="left"/>
    </w:pPr>
    <w:rPr>
      <w:rFonts w:eastAsia="Times New Roman" w:cs="Times New Roman"/>
      <w:lang w:eastAsia="en-US"/>
    </w:rPr>
  </w:style>
  <w:style w:type="character" w:customStyle="1" w:styleId="Heading3Char">
    <w:name w:val="Heading 3 Char"/>
    <w:basedOn w:val="DefaultParagraphFont"/>
    <w:link w:val="Heading3"/>
    <w:uiPriority w:val="9"/>
    <w:semiHidden/>
    <w:rsid w:val="00F90872"/>
    <w:rPr>
      <w:rFonts w:eastAsiaTheme="majorEastAsia" w:cstheme="majorBidi"/>
      <w:color w:val="2F5496" w:themeColor="accent1" w:themeShade="BF"/>
      <w:sz w:val="28"/>
      <w:szCs w:val="28"/>
      <w:lang w:eastAsia="en-GB"/>
    </w:rPr>
  </w:style>
  <w:style w:type="character" w:customStyle="1" w:styleId="rich-text-component">
    <w:name w:val="rich-text-component"/>
    <w:basedOn w:val="DefaultParagraphFont"/>
    <w:rsid w:val="00D82E54"/>
  </w:style>
  <w:style w:type="paragraph" w:customStyle="1" w:styleId="rich-text-component1">
    <w:name w:val="rich-text-component1"/>
    <w:basedOn w:val="Normal"/>
    <w:rsid w:val="00D82E54"/>
    <w:pPr>
      <w:spacing w:before="100" w:beforeAutospacing="1" w:after="100" w:afterAutospacing="1" w:line="240" w:lineRule="auto"/>
      <w:jc w:val="left"/>
    </w:pPr>
    <w:rPr>
      <w:rFonts w:eastAsiaTheme="minorEastAsia" w:cs="Times New Roman"/>
      <w:lang w:val="en-GB" w:eastAsia="en-US"/>
    </w:rPr>
  </w:style>
  <w:style w:type="paragraph" w:styleId="TOC3">
    <w:name w:val="toc 3"/>
    <w:basedOn w:val="Normal"/>
    <w:next w:val="Normal"/>
    <w:autoRedefine/>
    <w:uiPriority w:val="39"/>
    <w:unhideWhenUsed/>
    <w:rsid w:val="0082375B"/>
    <w:pPr>
      <w:spacing w:after="100"/>
      <w:ind w:left="480"/>
    </w:pPr>
  </w:style>
  <w:style w:type="paragraph" w:styleId="NoSpacing">
    <w:name w:val="No Spacing"/>
    <w:link w:val="NoSpacingChar"/>
    <w:uiPriority w:val="1"/>
    <w:qFormat/>
    <w:rsid w:val="00F53DDE"/>
    <w:pPr>
      <w:spacing w:after="0" w:line="240" w:lineRule="auto"/>
    </w:pPr>
    <w:rPr>
      <w:rFonts w:eastAsiaTheme="minorEastAsia"/>
    </w:rPr>
  </w:style>
  <w:style w:type="character" w:customStyle="1" w:styleId="NoSpacingChar">
    <w:name w:val="No Spacing Char"/>
    <w:basedOn w:val="DefaultParagraphFont"/>
    <w:link w:val="NoSpacing"/>
    <w:uiPriority w:val="1"/>
    <w:rsid w:val="00F53DD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8618">
      <w:bodyDiv w:val="1"/>
      <w:marLeft w:val="0"/>
      <w:marRight w:val="0"/>
      <w:marTop w:val="0"/>
      <w:marBottom w:val="0"/>
      <w:divBdr>
        <w:top w:val="none" w:sz="0" w:space="0" w:color="auto"/>
        <w:left w:val="none" w:sz="0" w:space="0" w:color="auto"/>
        <w:bottom w:val="none" w:sz="0" w:space="0" w:color="auto"/>
        <w:right w:val="none" w:sz="0" w:space="0" w:color="auto"/>
      </w:divBdr>
    </w:div>
    <w:div w:id="219052748">
      <w:bodyDiv w:val="1"/>
      <w:marLeft w:val="0"/>
      <w:marRight w:val="0"/>
      <w:marTop w:val="0"/>
      <w:marBottom w:val="0"/>
      <w:divBdr>
        <w:top w:val="none" w:sz="0" w:space="0" w:color="auto"/>
        <w:left w:val="none" w:sz="0" w:space="0" w:color="auto"/>
        <w:bottom w:val="none" w:sz="0" w:space="0" w:color="auto"/>
        <w:right w:val="none" w:sz="0" w:space="0" w:color="auto"/>
      </w:divBdr>
    </w:div>
    <w:div w:id="259221776">
      <w:bodyDiv w:val="1"/>
      <w:marLeft w:val="0"/>
      <w:marRight w:val="0"/>
      <w:marTop w:val="0"/>
      <w:marBottom w:val="0"/>
      <w:divBdr>
        <w:top w:val="none" w:sz="0" w:space="0" w:color="auto"/>
        <w:left w:val="none" w:sz="0" w:space="0" w:color="auto"/>
        <w:bottom w:val="none" w:sz="0" w:space="0" w:color="auto"/>
        <w:right w:val="none" w:sz="0" w:space="0" w:color="auto"/>
      </w:divBdr>
    </w:div>
    <w:div w:id="659161470">
      <w:bodyDiv w:val="1"/>
      <w:marLeft w:val="0"/>
      <w:marRight w:val="0"/>
      <w:marTop w:val="0"/>
      <w:marBottom w:val="0"/>
      <w:divBdr>
        <w:top w:val="none" w:sz="0" w:space="0" w:color="auto"/>
        <w:left w:val="none" w:sz="0" w:space="0" w:color="auto"/>
        <w:bottom w:val="none" w:sz="0" w:space="0" w:color="auto"/>
        <w:right w:val="none" w:sz="0" w:space="0" w:color="auto"/>
      </w:divBdr>
    </w:div>
    <w:div w:id="725641251">
      <w:bodyDiv w:val="1"/>
      <w:marLeft w:val="0"/>
      <w:marRight w:val="0"/>
      <w:marTop w:val="0"/>
      <w:marBottom w:val="0"/>
      <w:divBdr>
        <w:top w:val="none" w:sz="0" w:space="0" w:color="auto"/>
        <w:left w:val="none" w:sz="0" w:space="0" w:color="auto"/>
        <w:bottom w:val="none" w:sz="0" w:space="0" w:color="auto"/>
        <w:right w:val="none" w:sz="0" w:space="0" w:color="auto"/>
      </w:divBdr>
    </w:div>
    <w:div w:id="755715067">
      <w:bodyDiv w:val="1"/>
      <w:marLeft w:val="0"/>
      <w:marRight w:val="0"/>
      <w:marTop w:val="0"/>
      <w:marBottom w:val="0"/>
      <w:divBdr>
        <w:top w:val="none" w:sz="0" w:space="0" w:color="auto"/>
        <w:left w:val="none" w:sz="0" w:space="0" w:color="auto"/>
        <w:bottom w:val="none" w:sz="0" w:space="0" w:color="auto"/>
        <w:right w:val="none" w:sz="0" w:space="0" w:color="auto"/>
      </w:divBdr>
      <w:divsChild>
        <w:div w:id="1783721448">
          <w:marLeft w:val="0"/>
          <w:marRight w:val="0"/>
          <w:marTop w:val="0"/>
          <w:marBottom w:val="0"/>
          <w:divBdr>
            <w:top w:val="none" w:sz="0" w:space="0" w:color="auto"/>
            <w:left w:val="none" w:sz="0" w:space="0" w:color="auto"/>
            <w:bottom w:val="none" w:sz="0" w:space="0" w:color="auto"/>
            <w:right w:val="none" w:sz="0" w:space="0" w:color="auto"/>
          </w:divBdr>
        </w:div>
      </w:divsChild>
    </w:div>
    <w:div w:id="837232576">
      <w:bodyDiv w:val="1"/>
      <w:marLeft w:val="0"/>
      <w:marRight w:val="0"/>
      <w:marTop w:val="0"/>
      <w:marBottom w:val="0"/>
      <w:divBdr>
        <w:top w:val="none" w:sz="0" w:space="0" w:color="auto"/>
        <w:left w:val="none" w:sz="0" w:space="0" w:color="auto"/>
        <w:bottom w:val="none" w:sz="0" w:space="0" w:color="auto"/>
        <w:right w:val="none" w:sz="0" w:space="0" w:color="auto"/>
      </w:divBdr>
    </w:div>
    <w:div w:id="889614121">
      <w:bodyDiv w:val="1"/>
      <w:marLeft w:val="0"/>
      <w:marRight w:val="0"/>
      <w:marTop w:val="0"/>
      <w:marBottom w:val="0"/>
      <w:divBdr>
        <w:top w:val="none" w:sz="0" w:space="0" w:color="auto"/>
        <w:left w:val="none" w:sz="0" w:space="0" w:color="auto"/>
        <w:bottom w:val="none" w:sz="0" w:space="0" w:color="auto"/>
        <w:right w:val="none" w:sz="0" w:space="0" w:color="auto"/>
      </w:divBdr>
    </w:div>
    <w:div w:id="1033848117">
      <w:bodyDiv w:val="1"/>
      <w:marLeft w:val="0"/>
      <w:marRight w:val="0"/>
      <w:marTop w:val="0"/>
      <w:marBottom w:val="0"/>
      <w:divBdr>
        <w:top w:val="none" w:sz="0" w:space="0" w:color="auto"/>
        <w:left w:val="none" w:sz="0" w:space="0" w:color="auto"/>
        <w:bottom w:val="none" w:sz="0" w:space="0" w:color="auto"/>
        <w:right w:val="none" w:sz="0" w:space="0" w:color="auto"/>
      </w:divBdr>
    </w:div>
    <w:div w:id="1370840182">
      <w:bodyDiv w:val="1"/>
      <w:marLeft w:val="0"/>
      <w:marRight w:val="0"/>
      <w:marTop w:val="0"/>
      <w:marBottom w:val="0"/>
      <w:divBdr>
        <w:top w:val="none" w:sz="0" w:space="0" w:color="auto"/>
        <w:left w:val="none" w:sz="0" w:space="0" w:color="auto"/>
        <w:bottom w:val="none" w:sz="0" w:space="0" w:color="auto"/>
        <w:right w:val="none" w:sz="0" w:space="0" w:color="auto"/>
      </w:divBdr>
    </w:div>
    <w:div w:id="1767002024">
      <w:bodyDiv w:val="1"/>
      <w:marLeft w:val="0"/>
      <w:marRight w:val="0"/>
      <w:marTop w:val="0"/>
      <w:marBottom w:val="0"/>
      <w:divBdr>
        <w:top w:val="none" w:sz="0" w:space="0" w:color="auto"/>
        <w:left w:val="none" w:sz="0" w:space="0" w:color="auto"/>
        <w:bottom w:val="none" w:sz="0" w:space="0" w:color="auto"/>
        <w:right w:val="none" w:sz="0" w:space="0" w:color="auto"/>
      </w:divBdr>
    </w:div>
    <w:div w:id="1896355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3B2F43-F441-4941-A71D-7C9CBA73D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and communication.</dc:title>
  <dc:subject/>
  <dc:creator/>
  <cp:keywords/>
  <dc:description/>
  <cp:lastModifiedBy/>
  <cp:revision>1</cp:revision>
  <dcterms:created xsi:type="dcterms:W3CDTF">2024-02-27T12:09:00Z</dcterms:created>
  <dcterms:modified xsi:type="dcterms:W3CDTF">2024-03-11T21:07:00Z</dcterms:modified>
</cp:coreProperties>
</file>