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Employability Skills Assignment</w:t>
      </w:r>
    </w:p>
    <w:p>
      <w:r>
        <w:rPr>
          <w:b/>
        </w:rPr>
        <w:t>Name: Samson Goman</w:t>
        <w:br/>
      </w:r>
      <w:r>
        <w:t>Student Number: 2117588</w:t>
      </w:r>
    </w:p>
    <w:p>
      <w:r>
        <w:br/>
        <w:t>This assignment explores the employability skills that business graduates need in order to succeed in the modern workplace.</w:t>
        <w:br/>
        <w:t>The research focuses on communication, teamwork, problem-solving, leadership, adaptability, digital skills and commercial awareness.</w:t>
        <w:br/>
        <w:t>Different sources have been reviewed and evaluated to understand which skills employers value most and why these skills are important for career success.</w:t>
        <w:br/>
      </w:r>
    </w:p>
    <w:p>
      <w:pPr>
        <w:pStyle w:val="Heading2"/>
      </w:pPr>
      <w:r>
        <w:t>Task 1: Locating Sources</w:t>
      </w:r>
    </w:p>
    <w:p>
      <w:r>
        <w:br/>
        <w:t>To investigate the research question, three different types of sources were identified: a professional website, a journal article and an industry report.</w:t>
        <w:br/>
        <w:t>Using different source types helps provide a balanced understanding because each source offers a different perspective.</w:t>
        <w:br/>
        <w:t>The website gives practical advice, the journal article provides academic evidence and the report offers information from employers and industry professionals.</w:t>
        <w:br/>
        <w:t>Search engines such as Google, the online library and the library AI assistant were used to locate relevant information.</w:t>
        <w:br/>
        <w:t>Keywords included business graduate employability skills, employer expectations, workplace skills, communication skills, teamwork and graduate success.</w:t>
        <w:br/>
        <w:t>Boolean operators such as AND and OR were used to narrow or broaden search results.</w:t>
        <w:br/>
      </w:r>
    </w:p>
    <w:p>
      <w:r>
        <w:br/>
        <w:t>The first source was a careers website that explained the skills employers commonly look for when recruiting graduates.</w:t>
        <w:br/>
        <w:t>This source was useful because it provided practical and up-to-date information about communication, teamwork, leadership, digital literacy and problem-solving.</w:t>
        <w:br/>
        <w:t>The second source was a peer-reviewed journal article examining graduate employability.</w:t>
        <w:br/>
        <w:t>Academic journal articles are valuable because they are reviewed by experts before publication and are normally based on research evidence.</w:t>
        <w:br/>
        <w:t>The third source was an industry report discussing the future needs of employers and the labour market.</w:t>
        <w:br/>
        <w:t>Reports often include statistics, employer opinions and current trends, making them useful when researching workplace expectations.</w:t>
        <w:br/>
      </w:r>
    </w:p>
    <w:p>
      <w:pPr>
        <w:pStyle w:val="Heading2"/>
      </w:pPr>
      <w:r>
        <w:t>Discussion of Employability Skills</w:t>
      </w:r>
    </w:p>
    <w:p>
      <w:r>
        <w:br/>
        <w:t>Communication is one of the most important employability skills for business graduates.</w:t>
        <w:br/>
        <w:t>Employees need to communicate clearly with colleagues, managers, customers and stakeholders.</w:t>
        <w:br/>
        <w:t>Good communication includes speaking confidently, writing professionally, listening carefully and presenting information effectively.</w:t>
        <w:br/>
        <w:t>Strong communication reduces misunderstandings and improves teamwork within organisations.</w:t>
        <w:br/>
        <w:t>Employers value graduates who can explain ideas clearly and contribute positively during meetings and group discussions.</w:t>
        <w:br/>
      </w:r>
    </w:p>
    <w:p>
      <w:r>
        <w:br/>
        <w:t>Teamwork is another essential skill.</w:t>
        <w:br/>
        <w:t>Modern organisations often require employees to work in groups and collaborate with people from different backgrounds.</w:t>
        <w:br/>
        <w:t>Graduates who can share ideas, support colleagues and contribute to team goals are more likely to succeed.</w:t>
        <w:br/>
        <w:t>Working effectively in teams also helps improve productivity and encourages innovation.</w:t>
        <w:br/>
        <w:t>Employers look for individuals who can respect different opinions while helping the team achieve shared objectives.</w:t>
        <w:br/>
      </w:r>
    </w:p>
    <w:p>
      <w:r>
        <w:br/>
        <w:t>Problem-solving is highly valued because businesses face challenges every day.</w:t>
        <w:br/>
        <w:t>Employees must be able to identify issues, analyse information and develop practical solutions.</w:t>
        <w:br/>
        <w:t>Graduates with strong problem-solving abilities can make informed decisions and help organisations improve performance.</w:t>
        <w:br/>
        <w:t>Critical thinking allows employees to assess situations carefully rather than making decisions based on assumptions.</w:t>
        <w:br/>
        <w:t>This skill becomes particularly important when dealing with customer complaints, financial challenges or changing market conditions.</w:t>
        <w:br/>
      </w:r>
    </w:p>
    <w:p>
      <w:r>
        <w:br/>
        <w:t>Adaptability has become increasingly important in today's workplace.</w:t>
        <w:br/>
        <w:t>Technology, customer expectations and business environments continue to change rapidly.</w:t>
        <w:br/>
        <w:t>Graduates who can adjust to new situations, learn new systems and respond positively to change are often more successful.</w:t>
        <w:br/>
        <w:t>Adaptability demonstrates resilience and a willingness to learn, both of which are qualities that employers value highly.</w:t>
        <w:br/>
      </w:r>
    </w:p>
    <w:p>
      <w:r>
        <w:br/>
        <w:t>Digital skills are now considered essential in most business roles.</w:t>
        <w:br/>
        <w:t>Employees are expected to use software applications, communicate through digital platforms and analyse data effectively.</w:t>
        <w:br/>
        <w:t>Business graduates with strong digital capabilities can work more efficiently and contribute to organisational success.</w:t>
        <w:br/>
        <w:t>As technology continues to develop, digital literacy is likely to remain one of the most important employability skills.</w:t>
        <w:br/>
      </w:r>
    </w:p>
    <w:p>
      <w:r>
        <w:br/>
        <w:t>Commercial awareness is another important area.</w:t>
        <w:br/>
        <w:t>This refers to understanding how businesses operate, generate profit and respond to market conditions.</w:t>
        <w:br/>
        <w:t>Graduates with commercial awareness understand customer needs, competitors and financial performance.</w:t>
        <w:br/>
        <w:t>Employers appreciate individuals who understand the wider business environment because they can make decisions that support organisational goals.</w:t>
        <w:br/>
      </w:r>
    </w:p>
    <w:p>
      <w:pPr>
        <w:pStyle w:val="Heading2"/>
      </w:pPr>
      <w:r>
        <w:t>Task 2: Evaluating Information Using the CRAAP Test</w:t>
      </w:r>
    </w:p>
    <w:p>
      <w:r>
        <w:br/>
        <w:t>The CRAAP test is a useful framework for evaluating information sources.</w:t>
        <w:br/>
        <w:t>It considers Currency, Relevance, Authority, Accuracy and Purpose.</w:t>
        <w:br/>
        <w:t>Applying this method helps determine whether a source is reliable and suitable for academic research.</w:t>
        <w:br/>
      </w:r>
    </w:p>
    <w:p>
      <w:r>
        <w:br/>
        <w:t>Currency: The selected journal article was published in 2019.</w:t>
        <w:br/>
        <w:t>Although it is not the newest source available, the information remains useful because many employability skills identified by employers have remained consistent over time.</w:t>
        <w:br/>
        <w:t>The publication date is recent enough to provide relevant insights into graduate employability.</w:t>
        <w:br/>
      </w:r>
    </w:p>
    <w:p>
      <w:r>
        <w:br/>
        <w:t>Relevance: The article directly addresses graduate employability skills and employer expectations.</w:t>
        <w:br/>
        <w:t>The content closely matches the research question and provides detailed discussion of the knowledge, skills and behaviours required in the workplace.</w:t>
        <w:br/>
        <w:t>This makes it highly relevant to the assignment topic.</w:t>
        <w:br/>
      </w:r>
    </w:p>
    <w:p>
      <w:r>
        <w:br/>
        <w:t>Authority: The article was written by qualified researchers and published in a peer-reviewed academic journal.</w:t>
        <w:br/>
        <w:t>Peer review increases credibility because experts evaluate the quality of the research before publication.</w:t>
        <w:br/>
        <w:t>As a result, the source can be considered trustworthy.</w:t>
        <w:br/>
      </w:r>
    </w:p>
    <w:p>
      <w:r>
        <w:br/>
        <w:t>Accuracy: The source contains references, supporting evidence and a clear research methodology.</w:t>
        <w:br/>
        <w:t>The findings are supported by data and previous research studies.</w:t>
        <w:br/>
        <w:t>This strengthens confidence in the information presented and reduces the likelihood of inaccurate conclusions.</w:t>
        <w:br/>
      </w:r>
    </w:p>
    <w:p>
      <w:r>
        <w:br/>
        <w:t>Purpose: The purpose of the article is to contribute to academic understanding of employability skills.</w:t>
        <w:br/>
        <w:t>The information is presented objectively and is intended to inform researchers, educators and students rather than promote a commercial product or service.</w:t>
        <w:br/>
      </w:r>
    </w:p>
    <w:p>
      <w:pPr>
        <w:pStyle w:val="Heading2"/>
      </w:pPr>
      <w:r>
        <w:t>Task 3: Source Analysis</w:t>
      </w:r>
    </w:p>
    <w:p>
      <w:r>
        <w:br/>
        <w:t>One strength of the sources used is that they provide different perspectives on the research question.</w:t>
        <w:br/>
        <w:t>The careers website offers practical advice for students and graduates.</w:t>
        <w:br/>
        <w:t>The journal article provides evidence-based academic research.</w:t>
        <w:br/>
        <w:t>The industry report presents information from employers and labour market specialists.</w:t>
        <w:br/>
        <w:t>Combining these sources creates a more balanced understanding of employability skills and increases the reliability of the overall findings.</w:t>
        <w:br/>
      </w:r>
    </w:p>
    <w:p>
      <w:r>
        <w:br/>
        <w:t>Another strength is that the sources consistently identify similar employability skills.</w:t>
        <w:br/>
        <w:t>Communication, teamwork, problem-solving, adaptability and digital literacy appear across multiple sources.</w:t>
        <w:br/>
        <w:t>The consistency of these findings increases confidence that these skills are genuinely important for business graduates seeking employment.</w:t>
        <w:br/>
      </w:r>
    </w:p>
    <w:p>
      <w:r>
        <w:br/>
        <w:t>However, there are also limitations.</w:t>
        <w:br/>
        <w:t>Some sources may reflect the opinions of specific organisations or groups.</w:t>
        <w:br/>
        <w:t>For example, a careers website may focus on practical advice rather than academic evidence.</w:t>
        <w:br/>
        <w:t>Similarly, an industry report may emphasise the needs of certain sectors more than others.</w:t>
        <w:br/>
        <w:t>These limitations mean that no single source should be relied upon entirely.</w:t>
        <w:br/>
      </w:r>
    </w:p>
    <w:p>
      <w:r>
        <w:br/>
        <w:t>Another weakness is that workplace expectations continue to change.</w:t>
        <w:br/>
        <w:t>Skills that are important today may become less significant in the future as technology develops and industries evolve.</w:t>
        <w:br/>
        <w:t>For this reason, researchers and students should regularly review updated information and continue developing new skills throughout their careers.</w:t>
        <w:br/>
      </w:r>
    </w:p>
    <w:p>
      <w:pPr>
        <w:pStyle w:val="Heading2"/>
      </w:pPr>
      <w:r>
        <w:t>Conclusion</w:t>
      </w:r>
    </w:p>
    <w:p>
      <w:r>
        <w:br/>
        <w:t>In conclusion, business graduates require a wide range of employability skills to succeed in the modern workplace.</w:t>
        <w:br/>
        <w:t>Communication, teamwork, problem-solving, adaptability, digital literacy and commercial awareness are among the most important qualities identified by employers.</w:t>
        <w:br/>
        <w:t>The use of different sources, including a website, journal article and industry report, provided a balanced view of the topic.</w:t>
        <w:br/>
        <w:t>The CRAAP test demonstrated that the selected journal article was a credible and appropriate source for research.</w:t>
        <w:br/>
        <w:t>Although each source has strengths and limitations, together they provide valuable insight into the skills graduates need to improve their employability and achieve long-term career success.</w:t>
        <w:br/>
        <w:t>Continuous learning and professional development will remain important as workplaces continue to change and new challenges emerge.</w:t>
        <w:br/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