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13E3A"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13E3A" w:rsidRDefault="0086599B" w:rsidP="00313E3A">
            <w:pPr>
              <w:keepNext/>
              <w:spacing w:after="0" w:line="360" w:lineRule="auto"/>
              <w:jc w:val="center"/>
              <w:rPr>
                <w:rFonts w:ascii="Arial" w:eastAsia="Times New Roman" w:hAnsi="Arial" w:cs="Arial"/>
                <w:b/>
                <w:color w:val="auto"/>
                <w:sz w:val="32"/>
                <w:szCs w:val="32"/>
                <w:lang w:val="en-AU"/>
              </w:rPr>
            </w:pPr>
          </w:p>
          <w:p w14:paraId="37CDBDBC" w14:textId="77777777" w:rsidR="0086599B" w:rsidRPr="00313E3A" w:rsidRDefault="0086599B" w:rsidP="00313E3A">
            <w:pPr>
              <w:keepNext/>
              <w:spacing w:after="0" w:line="360" w:lineRule="auto"/>
              <w:jc w:val="both"/>
              <w:rPr>
                <w:rFonts w:ascii="Arial" w:eastAsia="Times New Roman" w:hAnsi="Arial" w:cs="Arial"/>
                <w:b/>
                <w:color w:val="auto"/>
                <w:sz w:val="28"/>
                <w:szCs w:val="28"/>
                <w:lang w:val="en-AU"/>
              </w:rPr>
            </w:pPr>
            <w:r w:rsidRPr="00313E3A">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13E3A">
              <w:rPr>
                <w:rFonts w:ascii="Arial" w:eastAsia="Times New Roman" w:hAnsi="Arial" w:cs="Arial"/>
                <w:b/>
                <w:color w:val="auto"/>
                <w:sz w:val="32"/>
                <w:szCs w:val="32"/>
                <w:lang w:val="en-AU"/>
              </w:rPr>
              <w:br/>
            </w:r>
          </w:p>
          <w:p w14:paraId="6863BD8A" w14:textId="77777777" w:rsidR="003508D9" w:rsidRPr="00313E3A" w:rsidRDefault="003508D9" w:rsidP="00313E3A">
            <w:pPr>
              <w:spacing w:line="360" w:lineRule="auto"/>
              <w:rPr>
                <w:rFonts w:ascii="Arial" w:hAnsi="Arial" w:cs="Arial"/>
                <w:b/>
                <w:bCs/>
                <w:sz w:val="28"/>
                <w:szCs w:val="24"/>
              </w:rPr>
            </w:pPr>
            <w:r w:rsidRPr="00313E3A">
              <w:rPr>
                <w:rFonts w:ascii="Arial" w:hAnsi="Arial" w:cs="Arial"/>
                <w:b/>
                <w:bCs/>
                <w:sz w:val="28"/>
                <w:szCs w:val="24"/>
              </w:rPr>
              <w:t>Component One: Student Journal (learning log) 750 words +/- 10%</w:t>
            </w:r>
          </w:p>
          <w:p w14:paraId="12608F79" w14:textId="556B4C52" w:rsidR="0086599B" w:rsidRPr="00313E3A" w:rsidRDefault="003508D9" w:rsidP="00313E3A">
            <w:pPr>
              <w:spacing w:line="360" w:lineRule="auto"/>
              <w:rPr>
                <w:rFonts w:ascii="Arial" w:eastAsia="Times New Roman" w:hAnsi="Arial" w:cs="Arial"/>
                <w:b/>
                <w:color w:val="auto"/>
                <w:sz w:val="32"/>
                <w:szCs w:val="32"/>
                <w:lang w:val="en-AU"/>
              </w:rPr>
            </w:pPr>
            <w:r w:rsidRPr="00313E3A">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13E3A" w:rsidRDefault="0086599B" w:rsidP="00313E3A">
            <w:pPr>
              <w:keepNext/>
              <w:spacing w:before="120" w:after="0" w:line="360" w:lineRule="auto"/>
              <w:rPr>
                <w:rFonts w:ascii="Arial" w:eastAsia="Times New Roman" w:hAnsi="Arial" w:cs="Arial"/>
                <w:b/>
                <w:bCs/>
                <w:color w:val="auto"/>
                <w:sz w:val="20"/>
                <w:szCs w:val="20"/>
                <w:lang w:val="en-AU"/>
              </w:rPr>
            </w:pPr>
            <w:r w:rsidRPr="00313E3A">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D8E1727" w14:textId="1738403C" w:rsidR="0086599B" w:rsidRDefault="001700F6" w:rsidP="00313E3A">
            <w:pPr>
              <w:keepNext/>
              <w:spacing w:after="0" w:line="360" w:lineRule="auto"/>
              <w:jc w:val="center"/>
              <w:rPr>
                <w:rFonts w:ascii="Arial" w:eastAsia="Times New Roman" w:hAnsi="Arial" w:cs="Arial"/>
                <w:bCs/>
                <w:color w:val="auto"/>
                <w:szCs w:val="24"/>
                <w:lang w:val="en-AU"/>
              </w:rPr>
            </w:pPr>
            <w:r>
              <w:rPr>
                <w:rFonts w:ascii="Arial" w:eastAsia="Times New Roman" w:hAnsi="Arial" w:cs="Arial"/>
                <w:bCs/>
                <w:color w:val="auto"/>
                <w:szCs w:val="24"/>
                <w:lang w:val="en-AU"/>
              </w:rPr>
              <w:t>Alina Iuliana Axinte</w:t>
            </w:r>
          </w:p>
          <w:p w14:paraId="702169B4" w14:textId="4CC35E3D" w:rsidR="00E923C7" w:rsidRPr="00313E3A" w:rsidRDefault="00E923C7" w:rsidP="00313E3A">
            <w:pPr>
              <w:keepNext/>
              <w:spacing w:after="0" w:line="360" w:lineRule="auto"/>
              <w:jc w:val="center"/>
              <w:rPr>
                <w:rFonts w:ascii="Arial" w:eastAsia="Times New Roman" w:hAnsi="Arial" w:cs="Arial"/>
                <w:bCs/>
                <w:color w:val="auto"/>
                <w:sz w:val="20"/>
                <w:szCs w:val="20"/>
                <w:lang w:val="en-AU"/>
              </w:rPr>
            </w:pPr>
            <w:r>
              <w:rPr>
                <w:rFonts w:ascii="Arial" w:eastAsia="Times New Roman" w:hAnsi="Arial" w:cs="Arial"/>
                <w:bCs/>
                <w:color w:val="auto"/>
                <w:sz w:val="20"/>
                <w:szCs w:val="20"/>
                <w:lang w:val="en-AU"/>
              </w:rPr>
              <w:t>2223962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13E3A" w:rsidRDefault="0086599B" w:rsidP="00313E3A">
            <w:pPr>
              <w:keepNext/>
              <w:spacing w:after="0" w:line="360" w:lineRule="auto"/>
              <w:jc w:val="center"/>
              <w:rPr>
                <w:rFonts w:ascii="Arial" w:eastAsia="Times New Roman" w:hAnsi="Arial" w:cs="Arial"/>
                <w:b/>
                <w:color w:val="auto"/>
                <w:sz w:val="20"/>
                <w:szCs w:val="20"/>
                <w:lang w:val="en-AU"/>
              </w:rPr>
            </w:pPr>
          </w:p>
        </w:tc>
      </w:tr>
      <w:tr w:rsidR="0086599B" w:rsidRPr="00313E3A"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13E3A" w:rsidRDefault="0086599B" w:rsidP="00313E3A">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13E3A" w:rsidRDefault="0086599B" w:rsidP="00313E3A">
            <w:pPr>
              <w:keepNext/>
              <w:spacing w:after="0" w:line="360" w:lineRule="auto"/>
              <w:rPr>
                <w:rFonts w:ascii="Arial" w:eastAsia="Times New Roman" w:hAnsi="Arial" w:cs="Arial"/>
                <w:color w:val="auto"/>
                <w:sz w:val="20"/>
                <w:szCs w:val="20"/>
                <w:lang w:val="en-AU"/>
              </w:rPr>
            </w:pPr>
          </w:p>
          <w:p w14:paraId="10B24AA9" w14:textId="77777777" w:rsidR="0086599B" w:rsidRPr="00313E3A" w:rsidRDefault="0086599B" w:rsidP="00313E3A">
            <w:pPr>
              <w:keepNext/>
              <w:spacing w:after="0" w:line="360" w:lineRule="auto"/>
              <w:rPr>
                <w:rFonts w:ascii="Arial" w:eastAsia="Times New Roman" w:hAnsi="Arial" w:cs="Arial"/>
                <w:color w:val="auto"/>
                <w:sz w:val="20"/>
                <w:szCs w:val="20"/>
                <w:lang w:val="en-AU"/>
              </w:rPr>
            </w:pPr>
            <w:r w:rsidRPr="00313E3A">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24D17DE" w:rsidR="0086599B" w:rsidRPr="00E923C7" w:rsidRDefault="00E923C7" w:rsidP="00E923C7">
            <w:pPr>
              <w:keepNext/>
              <w:spacing w:after="0" w:line="360" w:lineRule="auto"/>
              <w:rPr>
                <w:rFonts w:ascii="Arial" w:eastAsia="Times New Roman" w:hAnsi="Arial" w:cs="Arial"/>
                <w:b/>
                <w:color w:val="auto"/>
                <w:szCs w:val="24"/>
                <w:lang w:val="en-AU"/>
              </w:rPr>
            </w:pPr>
            <w:r>
              <w:rPr>
                <w:rFonts w:ascii="Arial" w:eastAsia="Times New Roman" w:hAnsi="Arial" w:cs="Arial"/>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13E3A" w:rsidRDefault="0086599B" w:rsidP="00313E3A">
            <w:pPr>
              <w:keepNext/>
              <w:spacing w:after="0" w:line="360" w:lineRule="auto"/>
              <w:jc w:val="center"/>
              <w:rPr>
                <w:rFonts w:ascii="Arial" w:eastAsia="Times New Roman" w:hAnsi="Arial" w:cs="Arial"/>
                <w:b/>
                <w:color w:val="auto"/>
                <w:sz w:val="20"/>
                <w:szCs w:val="20"/>
                <w:lang w:val="en-AU"/>
              </w:rPr>
            </w:pPr>
          </w:p>
        </w:tc>
      </w:tr>
      <w:tr w:rsidR="0086599B" w:rsidRPr="00313E3A"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13E3A" w:rsidRDefault="0086599B" w:rsidP="00313E3A">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13E3A" w:rsidRDefault="0086599B" w:rsidP="00313E3A">
            <w:pPr>
              <w:keepNext/>
              <w:spacing w:after="0" w:line="360" w:lineRule="auto"/>
              <w:rPr>
                <w:rFonts w:ascii="Arial" w:eastAsia="Times New Roman" w:hAnsi="Arial" w:cs="Arial"/>
                <w:color w:val="auto"/>
                <w:sz w:val="20"/>
                <w:szCs w:val="20"/>
                <w:lang w:val="en-AU"/>
              </w:rPr>
            </w:pPr>
            <w:r w:rsidRPr="00313E3A">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9BD146A" w:rsidR="0086599B" w:rsidRPr="00313E3A" w:rsidRDefault="00E923C7" w:rsidP="00313E3A">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13E3A" w:rsidRDefault="0086599B" w:rsidP="00313E3A">
            <w:pPr>
              <w:keepNext/>
              <w:spacing w:after="0" w:line="360" w:lineRule="auto"/>
              <w:jc w:val="center"/>
              <w:rPr>
                <w:rFonts w:ascii="Arial" w:eastAsia="Times New Roman" w:hAnsi="Arial" w:cs="Arial"/>
                <w:b/>
                <w:color w:val="auto"/>
                <w:sz w:val="20"/>
                <w:szCs w:val="20"/>
                <w:lang w:val="en-AU"/>
              </w:rPr>
            </w:pPr>
          </w:p>
        </w:tc>
      </w:tr>
      <w:tr w:rsidR="0086599B" w:rsidRPr="00313E3A"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13E3A" w:rsidRDefault="0086599B" w:rsidP="00313E3A">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13E3A" w:rsidRDefault="0086599B" w:rsidP="00313E3A">
            <w:pPr>
              <w:keepNext/>
              <w:spacing w:after="0" w:line="360" w:lineRule="auto"/>
              <w:rPr>
                <w:rFonts w:ascii="Arial" w:eastAsia="Times New Roman" w:hAnsi="Arial" w:cs="Arial"/>
                <w:color w:val="auto"/>
                <w:sz w:val="20"/>
                <w:szCs w:val="20"/>
                <w:lang w:val="en-AU"/>
              </w:rPr>
            </w:pPr>
            <w:r w:rsidRPr="00313E3A">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06419EC" w:rsidR="0086599B" w:rsidRPr="00E923C7" w:rsidRDefault="00E923C7" w:rsidP="00313E3A">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 xml:space="preserve">Giulia </w:t>
            </w:r>
            <w:proofErr w:type="spellStart"/>
            <w:r>
              <w:rPr>
                <w:rFonts w:ascii="Arial" w:eastAsia="Times New Roman" w:hAnsi="Arial" w:cs="Arial"/>
                <w:b/>
                <w:color w:val="auto"/>
                <w:sz w:val="20"/>
                <w:szCs w:val="20"/>
                <w:lang w:val="en-AU"/>
              </w:rPr>
              <w:t>Chifari</w:t>
            </w:r>
            <w:proofErr w:type="spellEnd"/>
            <w:r>
              <w:rPr>
                <w:rFonts w:ascii="Arial" w:eastAsia="Times New Roman" w:hAnsi="Arial" w:cs="Arial"/>
                <w:b/>
                <w:color w:val="auto"/>
                <w:sz w:val="20"/>
                <w:szCs w:val="20"/>
                <w:lang w:val="en-AU"/>
              </w:rPr>
              <w:t xml:space="preserve"> </w:t>
            </w:r>
          </w:p>
        </w:tc>
        <w:tc>
          <w:tcPr>
            <w:tcW w:w="662" w:type="dxa"/>
            <w:tcBorders>
              <w:top w:val="nil"/>
              <w:left w:val="nil"/>
              <w:bottom w:val="nil"/>
              <w:right w:val="single" w:sz="4" w:space="0" w:color="auto"/>
            </w:tcBorders>
            <w:shd w:val="clear" w:color="auto" w:fill="auto"/>
            <w:vAlign w:val="center"/>
          </w:tcPr>
          <w:p w14:paraId="0E809E10" w14:textId="77777777" w:rsidR="0086599B" w:rsidRPr="00313E3A" w:rsidRDefault="0086599B" w:rsidP="00313E3A">
            <w:pPr>
              <w:keepNext/>
              <w:spacing w:after="0" w:line="360" w:lineRule="auto"/>
              <w:jc w:val="center"/>
              <w:rPr>
                <w:rFonts w:ascii="Arial" w:eastAsia="Times New Roman" w:hAnsi="Arial" w:cs="Arial"/>
                <w:b/>
                <w:color w:val="auto"/>
                <w:sz w:val="20"/>
                <w:szCs w:val="20"/>
                <w:lang w:val="en-AU"/>
              </w:rPr>
            </w:pPr>
          </w:p>
        </w:tc>
      </w:tr>
      <w:tr w:rsidR="0086599B" w:rsidRPr="00313E3A"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13E3A" w:rsidRDefault="0086599B" w:rsidP="00313E3A">
            <w:pPr>
              <w:keepNext/>
              <w:spacing w:after="0" w:line="36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13E3A" w:rsidRDefault="0086599B" w:rsidP="00313E3A">
            <w:pPr>
              <w:keepNext/>
              <w:spacing w:after="0" w:line="36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13E3A" w:rsidRDefault="0086599B" w:rsidP="00313E3A">
            <w:pPr>
              <w:keepNext/>
              <w:spacing w:after="0" w:line="36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13E3A" w:rsidRDefault="0086599B" w:rsidP="00313E3A">
            <w:pPr>
              <w:keepNext/>
              <w:spacing w:after="0" w:line="360" w:lineRule="auto"/>
              <w:jc w:val="center"/>
              <w:rPr>
                <w:rFonts w:ascii="Arial" w:eastAsia="Times New Roman" w:hAnsi="Arial" w:cs="Arial"/>
                <w:b/>
                <w:color w:val="auto"/>
                <w:sz w:val="40"/>
                <w:szCs w:val="20"/>
                <w:lang w:val="en-AU"/>
              </w:rPr>
            </w:pPr>
          </w:p>
        </w:tc>
      </w:tr>
      <w:tr w:rsidR="0086599B" w:rsidRPr="00313E3A"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13E3A" w:rsidRDefault="0086599B" w:rsidP="00313E3A">
            <w:pPr>
              <w:spacing w:after="0" w:line="360" w:lineRule="auto"/>
              <w:rPr>
                <w:rFonts w:ascii="Arial" w:eastAsia="Times New Roman" w:hAnsi="Arial" w:cs="Arial"/>
                <w:bCs/>
                <w:color w:val="auto"/>
                <w:sz w:val="20"/>
                <w:szCs w:val="20"/>
              </w:rPr>
            </w:pPr>
          </w:p>
          <w:p w14:paraId="7598C014" w14:textId="77777777" w:rsidR="00313E3A" w:rsidRPr="00313E3A" w:rsidRDefault="00313E3A" w:rsidP="00313E3A">
            <w:pPr>
              <w:pStyle w:val="Heading2"/>
              <w:spacing w:line="360" w:lineRule="auto"/>
              <w:rPr>
                <w:rFonts w:ascii="Arial" w:eastAsia="Arial" w:hAnsi="Arial" w:cs="Arial"/>
              </w:rPr>
            </w:pPr>
            <w:r w:rsidRPr="00313E3A">
              <w:rPr>
                <w:rFonts w:ascii="Arial" w:eastAsia="Arial" w:hAnsi="Arial" w:cs="Arial"/>
              </w:rPr>
              <w:t>Using Gibb’s Model for Reflection</w:t>
            </w:r>
          </w:p>
          <w:p w14:paraId="000DAEFD" w14:textId="77777777" w:rsidR="00313E3A" w:rsidRPr="00313E3A" w:rsidRDefault="00313E3A" w:rsidP="00313E3A">
            <w:pPr>
              <w:spacing w:line="360" w:lineRule="auto"/>
              <w:rPr>
                <w:rFonts w:ascii="Arial" w:eastAsia="Arial" w:hAnsi="Arial" w:cs="Arial"/>
              </w:rPr>
            </w:pPr>
            <w:r w:rsidRPr="00313E3A">
              <w:rPr>
                <w:rFonts w:ascii="Arial" w:eastAsia="Arial" w:hAnsi="Arial" w:cs="Arial"/>
              </w:rPr>
              <w:t xml:space="preserve">Reflecting on the learning experiences and making improvements based on the reflections is one of the most basic components of self-development. This would help me explore my personal competence and deal with the challenges faced by me during the experiences. I was allocated to the housekeeping department which is one of the prime departments in hospitality </w:t>
            </w:r>
            <w:r w:rsidRPr="00313E3A">
              <w:rPr>
                <w:rFonts w:ascii="Arial" w:eastAsia="Arial" w:hAnsi="Arial" w:cs="Arial"/>
                <w:color w:val="222222"/>
                <w:highlight w:val="white"/>
              </w:rPr>
              <w:t>(Chang, 2019)</w:t>
            </w:r>
            <w:r w:rsidRPr="00313E3A">
              <w:rPr>
                <w:rFonts w:ascii="Arial" w:eastAsia="Arial" w:hAnsi="Arial" w:cs="Arial"/>
              </w:rPr>
              <w:t>. The experience provided me with the opportunity to learn new things related to hospitality. Reflecting on the experience in detail would help me gain new and useful insights into the situation. Gibb’s Model is one of the most well-known models for self-reflection due to its reliable steps.</w:t>
            </w:r>
          </w:p>
          <w:p w14:paraId="27FECCCB" w14:textId="77777777" w:rsidR="00313E3A" w:rsidRPr="00313E3A" w:rsidRDefault="00313E3A" w:rsidP="00313E3A">
            <w:pPr>
              <w:spacing w:line="360" w:lineRule="auto"/>
              <w:rPr>
                <w:rFonts w:ascii="Arial" w:eastAsia="Arial" w:hAnsi="Arial" w:cs="Arial"/>
                <w:b/>
              </w:rPr>
            </w:pPr>
            <w:r w:rsidRPr="00313E3A">
              <w:rPr>
                <w:rFonts w:ascii="Arial" w:eastAsia="Arial" w:hAnsi="Arial" w:cs="Arial"/>
                <w:b/>
              </w:rPr>
              <w:t>Description</w:t>
            </w:r>
          </w:p>
          <w:p w14:paraId="75035A04" w14:textId="77777777" w:rsidR="00313E3A" w:rsidRPr="00313E3A" w:rsidRDefault="00313E3A" w:rsidP="00313E3A">
            <w:pPr>
              <w:spacing w:line="360" w:lineRule="auto"/>
              <w:rPr>
                <w:rFonts w:ascii="Arial" w:eastAsia="Arial" w:hAnsi="Arial" w:cs="Arial"/>
              </w:rPr>
            </w:pPr>
            <w:r w:rsidRPr="00313E3A">
              <w:rPr>
                <w:rFonts w:ascii="Arial" w:eastAsia="Arial" w:hAnsi="Arial" w:cs="Arial"/>
              </w:rPr>
              <w:t xml:space="preserve">I was allocated to the housekeeping department and my responsibility was related to maintaining cleanliness in the </w:t>
            </w:r>
            <w:r w:rsidRPr="00313E3A">
              <w:rPr>
                <w:rFonts w:ascii="Arial" w:eastAsia="Arial" w:hAnsi="Arial" w:cs="Arial"/>
                <w:color w:val="222222"/>
                <w:highlight w:val="white"/>
              </w:rPr>
              <w:t>Premier Inn</w:t>
            </w:r>
            <w:r w:rsidRPr="00313E3A">
              <w:rPr>
                <w:rFonts w:ascii="Arial" w:eastAsia="Arial" w:hAnsi="Arial" w:cs="Arial"/>
                <w:color w:val="222222"/>
                <w:sz w:val="22"/>
                <w:highlight w:val="white"/>
              </w:rPr>
              <w:t xml:space="preserve"> </w:t>
            </w:r>
            <w:r w:rsidRPr="00313E3A">
              <w:rPr>
                <w:rFonts w:ascii="Arial" w:eastAsia="Arial" w:hAnsi="Arial" w:cs="Arial"/>
              </w:rPr>
              <w:t>hotel and providing appropriate assistance to the guests whenever required. I was new on the job which initially created a lot of issues as I was not adept at the working environment. The manager allocated us responsibility based on the requirements of the rooms while maintaining alignment in responsibilities</w:t>
            </w:r>
            <w:r w:rsidRPr="00313E3A">
              <w:rPr>
                <w:rFonts w:ascii="Arial" w:eastAsia="Arial" w:hAnsi="Arial" w:cs="Arial"/>
                <w:color w:val="222222"/>
                <w:highlight w:val="white"/>
              </w:rPr>
              <w:t xml:space="preserve"> (Thompson and Thompson, 2023)</w:t>
            </w:r>
            <w:r w:rsidRPr="00313E3A">
              <w:rPr>
                <w:rFonts w:ascii="Arial" w:eastAsia="Arial" w:hAnsi="Arial" w:cs="Arial"/>
              </w:rPr>
              <w:t xml:space="preserve">. Despite the challenges faced, I believe I was </w:t>
            </w:r>
            <w:proofErr w:type="gramStart"/>
            <w:r w:rsidRPr="00313E3A">
              <w:rPr>
                <w:rFonts w:ascii="Arial" w:eastAsia="Arial" w:hAnsi="Arial" w:cs="Arial"/>
              </w:rPr>
              <w:t>fairly efficient</w:t>
            </w:r>
            <w:proofErr w:type="gramEnd"/>
            <w:r w:rsidRPr="00313E3A">
              <w:rPr>
                <w:rFonts w:ascii="Arial" w:eastAsia="Arial" w:hAnsi="Arial" w:cs="Arial"/>
              </w:rPr>
              <w:t xml:space="preserve"> in fulfilling all the responsibilities. This experience allowed me to learn more skills related to housekeeping and operations within the hotel. It also helped me gain more practical experience regarding the responsibilities associated with the housekeeping department.</w:t>
            </w:r>
          </w:p>
          <w:p w14:paraId="1CA143DE" w14:textId="77777777" w:rsidR="00313E3A" w:rsidRPr="00313E3A" w:rsidRDefault="00313E3A" w:rsidP="00313E3A">
            <w:pPr>
              <w:spacing w:line="360" w:lineRule="auto"/>
              <w:rPr>
                <w:rFonts w:ascii="Arial" w:eastAsia="Arial" w:hAnsi="Arial" w:cs="Arial"/>
                <w:b/>
              </w:rPr>
            </w:pPr>
            <w:r w:rsidRPr="00313E3A">
              <w:rPr>
                <w:rFonts w:ascii="Arial" w:eastAsia="Arial" w:hAnsi="Arial" w:cs="Arial"/>
                <w:b/>
              </w:rPr>
              <w:t>Feelings</w:t>
            </w:r>
          </w:p>
          <w:p w14:paraId="71B54B3A" w14:textId="77777777" w:rsidR="00313E3A" w:rsidRPr="00313E3A" w:rsidRDefault="00313E3A" w:rsidP="00313E3A">
            <w:pPr>
              <w:spacing w:line="360" w:lineRule="auto"/>
              <w:rPr>
                <w:rFonts w:ascii="Arial" w:eastAsia="Arial" w:hAnsi="Arial" w:cs="Arial"/>
              </w:rPr>
            </w:pPr>
            <w:r w:rsidRPr="00313E3A">
              <w:rPr>
                <w:rFonts w:ascii="Arial" w:eastAsia="Arial" w:hAnsi="Arial" w:cs="Arial"/>
              </w:rPr>
              <w:lastRenderedPageBreak/>
              <w:t>Initially, I felt very nervous as I needed to interact with the guests and maintain a level of professionalism that was new to me. This nervousness translated to my work as I was sloppy at times due to my nervousness. However, I received support from my manager and peers who helped me learn tricks to maintain composure. I was able to improve my performance with the help of those tricks which made me feel more confident</w:t>
            </w:r>
            <w:r w:rsidRPr="00313E3A">
              <w:rPr>
                <w:rFonts w:ascii="Arial" w:eastAsia="Arial" w:hAnsi="Arial" w:cs="Arial"/>
                <w:color w:val="222222"/>
                <w:highlight w:val="white"/>
              </w:rPr>
              <w:t xml:space="preserve"> (Bassot, 2020)</w:t>
            </w:r>
            <w:r w:rsidRPr="00313E3A">
              <w:rPr>
                <w:rFonts w:ascii="Arial" w:eastAsia="Arial" w:hAnsi="Arial" w:cs="Arial"/>
              </w:rPr>
              <w:t>. Learning new things from my experience also helped me feel excited as my performance as a housekeeper was improving with experience. I was able to become much more efficient which made me feel happy.</w:t>
            </w:r>
          </w:p>
          <w:p w14:paraId="5313D705" w14:textId="77777777" w:rsidR="00313E3A" w:rsidRPr="00313E3A" w:rsidRDefault="00313E3A" w:rsidP="00313E3A">
            <w:pPr>
              <w:spacing w:line="360" w:lineRule="auto"/>
              <w:rPr>
                <w:rFonts w:ascii="Arial" w:eastAsia="Arial" w:hAnsi="Arial" w:cs="Arial"/>
                <w:b/>
              </w:rPr>
            </w:pPr>
            <w:r w:rsidRPr="00313E3A">
              <w:rPr>
                <w:rFonts w:ascii="Arial" w:eastAsia="Arial" w:hAnsi="Arial" w:cs="Arial"/>
                <w:b/>
              </w:rPr>
              <w:t>Evaluation</w:t>
            </w:r>
          </w:p>
          <w:p w14:paraId="3B2CCAD6" w14:textId="77777777" w:rsidR="00313E3A" w:rsidRPr="00313E3A" w:rsidRDefault="00313E3A" w:rsidP="00313E3A">
            <w:pPr>
              <w:spacing w:line="360" w:lineRule="auto"/>
              <w:rPr>
                <w:rFonts w:ascii="Arial" w:eastAsia="Arial" w:hAnsi="Arial" w:cs="Arial"/>
              </w:rPr>
            </w:pPr>
            <w:proofErr w:type="gramStart"/>
            <w:r w:rsidRPr="00313E3A">
              <w:rPr>
                <w:rFonts w:ascii="Arial" w:eastAsia="Arial" w:hAnsi="Arial" w:cs="Arial"/>
              </w:rPr>
              <w:t>Considering the situation, there</w:t>
            </w:r>
            <w:proofErr w:type="gramEnd"/>
            <w:r w:rsidRPr="00313E3A">
              <w:rPr>
                <w:rFonts w:ascii="Arial" w:eastAsia="Arial" w:hAnsi="Arial" w:cs="Arial"/>
              </w:rPr>
              <w:t xml:space="preserve"> are various components that influence performance as a housekeeper. My lack of experience in the initial stages was a contributing factor to the issues I was facing. My work was sloppy at the initial stages of the experience. However, with time, I was able to grasp a better understanding of my work. I was able to realise that attention to detail was a major factor in effective housekeeping work</w:t>
            </w:r>
            <w:r w:rsidRPr="00313E3A">
              <w:rPr>
                <w:rFonts w:ascii="Arial" w:eastAsia="Arial" w:hAnsi="Arial" w:cs="Arial"/>
                <w:color w:val="222222"/>
                <w:highlight w:val="white"/>
              </w:rPr>
              <w:t xml:space="preserve"> (Stewart, 2021)</w:t>
            </w:r>
            <w:r w:rsidRPr="00313E3A">
              <w:rPr>
                <w:rFonts w:ascii="Arial" w:eastAsia="Arial" w:hAnsi="Arial" w:cs="Arial"/>
              </w:rPr>
              <w:t>. I was able to deal with my responsibilities much more effectively. This helped me maintain proper cleanliness in the room which added to the customer experience. My communication skills and time management also improved my performance.</w:t>
            </w:r>
          </w:p>
          <w:p w14:paraId="406E3C6C" w14:textId="77777777" w:rsidR="00313E3A" w:rsidRPr="00313E3A" w:rsidRDefault="00313E3A" w:rsidP="00313E3A">
            <w:pPr>
              <w:spacing w:line="360" w:lineRule="auto"/>
              <w:rPr>
                <w:rFonts w:ascii="Arial" w:eastAsia="Arial" w:hAnsi="Arial" w:cs="Arial"/>
                <w:b/>
              </w:rPr>
            </w:pPr>
            <w:r w:rsidRPr="00313E3A">
              <w:rPr>
                <w:rFonts w:ascii="Arial" w:eastAsia="Arial" w:hAnsi="Arial" w:cs="Arial"/>
                <w:b/>
              </w:rPr>
              <w:t>Analysis</w:t>
            </w:r>
          </w:p>
          <w:p w14:paraId="6010DC6A" w14:textId="77777777" w:rsidR="00313E3A" w:rsidRPr="00313E3A" w:rsidRDefault="00313E3A" w:rsidP="00313E3A">
            <w:pPr>
              <w:spacing w:line="360" w:lineRule="auto"/>
              <w:rPr>
                <w:rFonts w:ascii="Arial" w:eastAsia="Arial" w:hAnsi="Arial" w:cs="Arial"/>
              </w:rPr>
            </w:pPr>
            <w:r w:rsidRPr="00313E3A">
              <w:rPr>
                <w:rFonts w:ascii="Arial" w:eastAsia="Arial" w:hAnsi="Arial" w:cs="Arial"/>
              </w:rPr>
              <w:t>Working as a housekeeper helped me learn more about the operations of the hotel. It made me realise how impactful housekeeping is to the operations of the hotel. The effectiveness of the housekeeping department dictated how the rooms of the hotel were maintained. Since the guest directly interacts with the rooms within the hotel, it is a major part of the overall guest experience. Orderly services from housekeeping and cleanliness could majorly boost the guest experience which benefits the reputation of the hotel</w:t>
            </w:r>
            <w:r w:rsidRPr="00313E3A">
              <w:rPr>
                <w:rFonts w:ascii="Arial" w:eastAsia="Arial" w:hAnsi="Arial" w:cs="Arial"/>
                <w:color w:val="222222"/>
                <w:highlight w:val="white"/>
              </w:rPr>
              <w:t xml:space="preserve"> (Rosemberg, 2020)</w:t>
            </w:r>
            <w:r w:rsidRPr="00313E3A">
              <w:rPr>
                <w:rFonts w:ascii="Arial" w:eastAsia="Arial" w:hAnsi="Arial" w:cs="Arial"/>
              </w:rPr>
              <w:t xml:space="preserve">. This implies the housekeeping department of the business is a vital part of the hotel's operations. </w:t>
            </w:r>
          </w:p>
          <w:p w14:paraId="01E4BEE8" w14:textId="77777777" w:rsidR="00313E3A" w:rsidRPr="00313E3A" w:rsidRDefault="00313E3A" w:rsidP="00313E3A">
            <w:pPr>
              <w:spacing w:line="360" w:lineRule="auto"/>
              <w:rPr>
                <w:rFonts w:ascii="Arial" w:eastAsia="Arial" w:hAnsi="Arial" w:cs="Arial"/>
                <w:b/>
              </w:rPr>
            </w:pPr>
            <w:r w:rsidRPr="00313E3A">
              <w:rPr>
                <w:rFonts w:ascii="Arial" w:eastAsia="Arial" w:hAnsi="Arial" w:cs="Arial"/>
                <w:b/>
              </w:rPr>
              <w:t>Conclusion</w:t>
            </w:r>
          </w:p>
          <w:p w14:paraId="3F7C6914" w14:textId="77777777" w:rsidR="00313E3A" w:rsidRPr="00313E3A" w:rsidRDefault="00313E3A" w:rsidP="00313E3A">
            <w:pPr>
              <w:spacing w:line="360" w:lineRule="auto"/>
              <w:rPr>
                <w:rFonts w:ascii="Arial" w:eastAsia="Arial" w:hAnsi="Arial" w:cs="Arial"/>
              </w:rPr>
            </w:pPr>
            <w:r w:rsidRPr="00313E3A">
              <w:rPr>
                <w:rFonts w:ascii="Arial" w:eastAsia="Arial" w:hAnsi="Arial" w:cs="Arial"/>
              </w:rPr>
              <w:t xml:space="preserve">Based on my experience as a housekeeping staff, I learned a lot of new things which changed my perception of the hotel industry. I was able to realise how complex the hotel operations could be and how much effort is needed to be put in to provide a high-quality guest experience. My skills as a housekeeper also developed which helped me actively participate in the hotel operations. This allowed me to be more proficient as an active member of the hotel staff and learn a lot of things that would help me advance my career in hospitality. </w:t>
            </w:r>
          </w:p>
          <w:p w14:paraId="22D7F0D9" w14:textId="77777777" w:rsidR="00313E3A" w:rsidRPr="00313E3A" w:rsidRDefault="00313E3A" w:rsidP="00313E3A">
            <w:pPr>
              <w:spacing w:line="360" w:lineRule="auto"/>
              <w:rPr>
                <w:rFonts w:ascii="Arial" w:eastAsia="Arial" w:hAnsi="Arial" w:cs="Arial"/>
                <w:b/>
              </w:rPr>
            </w:pPr>
            <w:r w:rsidRPr="00313E3A">
              <w:rPr>
                <w:rFonts w:ascii="Arial" w:eastAsia="Arial" w:hAnsi="Arial" w:cs="Arial"/>
                <w:b/>
              </w:rPr>
              <w:t>Action Plan</w:t>
            </w:r>
          </w:p>
          <w:p w14:paraId="1ADE9D6E" w14:textId="53849696" w:rsidR="0086599B" w:rsidRPr="00313E3A" w:rsidRDefault="00313E3A" w:rsidP="00313E3A">
            <w:pPr>
              <w:spacing w:line="360" w:lineRule="auto"/>
              <w:rPr>
                <w:rFonts w:ascii="Arial" w:eastAsia="Times New Roman" w:hAnsi="Arial" w:cs="Arial"/>
                <w:bCs/>
                <w:color w:val="auto"/>
                <w:sz w:val="20"/>
                <w:szCs w:val="20"/>
              </w:rPr>
            </w:pPr>
            <w:proofErr w:type="gramStart"/>
            <w:r w:rsidRPr="00313E3A">
              <w:rPr>
                <w:rFonts w:ascii="Arial" w:hAnsi="Arial" w:cs="Arial"/>
              </w:rPr>
              <w:lastRenderedPageBreak/>
              <w:t>Considering the reflection of my experience, there</w:t>
            </w:r>
            <w:proofErr w:type="gramEnd"/>
            <w:r w:rsidRPr="00313E3A">
              <w:rPr>
                <w:rFonts w:ascii="Arial" w:hAnsi="Arial" w:cs="Arial"/>
              </w:rPr>
              <w:t xml:space="preserve"> are certain gaps in my skills that need to be improved in the future. The action plans would help me improve my skills and deal with the various challenges I faced</w:t>
            </w:r>
            <w:r w:rsidRPr="00313E3A">
              <w:rPr>
                <w:rFonts w:ascii="Arial" w:hAnsi="Arial" w:cs="Arial"/>
                <w:color w:val="222222"/>
                <w:highlight w:val="white"/>
              </w:rPr>
              <w:t xml:space="preserve"> (Nyanjom </w:t>
            </w:r>
            <w:r w:rsidRPr="00313E3A">
              <w:rPr>
                <w:rFonts w:ascii="Arial" w:hAnsi="Arial" w:cs="Arial"/>
                <w:i/>
                <w:color w:val="222222"/>
                <w:highlight w:val="white"/>
              </w:rPr>
              <w:t>et al.</w:t>
            </w:r>
            <w:r w:rsidRPr="00313E3A">
              <w:rPr>
                <w:rFonts w:ascii="Arial" w:hAnsi="Arial" w:cs="Arial"/>
                <w:color w:val="222222"/>
                <w:highlight w:val="white"/>
              </w:rPr>
              <w:t>, 2023)</w:t>
            </w:r>
            <w:r w:rsidRPr="00313E3A">
              <w:rPr>
                <w:rFonts w:ascii="Arial" w:hAnsi="Arial" w:cs="Arial"/>
              </w:rPr>
              <w:t>. I would need to focus on my confidence and overall communication skills to improve my interactions with the guests. I also need to improve my problem-solving skills and time management to improve my overall proficiency as housekeeping staff</w:t>
            </w:r>
            <w:r>
              <w:rPr>
                <w:rFonts w:ascii="Arial" w:hAnsi="Arial" w:cs="Arial"/>
              </w:rPr>
              <w:t>.</w:t>
            </w:r>
          </w:p>
        </w:tc>
      </w:tr>
    </w:tbl>
    <w:p w14:paraId="57F234E3" w14:textId="77777777" w:rsidR="001749FD" w:rsidRPr="00313E3A" w:rsidRDefault="001749FD" w:rsidP="00313E3A">
      <w:pPr>
        <w:spacing w:line="360" w:lineRule="auto"/>
        <w:rPr>
          <w:rFonts w:ascii="Arial" w:hAnsi="Arial" w:cs="Arial"/>
        </w:rPr>
      </w:pPr>
    </w:p>
    <w:p w14:paraId="05A2712E" w14:textId="2896EB36" w:rsidR="005F689A" w:rsidRPr="00313E3A" w:rsidRDefault="005F689A" w:rsidP="00313E3A">
      <w:pPr>
        <w:spacing w:line="360" w:lineRule="auto"/>
        <w:rPr>
          <w:rFonts w:ascii="Arial" w:hAnsi="Arial" w:cs="Arial"/>
        </w:rPr>
        <w:sectPr w:rsidR="005F689A" w:rsidRPr="00313E3A" w:rsidSect="006A2E03">
          <w:pgSz w:w="11906" w:h="16838"/>
          <w:pgMar w:top="720" w:right="720" w:bottom="720" w:left="720" w:header="709" w:footer="709" w:gutter="0"/>
          <w:cols w:space="708"/>
          <w:docGrid w:linePitch="360"/>
        </w:sectPr>
      </w:pPr>
    </w:p>
    <w:p w14:paraId="537E20B1" w14:textId="28711F08" w:rsidR="008358ED" w:rsidRPr="00313E3A" w:rsidRDefault="00592A7E" w:rsidP="00313E3A">
      <w:pPr>
        <w:widowControl w:val="0"/>
        <w:autoSpaceDE w:val="0"/>
        <w:autoSpaceDN w:val="0"/>
        <w:spacing w:after="0" w:line="360" w:lineRule="auto"/>
        <w:rPr>
          <w:rFonts w:ascii="Arial" w:eastAsia="Times New Roman" w:hAnsi="Arial" w:cs="Arial"/>
          <w:color w:val="000000"/>
          <w:sz w:val="28"/>
          <w:szCs w:val="28"/>
          <w:shd w:val="clear" w:color="auto" w:fill="FFFFFF"/>
          <w:lang w:val="en-US"/>
        </w:rPr>
      </w:pPr>
      <w:r w:rsidRPr="00313E3A">
        <w:rPr>
          <w:rFonts w:ascii="Arial" w:hAnsi="Arial" w:cs="Arial"/>
          <w:b/>
          <w:bCs/>
          <w:sz w:val="28"/>
          <w:szCs w:val="24"/>
        </w:rPr>
        <w:lastRenderedPageBreak/>
        <w:t>Component Two:</w:t>
      </w:r>
      <w:r w:rsidR="00FF51C8" w:rsidRPr="00313E3A">
        <w:rPr>
          <w:rFonts w:ascii="Arial" w:hAnsi="Arial" w:cs="Arial"/>
          <w:noProof/>
          <w:lang w:eastAsia="en-GB"/>
        </w:rPr>
        <w:t xml:space="preserve"> </w:t>
      </w:r>
      <w:r w:rsidR="00840816" w:rsidRPr="00313E3A">
        <w:rPr>
          <w:rFonts w:ascii="Arial" w:eastAsia="Carlito" w:hAnsi="Arial" w:cs="Arial"/>
          <w:b/>
          <w:bCs/>
          <w:color w:val="000000"/>
          <w:sz w:val="28"/>
          <w:szCs w:val="28"/>
          <w:lang w:val="en-US"/>
        </w:rPr>
        <w:t xml:space="preserve">Health and Safety Guide </w:t>
      </w:r>
    </w:p>
    <w:p w14:paraId="0F46AB71" w14:textId="1007C62F" w:rsidR="00840816" w:rsidRPr="00313E3A" w:rsidRDefault="001749FD" w:rsidP="00313E3A">
      <w:pPr>
        <w:spacing w:line="360" w:lineRule="auto"/>
        <w:rPr>
          <w:rFonts w:ascii="Arial" w:hAnsi="Arial" w:cs="Arial"/>
          <w:b/>
          <w:bCs/>
          <w:sz w:val="22"/>
        </w:rPr>
      </w:pPr>
      <w:r w:rsidRPr="00313E3A">
        <w:rPr>
          <w:rFonts w:ascii="Arial" w:eastAsia="Carlito" w:hAnsi="Arial" w:cs="Arial"/>
          <w:b/>
          <w:color w:val="auto"/>
          <w:sz w:val="22"/>
          <w:lang w:val="en-US"/>
        </w:rPr>
        <w:t>Contribution to Overall Module Assessment: 25%</w:t>
      </w:r>
    </w:p>
    <w:p w14:paraId="7AE41BEE" w14:textId="77777777" w:rsidR="00C369C9" w:rsidRPr="00313E3A" w:rsidRDefault="00C369C9" w:rsidP="00313E3A">
      <w:pPr>
        <w:pStyle w:val="Heading2"/>
        <w:spacing w:line="360" w:lineRule="auto"/>
        <w:rPr>
          <w:rFonts w:ascii="Arial" w:eastAsia="Times New Roman" w:hAnsi="Arial" w:cs="Arial"/>
          <w:szCs w:val="24"/>
          <w:lang w:val="en-IN"/>
        </w:rPr>
      </w:pPr>
      <w:r w:rsidRPr="00313E3A">
        <w:rPr>
          <w:rFonts w:ascii="Arial" w:eastAsia="Times New Roman" w:hAnsi="Arial" w:cs="Arial"/>
          <w:lang w:val="en-IN"/>
        </w:rPr>
        <w:t xml:space="preserve">Recognising potential risks of the cleaning industry and elaborating on the most effective practices to mitigate safety </w:t>
      </w:r>
      <w:proofErr w:type="gramStart"/>
      <w:r w:rsidRPr="00313E3A">
        <w:rPr>
          <w:rFonts w:ascii="Arial" w:eastAsia="Times New Roman" w:hAnsi="Arial" w:cs="Arial"/>
          <w:lang w:val="en-IN"/>
        </w:rPr>
        <w:t>issues</w:t>
      </w:r>
      <w:proofErr w:type="gramEnd"/>
      <w:r w:rsidRPr="00313E3A">
        <w:rPr>
          <w:rFonts w:ascii="Arial" w:eastAsia="Times New Roman" w:hAnsi="Arial" w:cs="Arial"/>
          <w:lang w:val="en-IN"/>
        </w:rPr>
        <w:t xml:space="preserve"> </w:t>
      </w:r>
    </w:p>
    <w:p w14:paraId="1C1079BE" w14:textId="77777777" w:rsidR="00C369C9" w:rsidRPr="00313E3A" w:rsidRDefault="00C369C9" w:rsidP="00313E3A">
      <w:pPr>
        <w:spacing w:line="360" w:lineRule="auto"/>
        <w:rPr>
          <w:rFonts w:ascii="Arial" w:hAnsi="Arial" w:cs="Arial"/>
        </w:rPr>
      </w:pPr>
      <w:r w:rsidRPr="00313E3A">
        <w:rPr>
          <w:rFonts w:ascii="Arial" w:hAnsi="Arial" w:cs="Arial"/>
          <w:lang w:val="en-IN"/>
        </w:rPr>
        <w:t xml:space="preserve">Every industry has risks regarding safety and health; therefore, the cleaning industry can also face certain issues. Thus, these issues can be managed and mitigated through practising some strategic moves. One of the most concerning issues which are faced by the employees of the cleaning industry; precisely, the cleaners are their safety and security-centric risks. For example, these individuals can face risks in relation to the manual handling of the machines, hazardous substances exposure, slipping and falling on the floor and so on </w:t>
      </w:r>
      <w:r w:rsidRPr="00313E3A">
        <w:rPr>
          <w:rFonts w:ascii="Arial" w:hAnsi="Arial" w:cs="Arial"/>
        </w:rPr>
        <w:t>(Leiter and Bakker, 2010)</w:t>
      </w:r>
      <w:r w:rsidRPr="00313E3A">
        <w:rPr>
          <w:rFonts w:ascii="Arial" w:hAnsi="Arial" w:cs="Arial"/>
          <w:lang w:val="en-IN"/>
        </w:rPr>
        <w:t xml:space="preserve">. There are some potential ways to prevent the threat of becoming injured through severe accidents. These ways can include rethinking when allocating the tasks to the cleaners, and evaluating their knowledge, cleaning skills and expertise before asking them for a particular task. Also, providing them with safe chemicals, training sessions and development classes and asking them for feedback can be efficient moves from Premier Inn to improve its procedures, planning, </w:t>
      </w:r>
      <w:proofErr w:type="gramStart"/>
      <w:r w:rsidRPr="00313E3A">
        <w:rPr>
          <w:rFonts w:ascii="Arial" w:hAnsi="Arial" w:cs="Arial"/>
          <w:lang w:val="en-IN"/>
        </w:rPr>
        <w:t>practice</w:t>
      </w:r>
      <w:proofErr w:type="gramEnd"/>
      <w:r w:rsidRPr="00313E3A">
        <w:rPr>
          <w:rFonts w:ascii="Arial" w:hAnsi="Arial" w:cs="Arial"/>
          <w:lang w:val="en-IN"/>
        </w:rPr>
        <w:t xml:space="preserve"> and precautions. </w:t>
      </w:r>
    </w:p>
    <w:p w14:paraId="3F1B204D" w14:textId="77777777" w:rsidR="00C369C9" w:rsidRPr="00313E3A" w:rsidRDefault="00C369C9" w:rsidP="00313E3A">
      <w:pPr>
        <w:spacing w:line="360" w:lineRule="auto"/>
        <w:rPr>
          <w:rFonts w:ascii="Arial" w:hAnsi="Arial" w:cs="Arial"/>
          <w:b/>
          <w:bCs/>
          <w:szCs w:val="24"/>
          <w:lang w:val="en-IN"/>
        </w:rPr>
      </w:pPr>
      <w:r w:rsidRPr="00313E3A">
        <w:rPr>
          <w:rFonts w:ascii="Arial" w:hAnsi="Arial" w:cs="Arial"/>
          <w:b/>
          <w:bCs/>
          <w:lang w:val="en-IN"/>
        </w:rPr>
        <w:t xml:space="preserve">Assessing the precautions to prevent possible injuries and </w:t>
      </w:r>
      <w:proofErr w:type="gramStart"/>
      <w:r w:rsidRPr="00313E3A">
        <w:rPr>
          <w:rFonts w:ascii="Arial" w:hAnsi="Arial" w:cs="Arial"/>
          <w:b/>
          <w:bCs/>
          <w:lang w:val="en-IN"/>
        </w:rPr>
        <w:t>accidents</w:t>
      </w:r>
      <w:proofErr w:type="gramEnd"/>
      <w:r w:rsidRPr="00313E3A">
        <w:rPr>
          <w:rFonts w:ascii="Arial" w:hAnsi="Arial" w:cs="Arial"/>
          <w:b/>
          <w:bCs/>
          <w:szCs w:val="24"/>
          <w:lang w:val="en-IN"/>
        </w:rPr>
        <w:t> </w:t>
      </w:r>
    </w:p>
    <w:p w14:paraId="0EB2FF3F" w14:textId="77777777" w:rsidR="00C369C9" w:rsidRPr="00313E3A" w:rsidRDefault="00C369C9" w:rsidP="00313E3A">
      <w:pPr>
        <w:spacing w:line="360" w:lineRule="auto"/>
        <w:rPr>
          <w:rFonts w:ascii="Arial" w:hAnsi="Arial" w:cs="Arial"/>
          <w:lang w:val="en-IN"/>
        </w:rPr>
      </w:pPr>
      <w:r w:rsidRPr="00313E3A">
        <w:rPr>
          <w:rFonts w:ascii="Arial" w:hAnsi="Arial" w:cs="Arial"/>
          <w:lang w:val="en-IN"/>
        </w:rPr>
        <w:t xml:space="preserve">The above-mentioned precautions regarding the prevention of injuries and accidental matter during cleaning are elaborated below: </w:t>
      </w:r>
    </w:p>
    <w:p w14:paraId="03F6BC21" w14:textId="77777777" w:rsidR="00C369C9" w:rsidRPr="00313E3A" w:rsidRDefault="00C369C9" w:rsidP="00313E3A">
      <w:pPr>
        <w:spacing w:line="360" w:lineRule="auto"/>
        <w:rPr>
          <w:rFonts w:ascii="Arial" w:hAnsi="Arial" w:cs="Arial"/>
        </w:rPr>
      </w:pPr>
      <w:r w:rsidRPr="00313E3A">
        <w:rPr>
          <w:rFonts w:ascii="Arial" w:hAnsi="Arial" w:cs="Arial"/>
          <w:b/>
          <w:bCs/>
          <w:lang w:val="en-IN"/>
        </w:rPr>
        <w:t>Think before allocating the task</w:t>
      </w:r>
      <w:r w:rsidRPr="00313E3A">
        <w:rPr>
          <w:rFonts w:ascii="Arial" w:hAnsi="Arial" w:cs="Arial"/>
          <w:lang w:val="en-IN"/>
        </w:rPr>
        <w:t xml:space="preserve"> - Premier Inn is one the most renowned names in the hospitality industry of the UK. It pays attention to some significant and essential factors before allocating tasks among the employees </w:t>
      </w:r>
      <w:r w:rsidRPr="00313E3A">
        <w:rPr>
          <w:rFonts w:ascii="Arial" w:hAnsi="Arial" w:cs="Arial"/>
        </w:rPr>
        <w:t xml:space="preserve">(Mullins and </w:t>
      </w:r>
      <w:proofErr w:type="spellStart"/>
      <w:r w:rsidRPr="00313E3A">
        <w:rPr>
          <w:rFonts w:ascii="Arial" w:hAnsi="Arial" w:cs="Arial"/>
        </w:rPr>
        <w:t>Dossor</w:t>
      </w:r>
      <w:proofErr w:type="spellEnd"/>
      <w:r w:rsidRPr="00313E3A">
        <w:rPr>
          <w:rFonts w:ascii="Arial" w:hAnsi="Arial" w:cs="Arial"/>
        </w:rPr>
        <w:t>, 2013)</w:t>
      </w:r>
      <w:r w:rsidRPr="00313E3A">
        <w:rPr>
          <w:rFonts w:ascii="Arial" w:hAnsi="Arial" w:cs="Arial"/>
          <w:lang w:val="en-IN"/>
        </w:rPr>
        <w:t xml:space="preserve">. The business will evaluate the skills and expertise of the employees before allocating jobs to them. The company is required to understand that no injury or accident during cleaning needs to happen due to a lack of knowledge and skills. </w:t>
      </w:r>
    </w:p>
    <w:p w14:paraId="2B9BDFDC" w14:textId="77777777" w:rsidR="00C369C9" w:rsidRPr="00313E3A" w:rsidRDefault="00C369C9" w:rsidP="00313E3A">
      <w:pPr>
        <w:spacing w:line="360" w:lineRule="auto"/>
        <w:rPr>
          <w:rFonts w:ascii="Arial" w:hAnsi="Arial" w:cs="Arial"/>
          <w:lang w:val="en-IN"/>
        </w:rPr>
      </w:pPr>
      <w:r w:rsidRPr="00313E3A">
        <w:rPr>
          <w:rFonts w:ascii="Arial" w:hAnsi="Arial" w:cs="Arial"/>
          <w:b/>
          <w:bCs/>
          <w:lang w:val="en-IN"/>
        </w:rPr>
        <w:t>Provide training and cautions</w:t>
      </w:r>
      <w:r w:rsidRPr="00313E3A">
        <w:rPr>
          <w:rFonts w:ascii="Arial" w:hAnsi="Arial" w:cs="Arial"/>
          <w:lang w:val="en-IN"/>
        </w:rPr>
        <w:t xml:space="preserve"> - The respective hospitality profile of the UK arranges training sessions for its employees. Along with that, the employees will be provided with effective caution-centric knowledge by their seniors. </w:t>
      </w:r>
    </w:p>
    <w:p w14:paraId="15E7B24C" w14:textId="77777777" w:rsidR="00C369C9" w:rsidRPr="00313E3A" w:rsidRDefault="00C369C9" w:rsidP="00313E3A">
      <w:pPr>
        <w:spacing w:line="360" w:lineRule="auto"/>
        <w:rPr>
          <w:rFonts w:ascii="Arial" w:hAnsi="Arial" w:cs="Arial"/>
        </w:rPr>
      </w:pPr>
      <w:r w:rsidRPr="00313E3A">
        <w:rPr>
          <w:rFonts w:ascii="Arial" w:hAnsi="Arial" w:cs="Arial"/>
          <w:b/>
          <w:bCs/>
          <w:lang w:val="en-IN"/>
        </w:rPr>
        <w:lastRenderedPageBreak/>
        <w:t>Addressing risky points</w:t>
      </w:r>
      <w:r w:rsidRPr="00313E3A">
        <w:rPr>
          <w:rFonts w:ascii="Arial" w:hAnsi="Arial" w:cs="Arial"/>
          <w:lang w:val="en-IN"/>
        </w:rPr>
        <w:t xml:space="preserve"> - Interacting with the employees in an elegant manner will be a duty of the company </w:t>
      </w:r>
      <w:proofErr w:type="gramStart"/>
      <w:r w:rsidRPr="00313E3A">
        <w:rPr>
          <w:rFonts w:ascii="Arial" w:hAnsi="Arial" w:cs="Arial"/>
          <w:lang w:val="en-IN"/>
        </w:rPr>
        <w:t>in order to</w:t>
      </w:r>
      <w:proofErr w:type="gramEnd"/>
      <w:r w:rsidRPr="00313E3A">
        <w:rPr>
          <w:rFonts w:ascii="Arial" w:hAnsi="Arial" w:cs="Arial"/>
          <w:lang w:val="en-IN"/>
        </w:rPr>
        <w:t xml:space="preserve"> manage and mitigate risks during cleaning. Precisely, it will disclose the risky zones inside the workplace to the employees which may involve slippery floors or machines which need expert and experienced hands to operate </w:t>
      </w:r>
      <w:r w:rsidRPr="00313E3A">
        <w:rPr>
          <w:rFonts w:ascii="Arial" w:hAnsi="Arial" w:cs="Arial"/>
        </w:rPr>
        <w:t xml:space="preserve">(Casado, 2012). </w:t>
      </w:r>
    </w:p>
    <w:p w14:paraId="74AFCA00" w14:textId="77777777" w:rsidR="00C369C9" w:rsidRPr="00313E3A" w:rsidRDefault="00C369C9" w:rsidP="00313E3A">
      <w:pPr>
        <w:pStyle w:val="Heading2"/>
        <w:spacing w:line="360" w:lineRule="auto"/>
        <w:rPr>
          <w:rFonts w:ascii="Arial" w:eastAsia="Times New Roman" w:hAnsi="Arial" w:cs="Arial"/>
          <w:szCs w:val="24"/>
          <w:lang w:val="en-IN"/>
        </w:rPr>
      </w:pPr>
      <w:r w:rsidRPr="00313E3A">
        <w:rPr>
          <w:rFonts w:ascii="Arial" w:eastAsia="Times New Roman" w:hAnsi="Arial" w:cs="Arial"/>
          <w:lang w:val="en-IN"/>
        </w:rPr>
        <w:t xml:space="preserve">Discussing the procedures regarding cleanliness that can incorporate safety </w:t>
      </w:r>
      <w:proofErr w:type="gramStart"/>
      <w:r w:rsidRPr="00313E3A">
        <w:rPr>
          <w:rFonts w:ascii="Arial" w:eastAsia="Times New Roman" w:hAnsi="Arial" w:cs="Arial"/>
          <w:lang w:val="en-IN"/>
        </w:rPr>
        <w:t>measurements</w:t>
      </w:r>
      <w:proofErr w:type="gramEnd"/>
      <w:r w:rsidRPr="00313E3A">
        <w:rPr>
          <w:rFonts w:ascii="Arial" w:eastAsia="Times New Roman" w:hAnsi="Arial" w:cs="Arial"/>
          <w:szCs w:val="24"/>
          <w:lang w:val="en-IN"/>
        </w:rPr>
        <w:t> </w:t>
      </w:r>
    </w:p>
    <w:p w14:paraId="16E54B47" w14:textId="77777777" w:rsidR="00C369C9" w:rsidRPr="00313E3A" w:rsidRDefault="00C369C9" w:rsidP="00313E3A">
      <w:pPr>
        <w:spacing w:line="360" w:lineRule="auto"/>
        <w:rPr>
          <w:rFonts w:ascii="Arial" w:hAnsi="Arial" w:cs="Arial"/>
          <w:lang w:val="en-IN"/>
        </w:rPr>
      </w:pPr>
      <w:r w:rsidRPr="00313E3A">
        <w:rPr>
          <w:rFonts w:ascii="Arial" w:hAnsi="Arial" w:cs="Arial"/>
          <w:lang w:val="en-IN"/>
        </w:rPr>
        <w:t>Every cleaning staff seeks safety and security while working; therefore, some procedures to achieve this purpose for Premier Inn can be: </w:t>
      </w:r>
    </w:p>
    <w:p w14:paraId="75859E35" w14:textId="77777777" w:rsidR="00C369C9" w:rsidRPr="00313E3A" w:rsidRDefault="00C369C9" w:rsidP="00313E3A">
      <w:pPr>
        <w:spacing w:line="360" w:lineRule="auto"/>
        <w:rPr>
          <w:rFonts w:ascii="Arial" w:hAnsi="Arial" w:cs="Arial"/>
          <w:lang w:val="en-IN"/>
        </w:rPr>
      </w:pPr>
      <w:r w:rsidRPr="00313E3A">
        <w:rPr>
          <w:rFonts w:ascii="Arial" w:hAnsi="Arial" w:cs="Arial"/>
          <w:b/>
          <w:bCs/>
          <w:lang w:val="en-IN"/>
        </w:rPr>
        <w:t>Use of good chemicals</w:t>
      </w:r>
      <w:r w:rsidRPr="00313E3A">
        <w:rPr>
          <w:rFonts w:ascii="Arial" w:hAnsi="Arial" w:cs="Arial"/>
          <w:lang w:val="en-IN"/>
        </w:rPr>
        <w:t xml:space="preserve"> - </w:t>
      </w:r>
      <w:proofErr w:type="gramStart"/>
      <w:r w:rsidRPr="00313E3A">
        <w:rPr>
          <w:rFonts w:ascii="Arial" w:hAnsi="Arial" w:cs="Arial"/>
          <w:lang w:val="en-IN"/>
        </w:rPr>
        <w:t>Cleaning</w:t>
      </w:r>
      <w:proofErr w:type="gramEnd"/>
      <w:r w:rsidRPr="00313E3A">
        <w:rPr>
          <w:rFonts w:ascii="Arial" w:hAnsi="Arial" w:cs="Arial"/>
          <w:lang w:val="en-IN"/>
        </w:rPr>
        <w:t xml:space="preserve"> jobs cannot be done without using chemicals and therefore, the employees of Premier Inn will be provided with good-quality chemicals to do their jobs. As poor-quality chemicals can result in various deadly diseases and scabies, the company will pay attention to this matter </w:t>
      </w:r>
      <w:r w:rsidRPr="00313E3A">
        <w:rPr>
          <w:rFonts w:ascii="Arial" w:hAnsi="Arial" w:cs="Arial"/>
        </w:rPr>
        <w:t>(Fallon and Rutherford, 2010)</w:t>
      </w:r>
      <w:r w:rsidRPr="00313E3A">
        <w:rPr>
          <w:rFonts w:ascii="Arial" w:hAnsi="Arial" w:cs="Arial"/>
          <w:lang w:val="en-IN"/>
        </w:rPr>
        <w:t>. </w:t>
      </w:r>
    </w:p>
    <w:p w14:paraId="01B327BF" w14:textId="77777777" w:rsidR="00840816" w:rsidRPr="00313E3A" w:rsidRDefault="00C369C9" w:rsidP="00313E3A">
      <w:pPr>
        <w:spacing w:line="360" w:lineRule="auto"/>
        <w:rPr>
          <w:rFonts w:ascii="Arial" w:hAnsi="Arial" w:cs="Arial"/>
          <w:lang w:val="en-IN"/>
        </w:rPr>
      </w:pPr>
      <w:r w:rsidRPr="00313E3A">
        <w:rPr>
          <w:rFonts w:ascii="Arial" w:hAnsi="Arial" w:cs="Arial"/>
          <w:b/>
          <w:bCs/>
          <w:lang w:val="en-IN"/>
        </w:rPr>
        <w:t>Use of safe machines</w:t>
      </w:r>
      <w:r w:rsidRPr="00313E3A">
        <w:rPr>
          <w:rFonts w:ascii="Arial" w:hAnsi="Arial" w:cs="Arial"/>
          <w:lang w:val="en-IN"/>
        </w:rPr>
        <w:t xml:space="preserve"> - Machines are good for high productivity although many machines are there inside Premier Inn which do not work completely on their own. Furthermore, cleaners of this company will be taught to properly start and operate them. However, </w:t>
      </w:r>
      <w:proofErr w:type="gramStart"/>
      <w:r w:rsidRPr="00313E3A">
        <w:rPr>
          <w:rFonts w:ascii="Arial" w:hAnsi="Arial" w:cs="Arial"/>
          <w:lang w:val="en-IN"/>
        </w:rPr>
        <w:t>in order to</w:t>
      </w:r>
      <w:proofErr w:type="gramEnd"/>
      <w:r w:rsidRPr="00313E3A">
        <w:rPr>
          <w:rFonts w:ascii="Arial" w:hAnsi="Arial" w:cs="Arial"/>
          <w:lang w:val="en-IN"/>
        </w:rPr>
        <w:t xml:space="preserve"> prevent accidents and serious injuries, the company will make the employees aware of how to use the machines in a proper way.</w:t>
      </w:r>
    </w:p>
    <w:p w14:paraId="76CF5645" w14:textId="77777777" w:rsidR="00313E3A" w:rsidRPr="00313E3A" w:rsidRDefault="00313E3A" w:rsidP="00313E3A">
      <w:pPr>
        <w:pStyle w:val="Heading2"/>
        <w:spacing w:line="360" w:lineRule="auto"/>
        <w:rPr>
          <w:rFonts w:ascii="Arial" w:eastAsia="Arial" w:hAnsi="Arial" w:cs="Arial"/>
        </w:rPr>
      </w:pPr>
      <w:r w:rsidRPr="00313E3A">
        <w:rPr>
          <w:rFonts w:ascii="Arial" w:eastAsia="Arial" w:hAnsi="Arial" w:cs="Arial"/>
        </w:rPr>
        <w:t xml:space="preserve">Discussing the equipment required for safe cleaning process in </w:t>
      </w:r>
      <w:proofErr w:type="gramStart"/>
      <w:r w:rsidRPr="00313E3A">
        <w:rPr>
          <w:rFonts w:ascii="Arial" w:eastAsia="Arial" w:hAnsi="Arial" w:cs="Arial"/>
        </w:rPr>
        <w:t>hotels</w:t>
      </w:r>
      <w:proofErr w:type="gramEnd"/>
    </w:p>
    <w:p w14:paraId="0B2D8E14" w14:textId="77777777" w:rsidR="00313E3A" w:rsidRPr="00313E3A" w:rsidRDefault="00313E3A" w:rsidP="00313E3A">
      <w:pPr>
        <w:spacing w:line="360" w:lineRule="auto"/>
        <w:rPr>
          <w:rFonts w:ascii="Arial" w:eastAsia="Arial" w:hAnsi="Arial" w:cs="Arial"/>
        </w:rPr>
      </w:pPr>
      <w:r w:rsidRPr="00313E3A">
        <w:rPr>
          <w:rFonts w:ascii="Arial" w:eastAsia="Arial" w:hAnsi="Arial" w:cs="Arial"/>
        </w:rPr>
        <w:t xml:space="preserve">There are various kinds of equipment that is required for room cleaning that need to be used while considering safety regulations in </w:t>
      </w:r>
      <w:r w:rsidRPr="00313E3A">
        <w:rPr>
          <w:rFonts w:ascii="Arial" w:eastAsia="Arial" w:hAnsi="Arial" w:cs="Arial"/>
          <w:color w:val="222222"/>
          <w:highlight w:val="white"/>
        </w:rPr>
        <w:t>Premier Inn</w:t>
      </w:r>
      <w:r w:rsidRPr="00313E3A">
        <w:rPr>
          <w:rFonts w:ascii="Arial" w:eastAsia="Arial" w:hAnsi="Arial" w:cs="Arial"/>
        </w:rPr>
        <w:t>.</w:t>
      </w:r>
    </w:p>
    <w:p w14:paraId="6DB0563A" w14:textId="77777777" w:rsidR="00313E3A" w:rsidRPr="00313E3A" w:rsidRDefault="00313E3A" w:rsidP="00313E3A">
      <w:pPr>
        <w:spacing w:line="360" w:lineRule="auto"/>
        <w:rPr>
          <w:rFonts w:ascii="Arial" w:eastAsia="Arial" w:hAnsi="Arial" w:cs="Arial"/>
        </w:rPr>
      </w:pPr>
      <w:r w:rsidRPr="00313E3A">
        <w:rPr>
          <w:rFonts w:ascii="Arial" w:eastAsia="Arial" w:hAnsi="Arial" w:cs="Arial"/>
          <w:b/>
        </w:rPr>
        <w:t>Cleaning Chemicals:</w:t>
      </w:r>
      <w:r w:rsidRPr="00313E3A">
        <w:rPr>
          <w:rFonts w:ascii="Arial" w:eastAsia="Arial" w:hAnsi="Arial" w:cs="Arial"/>
        </w:rPr>
        <w:t xml:space="preserve"> The housekeeping staff need to use cleaning chemicals while maintaining appropriate caution as those chemicals could cause skin irritation and other issues</w:t>
      </w:r>
      <w:r w:rsidRPr="00313E3A">
        <w:rPr>
          <w:rFonts w:ascii="Arial" w:eastAsia="Arial" w:hAnsi="Arial" w:cs="Arial"/>
          <w:color w:val="222222"/>
          <w:highlight w:val="white"/>
        </w:rPr>
        <w:t xml:space="preserve"> (Assen </w:t>
      </w:r>
      <w:r w:rsidRPr="00313E3A">
        <w:rPr>
          <w:rFonts w:ascii="Arial" w:eastAsia="Arial" w:hAnsi="Arial" w:cs="Arial"/>
          <w:i/>
          <w:color w:val="222222"/>
          <w:highlight w:val="white"/>
        </w:rPr>
        <w:t>et al.</w:t>
      </w:r>
      <w:r w:rsidRPr="00313E3A">
        <w:rPr>
          <w:rFonts w:ascii="Arial" w:eastAsia="Arial" w:hAnsi="Arial" w:cs="Arial"/>
          <w:color w:val="222222"/>
          <w:highlight w:val="white"/>
        </w:rPr>
        <w:t>, 2023)</w:t>
      </w:r>
      <w:r w:rsidRPr="00313E3A">
        <w:rPr>
          <w:rFonts w:ascii="Arial" w:eastAsia="Arial" w:hAnsi="Arial" w:cs="Arial"/>
        </w:rPr>
        <w:t xml:space="preserve">. This implies that housekeeping needs to ensure they are using gloves while ensuring the guests do not </w:t>
      </w:r>
      <w:proofErr w:type="gramStart"/>
      <w:r w:rsidRPr="00313E3A">
        <w:rPr>
          <w:rFonts w:ascii="Arial" w:eastAsia="Arial" w:hAnsi="Arial" w:cs="Arial"/>
        </w:rPr>
        <w:t>come in contact with</w:t>
      </w:r>
      <w:proofErr w:type="gramEnd"/>
      <w:r w:rsidRPr="00313E3A">
        <w:rPr>
          <w:rFonts w:ascii="Arial" w:eastAsia="Arial" w:hAnsi="Arial" w:cs="Arial"/>
        </w:rPr>
        <w:t xml:space="preserve"> such chemicals.</w:t>
      </w:r>
    </w:p>
    <w:p w14:paraId="20E8DB6B" w14:textId="77777777" w:rsidR="00313E3A" w:rsidRPr="00313E3A" w:rsidRDefault="00313E3A" w:rsidP="00313E3A">
      <w:pPr>
        <w:spacing w:line="360" w:lineRule="auto"/>
        <w:rPr>
          <w:rFonts w:ascii="Arial" w:eastAsia="Arial" w:hAnsi="Arial" w:cs="Arial"/>
        </w:rPr>
      </w:pPr>
      <w:r w:rsidRPr="00313E3A">
        <w:rPr>
          <w:rFonts w:ascii="Arial" w:eastAsia="Arial" w:hAnsi="Arial" w:cs="Arial"/>
          <w:b/>
        </w:rPr>
        <w:t xml:space="preserve">Vacuums: </w:t>
      </w:r>
      <w:r w:rsidRPr="00313E3A">
        <w:rPr>
          <w:rFonts w:ascii="Arial" w:eastAsia="Arial" w:hAnsi="Arial" w:cs="Arial"/>
        </w:rPr>
        <w:t>The housekeeping also needs to be careful while operating in the rooms. The housekeeping staff needs to ensure while operating the vacuuming the room, nothing is damaged or knocked over.</w:t>
      </w:r>
    </w:p>
    <w:p w14:paraId="20366486" w14:textId="77777777" w:rsidR="00313E3A" w:rsidRPr="00313E3A" w:rsidRDefault="00313E3A" w:rsidP="00313E3A">
      <w:pPr>
        <w:spacing w:line="360" w:lineRule="auto"/>
        <w:rPr>
          <w:rFonts w:ascii="Arial" w:eastAsia="Arial" w:hAnsi="Arial" w:cs="Arial"/>
        </w:rPr>
      </w:pPr>
      <w:r w:rsidRPr="00313E3A">
        <w:rPr>
          <w:rFonts w:ascii="Arial" w:eastAsia="Arial" w:hAnsi="Arial" w:cs="Arial"/>
          <w:b/>
        </w:rPr>
        <w:lastRenderedPageBreak/>
        <w:t xml:space="preserve">Cleaning Cart: </w:t>
      </w:r>
      <w:r w:rsidRPr="00313E3A">
        <w:rPr>
          <w:rFonts w:ascii="Arial" w:eastAsia="Arial" w:hAnsi="Arial" w:cs="Arial"/>
        </w:rPr>
        <w:t>The housekeeping department needs to make sure they are operating the cleaning cart effectively. Since the cleaning cart contains all the heavy cleaning equipment, the cart needs to be transferred or moved while maintaining appropriate caution.</w:t>
      </w:r>
    </w:p>
    <w:p w14:paraId="61BB3B8C" w14:textId="0E4B13AC" w:rsidR="00313E3A" w:rsidRPr="00313E3A" w:rsidRDefault="00313E3A" w:rsidP="00313E3A">
      <w:pPr>
        <w:pStyle w:val="Heading2"/>
        <w:spacing w:line="360" w:lineRule="auto"/>
        <w:rPr>
          <w:rFonts w:ascii="Arial" w:eastAsia="Arial" w:hAnsi="Arial" w:cs="Arial"/>
        </w:rPr>
      </w:pPr>
      <w:bookmarkStart w:id="0" w:name="_7gexd4tqmtsi" w:colFirst="0" w:colLast="0"/>
      <w:bookmarkEnd w:id="0"/>
      <w:r w:rsidRPr="00313E3A">
        <w:rPr>
          <w:rFonts w:ascii="Arial" w:eastAsia="Arial" w:hAnsi="Arial" w:cs="Arial"/>
        </w:rPr>
        <w:t>Recognising potential hazards and mitigation strategies</w:t>
      </w:r>
    </w:p>
    <w:p w14:paraId="66E86603" w14:textId="77777777" w:rsidR="00313E3A" w:rsidRPr="00313E3A" w:rsidRDefault="00313E3A" w:rsidP="00313E3A">
      <w:pPr>
        <w:spacing w:line="360" w:lineRule="auto"/>
        <w:rPr>
          <w:rFonts w:ascii="Arial" w:eastAsia="Arial" w:hAnsi="Arial" w:cs="Arial"/>
        </w:rPr>
      </w:pPr>
      <w:r w:rsidRPr="00313E3A">
        <w:rPr>
          <w:rFonts w:ascii="Arial" w:eastAsia="Arial" w:hAnsi="Arial" w:cs="Arial"/>
        </w:rPr>
        <w:t xml:space="preserve">There are mainly three kinds of hazards that could threaten the health and safety of the housekeeping staff and guests of </w:t>
      </w:r>
      <w:r w:rsidRPr="00313E3A">
        <w:rPr>
          <w:rFonts w:ascii="Arial" w:eastAsia="Arial" w:hAnsi="Arial" w:cs="Arial"/>
          <w:color w:val="222222"/>
          <w:highlight w:val="white"/>
        </w:rPr>
        <w:t>Premier Inn</w:t>
      </w:r>
      <w:r w:rsidRPr="00313E3A">
        <w:rPr>
          <w:rFonts w:ascii="Arial" w:eastAsia="Arial" w:hAnsi="Arial" w:cs="Arial"/>
        </w:rPr>
        <w:t>.</w:t>
      </w:r>
    </w:p>
    <w:p w14:paraId="7C9E8077" w14:textId="77777777" w:rsidR="00313E3A" w:rsidRPr="00313E3A" w:rsidRDefault="00313E3A" w:rsidP="00313E3A">
      <w:pPr>
        <w:spacing w:line="360" w:lineRule="auto"/>
        <w:rPr>
          <w:rFonts w:ascii="Arial" w:eastAsia="Arial" w:hAnsi="Arial" w:cs="Arial"/>
        </w:rPr>
      </w:pPr>
      <w:r w:rsidRPr="00313E3A">
        <w:rPr>
          <w:rFonts w:ascii="Arial" w:eastAsia="Arial" w:hAnsi="Arial" w:cs="Arial"/>
          <w:b/>
        </w:rPr>
        <w:t xml:space="preserve">Biological Hazard: </w:t>
      </w:r>
      <w:r w:rsidRPr="00313E3A">
        <w:rPr>
          <w:rFonts w:ascii="Arial" w:eastAsia="Arial" w:hAnsi="Arial" w:cs="Arial"/>
        </w:rPr>
        <w:t>Exposure to bacteria, mould, or other pathogens that could impact health could be considered a threat to safety and health. The housekeeping staff could mitigate this threat by maintaining proper cleanliness.</w:t>
      </w:r>
    </w:p>
    <w:p w14:paraId="67B34D57" w14:textId="77777777" w:rsidR="00313E3A" w:rsidRPr="00313E3A" w:rsidRDefault="00313E3A" w:rsidP="00313E3A">
      <w:pPr>
        <w:spacing w:line="360" w:lineRule="auto"/>
        <w:rPr>
          <w:rFonts w:ascii="Arial" w:eastAsia="Arial" w:hAnsi="Arial" w:cs="Arial"/>
        </w:rPr>
      </w:pPr>
      <w:r w:rsidRPr="00313E3A">
        <w:rPr>
          <w:rFonts w:ascii="Arial" w:eastAsia="Arial" w:hAnsi="Arial" w:cs="Arial"/>
          <w:b/>
        </w:rPr>
        <w:t xml:space="preserve">Chemical Hazard: </w:t>
      </w:r>
      <w:r w:rsidRPr="00313E3A">
        <w:rPr>
          <w:rFonts w:ascii="Arial" w:eastAsia="Arial" w:hAnsi="Arial" w:cs="Arial"/>
        </w:rPr>
        <w:t>Exposure to harmful chemicals from leakage or cleaning chemicals could be considered a chemical hazard</w:t>
      </w:r>
      <w:r w:rsidRPr="00313E3A">
        <w:rPr>
          <w:rFonts w:ascii="Arial" w:eastAsia="Arial" w:hAnsi="Arial" w:cs="Arial"/>
          <w:color w:val="222222"/>
          <w:highlight w:val="white"/>
        </w:rPr>
        <w:t xml:space="preserve"> (Mejia </w:t>
      </w:r>
      <w:r w:rsidRPr="00313E3A">
        <w:rPr>
          <w:rFonts w:ascii="Arial" w:eastAsia="Arial" w:hAnsi="Arial" w:cs="Arial"/>
          <w:i/>
          <w:color w:val="222222"/>
          <w:highlight w:val="white"/>
        </w:rPr>
        <w:t>et al.</w:t>
      </w:r>
      <w:r w:rsidRPr="00313E3A">
        <w:rPr>
          <w:rFonts w:ascii="Arial" w:eastAsia="Arial" w:hAnsi="Arial" w:cs="Arial"/>
          <w:color w:val="222222"/>
          <w:highlight w:val="white"/>
        </w:rPr>
        <w:t>, 2021)</w:t>
      </w:r>
      <w:r w:rsidRPr="00313E3A">
        <w:rPr>
          <w:rFonts w:ascii="Arial" w:eastAsia="Arial" w:hAnsi="Arial" w:cs="Arial"/>
        </w:rPr>
        <w:t xml:space="preserve">. The staff needs to deal with the situation by effective measures or by contacting appropriate </w:t>
      </w:r>
      <w:proofErr w:type="gramStart"/>
      <w:r w:rsidRPr="00313E3A">
        <w:rPr>
          <w:rFonts w:ascii="Arial" w:eastAsia="Arial" w:hAnsi="Arial" w:cs="Arial"/>
        </w:rPr>
        <w:t>authorities</w:t>
      </w:r>
      <w:proofErr w:type="gramEnd"/>
      <w:r w:rsidRPr="00313E3A">
        <w:rPr>
          <w:rFonts w:ascii="Arial" w:eastAsia="Arial" w:hAnsi="Arial" w:cs="Arial"/>
        </w:rPr>
        <w:t xml:space="preserve"> post-exposure.</w:t>
      </w:r>
    </w:p>
    <w:p w14:paraId="4F106A9B" w14:textId="64AAE309" w:rsidR="00313E3A" w:rsidRPr="00313E3A" w:rsidRDefault="00313E3A" w:rsidP="00313E3A">
      <w:pPr>
        <w:spacing w:line="360" w:lineRule="auto"/>
        <w:rPr>
          <w:rFonts w:ascii="Arial" w:hAnsi="Arial" w:cs="Arial"/>
          <w:b/>
          <w:bCs/>
        </w:rPr>
      </w:pPr>
      <w:r w:rsidRPr="00313E3A">
        <w:rPr>
          <w:rFonts w:ascii="Arial" w:eastAsia="Arial" w:hAnsi="Arial" w:cs="Arial"/>
          <w:b/>
        </w:rPr>
        <w:t>Physical Hazard:</w:t>
      </w:r>
      <w:r w:rsidRPr="00313E3A">
        <w:rPr>
          <w:rFonts w:ascii="Arial" w:eastAsia="Arial" w:hAnsi="Arial" w:cs="Arial"/>
        </w:rPr>
        <w:t xml:space="preserve"> Physical hazards could be considered harm that occurs during the handling of heavy equipment and cause physical injury. The staff could mitigate these hazards by staying vigilant while handling such equipment.</w:t>
      </w:r>
    </w:p>
    <w:p w14:paraId="1F8DD6F5" w14:textId="44EA83CB" w:rsidR="00313E3A" w:rsidRPr="00313E3A" w:rsidRDefault="00313E3A" w:rsidP="00313E3A">
      <w:pPr>
        <w:spacing w:line="360" w:lineRule="auto"/>
        <w:rPr>
          <w:rFonts w:ascii="Arial" w:hAnsi="Arial" w:cs="Arial"/>
          <w:b/>
          <w:bCs/>
        </w:rPr>
        <w:sectPr w:rsidR="00313E3A" w:rsidRPr="00313E3A" w:rsidSect="006A2E03">
          <w:pgSz w:w="16838" w:h="11906" w:orient="landscape"/>
          <w:pgMar w:top="1440" w:right="1077" w:bottom="1440" w:left="1077" w:header="709" w:footer="709" w:gutter="0"/>
          <w:cols w:space="708"/>
          <w:docGrid w:linePitch="360"/>
        </w:sectPr>
      </w:pPr>
    </w:p>
    <w:p w14:paraId="2D2BD671" w14:textId="77777777" w:rsidR="00840816" w:rsidRPr="00313E3A" w:rsidRDefault="00840816" w:rsidP="00313E3A">
      <w:pPr>
        <w:spacing w:line="360" w:lineRule="auto"/>
        <w:rPr>
          <w:rFonts w:ascii="Arial" w:hAnsi="Arial" w:cs="Arial"/>
        </w:rPr>
      </w:pPr>
    </w:p>
    <w:p w14:paraId="548D852E" w14:textId="32E239B6" w:rsidR="00697D92" w:rsidRPr="00313E3A" w:rsidRDefault="00697D92" w:rsidP="00313E3A">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rPr>
      </w:pPr>
      <w:r w:rsidRPr="00313E3A">
        <w:rPr>
          <w:rFonts w:ascii="Arial" w:hAnsi="Arial" w:cs="Arial"/>
          <w:b/>
          <w:bCs/>
          <w:color w:val="auto"/>
        </w:rPr>
        <w:t>Reference</w:t>
      </w:r>
      <w:r w:rsidR="00840816" w:rsidRPr="00313E3A">
        <w:rPr>
          <w:rFonts w:ascii="Arial" w:hAnsi="Arial" w:cs="Arial"/>
          <w:b/>
          <w:bCs/>
          <w:color w:val="auto"/>
        </w:rPr>
        <w:t xml:space="preserve"> List </w:t>
      </w:r>
    </w:p>
    <w:p w14:paraId="1C97CC54" w14:textId="77777777" w:rsidR="00313E3A" w:rsidRPr="00313E3A" w:rsidRDefault="00313E3A" w:rsidP="00313E3A">
      <w:pPr>
        <w:spacing w:line="360" w:lineRule="auto"/>
        <w:rPr>
          <w:rFonts w:ascii="Arial" w:eastAsia="Arial" w:hAnsi="Arial" w:cs="Arial"/>
          <w:color w:val="222222"/>
          <w:highlight w:val="white"/>
        </w:rPr>
      </w:pPr>
      <w:r w:rsidRPr="00313E3A">
        <w:rPr>
          <w:rFonts w:ascii="Arial" w:eastAsia="Arial" w:hAnsi="Arial" w:cs="Arial"/>
          <w:color w:val="222222"/>
          <w:highlight w:val="white"/>
        </w:rPr>
        <w:t xml:space="preserve">Assen, H., </w:t>
      </w:r>
      <w:proofErr w:type="spellStart"/>
      <w:r w:rsidRPr="00313E3A">
        <w:rPr>
          <w:rFonts w:ascii="Arial" w:eastAsia="Arial" w:hAnsi="Arial" w:cs="Arial"/>
          <w:color w:val="222222"/>
          <w:highlight w:val="white"/>
        </w:rPr>
        <w:t>Benhadda</w:t>
      </w:r>
      <w:proofErr w:type="spellEnd"/>
      <w:r w:rsidRPr="00313E3A">
        <w:rPr>
          <w:rFonts w:ascii="Arial" w:eastAsia="Arial" w:hAnsi="Arial" w:cs="Arial"/>
          <w:color w:val="222222"/>
          <w:highlight w:val="white"/>
        </w:rPr>
        <w:t xml:space="preserve">, L., </w:t>
      </w:r>
      <w:proofErr w:type="spellStart"/>
      <w:r w:rsidRPr="00313E3A">
        <w:rPr>
          <w:rFonts w:ascii="Arial" w:eastAsia="Arial" w:hAnsi="Arial" w:cs="Arial"/>
          <w:color w:val="222222"/>
          <w:highlight w:val="white"/>
        </w:rPr>
        <w:t>Losekoot</w:t>
      </w:r>
      <w:proofErr w:type="spellEnd"/>
      <w:r w:rsidRPr="00313E3A">
        <w:rPr>
          <w:rFonts w:ascii="Arial" w:eastAsia="Arial" w:hAnsi="Arial" w:cs="Arial"/>
          <w:color w:val="222222"/>
          <w:highlight w:val="white"/>
        </w:rPr>
        <w:t xml:space="preserve">, E. and van </w:t>
      </w:r>
      <w:proofErr w:type="spellStart"/>
      <w:r w:rsidRPr="00313E3A">
        <w:rPr>
          <w:rFonts w:ascii="Arial" w:eastAsia="Arial" w:hAnsi="Arial" w:cs="Arial"/>
          <w:color w:val="222222"/>
          <w:highlight w:val="white"/>
        </w:rPr>
        <w:t>Diggelen</w:t>
      </w:r>
      <w:proofErr w:type="spellEnd"/>
      <w:r w:rsidRPr="00313E3A">
        <w:rPr>
          <w:rFonts w:ascii="Arial" w:eastAsia="Arial" w:hAnsi="Arial" w:cs="Arial"/>
          <w:color w:val="222222"/>
          <w:highlight w:val="white"/>
        </w:rPr>
        <w:t xml:space="preserve">, M., (2023). Design thinking in hospitality education: Lessons learned and future opportunities. </w:t>
      </w:r>
      <w:r w:rsidRPr="00313E3A">
        <w:rPr>
          <w:rFonts w:ascii="Arial" w:eastAsia="Arial" w:hAnsi="Arial" w:cs="Arial"/>
          <w:i/>
          <w:color w:val="222222"/>
          <w:highlight w:val="white"/>
        </w:rPr>
        <w:t>Journal of Hospitality, Leisure, Sport &amp; Tourism Education</w:t>
      </w:r>
      <w:r w:rsidRPr="00313E3A">
        <w:rPr>
          <w:rFonts w:ascii="Arial" w:eastAsia="Arial" w:hAnsi="Arial" w:cs="Arial"/>
          <w:color w:val="222222"/>
          <w:highlight w:val="white"/>
        </w:rPr>
        <w:t xml:space="preserve">, </w:t>
      </w:r>
      <w:r w:rsidRPr="00313E3A">
        <w:rPr>
          <w:rFonts w:ascii="Arial" w:eastAsia="Arial" w:hAnsi="Arial" w:cs="Arial"/>
          <w:i/>
          <w:color w:val="222222"/>
          <w:highlight w:val="white"/>
        </w:rPr>
        <w:t>32</w:t>
      </w:r>
      <w:r w:rsidRPr="00313E3A">
        <w:rPr>
          <w:rFonts w:ascii="Arial" w:eastAsia="Arial" w:hAnsi="Arial" w:cs="Arial"/>
          <w:color w:val="222222"/>
          <w:highlight w:val="white"/>
        </w:rPr>
        <w:t>, p.100439.</w:t>
      </w:r>
    </w:p>
    <w:p w14:paraId="0686725C" w14:textId="77777777" w:rsidR="00313E3A" w:rsidRPr="00313E3A" w:rsidRDefault="00313E3A" w:rsidP="00313E3A">
      <w:pPr>
        <w:spacing w:line="360" w:lineRule="auto"/>
        <w:rPr>
          <w:rFonts w:ascii="Arial" w:eastAsia="Arial" w:hAnsi="Arial" w:cs="Arial"/>
          <w:color w:val="222222"/>
          <w:highlight w:val="white"/>
        </w:rPr>
      </w:pPr>
      <w:r w:rsidRPr="00313E3A">
        <w:rPr>
          <w:rFonts w:ascii="Arial" w:eastAsia="Arial" w:hAnsi="Arial" w:cs="Arial"/>
          <w:color w:val="222222"/>
          <w:highlight w:val="white"/>
        </w:rPr>
        <w:t xml:space="preserve">Bassot, B., (2020). </w:t>
      </w:r>
      <w:r w:rsidRPr="00313E3A">
        <w:rPr>
          <w:rFonts w:ascii="Arial" w:eastAsia="Arial" w:hAnsi="Arial" w:cs="Arial"/>
          <w:i/>
          <w:color w:val="222222"/>
          <w:highlight w:val="white"/>
        </w:rPr>
        <w:t>The reflective journal</w:t>
      </w:r>
      <w:r w:rsidRPr="00313E3A">
        <w:rPr>
          <w:rFonts w:ascii="Arial" w:eastAsia="Arial" w:hAnsi="Arial" w:cs="Arial"/>
          <w:color w:val="222222"/>
          <w:highlight w:val="white"/>
        </w:rPr>
        <w:t>. Bloomsbury Publishing.</w:t>
      </w:r>
    </w:p>
    <w:p w14:paraId="6EDDDD9B" w14:textId="77777777" w:rsidR="00313E3A" w:rsidRPr="00313E3A" w:rsidRDefault="00313E3A" w:rsidP="00313E3A">
      <w:pPr>
        <w:spacing w:line="360" w:lineRule="auto"/>
        <w:rPr>
          <w:rFonts w:ascii="Arial" w:hAnsi="Arial" w:cs="Arial"/>
        </w:rPr>
      </w:pPr>
      <w:r w:rsidRPr="00313E3A">
        <w:rPr>
          <w:rFonts w:ascii="Arial" w:hAnsi="Arial" w:cs="Arial"/>
        </w:rPr>
        <w:t>Casado, M. (2012) Housekeeping Management. London: Wiley.</w:t>
      </w:r>
    </w:p>
    <w:p w14:paraId="508B6743" w14:textId="77777777" w:rsidR="00313E3A" w:rsidRPr="00313E3A" w:rsidRDefault="00313E3A" w:rsidP="00313E3A">
      <w:pPr>
        <w:spacing w:line="360" w:lineRule="auto"/>
        <w:rPr>
          <w:rFonts w:ascii="Arial" w:eastAsia="Arial" w:hAnsi="Arial" w:cs="Arial"/>
          <w:color w:val="222222"/>
          <w:highlight w:val="white"/>
        </w:rPr>
      </w:pPr>
      <w:r w:rsidRPr="00313E3A">
        <w:rPr>
          <w:rFonts w:ascii="Arial" w:eastAsia="Arial" w:hAnsi="Arial" w:cs="Arial"/>
          <w:color w:val="222222"/>
          <w:highlight w:val="white"/>
        </w:rPr>
        <w:t xml:space="preserve">Chang, B., (2019). Reflection in learning. </w:t>
      </w:r>
      <w:r w:rsidRPr="00313E3A">
        <w:rPr>
          <w:rFonts w:ascii="Arial" w:eastAsia="Arial" w:hAnsi="Arial" w:cs="Arial"/>
          <w:i/>
          <w:color w:val="222222"/>
          <w:highlight w:val="white"/>
        </w:rPr>
        <w:t>Online Learning</w:t>
      </w:r>
      <w:r w:rsidRPr="00313E3A">
        <w:rPr>
          <w:rFonts w:ascii="Arial" w:eastAsia="Arial" w:hAnsi="Arial" w:cs="Arial"/>
          <w:color w:val="222222"/>
          <w:highlight w:val="white"/>
        </w:rPr>
        <w:t xml:space="preserve">, </w:t>
      </w:r>
      <w:r w:rsidRPr="00313E3A">
        <w:rPr>
          <w:rFonts w:ascii="Arial" w:eastAsia="Arial" w:hAnsi="Arial" w:cs="Arial"/>
          <w:i/>
          <w:color w:val="222222"/>
          <w:highlight w:val="white"/>
        </w:rPr>
        <w:t>23</w:t>
      </w:r>
      <w:r w:rsidRPr="00313E3A">
        <w:rPr>
          <w:rFonts w:ascii="Arial" w:eastAsia="Arial" w:hAnsi="Arial" w:cs="Arial"/>
          <w:color w:val="222222"/>
          <w:highlight w:val="white"/>
        </w:rPr>
        <w:t>(1), pp.95-110.</w:t>
      </w:r>
    </w:p>
    <w:p w14:paraId="0F055B2C" w14:textId="77777777" w:rsidR="00313E3A" w:rsidRPr="00313E3A" w:rsidRDefault="00313E3A" w:rsidP="00313E3A">
      <w:pPr>
        <w:spacing w:line="360" w:lineRule="auto"/>
        <w:rPr>
          <w:rFonts w:ascii="Arial" w:eastAsia="Times New Roman" w:hAnsi="Arial" w:cs="Arial"/>
          <w:color w:val="auto"/>
        </w:rPr>
      </w:pPr>
      <w:r w:rsidRPr="00313E3A">
        <w:rPr>
          <w:rFonts w:ascii="Arial" w:hAnsi="Arial" w:cs="Arial"/>
        </w:rPr>
        <w:t>Fallon, M. and Rutherford, D. (2010) Hotel Management and Operations. London: Pearson.</w:t>
      </w:r>
    </w:p>
    <w:p w14:paraId="5B8754B0" w14:textId="77777777" w:rsidR="00313E3A" w:rsidRPr="00313E3A" w:rsidRDefault="00313E3A" w:rsidP="00313E3A">
      <w:pPr>
        <w:spacing w:line="360" w:lineRule="auto"/>
        <w:rPr>
          <w:rFonts w:ascii="Arial" w:hAnsi="Arial" w:cs="Arial"/>
        </w:rPr>
      </w:pPr>
      <w:r w:rsidRPr="00313E3A">
        <w:rPr>
          <w:rFonts w:ascii="Arial" w:hAnsi="Arial" w:cs="Arial"/>
        </w:rPr>
        <w:t xml:space="preserve">Leiter, M. P. and Bakker, A. B. (2010) Work </w:t>
      </w:r>
      <w:proofErr w:type="gramStart"/>
      <w:r w:rsidRPr="00313E3A">
        <w:rPr>
          <w:rFonts w:ascii="Arial" w:hAnsi="Arial" w:cs="Arial"/>
        </w:rPr>
        <w:t>Engagement :</w:t>
      </w:r>
      <w:proofErr w:type="gramEnd"/>
      <w:r w:rsidRPr="00313E3A">
        <w:rPr>
          <w:rFonts w:ascii="Arial" w:hAnsi="Arial" w:cs="Arial"/>
        </w:rPr>
        <w:t xml:space="preserve"> A Handbook of Essential Theory and Research. Hove [England]: Psychology Press.</w:t>
      </w:r>
    </w:p>
    <w:p w14:paraId="71C8DC7F" w14:textId="77777777" w:rsidR="00313E3A" w:rsidRPr="00313E3A" w:rsidRDefault="00313E3A" w:rsidP="00313E3A">
      <w:pPr>
        <w:spacing w:line="360" w:lineRule="auto"/>
        <w:rPr>
          <w:rFonts w:ascii="Arial" w:eastAsia="Arial" w:hAnsi="Arial" w:cs="Arial"/>
          <w:color w:val="222222"/>
          <w:highlight w:val="white"/>
        </w:rPr>
      </w:pPr>
      <w:r w:rsidRPr="00313E3A">
        <w:rPr>
          <w:rFonts w:ascii="Arial" w:eastAsia="Arial" w:hAnsi="Arial" w:cs="Arial"/>
          <w:color w:val="222222"/>
          <w:highlight w:val="white"/>
        </w:rPr>
        <w:t xml:space="preserve">Mejia, C., Ciarlante, K. and Chheda, K., (2021). A wearable technology solution and research agenda for housekeeper safety and health. </w:t>
      </w:r>
      <w:r w:rsidRPr="00313E3A">
        <w:rPr>
          <w:rFonts w:ascii="Arial" w:eastAsia="Arial" w:hAnsi="Arial" w:cs="Arial"/>
          <w:i/>
          <w:color w:val="222222"/>
          <w:highlight w:val="white"/>
        </w:rPr>
        <w:t>International Journal of Contemporary Hospitality Management</w:t>
      </w:r>
      <w:r w:rsidRPr="00313E3A">
        <w:rPr>
          <w:rFonts w:ascii="Arial" w:eastAsia="Arial" w:hAnsi="Arial" w:cs="Arial"/>
          <w:color w:val="222222"/>
          <w:highlight w:val="white"/>
        </w:rPr>
        <w:t xml:space="preserve">, </w:t>
      </w:r>
      <w:r w:rsidRPr="00313E3A">
        <w:rPr>
          <w:rFonts w:ascii="Arial" w:eastAsia="Arial" w:hAnsi="Arial" w:cs="Arial"/>
          <w:i/>
          <w:color w:val="222222"/>
          <w:highlight w:val="white"/>
        </w:rPr>
        <w:t>33</w:t>
      </w:r>
      <w:r w:rsidRPr="00313E3A">
        <w:rPr>
          <w:rFonts w:ascii="Arial" w:eastAsia="Arial" w:hAnsi="Arial" w:cs="Arial"/>
          <w:color w:val="222222"/>
          <w:highlight w:val="white"/>
        </w:rPr>
        <w:t>(10), pp.3223-3255.</w:t>
      </w:r>
    </w:p>
    <w:p w14:paraId="41BFD7F1" w14:textId="77777777" w:rsidR="00313E3A" w:rsidRPr="00313E3A" w:rsidRDefault="00313E3A" w:rsidP="00313E3A">
      <w:pPr>
        <w:spacing w:line="360" w:lineRule="auto"/>
        <w:rPr>
          <w:rFonts w:ascii="Arial" w:hAnsi="Arial" w:cs="Arial"/>
        </w:rPr>
      </w:pPr>
      <w:r w:rsidRPr="00313E3A">
        <w:rPr>
          <w:rFonts w:ascii="Arial" w:hAnsi="Arial" w:cs="Arial"/>
        </w:rPr>
        <w:t xml:space="preserve">Mullins, L. and </w:t>
      </w:r>
      <w:proofErr w:type="spellStart"/>
      <w:r w:rsidRPr="00313E3A">
        <w:rPr>
          <w:rFonts w:ascii="Arial" w:hAnsi="Arial" w:cs="Arial"/>
        </w:rPr>
        <w:t>Dossor</w:t>
      </w:r>
      <w:proofErr w:type="spellEnd"/>
      <w:r w:rsidRPr="00313E3A">
        <w:rPr>
          <w:rFonts w:ascii="Arial" w:hAnsi="Arial" w:cs="Arial"/>
        </w:rPr>
        <w:t>, P. (2013) Hospitality Management and Organisational Behaviour. 5th ed. Harlow: Pearson.</w:t>
      </w:r>
    </w:p>
    <w:p w14:paraId="77CC104A" w14:textId="77777777" w:rsidR="00313E3A" w:rsidRPr="00313E3A" w:rsidRDefault="00313E3A" w:rsidP="00313E3A">
      <w:pPr>
        <w:spacing w:line="360" w:lineRule="auto"/>
        <w:rPr>
          <w:rFonts w:ascii="Arial" w:eastAsia="Arial" w:hAnsi="Arial" w:cs="Arial"/>
          <w:color w:val="222222"/>
          <w:highlight w:val="white"/>
        </w:rPr>
      </w:pPr>
      <w:r w:rsidRPr="00313E3A">
        <w:rPr>
          <w:rFonts w:ascii="Arial" w:eastAsia="Arial" w:hAnsi="Arial" w:cs="Arial"/>
          <w:color w:val="222222"/>
          <w:highlight w:val="white"/>
        </w:rPr>
        <w:t xml:space="preserve">Nyanjom, J., Goh, </w:t>
      </w:r>
      <w:proofErr w:type="gramStart"/>
      <w:r w:rsidRPr="00313E3A">
        <w:rPr>
          <w:rFonts w:ascii="Arial" w:eastAsia="Arial" w:hAnsi="Arial" w:cs="Arial"/>
          <w:color w:val="222222"/>
          <w:highlight w:val="white"/>
        </w:rPr>
        <w:t>E.</w:t>
      </w:r>
      <w:proofErr w:type="gramEnd"/>
      <w:r w:rsidRPr="00313E3A">
        <w:rPr>
          <w:rFonts w:ascii="Arial" w:eastAsia="Arial" w:hAnsi="Arial" w:cs="Arial"/>
          <w:color w:val="222222"/>
          <w:highlight w:val="white"/>
        </w:rPr>
        <w:t xml:space="preserve"> and Yang, E.C.L., (2023). Integrating authentic assessment tasks in work integrated learning hospitality internships. </w:t>
      </w:r>
      <w:r w:rsidRPr="00313E3A">
        <w:rPr>
          <w:rFonts w:ascii="Arial" w:eastAsia="Arial" w:hAnsi="Arial" w:cs="Arial"/>
          <w:i/>
          <w:color w:val="222222"/>
          <w:highlight w:val="white"/>
        </w:rPr>
        <w:t>Journal of Vocational Education &amp; Training</w:t>
      </w:r>
      <w:r w:rsidRPr="00313E3A">
        <w:rPr>
          <w:rFonts w:ascii="Arial" w:eastAsia="Arial" w:hAnsi="Arial" w:cs="Arial"/>
          <w:color w:val="222222"/>
          <w:highlight w:val="white"/>
        </w:rPr>
        <w:t xml:space="preserve">, </w:t>
      </w:r>
      <w:r w:rsidRPr="00313E3A">
        <w:rPr>
          <w:rFonts w:ascii="Arial" w:eastAsia="Arial" w:hAnsi="Arial" w:cs="Arial"/>
          <w:i/>
          <w:color w:val="222222"/>
          <w:highlight w:val="white"/>
        </w:rPr>
        <w:t>75</w:t>
      </w:r>
      <w:r w:rsidRPr="00313E3A">
        <w:rPr>
          <w:rFonts w:ascii="Arial" w:eastAsia="Arial" w:hAnsi="Arial" w:cs="Arial"/>
          <w:color w:val="222222"/>
          <w:highlight w:val="white"/>
        </w:rPr>
        <w:t>(2), pp.300-322.</w:t>
      </w:r>
    </w:p>
    <w:p w14:paraId="6A99DB9E" w14:textId="77777777" w:rsidR="00313E3A" w:rsidRPr="00313E3A" w:rsidRDefault="00313E3A" w:rsidP="00313E3A">
      <w:pPr>
        <w:spacing w:line="360" w:lineRule="auto"/>
        <w:rPr>
          <w:rFonts w:ascii="Arial" w:eastAsia="Arial" w:hAnsi="Arial" w:cs="Arial"/>
          <w:color w:val="222222"/>
          <w:highlight w:val="white"/>
        </w:rPr>
      </w:pPr>
      <w:r w:rsidRPr="00313E3A">
        <w:rPr>
          <w:rFonts w:ascii="Arial" w:eastAsia="Arial" w:hAnsi="Arial" w:cs="Arial"/>
          <w:color w:val="222222"/>
          <w:highlight w:val="white"/>
        </w:rPr>
        <w:t xml:space="preserve">Rosemberg, M.A.S., (2020). Health and safety considerations for hotel cleaners during Covid-19. </w:t>
      </w:r>
      <w:r w:rsidRPr="00313E3A">
        <w:rPr>
          <w:rFonts w:ascii="Arial" w:eastAsia="Arial" w:hAnsi="Arial" w:cs="Arial"/>
          <w:i/>
          <w:color w:val="222222"/>
          <w:highlight w:val="white"/>
        </w:rPr>
        <w:t>Occupational Medicine</w:t>
      </w:r>
      <w:r w:rsidRPr="00313E3A">
        <w:rPr>
          <w:rFonts w:ascii="Arial" w:eastAsia="Arial" w:hAnsi="Arial" w:cs="Arial"/>
          <w:color w:val="222222"/>
          <w:highlight w:val="white"/>
        </w:rPr>
        <w:t xml:space="preserve">, </w:t>
      </w:r>
      <w:r w:rsidRPr="00313E3A">
        <w:rPr>
          <w:rFonts w:ascii="Arial" w:eastAsia="Arial" w:hAnsi="Arial" w:cs="Arial"/>
          <w:i/>
          <w:color w:val="222222"/>
          <w:highlight w:val="white"/>
        </w:rPr>
        <w:t>70</w:t>
      </w:r>
      <w:r w:rsidRPr="00313E3A">
        <w:rPr>
          <w:rFonts w:ascii="Arial" w:eastAsia="Arial" w:hAnsi="Arial" w:cs="Arial"/>
          <w:color w:val="222222"/>
          <w:highlight w:val="white"/>
        </w:rPr>
        <w:t>(5), pp.382-383.</w:t>
      </w:r>
    </w:p>
    <w:p w14:paraId="2B8B3C9A" w14:textId="77777777" w:rsidR="00313E3A" w:rsidRPr="00313E3A" w:rsidRDefault="00313E3A" w:rsidP="00313E3A">
      <w:pPr>
        <w:spacing w:line="360" w:lineRule="auto"/>
        <w:rPr>
          <w:rFonts w:ascii="Arial" w:eastAsia="Arial" w:hAnsi="Arial" w:cs="Arial"/>
          <w:color w:val="222222"/>
          <w:highlight w:val="white"/>
        </w:rPr>
      </w:pPr>
      <w:r w:rsidRPr="00313E3A">
        <w:rPr>
          <w:rFonts w:ascii="Arial" w:eastAsia="Arial" w:hAnsi="Arial" w:cs="Arial"/>
          <w:color w:val="222222"/>
          <w:highlight w:val="white"/>
        </w:rPr>
        <w:t xml:space="preserve">Stewart, M., (2021). Understanding </w:t>
      </w:r>
      <w:proofErr w:type="gramStart"/>
      <w:r w:rsidRPr="00313E3A">
        <w:rPr>
          <w:rFonts w:ascii="Arial" w:eastAsia="Arial" w:hAnsi="Arial" w:cs="Arial"/>
          <w:color w:val="222222"/>
          <w:highlight w:val="white"/>
        </w:rPr>
        <w:t>learning::</w:t>
      </w:r>
      <w:proofErr w:type="gramEnd"/>
      <w:r w:rsidRPr="00313E3A">
        <w:rPr>
          <w:rFonts w:ascii="Arial" w:eastAsia="Arial" w:hAnsi="Arial" w:cs="Arial"/>
          <w:color w:val="222222"/>
          <w:highlight w:val="white"/>
        </w:rPr>
        <w:t xml:space="preserve"> Theories and critique. In </w:t>
      </w:r>
      <w:r w:rsidRPr="00313E3A">
        <w:rPr>
          <w:rFonts w:ascii="Arial" w:eastAsia="Arial" w:hAnsi="Arial" w:cs="Arial"/>
          <w:i/>
          <w:color w:val="222222"/>
          <w:highlight w:val="white"/>
        </w:rPr>
        <w:t>University teaching in focus</w:t>
      </w:r>
      <w:r w:rsidRPr="00313E3A">
        <w:rPr>
          <w:rFonts w:ascii="Arial" w:eastAsia="Arial" w:hAnsi="Arial" w:cs="Arial"/>
          <w:color w:val="222222"/>
          <w:highlight w:val="white"/>
        </w:rPr>
        <w:t xml:space="preserve"> (pp. 3-28). Routledge.</w:t>
      </w:r>
    </w:p>
    <w:p w14:paraId="12791EC5" w14:textId="03DDC9EB" w:rsidR="005F689A" w:rsidRPr="00313E3A" w:rsidRDefault="00313E3A" w:rsidP="00313E3A">
      <w:pPr>
        <w:spacing w:line="360" w:lineRule="auto"/>
        <w:rPr>
          <w:rFonts w:ascii="Arial" w:eastAsia="Arial" w:hAnsi="Arial" w:cs="Arial"/>
          <w:color w:val="222222"/>
          <w:highlight w:val="white"/>
        </w:rPr>
      </w:pPr>
      <w:r w:rsidRPr="00313E3A">
        <w:rPr>
          <w:rFonts w:ascii="Arial" w:eastAsia="Arial" w:hAnsi="Arial" w:cs="Arial"/>
          <w:color w:val="222222"/>
          <w:highlight w:val="white"/>
        </w:rPr>
        <w:t xml:space="preserve">Thompson, S. and Thompson, N., (2023). </w:t>
      </w:r>
      <w:r w:rsidRPr="00313E3A">
        <w:rPr>
          <w:rFonts w:ascii="Arial" w:eastAsia="Arial" w:hAnsi="Arial" w:cs="Arial"/>
          <w:i/>
          <w:color w:val="222222"/>
          <w:highlight w:val="white"/>
        </w:rPr>
        <w:t>The critically reflective practitioner</w:t>
      </w:r>
      <w:r w:rsidRPr="00313E3A">
        <w:rPr>
          <w:rFonts w:ascii="Arial" w:eastAsia="Arial" w:hAnsi="Arial" w:cs="Arial"/>
          <w:color w:val="222222"/>
          <w:highlight w:val="white"/>
        </w:rPr>
        <w:t>. Bloomsbury Publishing.</w:t>
      </w:r>
    </w:p>
    <w:sectPr w:rsidR="005F689A" w:rsidRPr="00313E3A" w:rsidSect="006A2E03">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75666" w14:textId="77777777" w:rsidR="006A2E03" w:rsidRDefault="006A2E03" w:rsidP="004D0F63">
      <w:pPr>
        <w:spacing w:after="0" w:line="240" w:lineRule="auto"/>
      </w:pPr>
      <w:r>
        <w:separator/>
      </w:r>
    </w:p>
  </w:endnote>
  <w:endnote w:type="continuationSeparator" w:id="0">
    <w:p w14:paraId="2B45E3E7" w14:textId="77777777" w:rsidR="006A2E03" w:rsidRDefault="006A2E0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45D28" w14:textId="77777777" w:rsidR="006A2E03" w:rsidRDefault="006A2E03" w:rsidP="004D0F63">
      <w:pPr>
        <w:spacing w:after="0" w:line="240" w:lineRule="auto"/>
      </w:pPr>
      <w:r>
        <w:separator/>
      </w:r>
    </w:p>
  </w:footnote>
  <w:footnote w:type="continuationSeparator" w:id="0">
    <w:p w14:paraId="3DE00DC5" w14:textId="77777777" w:rsidR="006A2E03" w:rsidRDefault="006A2E0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4701449">
    <w:abstractNumId w:val="0"/>
  </w:num>
  <w:num w:numId="2" w16cid:durableId="407456948">
    <w:abstractNumId w:val="2"/>
  </w:num>
  <w:num w:numId="3" w16cid:durableId="8572792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00F6"/>
    <w:rsid w:val="001749FD"/>
    <w:rsid w:val="00265EBD"/>
    <w:rsid w:val="002856BA"/>
    <w:rsid w:val="00290B82"/>
    <w:rsid w:val="002F5621"/>
    <w:rsid w:val="00313E3A"/>
    <w:rsid w:val="00330917"/>
    <w:rsid w:val="00343A05"/>
    <w:rsid w:val="003508D9"/>
    <w:rsid w:val="00357851"/>
    <w:rsid w:val="003E4764"/>
    <w:rsid w:val="00402979"/>
    <w:rsid w:val="0045538B"/>
    <w:rsid w:val="004D0F63"/>
    <w:rsid w:val="00592A7E"/>
    <w:rsid w:val="005F689A"/>
    <w:rsid w:val="00671A99"/>
    <w:rsid w:val="00697D92"/>
    <w:rsid w:val="006A2E03"/>
    <w:rsid w:val="006B6681"/>
    <w:rsid w:val="008358ED"/>
    <w:rsid w:val="00840816"/>
    <w:rsid w:val="0086599B"/>
    <w:rsid w:val="00896AC4"/>
    <w:rsid w:val="008B5011"/>
    <w:rsid w:val="00942139"/>
    <w:rsid w:val="00977466"/>
    <w:rsid w:val="009A4555"/>
    <w:rsid w:val="009D31CA"/>
    <w:rsid w:val="009D54DB"/>
    <w:rsid w:val="00A3401B"/>
    <w:rsid w:val="00A83A4D"/>
    <w:rsid w:val="00AA0DA1"/>
    <w:rsid w:val="00AB29A2"/>
    <w:rsid w:val="00AD1F84"/>
    <w:rsid w:val="00B0539C"/>
    <w:rsid w:val="00B0725C"/>
    <w:rsid w:val="00BD35C5"/>
    <w:rsid w:val="00C04832"/>
    <w:rsid w:val="00C369C9"/>
    <w:rsid w:val="00CD26B9"/>
    <w:rsid w:val="00D722E0"/>
    <w:rsid w:val="00D879FA"/>
    <w:rsid w:val="00E90A87"/>
    <w:rsid w:val="00E923C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90B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90B8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1807</Words>
  <Characters>10011</Characters>
  <Application>Microsoft Office Word</Application>
  <DocSecurity>0</DocSecurity>
  <Lines>172</Lines>
  <Paragraphs>72</Paragraphs>
  <ScaleCrop>false</ScaleCrop>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Iuliana Axinte(2223962)</dc:creator>
  <cp:keywords/>
  <dc:description/>
  <cp:lastModifiedBy/>
  <cp:revision>1</cp:revision>
  <dcterms:created xsi:type="dcterms:W3CDTF">2024-02-22T07:11:00Z</dcterms:created>
  <dcterms:modified xsi:type="dcterms:W3CDTF">2024-02-22T18:05:00Z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1b0dc7a39435dfcb13baddee1a568150141da79f50af0902a5408f46197dd2e3</vt:lpwstr>
  </property>
</Properties>
</file>