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CC"/>
  <w:body>
    <w:p w14:paraId="4031C4AA" w14:textId="77777777" w:rsidR="002026EA" w:rsidRPr="00BA5937" w:rsidRDefault="002026EA">
      <w:pPr>
        <w:rPr>
          <w:rFonts w:ascii="Arial" w:hAnsi="Arial" w:cs="Arial"/>
        </w:rPr>
      </w:pPr>
    </w:p>
    <w:p w14:paraId="505291F0" w14:textId="77777777" w:rsidR="002026EA" w:rsidRPr="00BA5937" w:rsidRDefault="002026EA" w:rsidP="00EF0FD7">
      <w:pPr>
        <w:ind w:left="-630" w:hanging="90"/>
        <w:rPr>
          <w:rFonts w:ascii="Arial" w:hAnsi="Arial" w:cs="Arial"/>
        </w:rPr>
      </w:pPr>
    </w:p>
    <w:p w14:paraId="0AB57869" w14:textId="1762E1D1" w:rsidR="006130B9" w:rsidRPr="007F6EB3" w:rsidRDefault="006130B9" w:rsidP="00EF0FD7">
      <w:pPr>
        <w:ind w:left="-630" w:hanging="90"/>
        <w:jc w:val="center"/>
        <w:rPr>
          <w:rFonts w:ascii="Arial" w:hAnsi="Arial" w:cs="Arial"/>
          <w:b/>
          <w:sz w:val="44"/>
          <w:szCs w:val="44"/>
        </w:rPr>
      </w:pPr>
      <w:r w:rsidRPr="007F6EB3">
        <w:rPr>
          <w:rFonts w:ascii="Arial" w:hAnsi="Arial" w:cs="Arial"/>
          <w:b/>
          <w:sz w:val="44"/>
          <w:szCs w:val="44"/>
        </w:rPr>
        <w:t>MODULE HANDBOOK</w:t>
      </w:r>
    </w:p>
    <w:p w14:paraId="6ED90DE9" w14:textId="77777777" w:rsidR="00A16AEB" w:rsidRPr="00BA5937" w:rsidRDefault="00A16AEB" w:rsidP="00EF0FD7">
      <w:pPr>
        <w:ind w:left="-630" w:hanging="90"/>
        <w:jc w:val="center"/>
        <w:rPr>
          <w:rFonts w:ascii="Arial" w:hAnsi="Arial" w:cs="Arial"/>
          <w:b/>
          <w:sz w:val="44"/>
          <w:szCs w:val="44"/>
        </w:rPr>
      </w:pPr>
    </w:p>
    <w:p w14:paraId="1297AAAF" w14:textId="77777777" w:rsidR="00674EA6" w:rsidRPr="00BA5937" w:rsidRDefault="00674EA6" w:rsidP="00EF0FD7">
      <w:pPr>
        <w:ind w:left="-630" w:hanging="90"/>
        <w:jc w:val="center"/>
        <w:rPr>
          <w:rFonts w:ascii="Arial" w:hAnsi="Arial" w:cs="Arial"/>
          <w:b/>
          <w:sz w:val="36"/>
          <w:szCs w:val="36"/>
        </w:rPr>
      </w:pPr>
    </w:p>
    <w:p w14:paraId="5F7BAA7A" w14:textId="7E10CA21" w:rsidR="00674EA6" w:rsidRPr="00BA5937" w:rsidRDefault="00BA5937" w:rsidP="00EF0FD7">
      <w:pPr>
        <w:ind w:left="-630" w:hanging="90"/>
        <w:jc w:val="center"/>
        <w:rPr>
          <w:rFonts w:ascii="Arial" w:hAnsi="Arial" w:cs="Arial"/>
        </w:rPr>
      </w:pPr>
      <w:r>
        <w:rPr>
          <w:rFonts w:ascii="Arial" w:hAnsi="Arial" w:cs="Arial"/>
          <w:noProof/>
        </w:rPr>
        <w:drawing>
          <wp:inline distT="0" distB="0" distL="0" distR="0" wp14:anchorId="1B8C84B9" wp14:editId="0F5AA991">
            <wp:extent cx="2292573" cy="92122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1801" cy="924932"/>
                    </a:xfrm>
                    <a:prstGeom prst="rect">
                      <a:avLst/>
                    </a:prstGeom>
                    <a:noFill/>
                  </pic:spPr>
                </pic:pic>
              </a:graphicData>
            </a:graphic>
          </wp:inline>
        </w:drawing>
      </w:r>
    </w:p>
    <w:p w14:paraId="2647FF49" w14:textId="77777777" w:rsidR="00674EA6" w:rsidRPr="00BA5937" w:rsidRDefault="00674EA6" w:rsidP="00EF0FD7">
      <w:pPr>
        <w:rPr>
          <w:rFonts w:ascii="Arial" w:hAnsi="Arial" w:cs="Arial"/>
        </w:rPr>
      </w:pPr>
    </w:p>
    <w:p w14:paraId="33195BC0" w14:textId="0713FF1A" w:rsidR="008240A9" w:rsidRPr="007F6EB3" w:rsidRDefault="00C77D55" w:rsidP="00EF0FD7">
      <w:pPr>
        <w:ind w:left="-630" w:hanging="90"/>
        <w:jc w:val="center"/>
        <w:rPr>
          <w:rFonts w:ascii="Arial" w:hAnsi="Arial" w:cs="Arial"/>
          <w:b/>
          <w:sz w:val="40"/>
          <w:szCs w:val="40"/>
        </w:rPr>
      </w:pPr>
      <w:r w:rsidRPr="007F6EB3">
        <w:rPr>
          <w:rFonts w:ascii="Arial" w:hAnsi="Arial" w:cs="Arial"/>
          <w:b/>
          <w:i/>
          <w:iCs/>
          <w:sz w:val="40"/>
          <w:szCs w:val="40"/>
        </w:rPr>
        <w:t>E</w:t>
      </w:r>
      <w:r w:rsidR="00764B03" w:rsidRPr="007F6EB3">
        <w:rPr>
          <w:rFonts w:ascii="Arial" w:hAnsi="Arial" w:cs="Arial"/>
          <w:b/>
          <w:i/>
          <w:iCs/>
          <w:sz w:val="40"/>
          <w:szCs w:val="40"/>
        </w:rPr>
        <w:t>arly Years</w:t>
      </w:r>
    </w:p>
    <w:p w14:paraId="6EE1B27C" w14:textId="77777777" w:rsidR="00674EA6" w:rsidRPr="00BA5937" w:rsidRDefault="00674EA6" w:rsidP="00EF0FD7">
      <w:pPr>
        <w:ind w:left="-630" w:hanging="90"/>
        <w:jc w:val="center"/>
        <w:rPr>
          <w:rFonts w:ascii="Arial" w:hAnsi="Arial" w:cs="Arial"/>
          <w:b/>
          <w:sz w:val="40"/>
          <w:szCs w:val="40"/>
        </w:rPr>
      </w:pPr>
    </w:p>
    <w:p w14:paraId="1EE29EE6" w14:textId="1EADA09C" w:rsidR="000A788A" w:rsidRPr="007F6EB3" w:rsidRDefault="00CE3463" w:rsidP="00EF0FD7">
      <w:pPr>
        <w:spacing w:before="100" w:beforeAutospacing="1" w:after="100" w:afterAutospacing="1"/>
        <w:ind w:left="86" w:hanging="86"/>
        <w:jc w:val="center"/>
        <w:rPr>
          <w:rFonts w:ascii="Arial" w:hAnsi="Arial" w:cs="Arial"/>
          <w:b/>
          <w:i/>
          <w:iCs/>
          <w:sz w:val="36"/>
          <w:szCs w:val="36"/>
        </w:rPr>
      </w:pPr>
      <w:r w:rsidRPr="007F6EB3">
        <w:rPr>
          <w:rFonts w:ascii="Arial" w:hAnsi="Arial" w:cs="Arial"/>
          <w:b/>
          <w:i/>
          <w:iCs/>
          <w:sz w:val="36"/>
          <w:szCs w:val="36"/>
        </w:rPr>
        <w:t>BA</w:t>
      </w:r>
      <w:r w:rsidR="005F27DB" w:rsidRPr="007F6EB3">
        <w:rPr>
          <w:rFonts w:ascii="Arial" w:hAnsi="Arial" w:cs="Arial"/>
          <w:b/>
          <w:i/>
          <w:iCs/>
          <w:sz w:val="36"/>
          <w:szCs w:val="36"/>
        </w:rPr>
        <w:t xml:space="preserve"> Early Years Education and Care: Early Years Education and Care</w:t>
      </w:r>
    </w:p>
    <w:p w14:paraId="05F74C94" w14:textId="38864406" w:rsidR="00EE7C54" w:rsidRPr="007F6EB3" w:rsidRDefault="00EE7C54" w:rsidP="00EF0FD7">
      <w:pPr>
        <w:spacing w:before="100" w:beforeAutospacing="1" w:after="100" w:afterAutospacing="1"/>
        <w:ind w:left="86" w:hanging="86"/>
        <w:jc w:val="center"/>
        <w:rPr>
          <w:rFonts w:ascii="Arial" w:hAnsi="Arial" w:cs="Arial"/>
          <w:b/>
          <w:i/>
          <w:iCs/>
          <w:sz w:val="36"/>
          <w:szCs w:val="36"/>
        </w:rPr>
      </w:pPr>
      <w:r w:rsidRPr="007F6EB3">
        <w:rPr>
          <w:rFonts w:ascii="Arial" w:hAnsi="Arial" w:cs="Arial"/>
          <w:b/>
          <w:i/>
          <w:iCs/>
          <w:sz w:val="36"/>
          <w:szCs w:val="36"/>
        </w:rPr>
        <w:t xml:space="preserve"> BA Early Years Education and Care</w:t>
      </w:r>
    </w:p>
    <w:p w14:paraId="41380F18" w14:textId="77777777" w:rsidR="007F6EB3" w:rsidRDefault="007F6EB3" w:rsidP="00EF0FD7">
      <w:pPr>
        <w:ind w:left="-630" w:hanging="90"/>
        <w:jc w:val="center"/>
        <w:rPr>
          <w:rFonts w:ascii="Arial" w:hAnsi="Arial" w:cs="Arial"/>
          <w:b/>
          <w:sz w:val="32"/>
          <w:szCs w:val="32"/>
        </w:rPr>
      </w:pPr>
    </w:p>
    <w:p w14:paraId="76F6A6D5" w14:textId="0829A8A9" w:rsidR="00674EA6" w:rsidRPr="007F6EB3" w:rsidRDefault="00E24F61" w:rsidP="00EF0FD7">
      <w:pPr>
        <w:ind w:left="-630" w:hanging="90"/>
        <w:jc w:val="center"/>
        <w:rPr>
          <w:rFonts w:ascii="Arial" w:hAnsi="Arial" w:cs="Arial"/>
          <w:b/>
          <w:sz w:val="32"/>
          <w:szCs w:val="32"/>
        </w:rPr>
      </w:pPr>
      <w:r w:rsidRPr="007F6EB3">
        <w:rPr>
          <w:rFonts w:ascii="Arial" w:hAnsi="Arial" w:cs="Arial"/>
          <w:b/>
          <w:sz w:val="32"/>
          <w:szCs w:val="32"/>
        </w:rPr>
        <w:t>Module name and code:</w:t>
      </w:r>
    </w:p>
    <w:p w14:paraId="7D81B269" w14:textId="6F368080" w:rsidR="004F40FF" w:rsidRPr="007F6EB3" w:rsidRDefault="004F40FF" w:rsidP="00EF0FD7">
      <w:pPr>
        <w:ind w:left="-630" w:hanging="90"/>
        <w:jc w:val="center"/>
        <w:rPr>
          <w:rFonts w:ascii="Arial" w:hAnsi="Arial" w:cs="Arial"/>
          <w:sz w:val="32"/>
          <w:szCs w:val="32"/>
        </w:rPr>
      </w:pPr>
      <w:r w:rsidRPr="007F6EB3">
        <w:rPr>
          <w:rFonts w:ascii="Arial" w:hAnsi="Arial" w:cs="Arial"/>
          <w:sz w:val="32"/>
          <w:szCs w:val="32"/>
        </w:rPr>
        <w:t>E</w:t>
      </w:r>
      <w:bookmarkStart w:id="0" w:name="cysill"/>
      <w:bookmarkEnd w:id="0"/>
      <w:r w:rsidR="003A5C2A" w:rsidRPr="007F6EB3">
        <w:rPr>
          <w:rFonts w:ascii="Arial" w:hAnsi="Arial" w:cs="Arial"/>
          <w:sz w:val="32"/>
          <w:szCs w:val="32"/>
        </w:rPr>
        <w:t>CEY</w:t>
      </w:r>
      <w:r w:rsidR="005F27DB" w:rsidRPr="007F6EB3">
        <w:rPr>
          <w:rFonts w:ascii="Arial" w:hAnsi="Arial" w:cs="Arial"/>
          <w:sz w:val="32"/>
          <w:szCs w:val="32"/>
        </w:rPr>
        <w:t>5004</w:t>
      </w:r>
      <w:r w:rsidR="00CE3463" w:rsidRPr="007F6EB3">
        <w:rPr>
          <w:rFonts w:ascii="Arial" w:hAnsi="Arial" w:cs="Arial"/>
          <w:sz w:val="32"/>
          <w:szCs w:val="32"/>
        </w:rPr>
        <w:t xml:space="preserve"> Language and Literacy in the </w:t>
      </w:r>
      <w:r w:rsidR="003A5C2A" w:rsidRPr="007F6EB3">
        <w:rPr>
          <w:rFonts w:ascii="Arial" w:hAnsi="Arial" w:cs="Arial"/>
          <w:sz w:val="32"/>
          <w:szCs w:val="32"/>
        </w:rPr>
        <w:t>Digital Age</w:t>
      </w:r>
    </w:p>
    <w:p w14:paraId="73A65BB4" w14:textId="77777777" w:rsidR="00674EA6" w:rsidRPr="00BA5937" w:rsidRDefault="00674EA6" w:rsidP="00EF0FD7">
      <w:pPr>
        <w:ind w:left="-630" w:hanging="90"/>
        <w:jc w:val="center"/>
        <w:rPr>
          <w:rFonts w:ascii="Arial" w:hAnsi="Arial" w:cs="Arial"/>
          <w:b/>
          <w:color w:val="FF0000"/>
          <w:sz w:val="32"/>
          <w:szCs w:val="32"/>
        </w:rPr>
      </w:pPr>
    </w:p>
    <w:p w14:paraId="50190871" w14:textId="77777777" w:rsidR="00641A02" w:rsidRPr="00BA5937" w:rsidRDefault="00641A02" w:rsidP="00EF0FD7">
      <w:pPr>
        <w:ind w:left="-630" w:hanging="90"/>
        <w:jc w:val="center"/>
        <w:rPr>
          <w:rFonts w:ascii="Arial" w:hAnsi="Arial" w:cs="Arial"/>
          <w:b/>
          <w:sz w:val="32"/>
          <w:szCs w:val="32"/>
        </w:rPr>
      </w:pPr>
    </w:p>
    <w:p w14:paraId="6B65C139" w14:textId="1EA7F24C" w:rsidR="00674EA6" w:rsidRPr="007F6EB3" w:rsidRDefault="00E24F61" w:rsidP="00EF0FD7">
      <w:pPr>
        <w:ind w:left="-630" w:hanging="90"/>
        <w:jc w:val="center"/>
        <w:rPr>
          <w:rFonts w:ascii="Arial" w:hAnsi="Arial" w:cs="Arial"/>
          <w:b/>
          <w:sz w:val="32"/>
          <w:szCs w:val="32"/>
        </w:rPr>
      </w:pPr>
      <w:r w:rsidRPr="007F6EB3">
        <w:rPr>
          <w:rFonts w:ascii="Arial" w:hAnsi="Arial" w:cs="Arial"/>
          <w:b/>
          <w:sz w:val="32"/>
          <w:szCs w:val="32"/>
        </w:rPr>
        <w:t xml:space="preserve">Module coordinator: </w:t>
      </w:r>
    </w:p>
    <w:p w14:paraId="1F4279B0" w14:textId="77777777" w:rsidR="00D378EB" w:rsidRDefault="00D378EB" w:rsidP="00EF0FD7">
      <w:pPr>
        <w:ind w:left="-630" w:hanging="90"/>
        <w:jc w:val="center"/>
        <w:rPr>
          <w:rFonts w:ascii="Arial" w:hAnsi="Arial" w:cs="Arial"/>
          <w:sz w:val="32"/>
          <w:szCs w:val="32"/>
        </w:rPr>
      </w:pPr>
    </w:p>
    <w:p w14:paraId="39B2904F" w14:textId="4F6954D0" w:rsidR="00E24F61" w:rsidRPr="00BA5937" w:rsidRDefault="008B66D3" w:rsidP="00EF0FD7">
      <w:pPr>
        <w:ind w:left="-630" w:hanging="90"/>
        <w:jc w:val="center"/>
        <w:rPr>
          <w:rFonts w:ascii="Arial" w:hAnsi="Arial" w:cs="Arial"/>
          <w:sz w:val="32"/>
          <w:szCs w:val="32"/>
        </w:rPr>
      </w:pPr>
      <w:r w:rsidRPr="00BA5937">
        <w:rPr>
          <w:rFonts w:ascii="Arial" w:hAnsi="Arial" w:cs="Arial"/>
          <w:sz w:val="32"/>
          <w:szCs w:val="32"/>
        </w:rPr>
        <w:t>Alison Rees Edwards</w:t>
      </w:r>
      <w:r w:rsidR="00D378EB">
        <w:rPr>
          <w:rFonts w:ascii="Arial" w:hAnsi="Arial" w:cs="Arial"/>
          <w:sz w:val="32"/>
          <w:szCs w:val="32"/>
        </w:rPr>
        <w:t xml:space="preserve"> </w:t>
      </w:r>
      <w:hyperlink r:id="rId9" w:history="1">
        <w:r w:rsidR="00D378EB" w:rsidRPr="00D55699">
          <w:rPr>
            <w:rStyle w:val="Hyperlink"/>
            <w:rFonts w:ascii="Arial" w:hAnsi="Arial" w:cs="Arial"/>
            <w:sz w:val="32"/>
            <w:szCs w:val="32"/>
          </w:rPr>
          <w:t>a.rees-edwards@uwtsd.ac.uk</w:t>
        </w:r>
      </w:hyperlink>
      <w:r w:rsidR="00D378EB">
        <w:rPr>
          <w:rFonts w:ascii="Arial" w:hAnsi="Arial" w:cs="Arial"/>
          <w:sz w:val="32"/>
          <w:szCs w:val="32"/>
        </w:rPr>
        <w:t xml:space="preserve"> </w:t>
      </w:r>
    </w:p>
    <w:p w14:paraId="2C441C42" w14:textId="77777777" w:rsidR="00641A02" w:rsidRPr="00BA5937" w:rsidRDefault="00641A02" w:rsidP="00C90E8E">
      <w:pPr>
        <w:rPr>
          <w:rFonts w:ascii="Arial" w:hAnsi="Arial" w:cs="Arial"/>
          <w:b/>
          <w:sz w:val="32"/>
          <w:szCs w:val="32"/>
        </w:rPr>
      </w:pPr>
    </w:p>
    <w:p w14:paraId="4BFCDB47" w14:textId="2C071AA3" w:rsidR="00674EA6" w:rsidRPr="007F6EB3" w:rsidRDefault="00E24F61" w:rsidP="00EF0FD7">
      <w:pPr>
        <w:ind w:left="-630" w:hanging="90"/>
        <w:jc w:val="center"/>
        <w:rPr>
          <w:rFonts w:ascii="Arial" w:hAnsi="Arial" w:cs="Arial"/>
          <w:b/>
          <w:sz w:val="32"/>
          <w:szCs w:val="32"/>
        </w:rPr>
      </w:pPr>
      <w:r w:rsidRPr="007F6EB3">
        <w:rPr>
          <w:rFonts w:ascii="Arial" w:hAnsi="Arial" w:cs="Arial"/>
          <w:b/>
          <w:sz w:val="32"/>
          <w:szCs w:val="32"/>
        </w:rPr>
        <w:t xml:space="preserve">Module team: </w:t>
      </w:r>
    </w:p>
    <w:p w14:paraId="4B367D98" w14:textId="77777777" w:rsidR="00B64F90" w:rsidRDefault="00B64F90" w:rsidP="00EF0FD7">
      <w:pPr>
        <w:ind w:left="-630" w:hanging="90"/>
        <w:jc w:val="center"/>
        <w:rPr>
          <w:rFonts w:ascii="Arial" w:hAnsi="Arial" w:cs="Arial"/>
          <w:sz w:val="28"/>
          <w:szCs w:val="28"/>
          <w:lang w:val="it-IT"/>
        </w:rPr>
      </w:pPr>
    </w:p>
    <w:p w14:paraId="5E9BB37D" w14:textId="6650F792" w:rsidR="003C36D8" w:rsidRDefault="00B64F90" w:rsidP="00EF0FD7">
      <w:pPr>
        <w:ind w:left="-630" w:hanging="90"/>
        <w:jc w:val="center"/>
        <w:rPr>
          <w:rFonts w:ascii="Arial" w:hAnsi="Arial" w:cs="Arial"/>
          <w:sz w:val="28"/>
          <w:szCs w:val="28"/>
          <w:lang w:val="it-IT"/>
        </w:rPr>
      </w:pPr>
      <w:r w:rsidRPr="00B64F90">
        <w:rPr>
          <w:rFonts w:ascii="Arial" w:hAnsi="Arial" w:cs="Arial"/>
          <w:sz w:val="28"/>
          <w:szCs w:val="28"/>
          <w:lang w:val="it-IT"/>
        </w:rPr>
        <w:t>BI</w:t>
      </w:r>
      <w:r>
        <w:rPr>
          <w:rFonts w:ascii="Arial" w:hAnsi="Arial" w:cs="Arial"/>
          <w:sz w:val="28"/>
          <w:szCs w:val="28"/>
          <w:lang w:val="it-IT"/>
        </w:rPr>
        <w:t>RMINGHAM</w:t>
      </w:r>
    </w:p>
    <w:p w14:paraId="68A8B0CF" w14:textId="29D424AD" w:rsidR="00B64F90" w:rsidRDefault="00B64F90" w:rsidP="00EF0FD7">
      <w:pPr>
        <w:ind w:left="-630" w:hanging="90"/>
        <w:jc w:val="center"/>
        <w:rPr>
          <w:rFonts w:ascii="Arial" w:hAnsi="Arial" w:cs="Arial"/>
          <w:sz w:val="28"/>
          <w:szCs w:val="28"/>
          <w:lang w:val="it-IT"/>
        </w:rPr>
      </w:pPr>
      <w:r>
        <w:rPr>
          <w:rFonts w:ascii="Arial" w:hAnsi="Arial" w:cs="Arial"/>
          <w:sz w:val="28"/>
          <w:szCs w:val="28"/>
          <w:lang w:val="it-IT"/>
        </w:rPr>
        <w:t xml:space="preserve">Colin Barr </w:t>
      </w:r>
      <w:hyperlink r:id="rId10" w:history="1">
        <w:r w:rsidRPr="00FB650D">
          <w:rPr>
            <w:rStyle w:val="Hyperlink"/>
            <w:rFonts w:ascii="Arial" w:hAnsi="Arial" w:cs="Arial"/>
            <w:sz w:val="28"/>
            <w:szCs w:val="28"/>
            <w:lang w:val="it-IT"/>
          </w:rPr>
          <w:t>c.barr@uwtsd.ac.uk</w:t>
        </w:r>
      </w:hyperlink>
    </w:p>
    <w:p w14:paraId="0E82C63F" w14:textId="36AD2A5A" w:rsidR="00B64F90" w:rsidRPr="00B64F90" w:rsidRDefault="00B64F90" w:rsidP="00EF0FD7">
      <w:pPr>
        <w:ind w:left="-630" w:hanging="90"/>
        <w:jc w:val="center"/>
        <w:rPr>
          <w:rFonts w:ascii="Arial" w:hAnsi="Arial" w:cs="Arial"/>
          <w:sz w:val="28"/>
          <w:szCs w:val="28"/>
          <w:lang w:val="de-DE"/>
        </w:rPr>
      </w:pPr>
      <w:r w:rsidRPr="00B64F90">
        <w:rPr>
          <w:rFonts w:ascii="Arial" w:hAnsi="Arial" w:cs="Arial"/>
          <w:sz w:val="28"/>
          <w:szCs w:val="28"/>
          <w:lang w:val="de-DE"/>
        </w:rPr>
        <w:t xml:space="preserve">Bhavisha Bhanderi </w:t>
      </w:r>
      <w:hyperlink r:id="rId11" w:history="1">
        <w:r w:rsidRPr="00B64F90">
          <w:rPr>
            <w:rStyle w:val="Hyperlink"/>
            <w:rFonts w:ascii="Arial" w:hAnsi="Arial" w:cs="Arial"/>
            <w:sz w:val="28"/>
            <w:szCs w:val="28"/>
            <w:lang w:val="de-DE"/>
          </w:rPr>
          <w:t>b.bhanderi@uwtsd.ac.uk</w:t>
        </w:r>
      </w:hyperlink>
    </w:p>
    <w:p w14:paraId="50112F69" w14:textId="50BCE122" w:rsidR="00B64F90" w:rsidRDefault="00B64F90" w:rsidP="00EF0FD7">
      <w:pPr>
        <w:ind w:left="-630" w:hanging="90"/>
        <w:jc w:val="center"/>
        <w:rPr>
          <w:rFonts w:ascii="Arial" w:hAnsi="Arial" w:cs="Arial"/>
          <w:sz w:val="28"/>
          <w:szCs w:val="28"/>
          <w:lang w:val="pl-PL"/>
        </w:rPr>
      </w:pPr>
      <w:r w:rsidRPr="00B64F90">
        <w:rPr>
          <w:rFonts w:ascii="Arial" w:hAnsi="Arial" w:cs="Arial"/>
          <w:sz w:val="28"/>
          <w:szCs w:val="28"/>
          <w:lang w:val="pl-PL"/>
        </w:rPr>
        <w:t xml:space="preserve">Debra Odeh </w:t>
      </w:r>
      <w:hyperlink r:id="rId12" w:history="1">
        <w:r w:rsidRPr="00FB650D">
          <w:rPr>
            <w:rStyle w:val="Hyperlink"/>
            <w:rFonts w:ascii="Arial" w:hAnsi="Arial" w:cs="Arial"/>
            <w:sz w:val="28"/>
            <w:szCs w:val="28"/>
            <w:lang w:val="pl-PL"/>
          </w:rPr>
          <w:t>d.odeh@uwtsd.ac.uk</w:t>
        </w:r>
      </w:hyperlink>
    </w:p>
    <w:p w14:paraId="3EF0EA6D" w14:textId="5468F126" w:rsidR="00B64F90" w:rsidRDefault="00B64F90" w:rsidP="00EF0FD7">
      <w:pPr>
        <w:ind w:left="-630" w:hanging="90"/>
        <w:jc w:val="center"/>
        <w:rPr>
          <w:rFonts w:ascii="Arial" w:hAnsi="Arial" w:cs="Arial"/>
          <w:sz w:val="28"/>
          <w:szCs w:val="28"/>
          <w:lang w:val="fi-FI"/>
        </w:rPr>
      </w:pPr>
      <w:r w:rsidRPr="00B64F90">
        <w:rPr>
          <w:rFonts w:ascii="Arial" w:hAnsi="Arial" w:cs="Arial"/>
          <w:sz w:val="28"/>
          <w:szCs w:val="28"/>
          <w:lang w:val="fi-FI"/>
        </w:rPr>
        <w:t xml:space="preserve">Kumar Jayantilal </w:t>
      </w:r>
      <w:hyperlink r:id="rId13" w:history="1">
        <w:r w:rsidRPr="00FB650D">
          <w:rPr>
            <w:rStyle w:val="Hyperlink"/>
            <w:rFonts w:ascii="Arial" w:hAnsi="Arial" w:cs="Arial"/>
            <w:sz w:val="28"/>
            <w:szCs w:val="28"/>
            <w:lang w:val="fi-FI"/>
          </w:rPr>
          <w:t>k.jayantilal@uwtsd.ac.uk</w:t>
        </w:r>
      </w:hyperlink>
      <w:r>
        <w:rPr>
          <w:rFonts w:ascii="Arial" w:hAnsi="Arial" w:cs="Arial"/>
          <w:sz w:val="28"/>
          <w:szCs w:val="28"/>
          <w:lang w:val="fi-FI"/>
        </w:rPr>
        <w:t xml:space="preserve"> </w:t>
      </w:r>
    </w:p>
    <w:p w14:paraId="57FCC2AF" w14:textId="77777777" w:rsidR="00B64F90" w:rsidRDefault="00B64F90" w:rsidP="00EF0FD7">
      <w:pPr>
        <w:ind w:left="-630" w:hanging="90"/>
        <w:jc w:val="center"/>
        <w:rPr>
          <w:rFonts w:ascii="Arial" w:hAnsi="Arial" w:cs="Arial"/>
          <w:sz w:val="28"/>
          <w:szCs w:val="28"/>
          <w:lang w:val="fi-FI"/>
        </w:rPr>
      </w:pPr>
    </w:p>
    <w:p w14:paraId="3763E3ED" w14:textId="36F168DF" w:rsidR="00B64F90" w:rsidRPr="00B64F90" w:rsidRDefault="00B64F90" w:rsidP="00EF0FD7">
      <w:pPr>
        <w:ind w:left="-630" w:hanging="90"/>
        <w:jc w:val="center"/>
        <w:rPr>
          <w:rFonts w:ascii="Arial" w:hAnsi="Arial" w:cs="Arial"/>
          <w:sz w:val="28"/>
          <w:szCs w:val="28"/>
          <w:lang w:val="fi-FI"/>
        </w:rPr>
      </w:pPr>
      <w:r>
        <w:rPr>
          <w:rFonts w:ascii="Arial" w:hAnsi="Arial" w:cs="Arial"/>
          <w:sz w:val="28"/>
          <w:szCs w:val="28"/>
          <w:lang w:val="fi-FI"/>
        </w:rPr>
        <w:t>WALES</w:t>
      </w:r>
    </w:p>
    <w:p w14:paraId="503C9F6D" w14:textId="4DEE7D1E" w:rsidR="006D0A71" w:rsidRPr="00B64F90" w:rsidRDefault="006D0A71" w:rsidP="00EF0FD7">
      <w:pPr>
        <w:ind w:left="-630" w:hanging="90"/>
        <w:jc w:val="center"/>
        <w:rPr>
          <w:rFonts w:ascii="Arial" w:hAnsi="Arial" w:cs="Arial"/>
          <w:sz w:val="28"/>
          <w:szCs w:val="28"/>
          <w:lang w:val="it-IT"/>
        </w:rPr>
      </w:pPr>
      <w:r w:rsidRPr="00B64F90">
        <w:rPr>
          <w:rFonts w:ascii="Arial" w:hAnsi="Arial" w:cs="Arial"/>
          <w:sz w:val="28"/>
          <w:szCs w:val="28"/>
          <w:lang w:val="it-IT"/>
        </w:rPr>
        <w:t xml:space="preserve">Jessica Pitman </w:t>
      </w:r>
      <w:hyperlink r:id="rId14" w:history="1">
        <w:r w:rsidRPr="00B64F90">
          <w:rPr>
            <w:rStyle w:val="Hyperlink"/>
            <w:rFonts w:ascii="Arial" w:hAnsi="Arial" w:cs="Arial"/>
            <w:sz w:val="28"/>
            <w:szCs w:val="28"/>
            <w:lang w:val="it-IT"/>
          </w:rPr>
          <w:t>j.pitman@uwtsd.ac.uk</w:t>
        </w:r>
      </w:hyperlink>
      <w:r w:rsidRPr="00B64F90">
        <w:rPr>
          <w:rFonts w:ascii="Arial" w:hAnsi="Arial" w:cs="Arial"/>
          <w:sz w:val="28"/>
          <w:szCs w:val="28"/>
          <w:lang w:val="it-IT"/>
        </w:rPr>
        <w:t xml:space="preserve"> </w:t>
      </w:r>
    </w:p>
    <w:p w14:paraId="59CF5581" w14:textId="44D23B60" w:rsidR="00BA5937" w:rsidRPr="00B64F90" w:rsidRDefault="003C36D8" w:rsidP="00EF0FD7">
      <w:pPr>
        <w:ind w:left="-630" w:hanging="90"/>
        <w:jc w:val="center"/>
        <w:rPr>
          <w:rFonts w:ascii="Arial" w:hAnsi="Arial" w:cs="Arial"/>
          <w:sz w:val="28"/>
          <w:szCs w:val="28"/>
        </w:rPr>
      </w:pPr>
      <w:r w:rsidRPr="00B64F90">
        <w:rPr>
          <w:rFonts w:ascii="Arial" w:hAnsi="Arial" w:cs="Arial"/>
          <w:sz w:val="28"/>
          <w:szCs w:val="28"/>
        </w:rPr>
        <w:t xml:space="preserve">Glenda Tinney </w:t>
      </w:r>
      <w:hyperlink r:id="rId15" w:history="1">
        <w:r w:rsidRPr="00B64F90">
          <w:rPr>
            <w:rStyle w:val="Hyperlink"/>
            <w:rFonts w:ascii="Arial" w:hAnsi="Arial" w:cs="Arial"/>
            <w:sz w:val="28"/>
            <w:szCs w:val="28"/>
          </w:rPr>
          <w:t>g.tinney@uwtsd.ac.uk</w:t>
        </w:r>
      </w:hyperlink>
      <w:r w:rsidRPr="00B64F90">
        <w:rPr>
          <w:rFonts w:ascii="Arial" w:hAnsi="Arial" w:cs="Arial"/>
          <w:sz w:val="28"/>
          <w:szCs w:val="28"/>
        </w:rPr>
        <w:t xml:space="preserve"> </w:t>
      </w:r>
    </w:p>
    <w:p w14:paraId="010C2888" w14:textId="640B3590" w:rsidR="003C36D8" w:rsidRDefault="003C36D8" w:rsidP="00EF0FD7">
      <w:pPr>
        <w:ind w:left="-630" w:hanging="90"/>
        <w:jc w:val="center"/>
        <w:rPr>
          <w:rFonts w:ascii="Arial" w:hAnsi="Arial" w:cs="Arial"/>
          <w:sz w:val="28"/>
          <w:szCs w:val="28"/>
        </w:rPr>
      </w:pPr>
      <w:r w:rsidRPr="003C36D8">
        <w:rPr>
          <w:rFonts w:ascii="Arial" w:hAnsi="Arial" w:cs="Arial"/>
          <w:sz w:val="28"/>
          <w:szCs w:val="28"/>
        </w:rPr>
        <w:t xml:space="preserve">Natasha Young </w:t>
      </w:r>
      <w:hyperlink r:id="rId16" w:history="1">
        <w:r w:rsidRPr="003C36D8">
          <w:rPr>
            <w:rStyle w:val="Hyperlink"/>
            <w:rFonts w:ascii="Arial" w:hAnsi="Arial" w:cs="Arial"/>
            <w:sz w:val="28"/>
            <w:szCs w:val="28"/>
          </w:rPr>
          <w:t>n.young@uwtsd.ac.uk</w:t>
        </w:r>
      </w:hyperlink>
      <w:r w:rsidRPr="003C36D8">
        <w:rPr>
          <w:rFonts w:ascii="Arial" w:hAnsi="Arial" w:cs="Arial"/>
          <w:sz w:val="28"/>
          <w:szCs w:val="28"/>
        </w:rPr>
        <w:t xml:space="preserve"> </w:t>
      </w:r>
    </w:p>
    <w:p w14:paraId="7538DBE3" w14:textId="77777777" w:rsidR="003C36D8" w:rsidRPr="008F17AA" w:rsidRDefault="003C36D8" w:rsidP="00EF0FD7">
      <w:pPr>
        <w:ind w:left="-630" w:hanging="90"/>
        <w:jc w:val="center"/>
        <w:rPr>
          <w:rFonts w:ascii="Arial" w:hAnsi="Arial" w:cs="Arial"/>
          <w:sz w:val="32"/>
          <w:szCs w:val="32"/>
        </w:rPr>
      </w:pPr>
    </w:p>
    <w:p w14:paraId="11C533B9" w14:textId="77777777" w:rsidR="008B66D3" w:rsidRPr="008F17AA" w:rsidRDefault="008B66D3" w:rsidP="008B66D3">
      <w:pPr>
        <w:jc w:val="center"/>
        <w:rPr>
          <w:rFonts w:ascii="Arial" w:hAnsi="Arial" w:cs="Arial"/>
        </w:rPr>
      </w:pPr>
    </w:p>
    <w:p w14:paraId="555DEF90" w14:textId="77777777" w:rsidR="008B66D3" w:rsidRPr="008F17AA" w:rsidRDefault="008B66D3" w:rsidP="008B66D3">
      <w:pPr>
        <w:jc w:val="center"/>
        <w:rPr>
          <w:rFonts w:ascii="Arial" w:hAnsi="Arial" w:cs="Arial"/>
        </w:rPr>
      </w:pPr>
    </w:p>
    <w:p w14:paraId="0FBC395D" w14:textId="1C11EEA4" w:rsidR="00A16AEB" w:rsidRPr="008F17AA" w:rsidRDefault="00A16AEB" w:rsidP="008B66D3">
      <w:pPr>
        <w:jc w:val="center"/>
        <w:rPr>
          <w:rFonts w:ascii="Arial" w:hAnsi="Arial" w:cs="Arial"/>
        </w:rPr>
      </w:pPr>
    </w:p>
    <w:p w14:paraId="76FCD46E" w14:textId="5C6E6B68" w:rsidR="00D378EB" w:rsidRPr="008F17AA" w:rsidRDefault="00D378EB" w:rsidP="008B66D3">
      <w:pPr>
        <w:jc w:val="center"/>
        <w:rPr>
          <w:rFonts w:ascii="Arial" w:hAnsi="Arial" w:cs="Arial"/>
        </w:rPr>
      </w:pPr>
    </w:p>
    <w:p w14:paraId="4274A093" w14:textId="77777777" w:rsidR="007F6EB3" w:rsidRDefault="007F6EB3" w:rsidP="00D378EB">
      <w:pPr>
        <w:jc w:val="center"/>
        <w:rPr>
          <w:rFonts w:ascii="Arial" w:hAnsi="Arial" w:cs="Arial"/>
          <w:b/>
          <w:color w:val="0070C0"/>
          <w:sz w:val="48"/>
          <w:szCs w:val="48"/>
        </w:rPr>
      </w:pPr>
      <w:bookmarkStart w:id="1" w:name="StartP"/>
      <w:bookmarkEnd w:id="1"/>
    </w:p>
    <w:p w14:paraId="3F3B7ADE" w14:textId="0F40F003" w:rsidR="00A16AEB" w:rsidRPr="007F6EB3" w:rsidRDefault="007F6EB3" w:rsidP="00D378EB">
      <w:pPr>
        <w:jc w:val="center"/>
        <w:rPr>
          <w:rFonts w:ascii="Arial" w:hAnsi="Arial" w:cs="Arial"/>
          <w:b/>
          <w:sz w:val="48"/>
          <w:szCs w:val="48"/>
        </w:rPr>
      </w:pPr>
      <w:r w:rsidRPr="007F6EB3">
        <w:rPr>
          <w:rFonts w:ascii="Arial" w:hAnsi="Arial" w:cs="Arial"/>
          <w:b/>
          <w:sz w:val="48"/>
          <w:szCs w:val="48"/>
        </w:rPr>
        <w:t>C</w:t>
      </w:r>
      <w:r w:rsidR="00D378EB" w:rsidRPr="007F6EB3">
        <w:rPr>
          <w:rFonts w:ascii="Arial" w:hAnsi="Arial" w:cs="Arial"/>
          <w:b/>
          <w:sz w:val="48"/>
          <w:szCs w:val="48"/>
        </w:rPr>
        <w:t>ontents</w:t>
      </w:r>
    </w:p>
    <w:p w14:paraId="789DD583" w14:textId="77777777" w:rsidR="00D378EB" w:rsidRPr="003C36D8" w:rsidRDefault="00A16AEB" w:rsidP="00A16AEB">
      <w:pPr>
        <w:jc w:val="center"/>
        <w:rPr>
          <w:rFonts w:ascii="Arial" w:hAnsi="Arial" w:cs="Arial"/>
          <w:sz w:val="32"/>
          <w:szCs w:val="32"/>
        </w:rPr>
      </w:pPr>
      <w:r w:rsidRPr="003C36D8">
        <w:rPr>
          <w:rFonts w:ascii="Arial" w:hAnsi="Arial" w:cs="Arial"/>
          <w:sz w:val="32"/>
          <w:szCs w:val="32"/>
        </w:rPr>
        <w:t xml:space="preserve">                                                                                    </w:t>
      </w:r>
    </w:p>
    <w:p w14:paraId="5C97A4E2" w14:textId="0EC4BDA6" w:rsidR="00B852A3" w:rsidRPr="007F6EB3" w:rsidRDefault="00A80020" w:rsidP="007F6EB3">
      <w:pPr>
        <w:ind w:right="640"/>
        <w:rPr>
          <w:rFonts w:ascii="Arial" w:hAnsi="Arial" w:cs="Arial"/>
        </w:rPr>
      </w:pPr>
      <w:r w:rsidRPr="003C36D8">
        <w:rPr>
          <w:rFonts w:ascii="Arial" w:hAnsi="Arial" w:cs="Arial"/>
          <w:sz w:val="32"/>
          <w:szCs w:val="32"/>
        </w:rPr>
        <w:t xml:space="preserve">                                                                                  </w:t>
      </w:r>
    </w:p>
    <w:p w14:paraId="294B2D05" w14:textId="77777777" w:rsidR="00B852A3" w:rsidRDefault="00B852A3" w:rsidP="00A16AEB">
      <w:pPr>
        <w:jc w:val="center"/>
        <w:rPr>
          <w:rFonts w:ascii="Arial" w:hAnsi="Arial" w:cs="Arial"/>
          <w:b/>
          <w:i/>
          <w:sz w:val="32"/>
          <w:szCs w:val="32"/>
        </w:rPr>
      </w:pPr>
    </w:p>
    <w:p w14:paraId="62DBB2A0" w14:textId="69F97680" w:rsidR="00A16AEB" w:rsidRPr="007F6EB3" w:rsidRDefault="00A16AEB" w:rsidP="00A16AEB">
      <w:pPr>
        <w:jc w:val="center"/>
        <w:rPr>
          <w:rFonts w:ascii="Arial" w:hAnsi="Arial" w:cs="Arial"/>
          <w:i/>
        </w:rPr>
      </w:pPr>
      <w:r w:rsidRPr="007F6EB3">
        <w:rPr>
          <w:rFonts w:ascii="Arial" w:hAnsi="Arial" w:cs="Arial"/>
          <w:i/>
          <w:sz w:val="32"/>
          <w:szCs w:val="32"/>
        </w:rPr>
        <w:t xml:space="preserve">                                                                         </w:t>
      </w:r>
      <w:r w:rsidR="00B852A3" w:rsidRPr="007F6EB3">
        <w:rPr>
          <w:rFonts w:ascii="Arial" w:hAnsi="Arial" w:cs="Arial"/>
          <w:i/>
        </w:rPr>
        <w:t>P</w:t>
      </w:r>
      <w:r w:rsidRPr="007F6EB3">
        <w:rPr>
          <w:rFonts w:ascii="Arial" w:hAnsi="Arial" w:cs="Arial"/>
          <w:i/>
        </w:rPr>
        <w:t>age</w:t>
      </w:r>
    </w:p>
    <w:p w14:paraId="07656C0F" w14:textId="114FD2D1" w:rsidR="00B852A3" w:rsidRPr="007F6EB3" w:rsidRDefault="00B852A3" w:rsidP="00B852A3">
      <w:pPr>
        <w:pStyle w:val="ListParagraph"/>
        <w:numPr>
          <w:ilvl w:val="0"/>
          <w:numId w:val="23"/>
        </w:numPr>
        <w:rPr>
          <w:rFonts w:ascii="Arial" w:hAnsi="Arial" w:cs="Arial"/>
          <w:i/>
          <w:sz w:val="28"/>
          <w:szCs w:val="28"/>
        </w:rPr>
      </w:pPr>
      <w:r w:rsidRPr="007F6EB3">
        <w:rPr>
          <w:rFonts w:ascii="Arial" w:hAnsi="Arial" w:cs="Arial"/>
          <w:i/>
          <w:sz w:val="28"/>
          <w:szCs w:val="28"/>
        </w:rPr>
        <w:t xml:space="preserve">Module </w:t>
      </w:r>
      <w:r w:rsidR="008B2284" w:rsidRPr="007F6EB3">
        <w:rPr>
          <w:rFonts w:ascii="Arial" w:hAnsi="Arial" w:cs="Arial"/>
          <w:i/>
          <w:sz w:val="28"/>
          <w:szCs w:val="28"/>
        </w:rPr>
        <w:t>overview</w:t>
      </w:r>
      <w:r w:rsidRPr="007F6EB3">
        <w:rPr>
          <w:rFonts w:ascii="Arial" w:hAnsi="Arial" w:cs="Arial"/>
          <w:i/>
          <w:sz w:val="28"/>
          <w:szCs w:val="28"/>
        </w:rPr>
        <w:t>……………………………………………</w:t>
      </w:r>
      <w:r w:rsidR="000B05CE">
        <w:rPr>
          <w:rFonts w:ascii="Arial" w:hAnsi="Arial" w:cs="Arial"/>
          <w:i/>
          <w:sz w:val="28"/>
          <w:szCs w:val="28"/>
        </w:rPr>
        <w:t>4-6</w:t>
      </w:r>
    </w:p>
    <w:p w14:paraId="59285582" w14:textId="58401CE0" w:rsidR="00B852A3" w:rsidRPr="007F6EB3" w:rsidRDefault="00B852A3" w:rsidP="00B852A3">
      <w:pPr>
        <w:pStyle w:val="ListParagraph"/>
        <w:numPr>
          <w:ilvl w:val="0"/>
          <w:numId w:val="23"/>
        </w:numPr>
        <w:rPr>
          <w:rFonts w:ascii="Arial" w:hAnsi="Arial" w:cs="Arial"/>
          <w:i/>
          <w:sz w:val="28"/>
          <w:szCs w:val="28"/>
        </w:rPr>
      </w:pPr>
      <w:r w:rsidRPr="007F6EB3">
        <w:rPr>
          <w:rFonts w:ascii="Arial" w:hAnsi="Arial" w:cs="Arial"/>
          <w:i/>
          <w:sz w:val="28"/>
          <w:szCs w:val="28"/>
        </w:rPr>
        <w:t xml:space="preserve">Assessment </w:t>
      </w:r>
      <w:r w:rsidR="008B2284" w:rsidRPr="007F6EB3">
        <w:rPr>
          <w:rFonts w:ascii="Arial" w:hAnsi="Arial" w:cs="Arial"/>
          <w:i/>
          <w:sz w:val="28"/>
          <w:szCs w:val="28"/>
        </w:rPr>
        <w:t>details</w:t>
      </w:r>
      <w:r w:rsidRPr="007F6EB3">
        <w:rPr>
          <w:rFonts w:ascii="Arial" w:hAnsi="Arial" w:cs="Arial"/>
          <w:i/>
          <w:sz w:val="28"/>
          <w:szCs w:val="28"/>
        </w:rPr>
        <w:t>………………………………………</w:t>
      </w:r>
      <w:r w:rsidR="008B2284" w:rsidRPr="007F6EB3">
        <w:rPr>
          <w:rFonts w:ascii="Arial" w:hAnsi="Arial" w:cs="Arial"/>
          <w:i/>
          <w:sz w:val="28"/>
          <w:szCs w:val="28"/>
        </w:rPr>
        <w:t>…</w:t>
      </w:r>
      <w:r w:rsidR="000B05CE">
        <w:rPr>
          <w:rFonts w:ascii="Arial" w:hAnsi="Arial" w:cs="Arial"/>
          <w:i/>
          <w:sz w:val="28"/>
          <w:szCs w:val="28"/>
        </w:rPr>
        <w:t>7-17</w:t>
      </w:r>
    </w:p>
    <w:p w14:paraId="3D8D7C73" w14:textId="4DD1650E" w:rsidR="009720C8" w:rsidRPr="007F6EB3" w:rsidRDefault="008B2284" w:rsidP="007F6EB3">
      <w:pPr>
        <w:pStyle w:val="ListParagraph"/>
        <w:numPr>
          <w:ilvl w:val="0"/>
          <w:numId w:val="23"/>
        </w:numPr>
        <w:rPr>
          <w:rFonts w:ascii="Arial" w:hAnsi="Arial" w:cs="Arial"/>
          <w:i/>
          <w:sz w:val="28"/>
          <w:szCs w:val="28"/>
        </w:rPr>
        <w:sectPr w:rsidR="009720C8" w:rsidRPr="007F6EB3" w:rsidSect="00EF0FD7">
          <w:footerReference w:type="default" r:id="rId17"/>
          <w:pgSz w:w="11906" w:h="16838"/>
          <w:pgMar w:top="851" w:right="746" w:bottom="851" w:left="1800" w:header="708" w:footer="708" w:gutter="0"/>
          <w:cols w:space="708"/>
          <w:docGrid w:linePitch="360"/>
        </w:sectPr>
      </w:pPr>
      <w:r w:rsidRPr="007F6EB3">
        <w:rPr>
          <w:rFonts w:ascii="Arial" w:hAnsi="Arial" w:cs="Arial"/>
          <w:i/>
          <w:sz w:val="28"/>
          <w:szCs w:val="28"/>
        </w:rPr>
        <w:t>Timetable……………………………………………………..</w:t>
      </w:r>
      <w:r w:rsidR="000B05CE">
        <w:rPr>
          <w:rFonts w:ascii="Arial" w:hAnsi="Arial" w:cs="Arial"/>
          <w:i/>
          <w:sz w:val="28"/>
          <w:szCs w:val="28"/>
        </w:rPr>
        <w:t>18</w:t>
      </w:r>
      <w:r w:rsidR="00A16AEB" w:rsidRPr="007F6EB3">
        <w:rPr>
          <w:rFonts w:ascii="Arial" w:hAnsi="Arial" w:cs="Arial"/>
          <w:i/>
          <w:sz w:val="28"/>
          <w:szCs w:val="28"/>
        </w:rPr>
        <w:t xml:space="preserve">                                                                                   </w:t>
      </w:r>
      <w:r w:rsidR="008F1C58" w:rsidRPr="007F6EB3">
        <w:rPr>
          <w:rFonts w:ascii="Arial" w:hAnsi="Arial" w:cs="Arial"/>
          <w:i/>
          <w:sz w:val="28"/>
          <w:szCs w:val="28"/>
        </w:rPr>
        <w:t xml:space="preserve">  </w:t>
      </w:r>
    </w:p>
    <w:p w14:paraId="01096B2C" w14:textId="77777777" w:rsidR="00A80E63" w:rsidRPr="00BA5937" w:rsidRDefault="00A80E63"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sectPr w:rsidR="00A80E63" w:rsidRPr="00BA5937" w:rsidSect="009720C8">
          <w:pgSz w:w="16838" w:h="11906" w:orient="landscape"/>
          <w:pgMar w:top="1800" w:right="851" w:bottom="746" w:left="851" w:header="708" w:footer="708" w:gutter="0"/>
          <w:cols w:space="708"/>
          <w:docGrid w:linePitch="360"/>
        </w:sectPr>
      </w:pPr>
    </w:p>
    <w:p w14:paraId="0609C4E0" w14:textId="7176CB0E" w:rsidR="00E8062A" w:rsidRPr="007F6EB3" w:rsidRDefault="00E8062A" w:rsidP="007F6EB3">
      <w:pPr>
        <w:jc w:val="center"/>
        <w:rPr>
          <w:rFonts w:ascii="Arial" w:hAnsi="Arial" w:cs="Arial"/>
          <w:b/>
          <w:sz w:val="36"/>
          <w:szCs w:val="36"/>
        </w:rPr>
      </w:pPr>
      <w:r w:rsidRPr="007F6EB3">
        <w:rPr>
          <w:rFonts w:ascii="Arial" w:hAnsi="Arial" w:cs="Arial"/>
          <w:b/>
          <w:sz w:val="36"/>
          <w:szCs w:val="36"/>
        </w:rPr>
        <w:lastRenderedPageBreak/>
        <w:t>Module overview</w:t>
      </w:r>
    </w:p>
    <w:p w14:paraId="687F007D" w14:textId="00A948A0" w:rsidR="005F27DB" w:rsidRDefault="005F27DB"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7953CA35" w14:textId="1E815A47" w:rsidR="00E8062A" w:rsidRDefault="00E8062A"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637120F2" w14:textId="77777777" w:rsidR="00E8062A" w:rsidRPr="00BA5937" w:rsidRDefault="00E8062A" w:rsidP="005F27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Style w:val="TableGrid"/>
        <w:tblW w:w="0" w:type="auto"/>
        <w:tblLook w:val="04A0" w:firstRow="1" w:lastRow="0" w:firstColumn="1" w:lastColumn="0" w:noHBand="0" w:noVBand="1"/>
      </w:tblPr>
      <w:tblGrid>
        <w:gridCol w:w="1838"/>
        <w:gridCol w:w="6822"/>
      </w:tblGrid>
      <w:tr w:rsidR="00A80E63" w:rsidRPr="00BA5937" w14:paraId="66CCDBDD" w14:textId="77777777" w:rsidTr="00C86C0D">
        <w:tc>
          <w:tcPr>
            <w:tcW w:w="1838" w:type="dxa"/>
          </w:tcPr>
          <w:p w14:paraId="5F183BDE"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Module Code</w:t>
            </w:r>
          </w:p>
        </w:tc>
        <w:tc>
          <w:tcPr>
            <w:tcW w:w="6822" w:type="dxa"/>
          </w:tcPr>
          <w:p w14:paraId="3FBD9368"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ECEY5004</w:t>
            </w:r>
          </w:p>
        </w:tc>
      </w:tr>
      <w:tr w:rsidR="00A80E63" w:rsidRPr="00BA5937" w14:paraId="1FC492E7" w14:textId="77777777" w:rsidTr="00C86C0D">
        <w:tc>
          <w:tcPr>
            <w:tcW w:w="1838" w:type="dxa"/>
          </w:tcPr>
          <w:p w14:paraId="5C1B9A61"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Title</w:t>
            </w:r>
          </w:p>
        </w:tc>
        <w:tc>
          <w:tcPr>
            <w:tcW w:w="6822" w:type="dxa"/>
          </w:tcPr>
          <w:p w14:paraId="29FE6710"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Language and Literacy in the Digital Age</w:t>
            </w:r>
          </w:p>
        </w:tc>
      </w:tr>
      <w:tr w:rsidR="00A80E63" w:rsidRPr="00BA5937" w14:paraId="007CB897" w14:textId="77777777" w:rsidTr="00C86C0D">
        <w:tc>
          <w:tcPr>
            <w:tcW w:w="1838" w:type="dxa"/>
          </w:tcPr>
          <w:p w14:paraId="53446356"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Date</w:t>
            </w:r>
          </w:p>
        </w:tc>
        <w:tc>
          <w:tcPr>
            <w:tcW w:w="6822" w:type="dxa"/>
          </w:tcPr>
          <w:p w14:paraId="01A3B5A9"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25/09/2020</w:t>
            </w:r>
          </w:p>
        </w:tc>
      </w:tr>
      <w:tr w:rsidR="00A80E63" w:rsidRPr="00BA5937" w14:paraId="667996C6" w14:textId="77777777" w:rsidTr="00C86C0D">
        <w:tc>
          <w:tcPr>
            <w:tcW w:w="1838" w:type="dxa"/>
          </w:tcPr>
          <w:p w14:paraId="4BC22211"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Level</w:t>
            </w:r>
          </w:p>
        </w:tc>
        <w:tc>
          <w:tcPr>
            <w:tcW w:w="6822" w:type="dxa"/>
          </w:tcPr>
          <w:p w14:paraId="71A1C7C4"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5</w:t>
            </w:r>
          </w:p>
        </w:tc>
      </w:tr>
      <w:tr w:rsidR="00A80E63" w:rsidRPr="00BA5937" w14:paraId="45932466" w14:textId="77777777" w:rsidTr="00C86C0D">
        <w:tc>
          <w:tcPr>
            <w:tcW w:w="1838" w:type="dxa"/>
          </w:tcPr>
          <w:p w14:paraId="619A0B69"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Credits</w:t>
            </w:r>
          </w:p>
        </w:tc>
        <w:tc>
          <w:tcPr>
            <w:tcW w:w="6822" w:type="dxa"/>
          </w:tcPr>
          <w:p w14:paraId="6DB4A10B"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20</w:t>
            </w:r>
          </w:p>
        </w:tc>
      </w:tr>
      <w:tr w:rsidR="00A80E63" w:rsidRPr="00BA5937" w14:paraId="2FA130BC" w14:textId="77777777" w:rsidTr="00C86C0D">
        <w:tc>
          <w:tcPr>
            <w:tcW w:w="1838" w:type="dxa"/>
          </w:tcPr>
          <w:p w14:paraId="38E82B35"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Pre-Requisites</w:t>
            </w:r>
          </w:p>
        </w:tc>
        <w:tc>
          <w:tcPr>
            <w:tcW w:w="6822" w:type="dxa"/>
          </w:tcPr>
          <w:p w14:paraId="3DCE550A" w14:textId="77777777" w:rsidR="00A80E63" w:rsidRPr="00E8062A" w:rsidRDefault="00A80E63" w:rsidP="00A80E63">
            <w:pPr>
              <w:tabs>
                <w:tab w:val="left" w:pos="720"/>
                <w:tab w:val="left" w:pos="1440"/>
                <w:tab w:val="left" w:pos="2160"/>
                <w:tab w:val="left" w:pos="2880"/>
              </w:tabs>
              <w:rPr>
                <w:rFonts w:ascii="Arial" w:hAnsi="Arial" w:cs="Arial"/>
                <w:b/>
              </w:rPr>
            </w:pPr>
            <w:r w:rsidRPr="00E8062A">
              <w:rPr>
                <w:rFonts w:ascii="Arial" w:hAnsi="Arial" w:cs="Arial"/>
                <w:b/>
              </w:rPr>
              <w:t>N/A</w:t>
            </w:r>
          </w:p>
        </w:tc>
      </w:tr>
    </w:tbl>
    <w:p w14:paraId="55D75671" w14:textId="77777777" w:rsidR="00A80E63" w:rsidRPr="00BA5937" w:rsidRDefault="00A80E63" w:rsidP="00A80E63">
      <w:pPr>
        <w:pBdr>
          <w:bottom w:val="single" w:sz="6" w:space="1" w:color="auto"/>
        </w:pBdr>
        <w:rPr>
          <w:rFonts w:ascii="Arial" w:hAnsi="Arial" w:cs="Arial"/>
          <w:sz w:val="22"/>
          <w:szCs w:val="22"/>
        </w:rPr>
      </w:pPr>
    </w:p>
    <w:p w14:paraId="411C0517" w14:textId="77777777" w:rsidR="00A80E63" w:rsidRPr="00E8062A" w:rsidRDefault="00A80E63" w:rsidP="00E8062A">
      <w:pPr>
        <w:rPr>
          <w:rFonts w:ascii="Arial" w:hAnsi="Arial" w:cs="Arial"/>
          <w:b/>
        </w:rPr>
      </w:pPr>
    </w:p>
    <w:p w14:paraId="6AFC2D9A" w14:textId="77777777" w:rsidR="00A80E63" w:rsidRPr="00E8062A" w:rsidRDefault="00A80E63" w:rsidP="00E8062A">
      <w:pPr>
        <w:rPr>
          <w:rFonts w:ascii="Arial" w:hAnsi="Arial" w:cs="Arial"/>
          <w:b/>
        </w:rPr>
      </w:pPr>
      <w:r w:rsidRPr="00E8062A">
        <w:rPr>
          <w:rFonts w:ascii="Arial" w:hAnsi="Arial" w:cs="Arial"/>
          <w:b/>
        </w:rPr>
        <w:t>AIM(S)</w:t>
      </w:r>
    </w:p>
    <w:p w14:paraId="676E5C83" w14:textId="77777777" w:rsidR="00A80E63" w:rsidRPr="00E8062A" w:rsidRDefault="00A80E63" w:rsidP="00E8062A">
      <w:pPr>
        <w:rPr>
          <w:rFonts w:ascii="Arial" w:hAnsi="Arial" w:cs="Arial"/>
          <w:b/>
        </w:rPr>
      </w:pPr>
    </w:p>
    <w:p w14:paraId="0FDFF944" w14:textId="77777777" w:rsidR="00A80E63" w:rsidRPr="00E8062A" w:rsidRDefault="00A80E63" w:rsidP="00E8062A">
      <w:pPr>
        <w:numPr>
          <w:ilvl w:val="0"/>
          <w:numId w:val="6"/>
        </w:numPr>
        <w:rPr>
          <w:rFonts w:ascii="Arial" w:hAnsi="Arial" w:cs="Arial"/>
        </w:rPr>
      </w:pPr>
      <w:r w:rsidRPr="00E8062A">
        <w:rPr>
          <w:rFonts w:ascii="Arial" w:hAnsi="Arial" w:cs="Arial"/>
        </w:rPr>
        <w:t>To gain a deeper understanding of language and literacy in the development of young children.</w:t>
      </w:r>
    </w:p>
    <w:p w14:paraId="1E6A59DB" w14:textId="77777777" w:rsidR="00A80E63" w:rsidRPr="00E8062A" w:rsidRDefault="00A80E63" w:rsidP="00E8062A">
      <w:pPr>
        <w:rPr>
          <w:rFonts w:ascii="Arial" w:hAnsi="Arial" w:cs="Arial"/>
          <w:b/>
        </w:rPr>
      </w:pPr>
    </w:p>
    <w:p w14:paraId="7105EA37" w14:textId="77777777" w:rsidR="00A80E63" w:rsidRPr="00E8062A" w:rsidRDefault="00A80E63" w:rsidP="00E8062A">
      <w:pPr>
        <w:rPr>
          <w:rFonts w:ascii="Arial" w:hAnsi="Arial" w:cs="Arial"/>
          <w:b/>
        </w:rPr>
      </w:pPr>
      <w:r w:rsidRPr="00E8062A">
        <w:rPr>
          <w:rFonts w:ascii="Arial" w:hAnsi="Arial" w:cs="Arial"/>
          <w:b/>
        </w:rPr>
        <w:t>LEARNING OUTCOMES</w:t>
      </w:r>
    </w:p>
    <w:p w14:paraId="0AF74103" w14:textId="77777777" w:rsidR="00A80E63" w:rsidRPr="00E8062A" w:rsidRDefault="00A80E63" w:rsidP="00E8062A">
      <w:pPr>
        <w:rPr>
          <w:rFonts w:ascii="Arial" w:hAnsi="Arial" w:cs="Arial"/>
          <w:b/>
        </w:rPr>
      </w:pPr>
    </w:p>
    <w:p w14:paraId="4A85BB79" w14:textId="77777777" w:rsidR="00A80E63" w:rsidRPr="00E8062A" w:rsidRDefault="00A80E63" w:rsidP="00E8062A">
      <w:pPr>
        <w:rPr>
          <w:rFonts w:ascii="Arial" w:hAnsi="Arial" w:cs="Arial"/>
        </w:rPr>
      </w:pPr>
      <w:r w:rsidRPr="00E8062A">
        <w:rPr>
          <w:rFonts w:ascii="Arial" w:hAnsi="Arial" w:cs="Arial"/>
        </w:rPr>
        <w:t>Upon the successful completion of this module, the student should be able to:</w:t>
      </w:r>
    </w:p>
    <w:p w14:paraId="0775F152" w14:textId="77777777" w:rsidR="00A80E63" w:rsidRPr="00E8062A" w:rsidRDefault="00A80E63" w:rsidP="00E8062A">
      <w:pPr>
        <w:rPr>
          <w:rFonts w:ascii="Arial" w:hAnsi="Arial" w:cs="Arial"/>
        </w:rPr>
      </w:pPr>
    </w:p>
    <w:p w14:paraId="52B77A87" w14:textId="77777777" w:rsidR="00A80E63" w:rsidRPr="00E8062A" w:rsidRDefault="00A80E63" w:rsidP="00E8062A">
      <w:pPr>
        <w:numPr>
          <w:ilvl w:val="0"/>
          <w:numId w:val="6"/>
        </w:numPr>
        <w:overflowPunct w:val="0"/>
        <w:autoSpaceDE w:val="0"/>
        <w:autoSpaceDN w:val="0"/>
        <w:adjustRightInd w:val="0"/>
        <w:textAlignment w:val="baseline"/>
        <w:rPr>
          <w:rFonts w:ascii="Arial" w:hAnsi="Arial" w:cs="Arial"/>
        </w:rPr>
      </w:pPr>
      <w:r w:rsidRPr="00E8062A">
        <w:rPr>
          <w:rFonts w:ascii="Arial" w:hAnsi="Arial" w:cs="Arial"/>
        </w:rPr>
        <w:t>analyse, in depth, children’s language development and early literacy from pre-birth to seven years;</w:t>
      </w:r>
    </w:p>
    <w:p w14:paraId="63E47F88" w14:textId="77777777" w:rsidR="00A80E63" w:rsidRPr="00E8062A" w:rsidRDefault="00A80E63" w:rsidP="00E8062A">
      <w:pPr>
        <w:ind w:left="720"/>
        <w:rPr>
          <w:rFonts w:ascii="Arial" w:hAnsi="Arial" w:cs="Arial"/>
        </w:rPr>
      </w:pPr>
    </w:p>
    <w:p w14:paraId="4FFD7339" w14:textId="77777777" w:rsidR="00A80E63" w:rsidRPr="00E8062A" w:rsidRDefault="00A80E63" w:rsidP="00E8062A">
      <w:pPr>
        <w:numPr>
          <w:ilvl w:val="0"/>
          <w:numId w:val="6"/>
        </w:numPr>
        <w:overflowPunct w:val="0"/>
        <w:autoSpaceDE w:val="0"/>
        <w:autoSpaceDN w:val="0"/>
        <w:adjustRightInd w:val="0"/>
        <w:textAlignment w:val="baseline"/>
        <w:rPr>
          <w:rFonts w:ascii="Arial" w:hAnsi="Arial" w:cs="Arial"/>
        </w:rPr>
      </w:pPr>
      <w:r w:rsidRPr="00E8062A">
        <w:rPr>
          <w:rFonts w:ascii="Arial" w:hAnsi="Arial" w:cs="Arial"/>
        </w:rPr>
        <w:t>identify and analyse a range of approaches to early literacy, including digital literacy;</w:t>
      </w:r>
    </w:p>
    <w:p w14:paraId="493A4459" w14:textId="77777777" w:rsidR="00A80E63" w:rsidRPr="00E8062A" w:rsidRDefault="00A80E63" w:rsidP="00E8062A">
      <w:pPr>
        <w:rPr>
          <w:rFonts w:ascii="Arial" w:hAnsi="Arial" w:cs="Arial"/>
        </w:rPr>
      </w:pPr>
    </w:p>
    <w:p w14:paraId="5B5CE0B9" w14:textId="77777777" w:rsidR="00A80E63" w:rsidRPr="00E8062A" w:rsidRDefault="00A80E63" w:rsidP="00E8062A">
      <w:pPr>
        <w:numPr>
          <w:ilvl w:val="0"/>
          <w:numId w:val="6"/>
        </w:numPr>
        <w:overflowPunct w:val="0"/>
        <w:autoSpaceDE w:val="0"/>
        <w:autoSpaceDN w:val="0"/>
        <w:adjustRightInd w:val="0"/>
        <w:textAlignment w:val="baseline"/>
        <w:rPr>
          <w:rFonts w:ascii="Arial" w:hAnsi="Arial" w:cs="Arial"/>
        </w:rPr>
      </w:pPr>
      <w:r w:rsidRPr="00E8062A">
        <w:rPr>
          <w:rFonts w:ascii="Arial" w:hAnsi="Arial" w:cs="Arial"/>
        </w:rPr>
        <w:t>identify and analyse, in depth, their own role in encouraging and supporting children’s oracy, reading, writing and digital literacy skills;</w:t>
      </w:r>
    </w:p>
    <w:p w14:paraId="1526039C" w14:textId="77777777" w:rsidR="00A80E63" w:rsidRPr="00E8062A" w:rsidRDefault="00A80E63" w:rsidP="00E8062A">
      <w:pPr>
        <w:rPr>
          <w:rFonts w:ascii="Arial" w:hAnsi="Arial" w:cs="Arial"/>
        </w:rPr>
      </w:pPr>
    </w:p>
    <w:p w14:paraId="6E652873" w14:textId="77777777" w:rsidR="00A80E63" w:rsidRPr="00E8062A" w:rsidRDefault="00A80E63" w:rsidP="00E8062A">
      <w:pPr>
        <w:numPr>
          <w:ilvl w:val="0"/>
          <w:numId w:val="16"/>
        </w:numPr>
        <w:contextualSpacing/>
        <w:rPr>
          <w:rFonts w:ascii="Arial" w:hAnsi="Arial" w:cs="Arial"/>
          <w:sz w:val="22"/>
          <w:szCs w:val="22"/>
        </w:rPr>
      </w:pPr>
      <w:r w:rsidRPr="00E8062A">
        <w:rPr>
          <w:rFonts w:ascii="Arial" w:hAnsi="Arial" w:cs="Arial"/>
        </w:rPr>
        <w:t>apply practical skills which include application of theory in practice, develop their own digital skills and an oral presentation.</w:t>
      </w:r>
    </w:p>
    <w:p w14:paraId="39CDA722" w14:textId="77777777" w:rsidR="00A80E63" w:rsidRPr="00E8062A" w:rsidRDefault="00A80E63" w:rsidP="00E8062A">
      <w:pPr>
        <w:ind w:left="720"/>
        <w:contextualSpacing/>
        <w:rPr>
          <w:rFonts w:ascii="Arial" w:hAnsi="Arial" w:cs="Arial"/>
          <w:sz w:val="22"/>
          <w:szCs w:val="22"/>
        </w:rPr>
      </w:pPr>
    </w:p>
    <w:p w14:paraId="219197CC" w14:textId="77777777" w:rsidR="00A80E63" w:rsidRPr="00E8062A" w:rsidRDefault="00A80E63" w:rsidP="00E8062A">
      <w:pPr>
        <w:rPr>
          <w:rFonts w:ascii="Arial" w:hAnsi="Arial" w:cs="Arial"/>
        </w:rPr>
      </w:pPr>
    </w:p>
    <w:p w14:paraId="69793BC8" w14:textId="77777777" w:rsidR="00A80E63" w:rsidRPr="00E8062A" w:rsidRDefault="00A80E63" w:rsidP="00E8062A">
      <w:pPr>
        <w:tabs>
          <w:tab w:val="left" w:pos="720"/>
          <w:tab w:val="left" w:pos="1440"/>
          <w:tab w:val="left" w:pos="2160"/>
          <w:tab w:val="left" w:pos="2880"/>
        </w:tabs>
        <w:ind w:left="3600" w:hanging="3600"/>
        <w:rPr>
          <w:rFonts w:ascii="Arial" w:hAnsi="Arial" w:cs="Arial"/>
          <w:b/>
        </w:rPr>
      </w:pPr>
      <w:r w:rsidRPr="00E8062A">
        <w:rPr>
          <w:rFonts w:ascii="Arial" w:hAnsi="Arial" w:cs="Arial"/>
          <w:b/>
        </w:rPr>
        <w:t>INDICATIVE CONTENT</w:t>
      </w:r>
    </w:p>
    <w:p w14:paraId="6AF75D37" w14:textId="77777777" w:rsidR="00A80E63" w:rsidRPr="00E8062A" w:rsidRDefault="00A80E63" w:rsidP="00E8062A">
      <w:pPr>
        <w:numPr>
          <w:ilvl w:val="0"/>
          <w:numId w:val="5"/>
        </w:numPr>
        <w:overflowPunct w:val="0"/>
        <w:autoSpaceDE w:val="0"/>
        <w:autoSpaceDN w:val="0"/>
        <w:adjustRightInd w:val="0"/>
        <w:spacing w:before="240"/>
        <w:ind w:left="720"/>
        <w:textAlignment w:val="baseline"/>
        <w:rPr>
          <w:rFonts w:ascii="Arial" w:hAnsi="Arial" w:cs="Arial"/>
          <w:szCs w:val="28"/>
        </w:rPr>
      </w:pPr>
      <w:r w:rsidRPr="00E8062A">
        <w:rPr>
          <w:rFonts w:ascii="Arial" w:hAnsi="Arial" w:cs="Arial"/>
          <w:szCs w:val="28"/>
        </w:rPr>
        <w:t>an in-depth analysis of the stages of language acquisition: neonate identification of sound, cooing and babbling, holophrastic stage, naming and lexical development, development of infant questioning, discourse and questioning in early years; an examination of theoretical and international perspectives of language development in the early years. The work of Chomsky, Vygotsky, Skinner, Bruner, Lenneberg and other psycholinguistics will be carefully examined;</w:t>
      </w:r>
    </w:p>
    <w:p w14:paraId="2EC006F6" w14:textId="77777777" w:rsidR="00A80E63" w:rsidRPr="00E8062A" w:rsidRDefault="00A80E63" w:rsidP="00E8062A">
      <w:pPr>
        <w:spacing w:before="240"/>
        <w:ind w:left="720"/>
        <w:rPr>
          <w:rFonts w:ascii="Arial" w:hAnsi="Arial" w:cs="Arial"/>
          <w:szCs w:val="28"/>
        </w:rPr>
      </w:pPr>
    </w:p>
    <w:p w14:paraId="17D7C823" w14:textId="77777777" w:rsidR="00A80E63" w:rsidRPr="00E8062A" w:rsidRDefault="00A80E63" w:rsidP="00E8062A">
      <w:pPr>
        <w:numPr>
          <w:ilvl w:val="0"/>
          <w:numId w:val="5"/>
        </w:numPr>
        <w:overflowPunct w:val="0"/>
        <w:autoSpaceDE w:val="0"/>
        <w:autoSpaceDN w:val="0"/>
        <w:adjustRightInd w:val="0"/>
        <w:ind w:left="720"/>
        <w:textAlignment w:val="baseline"/>
        <w:rPr>
          <w:rFonts w:ascii="Arial" w:hAnsi="Arial" w:cs="Arial"/>
        </w:rPr>
      </w:pPr>
      <w:r w:rsidRPr="00E8062A">
        <w:rPr>
          <w:rFonts w:ascii="Arial" w:hAnsi="Arial" w:cs="Arial"/>
          <w:szCs w:val="28"/>
        </w:rPr>
        <w:t xml:space="preserve">an exploration of a range of approaches to early literacy, and reading specifically, with opportunities to critically evaluate some key research findings. Cultural and political influences on approaches will be investigated as well as relevant frameworks. Students will have opportunities to investigate and discuss literacy strategies, including the range and </w:t>
      </w:r>
      <w:r w:rsidRPr="00E8062A">
        <w:rPr>
          <w:rFonts w:ascii="Arial" w:hAnsi="Arial" w:cs="Arial"/>
        </w:rPr>
        <w:t>diversity of children’s books, including e-books, and their implementation in early years’ settings through play and how literacy can be integrated into other areas of children’s learning;</w:t>
      </w:r>
    </w:p>
    <w:p w14:paraId="4C25A61B" w14:textId="77777777" w:rsidR="00A80E63" w:rsidRPr="00E8062A" w:rsidRDefault="00A80E63" w:rsidP="00E8062A">
      <w:pPr>
        <w:numPr>
          <w:ilvl w:val="0"/>
          <w:numId w:val="5"/>
        </w:numPr>
        <w:overflowPunct w:val="0"/>
        <w:autoSpaceDE w:val="0"/>
        <w:autoSpaceDN w:val="0"/>
        <w:adjustRightInd w:val="0"/>
        <w:spacing w:before="240"/>
        <w:ind w:left="720"/>
        <w:textAlignment w:val="baseline"/>
        <w:rPr>
          <w:rFonts w:ascii="Arial" w:hAnsi="Arial" w:cs="Arial"/>
        </w:rPr>
      </w:pPr>
      <w:r w:rsidRPr="00E8062A">
        <w:rPr>
          <w:rFonts w:ascii="Arial" w:hAnsi="Arial" w:cs="Arial"/>
        </w:rPr>
        <w:t xml:space="preserve">children’s early literacy activities such as singing, nursery rhymes, poetry, jigsaws, sorting, matching, map making and pattern recognition will be considered. Students will be </w:t>
      </w:r>
      <w:r w:rsidRPr="00E8062A">
        <w:rPr>
          <w:rFonts w:ascii="Arial" w:hAnsi="Arial" w:cs="Arial"/>
        </w:rPr>
        <w:lastRenderedPageBreak/>
        <w:t xml:space="preserve">encouraged to consider these issues in relation to bilingualism and also children with heritage languages. The influence of gender on literacy will also be explored. Students will be introduced to a range of early remedial techniques and also explore how these are influencing practice such as using movement and technology to develop reading; </w:t>
      </w:r>
    </w:p>
    <w:p w14:paraId="5B6226E9" w14:textId="77777777" w:rsidR="00A80E63" w:rsidRPr="00E8062A" w:rsidRDefault="00A80E63" w:rsidP="00E8062A">
      <w:pPr>
        <w:numPr>
          <w:ilvl w:val="0"/>
          <w:numId w:val="5"/>
        </w:numPr>
        <w:overflowPunct w:val="0"/>
        <w:autoSpaceDE w:val="0"/>
        <w:autoSpaceDN w:val="0"/>
        <w:adjustRightInd w:val="0"/>
        <w:spacing w:before="240"/>
        <w:ind w:left="720"/>
        <w:textAlignment w:val="baseline"/>
        <w:rPr>
          <w:rFonts w:ascii="Arial" w:hAnsi="Arial" w:cs="Arial"/>
        </w:rPr>
      </w:pPr>
      <w:r w:rsidRPr="00E8062A">
        <w:rPr>
          <w:rFonts w:ascii="Arial" w:hAnsi="Arial" w:cs="Arial"/>
        </w:rPr>
        <w:t>an investigation of the influences of a range of media on young children’s language and literacy as well as learn how to promote and support their digital competency in these areas. This will include evaluating research on the use of information technology such as computers, computer games, programmable equipment and white boards as well as television.</w:t>
      </w:r>
    </w:p>
    <w:p w14:paraId="5F7B8EF6" w14:textId="77777777" w:rsidR="00A80E63" w:rsidRPr="00BA5937" w:rsidRDefault="00A80E63" w:rsidP="00A80E63">
      <w:pPr>
        <w:spacing w:before="240"/>
        <w:ind w:left="720"/>
        <w:rPr>
          <w:rFonts w:ascii="Arial" w:hAnsi="Arial" w:cs="Arial"/>
        </w:rPr>
      </w:pPr>
    </w:p>
    <w:p w14:paraId="222856CD" w14:textId="77777777" w:rsidR="00A80E63" w:rsidRPr="00BA5937" w:rsidRDefault="00A80E63" w:rsidP="00A80E63">
      <w:pPr>
        <w:rPr>
          <w:rFonts w:ascii="Arial" w:hAnsi="Arial" w:cs="Arial"/>
          <w:sz w:val="22"/>
          <w:szCs w:val="22"/>
        </w:rPr>
      </w:pPr>
    </w:p>
    <w:p w14:paraId="0096AB60" w14:textId="77777777" w:rsidR="00A80E63" w:rsidRPr="00E8062A" w:rsidRDefault="00A80E63" w:rsidP="00A80E63">
      <w:pPr>
        <w:tabs>
          <w:tab w:val="left" w:pos="720"/>
          <w:tab w:val="left" w:pos="1440"/>
          <w:tab w:val="left" w:pos="2160"/>
          <w:tab w:val="left" w:pos="2880"/>
        </w:tabs>
        <w:ind w:left="3600" w:hanging="3600"/>
        <w:rPr>
          <w:rFonts w:asciiTheme="minorBidi" w:hAnsiTheme="minorBidi" w:cstheme="minorBidi"/>
          <w:b/>
        </w:rPr>
      </w:pPr>
      <w:r w:rsidRPr="00E8062A">
        <w:rPr>
          <w:rFonts w:asciiTheme="minorBidi" w:hAnsiTheme="minorBidi" w:cstheme="minorBidi"/>
          <w:b/>
        </w:rPr>
        <w:t>Study Time Allocation</w:t>
      </w:r>
    </w:p>
    <w:p w14:paraId="2F393E7E" w14:textId="77777777" w:rsidR="00A80E63" w:rsidRPr="00E8062A" w:rsidRDefault="00A80E63" w:rsidP="00A80E63">
      <w:pPr>
        <w:tabs>
          <w:tab w:val="left" w:pos="720"/>
          <w:tab w:val="left" w:pos="1440"/>
          <w:tab w:val="left" w:pos="2160"/>
          <w:tab w:val="left" w:pos="2880"/>
        </w:tabs>
        <w:ind w:left="3600" w:hanging="3600"/>
        <w:rPr>
          <w:rFonts w:asciiTheme="minorBidi" w:hAnsiTheme="minorBidi" w:cstheme="minorBidi"/>
          <w:b/>
        </w:rPr>
      </w:pPr>
    </w:p>
    <w:p w14:paraId="421F3F97"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The study time for the module is divided as follows:</w:t>
      </w:r>
    </w:p>
    <w:p w14:paraId="43D764B3" w14:textId="77777777" w:rsidR="00A80E63" w:rsidRPr="00E8062A" w:rsidRDefault="00A80E63" w:rsidP="00A80E63">
      <w:pPr>
        <w:keepNext/>
        <w:rPr>
          <w:rFonts w:asciiTheme="minorBidi" w:hAnsiTheme="minorBidi" w:cstheme="minorBid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80E63" w:rsidRPr="00E8062A" w14:paraId="167F3C20" w14:textId="77777777" w:rsidTr="00C86C0D">
        <w:tc>
          <w:tcPr>
            <w:tcW w:w="3969" w:type="dxa"/>
            <w:tcBorders>
              <w:top w:val="single" w:sz="4" w:space="0" w:color="auto"/>
              <w:left w:val="single" w:sz="4" w:space="0" w:color="auto"/>
            </w:tcBorders>
          </w:tcPr>
          <w:p w14:paraId="393F0B48" w14:textId="77777777" w:rsidR="00A80E63" w:rsidRPr="00E8062A" w:rsidRDefault="00A80E63" w:rsidP="00A80E63">
            <w:pPr>
              <w:keepNext/>
              <w:rPr>
                <w:rFonts w:asciiTheme="minorBidi" w:hAnsiTheme="minorBidi" w:cstheme="minorBidi"/>
                <w:b/>
              </w:rPr>
            </w:pPr>
            <w:r w:rsidRPr="00E8062A">
              <w:rPr>
                <w:rFonts w:asciiTheme="minorBidi" w:hAnsiTheme="minorBidi" w:cstheme="minorBidi"/>
                <w:b/>
              </w:rPr>
              <w:t>Activity type</w:t>
            </w:r>
          </w:p>
        </w:tc>
        <w:tc>
          <w:tcPr>
            <w:tcW w:w="1701" w:type="dxa"/>
            <w:tcBorders>
              <w:top w:val="single" w:sz="4" w:space="0" w:color="auto"/>
            </w:tcBorders>
          </w:tcPr>
          <w:p w14:paraId="42A0A458"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Hours</w:t>
            </w:r>
          </w:p>
        </w:tc>
        <w:tc>
          <w:tcPr>
            <w:tcW w:w="1843" w:type="dxa"/>
            <w:tcBorders>
              <w:top w:val="single" w:sz="4" w:space="0" w:color="auto"/>
            </w:tcBorders>
          </w:tcPr>
          <w:p w14:paraId="27CD9FFC"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Percentage</w:t>
            </w:r>
          </w:p>
        </w:tc>
      </w:tr>
      <w:tr w:rsidR="00A80E63" w:rsidRPr="00E8062A" w14:paraId="3BE2A5EE" w14:textId="77777777" w:rsidTr="00C86C0D">
        <w:tc>
          <w:tcPr>
            <w:tcW w:w="3969" w:type="dxa"/>
          </w:tcPr>
          <w:p w14:paraId="2A32463B"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Scheduled learning</w:t>
            </w:r>
          </w:p>
        </w:tc>
        <w:tc>
          <w:tcPr>
            <w:tcW w:w="1701" w:type="dxa"/>
          </w:tcPr>
          <w:p w14:paraId="65BD1E85"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27</w:t>
            </w:r>
          </w:p>
        </w:tc>
        <w:tc>
          <w:tcPr>
            <w:tcW w:w="1843" w:type="dxa"/>
          </w:tcPr>
          <w:p w14:paraId="2348D366"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13%</w:t>
            </w:r>
          </w:p>
        </w:tc>
      </w:tr>
      <w:tr w:rsidR="00A80E63" w:rsidRPr="00E8062A" w14:paraId="7D428009" w14:textId="77777777" w:rsidTr="00C86C0D">
        <w:tc>
          <w:tcPr>
            <w:tcW w:w="3969" w:type="dxa"/>
          </w:tcPr>
          <w:p w14:paraId="010465F2"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Independent learning</w:t>
            </w:r>
          </w:p>
        </w:tc>
        <w:tc>
          <w:tcPr>
            <w:tcW w:w="1701" w:type="dxa"/>
          </w:tcPr>
          <w:p w14:paraId="20C79729"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173</w:t>
            </w:r>
          </w:p>
        </w:tc>
        <w:tc>
          <w:tcPr>
            <w:tcW w:w="1843" w:type="dxa"/>
          </w:tcPr>
          <w:p w14:paraId="23FEB3C0"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87%</w:t>
            </w:r>
          </w:p>
        </w:tc>
      </w:tr>
      <w:tr w:rsidR="00A80E63" w:rsidRPr="00E8062A" w14:paraId="600A4E71" w14:textId="77777777" w:rsidTr="00C86C0D">
        <w:tc>
          <w:tcPr>
            <w:tcW w:w="3969" w:type="dxa"/>
          </w:tcPr>
          <w:p w14:paraId="7B36D310"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Placement learning</w:t>
            </w:r>
          </w:p>
        </w:tc>
        <w:tc>
          <w:tcPr>
            <w:tcW w:w="1701" w:type="dxa"/>
          </w:tcPr>
          <w:p w14:paraId="014C03BA"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0</w:t>
            </w:r>
          </w:p>
        </w:tc>
        <w:tc>
          <w:tcPr>
            <w:tcW w:w="1843" w:type="dxa"/>
          </w:tcPr>
          <w:p w14:paraId="5C37B43C"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0</w:t>
            </w:r>
          </w:p>
        </w:tc>
      </w:tr>
      <w:tr w:rsidR="00A80E63" w:rsidRPr="00E8062A" w14:paraId="2CDCAC6A" w14:textId="77777777" w:rsidTr="00C86C0D">
        <w:tc>
          <w:tcPr>
            <w:tcW w:w="3969" w:type="dxa"/>
          </w:tcPr>
          <w:p w14:paraId="067038E5"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b/>
              </w:rPr>
              <w:t>TOTAL</w:t>
            </w:r>
          </w:p>
        </w:tc>
        <w:tc>
          <w:tcPr>
            <w:tcW w:w="1701" w:type="dxa"/>
          </w:tcPr>
          <w:p w14:paraId="1A4355A0"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200</w:t>
            </w:r>
          </w:p>
        </w:tc>
        <w:tc>
          <w:tcPr>
            <w:tcW w:w="1843" w:type="dxa"/>
          </w:tcPr>
          <w:p w14:paraId="2438A9F4"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100%</w:t>
            </w:r>
          </w:p>
        </w:tc>
      </w:tr>
    </w:tbl>
    <w:p w14:paraId="28CF2FE2" w14:textId="77777777" w:rsidR="00A80E63" w:rsidRPr="00E8062A" w:rsidRDefault="00A80E63" w:rsidP="00A80E63">
      <w:pPr>
        <w:tabs>
          <w:tab w:val="left" w:pos="720"/>
          <w:tab w:val="left" w:pos="1440"/>
          <w:tab w:val="left" w:pos="2160"/>
          <w:tab w:val="left" w:pos="2880"/>
        </w:tabs>
        <w:rPr>
          <w:rFonts w:asciiTheme="minorBidi" w:hAnsiTheme="minorBidi" w:cstheme="minorBidi"/>
          <w:b/>
        </w:rPr>
      </w:pPr>
    </w:p>
    <w:p w14:paraId="2F6CAE9E" w14:textId="77777777" w:rsidR="00A80E63" w:rsidRPr="00E8062A" w:rsidRDefault="00A80E63" w:rsidP="00A80E63">
      <w:pPr>
        <w:tabs>
          <w:tab w:val="left" w:pos="720"/>
          <w:tab w:val="left" w:pos="1440"/>
          <w:tab w:val="left" w:pos="2160"/>
          <w:tab w:val="left" w:pos="2880"/>
        </w:tabs>
        <w:rPr>
          <w:rFonts w:asciiTheme="minorBidi" w:hAnsiTheme="minorBidi" w:cstheme="minorBidi"/>
          <w:b/>
        </w:rPr>
      </w:pPr>
      <w:r w:rsidRPr="00E8062A">
        <w:rPr>
          <w:rFonts w:asciiTheme="minorBidi" w:hAnsiTheme="minorBidi" w:cstheme="minorBidi"/>
          <w:b/>
        </w:rPr>
        <w:t>ASSESSMENT</w:t>
      </w:r>
    </w:p>
    <w:p w14:paraId="7773C21B" w14:textId="77777777" w:rsidR="00A80E63" w:rsidRPr="00E8062A" w:rsidRDefault="00A80E63" w:rsidP="00A80E63">
      <w:pPr>
        <w:tabs>
          <w:tab w:val="left" w:pos="720"/>
          <w:tab w:val="left" w:pos="1440"/>
          <w:tab w:val="left" w:pos="2160"/>
          <w:tab w:val="left" w:pos="2880"/>
        </w:tabs>
        <w:ind w:hanging="3600"/>
        <w:rPr>
          <w:rFonts w:asciiTheme="minorBidi" w:hAnsiTheme="minorBidi" w:cstheme="minorBidi"/>
          <w:b/>
        </w:rPr>
      </w:pPr>
    </w:p>
    <w:p w14:paraId="2EEA766D"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Assessment Component 1</w:t>
      </w:r>
    </w:p>
    <w:p w14:paraId="73CE0DBC" w14:textId="77777777" w:rsidR="00A80E63" w:rsidRPr="00E8062A" w:rsidRDefault="00A80E63" w:rsidP="00A80E63">
      <w:pPr>
        <w:rPr>
          <w:rFonts w:asciiTheme="minorBidi" w:hAnsiTheme="minorBidi" w:cstheme="minorBidi"/>
          <w:b/>
          <w:i/>
        </w:rPr>
      </w:pPr>
      <w:r w:rsidRPr="00E8062A">
        <w:rPr>
          <w:rFonts w:asciiTheme="minorBidi" w:hAnsiTheme="minorBidi" w:cstheme="minorBidi"/>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80E63" w:rsidRPr="00E8062A" w14:paraId="43515ADC" w14:textId="77777777" w:rsidTr="00C86C0D">
        <w:tc>
          <w:tcPr>
            <w:tcW w:w="562" w:type="dxa"/>
          </w:tcPr>
          <w:p w14:paraId="42F1D2D8" w14:textId="77777777" w:rsidR="00A80E63" w:rsidRPr="00E8062A" w:rsidRDefault="00A80E63" w:rsidP="00A80E63">
            <w:pPr>
              <w:rPr>
                <w:rFonts w:asciiTheme="minorBidi" w:hAnsiTheme="minorBidi" w:cstheme="minorBidi"/>
                <w:b/>
              </w:rPr>
            </w:pPr>
            <w:r w:rsidRPr="00E8062A">
              <w:rPr>
                <w:rFonts w:ascii="Segoe UI Symbol" w:eastAsia="MS Gothic" w:hAnsi="Segoe UI Symbol" w:cs="Segoe UI Symbol"/>
              </w:rPr>
              <w:t>☐</w:t>
            </w:r>
          </w:p>
        </w:tc>
        <w:tc>
          <w:tcPr>
            <w:tcW w:w="2458" w:type="dxa"/>
          </w:tcPr>
          <w:p w14:paraId="52327186"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Written exam</w:t>
            </w:r>
          </w:p>
        </w:tc>
        <w:tc>
          <w:tcPr>
            <w:tcW w:w="538" w:type="dxa"/>
          </w:tcPr>
          <w:p w14:paraId="7439FF56" w14:textId="77777777" w:rsidR="00A80E63" w:rsidRPr="00E8062A" w:rsidRDefault="00A80E63" w:rsidP="00A80E63">
            <w:pPr>
              <w:rPr>
                <w:rFonts w:asciiTheme="minorBidi" w:hAnsiTheme="minorBidi" w:cstheme="minorBidi"/>
                <w:b/>
              </w:rPr>
            </w:pPr>
            <w:r w:rsidRPr="00E8062A">
              <w:rPr>
                <w:rFonts w:ascii="Segoe UI Symbol" w:eastAsia="MS Gothic" w:hAnsi="Segoe UI Symbol" w:cs="Segoe UI Symbol"/>
              </w:rPr>
              <w:t>☒</w:t>
            </w:r>
          </w:p>
        </w:tc>
        <w:tc>
          <w:tcPr>
            <w:tcW w:w="2482" w:type="dxa"/>
          </w:tcPr>
          <w:p w14:paraId="70058864"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Coursework</w:t>
            </w:r>
          </w:p>
        </w:tc>
        <w:tc>
          <w:tcPr>
            <w:tcW w:w="538" w:type="dxa"/>
          </w:tcPr>
          <w:p w14:paraId="1F4E51CD" w14:textId="77777777" w:rsidR="00A80E63" w:rsidRPr="00E8062A" w:rsidRDefault="00A80E63" w:rsidP="00A80E63">
            <w:pPr>
              <w:rPr>
                <w:rFonts w:asciiTheme="minorBidi" w:hAnsiTheme="minorBidi" w:cstheme="minorBidi"/>
                <w:b/>
              </w:rPr>
            </w:pPr>
            <w:r w:rsidRPr="00E8062A">
              <w:rPr>
                <w:rFonts w:ascii="Segoe UI Symbol" w:eastAsia="MS Gothic" w:hAnsi="Segoe UI Symbol" w:cs="Segoe UI Symbol"/>
              </w:rPr>
              <w:t>☐</w:t>
            </w:r>
          </w:p>
        </w:tc>
        <w:tc>
          <w:tcPr>
            <w:tcW w:w="2482" w:type="dxa"/>
          </w:tcPr>
          <w:p w14:paraId="1AA4E77D"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Practical</w:t>
            </w:r>
          </w:p>
        </w:tc>
      </w:tr>
    </w:tbl>
    <w:p w14:paraId="23178975" w14:textId="77777777" w:rsidR="00A80E63" w:rsidRPr="00E8062A" w:rsidRDefault="00A80E63" w:rsidP="00A80E63">
      <w:pPr>
        <w:rPr>
          <w:rFonts w:asciiTheme="minorBidi" w:hAnsiTheme="minorBidi" w:cs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A80E63" w:rsidRPr="00E8062A" w14:paraId="562A45F1" w14:textId="77777777" w:rsidTr="00C86C0D">
        <w:tc>
          <w:tcPr>
            <w:tcW w:w="3256" w:type="dxa"/>
          </w:tcPr>
          <w:p w14:paraId="590117AF" w14:textId="77777777" w:rsidR="00A80E63" w:rsidRPr="00E8062A" w:rsidRDefault="00A80E63" w:rsidP="00A80E63">
            <w:pPr>
              <w:jc w:val="center"/>
              <w:rPr>
                <w:rFonts w:asciiTheme="minorBidi" w:hAnsiTheme="minorBidi" w:cstheme="minorBidi"/>
                <w:b/>
              </w:rPr>
            </w:pPr>
            <w:r w:rsidRPr="00E8062A">
              <w:rPr>
                <w:rFonts w:asciiTheme="minorBidi" w:hAnsiTheme="minorBidi" w:cstheme="minorBidi"/>
                <w:b/>
              </w:rPr>
              <w:t>Mode of assessment</w:t>
            </w:r>
          </w:p>
        </w:tc>
        <w:tc>
          <w:tcPr>
            <w:tcW w:w="3969" w:type="dxa"/>
          </w:tcPr>
          <w:p w14:paraId="19F667AC" w14:textId="77777777" w:rsidR="00A80E63" w:rsidRPr="00E8062A" w:rsidRDefault="00A80E63" w:rsidP="00A80E63">
            <w:pPr>
              <w:rPr>
                <w:rFonts w:asciiTheme="minorBidi" w:hAnsiTheme="minorBidi" w:cstheme="minorBidi"/>
              </w:rPr>
            </w:pPr>
            <w:r w:rsidRPr="00E8062A">
              <w:rPr>
                <w:rFonts w:asciiTheme="minorBidi" w:hAnsiTheme="minorBidi" w:cstheme="minorBidi"/>
                <w:b/>
              </w:rPr>
              <w:t>Volume</w:t>
            </w:r>
          </w:p>
        </w:tc>
        <w:tc>
          <w:tcPr>
            <w:tcW w:w="1559" w:type="dxa"/>
          </w:tcPr>
          <w:p w14:paraId="1CF3F5D2" w14:textId="77777777" w:rsidR="00A80E63" w:rsidRPr="00E8062A" w:rsidRDefault="00A80E63" w:rsidP="00A80E63">
            <w:pPr>
              <w:rPr>
                <w:rFonts w:asciiTheme="minorBidi" w:hAnsiTheme="minorBidi" w:cstheme="minorBidi"/>
              </w:rPr>
            </w:pPr>
            <w:r w:rsidRPr="00E8062A">
              <w:rPr>
                <w:rFonts w:asciiTheme="minorBidi" w:hAnsiTheme="minorBidi" w:cstheme="minorBidi"/>
                <w:b/>
              </w:rPr>
              <w:t>Weighting</w:t>
            </w:r>
          </w:p>
        </w:tc>
      </w:tr>
      <w:tr w:rsidR="00A80E63" w:rsidRPr="00E8062A" w14:paraId="7E6062B1" w14:textId="77777777" w:rsidTr="00C86C0D">
        <w:tc>
          <w:tcPr>
            <w:tcW w:w="3256" w:type="dxa"/>
          </w:tcPr>
          <w:p w14:paraId="2ECA016C" w14:textId="77777777" w:rsidR="00A80E63" w:rsidRPr="00E8062A" w:rsidRDefault="00A80E63" w:rsidP="00A80E63">
            <w:pPr>
              <w:rPr>
                <w:rFonts w:asciiTheme="minorBidi" w:hAnsiTheme="minorBidi" w:cstheme="minorBidi"/>
              </w:rPr>
            </w:pPr>
            <w:r w:rsidRPr="00E8062A">
              <w:rPr>
                <w:rFonts w:asciiTheme="minorBidi" w:hAnsiTheme="minorBidi" w:cstheme="minorBidi"/>
              </w:rPr>
              <w:t>Portfolio</w:t>
            </w:r>
          </w:p>
        </w:tc>
        <w:tc>
          <w:tcPr>
            <w:tcW w:w="3969" w:type="dxa"/>
          </w:tcPr>
          <w:p w14:paraId="16A56208" w14:textId="77777777" w:rsidR="00A80E63" w:rsidRPr="00E8062A" w:rsidRDefault="00A80E63" w:rsidP="00A80E63">
            <w:pPr>
              <w:rPr>
                <w:rFonts w:asciiTheme="minorBidi" w:hAnsiTheme="minorBidi" w:cstheme="minorBidi"/>
              </w:rPr>
            </w:pPr>
            <w:r w:rsidRPr="00E8062A">
              <w:rPr>
                <w:rFonts w:asciiTheme="minorBidi" w:hAnsiTheme="minorBidi" w:cstheme="minorBidi"/>
              </w:rPr>
              <w:t>15 minute presentation and 2,000 word analysis</w:t>
            </w:r>
          </w:p>
        </w:tc>
        <w:tc>
          <w:tcPr>
            <w:tcW w:w="1559" w:type="dxa"/>
          </w:tcPr>
          <w:p w14:paraId="61AE7F8E" w14:textId="77777777" w:rsidR="00A80E63" w:rsidRPr="00E8062A" w:rsidRDefault="00A80E63" w:rsidP="00A80E63">
            <w:pPr>
              <w:rPr>
                <w:rFonts w:asciiTheme="minorBidi" w:hAnsiTheme="minorBidi" w:cstheme="minorBidi"/>
              </w:rPr>
            </w:pPr>
            <w:r w:rsidRPr="00E8062A">
              <w:rPr>
                <w:rFonts w:asciiTheme="minorBidi" w:hAnsiTheme="minorBidi" w:cstheme="minorBidi"/>
              </w:rPr>
              <w:t>100%</w:t>
            </w:r>
          </w:p>
        </w:tc>
      </w:tr>
    </w:tbl>
    <w:p w14:paraId="52B72705" w14:textId="77777777" w:rsidR="00A80E63" w:rsidRPr="00E8062A" w:rsidRDefault="00A80E63" w:rsidP="00A80E63">
      <w:pPr>
        <w:rPr>
          <w:rFonts w:asciiTheme="minorBidi" w:hAnsiTheme="minorBidi" w:cstheme="minorBidi"/>
          <w:b/>
          <w:highlight w:val="cyan"/>
        </w:rPr>
      </w:pPr>
    </w:p>
    <w:p w14:paraId="5760DB6F" w14:textId="77777777" w:rsidR="00A80E63" w:rsidRPr="00E8062A" w:rsidRDefault="00A80E63" w:rsidP="00A80E63">
      <w:pPr>
        <w:tabs>
          <w:tab w:val="left" w:pos="720"/>
          <w:tab w:val="left" w:pos="1440"/>
          <w:tab w:val="left" w:pos="2160"/>
          <w:tab w:val="left" w:pos="2880"/>
        </w:tabs>
        <w:rPr>
          <w:rFonts w:asciiTheme="minorBidi" w:hAnsiTheme="minorBidi" w:cstheme="minorBidi"/>
        </w:rPr>
      </w:pPr>
    </w:p>
    <w:p w14:paraId="39CF0B64" w14:textId="77777777" w:rsidR="00A80E63" w:rsidRPr="00E8062A" w:rsidRDefault="00A80E63" w:rsidP="00A80E63">
      <w:pPr>
        <w:keepNext/>
        <w:tabs>
          <w:tab w:val="left" w:pos="720"/>
          <w:tab w:val="left" w:pos="1440"/>
          <w:tab w:val="left" w:pos="2160"/>
          <w:tab w:val="left" w:pos="2880"/>
        </w:tabs>
        <w:jc w:val="both"/>
        <w:rPr>
          <w:rFonts w:asciiTheme="minorBidi" w:hAnsiTheme="minorBidi" w:cstheme="minorBidi"/>
          <w:b/>
        </w:rPr>
      </w:pPr>
      <w:r w:rsidRPr="00E8062A">
        <w:rPr>
          <w:rFonts w:asciiTheme="minorBidi" w:hAnsiTheme="minorBidi" w:cstheme="minorBidi"/>
          <w:b/>
        </w:rPr>
        <w:t>Assessment Summary</w:t>
      </w:r>
    </w:p>
    <w:p w14:paraId="56F4BB8A" w14:textId="77777777" w:rsidR="00A80E63" w:rsidRPr="00E8062A" w:rsidRDefault="00A80E63" w:rsidP="00A80E63">
      <w:pPr>
        <w:keepNext/>
        <w:tabs>
          <w:tab w:val="left" w:pos="720"/>
          <w:tab w:val="left" w:pos="1440"/>
          <w:tab w:val="left" w:pos="2160"/>
          <w:tab w:val="left" w:pos="2880"/>
        </w:tabs>
        <w:jc w:val="both"/>
        <w:rPr>
          <w:rFonts w:asciiTheme="minorBidi" w:hAnsiTheme="minorBidi" w:cstheme="minorBidi"/>
          <w:b/>
        </w:rPr>
      </w:pPr>
    </w:p>
    <w:p w14:paraId="05CB9087" w14:textId="77777777" w:rsidR="00A80E63" w:rsidRPr="00E8062A" w:rsidRDefault="00A80E63" w:rsidP="00A80E63">
      <w:pPr>
        <w:keepNext/>
        <w:tabs>
          <w:tab w:val="left" w:pos="720"/>
          <w:tab w:val="left" w:pos="1440"/>
          <w:tab w:val="left" w:pos="2160"/>
          <w:tab w:val="left" w:pos="2880"/>
        </w:tabs>
        <w:jc w:val="both"/>
        <w:rPr>
          <w:rFonts w:asciiTheme="minorBidi" w:hAnsiTheme="minorBidi" w:cstheme="minorBidi"/>
          <w:b/>
        </w:rPr>
      </w:pPr>
    </w:p>
    <w:tbl>
      <w:tblPr>
        <w:tblStyle w:val="TableGrid"/>
        <w:tblW w:w="0" w:type="auto"/>
        <w:tblLayout w:type="fixed"/>
        <w:tblLook w:val="04A0" w:firstRow="1" w:lastRow="0" w:firstColumn="1" w:lastColumn="0" w:noHBand="0" w:noVBand="1"/>
      </w:tblPr>
      <w:tblGrid>
        <w:gridCol w:w="3261"/>
        <w:gridCol w:w="1842"/>
      </w:tblGrid>
      <w:tr w:rsidR="00A80E63" w:rsidRPr="00E8062A" w14:paraId="07FAEBC3" w14:textId="77777777" w:rsidTr="00C86C0D">
        <w:tc>
          <w:tcPr>
            <w:tcW w:w="3261" w:type="dxa"/>
            <w:tcBorders>
              <w:top w:val="single" w:sz="4" w:space="0" w:color="auto"/>
              <w:left w:val="single" w:sz="4" w:space="0" w:color="auto"/>
            </w:tcBorders>
          </w:tcPr>
          <w:p w14:paraId="6D743407" w14:textId="77777777" w:rsidR="00A80E63" w:rsidRPr="00E8062A" w:rsidRDefault="00A80E63" w:rsidP="00A80E63">
            <w:pPr>
              <w:keepNext/>
              <w:rPr>
                <w:rFonts w:asciiTheme="minorBidi" w:hAnsiTheme="minorBidi" w:cstheme="minorBidi"/>
                <w:b/>
              </w:rPr>
            </w:pPr>
            <w:r w:rsidRPr="00E8062A">
              <w:rPr>
                <w:rFonts w:asciiTheme="minorBidi" w:hAnsiTheme="minorBidi" w:cstheme="minorBidi"/>
                <w:b/>
              </w:rPr>
              <w:t>Activity type</w:t>
            </w:r>
          </w:p>
        </w:tc>
        <w:tc>
          <w:tcPr>
            <w:tcW w:w="1842" w:type="dxa"/>
          </w:tcPr>
          <w:p w14:paraId="1DFCD819"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Percentage</w:t>
            </w:r>
          </w:p>
        </w:tc>
      </w:tr>
      <w:tr w:rsidR="00A80E63" w:rsidRPr="00E8062A" w14:paraId="41F58BA3" w14:textId="77777777" w:rsidTr="00C86C0D">
        <w:tc>
          <w:tcPr>
            <w:tcW w:w="3261" w:type="dxa"/>
          </w:tcPr>
          <w:p w14:paraId="40333F8D"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Written exam</w:t>
            </w:r>
          </w:p>
        </w:tc>
        <w:tc>
          <w:tcPr>
            <w:tcW w:w="1842" w:type="dxa"/>
          </w:tcPr>
          <w:p w14:paraId="0919E868" w14:textId="77777777" w:rsidR="00A80E63" w:rsidRPr="00E8062A" w:rsidRDefault="00A80E63" w:rsidP="00A80E63">
            <w:pPr>
              <w:keepNext/>
              <w:jc w:val="center"/>
              <w:rPr>
                <w:rFonts w:asciiTheme="minorBidi" w:hAnsiTheme="minorBidi" w:cstheme="minorBidi"/>
              </w:rPr>
            </w:pPr>
          </w:p>
        </w:tc>
      </w:tr>
      <w:tr w:rsidR="00A80E63" w:rsidRPr="00E8062A" w14:paraId="537F22AE" w14:textId="77777777" w:rsidTr="00C86C0D">
        <w:tc>
          <w:tcPr>
            <w:tcW w:w="3261" w:type="dxa"/>
          </w:tcPr>
          <w:p w14:paraId="03FACC5A"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Coursework</w:t>
            </w:r>
          </w:p>
        </w:tc>
        <w:tc>
          <w:tcPr>
            <w:tcW w:w="1842" w:type="dxa"/>
          </w:tcPr>
          <w:p w14:paraId="477E4DE5" w14:textId="77777777" w:rsidR="00A80E63" w:rsidRPr="00E8062A" w:rsidRDefault="00A80E63" w:rsidP="00A80E63">
            <w:pPr>
              <w:keepNext/>
              <w:jc w:val="center"/>
              <w:rPr>
                <w:rFonts w:asciiTheme="minorBidi" w:hAnsiTheme="minorBidi" w:cstheme="minorBidi"/>
              </w:rPr>
            </w:pPr>
            <w:r w:rsidRPr="00E8062A">
              <w:rPr>
                <w:rFonts w:asciiTheme="minorBidi" w:hAnsiTheme="minorBidi" w:cstheme="minorBidi"/>
              </w:rPr>
              <w:t>100%</w:t>
            </w:r>
          </w:p>
        </w:tc>
      </w:tr>
      <w:tr w:rsidR="00A80E63" w:rsidRPr="00E8062A" w14:paraId="23098C1C" w14:textId="77777777" w:rsidTr="00C86C0D">
        <w:tc>
          <w:tcPr>
            <w:tcW w:w="3261" w:type="dxa"/>
          </w:tcPr>
          <w:p w14:paraId="4F625AE8"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rPr>
              <w:t>Practical</w:t>
            </w:r>
          </w:p>
        </w:tc>
        <w:tc>
          <w:tcPr>
            <w:tcW w:w="1842" w:type="dxa"/>
          </w:tcPr>
          <w:p w14:paraId="0B464D20" w14:textId="77777777" w:rsidR="00A80E63" w:rsidRPr="00E8062A" w:rsidRDefault="00A80E63" w:rsidP="00A80E63">
            <w:pPr>
              <w:keepNext/>
              <w:jc w:val="center"/>
              <w:rPr>
                <w:rFonts w:asciiTheme="minorBidi" w:hAnsiTheme="minorBidi" w:cstheme="minorBidi"/>
              </w:rPr>
            </w:pPr>
          </w:p>
        </w:tc>
      </w:tr>
      <w:tr w:rsidR="00A80E63" w:rsidRPr="00E8062A" w14:paraId="11368A40" w14:textId="77777777" w:rsidTr="00C86C0D">
        <w:tc>
          <w:tcPr>
            <w:tcW w:w="3261" w:type="dxa"/>
          </w:tcPr>
          <w:p w14:paraId="4050CC96" w14:textId="77777777" w:rsidR="00A80E63" w:rsidRPr="00E8062A" w:rsidRDefault="00A80E63" w:rsidP="00A80E63">
            <w:pPr>
              <w:keepNext/>
              <w:rPr>
                <w:rFonts w:asciiTheme="minorBidi" w:hAnsiTheme="minorBidi" w:cstheme="minorBidi"/>
              </w:rPr>
            </w:pPr>
            <w:r w:rsidRPr="00E8062A">
              <w:rPr>
                <w:rFonts w:asciiTheme="minorBidi" w:hAnsiTheme="minorBidi" w:cstheme="minorBidi"/>
                <w:b/>
              </w:rPr>
              <w:t>TOTAL</w:t>
            </w:r>
          </w:p>
        </w:tc>
        <w:tc>
          <w:tcPr>
            <w:tcW w:w="1842" w:type="dxa"/>
          </w:tcPr>
          <w:p w14:paraId="76C57C18" w14:textId="77777777" w:rsidR="00A80E63" w:rsidRPr="00E8062A" w:rsidRDefault="00A80E63" w:rsidP="00A80E63">
            <w:pPr>
              <w:keepNext/>
              <w:jc w:val="center"/>
              <w:rPr>
                <w:rFonts w:asciiTheme="minorBidi" w:hAnsiTheme="minorBidi" w:cstheme="minorBidi"/>
                <w:b/>
              </w:rPr>
            </w:pPr>
            <w:r w:rsidRPr="00E8062A">
              <w:rPr>
                <w:rFonts w:asciiTheme="minorBidi" w:hAnsiTheme="minorBidi" w:cstheme="minorBidi"/>
                <w:b/>
              </w:rPr>
              <w:t>100%</w:t>
            </w:r>
          </w:p>
        </w:tc>
      </w:tr>
    </w:tbl>
    <w:p w14:paraId="74627185" w14:textId="77777777" w:rsidR="00A80E63" w:rsidRPr="00E8062A" w:rsidRDefault="00A80E63" w:rsidP="00A80E63">
      <w:pPr>
        <w:rPr>
          <w:rFonts w:asciiTheme="minorBidi" w:hAnsiTheme="minorBidi" w:cstheme="minorBidi"/>
        </w:rPr>
      </w:pPr>
    </w:p>
    <w:p w14:paraId="7FA9E4F6" w14:textId="77777777" w:rsidR="00A80E63" w:rsidRPr="00E8062A" w:rsidRDefault="00A80E63" w:rsidP="00A80E63">
      <w:pPr>
        <w:tabs>
          <w:tab w:val="left" w:pos="720"/>
          <w:tab w:val="left" w:pos="1440"/>
          <w:tab w:val="left" w:pos="2160"/>
          <w:tab w:val="left" w:pos="2880"/>
        </w:tabs>
        <w:rPr>
          <w:rFonts w:asciiTheme="minorBidi" w:hAnsiTheme="minorBidi" w:cstheme="minorBidi"/>
        </w:rPr>
      </w:pPr>
      <w:r w:rsidRPr="00E8062A">
        <w:rPr>
          <w:rFonts w:asciiTheme="minorBidi" w:hAnsiTheme="minorBidi" w:cstheme="minorBidi"/>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33C1B611" w14:textId="77777777" w:rsidR="00A80E63" w:rsidRPr="00E8062A" w:rsidRDefault="00A80E63" w:rsidP="00A80E63">
      <w:pPr>
        <w:tabs>
          <w:tab w:val="left" w:pos="720"/>
          <w:tab w:val="left" w:pos="1440"/>
          <w:tab w:val="left" w:pos="2160"/>
          <w:tab w:val="left" w:pos="2880"/>
        </w:tabs>
        <w:rPr>
          <w:rFonts w:asciiTheme="minorBidi" w:hAnsiTheme="minorBidi" w:cstheme="minorBidi"/>
        </w:rPr>
      </w:pPr>
    </w:p>
    <w:p w14:paraId="29727807" w14:textId="77777777" w:rsidR="00A80E63" w:rsidRPr="00E8062A" w:rsidRDefault="00A80E63" w:rsidP="00A80E63">
      <w:pPr>
        <w:tabs>
          <w:tab w:val="left" w:pos="720"/>
          <w:tab w:val="left" w:pos="1440"/>
          <w:tab w:val="left" w:pos="2160"/>
          <w:tab w:val="left" w:pos="2880"/>
        </w:tabs>
        <w:rPr>
          <w:rFonts w:asciiTheme="minorBidi" w:hAnsiTheme="minorBidi" w:cstheme="minorBidi"/>
          <w:i/>
          <w:iCs/>
        </w:rPr>
      </w:pPr>
      <w:r w:rsidRPr="00E8062A">
        <w:rPr>
          <w:rFonts w:asciiTheme="minorBidi" w:hAnsiTheme="minorBidi" w:cstheme="minorBidi"/>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77373D2" w14:textId="77777777" w:rsidR="00A80E63" w:rsidRPr="00E8062A" w:rsidRDefault="00A80E63" w:rsidP="00A80E63">
      <w:pPr>
        <w:rPr>
          <w:rFonts w:asciiTheme="minorBidi" w:hAnsiTheme="minorBidi" w:cstheme="minorBidi"/>
        </w:rPr>
      </w:pPr>
    </w:p>
    <w:p w14:paraId="132EF983" w14:textId="77777777" w:rsidR="00A80E63" w:rsidRPr="00E8062A" w:rsidRDefault="00A80E63" w:rsidP="00A80E63">
      <w:pPr>
        <w:rPr>
          <w:rFonts w:asciiTheme="minorBidi" w:hAnsiTheme="minorBidi" w:cstheme="minorBidi"/>
        </w:rPr>
      </w:pPr>
    </w:p>
    <w:p w14:paraId="0C26CF3D" w14:textId="77777777" w:rsidR="00A80E63" w:rsidRPr="00E8062A" w:rsidRDefault="00A80E63" w:rsidP="00A80E63">
      <w:pPr>
        <w:rPr>
          <w:rFonts w:asciiTheme="minorBidi" w:hAnsiTheme="minorBidi" w:cstheme="minorBidi"/>
          <w:b/>
        </w:rPr>
      </w:pPr>
      <w:r w:rsidRPr="00E8062A">
        <w:rPr>
          <w:rFonts w:asciiTheme="minorBidi" w:hAnsiTheme="minorBidi" w:cstheme="minorBidi"/>
          <w:b/>
        </w:rPr>
        <w:t>INDICATIVE READING LIST</w:t>
      </w:r>
    </w:p>
    <w:p w14:paraId="47E916ED" w14:textId="77777777" w:rsidR="00A80E63" w:rsidRPr="00E8062A" w:rsidRDefault="00A80E63" w:rsidP="00A80E63">
      <w:pPr>
        <w:rPr>
          <w:rFonts w:asciiTheme="minorBidi" w:hAnsiTheme="minorBidi" w:cstheme="minorBidi"/>
          <w:b/>
        </w:rPr>
      </w:pPr>
    </w:p>
    <w:p w14:paraId="54214BAD" w14:textId="77777777" w:rsidR="00A80E63" w:rsidRPr="00E8062A" w:rsidRDefault="00A80E63" w:rsidP="00A80E63">
      <w:pPr>
        <w:rPr>
          <w:rFonts w:ascii="Arial" w:hAnsi="Arial" w:cs="Arial"/>
          <w:b/>
        </w:rPr>
      </w:pPr>
      <w:r w:rsidRPr="00E8062A">
        <w:rPr>
          <w:rFonts w:asciiTheme="minorBidi" w:hAnsiTheme="minorBidi" w:cstheme="minorBidi"/>
          <w:b/>
        </w:rPr>
        <w:lastRenderedPageBreak/>
        <w:t>The Leganto Reading list will be updated regularly</w:t>
      </w:r>
      <w:r w:rsidRPr="00E8062A">
        <w:rPr>
          <w:rFonts w:ascii="Arial" w:hAnsi="Arial" w:cs="Arial"/>
          <w:b/>
        </w:rPr>
        <w:t xml:space="preserve"> to ensure current theoretical and professional guidance is incorporated into the module content.</w:t>
      </w:r>
    </w:p>
    <w:p w14:paraId="1C6113ED" w14:textId="77777777" w:rsidR="00A80E63" w:rsidRPr="00E8062A" w:rsidRDefault="00A80E63" w:rsidP="00A80E63">
      <w:pPr>
        <w:rPr>
          <w:rFonts w:ascii="Arial" w:hAnsi="Arial" w:cs="Arial"/>
          <w:b/>
        </w:rPr>
      </w:pPr>
    </w:p>
    <w:p w14:paraId="53462A09" w14:textId="77777777" w:rsidR="00A80E63" w:rsidRPr="00E8062A" w:rsidRDefault="00A80E63" w:rsidP="00A80E63">
      <w:pPr>
        <w:rPr>
          <w:rFonts w:ascii="Arial" w:hAnsi="Arial" w:cs="Arial"/>
          <w:b/>
        </w:rPr>
      </w:pPr>
      <w:r w:rsidRPr="00E8062A">
        <w:rPr>
          <w:rFonts w:ascii="Arial" w:hAnsi="Arial" w:cs="Arial"/>
          <w:b/>
        </w:rPr>
        <w:t>Students will also be directed to relevant journal articles and websites.</w:t>
      </w:r>
    </w:p>
    <w:p w14:paraId="45C78B4A" w14:textId="77777777" w:rsidR="00A80E63" w:rsidRPr="00E8062A" w:rsidRDefault="00A80E63" w:rsidP="00A80E63">
      <w:pPr>
        <w:rPr>
          <w:rFonts w:ascii="Arial" w:hAnsi="Arial" w:cs="Arial"/>
          <w:b/>
        </w:rPr>
      </w:pPr>
    </w:p>
    <w:p w14:paraId="13375E91" w14:textId="77777777" w:rsidR="00A80E63" w:rsidRPr="00E8062A" w:rsidRDefault="00A80E63" w:rsidP="00A80E63">
      <w:pPr>
        <w:rPr>
          <w:rFonts w:ascii="Arial" w:hAnsi="Arial" w:cs="Arial"/>
          <w:b/>
        </w:rPr>
      </w:pPr>
    </w:p>
    <w:tbl>
      <w:tblPr>
        <w:tblStyle w:val="TableGrid"/>
        <w:tblW w:w="0" w:type="auto"/>
        <w:tblLook w:val="04A0" w:firstRow="1" w:lastRow="0" w:firstColumn="1" w:lastColumn="0" w:noHBand="0" w:noVBand="1"/>
      </w:tblPr>
      <w:tblGrid>
        <w:gridCol w:w="1777"/>
        <w:gridCol w:w="6040"/>
        <w:gridCol w:w="2627"/>
      </w:tblGrid>
      <w:tr w:rsidR="00A80E63" w:rsidRPr="00E8062A" w14:paraId="53C233C7" w14:textId="77777777" w:rsidTr="00C86C0D">
        <w:tc>
          <w:tcPr>
            <w:tcW w:w="1689" w:type="dxa"/>
            <w:shd w:val="clear" w:color="auto" w:fill="BFBFBF"/>
          </w:tcPr>
          <w:p w14:paraId="4E339B7E"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Module Code</w:t>
            </w:r>
          </w:p>
        </w:tc>
        <w:tc>
          <w:tcPr>
            <w:tcW w:w="12878" w:type="dxa"/>
            <w:gridSpan w:val="2"/>
          </w:tcPr>
          <w:p w14:paraId="2CE1212B"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ECEY5004</w:t>
            </w:r>
          </w:p>
        </w:tc>
      </w:tr>
      <w:tr w:rsidR="00A80E63" w:rsidRPr="00E8062A" w14:paraId="74905DF0" w14:textId="77777777" w:rsidTr="00C86C0D">
        <w:tc>
          <w:tcPr>
            <w:tcW w:w="1689" w:type="dxa"/>
            <w:shd w:val="clear" w:color="auto" w:fill="BFBFBF"/>
          </w:tcPr>
          <w:p w14:paraId="5C494C3B"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Module Title</w:t>
            </w:r>
          </w:p>
        </w:tc>
        <w:tc>
          <w:tcPr>
            <w:tcW w:w="12878" w:type="dxa"/>
            <w:gridSpan w:val="2"/>
          </w:tcPr>
          <w:p w14:paraId="02FE65B4"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Language and Literacy in the Digital Age</w:t>
            </w:r>
          </w:p>
        </w:tc>
      </w:tr>
      <w:tr w:rsidR="00A80E63" w:rsidRPr="00E8062A" w14:paraId="1FC716BF" w14:textId="77777777" w:rsidTr="00C86C0D">
        <w:tc>
          <w:tcPr>
            <w:tcW w:w="1689" w:type="dxa"/>
            <w:shd w:val="clear" w:color="auto" w:fill="BFBFBF"/>
          </w:tcPr>
          <w:p w14:paraId="6170BF31"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Classification</w:t>
            </w:r>
          </w:p>
        </w:tc>
        <w:tc>
          <w:tcPr>
            <w:tcW w:w="9334" w:type="dxa"/>
            <w:shd w:val="clear" w:color="auto" w:fill="BFBFBF"/>
          </w:tcPr>
          <w:p w14:paraId="3D63A713"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Reading List entry</w:t>
            </w:r>
          </w:p>
        </w:tc>
        <w:tc>
          <w:tcPr>
            <w:tcW w:w="3544" w:type="dxa"/>
            <w:shd w:val="clear" w:color="auto" w:fill="BFBFBF"/>
          </w:tcPr>
          <w:p w14:paraId="330D4970" w14:textId="77777777" w:rsidR="00A80E63" w:rsidRPr="00E8062A" w:rsidRDefault="00A80E63" w:rsidP="00A80E63">
            <w:pPr>
              <w:tabs>
                <w:tab w:val="num" w:pos="720"/>
                <w:tab w:val="left" w:pos="1440"/>
              </w:tabs>
              <w:rPr>
                <w:rFonts w:ascii="Arial" w:hAnsi="Arial" w:cs="Arial"/>
                <w:b/>
              </w:rPr>
            </w:pPr>
            <w:r w:rsidRPr="00E8062A">
              <w:rPr>
                <w:rFonts w:ascii="Arial" w:hAnsi="Arial" w:cs="Arial"/>
                <w:b/>
              </w:rPr>
              <w:t>Electronic*</w:t>
            </w:r>
          </w:p>
        </w:tc>
      </w:tr>
      <w:tr w:rsidR="00A80E63" w:rsidRPr="00BA5937" w14:paraId="42767242" w14:textId="77777777" w:rsidTr="00C86C0D">
        <w:tc>
          <w:tcPr>
            <w:tcW w:w="1689" w:type="dxa"/>
          </w:tcPr>
          <w:p w14:paraId="33C054AF"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747D995C" w14:textId="77777777" w:rsidR="00A80E63" w:rsidRPr="00E8062A" w:rsidRDefault="00A80E63" w:rsidP="00A80E63">
            <w:pPr>
              <w:spacing w:line="276" w:lineRule="auto"/>
              <w:rPr>
                <w:rFonts w:ascii="Arial" w:hAnsi="Arial" w:cs="Arial"/>
              </w:rPr>
            </w:pPr>
            <w:r w:rsidRPr="00E8062A">
              <w:rPr>
                <w:rFonts w:ascii="Arial" w:hAnsi="Arial" w:cs="Arial"/>
              </w:rPr>
              <w:t xml:space="preserve">Bower, V. (Ed.) (2014) </w:t>
            </w:r>
            <w:r w:rsidRPr="00E8062A">
              <w:rPr>
                <w:rFonts w:ascii="Arial" w:hAnsi="Arial" w:cs="Arial"/>
                <w:i/>
              </w:rPr>
              <w:t>Developing Early Literacy 0-8</w:t>
            </w:r>
            <w:r w:rsidRPr="00E8062A">
              <w:rPr>
                <w:rFonts w:ascii="Arial" w:hAnsi="Arial" w:cs="Arial"/>
              </w:rPr>
              <w:t>. London: Sage Publications Ltd.</w:t>
            </w:r>
          </w:p>
        </w:tc>
        <w:tc>
          <w:tcPr>
            <w:tcW w:w="3544" w:type="dxa"/>
          </w:tcPr>
          <w:p w14:paraId="11714BD2"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394A759D" w14:textId="77777777" w:rsidTr="00C86C0D">
        <w:tc>
          <w:tcPr>
            <w:tcW w:w="1689" w:type="dxa"/>
          </w:tcPr>
          <w:p w14:paraId="550A25F1"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015E71D6" w14:textId="77777777" w:rsidR="00A80E63" w:rsidRPr="00E8062A" w:rsidRDefault="00A80E63" w:rsidP="00A80E63">
            <w:pPr>
              <w:spacing w:line="276" w:lineRule="auto"/>
              <w:rPr>
                <w:rFonts w:ascii="Arial" w:hAnsi="Arial" w:cs="Arial"/>
              </w:rPr>
            </w:pPr>
            <w:r w:rsidRPr="00E8062A">
              <w:rPr>
                <w:rFonts w:ascii="Arial" w:hAnsi="Arial" w:cs="Arial"/>
              </w:rPr>
              <w:t xml:space="preserve">Larson, J. (2014) </w:t>
            </w:r>
            <w:r w:rsidRPr="00E8062A">
              <w:rPr>
                <w:rFonts w:ascii="Arial" w:hAnsi="Arial" w:cs="Arial"/>
                <w:i/>
              </w:rPr>
              <w:t>Making Literacy Real: Theories and Practices for Teaching and Learning.</w:t>
            </w:r>
            <w:r w:rsidRPr="00E8062A">
              <w:rPr>
                <w:rFonts w:ascii="Arial" w:hAnsi="Arial" w:cs="Arial"/>
              </w:rPr>
              <w:t xml:space="preserve"> London: Sage Publications Ltd.</w:t>
            </w:r>
          </w:p>
        </w:tc>
        <w:tc>
          <w:tcPr>
            <w:tcW w:w="3544" w:type="dxa"/>
          </w:tcPr>
          <w:p w14:paraId="1F41C5B5" w14:textId="77777777" w:rsidR="00A80E63" w:rsidRPr="00E8062A" w:rsidRDefault="00A80E63" w:rsidP="00A80E63">
            <w:pPr>
              <w:jc w:val="center"/>
              <w:rPr>
                <w:rFonts w:ascii="Arial" w:hAnsi="Arial" w:cs="Arial"/>
              </w:rPr>
            </w:pPr>
            <w:r w:rsidRPr="00E8062A">
              <w:rPr>
                <w:rFonts w:ascii="Arial" w:hAnsi="Arial" w:cs="Arial"/>
              </w:rPr>
              <w:t>Yes</w:t>
            </w:r>
          </w:p>
        </w:tc>
      </w:tr>
      <w:tr w:rsidR="00A80E63" w:rsidRPr="00BA5937" w14:paraId="0625EFA8" w14:textId="77777777" w:rsidTr="00C86C0D">
        <w:tc>
          <w:tcPr>
            <w:tcW w:w="1689" w:type="dxa"/>
          </w:tcPr>
          <w:p w14:paraId="788EEA9A"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1DCB00F2" w14:textId="77777777" w:rsidR="00A80E63" w:rsidRPr="00E8062A" w:rsidRDefault="00A80E63" w:rsidP="00A80E63">
            <w:pPr>
              <w:spacing w:line="276" w:lineRule="auto"/>
              <w:rPr>
                <w:rFonts w:ascii="Arial" w:hAnsi="Arial" w:cs="Arial"/>
              </w:rPr>
            </w:pPr>
            <w:proofErr w:type="spellStart"/>
            <w:r w:rsidRPr="00E8062A">
              <w:rPr>
                <w:rFonts w:ascii="Arial" w:hAnsi="Arial" w:cs="Arial"/>
              </w:rPr>
              <w:t>Neaum</w:t>
            </w:r>
            <w:proofErr w:type="spellEnd"/>
            <w:r w:rsidRPr="00E8062A">
              <w:rPr>
                <w:rFonts w:ascii="Arial" w:hAnsi="Arial" w:cs="Arial"/>
              </w:rPr>
              <w:t xml:space="preserve">, S. (2012) </w:t>
            </w:r>
            <w:r w:rsidRPr="00E8062A">
              <w:rPr>
                <w:rFonts w:ascii="Arial" w:hAnsi="Arial" w:cs="Arial"/>
                <w:i/>
              </w:rPr>
              <w:t>Language and Literacy for the Early Years.</w:t>
            </w:r>
            <w:r w:rsidRPr="00E8062A">
              <w:rPr>
                <w:rFonts w:ascii="Arial" w:hAnsi="Arial" w:cs="Arial"/>
              </w:rPr>
              <w:t xml:space="preserve"> London: Sage Publications Ltd.</w:t>
            </w:r>
          </w:p>
        </w:tc>
        <w:tc>
          <w:tcPr>
            <w:tcW w:w="3544" w:type="dxa"/>
          </w:tcPr>
          <w:p w14:paraId="0FF00614"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5074A63F" w14:textId="77777777" w:rsidTr="00C86C0D">
        <w:tc>
          <w:tcPr>
            <w:tcW w:w="1689" w:type="dxa"/>
          </w:tcPr>
          <w:p w14:paraId="7867B0F5"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3CFC984C" w14:textId="77777777" w:rsidR="00A80E63" w:rsidRPr="00E8062A" w:rsidRDefault="00A80E63" w:rsidP="00A80E63">
            <w:pPr>
              <w:tabs>
                <w:tab w:val="num" w:pos="720"/>
                <w:tab w:val="left" w:pos="1440"/>
              </w:tabs>
              <w:spacing w:line="276" w:lineRule="auto"/>
              <w:rPr>
                <w:rFonts w:ascii="Arial" w:hAnsi="Arial" w:cs="Arial"/>
              </w:rPr>
            </w:pPr>
            <w:r w:rsidRPr="00E8062A">
              <w:rPr>
                <w:rFonts w:ascii="Arial" w:hAnsi="Arial" w:cs="Arial"/>
              </w:rPr>
              <w:t xml:space="preserve">Hayes, C. (2016) </w:t>
            </w:r>
            <w:r w:rsidRPr="00E8062A">
              <w:rPr>
                <w:rFonts w:ascii="Arial" w:hAnsi="Arial" w:cs="Arial"/>
                <w:i/>
              </w:rPr>
              <w:t xml:space="preserve">Language, Literacy and Communication in the Early Years: A Critical Foundation. </w:t>
            </w:r>
            <w:r w:rsidRPr="00E8062A">
              <w:rPr>
                <w:rFonts w:ascii="Arial" w:hAnsi="Arial" w:cs="Arial"/>
              </w:rPr>
              <w:t>Northwich: Critical Publishing Ltd.</w:t>
            </w:r>
          </w:p>
        </w:tc>
        <w:tc>
          <w:tcPr>
            <w:tcW w:w="3544" w:type="dxa"/>
          </w:tcPr>
          <w:p w14:paraId="416B67A9" w14:textId="77777777" w:rsidR="00A80E63" w:rsidRPr="00E8062A" w:rsidRDefault="00A80E63" w:rsidP="00A80E63">
            <w:pPr>
              <w:jc w:val="center"/>
              <w:rPr>
                <w:rFonts w:ascii="Arial" w:hAnsi="Arial" w:cs="Arial"/>
              </w:rPr>
            </w:pPr>
            <w:r w:rsidRPr="00E8062A">
              <w:rPr>
                <w:rFonts w:ascii="Arial" w:hAnsi="Arial" w:cs="Arial"/>
              </w:rPr>
              <w:t>Yes</w:t>
            </w:r>
          </w:p>
        </w:tc>
      </w:tr>
      <w:tr w:rsidR="00A80E63" w:rsidRPr="00BA5937" w14:paraId="55C20DAF" w14:textId="77777777" w:rsidTr="00C86C0D">
        <w:tc>
          <w:tcPr>
            <w:tcW w:w="1689" w:type="dxa"/>
          </w:tcPr>
          <w:p w14:paraId="261A8F49" w14:textId="77777777" w:rsidR="00A80E63" w:rsidRPr="00E8062A" w:rsidRDefault="00A80E63" w:rsidP="00A80E63">
            <w:pPr>
              <w:tabs>
                <w:tab w:val="num" w:pos="720"/>
                <w:tab w:val="left" w:pos="1440"/>
              </w:tabs>
              <w:rPr>
                <w:rFonts w:ascii="Arial" w:hAnsi="Arial" w:cs="Arial"/>
              </w:rPr>
            </w:pPr>
            <w:r w:rsidRPr="00E8062A">
              <w:rPr>
                <w:rFonts w:ascii="Arial" w:hAnsi="Arial" w:cs="Arial"/>
              </w:rPr>
              <w:t>Essential</w:t>
            </w:r>
          </w:p>
        </w:tc>
        <w:tc>
          <w:tcPr>
            <w:tcW w:w="9334" w:type="dxa"/>
          </w:tcPr>
          <w:p w14:paraId="63F7B989" w14:textId="77777777" w:rsidR="00A80E63" w:rsidRPr="00E8062A" w:rsidRDefault="00A80E63" w:rsidP="00A80E63">
            <w:pPr>
              <w:spacing w:line="276" w:lineRule="auto"/>
              <w:rPr>
                <w:rFonts w:ascii="Arial" w:hAnsi="Arial" w:cs="Arial"/>
              </w:rPr>
            </w:pPr>
            <w:r w:rsidRPr="00E8062A">
              <w:rPr>
                <w:rFonts w:ascii="Arial" w:hAnsi="Arial" w:cs="Arial"/>
              </w:rPr>
              <w:t xml:space="preserve">Whitehead, M. R. (2010) </w:t>
            </w:r>
            <w:r w:rsidRPr="00E8062A">
              <w:rPr>
                <w:rFonts w:ascii="Arial" w:hAnsi="Arial" w:cs="Arial"/>
                <w:i/>
              </w:rPr>
              <w:t>Language &amp; Literacy in the Early Years 0-7.</w:t>
            </w:r>
            <w:r w:rsidRPr="00E8062A">
              <w:rPr>
                <w:rFonts w:ascii="Arial" w:hAnsi="Arial" w:cs="Arial"/>
              </w:rPr>
              <w:t xml:space="preserve"> London: Sage Publications Ltd.</w:t>
            </w:r>
          </w:p>
        </w:tc>
        <w:tc>
          <w:tcPr>
            <w:tcW w:w="3544" w:type="dxa"/>
          </w:tcPr>
          <w:p w14:paraId="3195AAB1" w14:textId="77777777" w:rsidR="00A80E63" w:rsidRPr="00E8062A" w:rsidRDefault="00A80E63" w:rsidP="00A80E63">
            <w:pPr>
              <w:jc w:val="center"/>
              <w:rPr>
                <w:rFonts w:ascii="Arial" w:hAnsi="Arial" w:cs="Arial"/>
              </w:rPr>
            </w:pPr>
            <w:r w:rsidRPr="00E8062A">
              <w:rPr>
                <w:rFonts w:ascii="Arial" w:hAnsi="Arial" w:cs="Arial"/>
              </w:rPr>
              <w:t>Yes</w:t>
            </w:r>
          </w:p>
        </w:tc>
      </w:tr>
      <w:tr w:rsidR="00A80E63" w:rsidRPr="00BA5937" w14:paraId="6488FE5A" w14:textId="77777777" w:rsidTr="00C86C0D">
        <w:tc>
          <w:tcPr>
            <w:tcW w:w="1689" w:type="dxa"/>
          </w:tcPr>
          <w:p w14:paraId="1093D40F" w14:textId="77777777" w:rsidR="00A80E63" w:rsidRPr="00E8062A" w:rsidRDefault="00A80E63" w:rsidP="00A80E63">
            <w:pPr>
              <w:tabs>
                <w:tab w:val="num" w:pos="720"/>
                <w:tab w:val="left" w:pos="1440"/>
              </w:tabs>
              <w:rPr>
                <w:rFonts w:ascii="Arial" w:hAnsi="Arial" w:cs="Arial"/>
              </w:rPr>
            </w:pPr>
            <w:r w:rsidRPr="00E8062A">
              <w:rPr>
                <w:rFonts w:ascii="Arial" w:hAnsi="Arial" w:cs="Arial"/>
              </w:rPr>
              <w:t>Further</w:t>
            </w:r>
          </w:p>
        </w:tc>
        <w:tc>
          <w:tcPr>
            <w:tcW w:w="9334" w:type="dxa"/>
          </w:tcPr>
          <w:p w14:paraId="123B02FE" w14:textId="77777777" w:rsidR="00A80E63" w:rsidRPr="00E8062A" w:rsidRDefault="00A80E63" w:rsidP="00A80E63">
            <w:pPr>
              <w:tabs>
                <w:tab w:val="num" w:pos="720"/>
                <w:tab w:val="left" w:pos="1440"/>
              </w:tabs>
              <w:spacing w:line="276" w:lineRule="auto"/>
              <w:rPr>
                <w:rFonts w:ascii="Arial" w:hAnsi="Arial" w:cs="Arial"/>
              </w:rPr>
            </w:pPr>
            <w:r w:rsidRPr="00E8062A">
              <w:rPr>
                <w:rFonts w:ascii="Arial" w:hAnsi="Arial" w:cs="Arial"/>
              </w:rPr>
              <w:t>Dickinson, D. K. &amp; Morse, A. B. (2019) Connecting through talk. London: Paul H. Brookes Publishing Co.</w:t>
            </w:r>
          </w:p>
        </w:tc>
        <w:tc>
          <w:tcPr>
            <w:tcW w:w="3544" w:type="dxa"/>
          </w:tcPr>
          <w:p w14:paraId="7CEE7EF2"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7001EE7A" w14:textId="77777777" w:rsidTr="00C86C0D">
        <w:tc>
          <w:tcPr>
            <w:tcW w:w="1689" w:type="dxa"/>
          </w:tcPr>
          <w:p w14:paraId="7692A705" w14:textId="77777777" w:rsidR="00A80E63" w:rsidRPr="00E8062A" w:rsidRDefault="00A80E63" w:rsidP="00A80E63">
            <w:pPr>
              <w:tabs>
                <w:tab w:val="num" w:pos="720"/>
                <w:tab w:val="left" w:pos="1440"/>
              </w:tabs>
              <w:rPr>
                <w:rFonts w:ascii="Arial" w:hAnsi="Arial" w:cs="Arial"/>
              </w:rPr>
            </w:pPr>
            <w:r w:rsidRPr="00E8062A">
              <w:rPr>
                <w:rFonts w:ascii="Arial" w:hAnsi="Arial" w:cs="Arial"/>
              </w:rPr>
              <w:t>Further</w:t>
            </w:r>
          </w:p>
        </w:tc>
        <w:tc>
          <w:tcPr>
            <w:tcW w:w="9334" w:type="dxa"/>
          </w:tcPr>
          <w:p w14:paraId="731E7355" w14:textId="77777777" w:rsidR="00A80E63" w:rsidRPr="00E8062A" w:rsidRDefault="00A80E63" w:rsidP="00A80E63">
            <w:pPr>
              <w:tabs>
                <w:tab w:val="num" w:pos="720"/>
                <w:tab w:val="left" w:pos="1440"/>
              </w:tabs>
              <w:spacing w:line="276" w:lineRule="auto"/>
              <w:rPr>
                <w:rFonts w:ascii="Arial" w:hAnsi="Arial" w:cs="Arial"/>
              </w:rPr>
            </w:pPr>
            <w:r w:rsidRPr="00E8062A">
              <w:rPr>
                <w:rFonts w:ascii="Arial" w:hAnsi="Arial" w:cs="Arial"/>
              </w:rPr>
              <w:t xml:space="preserve">Erstad, O. &amp; Gillen, J. (2020) </w:t>
            </w:r>
            <w:r w:rsidRPr="00E8062A">
              <w:rPr>
                <w:rFonts w:ascii="Arial" w:hAnsi="Arial" w:cs="Arial"/>
                <w:i/>
              </w:rPr>
              <w:t>Theorizing digital literacy practices in early childhood.</w:t>
            </w:r>
            <w:r w:rsidRPr="00E8062A">
              <w:rPr>
                <w:rFonts w:ascii="Arial" w:hAnsi="Arial" w:cs="Arial"/>
              </w:rPr>
              <w:t xml:space="preserve"> London: Routledge.</w:t>
            </w:r>
          </w:p>
        </w:tc>
        <w:tc>
          <w:tcPr>
            <w:tcW w:w="3544" w:type="dxa"/>
          </w:tcPr>
          <w:p w14:paraId="723B8248"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1D57F428" w14:textId="77777777" w:rsidTr="00C86C0D">
        <w:tc>
          <w:tcPr>
            <w:tcW w:w="1689" w:type="dxa"/>
          </w:tcPr>
          <w:p w14:paraId="1526B4EF" w14:textId="77777777" w:rsidR="00A80E63" w:rsidRPr="00E8062A" w:rsidRDefault="00A80E63" w:rsidP="00A80E63">
            <w:pPr>
              <w:tabs>
                <w:tab w:val="num" w:pos="720"/>
                <w:tab w:val="left" w:pos="1440"/>
              </w:tabs>
              <w:rPr>
                <w:rFonts w:ascii="Arial" w:hAnsi="Arial" w:cs="Arial"/>
              </w:rPr>
            </w:pPr>
            <w:r w:rsidRPr="00E8062A">
              <w:rPr>
                <w:rFonts w:ascii="Arial" w:hAnsi="Arial" w:cs="Arial"/>
              </w:rPr>
              <w:t xml:space="preserve">Further </w:t>
            </w:r>
          </w:p>
        </w:tc>
        <w:tc>
          <w:tcPr>
            <w:tcW w:w="9334" w:type="dxa"/>
          </w:tcPr>
          <w:p w14:paraId="08F7FCFC" w14:textId="77777777" w:rsidR="00A80E63" w:rsidRPr="00E8062A" w:rsidRDefault="00A80E63" w:rsidP="00A80E63">
            <w:pPr>
              <w:tabs>
                <w:tab w:val="num" w:pos="720"/>
                <w:tab w:val="left" w:pos="1440"/>
              </w:tabs>
              <w:spacing w:line="276" w:lineRule="auto"/>
              <w:rPr>
                <w:rFonts w:ascii="Arial" w:hAnsi="Arial" w:cs="Arial"/>
              </w:rPr>
            </w:pPr>
            <w:proofErr w:type="spellStart"/>
            <w:r w:rsidRPr="00E8062A">
              <w:rPr>
                <w:rFonts w:ascii="Arial" w:hAnsi="Arial" w:cs="Arial"/>
              </w:rPr>
              <w:t>Kucirkova</w:t>
            </w:r>
            <w:proofErr w:type="spellEnd"/>
            <w:r w:rsidRPr="00E8062A">
              <w:rPr>
                <w:rFonts w:ascii="Arial" w:hAnsi="Arial" w:cs="Arial"/>
              </w:rPr>
              <w:t xml:space="preserve">, N. (2018) </w:t>
            </w:r>
            <w:r w:rsidRPr="00E8062A">
              <w:rPr>
                <w:rFonts w:ascii="Arial" w:hAnsi="Arial" w:cs="Arial"/>
                <w:i/>
              </w:rPr>
              <w:t>How and Why to Read and Create Children's Digital Books.</w:t>
            </w:r>
            <w:r w:rsidRPr="00E8062A">
              <w:rPr>
                <w:rFonts w:ascii="Arial" w:hAnsi="Arial" w:cs="Arial"/>
              </w:rPr>
              <w:t xml:space="preserve"> London: UCL Press.</w:t>
            </w:r>
          </w:p>
        </w:tc>
        <w:tc>
          <w:tcPr>
            <w:tcW w:w="3544" w:type="dxa"/>
          </w:tcPr>
          <w:p w14:paraId="2CB0FFF4" w14:textId="77777777" w:rsidR="00A80E63" w:rsidRPr="00E8062A" w:rsidRDefault="00A80E63" w:rsidP="00A80E63">
            <w:pPr>
              <w:jc w:val="center"/>
              <w:rPr>
                <w:rFonts w:ascii="Arial" w:hAnsi="Arial" w:cs="Arial"/>
              </w:rPr>
            </w:pPr>
            <w:r w:rsidRPr="00E8062A">
              <w:rPr>
                <w:rFonts w:ascii="Arial" w:hAnsi="Arial" w:cs="Arial"/>
              </w:rPr>
              <w:t>Yes</w:t>
            </w:r>
          </w:p>
        </w:tc>
      </w:tr>
      <w:tr w:rsidR="00A80E63" w:rsidRPr="00BA5937" w14:paraId="37277265" w14:textId="77777777" w:rsidTr="00C86C0D">
        <w:tc>
          <w:tcPr>
            <w:tcW w:w="1689" w:type="dxa"/>
          </w:tcPr>
          <w:p w14:paraId="523E6511" w14:textId="77777777" w:rsidR="00A80E63" w:rsidRPr="00E8062A" w:rsidRDefault="00A80E63" w:rsidP="00A80E63">
            <w:pPr>
              <w:tabs>
                <w:tab w:val="num" w:pos="720"/>
                <w:tab w:val="left" w:pos="1440"/>
              </w:tabs>
              <w:rPr>
                <w:rFonts w:ascii="Arial" w:hAnsi="Arial" w:cs="Arial"/>
              </w:rPr>
            </w:pPr>
            <w:r w:rsidRPr="00E8062A">
              <w:rPr>
                <w:rFonts w:ascii="Arial" w:hAnsi="Arial" w:cs="Arial"/>
              </w:rPr>
              <w:t>Further</w:t>
            </w:r>
          </w:p>
        </w:tc>
        <w:tc>
          <w:tcPr>
            <w:tcW w:w="9334" w:type="dxa"/>
          </w:tcPr>
          <w:p w14:paraId="3EB82268" w14:textId="77777777" w:rsidR="00A80E63" w:rsidRPr="00E8062A" w:rsidRDefault="00A80E63" w:rsidP="00A80E63">
            <w:pPr>
              <w:tabs>
                <w:tab w:val="num" w:pos="720"/>
                <w:tab w:val="left" w:pos="1440"/>
              </w:tabs>
              <w:spacing w:line="276" w:lineRule="auto"/>
              <w:rPr>
                <w:rFonts w:ascii="Arial" w:hAnsi="Arial" w:cs="Arial"/>
              </w:rPr>
            </w:pPr>
            <w:r w:rsidRPr="00E8062A">
              <w:rPr>
                <w:rFonts w:ascii="Arial" w:hAnsi="Arial" w:cs="Arial"/>
              </w:rPr>
              <w:t xml:space="preserve">Lysaker, J. T. (2019) </w:t>
            </w:r>
            <w:r w:rsidRPr="00E8062A">
              <w:rPr>
                <w:rFonts w:ascii="Arial" w:hAnsi="Arial" w:cs="Arial"/>
                <w:i/>
              </w:rPr>
              <w:t xml:space="preserve">Before words. </w:t>
            </w:r>
            <w:r w:rsidRPr="00E8062A">
              <w:rPr>
                <w:rFonts w:ascii="Arial" w:hAnsi="Arial" w:cs="Arial"/>
              </w:rPr>
              <w:t>London: Teachers College Press.</w:t>
            </w:r>
          </w:p>
        </w:tc>
        <w:tc>
          <w:tcPr>
            <w:tcW w:w="3544" w:type="dxa"/>
          </w:tcPr>
          <w:p w14:paraId="390CB278"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r w:rsidR="00A80E63" w:rsidRPr="00BA5937" w14:paraId="17E97EFD" w14:textId="77777777" w:rsidTr="00C86C0D">
        <w:tc>
          <w:tcPr>
            <w:tcW w:w="1689" w:type="dxa"/>
          </w:tcPr>
          <w:p w14:paraId="7F5C6D7F" w14:textId="77777777" w:rsidR="00A80E63" w:rsidRPr="00E8062A" w:rsidRDefault="00A80E63" w:rsidP="00A80E63">
            <w:pPr>
              <w:tabs>
                <w:tab w:val="num" w:pos="720"/>
                <w:tab w:val="left" w:pos="1440"/>
              </w:tabs>
              <w:rPr>
                <w:rFonts w:ascii="Arial" w:hAnsi="Arial" w:cs="Arial"/>
              </w:rPr>
            </w:pPr>
            <w:r w:rsidRPr="00E8062A">
              <w:rPr>
                <w:rFonts w:ascii="Arial" w:hAnsi="Arial" w:cs="Arial"/>
              </w:rPr>
              <w:t>Further</w:t>
            </w:r>
          </w:p>
        </w:tc>
        <w:tc>
          <w:tcPr>
            <w:tcW w:w="9334" w:type="dxa"/>
          </w:tcPr>
          <w:p w14:paraId="17E1950E" w14:textId="77777777" w:rsidR="00A80E63" w:rsidRPr="00E8062A" w:rsidRDefault="00A80E63" w:rsidP="00A80E63">
            <w:pPr>
              <w:spacing w:line="276" w:lineRule="auto"/>
              <w:rPr>
                <w:rFonts w:ascii="Arial" w:hAnsi="Arial" w:cs="Arial"/>
              </w:rPr>
            </w:pPr>
            <w:r w:rsidRPr="00E8062A">
              <w:rPr>
                <w:rFonts w:ascii="Arial" w:hAnsi="Arial" w:cs="Arial"/>
              </w:rPr>
              <w:t xml:space="preserve">Whitehead, M. R. (2009) </w:t>
            </w:r>
            <w:r w:rsidRPr="00E8062A">
              <w:rPr>
                <w:rFonts w:ascii="Arial" w:hAnsi="Arial" w:cs="Arial"/>
                <w:i/>
              </w:rPr>
              <w:t xml:space="preserve">Supporting language and literacy development in the early years </w:t>
            </w:r>
            <w:r w:rsidRPr="00E8062A">
              <w:rPr>
                <w:rFonts w:ascii="Arial" w:hAnsi="Arial" w:cs="Arial"/>
              </w:rPr>
              <w:t>(2</w:t>
            </w:r>
            <w:r w:rsidRPr="00E8062A">
              <w:rPr>
                <w:rFonts w:ascii="Arial" w:hAnsi="Arial" w:cs="Arial"/>
                <w:vertAlign w:val="superscript"/>
              </w:rPr>
              <w:t>nd</w:t>
            </w:r>
            <w:r w:rsidRPr="00E8062A">
              <w:rPr>
                <w:rFonts w:ascii="Arial" w:hAnsi="Arial" w:cs="Arial"/>
              </w:rPr>
              <w:t xml:space="preserve"> Ed). Maidenhead: Open University Press.</w:t>
            </w:r>
          </w:p>
        </w:tc>
        <w:tc>
          <w:tcPr>
            <w:tcW w:w="3544" w:type="dxa"/>
          </w:tcPr>
          <w:p w14:paraId="441FED90" w14:textId="77777777" w:rsidR="00A80E63" w:rsidRPr="00E8062A" w:rsidRDefault="00A80E63" w:rsidP="00A80E63">
            <w:pPr>
              <w:jc w:val="center"/>
              <w:rPr>
                <w:rFonts w:ascii="Arial" w:hAnsi="Arial" w:cs="Arial"/>
              </w:rPr>
            </w:pPr>
            <w:r w:rsidRPr="00E8062A">
              <w:rPr>
                <w:rFonts w:ascii="Segoe UI Symbol" w:eastAsia="MS Gothic" w:hAnsi="Segoe UI Symbol" w:cs="Segoe UI Symbol"/>
              </w:rPr>
              <w:t>☐</w:t>
            </w:r>
          </w:p>
        </w:tc>
      </w:tr>
    </w:tbl>
    <w:p w14:paraId="73B962EF" w14:textId="77777777" w:rsidR="00A80E63" w:rsidRPr="00BA5937" w:rsidRDefault="00A80E63" w:rsidP="00A80E63">
      <w:pPr>
        <w:rPr>
          <w:rFonts w:ascii="Arial" w:hAnsi="Arial" w:cs="Arial"/>
        </w:rPr>
      </w:pPr>
    </w:p>
    <w:p w14:paraId="2045581E" w14:textId="77777777" w:rsidR="00552727" w:rsidRPr="00552727" w:rsidRDefault="00552727" w:rsidP="00552727">
      <w:pPr>
        <w:spacing w:after="160" w:line="256" w:lineRule="auto"/>
        <w:rPr>
          <w:rFonts w:ascii="Calibri" w:eastAsia="DengXian" w:hAnsi="Calibri" w:cs="Arial"/>
          <w:color w:val="0000FF"/>
          <w:sz w:val="22"/>
          <w:szCs w:val="22"/>
          <w:u w:val="single"/>
          <w:lang w:eastAsia="zh-CN"/>
        </w:rPr>
      </w:pPr>
    </w:p>
    <w:p w14:paraId="1F523671" w14:textId="77777777" w:rsidR="00552727" w:rsidRPr="00552727" w:rsidRDefault="00552727" w:rsidP="00552727">
      <w:pPr>
        <w:tabs>
          <w:tab w:val="left" w:pos="720"/>
          <w:tab w:val="left" w:pos="1440"/>
          <w:tab w:val="left" w:pos="2160"/>
          <w:tab w:val="left" w:pos="2880"/>
        </w:tabs>
        <w:spacing w:after="160" w:line="256" w:lineRule="auto"/>
        <w:rPr>
          <w:rFonts w:ascii="Arial" w:eastAsia="DengXian" w:hAnsi="Arial" w:cs="Arial"/>
          <w:b/>
          <w:sz w:val="22"/>
          <w:szCs w:val="22"/>
          <w:lang w:eastAsia="zh-CN"/>
        </w:rPr>
      </w:pPr>
      <w:r w:rsidRPr="00552727">
        <w:rPr>
          <w:rFonts w:ascii="Arial" w:eastAsia="DengXian" w:hAnsi="Arial" w:cs="Arial"/>
          <w:b/>
          <w:sz w:val="22"/>
          <w:szCs w:val="22"/>
          <w:lang w:eastAsia="zh-CN"/>
        </w:rPr>
        <w:t>ASSESSMENT</w:t>
      </w:r>
    </w:p>
    <w:p w14:paraId="757ECCAF" w14:textId="6AB46186" w:rsidR="00552727" w:rsidRPr="00202372" w:rsidRDefault="00552727" w:rsidP="00552727">
      <w:pPr>
        <w:tabs>
          <w:tab w:val="left" w:pos="720"/>
          <w:tab w:val="left" w:pos="1440"/>
          <w:tab w:val="left" w:pos="2160"/>
          <w:tab w:val="left" w:pos="2880"/>
        </w:tabs>
        <w:spacing w:after="160" w:line="256" w:lineRule="auto"/>
        <w:rPr>
          <w:rFonts w:ascii="Arial" w:eastAsia="DengXian" w:hAnsi="Arial" w:cs="Arial"/>
          <w:i/>
          <w:sz w:val="22"/>
          <w:szCs w:val="22"/>
          <w:lang w:eastAsia="zh-CN"/>
        </w:rPr>
      </w:pPr>
      <w:r w:rsidRPr="00552727">
        <w:rPr>
          <w:rFonts w:ascii="Arial" w:eastAsia="DengXian" w:hAnsi="Arial" w:cs="Arial"/>
          <w:i/>
          <w:sz w:val="22"/>
          <w:szCs w:val="22"/>
          <w:lang w:eastAsia="zh-CN"/>
        </w:rPr>
        <w:t>The following are delivered and assessed in this module:</w:t>
      </w:r>
    </w:p>
    <w:p w14:paraId="1C7F4FC9" w14:textId="0A86E880" w:rsidR="00552727"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roofErr w:type="spellStart"/>
      <w:r w:rsidRPr="00202372">
        <w:rPr>
          <w:rFonts w:ascii="Arial" w:eastAsia="DengXian" w:hAnsi="Arial" w:cs="Arial"/>
          <w:i/>
          <w:sz w:val="22"/>
          <w:szCs w:val="22"/>
          <w:lang w:val="cy-GB" w:eastAsia="zh-CN"/>
        </w:rPr>
        <w:t>C</w:t>
      </w:r>
      <w:r>
        <w:rPr>
          <w:rFonts w:ascii="Arial" w:eastAsia="DengXian" w:hAnsi="Arial" w:cs="Arial"/>
          <w:i/>
          <w:sz w:val="22"/>
          <w:szCs w:val="22"/>
          <w:lang w:val="cy-GB" w:eastAsia="zh-CN"/>
        </w:rPr>
        <w:t>ore</w:t>
      </w:r>
      <w:proofErr w:type="spellEnd"/>
      <w:r>
        <w:rPr>
          <w:rFonts w:ascii="Arial" w:eastAsia="DengXian" w:hAnsi="Arial" w:cs="Arial"/>
          <w:i/>
          <w:sz w:val="22"/>
          <w:szCs w:val="22"/>
          <w:lang w:val="cy-GB" w:eastAsia="zh-CN"/>
        </w:rPr>
        <w:t>:</w:t>
      </w:r>
      <w:r w:rsidRPr="00202372">
        <w:rPr>
          <w:rFonts w:ascii="Arial" w:eastAsia="DengXian" w:hAnsi="Arial" w:cs="Arial"/>
          <w:i/>
          <w:sz w:val="22"/>
          <w:szCs w:val="22"/>
          <w:lang w:val="cy-GB" w:eastAsia="zh-CN"/>
        </w:rPr>
        <w:t xml:space="preserve"> K</w:t>
      </w:r>
      <w:r>
        <w:rPr>
          <w:rFonts w:ascii="Arial" w:eastAsia="DengXian" w:hAnsi="Arial" w:cs="Arial"/>
          <w:i/>
          <w:sz w:val="22"/>
          <w:szCs w:val="22"/>
          <w:lang w:val="cy-GB" w:eastAsia="zh-CN"/>
        </w:rPr>
        <w:t>26, K27</w:t>
      </w:r>
    </w:p>
    <w:p w14:paraId="5B248F62"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249D99BD"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 xml:space="preserve">SCD CCLD 0401: </w:t>
      </w:r>
      <w:r>
        <w:rPr>
          <w:rFonts w:ascii="Arial" w:eastAsia="DengXian" w:hAnsi="Arial" w:cs="Arial"/>
          <w:i/>
          <w:sz w:val="22"/>
          <w:szCs w:val="22"/>
          <w:lang w:val="cy-GB" w:eastAsia="zh-CN"/>
        </w:rPr>
        <w:t>K56, K57, K58, K59, K60</w:t>
      </w:r>
    </w:p>
    <w:p w14:paraId="4D1FBA28"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553569D8"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 xml:space="preserve">SCD CCLD 0403: </w:t>
      </w:r>
      <w:r>
        <w:rPr>
          <w:rFonts w:ascii="Arial" w:eastAsia="DengXian" w:hAnsi="Arial" w:cs="Arial"/>
          <w:i/>
          <w:sz w:val="22"/>
          <w:szCs w:val="22"/>
          <w:lang w:val="cy-GB" w:eastAsia="zh-CN"/>
        </w:rPr>
        <w:t>K58, K61</w:t>
      </w:r>
    </w:p>
    <w:p w14:paraId="7D2A7116"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60414F3A" w14:textId="77777777" w:rsidR="00552727" w:rsidRPr="00202372"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r w:rsidRPr="00202372">
        <w:rPr>
          <w:rFonts w:ascii="Arial" w:eastAsia="DengXian" w:hAnsi="Arial" w:cs="Arial"/>
          <w:i/>
          <w:sz w:val="22"/>
          <w:szCs w:val="22"/>
          <w:lang w:val="cy-GB" w:eastAsia="zh-CN"/>
        </w:rPr>
        <w:t>SCD CCLD 040</w:t>
      </w:r>
      <w:r>
        <w:rPr>
          <w:rFonts w:ascii="Arial" w:eastAsia="DengXian" w:hAnsi="Arial" w:cs="Arial"/>
          <w:i/>
          <w:sz w:val="22"/>
          <w:szCs w:val="22"/>
          <w:lang w:val="cy-GB" w:eastAsia="zh-CN"/>
        </w:rPr>
        <w:t>9</w:t>
      </w:r>
      <w:r w:rsidRPr="00202372">
        <w:rPr>
          <w:rFonts w:ascii="Arial" w:eastAsia="DengXian" w:hAnsi="Arial" w:cs="Arial"/>
          <w:i/>
          <w:sz w:val="22"/>
          <w:szCs w:val="22"/>
          <w:lang w:val="cy-GB" w:eastAsia="zh-CN"/>
        </w:rPr>
        <w:t xml:space="preserve">: </w:t>
      </w:r>
      <w:r>
        <w:rPr>
          <w:rFonts w:ascii="Arial" w:eastAsia="DengXian" w:hAnsi="Arial" w:cs="Arial"/>
          <w:i/>
          <w:sz w:val="22"/>
          <w:szCs w:val="22"/>
          <w:lang w:val="cy-GB" w:eastAsia="zh-CN"/>
        </w:rPr>
        <w:t>K60, K61, K62, K63, K64, K65, K66, K67, K68, K69, K70, K71, K72; P1, P2, P3, P5, P6, P7, P9, P10, P11, P12, P13, P14, P15, P16, P17, P18, P1</w:t>
      </w:r>
    </w:p>
    <w:p w14:paraId="5930FEA1" w14:textId="77777777" w:rsidR="00552727" w:rsidRPr="00552727"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3543EB11" w14:textId="77777777" w:rsidR="00552727" w:rsidRPr="00140209" w:rsidRDefault="00552727" w:rsidP="00552727">
      <w:pPr>
        <w:tabs>
          <w:tab w:val="left" w:pos="720"/>
          <w:tab w:val="left" w:pos="1440"/>
          <w:tab w:val="left" w:pos="2160"/>
          <w:tab w:val="left" w:pos="2880"/>
        </w:tabs>
        <w:spacing w:line="256" w:lineRule="auto"/>
        <w:rPr>
          <w:rFonts w:ascii="Arial" w:eastAsia="DengXian" w:hAnsi="Arial" w:cs="Arial"/>
          <w:i/>
          <w:sz w:val="22"/>
          <w:szCs w:val="22"/>
          <w:lang w:val="cy-GB" w:eastAsia="zh-CN"/>
        </w:rPr>
      </w:pPr>
    </w:p>
    <w:p w14:paraId="2AAC4C1A" w14:textId="77777777" w:rsidR="00A80E63" w:rsidRPr="00140209" w:rsidRDefault="00A80E63" w:rsidP="00A80E63">
      <w:pPr>
        <w:rPr>
          <w:rFonts w:ascii="Arial" w:hAnsi="Arial" w:cs="Arial"/>
          <w:vanish/>
          <w:lang w:val="cy-GB"/>
        </w:rPr>
        <w:sectPr w:rsidR="00A80E63" w:rsidRPr="00140209" w:rsidSect="00A80E63">
          <w:footerReference w:type="default" r:id="rId18"/>
          <w:pgSz w:w="11894" w:h="16834"/>
          <w:pgMar w:top="720" w:right="720" w:bottom="720" w:left="720" w:header="706" w:footer="706" w:gutter="0"/>
          <w:paperSrc w:first="1" w:other="1"/>
          <w:cols w:space="720"/>
          <w:docGrid w:linePitch="326"/>
        </w:sectPr>
      </w:pPr>
    </w:p>
    <w:p w14:paraId="2A155F6A" w14:textId="7BC75F9F" w:rsidR="00A80E63" w:rsidRPr="00140209" w:rsidRDefault="00A80E63" w:rsidP="00A80E63">
      <w:pPr>
        <w:rPr>
          <w:rFonts w:ascii="Arial" w:hAnsi="Arial" w:cs="Arial"/>
          <w:vanish/>
          <w:lang w:val="cy-GB"/>
        </w:rPr>
        <w:sectPr w:rsidR="00A80E63" w:rsidRPr="00140209" w:rsidSect="00A80E63">
          <w:pgSz w:w="11894" w:h="16834"/>
          <w:pgMar w:top="720" w:right="720" w:bottom="720" w:left="720" w:header="706" w:footer="706" w:gutter="0"/>
          <w:paperSrc w:first="1" w:other="1"/>
          <w:cols w:space="720"/>
          <w:docGrid w:linePitch="326"/>
        </w:sectPr>
      </w:pPr>
    </w:p>
    <w:p w14:paraId="10FA3143" w14:textId="77777777" w:rsidR="00A80E63" w:rsidRPr="00140209" w:rsidRDefault="00A80E63" w:rsidP="00A80E63">
      <w:pPr>
        <w:rPr>
          <w:rFonts w:ascii="Arial" w:hAnsi="Arial" w:cs="Arial"/>
          <w:vanish/>
          <w:lang w:val="cy-GB"/>
        </w:rPr>
        <w:sectPr w:rsidR="00A80E63" w:rsidRPr="00140209" w:rsidSect="0089404D">
          <w:pgSz w:w="16834" w:h="11894" w:orient="landscape"/>
          <w:pgMar w:top="720" w:right="720" w:bottom="720" w:left="720" w:header="706" w:footer="706" w:gutter="0"/>
          <w:paperSrc w:first="1" w:other="1"/>
          <w:cols w:space="720"/>
          <w:docGrid w:linePitch="272"/>
        </w:sectPr>
      </w:pPr>
    </w:p>
    <w:p w14:paraId="6940A351" w14:textId="77777777" w:rsidR="00A80E63" w:rsidRPr="00140209" w:rsidRDefault="00A80E63" w:rsidP="00A80E63">
      <w:pPr>
        <w:rPr>
          <w:rFonts w:ascii="Arial" w:hAnsi="Arial" w:cs="Arial"/>
          <w:vanish/>
          <w:lang w:val="cy-GB"/>
        </w:rPr>
      </w:pPr>
    </w:p>
    <w:p w14:paraId="22DE1A38" w14:textId="77777777" w:rsidR="00A80E63" w:rsidRPr="00140209" w:rsidRDefault="00A80E63" w:rsidP="00A80E63">
      <w:pPr>
        <w:rPr>
          <w:rFonts w:ascii="Arial" w:hAnsi="Arial" w:cs="Arial"/>
          <w:b/>
          <w:sz w:val="32"/>
          <w:szCs w:val="32"/>
          <w:lang w:val="cy-GB"/>
        </w:rPr>
      </w:pPr>
    </w:p>
    <w:p w14:paraId="3DA0ABFD" w14:textId="67D98492" w:rsidR="00A80E63" w:rsidRPr="00BA5937" w:rsidRDefault="00A80E63" w:rsidP="00E8062A">
      <w:pPr>
        <w:ind w:right="200"/>
        <w:jc w:val="right"/>
        <w:rPr>
          <w:rFonts w:ascii="Arial" w:hAnsi="Arial" w:cs="Arial"/>
          <w:b/>
          <w:sz w:val="28"/>
          <w:szCs w:val="28"/>
        </w:rPr>
      </w:pPr>
      <w:r w:rsidRPr="00140209">
        <w:rPr>
          <w:rFonts w:ascii="Arial" w:hAnsi="Arial" w:cs="Arial"/>
          <w:sz w:val="20"/>
          <w:szCs w:val="20"/>
          <w:lang w:val="cy-GB"/>
        </w:rPr>
        <w:br w:type="textWrapping" w:clear="all"/>
      </w:r>
      <w:r w:rsidRPr="00BA5937">
        <w:rPr>
          <w:rFonts w:ascii="Arial" w:hAnsi="Arial" w:cs="Arial"/>
          <w:b/>
          <w:sz w:val="28"/>
          <w:szCs w:val="28"/>
        </w:rPr>
        <w:t>APPENDIX GA36b</w:t>
      </w:r>
    </w:p>
    <w:p w14:paraId="57F2D3FD" w14:textId="77777777" w:rsidR="00A80E63" w:rsidRPr="00BA5937" w:rsidRDefault="00A80E63" w:rsidP="00A80E63">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A80E63" w:rsidRPr="00BA5937" w14:paraId="4600D92A" w14:textId="77777777" w:rsidTr="00C86C0D">
        <w:tc>
          <w:tcPr>
            <w:tcW w:w="14884" w:type="dxa"/>
            <w:shd w:val="clear" w:color="auto" w:fill="C0C0C0"/>
          </w:tcPr>
          <w:p w14:paraId="19BB6AE7" w14:textId="77777777" w:rsidR="00A80E63" w:rsidRPr="00BA5937" w:rsidRDefault="00A80E63" w:rsidP="00A80E63">
            <w:pPr>
              <w:keepNext/>
              <w:spacing w:before="120" w:after="120"/>
              <w:jc w:val="center"/>
              <w:outlineLvl w:val="3"/>
              <w:rPr>
                <w:rFonts w:ascii="Arial" w:hAnsi="Arial" w:cs="Arial"/>
                <w:b/>
                <w:sz w:val="40"/>
                <w:szCs w:val="20"/>
              </w:rPr>
            </w:pPr>
            <w:r w:rsidRPr="00BA5937">
              <w:rPr>
                <w:rFonts w:ascii="Arial" w:hAnsi="Arial" w:cs="Arial"/>
                <w:b/>
                <w:sz w:val="40"/>
                <w:szCs w:val="20"/>
              </w:rPr>
              <w:t xml:space="preserve">LEVEL 5 ASSESSMENT SPECIFICATION </w:t>
            </w:r>
          </w:p>
        </w:tc>
      </w:tr>
    </w:tbl>
    <w:p w14:paraId="2997F168" w14:textId="77777777" w:rsidR="00A80E63" w:rsidRPr="00BA5937" w:rsidRDefault="00A80E63" w:rsidP="00A80E63">
      <w:pPr>
        <w:jc w:val="center"/>
        <w:rPr>
          <w:rFonts w:ascii="Arial" w:hAnsi="Arial" w:cs="Arial"/>
          <w:b/>
          <w:i/>
          <w:sz w:val="32"/>
          <w:szCs w:val="20"/>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68"/>
      </w:tblGrid>
      <w:tr w:rsidR="00A80E63" w:rsidRPr="00BA5937" w14:paraId="02608902" w14:textId="77777777" w:rsidTr="35386948">
        <w:tc>
          <w:tcPr>
            <w:tcW w:w="2093" w:type="dxa"/>
            <w:shd w:val="clear" w:color="auto" w:fill="auto"/>
          </w:tcPr>
          <w:p w14:paraId="4514F1C1" w14:textId="77777777" w:rsidR="00A80E63" w:rsidRPr="00552727" w:rsidRDefault="00A80E63" w:rsidP="00A80E63">
            <w:pPr>
              <w:spacing w:before="120" w:after="120"/>
              <w:jc w:val="both"/>
              <w:rPr>
                <w:rFonts w:ascii="Arial" w:hAnsi="Arial" w:cs="Arial"/>
                <w:b/>
              </w:rPr>
            </w:pPr>
            <w:r w:rsidRPr="00552727">
              <w:rPr>
                <w:rFonts w:ascii="Arial" w:hAnsi="Arial" w:cs="Arial"/>
                <w:b/>
              </w:rPr>
              <w:t>Student name:</w:t>
            </w:r>
          </w:p>
        </w:tc>
        <w:tc>
          <w:tcPr>
            <w:tcW w:w="3039" w:type="dxa"/>
          </w:tcPr>
          <w:p w14:paraId="4F8B642F" w14:textId="77777777" w:rsidR="00A80E63" w:rsidRPr="00552727" w:rsidRDefault="00A80E63" w:rsidP="00A80E63">
            <w:pPr>
              <w:spacing w:before="120" w:after="120"/>
              <w:jc w:val="both"/>
              <w:rPr>
                <w:rFonts w:ascii="Arial" w:hAnsi="Arial" w:cs="Arial"/>
                <w:b/>
              </w:rPr>
            </w:pPr>
            <w:r w:rsidRPr="00552727">
              <w:rPr>
                <w:rFonts w:ascii="Arial" w:hAnsi="Arial" w:cs="Arial"/>
                <w:b/>
              </w:rPr>
              <w:fldChar w:fldCharType="begin">
                <w:ffData>
                  <w:name w:val="Text2"/>
                  <w:enabled/>
                  <w:calcOnExit w:val="0"/>
                  <w:textInput/>
                </w:ffData>
              </w:fldChar>
            </w:r>
            <w:r w:rsidRPr="00552727">
              <w:rPr>
                <w:rFonts w:ascii="Arial" w:hAnsi="Arial" w:cs="Arial"/>
                <w:b/>
              </w:rPr>
              <w:instrText xml:space="preserve"> FORMTEXT </w:instrText>
            </w:r>
            <w:r w:rsidRPr="00552727">
              <w:rPr>
                <w:rFonts w:ascii="Arial" w:hAnsi="Arial" w:cs="Arial"/>
                <w:b/>
              </w:rPr>
            </w:r>
            <w:r w:rsidRPr="00552727">
              <w:rPr>
                <w:rFonts w:ascii="Arial" w:hAnsi="Arial" w:cs="Arial"/>
                <w:b/>
              </w:rPr>
              <w:fldChar w:fldCharType="separate"/>
            </w:r>
            <w:r w:rsidRPr="00552727">
              <w:rPr>
                <w:rFonts w:ascii="Arial" w:hAnsi="Arial" w:cs="Arial"/>
                <w:b/>
                <w:noProof/>
              </w:rPr>
              <w:t> </w:t>
            </w:r>
            <w:r w:rsidRPr="00552727">
              <w:rPr>
                <w:rFonts w:ascii="Arial" w:hAnsi="Arial" w:cs="Arial"/>
                <w:b/>
                <w:noProof/>
              </w:rPr>
              <w:t> </w:t>
            </w:r>
            <w:r w:rsidRPr="00552727">
              <w:rPr>
                <w:rFonts w:ascii="Arial" w:hAnsi="Arial" w:cs="Arial"/>
                <w:b/>
                <w:noProof/>
              </w:rPr>
              <w:t> </w:t>
            </w:r>
            <w:r w:rsidRPr="00552727">
              <w:rPr>
                <w:rFonts w:ascii="Arial" w:hAnsi="Arial" w:cs="Arial"/>
                <w:b/>
                <w:noProof/>
              </w:rPr>
              <w:t> </w:t>
            </w:r>
            <w:r w:rsidRPr="00552727">
              <w:rPr>
                <w:rFonts w:ascii="Arial" w:hAnsi="Arial" w:cs="Arial"/>
                <w:b/>
                <w:noProof/>
              </w:rPr>
              <w:t> </w:t>
            </w:r>
            <w:r w:rsidRPr="00552727">
              <w:rPr>
                <w:rFonts w:ascii="Arial" w:hAnsi="Arial" w:cs="Arial"/>
                <w:b/>
              </w:rPr>
              <w:fldChar w:fldCharType="end"/>
            </w:r>
          </w:p>
        </w:tc>
        <w:tc>
          <w:tcPr>
            <w:tcW w:w="2551" w:type="dxa"/>
            <w:shd w:val="clear" w:color="auto" w:fill="D9D9D9" w:themeFill="background1" w:themeFillShade="D9"/>
          </w:tcPr>
          <w:p w14:paraId="318F4E92" w14:textId="77777777" w:rsidR="00A80E63" w:rsidRPr="00552727" w:rsidRDefault="00A80E63" w:rsidP="00A80E63">
            <w:pPr>
              <w:spacing w:before="120" w:after="120"/>
              <w:jc w:val="both"/>
              <w:rPr>
                <w:rFonts w:ascii="Arial" w:hAnsi="Arial" w:cs="Arial"/>
                <w:b/>
              </w:rPr>
            </w:pPr>
            <w:r w:rsidRPr="00552727">
              <w:rPr>
                <w:rFonts w:ascii="Arial" w:hAnsi="Arial" w:cs="Arial"/>
                <w:b/>
              </w:rPr>
              <w:t>Student ID number:</w:t>
            </w:r>
          </w:p>
        </w:tc>
        <w:tc>
          <w:tcPr>
            <w:tcW w:w="2268" w:type="dxa"/>
          </w:tcPr>
          <w:p w14:paraId="61C5F54E" w14:textId="77777777" w:rsidR="00A80E63" w:rsidRPr="00552727" w:rsidRDefault="00A80E63" w:rsidP="00A80E63">
            <w:pPr>
              <w:spacing w:before="120" w:after="120"/>
              <w:jc w:val="both"/>
              <w:rPr>
                <w:rFonts w:ascii="Arial" w:hAnsi="Arial" w:cs="Arial"/>
                <w:b/>
              </w:rPr>
            </w:pPr>
          </w:p>
        </w:tc>
      </w:tr>
      <w:tr w:rsidR="00A80E63" w:rsidRPr="00BA5937" w14:paraId="607F1C08" w14:textId="77777777" w:rsidTr="35386948">
        <w:tc>
          <w:tcPr>
            <w:tcW w:w="2093" w:type="dxa"/>
            <w:shd w:val="clear" w:color="auto" w:fill="auto"/>
          </w:tcPr>
          <w:p w14:paraId="4C74B2C5" w14:textId="77777777" w:rsidR="00A80E63" w:rsidRPr="00552727" w:rsidRDefault="00A80E63" w:rsidP="00A80E63">
            <w:pPr>
              <w:spacing w:before="120" w:after="120"/>
              <w:jc w:val="both"/>
              <w:rPr>
                <w:rFonts w:ascii="Arial" w:hAnsi="Arial" w:cs="Arial"/>
                <w:b/>
              </w:rPr>
            </w:pPr>
            <w:r w:rsidRPr="00552727">
              <w:rPr>
                <w:rFonts w:ascii="Arial" w:hAnsi="Arial" w:cs="Arial"/>
                <w:b/>
              </w:rPr>
              <w:t>Programme:</w:t>
            </w:r>
          </w:p>
        </w:tc>
        <w:tc>
          <w:tcPr>
            <w:tcW w:w="7858" w:type="dxa"/>
            <w:gridSpan w:val="3"/>
          </w:tcPr>
          <w:p w14:paraId="33FB0D61" w14:textId="77777777" w:rsidR="00A80E63" w:rsidRPr="00552727" w:rsidRDefault="00A80E63" w:rsidP="00A80E63">
            <w:pPr>
              <w:spacing w:before="120" w:after="120"/>
              <w:jc w:val="both"/>
              <w:rPr>
                <w:rFonts w:ascii="Arial" w:hAnsi="Arial" w:cs="Arial"/>
              </w:rPr>
            </w:pPr>
            <w:r w:rsidRPr="00552727">
              <w:rPr>
                <w:rFonts w:ascii="Arial" w:hAnsi="Arial" w:cs="Arial"/>
              </w:rPr>
              <w:t>BA Early Years Education and Care: Early Years Practitioner Status</w:t>
            </w:r>
          </w:p>
          <w:p w14:paraId="413D1C9A" w14:textId="77777777" w:rsidR="00A80E63" w:rsidRPr="00552727" w:rsidRDefault="00A80E63" w:rsidP="00A80E63">
            <w:pPr>
              <w:spacing w:before="120" w:after="120"/>
              <w:jc w:val="both"/>
              <w:rPr>
                <w:rFonts w:ascii="Arial" w:hAnsi="Arial" w:cs="Arial"/>
                <w:b/>
              </w:rPr>
            </w:pPr>
            <w:r w:rsidRPr="00552727">
              <w:rPr>
                <w:rFonts w:ascii="Arial" w:hAnsi="Arial" w:cs="Arial"/>
              </w:rPr>
              <w:t>BA Early Years Education and Care</w:t>
            </w:r>
          </w:p>
        </w:tc>
      </w:tr>
      <w:tr w:rsidR="00A80E63" w:rsidRPr="00BA5937" w14:paraId="146A2A9D" w14:textId="77777777" w:rsidTr="35386948">
        <w:tc>
          <w:tcPr>
            <w:tcW w:w="2093" w:type="dxa"/>
            <w:shd w:val="clear" w:color="auto" w:fill="auto"/>
          </w:tcPr>
          <w:p w14:paraId="076341D1" w14:textId="77777777" w:rsidR="00A80E63" w:rsidRPr="00552727" w:rsidRDefault="00A80E63" w:rsidP="00A80E63">
            <w:pPr>
              <w:spacing w:before="120" w:after="120"/>
              <w:jc w:val="both"/>
              <w:rPr>
                <w:rFonts w:ascii="Arial" w:hAnsi="Arial" w:cs="Arial"/>
                <w:b/>
              </w:rPr>
            </w:pPr>
            <w:r w:rsidRPr="00552727">
              <w:rPr>
                <w:rFonts w:ascii="Arial" w:hAnsi="Arial" w:cs="Arial"/>
                <w:b/>
              </w:rPr>
              <w:t>Module:</w:t>
            </w:r>
          </w:p>
        </w:tc>
        <w:tc>
          <w:tcPr>
            <w:tcW w:w="7858" w:type="dxa"/>
            <w:gridSpan w:val="3"/>
            <w:shd w:val="clear" w:color="auto" w:fill="auto"/>
          </w:tcPr>
          <w:p w14:paraId="05E0996A" w14:textId="77777777" w:rsidR="00A80E63" w:rsidRPr="00552727" w:rsidRDefault="00A80E63" w:rsidP="00A80E63">
            <w:pPr>
              <w:spacing w:before="120" w:after="120"/>
              <w:jc w:val="both"/>
              <w:rPr>
                <w:rFonts w:ascii="Arial" w:hAnsi="Arial" w:cs="Arial"/>
              </w:rPr>
            </w:pPr>
            <w:r w:rsidRPr="00552727">
              <w:rPr>
                <w:rFonts w:ascii="Arial" w:hAnsi="Arial" w:cs="Arial"/>
              </w:rPr>
              <w:t>Language and Literacy in the Digital Age</w:t>
            </w:r>
          </w:p>
        </w:tc>
      </w:tr>
      <w:tr w:rsidR="00A80E63" w:rsidRPr="00BA5937" w14:paraId="047F81C6" w14:textId="77777777" w:rsidTr="35386948">
        <w:tc>
          <w:tcPr>
            <w:tcW w:w="2093" w:type="dxa"/>
            <w:shd w:val="clear" w:color="auto" w:fill="auto"/>
          </w:tcPr>
          <w:p w14:paraId="47F177DD" w14:textId="77777777" w:rsidR="00A80E63" w:rsidRPr="00552727" w:rsidRDefault="00A80E63" w:rsidP="00A80E63">
            <w:pPr>
              <w:spacing w:before="120" w:after="120"/>
              <w:jc w:val="both"/>
              <w:rPr>
                <w:rFonts w:ascii="Arial" w:hAnsi="Arial" w:cs="Arial"/>
                <w:b/>
              </w:rPr>
            </w:pPr>
            <w:r w:rsidRPr="00552727">
              <w:rPr>
                <w:rFonts w:ascii="Arial" w:hAnsi="Arial" w:cs="Arial"/>
                <w:b/>
              </w:rPr>
              <w:t>Module code:</w:t>
            </w:r>
          </w:p>
        </w:tc>
        <w:tc>
          <w:tcPr>
            <w:tcW w:w="3039" w:type="dxa"/>
          </w:tcPr>
          <w:p w14:paraId="15904748" w14:textId="77777777" w:rsidR="00A80E63" w:rsidRPr="00552727" w:rsidRDefault="00A80E63" w:rsidP="00A80E63">
            <w:pPr>
              <w:spacing w:before="120" w:after="120"/>
              <w:jc w:val="both"/>
              <w:rPr>
                <w:rFonts w:ascii="Arial" w:hAnsi="Arial" w:cs="Arial"/>
              </w:rPr>
            </w:pPr>
            <w:r w:rsidRPr="00552727">
              <w:rPr>
                <w:rFonts w:ascii="Arial" w:hAnsi="Arial" w:cs="Arial"/>
              </w:rPr>
              <w:t>ECEY5004</w:t>
            </w:r>
          </w:p>
        </w:tc>
        <w:tc>
          <w:tcPr>
            <w:tcW w:w="2551" w:type="dxa"/>
            <w:shd w:val="clear" w:color="auto" w:fill="D9D9D9" w:themeFill="background1" w:themeFillShade="D9"/>
          </w:tcPr>
          <w:p w14:paraId="5B0B6182" w14:textId="77777777" w:rsidR="00A80E63" w:rsidRPr="00552727" w:rsidRDefault="00A80E63" w:rsidP="00A80E63">
            <w:pPr>
              <w:keepNext/>
              <w:jc w:val="both"/>
              <w:outlineLvl w:val="1"/>
              <w:rPr>
                <w:rFonts w:ascii="Arial" w:hAnsi="Arial" w:cs="Arial"/>
                <w:b/>
              </w:rPr>
            </w:pPr>
            <w:r w:rsidRPr="00552727">
              <w:rPr>
                <w:rFonts w:ascii="Arial" w:hAnsi="Arial" w:cs="Arial"/>
                <w:b/>
              </w:rPr>
              <w:t>Contribution to Overall Module Assessment (%):</w:t>
            </w:r>
          </w:p>
        </w:tc>
        <w:tc>
          <w:tcPr>
            <w:tcW w:w="2268" w:type="dxa"/>
          </w:tcPr>
          <w:p w14:paraId="5EA89596" w14:textId="77777777" w:rsidR="00A80E63" w:rsidRPr="00552727" w:rsidRDefault="00A80E63" w:rsidP="00A80E63">
            <w:pPr>
              <w:spacing w:before="120" w:after="120"/>
              <w:jc w:val="both"/>
              <w:rPr>
                <w:rFonts w:ascii="Arial" w:hAnsi="Arial" w:cs="Arial"/>
              </w:rPr>
            </w:pPr>
            <w:r w:rsidRPr="00552727">
              <w:rPr>
                <w:rFonts w:ascii="Arial" w:hAnsi="Arial" w:cs="Arial"/>
              </w:rPr>
              <w:t>100%</w:t>
            </w:r>
          </w:p>
        </w:tc>
      </w:tr>
      <w:tr w:rsidR="00A80E63" w:rsidRPr="00BA5937" w14:paraId="2C382730" w14:textId="77777777" w:rsidTr="35386948">
        <w:tc>
          <w:tcPr>
            <w:tcW w:w="2093" w:type="dxa"/>
            <w:shd w:val="clear" w:color="auto" w:fill="auto"/>
          </w:tcPr>
          <w:p w14:paraId="2AA23A16" w14:textId="77777777" w:rsidR="00A80E63" w:rsidRPr="00552727" w:rsidRDefault="00A80E63" w:rsidP="00A80E63">
            <w:pPr>
              <w:spacing w:before="120" w:after="120"/>
              <w:jc w:val="both"/>
              <w:rPr>
                <w:rFonts w:ascii="Arial" w:hAnsi="Arial" w:cs="Arial"/>
                <w:b/>
              </w:rPr>
            </w:pPr>
            <w:r w:rsidRPr="00552727">
              <w:rPr>
                <w:rFonts w:ascii="Arial" w:hAnsi="Arial" w:cs="Arial"/>
                <w:b/>
              </w:rPr>
              <w:t>Lecturer:</w:t>
            </w:r>
          </w:p>
        </w:tc>
        <w:tc>
          <w:tcPr>
            <w:tcW w:w="3039" w:type="dxa"/>
          </w:tcPr>
          <w:p w14:paraId="2C9B1777" w14:textId="77777777" w:rsidR="00A80E63" w:rsidRPr="00552727" w:rsidRDefault="00A80E63" w:rsidP="00A80E63">
            <w:pPr>
              <w:spacing w:before="120" w:after="120"/>
              <w:jc w:val="both"/>
              <w:rPr>
                <w:rFonts w:ascii="Arial" w:hAnsi="Arial" w:cs="Arial"/>
              </w:rPr>
            </w:pPr>
            <w:r w:rsidRPr="00552727">
              <w:rPr>
                <w:rFonts w:ascii="Arial" w:hAnsi="Arial" w:cs="Arial"/>
              </w:rPr>
              <w:t>Alison Rees Edwards</w:t>
            </w:r>
          </w:p>
        </w:tc>
        <w:tc>
          <w:tcPr>
            <w:tcW w:w="2551" w:type="dxa"/>
            <w:shd w:val="clear" w:color="auto" w:fill="D9D9D9" w:themeFill="background1" w:themeFillShade="D9"/>
          </w:tcPr>
          <w:p w14:paraId="54DFEFEB" w14:textId="77777777" w:rsidR="00A80E63" w:rsidRPr="00552727" w:rsidRDefault="00A80E63" w:rsidP="00A80E63">
            <w:pPr>
              <w:spacing w:before="120" w:after="120"/>
              <w:jc w:val="both"/>
              <w:rPr>
                <w:rFonts w:ascii="Arial" w:hAnsi="Arial" w:cs="Arial"/>
                <w:b/>
              </w:rPr>
            </w:pPr>
            <w:r w:rsidRPr="00552727">
              <w:rPr>
                <w:rFonts w:ascii="Arial" w:hAnsi="Arial" w:cs="Arial"/>
                <w:b/>
              </w:rPr>
              <w:t>Internal Verifier:</w:t>
            </w:r>
          </w:p>
        </w:tc>
        <w:tc>
          <w:tcPr>
            <w:tcW w:w="2268" w:type="dxa"/>
          </w:tcPr>
          <w:p w14:paraId="4ED1D246" w14:textId="2760D8DB" w:rsidR="00B64F90" w:rsidRDefault="00B64F90" w:rsidP="00684073">
            <w:pPr>
              <w:spacing w:before="120" w:after="120"/>
              <w:jc w:val="both"/>
              <w:rPr>
                <w:rFonts w:ascii="Arial" w:hAnsi="Arial" w:cs="Arial"/>
              </w:rPr>
            </w:pPr>
            <w:r>
              <w:rPr>
                <w:rFonts w:ascii="Arial" w:hAnsi="Arial" w:cs="Arial"/>
              </w:rPr>
              <w:t>Colin Barr</w:t>
            </w:r>
          </w:p>
          <w:p w14:paraId="4F3E8F49" w14:textId="00A90838" w:rsidR="00B64F90" w:rsidRDefault="00B64F90" w:rsidP="00684073">
            <w:pPr>
              <w:spacing w:before="120" w:after="120"/>
              <w:jc w:val="both"/>
              <w:rPr>
                <w:rFonts w:ascii="Arial" w:hAnsi="Arial" w:cs="Arial"/>
              </w:rPr>
            </w:pPr>
            <w:r>
              <w:rPr>
                <w:rFonts w:ascii="Arial" w:hAnsi="Arial" w:cs="Arial"/>
              </w:rPr>
              <w:t>Bhavisha Bhanderi</w:t>
            </w:r>
          </w:p>
          <w:p w14:paraId="5A4973B0" w14:textId="5489CEDD" w:rsidR="00B64F90" w:rsidRDefault="00B64F90" w:rsidP="00684073">
            <w:pPr>
              <w:spacing w:before="120" w:after="120"/>
              <w:jc w:val="both"/>
              <w:rPr>
                <w:rFonts w:ascii="Arial" w:hAnsi="Arial" w:cs="Arial"/>
              </w:rPr>
            </w:pPr>
            <w:r>
              <w:rPr>
                <w:rFonts w:ascii="Arial" w:hAnsi="Arial" w:cs="Arial"/>
              </w:rPr>
              <w:t>Debra Odeh</w:t>
            </w:r>
          </w:p>
          <w:p w14:paraId="1FEE2FFE" w14:textId="0FB76E2B" w:rsidR="00B64F90" w:rsidRDefault="00B64F90" w:rsidP="00684073">
            <w:pPr>
              <w:spacing w:before="120" w:after="120"/>
              <w:jc w:val="both"/>
              <w:rPr>
                <w:rFonts w:ascii="Arial" w:hAnsi="Arial" w:cs="Arial"/>
              </w:rPr>
            </w:pPr>
            <w:r>
              <w:rPr>
                <w:rFonts w:ascii="Arial" w:hAnsi="Arial" w:cs="Arial"/>
              </w:rPr>
              <w:t>Kumar Jayantilal</w:t>
            </w:r>
          </w:p>
          <w:p w14:paraId="67B89729" w14:textId="047D1D18" w:rsidR="00E94291" w:rsidRDefault="00E94291" w:rsidP="00684073">
            <w:pPr>
              <w:spacing w:before="120" w:after="120"/>
              <w:jc w:val="both"/>
              <w:rPr>
                <w:rFonts w:ascii="Arial" w:hAnsi="Arial" w:cs="Arial"/>
              </w:rPr>
            </w:pPr>
            <w:r>
              <w:rPr>
                <w:rFonts w:ascii="Arial" w:hAnsi="Arial" w:cs="Arial"/>
              </w:rPr>
              <w:t>Jessica Pitman</w:t>
            </w:r>
          </w:p>
          <w:p w14:paraId="04B38D84" w14:textId="6C0DC7D8" w:rsidR="00684073" w:rsidRDefault="00684073" w:rsidP="00684073">
            <w:pPr>
              <w:spacing w:before="120" w:after="120"/>
              <w:jc w:val="both"/>
              <w:rPr>
                <w:rFonts w:ascii="Arial" w:hAnsi="Arial" w:cs="Arial"/>
              </w:rPr>
            </w:pPr>
            <w:r>
              <w:rPr>
                <w:rFonts w:ascii="Arial" w:hAnsi="Arial" w:cs="Arial"/>
              </w:rPr>
              <w:t>Glenda Tinney</w:t>
            </w:r>
          </w:p>
          <w:p w14:paraId="0DEA1885" w14:textId="77777777" w:rsidR="00684073" w:rsidRDefault="00684073" w:rsidP="00684073">
            <w:pPr>
              <w:spacing w:before="120" w:after="120"/>
              <w:jc w:val="both"/>
              <w:rPr>
                <w:rFonts w:ascii="Arial" w:hAnsi="Arial" w:cs="Arial"/>
              </w:rPr>
            </w:pPr>
            <w:r>
              <w:rPr>
                <w:rFonts w:ascii="Arial" w:hAnsi="Arial" w:cs="Arial"/>
              </w:rPr>
              <w:t>Natasha Young</w:t>
            </w:r>
          </w:p>
          <w:p w14:paraId="689B632A" w14:textId="292DD7E1" w:rsidR="00B212E8" w:rsidRPr="00684073" w:rsidRDefault="00B212E8" w:rsidP="00684073">
            <w:pPr>
              <w:spacing w:before="120" w:after="120"/>
              <w:jc w:val="both"/>
              <w:rPr>
                <w:rFonts w:ascii="Arial" w:hAnsi="Arial" w:cs="Arial"/>
              </w:rPr>
            </w:pPr>
          </w:p>
        </w:tc>
      </w:tr>
      <w:tr w:rsidR="00A80E63" w:rsidRPr="00BA5937" w14:paraId="50C63E7D" w14:textId="77777777" w:rsidTr="35386948">
        <w:tc>
          <w:tcPr>
            <w:tcW w:w="2093" w:type="dxa"/>
            <w:shd w:val="clear" w:color="auto" w:fill="auto"/>
          </w:tcPr>
          <w:p w14:paraId="0144299E" w14:textId="77777777" w:rsidR="00A80E63" w:rsidRPr="00552727" w:rsidRDefault="00A80E63" w:rsidP="00A80E63">
            <w:pPr>
              <w:spacing w:before="120" w:after="120"/>
              <w:jc w:val="both"/>
              <w:rPr>
                <w:rFonts w:ascii="Arial" w:hAnsi="Arial" w:cs="Arial"/>
                <w:b/>
              </w:rPr>
            </w:pPr>
            <w:r w:rsidRPr="00552727">
              <w:rPr>
                <w:rFonts w:ascii="Arial" w:hAnsi="Arial" w:cs="Arial"/>
                <w:b/>
              </w:rPr>
              <w:t>Assignment Title:</w:t>
            </w:r>
          </w:p>
        </w:tc>
        <w:tc>
          <w:tcPr>
            <w:tcW w:w="3039" w:type="dxa"/>
          </w:tcPr>
          <w:p w14:paraId="2EFD4952" w14:textId="77777777" w:rsidR="00A80E63" w:rsidRPr="00552727" w:rsidRDefault="00A80E63" w:rsidP="00A80E63">
            <w:pPr>
              <w:spacing w:before="120" w:after="120"/>
              <w:jc w:val="both"/>
              <w:rPr>
                <w:rFonts w:ascii="Arial" w:hAnsi="Arial" w:cs="Arial"/>
                <w:b/>
              </w:rPr>
            </w:pPr>
            <w:r w:rsidRPr="00552727">
              <w:rPr>
                <w:rFonts w:ascii="Arial" w:hAnsi="Arial" w:cs="Arial"/>
              </w:rPr>
              <w:t>15 minute presentation and 2,000 word analysis</w:t>
            </w:r>
          </w:p>
        </w:tc>
        <w:tc>
          <w:tcPr>
            <w:tcW w:w="2551" w:type="dxa"/>
            <w:shd w:val="clear" w:color="auto" w:fill="auto"/>
          </w:tcPr>
          <w:p w14:paraId="45F2AE19" w14:textId="77777777" w:rsidR="00A80E63" w:rsidRPr="00552727" w:rsidRDefault="00A80E63" w:rsidP="00A80E63">
            <w:pPr>
              <w:spacing w:before="120" w:after="120"/>
              <w:jc w:val="both"/>
              <w:rPr>
                <w:rFonts w:ascii="Arial" w:hAnsi="Arial" w:cs="Arial"/>
                <w:b/>
              </w:rPr>
            </w:pPr>
            <w:r w:rsidRPr="00552727">
              <w:rPr>
                <w:rFonts w:ascii="Arial" w:hAnsi="Arial" w:cs="Arial"/>
                <w:b/>
              </w:rPr>
              <w:t>Word count (or equivalent):</w:t>
            </w:r>
          </w:p>
        </w:tc>
        <w:tc>
          <w:tcPr>
            <w:tcW w:w="2268" w:type="dxa"/>
          </w:tcPr>
          <w:p w14:paraId="0A0DDC39" w14:textId="77777777" w:rsidR="00A80E63" w:rsidRPr="00552727" w:rsidRDefault="00A80E63" w:rsidP="00A80E63">
            <w:pPr>
              <w:spacing w:before="120" w:after="120"/>
              <w:jc w:val="both"/>
              <w:rPr>
                <w:rFonts w:ascii="Arial" w:hAnsi="Arial" w:cs="Arial"/>
              </w:rPr>
            </w:pPr>
            <w:r w:rsidRPr="00552727">
              <w:rPr>
                <w:rFonts w:ascii="Arial" w:hAnsi="Arial" w:cs="Arial"/>
              </w:rPr>
              <w:t>Equivalent to 4,000 words</w:t>
            </w:r>
          </w:p>
        </w:tc>
      </w:tr>
      <w:tr w:rsidR="00A80E63" w:rsidRPr="00BA5937" w14:paraId="6AFE5A29" w14:textId="77777777" w:rsidTr="35386948">
        <w:tc>
          <w:tcPr>
            <w:tcW w:w="2093" w:type="dxa"/>
            <w:shd w:val="clear" w:color="auto" w:fill="auto"/>
          </w:tcPr>
          <w:p w14:paraId="60581BB2" w14:textId="77777777" w:rsidR="00A80E63" w:rsidRPr="00552727" w:rsidRDefault="00A80E63" w:rsidP="00A80E63">
            <w:pPr>
              <w:spacing w:before="120" w:after="120"/>
              <w:jc w:val="both"/>
              <w:rPr>
                <w:rFonts w:ascii="Arial" w:hAnsi="Arial" w:cs="Arial"/>
                <w:b/>
              </w:rPr>
            </w:pPr>
            <w:r w:rsidRPr="00552727">
              <w:rPr>
                <w:rFonts w:ascii="Arial" w:hAnsi="Arial" w:cs="Arial"/>
                <w:b/>
              </w:rPr>
              <w:t>Submission deadline:</w:t>
            </w:r>
          </w:p>
        </w:tc>
        <w:tc>
          <w:tcPr>
            <w:tcW w:w="3039" w:type="dxa"/>
            <w:shd w:val="clear" w:color="auto" w:fill="auto"/>
          </w:tcPr>
          <w:p w14:paraId="2B441730" w14:textId="77777777" w:rsidR="00A80E63" w:rsidRDefault="00552727" w:rsidP="00A80E63">
            <w:pPr>
              <w:spacing w:before="120" w:after="120"/>
              <w:jc w:val="both"/>
              <w:rPr>
                <w:rFonts w:ascii="Arial" w:hAnsi="Arial" w:cs="Arial"/>
              </w:rPr>
            </w:pPr>
            <w:r>
              <w:rPr>
                <w:rFonts w:ascii="Arial" w:hAnsi="Arial" w:cs="Arial"/>
              </w:rPr>
              <w:t>23:59pm</w:t>
            </w:r>
          </w:p>
          <w:p w14:paraId="2F2B7726" w14:textId="6AA24F9D" w:rsidR="00552727" w:rsidRPr="00552727" w:rsidRDefault="00684073" w:rsidP="00A80E63">
            <w:pPr>
              <w:spacing w:before="120" w:after="120"/>
              <w:jc w:val="both"/>
              <w:rPr>
                <w:rFonts w:ascii="Arial" w:hAnsi="Arial" w:cs="Arial"/>
              </w:rPr>
            </w:pPr>
            <w:r>
              <w:rPr>
                <w:rFonts w:ascii="Arial" w:hAnsi="Arial" w:cs="Arial"/>
              </w:rPr>
              <w:t>2</w:t>
            </w:r>
            <w:r w:rsidR="006D0A71">
              <w:rPr>
                <w:rFonts w:ascii="Arial" w:hAnsi="Arial" w:cs="Arial"/>
              </w:rPr>
              <w:t>7</w:t>
            </w:r>
            <w:r w:rsidR="00552727">
              <w:rPr>
                <w:rFonts w:ascii="Arial" w:hAnsi="Arial" w:cs="Arial"/>
              </w:rPr>
              <w:t>.10.2</w:t>
            </w:r>
            <w:r w:rsidR="006D0A71">
              <w:rPr>
                <w:rFonts w:ascii="Arial" w:hAnsi="Arial" w:cs="Arial"/>
              </w:rPr>
              <w:t>4</w:t>
            </w:r>
          </w:p>
        </w:tc>
        <w:tc>
          <w:tcPr>
            <w:tcW w:w="2551" w:type="dxa"/>
            <w:shd w:val="clear" w:color="auto" w:fill="auto"/>
          </w:tcPr>
          <w:p w14:paraId="3186AD78" w14:textId="77777777" w:rsidR="00A80E63" w:rsidRPr="00552727" w:rsidRDefault="00A80E63" w:rsidP="00A80E63">
            <w:pPr>
              <w:spacing w:before="120" w:after="120"/>
              <w:jc w:val="both"/>
              <w:rPr>
                <w:rFonts w:ascii="Arial" w:hAnsi="Arial" w:cs="Arial"/>
                <w:b/>
              </w:rPr>
            </w:pPr>
            <w:r w:rsidRPr="00552727">
              <w:rPr>
                <w:rFonts w:ascii="Arial" w:hAnsi="Arial" w:cs="Arial"/>
                <w:b/>
              </w:rPr>
              <w:t>Return date of provisional marks &amp; written feedback:</w:t>
            </w:r>
          </w:p>
        </w:tc>
        <w:tc>
          <w:tcPr>
            <w:tcW w:w="2268" w:type="dxa"/>
          </w:tcPr>
          <w:p w14:paraId="502A200A" w14:textId="77777777" w:rsidR="00A80E63" w:rsidRDefault="00552727" w:rsidP="00A80E63">
            <w:pPr>
              <w:spacing w:before="120" w:after="120"/>
              <w:jc w:val="both"/>
              <w:rPr>
                <w:rFonts w:ascii="Arial" w:hAnsi="Arial" w:cs="Arial"/>
              </w:rPr>
            </w:pPr>
            <w:r>
              <w:rPr>
                <w:rFonts w:ascii="Arial" w:hAnsi="Arial" w:cs="Arial"/>
              </w:rPr>
              <w:t>15:00pm</w:t>
            </w:r>
          </w:p>
          <w:p w14:paraId="16B9A512" w14:textId="75403EF0" w:rsidR="00552727" w:rsidRPr="00552727" w:rsidRDefault="00684073" w:rsidP="00A80E63">
            <w:pPr>
              <w:spacing w:before="120" w:after="120"/>
              <w:jc w:val="both"/>
              <w:rPr>
                <w:rFonts w:ascii="Arial" w:hAnsi="Arial" w:cs="Arial"/>
              </w:rPr>
            </w:pPr>
            <w:r>
              <w:rPr>
                <w:rFonts w:ascii="Arial" w:hAnsi="Arial" w:cs="Arial"/>
              </w:rPr>
              <w:t>2</w:t>
            </w:r>
            <w:r w:rsidR="006D0A71">
              <w:rPr>
                <w:rFonts w:ascii="Arial" w:hAnsi="Arial" w:cs="Arial"/>
              </w:rPr>
              <w:t>1</w:t>
            </w:r>
            <w:r w:rsidR="00552727" w:rsidRPr="35386948">
              <w:rPr>
                <w:rFonts w:ascii="Arial" w:hAnsi="Arial" w:cs="Arial"/>
              </w:rPr>
              <w:t>.11.2</w:t>
            </w:r>
            <w:r w:rsidR="006D0A71">
              <w:rPr>
                <w:rFonts w:ascii="Arial" w:hAnsi="Arial" w:cs="Arial"/>
              </w:rPr>
              <w:t>4</w:t>
            </w:r>
          </w:p>
        </w:tc>
      </w:tr>
      <w:tr w:rsidR="00A80E63" w:rsidRPr="00BA5937" w14:paraId="3C386DC7" w14:textId="77777777" w:rsidTr="35386948">
        <w:tc>
          <w:tcPr>
            <w:tcW w:w="2093" w:type="dxa"/>
            <w:shd w:val="clear" w:color="auto" w:fill="auto"/>
          </w:tcPr>
          <w:p w14:paraId="3AD5C0B2" w14:textId="77777777" w:rsidR="00A80E63" w:rsidRPr="00552727" w:rsidRDefault="00A80E63" w:rsidP="00A80E63">
            <w:pPr>
              <w:spacing w:before="120" w:after="120"/>
              <w:jc w:val="both"/>
              <w:rPr>
                <w:rFonts w:ascii="Arial" w:hAnsi="Arial" w:cs="Arial"/>
                <w:b/>
              </w:rPr>
            </w:pPr>
            <w:r w:rsidRPr="00552727">
              <w:rPr>
                <w:rFonts w:ascii="Arial" w:hAnsi="Arial" w:cs="Arial"/>
                <w:b/>
              </w:rPr>
              <w:t>Submission method:</w:t>
            </w:r>
          </w:p>
        </w:tc>
        <w:tc>
          <w:tcPr>
            <w:tcW w:w="7858" w:type="dxa"/>
            <w:gridSpan w:val="3"/>
            <w:shd w:val="clear" w:color="auto" w:fill="auto"/>
          </w:tcPr>
          <w:p w14:paraId="354E326C" w14:textId="77777777" w:rsidR="00A80E63" w:rsidRPr="00552727" w:rsidRDefault="00A80E63" w:rsidP="00552727">
            <w:pPr>
              <w:rPr>
                <w:rFonts w:ascii="Arial" w:hAnsi="Arial" w:cs="Arial"/>
              </w:rPr>
            </w:pPr>
            <w:r w:rsidRPr="0055272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F13733" w14:textId="77777777" w:rsidR="00A80E63" w:rsidRPr="00552727" w:rsidRDefault="00A80E63" w:rsidP="00552727">
            <w:pPr>
              <w:spacing w:before="120" w:after="120"/>
              <w:rPr>
                <w:rFonts w:ascii="Arial" w:hAnsi="Arial" w:cs="Arial"/>
                <w:b/>
              </w:rPr>
            </w:pPr>
            <w:r w:rsidRPr="00552727">
              <w:rPr>
                <w:rFonts w:ascii="Arial" w:hAnsi="Arial" w:cs="Arial"/>
                <w:b/>
              </w:rPr>
              <w:t xml:space="preserve">Alternative submission method (if applicable): </w:t>
            </w:r>
          </w:p>
          <w:p w14:paraId="27DF4A77" w14:textId="77777777" w:rsidR="00A80E63" w:rsidRPr="00552727" w:rsidRDefault="00A80E63" w:rsidP="00552727">
            <w:pPr>
              <w:spacing w:before="120" w:after="120"/>
              <w:rPr>
                <w:rFonts w:ascii="Arial" w:hAnsi="Arial" w:cs="Arial"/>
                <w:b/>
              </w:rPr>
            </w:pPr>
            <w:r w:rsidRPr="00552727">
              <w:rPr>
                <w:rFonts w:ascii="Arial" w:hAnsi="Arial" w:cs="Arial"/>
                <w:b/>
              </w:rPr>
              <w:t xml:space="preserve">Late submission of the assessment will result in a late penalty mark.  </w:t>
            </w:r>
            <w:r w:rsidRPr="00552727">
              <w:rPr>
                <w:rFonts w:ascii="Arial" w:hAnsi="Arial" w:cs="Arial"/>
              </w:rPr>
              <w:t>Penalties for late submission: Up to one week late, maximum mark of 40%.  Over one week late, 0%.  Only the Extenuating Circumstances Panel may approve a change to submission dates.</w:t>
            </w:r>
          </w:p>
        </w:tc>
      </w:tr>
      <w:tr w:rsidR="00A80E63" w:rsidRPr="00BA5937" w14:paraId="0D0C9174" w14:textId="77777777" w:rsidTr="35386948">
        <w:tc>
          <w:tcPr>
            <w:tcW w:w="2093" w:type="dxa"/>
            <w:shd w:val="clear" w:color="auto" w:fill="auto"/>
          </w:tcPr>
          <w:p w14:paraId="5BD84E1F" w14:textId="77777777" w:rsidR="00A80E63" w:rsidRPr="00552727" w:rsidRDefault="00A80E63" w:rsidP="00A80E63">
            <w:pPr>
              <w:spacing w:before="120" w:after="120"/>
              <w:rPr>
                <w:rFonts w:ascii="Arial" w:hAnsi="Arial" w:cs="Arial"/>
                <w:b/>
              </w:rPr>
            </w:pPr>
            <w:r w:rsidRPr="00552727">
              <w:rPr>
                <w:rFonts w:ascii="Arial" w:hAnsi="Arial" w:cs="Arial"/>
                <w:b/>
              </w:rPr>
              <w:t>Academic honesty / referencing:</w:t>
            </w:r>
          </w:p>
        </w:tc>
        <w:tc>
          <w:tcPr>
            <w:tcW w:w="7858" w:type="dxa"/>
            <w:gridSpan w:val="3"/>
            <w:shd w:val="clear" w:color="auto" w:fill="auto"/>
          </w:tcPr>
          <w:p w14:paraId="1439EB82" w14:textId="77777777" w:rsidR="00A80E63" w:rsidRPr="00552727" w:rsidRDefault="00A80E63" w:rsidP="00552727">
            <w:pPr>
              <w:spacing w:before="120" w:after="120"/>
              <w:rPr>
                <w:rFonts w:ascii="Arial" w:hAnsi="Arial" w:cs="Arial"/>
              </w:rPr>
            </w:pPr>
            <w:r w:rsidRPr="0055272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634BD99" w14:textId="0B4263E5" w:rsidR="00A80E63" w:rsidRPr="00BA5937" w:rsidRDefault="00A80E63" w:rsidP="00A80E63">
      <w:pPr>
        <w:rPr>
          <w:rFonts w:ascii="Arial" w:hAnsi="Arial" w:cs="Arial"/>
          <w:sz w:val="32"/>
          <w:szCs w:val="20"/>
        </w:rPr>
      </w:pPr>
    </w:p>
    <w:p w14:paraId="0CFF0D6E" w14:textId="2FB2E225" w:rsidR="00520DDA" w:rsidRPr="00BA5937" w:rsidRDefault="00520DDA" w:rsidP="00A80E63">
      <w:pPr>
        <w:rPr>
          <w:rFonts w:ascii="Arial" w:hAnsi="Arial" w:cs="Arial"/>
          <w:sz w:val="32"/>
          <w:szCs w:val="20"/>
        </w:rPr>
      </w:pPr>
    </w:p>
    <w:p w14:paraId="06D3E86D" w14:textId="77777777" w:rsidR="00520DDA" w:rsidRPr="00BA5937" w:rsidRDefault="00520DDA" w:rsidP="00A80E63">
      <w:pPr>
        <w:rPr>
          <w:rFonts w:ascii="Arial" w:hAnsi="Arial" w:cs="Arial"/>
          <w:sz w:val="32"/>
          <w:szCs w:val="20"/>
        </w:rPr>
      </w:pPr>
    </w:p>
    <w:tbl>
      <w:tblPr>
        <w:tblW w:w="9782" w:type="dxa"/>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1843"/>
        <w:gridCol w:w="1701"/>
        <w:gridCol w:w="2126"/>
        <w:gridCol w:w="2269"/>
      </w:tblGrid>
      <w:tr w:rsidR="00A80E63" w:rsidRPr="00BA5937" w14:paraId="10817B1B" w14:textId="77777777" w:rsidTr="00E94291">
        <w:tc>
          <w:tcPr>
            <w:tcW w:w="9782" w:type="dxa"/>
            <w:gridSpan w:val="5"/>
            <w:shd w:val="pct10" w:color="auto" w:fill="auto"/>
          </w:tcPr>
          <w:p w14:paraId="205A61BD" w14:textId="77777777" w:rsidR="00A80E63" w:rsidRPr="00552727" w:rsidRDefault="00A80E63" w:rsidP="00A80E63">
            <w:pPr>
              <w:jc w:val="center"/>
              <w:rPr>
                <w:rFonts w:ascii="Arial" w:hAnsi="Arial" w:cs="Arial"/>
                <w:b/>
              </w:rPr>
            </w:pPr>
            <w:r w:rsidRPr="00552727">
              <w:rPr>
                <w:rFonts w:ascii="Arial" w:hAnsi="Arial" w:cs="Arial"/>
                <w:b/>
              </w:rPr>
              <w:t>Module Learning Outcomes</w:t>
            </w:r>
          </w:p>
          <w:p w14:paraId="46644A41" w14:textId="77777777" w:rsidR="00A80E63" w:rsidRPr="00552727" w:rsidRDefault="00A80E63" w:rsidP="00A80E63">
            <w:pPr>
              <w:jc w:val="center"/>
              <w:rPr>
                <w:rFonts w:ascii="Arial" w:hAnsi="Arial" w:cs="Arial"/>
              </w:rPr>
            </w:pPr>
            <w:r w:rsidRPr="00552727">
              <w:rPr>
                <w:rFonts w:ascii="Arial" w:hAnsi="Arial" w:cs="Arial"/>
                <w:b/>
              </w:rPr>
              <w:t>(from module syllabus)</w:t>
            </w:r>
          </w:p>
        </w:tc>
      </w:tr>
      <w:tr w:rsidR="00A80E63" w:rsidRPr="00BA5937" w14:paraId="729D2DD3" w14:textId="77777777" w:rsidTr="00E94291">
        <w:tc>
          <w:tcPr>
            <w:tcW w:w="9782" w:type="dxa"/>
            <w:gridSpan w:val="5"/>
          </w:tcPr>
          <w:p w14:paraId="525C65F7" w14:textId="77777777" w:rsidR="00A80E63" w:rsidRPr="00552727" w:rsidRDefault="00A80E63" w:rsidP="00A80E63">
            <w:pPr>
              <w:rPr>
                <w:rFonts w:ascii="Arial" w:hAnsi="Arial" w:cs="Arial"/>
              </w:rPr>
            </w:pPr>
          </w:p>
          <w:p w14:paraId="3DC0A68C" w14:textId="5CA3AD49" w:rsidR="00A80E63" w:rsidRPr="00E94291" w:rsidRDefault="00E94291" w:rsidP="00E94291">
            <w:pPr>
              <w:pStyle w:val="ListParagraph"/>
              <w:numPr>
                <w:ilvl w:val="0"/>
                <w:numId w:val="26"/>
              </w:numPr>
              <w:overflowPunct w:val="0"/>
              <w:autoSpaceDE w:val="0"/>
              <w:autoSpaceDN w:val="0"/>
              <w:adjustRightInd w:val="0"/>
              <w:textAlignment w:val="baseline"/>
              <w:rPr>
                <w:rFonts w:ascii="Arial" w:hAnsi="Arial" w:cs="Arial"/>
                <w:sz w:val="24"/>
                <w:szCs w:val="24"/>
              </w:rPr>
            </w:pPr>
            <w:r w:rsidRPr="00E94291">
              <w:rPr>
                <w:rFonts w:ascii="Arial" w:hAnsi="Arial" w:cs="Arial"/>
                <w:sz w:val="24"/>
                <w:szCs w:val="24"/>
              </w:rPr>
              <w:t xml:space="preserve">LO1 - </w:t>
            </w:r>
            <w:r w:rsidR="00A80E63" w:rsidRPr="00E94291">
              <w:rPr>
                <w:rFonts w:ascii="Arial" w:hAnsi="Arial" w:cs="Arial"/>
                <w:sz w:val="24"/>
                <w:szCs w:val="24"/>
              </w:rPr>
              <w:t>analyse, in depth, children’s language development and early literacy from pre-birth to seven years;</w:t>
            </w:r>
          </w:p>
          <w:p w14:paraId="22C21F54" w14:textId="77777777" w:rsidR="00A80E63" w:rsidRPr="00E94291" w:rsidRDefault="00A80E63" w:rsidP="00552727">
            <w:pPr>
              <w:ind w:left="720"/>
              <w:rPr>
                <w:rFonts w:ascii="Arial" w:hAnsi="Arial" w:cs="Arial"/>
              </w:rPr>
            </w:pPr>
          </w:p>
          <w:p w14:paraId="0C38A486" w14:textId="6189CBB1" w:rsidR="00A80E63" w:rsidRPr="00E94291" w:rsidRDefault="00E94291" w:rsidP="00552727">
            <w:pPr>
              <w:numPr>
                <w:ilvl w:val="0"/>
                <w:numId w:val="6"/>
              </w:numPr>
              <w:overflowPunct w:val="0"/>
              <w:autoSpaceDE w:val="0"/>
              <w:autoSpaceDN w:val="0"/>
              <w:adjustRightInd w:val="0"/>
              <w:textAlignment w:val="baseline"/>
              <w:rPr>
                <w:rFonts w:ascii="Arial" w:hAnsi="Arial" w:cs="Arial"/>
              </w:rPr>
            </w:pPr>
            <w:r>
              <w:rPr>
                <w:rFonts w:ascii="Arial" w:hAnsi="Arial" w:cs="Arial"/>
              </w:rPr>
              <w:t xml:space="preserve">LO2 - </w:t>
            </w:r>
            <w:r w:rsidR="00A80E63" w:rsidRPr="00E94291">
              <w:rPr>
                <w:rFonts w:ascii="Arial" w:hAnsi="Arial" w:cs="Arial"/>
              </w:rPr>
              <w:t>identify and analyse a range of approaches to early literacy, including digital literacy;</w:t>
            </w:r>
          </w:p>
          <w:p w14:paraId="740C5556" w14:textId="77777777" w:rsidR="00A80E63" w:rsidRPr="00E94291" w:rsidRDefault="00A80E63" w:rsidP="00552727">
            <w:pPr>
              <w:overflowPunct w:val="0"/>
              <w:autoSpaceDE w:val="0"/>
              <w:autoSpaceDN w:val="0"/>
              <w:adjustRightInd w:val="0"/>
              <w:textAlignment w:val="baseline"/>
              <w:rPr>
                <w:rFonts w:ascii="Arial" w:hAnsi="Arial" w:cs="Arial"/>
              </w:rPr>
            </w:pPr>
          </w:p>
          <w:p w14:paraId="1832A7F9" w14:textId="3B59FFB6" w:rsidR="00A80E63" w:rsidRPr="00E94291" w:rsidRDefault="00E94291" w:rsidP="00552727">
            <w:pPr>
              <w:numPr>
                <w:ilvl w:val="0"/>
                <w:numId w:val="6"/>
              </w:numPr>
              <w:overflowPunct w:val="0"/>
              <w:autoSpaceDE w:val="0"/>
              <w:autoSpaceDN w:val="0"/>
              <w:adjustRightInd w:val="0"/>
              <w:textAlignment w:val="baseline"/>
              <w:rPr>
                <w:rFonts w:ascii="Arial" w:hAnsi="Arial" w:cs="Arial"/>
              </w:rPr>
            </w:pPr>
            <w:r>
              <w:rPr>
                <w:rFonts w:ascii="Arial" w:hAnsi="Arial" w:cs="Arial"/>
              </w:rPr>
              <w:t xml:space="preserve">LO3 - </w:t>
            </w:r>
            <w:r w:rsidR="00A80E63" w:rsidRPr="00E94291">
              <w:rPr>
                <w:rFonts w:ascii="Arial" w:hAnsi="Arial" w:cs="Arial"/>
              </w:rPr>
              <w:t>identify and analyse, in depth, their own role in encouraging and supporting children’s oracy, reading, writing and digital literacy skills;</w:t>
            </w:r>
          </w:p>
          <w:p w14:paraId="6A62CC4D" w14:textId="77777777" w:rsidR="00A80E63" w:rsidRPr="00E94291" w:rsidRDefault="00A80E63" w:rsidP="00552727">
            <w:pPr>
              <w:rPr>
                <w:rFonts w:ascii="Arial" w:hAnsi="Arial" w:cs="Arial"/>
              </w:rPr>
            </w:pPr>
          </w:p>
          <w:p w14:paraId="6B44A5CC" w14:textId="09DDD350" w:rsidR="00A80E63" w:rsidRPr="00E94291" w:rsidRDefault="00E94291" w:rsidP="00552727">
            <w:pPr>
              <w:numPr>
                <w:ilvl w:val="0"/>
                <w:numId w:val="16"/>
              </w:numPr>
              <w:contextualSpacing/>
              <w:rPr>
                <w:rFonts w:ascii="Arial" w:hAnsi="Arial" w:cs="Arial"/>
              </w:rPr>
            </w:pPr>
            <w:r>
              <w:rPr>
                <w:rFonts w:ascii="Arial" w:hAnsi="Arial" w:cs="Arial"/>
              </w:rPr>
              <w:t xml:space="preserve">LO4 - </w:t>
            </w:r>
            <w:r w:rsidR="00A80E63" w:rsidRPr="00E94291">
              <w:rPr>
                <w:rFonts w:ascii="Arial" w:hAnsi="Arial" w:cs="Arial"/>
              </w:rPr>
              <w:t>apply practical skills which include application of theory in practice, develop their own digital skills and an oral presentation.</w:t>
            </w:r>
          </w:p>
          <w:p w14:paraId="43997EAB" w14:textId="77777777" w:rsidR="00A80E63" w:rsidRPr="00552727" w:rsidRDefault="00A80E63" w:rsidP="00A80E63">
            <w:pPr>
              <w:rPr>
                <w:rFonts w:ascii="Arial" w:hAnsi="Arial" w:cs="Arial"/>
              </w:rPr>
            </w:pPr>
          </w:p>
        </w:tc>
      </w:tr>
      <w:tr w:rsidR="00E94291" w:rsidRPr="00E8062A" w14:paraId="627FDBBB" w14:textId="77777777" w:rsidTr="00E94291">
        <w:trPr>
          <w:trHeight w:val="54"/>
        </w:trPr>
        <w:tc>
          <w:tcPr>
            <w:tcW w:w="1843" w:type="dxa"/>
          </w:tcPr>
          <w:p w14:paraId="0C8EFB97" w14:textId="618153E9" w:rsidR="00E94291" w:rsidRPr="00E8062A" w:rsidRDefault="00E94291" w:rsidP="00E03B1C">
            <w:pPr>
              <w:jc w:val="center"/>
              <w:rPr>
                <w:rFonts w:asciiTheme="minorBidi" w:hAnsiTheme="minorBidi" w:cstheme="minorBidi"/>
              </w:rPr>
            </w:pPr>
            <w:r>
              <w:rPr>
                <w:rStyle w:val="normaltextrun"/>
                <w:rFonts w:ascii="Arial" w:hAnsi="Arial" w:cs="Arial"/>
                <w:b/>
                <w:bCs/>
                <w:sz w:val="22"/>
                <w:szCs w:val="22"/>
                <w:lang w:val="cy-GB"/>
              </w:rPr>
              <w:t>MARKING CRITERIA</w:t>
            </w:r>
          </w:p>
        </w:tc>
        <w:tc>
          <w:tcPr>
            <w:tcW w:w="1843" w:type="dxa"/>
          </w:tcPr>
          <w:p w14:paraId="645698FC" w14:textId="3C007AE4" w:rsidR="00E94291" w:rsidRPr="00E8062A" w:rsidRDefault="00E94291" w:rsidP="00E03B1C">
            <w:pPr>
              <w:jc w:val="center"/>
              <w:rPr>
                <w:rFonts w:asciiTheme="minorBidi" w:hAnsiTheme="minorBidi" w:cstheme="minorBidi"/>
              </w:rPr>
            </w:pPr>
            <w:r>
              <w:rPr>
                <w:rStyle w:val="normaltextrun"/>
                <w:rFonts w:ascii="Arial" w:hAnsi="Arial" w:cs="Arial"/>
                <w:b/>
                <w:bCs/>
                <w:sz w:val="22"/>
                <w:szCs w:val="22"/>
                <w:lang w:val="cy-GB"/>
              </w:rPr>
              <w:t>LO1</w:t>
            </w:r>
          </w:p>
        </w:tc>
        <w:tc>
          <w:tcPr>
            <w:tcW w:w="1701" w:type="dxa"/>
          </w:tcPr>
          <w:p w14:paraId="6937E02C" w14:textId="2F090469" w:rsidR="00E94291" w:rsidRPr="00E8062A" w:rsidRDefault="00E94291" w:rsidP="00E03B1C">
            <w:pPr>
              <w:jc w:val="center"/>
              <w:rPr>
                <w:rFonts w:asciiTheme="minorBidi" w:hAnsiTheme="minorBidi" w:cstheme="minorBidi"/>
              </w:rPr>
            </w:pPr>
            <w:r>
              <w:rPr>
                <w:rStyle w:val="normaltextrun"/>
                <w:rFonts w:ascii="Arial" w:hAnsi="Arial" w:cs="Arial"/>
                <w:b/>
                <w:bCs/>
                <w:sz w:val="22"/>
                <w:szCs w:val="22"/>
                <w:lang w:val="cy-GB"/>
              </w:rPr>
              <w:t>LO2</w:t>
            </w:r>
          </w:p>
        </w:tc>
        <w:tc>
          <w:tcPr>
            <w:tcW w:w="2126" w:type="dxa"/>
          </w:tcPr>
          <w:p w14:paraId="1F9FF604" w14:textId="6D4F29F9" w:rsidR="00E94291" w:rsidRPr="00E8062A" w:rsidRDefault="00E94291" w:rsidP="00E03B1C">
            <w:pPr>
              <w:jc w:val="center"/>
              <w:rPr>
                <w:rFonts w:asciiTheme="minorBidi" w:hAnsiTheme="minorBidi" w:cstheme="minorBidi"/>
              </w:rPr>
            </w:pPr>
            <w:r>
              <w:rPr>
                <w:rStyle w:val="normaltextrun"/>
                <w:rFonts w:ascii="Arial" w:hAnsi="Arial" w:cs="Arial"/>
                <w:b/>
                <w:bCs/>
                <w:sz w:val="22"/>
                <w:szCs w:val="22"/>
                <w:lang w:val="cy-GB"/>
              </w:rPr>
              <w:t>LO3</w:t>
            </w:r>
          </w:p>
        </w:tc>
        <w:tc>
          <w:tcPr>
            <w:tcW w:w="2269" w:type="dxa"/>
          </w:tcPr>
          <w:p w14:paraId="56ADBEDC" w14:textId="018289C3" w:rsidR="00E94291" w:rsidRPr="00E8062A" w:rsidRDefault="00E94291" w:rsidP="00E03B1C">
            <w:pPr>
              <w:jc w:val="center"/>
              <w:rPr>
                <w:rFonts w:asciiTheme="minorBidi" w:hAnsiTheme="minorBidi" w:cstheme="minorBidi"/>
              </w:rPr>
            </w:pPr>
            <w:r>
              <w:rPr>
                <w:rStyle w:val="normaltextrun"/>
                <w:rFonts w:ascii="Arial" w:hAnsi="Arial" w:cs="Arial"/>
                <w:b/>
                <w:bCs/>
                <w:sz w:val="22"/>
                <w:szCs w:val="22"/>
                <w:lang w:val="cy-GB"/>
              </w:rPr>
              <w:t>LO4</w:t>
            </w:r>
          </w:p>
        </w:tc>
      </w:tr>
      <w:tr w:rsidR="00E94291" w:rsidRPr="00E8062A" w14:paraId="2138528D" w14:textId="77777777" w:rsidTr="00E94291">
        <w:trPr>
          <w:trHeight w:val="187"/>
        </w:trPr>
        <w:tc>
          <w:tcPr>
            <w:tcW w:w="1843" w:type="dxa"/>
          </w:tcPr>
          <w:p w14:paraId="5E1D7EA8" w14:textId="77777777" w:rsidR="00E94291" w:rsidRPr="000357BD" w:rsidRDefault="00E94291" w:rsidP="00E03B1C">
            <w:pPr>
              <w:jc w:val="center"/>
              <w:rPr>
                <w:rFonts w:asciiTheme="minorBidi" w:hAnsiTheme="minorBidi" w:cstheme="minorBidi"/>
                <w:b/>
                <w:bCs/>
              </w:rPr>
            </w:pPr>
            <w:r w:rsidRPr="000357BD">
              <w:rPr>
                <w:rFonts w:asciiTheme="minorBidi" w:hAnsiTheme="minorBidi" w:cstheme="minorBidi"/>
                <w:b/>
                <w:bCs/>
              </w:rPr>
              <w:t>1</w:t>
            </w:r>
          </w:p>
        </w:tc>
        <w:tc>
          <w:tcPr>
            <w:tcW w:w="1843" w:type="dxa"/>
          </w:tcPr>
          <w:p w14:paraId="2C90D830" w14:textId="77777777" w:rsidR="00E94291" w:rsidRPr="00E8062A" w:rsidRDefault="00E94291" w:rsidP="00E03B1C">
            <w:pPr>
              <w:rPr>
                <w:rFonts w:asciiTheme="minorBidi" w:hAnsiTheme="minorBidi" w:cstheme="minorBidi"/>
              </w:rPr>
            </w:pPr>
          </w:p>
        </w:tc>
        <w:tc>
          <w:tcPr>
            <w:tcW w:w="1701" w:type="dxa"/>
          </w:tcPr>
          <w:p w14:paraId="4BC26528" w14:textId="77777777" w:rsidR="00E94291" w:rsidRPr="00E8062A" w:rsidRDefault="00E94291" w:rsidP="00E03B1C">
            <w:pPr>
              <w:jc w:val="center"/>
              <w:rPr>
                <w:rFonts w:asciiTheme="minorBidi" w:hAnsiTheme="minorBidi" w:cstheme="minorBidi"/>
              </w:rPr>
            </w:pPr>
          </w:p>
        </w:tc>
        <w:tc>
          <w:tcPr>
            <w:tcW w:w="2126" w:type="dxa"/>
          </w:tcPr>
          <w:p w14:paraId="7BAF8073" w14:textId="77777777" w:rsidR="00E94291" w:rsidRPr="00E8062A" w:rsidRDefault="00E94291" w:rsidP="00E03B1C">
            <w:pPr>
              <w:rPr>
                <w:rFonts w:asciiTheme="minorBidi" w:hAnsiTheme="minorBidi" w:cstheme="minorBidi"/>
              </w:rPr>
            </w:pPr>
          </w:p>
        </w:tc>
        <w:tc>
          <w:tcPr>
            <w:tcW w:w="2269" w:type="dxa"/>
          </w:tcPr>
          <w:p w14:paraId="16DFC294" w14:textId="77777777" w:rsidR="00E94291" w:rsidRPr="00E8062A" w:rsidRDefault="00E94291" w:rsidP="00E03B1C">
            <w:pPr>
              <w:jc w:val="center"/>
              <w:rPr>
                <w:rFonts w:asciiTheme="minorBidi" w:hAnsiTheme="minorBidi" w:cstheme="minorBidi"/>
              </w:rPr>
            </w:pPr>
            <w:r>
              <w:rPr>
                <w:rFonts w:asciiTheme="minorBidi" w:hAnsiTheme="minorBidi" w:cstheme="minorBidi"/>
              </w:rPr>
              <w:t>X</w:t>
            </w:r>
          </w:p>
        </w:tc>
      </w:tr>
      <w:tr w:rsidR="00E94291" w:rsidRPr="00E8062A" w14:paraId="3E453F62" w14:textId="77777777" w:rsidTr="00E94291">
        <w:trPr>
          <w:trHeight w:val="51"/>
        </w:trPr>
        <w:tc>
          <w:tcPr>
            <w:tcW w:w="1843" w:type="dxa"/>
          </w:tcPr>
          <w:p w14:paraId="08C3BA33" w14:textId="77777777" w:rsidR="00E94291" w:rsidRPr="000357BD" w:rsidRDefault="00E94291" w:rsidP="00E03B1C">
            <w:pPr>
              <w:jc w:val="center"/>
              <w:rPr>
                <w:rFonts w:asciiTheme="minorBidi" w:hAnsiTheme="minorBidi" w:cstheme="minorBidi"/>
                <w:b/>
                <w:bCs/>
              </w:rPr>
            </w:pPr>
            <w:r w:rsidRPr="000357BD">
              <w:rPr>
                <w:rFonts w:asciiTheme="minorBidi" w:hAnsiTheme="minorBidi" w:cstheme="minorBidi"/>
                <w:b/>
                <w:bCs/>
              </w:rPr>
              <w:t>2</w:t>
            </w:r>
          </w:p>
        </w:tc>
        <w:tc>
          <w:tcPr>
            <w:tcW w:w="1843" w:type="dxa"/>
          </w:tcPr>
          <w:p w14:paraId="57CAFB3C" w14:textId="77777777" w:rsidR="00E94291" w:rsidRPr="00E8062A" w:rsidRDefault="00E94291" w:rsidP="00E03B1C">
            <w:pPr>
              <w:jc w:val="center"/>
              <w:rPr>
                <w:rFonts w:asciiTheme="minorBidi" w:hAnsiTheme="minorBidi" w:cstheme="minorBidi"/>
              </w:rPr>
            </w:pPr>
            <w:r>
              <w:rPr>
                <w:rFonts w:asciiTheme="minorBidi" w:hAnsiTheme="minorBidi" w:cstheme="minorBidi"/>
              </w:rPr>
              <w:t>X</w:t>
            </w:r>
          </w:p>
        </w:tc>
        <w:tc>
          <w:tcPr>
            <w:tcW w:w="1701" w:type="dxa"/>
          </w:tcPr>
          <w:p w14:paraId="21151C4B" w14:textId="77777777" w:rsidR="00E94291" w:rsidRPr="00E8062A" w:rsidRDefault="00E94291" w:rsidP="00E03B1C">
            <w:pPr>
              <w:jc w:val="center"/>
              <w:rPr>
                <w:rFonts w:asciiTheme="minorBidi" w:hAnsiTheme="minorBidi" w:cstheme="minorBidi"/>
              </w:rPr>
            </w:pPr>
            <w:r>
              <w:rPr>
                <w:rFonts w:asciiTheme="minorBidi" w:hAnsiTheme="minorBidi" w:cstheme="minorBidi"/>
              </w:rPr>
              <w:t>X</w:t>
            </w:r>
          </w:p>
        </w:tc>
        <w:tc>
          <w:tcPr>
            <w:tcW w:w="2126" w:type="dxa"/>
          </w:tcPr>
          <w:p w14:paraId="41EB2783" w14:textId="77777777" w:rsidR="00E94291" w:rsidRPr="00E8062A" w:rsidRDefault="00E94291" w:rsidP="00E03B1C">
            <w:pPr>
              <w:rPr>
                <w:rFonts w:asciiTheme="minorBidi" w:hAnsiTheme="minorBidi" w:cstheme="minorBidi"/>
              </w:rPr>
            </w:pPr>
          </w:p>
        </w:tc>
        <w:tc>
          <w:tcPr>
            <w:tcW w:w="2269" w:type="dxa"/>
          </w:tcPr>
          <w:p w14:paraId="7557A441" w14:textId="77777777" w:rsidR="00E94291" w:rsidRPr="00E8062A" w:rsidRDefault="00E94291" w:rsidP="00E03B1C">
            <w:pPr>
              <w:rPr>
                <w:rFonts w:asciiTheme="minorBidi" w:hAnsiTheme="minorBidi" w:cstheme="minorBidi"/>
              </w:rPr>
            </w:pPr>
          </w:p>
        </w:tc>
      </w:tr>
      <w:tr w:rsidR="00E94291" w:rsidRPr="00E8062A" w14:paraId="4254F0D2" w14:textId="77777777" w:rsidTr="00E94291">
        <w:trPr>
          <w:trHeight w:val="51"/>
        </w:trPr>
        <w:tc>
          <w:tcPr>
            <w:tcW w:w="1843" w:type="dxa"/>
          </w:tcPr>
          <w:p w14:paraId="019D707E" w14:textId="77777777" w:rsidR="00E94291" w:rsidRPr="000357BD" w:rsidRDefault="00E94291" w:rsidP="00E03B1C">
            <w:pPr>
              <w:jc w:val="center"/>
              <w:rPr>
                <w:rFonts w:asciiTheme="minorBidi" w:hAnsiTheme="minorBidi" w:cstheme="minorBidi"/>
                <w:b/>
                <w:bCs/>
              </w:rPr>
            </w:pPr>
            <w:r w:rsidRPr="000357BD">
              <w:rPr>
                <w:rFonts w:asciiTheme="minorBidi" w:hAnsiTheme="minorBidi" w:cstheme="minorBidi"/>
                <w:b/>
                <w:bCs/>
              </w:rPr>
              <w:t>3</w:t>
            </w:r>
          </w:p>
        </w:tc>
        <w:tc>
          <w:tcPr>
            <w:tcW w:w="1843" w:type="dxa"/>
          </w:tcPr>
          <w:p w14:paraId="0FF135BE" w14:textId="77777777" w:rsidR="00E94291" w:rsidRPr="00E8062A" w:rsidRDefault="00E94291" w:rsidP="00E03B1C">
            <w:pPr>
              <w:rPr>
                <w:rFonts w:asciiTheme="minorBidi" w:hAnsiTheme="minorBidi" w:cstheme="minorBidi"/>
              </w:rPr>
            </w:pPr>
          </w:p>
        </w:tc>
        <w:tc>
          <w:tcPr>
            <w:tcW w:w="1701" w:type="dxa"/>
          </w:tcPr>
          <w:p w14:paraId="33A774B2" w14:textId="77777777" w:rsidR="00E94291" w:rsidRPr="00E8062A" w:rsidRDefault="00E94291" w:rsidP="00E03B1C">
            <w:pPr>
              <w:rPr>
                <w:rFonts w:asciiTheme="minorBidi" w:hAnsiTheme="minorBidi" w:cstheme="minorBidi"/>
              </w:rPr>
            </w:pPr>
          </w:p>
        </w:tc>
        <w:tc>
          <w:tcPr>
            <w:tcW w:w="2126" w:type="dxa"/>
          </w:tcPr>
          <w:p w14:paraId="3A349842" w14:textId="77777777" w:rsidR="00E94291" w:rsidRPr="00E8062A" w:rsidRDefault="00E94291" w:rsidP="00E03B1C">
            <w:pPr>
              <w:jc w:val="center"/>
              <w:rPr>
                <w:rFonts w:asciiTheme="minorBidi" w:hAnsiTheme="minorBidi" w:cstheme="minorBidi"/>
              </w:rPr>
            </w:pPr>
            <w:r>
              <w:rPr>
                <w:rFonts w:asciiTheme="minorBidi" w:hAnsiTheme="minorBidi" w:cstheme="minorBidi"/>
              </w:rPr>
              <w:t>X</w:t>
            </w:r>
          </w:p>
        </w:tc>
        <w:tc>
          <w:tcPr>
            <w:tcW w:w="2269" w:type="dxa"/>
          </w:tcPr>
          <w:p w14:paraId="0EC1F808" w14:textId="77777777" w:rsidR="00E94291" w:rsidRPr="00E8062A" w:rsidRDefault="00E94291" w:rsidP="00E03B1C">
            <w:pPr>
              <w:rPr>
                <w:rFonts w:asciiTheme="minorBidi" w:hAnsiTheme="minorBidi" w:cstheme="minorBidi"/>
              </w:rPr>
            </w:pPr>
          </w:p>
        </w:tc>
      </w:tr>
      <w:tr w:rsidR="00E94291" w:rsidRPr="00E8062A" w14:paraId="701363AC" w14:textId="77777777" w:rsidTr="00E94291">
        <w:trPr>
          <w:trHeight w:val="51"/>
        </w:trPr>
        <w:tc>
          <w:tcPr>
            <w:tcW w:w="1843" w:type="dxa"/>
          </w:tcPr>
          <w:p w14:paraId="4FA77EAE" w14:textId="77777777" w:rsidR="00E94291" w:rsidRPr="000357BD" w:rsidRDefault="00E94291" w:rsidP="00E03B1C">
            <w:pPr>
              <w:jc w:val="center"/>
              <w:rPr>
                <w:rFonts w:asciiTheme="minorBidi" w:hAnsiTheme="minorBidi" w:cstheme="minorBidi"/>
                <w:b/>
                <w:bCs/>
              </w:rPr>
            </w:pPr>
            <w:r w:rsidRPr="000357BD">
              <w:rPr>
                <w:rFonts w:asciiTheme="minorBidi" w:hAnsiTheme="minorBidi" w:cstheme="minorBidi"/>
                <w:b/>
                <w:bCs/>
              </w:rPr>
              <w:t>4</w:t>
            </w:r>
          </w:p>
        </w:tc>
        <w:tc>
          <w:tcPr>
            <w:tcW w:w="1843" w:type="dxa"/>
          </w:tcPr>
          <w:p w14:paraId="67B3C39B" w14:textId="77777777" w:rsidR="00E94291" w:rsidRPr="00E8062A" w:rsidRDefault="00E94291" w:rsidP="00E03B1C">
            <w:pPr>
              <w:rPr>
                <w:rFonts w:asciiTheme="minorBidi" w:hAnsiTheme="minorBidi" w:cstheme="minorBidi"/>
              </w:rPr>
            </w:pPr>
          </w:p>
        </w:tc>
        <w:tc>
          <w:tcPr>
            <w:tcW w:w="1701" w:type="dxa"/>
          </w:tcPr>
          <w:p w14:paraId="76640ECF" w14:textId="77777777" w:rsidR="00E94291" w:rsidRPr="00E8062A" w:rsidRDefault="00E94291" w:rsidP="00E03B1C">
            <w:pPr>
              <w:rPr>
                <w:rFonts w:asciiTheme="minorBidi" w:hAnsiTheme="minorBidi" w:cstheme="minorBidi"/>
              </w:rPr>
            </w:pPr>
          </w:p>
        </w:tc>
        <w:tc>
          <w:tcPr>
            <w:tcW w:w="2126" w:type="dxa"/>
          </w:tcPr>
          <w:p w14:paraId="779924EA" w14:textId="77777777" w:rsidR="00E94291" w:rsidRPr="00E8062A" w:rsidRDefault="00E94291" w:rsidP="00E03B1C">
            <w:pPr>
              <w:jc w:val="center"/>
              <w:rPr>
                <w:rFonts w:asciiTheme="minorBidi" w:hAnsiTheme="minorBidi" w:cstheme="minorBidi"/>
              </w:rPr>
            </w:pPr>
            <w:r>
              <w:rPr>
                <w:rFonts w:asciiTheme="minorBidi" w:hAnsiTheme="minorBidi" w:cstheme="minorBidi"/>
              </w:rPr>
              <w:t>X</w:t>
            </w:r>
          </w:p>
        </w:tc>
        <w:tc>
          <w:tcPr>
            <w:tcW w:w="2269" w:type="dxa"/>
          </w:tcPr>
          <w:p w14:paraId="492A1FD1" w14:textId="77777777" w:rsidR="00E94291" w:rsidRPr="00E8062A" w:rsidRDefault="00E94291" w:rsidP="00E03B1C">
            <w:pPr>
              <w:rPr>
                <w:rFonts w:asciiTheme="minorBidi" w:hAnsiTheme="minorBidi" w:cstheme="minorBidi"/>
              </w:rPr>
            </w:pPr>
          </w:p>
        </w:tc>
      </w:tr>
      <w:tr w:rsidR="00E94291" w:rsidRPr="00E8062A" w14:paraId="08CEB145" w14:textId="77777777" w:rsidTr="00E94291">
        <w:trPr>
          <w:trHeight w:val="51"/>
        </w:trPr>
        <w:tc>
          <w:tcPr>
            <w:tcW w:w="1843" w:type="dxa"/>
          </w:tcPr>
          <w:p w14:paraId="32E3BA04" w14:textId="77777777" w:rsidR="00E94291" w:rsidRPr="000357BD" w:rsidRDefault="00E94291" w:rsidP="00E03B1C">
            <w:pPr>
              <w:jc w:val="center"/>
              <w:rPr>
                <w:rFonts w:asciiTheme="minorBidi" w:hAnsiTheme="minorBidi" w:cstheme="minorBidi"/>
                <w:b/>
                <w:bCs/>
              </w:rPr>
            </w:pPr>
            <w:r w:rsidRPr="000357BD">
              <w:rPr>
                <w:rFonts w:asciiTheme="minorBidi" w:hAnsiTheme="minorBidi" w:cstheme="minorBidi"/>
                <w:b/>
                <w:bCs/>
              </w:rPr>
              <w:t>5</w:t>
            </w:r>
          </w:p>
        </w:tc>
        <w:tc>
          <w:tcPr>
            <w:tcW w:w="1843" w:type="dxa"/>
          </w:tcPr>
          <w:p w14:paraId="65640118" w14:textId="77777777" w:rsidR="00E94291" w:rsidRPr="00E8062A" w:rsidRDefault="00E94291" w:rsidP="00E03B1C">
            <w:pPr>
              <w:rPr>
                <w:rFonts w:asciiTheme="minorBidi" w:hAnsiTheme="minorBidi" w:cstheme="minorBidi"/>
              </w:rPr>
            </w:pPr>
          </w:p>
        </w:tc>
        <w:tc>
          <w:tcPr>
            <w:tcW w:w="1701" w:type="dxa"/>
          </w:tcPr>
          <w:p w14:paraId="488AE729" w14:textId="77777777" w:rsidR="00E94291" w:rsidRPr="00E8062A" w:rsidRDefault="00E94291" w:rsidP="00E03B1C">
            <w:pPr>
              <w:rPr>
                <w:rFonts w:asciiTheme="minorBidi" w:hAnsiTheme="minorBidi" w:cstheme="minorBidi"/>
              </w:rPr>
            </w:pPr>
          </w:p>
        </w:tc>
        <w:tc>
          <w:tcPr>
            <w:tcW w:w="2126" w:type="dxa"/>
          </w:tcPr>
          <w:p w14:paraId="13D2E9E3" w14:textId="77777777" w:rsidR="00E94291" w:rsidRPr="00E8062A" w:rsidRDefault="00E94291" w:rsidP="00E03B1C">
            <w:pPr>
              <w:jc w:val="center"/>
              <w:rPr>
                <w:rFonts w:asciiTheme="minorBidi" w:hAnsiTheme="minorBidi" w:cstheme="minorBidi"/>
              </w:rPr>
            </w:pPr>
            <w:r>
              <w:rPr>
                <w:rFonts w:asciiTheme="minorBidi" w:hAnsiTheme="minorBidi" w:cstheme="minorBidi"/>
              </w:rPr>
              <w:t>X</w:t>
            </w:r>
          </w:p>
        </w:tc>
        <w:tc>
          <w:tcPr>
            <w:tcW w:w="2269" w:type="dxa"/>
          </w:tcPr>
          <w:p w14:paraId="1D6362B6" w14:textId="77777777" w:rsidR="00E94291" w:rsidRPr="00E8062A" w:rsidRDefault="00E94291" w:rsidP="00E03B1C">
            <w:pPr>
              <w:jc w:val="center"/>
              <w:rPr>
                <w:rFonts w:asciiTheme="minorBidi" w:hAnsiTheme="minorBidi" w:cstheme="minorBidi"/>
              </w:rPr>
            </w:pPr>
            <w:r>
              <w:rPr>
                <w:rFonts w:asciiTheme="minorBidi" w:hAnsiTheme="minorBidi" w:cstheme="minorBidi"/>
              </w:rPr>
              <w:t>X</w:t>
            </w:r>
          </w:p>
        </w:tc>
      </w:tr>
    </w:tbl>
    <w:p w14:paraId="42CB7923" w14:textId="12F31EFA" w:rsidR="00552727" w:rsidRDefault="00552727" w:rsidP="00A80E63">
      <w:pPr>
        <w:rPr>
          <w:rFonts w:ascii="Arial" w:hAnsi="Arial" w:cs="Arial"/>
          <w:b/>
          <w:sz w:val="20"/>
          <w:szCs w:val="20"/>
        </w:rPr>
      </w:pPr>
    </w:p>
    <w:p w14:paraId="13F82428" w14:textId="318FC303" w:rsidR="00552727" w:rsidRDefault="00552727" w:rsidP="00A80E63">
      <w:pPr>
        <w:rPr>
          <w:rFonts w:ascii="Arial" w:hAnsi="Arial" w:cs="Arial"/>
          <w:b/>
          <w:sz w:val="20"/>
          <w:szCs w:val="20"/>
        </w:rPr>
      </w:pPr>
    </w:p>
    <w:p w14:paraId="73391192" w14:textId="77777777" w:rsidR="00552727" w:rsidRPr="00BA5937" w:rsidRDefault="00552727" w:rsidP="00A80E63">
      <w:pPr>
        <w:rPr>
          <w:rFonts w:ascii="Arial" w:hAnsi="Arial" w:cs="Arial"/>
          <w:b/>
          <w:sz w:val="20"/>
          <w:szCs w:val="20"/>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A80E63" w:rsidRPr="00BA5937" w14:paraId="0ED5DA57" w14:textId="77777777" w:rsidTr="00552727">
        <w:tc>
          <w:tcPr>
            <w:tcW w:w="8958" w:type="dxa"/>
            <w:shd w:val="clear" w:color="auto" w:fill="C0C0C0"/>
          </w:tcPr>
          <w:p w14:paraId="337E497C" w14:textId="77777777" w:rsidR="00A80E63" w:rsidRPr="00BA5937" w:rsidRDefault="00A80E63" w:rsidP="00A80E63">
            <w:pPr>
              <w:jc w:val="center"/>
              <w:rPr>
                <w:rFonts w:ascii="Arial" w:hAnsi="Arial" w:cs="Arial"/>
                <w:b/>
                <w:sz w:val="40"/>
                <w:szCs w:val="40"/>
              </w:rPr>
            </w:pPr>
            <w:r w:rsidRPr="00BA5937">
              <w:rPr>
                <w:rFonts w:ascii="Arial" w:hAnsi="Arial" w:cs="Arial"/>
                <w:sz w:val="32"/>
                <w:szCs w:val="20"/>
              </w:rPr>
              <w:br w:type="page"/>
            </w:r>
            <w:r w:rsidRPr="00BA5937">
              <w:rPr>
                <w:rFonts w:ascii="Arial" w:hAnsi="Arial" w:cs="Arial"/>
                <w:b/>
                <w:sz w:val="40"/>
                <w:szCs w:val="40"/>
              </w:rPr>
              <w:t>TASK DESCRIPTION</w:t>
            </w:r>
          </w:p>
        </w:tc>
      </w:tr>
    </w:tbl>
    <w:p w14:paraId="3D25E93D" w14:textId="77777777" w:rsidR="00A80E63" w:rsidRPr="00BA5937" w:rsidRDefault="00A80E63" w:rsidP="00A80E63">
      <w:pPr>
        <w:jc w:val="both"/>
        <w:rPr>
          <w:rFonts w:ascii="Arial" w:hAnsi="Arial" w:cs="Arial"/>
          <w:sz w:val="22"/>
          <w:szCs w:val="22"/>
        </w:rPr>
      </w:pPr>
    </w:p>
    <w:p w14:paraId="72719463" w14:textId="77777777" w:rsidR="00A80E63" w:rsidRPr="00552727" w:rsidRDefault="00A80E63" w:rsidP="00552727">
      <w:pPr>
        <w:spacing w:line="276" w:lineRule="auto"/>
        <w:ind w:left="426" w:right="-514" w:hanging="426"/>
        <w:rPr>
          <w:rFonts w:ascii="Arial" w:hAnsi="Arial" w:cs="Arial"/>
          <w:b/>
        </w:rPr>
      </w:pPr>
      <w:r w:rsidRPr="00BA5937">
        <w:rPr>
          <w:rFonts w:ascii="Arial" w:hAnsi="Arial" w:cs="Arial"/>
          <w:sz w:val="22"/>
          <w:szCs w:val="22"/>
          <w:lang w:val="cy-GB"/>
        </w:rPr>
        <w:t xml:space="preserve">      </w:t>
      </w:r>
      <w:r w:rsidRPr="00552727">
        <w:rPr>
          <w:rFonts w:ascii="Arial" w:hAnsi="Arial" w:cs="Arial"/>
          <w:b/>
          <w:lang w:val="cy-GB"/>
        </w:rPr>
        <w:t xml:space="preserve">TITLE: </w:t>
      </w:r>
      <w:r w:rsidRPr="00552727">
        <w:rPr>
          <w:rFonts w:ascii="Arial" w:hAnsi="Arial" w:cs="Arial"/>
          <w:b/>
        </w:rPr>
        <w:t>15 minute presentation and 2,000 word analysis (100%)</w:t>
      </w:r>
    </w:p>
    <w:p w14:paraId="0A5681E5" w14:textId="77777777" w:rsidR="00A80E63" w:rsidRPr="00552727" w:rsidRDefault="00A80E63" w:rsidP="00552727">
      <w:pPr>
        <w:spacing w:line="276" w:lineRule="auto"/>
        <w:ind w:left="426" w:right="-514" w:hanging="426"/>
        <w:rPr>
          <w:rFonts w:ascii="Arial" w:hAnsi="Arial" w:cs="Arial"/>
          <w:sz w:val="28"/>
          <w:szCs w:val="28"/>
        </w:rPr>
      </w:pPr>
    </w:p>
    <w:p w14:paraId="33C1DF45" w14:textId="77777777" w:rsidR="00A80E63" w:rsidRPr="00552727" w:rsidRDefault="00A80E63" w:rsidP="00552727">
      <w:pPr>
        <w:spacing w:line="276" w:lineRule="auto"/>
        <w:ind w:left="426" w:right="106" w:hanging="426"/>
        <w:rPr>
          <w:rFonts w:ascii="Arial" w:hAnsi="Arial" w:cs="Arial"/>
        </w:rPr>
      </w:pPr>
      <w:r w:rsidRPr="00552727">
        <w:rPr>
          <w:rFonts w:ascii="Arial" w:hAnsi="Arial" w:cs="Arial"/>
          <w:szCs w:val="28"/>
        </w:rPr>
        <w:t xml:space="preserve">            </w:t>
      </w:r>
      <w:r w:rsidRPr="00552727">
        <w:rPr>
          <w:rFonts w:ascii="Arial" w:hAnsi="Arial" w:cs="Arial"/>
        </w:rPr>
        <w:t xml:space="preserve">Produce a </w:t>
      </w:r>
      <w:r w:rsidRPr="00552727">
        <w:rPr>
          <w:rFonts w:ascii="Arial" w:hAnsi="Arial" w:cs="Arial"/>
          <w:b/>
        </w:rPr>
        <w:t>self-reflective</w:t>
      </w:r>
      <w:r w:rsidRPr="00552727">
        <w:rPr>
          <w:rFonts w:ascii="Arial" w:hAnsi="Arial" w:cs="Arial"/>
        </w:rPr>
        <w:t xml:space="preserve"> study of </w:t>
      </w:r>
      <w:r w:rsidRPr="00552727">
        <w:rPr>
          <w:rFonts w:ascii="Arial" w:hAnsi="Arial" w:cs="Arial"/>
          <w:b/>
        </w:rPr>
        <w:t>your language skills</w:t>
      </w:r>
      <w:r w:rsidRPr="00552727">
        <w:rPr>
          <w:rFonts w:ascii="Arial" w:hAnsi="Arial" w:cs="Arial"/>
        </w:rPr>
        <w:t xml:space="preserve"> through a storytelling activity that would be appropriate for young children. You will need to demonstrate how the activity could promote babies’ and young children’s language development and early literacy skills, including digital literacy skills.</w:t>
      </w:r>
    </w:p>
    <w:p w14:paraId="2F9F32EF" w14:textId="77777777" w:rsidR="00A80E63" w:rsidRPr="00552727" w:rsidRDefault="00A80E63" w:rsidP="00552727">
      <w:pPr>
        <w:spacing w:line="276" w:lineRule="auto"/>
        <w:ind w:left="426" w:right="-514" w:hanging="426"/>
        <w:rPr>
          <w:rFonts w:ascii="Arial" w:hAnsi="Arial" w:cs="Arial"/>
        </w:rPr>
      </w:pPr>
    </w:p>
    <w:p w14:paraId="0971BEA3" w14:textId="77777777" w:rsidR="00A80E63" w:rsidRPr="00552727" w:rsidRDefault="00A80E63" w:rsidP="00552727">
      <w:pPr>
        <w:spacing w:line="276" w:lineRule="auto"/>
        <w:ind w:left="426" w:right="-514" w:hanging="426"/>
        <w:rPr>
          <w:rFonts w:ascii="Arial" w:hAnsi="Arial" w:cs="Arial"/>
          <w:b/>
        </w:rPr>
      </w:pPr>
      <w:r w:rsidRPr="00552727">
        <w:rPr>
          <w:rFonts w:ascii="Arial" w:hAnsi="Arial" w:cs="Arial"/>
          <w:b/>
        </w:rPr>
        <w:t xml:space="preserve">      You will need to:</w:t>
      </w:r>
    </w:p>
    <w:p w14:paraId="6A051761" w14:textId="5B2F58B9" w:rsidR="00A80E63" w:rsidRPr="00552727" w:rsidRDefault="00A80E63" w:rsidP="00552727">
      <w:pPr>
        <w:pStyle w:val="ListParagraph"/>
        <w:numPr>
          <w:ilvl w:val="0"/>
          <w:numId w:val="16"/>
        </w:numPr>
        <w:spacing w:line="276" w:lineRule="auto"/>
        <w:ind w:left="426" w:right="571" w:hanging="426"/>
        <w:rPr>
          <w:rFonts w:ascii="Arial" w:hAnsi="Arial" w:cs="Arial"/>
          <w:b/>
          <w:sz w:val="24"/>
          <w:szCs w:val="24"/>
        </w:rPr>
      </w:pPr>
      <w:r w:rsidRPr="00552727">
        <w:rPr>
          <w:rFonts w:ascii="Arial" w:hAnsi="Arial" w:cs="Arial"/>
          <w:sz w:val="24"/>
          <w:szCs w:val="24"/>
        </w:rPr>
        <w:t>Choose an appropriate story/stories for young children (7 years or under). You will need ONE story</w:t>
      </w:r>
      <w:r w:rsidR="00520DDA" w:rsidRPr="00552727">
        <w:rPr>
          <w:rFonts w:ascii="Arial" w:hAnsi="Arial" w:cs="Arial"/>
          <w:sz w:val="24"/>
          <w:szCs w:val="24"/>
        </w:rPr>
        <w:t xml:space="preserve"> </w:t>
      </w:r>
      <w:r w:rsidRPr="00552727">
        <w:rPr>
          <w:rFonts w:ascii="Arial" w:hAnsi="Arial" w:cs="Arial"/>
          <w:sz w:val="24"/>
          <w:szCs w:val="24"/>
        </w:rPr>
        <w:t>for a traditional storytelling activity and ONE story for a digital storytelling activity. THIS COULD BE</w:t>
      </w:r>
      <w:r w:rsidR="00520DDA" w:rsidRPr="00552727">
        <w:rPr>
          <w:rFonts w:ascii="Arial" w:hAnsi="Arial" w:cs="Arial"/>
          <w:sz w:val="24"/>
          <w:szCs w:val="24"/>
        </w:rPr>
        <w:t xml:space="preserve"> </w:t>
      </w:r>
      <w:r w:rsidRPr="00552727">
        <w:rPr>
          <w:rFonts w:ascii="Arial" w:hAnsi="Arial" w:cs="Arial"/>
          <w:sz w:val="24"/>
          <w:szCs w:val="24"/>
        </w:rPr>
        <w:t>THE SAME STORY, BUT IN A DIFFERENT FORMAT;</w:t>
      </w:r>
    </w:p>
    <w:p w14:paraId="605EDCDF" w14:textId="77777777" w:rsidR="00A80E63" w:rsidRPr="00552727" w:rsidRDefault="00A80E63" w:rsidP="00552727">
      <w:pPr>
        <w:numPr>
          <w:ilvl w:val="0"/>
          <w:numId w:val="16"/>
        </w:numPr>
        <w:spacing w:line="276" w:lineRule="auto"/>
        <w:ind w:left="426" w:right="571" w:hanging="426"/>
        <w:contextualSpacing/>
        <w:rPr>
          <w:rFonts w:ascii="Arial" w:hAnsi="Arial" w:cs="Arial"/>
          <w:b/>
        </w:rPr>
      </w:pPr>
      <w:r w:rsidRPr="00552727">
        <w:rPr>
          <w:rFonts w:ascii="Arial" w:hAnsi="Arial" w:cs="Arial"/>
        </w:rPr>
        <w:t xml:space="preserve">Choose an appropriate location for the activity and recording to take place -  </w:t>
      </w:r>
      <w:r w:rsidRPr="00552727">
        <w:rPr>
          <w:rFonts w:ascii="Arial" w:hAnsi="Arial" w:cs="Arial"/>
          <w:b/>
        </w:rPr>
        <w:t>NO RECORDING WITH CHILDREN;</w:t>
      </w:r>
    </w:p>
    <w:p w14:paraId="324C41C9" w14:textId="77777777" w:rsidR="00A80E63" w:rsidRPr="00552727" w:rsidRDefault="00A80E63" w:rsidP="00552727">
      <w:pPr>
        <w:numPr>
          <w:ilvl w:val="0"/>
          <w:numId w:val="16"/>
        </w:numPr>
        <w:spacing w:line="276" w:lineRule="auto"/>
        <w:ind w:left="426" w:right="571" w:hanging="426"/>
        <w:contextualSpacing/>
        <w:rPr>
          <w:rFonts w:ascii="Arial" w:hAnsi="Arial" w:cs="Arial"/>
          <w:b/>
        </w:rPr>
      </w:pPr>
      <w:r w:rsidRPr="00552727">
        <w:rPr>
          <w:rFonts w:ascii="Arial" w:hAnsi="Arial" w:cs="Arial"/>
        </w:rPr>
        <w:t xml:space="preserve">Record the activity (15 minutes) (minimum of 13½  minutes; maximum of 16½  minutes) – </w:t>
      </w:r>
      <w:r w:rsidRPr="00552727">
        <w:rPr>
          <w:rFonts w:ascii="Arial" w:hAnsi="Arial" w:cs="Arial"/>
          <w:b/>
        </w:rPr>
        <w:t>this can be one recording or two separate recordings</w:t>
      </w:r>
      <w:r w:rsidRPr="00552727">
        <w:rPr>
          <w:rFonts w:ascii="Arial" w:hAnsi="Arial" w:cs="Arial"/>
        </w:rPr>
        <w:t>;</w:t>
      </w:r>
    </w:p>
    <w:p w14:paraId="32848FA4" w14:textId="77777777" w:rsidR="00A80E63" w:rsidRPr="00552727" w:rsidRDefault="00A80E63" w:rsidP="00552727">
      <w:pPr>
        <w:numPr>
          <w:ilvl w:val="0"/>
          <w:numId w:val="16"/>
        </w:numPr>
        <w:spacing w:line="276" w:lineRule="auto"/>
        <w:ind w:left="426" w:right="571" w:hanging="426"/>
        <w:contextualSpacing/>
        <w:rPr>
          <w:rFonts w:ascii="Arial" w:hAnsi="Arial" w:cs="Arial"/>
          <w:b/>
        </w:rPr>
      </w:pPr>
      <w:r w:rsidRPr="00552727">
        <w:rPr>
          <w:rFonts w:ascii="Arial" w:hAnsi="Arial" w:cs="Arial"/>
        </w:rPr>
        <w:t>Write a 2,000 word analysis of your activity (minimum of 1800 words; maximum of 2,200 words),  supported by research from appropriate sources, including journal articles, and theories/theorists;</w:t>
      </w:r>
    </w:p>
    <w:p w14:paraId="22875554" w14:textId="250EF6ED" w:rsidR="00A80E63" w:rsidRPr="00552727" w:rsidRDefault="00A80E63" w:rsidP="00552727">
      <w:pPr>
        <w:numPr>
          <w:ilvl w:val="0"/>
          <w:numId w:val="16"/>
        </w:numPr>
        <w:spacing w:line="276" w:lineRule="auto"/>
        <w:ind w:left="426" w:right="571" w:hanging="426"/>
        <w:contextualSpacing/>
        <w:rPr>
          <w:rFonts w:ascii="Arial" w:hAnsi="Arial" w:cs="Arial"/>
          <w:b/>
        </w:rPr>
      </w:pPr>
      <w:r w:rsidRPr="00552727">
        <w:rPr>
          <w:rFonts w:ascii="Arial" w:hAnsi="Arial" w:cs="Arial"/>
        </w:rPr>
        <w:t xml:space="preserve">Upload your recording/s onto OneDrive by </w:t>
      </w:r>
      <w:r w:rsidRPr="00552727">
        <w:rPr>
          <w:rFonts w:ascii="Arial" w:hAnsi="Arial" w:cs="Arial"/>
          <w:b/>
          <w:color w:val="FF0000"/>
        </w:rPr>
        <w:t xml:space="preserve">23:59pm </w:t>
      </w:r>
      <w:r w:rsidR="00684073">
        <w:rPr>
          <w:rFonts w:ascii="Arial" w:hAnsi="Arial" w:cs="Arial"/>
          <w:b/>
          <w:color w:val="FF0000"/>
          <w:szCs w:val="28"/>
          <w:lang w:val="cy-GB"/>
        </w:rPr>
        <w:t>2</w:t>
      </w:r>
      <w:r w:rsidR="00E94291">
        <w:rPr>
          <w:rFonts w:ascii="Arial" w:hAnsi="Arial" w:cs="Arial"/>
          <w:b/>
          <w:color w:val="FF0000"/>
          <w:szCs w:val="28"/>
          <w:lang w:val="cy-GB"/>
        </w:rPr>
        <w:t>7</w:t>
      </w:r>
      <w:r w:rsidR="00552727">
        <w:rPr>
          <w:rFonts w:ascii="Arial" w:hAnsi="Arial" w:cs="Arial"/>
          <w:b/>
          <w:color w:val="FF0000"/>
          <w:szCs w:val="28"/>
          <w:lang w:val="cy-GB"/>
        </w:rPr>
        <w:t>.10.2</w:t>
      </w:r>
      <w:r w:rsidR="00E94291">
        <w:rPr>
          <w:rFonts w:ascii="Arial" w:hAnsi="Arial" w:cs="Arial"/>
          <w:b/>
          <w:color w:val="FF0000"/>
          <w:szCs w:val="28"/>
          <w:lang w:val="cy-GB"/>
        </w:rPr>
        <w:t>4</w:t>
      </w:r>
    </w:p>
    <w:p w14:paraId="3CE14DAF" w14:textId="5BEF0FC4" w:rsidR="00A80E63" w:rsidRPr="00552727" w:rsidRDefault="00A80E63" w:rsidP="00552727">
      <w:pPr>
        <w:numPr>
          <w:ilvl w:val="0"/>
          <w:numId w:val="16"/>
        </w:numPr>
        <w:spacing w:line="276" w:lineRule="auto"/>
        <w:ind w:left="426" w:right="146" w:hanging="426"/>
        <w:contextualSpacing/>
        <w:rPr>
          <w:rFonts w:ascii="Arial" w:hAnsi="Arial" w:cs="Arial"/>
          <w:b/>
        </w:rPr>
      </w:pPr>
      <w:r w:rsidRPr="00552727">
        <w:rPr>
          <w:rFonts w:ascii="Arial" w:hAnsi="Arial" w:cs="Arial"/>
        </w:rPr>
        <w:t xml:space="preserve">Upload your analysis and reference list onto Turnitin by </w:t>
      </w:r>
      <w:r w:rsidRPr="00552727">
        <w:rPr>
          <w:rFonts w:ascii="Arial" w:hAnsi="Arial" w:cs="Arial"/>
          <w:b/>
          <w:color w:val="FF0000"/>
        </w:rPr>
        <w:t xml:space="preserve">23:59pm </w:t>
      </w:r>
      <w:r w:rsidR="00684073">
        <w:rPr>
          <w:rFonts w:ascii="Arial" w:hAnsi="Arial" w:cs="Arial"/>
          <w:b/>
          <w:color w:val="FF0000"/>
          <w:szCs w:val="28"/>
        </w:rPr>
        <w:t>2</w:t>
      </w:r>
      <w:r w:rsidR="00E94291">
        <w:rPr>
          <w:rFonts w:ascii="Arial" w:hAnsi="Arial" w:cs="Arial"/>
          <w:b/>
          <w:color w:val="FF0000"/>
          <w:szCs w:val="28"/>
        </w:rPr>
        <w:t>7</w:t>
      </w:r>
      <w:r w:rsidR="00552727">
        <w:rPr>
          <w:rFonts w:ascii="Arial" w:hAnsi="Arial" w:cs="Arial"/>
          <w:b/>
          <w:color w:val="FF0000"/>
          <w:szCs w:val="28"/>
          <w:lang w:val="cy-GB"/>
        </w:rPr>
        <w:t>.10.2</w:t>
      </w:r>
      <w:r w:rsidR="00E94291">
        <w:rPr>
          <w:rFonts w:ascii="Arial" w:hAnsi="Arial" w:cs="Arial"/>
          <w:b/>
          <w:color w:val="FF0000"/>
          <w:szCs w:val="28"/>
          <w:lang w:val="cy-GB"/>
        </w:rPr>
        <w:t>4</w:t>
      </w:r>
    </w:p>
    <w:p w14:paraId="2A6E0812" w14:textId="77777777" w:rsidR="00A80E63" w:rsidRPr="00552727" w:rsidRDefault="00A80E63" w:rsidP="00552727">
      <w:pPr>
        <w:spacing w:line="276" w:lineRule="auto"/>
        <w:ind w:left="426" w:right="-514" w:hanging="426"/>
        <w:contextualSpacing/>
        <w:rPr>
          <w:rFonts w:ascii="Arial" w:hAnsi="Arial" w:cs="Arial"/>
          <w:b/>
        </w:rPr>
      </w:pPr>
    </w:p>
    <w:p w14:paraId="5A3857AE" w14:textId="77777777" w:rsidR="00A80E63" w:rsidRPr="00552727" w:rsidRDefault="00A80E63" w:rsidP="00552727">
      <w:pPr>
        <w:spacing w:line="276" w:lineRule="auto"/>
        <w:ind w:left="426" w:right="-514" w:hanging="426"/>
        <w:contextualSpacing/>
        <w:rPr>
          <w:rFonts w:ascii="Arial" w:hAnsi="Arial" w:cs="Arial"/>
        </w:rPr>
      </w:pPr>
    </w:p>
    <w:p w14:paraId="3E889071" w14:textId="77777777" w:rsidR="00A80E63" w:rsidRPr="00552727" w:rsidRDefault="00A80E63" w:rsidP="00552727">
      <w:pPr>
        <w:spacing w:line="276" w:lineRule="auto"/>
        <w:ind w:left="426" w:right="-514" w:hanging="426"/>
        <w:contextualSpacing/>
        <w:rPr>
          <w:rFonts w:ascii="Arial" w:hAnsi="Arial" w:cs="Arial"/>
          <w:b/>
        </w:rPr>
      </w:pPr>
      <w:r w:rsidRPr="00552727">
        <w:rPr>
          <w:rFonts w:ascii="Arial" w:hAnsi="Arial" w:cs="Arial"/>
          <w:b/>
        </w:rPr>
        <w:t>POINTS TO CONSIDER:</w:t>
      </w:r>
    </w:p>
    <w:p w14:paraId="181A1DEA" w14:textId="77777777" w:rsidR="00A80E63" w:rsidRPr="00552727" w:rsidRDefault="00A80E63" w:rsidP="00552727">
      <w:pPr>
        <w:spacing w:line="276" w:lineRule="auto"/>
        <w:ind w:left="426" w:right="-514" w:hanging="426"/>
        <w:contextualSpacing/>
        <w:rPr>
          <w:rFonts w:ascii="Arial" w:hAnsi="Arial" w:cs="Arial"/>
          <w:b/>
        </w:rPr>
      </w:pPr>
    </w:p>
    <w:p w14:paraId="3CFA4BD6" w14:textId="77777777" w:rsidR="00A80E63" w:rsidRPr="00552727" w:rsidRDefault="00A80E63" w:rsidP="00552727">
      <w:pPr>
        <w:numPr>
          <w:ilvl w:val="0"/>
          <w:numId w:val="19"/>
        </w:numPr>
        <w:spacing w:line="276" w:lineRule="auto"/>
        <w:ind w:left="426" w:right="-514" w:hanging="426"/>
        <w:contextualSpacing/>
        <w:rPr>
          <w:rFonts w:ascii="Arial" w:hAnsi="Arial" w:cs="Arial"/>
          <w:b/>
        </w:rPr>
      </w:pPr>
      <w:r w:rsidRPr="00552727">
        <w:rPr>
          <w:rFonts w:ascii="Arial" w:hAnsi="Arial" w:cs="Arial"/>
        </w:rPr>
        <w:t>The benefits of storytelling, from pre-birth to 7 years of age</w:t>
      </w:r>
    </w:p>
    <w:p w14:paraId="693C2290" w14:textId="77777777" w:rsidR="00A80E63" w:rsidRPr="00552727" w:rsidRDefault="00A80E63" w:rsidP="00552727">
      <w:pPr>
        <w:numPr>
          <w:ilvl w:val="0"/>
          <w:numId w:val="19"/>
        </w:numPr>
        <w:spacing w:line="276" w:lineRule="auto"/>
        <w:ind w:left="426" w:right="-514" w:hanging="426"/>
        <w:contextualSpacing/>
        <w:rPr>
          <w:rFonts w:ascii="Arial" w:hAnsi="Arial" w:cs="Arial"/>
          <w:b/>
        </w:rPr>
      </w:pPr>
      <w:r w:rsidRPr="00552727">
        <w:rPr>
          <w:rFonts w:ascii="Arial" w:hAnsi="Arial" w:cs="Arial"/>
        </w:rPr>
        <w:t>According to the two activities, are there any differences in your approach to storytelling?</w:t>
      </w:r>
    </w:p>
    <w:p w14:paraId="4306D5A4" w14:textId="77777777" w:rsidR="00A80E63" w:rsidRPr="00552727" w:rsidRDefault="00A80E63" w:rsidP="00552727">
      <w:pPr>
        <w:numPr>
          <w:ilvl w:val="0"/>
          <w:numId w:val="19"/>
        </w:numPr>
        <w:spacing w:line="276" w:lineRule="auto"/>
        <w:ind w:left="426" w:right="-514" w:hanging="426"/>
        <w:contextualSpacing/>
        <w:rPr>
          <w:rFonts w:ascii="Arial" w:hAnsi="Arial" w:cs="Arial"/>
          <w:b/>
        </w:rPr>
      </w:pPr>
      <w:r w:rsidRPr="00552727">
        <w:rPr>
          <w:rFonts w:ascii="Arial" w:hAnsi="Arial" w:cs="Arial"/>
        </w:rPr>
        <w:t>How could your activity promote young children’s oracy, their reading or their writing?</w:t>
      </w:r>
    </w:p>
    <w:p w14:paraId="783EBA8F" w14:textId="77777777" w:rsidR="00A80E63" w:rsidRPr="00552727" w:rsidRDefault="00A80E63" w:rsidP="00552727">
      <w:pPr>
        <w:numPr>
          <w:ilvl w:val="0"/>
          <w:numId w:val="19"/>
        </w:numPr>
        <w:spacing w:line="276" w:lineRule="auto"/>
        <w:ind w:left="426" w:right="-514" w:hanging="426"/>
        <w:contextualSpacing/>
        <w:rPr>
          <w:rFonts w:ascii="Arial" w:hAnsi="Arial" w:cs="Arial"/>
          <w:b/>
        </w:rPr>
      </w:pPr>
      <w:r w:rsidRPr="00552727">
        <w:rPr>
          <w:rFonts w:ascii="Arial" w:hAnsi="Arial" w:cs="Arial"/>
        </w:rPr>
        <w:t>How could your activity promote children’s digital literacy skills?</w:t>
      </w:r>
    </w:p>
    <w:p w14:paraId="1987F2D1" w14:textId="77777777" w:rsidR="00A80E63" w:rsidRPr="00552727" w:rsidRDefault="00A80E63" w:rsidP="00552727">
      <w:pPr>
        <w:ind w:left="426" w:right="-514" w:hanging="426"/>
        <w:rPr>
          <w:rFonts w:ascii="Arial" w:hAnsi="Arial" w:cs="Arial"/>
          <w:lang w:val="cy-GB"/>
        </w:rPr>
      </w:pPr>
    </w:p>
    <w:p w14:paraId="0F7B00F0" w14:textId="77777777" w:rsidR="00A80E63" w:rsidRPr="00552727" w:rsidRDefault="00A80E63" w:rsidP="00552727">
      <w:pPr>
        <w:ind w:left="426" w:right="374" w:hanging="426"/>
        <w:jc w:val="both"/>
        <w:rPr>
          <w:rFonts w:ascii="Arial" w:hAnsi="Arial" w:cs="Arial"/>
          <w:lang w:val="cy-GB"/>
        </w:rPr>
      </w:pPr>
      <w:r w:rsidRPr="00552727">
        <w:rPr>
          <w:rFonts w:ascii="Arial" w:hAnsi="Arial" w:cs="Arial"/>
          <w:lang w:val="cy-GB"/>
        </w:rPr>
        <w:t xml:space="preserve">       </w:t>
      </w:r>
    </w:p>
    <w:p w14:paraId="7CDFB5D3" w14:textId="77777777" w:rsidR="00A80E63" w:rsidRPr="00552727" w:rsidRDefault="00A80E63" w:rsidP="00552727">
      <w:pPr>
        <w:numPr>
          <w:ilvl w:val="0"/>
          <w:numId w:val="14"/>
        </w:numPr>
        <w:ind w:left="426" w:right="374" w:hanging="426"/>
        <w:rPr>
          <w:rFonts w:ascii="Arial" w:hAnsi="Arial" w:cs="Arial"/>
          <w:b/>
          <w:color w:val="FF0000"/>
          <w:lang w:val="cy-GB"/>
        </w:rPr>
      </w:pPr>
      <w:r w:rsidRPr="00552727">
        <w:rPr>
          <w:rFonts w:ascii="Arial" w:hAnsi="Arial" w:cs="Arial"/>
          <w:b/>
          <w:color w:val="FF0000"/>
          <w:lang w:val="cy-GB"/>
        </w:rPr>
        <w:t>REMEMBER TO SHARE YOUR RECORDING/S WITH ALL MEMBERS OF THE MODULE TEAM</w:t>
      </w:r>
    </w:p>
    <w:p w14:paraId="2D4F5A29" w14:textId="21B12DC3" w:rsidR="00A80E63" w:rsidRPr="00552727" w:rsidRDefault="00A80E63" w:rsidP="00552727">
      <w:pPr>
        <w:numPr>
          <w:ilvl w:val="0"/>
          <w:numId w:val="12"/>
        </w:numPr>
        <w:overflowPunct w:val="0"/>
        <w:autoSpaceDE w:val="0"/>
        <w:autoSpaceDN w:val="0"/>
        <w:adjustRightInd w:val="0"/>
        <w:spacing w:after="120"/>
        <w:ind w:left="426" w:right="-514" w:hanging="426"/>
        <w:textAlignment w:val="baseline"/>
        <w:rPr>
          <w:rFonts w:ascii="Arial" w:hAnsi="Arial" w:cs="Arial"/>
          <w:color w:val="FF0000"/>
        </w:rPr>
      </w:pPr>
      <w:r w:rsidRPr="00552727">
        <w:rPr>
          <w:rFonts w:ascii="Arial" w:hAnsi="Arial" w:cs="Arial"/>
          <w:b/>
          <w:color w:val="FF0000"/>
          <w:lang w:val="cy-GB"/>
        </w:rPr>
        <w:t>GUIDANCE FOR RECORDING AND UPLOADING IS AVAILABLE ON MOODLE</w:t>
      </w:r>
    </w:p>
    <w:p w14:paraId="25355906" w14:textId="1AE220C3" w:rsidR="00520DDA" w:rsidRDefault="00520DDA"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01A3F06D" w14:textId="26588FDC" w:rsidR="00E94291" w:rsidRPr="00E94291" w:rsidRDefault="00E94291" w:rsidP="00E94291">
      <w:pPr>
        <w:ind w:right="-514"/>
        <w:jc w:val="center"/>
        <w:rPr>
          <w:rFonts w:asciiTheme="minorBidi" w:hAnsiTheme="minorBidi" w:cstheme="minorBidi"/>
          <w:b/>
          <w:sz w:val="32"/>
          <w:szCs w:val="32"/>
        </w:rPr>
      </w:pPr>
      <w:r w:rsidRPr="00E94291">
        <w:rPr>
          <w:rFonts w:asciiTheme="minorBidi" w:hAnsiTheme="minorBidi" w:cstheme="minorBidi"/>
          <w:b/>
          <w:sz w:val="32"/>
          <w:szCs w:val="32"/>
        </w:rPr>
        <w:t>Use of Generative AI in Assessment</w:t>
      </w:r>
    </w:p>
    <w:p w14:paraId="094B2DC4" w14:textId="77777777" w:rsidR="00E94291" w:rsidRPr="00E94291" w:rsidRDefault="00E94291" w:rsidP="00E94291">
      <w:pPr>
        <w:ind w:right="-514"/>
        <w:jc w:val="center"/>
        <w:rPr>
          <w:rFonts w:asciiTheme="minorBidi" w:hAnsiTheme="minorBidi" w:cstheme="minorBidi"/>
          <w:b/>
          <w:color w:val="00B0F0"/>
          <w:sz w:val="32"/>
          <w:szCs w:val="32"/>
        </w:rPr>
      </w:pPr>
      <w:r w:rsidRPr="00E94291">
        <w:rPr>
          <w:rFonts w:asciiTheme="minorBidi" w:hAnsiTheme="minorBidi" w:cstheme="minorBidi"/>
          <w:b/>
          <w:color w:val="00B0F0"/>
          <w:sz w:val="32"/>
          <w:szCs w:val="32"/>
        </w:rPr>
        <w:t>INSERT LINK TO HANDBOOK HERE</w:t>
      </w:r>
    </w:p>
    <w:p w14:paraId="2427617A" w14:textId="77777777" w:rsidR="00E94291" w:rsidRPr="00E94291" w:rsidRDefault="00E94291" w:rsidP="00E94291">
      <w:pPr>
        <w:ind w:right="-514"/>
        <w:jc w:val="center"/>
        <w:rPr>
          <w:rFonts w:asciiTheme="minorBidi" w:hAnsiTheme="minorBidi" w:cstheme="minorBidi"/>
          <w:b/>
          <w:sz w:val="32"/>
          <w:szCs w:val="32"/>
        </w:rPr>
      </w:pPr>
    </w:p>
    <w:tbl>
      <w:tblPr>
        <w:tblStyle w:val="TableGrid"/>
        <w:tblW w:w="0" w:type="auto"/>
        <w:tblInd w:w="-318" w:type="dxa"/>
        <w:tblLook w:val="04A0" w:firstRow="1" w:lastRow="0" w:firstColumn="1" w:lastColumn="0" w:noHBand="0" w:noVBand="1"/>
      </w:tblPr>
      <w:tblGrid>
        <w:gridCol w:w="2443"/>
        <w:gridCol w:w="5891"/>
        <w:gridCol w:w="1334"/>
      </w:tblGrid>
      <w:tr w:rsidR="00E94291" w:rsidRPr="00E94291" w14:paraId="7C52CAF2" w14:textId="77777777" w:rsidTr="00E03B1C">
        <w:tc>
          <w:tcPr>
            <w:tcW w:w="2443" w:type="dxa"/>
          </w:tcPr>
          <w:p w14:paraId="15D356FF" w14:textId="0DE53DD3" w:rsidR="00E94291" w:rsidRPr="003352E8" w:rsidRDefault="00E94291" w:rsidP="00E03B1C">
            <w:pPr>
              <w:ind w:right="-514"/>
              <w:rPr>
                <w:rFonts w:asciiTheme="minorBidi" w:hAnsiTheme="minorBidi" w:cstheme="minorBidi"/>
                <w:bCs/>
                <w:sz w:val="32"/>
                <w:szCs w:val="32"/>
              </w:rPr>
            </w:pPr>
            <w:r w:rsidRPr="003352E8">
              <w:rPr>
                <w:rFonts w:asciiTheme="minorBidi" w:hAnsiTheme="minorBidi" w:cstheme="minorBidi"/>
                <w:bCs/>
              </w:rPr>
              <w:t>RESEARCH</w:t>
            </w:r>
          </w:p>
        </w:tc>
        <w:tc>
          <w:tcPr>
            <w:tcW w:w="5891" w:type="dxa"/>
          </w:tcPr>
          <w:p w14:paraId="5EA772FB" w14:textId="5C1FAF95" w:rsidR="00E94291" w:rsidRPr="003352E8" w:rsidRDefault="00E94291" w:rsidP="003352E8">
            <w:pPr>
              <w:ind w:right="-514"/>
              <w:rPr>
                <w:rFonts w:ascii="Arial" w:hAnsi="Arial" w:cs="Arial"/>
              </w:rPr>
            </w:pPr>
            <w:r w:rsidRPr="003352E8">
              <w:rPr>
                <w:rFonts w:ascii="Arial" w:hAnsi="Arial" w:cs="Arial"/>
              </w:rPr>
              <w:t>For this assessment, you can use Generative AI to support you in research, including searching for bibliography, using tools to summarise, compare and interrogate materials</w:t>
            </w:r>
            <w:r w:rsidR="00816114">
              <w:rPr>
                <w:rFonts w:ascii="Arial" w:hAnsi="Arial" w:cs="Arial"/>
              </w:rPr>
              <w:t>.</w:t>
            </w:r>
          </w:p>
        </w:tc>
        <w:tc>
          <w:tcPr>
            <w:tcW w:w="1334" w:type="dxa"/>
          </w:tcPr>
          <w:p w14:paraId="58F2F94C" w14:textId="76F810E8" w:rsidR="00E94291" w:rsidRPr="003352E8" w:rsidRDefault="00E94291" w:rsidP="00E03B1C">
            <w:pPr>
              <w:ind w:left="-109" w:right="-514"/>
              <w:rPr>
                <w:rFonts w:ascii="Arial" w:hAnsi="Arial" w:cs="Arial"/>
                <w:b/>
                <w:bCs/>
              </w:rPr>
            </w:pPr>
            <w:r w:rsidRPr="003352E8">
              <w:rPr>
                <w:rFonts w:ascii="Arial" w:hAnsi="Arial" w:cs="Arial"/>
                <w:b/>
                <w:bCs/>
              </w:rPr>
              <w:t>YES</w:t>
            </w:r>
          </w:p>
        </w:tc>
      </w:tr>
      <w:tr w:rsidR="00E94291" w:rsidRPr="00E94291" w14:paraId="75574ECA" w14:textId="77777777" w:rsidTr="00E03B1C">
        <w:tc>
          <w:tcPr>
            <w:tcW w:w="9668" w:type="dxa"/>
            <w:gridSpan w:val="3"/>
          </w:tcPr>
          <w:p w14:paraId="3517404C" w14:textId="77777777" w:rsidR="003B172C" w:rsidRDefault="003B172C" w:rsidP="00E03B1C">
            <w:pPr>
              <w:pStyle w:val="ListParagraph"/>
              <w:numPr>
                <w:ilvl w:val="0"/>
                <w:numId w:val="24"/>
              </w:numPr>
              <w:ind w:right="-514"/>
              <w:rPr>
                <w:rFonts w:ascii="Arial" w:hAnsi="Arial" w:cs="Arial"/>
                <w:b/>
                <w:bCs/>
                <w:sz w:val="24"/>
                <w:szCs w:val="24"/>
              </w:rPr>
            </w:pPr>
            <w:r>
              <w:rPr>
                <w:rFonts w:ascii="Arial" w:hAnsi="Arial" w:cs="Arial"/>
                <w:b/>
                <w:bCs/>
                <w:sz w:val="24"/>
                <w:szCs w:val="24"/>
              </w:rPr>
              <w:t>You can use</w:t>
            </w:r>
            <w:r w:rsidR="00E94291" w:rsidRPr="003352E8">
              <w:rPr>
                <w:rFonts w:ascii="Arial" w:hAnsi="Arial" w:cs="Arial"/>
                <w:b/>
                <w:bCs/>
                <w:sz w:val="24"/>
                <w:szCs w:val="24"/>
              </w:rPr>
              <w:t xml:space="preserve"> PERPLEXITY </w:t>
            </w:r>
            <w:r>
              <w:rPr>
                <w:rFonts w:ascii="Arial" w:hAnsi="Arial" w:cs="Arial"/>
                <w:b/>
                <w:bCs/>
                <w:sz w:val="24"/>
                <w:szCs w:val="24"/>
              </w:rPr>
              <w:t>or</w:t>
            </w:r>
            <w:r w:rsidR="00E94291" w:rsidRPr="003352E8">
              <w:rPr>
                <w:rFonts w:ascii="Arial" w:hAnsi="Arial" w:cs="Arial"/>
                <w:b/>
                <w:bCs/>
                <w:sz w:val="24"/>
                <w:szCs w:val="24"/>
              </w:rPr>
              <w:t xml:space="preserve"> ChatGPT</w:t>
            </w:r>
            <w:r>
              <w:rPr>
                <w:rFonts w:ascii="Arial" w:hAnsi="Arial" w:cs="Arial"/>
                <w:b/>
                <w:bCs/>
                <w:sz w:val="24"/>
                <w:szCs w:val="24"/>
              </w:rPr>
              <w:t xml:space="preserve"> to find current sources (e-books, </w:t>
            </w:r>
          </w:p>
          <w:p w14:paraId="0E7AE206" w14:textId="3BCEAD8C" w:rsidR="00E94291" w:rsidRPr="003B172C" w:rsidRDefault="003B172C" w:rsidP="003B172C">
            <w:pPr>
              <w:pStyle w:val="ListParagraph"/>
              <w:ind w:left="611" w:right="-514"/>
              <w:rPr>
                <w:rFonts w:ascii="Arial" w:hAnsi="Arial" w:cs="Arial"/>
                <w:b/>
                <w:bCs/>
                <w:sz w:val="24"/>
                <w:szCs w:val="24"/>
              </w:rPr>
            </w:pPr>
            <w:r>
              <w:rPr>
                <w:rFonts w:ascii="Arial" w:hAnsi="Arial" w:cs="Arial"/>
                <w:b/>
                <w:bCs/>
                <w:sz w:val="24"/>
                <w:szCs w:val="24"/>
              </w:rPr>
              <w:t>journal articles, websites</w:t>
            </w:r>
            <w:r w:rsidR="00E94291" w:rsidRPr="003352E8">
              <w:rPr>
                <w:rFonts w:ascii="Arial" w:hAnsi="Arial" w:cs="Arial"/>
                <w:b/>
                <w:bCs/>
              </w:rPr>
              <w:t>),</w:t>
            </w:r>
            <w:r>
              <w:rPr>
                <w:rFonts w:ascii="Arial" w:hAnsi="Arial" w:cs="Arial"/>
                <w:b/>
                <w:bCs/>
              </w:rPr>
              <w:t xml:space="preserve"> </w:t>
            </w:r>
            <w:r>
              <w:rPr>
                <w:rFonts w:ascii="Arial" w:hAnsi="Arial" w:cs="Arial"/>
                <w:b/>
                <w:bCs/>
                <w:sz w:val="24"/>
                <w:szCs w:val="24"/>
              </w:rPr>
              <w:t xml:space="preserve">dated </w:t>
            </w:r>
            <w:r w:rsidRPr="003B172C">
              <w:rPr>
                <w:rFonts w:ascii="Arial" w:hAnsi="Arial" w:cs="Arial"/>
                <w:b/>
                <w:bCs/>
                <w:sz w:val="24"/>
                <w:szCs w:val="24"/>
              </w:rPr>
              <w:t xml:space="preserve">between </w:t>
            </w:r>
            <w:r w:rsidR="00E94291" w:rsidRPr="003B172C">
              <w:rPr>
                <w:rFonts w:ascii="Arial" w:hAnsi="Arial" w:cs="Arial"/>
                <w:b/>
                <w:bCs/>
                <w:sz w:val="24"/>
                <w:szCs w:val="24"/>
              </w:rPr>
              <w:t>2015 a</w:t>
            </w:r>
            <w:r w:rsidRPr="003B172C">
              <w:rPr>
                <w:rFonts w:ascii="Arial" w:hAnsi="Arial" w:cs="Arial"/>
                <w:b/>
                <w:bCs/>
                <w:sz w:val="24"/>
                <w:szCs w:val="24"/>
              </w:rPr>
              <w:t>nd</w:t>
            </w:r>
            <w:r w:rsidR="00E94291" w:rsidRPr="003B172C">
              <w:rPr>
                <w:rFonts w:ascii="Arial" w:hAnsi="Arial" w:cs="Arial"/>
                <w:b/>
                <w:bCs/>
                <w:sz w:val="24"/>
                <w:szCs w:val="24"/>
              </w:rPr>
              <w:t xml:space="preserve"> 2025;</w:t>
            </w:r>
          </w:p>
          <w:p w14:paraId="2C0D6414" w14:textId="372396FC" w:rsidR="00E94291" w:rsidRPr="003B172C" w:rsidRDefault="003B172C" w:rsidP="003B172C">
            <w:pPr>
              <w:pStyle w:val="ListParagraph"/>
              <w:numPr>
                <w:ilvl w:val="0"/>
                <w:numId w:val="24"/>
              </w:numPr>
              <w:ind w:right="-514"/>
              <w:rPr>
                <w:rFonts w:ascii="Arial" w:hAnsi="Arial" w:cs="Arial"/>
                <w:b/>
                <w:bCs/>
                <w:sz w:val="24"/>
                <w:szCs w:val="24"/>
              </w:rPr>
            </w:pPr>
            <w:r>
              <w:rPr>
                <w:rFonts w:ascii="Arial" w:hAnsi="Arial" w:cs="Arial"/>
                <w:b/>
                <w:bCs/>
                <w:sz w:val="24"/>
                <w:szCs w:val="24"/>
              </w:rPr>
              <w:t xml:space="preserve">You can ask </w:t>
            </w:r>
            <w:r w:rsidR="00E94291" w:rsidRPr="003352E8">
              <w:rPr>
                <w:rFonts w:ascii="Arial" w:hAnsi="Arial" w:cs="Arial"/>
                <w:b/>
                <w:bCs/>
                <w:sz w:val="24"/>
                <w:szCs w:val="24"/>
              </w:rPr>
              <w:t xml:space="preserve">PERPLEXITY </w:t>
            </w:r>
            <w:r>
              <w:rPr>
                <w:rFonts w:ascii="Arial" w:hAnsi="Arial" w:cs="Arial"/>
                <w:b/>
                <w:bCs/>
                <w:sz w:val="24"/>
                <w:szCs w:val="24"/>
              </w:rPr>
              <w:t>or</w:t>
            </w:r>
            <w:r w:rsidR="00E94291" w:rsidRPr="003352E8">
              <w:rPr>
                <w:rFonts w:ascii="Arial" w:hAnsi="Arial" w:cs="Arial"/>
                <w:b/>
                <w:bCs/>
                <w:sz w:val="24"/>
                <w:szCs w:val="24"/>
              </w:rPr>
              <w:t xml:space="preserve"> ChatGPT </w:t>
            </w:r>
            <w:r>
              <w:rPr>
                <w:rFonts w:ascii="Arial" w:hAnsi="Arial" w:cs="Arial"/>
                <w:b/>
                <w:bCs/>
                <w:sz w:val="24"/>
                <w:szCs w:val="24"/>
              </w:rPr>
              <w:t>to summarize the information from the sources you have found.</w:t>
            </w:r>
          </w:p>
          <w:p w14:paraId="31BAE5A6" w14:textId="77777777" w:rsidR="003B172C" w:rsidRDefault="003B172C" w:rsidP="00E03B1C">
            <w:pPr>
              <w:pStyle w:val="ListParagraph"/>
              <w:ind w:left="611" w:right="-514"/>
              <w:rPr>
                <w:rFonts w:ascii="Arial" w:hAnsi="Arial" w:cs="Arial"/>
                <w:b/>
                <w:bCs/>
                <w:sz w:val="24"/>
                <w:szCs w:val="24"/>
              </w:rPr>
            </w:pPr>
            <w:r>
              <w:rPr>
                <w:rFonts w:ascii="Arial" w:hAnsi="Arial" w:cs="Arial"/>
                <w:b/>
                <w:bCs/>
                <w:sz w:val="24"/>
                <w:szCs w:val="24"/>
              </w:rPr>
              <w:t>This is to check that the source is suitable for your assignment.</w:t>
            </w:r>
          </w:p>
          <w:p w14:paraId="7957638B" w14:textId="77777777" w:rsidR="003B172C" w:rsidRDefault="003B172C" w:rsidP="00E03B1C">
            <w:pPr>
              <w:pStyle w:val="ListParagraph"/>
              <w:ind w:left="611" w:right="-514"/>
              <w:rPr>
                <w:rFonts w:ascii="Arial" w:hAnsi="Arial" w:cs="Arial"/>
                <w:b/>
                <w:bCs/>
                <w:sz w:val="24"/>
                <w:szCs w:val="24"/>
              </w:rPr>
            </w:pPr>
            <w:r>
              <w:rPr>
                <w:rFonts w:ascii="Arial" w:hAnsi="Arial" w:cs="Arial"/>
                <w:b/>
                <w:bCs/>
                <w:sz w:val="24"/>
                <w:szCs w:val="24"/>
              </w:rPr>
              <w:t xml:space="preserve">The summary should not be transferred into your own work (this is </w:t>
            </w:r>
          </w:p>
          <w:p w14:paraId="5FB67299" w14:textId="26678128" w:rsidR="00E94291" w:rsidRPr="003B172C" w:rsidRDefault="003B172C" w:rsidP="003B172C">
            <w:pPr>
              <w:pStyle w:val="ListParagraph"/>
              <w:ind w:left="611" w:right="-514"/>
              <w:rPr>
                <w:rFonts w:ascii="Arial" w:hAnsi="Arial" w:cs="Arial"/>
                <w:b/>
                <w:bCs/>
                <w:sz w:val="24"/>
                <w:szCs w:val="24"/>
              </w:rPr>
            </w:pPr>
            <w:r>
              <w:rPr>
                <w:rFonts w:ascii="Arial" w:hAnsi="Arial" w:cs="Arial"/>
                <w:b/>
                <w:bCs/>
                <w:sz w:val="24"/>
                <w:szCs w:val="24"/>
              </w:rPr>
              <w:t>plagiarism).</w:t>
            </w:r>
          </w:p>
        </w:tc>
      </w:tr>
      <w:tr w:rsidR="00E94291" w:rsidRPr="00E94291" w14:paraId="6DF719B8" w14:textId="77777777" w:rsidTr="00E03B1C">
        <w:tc>
          <w:tcPr>
            <w:tcW w:w="2443" w:type="dxa"/>
          </w:tcPr>
          <w:p w14:paraId="31769B36" w14:textId="7B960C8F" w:rsidR="00E94291" w:rsidRPr="003352E8" w:rsidRDefault="00E94291" w:rsidP="00E03B1C">
            <w:pPr>
              <w:ind w:right="-514"/>
              <w:rPr>
                <w:rFonts w:asciiTheme="minorBidi" w:hAnsiTheme="minorBidi" w:cstheme="minorBidi"/>
                <w:b/>
                <w:sz w:val="32"/>
                <w:szCs w:val="32"/>
              </w:rPr>
            </w:pPr>
            <w:r w:rsidRPr="003352E8">
              <w:rPr>
                <w:rFonts w:asciiTheme="minorBidi" w:hAnsiTheme="minorBidi" w:cstheme="minorBidi"/>
              </w:rPr>
              <w:t>ST</w:t>
            </w:r>
            <w:r w:rsidR="003352E8" w:rsidRPr="003352E8">
              <w:rPr>
                <w:rFonts w:asciiTheme="minorBidi" w:hAnsiTheme="minorBidi" w:cstheme="minorBidi"/>
              </w:rPr>
              <w:t>RUCTURE</w:t>
            </w:r>
          </w:p>
        </w:tc>
        <w:tc>
          <w:tcPr>
            <w:tcW w:w="5891" w:type="dxa"/>
          </w:tcPr>
          <w:p w14:paraId="39FB49AA" w14:textId="77777777" w:rsidR="003352E8" w:rsidRPr="003352E8" w:rsidRDefault="003352E8" w:rsidP="003352E8">
            <w:pPr>
              <w:ind w:right="-514"/>
              <w:rPr>
                <w:rFonts w:ascii="Arial" w:hAnsi="Arial" w:cs="Arial"/>
              </w:rPr>
            </w:pPr>
            <w:r w:rsidRPr="003352E8">
              <w:rPr>
                <w:rFonts w:ascii="Arial" w:hAnsi="Arial" w:cs="Arial"/>
              </w:rPr>
              <w:t xml:space="preserve">For this assessment, you can use Generative AI to support you in structuring your submission, including creating a draft argument structure, identifying parts </w:t>
            </w:r>
          </w:p>
          <w:p w14:paraId="186221F0" w14:textId="689868D9" w:rsidR="00E94291" w:rsidRPr="003352E8" w:rsidRDefault="003352E8" w:rsidP="003352E8">
            <w:pPr>
              <w:ind w:right="-514"/>
              <w:rPr>
                <w:rFonts w:ascii="Arial" w:hAnsi="Arial" w:cs="Arial"/>
              </w:rPr>
            </w:pPr>
            <w:r w:rsidRPr="003352E8">
              <w:rPr>
                <w:rFonts w:ascii="Arial" w:hAnsi="Arial" w:cs="Arial"/>
              </w:rPr>
              <w:t>and headings, etc.</w:t>
            </w:r>
          </w:p>
        </w:tc>
        <w:tc>
          <w:tcPr>
            <w:tcW w:w="1334" w:type="dxa"/>
          </w:tcPr>
          <w:p w14:paraId="07BCB84D" w14:textId="47F193C4" w:rsidR="00E94291" w:rsidRPr="003352E8" w:rsidRDefault="003352E8" w:rsidP="00E03B1C">
            <w:pPr>
              <w:ind w:left="-109" w:right="-514"/>
              <w:rPr>
                <w:rFonts w:asciiTheme="minorBidi" w:hAnsiTheme="minorBidi" w:cstheme="minorBidi"/>
                <w:b/>
                <w:bCs/>
              </w:rPr>
            </w:pPr>
            <w:r w:rsidRPr="003352E8">
              <w:rPr>
                <w:rFonts w:asciiTheme="minorBidi" w:hAnsiTheme="minorBidi" w:cstheme="minorBidi"/>
                <w:b/>
                <w:bCs/>
              </w:rPr>
              <w:t>YES</w:t>
            </w:r>
          </w:p>
        </w:tc>
      </w:tr>
      <w:tr w:rsidR="00E94291" w:rsidRPr="006D0A71" w14:paraId="68A47481" w14:textId="77777777" w:rsidTr="00E03B1C">
        <w:tc>
          <w:tcPr>
            <w:tcW w:w="9668" w:type="dxa"/>
            <w:gridSpan w:val="3"/>
          </w:tcPr>
          <w:p w14:paraId="69D1C9DB" w14:textId="77777777" w:rsidR="003B172C" w:rsidRDefault="003B172C" w:rsidP="00E03B1C">
            <w:pPr>
              <w:pStyle w:val="ListParagraph"/>
              <w:numPr>
                <w:ilvl w:val="0"/>
                <w:numId w:val="24"/>
              </w:numPr>
              <w:ind w:right="-514"/>
              <w:rPr>
                <w:rFonts w:asciiTheme="minorBidi" w:hAnsiTheme="minorBidi" w:cstheme="minorBidi"/>
                <w:b/>
                <w:bCs/>
                <w:sz w:val="24"/>
                <w:szCs w:val="24"/>
              </w:rPr>
            </w:pPr>
            <w:r>
              <w:rPr>
                <w:rFonts w:asciiTheme="minorBidi" w:hAnsiTheme="minorBidi" w:cstheme="minorBidi"/>
                <w:b/>
                <w:bCs/>
                <w:sz w:val="24"/>
                <w:szCs w:val="24"/>
              </w:rPr>
              <w:t>You can use</w:t>
            </w:r>
            <w:r w:rsidR="00E94291" w:rsidRPr="003352E8">
              <w:rPr>
                <w:rFonts w:asciiTheme="minorBidi" w:hAnsiTheme="minorBidi" w:cstheme="minorBidi"/>
                <w:b/>
                <w:bCs/>
                <w:sz w:val="24"/>
                <w:szCs w:val="24"/>
              </w:rPr>
              <w:t xml:space="preserve"> PERPLEXITY </w:t>
            </w:r>
            <w:r>
              <w:rPr>
                <w:rFonts w:asciiTheme="minorBidi" w:hAnsiTheme="minorBidi" w:cstheme="minorBidi"/>
                <w:b/>
                <w:bCs/>
                <w:sz w:val="24"/>
                <w:szCs w:val="24"/>
              </w:rPr>
              <w:t xml:space="preserve">or </w:t>
            </w:r>
            <w:r w:rsidR="00E94291" w:rsidRPr="003352E8">
              <w:rPr>
                <w:rFonts w:asciiTheme="minorBidi" w:hAnsiTheme="minorBidi" w:cstheme="minorBidi"/>
                <w:b/>
                <w:bCs/>
                <w:sz w:val="24"/>
                <w:szCs w:val="24"/>
              </w:rPr>
              <w:t xml:space="preserve">ChatGPT </w:t>
            </w:r>
            <w:r>
              <w:rPr>
                <w:rFonts w:asciiTheme="minorBidi" w:hAnsiTheme="minorBidi" w:cstheme="minorBidi"/>
                <w:b/>
                <w:bCs/>
                <w:sz w:val="24"/>
                <w:szCs w:val="24"/>
              </w:rPr>
              <w:t xml:space="preserve">to find suitable headings to help </w:t>
            </w:r>
          </w:p>
          <w:p w14:paraId="3BA28714" w14:textId="5BC5A0D9" w:rsidR="00E94291" w:rsidRDefault="003B172C" w:rsidP="003B172C">
            <w:pPr>
              <w:pStyle w:val="ListParagraph"/>
              <w:ind w:left="611" w:right="-514"/>
              <w:rPr>
                <w:rFonts w:asciiTheme="minorBidi" w:hAnsiTheme="minorBidi" w:cstheme="minorBidi"/>
                <w:b/>
                <w:bCs/>
                <w:sz w:val="24"/>
                <w:szCs w:val="24"/>
              </w:rPr>
            </w:pPr>
            <w:r>
              <w:rPr>
                <w:rFonts w:asciiTheme="minorBidi" w:hAnsiTheme="minorBidi" w:cstheme="minorBidi"/>
                <w:b/>
                <w:bCs/>
                <w:sz w:val="24"/>
                <w:szCs w:val="24"/>
              </w:rPr>
              <w:t>organise the content of your work.</w:t>
            </w:r>
          </w:p>
          <w:p w14:paraId="3DAB4906" w14:textId="77777777" w:rsidR="003B172C" w:rsidRDefault="003B172C" w:rsidP="003B172C">
            <w:pPr>
              <w:pStyle w:val="ListParagraph"/>
              <w:numPr>
                <w:ilvl w:val="0"/>
                <w:numId w:val="24"/>
              </w:numPr>
              <w:ind w:right="-514"/>
              <w:rPr>
                <w:rFonts w:asciiTheme="minorBidi" w:hAnsiTheme="minorBidi" w:cstheme="minorBidi"/>
                <w:b/>
                <w:bCs/>
                <w:sz w:val="24"/>
                <w:szCs w:val="24"/>
              </w:rPr>
            </w:pPr>
            <w:r>
              <w:rPr>
                <w:rFonts w:asciiTheme="minorBidi" w:hAnsiTheme="minorBidi" w:cstheme="minorBidi"/>
                <w:b/>
                <w:bCs/>
                <w:sz w:val="24"/>
                <w:szCs w:val="24"/>
              </w:rPr>
              <w:t xml:space="preserve">You should not ask </w:t>
            </w:r>
            <w:r w:rsidR="00E94291" w:rsidRPr="003B172C">
              <w:rPr>
                <w:rFonts w:asciiTheme="minorBidi" w:hAnsiTheme="minorBidi" w:cstheme="minorBidi"/>
                <w:b/>
                <w:bCs/>
                <w:sz w:val="24"/>
                <w:szCs w:val="24"/>
              </w:rPr>
              <w:t>PERPLEXITY n</w:t>
            </w:r>
            <w:r>
              <w:rPr>
                <w:rFonts w:asciiTheme="minorBidi" w:hAnsiTheme="minorBidi" w:cstheme="minorBidi"/>
                <w:b/>
                <w:bCs/>
                <w:sz w:val="24"/>
                <w:szCs w:val="24"/>
              </w:rPr>
              <w:t>or</w:t>
            </w:r>
            <w:r w:rsidR="00E94291" w:rsidRPr="003B172C">
              <w:rPr>
                <w:rFonts w:asciiTheme="minorBidi" w:hAnsiTheme="minorBidi" w:cstheme="minorBidi"/>
                <w:b/>
                <w:bCs/>
                <w:sz w:val="24"/>
                <w:szCs w:val="24"/>
              </w:rPr>
              <w:t xml:space="preserve"> ChatGPT </w:t>
            </w:r>
            <w:r>
              <w:rPr>
                <w:rFonts w:asciiTheme="minorBidi" w:hAnsiTheme="minorBidi" w:cstheme="minorBidi"/>
                <w:b/>
                <w:bCs/>
                <w:sz w:val="24"/>
                <w:szCs w:val="24"/>
              </w:rPr>
              <w:t xml:space="preserve">to </w:t>
            </w:r>
            <w:r w:rsidR="00E94291" w:rsidRPr="003B172C">
              <w:rPr>
                <w:rFonts w:asciiTheme="minorBidi" w:hAnsiTheme="minorBidi" w:cstheme="minorBidi"/>
                <w:b/>
                <w:bCs/>
                <w:sz w:val="24"/>
                <w:szCs w:val="24"/>
              </w:rPr>
              <w:t>help</w:t>
            </w:r>
            <w:r>
              <w:rPr>
                <w:rFonts w:asciiTheme="minorBidi" w:hAnsiTheme="minorBidi" w:cstheme="minorBidi"/>
                <w:b/>
                <w:bCs/>
                <w:sz w:val="24"/>
                <w:szCs w:val="24"/>
              </w:rPr>
              <w:t xml:space="preserve"> structure paragraph</w:t>
            </w:r>
          </w:p>
          <w:p w14:paraId="528C3A46" w14:textId="41DCC67C" w:rsidR="00E94291" w:rsidRPr="003B172C" w:rsidRDefault="003B172C" w:rsidP="003B172C">
            <w:pPr>
              <w:pStyle w:val="ListParagraph"/>
              <w:ind w:left="611" w:right="-514"/>
              <w:rPr>
                <w:rFonts w:asciiTheme="minorBidi" w:hAnsiTheme="minorBidi" w:cstheme="minorBidi"/>
                <w:b/>
                <w:bCs/>
                <w:sz w:val="24"/>
                <w:szCs w:val="24"/>
              </w:rPr>
            </w:pPr>
            <w:r>
              <w:rPr>
                <w:rFonts w:asciiTheme="minorBidi" w:hAnsiTheme="minorBidi" w:cstheme="minorBidi"/>
                <w:b/>
                <w:bCs/>
                <w:sz w:val="24"/>
                <w:szCs w:val="24"/>
              </w:rPr>
              <w:t xml:space="preserve"> order.</w:t>
            </w:r>
          </w:p>
        </w:tc>
      </w:tr>
      <w:tr w:rsidR="00E94291" w:rsidRPr="00233F89" w14:paraId="78B149D9" w14:textId="77777777" w:rsidTr="00E03B1C">
        <w:tc>
          <w:tcPr>
            <w:tcW w:w="2443" w:type="dxa"/>
          </w:tcPr>
          <w:p w14:paraId="08167A58" w14:textId="2DE0BE87" w:rsidR="00E94291" w:rsidRPr="003352E8" w:rsidRDefault="00E94291" w:rsidP="00E03B1C">
            <w:pPr>
              <w:ind w:right="-514"/>
              <w:rPr>
                <w:rFonts w:asciiTheme="minorBidi" w:hAnsiTheme="minorBidi" w:cstheme="minorBidi"/>
                <w:b/>
              </w:rPr>
            </w:pPr>
            <w:r w:rsidRPr="003352E8">
              <w:rPr>
                <w:rFonts w:asciiTheme="minorBidi" w:hAnsiTheme="minorBidi" w:cstheme="minorBidi"/>
              </w:rPr>
              <w:t>P</w:t>
            </w:r>
            <w:r w:rsidR="003352E8" w:rsidRPr="003352E8">
              <w:rPr>
                <w:rFonts w:asciiTheme="minorBidi" w:hAnsiTheme="minorBidi" w:cstheme="minorBidi"/>
              </w:rPr>
              <w:t>ROOFREADING</w:t>
            </w:r>
            <w:r w:rsidRPr="003352E8">
              <w:rPr>
                <w:rFonts w:asciiTheme="minorBidi" w:hAnsiTheme="minorBidi" w:cstheme="minorBidi"/>
              </w:rPr>
              <w:t xml:space="preserve">  </w:t>
            </w:r>
          </w:p>
        </w:tc>
        <w:tc>
          <w:tcPr>
            <w:tcW w:w="5891" w:type="dxa"/>
          </w:tcPr>
          <w:p w14:paraId="00C403AD" w14:textId="77777777" w:rsidR="003352E8" w:rsidRDefault="003352E8" w:rsidP="003352E8">
            <w:pPr>
              <w:ind w:right="-514"/>
              <w:rPr>
                <w:rFonts w:asciiTheme="minorBidi" w:hAnsiTheme="minorBidi" w:cstheme="minorBidi"/>
              </w:rPr>
            </w:pPr>
            <w:r w:rsidRPr="003352E8">
              <w:rPr>
                <w:rFonts w:asciiTheme="minorBidi" w:hAnsiTheme="minorBidi" w:cstheme="minorBidi"/>
              </w:rPr>
              <w:t xml:space="preserve">For this assessment, you can use Generative AI to </w:t>
            </w:r>
          </w:p>
          <w:p w14:paraId="4237305D" w14:textId="138F6FE3" w:rsidR="00E94291" w:rsidRPr="003352E8" w:rsidRDefault="003352E8" w:rsidP="003352E8">
            <w:pPr>
              <w:ind w:right="-514"/>
              <w:rPr>
                <w:rFonts w:asciiTheme="minorBidi" w:hAnsiTheme="minorBidi" w:cstheme="minorBidi"/>
              </w:rPr>
            </w:pPr>
            <w:r w:rsidRPr="003352E8">
              <w:rPr>
                <w:rFonts w:asciiTheme="minorBidi" w:hAnsiTheme="minorBidi" w:cstheme="minorBidi"/>
              </w:rPr>
              <w:t>check your own text/creation for grammatical and syntactical mistakes, including rephrasing of your own work within specific standards.</w:t>
            </w:r>
          </w:p>
        </w:tc>
        <w:tc>
          <w:tcPr>
            <w:tcW w:w="1334" w:type="dxa"/>
          </w:tcPr>
          <w:p w14:paraId="5A473461" w14:textId="1EDCA1CE" w:rsidR="00E94291" w:rsidRPr="003352E8" w:rsidRDefault="003352E8" w:rsidP="00E03B1C">
            <w:pPr>
              <w:ind w:left="-109" w:right="-514"/>
              <w:rPr>
                <w:rFonts w:asciiTheme="minorBidi" w:hAnsiTheme="minorBidi" w:cstheme="minorBidi"/>
                <w:b/>
                <w:bCs/>
              </w:rPr>
            </w:pPr>
            <w:r w:rsidRPr="003352E8">
              <w:rPr>
                <w:rFonts w:asciiTheme="minorBidi" w:hAnsiTheme="minorBidi" w:cstheme="minorBidi"/>
                <w:b/>
                <w:bCs/>
              </w:rPr>
              <w:t>YES</w:t>
            </w:r>
          </w:p>
        </w:tc>
      </w:tr>
      <w:tr w:rsidR="00E94291" w:rsidRPr="006D0A71" w14:paraId="2CADEC92" w14:textId="77777777" w:rsidTr="00E03B1C">
        <w:tc>
          <w:tcPr>
            <w:tcW w:w="9668" w:type="dxa"/>
            <w:gridSpan w:val="3"/>
          </w:tcPr>
          <w:p w14:paraId="27D9F36D" w14:textId="77777777" w:rsidR="003B172C" w:rsidRPr="003B172C" w:rsidRDefault="003B172C" w:rsidP="00E03B1C">
            <w:pPr>
              <w:pStyle w:val="ListParagraph"/>
              <w:numPr>
                <w:ilvl w:val="0"/>
                <w:numId w:val="25"/>
              </w:numPr>
              <w:ind w:right="-514" w:firstLine="93"/>
              <w:rPr>
                <w:rFonts w:asciiTheme="minorBidi" w:hAnsiTheme="minorBidi" w:cstheme="minorBidi"/>
                <w:b/>
                <w:bCs/>
                <w:sz w:val="24"/>
                <w:szCs w:val="24"/>
              </w:rPr>
            </w:pPr>
            <w:r w:rsidRPr="003B172C">
              <w:rPr>
                <w:rFonts w:asciiTheme="minorBidi" w:hAnsiTheme="minorBidi" w:cstheme="minorBidi"/>
                <w:b/>
                <w:bCs/>
                <w:sz w:val="24"/>
                <w:szCs w:val="24"/>
              </w:rPr>
              <w:t xml:space="preserve">You can ask </w:t>
            </w:r>
            <w:r w:rsidR="00E94291" w:rsidRPr="003B172C">
              <w:rPr>
                <w:rFonts w:asciiTheme="minorBidi" w:hAnsiTheme="minorBidi" w:cstheme="minorBidi"/>
                <w:b/>
                <w:bCs/>
                <w:sz w:val="24"/>
                <w:szCs w:val="24"/>
              </w:rPr>
              <w:t xml:space="preserve">PERPLEXITY </w:t>
            </w:r>
            <w:r w:rsidRPr="003B172C">
              <w:rPr>
                <w:rFonts w:asciiTheme="minorBidi" w:hAnsiTheme="minorBidi" w:cstheme="minorBidi"/>
                <w:b/>
                <w:bCs/>
                <w:sz w:val="24"/>
                <w:szCs w:val="24"/>
              </w:rPr>
              <w:t>or</w:t>
            </w:r>
            <w:r w:rsidR="00E94291" w:rsidRPr="003B172C">
              <w:rPr>
                <w:rFonts w:asciiTheme="minorBidi" w:hAnsiTheme="minorBidi" w:cstheme="minorBidi"/>
                <w:b/>
                <w:bCs/>
                <w:sz w:val="24"/>
                <w:szCs w:val="24"/>
              </w:rPr>
              <w:t xml:space="preserve"> ChatGPT</w:t>
            </w:r>
            <w:r w:rsidRPr="003B172C">
              <w:rPr>
                <w:rFonts w:asciiTheme="minorBidi" w:hAnsiTheme="minorBidi" w:cstheme="minorBidi"/>
                <w:b/>
                <w:bCs/>
                <w:sz w:val="24"/>
                <w:szCs w:val="24"/>
              </w:rPr>
              <w:t xml:space="preserve"> to help proofread your work.</w:t>
            </w:r>
          </w:p>
          <w:p w14:paraId="56986D9B" w14:textId="3196540B" w:rsidR="00E94291" w:rsidRPr="003B172C" w:rsidRDefault="003B172C" w:rsidP="003B172C">
            <w:pPr>
              <w:pStyle w:val="ListParagraph"/>
              <w:numPr>
                <w:ilvl w:val="0"/>
                <w:numId w:val="25"/>
              </w:numPr>
              <w:ind w:right="-514" w:firstLine="93"/>
              <w:rPr>
                <w:rFonts w:asciiTheme="minorBidi" w:hAnsiTheme="minorBidi" w:cstheme="minorBidi"/>
                <w:b/>
                <w:bCs/>
                <w:sz w:val="24"/>
                <w:szCs w:val="24"/>
              </w:rPr>
            </w:pPr>
            <w:r w:rsidRPr="003B172C">
              <w:rPr>
                <w:rFonts w:asciiTheme="minorBidi" w:hAnsiTheme="minorBidi" w:cstheme="minorBidi"/>
                <w:b/>
                <w:bCs/>
                <w:sz w:val="24"/>
                <w:szCs w:val="24"/>
              </w:rPr>
              <w:t xml:space="preserve">Do not use any wording suggested by either </w:t>
            </w:r>
            <w:r w:rsidR="00E94291" w:rsidRPr="003B172C">
              <w:rPr>
                <w:rFonts w:asciiTheme="minorBidi" w:hAnsiTheme="minorBidi" w:cstheme="minorBidi"/>
                <w:b/>
                <w:bCs/>
                <w:sz w:val="24"/>
                <w:szCs w:val="24"/>
              </w:rPr>
              <w:t xml:space="preserve">PERPLEXITY </w:t>
            </w:r>
            <w:r w:rsidRPr="003B172C">
              <w:rPr>
                <w:rFonts w:asciiTheme="minorBidi" w:hAnsiTheme="minorBidi" w:cstheme="minorBidi"/>
                <w:b/>
                <w:bCs/>
                <w:sz w:val="24"/>
                <w:szCs w:val="24"/>
              </w:rPr>
              <w:t>or</w:t>
            </w:r>
            <w:r w:rsidR="00E94291" w:rsidRPr="003B172C">
              <w:rPr>
                <w:rFonts w:asciiTheme="minorBidi" w:hAnsiTheme="minorBidi" w:cstheme="minorBidi"/>
                <w:b/>
                <w:bCs/>
                <w:sz w:val="24"/>
                <w:szCs w:val="24"/>
              </w:rPr>
              <w:t xml:space="preserve"> </w:t>
            </w:r>
          </w:p>
          <w:p w14:paraId="30B1B65D" w14:textId="1B5EF05E" w:rsidR="00E94291" w:rsidRPr="003352E8" w:rsidRDefault="00E94291" w:rsidP="00E03B1C">
            <w:pPr>
              <w:pStyle w:val="ListParagraph"/>
              <w:ind w:left="344" w:right="-514"/>
              <w:rPr>
                <w:rFonts w:asciiTheme="minorBidi" w:hAnsiTheme="minorBidi" w:cstheme="minorBidi"/>
                <w:b/>
                <w:bCs/>
                <w:sz w:val="24"/>
                <w:szCs w:val="24"/>
              </w:rPr>
            </w:pPr>
            <w:r w:rsidRPr="003B172C">
              <w:rPr>
                <w:rFonts w:asciiTheme="minorBidi" w:hAnsiTheme="minorBidi" w:cstheme="minorBidi"/>
                <w:b/>
                <w:bCs/>
                <w:sz w:val="24"/>
                <w:szCs w:val="24"/>
              </w:rPr>
              <w:t xml:space="preserve">      ChatGPT (</w:t>
            </w:r>
            <w:r w:rsidR="003B172C" w:rsidRPr="003B172C">
              <w:rPr>
                <w:rFonts w:asciiTheme="minorBidi" w:hAnsiTheme="minorBidi" w:cstheme="minorBidi"/>
                <w:b/>
                <w:bCs/>
                <w:sz w:val="24"/>
                <w:szCs w:val="24"/>
              </w:rPr>
              <w:t>this is plagiarism</w:t>
            </w:r>
            <w:r w:rsidRPr="003B172C">
              <w:rPr>
                <w:rFonts w:asciiTheme="minorBidi" w:hAnsiTheme="minorBidi" w:cstheme="minorBidi"/>
                <w:b/>
                <w:bCs/>
                <w:sz w:val="24"/>
                <w:szCs w:val="24"/>
              </w:rPr>
              <w:t>).</w:t>
            </w:r>
          </w:p>
        </w:tc>
      </w:tr>
      <w:tr w:rsidR="00E94291" w:rsidRPr="00233F89" w14:paraId="0BF74EAE" w14:textId="77777777" w:rsidTr="00E03B1C">
        <w:tc>
          <w:tcPr>
            <w:tcW w:w="2443" w:type="dxa"/>
          </w:tcPr>
          <w:p w14:paraId="27596E43" w14:textId="3EA4E206" w:rsidR="00E94291" w:rsidRPr="003352E8" w:rsidRDefault="00E94291" w:rsidP="00E03B1C">
            <w:pPr>
              <w:ind w:right="-514"/>
              <w:rPr>
                <w:rFonts w:asciiTheme="minorBidi" w:hAnsiTheme="minorBidi" w:cstheme="minorBidi"/>
              </w:rPr>
            </w:pPr>
            <w:r w:rsidRPr="003352E8">
              <w:rPr>
                <w:rFonts w:ascii="Arial" w:hAnsi="Arial" w:cs="Arial"/>
              </w:rPr>
              <w:t>CREA</w:t>
            </w:r>
            <w:r w:rsidR="003352E8">
              <w:rPr>
                <w:rFonts w:ascii="Arial" w:hAnsi="Arial" w:cs="Arial"/>
              </w:rPr>
              <w:t>TIVE</w:t>
            </w:r>
          </w:p>
        </w:tc>
        <w:tc>
          <w:tcPr>
            <w:tcW w:w="5891" w:type="dxa"/>
          </w:tcPr>
          <w:p w14:paraId="72F4E2EF" w14:textId="77777777" w:rsidR="003352E8" w:rsidRDefault="003352E8" w:rsidP="003352E8">
            <w:pPr>
              <w:ind w:right="-514"/>
              <w:rPr>
                <w:rFonts w:ascii="Arial" w:hAnsi="Arial" w:cs="Arial"/>
              </w:rPr>
            </w:pPr>
            <w:r w:rsidRPr="003352E8">
              <w:rPr>
                <w:rFonts w:ascii="Arial" w:hAnsi="Arial" w:cs="Arial"/>
              </w:rPr>
              <w:t xml:space="preserve">For this assessment, you can use Generative AI to </w:t>
            </w:r>
          </w:p>
          <w:p w14:paraId="2CE7D649" w14:textId="660EDBF1" w:rsidR="00E94291" w:rsidRPr="003352E8" w:rsidRDefault="003352E8" w:rsidP="003352E8">
            <w:pPr>
              <w:ind w:right="-514"/>
              <w:rPr>
                <w:rFonts w:ascii="Arial" w:hAnsi="Arial" w:cs="Arial"/>
              </w:rPr>
            </w:pPr>
            <w:r w:rsidRPr="003352E8">
              <w:rPr>
                <w:rFonts w:ascii="Arial" w:hAnsi="Arial" w:cs="Arial"/>
              </w:rPr>
              <w:t>create creative materials, such as images.</w:t>
            </w:r>
          </w:p>
        </w:tc>
        <w:tc>
          <w:tcPr>
            <w:tcW w:w="1334" w:type="dxa"/>
          </w:tcPr>
          <w:p w14:paraId="55146F1B" w14:textId="5530580C" w:rsidR="00E94291" w:rsidRPr="003352E8" w:rsidRDefault="003352E8" w:rsidP="00E03B1C">
            <w:pPr>
              <w:ind w:left="-109" w:right="-514"/>
              <w:rPr>
                <w:rFonts w:asciiTheme="minorBidi" w:hAnsiTheme="minorBidi" w:cstheme="minorBidi"/>
                <w:b/>
                <w:bCs/>
                <w:color w:val="FF0000"/>
              </w:rPr>
            </w:pPr>
            <w:r w:rsidRPr="003352E8">
              <w:rPr>
                <w:rFonts w:asciiTheme="minorBidi" w:hAnsiTheme="minorBidi" w:cstheme="minorBidi"/>
                <w:b/>
                <w:bCs/>
              </w:rPr>
              <w:t>YES</w:t>
            </w:r>
          </w:p>
        </w:tc>
      </w:tr>
      <w:tr w:rsidR="00E94291" w:rsidRPr="00E71F5D" w14:paraId="78B92274" w14:textId="77777777" w:rsidTr="00E03B1C">
        <w:tc>
          <w:tcPr>
            <w:tcW w:w="9668" w:type="dxa"/>
            <w:gridSpan w:val="3"/>
          </w:tcPr>
          <w:p w14:paraId="667A3110" w14:textId="2FE41304" w:rsidR="00E94291" w:rsidRPr="003B172C" w:rsidRDefault="003B172C" w:rsidP="003B172C">
            <w:pPr>
              <w:pStyle w:val="ListParagraph"/>
              <w:numPr>
                <w:ilvl w:val="0"/>
                <w:numId w:val="24"/>
              </w:numPr>
              <w:ind w:right="-514"/>
              <w:rPr>
                <w:rFonts w:asciiTheme="minorBidi" w:hAnsiTheme="minorBidi" w:cstheme="minorBidi"/>
                <w:b/>
                <w:bCs/>
                <w:sz w:val="24"/>
                <w:szCs w:val="24"/>
              </w:rPr>
            </w:pPr>
            <w:r>
              <w:rPr>
                <w:rFonts w:asciiTheme="minorBidi" w:hAnsiTheme="minorBidi" w:cstheme="minorBidi"/>
                <w:b/>
                <w:bCs/>
                <w:sz w:val="24"/>
                <w:szCs w:val="24"/>
              </w:rPr>
              <w:t xml:space="preserve">You can use </w:t>
            </w:r>
            <w:r w:rsidR="00E94291" w:rsidRPr="003352E8">
              <w:rPr>
                <w:rFonts w:asciiTheme="minorBidi" w:hAnsiTheme="minorBidi" w:cstheme="minorBidi"/>
                <w:b/>
                <w:bCs/>
                <w:sz w:val="24"/>
                <w:szCs w:val="24"/>
              </w:rPr>
              <w:t xml:space="preserve">PERPLEXITY </w:t>
            </w:r>
            <w:r>
              <w:rPr>
                <w:rFonts w:asciiTheme="minorBidi" w:hAnsiTheme="minorBidi" w:cstheme="minorBidi"/>
                <w:b/>
                <w:bCs/>
                <w:sz w:val="24"/>
                <w:szCs w:val="24"/>
              </w:rPr>
              <w:t>or</w:t>
            </w:r>
            <w:r w:rsidR="00E94291" w:rsidRPr="003352E8">
              <w:rPr>
                <w:rFonts w:asciiTheme="minorBidi" w:hAnsiTheme="minorBidi" w:cstheme="minorBidi"/>
                <w:b/>
                <w:bCs/>
                <w:sz w:val="24"/>
                <w:szCs w:val="24"/>
              </w:rPr>
              <w:t xml:space="preserve"> ChatGPT </w:t>
            </w:r>
            <w:r>
              <w:rPr>
                <w:rFonts w:asciiTheme="minorBidi" w:hAnsiTheme="minorBidi" w:cstheme="minorBidi"/>
                <w:b/>
                <w:bCs/>
                <w:sz w:val="24"/>
                <w:szCs w:val="24"/>
              </w:rPr>
              <w:t>to find images to support your digital story.</w:t>
            </w:r>
          </w:p>
        </w:tc>
      </w:tr>
      <w:tr w:rsidR="00E94291" w:rsidRPr="00233F89" w14:paraId="2AFCEE2E" w14:textId="77777777" w:rsidTr="00E03B1C">
        <w:tc>
          <w:tcPr>
            <w:tcW w:w="2443" w:type="dxa"/>
          </w:tcPr>
          <w:p w14:paraId="716BAEB4" w14:textId="61E4BAE8" w:rsidR="00E94291" w:rsidRPr="003352E8" w:rsidRDefault="003352E8" w:rsidP="00E03B1C">
            <w:pPr>
              <w:ind w:right="-514"/>
              <w:rPr>
                <w:rFonts w:asciiTheme="minorBidi" w:hAnsiTheme="minorBidi" w:cstheme="minorBidi"/>
                <w:bCs/>
                <w:sz w:val="32"/>
                <w:szCs w:val="32"/>
              </w:rPr>
            </w:pPr>
            <w:r w:rsidRPr="003352E8">
              <w:rPr>
                <w:rFonts w:asciiTheme="minorBidi" w:hAnsiTheme="minorBidi" w:cstheme="minorBidi"/>
                <w:bCs/>
              </w:rPr>
              <w:t>WRITING</w:t>
            </w:r>
          </w:p>
        </w:tc>
        <w:tc>
          <w:tcPr>
            <w:tcW w:w="5891" w:type="dxa"/>
          </w:tcPr>
          <w:p w14:paraId="643DFB7A" w14:textId="77777777" w:rsidR="003352E8" w:rsidRDefault="003352E8" w:rsidP="003352E8">
            <w:pPr>
              <w:ind w:right="-514"/>
              <w:rPr>
                <w:rFonts w:ascii="Arial" w:hAnsi="Arial" w:cs="Arial"/>
              </w:rPr>
            </w:pPr>
            <w:r w:rsidRPr="003352E8">
              <w:rPr>
                <w:rFonts w:ascii="Arial" w:hAnsi="Arial" w:cs="Arial"/>
              </w:rPr>
              <w:t xml:space="preserve">For this assessment, you can use Generative AI to </w:t>
            </w:r>
          </w:p>
          <w:p w14:paraId="4B1A2541" w14:textId="38E56F48" w:rsidR="00E94291" w:rsidRPr="003352E8" w:rsidRDefault="003352E8" w:rsidP="003352E8">
            <w:pPr>
              <w:ind w:right="-514"/>
              <w:rPr>
                <w:rFonts w:ascii="Arial" w:hAnsi="Arial" w:cs="Arial"/>
              </w:rPr>
            </w:pPr>
            <w:r w:rsidRPr="003352E8">
              <w:rPr>
                <w:rFonts w:ascii="Arial" w:hAnsi="Arial" w:cs="Arial"/>
              </w:rPr>
              <w:t>create text for submission.</w:t>
            </w:r>
          </w:p>
        </w:tc>
        <w:tc>
          <w:tcPr>
            <w:tcW w:w="1334" w:type="dxa"/>
          </w:tcPr>
          <w:p w14:paraId="4513FDD0" w14:textId="23EDFB3C" w:rsidR="00E94291" w:rsidRPr="003352E8" w:rsidRDefault="00E94291" w:rsidP="00E03B1C">
            <w:pPr>
              <w:ind w:left="-109" w:right="-514"/>
              <w:rPr>
                <w:rFonts w:asciiTheme="minorBidi" w:hAnsiTheme="minorBidi" w:cstheme="minorBidi"/>
                <w:b/>
                <w:bCs/>
                <w:color w:val="FF0000"/>
              </w:rPr>
            </w:pPr>
            <w:r w:rsidRPr="003352E8">
              <w:rPr>
                <w:rFonts w:asciiTheme="minorBidi" w:hAnsiTheme="minorBidi" w:cstheme="minorBidi"/>
                <w:b/>
                <w:bCs/>
                <w:color w:val="FF0000"/>
              </w:rPr>
              <w:t>N</w:t>
            </w:r>
            <w:r w:rsidR="003352E8">
              <w:rPr>
                <w:rFonts w:asciiTheme="minorBidi" w:hAnsiTheme="minorBidi" w:cstheme="minorBidi"/>
                <w:b/>
                <w:bCs/>
                <w:color w:val="FF0000"/>
              </w:rPr>
              <w:t>O</w:t>
            </w:r>
          </w:p>
        </w:tc>
      </w:tr>
      <w:tr w:rsidR="00E94291" w:rsidRPr="00233F89" w14:paraId="113BDBAF" w14:textId="77777777" w:rsidTr="00E03B1C">
        <w:tc>
          <w:tcPr>
            <w:tcW w:w="2443" w:type="dxa"/>
          </w:tcPr>
          <w:p w14:paraId="444A177A" w14:textId="49473873" w:rsidR="00E94291" w:rsidRPr="003352E8" w:rsidRDefault="003352E8" w:rsidP="00E03B1C">
            <w:pPr>
              <w:ind w:right="-514"/>
              <w:rPr>
                <w:rFonts w:asciiTheme="minorBidi" w:hAnsiTheme="minorBidi" w:cstheme="minorBidi"/>
                <w:bCs/>
                <w:sz w:val="32"/>
                <w:szCs w:val="32"/>
              </w:rPr>
            </w:pPr>
            <w:r w:rsidRPr="003352E8">
              <w:rPr>
                <w:rFonts w:asciiTheme="minorBidi" w:hAnsiTheme="minorBidi" w:cstheme="minorBidi"/>
                <w:bCs/>
              </w:rPr>
              <w:t>PROGRAMMING</w:t>
            </w:r>
          </w:p>
        </w:tc>
        <w:tc>
          <w:tcPr>
            <w:tcW w:w="5891" w:type="dxa"/>
          </w:tcPr>
          <w:p w14:paraId="50CA707F" w14:textId="77777777" w:rsidR="003352E8" w:rsidRDefault="003352E8" w:rsidP="003352E8">
            <w:pPr>
              <w:ind w:right="-514"/>
              <w:rPr>
                <w:rFonts w:ascii="Arial" w:hAnsi="Arial" w:cs="Arial"/>
              </w:rPr>
            </w:pPr>
            <w:r w:rsidRPr="003352E8">
              <w:rPr>
                <w:rFonts w:ascii="Arial" w:hAnsi="Arial" w:cs="Arial"/>
              </w:rPr>
              <w:t xml:space="preserve">For this assessment, you can use Generative AI to </w:t>
            </w:r>
          </w:p>
          <w:p w14:paraId="69738912" w14:textId="4C7E56F5" w:rsidR="00E94291" w:rsidRPr="003352E8" w:rsidRDefault="003352E8" w:rsidP="003352E8">
            <w:pPr>
              <w:ind w:right="-514"/>
              <w:rPr>
                <w:rFonts w:ascii="Arial" w:hAnsi="Arial" w:cs="Arial"/>
              </w:rPr>
            </w:pPr>
            <w:r w:rsidRPr="003352E8">
              <w:rPr>
                <w:rFonts w:ascii="Arial" w:hAnsi="Arial" w:cs="Arial"/>
              </w:rPr>
              <w:t>create and check code.</w:t>
            </w:r>
          </w:p>
        </w:tc>
        <w:tc>
          <w:tcPr>
            <w:tcW w:w="1334" w:type="dxa"/>
          </w:tcPr>
          <w:p w14:paraId="105E6B02" w14:textId="4B27E57B" w:rsidR="00E94291" w:rsidRPr="003352E8" w:rsidRDefault="00E94291" w:rsidP="00E03B1C">
            <w:pPr>
              <w:ind w:left="-109" w:right="-514"/>
              <w:rPr>
                <w:rFonts w:asciiTheme="minorBidi" w:hAnsiTheme="minorBidi" w:cstheme="minorBidi"/>
                <w:b/>
                <w:bCs/>
                <w:color w:val="FF0000"/>
              </w:rPr>
            </w:pPr>
            <w:r w:rsidRPr="003352E8">
              <w:rPr>
                <w:rFonts w:asciiTheme="minorBidi" w:hAnsiTheme="minorBidi" w:cstheme="minorBidi"/>
                <w:b/>
                <w:bCs/>
                <w:color w:val="FF0000"/>
              </w:rPr>
              <w:t>N</w:t>
            </w:r>
            <w:r w:rsidR="003352E8">
              <w:rPr>
                <w:rFonts w:asciiTheme="minorBidi" w:hAnsiTheme="minorBidi" w:cstheme="minorBidi"/>
                <w:b/>
                <w:bCs/>
                <w:color w:val="FF0000"/>
              </w:rPr>
              <w:t>O</w:t>
            </w:r>
          </w:p>
        </w:tc>
      </w:tr>
      <w:tr w:rsidR="00E94291" w:rsidRPr="00233F89" w14:paraId="68457F8A" w14:textId="77777777" w:rsidTr="00E03B1C">
        <w:tc>
          <w:tcPr>
            <w:tcW w:w="2443" w:type="dxa"/>
          </w:tcPr>
          <w:p w14:paraId="406785A4" w14:textId="1CAD344B" w:rsidR="00E94291" w:rsidRPr="003352E8" w:rsidRDefault="003352E8" w:rsidP="00E03B1C">
            <w:pPr>
              <w:ind w:right="-514"/>
              <w:rPr>
                <w:rFonts w:asciiTheme="minorBidi" w:hAnsiTheme="minorBidi" w:cstheme="minorBidi"/>
                <w:bCs/>
                <w:sz w:val="32"/>
                <w:szCs w:val="32"/>
              </w:rPr>
            </w:pPr>
            <w:r w:rsidRPr="003352E8">
              <w:rPr>
                <w:rFonts w:asciiTheme="minorBidi" w:hAnsiTheme="minorBidi" w:cstheme="minorBidi"/>
                <w:bCs/>
              </w:rPr>
              <w:lastRenderedPageBreak/>
              <w:t>NONE</w:t>
            </w:r>
          </w:p>
        </w:tc>
        <w:tc>
          <w:tcPr>
            <w:tcW w:w="5891" w:type="dxa"/>
          </w:tcPr>
          <w:p w14:paraId="755D819C" w14:textId="77777777" w:rsidR="003352E8" w:rsidRDefault="003352E8" w:rsidP="003352E8">
            <w:pPr>
              <w:ind w:right="-514"/>
              <w:rPr>
                <w:rFonts w:asciiTheme="minorBidi" w:hAnsiTheme="minorBidi" w:cstheme="minorBidi"/>
              </w:rPr>
            </w:pPr>
            <w:r w:rsidRPr="003352E8">
              <w:rPr>
                <w:rFonts w:asciiTheme="minorBidi" w:hAnsiTheme="minorBidi" w:cstheme="minorBidi"/>
              </w:rPr>
              <w:t xml:space="preserve">For this assessment, you are not allowed to use any </w:t>
            </w:r>
          </w:p>
          <w:p w14:paraId="42F16CB6" w14:textId="77777777" w:rsidR="003352E8" w:rsidRDefault="003352E8" w:rsidP="003352E8">
            <w:pPr>
              <w:ind w:right="-514"/>
              <w:rPr>
                <w:rFonts w:asciiTheme="minorBidi" w:hAnsiTheme="minorBidi" w:cstheme="minorBidi"/>
              </w:rPr>
            </w:pPr>
            <w:r w:rsidRPr="003352E8">
              <w:rPr>
                <w:rFonts w:asciiTheme="minorBidi" w:hAnsiTheme="minorBidi" w:cstheme="minorBidi"/>
              </w:rPr>
              <w:t xml:space="preserve">type of Generative AI support. This includes research support, structure support, writing/proofreading </w:t>
            </w:r>
          </w:p>
          <w:p w14:paraId="5E7EBFD7" w14:textId="42E44B3F" w:rsidR="00E94291" w:rsidRPr="003352E8" w:rsidRDefault="003352E8" w:rsidP="003352E8">
            <w:pPr>
              <w:ind w:right="-514"/>
              <w:rPr>
                <w:rFonts w:asciiTheme="minorBidi" w:hAnsiTheme="minorBidi" w:cstheme="minorBidi"/>
              </w:rPr>
            </w:pPr>
            <w:r w:rsidRPr="003352E8">
              <w:rPr>
                <w:rFonts w:asciiTheme="minorBidi" w:hAnsiTheme="minorBidi" w:cstheme="minorBidi"/>
              </w:rPr>
              <w:t>support and creative support</w:t>
            </w:r>
            <w:r>
              <w:rPr>
                <w:rFonts w:asciiTheme="minorBidi" w:hAnsiTheme="minorBidi" w:cstheme="minorBidi"/>
              </w:rPr>
              <w:t>.</w:t>
            </w:r>
          </w:p>
        </w:tc>
        <w:tc>
          <w:tcPr>
            <w:tcW w:w="1334" w:type="dxa"/>
          </w:tcPr>
          <w:p w14:paraId="71FBE9CE" w14:textId="2CFA79D0" w:rsidR="00E94291" w:rsidRPr="003352E8" w:rsidRDefault="003352E8" w:rsidP="00E03B1C">
            <w:pPr>
              <w:ind w:left="-109" w:right="-514"/>
              <w:rPr>
                <w:rFonts w:asciiTheme="minorBidi" w:hAnsiTheme="minorBidi" w:cstheme="minorBidi"/>
                <w:b/>
                <w:bCs/>
              </w:rPr>
            </w:pPr>
            <w:r>
              <w:rPr>
                <w:rFonts w:asciiTheme="minorBidi" w:hAnsiTheme="minorBidi" w:cstheme="minorBidi"/>
                <w:b/>
                <w:bCs/>
              </w:rPr>
              <w:t>n/a</w:t>
            </w:r>
          </w:p>
        </w:tc>
      </w:tr>
    </w:tbl>
    <w:p w14:paraId="1D07EC5A" w14:textId="5402FAB5" w:rsidR="00552727" w:rsidRDefault="00552727" w:rsidP="00684073">
      <w:pPr>
        <w:overflowPunct w:val="0"/>
        <w:autoSpaceDE w:val="0"/>
        <w:autoSpaceDN w:val="0"/>
        <w:adjustRightInd w:val="0"/>
        <w:spacing w:after="120"/>
        <w:ind w:right="-514"/>
        <w:textAlignment w:val="baseline"/>
        <w:rPr>
          <w:rFonts w:ascii="Arial" w:hAnsi="Arial" w:cs="Arial"/>
          <w:color w:val="FF0000"/>
          <w:sz w:val="22"/>
          <w:szCs w:val="22"/>
          <w:lang w:val="cy-GB"/>
        </w:rPr>
      </w:pPr>
    </w:p>
    <w:p w14:paraId="1158CC92" w14:textId="16ACB636"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tbl>
      <w:tblPr>
        <w:tblW w:w="9350" w:type="dxa"/>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350"/>
      </w:tblGrid>
      <w:tr w:rsidR="00552727" w:rsidRPr="00BA5937" w14:paraId="2085B459" w14:textId="77777777" w:rsidTr="002E722B">
        <w:tc>
          <w:tcPr>
            <w:tcW w:w="9350" w:type="dxa"/>
            <w:shd w:val="clear" w:color="auto" w:fill="BFBFBF"/>
          </w:tcPr>
          <w:p w14:paraId="16B7B41F" w14:textId="77777777" w:rsidR="00552727" w:rsidRPr="00BA5937" w:rsidRDefault="00552727" w:rsidP="00180340">
            <w:pPr>
              <w:jc w:val="center"/>
              <w:rPr>
                <w:rFonts w:ascii="Arial" w:hAnsi="Arial" w:cs="Arial"/>
                <w:sz w:val="20"/>
                <w:szCs w:val="20"/>
              </w:rPr>
            </w:pPr>
            <w:r w:rsidRPr="00BA5937">
              <w:rPr>
                <w:rFonts w:ascii="Arial" w:hAnsi="Arial" w:cs="Arial"/>
                <w:sz w:val="32"/>
                <w:szCs w:val="32"/>
              </w:rPr>
              <w:br w:type="page"/>
            </w:r>
            <w:r w:rsidRPr="00BA5937">
              <w:rPr>
                <w:rFonts w:ascii="Arial" w:hAnsi="Arial" w:cs="Arial"/>
                <w:b/>
                <w:caps/>
                <w:sz w:val="40"/>
                <w:szCs w:val="20"/>
              </w:rPr>
              <w:t>Student FEEDBACK FORM</w:t>
            </w:r>
          </w:p>
        </w:tc>
      </w:tr>
    </w:tbl>
    <w:p w14:paraId="44647ED1" w14:textId="77777777" w:rsidR="00552727" w:rsidRPr="00BA5937" w:rsidRDefault="00552727" w:rsidP="00552727">
      <w:pPr>
        <w:rPr>
          <w:rFonts w:ascii="Arial" w:hAnsi="Arial" w:cs="Arial"/>
          <w:sz w:val="20"/>
          <w:szCs w:val="20"/>
        </w:rPr>
      </w:pPr>
    </w:p>
    <w:p w14:paraId="5E61F283" w14:textId="77777777" w:rsidR="00552727" w:rsidRPr="00BA5937" w:rsidRDefault="00552727" w:rsidP="002E722B">
      <w:pPr>
        <w:ind w:left="567"/>
        <w:jc w:val="both"/>
        <w:rPr>
          <w:rFonts w:ascii="Arial" w:hAnsi="Arial" w:cs="Arial"/>
          <w:sz w:val="20"/>
          <w:szCs w:val="20"/>
          <w:lang w:eastAsia="en-US"/>
        </w:rPr>
      </w:pPr>
      <w:r w:rsidRPr="00BA5937">
        <w:rPr>
          <w:rFonts w:ascii="Arial" w:hAnsi="Arial" w:cs="Arial"/>
          <w:sz w:val="20"/>
          <w:szCs w:val="20"/>
          <w:lang w:eastAsia="en-US"/>
        </w:rPr>
        <w:t xml:space="preserve">This section details the </w:t>
      </w:r>
      <w:r w:rsidRPr="00BA5937">
        <w:rPr>
          <w:rFonts w:ascii="Arial" w:hAnsi="Arial" w:cs="Arial"/>
          <w:i/>
          <w:sz w:val="20"/>
          <w:szCs w:val="20"/>
          <w:lang w:eastAsia="en-US"/>
        </w:rPr>
        <w:t>extent</w:t>
      </w:r>
      <w:r w:rsidRPr="00BA5937">
        <w:rPr>
          <w:rFonts w:ascii="Arial"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EA17C94" w14:textId="77777777" w:rsidR="00552727" w:rsidRPr="00BA5937" w:rsidRDefault="00552727" w:rsidP="00552727">
      <w:pPr>
        <w:rPr>
          <w:rFonts w:ascii="Arial" w:hAnsi="Arial" w:cs="Arial"/>
          <w:b/>
          <w:sz w:val="22"/>
          <w:szCs w:val="22"/>
        </w:rPr>
      </w:pPr>
    </w:p>
    <w:tbl>
      <w:tblPr>
        <w:tblW w:w="9350" w:type="dxa"/>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17"/>
        <w:gridCol w:w="2529"/>
        <w:gridCol w:w="1004"/>
      </w:tblGrid>
      <w:tr w:rsidR="00552727" w:rsidRPr="00BA5937" w14:paraId="0CD21716" w14:textId="77777777" w:rsidTr="002E722B">
        <w:tc>
          <w:tcPr>
            <w:tcW w:w="8346" w:type="dxa"/>
            <w:gridSpan w:val="2"/>
            <w:tcBorders>
              <w:top w:val="single" w:sz="4" w:space="0" w:color="auto"/>
              <w:left w:val="single" w:sz="4" w:space="0" w:color="auto"/>
              <w:right w:val="single" w:sz="4" w:space="0" w:color="auto"/>
            </w:tcBorders>
            <w:shd w:val="clear" w:color="auto" w:fill="BFBFBF"/>
            <w:vAlign w:val="center"/>
          </w:tcPr>
          <w:p w14:paraId="443536AC" w14:textId="77777777" w:rsidR="00552727" w:rsidRPr="002E722B" w:rsidRDefault="00552727" w:rsidP="00180340">
            <w:pPr>
              <w:rPr>
                <w:rFonts w:ascii="Arial" w:hAnsi="Arial" w:cs="Arial"/>
                <w:b/>
              </w:rPr>
            </w:pPr>
            <w:r w:rsidRPr="002E722B">
              <w:rPr>
                <w:rFonts w:ascii="Arial" w:hAnsi="Arial" w:cs="Arial"/>
                <w:b/>
              </w:rPr>
              <w:t xml:space="preserve">Generic Assessment Criteria </w:t>
            </w:r>
          </w:p>
          <w:p w14:paraId="487F3688" w14:textId="77777777" w:rsidR="00552727" w:rsidRPr="002E722B" w:rsidRDefault="00552727" w:rsidP="00180340">
            <w:pPr>
              <w:rPr>
                <w:rFonts w:ascii="Arial" w:hAnsi="Arial" w:cs="Arial"/>
                <w:b/>
              </w:rPr>
            </w:pPr>
          </w:p>
          <w:p w14:paraId="535BD546" w14:textId="77777777" w:rsidR="00552727" w:rsidRPr="002E722B" w:rsidRDefault="00552727" w:rsidP="00180340">
            <w:pPr>
              <w:rPr>
                <w:rFonts w:ascii="Arial" w:hAnsi="Arial" w:cs="Arial"/>
                <w:b/>
              </w:rPr>
            </w:pPr>
          </w:p>
          <w:p w14:paraId="0511BE6B" w14:textId="77777777" w:rsidR="00552727" w:rsidRPr="002E722B" w:rsidRDefault="00552727" w:rsidP="00180340">
            <w:pPr>
              <w:rPr>
                <w:rFonts w:ascii="Arial" w:hAnsi="Arial" w:cs="Arial"/>
                <w:b/>
              </w:rPr>
            </w:pPr>
          </w:p>
        </w:tc>
        <w:tc>
          <w:tcPr>
            <w:tcW w:w="1004" w:type="dxa"/>
            <w:tcBorders>
              <w:top w:val="single" w:sz="4" w:space="0" w:color="auto"/>
              <w:left w:val="single" w:sz="4" w:space="0" w:color="auto"/>
              <w:right w:val="single" w:sz="4" w:space="0" w:color="auto"/>
            </w:tcBorders>
            <w:shd w:val="clear" w:color="auto" w:fill="BFBFBF"/>
            <w:textDirection w:val="btLr"/>
          </w:tcPr>
          <w:p w14:paraId="14C2B623" w14:textId="77777777" w:rsidR="00552727" w:rsidRPr="002E722B" w:rsidRDefault="00552727" w:rsidP="00180340">
            <w:pPr>
              <w:ind w:left="34" w:right="113"/>
              <w:jc w:val="center"/>
              <w:rPr>
                <w:rFonts w:ascii="Arial" w:hAnsi="Arial" w:cs="Arial"/>
                <w:b/>
              </w:rPr>
            </w:pPr>
            <w:r w:rsidRPr="002E722B">
              <w:rPr>
                <w:rFonts w:ascii="Arial" w:hAnsi="Arial" w:cs="Arial"/>
                <w:b/>
              </w:rPr>
              <w:t>Marks available</w:t>
            </w:r>
            <w:r w:rsidRPr="002E722B">
              <w:rPr>
                <w:rFonts w:ascii="Arial" w:hAnsi="Arial" w:cs="Arial"/>
                <w:b/>
                <w:lang w:val="cy-GB"/>
              </w:rPr>
              <w:t xml:space="preserve"> </w:t>
            </w:r>
          </w:p>
        </w:tc>
      </w:tr>
      <w:tr w:rsidR="00552727" w:rsidRPr="00BA5937" w14:paraId="06BDA74A" w14:textId="77777777" w:rsidTr="002E722B">
        <w:tc>
          <w:tcPr>
            <w:tcW w:w="9350" w:type="dxa"/>
            <w:gridSpan w:val="3"/>
            <w:tcBorders>
              <w:top w:val="single" w:sz="4" w:space="0" w:color="auto"/>
              <w:left w:val="single" w:sz="4" w:space="0" w:color="auto"/>
            </w:tcBorders>
            <w:shd w:val="clear" w:color="auto" w:fill="D9D9D9"/>
          </w:tcPr>
          <w:p w14:paraId="72CC6D92" w14:textId="77777777" w:rsidR="00552727" w:rsidRPr="002E722B" w:rsidRDefault="00552727" w:rsidP="00180340">
            <w:pPr>
              <w:rPr>
                <w:rFonts w:ascii="Arial" w:hAnsi="Arial" w:cs="Arial"/>
                <w:b/>
              </w:rPr>
            </w:pPr>
            <w:r w:rsidRPr="002E722B">
              <w:rPr>
                <w:rFonts w:ascii="Arial" w:hAnsi="Arial" w:cs="Arial"/>
                <w:b/>
              </w:rPr>
              <w:t xml:space="preserve">1. </w:t>
            </w:r>
            <w:proofErr w:type="spellStart"/>
            <w:r w:rsidRPr="002E722B">
              <w:rPr>
                <w:rFonts w:ascii="Arial" w:hAnsi="Arial" w:cs="Arial"/>
                <w:b/>
                <w:lang w:val="cy-GB"/>
              </w:rPr>
              <w:t>Engagement</w:t>
            </w:r>
            <w:proofErr w:type="spellEnd"/>
            <w:r w:rsidRPr="002E722B">
              <w:rPr>
                <w:rFonts w:ascii="Arial" w:hAnsi="Arial" w:cs="Arial"/>
                <w:b/>
                <w:lang w:val="cy-GB"/>
              </w:rPr>
              <w:t xml:space="preserve"> </w:t>
            </w:r>
            <w:proofErr w:type="spellStart"/>
            <w:r w:rsidRPr="002E722B">
              <w:rPr>
                <w:rFonts w:ascii="Arial" w:hAnsi="Arial" w:cs="Arial"/>
                <w:b/>
                <w:lang w:val="cy-GB"/>
              </w:rPr>
              <w:t>with</w:t>
            </w:r>
            <w:proofErr w:type="spellEnd"/>
            <w:r w:rsidRPr="002E722B">
              <w:rPr>
                <w:rFonts w:ascii="Arial" w:hAnsi="Arial" w:cs="Arial"/>
                <w:b/>
                <w:lang w:val="cy-GB"/>
              </w:rPr>
              <w:t xml:space="preserve"> </w:t>
            </w:r>
            <w:proofErr w:type="spellStart"/>
            <w:r w:rsidRPr="002E722B">
              <w:rPr>
                <w:rFonts w:ascii="Arial" w:hAnsi="Arial" w:cs="Arial"/>
                <w:b/>
                <w:lang w:val="cy-GB"/>
              </w:rPr>
              <w:t>Literature</w:t>
            </w:r>
            <w:proofErr w:type="spellEnd"/>
            <w:r w:rsidRPr="002E722B">
              <w:rPr>
                <w:rFonts w:ascii="Arial" w:hAnsi="Arial" w:cs="Arial"/>
                <w:b/>
                <w:lang w:val="cy-GB"/>
              </w:rPr>
              <w:t xml:space="preserve"> </w:t>
            </w:r>
            <w:proofErr w:type="spellStart"/>
            <w:r w:rsidRPr="002E722B">
              <w:rPr>
                <w:rFonts w:ascii="Arial" w:hAnsi="Arial" w:cs="Arial"/>
                <w:b/>
                <w:lang w:val="cy-GB"/>
              </w:rPr>
              <w:t>Skills</w:t>
            </w:r>
            <w:proofErr w:type="spellEnd"/>
          </w:p>
          <w:p w14:paraId="27947E4A" w14:textId="77777777" w:rsidR="00552727" w:rsidRPr="002E722B" w:rsidRDefault="00552727" w:rsidP="00180340">
            <w:pPr>
              <w:rPr>
                <w:rFonts w:ascii="Arial" w:hAnsi="Arial" w:cs="Arial"/>
                <w:b/>
              </w:rPr>
            </w:pPr>
            <w:r w:rsidRPr="002E722B">
              <w:rPr>
                <w:rFonts w:ascii="Arial" w:hAnsi="Arial" w:cs="Arial"/>
              </w:rPr>
              <w:t>.</w:t>
            </w:r>
            <w:r w:rsidRPr="002E722B">
              <w:rPr>
                <w:rFonts w:ascii="Arial" w:hAnsi="Arial" w:cs="Arial"/>
                <w:lang w:val="cy-GB"/>
              </w:rPr>
              <w:t xml:space="preserve"> </w:t>
            </w:r>
          </w:p>
        </w:tc>
      </w:tr>
      <w:tr w:rsidR="00552727" w:rsidRPr="00BA5937" w14:paraId="2BED9CB9" w14:textId="77777777" w:rsidTr="002E722B">
        <w:tc>
          <w:tcPr>
            <w:tcW w:w="8346" w:type="dxa"/>
            <w:gridSpan w:val="2"/>
            <w:tcBorders>
              <w:top w:val="single" w:sz="4" w:space="0" w:color="auto"/>
              <w:left w:val="single" w:sz="4" w:space="0" w:color="auto"/>
              <w:right w:val="single" w:sz="4" w:space="0" w:color="auto"/>
            </w:tcBorders>
            <w:shd w:val="clear" w:color="auto" w:fill="auto"/>
          </w:tcPr>
          <w:p w14:paraId="34C78385" w14:textId="77777777" w:rsidR="00552727" w:rsidRPr="002E722B" w:rsidRDefault="00552727" w:rsidP="00180340">
            <w:pPr>
              <w:spacing w:after="120"/>
              <w:rPr>
                <w:rFonts w:ascii="Arial" w:hAnsi="Arial" w:cs="Arial"/>
                <w:lang w:val="cy-GB"/>
              </w:rPr>
            </w:pPr>
            <w:proofErr w:type="spellStart"/>
            <w:r w:rsidRPr="002E722B">
              <w:rPr>
                <w:rFonts w:ascii="Arial" w:hAnsi="Arial" w:cs="Arial"/>
                <w:lang w:val="cy-GB"/>
              </w:rPr>
              <w:t>Evidence</w:t>
            </w:r>
            <w:proofErr w:type="spellEnd"/>
            <w:r w:rsidRPr="002E722B">
              <w:rPr>
                <w:rFonts w:ascii="Arial" w:hAnsi="Arial" w:cs="Arial"/>
                <w:lang w:val="cy-GB"/>
              </w:rPr>
              <w:t xml:space="preserve"> of </w:t>
            </w:r>
            <w:proofErr w:type="spellStart"/>
            <w:r w:rsidRPr="002E722B">
              <w:rPr>
                <w:rFonts w:ascii="Arial" w:hAnsi="Arial" w:cs="Arial"/>
                <w:lang w:val="cy-GB"/>
              </w:rPr>
              <w:t>research</w:t>
            </w:r>
            <w:proofErr w:type="spellEnd"/>
            <w:r w:rsidRPr="002E722B">
              <w:rPr>
                <w:rFonts w:ascii="Arial" w:hAnsi="Arial" w:cs="Arial"/>
                <w:lang w:val="cy-GB"/>
              </w:rPr>
              <w:t xml:space="preserve">, </w:t>
            </w:r>
            <w:proofErr w:type="spellStart"/>
            <w:r w:rsidRPr="002E722B">
              <w:rPr>
                <w:rFonts w:ascii="Arial" w:hAnsi="Arial" w:cs="Arial"/>
                <w:lang w:val="cy-GB"/>
              </w:rPr>
              <w:t>referencing</w:t>
            </w:r>
            <w:proofErr w:type="spellEnd"/>
            <w:r w:rsidRPr="002E722B">
              <w:rPr>
                <w:rFonts w:ascii="Arial" w:hAnsi="Arial" w:cs="Arial"/>
                <w:lang w:val="cy-GB"/>
              </w:rPr>
              <w:t xml:space="preserve"> </w:t>
            </w:r>
            <w:proofErr w:type="spellStart"/>
            <w:r w:rsidRPr="002E722B">
              <w:rPr>
                <w:rFonts w:ascii="Arial" w:hAnsi="Arial" w:cs="Arial"/>
                <w:lang w:val="cy-GB"/>
              </w:rPr>
              <w:t>and</w:t>
            </w:r>
            <w:proofErr w:type="spellEnd"/>
            <w:r w:rsidRPr="002E722B">
              <w:rPr>
                <w:rFonts w:ascii="Arial" w:hAnsi="Arial" w:cs="Arial"/>
                <w:lang w:val="cy-GB"/>
              </w:rPr>
              <w:t xml:space="preserve"> </w:t>
            </w:r>
            <w:proofErr w:type="spellStart"/>
            <w:r w:rsidRPr="002E722B">
              <w:rPr>
                <w:rFonts w:ascii="Arial" w:hAnsi="Arial" w:cs="Arial"/>
                <w:lang w:val="cy-GB"/>
              </w:rPr>
              <w:t>reference</w:t>
            </w:r>
            <w:proofErr w:type="spellEnd"/>
            <w:r w:rsidRPr="002E722B">
              <w:rPr>
                <w:rFonts w:ascii="Arial" w:hAnsi="Arial" w:cs="Arial"/>
                <w:lang w:val="cy-GB"/>
              </w:rPr>
              <w:t xml:space="preserve"> </w:t>
            </w:r>
            <w:proofErr w:type="spellStart"/>
            <w:r w:rsidRPr="002E722B">
              <w:rPr>
                <w:rFonts w:ascii="Arial" w:hAnsi="Arial" w:cs="Arial"/>
                <w:lang w:val="cy-GB"/>
              </w:rPr>
              <w:t>list</w:t>
            </w:r>
            <w:proofErr w:type="spellEnd"/>
          </w:p>
          <w:p w14:paraId="650D63A6" w14:textId="77777777" w:rsidR="00552727" w:rsidRPr="002E722B" w:rsidRDefault="00552727" w:rsidP="00180340">
            <w:pPr>
              <w:spacing w:after="120"/>
              <w:rPr>
                <w:rFonts w:ascii="Arial" w:hAnsi="Arial" w:cs="Arial"/>
                <w:lang w:val="cy-GB"/>
              </w:rPr>
            </w:pPr>
          </w:p>
        </w:tc>
        <w:tc>
          <w:tcPr>
            <w:tcW w:w="1004" w:type="dxa"/>
            <w:tcBorders>
              <w:top w:val="single" w:sz="4" w:space="0" w:color="auto"/>
              <w:left w:val="single" w:sz="4" w:space="0" w:color="auto"/>
            </w:tcBorders>
            <w:shd w:val="clear" w:color="auto" w:fill="auto"/>
          </w:tcPr>
          <w:p w14:paraId="4DB4CB71" w14:textId="77777777" w:rsidR="00552727" w:rsidRPr="002E722B" w:rsidRDefault="00552727" w:rsidP="00180340">
            <w:pPr>
              <w:jc w:val="center"/>
              <w:rPr>
                <w:rFonts w:ascii="Arial" w:hAnsi="Arial" w:cs="Arial"/>
                <w:b/>
              </w:rPr>
            </w:pPr>
            <w:r w:rsidRPr="002E722B">
              <w:rPr>
                <w:rFonts w:ascii="Arial" w:hAnsi="Arial" w:cs="Arial"/>
              </w:rPr>
              <w:t>/10</w:t>
            </w:r>
          </w:p>
        </w:tc>
      </w:tr>
      <w:tr w:rsidR="00552727" w:rsidRPr="00BA5937" w14:paraId="09C61B6D" w14:textId="77777777" w:rsidTr="002E722B">
        <w:tc>
          <w:tcPr>
            <w:tcW w:w="9350" w:type="dxa"/>
            <w:gridSpan w:val="3"/>
            <w:tcBorders>
              <w:top w:val="single" w:sz="4" w:space="0" w:color="auto"/>
              <w:left w:val="single" w:sz="4" w:space="0" w:color="auto"/>
            </w:tcBorders>
            <w:shd w:val="clear" w:color="auto" w:fill="D9D9D9"/>
          </w:tcPr>
          <w:p w14:paraId="55A2238C" w14:textId="77777777" w:rsidR="00552727" w:rsidRPr="002E722B" w:rsidRDefault="00552727" w:rsidP="00180340">
            <w:pPr>
              <w:rPr>
                <w:rFonts w:ascii="Arial" w:hAnsi="Arial" w:cs="Arial"/>
                <w:b/>
              </w:rPr>
            </w:pPr>
            <w:r w:rsidRPr="002E722B">
              <w:rPr>
                <w:rFonts w:ascii="Arial" w:hAnsi="Arial" w:cs="Arial"/>
                <w:b/>
              </w:rPr>
              <w:t xml:space="preserve">2. </w:t>
            </w:r>
            <w:proofErr w:type="spellStart"/>
            <w:r w:rsidRPr="002E722B">
              <w:rPr>
                <w:rFonts w:ascii="Arial" w:hAnsi="Arial" w:cs="Arial"/>
                <w:b/>
                <w:lang w:val="cy-GB"/>
              </w:rPr>
              <w:t>Knowledge</w:t>
            </w:r>
            <w:proofErr w:type="spellEnd"/>
            <w:r w:rsidRPr="002E722B">
              <w:rPr>
                <w:rFonts w:ascii="Arial" w:hAnsi="Arial" w:cs="Arial"/>
                <w:b/>
                <w:lang w:val="cy-GB"/>
              </w:rPr>
              <w:t xml:space="preserve"> </w:t>
            </w:r>
            <w:proofErr w:type="spellStart"/>
            <w:r w:rsidRPr="002E722B">
              <w:rPr>
                <w:rFonts w:ascii="Arial" w:hAnsi="Arial" w:cs="Arial"/>
                <w:b/>
                <w:lang w:val="cy-GB"/>
              </w:rPr>
              <w:t>and</w:t>
            </w:r>
            <w:proofErr w:type="spellEnd"/>
            <w:r w:rsidRPr="002E722B">
              <w:rPr>
                <w:rFonts w:ascii="Arial" w:hAnsi="Arial" w:cs="Arial"/>
                <w:b/>
                <w:lang w:val="cy-GB"/>
              </w:rPr>
              <w:t xml:space="preserve"> </w:t>
            </w:r>
            <w:proofErr w:type="spellStart"/>
            <w:r w:rsidRPr="002E722B">
              <w:rPr>
                <w:rFonts w:ascii="Arial" w:hAnsi="Arial" w:cs="Arial"/>
                <w:b/>
                <w:lang w:val="cy-GB"/>
              </w:rPr>
              <w:t>Understanding</w:t>
            </w:r>
            <w:proofErr w:type="spellEnd"/>
            <w:r w:rsidRPr="002E722B">
              <w:rPr>
                <w:rFonts w:ascii="Arial" w:hAnsi="Arial" w:cs="Arial"/>
                <w:b/>
                <w:lang w:val="cy-GB"/>
              </w:rPr>
              <w:t xml:space="preserve"> </w:t>
            </w:r>
            <w:proofErr w:type="spellStart"/>
            <w:r w:rsidRPr="002E722B">
              <w:rPr>
                <w:rFonts w:ascii="Arial" w:hAnsi="Arial" w:cs="Arial"/>
                <w:b/>
                <w:lang w:val="cy-GB"/>
              </w:rPr>
              <w:t>Skills</w:t>
            </w:r>
            <w:proofErr w:type="spellEnd"/>
          </w:p>
          <w:p w14:paraId="483A907E" w14:textId="77777777" w:rsidR="00552727" w:rsidRPr="002E722B" w:rsidRDefault="00552727" w:rsidP="00180340">
            <w:pPr>
              <w:rPr>
                <w:rFonts w:ascii="Arial" w:hAnsi="Arial" w:cs="Arial"/>
                <w:b/>
              </w:rPr>
            </w:pPr>
          </w:p>
        </w:tc>
      </w:tr>
      <w:tr w:rsidR="00552727" w:rsidRPr="00BA5937" w14:paraId="3A6177BB" w14:textId="77777777" w:rsidTr="002E722B">
        <w:tc>
          <w:tcPr>
            <w:tcW w:w="8346" w:type="dxa"/>
            <w:gridSpan w:val="2"/>
            <w:tcBorders>
              <w:top w:val="single" w:sz="4" w:space="0" w:color="auto"/>
              <w:left w:val="single" w:sz="4" w:space="0" w:color="auto"/>
              <w:right w:val="single" w:sz="4" w:space="0" w:color="auto"/>
            </w:tcBorders>
            <w:shd w:val="clear" w:color="auto" w:fill="auto"/>
          </w:tcPr>
          <w:p w14:paraId="1016DC6C" w14:textId="77777777" w:rsidR="00552727" w:rsidRPr="002E722B" w:rsidRDefault="00552727" w:rsidP="00180340">
            <w:pPr>
              <w:spacing w:after="120"/>
              <w:rPr>
                <w:rFonts w:ascii="Arial" w:hAnsi="Arial" w:cs="Arial"/>
              </w:rPr>
            </w:pPr>
            <w:r w:rsidRPr="002E722B">
              <w:rPr>
                <w:rFonts w:ascii="Arial" w:hAnsi="Arial" w:cs="Arial"/>
              </w:rPr>
              <w:t>Demonstrates understanding of language and literacy, including digital literacy</w:t>
            </w:r>
          </w:p>
          <w:p w14:paraId="5812DB12" w14:textId="77777777" w:rsidR="00552727" w:rsidRPr="002E722B" w:rsidRDefault="00552727" w:rsidP="00180340">
            <w:pPr>
              <w:spacing w:after="120"/>
              <w:rPr>
                <w:rFonts w:ascii="Arial" w:hAnsi="Arial" w:cs="Arial"/>
              </w:rPr>
            </w:pPr>
          </w:p>
        </w:tc>
        <w:tc>
          <w:tcPr>
            <w:tcW w:w="1004" w:type="dxa"/>
            <w:tcBorders>
              <w:top w:val="single" w:sz="4" w:space="0" w:color="auto"/>
              <w:left w:val="single" w:sz="4" w:space="0" w:color="auto"/>
            </w:tcBorders>
            <w:shd w:val="clear" w:color="auto" w:fill="auto"/>
          </w:tcPr>
          <w:p w14:paraId="666B3873" w14:textId="26CC23F2" w:rsidR="00552727" w:rsidRPr="002E722B" w:rsidRDefault="00552727" w:rsidP="00180340">
            <w:pPr>
              <w:jc w:val="center"/>
              <w:rPr>
                <w:rFonts w:ascii="Arial" w:hAnsi="Arial" w:cs="Arial"/>
                <w:b/>
              </w:rPr>
            </w:pPr>
            <w:r w:rsidRPr="002E722B">
              <w:rPr>
                <w:rFonts w:ascii="Arial" w:hAnsi="Arial" w:cs="Arial"/>
              </w:rPr>
              <w:t>/</w:t>
            </w:r>
            <w:r w:rsidR="00684073">
              <w:rPr>
                <w:rFonts w:ascii="Arial" w:hAnsi="Arial" w:cs="Arial"/>
              </w:rPr>
              <w:t>2</w:t>
            </w:r>
            <w:r w:rsidRPr="002E722B">
              <w:rPr>
                <w:rFonts w:ascii="Arial" w:hAnsi="Arial" w:cs="Arial"/>
              </w:rPr>
              <w:t>0</w:t>
            </w:r>
          </w:p>
        </w:tc>
      </w:tr>
      <w:tr w:rsidR="00552727" w:rsidRPr="00BA5937" w14:paraId="16301B10" w14:textId="77777777" w:rsidTr="002E722B">
        <w:tc>
          <w:tcPr>
            <w:tcW w:w="9350" w:type="dxa"/>
            <w:gridSpan w:val="3"/>
            <w:tcBorders>
              <w:top w:val="single" w:sz="4" w:space="0" w:color="auto"/>
              <w:left w:val="single" w:sz="4" w:space="0" w:color="auto"/>
              <w:right w:val="single" w:sz="4" w:space="0" w:color="auto"/>
            </w:tcBorders>
            <w:shd w:val="clear" w:color="auto" w:fill="D9D9D9"/>
          </w:tcPr>
          <w:p w14:paraId="483B269C" w14:textId="77777777" w:rsidR="00552727" w:rsidRPr="002E722B" w:rsidRDefault="00552727" w:rsidP="00180340">
            <w:pPr>
              <w:rPr>
                <w:rFonts w:ascii="Arial" w:hAnsi="Arial" w:cs="Arial"/>
                <w:b/>
              </w:rPr>
            </w:pPr>
            <w:r w:rsidRPr="002E722B">
              <w:rPr>
                <w:rFonts w:ascii="Arial" w:hAnsi="Arial" w:cs="Arial"/>
                <w:b/>
              </w:rPr>
              <w:t xml:space="preserve">3. </w:t>
            </w:r>
            <w:proofErr w:type="spellStart"/>
            <w:r w:rsidRPr="002E722B">
              <w:rPr>
                <w:rFonts w:ascii="Arial" w:hAnsi="Arial" w:cs="Arial"/>
                <w:b/>
                <w:lang w:val="cy-GB"/>
              </w:rPr>
              <w:t>Cognitive</w:t>
            </w:r>
            <w:proofErr w:type="spellEnd"/>
            <w:r w:rsidRPr="002E722B">
              <w:rPr>
                <w:rFonts w:ascii="Arial" w:hAnsi="Arial" w:cs="Arial"/>
                <w:b/>
                <w:lang w:val="cy-GB"/>
              </w:rPr>
              <w:t xml:space="preserve"> </w:t>
            </w:r>
            <w:proofErr w:type="spellStart"/>
            <w:r w:rsidRPr="002E722B">
              <w:rPr>
                <w:rFonts w:ascii="Arial" w:hAnsi="Arial" w:cs="Arial"/>
                <w:b/>
                <w:lang w:val="cy-GB"/>
              </w:rPr>
              <w:t>and</w:t>
            </w:r>
            <w:proofErr w:type="spellEnd"/>
            <w:r w:rsidRPr="002E722B">
              <w:rPr>
                <w:rFonts w:ascii="Arial" w:hAnsi="Arial" w:cs="Arial"/>
                <w:b/>
                <w:lang w:val="cy-GB"/>
              </w:rPr>
              <w:t xml:space="preserve"> </w:t>
            </w:r>
            <w:proofErr w:type="spellStart"/>
            <w:r w:rsidRPr="002E722B">
              <w:rPr>
                <w:rFonts w:ascii="Arial" w:hAnsi="Arial" w:cs="Arial"/>
                <w:b/>
                <w:lang w:val="cy-GB"/>
              </w:rPr>
              <w:t>Intellectual</w:t>
            </w:r>
            <w:proofErr w:type="spellEnd"/>
            <w:r w:rsidRPr="002E722B">
              <w:rPr>
                <w:rFonts w:ascii="Arial" w:hAnsi="Arial" w:cs="Arial"/>
                <w:b/>
                <w:lang w:val="cy-GB"/>
              </w:rPr>
              <w:t xml:space="preserve"> </w:t>
            </w:r>
            <w:proofErr w:type="spellStart"/>
            <w:r w:rsidRPr="002E722B">
              <w:rPr>
                <w:rFonts w:ascii="Arial" w:hAnsi="Arial" w:cs="Arial"/>
                <w:b/>
                <w:lang w:val="cy-GB"/>
              </w:rPr>
              <w:t>Skills</w:t>
            </w:r>
            <w:proofErr w:type="spellEnd"/>
          </w:p>
          <w:p w14:paraId="20451B2C" w14:textId="77777777" w:rsidR="00552727" w:rsidRPr="002E722B" w:rsidRDefault="00552727" w:rsidP="00180340">
            <w:pPr>
              <w:spacing w:after="120"/>
              <w:rPr>
                <w:rFonts w:ascii="Arial" w:hAnsi="Arial" w:cs="Arial"/>
                <w:lang w:val="cy-GB"/>
              </w:rPr>
            </w:pPr>
          </w:p>
        </w:tc>
      </w:tr>
      <w:tr w:rsidR="00552727" w:rsidRPr="00BA5937" w14:paraId="67061DFC" w14:textId="77777777" w:rsidTr="002E722B">
        <w:tc>
          <w:tcPr>
            <w:tcW w:w="8346" w:type="dxa"/>
            <w:gridSpan w:val="2"/>
            <w:tcBorders>
              <w:top w:val="single" w:sz="4" w:space="0" w:color="auto"/>
              <w:left w:val="single" w:sz="4" w:space="0" w:color="auto"/>
              <w:bottom w:val="single" w:sz="4" w:space="0" w:color="auto"/>
              <w:right w:val="single" w:sz="4" w:space="0" w:color="auto"/>
            </w:tcBorders>
            <w:shd w:val="clear" w:color="auto" w:fill="auto"/>
          </w:tcPr>
          <w:p w14:paraId="4E8AF181" w14:textId="77777777" w:rsidR="00552727" w:rsidRPr="002E722B" w:rsidRDefault="00552727" w:rsidP="00180340">
            <w:pPr>
              <w:spacing w:after="120"/>
              <w:rPr>
                <w:rFonts w:ascii="Arial" w:hAnsi="Arial" w:cs="Arial"/>
                <w:lang w:val="cy-GB"/>
              </w:rPr>
            </w:pPr>
            <w:proofErr w:type="spellStart"/>
            <w:r w:rsidRPr="002E722B">
              <w:rPr>
                <w:rFonts w:ascii="Arial" w:hAnsi="Arial" w:cs="Arial"/>
                <w:lang w:val="cy-GB"/>
              </w:rPr>
              <w:t>Analytic</w:t>
            </w:r>
            <w:proofErr w:type="spellEnd"/>
            <w:r w:rsidRPr="002E722B">
              <w:rPr>
                <w:rFonts w:ascii="Arial" w:hAnsi="Arial" w:cs="Arial"/>
                <w:lang w:val="cy-GB"/>
              </w:rPr>
              <w:t xml:space="preserve"> </w:t>
            </w:r>
            <w:proofErr w:type="spellStart"/>
            <w:r w:rsidRPr="002E722B">
              <w:rPr>
                <w:rFonts w:ascii="Arial" w:hAnsi="Arial" w:cs="Arial"/>
                <w:lang w:val="cy-GB"/>
              </w:rPr>
              <w:t>skills</w:t>
            </w:r>
            <w:proofErr w:type="spellEnd"/>
            <w:r w:rsidRPr="002E722B">
              <w:rPr>
                <w:rFonts w:ascii="Arial" w:hAnsi="Arial" w:cs="Arial"/>
                <w:lang w:val="cy-GB"/>
              </w:rPr>
              <w:t xml:space="preserve">, </w:t>
            </w:r>
            <w:proofErr w:type="spellStart"/>
            <w:r w:rsidRPr="002E722B">
              <w:rPr>
                <w:rFonts w:ascii="Arial" w:hAnsi="Arial" w:cs="Arial"/>
                <w:lang w:val="cy-GB"/>
              </w:rPr>
              <w:t>clear</w:t>
            </w:r>
            <w:proofErr w:type="spellEnd"/>
            <w:r w:rsidRPr="002E722B">
              <w:rPr>
                <w:rFonts w:ascii="Arial" w:hAnsi="Arial" w:cs="Arial"/>
                <w:lang w:val="cy-GB"/>
              </w:rPr>
              <w:t xml:space="preserve"> </w:t>
            </w:r>
            <w:proofErr w:type="spellStart"/>
            <w:r w:rsidRPr="002E722B">
              <w:rPr>
                <w:rFonts w:ascii="Arial" w:hAnsi="Arial" w:cs="Arial"/>
                <w:lang w:val="cy-GB"/>
              </w:rPr>
              <w:t>understanding</w:t>
            </w:r>
            <w:proofErr w:type="spellEnd"/>
            <w:r w:rsidRPr="002E722B">
              <w:rPr>
                <w:rFonts w:ascii="Arial" w:hAnsi="Arial" w:cs="Arial"/>
                <w:lang w:val="cy-GB"/>
              </w:rPr>
              <w:t xml:space="preserve"> of </w:t>
            </w:r>
            <w:proofErr w:type="spellStart"/>
            <w:r w:rsidRPr="002E722B">
              <w:rPr>
                <w:rFonts w:ascii="Arial" w:hAnsi="Arial" w:cs="Arial"/>
                <w:lang w:val="cy-GB"/>
              </w:rPr>
              <w:t>linking</w:t>
            </w:r>
            <w:proofErr w:type="spellEnd"/>
            <w:r w:rsidRPr="002E722B">
              <w:rPr>
                <w:rFonts w:ascii="Arial" w:hAnsi="Arial" w:cs="Arial"/>
                <w:lang w:val="cy-GB"/>
              </w:rPr>
              <w:t xml:space="preserve"> </w:t>
            </w:r>
            <w:proofErr w:type="spellStart"/>
            <w:r w:rsidRPr="002E722B">
              <w:rPr>
                <w:rFonts w:ascii="Arial" w:hAnsi="Arial" w:cs="Arial"/>
                <w:lang w:val="cy-GB"/>
              </w:rPr>
              <w:t>theory</w:t>
            </w:r>
            <w:proofErr w:type="spellEnd"/>
            <w:r w:rsidRPr="002E722B">
              <w:rPr>
                <w:rFonts w:ascii="Arial" w:hAnsi="Arial" w:cs="Arial"/>
                <w:lang w:val="cy-GB"/>
              </w:rPr>
              <w:t xml:space="preserve"> </w:t>
            </w:r>
            <w:proofErr w:type="spellStart"/>
            <w:r w:rsidRPr="002E722B">
              <w:rPr>
                <w:rFonts w:ascii="Arial" w:hAnsi="Arial" w:cs="Arial"/>
                <w:lang w:val="cy-GB"/>
              </w:rPr>
              <w:t>and</w:t>
            </w:r>
            <w:proofErr w:type="spellEnd"/>
            <w:r w:rsidRPr="002E722B">
              <w:rPr>
                <w:rFonts w:ascii="Arial" w:hAnsi="Arial" w:cs="Arial"/>
                <w:lang w:val="cy-GB"/>
              </w:rPr>
              <w:t xml:space="preserve"> </w:t>
            </w:r>
            <w:proofErr w:type="spellStart"/>
            <w:r w:rsidRPr="002E722B">
              <w:rPr>
                <w:rFonts w:ascii="Arial" w:hAnsi="Arial" w:cs="Arial"/>
                <w:lang w:val="cy-GB"/>
              </w:rPr>
              <w:t>practice</w:t>
            </w:r>
            <w:proofErr w:type="spellEnd"/>
          </w:p>
          <w:p w14:paraId="435FC0A6" w14:textId="77777777" w:rsidR="00552727" w:rsidRPr="002E722B" w:rsidRDefault="00552727" w:rsidP="00180340">
            <w:pPr>
              <w:spacing w:after="120"/>
              <w:rPr>
                <w:rFonts w:ascii="Arial" w:hAnsi="Arial" w:cs="Arial"/>
                <w:lang w:val="cy-GB"/>
              </w:rPr>
            </w:pPr>
          </w:p>
        </w:tc>
        <w:tc>
          <w:tcPr>
            <w:tcW w:w="1004" w:type="dxa"/>
            <w:tcBorders>
              <w:top w:val="single" w:sz="4" w:space="0" w:color="auto"/>
              <w:left w:val="single" w:sz="4" w:space="0" w:color="auto"/>
              <w:bottom w:val="single" w:sz="4" w:space="0" w:color="auto"/>
              <w:right w:val="single" w:sz="4" w:space="0" w:color="auto"/>
            </w:tcBorders>
            <w:shd w:val="clear" w:color="auto" w:fill="auto"/>
          </w:tcPr>
          <w:p w14:paraId="4B6E7187" w14:textId="77777777" w:rsidR="00552727" w:rsidRPr="002E722B" w:rsidRDefault="00552727" w:rsidP="00180340">
            <w:pPr>
              <w:spacing w:after="120"/>
              <w:jc w:val="center"/>
              <w:rPr>
                <w:rFonts w:ascii="Arial" w:hAnsi="Arial" w:cs="Arial"/>
                <w:lang w:val="cy-GB"/>
              </w:rPr>
            </w:pPr>
            <w:r w:rsidRPr="002E722B">
              <w:rPr>
                <w:rFonts w:ascii="Arial" w:hAnsi="Arial" w:cs="Arial"/>
              </w:rPr>
              <w:t>/30</w:t>
            </w:r>
          </w:p>
        </w:tc>
      </w:tr>
      <w:tr w:rsidR="00552727" w:rsidRPr="00BA5937" w14:paraId="7D8A2A8B" w14:textId="77777777" w:rsidTr="002E722B">
        <w:tc>
          <w:tcPr>
            <w:tcW w:w="9350" w:type="dxa"/>
            <w:gridSpan w:val="3"/>
            <w:shd w:val="clear" w:color="auto" w:fill="D9D9D9"/>
          </w:tcPr>
          <w:p w14:paraId="70B9337F" w14:textId="77777777" w:rsidR="00552727" w:rsidRPr="002E722B" w:rsidRDefault="00552727" w:rsidP="00180340">
            <w:pPr>
              <w:rPr>
                <w:rFonts w:ascii="Arial" w:hAnsi="Arial" w:cs="Arial"/>
                <w:b/>
              </w:rPr>
            </w:pPr>
            <w:r w:rsidRPr="002E722B">
              <w:rPr>
                <w:rFonts w:ascii="Arial" w:hAnsi="Arial" w:cs="Arial"/>
                <w:b/>
              </w:rPr>
              <w:t xml:space="preserve">4. </w:t>
            </w:r>
            <w:proofErr w:type="spellStart"/>
            <w:r w:rsidRPr="002E722B">
              <w:rPr>
                <w:rFonts w:ascii="Arial" w:hAnsi="Arial" w:cs="Arial"/>
                <w:b/>
                <w:lang w:val="cy-GB"/>
              </w:rPr>
              <w:t>Practical</w:t>
            </w:r>
            <w:proofErr w:type="spellEnd"/>
            <w:r w:rsidRPr="002E722B">
              <w:rPr>
                <w:rFonts w:ascii="Arial" w:hAnsi="Arial" w:cs="Arial"/>
                <w:b/>
                <w:lang w:val="cy-GB"/>
              </w:rPr>
              <w:t xml:space="preserve"> </w:t>
            </w:r>
            <w:proofErr w:type="spellStart"/>
            <w:r w:rsidRPr="002E722B">
              <w:rPr>
                <w:rFonts w:ascii="Arial" w:hAnsi="Arial" w:cs="Arial"/>
                <w:b/>
                <w:lang w:val="cy-GB"/>
              </w:rPr>
              <w:t>Application</w:t>
            </w:r>
            <w:proofErr w:type="spellEnd"/>
            <w:r w:rsidRPr="002E722B">
              <w:rPr>
                <w:rFonts w:ascii="Arial" w:hAnsi="Arial" w:cs="Arial"/>
                <w:b/>
                <w:lang w:val="cy-GB"/>
              </w:rPr>
              <w:t xml:space="preserve"> </w:t>
            </w:r>
            <w:proofErr w:type="spellStart"/>
            <w:r w:rsidRPr="002E722B">
              <w:rPr>
                <w:rFonts w:ascii="Arial" w:hAnsi="Arial" w:cs="Arial"/>
                <w:b/>
                <w:lang w:val="cy-GB"/>
              </w:rPr>
              <w:t>Skills</w:t>
            </w:r>
            <w:proofErr w:type="spellEnd"/>
          </w:p>
          <w:p w14:paraId="0BF97F02" w14:textId="77777777" w:rsidR="00552727" w:rsidRPr="002E722B" w:rsidRDefault="00552727" w:rsidP="00180340">
            <w:pPr>
              <w:rPr>
                <w:rFonts w:ascii="Arial" w:hAnsi="Arial" w:cs="Arial"/>
                <w:b/>
              </w:rPr>
            </w:pPr>
          </w:p>
        </w:tc>
      </w:tr>
      <w:tr w:rsidR="00552727" w:rsidRPr="00BA5937" w14:paraId="1C576A51" w14:textId="77777777" w:rsidTr="002E722B">
        <w:tc>
          <w:tcPr>
            <w:tcW w:w="8346" w:type="dxa"/>
            <w:gridSpan w:val="2"/>
            <w:tcBorders>
              <w:bottom w:val="single" w:sz="4" w:space="0" w:color="auto"/>
            </w:tcBorders>
            <w:shd w:val="clear" w:color="auto" w:fill="auto"/>
          </w:tcPr>
          <w:p w14:paraId="388F06E4" w14:textId="77777777" w:rsidR="00552727" w:rsidRPr="002E722B" w:rsidRDefault="00552727" w:rsidP="00180340">
            <w:pPr>
              <w:rPr>
                <w:rFonts w:ascii="Arial" w:hAnsi="Arial" w:cs="Arial"/>
                <w:lang w:val="cy-GB"/>
              </w:rPr>
            </w:pPr>
            <w:r w:rsidRPr="002E722B">
              <w:rPr>
                <w:rFonts w:ascii="Arial" w:hAnsi="Arial" w:cs="Arial"/>
                <w:lang w:val="cy-GB"/>
              </w:rPr>
              <w:t xml:space="preserve">ICT </w:t>
            </w:r>
            <w:proofErr w:type="spellStart"/>
            <w:r w:rsidRPr="002E722B">
              <w:rPr>
                <w:rFonts w:ascii="Arial" w:hAnsi="Arial" w:cs="Arial"/>
                <w:lang w:val="cy-GB"/>
              </w:rPr>
              <w:t>Skills</w:t>
            </w:r>
            <w:proofErr w:type="spellEnd"/>
            <w:r w:rsidRPr="002E722B">
              <w:rPr>
                <w:rFonts w:ascii="Arial" w:hAnsi="Arial" w:cs="Arial"/>
                <w:lang w:val="cy-GB"/>
              </w:rPr>
              <w:t xml:space="preserve"> – </w:t>
            </w:r>
            <w:proofErr w:type="spellStart"/>
            <w:r w:rsidRPr="002E722B">
              <w:rPr>
                <w:rFonts w:ascii="Arial" w:hAnsi="Arial" w:cs="Arial"/>
                <w:lang w:val="cy-GB"/>
              </w:rPr>
              <w:t>successful</w:t>
            </w:r>
            <w:proofErr w:type="spellEnd"/>
            <w:r w:rsidRPr="002E722B">
              <w:rPr>
                <w:rFonts w:ascii="Arial" w:hAnsi="Arial" w:cs="Arial"/>
                <w:lang w:val="cy-GB"/>
              </w:rPr>
              <w:t xml:space="preserve"> </w:t>
            </w:r>
            <w:proofErr w:type="spellStart"/>
            <w:r w:rsidRPr="002E722B">
              <w:rPr>
                <w:rFonts w:ascii="Arial" w:hAnsi="Arial" w:cs="Arial"/>
                <w:lang w:val="cy-GB"/>
              </w:rPr>
              <w:t>recording</w:t>
            </w:r>
            <w:proofErr w:type="spellEnd"/>
            <w:r w:rsidRPr="002E722B">
              <w:rPr>
                <w:rFonts w:ascii="Arial" w:hAnsi="Arial" w:cs="Arial"/>
                <w:lang w:val="cy-GB"/>
              </w:rPr>
              <w:t xml:space="preserve"> of </w:t>
            </w:r>
            <w:proofErr w:type="spellStart"/>
            <w:r w:rsidRPr="002E722B">
              <w:rPr>
                <w:rFonts w:ascii="Arial" w:hAnsi="Arial" w:cs="Arial"/>
                <w:lang w:val="cy-GB"/>
              </w:rPr>
              <w:t>storytelling</w:t>
            </w:r>
            <w:proofErr w:type="spellEnd"/>
            <w:r w:rsidRPr="002E722B">
              <w:rPr>
                <w:rFonts w:ascii="Arial" w:hAnsi="Arial" w:cs="Arial"/>
                <w:lang w:val="cy-GB"/>
              </w:rPr>
              <w:t xml:space="preserve"> </w:t>
            </w:r>
            <w:proofErr w:type="spellStart"/>
            <w:r w:rsidRPr="002E722B">
              <w:rPr>
                <w:rFonts w:ascii="Arial" w:hAnsi="Arial" w:cs="Arial"/>
                <w:lang w:val="cy-GB"/>
              </w:rPr>
              <w:t>activity</w:t>
            </w:r>
            <w:proofErr w:type="spellEnd"/>
            <w:r w:rsidRPr="002E722B">
              <w:rPr>
                <w:rFonts w:ascii="Arial" w:hAnsi="Arial" w:cs="Arial"/>
                <w:lang w:val="cy-GB"/>
              </w:rPr>
              <w:t xml:space="preserve">. </w:t>
            </w:r>
            <w:proofErr w:type="spellStart"/>
            <w:r w:rsidRPr="002E722B">
              <w:rPr>
                <w:rFonts w:ascii="Arial" w:hAnsi="Arial" w:cs="Arial"/>
                <w:lang w:val="cy-GB"/>
              </w:rPr>
              <w:t>Successful</w:t>
            </w:r>
            <w:proofErr w:type="spellEnd"/>
            <w:r w:rsidRPr="002E722B">
              <w:rPr>
                <w:rFonts w:ascii="Arial" w:hAnsi="Arial" w:cs="Arial"/>
                <w:lang w:val="cy-GB"/>
              </w:rPr>
              <w:t xml:space="preserve"> </w:t>
            </w:r>
            <w:proofErr w:type="spellStart"/>
            <w:r w:rsidRPr="002E722B">
              <w:rPr>
                <w:rFonts w:ascii="Arial" w:hAnsi="Arial" w:cs="Arial"/>
                <w:lang w:val="cy-GB"/>
              </w:rPr>
              <w:t>uploading</w:t>
            </w:r>
            <w:proofErr w:type="spellEnd"/>
            <w:r w:rsidRPr="002E722B">
              <w:rPr>
                <w:rFonts w:ascii="Arial" w:hAnsi="Arial" w:cs="Arial"/>
                <w:lang w:val="cy-GB"/>
              </w:rPr>
              <w:t xml:space="preserve"> of </w:t>
            </w:r>
            <w:proofErr w:type="spellStart"/>
            <w:r w:rsidRPr="002E722B">
              <w:rPr>
                <w:rFonts w:ascii="Arial" w:hAnsi="Arial" w:cs="Arial"/>
                <w:lang w:val="cy-GB"/>
              </w:rPr>
              <w:t>recording</w:t>
            </w:r>
            <w:proofErr w:type="spellEnd"/>
            <w:r w:rsidRPr="002E722B">
              <w:rPr>
                <w:rFonts w:ascii="Arial" w:hAnsi="Arial" w:cs="Arial"/>
                <w:lang w:val="cy-GB"/>
              </w:rPr>
              <w:t>/s</w:t>
            </w:r>
          </w:p>
          <w:p w14:paraId="62081DFC" w14:textId="77777777" w:rsidR="00552727" w:rsidRPr="002E722B" w:rsidRDefault="00552727" w:rsidP="00180340">
            <w:pPr>
              <w:rPr>
                <w:rFonts w:ascii="Arial" w:hAnsi="Arial" w:cs="Arial"/>
                <w:b/>
              </w:rPr>
            </w:pPr>
          </w:p>
        </w:tc>
        <w:tc>
          <w:tcPr>
            <w:tcW w:w="1004" w:type="dxa"/>
            <w:tcBorders>
              <w:bottom w:val="single" w:sz="4" w:space="0" w:color="auto"/>
            </w:tcBorders>
            <w:shd w:val="clear" w:color="auto" w:fill="auto"/>
          </w:tcPr>
          <w:p w14:paraId="6C733F7C" w14:textId="77777777" w:rsidR="00552727" w:rsidRPr="002E722B" w:rsidRDefault="00552727" w:rsidP="00180340">
            <w:pPr>
              <w:jc w:val="center"/>
              <w:rPr>
                <w:rFonts w:ascii="Arial" w:hAnsi="Arial" w:cs="Arial"/>
                <w:b/>
              </w:rPr>
            </w:pPr>
            <w:r w:rsidRPr="002E722B">
              <w:rPr>
                <w:rFonts w:ascii="Arial" w:hAnsi="Arial" w:cs="Arial"/>
              </w:rPr>
              <w:t>/10</w:t>
            </w:r>
          </w:p>
        </w:tc>
      </w:tr>
      <w:tr w:rsidR="00552727" w:rsidRPr="00BA5937" w14:paraId="5F68B906" w14:textId="77777777" w:rsidTr="002E722B">
        <w:tc>
          <w:tcPr>
            <w:tcW w:w="9350" w:type="dxa"/>
            <w:gridSpan w:val="3"/>
            <w:shd w:val="clear" w:color="auto" w:fill="D9D9D9"/>
          </w:tcPr>
          <w:p w14:paraId="6096590D" w14:textId="77777777" w:rsidR="00552727" w:rsidRPr="002E722B" w:rsidRDefault="00552727" w:rsidP="00180340">
            <w:pPr>
              <w:rPr>
                <w:rFonts w:ascii="Arial" w:hAnsi="Arial" w:cs="Arial"/>
                <w:b/>
              </w:rPr>
            </w:pPr>
            <w:r w:rsidRPr="002E722B">
              <w:rPr>
                <w:rFonts w:ascii="Arial" w:hAnsi="Arial" w:cs="Arial"/>
                <w:b/>
              </w:rPr>
              <w:t>5. Transferable Skills for Life and Professional Practice</w:t>
            </w:r>
          </w:p>
          <w:p w14:paraId="02E32756" w14:textId="77777777" w:rsidR="00552727" w:rsidRPr="002E722B" w:rsidRDefault="00552727" w:rsidP="00180340">
            <w:pPr>
              <w:rPr>
                <w:rFonts w:ascii="Arial" w:hAnsi="Arial" w:cs="Arial"/>
              </w:rPr>
            </w:pPr>
            <w:r w:rsidRPr="002E722B">
              <w:rPr>
                <w:rFonts w:ascii="Arial" w:hAnsi="Arial" w:cs="Arial"/>
              </w:rPr>
              <w:t>Key skills</w:t>
            </w:r>
          </w:p>
        </w:tc>
      </w:tr>
      <w:tr w:rsidR="00552727" w:rsidRPr="00BA5937" w14:paraId="0C86A795" w14:textId="77777777" w:rsidTr="002E722B">
        <w:tc>
          <w:tcPr>
            <w:tcW w:w="8346" w:type="dxa"/>
            <w:gridSpan w:val="2"/>
            <w:tcBorders>
              <w:bottom w:val="single" w:sz="4" w:space="0" w:color="auto"/>
            </w:tcBorders>
            <w:shd w:val="clear" w:color="auto" w:fill="auto"/>
          </w:tcPr>
          <w:p w14:paraId="4F8F1085" w14:textId="2E6A7A19" w:rsidR="00552727" w:rsidRPr="002E722B" w:rsidRDefault="00552727" w:rsidP="00180340">
            <w:pPr>
              <w:spacing w:after="120"/>
              <w:contextualSpacing/>
              <w:rPr>
                <w:rFonts w:ascii="Arial" w:hAnsi="Arial" w:cs="Arial"/>
              </w:rPr>
            </w:pPr>
            <w:r w:rsidRPr="002E722B">
              <w:rPr>
                <w:rFonts w:ascii="Arial" w:hAnsi="Arial" w:cs="Arial"/>
              </w:rPr>
              <w:t>a) Presenting skills /</w:t>
            </w:r>
            <w:r w:rsidR="00684073">
              <w:rPr>
                <w:rFonts w:ascii="Arial" w:hAnsi="Arial" w:cs="Arial"/>
              </w:rPr>
              <w:t>2</w:t>
            </w:r>
            <w:r w:rsidRPr="002E722B">
              <w:rPr>
                <w:rFonts w:ascii="Arial" w:hAnsi="Arial" w:cs="Arial"/>
              </w:rPr>
              <w:t>0</w:t>
            </w:r>
          </w:p>
          <w:p w14:paraId="3E799A07" w14:textId="77777777" w:rsidR="00552727" w:rsidRPr="002E722B" w:rsidRDefault="00552727" w:rsidP="00180340">
            <w:pPr>
              <w:rPr>
                <w:rFonts w:ascii="Arial" w:hAnsi="Arial" w:cs="Arial"/>
              </w:rPr>
            </w:pPr>
            <w:r w:rsidRPr="002E722B">
              <w:rPr>
                <w:rFonts w:ascii="Arial" w:hAnsi="Arial" w:cs="Arial"/>
              </w:rPr>
              <w:t>b) Writing skills /10</w:t>
            </w:r>
          </w:p>
          <w:p w14:paraId="5A16E4F8" w14:textId="77777777" w:rsidR="00552727" w:rsidRPr="002E722B" w:rsidRDefault="00552727" w:rsidP="00180340">
            <w:pPr>
              <w:rPr>
                <w:rFonts w:ascii="Arial" w:hAnsi="Arial" w:cs="Arial"/>
                <w:b/>
              </w:rPr>
            </w:pPr>
          </w:p>
        </w:tc>
        <w:tc>
          <w:tcPr>
            <w:tcW w:w="1004" w:type="dxa"/>
            <w:shd w:val="clear" w:color="auto" w:fill="auto"/>
          </w:tcPr>
          <w:p w14:paraId="3B5AE38C" w14:textId="0EB8A9F0" w:rsidR="00552727" w:rsidRPr="002E722B" w:rsidRDefault="00552727" w:rsidP="00180340">
            <w:pPr>
              <w:jc w:val="center"/>
              <w:rPr>
                <w:rFonts w:ascii="Arial" w:hAnsi="Arial" w:cs="Arial"/>
              </w:rPr>
            </w:pPr>
            <w:r w:rsidRPr="002E722B">
              <w:rPr>
                <w:rFonts w:ascii="Arial" w:hAnsi="Arial" w:cs="Arial"/>
              </w:rPr>
              <w:t>/</w:t>
            </w:r>
            <w:r w:rsidR="00684073">
              <w:rPr>
                <w:rFonts w:ascii="Arial" w:hAnsi="Arial" w:cs="Arial"/>
              </w:rPr>
              <w:t>2</w:t>
            </w:r>
            <w:r w:rsidRPr="002E722B">
              <w:rPr>
                <w:rFonts w:ascii="Arial" w:hAnsi="Arial" w:cs="Arial"/>
              </w:rPr>
              <w:t>0</w:t>
            </w:r>
          </w:p>
          <w:p w14:paraId="28D84974" w14:textId="77777777" w:rsidR="00552727" w:rsidRPr="002E722B" w:rsidRDefault="00552727" w:rsidP="00180340">
            <w:pPr>
              <w:jc w:val="center"/>
              <w:rPr>
                <w:rFonts w:ascii="Arial" w:hAnsi="Arial" w:cs="Arial"/>
                <w:b/>
              </w:rPr>
            </w:pPr>
            <w:r w:rsidRPr="002E722B">
              <w:rPr>
                <w:rFonts w:ascii="Arial" w:hAnsi="Arial" w:cs="Arial"/>
              </w:rPr>
              <w:t>/10</w:t>
            </w:r>
          </w:p>
        </w:tc>
      </w:tr>
      <w:tr w:rsidR="00552727" w:rsidRPr="00BA5937" w14:paraId="2F26D4D8" w14:textId="77777777" w:rsidTr="002E722B">
        <w:trPr>
          <w:trHeight w:val="366"/>
        </w:trPr>
        <w:tc>
          <w:tcPr>
            <w:tcW w:w="5817" w:type="dxa"/>
            <w:shd w:val="clear" w:color="auto" w:fill="D9D9D9"/>
          </w:tcPr>
          <w:p w14:paraId="24D7BAB3" w14:textId="77777777" w:rsidR="00552727" w:rsidRPr="002E722B" w:rsidRDefault="00552727" w:rsidP="00180340">
            <w:pPr>
              <w:spacing w:after="120"/>
              <w:contextualSpacing/>
              <w:rPr>
                <w:rFonts w:ascii="Arial" w:hAnsi="Arial" w:cs="Arial"/>
                <w:lang w:val="cy-GB"/>
              </w:rPr>
            </w:pPr>
            <w:r w:rsidRPr="002E722B">
              <w:rPr>
                <w:rFonts w:ascii="Arial" w:hAnsi="Arial" w:cs="Arial"/>
                <w:b/>
                <w:bCs/>
              </w:rPr>
              <w:t xml:space="preserve">Assessment Mark </w:t>
            </w:r>
            <w:r w:rsidRPr="002E722B">
              <w:rPr>
                <w:rFonts w:ascii="Arial" w:hAnsi="Arial" w:cs="Arial"/>
                <w:bCs/>
              </w:rPr>
              <w:t>(</w:t>
            </w:r>
            <w:r w:rsidRPr="002E722B">
              <w:rPr>
                <w:rFonts w:ascii="Arial" w:hAnsi="Arial" w:cs="Arial"/>
              </w:rPr>
              <w:t>Assessment marks are subject to ratification at the Exam Board.  These comments and marks are to give feedback on module work and are for guidance only until they are confirmed. )</w:t>
            </w:r>
          </w:p>
          <w:p w14:paraId="03222804" w14:textId="77777777" w:rsidR="00552727" w:rsidRPr="002E722B" w:rsidRDefault="00552727" w:rsidP="00180340">
            <w:pPr>
              <w:spacing w:after="120"/>
              <w:contextualSpacing/>
              <w:rPr>
                <w:rFonts w:ascii="Arial" w:hAnsi="Arial" w:cs="Arial"/>
              </w:rPr>
            </w:pPr>
          </w:p>
        </w:tc>
        <w:tc>
          <w:tcPr>
            <w:tcW w:w="2529" w:type="dxa"/>
            <w:tcBorders>
              <w:bottom w:val="single" w:sz="4" w:space="0" w:color="auto"/>
            </w:tcBorders>
            <w:shd w:val="clear" w:color="auto" w:fill="D9D9D9"/>
          </w:tcPr>
          <w:p w14:paraId="5065E3C4" w14:textId="77777777" w:rsidR="00552727" w:rsidRPr="002E722B" w:rsidRDefault="00552727" w:rsidP="00180340">
            <w:pPr>
              <w:rPr>
                <w:rFonts w:ascii="Arial" w:hAnsi="Arial" w:cs="Arial"/>
                <w:b/>
              </w:rPr>
            </w:pPr>
            <w:r w:rsidRPr="002E722B">
              <w:rPr>
                <w:rFonts w:ascii="Arial" w:hAnsi="Arial" w:cs="Arial"/>
                <w:b/>
              </w:rPr>
              <w:t>Late Submission Penalties (tick if appropriate)</w:t>
            </w:r>
          </w:p>
        </w:tc>
        <w:tc>
          <w:tcPr>
            <w:tcW w:w="1004" w:type="dxa"/>
            <w:shd w:val="clear" w:color="auto" w:fill="auto"/>
          </w:tcPr>
          <w:p w14:paraId="6FDFA687" w14:textId="77777777" w:rsidR="00552727" w:rsidRPr="002E722B" w:rsidRDefault="00552727" w:rsidP="00180340">
            <w:pPr>
              <w:jc w:val="center"/>
              <w:rPr>
                <w:rFonts w:ascii="Arial" w:hAnsi="Arial" w:cs="Arial"/>
              </w:rPr>
            </w:pPr>
          </w:p>
          <w:p w14:paraId="72046F18" w14:textId="77777777" w:rsidR="00552727" w:rsidRPr="002E722B" w:rsidRDefault="00552727" w:rsidP="00180340">
            <w:pPr>
              <w:jc w:val="center"/>
              <w:rPr>
                <w:rFonts w:ascii="Arial" w:hAnsi="Arial" w:cs="Arial"/>
              </w:rPr>
            </w:pPr>
            <w:r w:rsidRPr="002E722B">
              <w:rPr>
                <w:rFonts w:ascii="Arial" w:hAnsi="Arial" w:cs="Arial"/>
              </w:rPr>
              <w:t>%</w:t>
            </w:r>
          </w:p>
        </w:tc>
      </w:tr>
    </w:tbl>
    <w:p w14:paraId="7AD6FFCB" w14:textId="25200835"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58E79DAA" w14:textId="48985661"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173695FE" w14:textId="2424E114"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35DB91C2" w14:textId="4373A2FB" w:rsidR="00552727" w:rsidRDefault="00552727" w:rsidP="00520DDA">
      <w:pPr>
        <w:overflowPunct w:val="0"/>
        <w:autoSpaceDE w:val="0"/>
        <w:autoSpaceDN w:val="0"/>
        <w:adjustRightInd w:val="0"/>
        <w:spacing w:after="120"/>
        <w:ind w:left="284" w:right="-514"/>
        <w:textAlignment w:val="baseline"/>
        <w:rPr>
          <w:rFonts w:ascii="Arial" w:hAnsi="Arial" w:cs="Arial"/>
          <w:color w:val="FF0000"/>
          <w:sz w:val="22"/>
          <w:szCs w:val="22"/>
          <w:lang w:val="cy-GB"/>
        </w:rPr>
      </w:pPr>
    </w:p>
    <w:p w14:paraId="779A8FB6" w14:textId="77777777" w:rsidR="00520DDA" w:rsidRPr="00BA5937" w:rsidRDefault="00520DDA" w:rsidP="002E722B">
      <w:pPr>
        <w:overflowPunct w:val="0"/>
        <w:autoSpaceDE w:val="0"/>
        <w:autoSpaceDN w:val="0"/>
        <w:adjustRightInd w:val="0"/>
        <w:spacing w:after="120"/>
        <w:ind w:right="-514"/>
        <w:textAlignment w:val="baseline"/>
        <w:rPr>
          <w:rFonts w:ascii="Arial" w:hAnsi="Arial" w:cs="Arial"/>
          <w:color w:val="FF0000"/>
          <w:sz w:val="22"/>
          <w:szCs w:val="2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A80E63" w:rsidRPr="00BA5937" w14:paraId="116BEF02" w14:textId="77777777" w:rsidTr="002E722B">
        <w:trPr>
          <w:trHeight w:val="414"/>
        </w:trPr>
        <w:tc>
          <w:tcPr>
            <w:tcW w:w="9780" w:type="dxa"/>
            <w:shd w:val="clear" w:color="auto" w:fill="D9D9D9"/>
          </w:tcPr>
          <w:p w14:paraId="5842B022" w14:textId="77777777" w:rsidR="00A80E63" w:rsidRPr="00BA5937" w:rsidRDefault="00A80E63" w:rsidP="00A80E63">
            <w:pPr>
              <w:jc w:val="center"/>
              <w:rPr>
                <w:rFonts w:ascii="Arial" w:hAnsi="Arial" w:cs="Arial"/>
                <w:b/>
                <w:caps/>
                <w:sz w:val="40"/>
                <w:szCs w:val="20"/>
              </w:rPr>
            </w:pPr>
            <w:r w:rsidRPr="00BA5937">
              <w:rPr>
                <w:rFonts w:ascii="Arial" w:hAnsi="Arial" w:cs="Arial"/>
                <w:b/>
                <w:caps/>
                <w:sz w:val="40"/>
                <w:szCs w:val="20"/>
              </w:rPr>
              <w:t>GUIDANCE FOR Students IN THE COMPLETION OF TASKS</w:t>
            </w:r>
          </w:p>
        </w:tc>
      </w:tr>
    </w:tbl>
    <w:p w14:paraId="74BCCD5B" w14:textId="77777777" w:rsidR="00A80E63" w:rsidRPr="00BA5937" w:rsidRDefault="00A80E63" w:rsidP="00A80E63">
      <w:pPr>
        <w:jc w:val="both"/>
        <w:rPr>
          <w:rFonts w:ascii="Arial" w:hAnsi="Arial" w:cs="Arial"/>
          <w:sz w:val="22"/>
          <w:szCs w:val="22"/>
        </w:rPr>
      </w:pPr>
    </w:p>
    <w:p w14:paraId="0A1F0DA7" w14:textId="2C6FAE0C" w:rsidR="00A80E63" w:rsidRPr="00BA5937" w:rsidRDefault="002E722B" w:rsidP="002E722B">
      <w:pPr>
        <w:ind w:left="709" w:right="288" w:hanging="1276"/>
        <w:jc w:val="both"/>
        <w:rPr>
          <w:rFonts w:ascii="Arial" w:hAnsi="Arial" w:cs="Arial"/>
          <w:b/>
          <w:sz w:val="22"/>
          <w:szCs w:val="22"/>
        </w:rPr>
      </w:pPr>
      <w:r>
        <w:rPr>
          <w:rFonts w:ascii="Arial" w:hAnsi="Arial" w:cs="Arial"/>
          <w:b/>
          <w:sz w:val="22"/>
          <w:szCs w:val="22"/>
        </w:rPr>
        <w:t xml:space="preserve">                 </w:t>
      </w:r>
      <w:r w:rsidR="00A80E63" w:rsidRPr="00BA5937">
        <w:rPr>
          <w:rFonts w:ascii="Arial" w:hAnsi="Arial" w:cs="Arial"/>
          <w:b/>
          <w:sz w:val="22"/>
          <w:szCs w:val="22"/>
        </w:rPr>
        <w:t>NOTE: The guidance offered below is linked to the five generic assessment criteria overleaf.</w:t>
      </w:r>
    </w:p>
    <w:p w14:paraId="645B813A" w14:textId="77777777" w:rsidR="00A80E63" w:rsidRPr="00BA5937" w:rsidRDefault="00A80E63" w:rsidP="002E722B">
      <w:pPr>
        <w:ind w:left="709" w:right="288" w:hanging="1276"/>
        <w:jc w:val="both"/>
        <w:rPr>
          <w:rFonts w:ascii="Arial" w:hAnsi="Arial" w:cs="Arial"/>
          <w:b/>
          <w:sz w:val="22"/>
          <w:szCs w:val="22"/>
        </w:rPr>
      </w:pPr>
    </w:p>
    <w:p w14:paraId="25798BCD" w14:textId="33B7E075" w:rsidR="00A80E63" w:rsidRPr="002E722B" w:rsidRDefault="00A80E63" w:rsidP="002E722B">
      <w:pPr>
        <w:pStyle w:val="ListParagraph"/>
        <w:numPr>
          <w:ilvl w:val="0"/>
          <w:numId w:val="21"/>
        </w:numPr>
        <w:ind w:right="288"/>
        <w:jc w:val="both"/>
        <w:rPr>
          <w:rFonts w:ascii="Arial" w:hAnsi="Arial" w:cs="Arial"/>
          <w:b/>
          <w:sz w:val="22"/>
          <w:szCs w:val="22"/>
        </w:rPr>
      </w:pPr>
      <w:r w:rsidRPr="002E722B">
        <w:rPr>
          <w:rFonts w:ascii="Arial" w:hAnsi="Arial" w:cs="Arial"/>
          <w:b/>
          <w:sz w:val="22"/>
          <w:szCs w:val="22"/>
        </w:rPr>
        <w:t>Engagement with Literature Skills</w:t>
      </w:r>
    </w:p>
    <w:p w14:paraId="42F5095F" w14:textId="14F28A6C" w:rsidR="00A80E63" w:rsidRDefault="00A80E63" w:rsidP="002E722B">
      <w:pPr>
        <w:ind w:left="709" w:right="288"/>
        <w:jc w:val="both"/>
        <w:rPr>
          <w:rFonts w:ascii="Arial" w:hAnsi="Arial" w:cs="Arial"/>
          <w:sz w:val="22"/>
          <w:szCs w:val="22"/>
        </w:rPr>
      </w:pPr>
      <w:r w:rsidRPr="00BA5937">
        <w:rPr>
          <w:rFonts w:ascii="Arial" w:hAnsi="Arial" w:cs="Arial"/>
          <w:sz w:val="22"/>
          <w:szCs w:val="22"/>
        </w:rPr>
        <w:t xml:space="preserve">Your work must be informed and supported by scholarly material that is </w:t>
      </w:r>
      <w:r w:rsidRPr="00BA5937">
        <w:rPr>
          <w:rFonts w:ascii="Arial" w:hAnsi="Arial" w:cs="Arial"/>
          <w:i/>
          <w:sz w:val="22"/>
          <w:szCs w:val="22"/>
        </w:rPr>
        <w:t>relevant</w:t>
      </w:r>
      <w:r w:rsidRPr="00BA5937">
        <w:rPr>
          <w:rFonts w:ascii="Arial" w:hAnsi="Arial" w:cs="Arial"/>
          <w:sz w:val="22"/>
          <w:szCs w:val="22"/>
        </w:rPr>
        <w:t xml:space="preserve"> to and </w:t>
      </w:r>
      <w:r w:rsidRPr="00BA5937">
        <w:rPr>
          <w:rFonts w:ascii="Arial" w:hAnsi="Arial" w:cs="Arial"/>
          <w:i/>
          <w:sz w:val="22"/>
          <w:szCs w:val="22"/>
        </w:rPr>
        <w:t>focused</w:t>
      </w:r>
      <w:r w:rsidRPr="00BA5937">
        <w:rPr>
          <w:rFonts w:ascii="Arial" w:hAnsi="Arial" w:cs="Arial"/>
          <w:sz w:val="22"/>
          <w:szCs w:val="22"/>
        </w:rPr>
        <w:t xml:space="preserve"> on the task(s) set.    You should provide evidence that you have accessed an appropriate </w:t>
      </w:r>
      <w:r w:rsidRPr="00BA5937">
        <w:rPr>
          <w:rFonts w:ascii="Arial" w:hAnsi="Arial" w:cs="Arial"/>
          <w:i/>
          <w:sz w:val="22"/>
          <w:szCs w:val="22"/>
        </w:rPr>
        <w:t>range</w:t>
      </w:r>
      <w:r w:rsidRPr="00BA593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BA5937">
        <w:rPr>
          <w:rFonts w:ascii="Arial" w:hAnsi="Arial" w:cs="Arial"/>
          <w:i/>
          <w:sz w:val="22"/>
          <w:szCs w:val="22"/>
        </w:rPr>
        <w:t>credibility</w:t>
      </w:r>
      <w:r w:rsidRPr="00BA593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A5937">
        <w:rPr>
          <w:rFonts w:ascii="Arial" w:hAnsi="Arial" w:cs="Arial"/>
          <w:i/>
          <w:sz w:val="22"/>
          <w:szCs w:val="22"/>
        </w:rPr>
        <w:t>evidence</w:t>
      </w:r>
      <w:r w:rsidRPr="00BA593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7B50802" w14:textId="45D782E1" w:rsidR="002E722B" w:rsidRDefault="002E722B" w:rsidP="002E722B">
      <w:pPr>
        <w:ind w:left="709" w:right="288"/>
        <w:jc w:val="both"/>
        <w:rPr>
          <w:rFonts w:ascii="Arial" w:hAnsi="Arial" w:cs="Arial"/>
          <w:sz w:val="22"/>
          <w:szCs w:val="22"/>
        </w:rPr>
      </w:pPr>
    </w:p>
    <w:p w14:paraId="41D3DCAB" w14:textId="77777777" w:rsidR="00A80E63" w:rsidRPr="002E722B" w:rsidRDefault="00A80E63" w:rsidP="002E722B">
      <w:pPr>
        <w:pStyle w:val="ListParagraph"/>
        <w:numPr>
          <w:ilvl w:val="0"/>
          <w:numId w:val="21"/>
        </w:numPr>
        <w:ind w:right="288"/>
        <w:jc w:val="both"/>
        <w:rPr>
          <w:rFonts w:ascii="Arial" w:hAnsi="Arial" w:cs="Arial"/>
          <w:sz w:val="22"/>
          <w:szCs w:val="22"/>
        </w:rPr>
      </w:pPr>
      <w:r w:rsidRPr="002E722B">
        <w:rPr>
          <w:rFonts w:ascii="Arial" w:hAnsi="Arial" w:cs="Arial"/>
          <w:b/>
          <w:sz w:val="22"/>
          <w:szCs w:val="22"/>
        </w:rPr>
        <w:t>Knowledge and Understanding Skills</w:t>
      </w:r>
    </w:p>
    <w:p w14:paraId="77C573E5" w14:textId="5CCB8F9C" w:rsidR="00A80E63" w:rsidRDefault="00A80E63" w:rsidP="002E722B">
      <w:pPr>
        <w:ind w:left="709" w:right="288"/>
        <w:jc w:val="both"/>
        <w:rPr>
          <w:rFonts w:ascii="Arial" w:hAnsi="Arial" w:cs="Arial"/>
          <w:sz w:val="20"/>
          <w:szCs w:val="20"/>
        </w:rPr>
      </w:pPr>
      <w:r w:rsidRPr="00BA5937">
        <w:rPr>
          <w:rFonts w:ascii="Arial" w:hAnsi="Arial" w:cs="Arial"/>
          <w:sz w:val="22"/>
          <w:szCs w:val="22"/>
        </w:rPr>
        <w:t>At level 5, you should be able to demonstrate:</w:t>
      </w:r>
      <w:r w:rsidRPr="00BA5937">
        <w:rPr>
          <w:rFonts w:ascii="Arial" w:hAnsi="Arial" w:cs="Arial"/>
          <w:sz w:val="20"/>
          <w:szCs w:val="20"/>
        </w:rPr>
        <w:t xml:space="preserve"> </w:t>
      </w:r>
      <w:r w:rsidRPr="00BA5937">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BA5937">
        <w:rPr>
          <w:rFonts w:ascii="Arial" w:hAnsi="Arial" w:cs="Arial"/>
          <w:i/>
          <w:sz w:val="22"/>
          <w:szCs w:val="22"/>
        </w:rPr>
        <w:t>Knowledge</w:t>
      </w:r>
      <w:r w:rsidRPr="00BA5937">
        <w:rPr>
          <w:rFonts w:ascii="Arial" w:hAnsi="Arial" w:cs="Arial"/>
          <w:sz w:val="22"/>
          <w:szCs w:val="22"/>
        </w:rPr>
        <w:t xml:space="preserve"> relates to the facts, information and skills you have acquired through your learning.  You demonstrate your </w:t>
      </w:r>
      <w:r w:rsidRPr="00BA5937">
        <w:rPr>
          <w:rFonts w:ascii="Arial" w:hAnsi="Arial" w:cs="Arial"/>
          <w:i/>
          <w:sz w:val="22"/>
          <w:szCs w:val="22"/>
        </w:rPr>
        <w:t>understanding</w:t>
      </w:r>
      <w:r w:rsidRPr="00BA593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A5937">
        <w:rPr>
          <w:rFonts w:ascii="Arial" w:hAnsi="Arial" w:cs="Arial"/>
          <w:i/>
          <w:sz w:val="22"/>
          <w:szCs w:val="22"/>
        </w:rPr>
        <w:t>extent</w:t>
      </w:r>
      <w:r w:rsidRPr="00BA5937">
        <w:rPr>
          <w:rFonts w:ascii="Arial" w:hAnsi="Arial" w:cs="Arial"/>
          <w:sz w:val="22"/>
          <w:szCs w:val="22"/>
        </w:rPr>
        <w:t xml:space="preserve"> to which you demonstrate your knowledge and understanding.</w:t>
      </w:r>
      <w:r w:rsidRPr="00BA5937">
        <w:rPr>
          <w:rFonts w:ascii="Arial" w:hAnsi="Arial" w:cs="Arial"/>
          <w:sz w:val="20"/>
          <w:szCs w:val="20"/>
        </w:rPr>
        <w:t xml:space="preserve"> </w:t>
      </w:r>
    </w:p>
    <w:p w14:paraId="0851427F" w14:textId="3070A80D" w:rsidR="002E722B" w:rsidRDefault="002E722B" w:rsidP="002E722B">
      <w:pPr>
        <w:ind w:left="709" w:right="288"/>
        <w:jc w:val="both"/>
        <w:rPr>
          <w:rFonts w:ascii="Arial" w:hAnsi="Arial" w:cs="Arial"/>
          <w:sz w:val="20"/>
          <w:szCs w:val="20"/>
        </w:rPr>
      </w:pPr>
    </w:p>
    <w:p w14:paraId="5BE4AF31" w14:textId="77777777" w:rsidR="00A80E63" w:rsidRPr="002E722B" w:rsidRDefault="00A80E63" w:rsidP="002E722B">
      <w:pPr>
        <w:pStyle w:val="ListParagraph"/>
        <w:numPr>
          <w:ilvl w:val="0"/>
          <w:numId w:val="21"/>
        </w:numPr>
        <w:ind w:right="288"/>
        <w:jc w:val="both"/>
        <w:rPr>
          <w:rFonts w:ascii="Arial" w:hAnsi="Arial" w:cs="Arial"/>
          <w:sz w:val="22"/>
          <w:szCs w:val="22"/>
        </w:rPr>
      </w:pPr>
      <w:r w:rsidRPr="002E722B">
        <w:rPr>
          <w:rFonts w:ascii="Arial" w:hAnsi="Arial" w:cs="Arial"/>
          <w:b/>
          <w:sz w:val="22"/>
          <w:szCs w:val="22"/>
        </w:rPr>
        <w:t>Cognitive and Intellectual Skills</w:t>
      </w:r>
    </w:p>
    <w:p w14:paraId="6F21E109" w14:textId="74A60A92" w:rsidR="00A80E63" w:rsidRDefault="00A80E63" w:rsidP="002E722B">
      <w:pPr>
        <w:ind w:left="709" w:right="288"/>
        <w:jc w:val="both"/>
        <w:rPr>
          <w:rFonts w:ascii="Arial" w:hAnsi="Arial" w:cs="Arial"/>
          <w:sz w:val="22"/>
          <w:szCs w:val="22"/>
        </w:rPr>
      </w:pPr>
      <w:r w:rsidRPr="00BA5937">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BA5937">
        <w:rPr>
          <w:rFonts w:ascii="Arial" w:hAnsi="Arial" w:cs="Arial"/>
          <w:sz w:val="20"/>
          <w:szCs w:val="20"/>
        </w:rPr>
        <w:t xml:space="preserve"> </w:t>
      </w:r>
      <w:r w:rsidRPr="00BA5937">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0F06E6A" w14:textId="42C89739" w:rsidR="002E722B" w:rsidRDefault="002E722B" w:rsidP="002E722B">
      <w:pPr>
        <w:ind w:left="709" w:right="288"/>
        <w:jc w:val="both"/>
        <w:rPr>
          <w:rFonts w:ascii="Arial" w:hAnsi="Arial" w:cs="Arial"/>
          <w:sz w:val="22"/>
          <w:szCs w:val="22"/>
        </w:rPr>
      </w:pPr>
    </w:p>
    <w:p w14:paraId="089FCF87" w14:textId="77777777" w:rsidR="00A80E63" w:rsidRPr="002E722B" w:rsidRDefault="00A80E63" w:rsidP="002E722B">
      <w:pPr>
        <w:pStyle w:val="ListParagraph"/>
        <w:numPr>
          <w:ilvl w:val="0"/>
          <w:numId w:val="21"/>
        </w:numPr>
        <w:ind w:right="288"/>
        <w:jc w:val="both"/>
        <w:rPr>
          <w:rFonts w:ascii="Arial" w:hAnsi="Arial" w:cs="Arial"/>
          <w:sz w:val="22"/>
          <w:szCs w:val="22"/>
        </w:rPr>
      </w:pPr>
      <w:r w:rsidRPr="002E722B">
        <w:rPr>
          <w:rFonts w:ascii="Arial" w:hAnsi="Arial" w:cs="Arial"/>
          <w:b/>
          <w:sz w:val="22"/>
          <w:szCs w:val="22"/>
        </w:rPr>
        <w:t>Practical Skills</w:t>
      </w:r>
    </w:p>
    <w:p w14:paraId="75E92E54" w14:textId="5F07BF98" w:rsidR="00A80E63" w:rsidRDefault="00A80E63" w:rsidP="002E722B">
      <w:pPr>
        <w:ind w:left="709" w:right="288"/>
        <w:jc w:val="both"/>
        <w:rPr>
          <w:rFonts w:ascii="Arial" w:hAnsi="Arial" w:cs="Arial"/>
          <w:sz w:val="22"/>
          <w:szCs w:val="22"/>
        </w:rPr>
      </w:pPr>
      <w:r w:rsidRPr="00BA5937">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w:t>
      </w:r>
      <w:r w:rsidRPr="00BA5937">
        <w:rPr>
          <w:rFonts w:ascii="Arial" w:hAnsi="Arial" w:cs="Arial"/>
          <w:sz w:val="22"/>
          <w:szCs w:val="22"/>
        </w:rPr>
        <w:lastRenderedPageBreak/>
        <w:t>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74E099A" w14:textId="17D33B8E" w:rsidR="002E722B" w:rsidRDefault="002E722B" w:rsidP="002E722B">
      <w:pPr>
        <w:ind w:left="709" w:right="288"/>
        <w:jc w:val="both"/>
        <w:rPr>
          <w:rFonts w:ascii="Arial" w:hAnsi="Arial" w:cs="Arial"/>
          <w:sz w:val="22"/>
          <w:szCs w:val="22"/>
        </w:rPr>
      </w:pPr>
    </w:p>
    <w:p w14:paraId="56863DBE" w14:textId="77777777" w:rsidR="00A80E63" w:rsidRPr="002E722B" w:rsidRDefault="00A80E63" w:rsidP="002E722B">
      <w:pPr>
        <w:pStyle w:val="ListParagraph"/>
        <w:numPr>
          <w:ilvl w:val="0"/>
          <w:numId w:val="21"/>
        </w:numPr>
        <w:ind w:right="288"/>
        <w:jc w:val="both"/>
        <w:rPr>
          <w:rFonts w:ascii="Arial" w:hAnsi="Arial" w:cs="Arial"/>
          <w:sz w:val="22"/>
          <w:szCs w:val="22"/>
        </w:rPr>
      </w:pPr>
      <w:r w:rsidRPr="002E722B">
        <w:rPr>
          <w:rFonts w:ascii="Arial" w:hAnsi="Arial" w:cs="Arial"/>
          <w:b/>
          <w:sz w:val="22"/>
          <w:szCs w:val="22"/>
        </w:rPr>
        <w:t xml:space="preserve">Transferable Skills for Life and Professional Practice </w:t>
      </w:r>
    </w:p>
    <w:p w14:paraId="76FB7544" w14:textId="76BF7DBC" w:rsidR="00A80E63" w:rsidRPr="00BA5937" w:rsidRDefault="002E722B" w:rsidP="002E722B">
      <w:pPr>
        <w:ind w:left="567" w:right="288" w:hanging="1134"/>
        <w:jc w:val="both"/>
        <w:rPr>
          <w:rFonts w:ascii="Arial" w:hAnsi="Arial" w:cs="Arial"/>
          <w:sz w:val="22"/>
          <w:szCs w:val="22"/>
        </w:rPr>
      </w:pPr>
      <w:r>
        <w:rPr>
          <w:rFonts w:ascii="Arial" w:hAnsi="Arial" w:cs="Arial"/>
          <w:sz w:val="22"/>
          <w:szCs w:val="22"/>
        </w:rPr>
        <w:t xml:space="preserve">                   </w:t>
      </w:r>
      <w:r w:rsidR="00A80E63" w:rsidRPr="00BA5937">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00A80E63" w:rsidRPr="00BA5937">
        <w:rPr>
          <w:rFonts w:ascii="Arial" w:hAnsi="Arial" w:cs="Arial"/>
          <w:sz w:val="20"/>
          <w:szCs w:val="20"/>
        </w:rPr>
        <w:t xml:space="preserve"> to </w:t>
      </w:r>
      <w:r w:rsidR="00A80E63" w:rsidRPr="00BA5937">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7CEAA57" w14:textId="77777777" w:rsidR="00A80E63" w:rsidRPr="00BA5937" w:rsidRDefault="00A80E63" w:rsidP="00A80E63">
      <w:pPr>
        <w:jc w:val="both"/>
        <w:rPr>
          <w:rFonts w:ascii="Arial" w:hAnsi="Arial" w:cs="Arial"/>
          <w:sz w:val="22"/>
          <w:szCs w:val="22"/>
        </w:rPr>
      </w:pPr>
    </w:p>
    <w:p w14:paraId="3EE7955D" w14:textId="77777777" w:rsidR="00A80E63" w:rsidRPr="00BA5937" w:rsidRDefault="00A80E63" w:rsidP="000B22F1">
      <w:pPr>
        <w:ind w:left="-709"/>
        <w:rPr>
          <w:rFonts w:ascii="Arial" w:hAnsi="Arial" w:cs="Arial"/>
          <w:sz w:val="22"/>
          <w:szCs w:val="22"/>
        </w:rPr>
      </w:pPr>
    </w:p>
    <w:p w14:paraId="2EE77750" w14:textId="77777777" w:rsidR="004F40FF" w:rsidRPr="00BA5937" w:rsidRDefault="004F40FF" w:rsidP="004F40FF">
      <w:pPr>
        <w:pStyle w:val="fixed"/>
        <w:rPr>
          <w:rFonts w:ascii="Arial" w:hAnsi="Arial" w:cs="Arial"/>
          <w:lang w:val="cy-GB"/>
        </w:rPr>
      </w:pPr>
    </w:p>
    <w:p w14:paraId="5DA8F995" w14:textId="07FFB092" w:rsidR="0063550D" w:rsidRPr="00BA5937" w:rsidRDefault="0063550D" w:rsidP="002E722B">
      <w:pPr>
        <w:pStyle w:val="fixed"/>
        <w:ind w:left="0" w:firstLine="0"/>
        <w:rPr>
          <w:rFonts w:ascii="Arial" w:hAnsi="Arial" w:cs="Arial"/>
          <w:lang w:val="cy-GB"/>
        </w:rPr>
        <w:sectPr w:rsidR="0063550D" w:rsidRPr="00BA5937" w:rsidSect="00B93018">
          <w:pgSz w:w="11906" w:h="16838"/>
          <w:pgMar w:top="851" w:right="746" w:bottom="851" w:left="1800" w:header="708" w:footer="708" w:gutter="0"/>
          <w:cols w:space="708"/>
          <w:docGrid w:linePitch="360"/>
        </w:sectPr>
      </w:pPr>
    </w:p>
    <w:p w14:paraId="2FBBE97A" w14:textId="56F8A8AA" w:rsidR="0063550D" w:rsidRPr="00BA5937" w:rsidRDefault="0063550D" w:rsidP="002E722B">
      <w:pPr>
        <w:pStyle w:val="fixed"/>
        <w:ind w:left="0" w:firstLine="0"/>
        <w:rPr>
          <w:rFonts w:ascii="Arial" w:hAnsi="Arial" w:cs="Arial"/>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3858"/>
      </w:tblGrid>
      <w:tr w:rsidR="0063550D" w:rsidRPr="00BA5937" w14:paraId="48533739" w14:textId="77777777" w:rsidTr="003859BA">
        <w:tc>
          <w:tcPr>
            <w:tcW w:w="13858" w:type="dxa"/>
            <w:shd w:val="clear" w:color="auto" w:fill="FF99FF"/>
          </w:tcPr>
          <w:p w14:paraId="63C64508" w14:textId="77777777" w:rsidR="0063550D" w:rsidRPr="00BA5937" w:rsidRDefault="0063550D" w:rsidP="003859BA">
            <w:pPr>
              <w:pStyle w:val="NormalWeb"/>
              <w:rPr>
                <w:rFonts w:ascii="Arial" w:hAnsi="Arial" w:cs="Arial"/>
                <w:b/>
                <w:color w:val="303B44"/>
                <w:sz w:val="22"/>
                <w:szCs w:val="22"/>
              </w:rPr>
            </w:pPr>
            <w:r w:rsidRPr="00BA5937">
              <w:rPr>
                <w:rFonts w:ascii="Arial" w:hAnsi="Arial" w:cs="Arial"/>
                <w:b/>
                <w:color w:val="303B44"/>
                <w:sz w:val="22"/>
                <w:szCs w:val="22"/>
              </w:rPr>
              <w:t>GENERIC ASSESSMENT CRITERIA</w:t>
            </w:r>
          </w:p>
        </w:tc>
      </w:tr>
    </w:tbl>
    <w:p w14:paraId="3B7A4E17" w14:textId="77777777" w:rsidR="0063550D" w:rsidRPr="00BA5937" w:rsidRDefault="0063550D" w:rsidP="0063550D">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63550D" w:rsidRPr="00BA5937" w14:paraId="08D18D46" w14:textId="77777777" w:rsidTr="003859BA">
        <w:tc>
          <w:tcPr>
            <w:tcW w:w="13948" w:type="dxa"/>
            <w:shd w:val="clear" w:color="auto" w:fill="FF99FF"/>
          </w:tcPr>
          <w:p w14:paraId="5E128DAA" w14:textId="77777777" w:rsidR="0063550D" w:rsidRPr="00BA5937" w:rsidRDefault="0063550D" w:rsidP="003859BA">
            <w:pPr>
              <w:rPr>
                <w:rFonts w:ascii="Arial" w:hAnsi="Arial" w:cs="Arial"/>
                <w:b/>
              </w:rPr>
            </w:pPr>
            <w:r w:rsidRPr="00BA5937">
              <w:rPr>
                <w:rFonts w:ascii="Arial" w:hAnsi="Arial" w:cs="Arial"/>
                <w:b/>
              </w:rPr>
              <w:t>Level 5</w:t>
            </w:r>
          </w:p>
        </w:tc>
      </w:tr>
      <w:tr w:rsidR="0063550D" w:rsidRPr="00BA5937" w14:paraId="3AC99F05" w14:textId="77777777" w:rsidTr="003859BA">
        <w:tc>
          <w:tcPr>
            <w:tcW w:w="13948" w:type="dxa"/>
            <w:shd w:val="clear" w:color="auto" w:fill="FFCCFF"/>
          </w:tcPr>
          <w:p w14:paraId="6A257A16" w14:textId="77777777" w:rsidR="0063550D" w:rsidRPr="00BA5937" w:rsidRDefault="0063550D" w:rsidP="003859BA">
            <w:pPr>
              <w:rPr>
                <w:rFonts w:ascii="Arial" w:eastAsia="Arial" w:hAnsi="Arial" w:cs="Arial"/>
                <w:spacing w:val="-1"/>
              </w:rPr>
            </w:pPr>
            <w:r w:rsidRPr="00BA5937">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E65469" w14:textId="77777777" w:rsidR="0063550D" w:rsidRPr="00BA5937" w:rsidRDefault="0063550D" w:rsidP="0063550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63550D" w:rsidRPr="00BA5937" w14:paraId="337F3390" w14:textId="77777777" w:rsidTr="003859BA">
        <w:trPr>
          <w:tblHeader/>
        </w:trPr>
        <w:tc>
          <w:tcPr>
            <w:tcW w:w="1735" w:type="dxa"/>
            <w:shd w:val="clear" w:color="auto" w:fill="FF99FF"/>
          </w:tcPr>
          <w:p w14:paraId="164138EF" w14:textId="77777777" w:rsidR="0063550D" w:rsidRPr="00BA5937" w:rsidRDefault="0063550D" w:rsidP="003859BA">
            <w:pPr>
              <w:rPr>
                <w:rFonts w:ascii="Arial" w:hAnsi="Arial" w:cs="Arial"/>
                <w:b/>
                <w:sz w:val="20"/>
                <w:szCs w:val="20"/>
              </w:rPr>
            </w:pPr>
            <w:r w:rsidRPr="00BA5937">
              <w:rPr>
                <w:rFonts w:ascii="Arial" w:hAnsi="Arial" w:cs="Arial"/>
                <w:b/>
                <w:sz w:val="20"/>
                <w:szCs w:val="20"/>
              </w:rPr>
              <w:t>Level 5</w:t>
            </w:r>
          </w:p>
        </w:tc>
        <w:tc>
          <w:tcPr>
            <w:tcW w:w="1736" w:type="dxa"/>
            <w:shd w:val="clear" w:color="auto" w:fill="FF99FF"/>
            <w:vAlign w:val="center"/>
          </w:tcPr>
          <w:p w14:paraId="5F31D4CE"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FAIL</w:t>
            </w:r>
          </w:p>
        </w:tc>
        <w:tc>
          <w:tcPr>
            <w:tcW w:w="1736" w:type="dxa"/>
            <w:shd w:val="clear" w:color="auto" w:fill="FF99FF"/>
            <w:vAlign w:val="center"/>
          </w:tcPr>
          <w:p w14:paraId="15BDD494"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MARGINAL FAIL</w:t>
            </w:r>
          </w:p>
        </w:tc>
        <w:tc>
          <w:tcPr>
            <w:tcW w:w="1736" w:type="dxa"/>
            <w:shd w:val="clear" w:color="auto" w:fill="FF99FF"/>
            <w:vAlign w:val="center"/>
          </w:tcPr>
          <w:p w14:paraId="2E910144"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SATISFACTORY</w:t>
            </w:r>
          </w:p>
          <w:p w14:paraId="0BEA5CD5"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(3</w:t>
            </w:r>
            <w:r w:rsidRPr="00BA5937">
              <w:rPr>
                <w:rFonts w:ascii="Arial" w:hAnsi="Arial" w:cs="Arial"/>
                <w:b/>
                <w:sz w:val="20"/>
                <w:szCs w:val="20"/>
                <w:vertAlign w:val="superscript"/>
              </w:rPr>
              <w:t>rd</w:t>
            </w:r>
            <w:r w:rsidRPr="00BA5937">
              <w:rPr>
                <w:rFonts w:ascii="Arial" w:hAnsi="Arial" w:cs="Arial"/>
                <w:b/>
                <w:sz w:val="20"/>
                <w:szCs w:val="20"/>
              </w:rPr>
              <w:t xml:space="preserve"> / Pass)</w:t>
            </w:r>
          </w:p>
        </w:tc>
        <w:tc>
          <w:tcPr>
            <w:tcW w:w="1736" w:type="dxa"/>
            <w:shd w:val="clear" w:color="auto" w:fill="FF99FF"/>
            <w:vAlign w:val="center"/>
          </w:tcPr>
          <w:p w14:paraId="38F803AA"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GOOD</w:t>
            </w:r>
          </w:p>
          <w:p w14:paraId="1DB151A6"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(2.2 / Pass)</w:t>
            </w:r>
          </w:p>
        </w:tc>
        <w:tc>
          <w:tcPr>
            <w:tcW w:w="1736" w:type="dxa"/>
            <w:shd w:val="clear" w:color="auto" w:fill="FF99FF"/>
            <w:vAlign w:val="center"/>
          </w:tcPr>
          <w:p w14:paraId="36960C52"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VERY GOOD</w:t>
            </w:r>
          </w:p>
          <w:p w14:paraId="3563766A"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(2.1 / Merit)</w:t>
            </w:r>
          </w:p>
        </w:tc>
        <w:tc>
          <w:tcPr>
            <w:tcW w:w="1736" w:type="dxa"/>
            <w:shd w:val="clear" w:color="auto" w:fill="FF99FF"/>
            <w:vAlign w:val="center"/>
          </w:tcPr>
          <w:p w14:paraId="43C28511"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EXCELLENT</w:t>
            </w:r>
          </w:p>
          <w:p w14:paraId="1877BEBC"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(1</w:t>
            </w:r>
            <w:r w:rsidRPr="00BA5937">
              <w:rPr>
                <w:rFonts w:ascii="Arial" w:hAnsi="Arial" w:cs="Arial"/>
                <w:b/>
                <w:sz w:val="20"/>
                <w:szCs w:val="20"/>
                <w:vertAlign w:val="superscript"/>
              </w:rPr>
              <w:t>st</w:t>
            </w:r>
            <w:r w:rsidRPr="00BA5937">
              <w:rPr>
                <w:rFonts w:ascii="Arial" w:hAnsi="Arial" w:cs="Arial"/>
                <w:b/>
                <w:sz w:val="20"/>
                <w:szCs w:val="20"/>
              </w:rPr>
              <w:t xml:space="preserve"> / Distinction)</w:t>
            </w:r>
          </w:p>
        </w:tc>
        <w:tc>
          <w:tcPr>
            <w:tcW w:w="1736" w:type="dxa"/>
            <w:shd w:val="clear" w:color="auto" w:fill="FF99FF"/>
            <w:vAlign w:val="center"/>
          </w:tcPr>
          <w:p w14:paraId="44DCF8CE"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EXCEPTIONAL</w:t>
            </w:r>
          </w:p>
          <w:p w14:paraId="6C41CDC0"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(1</w:t>
            </w:r>
            <w:r w:rsidRPr="00BA5937">
              <w:rPr>
                <w:rFonts w:ascii="Arial" w:hAnsi="Arial" w:cs="Arial"/>
                <w:b/>
                <w:sz w:val="20"/>
                <w:szCs w:val="20"/>
                <w:vertAlign w:val="superscript"/>
              </w:rPr>
              <w:t>st</w:t>
            </w:r>
            <w:r w:rsidRPr="00BA5937">
              <w:rPr>
                <w:rFonts w:ascii="Arial" w:hAnsi="Arial" w:cs="Arial"/>
                <w:b/>
                <w:sz w:val="20"/>
                <w:szCs w:val="20"/>
              </w:rPr>
              <w:t xml:space="preserve"> / Distinction)</w:t>
            </w:r>
          </w:p>
        </w:tc>
      </w:tr>
      <w:tr w:rsidR="0063550D" w:rsidRPr="00BA5937" w14:paraId="365EB242" w14:textId="77777777" w:rsidTr="003859BA">
        <w:trPr>
          <w:tblHeader/>
        </w:trPr>
        <w:tc>
          <w:tcPr>
            <w:tcW w:w="1735" w:type="dxa"/>
            <w:shd w:val="clear" w:color="auto" w:fill="FF99FF"/>
          </w:tcPr>
          <w:p w14:paraId="31E9FC0C" w14:textId="77777777" w:rsidR="0063550D" w:rsidRPr="00BA5937" w:rsidRDefault="0063550D" w:rsidP="003859BA">
            <w:pPr>
              <w:ind w:left="171"/>
              <w:rPr>
                <w:rFonts w:ascii="Arial" w:hAnsi="Arial" w:cs="Arial"/>
                <w:sz w:val="20"/>
                <w:szCs w:val="20"/>
              </w:rPr>
            </w:pPr>
            <w:r w:rsidRPr="00BA5937">
              <w:rPr>
                <w:rFonts w:ascii="Arial" w:eastAsia="Arial" w:hAnsi="Arial" w:cs="Arial"/>
                <w:b/>
                <w:bCs/>
                <w:sz w:val="20"/>
                <w:szCs w:val="20"/>
              </w:rPr>
              <w:t>Category</w:t>
            </w:r>
          </w:p>
        </w:tc>
        <w:tc>
          <w:tcPr>
            <w:tcW w:w="1736" w:type="dxa"/>
            <w:shd w:val="clear" w:color="auto" w:fill="FF99FF"/>
            <w:vAlign w:val="bottom"/>
          </w:tcPr>
          <w:p w14:paraId="78771EF0"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0-29%</w:t>
            </w:r>
          </w:p>
        </w:tc>
        <w:tc>
          <w:tcPr>
            <w:tcW w:w="1736" w:type="dxa"/>
            <w:shd w:val="clear" w:color="auto" w:fill="FF99FF"/>
            <w:vAlign w:val="bottom"/>
          </w:tcPr>
          <w:p w14:paraId="0CEAE170"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30-39%</w:t>
            </w:r>
          </w:p>
        </w:tc>
        <w:tc>
          <w:tcPr>
            <w:tcW w:w="1736" w:type="dxa"/>
            <w:shd w:val="clear" w:color="auto" w:fill="FF99FF"/>
            <w:vAlign w:val="bottom"/>
          </w:tcPr>
          <w:p w14:paraId="29D75018"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40-49%</w:t>
            </w:r>
          </w:p>
        </w:tc>
        <w:tc>
          <w:tcPr>
            <w:tcW w:w="1736" w:type="dxa"/>
            <w:shd w:val="clear" w:color="auto" w:fill="FF99FF"/>
            <w:vAlign w:val="bottom"/>
          </w:tcPr>
          <w:p w14:paraId="44286A5B"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50-59%</w:t>
            </w:r>
          </w:p>
        </w:tc>
        <w:tc>
          <w:tcPr>
            <w:tcW w:w="1736" w:type="dxa"/>
            <w:shd w:val="clear" w:color="auto" w:fill="FF99FF"/>
            <w:vAlign w:val="bottom"/>
          </w:tcPr>
          <w:p w14:paraId="5D850364"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60-69%</w:t>
            </w:r>
          </w:p>
        </w:tc>
        <w:tc>
          <w:tcPr>
            <w:tcW w:w="1736" w:type="dxa"/>
            <w:shd w:val="clear" w:color="auto" w:fill="FF99FF"/>
            <w:vAlign w:val="bottom"/>
          </w:tcPr>
          <w:p w14:paraId="52E00777"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70-84%</w:t>
            </w:r>
          </w:p>
        </w:tc>
        <w:tc>
          <w:tcPr>
            <w:tcW w:w="1736" w:type="dxa"/>
            <w:shd w:val="clear" w:color="auto" w:fill="FF99FF"/>
          </w:tcPr>
          <w:p w14:paraId="778B4EE6" w14:textId="77777777" w:rsidR="0063550D" w:rsidRPr="00BA5937" w:rsidRDefault="0063550D" w:rsidP="003859BA">
            <w:pPr>
              <w:jc w:val="center"/>
              <w:rPr>
                <w:rFonts w:ascii="Arial" w:hAnsi="Arial" w:cs="Arial"/>
                <w:b/>
                <w:sz w:val="20"/>
                <w:szCs w:val="20"/>
              </w:rPr>
            </w:pPr>
            <w:r w:rsidRPr="00BA5937">
              <w:rPr>
                <w:rFonts w:ascii="Arial" w:hAnsi="Arial" w:cs="Arial"/>
                <w:b/>
                <w:sz w:val="20"/>
                <w:szCs w:val="20"/>
              </w:rPr>
              <w:t>85-100%</w:t>
            </w:r>
          </w:p>
        </w:tc>
      </w:tr>
      <w:tr w:rsidR="0063550D" w:rsidRPr="00BA5937" w14:paraId="6B86FA4F" w14:textId="77777777" w:rsidTr="003859BA">
        <w:tc>
          <w:tcPr>
            <w:tcW w:w="1735" w:type="dxa"/>
            <w:shd w:val="clear" w:color="auto" w:fill="FF99FF"/>
          </w:tcPr>
          <w:p w14:paraId="69E96C9C" w14:textId="77777777" w:rsidR="0063550D" w:rsidRPr="00BA5937" w:rsidRDefault="0063550D" w:rsidP="003859BA">
            <w:pPr>
              <w:spacing w:before="34"/>
              <w:ind w:left="108" w:right="-54"/>
              <w:rPr>
                <w:rFonts w:ascii="Arial" w:eastAsia="Arial" w:hAnsi="Arial" w:cs="Arial"/>
                <w:bCs/>
                <w:sz w:val="20"/>
                <w:szCs w:val="20"/>
              </w:rPr>
            </w:pPr>
            <w:r w:rsidRPr="00BA5937">
              <w:rPr>
                <w:rFonts w:ascii="Arial" w:eastAsia="Arial" w:hAnsi="Arial" w:cs="Arial"/>
                <w:b/>
                <w:bCs/>
                <w:sz w:val="20"/>
                <w:szCs w:val="20"/>
              </w:rPr>
              <w:t xml:space="preserve">Engagement with literature </w:t>
            </w:r>
            <w:r w:rsidRPr="00BA5937">
              <w:rPr>
                <w:rFonts w:ascii="Arial" w:eastAsia="Arial" w:hAnsi="Arial" w:cs="Arial"/>
                <w:bCs/>
                <w:sz w:val="20"/>
                <w:szCs w:val="20"/>
              </w:rPr>
              <w:t>(including reading, referencing,</w:t>
            </w:r>
          </w:p>
          <w:p w14:paraId="3AF88652" w14:textId="77777777" w:rsidR="0063550D" w:rsidRPr="00BA5937" w:rsidRDefault="0063550D" w:rsidP="003859BA">
            <w:pPr>
              <w:spacing w:before="34"/>
              <w:ind w:left="108" w:right="-54"/>
              <w:rPr>
                <w:rFonts w:ascii="Arial" w:eastAsia="Arial" w:hAnsi="Arial" w:cs="Arial"/>
                <w:bCs/>
                <w:sz w:val="20"/>
                <w:szCs w:val="20"/>
              </w:rPr>
            </w:pPr>
            <w:r w:rsidRPr="00BA5937">
              <w:rPr>
                <w:rFonts w:ascii="Arial" w:eastAsia="Arial" w:hAnsi="Arial" w:cs="Arial"/>
                <w:bCs/>
                <w:sz w:val="20"/>
                <w:szCs w:val="20"/>
              </w:rPr>
              <w:t>academic conventions and</w:t>
            </w:r>
          </w:p>
          <w:p w14:paraId="6B45D5F9" w14:textId="77777777" w:rsidR="0063550D" w:rsidRPr="00BA5937" w:rsidRDefault="0063550D" w:rsidP="003859BA">
            <w:pPr>
              <w:spacing w:before="34"/>
              <w:ind w:left="108" w:right="-54"/>
              <w:rPr>
                <w:rFonts w:ascii="Arial" w:eastAsia="Arial" w:hAnsi="Arial" w:cs="Arial"/>
                <w:b/>
                <w:bCs/>
                <w:sz w:val="20"/>
                <w:szCs w:val="20"/>
              </w:rPr>
            </w:pPr>
            <w:r w:rsidRPr="00BA5937">
              <w:rPr>
                <w:rFonts w:ascii="Arial" w:eastAsia="Arial" w:hAnsi="Arial" w:cs="Arial"/>
                <w:bCs/>
                <w:sz w:val="20"/>
                <w:szCs w:val="20"/>
              </w:rPr>
              <w:t>academic honesty)</w:t>
            </w:r>
            <w:r w:rsidRPr="00BA5937">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12E97A8" w14:textId="77777777" w:rsidR="0063550D" w:rsidRPr="00BA5937" w:rsidRDefault="0063550D" w:rsidP="003859BA">
            <w:pPr>
              <w:rPr>
                <w:rFonts w:ascii="Arial" w:hAnsi="Arial" w:cs="Arial"/>
                <w:sz w:val="20"/>
                <w:szCs w:val="20"/>
              </w:rPr>
            </w:pPr>
            <w:r w:rsidRPr="00BA5937">
              <w:rPr>
                <w:rFonts w:ascii="Arial" w:hAnsi="Arial" w:cs="Arial"/>
                <w:sz w:val="20"/>
                <w:szCs w:val="20"/>
              </w:rPr>
              <w:t>Little or no evidence of reading and/or reliance on inappropriate sources.</w:t>
            </w:r>
          </w:p>
          <w:p w14:paraId="237CFEF2" w14:textId="77777777" w:rsidR="0063550D" w:rsidRPr="00BA5937" w:rsidRDefault="0063550D" w:rsidP="003859BA">
            <w:pPr>
              <w:rPr>
                <w:rFonts w:ascii="Arial" w:hAnsi="Arial" w:cs="Arial"/>
                <w:sz w:val="20"/>
                <w:szCs w:val="20"/>
              </w:rPr>
            </w:pPr>
            <w:r w:rsidRPr="00BA5937">
              <w:rPr>
                <w:rFonts w:ascii="Arial" w:hAnsi="Arial" w:cs="Arial"/>
                <w:sz w:val="20"/>
                <w:szCs w:val="20"/>
              </w:rPr>
              <w:t>Views and findings mostly unsupported and non-authoritative.</w:t>
            </w:r>
          </w:p>
          <w:p w14:paraId="0D4D4795"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Referencing conventions </w:t>
            </w:r>
            <w:r w:rsidRPr="00BA5937">
              <w:rPr>
                <w:rFonts w:ascii="Arial" w:hAnsi="Arial" w:cs="Arial"/>
                <w:sz w:val="20"/>
                <w:szCs w:val="20"/>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8BFE569"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Poor engagement with essential reading. No evidence of wider reading. Reliance on inappropriate sources, and/or indiscriminate use of sources. Heavily reliant on information </w:t>
            </w:r>
            <w:r w:rsidRPr="00BA5937">
              <w:rPr>
                <w:rFonts w:ascii="Arial" w:hAnsi="Arial" w:cs="Arial"/>
                <w:sz w:val="20"/>
                <w:szCs w:val="20"/>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4D0D586"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Engagement with a limited range of mostly relevant and credible sources. Some omissions and minor errors.</w:t>
            </w:r>
          </w:p>
          <w:p w14:paraId="7A9C2A20"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Referencing conventions evident though not always applied </w:t>
            </w:r>
            <w:r w:rsidRPr="00BA5937">
              <w:rPr>
                <w:rFonts w:ascii="Arial" w:hAnsi="Arial" w:cs="Arial"/>
                <w:sz w:val="20"/>
                <w:szCs w:val="20"/>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091385"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Engagement with an appropriate range of literature, including sources retrieved independently. Some over-reliance on texts. Referencing may show minor </w:t>
            </w:r>
            <w:r w:rsidRPr="00BA593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3EC5EE"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Engagement with a wide range of literature, including sources retrieved independently.</w:t>
            </w:r>
          </w:p>
          <w:p w14:paraId="323C3BE4"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Selection of relevant and credible sources.  Very good use of referencing, with </w:t>
            </w:r>
            <w:r w:rsidRPr="00BA5937">
              <w:rPr>
                <w:rFonts w:ascii="Arial" w:hAnsi="Arial" w:cs="Arial"/>
                <w:sz w:val="20"/>
                <w:szCs w:val="20"/>
              </w:rPr>
              <w:lastRenderedPageBreak/>
              <w:t>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D25A31"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FDAE4C3" w14:textId="77777777" w:rsidR="0063550D" w:rsidRPr="00BA5937" w:rsidRDefault="0063550D" w:rsidP="003859BA">
            <w:pPr>
              <w:rPr>
                <w:rFonts w:ascii="Arial" w:hAnsi="Arial" w:cs="Arial"/>
                <w:sz w:val="20"/>
                <w:szCs w:val="20"/>
              </w:rPr>
            </w:pPr>
            <w:r w:rsidRPr="00BA5937">
              <w:rPr>
                <w:rFonts w:ascii="Arial" w:hAnsi="Arial" w:cs="Arial"/>
                <w:sz w:val="20"/>
                <w:szCs w:val="20"/>
              </w:rPr>
              <w:t>Exceptional engagement with an extensive range of relevant and credible literature. High-level referencing skills consistently applied.</w:t>
            </w:r>
          </w:p>
        </w:tc>
      </w:tr>
      <w:tr w:rsidR="0063550D" w:rsidRPr="00BA5937" w14:paraId="2ECEB3C4" w14:textId="77777777" w:rsidTr="003859BA">
        <w:tc>
          <w:tcPr>
            <w:tcW w:w="1735" w:type="dxa"/>
            <w:shd w:val="clear" w:color="auto" w:fill="FF99FF"/>
          </w:tcPr>
          <w:p w14:paraId="343D9100" w14:textId="77777777" w:rsidR="0063550D" w:rsidRPr="00BA5937" w:rsidRDefault="0063550D" w:rsidP="003859BA">
            <w:pPr>
              <w:spacing w:before="34"/>
              <w:ind w:left="108" w:right="-54"/>
              <w:rPr>
                <w:rFonts w:ascii="Arial" w:hAnsi="Arial" w:cs="Arial"/>
                <w:sz w:val="20"/>
                <w:szCs w:val="20"/>
              </w:rPr>
            </w:pPr>
            <w:r w:rsidRPr="00BA5937">
              <w:rPr>
                <w:rFonts w:ascii="Arial" w:eastAsia="Arial" w:hAnsi="Arial" w:cs="Arial"/>
                <w:b/>
                <w:bCs/>
                <w:sz w:val="20"/>
                <w:szCs w:val="20"/>
              </w:rPr>
              <w:t xml:space="preserve">Knowledge and understanding </w:t>
            </w:r>
            <w:r w:rsidRPr="00BA5937">
              <w:rPr>
                <w:rFonts w:ascii="Arial" w:eastAsia="Arial" w:hAnsi="Arial" w:cs="Arial"/>
                <w:bCs/>
                <w:sz w:val="20"/>
                <w:szCs w:val="20"/>
              </w:rPr>
              <w:t>(Sound knowledge and critical understanding of the well-established concepts and principles in their field of study; knowledge of the main methods of enquiry in the discipline.)</w:t>
            </w:r>
            <w:r w:rsidRPr="00BA5937">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8F080D8"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D8BC21F"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5A30F6D"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B93C5A8"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F1277A7"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850F4B"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5A890FB" w14:textId="77777777" w:rsidR="0063550D" w:rsidRPr="00BA5937" w:rsidRDefault="0063550D" w:rsidP="003859BA">
            <w:pPr>
              <w:spacing w:after="120"/>
              <w:rPr>
                <w:rFonts w:ascii="Arial" w:hAnsi="Arial" w:cs="Arial"/>
                <w:sz w:val="20"/>
                <w:szCs w:val="20"/>
              </w:rPr>
            </w:pPr>
            <w:r w:rsidRPr="00BA5937">
              <w:rPr>
                <w:rFonts w:ascii="Arial" w:hAnsi="Arial" w:cs="Arial"/>
                <w:sz w:val="20"/>
                <w:szCs w:val="20"/>
              </w:rPr>
              <w:t>Exceptionally detailed knowledge and outstanding critical understanding of the well-established concepts and principles of the subject and the main methods of enquiry. May go beyond established theories.</w:t>
            </w:r>
          </w:p>
        </w:tc>
      </w:tr>
      <w:tr w:rsidR="0063550D" w:rsidRPr="00BA5937" w14:paraId="4B8600D7" w14:textId="77777777" w:rsidTr="003859BA">
        <w:tc>
          <w:tcPr>
            <w:tcW w:w="1735" w:type="dxa"/>
            <w:shd w:val="clear" w:color="auto" w:fill="FF99FF"/>
          </w:tcPr>
          <w:p w14:paraId="4AD34417" w14:textId="77777777" w:rsidR="0063550D" w:rsidRPr="00BA5937" w:rsidRDefault="0063550D" w:rsidP="003859BA">
            <w:pPr>
              <w:spacing w:before="34" w:line="239" w:lineRule="auto"/>
              <w:ind w:left="108" w:right="-54"/>
              <w:rPr>
                <w:rFonts w:ascii="Arial" w:eastAsia="Arial" w:hAnsi="Arial" w:cs="Arial"/>
                <w:b/>
                <w:bCs/>
                <w:sz w:val="20"/>
                <w:szCs w:val="20"/>
              </w:rPr>
            </w:pPr>
            <w:r w:rsidRPr="00BA5937">
              <w:rPr>
                <w:rFonts w:ascii="Arial" w:eastAsia="Arial" w:hAnsi="Arial" w:cs="Arial"/>
                <w:b/>
                <w:bCs/>
                <w:sz w:val="20"/>
                <w:szCs w:val="20"/>
              </w:rPr>
              <w:t>C</w:t>
            </w:r>
            <w:r w:rsidRPr="00BA5937">
              <w:rPr>
                <w:rFonts w:ascii="Arial" w:eastAsia="Arial" w:hAnsi="Arial" w:cs="Arial"/>
                <w:b/>
                <w:bCs/>
                <w:spacing w:val="1"/>
                <w:sz w:val="20"/>
                <w:szCs w:val="20"/>
              </w:rPr>
              <w:t>ogn</w:t>
            </w:r>
            <w:r w:rsidRPr="00BA5937">
              <w:rPr>
                <w:rFonts w:ascii="Arial" w:eastAsia="Arial" w:hAnsi="Arial" w:cs="Arial"/>
                <w:b/>
                <w:bCs/>
                <w:sz w:val="20"/>
                <w:szCs w:val="20"/>
              </w:rPr>
              <w:t>i</w:t>
            </w:r>
            <w:r w:rsidRPr="00BA5937">
              <w:rPr>
                <w:rFonts w:ascii="Arial" w:eastAsia="Arial" w:hAnsi="Arial" w:cs="Arial"/>
                <w:b/>
                <w:bCs/>
                <w:spacing w:val="1"/>
                <w:sz w:val="20"/>
                <w:szCs w:val="20"/>
              </w:rPr>
              <w:t>t</w:t>
            </w:r>
            <w:r w:rsidRPr="00BA5937">
              <w:rPr>
                <w:rFonts w:ascii="Arial" w:eastAsia="Arial" w:hAnsi="Arial" w:cs="Arial"/>
                <w:b/>
                <w:bCs/>
                <w:sz w:val="20"/>
                <w:szCs w:val="20"/>
              </w:rPr>
              <w:t>i</w:t>
            </w:r>
            <w:r w:rsidRPr="00BA5937">
              <w:rPr>
                <w:rFonts w:ascii="Arial" w:eastAsia="Arial" w:hAnsi="Arial" w:cs="Arial"/>
                <w:b/>
                <w:bCs/>
                <w:spacing w:val="2"/>
                <w:sz w:val="20"/>
                <w:szCs w:val="20"/>
              </w:rPr>
              <w:t>v</w:t>
            </w:r>
            <w:r w:rsidRPr="00BA5937">
              <w:rPr>
                <w:rFonts w:ascii="Arial" w:eastAsia="Arial" w:hAnsi="Arial" w:cs="Arial"/>
                <w:b/>
                <w:bCs/>
                <w:sz w:val="20"/>
                <w:szCs w:val="20"/>
              </w:rPr>
              <w:t>e</w:t>
            </w:r>
            <w:r w:rsidRPr="00BA5937">
              <w:rPr>
                <w:rFonts w:ascii="Arial" w:eastAsia="Arial" w:hAnsi="Arial" w:cs="Arial"/>
                <w:b/>
                <w:bCs/>
                <w:spacing w:val="-10"/>
                <w:sz w:val="20"/>
                <w:szCs w:val="20"/>
              </w:rPr>
              <w:t xml:space="preserve"> </w:t>
            </w:r>
            <w:r w:rsidRPr="00BA5937">
              <w:rPr>
                <w:rFonts w:ascii="Arial" w:eastAsia="Arial" w:hAnsi="Arial" w:cs="Arial"/>
                <w:b/>
                <w:bCs/>
                <w:sz w:val="20"/>
                <w:szCs w:val="20"/>
              </w:rPr>
              <w:t>a</w:t>
            </w:r>
            <w:r w:rsidRPr="00BA5937">
              <w:rPr>
                <w:rFonts w:ascii="Arial" w:eastAsia="Arial" w:hAnsi="Arial" w:cs="Arial"/>
                <w:b/>
                <w:bCs/>
                <w:spacing w:val="1"/>
                <w:sz w:val="20"/>
                <w:szCs w:val="20"/>
              </w:rPr>
              <w:t>n</w:t>
            </w:r>
            <w:r w:rsidRPr="00BA5937">
              <w:rPr>
                <w:rFonts w:ascii="Arial" w:eastAsia="Arial" w:hAnsi="Arial" w:cs="Arial"/>
                <w:b/>
                <w:bCs/>
                <w:sz w:val="20"/>
                <w:szCs w:val="20"/>
              </w:rPr>
              <w:t>d i</w:t>
            </w:r>
            <w:r w:rsidRPr="00BA5937">
              <w:rPr>
                <w:rFonts w:ascii="Arial" w:eastAsia="Arial" w:hAnsi="Arial" w:cs="Arial"/>
                <w:b/>
                <w:bCs/>
                <w:spacing w:val="1"/>
                <w:sz w:val="20"/>
                <w:szCs w:val="20"/>
              </w:rPr>
              <w:t>nt</w:t>
            </w:r>
            <w:r w:rsidRPr="00BA5937">
              <w:rPr>
                <w:rFonts w:ascii="Arial" w:eastAsia="Arial" w:hAnsi="Arial" w:cs="Arial"/>
                <w:b/>
                <w:bCs/>
                <w:sz w:val="20"/>
                <w:szCs w:val="20"/>
              </w:rPr>
              <w:t>ellec</w:t>
            </w:r>
            <w:r w:rsidRPr="00BA5937">
              <w:rPr>
                <w:rFonts w:ascii="Arial" w:eastAsia="Arial" w:hAnsi="Arial" w:cs="Arial"/>
                <w:b/>
                <w:bCs/>
                <w:spacing w:val="1"/>
                <w:sz w:val="20"/>
                <w:szCs w:val="20"/>
              </w:rPr>
              <w:t>tu</w:t>
            </w:r>
            <w:r w:rsidRPr="00BA5937">
              <w:rPr>
                <w:rFonts w:ascii="Arial" w:eastAsia="Arial" w:hAnsi="Arial" w:cs="Arial"/>
                <w:b/>
                <w:bCs/>
                <w:sz w:val="20"/>
                <w:szCs w:val="20"/>
              </w:rPr>
              <w:t>al skil</w:t>
            </w:r>
            <w:r w:rsidRPr="00BA5937">
              <w:rPr>
                <w:rFonts w:ascii="Arial" w:eastAsia="Arial" w:hAnsi="Arial" w:cs="Arial"/>
                <w:b/>
                <w:bCs/>
                <w:spacing w:val="2"/>
                <w:sz w:val="20"/>
                <w:szCs w:val="20"/>
              </w:rPr>
              <w:t>l</w:t>
            </w:r>
            <w:r w:rsidRPr="00BA5937">
              <w:rPr>
                <w:rFonts w:ascii="Arial" w:eastAsia="Arial" w:hAnsi="Arial" w:cs="Arial"/>
                <w:b/>
                <w:bCs/>
                <w:sz w:val="20"/>
                <w:szCs w:val="20"/>
              </w:rPr>
              <w:t xml:space="preserve">s </w:t>
            </w:r>
          </w:p>
          <w:p w14:paraId="25E7F0B0" w14:textId="77777777" w:rsidR="0063550D" w:rsidRPr="00BA5937" w:rsidRDefault="0063550D" w:rsidP="003859BA">
            <w:pPr>
              <w:spacing w:before="34" w:line="239" w:lineRule="auto"/>
              <w:ind w:left="108" w:right="-54"/>
              <w:rPr>
                <w:rFonts w:ascii="Arial" w:eastAsia="Arial" w:hAnsi="Arial" w:cs="Arial"/>
                <w:bCs/>
                <w:sz w:val="20"/>
                <w:szCs w:val="20"/>
              </w:rPr>
            </w:pPr>
            <w:r w:rsidRPr="00BA5937">
              <w:rPr>
                <w:rFonts w:ascii="Arial" w:eastAsia="Arial" w:hAnsi="Arial" w:cs="Arial"/>
                <w:bCs/>
                <w:sz w:val="20"/>
                <w:szCs w:val="20"/>
              </w:rPr>
              <w:t>(Critical evaluation and analysis of concepts and principles; argument and judgement</w:t>
            </w:r>
            <w:r w:rsidRPr="00BA5937">
              <w:rPr>
                <w:rFonts w:ascii="Arial" w:eastAsia="Arial" w:hAnsi="Arial" w:cs="Arial"/>
                <w:b/>
                <w:bCs/>
                <w:sz w:val="20"/>
                <w:szCs w:val="20"/>
              </w:rPr>
              <w:t xml:space="preserve">; </w:t>
            </w:r>
            <w:r w:rsidRPr="00BA5937">
              <w:rPr>
                <w:rFonts w:ascii="Arial" w:eastAsia="Arial" w:hAnsi="Arial" w:cs="Arial"/>
                <w:bCs/>
                <w:sz w:val="20"/>
                <w:szCs w:val="20"/>
              </w:rPr>
              <w:t xml:space="preserve">the limits of their knowledge, and </w:t>
            </w:r>
            <w:r w:rsidRPr="00BA5937">
              <w:rPr>
                <w:rFonts w:ascii="Arial" w:eastAsia="Arial" w:hAnsi="Arial" w:cs="Arial"/>
                <w:bCs/>
                <w:sz w:val="20"/>
                <w:szCs w:val="20"/>
              </w:rPr>
              <w:lastRenderedPageBreak/>
              <w:t xml:space="preserve">how this influences their analyses and interpretations.) </w:t>
            </w:r>
          </w:p>
        </w:tc>
        <w:tc>
          <w:tcPr>
            <w:tcW w:w="1736" w:type="dxa"/>
            <w:shd w:val="clear" w:color="auto" w:fill="auto"/>
          </w:tcPr>
          <w:p w14:paraId="4E094A9B"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Wholly or almost wholly descriptive work. Little or no critical evaluation and analysis of concepts and principles.</w:t>
            </w:r>
          </w:p>
          <w:p w14:paraId="557FFEC3"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Failure to develop arguments, </w:t>
            </w:r>
            <w:r w:rsidRPr="00BA5937">
              <w:rPr>
                <w:rFonts w:ascii="Arial" w:hAnsi="Arial" w:cs="Arial"/>
                <w:sz w:val="20"/>
                <w:szCs w:val="20"/>
              </w:rPr>
              <w:lastRenderedPageBreak/>
              <w:t>leading to illogical or invalid judgements. Unsubstantiated generalisations or opinion, made without use of any credible evidence.</w:t>
            </w:r>
          </w:p>
          <w:p w14:paraId="2A5D729B" w14:textId="77777777" w:rsidR="0063550D" w:rsidRPr="00BA5937" w:rsidRDefault="0063550D" w:rsidP="003859BA">
            <w:pPr>
              <w:rPr>
                <w:rFonts w:ascii="Arial" w:hAnsi="Arial" w:cs="Arial"/>
                <w:sz w:val="20"/>
                <w:szCs w:val="20"/>
              </w:rPr>
            </w:pPr>
          </w:p>
        </w:tc>
        <w:tc>
          <w:tcPr>
            <w:tcW w:w="1736" w:type="dxa"/>
            <w:shd w:val="clear" w:color="auto" w:fill="auto"/>
          </w:tcPr>
          <w:p w14:paraId="5E027022"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Largely descriptive work, with superficial use of critical evaluation and analysis of concepts and principles. Weak development of arguments and judgements. Information </w:t>
            </w:r>
            <w:r w:rsidRPr="00BA5937">
              <w:rPr>
                <w:rFonts w:ascii="Arial" w:hAnsi="Arial" w:cs="Arial"/>
                <w:sz w:val="20"/>
                <w:szCs w:val="20"/>
              </w:rPr>
              <w:lastRenderedPageBreak/>
              <w:t>accepted uncritically, uses generalised statements made with scant evidence and unsubstantiated opinions. Ideas sometimes illogical and contradictory.</w:t>
            </w:r>
          </w:p>
        </w:tc>
        <w:tc>
          <w:tcPr>
            <w:tcW w:w="1736" w:type="dxa"/>
            <w:shd w:val="clear" w:color="auto" w:fill="auto"/>
          </w:tcPr>
          <w:p w14:paraId="1E94C1AA"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Limited attempt at critical evaluation and analysis of concepts and principles, tending towards description.</w:t>
            </w:r>
          </w:p>
          <w:p w14:paraId="4BD64D28"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Some evidence to support arguments and judgements but </w:t>
            </w:r>
            <w:r w:rsidRPr="00BA5937">
              <w:rPr>
                <w:rFonts w:ascii="Arial" w:hAnsi="Arial" w:cs="Arial"/>
                <w:sz w:val="20"/>
                <w:szCs w:val="20"/>
              </w:rPr>
              <w:lastRenderedPageBreak/>
              <w:t>these may be underdeveloped, with a little inconsistency / mis-interpretation or failure to fully recognise limits of knowledge.</w:t>
            </w:r>
          </w:p>
          <w:p w14:paraId="775ACC6C" w14:textId="77777777" w:rsidR="0063550D" w:rsidRPr="00BA5937" w:rsidRDefault="0063550D" w:rsidP="003859BA">
            <w:pPr>
              <w:rPr>
                <w:rFonts w:ascii="Arial" w:hAnsi="Arial" w:cs="Arial"/>
                <w:sz w:val="20"/>
                <w:szCs w:val="20"/>
              </w:rPr>
            </w:pPr>
          </w:p>
          <w:p w14:paraId="716143B7" w14:textId="77777777" w:rsidR="0063550D" w:rsidRPr="00BA5937" w:rsidRDefault="0063550D" w:rsidP="003859BA">
            <w:pPr>
              <w:rPr>
                <w:rFonts w:ascii="Arial" w:hAnsi="Arial" w:cs="Arial"/>
                <w:sz w:val="20"/>
                <w:szCs w:val="20"/>
              </w:rPr>
            </w:pPr>
          </w:p>
        </w:tc>
        <w:tc>
          <w:tcPr>
            <w:tcW w:w="1736" w:type="dxa"/>
            <w:shd w:val="clear" w:color="auto" w:fill="auto"/>
          </w:tcPr>
          <w:p w14:paraId="3B6FC6AE"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Some critical evaluation and analysis of concepts and principles, though descriptive in parts. </w:t>
            </w:r>
          </w:p>
          <w:p w14:paraId="4A25DD26"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An emerging awareness the limits of their knowledge and </w:t>
            </w:r>
            <w:r w:rsidRPr="00BA5937">
              <w:rPr>
                <w:rFonts w:ascii="Arial" w:hAnsi="Arial" w:cs="Arial"/>
                <w:sz w:val="20"/>
                <w:szCs w:val="20"/>
              </w:rPr>
              <w:lastRenderedPageBreak/>
              <w:t>ability to use evidence to support the argument though with some tendency to assert/state opinion rather than argue on the basis of reason and evidence.</w:t>
            </w:r>
          </w:p>
          <w:p w14:paraId="29A1CFC6"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Mostly valid arguments and logical judgements. </w:t>
            </w:r>
          </w:p>
        </w:tc>
        <w:tc>
          <w:tcPr>
            <w:tcW w:w="1736" w:type="dxa"/>
            <w:shd w:val="clear" w:color="auto" w:fill="auto"/>
          </w:tcPr>
          <w:p w14:paraId="3FACB805"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Sound critical evaluation and analysis of concepts. Is selective in the range of evidence used and synthesises rather than describes. Ability to devise arguments that </w:t>
            </w:r>
            <w:r w:rsidRPr="00BA5937">
              <w:rPr>
                <w:rFonts w:ascii="Arial" w:hAnsi="Arial" w:cs="Arial"/>
                <w:sz w:val="20"/>
                <w:szCs w:val="20"/>
              </w:rPr>
              <w:lastRenderedPageBreak/>
              <w:t xml:space="preserve">show awareness of different stances, and use evidence convincingly, to support appropriate and valid judgements. </w:t>
            </w:r>
          </w:p>
        </w:tc>
        <w:tc>
          <w:tcPr>
            <w:tcW w:w="1736" w:type="dxa"/>
            <w:shd w:val="clear" w:color="auto" w:fill="auto"/>
          </w:tcPr>
          <w:p w14:paraId="601C7088"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Excellent critical evaluation and analysis of concepts and principles leading to logical, evidence-based, reasoned arguments and judgements. Explicit </w:t>
            </w:r>
            <w:r w:rsidRPr="00BA5937">
              <w:rPr>
                <w:rFonts w:ascii="Arial" w:hAnsi="Arial" w:cs="Arial"/>
                <w:sz w:val="20"/>
                <w:szCs w:val="20"/>
              </w:rPr>
              <w:lastRenderedPageBreak/>
              <w:t>recognition of other stances and a strong awareness of the limits of their knowledge.</w:t>
            </w:r>
          </w:p>
          <w:p w14:paraId="3E15EDA5" w14:textId="77777777" w:rsidR="0063550D" w:rsidRPr="00BA5937" w:rsidRDefault="0063550D" w:rsidP="003859BA">
            <w:pPr>
              <w:rPr>
                <w:rFonts w:ascii="Arial" w:hAnsi="Arial" w:cs="Arial"/>
                <w:sz w:val="20"/>
                <w:szCs w:val="20"/>
              </w:rPr>
            </w:pPr>
            <w:r w:rsidRPr="00BA5937">
              <w:rPr>
                <w:rFonts w:ascii="Arial" w:hAnsi="Arial" w:cs="Arial"/>
                <w:sz w:val="20"/>
                <w:szCs w:val="20"/>
              </w:rPr>
              <w:t>A capacity for independent thought and ability to ‘see beyond the question’, suggesting some grasp of the broader field and wider concepts.</w:t>
            </w:r>
          </w:p>
        </w:tc>
        <w:tc>
          <w:tcPr>
            <w:tcW w:w="1736" w:type="dxa"/>
            <w:shd w:val="clear" w:color="auto" w:fill="auto"/>
          </w:tcPr>
          <w:p w14:paraId="6A4A9D6B"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Outstanding critical evaluation and analysis of concepts and principles.  Uses evidence exceptionally well to connect ideas, and support highly logical and </w:t>
            </w:r>
            <w:r w:rsidRPr="00BA5937">
              <w:rPr>
                <w:rFonts w:ascii="Arial" w:hAnsi="Arial" w:cs="Arial"/>
                <w:sz w:val="20"/>
                <w:szCs w:val="20"/>
              </w:rPr>
              <w:lastRenderedPageBreak/>
              <w:t>persuasive, 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tc>
      </w:tr>
      <w:tr w:rsidR="0063550D" w:rsidRPr="00BA5937" w14:paraId="63D2C427" w14:textId="77777777" w:rsidTr="003859BA">
        <w:tc>
          <w:tcPr>
            <w:tcW w:w="1735" w:type="dxa"/>
            <w:shd w:val="clear" w:color="auto" w:fill="FF99FF"/>
          </w:tcPr>
          <w:p w14:paraId="6EDB1251" w14:textId="77777777" w:rsidR="0063550D" w:rsidRPr="00BA5937" w:rsidRDefault="0063550D" w:rsidP="003859BA">
            <w:pPr>
              <w:spacing w:before="34" w:line="239" w:lineRule="auto"/>
              <w:ind w:left="108" w:right="-54"/>
              <w:rPr>
                <w:rFonts w:ascii="Arial" w:eastAsia="Arial" w:hAnsi="Arial" w:cs="Arial"/>
                <w:b/>
                <w:bCs/>
                <w:sz w:val="20"/>
                <w:szCs w:val="20"/>
              </w:rPr>
            </w:pPr>
            <w:r w:rsidRPr="00BA5937">
              <w:rPr>
                <w:rFonts w:ascii="Arial" w:eastAsia="Arial" w:hAnsi="Arial" w:cs="Arial"/>
                <w:b/>
                <w:bCs/>
                <w:sz w:val="20"/>
                <w:szCs w:val="20"/>
              </w:rPr>
              <w:lastRenderedPageBreak/>
              <w:t>Practical skills</w:t>
            </w:r>
          </w:p>
          <w:p w14:paraId="655AA1F0" w14:textId="77777777" w:rsidR="0063550D" w:rsidRPr="00BA5937" w:rsidRDefault="0063550D" w:rsidP="003859BA">
            <w:pPr>
              <w:spacing w:before="34" w:line="239" w:lineRule="auto"/>
              <w:ind w:left="108" w:right="-54"/>
              <w:rPr>
                <w:rFonts w:ascii="Arial" w:eastAsia="Arial" w:hAnsi="Arial" w:cs="Arial"/>
                <w:bCs/>
                <w:sz w:val="20"/>
                <w:szCs w:val="20"/>
              </w:rPr>
            </w:pPr>
            <w:r w:rsidRPr="00BA5937">
              <w:rPr>
                <w:rFonts w:ascii="Arial" w:eastAsia="Arial" w:hAnsi="Arial" w:cs="Arial"/>
                <w:bCs/>
                <w:sz w:val="20"/>
                <w:szCs w:val="20"/>
              </w:rPr>
              <w:t xml:space="preserve">(Apply underlying concepts and principles more widely outside the context in which they were first studied; use a range of established techniques; propose </w:t>
            </w:r>
            <w:r w:rsidRPr="00BA5937">
              <w:rPr>
                <w:rFonts w:ascii="Arial" w:eastAsia="Arial" w:hAnsi="Arial" w:cs="Arial"/>
                <w:bCs/>
                <w:sz w:val="20"/>
                <w:szCs w:val="20"/>
              </w:rPr>
              <w:lastRenderedPageBreak/>
              <w:t>solutions to problems arising from analysis.)</w:t>
            </w:r>
          </w:p>
        </w:tc>
        <w:tc>
          <w:tcPr>
            <w:tcW w:w="1736" w:type="dxa"/>
            <w:shd w:val="clear" w:color="auto" w:fill="auto"/>
          </w:tcPr>
          <w:p w14:paraId="61035F68"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Limited or no use of established methods, materials, tools and/or techniques.</w:t>
            </w:r>
          </w:p>
          <w:p w14:paraId="59701636" w14:textId="77777777" w:rsidR="0063550D" w:rsidRPr="00BA5937" w:rsidRDefault="0063550D" w:rsidP="003859BA">
            <w:pPr>
              <w:rPr>
                <w:rFonts w:ascii="Arial" w:hAnsi="Arial" w:cs="Arial"/>
                <w:sz w:val="20"/>
                <w:szCs w:val="20"/>
              </w:rPr>
            </w:pPr>
            <w:r w:rsidRPr="00BA5937">
              <w:rPr>
                <w:rFonts w:ascii="Arial" w:hAnsi="Arial" w:cs="Arial"/>
                <w:sz w:val="20"/>
                <w:szCs w:val="20"/>
              </w:rPr>
              <w:t>Little or no appreciation of the context of the application.</w:t>
            </w:r>
          </w:p>
          <w:p w14:paraId="3C10F201"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Limited understanding of </w:t>
            </w:r>
            <w:r w:rsidRPr="00BA5937">
              <w:rPr>
                <w:rFonts w:ascii="Arial" w:hAnsi="Arial" w:cs="Arial"/>
                <w:sz w:val="20"/>
                <w:szCs w:val="20"/>
              </w:rPr>
              <w:lastRenderedPageBreak/>
              <w:t>the application of theory to practice or making appropriate links between the two.</w:t>
            </w:r>
          </w:p>
          <w:p w14:paraId="7120E8C7"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Very weak problem-solving skills outside the context in which they were first studied. </w:t>
            </w:r>
          </w:p>
        </w:tc>
        <w:tc>
          <w:tcPr>
            <w:tcW w:w="1736" w:type="dxa"/>
            <w:shd w:val="clear" w:color="auto" w:fill="auto"/>
          </w:tcPr>
          <w:p w14:paraId="168F0106"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Rudimentary application of established methods, materials, tools and/or techniques but without consideration and competence. Flawed appreciation of </w:t>
            </w:r>
            <w:r w:rsidRPr="00BA5937">
              <w:rPr>
                <w:rFonts w:ascii="Arial" w:hAnsi="Arial" w:cs="Arial"/>
                <w:sz w:val="20"/>
                <w:szCs w:val="20"/>
              </w:rPr>
              <w:lastRenderedPageBreak/>
              <w:t>the context of the application.</w:t>
            </w:r>
          </w:p>
          <w:p w14:paraId="0726F7DC"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Weak understanding of the application of theory to practice, with only occasional evidence of making appropriate links between the two. Weak problem-solving skills outside the context in which they were first studied. </w:t>
            </w:r>
          </w:p>
          <w:p w14:paraId="7CFF5AA1" w14:textId="77777777" w:rsidR="0063550D" w:rsidRPr="00BA5937" w:rsidRDefault="0063550D" w:rsidP="003859BA">
            <w:pPr>
              <w:rPr>
                <w:rFonts w:ascii="Arial" w:hAnsi="Arial" w:cs="Arial"/>
                <w:sz w:val="20"/>
                <w:szCs w:val="20"/>
              </w:rPr>
            </w:pPr>
          </w:p>
          <w:p w14:paraId="6B44DD07" w14:textId="77777777" w:rsidR="0063550D" w:rsidRPr="00BA5937" w:rsidRDefault="0063550D" w:rsidP="003859BA">
            <w:pPr>
              <w:rPr>
                <w:rFonts w:ascii="Arial" w:hAnsi="Arial" w:cs="Arial"/>
                <w:sz w:val="20"/>
                <w:szCs w:val="20"/>
              </w:rPr>
            </w:pPr>
          </w:p>
        </w:tc>
        <w:tc>
          <w:tcPr>
            <w:tcW w:w="1736" w:type="dxa"/>
            <w:shd w:val="clear" w:color="auto" w:fill="auto"/>
          </w:tcPr>
          <w:p w14:paraId="4BE05033"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An adequate awareness and mostly appropriate application of established methods, materials, tools and/or techniques.</w:t>
            </w:r>
          </w:p>
          <w:p w14:paraId="77719BB3"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Basic appreciation of the context of </w:t>
            </w:r>
            <w:r w:rsidRPr="00BA5937">
              <w:rPr>
                <w:rFonts w:ascii="Arial" w:hAnsi="Arial" w:cs="Arial"/>
                <w:sz w:val="20"/>
                <w:szCs w:val="20"/>
              </w:rPr>
              <w:lastRenderedPageBreak/>
              <w:t>the application. Theoretical knowledge and understanding applied in practice, but not always making logical links between the two.</w:t>
            </w:r>
          </w:p>
          <w:p w14:paraId="5C6F26CD"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Can identify problems and propose basic solutions outside the context in which they were first studied. </w:t>
            </w:r>
          </w:p>
        </w:tc>
        <w:tc>
          <w:tcPr>
            <w:tcW w:w="1736" w:type="dxa"/>
            <w:shd w:val="clear" w:color="auto" w:fill="auto"/>
          </w:tcPr>
          <w:p w14:paraId="2F305B38"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A good and appropriate application of established methods, materials, tools and/or techniques.</w:t>
            </w:r>
          </w:p>
          <w:p w14:paraId="6D283787"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Clear appreciation of the context of the application. Mainly </w:t>
            </w:r>
            <w:r w:rsidRPr="00BA5937">
              <w:rPr>
                <w:rFonts w:ascii="Arial" w:hAnsi="Arial" w:cs="Arial"/>
                <w:sz w:val="20"/>
                <w:szCs w:val="20"/>
              </w:rPr>
              <w:lastRenderedPageBreak/>
              <w:t>consistent, accurate and logical application of theory to practice, making appropriate links between the two.</w:t>
            </w:r>
          </w:p>
          <w:p w14:paraId="3AE71B1F" w14:textId="77777777" w:rsidR="0063550D" w:rsidRPr="00BA5937" w:rsidRDefault="0063550D" w:rsidP="003859BA">
            <w:pPr>
              <w:rPr>
                <w:rFonts w:ascii="Arial" w:hAnsi="Arial" w:cs="Arial"/>
                <w:sz w:val="20"/>
                <w:szCs w:val="20"/>
              </w:rPr>
            </w:pPr>
            <w:r w:rsidRPr="00BA5937">
              <w:rPr>
                <w:rFonts w:ascii="Arial" w:hAnsi="Arial" w:cs="Arial"/>
                <w:sz w:val="20"/>
                <w:szCs w:val="20"/>
              </w:rPr>
              <w:t>Can identify problems and propose mostly appropriate solutions outside the context in which they were first studied.</w:t>
            </w:r>
          </w:p>
        </w:tc>
        <w:tc>
          <w:tcPr>
            <w:tcW w:w="1736" w:type="dxa"/>
            <w:shd w:val="clear" w:color="auto" w:fill="auto"/>
          </w:tcPr>
          <w:p w14:paraId="4F084F73"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A very good application of a range of established methods, materials, tools and/or techniques.</w:t>
            </w:r>
          </w:p>
          <w:p w14:paraId="0CDCCACB"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Very good consideration of the context of the application, with perceptive </w:t>
            </w:r>
            <w:r w:rsidRPr="00BA5937">
              <w:rPr>
                <w:rFonts w:ascii="Arial" w:hAnsi="Arial" w:cs="Arial"/>
                <w:sz w:val="20"/>
                <w:szCs w:val="20"/>
              </w:rPr>
              <w:lastRenderedPageBreak/>
              <w:t>insights. Consistent, accurate and logical application of theory to practice, making appropriate links between the two. Can identify problems and propose appropriate solutions outside the context in which they were first studied.</w:t>
            </w:r>
          </w:p>
          <w:p w14:paraId="0D5C8353"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Evidence of some creativity. </w:t>
            </w:r>
          </w:p>
        </w:tc>
        <w:tc>
          <w:tcPr>
            <w:tcW w:w="1736" w:type="dxa"/>
            <w:shd w:val="clear" w:color="auto" w:fill="auto"/>
          </w:tcPr>
          <w:p w14:paraId="3126B5C2"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An advanced application of a range of established methods, materials, tools and/or techniques.</w:t>
            </w:r>
          </w:p>
          <w:p w14:paraId="3517AC91" w14:textId="77777777" w:rsidR="0063550D" w:rsidRPr="00BA5937" w:rsidRDefault="0063550D" w:rsidP="003859BA">
            <w:pPr>
              <w:rPr>
                <w:rFonts w:ascii="Arial" w:hAnsi="Arial" w:cs="Arial"/>
                <w:sz w:val="20"/>
                <w:szCs w:val="20"/>
              </w:rPr>
            </w:pPr>
            <w:r w:rsidRPr="00BA5937">
              <w:rPr>
                <w:rFonts w:ascii="Arial" w:hAnsi="Arial" w:cs="Arial"/>
                <w:sz w:val="20"/>
                <w:szCs w:val="20"/>
              </w:rPr>
              <w:t>The context of the application is well considered, and insightful.</w:t>
            </w:r>
          </w:p>
          <w:p w14:paraId="68440F64"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shd w:val="clear" w:color="auto" w:fill="auto"/>
          </w:tcPr>
          <w:p w14:paraId="160F4B91"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Exceptional levels of application and deployment skills using established methods, materials, tools and/or techniques.  Consistent, accurate and logical </w:t>
            </w:r>
            <w:r w:rsidRPr="00BA5937">
              <w:rPr>
                <w:rFonts w:ascii="Arial" w:hAnsi="Arial" w:cs="Arial"/>
                <w:sz w:val="20"/>
                <w:szCs w:val="20"/>
              </w:rPr>
              <w:lastRenderedPageBreak/>
              <w:t xml:space="preserve">application of theory to practice, making highly developed links between the two. Can identify routine and non-routine problems and propose quite sophisticated, creative solutions outside the context in which they were first studied. </w:t>
            </w:r>
          </w:p>
        </w:tc>
      </w:tr>
      <w:tr w:rsidR="0063550D" w:rsidRPr="00BA5937" w14:paraId="2DC9C2E1" w14:textId="77777777" w:rsidTr="003859BA">
        <w:tc>
          <w:tcPr>
            <w:tcW w:w="1735" w:type="dxa"/>
            <w:shd w:val="clear" w:color="auto" w:fill="FF99FF"/>
          </w:tcPr>
          <w:p w14:paraId="27BBFB23" w14:textId="77777777" w:rsidR="0063550D" w:rsidRPr="00BA5937" w:rsidRDefault="0063550D" w:rsidP="003859BA">
            <w:pPr>
              <w:spacing w:before="34" w:line="239" w:lineRule="auto"/>
              <w:ind w:left="108" w:right="-54"/>
              <w:rPr>
                <w:rFonts w:ascii="Arial" w:eastAsia="Arial" w:hAnsi="Arial" w:cs="Arial"/>
                <w:b/>
                <w:bCs/>
                <w:sz w:val="20"/>
                <w:szCs w:val="20"/>
              </w:rPr>
            </w:pPr>
            <w:r w:rsidRPr="00BA5937">
              <w:rPr>
                <w:rFonts w:ascii="Arial" w:eastAsia="Arial" w:hAnsi="Arial" w:cs="Arial"/>
                <w:b/>
                <w:bCs/>
                <w:sz w:val="20"/>
                <w:szCs w:val="20"/>
              </w:rPr>
              <w:lastRenderedPageBreak/>
              <w:t>Transferable skills for life and professional practice</w:t>
            </w:r>
          </w:p>
          <w:p w14:paraId="719E47ED" w14:textId="77777777" w:rsidR="0063550D" w:rsidRPr="00BA5937" w:rsidRDefault="0063550D" w:rsidP="003859BA">
            <w:pPr>
              <w:spacing w:before="34" w:line="239" w:lineRule="auto"/>
              <w:ind w:left="108" w:right="-54"/>
              <w:rPr>
                <w:rFonts w:ascii="Arial" w:hAnsi="Arial" w:cs="Arial"/>
                <w:sz w:val="20"/>
                <w:szCs w:val="20"/>
              </w:rPr>
            </w:pPr>
            <w:r w:rsidRPr="00BA5937">
              <w:rPr>
                <w:rFonts w:ascii="Arial" w:hAnsi="Arial" w:cs="Arial"/>
                <w:sz w:val="20"/>
                <w:szCs w:val="20"/>
              </w:rPr>
              <w:t>(Effectively communicate in a variety of forms</w:t>
            </w:r>
          </w:p>
          <w:p w14:paraId="603A439C" w14:textId="77777777" w:rsidR="0063550D" w:rsidRPr="00BA5937" w:rsidRDefault="0063550D" w:rsidP="003859BA">
            <w:pPr>
              <w:spacing w:before="34" w:line="239" w:lineRule="auto"/>
              <w:ind w:left="108" w:right="-54"/>
              <w:rPr>
                <w:rFonts w:ascii="Arial" w:hAnsi="Arial" w:cs="Arial"/>
                <w:sz w:val="20"/>
                <w:szCs w:val="20"/>
              </w:rPr>
            </w:pPr>
            <w:r w:rsidRPr="00BA5937">
              <w:rPr>
                <w:rFonts w:ascii="Arial" w:hAnsi="Arial" w:cs="Arial"/>
                <w:sz w:val="20"/>
                <w:szCs w:val="20"/>
              </w:rPr>
              <w:t xml:space="preserve">to specialist and non-specialist audiences;  the qualities and transferable skills necessary </w:t>
            </w:r>
            <w:r w:rsidRPr="00BA5937">
              <w:rPr>
                <w:rFonts w:ascii="Arial" w:hAnsi="Arial" w:cs="Arial"/>
                <w:sz w:val="20"/>
                <w:szCs w:val="20"/>
              </w:rPr>
              <w:lastRenderedPageBreak/>
              <w:t>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640A2E5"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Communication medium is inappropriate or misapplied.</w:t>
            </w:r>
          </w:p>
          <w:p w14:paraId="68B60242"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poorly structured, disorganised and/or confusingly expressed. Very weak use of language and/or very inappropriate style. Failure to </w:t>
            </w:r>
            <w:r w:rsidRPr="00BA5937">
              <w:rPr>
                <w:rFonts w:ascii="Arial" w:hAnsi="Arial" w:cs="Arial"/>
                <w:sz w:val="20"/>
                <w:szCs w:val="20"/>
              </w:rPr>
              <w:lastRenderedPageBreak/>
              <w:t>work effectively as part of a group. Little or no evidence of the skills for employment requiring the exercise of personal responsibility and decision-making.</w:t>
            </w:r>
          </w:p>
          <w:p w14:paraId="29817A5D" w14:textId="77777777" w:rsidR="0063550D" w:rsidRPr="00BA5937" w:rsidRDefault="0063550D" w:rsidP="003859BA">
            <w:pPr>
              <w:rPr>
                <w:rFonts w:ascii="Arial" w:hAnsi="Arial" w:cs="Arial"/>
                <w:sz w:val="20"/>
                <w:szCs w:val="20"/>
              </w:rPr>
            </w:pPr>
          </w:p>
          <w:p w14:paraId="67401A33" w14:textId="77777777" w:rsidR="0063550D" w:rsidRPr="00BA5937" w:rsidRDefault="0063550D" w:rsidP="003859BA">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139FD42"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Communication medium is poorly designed and/or not suitable for the audience. </w:t>
            </w:r>
          </w:p>
          <w:p w14:paraId="48B58193"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poorly presented in a disjointed manner. It is loosely, and at times incoherently, structured, with information and ideas often </w:t>
            </w:r>
            <w:r w:rsidRPr="00BA5937">
              <w:rPr>
                <w:rFonts w:ascii="Arial" w:hAnsi="Arial" w:cs="Arial"/>
                <w:sz w:val="20"/>
                <w:szCs w:val="20"/>
              </w:rPr>
              <w:lastRenderedPageBreak/>
              <w:t>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638D1DF"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Can communicate in a suitable medium for the audience but with some room for improvement. </w:t>
            </w:r>
          </w:p>
          <w:p w14:paraId="7CD8404F"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Mostly ordered presentation and structure in which relevant ideas / concepts are reasonably expressed. Work may lack </w:t>
            </w:r>
            <w:r w:rsidRPr="00BA5937">
              <w:rPr>
                <w:rFonts w:ascii="Arial" w:hAnsi="Arial" w:cs="Arial"/>
                <w:sz w:val="20"/>
                <w:szCs w:val="20"/>
              </w:rPr>
              <w:lastRenderedPageBreak/>
              <w:t>coherence in places. Can work as part of a group, meeting most obligations to others but perhaps with limited involvement in group activities.</w:t>
            </w:r>
          </w:p>
          <w:p w14:paraId="0F2810E9" w14:textId="77777777" w:rsidR="0063550D" w:rsidRPr="00BA5937" w:rsidRDefault="0063550D" w:rsidP="003859BA">
            <w:pPr>
              <w:rPr>
                <w:rFonts w:ascii="Arial" w:hAnsi="Arial" w:cs="Arial"/>
                <w:sz w:val="20"/>
                <w:szCs w:val="20"/>
              </w:rPr>
            </w:pPr>
            <w:r w:rsidRPr="00BA5937">
              <w:rPr>
                <w:rFonts w:ascii="Arial" w:hAnsi="Arial" w:cs="Arial"/>
                <w:sz w:val="20"/>
                <w:szCs w:val="20"/>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F1D7804"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Can communicate effectively in a suitable medium for the audience, but may have minor errors.</w:t>
            </w:r>
          </w:p>
          <w:p w14:paraId="7891DBDC"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Mostly coherent, organised work, in a suitable structure and is for the most part clearly expressed. Can work effectively </w:t>
            </w:r>
            <w:r w:rsidRPr="00BA5937">
              <w:rPr>
                <w:rFonts w:ascii="Arial" w:hAnsi="Arial" w:cs="Arial"/>
                <w:sz w:val="20"/>
                <w:szCs w:val="20"/>
              </w:rPr>
              <w:lastRenderedPageBreak/>
              <w:t xml:space="preserve">independently and/or as part of a team, with clear contribution to group activities. </w:t>
            </w:r>
          </w:p>
          <w:p w14:paraId="0EAC7FC9" w14:textId="77777777" w:rsidR="0063550D" w:rsidRPr="00BA5937" w:rsidRDefault="0063550D" w:rsidP="003859BA">
            <w:pPr>
              <w:rPr>
                <w:rFonts w:ascii="Arial" w:hAnsi="Arial" w:cs="Arial"/>
                <w:sz w:val="20"/>
                <w:szCs w:val="20"/>
              </w:rPr>
            </w:pPr>
            <w:r w:rsidRPr="00BA5937">
              <w:rPr>
                <w:rFonts w:ascii="Arial" w:hAnsi="Arial" w:cs="Arial"/>
                <w:sz w:val="20"/>
                <w:szCs w:val="20"/>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AAEF50D"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Can communicate well, confidently and consistently in a suitable medium for the audience.</w:t>
            </w:r>
          </w:p>
          <w:p w14:paraId="74FB9B95"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coherent, fluent, well-structured and organised. Can work very well autonomously and/or as part of </w:t>
            </w:r>
            <w:r w:rsidRPr="00BA5937">
              <w:rPr>
                <w:rFonts w:ascii="Arial" w:hAnsi="Arial" w:cs="Arial"/>
                <w:sz w:val="20"/>
                <w:szCs w:val="20"/>
              </w:rPr>
              <w:lastRenderedPageBreak/>
              <w:t xml:space="preserve">a team, with very good contribution to group activities. </w:t>
            </w:r>
          </w:p>
          <w:p w14:paraId="738C953E" w14:textId="77777777" w:rsidR="0063550D" w:rsidRPr="00BA5937" w:rsidRDefault="0063550D" w:rsidP="003859BA">
            <w:pPr>
              <w:rPr>
                <w:rFonts w:ascii="Arial" w:hAnsi="Arial" w:cs="Arial"/>
                <w:sz w:val="20"/>
                <w:szCs w:val="20"/>
              </w:rPr>
            </w:pPr>
            <w:r w:rsidRPr="00BA5937">
              <w:rPr>
                <w:rFonts w:ascii="Arial" w:hAnsi="Arial" w:cs="Arial"/>
                <w:sz w:val="20"/>
                <w:szCs w:val="20"/>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3465DF0"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Can communicate professionally confidently and consistently in a suitable medium for the audience.</w:t>
            </w:r>
          </w:p>
          <w:p w14:paraId="6D8EA81C"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coherent, very fluent and is presented proficiently. Can work autonomously with initiative. </w:t>
            </w:r>
            <w:r w:rsidRPr="00BA5937">
              <w:rPr>
                <w:rFonts w:ascii="Arial" w:hAnsi="Arial" w:cs="Arial"/>
                <w:sz w:val="20"/>
                <w:szCs w:val="20"/>
              </w:rPr>
              <w:lastRenderedPageBreak/>
              <w:t>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4D437FB" w14:textId="77777777" w:rsidR="0063550D" w:rsidRPr="00BA5937" w:rsidRDefault="0063550D" w:rsidP="003859BA">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C744AC3" w14:textId="77777777" w:rsidR="0063550D" w:rsidRPr="00BA5937" w:rsidRDefault="0063550D" w:rsidP="003859BA">
            <w:pPr>
              <w:rPr>
                <w:rFonts w:ascii="Arial" w:hAnsi="Arial" w:cs="Arial"/>
                <w:sz w:val="20"/>
                <w:szCs w:val="20"/>
              </w:rPr>
            </w:pPr>
            <w:r w:rsidRPr="00BA5937">
              <w:rPr>
                <w:rFonts w:ascii="Arial" w:hAnsi="Arial" w:cs="Arial"/>
                <w:sz w:val="20"/>
                <w:szCs w:val="20"/>
              </w:rPr>
              <w:lastRenderedPageBreak/>
              <w:t xml:space="preserve">Can communicate with an exceptionally high level of professionalism, highly suitable for the audience. </w:t>
            </w:r>
          </w:p>
          <w:p w14:paraId="0464E59F" w14:textId="77777777" w:rsidR="0063550D" w:rsidRPr="00BA5937" w:rsidRDefault="0063550D" w:rsidP="003859BA">
            <w:pPr>
              <w:rPr>
                <w:rFonts w:ascii="Arial" w:hAnsi="Arial" w:cs="Arial"/>
                <w:sz w:val="20"/>
                <w:szCs w:val="20"/>
              </w:rPr>
            </w:pPr>
            <w:r w:rsidRPr="00BA5937">
              <w:rPr>
                <w:rFonts w:ascii="Arial" w:hAnsi="Arial" w:cs="Arial"/>
                <w:sz w:val="20"/>
                <w:szCs w:val="20"/>
              </w:rPr>
              <w:t xml:space="preserve">Work is exceptionally coherent, very fluent and is presented professionally. Can work </w:t>
            </w:r>
            <w:r w:rsidRPr="00BA5937">
              <w:rPr>
                <w:rFonts w:ascii="Arial" w:hAnsi="Arial" w:cs="Arial"/>
                <w:sz w:val="20"/>
                <w:szCs w:val="20"/>
              </w:rPr>
              <w:lastRenderedPageBreak/>
              <w:t>exceptionally well within a team, showing leadership skills. Demonstrates exceptional skills for employment requiring the exercise of personal responsibility and decision-making and an appetite for further development.</w:t>
            </w:r>
          </w:p>
        </w:tc>
      </w:tr>
    </w:tbl>
    <w:p w14:paraId="1C6B5634" w14:textId="5CD6D790" w:rsidR="0063550D" w:rsidRPr="00BA5937" w:rsidRDefault="0063550D" w:rsidP="004F40FF">
      <w:pPr>
        <w:pStyle w:val="fixed"/>
        <w:rPr>
          <w:rFonts w:ascii="Arial" w:hAnsi="Arial" w:cs="Arial"/>
          <w:lang w:val="cy-GB"/>
        </w:rPr>
      </w:pPr>
    </w:p>
    <w:p w14:paraId="3918A4E0" w14:textId="0179FEFE" w:rsidR="0063550D" w:rsidRPr="00BA5937" w:rsidRDefault="0063550D" w:rsidP="004F40FF">
      <w:pPr>
        <w:pStyle w:val="fixed"/>
        <w:rPr>
          <w:rFonts w:ascii="Arial" w:hAnsi="Arial" w:cs="Arial"/>
          <w:lang w:val="cy-GB"/>
        </w:rPr>
      </w:pPr>
    </w:p>
    <w:p w14:paraId="236B2C23" w14:textId="5E862B0C" w:rsidR="002E722B" w:rsidRPr="002E722B" w:rsidRDefault="002E722B" w:rsidP="002E722B">
      <w:pPr>
        <w:tabs>
          <w:tab w:val="left" w:pos="666"/>
        </w:tabs>
        <w:rPr>
          <w:lang w:val="cy-GB"/>
        </w:rPr>
        <w:sectPr w:rsidR="002E722B" w:rsidRPr="002E722B" w:rsidSect="0063550D">
          <w:pgSz w:w="16838" w:h="11906" w:orient="landscape"/>
          <w:pgMar w:top="1800" w:right="851" w:bottom="746" w:left="851" w:header="708" w:footer="708" w:gutter="0"/>
          <w:cols w:space="708"/>
          <w:docGrid w:linePitch="360"/>
        </w:sectPr>
      </w:pPr>
    </w:p>
    <w:p w14:paraId="7DED9DB6" w14:textId="77777777" w:rsidR="002E722B" w:rsidRDefault="002E722B" w:rsidP="002E722B">
      <w:pPr>
        <w:tabs>
          <w:tab w:val="left" w:pos="709"/>
        </w:tabs>
        <w:rPr>
          <w:rFonts w:ascii="Arial" w:hAnsi="Arial" w:cs="Arial"/>
        </w:rPr>
      </w:pPr>
    </w:p>
    <w:p w14:paraId="5FB50FD9" w14:textId="77777777" w:rsidR="005A2E8A" w:rsidRPr="005A2E8A" w:rsidRDefault="005A2E8A" w:rsidP="005A2E8A">
      <w:pPr>
        <w:rPr>
          <w:rFonts w:ascii="Arial" w:hAnsi="Arial" w:cs="Arial"/>
        </w:rPr>
      </w:pPr>
    </w:p>
    <w:p w14:paraId="389527DF" w14:textId="77777777" w:rsidR="005A2E8A" w:rsidRPr="005A2E8A" w:rsidRDefault="005A2E8A" w:rsidP="005A2E8A">
      <w:pPr>
        <w:rPr>
          <w:rFonts w:ascii="Arial" w:hAnsi="Arial" w:cs="Arial"/>
        </w:rPr>
      </w:pPr>
    </w:p>
    <w:p w14:paraId="1AD55859" w14:textId="1C28A750" w:rsidR="000357BD" w:rsidRPr="007F6EB3" w:rsidRDefault="000357BD" w:rsidP="000357BD">
      <w:pPr>
        <w:jc w:val="center"/>
        <w:rPr>
          <w:rFonts w:ascii="Arial" w:hAnsi="Arial" w:cs="Arial"/>
          <w:b/>
          <w:iCs/>
          <w:sz w:val="28"/>
          <w:szCs w:val="28"/>
        </w:rPr>
      </w:pPr>
      <w:r w:rsidRPr="007F6EB3">
        <w:rPr>
          <w:rFonts w:ascii="Arial" w:hAnsi="Arial" w:cs="Arial"/>
          <w:b/>
          <w:iCs/>
          <w:sz w:val="36"/>
          <w:szCs w:val="36"/>
        </w:rPr>
        <w:t>Timetable</w:t>
      </w:r>
    </w:p>
    <w:p w14:paraId="05AB166B" w14:textId="77777777" w:rsidR="000357BD" w:rsidRPr="00BA5937" w:rsidRDefault="000357BD" w:rsidP="000357BD">
      <w:pPr>
        <w:rPr>
          <w:rFonts w:ascii="Arial" w:hAnsi="Arial" w:cs="Arial"/>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1"/>
        <w:gridCol w:w="2768"/>
        <w:gridCol w:w="3248"/>
        <w:gridCol w:w="1694"/>
      </w:tblGrid>
      <w:tr w:rsidR="000357BD" w:rsidRPr="00BA5937" w14:paraId="06F2C57E" w14:textId="77777777" w:rsidTr="003352E8">
        <w:tc>
          <w:tcPr>
            <w:tcW w:w="1641" w:type="dxa"/>
            <w:shd w:val="clear" w:color="auto" w:fill="auto"/>
          </w:tcPr>
          <w:p w14:paraId="63838B55" w14:textId="77777777" w:rsidR="000357BD" w:rsidRPr="007F6EB3" w:rsidRDefault="000357BD" w:rsidP="00136912">
            <w:pPr>
              <w:jc w:val="center"/>
              <w:rPr>
                <w:rFonts w:ascii="Arial" w:hAnsi="Arial" w:cs="Arial"/>
                <w:b/>
                <w:i/>
              </w:rPr>
            </w:pPr>
            <w:r w:rsidRPr="007F6EB3">
              <w:rPr>
                <w:rFonts w:ascii="Arial" w:hAnsi="Arial" w:cs="Arial"/>
                <w:b/>
                <w:i/>
              </w:rPr>
              <w:t>Group</w:t>
            </w:r>
          </w:p>
        </w:tc>
        <w:tc>
          <w:tcPr>
            <w:tcW w:w="2768" w:type="dxa"/>
            <w:shd w:val="clear" w:color="auto" w:fill="auto"/>
          </w:tcPr>
          <w:p w14:paraId="36D26C2B" w14:textId="77777777" w:rsidR="000357BD" w:rsidRPr="007F6EB3" w:rsidRDefault="000357BD" w:rsidP="00136912">
            <w:pPr>
              <w:jc w:val="center"/>
              <w:rPr>
                <w:rFonts w:ascii="Arial" w:hAnsi="Arial" w:cs="Arial"/>
                <w:b/>
                <w:i/>
              </w:rPr>
            </w:pPr>
            <w:r w:rsidRPr="007F6EB3">
              <w:rPr>
                <w:rFonts w:ascii="Arial" w:hAnsi="Arial" w:cs="Arial"/>
                <w:b/>
                <w:i/>
              </w:rPr>
              <w:t>Day and hours</w:t>
            </w:r>
          </w:p>
        </w:tc>
        <w:tc>
          <w:tcPr>
            <w:tcW w:w="3248" w:type="dxa"/>
            <w:shd w:val="clear" w:color="auto" w:fill="auto"/>
          </w:tcPr>
          <w:p w14:paraId="46D3CFF0" w14:textId="77777777" w:rsidR="000357BD" w:rsidRPr="007F6EB3" w:rsidRDefault="000357BD" w:rsidP="00136912">
            <w:pPr>
              <w:jc w:val="center"/>
              <w:rPr>
                <w:rFonts w:ascii="Arial" w:hAnsi="Arial" w:cs="Arial"/>
                <w:b/>
                <w:i/>
              </w:rPr>
            </w:pPr>
            <w:r w:rsidRPr="007F6EB3">
              <w:rPr>
                <w:rFonts w:ascii="Arial" w:hAnsi="Arial" w:cs="Arial"/>
                <w:b/>
                <w:i/>
              </w:rPr>
              <w:t>Lecturer</w:t>
            </w:r>
          </w:p>
        </w:tc>
        <w:tc>
          <w:tcPr>
            <w:tcW w:w="1694" w:type="dxa"/>
            <w:shd w:val="clear" w:color="auto" w:fill="auto"/>
          </w:tcPr>
          <w:p w14:paraId="25DF6A03" w14:textId="77777777" w:rsidR="000357BD" w:rsidRPr="007F6EB3" w:rsidRDefault="000357BD" w:rsidP="00136912">
            <w:pPr>
              <w:jc w:val="center"/>
              <w:rPr>
                <w:rFonts w:ascii="Arial" w:hAnsi="Arial" w:cs="Arial"/>
                <w:i/>
              </w:rPr>
            </w:pPr>
            <w:r w:rsidRPr="007F6EB3">
              <w:rPr>
                <w:rFonts w:ascii="Arial" w:hAnsi="Arial" w:cs="Arial"/>
                <w:b/>
                <w:i/>
              </w:rPr>
              <w:t>Coordinator</w:t>
            </w:r>
          </w:p>
        </w:tc>
      </w:tr>
      <w:tr w:rsidR="000357BD" w:rsidRPr="00BA5937" w14:paraId="56B73121" w14:textId="77777777" w:rsidTr="003352E8">
        <w:trPr>
          <w:trHeight w:val="1939"/>
        </w:trPr>
        <w:tc>
          <w:tcPr>
            <w:tcW w:w="1641" w:type="dxa"/>
            <w:shd w:val="clear" w:color="auto" w:fill="auto"/>
          </w:tcPr>
          <w:p w14:paraId="2A8F226E" w14:textId="77777777" w:rsidR="000357BD" w:rsidRPr="00BA5937" w:rsidRDefault="000357BD" w:rsidP="00136912">
            <w:pPr>
              <w:rPr>
                <w:rFonts w:ascii="Arial" w:hAnsi="Arial" w:cs="Arial"/>
              </w:rPr>
            </w:pPr>
            <w:r w:rsidRPr="00BA5937">
              <w:rPr>
                <w:rFonts w:ascii="Arial" w:hAnsi="Arial" w:cs="Arial"/>
              </w:rPr>
              <w:t>FTF</w:t>
            </w:r>
          </w:p>
          <w:p w14:paraId="0D8B6122" w14:textId="45A5E2C9" w:rsidR="000357BD" w:rsidRPr="00BA5937" w:rsidRDefault="007F6EB3" w:rsidP="00136912">
            <w:pPr>
              <w:rPr>
                <w:rFonts w:ascii="Arial" w:hAnsi="Arial" w:cs="Arial"/>
              </w:rPr>
            </w:pPr>
            <w:r>
              <w:rPr>
                <w:rFonts w:ascii="Arial" w:hAnsi="Arial" w:cs="Arial"/>
              </w:rPr>
              <w:t>Birmingham</w:t>
            </w:r>
          </w:p>
        </w:tc>
        <w:tc>
          <w:tcPr>
            <w:tcW w:w="2768" w:type="dxa"/>
            <w:shd w:val="clear" w:color="auto" w:fill="auto"/>
          </w:tcPr>
          <w:p w14:paraId="705C9D93" w14:textId="77777777" w:rsidR="000357BD" w:rsidRDefault="000357BD" w:rsidP="007F6EB3">
            <w:pPr>
              <w:rPr>
                <w:rFonts w:ascii="Arial" w:hAnsi="Arial" w:cs="Arial"/>
                <w:color w:val="0070C0"/>
              </w:rPr>
            </w:pPr>
          </w:p>
          <w:p w14:paraId="2C160B10" w14:textId="77777777" w:rsidR="000357BD" w:rsidRPr="007F6EB3" w:rsidRDefault="000357BD" w:rsidP="00136912">
            <w:pPr>
              <w:jc w:val="center"/>
              <w:rPr>
                <w:rFonts w:ascii="Arial" w:hAnsi="Arial" w:cs="Arial"/>
              </w:rPr>
            </w:pPr>
            <w:r w:rsidRPr="007F6EB3">
              <w:rPr>
                <w:rFonts w:ascii="Arial" w:hAnsi="Arial" w:cs="Arial"/>
              </w:rPr>
              <w:t>Monday 5:00-8:30pm</w:t>
            </w:r>
          </w:p>
          <w:p w14:paraId="64B325A0" w14:textId="77777777" w:rsidR="000357BD" w:rsidRPr="00684073" w:rsidRDefault="000357BD" w:rsidP="00136912">
            <w:pPr>
              <w:jc w:val="center"/>
              <w:rPr>
                <w:rFonts w:ascii="Arial" w:hAnsi="Arial" w:cs="Arial"/>
                <w:sz w:val="32"/>
                <w:szCs w:val="32"/>
              </w:rPr>
            </w:pPr>
          </w:p>
          <w:p w14:paraId="5D8CE183" w14:textId="77777777" w:rsidR="000357BD" w:rsidRPr="00BA5937" w:rsidRDefault="000357BD" w:rsidP="00136912">
            <w:pPr>
              <w:jc w:val="center"/>
              <w:rPr>
                <w:rFonts w:ascii="Arial" w:hAnsi="Arial" w:cs="Arial"/>
                <w:color w:val="0070C0"/>
              </w:rPr>
            </w:pPr>
          </w:p>
          <w:p w14:paraId="00B44924" w14:textId="77777777" w:rsidR="000357BD" w:rsidRPr="00D378EB" w:rsidRDefault="000357BD" w:rsidP="00136912">
            <w:pPr>
              <w:rPr>
                <w:rFonts w:ascii="Arial" w:hAnsi="Arial" w:cs="Arial"/>
              </w:rPr>
            </w:pPr>
          </w:p>
        </w:tc>
        <w:tc>
          <w:tcPr>
            <w:tcW w:w="3248" w:type="dxa"/>
            <w:shd w:val="clear" w:color="auto" w:fill="auto"/>
          </w:tcPr>
          <w:p w14:paraId="40664EDC" w14:textId="6BC5C437" w:rsidR="000357BD" w:rsidRPr="003352E8" w:rsidRDefault="003352E8" w:rsidP="00136912">
            <w:pPr>
              <w:jc w:val="center"/>
              <w:rPr>
                <w:rFonts w:asciiTheme="minorBidi" w:hAnsiTheme="minorBidi" w:cstheme="minorBidi"/>
                <w:lang w:val="it-IT"/>
              </w:rPr>
            </w:pPr>
            <w:r>
              <w:rPr>
                <w:rFonts w:asciiTheme="minorBidi" w:hAnsiTheme="minorBidi" w:cstheme="minorBidi"/>
                <w:lang w:val="it-IT"/>
              </w:rPr>
              <w:t xml:space="preserve"> </w:t>
            </w:r>
            <w:r w:rsidR="000357BD" w:rsidRPr="003352E8">
              <w:rPr>
                <w:rFonts w:asciiTheme="minorBidi" w:hAnsiTheme="minorBidi" w:cstheme="minorBidi"/>
                <w:lang w:val="it-IT"/>
              </w:rPr>
              <w:t xml:space="preserve"> </w:t>
            </w:r>
          </w:p>
          <w:p w14:paraId="2FEC2E78" w14:textId="77777777" w:rsidR="000357BD" w:rsidRPr="003352E8" w:rsidRDefault="000357BD" w:rsidP="00136912">
            <w:pPr>
              <w:jc w:val="center"/>
              <w:rPr>
                <w:rFonts w:ascii="Arial" w:hAnsi="Arial" w:cs="Arial"/>
                <w:lang w:val="it-IT"/>
              </w:rPr>
            </w:pPr>
          </w:p>
        </w:tc>
        <w:tc>
          <w:tcPr>
            <w:tcW w:w="1694" w:type="dxa"/>
            <w:shd w:val="clear" w:color="auto" w:fill="auto"/>
          </w:tcPr>
          <w:p w14:paraId="12BF79FA" w14:textId="77777777" w:rsidR="000357BD" w:rsidRPr="00BA5937" w:rsidRDefault="000357BD" w:rsidP="00136912">
            <w:pPr>
              <w:jc w:val="center"/>
              <w:rPr>
                <w:rFonts w:ascii="Arial" w:hAnsi="Arial" w:cs="Arial"/>
              </w:rPr>
            </w:pPr>
            <w:r w:rsidRPr="00BA5937">
              <w:rPr>
                <w:rFonts w:ascii="Arial" w:hAnsi="Arial" w:cs="Arial"/>
              </w:rPr>
              <w:t>Alison Rees Edwards</w:t>
            </w:r>
          </w:p>
        </w:tc>
      </w:tr>
    </w:tbl>
    <w:p w14:paraId="1B3E9769" w14:textId="77777777" w:rsidR="000357BD" w:rsidRPr="00BA5937" w:rsidRDefault="000357BD" w:rsidP="000357BD">
      <w:pPr>
        <w:rPr>
          <w:rFonts w:ascii="Arial" w:hAnsi="Arial" w:cs="Arial"/>
        </w:rPr>
      </w:pPr>
    </w:p>
    <w:p w14:paraId="4B435F26" w14:textId="77777777" w:rsidR="000357BD" w:rsidRPr="00BA5937" w:rsidRDefault="000357BD" w:rsidP="000357BD">
      <w:pPr>
        <w:rPr>
          <w:rFonts w:ascii="Arial" w:hAnsi="Arial" w:cs="Arial"/>
          <w:b/>
        </w:rPr>
      </w:pPr>
    </w:p>
    <w:p w14:paraId="72A623FF" w14:textId="77777777" w:rsidR="000357BD" w:rsidRPr="00BA5937" w:rsidRDefault="000357BD" w:rsidP="000357BD">
      <w:pPr>
        <w:rPr>
          <w:rFonts w:ascii="Arial" w:hAnsi="Arial" w:cs="Arial"/>
          <w:b/>
        </w:rPr>
      </w:pPr>
    </w:p>
    <w:p w14:paraId="6ABFDCC1" w14:textId="7200892A" w:rsidR="000357BD" w:rsidRPr="007F6EB3" w:rsidRDefault="000357BD" w:rsidP="007F6EB3">
      <w:pPr>
        <w:jc w:val="center"/>
        <w:rPr>
          <w:rFonts w:ascii="Arial" w:hAnsi="Arial" w:cs="Arial"/>
          <w:b/>
          <w:iCs/>
          <w:sz w:val="36"/>
          <w:szCs w:val="36"/>
        </w:rPr>
      </w:pPr>
      <w:r w:rsidRPr="007F6EB3">
        <w:rPr>
          <w:rFonts w:ascii="Arial" w:hAnsi="Arial" w:cs="Arial"/>
          <w:b/>
          <w:iCs/>
          <w:sz w:val="36"/>
          <w:szCs w:val="36"/>
        </w:rPr>
        <w:t>Assessment timetable</w:t>
      </w:r>
    </w:p>
    <w:p w14:paraId="5D84C056" w14:textId="77777777" w:rsidR="000357BD" w:rsidRPr="00BA5937" w:rsidRDefault="000357BD" w:rsidP="000357BD">
      <w:pPr>
        <w:jc w:val="center"/>
        <w:rPr>
          <w:rFonts w:ascii="Arial" w:hAnsi="Arial" w:cs="Arial"/>
          <w:b/>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29"/>
        <w:gridCol w:w="2420"/>
        <w:gridCol w:w="2350"/>
        <w:gridCol w:w="2251"/>
      </w:tblGrid>
      <w:tr w:rsidR="000357BD" w:rsidRPr="00BA5937" w14:paraId="504775E1" w14:textId="77777777" w:rsidTr="00136912">
        <w:tc>
          <w:tcPr>
            <w:tcW w:w="2329" w:type="dxa"/>
            <w:shd w:val="clear" w:color="auto" w:fill="auto"/>
          </w:tcPr>
          <w:p w14:paraId="6A237C4B" w14:textId="77777777" w:rsidR="000357BD" w:rsidRPr="007F6EB3" w:rsidRDefault="000357BD" w:rsidP="007F6EB3">
            <w:pPr>
              <w:jc w:val="center"/>
              <w:rPr>
                <w:rFonts w:ascii="Arial" w:hAnsi="Arial" w:cs="Arial"/>
                <w:b/>
                <w:iCs/>
              </w:rPr>
            </w:pPr>
            <w:r w:rsidRPr="007F6EB3">
              <w:rPr>
                <w:rFonts w:ascii="Arial" w:hAnsi="Arial" w:cs="Arial"/>
                <w:b/>
                <w:iCs/>
              </w:rPr>
              <w:t>Submission date and location of where to submit</w:t>
            </w:r>
          </w:p>
        </w:tc>
        <w:tc>
          <w:tcPr>
            <w:tcW w:w="2420" w:type="dxa"/>
            <w:shd w:val="clear" w:color="auto" w:fill="auto"/>
          </w:tcPr>
          <w:p w14:paraId="40B1BBD8" w14:textId="77777777" w:rsidR="000357BD" w:rsidRPr="007F6EB3" w:rsidRDefault="000357BD" w:rsidP="007F6EB3">
            <w:pPr>
              <w:jc w:val="center"/>
              <w:rPr>
                <w:rFonts w:ascii="Arial" w:hAnsi="Arial" w:cs="Arial"/>
                <w:b/>
                <w:iCs/>
              </w:rPr>
            </w:pPr>
            <w:r w:rsidRPr="007F6EB3">
              <w:rPr>
                <w:rFonts w:ascii="Arial" w:hAnsi="Arial" w:cs="Arial"/>
                <w:b/>
                <w:iCs/>
              </w:rPr>
              <w:t>Standardisation date</w:t>
            </w:r>
          </w:p>
        </w:tc>
        <w:tc>
          <w:tcPr>
            <w:tcW w:w="2350" w:type="dxa"/>
            <w:shd w:val="clear" w:color="auto" w:fill="auto"/>
          </w:tcPr>
          <w:p w14:paraId="46B0F51F" w14:textId="77777777" w:rsidR="000357BD" w:rsidRPr="007F6EB3" w:rsidRDefault="000357BD" w:rsidP="007F6EB3">
            <w:pPr>
              <w:jc w:val="center"/>
              <w:rPr>
                <w:rFonts w:ascii="Arial" w:hAnsi="Arial" w:cs="Arial"/>
                <w:b/>
                <w:iCs/>
              </w:rPr>
            </w:pPr>
            <w:r w:rsidRPr="007F6EB3">
              <w:rPr>
                <w:rFonts w:ascii="Arial" w:hAnsi="Arial" w:cs="Arial"/>
                <w:b/>
                <w:iCs/>
              </w:rPr>
              <w:t>Final moderation date</w:t>
            </w:r>
          </w:p>
        </w:tc>
        <w:tc>
          <w:tcPr>
            <w:tcW w:w="2251" w:type="dxa"/>
            <w:shd w:val="clear" w:color="auto" w:fill="auto"/>
          </w:tcPr>
          <w:p w14:paraId="301C7F2C" w14:textId="77777777" w:rsidR="000357BD" w:rsidRPr="007F6EB3" w:rsidRDefault="000357BD" w:rsidP="007F6EB3">
            <w:pPr>
              <w:jc w:val="center"/>
              <w:rPr>
                <w:rFonts w:ascii="Arial" w:hAnsi="Arial" w:cs="Arial"/>
                <w:b/>
                <w:iCs/>
              </w:rPr>
            </w:pPr>
            <w:r w:rsidRPr="007F6EB3">
              <w:rPr>
                <w:rFonts w:ascii="Arial" w:hAnsi="Arial" w:cs="Arial"/>
                <w:b/>
                <w:iCs/>
              </w:rPr>
              <w:t>Return of work date</w:t>
            </w:r>
          </w:p>
        </w:tc>
      </w:tr>
      <w:tr w:rsidR="007F6EB3" w:rsidRPr="00BA5937" w14:paraId="2BC9C700" w14:textId="77777777" w:rsidTr="000367FF">
        <w:trPr>
          <w:trHeight w:val="1942"/>
        </w:trPr>
        <w:tc>
          <w:tcPr>
            <w:tcW w:w="2329" w:type="dxa"/>
            <w:shd w:val="clear" w:color="auto" w:fill="auto"/>
          </w:tcPr>
          <w:p w14:paraId="2B56DD52" w14:textId="77777777" w:rsidR="007F6EB3" w:rsidRPr="007F6EB3" w:rsidRDefault="007F6EB3" w:rsidP="00136912">
            <w:pPr>
              <w:jc w:val="center"/>
              <w:rPr>
                <w:rFonts w:ascii="Arial" w:hAnsi="Arial" w:cs="Arial"/>
                <w:iCs/>
              </w:rPr>
            </w:pPr>
            <w:r w:rsidRPr="007F6EB3">
              <w:rPr>
                <w:rFonts w:ascii="Arial" w:hAnsi="Arial" w:cs="Arial"/>
                <w:iCs/>
              </w:rPr>
              <w:t>Recordings onto OneDrive and paper onto Turnitin by 23:59pm on 27.10.24</w:t>
            </w:r>
          </w:p>
          <w:p w14:paraId="608209BC" w14:textId="5217BAA9" w:rsidR="007F6EB3" w:rsidRPr="007F6EB3" w:rsidRDefault="007F6EB3" w:rsidP="00136912">
            <w:pPr>
              <w:jc w:val="center"/>
              <w:rPr>
                <w:rFonts w:ascii="Arial" w:hAnsi="Arial" w:cs="Arial"/>
              </w:rPr>
            </w:pPr>
          </w:p>
        </w:tc>
        <w:tc>
          <w:tcPr>
            <w:tcW w:w="2420" w:type="dxa"/>
            <w:shd w:val="clear" w:color="auto" w:fill="auto"/>
          </w:tcPr>
          <w:p w14:paraId="77BC58B2" w14:textId="55FCA3E0" w:rsidR="007F6EB3" w:rsidRPr="00BA5937" w:rsidRDefault="007F6EB3" w:rsidP="00136912">
            <w:pPr>
              <w:jc w:val="center"/>
              <w:rPr>
                <w:rFonts w:ascii="Arial" w:hAnsi="Arial" w:cs="Arial"/>
              </w:rPr>
            </w:pPr>
            <w:r w:rsidRPr="007F6EB3">
              <w:rPr>
                <w:rFonts w:ascii="Arial" w:hAnsi="Arial" w:cs="Arial"/>
              </w:rPr>
              <w:t xml:space="preserve"> </w:t>
            </w:r>
            <w:r>
              <w:rPr>
                <w:rFonts w:ascii="Arial" w:hAnsi="Arial" w:cs="Arial"/>
                <w:lang w:val="pt-PT"/>
              </w:rPr>
              <w:t>6</w:t>
            </w:r>
            <w:r>
              <w:rPr>
                <w:rFonts w:ascii="Arial" w:hAnsi="Arial" w:cs="Arial"/>
              </w:rPr>
              <w:t>.11.24</w:t>
            </w:r>
          </w:p>
        </w:tc>
        <w:tc>
          <w:tcPr>
            <w:tcW w:w="2350" w:type="dxa"/>
            <w:shd w:val="clear" w:color="auto" w:fill="auto"/>
          </w:tcPr>
          <w:p w14:paraId="0FA397FB" w14:textId="2038B2F8" w:rsidR="007F6EB3" w:rsidRPr="00BA5937" w:rsidRDefault="007F6EB3" w:rsidP="00136912">
            <w:pPr>
              <w:jc w:val="center"/>
              <w:rPr>
                <w:rFonts w:ascii="Arial" w:hAnsi="Arial" w:cs="Arial"/>
              </w:rPr>
            </w:pPr>
            <w:r>
              <w:rPr>
                <w:rFonts w:ascii="Arial" w:hAnsi="Arial" w:cs="Arial"/>
              </w:rPr>
              <w:t>18.11.24</w:t>
            </w:r>
          </w:p>
        </w:tc>
        <w:tc>
          <w:tcPr>
            <w:tcW w:w="2251" w:type="dxa"/>
            <w:shd w:val="clear" w:color="auto" w:fill="auto"/>
          </w:tcPr>
          <w:p w14:paraId="120A40A4" w14:textId="7F831824" w:rsidR="007F6EB3" w:rsidRDefault="007F6EB3" w:rsidP="00136912">
            <w:pPr>
              <w:jc w:val="center"/>
              <w:rPr>
                <w:rFonts w:ascii="Arial" w:hAnsi="Arial" w:cs="Arial"/>
              </w:rPr>
            </w:pPr>
            <w:r w:rsidRPr="00BA5937">
              <w:rPr>
                <w:rFonts w:ascii="Arial" w:hAnsi="Arial" w:cs="Arial"/>
              </w:rPr>
              <w:t>15:00pm</w:t>
            </w:r>
          </w:p>
          <w:p w14:paraId="2E5E9FDB" w14:textId="77777777" w:rsidR="007F6EB3" w:rsidRDefault="007F6EB3" w:rsidP="00136912">
            <w:pPr>
              <w:jc w:val="center"/>
              <w:rPr>
                <w:rFonts w:ascii="Arial" w:hAnsi="Arial" w:cs="Arial"/>
              </w:rPr>
            </w:pPr>
          </w:p>
          <w:p w14:paraId="7F276AF3" w14:textId="40A95A06" w:rsidR="007F6EB3" w:rsidRDefault="007F6EB3" w:rsidP="00136912">
            <w:pPr>
              <w:jc w:val="center"/>
              <w:rPr>
                <w:rFonts w:ascii="Arial" w:hAnsi="Arial" w:cs="Arial"/>
              </w:rPr>
            </w:pPr>
            <w:r>
              <w:rPr>
                <w:rFonts w:ascii="Arial" w:hAnsi="Arial" w:cs="Arial"/>
              </w:rPr>
              <w:t>21.11.24</w:t>
            </w:r>
          </w:p>
          <w:p w14:paraId="263ED6AD" w14:textId="77777777" w:rsidR="007F6EB3" w:rsidRPr="00BA5937" w:rsidRDefault="007F6EB3" w:rsidP="00136912">
            <w:pPr>
              <w:jc w:val="center"/>
              <w:rPr>
                <w:rFonts w:ascii="Arial" w:hAnsi="Arial" w:cs="Arial"/>
              </w:rPr>
            </w:pPr>
          </w:p>
          <w:p w14:paraId="53BE81FD" w14:textId="77777777" w:rsidR="007F6EB3" w:rsidRPr="00BA5937" w:rsidRDefault="007F6EB3" w:rsidP="00136912">
            <w:pPr>
              <w:jc w:val="center"/>
              <w:rPr>
                <w:rFonts w:ascii="Arial" w:hAnsi="Arial" w:cs="Arial"/>
              </w:rPr>
            </w:pPr>
            <w:r w:rsidRPr="00BA5937">
              <w:rPr>
                <w:rFonts w:ascii="Arial" w:hAnsi="Arial" w:cs="Arial"/>
              </w:rPr>
              <w:t>Turnitin</w:t>
            </w:r>
          </w:p>
          <w:p w14:paraId="4E8DAA44" w14:textId="77777777" w:rsidR="007F6EB3" w:rsidRPr="00BA5937" w:rsidRDefault="007F6EB3" w:rsidP="00136912">
            <w:pPr>
              <w:jc w:val="center"/>
              <w:rPr>
                <w:rFonts w:ascii="Arial" w:hAnsi="Arial" w:cs="Arial"/>
              </w:rPr>
            </w:pPr>
          </w:p>
        </w:tc>
      </w:tr>
    </w:tbl>
    <w:p w14:paraId="7E621FB3" w14:textId="77777777" w:rsidR="005A2E8A" w:rsidRDefault="005A2E8A" w:rsidP="005A2E8A">
      <w:pPr>
        <w:rPr>
          <w:rFonts w:ascii="Arial" w:hAnsi="Arial" w:cs="Arial"/>
        </w:rPr>
      </w:pPr>
    </w:p>
    <w:p w14:paraId="4A4413DA" w14:textId="77777777" w:rsidR="003352E8" w:rsidRDefault="003352E8" w:rsidP="005A2E8A">
      <w:pPr>
        <w:tabs>
          <w:tab w:val="left" w:pos="3675"/>
        </w:tabs>
        <w:rPr>
          <w:rFonts w:ascii="Arial" w:hAnsi="Arial" w:cs="Arial"/>
        </w:rPr>
      </w:pPr>
    </w:p>
    <w:p w14:paraId="7D02CD97" w14:textId="77777777" w:rsidR="003352E8" w:rsidRDefault="003352E8" w:rsidP="005A2E8A">
      <w:pPr>
        <w:tabs>
          <w:tab w:val="left" w:pos="3675"/>
        </w:tabs>
        <w:rPr>
          <w:rFonts w:ascii="Arial" w:hAnsi="Arial" w:cs="Arial"/>
        </w:rPr>
      </w:pPr>
    </w:p>
    <w:p w14:paraId="6C10C797" w14:textId="77777777" w:rsidR="003352E8" w:rsidRDefault="003352E8" w:rsidP="005A2E8A">
      <w:pPr>
        <w:tabs>
          <w:tab w:val="left" w:pos="3675"/>
        </w:tabs>
        <w:rPr>
          <w:rFonts w:ascii="Arial" w:hAnsi="Arial" w:cs="Arial"/>
        </w:rPr>
      </w:pPr>
    </w:p>
    <w:p w14:paraId="55C4DAB0" w14:textId="6F961782" w:rsidR="000357BD" w:rsidRDefault="005A2E8A" w:rsidP="005A2E8A">
      <w:pPr>
        <w:tabs>
          <w:tab w:val="left" w:pos="3675"/>
        </w:tabs>
        <w:rPr>
          <w:rFonts w:ascii="Arial" w:hAnsi="Arial" w:cs="Arial"/>
        </w:rPr>
      </w:pPr>
      <w:r>
        <w:rPr>
          <w:rFonts w:ascii="Arial" w:hAnsi="Arial" w:cs="Arial"/>
        </w:rPr>
        <w:tab/>
      </w:r>
    </w:p>
    <w:p w14:paraId="2160D4ED" w14:textId="77777777" w:rsidR="000357BD" w:rsidRDefault="000357BD" w:rsidP="005A2E8A">
      <w:pPr>
        <w:tabs>
          <w:tab w:val="left" w:pos="3675"/>
        </w:tabs>
        <w:rPr>
          <w:rFonts w:ascii="Arial" w:hAnsi="Arial" w:cs="Arial"/>
        </w:rPr>
      </w:pPr>
    </w:p>
    <w:p w14:paraId="2C45E45B" w14:textId="7C068673" w:rsidR="005A2E8A" w:rsidRDefault="005A2E8A" w:rsidP="003352E8">
      <w:pPr>
        <w:tabs>
          <w:tab w:val="left" w:pos="3675"/>
        </w:tabs>
        <w:jc w:val="center"/>
        <w:rPr>
          <w:rFonts w:ascii="Arial" w:hAnsi="Arial" w:cs="Arial"/>
        </w:rPr>
      </w:pPr>
      <w:r w:rsidRPr="005A2E8A">
        <w:rPr>
          <w:rFonts w:ascii="Arial" w:hAnsi="Arial" w:cs="Arial"/>
          <w:sz w:val="36"/>
          <w:szCs w:val="36"/>
        </w:rPr>
        <w:t>END</w:t>
      </w:r>
    </w:p>
    <w:p w14:paraId="3C853FE7" w14:textId="77777777" w:rsidR="005A2E8A" w:rsidRDefault="005A2E8A" w:rsidP="005A2E8A">
      <w:pPr>
        <w:tabs>
          <w:tab w:val="left" w:pos="3675"/>
        </w:tabs>
        <w:rPr>
          <w:rFonts w:ascii="Arial" w:hAnsi="Arial" w:cs="Arial"/>
        </w:rPr>
      </w:pPr>
      <w:r>
        <w:rPr>
          <w:rFonts w:ascii="Arial" w:hAnsi="Arial" w:cs="Arial"/>
        </w:rPr>
        <w:tab/>
      </w:r>
    </w:p>
    <w:p w14:paraId="6CF42D7B" w14:textId="77777777" w:rsidR="005A2E8A" w:rsidRDefault="005A2E8A" w:rsidP="005A2E8A">
      <w:pPr>
        <w:tabs>
          <w:tab w:val="left" w:pos="3675"/>
        </w:tabs>
        <w:rPr>
          <w:rFonts w:ascii="Arial" w:hAnsi="Arial" w:cs="Arial"/>
        </w:rPr>
      </w:pPr>
    </w:p>
    <w:p w14:paraId="02AA8EFB" w14:textId="77777777" w:rsidR="005A2E8A" w:rsidRDefault="005A2E8A" w:rsidP="005A2E8A">
      <w:pPr>
        <w:tabs>
          <w:tab w:val="left" w:pos="3675"/>
        </w:tabs>
        <w:rPr>
          <w:rFonts w:ascii="Arial" w:hAnsi="Arial" w:cs="Arial"/>
        </w:rPr>
      </w:pPr>
    </w:p>
    <w:p w14:paraId="6615D535" w14:textId="77777777" w:rsidR="005A2E8A" w:rsidRDefault="005A2E8A" w:rsidP="005A2E8A">
      <w:pPr>
        <w:tabs>
          <w:tab w:val="left" w:pos="3675"/>
        </w:tabs>
        <w:rPr>
          <w:rFonts w:ascii="Arial" w:hAnsi="Arial" w:cs="Arial"/>
        </w:rPr>
      </w:pPr>
    </w:p>
    <w:p w14:paraId="3D9787AB" w14:textId="77777777" w:rsidR="005A2E8A" w:rsidRDefault="005A2E8A" w:rsidP="005A2E8A">
      <w:pPr>
        <w:tabs>
          <w:tab w:val="left" w:pos="3675"/>
        </w:tabs>
        <w:rPr>
          <w:rFonts w:ascii="Arial" w:hAnsi="Arial" w:cs="Arial"/>
        </w:rPr>
      </w:pPr>
    </w:p>
    <w:p w14:paraId="2124AA49" w14:textId="77777777" w:rsidR="005A2E8A" w:rsidRDefault="005A2E8A" w:rsidP="005A2E8A">
      <w:pPr>
        <w:tabs>
          <w:tab w:val="left" w:pos="3675"/>
        </w:tabs>
        <w:rPr>
          <w:rFonts w:ascii="Arial" w:hAnsi="Arial" w:cs="Arial"/>
        </w:rPr>
      </w:pPr>
    </w:p>
    <w:p w14:paraId="625238CA" w14:textId="77777777" w:rsidR="005A2E8A" w:rsidRDefault="005A2E8A" w:rsidP="005A2E8A">
      <w:pPr>
        <w:tabs>
          <w:tab w:val="left" w:pos="3675"/>
        </w:tabs>
        <w:rPr>
          <w:rFonts w:ascii="Arial" w:hAnsi="Arial" w:cs="Arial"/>
        </w:rPr>
      </w:pPr>
    </w:p>
    <w:p w14:paraId="1175B265" w14:textId="77777777" w:rsidR="005A2E8A" w:rsidRDefault="005A2E8A" w:rsidP="005A2E8A">
      <w:pPr>
        <w:tabs>
          <w:tab w:val="left" w:pos="3675"/>
        </w:tabs>
        <w:rPr>
          <w:rFonts w:ascii="Arial" w:hAnsi="Arial" w:cs="Arial"/>
        </w:rPr>
      </w:pPr>
    </w:p>
    <w:p w14:paraId="7F4DB1B3" w14:textId="77777777" w:rsidR="005A2E8A" w:rsidRDefault="005A2E8A" w:rsidP="005A2E8A">
      <w:pPr>
        <w:tabs>
          <w:tab w:val="left" w:pos="3675"/>
        </w:tabs>
        <w:rPr>
          <w:rFonts w:ascii="Arial" w:hAnsi="Arial" w:cs="Arial"/>
        </w:rPr>
      </w:pPr>
    </w:p>
    <w:p w14:paraId="42BFAFD5" w14:textId="77777777" w:rsidR="005A2E8A" w:rsidRDefault="005A2E8A" w:rsidP="005A2E8A">
      <w:pPr>
        <w:tabs>
          <w:tab w:val="left" w:pos="3675"/>
        </w:tabs>
        <w:rPr>
          <w:rFonts w:ascii="Arial" w:hAnsi="Arial" w:cs="Arial"/>
        </w:rPr>
      </w:pPr>
    </w:p>
    <w:p w14:paraId="1DF3C663" w14:textId="77777777" w:rsidR="005A2E8A" w:rsidRDefault="005A2E8A" w:rsidP="005A2E8A">
      <w:pPr>
        <w:tabs>
          <w:tab w:val="left" w:pos="3675"/>
        </w:tabs>
        <w:rPr>
          <w:rFonts w:ascii="Arial" w:hAnsi="Arial" w:cs="Arial"/>
        </w:rPr>
      </w:pPr>
    </w:p>
    <w:p w14:paraId="45C630A8" w14:textId="77777777" w:rsidR="005A2E8A" w:rsidRDefault="005A2E8A" w:rsidP="005A2E8A">
      <w:pPr>
        <w:tabs>
          <w:tab w:val="left" w:pos="3675"/>
        </w:tabs>
        <w:rPr>
          <w:rFonts w:ascii="Arial" w:hAnsi="Arial" w:cs="Arial"/>
        </w:rPr>
      </w:pPr>
    </w:p>
    <w:p w14:paraId="413075D6" w14:textId="77777777" w:rsidR="00764B03" w:rsidRPr="00EA0397" w:rsidRDefault="00764B03" w:rsidP="00764B03">
      <w:pPr>
        <w:rPr>
          <w:rFonts w:ascii="Calibri" w:hAnsi="Calibri" w:cs="Arial"/>
          <w:vanish/>
        </w:rPr>
      </w:pPr>
    </w:p>
    <w:sectPr w:rsidR="00764B03" w:rsidRPr="00EA0397" w:rsidSect="00155641">
      <w:footerReference w:type="default" r:id="rId19"/>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F597BA" w14:textId="77777777" w:rsidR="00C42EB9" w:rsidRDefault="00C42EB9" w:rsidP="00764B03">
      <w:r>
        <w:separator/>
      </w:r>
    </w:p>
  </w:endnote>
  <w:endnote w:type="continuationSeparator" w:id="0">
    <w:p w14:paraId="10E09206" w14:textId="77777777" w:rsidR="00C42EB9" w:rsidRDefault="00C42EB9"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652729" w14:textId="77777777" w:rsidR="00041456" w:rsidRDefault="00041456">
    <w:pPr>
      <w:pStyle w:val="Footer"/>
      <w:jc w:val="center"/>
    </w:pPr>
    <w:r>
      <w:fldChar w:fldCharType="begin"/>
    </w:r>
    <w:r>
      <w:instrText xml:space="preserve"> PAGE   \* MERGEFORMAT </w:instrText>
    </w:r>
    <w:r>
      <w:fldChar w:fldCharType="separate"/>
    </w:r>
    <w:r w:rsidR="00F84DC0">
      <w:rPr>
        <w:noProof/>
      </w:rPr>
      <w:t>17</w:t>
    </w:r>
    <w:r>
      <w:rPr>
        <w:noProof/>
      </w:rPr>
      <w:fldChar w:fldCharType="end"/>
    </w:r>
  </w:p>
  <w:p w14:paraId="7F9C3C89" w14:textId="77777777" w:rsidR="00041456" w:rsidRDefault="000414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529000" w14:textId="77777777" w:rsidR="00A80E63" w:rsidRDefault="00A80E6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D27C87" w14:textId="77777777" w:rsidR="00041456" w:rsidRDefault="00041456">
    <w:pPr>
      <w:pStyle w:val="Footer"/>
      <w:jc w:val="center"/>
    </w:pPr>
    <w:r>
      <w:t xml:space="preserve">Page </w:t>
    </w:r>
    <w:r>
      <w:rPr>
        <w:b/>
      </w:rPr>
      <w:fldChar w:fldCharType="begin"/>
    </w:r>
    <w:r>
      <w:rPr>
        <w:b/>
      </w:rPr>
      <w:instrText xml:space="preserve"> PAGE </w:instrText>
    </w:r>
    <w:r>
      <w:rPr>
        <w:b/>
      </w:rPr>
      <w:fldChar w:fldCharType="separate"/>
    </w:r>
    <w:r w:rsidR="00F84DC0">
      <w:rPr>
        <w:b/>
        <w:noProof/>
      </w:rPr>
      <w:t>45</w:t>
    </w:r>
    <w:r>
      <w:rPr>
        <w:b/>
      </w:rPr>
      <w:fldChar w:fldCharType="end"/>
    </w:r>
    <w:r>
      <w:t xml:space="preserve"> of </w:t>
    </w:r>
    <w:r>
      <w:rPr>
        <w:b/>
      </w:rPr>
      <w:fldChar w:fldCharType="begin"/>
    </w:r>
    <w:r>
      <w:rPr>
        <w:b/>
      </w:rPr>
      <w:instrText xml:space="preserve"> NUMPAGES  </w:instrText>
    </w:r>
    <w:r>
      <w:rPr>
        <w:b/>
      </w:rPr>
      <w:fldChar w:fldCharType="separate"/>
    </w:r>
    <w:r w:rsidR="00F84DC0">
      <w:rPr>
        <w:b/>
        <w:noProof/>
      </w:rPr>
      <w:t>45</w:t>
    </w:r>
    <w:r>
      <w:rPr>
        <w:b/>
      </w:rPr>
      <w:fldChar w:fldCharType="end"/>
    </w:r>
  </w:p>
  <w:p w14:paraId="55003809" w14:textId="77777777" w:rsidR="00041456" w:rsidRDefault="0004145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EEC730" w14:textId="77777777" w:rsidR="00C42EB9" w:rsidRDefault="00C42EB9" w:rsidP="00764B03">
      <w:r>
        <w:separator/>
      </w:r>
    </w:p>
  </w:footnote>
  <w:footnote w:type="continuationSeparator" w:id="0">
    <w:p w14:paraId="393527A0" w14:textId="77777777" w:rsidR="00C42EB9" w:rsidRDefault="00C42EB9"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CF1E7A"/>
    <w:multiLevelType w:val="hybridMultilevel"/>
    <w:tmpl w:val="DB62BE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5947087"/>
    <w:multiLevelType w:val="hybridMultilevel"/>
    <w:tmpl w:val="54BAB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95649"/>
    <w:multiLevelType w:val="hybridMultilevel"/>
    <w:tmpl w:val="AF225492"/>
    <w:lvl w:ilvl="0" w:tplc="08090001">
      <w:start w:val="1"/>
      <w:numFmt w:val="bullet"/>
      <w:lvlText w:val=""/>
      <w:lvlJc w:val="left"/>
      <w:pPr>
        <w:ind w:left="759" w:hanging="360"/>
      </w:pPr>
      <w:rPr>
        <w:rFonts w:ascii="Symbol" w:hAnsi="Symbol" w:hint="default"/>
      </w:rPr>
    </w:lvl>
    <w:lvl w:ilvl="1" w:tplc="08090003" w:tentative="1">
      <w:start w:val="1"/>
      <w:numFmt w:val="bullet"/>
      <w:lvlText w:val="o"/>
      <w:lvlJc w:val="left"/>
      <w:pPr>
        <w:ind w:left="1479" w:hanging="360"/>
      </w:pPr>
      <w:rPr>
        <w:rFonts w:ascii="Courier New" w:hAnsi="Courier New" w:cs="Courier New" w:hint="default"/>
      </w:rPr>
    </w:lvl>
    <w:lvl w:ilvl="2" w:tplc="08090005" w:tentative="1">
      <w:start w:val="1"/>
      <w:numFmt w:val="bullet"/>
      <w:lvlText w:val=""/>
      <w:lvlJc w:val="left"/>
      <w:pPr>
        <w:ind w:left="2199" w:hanging="360"/>
      </w:pPr>
      <w:rPr>
        <w:rFonts w:ascii="Wingdings" w:hAnsi="Wingdings" w:hint="default"/>
      </w:rPr>
    </w:lvl>
    <w:lvl w:ilvl="3" w:tplc="08090001" w:tentative="1">
      <w:start w:val="1"/>
      <w:numFmt w:val="bullet"/>
      <w:lvlText w:val=""/>
      <w:lvlJc w:val="left"/>
      <w:pPr>
        <w:ind w:left="2919" w:hanging="360"/>
      </w:pPr>
      <w:rPr>
        <w:rFonts w:ascii="Symbol" w:hAnsi="Symbol" w:hint="default"/>
      </w:rPr>
    </w:lvl>
    <w:lvl w:ilvl="4" w:tplc="08090003" w:tentative="1">
      <w:start w:val="1"/>
      <w:numFmt w:val="bullet"/>
      <w:lvlText w:val="o"/>
      <w:lvlJc w:val="left"/>
      <w:pPr>
        <w:ind w:left="3639" w:hanging="360"/>
      </w:pPr>
      <w:rPr>
        <w:rFonts w:ascii="Courier New" w:hAnsi="Courier New" w:cs="Courier New" w:hint="default"/>
      </w:rPr>
    </w:lvl>
    <w:lvl w:ilvl="5" w:tplc="08090005" w:tentative="1">
      <w:start w:val="1"/>
      <w:numFmt w:val="bullet"/>
      <w:lvlText w:val=""/>
      <w:lvlJc w:val="left"/>
      <w:pPr>
        <w:ind w:left="4359" w:hanging="360"/>
      </w:pPr>
      <w:rPr>
        <w:rFonts w:ascii="Wingdings" w:hAnsi="Wingdings" w:hint="default"/>
      </w:rPr>
    </w:lvl>
    <w:lvl w:ilvl="6" w:tplc="08090001" w:tentative="1">
      <w:start w:val="1"/>
      <w:numFmt w:val="bullet"/>
      <w:lvlText w:val=""/>
      <w:lvlJc w:val="left"/>
      <w:pPr>
        <w:ind w:left="5079" w:hanging="360"/>
      </w:pPr>
      <w:rPr>
        <w:rFonts w:ascii="Symbol" w:hAnsi="Symbol" w:hint="default"/>
      </w:rPr>
    </w:lvl>
    <w:lvl w:ilvl="7" w:tplc="08090003" w:tentative="1">
      <w:start w:val="1"/>
      <w:numFmt w:val="bullet"/>
      <w:lvlText w:val="o"/>
      <w:lvlJc w:val="left"/>
      <w:pPr>
        <w:ind w:left="5799" w:hanging="360"/>
      </w:pPr>
      <w:rPr>
        <w:rFonts w:ascii="Courier New" w:hAnsi="Courier New" w:cs="Courier New" w:hint="default"/>
      </w:rPr>
    </w:lvl>
    <w:lvl w:ilvl="8" w:tplc="08090005" w:tentative="1">
      <w:start w:val="1"/>
      <w:numFmt w:val="bullet"/>
      <w:lvlText w:val=""/>
      <w:lvlJc w:val="left"/>
      <w:pPr>
        <w:ind w:left="6519" w:hanging="360"/>
      </w:pPr>
      <w:rPr>
        <w:rFonts w:ascii="Wingdings" w:hAnsi="Wingdings" w:hint="default"/>
      </w:rPr>
    </w:lvl>
  </w:abstractNum>
  <w:abstractNum w:abstractNumId="4" w15:restartNumberingAfterBreak="0">
    <w:nsid w:val="30D04A87"/>
    <w:multiLevelType w:val="hybridMultilevel"/>
    <w:tmpl w:val="B20C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C332E66"/>
    <w:multiLevelType w:val="hybridMultilevel"/>
    <w:tmpl w:val="C0BA3EE0"/>
    <w:lvl w:ilvl="0" w:tplc="80E8B04E">
      <w:start w:val="1"/>
      <w:numFmt w:val="decimal"/>
      <w:lvlText w:val="%1."/>
      <w:lvlJc w:val="left"/>
      <w:pPr>
        <w:ind w:left="1210" w:hanging="360"/>
      </w:pPr>
      <w:rPr>
        <w:rFonts w:hint="default"/>
        <w:b/>
        <w:bCs/>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3C74774E"/>
    <w:multiLevelType w:val="hybridMultilevel"/>
    <w:tmpl w:val="6980F52A"/>
    <w:lvl w:ilvl="0" w:tplc="08090001">
      <w:start w:val="1"/>
      <w:numFmt w:val="bullet"/>
      <w:lvlText w:val=""/>
      <w:lvlJc w:val="left"/>
      <w:pPr>
        <w:ind w:left="501"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D1925FD"/>
    <w:multiLevelType w:val="hybridMultilevel"/>
    <w:tmpl w:val="D3E6D576"/>
    <w:lvl w:ilvl="0" w:tplc="5C7098EA">
      <w:start w:val="16"/>
      <w:numFmt w:val="bullet"/>
      <w:lvlText w:val="-"/>
      <w:lvlJc w:val="left"/>
      <w:pPr>
        <w:ind w:left="720" w:hanging="360"/>
      </w:pPr>
      <w:rPr>
        <w:rFonts w:ascii="Times New Roman" w:eastAsia="Times New Roman" w:hAnsi="Times New Roman" w:cs="Times New Roman"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3EFC03E5"/>
    <w:multiLevelType w:val="hybridMultilevel"/>
    <w:tmpl w:val="3556B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0C14FB"/>
    <w:multiLevelType w:val="hybridMultilevel"/>
    <w:tmpl w:val="45F42062"/>
    <w:lvl w:ilvl="0" w:tplc="04090001">
      <w:start w:val="1"/>
      <w:numFmt w:val="bullet"/>
      <w:lvlText w:val=""/>
      <w:lvlJc w:val="left"/>
      <w:pPr>
        <w:ind w:left="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1" w15:restartNumberingAfterBreak="0">
    <w:nsid w:val="4DA3316D"/>
    <w:multiLevelType w:val="hybridMultilevel"/>
    <w:tmpl w:val="6CDCA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5E1F2F"/>
    <w:multiLevelType w:val="hybridMultilevel"/>
    <w:tmpl w:val="E6EEE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1F147A"/>
    <w:multiLevelType w:val="hybridMultilevel"/>
    <w:tmpl w:val="A7225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8D3812"/>
    <w:multiLevelType w:val="hybridMultilevel"/>
    <w:tmpl w:val="06741482"/>
    <w:lvl w:ilvl="0" w:tplc="08090001">
      <w:start w:val="1"/>
      <w:numFmt w:val="bullet"/>
      <w:lvlText w:val=""/>
      <w:lvlJc w:val="left"/>
      <w:pPr>
        <w:ind w:left="611" w:hanging="360"/>
      </w:pPr>
      <w:rPr>
        <w:rFonts w:ascii="Symbol" w:hAnsi="Symbol" w:hint="default"/>
      </w:rPr>
    </w:lvl>
    <w:lvl w:ilvl="1" w:tplc="08090003" w:tentative="1">
      <w:start w:val="1"/>
      <w:numFmt w:val="bullet"/>
      <w:lvlText w:val="o"/>
      <w:lvlJc w:val="left"/>
      <w:pPr>
        <w:ind w:left="1331" w:hanging="360"/>
      </w:pPr>
      <w:rPr>
        <w:rFonts w:ascii="Courier New" w:hAnsi="Courier New" w:cs="Courier New" w:hint="default"/>
      </w:rPr>
    </w:lvl>
    <w:lvl w:ilvl="2" w:tplc="08090005" w:tentative="1">
      <w:start w:val="1"/>
      <w:numFmt w:val="bullet"/>
      <w:lvlText w:val=""/>
      <w:lvlJc w:val="left"/>
      <w:pPr>
        <w:ind w:left="2051" w:hanging="360"/>
      </w:pPr>
      <w:rPr>
        <w:rFonts w:ascii="Wingdings" w:hAnsi="Wingdings" w:hint="default"/>
      </w:rPr>
    </w:lvl>
    <w:lvl w:ilvl="3" w:tplc="08090001" w:tentative="1">
      <w:start w:val="1"/>
      <w:numFmt w:val="bullet"/>
      <w:lvlText w:val=""/>
      <w:lvlJc w:val="left"/>
      <w:pPr>
        <w:ind w:left="2771" w:hanging="360"/>
      </w:pPr>
      <w:rPr>
        <w:rFonts w:ascii="Symbol" w:hAnsi="Symbol" w:hint="default"/>
      </w:rPr>
    </w:lvl>
    <w:lvl w:ilvl="4" w:tplc="08090003" w:tentative="1">
      <w:start w:val="1"/>
      <w:numFmt w:val="bullet"/>
      <w:lvlText w:val="o"/>
      <w:lvlJc w:val="left"/>
      <w:pPr>
        <w:ind w:left="3491" w:hanging="360"/>
      </w:pPr>
      <w:rPr>
        <w:rFonts w:ascii="Courier New" w:hAnsi="Courier New" w:cs="Courier New" w:hint="default"/>
      </w:rPr>
    </w:lvl>
    <w:lvl w:ilvl="5" w:tplc="08090005" w:tentative="1">
      <w:start w:val="1"/>
      <w:numFmt w:val="bullet"/>
      <w:lvlText w:val=""/>
      <w:lvlJc w:val="left"/>
      <w:pPr>
        <w:ind w:left="4211" w:hanging="360"/>
      </w:pPr>
      <w:rPr>
        <w:rFonts w:ascii="Wingdings" w:hAnsi="Wingdings" w:hint="default"/>
      </w:rPr>
    </w:lvl>
    <w:lvl w:ilvl="6" w:tplc="08090001" w:tentative="1">
      <w:start w:val="1"/>
      <w:numFmt w:val="bullet"/>
      <w:lvlText w:val=""/>
      <w:lvlJc w:val="left"/>
      <w:pPr>
        <w:ind w:left="4931" w:hanging="360"/>
      </w:pPr>
      <w:rPr>
        <w:rFonts w:ascii="Symbol" w:hAnsi="Symbol" w:hint="default"/>
      </w:rPr>
    </w:lvl>
    <w:lvl w:ilvl="7" w:tplc="08090003" w:tentative="1">
      <w:start w:val="1"/>
      <w:numFmt w:val="bullet"/>
      <w:lvlText w:val="o"/>
      <w:lvlJc w:val="left"/>
      <w:pPr>
        <w:ind w:left="5651" w:hanging="360"/>
      </w:pPr>
      <w:rPr>
        <w:rFonts w:ascii="Courier New" w:hAnsi="Courier New" w:cs="Courier New" w:hint="default"/>
      </w:rPr>
    </w:lvl>
    <w:lvl w:ilvl="8" w:tplc="08090005" w:tentative="1">
      <w:start w:val="1"/>
      <w:numFmt w:val="bullet"/>
      <w:lvlText w:val=""/>
      <w:lvlJc w:val="left"/>
      <w:pPr>
        <w:ind w:left="6371" w:hanging="360"/>
      </w:pPr>
      <w:rPr>
        <w:rFonts w:ascii="Wingdings" w:hAnsi="Wingdings" w:hint="default"/>
      </w:rPr>
    </w:lvl>
  </w:abstractNum>
  <w:abstractNum w:abstractNumId="15" w15:restartNumberingAfterBreak="0">
    <w:nsid w:val="57326AA9"/>
    <w:multiLevelType w:val="hybridMultilevel"/>
    <w:tmpl w:val="FA0433B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7F2720"/>
    <w:multiLevelType w:val="hybridMultilevel"/>
    <w:tmpl w:val="7436A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AE22D7"/>
    <w:multiLevelType w:val="hybridMultilevel"/>
    <w:tmpl w:val="B4CA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5C63A6"/>
    <w:multiLevelType w:val="hybridMultilevel"/>
    <w:tmpl w:val="B1767E82"/>
    <w:lvl w:ilvl="0" w:tplc="04090001">
      <w:start w:val="1"/>
      <w:numFmt w:val="bullet"/>
      <w:lvlText w:val=""/>
      <w:lvlJc w:val="left"/>
      <w:pPr>
        <w:ind w:left="0" w:hanging="360"/>
      </w:pPr>
      <w:rPr>
        <w:rFonts w:ascii="Symbol" w:hAnsi="Symbol"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9" w15:restartNumberingAfterBreak="0">
    <w:nsid w:val="6F706000"/>
    <w:multiLevelType w:val="hybridMultilevel"/>
    <w:tmpl w:val="99D4E7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B357C74"/>
    <w:multiLevelType w:val="hybridMultilevel"/>
    <w:tmpl w:val="A7D07DA4"/>
    <w:lvl w:ilvl="0" w:tplc="3F10D34E">
      <w:numFmt w:val="bullet"/>
      <w:lvlText w:val="•"/>
      <w:lvlJc w:val="left"/>
      <w:pPr>
        <w:ind w:left="251"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18755C"/>
    <w:multiLevelType w:val="hybridMultilevel"/>
    <w:tmpl w:val="84D66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EA1B29"/>
    <w:multiLevelType w:val="hybridMultilevel"/>
    <w:tmpl w:val="388E2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7366697">
    <w:abstractNumId w:val="8"/>
  </w:num>
  <w:num w:numId="2" w16cid:durableId="1879391354">
    <w:abstractNumId w:val="20"/>
  </w:num>
  <w:num w:numId="3" w16cid:durableId="705565787">
    <w:abstractNumId w:val="5"/>
  </w:num>
  <w:num w:numId="4" w16cid:durableId="1884100289">
    <w:abstractNumId w:val="0"/>
  </w:num>
  <w:num w:numId="5" w16cid:durableId="501744774">
    <w:abstractNumId w:val="7"/>
  </w:num>
  <w:num w:numId="6" w16cid:durableId="1968119305">
    <w:abstractNumId w:val="21"/>
  </w:num>
  <w:num w:numId="7" w16cid:durableId="1204563756">
    <w:abstractNumId w:val="4"/>
  </w:num>
  <w:num w:numId="8" w16cid:durableId="1060597186">
    <w:abstractNumId w:val="3"/>
  </w:num>
  <w:num w:numId="9" w16cid:durableId="1225725274">
    <w:abstractNumId w:val="2"/>
  </w:num>
  <w:num w:numId="10" w16cid:durableId="1165903112">
    <w:abstractNumId w:val="22"/>
  </w:num>
  <w:num w:numId="11" w16cid:durableId="732970948">
    <w:abstractNumId w:val="10"/>
  </w:num>
  <w:num w:numId="12" w16cid:durableId="1128161672">
    <w:abstractNumId w:val="1"/>
  </w:num>
  <w:num w:numId="13" w16cid:durableId="1153106340">
    <w:abstractNumId w:val="15"/>
  </w:num>
  <w:num w:numId="14" w16cid:durableId="93137170">
    <w:abstractNumId w:val="18"/>
  </w:num>
  <w:num w:numId="15" w16cid:durableId="1844782670">
    <w:abstractNumId w:val="25"/>
  </w:num>
  <w:num w:numId="16" w16cid:durableId="2081440885">
    <w:abstractNumId w:val="24"/>
  </w:num>
  <w:num w:numId="17" w16cid:durableId="1822500636">
    <w:abstractNumId w:val="9"/>
  </w:num>
  <w:num w:numId="18" w16cid:durableId="263192860">
    <w:abstractNumId w:val="19"/>
  </w:num>
  <w:num w:numId="19" w16cid:durableId="35275722">
    <w:abstractNumId w:val="11"/>
  </w:num>
  <w:num w:numId="20" w16cid:durableId="1361204532">
    <w:abstractNumId w:val="13"/>
  </w:num>
  <w:num w:numId="21" w16cid:durableId="1755974158">
    <w:abstractNumId w:val="6"/>
  </w:num>
  <w:num w:numId="22" w16cid:durableId="1458521224">
    <w:abstractNumId w:val="17"/>
  </w:num>
  <w:num w:numId="23" w16cid:durableId="267272424">
    <w:abstractNumId w:val="12"/>
  </w:num>
  <w:num w:numId="24" w16cid:durableId="1518080976">
    <w:abstractNumId w:val="14"/>
  </w:num>
  <w:num w:numId="25" w16cid:durableId="991759019">
    <w:abstractNumId w:val="23"/>
  </w:num>
  <w:num w:numId="26" w16cid:durableId="118766551">
    <w:abstractNumId w:val="1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7649">
      <o:colormru v:ext="edit" colors="#ffffe1,#ffffd7,#ffc"/>
      <o:colormenu v:ext="edit" fillcolor="#ffc"/>
    </o:shapedefaults>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13D28"/>
    <w:rsid w:val="000178FD"/>
    <w:rsid w:val="000254FD"/>
    <w:rsid w:val="000357BD"/>
    <w:rsid w:val="00041456"/>
    <w:rsid w:val="000554C5"/>
    <w:rsid w:val="00060DD0"/>
    <w:rsid w:val="00070280"/>
    <w:rsid w:val="00081C2E"/>
    <w:rsid w:val="00085195"/>
    <w:rsid w:val="000A788A"/>
    <w:rsid w:val="000B05CE"/>
    <w:rsid w:val="000B22F1"/>
    <w:rsid w:val="000B3140"/>
    <w:rsid w:val="000D017D"/>
    <w:rsid w:val="000D2834"/>
    <w:rsid w:val="000F32E8"/>
    <w:rsid w:val="00102315"/>
    <w:rsid w:val="001242B5"/>
    <w:rsid w:val="00131952"/>
    <w:rsid w:val="00135852"/>
    <w:rsid w:val="00136F64"/>
    <w:rsid w:val="00140209"/>
    <w:rsid w:val="00143B8F"/>
    <w:rsid w:val="00154D60"/>
    <w:rsid w:val="00155641"/>
    <w:rsid w:val="00160883"/>
    <w:rsid w:val="00160D21"/>
    <w:rsid w:val="0017408B"/>
    <w:rsid w:val="001809A0"/>
    <w:rsid w:val="001821D6"/>
    <w:rsid w:val="00185DB9"/>
    <w:rsid w:val="00195B15"/>
    <w:rsid w:val="001B0115"/>
    <w:rsid w:val="001B3DA7"/>
    <w:rsid w:val="001B46A9"/>
    <w:rsid w:val="001D3267"/>
    <w:rsid w:val="001E62FF"/>
    <w:rsid w:val="0020207F"/>
    <w:rsid w:val="00202372"/>
    <w:rsid w:val="002026EA"/>
    <w:rsid w:val="0022765F"/>
    <w:rsid w:val="00235D74"/>
    <w:rsid w:val="002625EC"/>
    <w:rsid w:val="00285097"/>
    <w:rsid w:val="0028635B"/>
    <w:rsid w:val="0029285D"/>
    <w:rsid w:val="002A37EB"/>
    <w:rsid w:val="002B7138"/>
    <w:rsid w:val="002D653D"/>
    <w:rsid w:val="002E2160"/>
    <w:rsid w:val="002E51C1"/>
    <w:rsid w:val="002E722B"/>
    <w:rsid w:val="003352E8"/>
    <w:rsid w:val="0035762D"/>
    <w:rsid w:val="00365194"/>
    <w:rsid w:val="00367E16"/>
    <w:rsid w:val="0037681B"/>
    <w:rsid w:val="003937F2"/>
    <w:rsid w:val="003A5C2A"/>
    <w:rsid w:val="003A67DB"/>
    <w:rsid w:val="003A7004"/>
    <w:rsid w:val="003B172C"/>
    <w:rsid w:val="003C36D8"/>
    <w:rsid w:val="003D156C"/>
    <w:rsid w:val="003D160B"/>
    <w:rsid w:val="003E636B"/>
    <w:rsid w:val="003F65CD"/>
    <w:rsid w:val="00403107"/>
    <w:rsid w:val="00414237"/>
    <w:rsid w:val="00427350"/>
    <w:rsid w:val="00437486"/>
    <w:rsid w:val="00437CE1"/>
    <w:rsid w:val="00460CA1"/>
    <w:rsid w:val="00465DB0"/>
    <w:rsid w:val="00474DBA"/>
    <w:rsid w:val="0049593F"/>
    <w:rsid w:val="00496653"/>
    <w:rsid w:val="0049723D"/>
    <w:rsid w:val="004A1BE8"/>
    <w:rsid w:val="004A6719"/>
    <w:rsid w:val="004B0950"/>
    <w:rsid w:val="004D0D6D"/>
    <w:rsid w:val="004F1B65"/>
    <w:rsid w:val="004F40FF"/>
    <w:rsid w:val="004F67C4"/>
    <w:rsid w:val="00520DDA"/>
    <w:rsid w:val="00533178"/>
    <w:rsid w:val="005512B0"/>
    <w:rsid w:val="00552727"/>
    <w:rsid w:val="00581882"/>
    <w:rsid w:val="00597C54"/>
    <w:rsid w:val="005A2C5E"/>
    <w:rsid w:val="005A2E6D"/>
    <w:rsid w:val="005A2E8A"/>
    <w:rsid w:val="005B1E21"/>
    <w:rsid w:val="005C54CD"/>
    <w:rsid w:val="005C6BBA"/>
    <w:rsid w:val="005C772B"/>
    <w:rsid w:val="005F1DC1"/>
    <w:rsid w:val="005F27DB"/>
    <w:rsid w:val="00604300"/>
    <w:rsid w:val="006045E3"/>
    <w:rsid w:val="006130B9"/>
    <w:rsid w:val="0062215C"/>
    <w:rsid w:val="00632828"/>
    <w:rsid w:val="0063550D"/>
    <w:rsid w:val="00641A02"/>
    <w:rsid w:val="00642718"/>
    <w:rsid w:val="00672226"/>
    <w:rsid w:val="00673258"/>
    <w:rsid w:val="00674EA6"/>
    <w:rsid w:val="00677F5B"/>
    <w:rsid w:val="00680B45"/>
    <w:rsid w:val="00684073"/>
    <w:rsid w:val="00686DE2"/>
    <w:rsid w:val="006A27B2"/>
    <w:rsid w:val="006B0141"/>
    <w:rsid w:val="006D0A71"/>
    <w:rsid w:val="006E163D"/>
    <w:rsid w:val="00703F38"/>
    <w:rsid w:val="00711318"/>
    <w:rsid w:val="00716DB9"/>
    <w:rsid w:val="00734F24"/>
    <w:rsid w:val="00735A59"/>
    <w:rsid w:val="0074740D"/>
    <w:rsid w:val="0075544C"/>
    <w:rsid w:val="00764B03"/>
    <w:rsid w:val="00766365"/>
    <w:rsid w:val="00766EC8"/>
    <w:rsid w:val="00776584"/>
    <w:rsid w:val="00787F9F"/>
    <w:rsid w:val="0079342F"/>
    <w:rsid w:val="007A6850"/>
    <w:rsid w:val="007A74CC"/>
    <w:rsid w:val="007B217A"/>
    <w:rsid w:val="007B4B80"/>
    <w:rsid w:val="007C04FE"/>
    <w:rsid w:val="007D0248"/>
    <w:rsid w:val="007E0BAD"/>
    <w:rsid w:val="007E5543"/>
    <w:rsid w:val="007F08B7"/>
    <w:rsid w:val="007F2E9C"/>
    <w:rsid w:val="007F6EB3"/>
    <w:rsid w:val="00816114"/>
    <w:rsid w:val="008240A9"/>
    <w:rsid w:val="00830C6F"/>
    <w:rsid w:val="00852B04"/>
    <w:rsid w:val="0087422E"/>
    <w:rsid w:val="008874ED"/>
    <w:rsid w:val="008A2B39"/>
    <w:rsid w:val="008B2284"/>
    <w:rsid w:val="008B66D3"/>
    <w:rsid w:val="008C2882"/>
    <w:rsid w:val="008C2A90"/>
    <w:rsid w:val="008D3270"/>
    <w:rsid w:val="008E04F5"/>
    <w:rsid w:val="008E5716"/>
    <w:rsid w:val="008E7035"/>
    <w:rsid w:val="008F17AA"/>
    <w:rsid w:val="008F1C58"/>
    <w:rsid w:val="00914FB7"/>
    <w:rsid w:val="00923C5A"/>
    <w:rsid w:val="00934395"/>
    <w:rsid w:val="00942356"/>
    <w:rsid w:val="00965B1C"/>
    <w:rsid w:val="009720C8"/>
    <w:rsid w:val="0097657A"/>
    <w:rsid w:val="00977EFE"/>
    <w:rsid w:val="00987AF1"/>
    <w:rsid w:val="009A036D"/>
    <w:rsid w:val="009A69B5"/>
    <w:rsid w:val="009B057C"/>
    <w:rsid w:val="009C335D"/>
    <w:rsid w:val="009E0822"/>
    <w:rsid w:val="009E2A67"/>
    <w:rsid w:val="00A01353"/>
    <w:rsid w:val="00A06633"/>
    <w:rsid w:val="00A16AEB"/>
    <w:rsid w:val="00A55787"/>
    <w:rsid w:val="00A6306E"/>
    <w:rsid w:val="00A733DA"/>
    <w:rsid w:val="00A80020"/>
    <w:rsid w:val="00A8054D"/>
    <w:rsid w:val="00A80E63"/>
    <w:rsid w:val="00A839B3"/>
    <w:rsid w:val="00A85D0A"/>
    <w:rsid w:val="00AA2C8D"/>
    <w:rsid w:val="00AA5331"/>
    <w:rsid w:val="00AE13B6"/>
    <w:rsid w:val="00AE3EAD"/>
    <w:rsid w:val="00AE4683"/>
    <w:rsid w:val="00AE6873"/>
    <w:rsid w:val="00AF010A"/>
    <w:rsid w:val="00AF2732"/>
    <w:rsid w:val="00B0478C"/>
    <w:rsid w:val="00B07129"/>
    <w:rsid w:val="00B212E8"/>
    <w:rsid w:val="00B543B6"/>
    <w:rsid w:val="00B5450D"/>
    <w:rsid w:val="00B64F90"/>
    <w:rsid w:val="00B71591"/>
    <w:rsid w:val="00B852A3"/>
    <w:rsid w:val="00B93018"/>
    <w:rsid w:val="00B96351"/>
    <w:rsid w:val="00BA5937"/>
    <w:rsid w:val="00BB1E2A"/>
    <w:rsid w:val="00BB76E0"/>
    <w:rsid w:val="00BD3CA2"/>
    <w:rsid w:val="00BE1F18"/>
    <w:rsid w:val="00BF221A"/>
    <w:rsid w:val="00BF4957"/>
    <w:rsid w:val="00BF5756"/>
    <w:rsid w:val="00C068D4"/>
    <w:rsid w:val="00C15E22"/>
    <w:rsid w:val="00C27269"/>
    <w:rsid w:val="00C42EB9"/>
    <w:rsid w:val="00C460E5"/>
    <w:rsid w:val="00C5193F"/>
    <w:rsid w:val="00C5505C"/>
    <w:rsid w:val="00C62126"/>
    <w:rsid w:val="00C77D55"/>
    <w:rsid w:val="00C81E44"/>
    <w:rsid w:val="00C90E8E"/>
    <w:rsid w:val="00C9235E"/>
    <w:rsid w:val="00CA231F"/>
    <w:rsid w:val="00CE2119"/>
    <w:rsid w:val="00CE3463"/>
    <w:rsid w:val="00D01149"/>
    <w:rsid w:val="00D01F78"/>
    <w:rsid w:val="00D236BB"/>
    <w:rsid w:val="00D23FF7"/>
    <w:rsid w:val="00D263CC"/>
    <w:rsid w:val="00D378EB"/>
    <w:rsid w:val="00D56FBB"/>
    <w:rsid w:val="00D6055D"/>
    <w:rsid w:val="00D67351"/>
    <w:rsid w:val="00D87ADB"/>
    <w:rsid w:val="00DA5A72"/>
    <w:rsid w:val="00DD048D"/>
    <w:rsid w:val="00DD3297"/>
    <w:rsid w:val="00DD58C8"/>
    <w:rsid w:val="00E24F61"/>
    <w:rsid w:val="00E275A8"/>
    <w:rsid w:val="00E402CA"/>
    <w:rsid w:val="00E520A6"/>
    <w:rsid w:val="00E61A97"/>
    <w:rsid w:val="00E64EB6"/>
    <w:rsid w:val="00E71F5D"/>
    <w:rsid w:val="00E72277"/>
    <w:rsid w:val="00E7717E"/>
    <w:rsid w:val="00E77E5D"/>
    <w:rsid w:val="00E8062A"/>
    <w:rsid w:val="00E90A39"/>
    <w:rsid w:val="00E94291"/>
    <w:rsid w:val="00E9681F"/>
    <w:rsid w:val="00EA0397"/>
    <w:rsid w:val="00EB7C18"/>
    <w:rsid w:val="00EE7C54"/>
    <w:rsid w:val="00EF0FD7"/>
    <w:rsid w:val="00F03E1A"/>
    <w:rsid w:val="00F06E54"/>
    <w:rsid w:val="00F24CEA"/>
    <w:rsid w:val="00F24F8F"/>
    <w:rsid w:val="00F34537"/>
    <w:rsid w:val="00F84DC0"/>
    <w:rsid w:val="00F857FA"/>
    <w:rsid w:val="00F87F7E"/>
    <w:rsid w:val="00FE230C"/>
    <w:rsid w:val="00FE2509"/>
    <w:rsid w:val="00FE483C"/>
    <w:rsid w:val="23D7A81B"/>
    <w:rsid w:val="35386948"/>
    <w:rsid w:val="3E7C8A9D"/>
    <w:rsid w:val="751143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7649">
      <o:colormru v:ext="edit" colors="#ffffe1,#ffffd7,#ffc"/>
      <o:colormenu v:ext="edit" fillcolor="#ffc"/>
    </o:shapedefaults>
    <o:shapelayout v:ext="edit">
      <o:idmap v:ext="edit" data="1"/>
    </o:shapelayout>
  </w:shapeDefaults>
  <w:decimalSymbol w:val="."/>
  <w:listSeparator w:val=","/>
  <w14:docId w14:val="500E0A3A"/>
  <w15:chartTrackingRefBased/>
  <w15:docId w15:val="{D2CFD47A-F43F-49E1-830F-5CA1E95F1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291"/>
    <w:rPr>
      <w:sz w:val="24"/>
      <w:szCs w:val="24"/>
      <w:lang w:eastAsia="en-GB"/>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link w:val="Heading3Char"/>
    <w:uiPriority w:val="9"/>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character" w:customStyle="1" w:styleId="Heading3Char">
    <w:name w:val="Heading 3 Char"/>
    <w:link w:val="Heading3"/>
    <w:uiPriority w:val="9"/>
    <w:rsid w:val="00B5450D"/>
    <w:rPr>
      <w:rFonts w:ascii="Arial" w:hAnsi="Arial" w:cs="Arial"/>
      <w:b/>
      <w:bCs/>
      <w:sz w:val="26"/>
      <w:szCs w:val="2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686DE2"/>
    <w:pPr>
      <w:spacing w:before="120"/>
      <w:ind w:left="1004" w:hanging="284"/>
      <w:jc w:val="both"/>
    </w:pPr>
    <w:rPr>
      <w:sz w:val="24"/>
      <w:szCs w:val="24"/>
      <w:lang w:eastAsia="en-GB"/>
    </w:rPr>
  </w:style>
  <w:style w:type="character" w:customStyle="1" w:styleId="bulletChar">
    <w:name w:val="bullet Char"/>
    <w:link w:val="bullet"/>
    <w:rsid w:val="00B5450D"/>
    <w:rPr>
      <w:sz w:val="24"/>
      <w:szCs w:val="24"/>
      <w:lang w:val="en-GB" w:eastAsia="en-GB"/>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lang w:eastAsia="en-GB"/>
    </w:rPr>
  </w:style>
  <w:style w:type="character" w:customStyle="1" w:styleId="fixedChar">
    <w:name w:val="fixed Char"/>
    <w:link w:val="fixed"/>
    <w:rsid w:val="008B66D3"/>
    <w:rPr>
      <w:b/>
      <w:sz w:val="24"/>
      <w:szCs w:val="24"/>
      <w:lang w:val="en-GB" w:eastAsia="en-GB" w:bidi="ar-SA"/>
    </w:rPr>
  </w:style>
  <w:style w:type="character" w:customStyle="1" w:styleId="headingChar">
    <w:name w:val="heading Char"/>
    <w:link w:val="heading"/>
    <w:rsid w:val="008B66D3"/>
    <w:rPr>
      <w:b/>
      <w:sz w:val="24"/>
      <w:szCs w:val="24"/>
      <w:lang w:val="en-GB" w:eastAsia="en-GB" w:bidi="ar-SA"/>
    </w:rPr>
  </w:style>
  <w:style w:type="character" w:styleId="Hyperlink">
    <w:name w:val="Hyperlink"/>
    <w:uiPriority w:val="99"/>
    <w:rsid w:val="008B66D3"/>
    <w:rPr>
      <w:color w:val="0000FF"/>
      <w:u w:val="single"/>
    </w:rPr>
  </w:style>
  <w:style w:type="paragraph" w:styleId="BodyText">
    <w:name w:val="Body Text"/>
    <w:basedOn w:val="Normal"/>
    <w:rsid w:val="00D01F78"/>
    <w:rPr>
      <w:sz w:val="22"/>
      <w:szCs w:val="20"/>
    </w:rPr>
  </w:style>
  <w:style w:type="paragraph" w:styleId="BodyText2">
    <w:name w:val="Body Text 2"/>
    <w:basedOn w:val="Normal"/>
    <w:link w:val="BodyText2Char"/>
    <w:rsid w:val="00D01F78"/>
    <w:pPr>
      <w:spacing w:line="360" w:lineRule="auto"/>
    </w:pPr>
    <w:rPr>
      <w:i/>
      <w:szCs w:val="20"/>
    </w:rPr>
  </w:style>
  <w:style w:type="character" w:customStyle="1" w:styleId="BodyText2Char">
    <w:name w:val="Body Text 2 Char"/>
    <w:link w:val="BodyText2"/>
    <w:rsid w:val="00B5450D"/>
    <w:rPr>
      <w:i/>
      <w:sz w:val="24"/>
      <w:lang w:val="en-GB" w:eastAsia="en-GB"/>
    </w:rPr>
  </w:style>
  <w:style w:type="paragraph" w:styleId="Title">
    <w:name w:val="Title"/>
    <w:basedOn w:val="Normal"/>
    <w:link w:val="TitleChar"/>
    <w:qFormat/>
    <w:rsid w:val="00D01F78"/>
    <w:pPr>
      <w:jc w:val="center"/>
    </w:pPr>
    <w:rPr>
      <w:b/>
      <w:szCs w:val="20"/>
    </w:rPr>
  </w:style>
  <w:style w:type="character" w:customStyle="1" w:styleId="TitleChar">
    <w:name w:val="Title Char"/>
    <w:link w:val="Title"/>
    <w:rsid w:val="00B5450D"/>
    <w:rPr>
      <w:b/>
      <w:sz w:val="24"/>
      <w:lang w:val="en-GB" w:eastAsia="en-GB"/>
    </w:rPr>
  </w:style>
  <w:style w:type="paragraph" w:styleId="PlainText">
    <w:name w:val="Plain Text"/>
    <w:basedOn w:val="Normal"/>
    <w:link w:val="PlainTextChar"/>
    <w:rsid w:val="00365194"/>
    <w:rPr>
      <w:rFonts w:ascii="Courier New" w:hAnsi="Courier New"/>
      <w:sz w:val="20"/>
      <w:szCs w:val="20"/>
      <w:lang w:val="en-US"/>
    </w:rPr>
  </w:style>
  <w:style w:type="character" w:customStyle="1" w:styleId="PlainTextChar">
    <w:name w:val="Plain Text Char"/>
    <w:link w:val="PlainText"/>
    <w:rsid w:val="00B5450D"/>
    <w:rPr>
      <w:rFonts w:ascii="Courier New" w:hAnsi="Courier New"/>
      <w:lang w:eastAsia="en-GB"/>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3"/>
      </w:numPr>
      <w:spacing w:before="120" w:after="240"/>
    </w:pPr>
    <w:rPr>
      <w:rFonts w:ascii="Verdana" w:hAnsi="Verdana"/>
      <w:sz w:val="16"/>
      <w:lang w:val="en-US" w:eastAsia="en-US"/>
    </w:rPr>
  </w:style>
  <w:style w:type="paragraph" w:styleId="ListParagraph">
    <w:name w:val="List Paragraph"/>
    <w:basedOn w:val="Normal"/>
    <w:link w:val="ListParagraphChar"/>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table" w:customStyle="1" w:styleId="TableGrid22">
    <w:name w:val="Table Grid22"/>
    <w:basedOn w:val="TableNormal"/>
    <w:next w:val="TableGrid"/>
    <w:uiPriority w:val="59"/>
    <w:rsid w:val="00CE3463"/>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rsid w:val="00B5450D"/>
  </w:style>
  <w:style w:type="paragraph" w:customStyle="1" w:styleId="Body1">
    <w:name w:val="Body 1"/>
    <w:rsid w:val="00B5450D"/>
    <w:rPr>
      <w:rFonts w:ascii="Helvetica" w:eastAsia="Arial Unicode MS" w:hAnsi="Helvetica"/>
      <w:color w:val="000000"/>
      <w:sz w:val="24"/>
      <w:lang w:eastAsia="en-GB"/>
    </w:rPr>
  </w:style>
  <w:style w:type="character" w:customStyle="1" w:styleId="allowtextselection">
    <w:name w:val="allowtextselection"/>
    <w:rsid w:val="00B5450D"/>
  </w:style>
  <w:style w:type="paragraph" w:customStyle="1" w:styleId="BodyText1">
    <w:name w:val="Body Text1"/>
    <w:basedOn w:val="Normal"/>
    <w:rsid w:val="00B5450D"/>
    <w:pPr>
      <w:tabs>
        <w:tab w:val="left" w:pos="720"/>
        <w:tab w:val="left" w:pos="1440"/>
      </w:tabs>
    </w:pPr>
    <w:rPr>
      <w:rFonts w:ascii="CG Times (WN)" w:hAnsi="CG Times (WN)"/>
      <w:szCs w:val="20"/>
      <w:lang w:eastAsia="en-US"/>
    </w:rPr>
  </w:style>
  <w:style w:type="paragraph" w:styleId="NormalWeb">
    <w:name w:val="Normal (Web)"/>
    <w:basedOn w:val="Normal"/>
    <w:uiPriority w:val="99"/>
    <w:rsid w:val="00B5450D"/>
    <w:pPr>
      <w:spacing w:before="100" w:after="100"/>
    </w:pPr>
    <w:rPr>
      <w:szCs w:val="20"/>
      <w:lang w:eastAsia="en-US"/>
    </w:rPr>
  </w:style>
  <w:style w:type="character" w:customStyle="1" w:styleId="FootnoteTextChar">
    <w:name w:val="Footnote Text Char"/>
    <w:link w:val="FootnoteText"/>
    <w:semiHidden/>
    <w:rsid w:val="00B5450D"/>
    <w:rPr>
      <w:rFonts w:ascii="Tahoma" w:hAnsi="Tahoma"/>
      <w:lang w:val="en-GB" w:eastAsia="en-GB"/>
    </w:rPr>
  </w:style>
  <w:style w:type="paragraph" w:styleId="FootnoteText">
    <w:name w:val="footnote text"/>
    <w:basedOn w:val="Normal"/>
    <w:link w:val="FootnoteTextChar"/>
    <w:semiHidden/>
    <w:rsid w:val="00B5450D"/>
    <w:rPr>
      <w:rFonts w:ascii="Tahoma" w:hAnsi="Tahoma"/>
      <w:sz w:val="20"/>
      <w:szCs w:val="20"/>
    </w:rPr>
  </w:style>
  <w:style w:type="paragraph" w:styleId="HTMLPreformatted">
    <w:name w:val="HTML Preformatted"/>
    <w:basedOn w:val="Normal"/>
    <w:link w:val="HTMLPreformattedChar"/>
    <w:uiPriority w:val="99"/>
    <w:semiHidden/>
    <w:unhideWhenUsed/>
    <w:rsid w:val="00B545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val="en-US" w:eastAsia="en-US"/>
    </w:rPr>
  </w:style>
  <w:style w:type="character" w:customStyle="1" w:styleId="HTMLPreformattedChar">
    <w:name w:val="HTML Preformatted Char"/>
    <w:link w:val="HTMLPreformatted"/>
    <w:uiPriority w:val="99"/>
    <w:semiHidden/>
    <w:rsid w:val="00B5450D"/>
    <w:rPr>
      <w:rFonts w:ascii="Courier New" w:hAnsi="Courier New" w:cs="Courier New"/>
    </w:rPr>
  </w:style>
  <w:style w:type="paragraph" w:customStyle="1" w:styleId="Default">
    <w:name w:val="Default"/>
    <w:rsid w:val="00B5450D"/>
    <w:pPr>
      <w:autoSpaceDE w:val="0"/>
      <w:autoSpaceDN w:val="0"/>
      <w:adjustRightInd w:val="0"/>
    </w:pPr>
    <w:rPr>
      <w:rFonts w:ascii="Arial" w:eastAsia="Calibri" w:hAnsi="Arial" w:cs="Arial"/>
      <w:color w:val="000000"/>
      <w:sz w:val="24"/>
      <w:szCs w:val="24"/>
      <w:lang w:val="en-US" w:eastAsia="en-US"/>
    </w:rPr>
  </w:style>
  <w:style w:type="character" w:customStyle="1" w:styleId="ListParagraphChar">
    <w:name w:val="List Paragraph Char"/>
    <w:link w:val="ListParagraph"/>
    <w:uiPriority w:val="34"/>
    <w:locked/>
    <w:rsid w:val="002E2160"/>
    <w:rPr>
      <w:rFonts w:ascii="Calibri" w:hAnsi="Calibri"/>
      <w:lang w:eastAsia="en-GB"/>
    </w:rPr>
  </w:style>
  <w:style w:type="character" w:styleId="UnresolvedMention">
    <w:name w:val="Unresolved Mention"/>
    <w:basedOn w:val="DefaultParagraphFont"/>
    <w:uiPriority w:val="99"/>
    <w:semiHidden/>
    <w:unhideWhenUsed/>
    <w:rsid w:val="00C90E8E"/>
    <w:rPr>
      <w:color w:val="605E5C"/>
      <w:shd w:val="clear" w:color="auto" w:fill="E1DFDD"/>
    </w:rPr>
  </w:style>
  <w:style w:type="character" w:customStyle="1" w:styleId="normaltextrun">
    <w:name w:val="normaltextrun"/>
    <w:basedOn w:val="DefaultParagraphFont"/>
    <w:rsid w:val="000357BD"/>
  </w:style>
  <w:style w:type="character" w:customStyle="1" w:styleId="eop">
    <w:name w:val="eop"/>
    <w:basedOn w:val="DefaultParagraphFont"/>
    <w:rsid w:val="00035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7816747">
      <w:bodyDiv w:val="1"/>
      <w:marLeft w:val="0"/>
      <w:marRight w:val="0"/>
      <w:marTop w:val="0"/>
      <w:marBottom w:val="0"/>
      <w:divBdr>
        <w:top w:val="none" w:sz="0" w:space="0" w:color="auto"/>
        <w:left w:val="none" w:sz="0" w:space="0" w:color="auto"/>
        <w:bottom w:val="none" w:sz="0" w:space="0" w:color="auto"/>
        <w:right w:val="none" w:sz="0" w:space="0" w:color="auto"/>
      </w:divBdr>
    </w:div>
    <w:div w:id="1835222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k.jayantilal@uwtsd.ac.uk"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d.odeh@uwtsd.ac.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n.young@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b.bhanderi@uwtsd.ac.uk" TargetMode="External"/><Relationship Id="rId5" Type="http://schemas.openxmlformats.org/officeDocument/2006/relationships/webSettings" Target="webSettings.xml"/><Relationship Id="rId15" Type="http://schemas.openxmlformats.org/officeDocument/2006/relationships/hyperlink" Target="mailto:g.tinney@uwtsd.ac.uk" TargetMode="External"/><Relationship Id="rId10" Type="http://schemas.openxmlformats.org/officeDocument/2006/relationships/hyperlink" Target="mailto:c.barr@uwtsd.ac.uk"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mailto:a.rees-edwards@uwtsd.ac.uk" TargetMode="External"/><Relationship Id="rId14" Type="http://schemas.openxmlformats.org/officeDocument/2006/relationships/hyperlink" Target="mailto:j.pit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8A4853-4B8E-47DF-903C-A84620D80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4669</Words>
  <Characters>28861</Characters>
  <Application>Microsoft Office Word</Application>
  <DocSecurity>0</DocSecurity>
  <Lines>240</Lines>
  <Paragraphs>66</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33464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Rees-Edwards</cp:lastModifiedBy>
  <cp:revision>5</cp:revision>
  <cp:lastPrinted>2014-09-11T09:35:00Z</cp:lastPrinted>
  <dcterms:created xsi:type="dcterms:W3CDTF">2024-08-19T10:53:00Z</dcterms:created>
  <dcterms:modified xsi:type="dcterms:W3CDTF">2024-08-23T11:46:00Z</dcterms:modified>
</cp:coreProperties>
</file>