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8BB23" w14:textId="77777777" w:rsidR="00E8793F" w:rsidRPr="00A85BFE" w:rsidRDefault="00E8793F" w:rsidP="00E8793F">
      <w:pPr>
        <w:pStyle w:val="Header"/>
        <w:jc w:val="right"/>
        <w:rPr>
          <w:rFonts w:ascii="Arial" w:hAnsi="Arial" w:cs="Arial"/>
          <w:b/>
          <w:sz w:val="28"/>
          <w:szCs w:val="28"/>
        </w:rPr>
      </w:pPr>
      <w:r w:rsidRPr="00A406E5">
        <w:rPr>
          <w:rFonts w:ascii="Arial" w:hAnsi="Arial" w:cs="Arial"/>
          <w:noProof/>
        </w:rPr>
        <w:drawing>
          <wp:anchor distT="0" distB="0" distL="114300" distR="114300" simplePos="0" relativeHeight="251659264" behindDoc="0" locked="0" layoutInCell="1" allowOverlap="1" wp14:anchorId="7914BE96" wp14:editId="2BE07E99">
            <wp:simplePos x="457200" y="457200"/>
            <wp:positionH relativeFrom="column">
              <wp:align>left</wp:align>
            </wp:positionH>
            <wp:positionV relativeFrom="paragraph">
              <wp:align>top</wp:align>
            </wp:positionV>
            <wp:extent cx="1809750" cy="723900"/>
            <wp:effectExtent l="0" t="0" r="0" b="0"/>
            <wp:wrapSquare wrapText="bothSides"/>
            <wp:docPr id="2" name="Picture 2"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E61D43">
        <w:rPr>
          <w:rFonts w:ascii="Arial" w:hAnsi="Arial" w:cs="Arial"/>
          <w:b/>
          <w:sz w:val="28"/>
          <w:szCs w:val="28"/>
        </w:rPr>
        <w:t>GA36d</w:t>
      </w:r>
    </w:p>
    <w:p w14:paraId="46901770" w14:textId="77777777" w:rsidR="00E8793F" w:rsidRPr="00A406E5" w:rsidRDefault="00E8793F" w:rsidP="00E8793F">
      <w:pPr>
        <w:rPr>
          <w:rFonts w:ascii="Arial" w:hAnsi="Arial" w:cs="Arial"/>
        </w:rPr>
      </w:pPr>
    </w:p>
    <w:tbl>
      <w:tblPr>
        <w:tblW w:w="9922" w:type="dxa"/>
        <w:tblInd w:w="-4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E8793F" w:rsidRPr="00A406E5" w14:paraId="4DC00230" w14:textId="77777777" w:rsidTr="00E8793F">
        <w:tc>
          <w:tcPr>
            <w:tcW w:w="9922" w:type="dxa"/>
            <w:shd w:val="clear" w:color="auto" w:fill="C0C0C0"/>
          </w:tcPr>
          <w:p w14:paraId="20E008D8" w14:textId="77777777" w:rsidR="00E8793F" w:rsidRPr="00A406E5" w:rsidRDefault="00E8793F" w:rsidP="00157E7B">
            <w:pPr>
              <w:pStyle w:val="Heading4"/>
              <w:rPr>
                <w:rFonts w:ascii="Arial" w:hAnsi="Arial" w:cs="Arial"/>
                <w:b/>
              </w:rPr>
            </w:pPr>
            <w:r>
              <w:rPr>
                <w:rFonts w:ascii="Arial" w:hAnsi="Arial" w:cs="Arial"/>
                <w:b/>
              </w:rPr>
              <w:t>LEVEL 7</w:t>
            </w:r>
            <w:r w:rsidRPr="00A406E5">
              <w:rPr>
                <w:rFonts w:ascii="Arial" w:hAnsi="Arial" w:cs="Arial"/>
                <w:b/>
              </w:rPr>
              <w:t xml:space="preserve"> ASSESSMENT SPECIFICATION </w:t>
            </w:r>
          </w:p>
        </w:tc>
      </w:tr>
    </w:tbl>
    <w:tbl>
      <w:tblPr>
        <w:tblpPr w:leftFromText="180" w:rightFromText="180" w:vertAnchor="text" w:horzAnchor="margin" w:tblpXSpec="center" w:tblpY="402"/>
        <w:tblW w:w="99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E8793F" w:rsidRPr="00A406E5" w14:paraId="26FC7AAC" w14:textId="77777777" w:rsidTr="27242EAC">
        <w:tc>
          <w:tcPr>
            <w:tcW w:w="2093" w:type="dxa"/>
          </w:tcPr>
          <w:p w14:paraId="33502921" w14:textId="77777777" w:rsidR="00E8793F" w:rsidRPr="00A406E5" w:rsidRDefault="00E8793F" w:rsidP="00E8793F">
            <w:pPr>
              <w:spacing w:before="120" w:after="120"/>
              <w:jc w:val="both"/>
              <w:rPr>
                <w:rFonts w:ascii="Arial" w:hAnsi="Arial" w:cs="Arial"/>
                <w:b/>
              </w:rPr>
            </w:pPr>
            <w:r w:rsidRPr="00A406E5">
              <w:rPr>
                <w:rFonts w:ascii="Arial" w:hAnsi="Arial" w:cs="Arial"/>
                <w:b/>
              </w:rPr>
              <w:t>Student name:</w:t>
            </w:r>
          </w:p>
        </w:tc>
        <w:tc>
          <w:tcPr>
            <w:tcW w:w="3293" w:type="dxa"/>
          </w:tcPr>
          <w:p w14:paraId="2546AEF5" w14:textId="77777777" w:rsidR="00E8793F" w:rsidRPr="00A406E5" w:rsidRDefault="00E8793F" w:rsidP="00E8793F">
            <w:pPr>
              <w:spacing w:before="120" w:after="120"/>
              <w:jc w:val="both"/>
              <w:rPr>
                <w:rFonts w:ascii="Arial" w:hAnsi="Arial" w:cs="Arial"/>
                <w:b/>
              </w:rPr>
            </w:pPr>
          </w:p>
        </w:tc>
        <w:tc>
          <w:tcPr>
            <w:tcW w:w="2268" w:type="dxa"/>
            <w:shd w:val="clear" w:color="auto" w:fill="D9D9D9" w:themeFill="background1" w:themeFillShade="D9"/>
          </w:tcPr>
          <w:p w14:paraId="23B2A9EC" w14:textId="77777777" w:rsidR="00E8793F" w:rsidRPr="00A406E5" w:rsidRDefault="00E8793F" w:rsidP="00E8793F">
            <w:pPr>
              <w:spacing w:before="120" w:after="120"/>
              <w:jc w:val="both"/>
              <w:rPr>
                <w:rFonts w:ascii="Arial" w:hAnsi="Arial" w:cs="Arial"/>
                <w:b/>
              </w:rPr>
            </w:pPr>
            <w:r w:rsidRPr="00A406E5">
              <w:rPr>
                <w:rFonts w:ascii="Arial" w:hAnsi="Arial" w:cs="Arial"/>
                <w:b/>
              </w:rPr>
              <w:t>Student ID number:</w:t>
            </w:r>
          </w:p>
        </w:tc>
        <w:tc>
          <w:tcPr>
            <w:tcW w:w="2268" w:type="dxa"/>
          </w:tcPr>
          <w:p w14:paraId="182D9010" w14:textId="77777777" w:rsidR="00E8793F" w:rsidRPr="00A406E5" w:rsidRDefault="00E8793F" w:rsidP="00E8793F">
            <w:pPr>
              <w:spacing w:before="120" w:after="120"/>
              <w:jc w:val="both"/>
              <w:rPr>
                <w:rFonts w:ascii="Arial" w:hAnsi="Arial" w:cs="Arial"/>
                <w:b/>
              </w:rPr>
            </w:pPr>
          </w:p>
        </w:tc>
      </w:tr>
      <w:tr w:rsidR="00E8793F" w:rsidRPr="00A406E5" w14:paraId="0883C917" w14:textId="77777777" w:rsidTr="27242EAC">
        <w:tc>
          <w:tcPr>
            <w:tcW w:w="2093" w:type="dxa"/>
          </w:tcPr>
          <w:p w14:paraId="3EFAEF8D" w14:textId="77777777" w:rsidR="00E8793F" w:rsidRPr="00A406E5" w:rsidRDefault="00E8793F" w:rsidP="00E8793F">
            <w:pPr>
              <w:spacing w:before="120" w:after="120"/>
              <w:jc w:val="both"/>
              <w:rPr>
                <w:rFonts w:ascii="Arial" w:hAnsi="Arial" w:cs="Arial"/>
                <w:b/>
              </w:rPr>
            </w:pPr>
            <w:r w:rsidRPr="00A406E5">
              <w:rPr>
                <w:rFonts w:ascii="Arial" w:hAnsi="Arial" w:cs="Arial"/>
                <w:b/>
              </w:rPr>
              <w:t>Programme:</w:t>
            </w:r>
          </w:p>
        </w:tc>
        <w:tc>
          <w:tcPr>
            <w:tcW w:w="7829" w:type="dxa"/>
            <w:gridSpan w:val="3"/>
          </w:tcPr>
          <w:p w14:paraId="3BC4D09C" w14:textId="77777777" w:rsidR="00E8793F" w:rsidRPr="00A406E5" w:rsidRDefault="00E8793F" w:rsidP="00E8793F">
            <w:pPr>
              <w:spacing w:before="120" w:after="120"/>
              <w:jc w:val="both"/>
              <w:rPr>
                <w:rFonts w:ascii="Arial" w:hAnsi="Arial" w:cs="Arial"/>
                <w:b/>
                <w:bCs/>
              </w:rPr>
            </w:pPr>
            <w:r w:rsidRPr="77DA44CC">
              <w:rPr>
                <w:rFonts w:ascii="Arial" w:hAnsi="Arial" w:cs="Arial"/>
                <w:b/>
                <w:bCs/>
              </w:rPr>
              <w:t>Postgraduate Certificate in Education (PCET)</w:t>
            </w:r>
          </w:p>
        </w:tc>
      </w:tr>
      <w:tr w:rsidR="00E8793F" w:rsidRPr="00A406E5" w14:paraId="4645944E" w14:textId="77777777" w:rsidTr="27242EAC">
        <w:tc>
          <w:tcPr>
            <w:tcW w:w="2093" w:type="dxa"/>
          </w:tcPr>
          <w:p w14:paraId="42C637B8" w14:textId="77777777" w:rsidR="00E8793F" w:rsidRPr="00A406E5" w:rsidRDefault="00E8793F" w:rsidP="00E8793F">
            <w:pPr>
              <w:spacing w:before="120" w:after="120"/>
              <w:jc w:val="both"/>
              <w:rPr>
                <w:rFonts w:ascii="Arial" w:hAnsi="Arial" w:cs="Arial"/>
                <w:b/>
              </w:rPr>
            </w:pPr>
            <w:r w:rsidRPr="00A406E5">
              <w:rPr>
                <w:rFonts w:ascii="Arial" w:hAnsi="Arial" w:cs="Arial"/>
                <w:b/>
              </w:rPr>
              <w:t>Module:</w:t>
            </w:r>
          </w:p>
        </w:tc>
        <w:tc>
          <w:tcPr>
            <w:tcW w:w="7829" w:type="dxa"/>
            <w:gridSpan w:val="3"/>
          </w:tcPr>
          <w:p w14:paraId="495468CE" w14:textId="77777777" w:rsidR="00E8793F" w:rsidRPr="00A406E5" w:rsidRDefault="00E8793F" w:rsidP="00E8793F">
            <w:pPr>
              <w:spacing w:before="120" w:after="120"/>
              <w:jc w:val="both"/>
              <w:rPr>
                <w:rFonts w:ascii="Arial" w:hAnsi="Arial" w:cs="Arial"/>
                <w:b/>
              </w:rPr>
            </w:pPr>
            <w:r>
              <w:rPr>
                <w:rFonts w:ascii="Arial" w:hAnsi="Arial" w:cs="Arial"/>
                <w:b/>
              </w:rPr>
              <w:t>The Teaching Toolkit 2</w:t>
            </w:r>
          </w:p>
        </w:tc>
      </w:tr>
      <w:tr w:rsidR="00E8793F" w:rsidRPr="00A406E5" w14:paraId="5FB8048B" w14:textId="77777777" w:rsidTr="27242EAC">
        <w:tc>
          <w:tcPr>
            <w:tcW w:w="2093" w:type="dxa"/>
          </w:tcPr>
          <w:p w14:paraId="76575CA2" w14:textId="77777777" w:rsidR="00E8793F" w:rsidRPr="00A406E5" w:rsidRDefault="00E8793F" w:rsidP="00E8793F">
            <w:pPr>
              <w:spacing w:before="120" w:after="120"/>
              <w:jc w:val="both"/>
              <w:rPr>
                <w:rFonts w:ascii="Arial" w:hAnsi="Arial" w:cs="Arial"/>
                <w:b/>
              </w:rPr>
            </w:pPr>
            <w:r w:rsidRPr="00A406E5">
              <w:rPr>
                <w:rFonts w:ascii="Arial" w:hAnsi="Arial" w:cs="Arial"/>
                <w:b/>
              </w:rPr>
              <w:t>Module code:</w:t>
            </w:r>
          </w:p>
        </w:tc>
        <w:tc>
          <w:tcPr>
            <w:tcW w:w="3293" w:type="dxa"/>
          </w:tcPr>
          <w:p w14:paraId="1089AD10" w14:textId="77777777" w:rsidR="00E8793F" w:rsidRPr="00A406E5" w:rsidRDefault="00E8793F" w:rsidP="00E8793F">
            <w:pPr>
              <w:spacing w:before="120" w:after="120"/>
              <w:jc w:val="both"/>
              <w:rPr>
                <w:rFonts w:ascii="Arial" w:hAnsi="Arial" w:cs="Arial"/>
                <w:b/>
              </w:rPr>
            </w:pPr>
            <w:r>
              <w:rPr>
                <w:rFonts w:ascii="Arial" w:hAnsi="Arial" w:cs="Arial"/>
                <w:b/>
              </w:rPr>
              <w:t xml:space="preserve">ECPT7004 </w:t>
            </w:r>
          </w:p>
        </w:tc>
        <w:tc>
          <w:tcPr>
            <w:tcW w:w="2268" w:type="dxa"/>
            <w:shd w:val="clear" w:color="auto" w:fill="D9D9D9" w:themeFill="background1" w:themeFillShade="D9"/>
          </w:tcPr>
          <w:p w14:paraId="0CC0FC2F" w14:textId="77777777" w:rsidR="00E8793F" w:rsidRPr="004D5E9B" w:rsidRDefault="00E8793F" w:rsidP="00E8793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297417B" w14:textId="77777777" w:rsidR="00E8793F" w:rsidRPr="00A406E5" w:rsidRDefault="00E8793F" w:rsidP="00E8793F">
            <w:pPr>
              <w:spacing w:before="120" w:after="120"/>
              <w:jc w:val="both"/>
              <w:rPr>
                <w:rFonts w:ascii="Arial" w:hAnsi="Arial" w:cs="Arial"/>
                <w:b/>
              </w:rPr>
            </w:pPr>
            <w:r>
              <w:rPr>
                <w:rFonts w:ascii="Arial" w:hAnsi="Arial" w:cs="Arial"/>
                <w:b/>
              </w:rPr>
              <w:t>20%</w:t>
            </w:r>
          </w:p>
        </w:tc>
      </w:tr>
      <w:tr w:rsidR="00E507B3" w:rsidRPr="00A406E5" w14:paraId="23A3CD12" w14:textId="77777777" w:rsidTr="27242EAC">
        <w:tc>
          <w:tcPr>
            <w:tcW w:w="2093" w:type="dxa"/>
          </w:tcPr>
          <w:p w14:paraId="319321D0" w14:textId="77777777" w:rsidR="00E507B3" w:rsidRPr="00A406E5" w:rsidRDefault="00E507B3" w:rsidP="00E507B3">
            <w:pPr>
              <w:spacing w:before="120" w:after="120"/>
              <w:jc w:val="both"/>
              <w:rPr>
                <w:rFonts w:ascii="Arial" w:hAnsi="Arial" w:cs="Arial"/>
                <w:b/>
              </w:rPr>
            </w:pPr>
            <w:r w:rsidRPr="00A406E5">
              <w:rPr>
                <w:rFonts w:ascii="Arial" w:hAnsi="Arial" w:cs="Arial"/>
                <w:b/>
              </w:rPr>
              <w:t>Lecturer:</w:t>
            </w:r>
          </w:p>
        </w:tc>
        <w:tc>
          <w:tcPr>
            <w:tcW w:w="3293" w:type="dxa"/>
          </w:tcPr>
          <w:p w14:paraId="0B0E18E5" w14:textId="77777777" w:rsidR="00E507B3" w:rsidRDefault="00E507B3" w:rsidP="00E507B3">
            <w:pPr>
              <w:pStyle w:val="paragraph"/>
              <w:spacing w:before="0" w:beforeAutospacing="0" w:after="0" w:afterAutospacing="0"/>
              <w:jc w:val="both"/>
              <w:textAlignment w:val="baseline"/>
              <w:divId w:val="1274940357"/>
              <w:rPr>
                <w:rFonts w:ascii="Segoe UI" w:hAnsi="Segoe UI" w:cs="Segoe UI"/>
                <w:sz w:val="18"/>
                <w:szCs w:val="18"/>
              </w:rPr>
            </w:pPr>
            <w:r>
              <w:rPr>
                <w:rStyle w:val="normaltextrun"/>
                <w:rFonts w:ascii="Arial" w:eastAsiaTheme="minorHAnsi" w:hAnsi="Arial" w:cs="Arial"/>
                <w:b/>
                <w:bCs/>
                <w:sz w:val="22"/>
                <w:szCs w:val="22"/>
              </w:rPr>
              <w:t>Caroline Lewis</w:t>
            </w:r>
            <w:r>
              <w:rPr>
                <w:rStyle w:val="eop"/>
                <w:rFonts w:ascii="Arial" w:hAnsi="Arial" w:cs="Arial"/>
                <w:sz w:val="22"/>
                <w:szCs w:val="22"/>
              </w:rPr>
              <w:t> </w:t>
            </w:r>
          </w:p>
          <w:p w14:paraId="36DDCFDA" w14:textId="77777777" w:rsidR="00E507B3" w:rsidRDefault="00E507B3" w:rsidP="00E507B3">
            <w:pPr>
              <w:pStyle w:val="paragraph"/>
              <w:spacing w:before="0" w:beforeAutospacing="0" w:after="0" w:afterAutospacing="0"/>
              <w:jc w:val="both"/>
              <w:textAlignment w:val="baseline"/>
              <w:divId w:val="453865179"/>
              <w:rPr>
                <w:rFonts w:ascii="Segoe UI" w:hAnsi="Segoe UI" w:cs="Segoe UI"/>
                <w:sz w:val="18"/>
                <w:szCs w:val="18"/>
              </w:rPr>
            </w:pPr>
            <w:r>
              <w:rPr>
                <w:rStyle w:val="normaltextrun"/>
                <w:rFonts w:ascii="Arial" w:eastAsiaTheme="minorHAnsi" w:hAnsi="Arial" w:cs="Arial"/>
                <w:b/>
                <w:bCs/>
                <w:sz w:val="22"/>
                <w:szCs w:val="22"/>
              </w:rPr>
              <w:t>Marc Flagg</w:t>
            </w:r>
            <w:r>
              <w:rPr>
                <w:rStyle w:val="eop"/>
                <w:rFonts w:ascii="Arial" w:hAnsi="Arial" w:cs="Arial"/>
                <w:sz w:val="22"/>
                <w:szCs w:val="22"/>
              </w:rPr>
              <w:t> </w:t>
            </w:r>
          </w:p>
          <w:p w14:paraId="7484EFD1" w14:textId="767B9CAF" w:rsidR="00E507B3" w:rsidRPr="00A406E5" w:rsidRDefault="00E507B3" w:rsidP="00E507B3">
            <w:pPr>
              <w:spacing w:before="120" w:after="120"/>
              <w:jc w:val="both"/>
              <w:rPr>
                <w:rFonts w:ascii="Arial" w:hAnsi="Arial" w:cs="Arial"/>
                <w:b/>
              </w:rPr>
            </w:pPr>
            <w:r>
              <w:rPr>
                <w:rStyle w:val="normaltextrun"/>
                <w:rFonts w:ascii="Arial" w:hAnsi="Arial" w:cs="Arial"/>
                <w:b/>
                <w:bCs/>
              </w:rPr>
              <w:t>Katie Gardner</w:t>
            </w:r>
            <w:r>
              <w:rPr>
                <w:rStyle w:val="eop"/>
                <w:rFonts w:ascii="Arial" w:hAnsi="Arial" w:cs="Arial"/>
              </w:rPr>
              <w:t> </w:t>
            </w:r>
          </w:p>
        </w:tc>
        <w:tc>
          <w:tcPr>
            <w:tcW w:w="2268" w:type="dxa"/>
            <w:shd w:val="clear" w:color="auto" w:fill="D9D9D9" w:themeFill="background1" w:themeFillShade="D9"/>
          </w:tcPr>
          <w:p w14:paraId="2AF11B2A" w14:textId="7528B6EC" w:rsidR="00E507B3" w:rsidRPr="00A406E5" w:rsidRDefault="00E507B3" w:rsidP="00E507B3">
            <w:pPr>
              <w:spacing w:before="120" w:after="120"/>
              <w:jc w:val="both"/>
              <w:rPr>
                <w:rFonts w:ascii="Arial" w:hAnsi="Arial" w:cs="Arial"/>
                <w:b/>
              </w:rPr>
            </w:pPr>
            <w:r>
              <w:rPr>
                <w:rStyle w:val="normaltextrun"/>
                <w:rFonts w:ascii="Arial" w:hAnsi="Arial" w:cs="Arial"/>
                <w:b/>
                <w:bCs/>
              </w:rPr>
              <w:t>Internal Verifier:</w:t>
            </w:r>
            <w:r>
              <w:rPr>
                <w:rStyle w:val="eop"/>
                <w:rFonts w:ascii="Arial" w:hAnsi="Arial" w:cs="Arial"/>
              </w:rPr>
              <w:t> </w:t>
            </w:r>
          </w:p>
        </w:tc>
        <w:tc>
          <w:tcPr>
            <w:tcW w:w="2268" w:type="dxa"/>
          </w:tcPr>
          <w:p w14:paraId="35FE61B6" w14:textId="77777777" w:rsidR="00E507B3" w:rsidRDefault="00E507B3" w:rsidP="00E507B3">
            <w:pPr>
              <w:pStyle w:val="paragraph"/>
              <w:spacing w:before="0" w:beforeAutospacing="0" w:after="0" w:afterAutospacing="0"/>
              <w:jc w:val="both"/>
              <w:textAlignment w:val="baseline"/>
              <w:divId w:val="1861118965"/>
              <w:rPr>
                <w:rFonts w:ascii="Segoe UI" w:hAnsi="Segoe UI" w:cs="Segoe UI"/>
                <w:sz w:val="18"/>
                <w:szCs w:val="18"/>
              </w:rPr>
            </w:pPr>
            <w:r>
              <w:rPr>
                <w:rStyle w:val="normaltextrun"/>
                <w:rFonts w:ascii="Arial" w:eastAsiaTheme="minorHAnsi" w:hAnsi="Arial" w:cs="Arial"/>
                <w:b/>
                <w:bCs/>
                <w:sz w:val="22"/>
                <w:szCs w:val="22"/>
              </w:rPr>
              <w:t>Caroline Lewis</w:t>
            </w:r>
            <w:r>
              <w:rPr>
                <w:rStyle w:val="eop"/>
                <w:rFonts w:ascii="Arial" w:hAnsi="Arial" w:cs="Arial"/>
                <w:sz w:val="22"/>
                <w:szCs w:val="22"/>
              </w:rPr>
              <w:t> </w:t>
            </w:r>
          </w:p>
          <w:p w14:paraId="7AF76532" w14:textId="77777777" w:rsidR="00E507B3" w:rsidRDefault="00E507B3" w:rsidP="00E507B3">
            <w:pPr>
              <w:pStyle w:val="paragraph"/>
              <w:spacing w:before="0" w:beforeAutospacing="0" w:after="0" w:afterAutospacing="0"/>
              <w:jc w:val="both"/>
              <w:textAlignment w:val="baseline"/>
              <w:divId w:val="797727055"/>
              <w:rPr>
                <w:rFonts w:ascii="Segoe UI" w:hAnsi="Segoe UI" w:cs="Segoe UI"/>
                <w:sz w:val="18"/>
                <w:szCs w:val="18"/>
              </w:rPr>
            </w:pPr>
            <w:r>
              <w:rPr>
                <w:rStyle w:val="normaltextrun"/>
                <w:rFonts w:ascii="Arial" w:eastAsiaTheme="minorHAnsi" w:hAnsi="Arial" w:cs="Arial"/>
                <w:b/>
                <w:bCs/>
                <w:sz w:val="22"/>
                <w:szCs w:val="22"/>
              </w:rPr>
              <w:t>Marc Flagg</w:t>
            </w:r>
            <w:r>
              <w:rPr>
                <w:rStyle w:val="eop"/>
                <w:rFonts w:ascii="Arial" w:hAnsi="Arial" w:cs="Arial"/>
                <w:sz w:val="22"/>
                <w:szCs w:val="22"/>
              </w:rPr>
              <w:t> </w:t>
            </w:r>
          </w:p>
          <w:p w14:paraId="7EABE602" w14:textId="7FF22672" w:rsidR="00E507B3" w:rsidRPr="00A406E5" w:rsidRDefault="00E507B3" w:rsidP="00E507B3">
            <w:pPr>
              <w:spacing w:before="120" w:after="120"/>
              <w:jc w:val="both"/>
              <w:rPr>
                <w:rFonts w:ascii="Arial" w:hAnsi="Arial" w:cs="Arial"/>
                <w:b/>
              </w:rPr>
            </w:pPr>
            <w:r>
              <w:rPr>
                <w:rStyle w:val="normaltextrun"/>
                <w:rFonts w:ascii="Arial" w:hAnsi="Arial" w:cs="Arial"/>
                <w:b/>
                <w:bCs/>
              </w:rPr>
              <w:t>Katie Gardner</w:t>
            </w:r>
            <w:r>
              <w:rPr>
                <w:rStyle w:val="eop"/>
                <w:rFonts w:ascii="Arial" w:hAnsi="Arial" w:cs="Arial"/>
              </w:rPr>
              <w:t> </w:t>
            </w:r>
          </w:p>
        </w:tc>
      </w:tr>
      <w:tr w:rsidR="00E507B3" w:rsidRPr="00A406E5" w14:paraId="27F3C064" w14:textId="77777777" w:rsidTr="27242EAC">
        <w:tc>
          <w:tcPr>
            <w:tcW w:w="2093" w:type="dxa"/>
          </w:tcPr>
          <w:p w14:paraId="5DFEE635" w14:textId="77777777" w:rsidR="00E507B3" w:rsidRPr="00A406E5" w:rsidRDefault="00E507B3" w:rsidP="00E507B3">
            <w:pPr>
              <w:spacing w:before="120" w:after="120"/>
              <w:jc w:val="both"/>
              <w:rPr>
                <w:rFonts w:ascii="Arial" w:hAnsi="Arial" w:cs="Arial"/>
                <w:b/>
              </w:rPr>
            </w:pPr>
            <w:r w:rsidRPr="00A406E5">
              <w:rPr>
                <w:rFonts w:ascii="Arial" w:hAnsi="Arial" w:cs="Arial"/>
                <w:b/>
              </w:rPr>
              <w:t>Assignment Title:</w:t>
            </w:r>
          </w:p>
        </w:tc>
        <w:tc>
          <w:tcPr>
            <w:tcW w:w="3293" w:type="dxa"/>
          </w:tcPr>
          <w:p w14:paraId="1C5BF364" w14:textId="01C6DAD3"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 xml:space="preserve">Written reflection and peer review  </w:t>
            </w:r>
          </w:p>
        </w:tc>
        <w:tc>
          <w:tcPr>
            <w:tcW w:w="2268" w:type="dxa"/>
          </w:tcPr>
          <w:p w14:paraId="6AF51F89" w14:textId="725BD51E"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Word count (or equivalent):</w:t>
            </w:r>
          </w:p>
        </w:tc>
        <w:tc>
          <w:tcPr>
            <w:tcW w:w="2268" w:type="dxa"/>
          </w:tcPr>
          <w:p w14:paraId="717FC532" w14:textId="4B392C4F"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2000 words</w:t>
            </w:r>
          </w:p>
        </w:tc>
      </w:tr>
      <w:tr w:rsidR="00E507B3" w:rsidRPr="00A406E5" w14:paraId="16944746" w14:textId="77777777" w:rsidTr="27242EAC">
        <w:tc>
          <w:tcPr>
            <w:tcW w:w="2093" w:type="dxa"/>
          </w:tcPr>
          <w:p w14:paraId="4D2872BA" w14:textId="77777777" w:rsidR="00E507B3" w:rsidRPr="00A406E5" w:rsidRDefault="00E507B3" w:rsidP="00E507B3">
            <w:pPr>
              <w:spacing w:before="120" w:after="120"/>
              <w:jc w:val="both"/>
              <w:rPr>
                <w:rFonts w:ascii="Arial" w:hAnsi="Arial" w:cs="Arial"/>
                <w:b/>
              </w:rPr>
            </w:pPr>
            <w:r w:rsidRPr="00A406E5">
              <w:rPr>
                <w:rFonts w:ascii="Arial" w:hAnsi="Arial" w:cs="Arial"/>
                <w:b/>
              </w:rPr>
              <w:t>Submission deadline:</w:t>
            </w:r>
          </w:p>
        </w:tc>
        <w:tc>
          <w:tcPr>
            <w:tcW w:w="3293" w:type="dxa"/>
          </w:tcPr>
          <w:p w14:paraId="51B2510F" w14:textId="77777777" w:rsidR="00BD3EE6" w:rsidRDefault="00BD3EE6" w:rsidP="00BD3EE6">
            <w:pPr>
              <w:spacing w:before="120" w:after="120"/>
              <w:jc w:val="both"/>
              <w:rPr>
                <w:rFonts w:ascii="Arial" w:hAnsi="Arial" w:cs="Arial"/>
                <w:b/>
                <w:bCs/>
              </w:rPr>
            </w:pPr>
            <w:r w:rsidRPr="7A50FA91">
              <w:rPr>
                <w:rFonts w:ascii="Arial" w:hAnsi="Arial" w:cs="Arial"/>
                <w:b/>
                <w:bCs/>
              </w:rPr>
              <w:t>23.59pm</w:t>
            </w:r>
          </w:p>
          <w:p w14:paraId="31D14107" w14:textId="40DC8132" w:rsidR="003015FE" w:rsidRDefault="00BD3EE6" w:rsidP="00BD3EE6">
            <w:pPr>
              <w:spacing w:before="120" w:after="120"/>
              <w:jc w:val="both"/>
              <w:rPr>
                <w:rFonts w:ascii="Arial" w:eastAsia="Arial" w:hAnsi="Arial" w:cs="Arial"/>
                <w:color w:val="000000" w:themeColor="text1"/>
              </w:rPr>
            </w:pPr>
            <w:r>
              <w:rPr>
                <w:rFonts w:ascii="Arial" w:hAnsi="Arial" w:cs="Arial"/>
                <w:b/>
                <w:bCs/>
              </w:rPr>
              <w:t>14</w:t>
            </w:r>
            <w:r w:rsidRPr="00FB6105">
              <w:rPr>
                <w:rFonts w:ascii="Arial" w:hAnsi="Arial" w:cs="Arial"/>
                <w:b/>
                <w:bCs/>
                <w:vertAlign w:val="superscript"/>
              </w:rPr>
              <w:t>th</w:t>
            </w:r>
            <w:r>
              <w:rPr>
                <w:rFonts w:ascii="Arial" w:hAnsi="Arial" w:cs="Arial"/>
                <w:b/>
                <w:bCs/>
              </w:rPr>
              <w:t xml:space="preserve"> of January 2027</w:t>
            </w:r>
          </w:p>
        </w:tc>
        <w:tc>
          <w:tcPr>
            <w:tcW w:w="2268" w:type="dxa"/>
          </w:tcPr>
          <w:p w14:paraId="351342F4" w14:textId="03F5B8BA" w:rsidR="27242EAC" w:rsidRDefault="27242EAC" w:rsidP="27242EAC">
            <w:pPr>
              <w:spacing w:before="120" w:after="120"/>
              <w:jc w:val="both"/>
              <w:rPr>
                <w:rFonts w:ascii="Arial" w:eastAsia="Arial" w:hAnsi="Arial" w:cs="Arial"/>
                <w:color w:val="000000" w:themeColor="text1"/>
              </w:rPr>
            </w:pPr>
            <w:r w:rsidRPr="27242EAC">
              <w:rPr>
                <w:rFonts w:ascii="Arial" w:eastAsia="Arial" w:hAnsi="Arial" w:cs="Arial"/>
                <w:b/>
                <w:bCs/>
                <w:color w:val="000000" w:themeColor="text1"/>
              </w:rPr>
              <w:t>Return date of provisional marks &amp; written feedback:</w:t>
            </w:r>
          </w:p>
        </w:tc>
        <w:tc>
          <w:tcPr>
            <w:tcW w:w="2268" w:type="dxa"/>
          </w:tcPr>
          <w:p w14:paraId="31B1730B" w14:textId="77777777" w:rsidR="00BD3EE6" w:rsidRDefault="00BD3EE6" w:rsidP="00BD3EE6">
            <w:pPr>
              <w:spacing w:before="120" w:after="120"/>
              <w:jc w:val="both"/>
              <w:rPr>
                <w:rFonts w:ascii="Arial" w:hAnsi="Arial" w:cs="Arial"/>
                <w:b/>
                <w:bCs/>
              </w:rPr>
            </w:pPr>
            <w:r>
              <w:rPr>
                <w:rFonts w:ascii="Arial" w:hAnsi="Arial" w:cs="Arial"/>
                <w:b/>
                <w:bCs/>
              </w:rPr>
              <w:t>1</w:t>
            </w:r>
            <w:r w:rsidRPr="7A50FA91">
              <w:rPr>
                <w:rFonts w:ascii="Arial" w:hAnsi="Arial" w:cs="Arial"/>
                <w:b/>
                <w:bCs/>
              </w:rPr>
              <w:t>5.00pm</w:t>
            </w:r>
          </w:p>
          <w:p w14:paraId="1BB45E03" w14:textId="7F97421C" w:rsidR="003015FE" w:rsidRDefault="00BD3EE6" w:rsidP="00BD3EE6">
            <w:pPr>
              <w:spacing w:before="120" w:after="120"/>
              <w:jc w:val="both"/>
              <w:rPr>
                <w:rFonts w:ascii="Arial" w:eastAsia="Arial" w:hAnsi="Arial" w:cs="Arial"/>
                <w:color w:val="000000" w:themeColor="text1"/>
              </w:rPr>
            </w:pPr>
            <w:r>
              <w:rPr>
                <w:rFonts w:ascii="Arial" w:hAnsi="Arial" w:cs="Arial"/>
                <w:b/>
                <w:bCs/>
              </w:rPr>
              <w:t>11</w:t>
            </w:r>
            <w:r w:rsidRPr="001A3C61">
              <w:rPr>
                <w:rFonts w:ascii="Arial" w:hAnsi="Arial" w:cs="Arial"/>
                <w:b/>
                <w:bCs/>
                <w:vertAlign w:val="superscript"/>
              </w:rPr>
              <w:t>th</w:t>
            </w:r>
            <w:r>
              <w:rPr>
                <w:rFonts w:ascii="Arial" w:hAnsi="Arial" w:cs="Arial"/>
                <w:b/>
                <w:bCs/>
              </w:rPr>
              <w:t xml:space="preserve"> of February 2027</w:t>
            </w:r>
          </w:p>
        </w:tc>
      </w:tr>
      <w:tr w:rsidR="00E8793F" w:rsidRPr="00A406E5" w14:paraId="4CF7A915" w14:textId="77777777" w:rsidTr="27242EAC">
        <w:tc>
          <w:tcPr>
            <w:tcW w:w="2093" w:type="dxa"/>
          </w:tcPr>
          <w:p w14:paraId="517F0712" w14:textId="77777777" w:rsidR="00E8793F" w:rsidRPr="00A406E5" w:rsidRDefault="00E8793F" w:rsidP="00E8793F">
            <w:pPr>
              <w:spacing w:before="120" w:after="120"/>
              <w:jc w:val="both"/>
              <w:rPr>
                <w:rFonts w:ascii="Arial" w:hAnsi="Arial" w:cs="Arial"/>
                <w:b/>
              </w:rPr>
            </w:pPr>
            <w:r w:rsidRPr="00A406E5">
              <w:rPr>
                <w:rFonts w:ascii="Arial" w:hAnsi="Arial" w:cs="Arial"/>
                <w:b/>
              </w:rPr>
              <w:t>Submission method</w:t>
            </w:r>
            <w:r>
              <w:rPr>
                <w:rFonts w:ascii="Arial" w:hAnsi="Arial" w:cs="Arial"/>
                <w:b/>
              </w:rPr>
              <w:t>:</w:t>
            </w:r>
          </w:p>
        </w:tc>
        <w:tc>
          <w:tcPr>
            <w:tcW w:w="7829" w:type="dxa"/>
            <w:gridSpan w:val="3"/>
          </w:tcPr>
          <w:p w14:paraId="113F11B0" w14:textId="77777777" w:rsidR="00E8793F" w:rsidRPr="00A406E5" w:rsidRDefault="00E8793F" w:rsidP="00E8793F">
            <w:pPr>
              <w:rPr>
                <w:rFonts w:ascii="Arial" w:hAnsi="Arial" w:cs="Arial"/>
              </w:rPr>
            </w:pPr>
            <w:r w:rsidRPr="00A406E5">
              <w:rPr>
                <w:rFonts w:ascii="Arial" w:hAnsi="Arial" w:cs="Arial"/>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B963FBD" w14:textId="77777777" w:rsidR="00E8793F" w:rsidRPr="00A406E5" w:rsidRDefault="00E8793F" w:rsidP="00E8793F">
            <w:pPr>
              <w:spacing w:before="120" w:after="120"/>
              <w:jc w:val="both"/>
              <w:rPr>
                <w:rFonts w:ascii="Arial" w:hAnsi="Arial" w:cs="Arial"/>
                <w:b/>
              </w:rPr>
            </w:pPr>
            <w:r w:rsidRPr="00A406E5">
              <w:rPr>
                <w:rFonts w:ascii="Arial" w:hAnsi="Arial" w:cs="Arial"/>
                <w:b/>
              </w:rPr>
              <w:t xml:space="preserve">Alternative submission method (if applicable): </w:t>
            </w:r>
          </w:p>
          <w:p w14:paraId="0E181559" w14:textId="77777777" w:rsidR="00E8793F" w:rsidRPr="00A406E5" w:rsidRDefault="00E8793F" w:rsidP="00E8793F">
            <w:pPr>
              <w:spacing w:before="120" w:after="120"/>
              <w:jc w:val="both"/>
              <w:rPr>
                <w:rFonts w:ascii="Arial" w:hAnsi="Arial" w:cs="Arial"/>
                <w:b/>
              </w:rPr>
            </w:pPr>
            <w:r w:rsidRPr="00A406E5">
              <w:rPr>
                <w:rFonts w:ascii="Arial" w:hAnsi="Arial" w:cs="Arial"/>
                <w:b/>
              </w:rPr>
              <w:t xml:space="preserve">Late submission of the assessment will result in a late penalty mark.  </w:t>
            </w:r>
            <w:r w:rsidRPr="00A406E5">
              <w:rPr>
                <w:rFonts w:ascii="Arial" w:hAnsi="Arial" w:cs="Arial"/>
              </w:rPr>
              <w:t>Penalties for late submission: Up to one week late, maximum mark o</w:t>
            </w:r>
            <w:r>
              <w:rPr>
                <w:rFonts w:ascii="Arial" w:hAnsi="Arial" w:cs="Arial"/>
              </w:rPr>
              <w:t>f 50%.  Over one week late, 0%</w:t>
            </w:r>
            <w:r w:rsidRPr="00A406E5">
              <w:rPr>
                <w:rFonts w:ascii="Arial" w:hAnsi="Arial" w:cs="Arial"/>
              </w:rPr>
              <w:t>.  Only the Extenuating Circumstances Panel may approve a change to submission dates.</w:t>
            </w:r>
          </w:p>
        </w:tc>
      </w:tr>
      <w:tr w:rsidR="00E8793F" w:rsidRPr="00A406E5" w14:paraId="053714FC" w14:textId="77777777" w:rsidTr="27242EAC">
        <w:tc>
          <w:tcPr>
            <w:tcW w:w="2093" w:type="dxa"/>
          </w:tcPr>
          <w:p w14:paraId="541E7BD8" w14:textId="77777777" w:rsidR="00E8793F" w:rsidRPr="00A406E5" w:rsidRDefault="00E8793F" w:rsidP="00E8793F">
            <w:pPr>
              <w:spacing w:before="120" w:after="120"/>
              <w:rPr>
                <w:rFonts w:ascii="Arial" w:hAnsi="Arial" w:cs="Arial"/>
                <w:b/>
              </w:rPr>
            </w:pPr>
            <w:r w:rsidRPr="00A406E5">
              <w:rPr>
                <w:rFonts w:ascii="Arial" w:hAnsi="Arial" w:cs="Arial"/>
                <w:b/>
              </w:rPr>
              <w:t>Academic honesty / referencing:</w:t>
            </w:r>
          </w:p>
        </w:tc>
        <w:tc>
          <w:tcPr>
            <w:tcW w:w="7829" w:type="dxa"/>
            <w:gridSpan w:val="3"/>
          </w:tcPr>
          <w:p w14:paraId="3081F8EB" w14:textId="77777777" w:rsidR="00E8793F" w:rsidRPr="00A406E5" w:rsidRDefault="00E8793F" w:rsidP="00E8793F">
            <w:pPr>
              <w:spacing w:before="120" w:after="120"/>
              <w:jc w:val="both"/>
              <w:rPr>
                <w:rFonts w:ascii="Arial" w:hAnsi="Arial" w:cs="Arial"/>
              </w:rPr>
            </w:pPr>
            <w:r w:rsidRPr="00A406E5">
              <w:rPr>
                <w:rFonts w:ascii="Arial" w:hAnsi="Arial" w:cs="Arial"/>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rPr>
              <w:t xml:space="preserve">used, </w:t>
            </w:r>
            <w:r w:rsidRPr="00A406E5">
              <w:rPr>
                <w:rFonts w:ascii="Arial" w:hAnsi="Arial" w:cs="Arial"/>
              </w:rPr>
              <w:t xml:space="preserve">cited or quoted in order to complete this assessment.  </w:t>
            </w:r>
          </w:p>
        </w:tc>
      </w:tr>
    </w:tbl>
    <w:p w14:paraId="5A20BC5C" w14:textId="77777777" w:rsidR="00E8793F" w:rsidRPr="00A406E5" w:rsidRDefault="00E8793F" w:rsidP="00E8793F">
      <w:pPr>
        <w:jc w:val="center"/>
        <w:rPr>
          <w:rFonts w:ascii="Arial" w:hAnsi="Arial" w:cs="Arial"/>
          <w:b/>
          <w:i/>
          <w:sz w:val="32"/>
        </w:rPr>
      </w:pPr>
    </w:p>
    <w:p w14:paraId="0FAC4CA3" w14:textId="77777777" w:rsidR="00E8793F" w:rsidRPr="00A406E5" w:rsidRDefault="00E8793F" w:rsidP="00E8793F">
      <w:pPr>
        <w:rPr>
          <w:rFonts w:ascii="Arial" w:hAnsi="Arial" w:cs="Arial"/>
          <w:sz w:val="32"/>
        </w:rPr>
      </w:pPr>
    </w:p>
    <w:p w14:paraId="6004BDAA" w14:textId="77777777" w:rsidR="00E8793F" w:rsidRPr="00A406E5" w:rsidRDefault="00E8793F" w:rsidP="00E8793F">
      <w:pPr>
        <w:rPr>
          <w:rFonts w:ascii="Arial" w:hAnsi="Arial" w:cs="Arial"/>
          <w:sz w:val="32"/>
        </w:rPr>
      </w:pPr>
    </w:p>
    <w:p w14:paraId="30ED024B" w14:textId="77777777" w:rsidR="00E8793F" w:rsidRPr="00A406E5" w:rsidRDefault="00E8793F" w:rsidP="00E8793F">
      <w:pPr>
        <w:rPr>
          <w:rFonts w:ascii="Arial" w:hAnsi="Arial" w:cs="Arial"/>
          <w:sz w:val="32"/>
        </w:rPr>
      </w:pPr>
    </w:p>
    <w:tbl>
      <w:tblPr>
        <w:tblpPr w:leftFromText="180" w:rightFromText="180" w:vertAnchor="text" w:horzAnchor="margin" w:tblpY="466"/>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E8793F" w:rsidRPr="00A406E5" w14:paraId="35C006BA" w14:textId="77777777" w:rsidTr="00E8793F">
        <w:tc>
          <w:tcPr>
            <w:tcW w:w="9747" w:type="dxa"/>
            <w:shd w:val="pct10" w:color="auto" w:fill="auto"/>
          </w:tcPr>
          <w:p w14:paraId="35D3518D" w14:textId="77777777" w:rsidR="00E8793F" w:rsidRPr="00A406E5" w:rsidRDefault="00E8793F" w:rsidP="00E8793F">
            <w:pPr>
              <w:rPr>
                <w:rFonts w:ascii="Arial" w:hAnsi="Arial" w:cs="Arial"/>
                <w:b/>
              </w:rPr>
            </w:pPr>
            <w:r w:rsidRPr="00A406E5">
              <w:rPr>
                <w:rFonts w:ascii="Arial" w:hAnsi="Arial" w:cs="Arial"/>
                <w:b/>
              </w:rPr>
              <w:t xml:space="preserve">Module Learning Outcomes </w:t>
            </w:r>
          </w:p>
          <w:p w14:paraId="06EC63DF" w14:textId="77777777" w:rsidR="00E8793F" w:rsidRPr="00A406E5" w:rsidRDefault="00E8793F" w:rsidP="00E8793F">
            <w:pPr>
              <w:rPr>
                <w:rFonts w:ascii="Arial" w:hAnsi="Arial" w:cs="Arial"/>
              </w:rPr>
            </w:pPr>
            <w:r w:rsidRPr="00A406E5">
              <w:rPr>
                <w:rFonts w:ascii="Arial" w:hAnsi="Arial" w:cs="Arial"/>
                <w:b/>
              </w:rPr>
              <w:t>(from module syllabus)</w:t>
            </w:r>
          </w:p>
        </w:tc>
      </w:tr>
      <w:tr w:rsidR="00E8793F" w:rsidRPr="00A406E5" w14:paraId="513F091A" w14:textId="77777777" w:rsidTr="00E8793F">
        <w:tc>
          <w:tcPr>
            <w:tcW w:w="9747" w:type="dxa"/>
          </w:tcPr>
          <w:p w14:paraId="22CEE790" w14:textId="77777777" w:rsidR="00E8793F" w:rsidRPr="00A406E5" w:rsidRDefault="00E8793F" w:rsidP="00E8793F">
            <w:pPr>
              <w:rPr>
                <w:rFonts w:ascii="Arial" w:hAnsi="Arial" w:cs="Arial"/>
              </w:rPr>
            </w:pPr>
          </w:p>
          <w:p w14:paraId="7696388E" w14:textId="77777777" w:rsidR="00E8793F" w:rsidRDefault="00E8793F" w:rsidP="00E8793F">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Demonstrate competence at an advanced level of effective curricula design for identified groups of learners to incorporate appropriate employability and skills development</w:t>
            </w:r>
          </w:p>
          <w:p w14:paraId="7C049718" w14:textId="77777777" w:rsidR="00E8793F" w:rsidRPr="009864A6" w:rsidRDefault="00E8793F" w:rsidP="00E8793F">
            <w:pPr>
              <w:pStyle w:val="bullet"/>
              <w:numPr>
                <w:ilvl w:val="0"/>
                <w:numId w:val="1"/>
              </w:numPr>
              <w:overflowPunct/>
              <w:autoSpaceDE/>
              <w:autoSpaceDN/>
              <w:adjustRightInd/>
              <w:spacing w:before="240"/>
              <w:ind w:left="851" w:hanging="567"/>
              <w:textAlignment w:val="auto"/>
              <w:rPr>
                <w:rFonts w:ascii="Arial" w:hAnsi="Arial" w:cs="Arial"/>
                <w:sz w:val="22"/>
                <w:szCs w:val="22"/>
              </w:rPr>
            </w:pPr>
            <w:r>
              <w:rPr>
                <w:rFonts w:ascii="Arial" w:hAnsi="Arial" w:cs="Arial"/>
                <w:sz w:val="22"/>
                <w:szCs w:val="22"/>
              </w:rPr>
              <w:t>Critically examine and evaluate theoretical concepts pertinent to programme design that promotes effective student learning</w:t>
            </w:r>
          </w:p>
          <w:p w14:paraId="57256921" w14:textId="77777777" w:rsidR="00E8793F" w:rsidRPr="00A406E5" w:rsidRDefault="00E8793F" w:rsidP="00E8793F">
            <w:pPr>
              <w:rPr>
                <w:rFonts w:ascii="Arial" w:hAnsi="Arial" w:cs="Arial"/>
              </w:rPr>
            </w:pPr>
          </w:p>
        </w:tc>
      </w:tr>
    </w:tbl>
    <w:p w14:paraId="0F7DC16E" w14:textId="77777777" w:rsidR="00E8793F" w:rsidRPr="00A406E5" w:rsidRDefault="00E8793F" w:rsidP="00E8793F">
      <w:pPr>
        <w:rPr>
          <w:rFonts w:ascii="Arial" w:hAnsi="Arial" w:cs="Arial"/>
          <w:sz w:val="32"/>
        </w:rPr>
      </w:pPr>
    </w:p>
    <w:p w14:paraId="667245B1" w14:textId="77777777" w:rsidR="00E8793F" w:rsidRPr="00A406E5" w:rsidRDefault="00E8793F" w:rsidP="00E8793F">
      <w:pPr>
        <w:rPr>
          <w:rFonts w:ascii="Arial" w:hAnsi="Arial" w:cs="Arial"/>
          <w:sz w:val="3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4C69BE" w:rsidRPr="00A406E5" w14:paraId="4C7F3B1A" w14:textId="77777777" w:rsidTr="0058421D">
        <w:tc>
          <w:tcPr>
            <w:tcW w:w="9781" w:type="dxa"/>
            <w:shd w:val="clear" w:color="auto" w:fill="C0C0C0"/>
          </w:tcPr>
          <w:p w14:paraId="6423CD13" w14:textId="77777777" w:rsidR="004C69BE" w:rsidRPr="00A406E5" w:rsidRDefault="004C69BE" w:rsidP="007B3C5F">
            <w:pPr>
              <w:jc w:val="center"/>
              <w:rPr>
                <w:rFonts w:ascii="Arial" w:hAnsi="Arial" w:cs="Arial"/>
                <w:b/>
                <w:sz w:val="40"/>
                <w:szCs w:val="40"/>
              </w:rPr>
            </w:pPr>
            <w:r w:rsidRPr="00A406E5">
              <w:rPr>
                <w:rFonts w:ascii="Arial" w:hAnsi="Arial" w:cs="Arial"/>
                <w:sz w:val="32"/>
              </w:rPr>
              <w:br w:type="page"/>
            </w:r>
            <w:r w:rsidRPr="00A406E5">
              <w:rPr>
                <w:rFonts w:ascii="Arial" w:hAnsi="Arial" w:cs="Arial"/>
                <w:b/>
                <w:sz w:val="40"/>
                <w:szCs w:val="40"/>
              </w:rPr>
              <w:t>TASK DESCRIPTION</w:t>
            </w:r>
          </w:p>
        </w:tc>
      </w:tr>
    </w:tbl>
    <w:p w14:paraId="480B2F2F" w14:textId="77777777" w:rsidR="004C69BE" w:rsidRPr="00A406E5" w:rsidRDefault="004C69BE" w:rsidP="004C69BE">
      <w:pPr>
        <w:rPr>
          <w:rFonts w:ascii="Arial" w:hAnsi="Arial" w:cs="Arial"/>
          <w:sz w:val="24"/>
          <w:szCs w:val="24"/>
        </w:rPr>
      </w:pPr>
    </w:p>
    <w:p w14:paraId="701DF6A3" w14:textId="77777777" w:rsidR="004C69BE" w:rsidRDefault="004C69BE" w:rsidP="004C69BE">
      <w:pPr>
        <w:pStyle w:val="Heading2"/>
        <w:ind w:left="567" w:firstLine="142"/>
        <w:rPr>
          <w:rFonts w:ascii="Arial" w:hAnsi="Arial" w:cs="Arial"/>
          <w:sz w:val="22"/>
          <w:szCs w:val="22"/>
        </w:rPr>
      </w:pPr>
      <w:r w:rsidRPr="00FA7E96">
        <w:rPr>
          <w:rFonts w:ascii="Arial" w:hAnsi="Arial" w:cs="Arial"/>
          <w:sz w:val="22"/>
          <w:szCs w:val="22"/>
        </w:rPr>
        <w:t>Use of Generative AI in Assessment</w:t>
      </w:r>
    </w:p>
    <w:tbl>
      <w:tblPr>
        <w:tblStyle w:val="TableGrid"/>
        <w:tblpPr w:leftFromText="180" w:rightFromText="180" w:vertAnchor="text" w:horzAnchor="page" w:tblpX="1904" w:tblpY="529"/>
        <w:tblW w:w="9064"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4C69BE" w:rsidRPr="00FA7E96" w14:paraId="40958E5A" w14:textId="77777777" w:rsidTr="004C69BE">
        <w:trPr>
          <w:trHeight w:val="300"/>
        </w:trPr>
        <w:tc>
          <w:tcPr>
            <w:tcW w:w="2250" w:type="dxa"/>
            <w:tcMar>
              <w:left w:w="105" w:type="dxa"/>
              <w:right w:w="105" w:type="dxa"/>
            </w:tcMar>
          </w:tcPr>
          <w:p w14:paraId="4215F44E"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5F4A30CC"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3C3EE17E"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13258278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535D8161" w14:textId="77777777" w:rsidR="004C69BE" w:rsidRDefault="004C69BE" w:rsidP="004C69BE">
            <w:pPr>
              <w:rPr>
                <w:rFonts w:ascii="Arial" w:eastAsia="Calibri" w:hAnsi="Arial" w:cs="Arial"/>
                <w:sz w:val="22"/>
                <w:szCs w:val="22"/>
              </w:rPr>
            </w:pPr>
          </w:p>
          <w:p w14:paraId="45394193"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32746510"/>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3BE88766" w14:textId="77777777" w:rsidTr="004C69BE">
        <w:trPr>
          <w:trHeight w:val="300"/>
        </w:trPr>
        <w:tc>
          <w:tcPr>
            <w:tcW w:w="2250" w:type="dxa"/>
            <w:tcMar>
              <w:left w:w="105" w:type="dxa"/>
              <w:right w:w="105" w:type="dxa"/>
            </w:tcMar>
          </w:tcPr>
          <w:p w14:paraId="4482E664"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CCD600B"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DEA7E69"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963106295"/>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480031B9" w14:textId="77777777" w:rsidR="004C69BE" w:rsidRDefault="004C69BE" w:rsidP="004C69BE">
            <w:pPr>
              <w:rPr>
                <w:rFonts w:ascii="Arial" w:eastAsia="Calibri" w:hAnsi="Arial" w:cs="Arial"/>
                <w:sz w:val="22"/>
                <w:szCs w:val="22"/>
              </w:rPr>
            </w:pPr>
          </w:p>
          <w:p w14:paraId="4A806D28"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70765072"/>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55D2F7EF" w14:textId="77777777" w:rsidTr="004C69BE">
        <w:trPr>
          <w:trHeight w:val="300"/>
        </w:trPr>
        <w:tc>
          <w:tcPr>
            <w:tcW w:w="2250" w:type="dxa"/>
            <w:tcMar>
              <w:left w:w="105" w:type="dxa"/>
              <w:right w:w="105" w:type="dxa"/>
            </w:tcMar>
          </w:tcPr>
          <w:p w14:paraId="629F3529"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10C74F52"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493AC612"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32489365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p w14:paraId="6ECD6CBD" w14:textId="77777777" w:rsidR="004C69BE" w:rsidRDefault="004C69BE" w:rsidP="004C69BE">
            <w:pPr>
              <w:rPr>
                <w:rFonts w:ascii="Arial" w:eastAsia="Calibri" w:hAnsi="Arial" w:cs="Arial"/>
                <w:sz w:val="22"/>
                <w:szCs w:val="22"/>
              </w:rPr>
            </w:pPr>
          </w:p>
          <w:p w14:paraId="59D18472"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2147112077"/>
                <w14:checkbox>
                  <w14:checked w14:val="0"/>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75343438" w14:textId="77777777" w:rsidTr="004C69BE">
        <w:trPr>
          <w:trHeight w:val="300"/>
        </w:trPr>
        <w:tc>
          <w:tcPr>
            <w:tcW w:w="2250" w:type="dxa"/>
            <w:tcMar>
              <w:left w:w="105" w:type="dxa"/>
              <w:right w:w="105" w:type="dxa"/>
            </w:tcMar>
          </w:tcPr>
          <w:p w14:paraId="197E6298"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209921BC"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DAFEBD6"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50F72F9B" w14:textId="77777777" w:rsidR="004C69BE" w:rsidRDefault="004C69BE" w:rsidP="004C69BE">
            <w:pPr>
              <w:rPr>
                <w:rFonts w:ascii="Arial" w:eastAsia="Calibri" w:hAnsi="Arial" w:cs="Arial"/>
                <w:sz w:val="22"/>
                <w:szCs w:val="22"/>
              </w:rPr>
            </w:pPr>
          </w:p>
          <w:p w14:paraId="35EA365C"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362739539"/>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283AF702" w14:textId="77777777" w:rsidTr="004C69BE">
        <w:trPr>
          <w:trHeight w:val="300"/>
        </w:trPr>
        <w:tc>
          <w:tcPr>
            <w:tcW w:w="2250" w:type="dxa"/>
            <w:tcMar>
              <w:left w:w="105" w:type="dxa"/>
              <w:right w:w="105" w:type="dxa"/>
            </w:tcMar>
          </w:tcPr>
          <w:p w14:paraId="6EC44F83"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7C2B4880"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238956B4"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201055208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6D00923" w14:textId="77777777" w:rsidR="004C69BE" w:rsidRDefault="004C69BE" w:rsidP="004C69BE">
            <w:pPr>
              <w:rPr>
                <w:rFonts w:ascii="Arial" w:eastAsia="Calibri" w:hAnsi="Arial" w:cs="Arial"/>
                <w:sz w:val="22"/>
                <w:szCs w:val="22"/>
              </w:rPr>
            </w:pPr>
          </w:p>
          <w:p w14:paraId="55FB6412"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717855451"/>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04138050" w14:textId="77777777" w:rsidTr="004C69BE">
        <w:trPr>
          <w:trHeight w:val="300"/>
        </w:trPr>
        <w:tc>
          <w:tcPr>
            <w:tcW w:w="2250" w:type="dxa"/>
            <w:tcMar>
              <w:left w:w="105" w:type="dxa"/>
              <w:right w:w="105" w:type="dxa"/>
            </w:tcMar>
          </w:tcPr>
          <w:p w14:paraId="7922D3DA" w14:textId="77777777" w:rsidR="004C69BE" w:rsidRPr="00FA7E96" w:rsidRDefault="004C69BE" w:rsidP="004C69BE">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48264104"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7E9902CD"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F0D7632" w14:textId="77777777" w:rsidR="004C69BE" w:rsidRDefault="004C69BE" w:rsidP="004C69BE">
            <w:pPr>
              <w:rPr>
                <w:rFonts w:ascii="Arial" w:eastAsia="Calibri" w:hAnsi="Arial" w:cs="Arial"/>
                <w:sz w:val="22"/>
                <w:szCs w:val="22"/>
              </w:rPr>
            </w:pPr>
          </w:p>
          <w:p w14:paraId="527C4297"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648559774"/>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r w:rsidR="004C69BE" w:rsidRPr="00FA7E96" w14:paraId="5E9465A5" w14:textId="77777777" w:rsidTr="004C69BE">
        <w:trPr>
          <w:trHeight w:val="300"/>
        </w:trPr>
        <w:tc>
          <w:tcPr>
            <w:tcW w:w="2250" w:type="dxa"/>
            <w:tcMar>
              <w:left w:w="105" w:type="dxa"/>
              <w:right w:w="105" w:type="dxa"/>
            </w:tcMar>
          </w:tcPr>
          <w:p w14:paraId="7B2E2E49"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5B2B3AF" w14:textId="77777777" w:rsidR="004C69BE" w:rsidRPr="00FA7E96" w:rsidRDefault="004C69BE" w:rsidP="004C69BE">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23A42282" w14:textId="77777777" w:rsidR="004C69BE" w:rsidRDefault="004C69BE" w:rsidP="004C69BE">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rPr>
                <w:id w:val="1610168832"/>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ACC9836" w14:textId="77777777" w:rsidR="004C69BE" w:rsidRDefault="004C69BE" w:rsidP="004C69BE">
            <w:pPr>
              <w:rPr>
                <w:rFonts w:ascii="Arial" w:eastAsia="Calibri" w:hAnsi="Arial" w:cs="Arial"/>
                <w:sz w:val="22"/>
                <w:szCs w:val="22"/>
              </w:rPr>
            </w:pPr>
          </w:p>
          <w:p w14:paraId="45F8384B" w14:textId="77777777" w:rsidR="004C69BE" w:rsidRPr="00FA7E96" w:rsidRDefault="004C69BE" w:rsidP="004C69BE">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rPr>
                <w:id w:val="1628280607"/>
                <w14:checkbox>
                  <w14:checked w14:val="1"/>
                  <w14:checkedState w14:val="2612" w14:font="MS Gothic"/>
                  <w14:uncheckedState w14:val="2610" w14:font="MS Gothic"/>
                </w14:checkbox>
              </w:sdtPr>
              <w:sdtEndPr/>
              <w:sdtContent>
                <w:r>
                  <w:rPr>
                    <w:rFonts w:ascii="MS Gothic" w:eastAsia="MS Gothic" w:hAnsi="MS Gothic" w:cs="Arial" w:hint="eastAsia"/>
                    <w:sz w:val="22"/>
                    <w:szCs w:val="22"/>
                  </w:rPr>
                  <w:t>☒</w:t>
                </w:r>
              </w:sdtContent>
            </w:sdt>
          </w:p>
        </w:tc>
      </w:tr>
    </w:tbl>
    <w:p w14:paraId="488BBFE1" w14:textId="77777777" w:rsidR="004C69BE" w:rsidRPr="0037634B" w:rsidRDefault="004C69BE" w:rsidP="004C69BE">
      <w:pPr>
        <w:rPr>
          <w:rFonts w:ascii="Arial" w:hAnsi="Arial" w:cs="Arial"/>
        </w:rPr>
      </w:pPr>
      <w:r>
        <w:tab/>
      </w:r>
      <w:r w:rsidRPr="00FA7E96">
        <w:rPr>
          <w:rFonts w:ascii="Arial" w:hAnsi="Arial" w:cs="Arial"/>
        </w:rPr>
        <w:t>(Lecturer to indicate Yes or Not against each element</w:t>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02DA4495" w14:textId="77777777" w:rsidR="00E8793F" w:rsidRPr="00A406E5" w:rsidRDefault="00E8793F" w:rsidP="00E8793F">
      <w:pPr>
        <w:rPr>
          <w:rFonts w:ascii="Arial" w:hAnsi="Arial" w:cs="Arial"/>
          <w:b/>
        </w:rPr>
      </w:pPr>
    </w:p>
    <w:p w14:paraId="0A85AA3A" w14:textId="77777777" w:rsidR="00E8793F" w:rsidRPr="00A406E5" w:rsidRDefault="00E8793F" w:rsidP="00E8793F">
      <w:pPr>
        <w:rPr>
          <w:rFonts w:ascii="Arial" w:hAnsi="Arial" w:cs="Arial"/>
          <w:b/>
        </w:rPr>
      </w:pPr>
    </w:p>
    <w:p w14:paraId="70656ADE" w14:textId="77777777" w:rsidR="00E8793F" w:rsidRPr="00A406E5" w:rsidRDefault="00E8793F" w:rsidP="00E8793F">
      <w:pPr>
        <w:rPr>
          <w:rFonts w:ascii="Arial" w:hAnsi="Arial" w:cs="Arial"/>
          <w:sz w:val="24"/>
          <w:szCs w:val="24"/>
        </w:rPr>
      </w:pPr>
    </w:p>
    <w:p w14:paraId="7DC1C2E0"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u w:val="single"/>
        </w:rPr>
        <w:t>Peer review and reflection</w:t>
      </w:r>
    </w:p>
    <w:p w14:paraId="0D5E11E0"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Part 1 (500 word equivalent)</w:t>
      </w:r>
    </w:p>
    <w:p w14:paraId="6CE073A6"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Students will be required to share their proposed curriculum development with their peer group by means of a ‘blind’ peer review process. The developed curricular will be made available (process to be decided by the programme team) and anonymised for students to be able to undertake a peer review of the proposed model and provide constructive feedback on the proposition. Whilst it is not expected that students review all curricula submitted as part of the cohort, they will be required to identify a minimum number to review (following guidance from the module tutor but typically 3) and specific submissions may be assigned to them if required to ensure that all curriculum models are reviewed. </w:t>
      </w:r>
    </w:p>
    <w:p w14:paraId="79C186C3"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There is no specific word count for each curriculum reviewed but please remember that the more detail that is provided, the more helpful it will be to the person who wrote the curriculum. Remember that you should be providing constructive feedback and demonstrating professional courtesy in your comments to your peers. </w:t>
      </w:r>
    </w:p>
    <w:p w14:paraId="105BD091"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Points to consider for each curriculum reviewed:</w:t>
      </w:r>
    </w:p>
    <w:p w14:paraId="2D5D098B"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Has a clear justification has been provided for the proposed curriculum with an appropriate target audience identified?</w:t>
      </w:r>
    </w:p>
    <w:p w14:paraId="6543DC2E"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Are the aims and outcomes appropriate for the topic and learning group?</w:t>
      </w:r>
    </w:p>
    <w:p w14:paraId="7762C3DF"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Does the proposed curriculum have a suitable structure?</w:t>
      </w:r>
    </w:p>
    <w:p w14:paraId="2301492F"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Where relevant, there has been consideration given to relevant benchmarking statements/professional standards.</w:t>
      </w:r>
    </w:p>
    <w:p w14:paraId="03615DA1"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Are the lesson plans/supporting materials appropriate?</w:t>
      </w:r>
    </w:p>
    <w:p w14:paraId="49519CE4" w14:textId="77777777" w:rsidR="00E8793F" w:rsidRDefault="00E8793F" w:rsidP="00E8793F">
      <w:pPr>
        <w:pStyle w:val="ListParagraph"/>
        <w:numPr>
          <w:ilvl w:val="0"/>
          <w:numId w:val="4"/>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Anything else you may wish to comment on.</w:t>
      </w:r>
    </w:p>
    <w:p w14:paraId="5AFCA188" w14:textId="77777777" w:rsidR="00E8793F" w:rsidRDefault="00E8793F" w:rsidP="00E8793F">
      <w:pPr>
        <w:jc w:val="both"/>
        <w:rPr>
          <w:rFonts w:ascii="Arial" w:eastAsia="Arial" w:hAnsi="Arial" w:cs="Arial"/>
          <w:color w:val="000000" w:themeColor="text1"/>
          <w:sz w:val="24"/>
          <w:szCs w:val="24"/>
        </w:rPr>
      </w:pPr>
    </w:p>
    <w:p w14:paraId="28CDBBEB"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Part 2 (1500 words)</w:t>
      </w:r>
    </w:p>
    <w:p w14:paraId="77AEF438"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Following this process, students are required to write a 1500-word reflective report. There should be two elements to this report </w:t>
      </w:r>
    </w:p>
    <w:p w14:paraId="0DDBFDFC" w14:textId="77777777" w:rsidR="00E8793F" w:rsidRDefault="00E8793F" w:rsidP="00E8793F">
      <w:pPr>
        <w:pStyle w:val="ListParagraph"/>
        <w:numPr>
          <w:ilvl w:val="0"/>
          <w:numId w:val="3"/>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Reflections on the professional learning gained as a result of being asked to design a curriculum.</w:t>
      </w:r>
    </w:p>
    <w:p w14:paraId="4BAB66EA" w14:textId="77777777" w:rsidR="00E8793F" w:rsidRDefault="00E8793F" w:rsidP="00E8793F">
      <w:pPr>
        <w:pStyle w:val="ListParagraph"/>
        <w:numPr>
          <w:ilvl w:val="0"/>
          <w:numId w:val="3"/>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Reflections on the feedback obtained as part of the peer review process itself. There should be clear consideration of the peer commentary provided to either suggest adaptations to the curriculum proposed or justification as to why suggestions to modify are not accepted. </w:t>
      </w:r>
    </w:p>
    <w:p w14:paraId="09980BF5" w14:textId="77777777" w:rsidR="00E8793F" w:rsidRDefault="00E8793F" w:rsidP="00E8793F">
      <w:pPr>
        <w:jc w:val="both"/>
        <w:rPr>
          <w:rFonts w:ascii="Arial" w:eastAsia="Arial" w:hAnsi="Arial" w:cs="Arial"/>
          <w:color w:val="000000" w:themeColor="text1"/>
          <w:sz w:val="24"/>
          <w:szCs w:val="24"/>
        </w:rPr>
      </w:pPr>
    </w:p>
    <w:p w14:paraId="290F6D87" w14:textId="77777777" w:rsidR="00E8793F" w:rsidRPr="001B2CFB" w:rsidRDefault="00E8793F" w:rsidP="00E8793F">
      <w:p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 xml:space="preserve">Please include as an appendix to Part 2 a list of which curriculum models you reviewed under Part 1 as well as a copy of the comments you provided to your peers. </w:t>
      </w:r>
    </w:p>
    <w:p w14:paraId="4FE99E5F" w14:textId="77777777" w:rsidR="00E8793F" w:rsidRDefault="00E8793F" w:rsidP="00E8793F">
      <w:pPr>
        <w:jc w:val="both"/>
        <w:rPr>
          <w:rFonts w:ascii="Arial" w:eastAsia="Arial" w:hAnsi="Arial" w:cs="Arial"/>
          <w:color w:val="000000" w:themeColor="text1"/>
          <w:sz w:val="24"/>
          <w:szCs w:val="24"/>
        </w:rPr>
      </w:pPr>
      <w:r w:rsidRPr="77DA44CC">
        <w:rPr>
          <w:rFonts w:ascii="Arial" w:eastAsia="Arial" w:hAnsi="Arial" w:cs="Arial"/>
          <w:b/>
          <w:bCs/>
          <w:color w:val="000000" w:themeColor="text1"/>
          <w:sz w:val="24"/>
          <w:szCs w:val="24"/>
        </w:rPr>
        <w:t>Notes on submission</w:t>
      </w:r>
    </w:p>
    <w:p w14:paraId="506D838B" w14:textId="77777777" w:rsidR="00E8793F" w:rsidRDefault="00E8793F" w:rsidP="00E8793F">
      <w:pPr>
        <w:pStyle w:val="ListParagraph"/>
        <w:numPr>
          <w:ilvl w:val="0"/>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lastRenderedPageBreak/>
        <w:t>Part 2 (1500 word) reflective report</w:t>
      </w:r>
    </w:p>
    <w:p w14:paraId="145C4DF4" w14:textId="77777777" w:rsidR="00E8793F" w:rsidRDefault="00E8793F" w:rsidP="00E8793F">
      <w:pPr>
        <w:pStyle w:val="ListParagraph"/>
        <w:numPr>
          <w:ilvl w:val="0"/>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Appendices (not included in word count) to include:</w:t>
      </w:r>
    </w:p>
    <w:p w14:paraId="3427570B" w14:textId="77777777" w:rsidR="00E8793F" w:rsidRDefault="00E8793F" w:rsidP="00E8793F">
      <w:pPr>
        <w:pStyle w:val="ListParagraph"/>
        <w:numPr>
          <w:ilvl w:val="1"/>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Details of which curricular have been reviewed (typically a minimum of 3)</w:t>
      </w:r>
    </w:p>
    <w:p w14:paraId="1069F393" w14:textId="69888EE7" w:rsidR="00E8793F" w:rsidRDefault="00E8793F" w:rsidP="0058421D">
      <w:pPr>
        <w:pStyle w:val="ListParagraph"/>
        <w:numPr>
          <w:ilvl w:val="1"/>
          <w:numId w:val="2"/>
        </w:numPr>
        <w:jc w:val="both"/>
        <w:rPr>
          <w:rFonts w:ascii="Arial" w:eastAsia="Arial" w:hAnsi="Arial" w:cs="Arial"/>
          <w:color w:val="000000" w:themeColor="text1"/>
          <w:sz w:val="24"/>
          <w:szCs w:val="24"/>
        </w:rPr>
      </w:pPr>
      <w:r w:rsidRPr="77DA44CC">
        <w:rPr>
          <w:rFonts w:ascii="Arial" w:eastAsia="Arial" w:hAnsi="Arial" w:cs="Arial"/>
          <w:color w:val="000000" w:themeColor="text1"/>
          <w:sz w:val="24"/>
          <w:szCs w:val="24"/>
        </w:rPr>
        <w:t>Copies of the comments provided to each of the reviewed curricula.</w:t>
      </w:r>
    </w:p>
    <w:p w14:paraId="29B493E5" w14:textId="77777777" w:rsidR="0058421D" w:rsidRPr="0058421D" w:rsidRDefault="0058421D" w:rsidP="0058421D">
      <w:pPr>
        <w:pStyle w:val="ListParagraph"/>
        <w:numPr>
          <w:ilvl w:val="1"/>
          <w:numId w:val="2"/>
        </w:numPr>
        <w:jc w:val="both"/>
        <w:rPr>
          <w:rFonts w:ascii="Arial" w:eastAsia="Arial" w:hAnsi="Arial" w:cs="Arial"/>
          <w:color w:val="000000" w:themeColor="text1"/>
          <w:sz w:val="24"/>
          <w:szCs w:val="24"/>
        </w:rPr>
      </w:pPr>
    </w:p>
    <w:p w14:paraId="37CFE147" w14:textId="77777777" w:rsidR="00E8793F" w:rsidRPr="00A406E5" w:rsidRDefault="00E8793F" w:rsidP="00E8793F">
      <w:pPr>
        <w:jc w:val="both"/>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E8793F" w:rsidRPr="00A406E5" w14:paraId="18B5B45B" w14:textId="77777777" w:rsidTr="00157E7B">
        <w:trPr>
          <w:trHeight w:val="414"/>
        </w:trPr>
        <w:tc>
          <w:tcPr>
            <w:tcW w:w="10670" w:type="dxa"/>
            <w:shd w:val="clear" w:color="auto" w:fill="D9D9D9"/>
          </w:tcPr>
          <w:p w14:paraId="3D0234F0" w14:textId="77777777" w:rsidR="00E8793F" w:rsidRPr="00A406E5" w:rsidRDefault="00E8793F" w:rsidP="00157E7B">
            <w:pPr>
              <w:jc w:val="center"/>
              <w:rPr>
                <w:rFonts w:ascii="Arial" w:hAnsi="Arial" w:cs="Arial"/>
                <w:b/>
                <w:caps/>
                <w:sz w:val="40"/>
              </w:rPr>
            </w:pPr>
            <w:r w:rsidRPr="00A406E5">
              <w:rPr>
                <w:rFonts w:ascii="Arial" w:hAnsi="Arial" w:cs="Arial"/>
                <w:b/>
                <w:caps/>
                <w:sz w:val="40"/>
              </w:rPr>
              <w:t>GUIDANCE FOR Students IN THE COMPLETION OF TASKS</w:t>
            </w:r>
          </w:p>
        </w:tc>
      </w:tr>
    </w:tbl>
    <w:p w14:paraId="0DD4C062" w14:textId="77777777" w:rsidR="00E8793F" w:rsidRPr="00A406E5" w:rsidRDefault="00E8793F" w:rsidP="00E8793F">
      <w:pPr>
        <w:jc w:val="both"/>
        <w:rPr>
          <w:rFonts w:ascii="Arial" w:hAnsi="Arial" w:cs="Arial"/>
        </w:rPr>
      </w:pPr>
    </w:p>
    <w:p w14:paraId="35E5215B" w14:textId="77777777" w:rsidR="00E8793F" w:rsidRDefault="00E8793F" w:rsidP="00E8793F">
      <w:pPr>
        <w:jc w:val="both"/>
        <w:rPr>
          <w:rFonts w:ascii="Arial" w:hAnsi="Arial" w:cs="Arial"/>
          <w:b/>
        </w:rPr>
      </w:pPr>
      <w:r w:rsidRPr="00A406E5">
        <w:rPr>
          <w:rFonts w:ascii="Arial" w:hAnsi="Arial" w:cs="Arial"/>
          <w:b/>
        </w:rPr>
        <w:t xml:space="preserve">NOTE: The guidance offered below is linked to the five </w:t>
      </w:r>
      <w:r>
        <w:rPr>
          <w:rFonts w:ascii="Arial" w:hAnsi="Arial" w:cs="Arial"/>
          <w:b/>
        </w:rPr>
        <w:t>generic</w:t>
      </w:r>
      <w:r w:rsidRPr="00A406E5">
        <w:rPr>
          <w:rFonts w:ascii="Arial" w:hAnsi="Arial" w:cs="Arial"/>
          <w:b/>
        </w:rPr>
        <w:t xml:space="preserve"> assessment criteria overleaf.</w:t>
      </w:r>
    </w:p>
    <w:p w14:paraId="323D6AEA"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Engagement with</w:t>
      </w:r>
      <w:r w:rsidRPr="00A406E5">
        <w:rPr>
          <w:rFonts w:ascii="Arial" w:hAnsi="Arial" w:cs="Arial"/>
          <w:b/>
        </w:rPr>
        <w:t xml:space="preserve"> Literature </w:t>
      </w:r>
      <w:r>
        <w:rPr>
          <w:rFonts w:ascii="Arial" w:hAnsi="Arial" w:cs="Arial"/>
          <w:b/>
        </w:rPr>
        <w:t>Skills</w:t>
      </w:r>
    </w:p>
    <w:p w14:paraId="793B5817" w14:textId="77777777" w:rsidR="00E8793F" w:rsidRPr="00A406E5" w:rsidRDefault="00E8793F" w:rsidP="00E8793F">
      <w:pPr>
        <w:jc w:val="both"/>
        <w:rPr>
          <w:rFonts w:ascii="Arial" w:hAnsi="Arial" w:cs="Arial"/>
        </w:rPr>
      </w:pPr>
      <w:r w:rsidRPr="00A406E5">
        <w:rPr>
          <w:rFonts w:ascii="Arial" w:hAnsi="Arial" w:cs="Arial"/>
        </w:rPr>
        <w:t xml:space="preserve">Your work must be informed and supported by scholarly material that is </w:t>
      </w:r>
      <w:r w:rsidRPr="00A406E5">
        <w:rPr>
          <w:rFonts w:ascii="Arial" w:hAnsi="Arial" w:cs="Arial"/>
          <w:i/>
        </w:rPr>
        <w:t>relevant</w:t>
      </w:r>
      <w:r w:rsidRPr="00A406E5">
        <w:rPr>
          <w:rFonts w:ascii="Arial" w:hAnsi="Arial" w:cs="Arial"/>
        </w:rPr>
        <w:t xml:space="preserve"> to and </w:t>
      </w:r>
      <w:r w:rsidRPr="00A406E5">
        <w:rPr>
          <w:rFonts w:ascii="Arial" w:hAnsi="Arial" w:cs="Arial"/>
          <w:i/>
        </w:rPr>
        <w:t>focused</w:t>
      </w:r>
      <w:r w:rsidRPr="00A406E5">
        <w:rPr>
          <w:rFonts w:ascii="Arial" w:hAnsi="Arial" w:cs="Arial"/>
        </w:rPr>
        <w:t xml:space="preserve"> on the task(s) set</w:t>
      </w:r>
      <w:r>
        <w:rPr>
          <w:rFonts w:ascii="Arial" w:hAnsi="Arial" w:cs="Arial"/>
        </w:rPr>
        <w:t>; you should</w:t>
      </w:r>
      <w:r w:rsidRPr="00FE5651">
        <w:rPr>
          <w:rFonts w:ascii="Arial" w:hAnsi="Arial" w:cs="Arial"/>
        </w:rPr>
        <w:t xml:space="preserve"> make use of scholarly reviews and</w:t>
      </w:r>
      <w:r>
        <w:rPr>
          <w:rFonts w:ascii="Arial" w:hAnsi="Arial" w:cs="Arial"/>
        </w:rPr>
        <w:t xml:space="preserve"> </w:t>
      </w:r>
      <w:r w:rsidRPr="00FE5651">
        <w:rPr>
          <w:rFonts w:ascii="Arial" w:hAnsi="Arial" w:cs="Arial"/>
        </w:rPr>
        <w:t>primary sources</w:t>
      </w:r>
      <w:r>
        <w:rPr>
          <w:rFonts w:ascii="Arial" w:hAnsi="Arial" w:cs="Arial"/>
        </w:rPr>
        <w:t>, as appropriate</w:t>
      </w:r>
      <w:r w:rsidRPr="00FE5651">
        <w:rPr>
          <w:rFonts w:ascii="Arial" w:hAnsi="Arial" w:cs="Arial"/>
        </w:rPr>
        <w:t xml:space="preserve"> (for example, refereed research articles and/or original materials</w:t>
      </w:r>
      <w:r>
        <w:rPr>
          <w:rFonts w:ascii="Arial" w:hAnsi="Arial" w:cs="Arial"/>
        </w:rPr>
        <w:t xml:space="preserve"> </w:t>
      </w:r>
      <w:r w:rsidRPr="00FE5651">
        <w:rPr>
          <w:rFonts w:ascii="Arial" w:hAnsi="Arial" w:cs="Arial"/>
        </w:rPr>
        <w:t>appropriate to the discipline</w:t>
      </w:r>
      <w:r>
        <w:rPr>
          <w:rFonts w:ascii="Arial" w:hAnsi="Arial" w:cs="Arial"/>
        </w:rPr>
        <w:t>)</w:t>
      </w:r>
      <w:r w:rsidRPr="00A406E5">
        <w:rPr>
          <w:rFonts w:ascii="Arial" w:hAnsi="Arial" w:cs="Arial"/>
        </w:rPr>
        <w:t xml:space="preserve">.    You should provide evidence that you have accessed a wide </w:t>
      </w:r>
      <w:r w:rsidRPr="00A406E5">
        <w:rPr>
          <w:rFonts w:ascii="Arial" w:hAnsi="Arial" w:cs="Arial"/>
          <w:i/>
        </w:rPr>
        <w:t>range</w:t>
      </w:r>
      <w:r w:rsidRPr="00A406E5">
        <w:rPr>
          <w:rFonts w:ascii="Arial" w:hAnsi="Arial" w:cs="Arial"/>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rPr>
        <w:t>credibility</w:t>
      </w:r>
      <w:r w:rsidRPr="00A406E5">
        <w:rPr>
          <w:rFonts w:ascii="Arial" w:hAnsi="Arial" w:cs="Arial"/>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rPr>
        <w:t>evidence</w:t>
      </w:r>
      <w:r w:rsidRPr="00A406E5">
        <w:rPr>
          <w:rFonts w:ascii="Arial" w:hAnsi="Arial" w:cs="Arial"/>
        </w:rPr>
        <w:t xml:space="preserve"> of your research/own reading throughout your work, using</w:t>
      </w:r>
      <w:r>
        <w:rPr>
          <w:rFonts w:ascii="Arial" w:hAnsi="Arial" w:cs="Arial"/>
        </w:rPr>
        <w:t xml:space="preserve"> correctly</w:t>
      </w:r>
      <w:r w:rsidRPr="00A406E5">
        <w:rPr>
          <w:rFonts w:ascii="Arial" w:hAnsi="Arial" w:cs="Arial"/>
        </w:rPr>
        <w:t xml:space="preserve"> a</w:t>
      </w:r>
      <w:r>
        <w:rPr>
          <w:rFonts w:ascii="Arial" w:hAnsi="Arial" w:cs="Arial"/>
        </w:rPr>
        <w:t xml:space="preserve"> suitable </w:t>
      </w:r>
      <w:r w:rsidRPr="00A406E5">
        <w:rPr>
          <w:rFonts w:ascii="Arial" w:hAnsi="Arial" w:cs="Arial"/>
        </w:rPr>
        <w:t>referencing system</w:t>
      </w:r>
      <w:r>
        <w:rPr>
          <w:rFonts w:ascii="Arial" w:hAnsi="Arial" w:cs="Arial"/>
        </w:rPr>
        <w:t>, including</w:t>
      </w:r>
      <w:r w:rsidRPr="00A406E5">
        <w:rPr>
          <w:rFonts w:ascii="Arial" w:hAnsi="Arial" w:cs="Arial"/>
        </w:rPr>
        <w:t xml:space="preserve"> in-text citations in the main body of y</w:t>
      </w:r>
      <w:r>
        <w:rPr>
          <w:rFonts w:ascii="Arial" w:hAnsi="Arial" w:cs="Arial"/>
        </w:rPr>
        <w:t xml:space="preserve">our work and a reference list </w:t>
      </w:r>
      <w:r w:rsidRPr="00A406E5">
        <w:rPr>
          <w:rFonts w:ascii="Arial" w:hAnsi="Arial" w:cs="Arial"/>
        </w:rPr>
        <w:t xml:space="preserve">at the end of your work. </w:t>
      </w:r>
    </w:p>
    <w:p w14:paraId="74AF5653" w14:textId="77777777" w:rsidR="00E8793F" w:rsidRPr="00A406E5" w:rsidRDefault="00E8793F" w:rsidP="00E8793F">
      <w:pPr>
        <w:jc w:val="both"/>
        <w:rPr>
          <w:rFonts w:ascii="Arial" w:hAnsi="Arial" w:cs="Arial"/>
          <w:i/>
        </w:rPr>
      </w:pPr>
      <w:r w:rsidRPr="77DA44CC">
        <w:rPr>
          <w:rFonts w:ascii="Arial" w:hAnsi="Arial" w:cs="Arial"/>
          <w:b/>
          <w:bCs/>
          <w:i/>
          <w:iCs/>
        </w:rPr>
        <w:t>Guidance specific to this assessment:</w:t>
      </w:r>
      <w:r w:rsidRPr="77DA44CC">
        <w:rPr>
          <w:rFonts w:ascii="Arial" w:hAnsi="Arial" w:cs="Arial"/>
          <w:i/>
          <w:iCs/>
        </w:rPr>
        <w:t xml:space="preserve"> </w:t>
      </w:r>
    </w:p>
    <w:p w14:paraId="058FA49E" w14:textId="77777777" w:rsidR="00E8793F" w:rsidRDefault="00E8793F" w:rsidP="00E8793F">
      <w:pPr>
        <w:jc w:val="both"/>
      </w:pPr>
      <w:r w:rsidRPr="77DA44CC">
        <w:rPr>
          <w:rFonts w:ascii="Arial" w:eastAsia="Arial" w:hAnsi="Arial" w:cs="Arial"/>
          <w:i/>
          <w:iCs/>
          <w:color w:val="000000" w:themeColor="text1"/>
        </w:rPr>
        <w:t xml:space="preserve">Students will need to have read and commented on the number of curricula assigned to them as part of the peer review process. The reflective report should critically use wider reading and/or suitable reflective models to respond to the feedback provided by others and therefore should be referenced accurately within the submission. </w:t>
      </w:r>
      <w:r w:rsidRPr="77DA44CC">
        <w:rPr>
          <w:rFonts w:ascii="Arial" w:eastAsia="Arial" w:hAnsi="Arial" w:cs="Arial"/>
        </w:rPr>
        <w:t xml:space="preserve"> </w:t>
      </w:r>
    </w:p>
    <w:p w14:paraId="72AAFB9D" w14:textId="77777777" w:rsidR="00E8793F" w:rsidRPr="001B2CFB" w:rsidRDefault="00E8793F" w:rsidP="00E8793F">
      <w:pPr>
        <w:jc w:val="both"/>
      </w:pPr>
    </w:p>
    <w:p w14:paraId="2483BB69" w14:textId="77777777" w:rsidR="00E8793F" w:rsidRPr="00A406E5" w:rsidRDefault="00E8793F" w:rsidP="00E8793F">
      <w:pPr>
        <w:numPr>
          <w:ilvl w:val="0"/>
          <w:numId w:val="5"/>
        </w:numPr>
        <w:spacing w:after="0" w:line="240" w:lineRule="auto"/>
        <w:jc w:val="both"/>
        <w:rPr>
          <w:rFonts w:ascii="Arial" w:hAnsi="Arial" w:cs="Arial"/>
          <w:b/>
        </w:rPr>
      </w:pPr>
      <w:r w:rsidRPr="00A406E5">
        <w:rPr>
          <w:rFonts w:ascii="Arial" w:hAnsi="Arial" w:cs="Arial"/>
          <w:b/>
        </w:rPr>
        <w:t xml:space="preserve">Knowledge and Understanding </w:t>
      </w:r>
      <w:r>
        <w:rPr>
          <w:rFonts w:ascii="Arial" w:hAnsi="Arial" w:cs="Arial"/>
          <w:b/>
        </w:rPr>
        <w:t>Skills</w:t>
      </w:r>
    </w:p>
    <w:p w14:paraId="6CB96AE8" w14:textId="77777777" w:rsidR="00E8793F" w:rsidRPr="001B2CFB" w:rsidRDefault="00E8793F" w:rsidP="00E8793F">
      <w:pPr>
        <w:jc w:val="both"/>
        <w:rPr>
          <w:rFonts w:ascii="Arial" w:hAnsi="Arial" w:cs="Arial"/>
        </w:rPr>
      </w:pPr>
      <w:r>
        <w:rPr>
          <w:rFonts w:ascii="Arial" w:hAnsi="Arial" w:cs="Arial"/>
        </w:rPr>
        <w:t>At level 7</w:t>
      </w:r>
      <w:r w:rsidRPr="004D5E9B">
        <w:rPr>
          <w:rFonts w:ascii="Arial" w:hAnsi="Arial" w:cs="Arial"/>
        </w:rPr>
        <w:t xml:space="preserve">, </w:t>
      </w:r>
      <w:r>
        <w:rPr>
          <w:rFonts w:ascii="Arial" w:hAnsi="Arial" w:cs="Arial"/>
        </w:rPr>
        <w:t xml:space="preserve">you should </w:t>
      </w:r>
      <w:r w:rsidRPr="00995D51">
        <w:rPr>
          <w:rFonts w:ascii="Arial" w:hAnsi="Arial" w:cs="Arial"/>
        </w:rPr>
        <w:t xml:space="preserve">be able to </w:t>
      </w:r>
      <w:r w:rsidRPr="004D5E9B">
        <w:rPr>
          <w:rFonts w:ascii="Arial" w:hAnsi="Arial" w:cs="Arial"/>
        </w:rPr>
        <w:t>demonstrate</w:t>
      </w:r>
      <w:r>
        <w:rPr>
          <w:rFonts w:ascii="Arial" w:hAnsi="Arial" w:cs="Arial"/>
        </w:rPr>
        <w:t xml:space="preserve"> a</w:t>
      </w:r>
      <w:r>
        <w:t xml:space="preserve"> </w:t>
      </w:r>
      <w:r w:rsidRPr="00B10CF0">
        <w:rPr>
          <w:rFonts w:ascii="Arial" w:hAnsi="Arial" w:cs="Arial"/>
        </w:rPr>
        <w:t>systematic understanding of knowledge, and a critical awareness of current problems</w:t>
      </w:r>
      <w:r>
        <w:rPr>
          <w:rFonts w:ascii="Arial" w:hAnsi="Arial" w:cs="Arial"/>
        </w:rPr>
        <w:t xml:space="preserve"> </w:t>
      </w:r>
      <w:r w:rsidRPr="00B10CF0">
        <w:rPr>
          <w:rFonts w:ascii="Arial" w:hAnsi="Arial" w:cs="Arial"/>
        </w:rPr>
        <w:t xml:space="preserve">and/or new insights, much of which is at, or informed by, the forefront of </w:t>
      </w:r>
      <w:r>
        <w:rPr>
          <w:rFonts w:ascii="Arial" w:hAnsi="Arial" w:cs="Arial"/>
        </w:rPr>
        <w:t>your</w:t>
      </w:r>
      <w:r w:rsidRPr="00B10CF0">
        <w:rPr>
          <w:rFonts w:ascii="Arial" w:hAnsi="Arial" w:cs="Arial"/>
        </w:rPr>
        <w:t xml:space="preserve"> academic</w:t>
      </w:r>
      <w:r>
        <w:rPr>
          <w:rFonts w:ascii="Arial" w:hAnsi="Arial" w:cs="Arial"/>
        </w:rPr>
        <w:t xml:space="preserve"> </w:t>
      </w:r>
      <w:r w:rsidRPr="00B10CF0">
        <w:rPr>
          <w:rFonts w:ascii="Arial" w:hAnsi="Arial" w:cs="Arial"/>
        </w:rPr>
        <w:t>discipline, field of study or area of professional practice</w:t>
      </w:r>
      <w:r>
        <w:rPr>
          <w:rFonts w:ascii="Arial" w:hAnsi="Arial" w:cs="Arial"/>
        </w:rPr>
        <w:t xml:space="preserve">, with </w:t>
      </w:r>
      <w:r w:rsidRPr="00B10CF0">
        <w:rPr>
          <w:rFonts w:ascii="Arial" w:hAnsi="Arial" w:cs="Arial"/>
        </w:rPr>
        <w:t xml:space="preserve">a comprehensive understanding of techniques applicable to </w:t>
      </w:r>
      <w:r>
        <w:rPr>
          <w:rFonts w:ascii="Arial" w:hAnsi="Arial" w:cs="Arial"/>
        </w:rPr>
        <w:t xml:space="preserve">your </w:t>
      </w:r>
      <w:r w:rsidRPr="00B10CF0">
        <w:rPr>
          <w:rFonts w:ascii="Arial" w:hAnsi="Arial" w:cs="Arial"/>
        </w:rPr>
        <w:t>own research or</w:t>
      </w:r>
      <w:r>
        <w:rPr>
          <w:rFonts w:ascii="Arial" w:hAnsi="Arial" w:cs="Arial"/>
        </w:rPr>
        <w:t xml:space="preserve"> </w:t>
      </w:r>
      <w:r w:rsidRPr="00B10CF0">
        <w:rPr>
          <w:rFonts w:ascii="Arial" w:hAnsi="Arial" w:cs="Arial"/>
        </w:rPr>
        <w:t>advanced scholarship</w:t>
      </w:r>
      <w:r>
        <w:rPr>
          <w:rFonts w:ascii="Arial" w:hAnsi="Arial" w:cs="Arial"/>
        </w:rPr>
        <w:t xml:space="preserve">. </w:t>
      </w:r>
      <w:r w:rsidRPr="00A406E5">
        <w:rPr>
          <w:rFonts w:ascii="Arial" w:hAnsi="Arial" w:cs="Arial"/>
        </w:rPr>
        <w:t xml:space="preserve">Your work must demonstrate </w:t>
      </w:r>
      <w:r>
        <w:rPr>
          <w:rFonts w:ascii="Arial" w:hAnsi="Arial" w:cs="Arial"/>
        </w:rPr>
        <w:t>your</w:t>
      </w:r>
      <w:r w:rsidRPr="00A406E5">
        <w:rPr>
          <w:rFonts w:ascii="Arial" w:hAnsi="Arial" w:cs="Arial"/>
        </w:rPr>
        <w:t xml:space="preserve"> growing </w:t>
      </w:r>
      <w:r>
        <w:rPr>
          <w:rFonts w:ascii="Arial" w:hAnsi="Arial" w:cs="Arial"/>
        </w:rPr>
        <w:t>mastery</w:t>
      </w:r>
      <w:r w:rsidRPr="00A406E5">
        <w:rPr>
          <w:rFonts w:ascii="Arial" w:hAnsi="Arial" w:cs="Arial"/>
        </w:rPr>
        <w:t xml:space="preserve"> of </w:t>
      </w:r>
      <w:r>
        <w:rPr>
          <w:rFonts w:ascii="Arial" w:hAnsi="Arial" w:cs="Arial"/>
        </w:rPr>
        <w:t xml:space="preserve">these concepts, </w:t>
      </w:r>
      <w:r w:rsidRPr="00A406E5">
        <w:rPr>
          <w:rFonts w:ascii="Arial" w:hAnsi="Arial" w:cs="Arial"/>
        </w:rPr>
        <w:t>principles</w:t>
      </w:r>
      <w:r>
        <w:rPr>
          <w:rFonts w:ascii="Arial" w:hAnsi="Arial" w:cs="Arial"/>
        </w:rPr>
        <w:t>, current challenges, innovation and insights</w:t>
      </w:r>
      <w:r w:rsidRPr="00A406E5">
        <w:rPr>
          <w:rFonts w:ascii="Arial" w:hAnsi="Arial" w:cs="Arial"/>
        </w:rPr>
        <w:t xml:space="preserve"> associated with the subject area.  </w:t>
      </w:r>
      <w:r w:rsidRPr="00A406E5">
        <w:rPr>
          <w:rFonts w:ascii="Arial" w:hAnsi="Arial" w:cs="Arial"/>
          <w:i/>
        </w:rPr>
        <w:t>Knowledge</w:t>
      </w:r>
      <w:r w:rsidRPr="00A406E5">
        <w:rPr>
          <w:rFonts w:ascii="Arial" w:hAnsi="Arial" w:cs="Arial"/>
        </w:rPr>
        <w:t xml:space="preserve"> relates to the facts, information and skills you have acquired through your learning.  You demonstrate your </w:t>
      </w:r>
      <w:r w:rsidRPr="00A406E5">
        <w:rPr>
          <w:rFonts w:ascii="Arial" w:hAnsi="Arial" w:cs="Arial"/>
          <w:i/>
        </w:rPr>
        <w:t>understanding</w:t>
      </w:r>
      <w:r w:rsidRPr="00A406E5">
        <w:rPr>
          <w:rFonts w:ascii="Arial" w:hAnsi="Arial" w:cs="Arial"/>
        </w:rPr>
        <w:t xml:space="preserve"> by interpreting the meaning of the facts and information (knowledge). This means that you need to select and include in your work the </w:t>
      </w:r>
      <w:r>
        <w:rPr>
          <w:rFonts w:ascii="Arial" w:hAnsi="Arial" w:cs="Arial"/>
        </w:rPr>
        <w:t xml:space="preserve">contemporary </w:t>
      </w:r>
      <w:r w:rsidRPr="00A406E5">
        <w:rPr>
          <w:rFonts w:ascii="Arial" w:hAnsi="Arial" w:cs="Arial"/>
        </w:rPr>
        <w:t xml:space="preserve">concepts, techniques, models, theories, etc. appropriate to the task(s) set.  You should be able to explain the theories, concepts, etc. meaningfully to show your understanding.  Your </w:t>
      </w:r>
      <w:r w:rsidRPr="00A406E5">
        <w:rPr>
          <w:rFonts w:ascii="Arial" w:hAnsi="Arial" w:cs="Arial"/>
        </w:rPr>
        <w:lastRenderedPageBreak/>
        <w:t xml:space="preserve">mark/grade will also depend upon the </w:t>
      </w:r>
      <w:r w:rsidRPr="00A406E5">
        <w:rPr>
          <w:rFonts w:ascii="Arial" w:hAnsi="Arial" w:cs="Arial"/>
          <w:i/>
        </w:rPr>
        <w:t>extent</w:t>
      </w:r>
      <w:r w:rsidRPr="00A406E5">
        <w:rPr>
          <w:rFonts w:ascii="Arial" w:hAnsi="Arial" w:cs="Arial"/>
        </w:rPr>
        <w:t xml:space="preserve"> to which you demonstrate your knowledge and understanding; ideally each should be complete and detailed, with comprehensive coverage.</w:t>
      </w:r>
      <w:r w:rsidRPr="004D5E9B">
        <w:t xml:space="preserve"> </w:t>
      </w:r>
    </w:p>
    <w:p w14:paraId="2047363A" w14:textId="77777777" w:rsidR="00E8793F" w:rsidRPr="00A406E5" w:rsidRDefault="00E8793F" w:rsidP="00E8793F">
      <w:pPr>
        <w:jc w:val="both"/>
        <w:rPr>
          <w:rFonts w:ascii="Arial" w:hAnsi="Arial" w:cs="Arial"/>
          <w:i/>
        </w:rPr>
      </w:pPr>
      <w:r w:rsidRPr="77DA44CC">
        <w:rPr>
          <w:rFonts w:ascii="Arial" w:hAnsi="Arial" w:cs="Arial"/>
          <w:b/>
          <w:bCs/>
          <w:i/>
          <w:iCs/>
        </w:rPr>
        <w:t>Guidance specific to this assessment:</w:t>
      </w:r>
      <w:r w:rsidRPr="77DA44CC">
        <w:rPr>
          <w:rFonts w:ascii="Arial" w:hAnsi="Arial" w:cs="Arial"/>
          <w:i/>
          <w:iCs/>
        </w:rPr>
        <w:t xml:space="preserve"> </w:t>
      </w:r>
    </w:p>
    <w:p w14:paraId="66F810EE" w14:textId="77777777" w:rsidR="00E8793F" w:rsidRDefault="00E8793F" w:rsidP="00E8793F">
      <w:pPr>
        <w:jc w:val="both"/>
      </w:pPr>
      <w:r w:rsidRPr="77DA44CC">
        <w:rPr>
          <w:rFonts w:ascii="Arial" w:eastAsia="Arial" w:hAnsi="Arial" w:cs="Arial"/>
          <w:i/>
          <w:iCs/>
          <w:color w:val="000000" w:themeColor="text1"/>
        </w:rPr>
        <w:t xml:space="preserve">Students will be expected to demonstrate a clear awareness of what constitutes effective curricula as part of the peer review process as well an understanding of how effective learning and teaching can be developed through such a curriculum. Whilst students undertaking peer review do not necessarily need to be experts in the curriculum area being developed for the curriculum they are reviewing; they should have a knowledge of best practice in curriculum development and be able to communicate that effectively and sensitively to peers. </w:t>
      </w:r>
      <w:r w:rsidRPr="77DA44CC">
        <w:rPr>
          <w:rFonts w:ascii="Arial" w:eastAsia="Arial" w:hAnsi="Arial" w:cs="Arial"/>
        </w:rPr>
        <w:t xml:space="preserve"> </w:t>
      </w:r>
    </w:p>
    <w:p w14:paraId="55AE6DB3" w14:textId="77777777" w:rsidR="00E8793F" w:rsidRPr="001B2CFB" w:rsidRDefault="00E8793F" w:rsidP="00E8793F">
      <w:pPr>
        <w:jc w:val="both"/>
      </w:pPr>
    </w:p>
    <w:p w14:paraId="1FB353CE"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Cognitive and Intellectual Skills</w:t>
      </w:r>
    </w:p>
    <w:p w14:paraId="3DA2CF44" w14:textId="77777777" w:rsidR="00E8793F" w:rsidRPr="00A406E5" w:rsidRDefault="00E8793F" w:rsidP="00E8793F">
      <w:pPr>
        <w:jc w:val="both"/>
        <w:rPr>
          <w:rFonts w:ascii="Arial" w:hAnsi="Arial" w:cs="Arial"/>
        </w:rPr>
      </w:pPr>
      <w:r>
        <w:rPr>
          <w:rFonts w:ascii="Arial" w:hAnsi="Arial" w:cs="Arial"/>
        </w:rPr>
        <w:t>You</w:t>
      </w:r>
      <w:r w:rsidRPr="00C073F1">
        <w:rPr>
          <w:rFonts w:ascii="Arial" w:hAnsi="Arial" w:cs="Arial"/>
        </w:rPr>
        <w:t xml:space="preserve"> should be able to</w:t>
      </w:r>
      <w:r>
        <w:rPr>
          <w:rFonts w:ascii="Arial" w:hAnsi="Arial" w:cs="Arial"/>
        </w:rPr>
        <w:t>:</w:t>
      </w:r>
      <w:r w:rsidRPr="00C073F1">
        <w:rPr>
          <w:rFonts w:ascii="Arial" w:hAnsi="Arial" w:cs="Arial"/>
        </w:rPr>
        <w:t xml:space="preserve"> </w:t>
      </w:r>
      <w:r w:rsidRPr="008440FE">
        <w:rPr>
          <w:rFonts w:ascii="Arial" w:hAnsi="Arial" w:cs="Arial"/>
        </w:rPr>
        <w:t>evaluate critically current research and advanced scholarship in</w:t>
      </w:r>
      <w:r>
        <w:rPr>
          <w:rFonts w:ascii="Arial" w:hAnsi="Arial" w:cs="Arial"/>
        </w:rPr>
        <w:t xml:space="preserve"> </w:t>
      </w:r>
      <w:r w:rsidRPr="008440FE">
        <w:rPr>
          <w:rFonts w:ascii="Arial" w:hAnsi="Arial" w:cs="Arial"/>
        </w:rPr>
        <w:t>the discipline</w:t>
      </w:r>
      <w:r>
        <w:rPr>
          <w:rFonts w:ascii="Arial" w:hAnsi="Arial" w:cs="Arial"/>
        </w:rPr>
        <w:t xml:space="preserve">; </w:t>
      </w:r>
      <w:r w:rsidRPr="008440FE">
        <w:rPr>
          <w:rFonts w:ascii="Arial" w:hAnsi="Arial" w:cs="Arial"/>
        </w:rPr>
        <w:t>evaluate methodologies and develop critiques of them and, where</w:t>
      </w:r>
      <w:r>
        <w:rPr>
          <w:rFonts w:ascii="Arial" w:hAnsi="Arial" w:cs="Arial"/>
        </w:rPr>
        <w:t xml:space="preserve"> </w:t>
      </w:r>
      <w:r w:rsidRPr="008440FE">
        <w:rPr>
          <w:rFonts w:ascii="Arial" w:hAnsi="Arial" w:cs="Arial"/>
        </w:rPr>
        <w:t>appropr</w:t>
      </w:r>
      <w:r>
        <w:rPr>
          <w:rFonts w:ascii="Arial" w:hAnsi="Arial" w:cs="Arial"/>
        </w:rPr>
        <w:t xml:space="preserve">iate, to propose new hypotheses; </w:t>
      </w:r>
      <w:r w:rsidRPr="008440FE">
        <w:rPr>
          <w:rFonts w:ascii="Arial" w:hAnsi="Arial" w:cs="Arial"/>
        </w:rPr>
        <w:t>deal with complex issues both</w:t>
      </w:r>
      <w:r>
        <w:rPr>
          <w:rFonts w:ascii="Arial" w:hAnsi="Arial" w:cs="Arial"/>
        </w:rPr>
        <w:t xml:space="preserve"> systematically and creatively to </w:t>
      </w:r>
      <w:r w:rsidRPr="008440FE">
        <w:rPr>
          <w:rFonts w:ascii="Arial" w:hAnsi="Arial" w:cs="Arial"/>
        </w:rPr>
        <w:t>make sound judgements in</w:t>
      </w:r>
      <w:r>
        <w:rPr>
          <w:rFonts w:ascii="Arial" w:hAnsi="Arial" w:cs="Arial"/>
        </w:rPr>
        <w:t xml:space="preserve"> the absence of complete data. </w:t>
      </w:r>
      <w:r w:rsidRPr="00A406E5">
        <w:rPr>
          <w:rFonts w:ascii="Arial" w:hAnsi="Arial" w:cs="Arial"/>
        </w:rPr>
        <w:t xml:space="preserve">Your work must contain evidence of logical, analytical thinking, evaluation and synthesis. For example, to examine and break information down into parts, make inferences, compile, compare and contrast information.  This means not just describing what! But also justifying: Why? How? When? Who? Where? </w:t>
      </w:r>
      <w:r>
        <w:rPr>
          <w:rFonts w:ascii="Arial" w:hAnsi="Arial" w:cs="Arial"/>
        </w:rPr>
        <w:t xml:space="preserve">At what cost? </w:t>
      </w:r>
      <w:r w:rsidRPr="00A406E5">
        <w:rPr>
          <w:rFonts w:ascii="Arial" w:hAnsi="Arial" w:cs="Arial"/>
        </w:rPr>
        <w:t xml:space="preserve">At all times, you must provide justification for your arguments and judgements.  Evidence that you have reflected upon the ideas of </w:t>
      </w:r>
      <w:r>
        <w:rPr>
          <w:rFonts w:ascii="Arial" w:hAnsi="Arial" w:cs="Arial"/>
        </w:rPr>
        <w:t>experts</w:t>
      </w:r>
      <w:r w:rsidRPr="00A406E5">
        <w:rPr>
          <w:rFonts w:ascii="Arial" w:hAnsi="Arial" w:cs="Arial"/>
        </w:rPr>
        <w:t xml:space="preserve"> within the subject area is crucial to you providing a reasoned and informed debate within your work.  </w:t>
      </w:r>
      <w:r w:rsidRPr="00876776">
        <w:rPr>
          <w:rFonts w:ascii="Arial" w:hAnsi="Arial" w:cs="Arial"/>
        </w:rPr>
        <w:t xml:space="preserve">Your choice of methodologies to gather data and information must be rigorously defended. </w:t>
      </w:r>
      <w:r w:rsidRPr="00A406E5">
        <w:rPr>
          <w:rFonts w:ascii="Arial" w:hAnsi="Arial" w:cs="Arial"/>
        </w:rPr>
        <w:t>Furthermore, you should provide evidence that you are able to make sound judgements and convincing arguments using data and concepts.  Sound, valid</w:t>
      </w:r>
      <w:r>
        <w:rPr>
          <w:rFonts w:ascii="Arial" w:hAnsi="Arial" w:cs="Arial"/>
        </w:rPr>
        <w:t>, persuasive</w:t>
      </w:r>
      <w:r w:rsidRPr="00A406E5">
        <w:rPr>
          <w:rFonts w:ascii="Arial" w:hAnsi="Arial" w:cs="Arial"/>
        </w:rPr>
        <w:t xml:space="preserve"> conclusions are necessary and must be derived </w:t>
      </w:r>
      <w:r>
        <w:rPr>
          <w:rFonts w:ascii="Arial" w:hAnsi="Arial" w:cs="Arial"/>
        </w:rPr>
        <w:t xml:space="preserve">from the content of your work. </w:t>
      </w:r>
      <w:r w:rsidRPr="00A406E5">
        <w:rPr>
          <w:rFonts w:ascii="Arial" w:hAnsi="Arial" w:cs="Arial"/>
        </w:rPr>
        <w:t xml:space="preserve">  Where relevant, alternative solutions and recommendations may be proposed.</w:t>
      </w:r>
    </w:p>
    <w:p w14:paraId="29F63DD8" w14:textId="77777777" w:rsidR="00E8793F" w:rsidRPr="00A406E5" w:rsidRDefault="00E8793F" w:rsidP="00E8793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66AF4EA6" w14:textId="77777777" w:rsidR="00E8793F" w:rsidRDefault="00E8793F" w:rsidP="00E8793F">
      <w:pPr>
        <w:jc w:val="both"/>
        <w:rPr>
          <w:rFonts w:ascii="Arial" w:hAnsi="Arial" w:cs="Arial"/>
          <w:i/>
          <w:iCs/>
        </w:rPr>
      </w:pPr>
      <w:r>
        <w:rPr>
          <w:rFonts w:ascii="Arial" w:hAnsi="Arial" w:cs="Arial"/>
          <w:i/>
          <w:iCs/>
        </w:rPr>
        <w:t>The reflective written piece should demonstrate critical engagement with the reflective process from both the perspective of the curriculum production aspect as well as the peer review. There should be a systematic response offered to the feedback received that is suitably justified as well as an indication of the professional learning developed as part of engaging with this assessment as a whole.</w:t>
      </w:r>
    </w:p>
    <w:p w14:paraId="6E692592" w14:textId="77777777" w:rsidR="00E8793F" w:rsidRPr="001B2CFB" w:rsidRDefault="00E8793F" w:rsidP="00E8793F">
      <w:pPr>
        <w:jc w:val="both"/>
        <w:rPr>
          <w:rFonts w:ascii="Arial" w:hAnsi="Arial" w:cs="Arial"/>
          <w:i/>
          <w:iCs/>
        </w:rPr>
      </w:pPr>
    </w:p>
    <w:p w14:paraId="52D34820" w14:textId="77777777" w:rsidR="00E8793F" w:rsidRPr="00A406E5" w:rsidRDefault="00E8793F" w:rsidP="00E8793F">
      <w:pPr>
        <w:numPr>
          <w:ilvl w:val="0"/>
          <w:numId w:val="5"/>
        </w:numPr>
        <w:spacing w:after="0" w:line="240" w:lineRule="auto"/>
        <w:jc w:val="both"/>
        <w:rPr>
          <w:rFonts w:ascii="Arial" w:hAnsi="Arial" w:cs="Arial"/>
          <w:b/>
        </w:rPr>
      </w:pPr>
      <w:r w:rsidRPr="00A406E5">
        <w:rPr>
          <w:rFonts w:ascii="Arial" w:hAnsi="Arial" w:cs="Arial"/>
          <w:b/>
        </w:rPr>
        <w:t xml:space="preserve">Practical </w:t>
      </w:r>
      <w:r>
        <w:rPr>
          <w:rFonts w:ascii="Arial" w:hAnsi="Arial" w:cs="Arial"/>
          <w:b/>
        </w:rPr>
        <w:t>Skills</w:t>
      </w:r>
    </w:p>
    <w:p w14:paraId="0E82D7A8" w14:textId="77777777" w:rsidR="00E8793F" w:rsidRDefault="00E8793F" w:rsidP="00E8793F">
      <w:pPr>
        <w:jc w:val="both"/>
        <w:rPr>
          <w:rFonts w:ascii="Arial" w:hAnsi="Arial" w:cs="Arial"/>
        </w:rPr>
      </w:pPr>
      <w:r>
        <w:rPr>
          <w:rFonts w:ascii="Arial" w:hAnsi="Arial" w:cs="Arial"/>
        </w:rPr>
        <w:t xml:space="preserve">At level 7, you should be </w:t>
      </w:r>
      <w:r w:rsidRPr="00C073F1">
        <w:rPr>
          <w:rFonts w:ascii="Arial" w:hAnsi="Arial" w:cs="Arial"/>
        </w:rPr>
        <w:t xml:space="preserve">able to </w:t>
      </w:r>
      <w:r>
        <w:rPr>
          <w:rFonts w:ascii="Arial" w:hAnsi="Arial" w:cs="Arial"/>
        </w:rPr>
        <w:t xml:space="preserve">demonstrate </w:t>
      </w:r>
      <w:r w:rsidRPr="008440FE">
        <w:rPr>
          <w:rFonts w:ascii="Arial" w:hAnsi="Arial" w:cs="Arial"/>
        </w:rPr>
        <w:t>originality in the application of knowledge, together with a practical understanding of</w:t>
      </w:r>
      <w:r>
        <w:rPr>
          <w:rFonts w:ascii="Arial" w:hAnsi="Arial" w:cs="Arial"/>
        </w:rPr>
        <w:t xml:space="preserve"> </w:t>
      </w:r>
      <w:r w:rsidRPr="008440FE">
        <w:rPr>
          <w:rFonts w:ascii="Arial" w:hAnsi="Arial" w:cs="Arial"/>
        </w:rPr>
        <w:t>how established techniques of research and enquiry are used to create and interpret</w:t>
      </w:r>
      <w:r>
        <w:rPr>
          <w:rFonts w:ascii="Arial" w:hAnsi="Arial" w:cs="Arial"/>
        </w:rPr>
        <w:t xml:space="preserve"> </w:t>
      </w:r>
      <w:r w:rsidRPr="008440FE">
        <w:rPr>
          <w:rFonts w:ascii="Arial" w:hAnsi="Arial" w:cs="Arial"/>
        </w:rPr>
        <w:t>knowledge in the discipline</w:t>
      </w:r>
      <w:r>
        <w:rPr>
          <w:rFonts w:ascii="Arial" w:hAnsi="Arial" w:cs="Arial"/>
        </w:rPr>
        <w:t>.</w:t>
      </w:r>
      <w:r w:rsidRPr="00DB444C">
        <w:t xml:space="preserve"> </w:t>
      </w:r>
      <w:r>
        <w:rPr>
          <w:rFonts w:ascii="Arial" w:hAnsi="Arial" w:cs="Arial"/>
        </w:rPr>
        <w:t>This includes</w:t>
      </w:r>
      <w:r w:rsidRPr="00DB444C">
        <w:rPr>
          <w:rFonts w:ascii="Arial" w:hAnsi="Arial" w:cs="Arial"/>
        </w:rPr>
        <w:t xml:space="preserve"> act</w:t>
      </w:r>
      <w:r>
        <w:rPr>
          <w:rFonts w:ascii="Arial" w:hAnsi="Arial" w:cs="Arial"/>
        </w:rPr>
        <w:t>ing</w:t>
      </w:r>
      <w:r w:rsidRPr="00DB444C">
        <w:rPr>
          <w:rFonts w:ascii="Arial" w:hAnsi="Arial" w:cs="Arial"/>
        </w:rPr>
        <w:t xml:space="preserve"> autonomously in planning and implementing tasks at a professional or</w:t>
      </w:r>
      <w:r>
        <w:rPr>
          <w:rFonts w:ascii="Arial" w:hAnsi="Arial" w:cs="Arial"/>
        </w:rPr>
        <w:t xml:space="preserve"> </w:t>
      </w:r>
      <w:r w:rsidRPr="00DB444C">
        <w:rPr>
          <w:rFonts w:ascii="Arial" w:hAnsi="Arial" w:cs="Arial"/>
        </w:rPr>
        <w:t>equivalent level</w:t>
      </w:r>
      <w:r>
        <w:rPr>
          <w:rFonts w:ascii="Arial" w:hAnsi="Arial" w:cs="Arial"/>
        </w:rPr>
        <w:t xml:space="preserve">, </w:t>
      </w:r>
      <w:r w:rsidRPr="00DB444C">
        <w:rPr>
          <w:rFonts w:ascii="Arial" w:hAnsi="Arial" w:cs="Arial"/>
        </w:rPr>
        <w:t>originality in tackling and solving problems</w:t>
      </w:r>
      <w:r>
        <w:rPr>
          <w:rFonts w:ascii="Arial" w:hAnsi="Arial" w:cs="Arial"/>
        </w:rPr>
        <w:t xml:space="preserve">, and </w:t>
      </w:r>
      <w:r w:rsidRPr="00DB444C">
        <w:rPr>
          <w:rFonts w:ascii="Arial" w:hAnsi="Arial" w:cs="Arial"/>
        </w:rPr>
        <w:t xml:space="preserve">decision-making in complex and unpredictable </w:t>
      </w:r>
      <w:r>
        <w:rPr>
          <w:rFonts w:ascii="Arial" w:hAnsi="Arial" w:cs="Arial"/>
        </w:rPr>
        <w:t xml:space="preserve">contexts or </w:t>
      </w:r>
      <w:r w:rsidRPr="00DB444C">
        <w:rPr>
          <w:rFonts w:ascii="Arial" w:hAnsi="Arial" w:cs="Arial"/>
        </w:rPr>
        <w:t>situations</w:t>
      </w:r>
      <w:r>
        <w:rPr>
          <w:rFonts w:ascii="Arial" w:hAnsi="Arial" w:cs="Arial"/>
        </w:rPr>
        <w:t>.</w:t>
      </w:r>
    </w:p>
    <w:p w14:paraId="4C980E50" w14:textId="77777777" w:rsidR="00E8793F" w:rsidRPr="00A406E5" w:rsidRDefault="00E8793F" w:rsidP="00E8793F">
      <w:pPr>
        <w:jc w:val="both"/>
        <w:rPr>
          <w:rFonts w:ascii="Arial" w:hAnsi="Arial" w:cs="Arial"/>
        </w:rPr>
      </w:pPr>
      <w:r w:rsidRPr="00A406E5">
        <w:rPr>
          <w:rFonts w:ascii="Arial" w:hAnsi="Arial" w:cs="Arial"/>
        </w:rPr>
        <w:t xml:space="preserve">You should be able to demonstrate </w:t>
      </w:r>
      <w:r>
        <w:rPr>
          <w:rFonts w:ascii="Arial" w:hAnsi="Arial" w:cs="Arial"/>
        </w:rPr>
        <w:t>mastery of</w:t>
      </w:r>
      <w:r w:rsidRPr="00A406E5">
        <w:rPr>
          <w:rFonts w:ascii="Arial" w:hAnsi="Arial" w:cs="Arial"/>
        </w:rPr>
        <w:t xml:space="preserve"> the </w:t>
      </w:r>
      <w:r>
        <w:rPr>
          <w:rFonts w:ascii="Arial" w:hAnsi="Arial" w:cs="Arial"/>
        </w:rPr>
        <w:t xml:space="preserve">leading edge </w:t>
      </w:r>
      <w:r w:rsidRPr="00A406E5">
        <w:rPr>
          <w:rFonts w:ascii="Arial" w:hAnsi="Arial" w:cs="Arial"/>
        </w:rPr>
        <w:t xml:space="preserve">subject-related concepts and ideas </w:t>
      </w:r>
      <w:r>
        <w:rPr>
          <w:rFonts w:ascii="Arial" w:hAnsi="Arial" w:cs="Arial"/>
        </w:rPr>
        <w:t xml:space="preserve">as they </w:t>
      </w:r>
      <w:r w:rsidRPr="00A406E5">
        <w:rPr>
          <w:rFonts w:ascii="Arial" w:hAnsi="Arial" w:cs="Arial"/>
        </w:rPr>
        <w:t xml:space="preserve">relate to real world situations </w:t>
      </w:r>
      <w:r>
        <w:rPr>
          <w:rFonts w:ascii="Arial" w:hAnsi="Arial" w:cs="Arial"/>
        </w:rPr>
        <w:t xml:space="preserve">and/or </w:t>
      </w:r>
      <w:r w:rsidRPr="00A406E5">
        <w:rPr>
          <w:rFonts w:ascii="Arial" w:hAnsi="Arial" w:cs="Arial"/>
        </w:rPr>
        <w:t>particular context</w:t>
      </w:r>
      <w:r>
        <w:rPr>
          <w:rFonts w:ascii="Arial" w:hAnsi="Arial" w:cs="Arial"/>
        </w:rPr>
        <w:t>s</w:t>
      </w:r>
      <w:r w:rsidRPr="00A406E5">
        <w:rPr>
          <w:rFonts w:ascii="Arial" w:hAnsi="Arial" w:cs="Arial"/>
        </w:rPr>
        <w:t xml:space="preserve">.  How do they work in practice?  You will deploy models, methods, techniques, and/or theories, in </w:t>
      </w:r>
      <w:r>
        <w:rPr>
          <w:rFonts w:ascii="Arial" w:hAnsi="Arial" w:cs="Arial"/>
        </w:rPr>
        <w:t>those</w:t>
      </w:r>
      <w:r w:rsidRPr="00A406E5">
        <w:rPr>
          <w:rFonts w:ascii="Arial" w:hAnsi="Arial" w:cs="Arial"/>
        </w:rPr>
        <w:t xml:space="preserve"> context</w:t>
      </w:r>
      <w:r>
        <w:rPr>
          <w:rFonts w:ascii="Arial" w:hAnsi="Arial" w:cs="Arial"/>
        </w:rPr>
        <w:t>s or circumstances</w:t>
      </w:r>
      <w:r w:rsidRPr="00A406E5">
        <w:rPr>
          <w:rFonts w:ascii="Arial" w:hAnsi="Arial" w:cs="Arial"/>
        </w:rPr>
        <w:t xml:space="preserve">, to assess current situations, perhaps to formulate plans or </w:t>
      </w:r>
      <w:r>
        <w:rPr>
          <w:rFonts w:ascii="Arial" w:hAnsi="Arial" w:cs="Arial"/>
        </w:rPr>
        <w:t>plausible, justifiable recommendations</w:t>
      </w:r>
      <w:r w:rsidRPr="00A406E5">
        <w:rPr>
          <w:rFonts w:ascii="Arial" w:hAnsi="Arial" w:cs="Arial"/>
        </w:rPr>
        <w:t xml:space="preserve"> to solve problems, </w:t>
      </w:r>
      <w:r>
        <w:rPr>
          <w:rFonts w:ascii="Arial" w:hAnsi="Arial" w:cs="Arial"/>
        </w:rPr>
        <w:t xml:space="preserve">or to propose new models, or to create artefacts, </w:t>
      </w:r>
      <w:r w:rsidRPr="00A406E5">
        <w:rPr>
          <w:rFonts w:ascii="Arial" w:hAnsi="Arial" w:cs="Arial"/>
        </w:rPr>
        <w:t>which may be innovative and creative</w:t>
      </w:r>
      <w:r>
        <w:rPr>
          <w:rFonts w:ascii="Arial" w:hAnsi="Arial" w:cs="Arial"/>
        </w:rPr>
        <w:t xml:space="preserve">, thereby demonstrating your </w:t>
      </w:r>
      <w:r w:rsidRPr="006F1715">
        <w:rPr>
          <w:rFonts w:ascii="Arial" w:hAnsi="Arial" w:cs="Arial"/>
        </w:rPr>
        <w:t>understanding of</w:t>
      </w:r>
      <w:r>
        <w:t xml:space="preserve"> </w:t>
      </w:r>
      <w:r w:rsidRPr="006F1715">
        <w:rPr>
          <w:rFonts w:ascii="Arial" w:hAnsi="Arial" w:cs="Arial"/>
        </w:rPr>
        <w:t xml:space="preserve">how the </w:t>
      </w:r>
      <w:r w:rsidRPr="006F1715">
        <w:rPr>
          <w:rFonts w:ascii="Arial" w:hAnsi="Arial" w:cs="Arial"/>
        </w:rPr>
        <w:lastRenderedPageBreak/>
        <w:t>boundaries of knowledge are</w:t>
      </w:r>
      <w:r>
        <w:rPr>
          <w:rFonts w:ascii="Arial" w:hAnsi="Arial" w:cs="Arial"/>
        </w:rPr>
        <w:t xml:space="preserve"> </w:t>
      </w:r>
      <w:r w:rsidRPr="006F1715">
        <w:rPr>
          <w:rFonts w:ascii="Arial" w:hAnsi="Arial" w:cs="Arial"/>
        </w:rPr>
        <w:t>advanced through research</w:t>
      </w:r>
      <w:r>
        <w:rPr>
          <w:rFonts w:ascii="Arial" w:hAnsi="Arial" w:cs="Arial"/>
        </w:rPr>
        <w:t xml:space="preserve"> and/or application</w:t>
      </w:r>
      <w:r w:rsidRPr="006F1715">
        <w:rPr>
          <w:rFonts w:ascii="Arial" w:hAnsi="Arial" w:cs="Arial"/>
        </w:rPr>
        <w:t>.</w:t>
      </w:r>
      <w:r w:rsidRPr="00A406E5">
        <w:rPr>
          <w:rFonts w:ascii="Arial" w:hAnsi="Arial" w:cs="Arial"/>
        </w:rPr>
        <w:t xml:space="preserve">  This is likely to involve, for instance, the use of real world </w:t>
      </w:r>
      <w:r>
        <w:rPr>
          <w:rFonts w:ascii="Arial" w:hAnsi="Arial" w:cs="Arial"/>
        </w:rPr>
        <w:t xml:space="preserve">artefacts, </w:t>
      </w:r>
      <w:r w:rsidRPr="00A406E5">
        <w:rPr>
          <w:rFonts w:ascii="Arial" w:hAnsi="Arial" w:cs="Arial"/>
        </w:rPr>
        <w:t xml:space="preserve">examples and cases, the application of a model within an organisation and/or benchmarking one </w:t>
      </w:r>
      <w:r>
        <w:rPr>
          <w:rFonts w:ascii="Arial" w:hAnsi="Arial" w:cs="Arial"/>
        </w:rPr>
        <w:t xml:space="preserve">theory or </w:t>
      </w:r>
      <w:r w:rsidRPr="00A406E5">
        <w:rPr>
          <w:rFonts w:ascii="Arial" w:hAnsi="Arial" w:cs="Arial"/>
        </w:rPr>
        <w:t xml:space="preserve">organisation against others.  </w:t>
      </w:r>
    </w:p>
    <w:p w14:paraId="0069FB71" w14:textId="77777777" w:rsidR="00E8793F" w:rsidRPr="00A406E5" w:rsidRDefault="00E8793F" w:rsidP="00E8793F">
      <w:pPr>
        <w:jc w:val="both"/>
        <w:rPr>
          <w:rFonts w:ascii="Arial" w:hAnsi="Arial" w:cs="Arial"/>
          <w:i/>
        </w:rPr>
      </w:pPr>
      <w:r w:rsidRPr="77DA44CC">
        <w:rPr>
          <w:rFonts w:ascii="Arial" w:hAnsi="Arial" w:cs="Arial"/>
          <w:b/>
          <w:bCs/>
          <w:i/>
          <w:iCs/>
        </w:rPr>
        <w:t>Guidance specific to this assessment:</w:t>
      </w:r>
      <w:r w:rsidRPr="77DA44CC">
        <w:rPr>
          <w:rFonts w:ascii="Arial" w:hAnsi="Arial" w:cs="Arial"/>
          <w:i/>
          <w:iCs/>
        </w:rPr>
        <w:t xml:space="preserve"> </w:t>
      </w:r>
    </w:p>
    <w:p w14:paraId="7CDFD27F" w14:textId="77777777" w:rsidR="00E8793F" w:rsidRDefault="00E8793F" w:rsidP="00E8793F">
      <w:pPr>
        <w:jc w:val="both"/>
        <w:rPr>
          <w:rFonts w:ascii="Arial" w:eastAsia="Arial" w:hAnsi="Arial" w:cs="Arial"/>
        </w:rPr>
      </w:pPr>
      <w:r w:rsidRPr="77DA44CC">
        <w:rPr>
          <w:rFonts w:ascii="Arial" w:eastAsia="Arial" w:hAnsi="Arial" w:cs="Arial"/>
          <w:i/>
          <w:iCs/>
          <w:color w:val="000000" w:themeColor="text1"/>
        </w:rPr>
        <w:t>Students will need to appropriately outline any adjustments they may wish to make to their own curriculum as a result of the feedback gained through the peer review process. If suggesting further amendments or justifying no changes are to be made, this should be clearly supporting with a rationale that is based on evidence and/or extensive knowledge of the subject area itself.</w:t>
      </w:r>
    </w:p>
    <w:p w14:paraId="319B5809" w14:textId="77777777" w:rsidR="00E8793F" w:rsidRPr="00A406E5" w:rsidRDefault="00E8793F" w:rsidP="00E8793F">
      <w:pPr>
        <w:jc w:val="both"/>
        <w:rPr>
          <w:rFonts w:ascii="Arial" w:hAnsi="Arial" w:cs="Arial"/>
        </w:rPr>
      </w:pPr>
    </w:p>
    <w:p w14:paraId="2F8D29E9" w14:textId="77777777" w:rsidR="00E8793F" w:rsidRPr="00A406E5" w:rsidRDefault="00E8793F" w:rsidP="00E8793F">
      <w:pPr>
        <w:numPr>
          <w:ilvl w:val="0"/>
          <w:numId w:val="5"/>
        </w:numPr>
        <w:spacing w:after="0" w:line="240" w:lineRule="auto"/>
        <w:jc w:val="both"/>
        <w:rPr>
          <w:rFonts w:ascii="Arial" w:hAnsi="Arial" w:cs="Arial"/>
          <w:b/>
        </w:rPr>
      </w:pPr>
      <w:r>
        <w:rPr>
          <w:rFonts w:ascii="Arial" w:hAnsi="Arial" w:cs="Arial"/>
          <w:b/>
        </w:rPr>
        <w:t xml:space="preserve">Transferable </w:t>
      </w:r>
      <w:r w:rsidRPr="00A406E5">
        <w:rPr>
          <w:rFonts w:ascii="Arial" w:hAnsi="Arial" w:cs="Arial"/>
          <w:b/>
        </w:rPr>
        <w:t xml:space="preserve">Skills for </w:t>
      </w:r>
      <w:r>
        <w:rPr>
          <w:rFonts w:ascii="Arial" w:hAnsi="Arial" w:cs="Arial"/>
          <w:b/>
        </w:rPr>
        <w:t xml:space="preserve">Life and </w:t>
      </w:r>
      <w:r w:rsidRPr="00A406E5">
        <w:rPr>
          <w:rFonts w:ascii="Arial" w:hAnsi="Arial" w:cs="Arial"/>
          <w:b/>
        </w:rPr>
        <w:t xml:space="preserve">Professional Practice </w:t>
      </w:r>
    </w:p>
    <w:p w14:paraId="558DA4E9" w14:textId="77777777" w:rsidR="00E8793F" w:rsidRPr="00A406E5" w:rsidRDefault="00E8793F" w:rsidP="00E8793F">
      <w:pPr>
        <w:jc w:val="both"/>
        <w:rPr>
          <w:rFonts w:ascii="Arial" w:hAnsi="Arial" w:cs="Arial"/>
        </w:rPr>
      </w:pPr>
      <w:r w:rsidRPr="00A406E5">
        <w:rPr>
          <w:rFonts w:ascii="Arial" w:hAnsi="Arial" w:cs="Arial"/>
        </w:rPr>
        <w:t xml:space="preserve">Your work must provide evidence of the </w:t>
      </w:r>
      <w:r w:rsidRPr="00103507">
        <w:rPr>
          <w:rFonts w:ascii="Arial" w:hAnsi="Arial" w:cs="Arial"/>
        </w:rPr>
        <w:t xml:space="preserve">qualities and transferable skills necessary for </w:t>
      </w:r>
      <w:r>
        <w:rPr>
          <w:rFonts w:ascii="Arial" w:hAnsi="Arial" w:cs="Arial"/>
        </w:rPr>
        <w:t xml:space="preserve">postgraduate-level employment </w:t>
      </w:r>
      <w:r w:rsidRPr="002466CE">
        <w:rPr>
          <w:rFonts w:ascii="Arial" w:hAnsi="Arial" w:cs="Arial"/>
        </w:rPr>
        <w:t>in circumstances requiring sound judgement, personal</w:t>
      </w:r>
      <w:r>
        <w:rPr>
          <w:rFonts w:ascii="Arial" w:hAnsi="Arial" w:cs="Arial"/>
        </w:rPr>
        <w:t xml:space="preserve"> </w:t>
      </w:r>
      <w:r w:rsidRPr="002466CE">
        <w:rPr>
          <w:rFonts w:ascii="Arial" w:hAnsi="Arial" w:cs="Arial"/>
        </w:rPr>
        <w:t>responsibility and initiative in complex and unpredictable professional environments.</w:t>
      </w:r>
      <w:r w:rsidRPr="00A406E5">
        <w:rPr>
          <w:rFonts w:ascii="Arial" w:hAnsi="Arial" w:cs="Arial"/>
        </w:rPr>
        <w:t xml:space="preserve">  This includes demonstrating</w:t>
      </w:r>
      <w:r>
        <w:rPr>
          <w:rFonts w:ascii="Arial" w:hAnsi="Arial" w:cs="Arial"/>
        </w:rPr>
        <w:t>:</w:t>
      </w:r>
      <w:r w:rsidRPr="00A406E5">
        <w:rPr>
          <w:rFonts w:ascii="Arial" w:hAnsi="Arial" w:cs="Arial"/>
        </w:rPr>
        <w:t xml:space="preserve"> </w:t>
      </w:r>
      <w:r>
        <w:rPr>
          <w:rFonts w:ascii="Arial" w:hAnsi="Arial" w:cs="Arial"/>
        </w:rPr>
        <w:t xml:space="preserve">the independent learning ability for continuing </w:t>
      </w:r>
      <w:r w:rsidRPr="00103507">
        <w:rPr>
          <w:rFonts w:ascii="Arial" w:hAnsi="Arial" w:cs="Arial"/>
        </w:rPr>
        <w:t xml:space="preserve">professional development to advance existing skills and acquire new competences </w:t>
      </w:r>
      <w:r>
        <w:rPr>
          <w:rFonts w:ascii="Arial" w:hAnsi="Arial" w:cs="Arial"/>
        </w:rPr>
        <w:t xml:space="preserve">of a professional nature </w:t>
      </w:r>
      <w:r w:rsidRPr="00103507">
        <w:rPr>
          <w:rFonts w:ascii="Arial" w:hAnsi="Arial" w:cs="Arial"/>
        </w:rPr>
        <w:t>that will enable you to assume significant responsibility within organisations;</w:t>
      </w:r>
      <w:r w:rsidRPr="00995D51">
        <w:rPr>
          <w:rFonts w:ascii="Arial" w:hAnsi="Arial" w:cs="Arial"/>
        </w:rPr>
        <w:t xml:space="preserve"> </w:t>
      </w:r>
      <w:r>
        <w:rPr>
          <w:rFonts w:ascii="Arial" w:hAnsi="Arial" w:cs="Arial"/>
        </w:rPr>
        <w:t xml:space="preserve">that you can </w:t>
      </w:r>
      <w:r w:rsidRPr="00995D51">
        <w:rPr>
          <w:rFonts w:ascii="Arial" w:hAnsi="Arial" w:cs="Arial"/>
        </w:rPr>
        <w:t>initiate an</w:t>
      </w:r>
      <w:r>
        <w:rPr>
          <w:rFonts w:ascii="Arial" w:hAnsi="Arial" w:cs="Arial"/>
        </w:rPr>
        <w:t>d complete tasks, projects and procedures, whether</w:t>
      </w:r>
      <w:r w:rsidRPr="00995D51">
        <w:rPr>
          <w:rFonts w:ascii="Arial" w:hAnsi="Arial" w:cs="Arial"/>
        </w:rPr>
        <w:t xml:space="preserve"> individually and/or collaboratively</w:t>
      </w:r>
      <w:r>
        <w:rPr>
          <w:rFonts w:ascii="Arial" w:hAnsi="Arial" w:cs="Arial"/>
        </w:rPr>
        <w:t>, to a professional level</w:t>
      </w:r>
      <w:r w:rsidRPr="00995D51">
        <w:rPr>
          <w:rFonts w:ascii="Arial" w:hAnsi="Arial" w:cs="Arial"/>
        </w:rPr>
        <w:t xml:space="preserve">; </w:t>
      </w:r>
      <w:r w:rsidRPr="006D6B5E">
        <w:rPr>
          <w:rFonts w:ascii="Arial" w:hAnsi="Arial" w:cs="Arial"/>
        </w:rPr>
        <w:t xml:space="preserve">that you can use appropriate media to effectively communicate information, arguments and analysis in a variety of forms </w:t>
      </w:r>
      <w:r>
        <w:rPr>
          <w:rFonts w:ascii="Arial" w:hAnsi="Arial" w:cs="Arial"/>
        </w:rPr>
        <w:t>for a variety of</w:t>
      </w:r>
      <w:r w:rsidRPr="006D6B5E">
        <w:rPr>
          <w:rFonts w:ascii="Arial" w:hAnsi="Arial" w:cs="Arial"/>
        </w:rPr>
        <w:t xml:space="preserve"> audiences</w:t>
      </w:r>
      <w:r w:rsidRPr="00995D51">
        <w:rPr>
          <w:rFonts w:ascii="Arial" w:hAnsi="Arial" w:cs="Arial"/>
        </w:rPr>
        <w:t>; fluency of expression; clarity and effectiveness in presentation and organisation</w:t>
      </w:r>
      <w:r>
        <w:rPr>
          <w:rFonts w:ascii="Arial" w:hAnsi="Arial" w:cs="Arial"/>
        </w:rPr>
        <w:t>.</w:t>
      </w:r>
      <w:r w:rsidRPr="00995D51">
        <w:rPr>
          <w:rFonts w:ascii="Arial" w:hAnsi="Arial" w:cs="Arial"/>
        </w:rPr>
        <w:t xml:space="preserve"> </w:t>
      </w:r>
      <w:r w:rsidRPr="00A406E5">
        <w:rPr>
          <w:rFonts w:ascii="Arial" w:hAnsi="Arial" w:cs="Arial"/>
        </w:rPr>
        <w:t xml:space="preserve">Work should be coherent and </w:t>
      </w:r>
      <w:r>
        <w:rPr>
          <w:rFonts w:ascii="Arial" w:hAnsi="Arial" w:cs="Arial"/>
        </w:rPr>
        <w:t>well-</w:t>
      </w:r>
      <w:r w:rsidRPr="00A406E5">
        <w:rPr>
          <w:rFonts w:ascii="Arial" w:hAnsi="Arial" w:cs="Arial"/>
        </w:rPr>
        <w:t>structured in presentation and organisation.</w:t>
      </w:r>
    </w:p>
    <w:p w14:paraId="35FC739C" w14:textId="77777777" w:rsidR="00E8793F" w:rsidRPr="00CC06CA" w:rsidRDefault="00E8793F" w:rsidP="00E8793F">
      <w:pPr>
        <w:jc w:val="both"/>
        <w:rPr>
          <w:rFonts w:ascii="Arial" w:hAnsi="Arial" w:cs="Arial"/>
          <w:i/>
        </w:rPr>
      </w:pPr>
      <w:r>
        <w:rPr>
          <w:rFonts w:ascii="Arial" w:hAnsi="Arial" w:cs="Arial"/>
          <w:b/>
          <w:i/>
        </w:rPr>
        <w:t>Guidance</w:t>
      </w:r>
      <w:r w:rsidRPr="00A406E5">
        <w:rPr>
          <w:rFonts w:ascii="Arial" w:hAnsi="Arial" w:cs="Arial"/>
          <w:b/>
          <w:i/>
        </w:rPr>
        <w:t xml:space="preserve"> specific to this </w:t>
      </w:r>
      <w:r w:rsidRPr="004C4F19">
        <w:rPr>
          <w:rFonts w:ascii="Arial" w:hAnsi="Arial" w:cs="Arial"/>
          <w:b/>
          <w:i/>
        </w:rPr>
        <w:t>assessment</w:t>
      </w:r>
      <w:r w:rsidRPr="00A406E5">
        <w:rPr>
          <w:rFonts w:ascii="Arial" w:hAnsi="Arial" w:cs="Arial"/>
          <w:b/>
          <w:i/>
        </w:rPr>
        <w:t>:</w:t>
      </w:r>
      <w:r w:rsidRPr="00A406E5">
        <w:rPr>
          <w:rFonts w:ascii="Arial" w:hAnsi="Arial" w:cs="Arial"/>
          <w:i/>
        </w:rPr>
        <w:t xml:space="preserve"> </w:t>
      </w:r>
    </w:p>
    <w:p w14:paraId="30EBEFE7" w14:textId="77777777" w:rsidR="00E8793F" w:rsidRDefault="00E8793F" w:rsidP="00E8793F">
      <w:pPr>
        <w:jc w:val="both"/>
        <w:rPr>
          <w:rFonts w:ascii="Arial" w:hAnsi="Arial" w:cs="Arial"/>
          <w:i/>
          <w:iCs/>
        </w:rPr>
      </w:pPr>
      <w:r w:rsidRPr="2DFBF87C">
        <w:rPr>
          <w:rFonts w:ascii="Arial" w:hAnsi="Arial" w:cs="Arial"/>
          <w:i/>
          <w:iCs/>
        </w:rPr>
        <w:t xml:space="preserve">Completion of work in accordance with UWTSD guidelines on the submission of assessments. </w:t>
      </w:r>
    </w:p>
    <w:p w14:paraId="2F59BFF7" w14:textId="77777777" w:rsidR="00E8793F" w:rsidRDefault="00E8793F" w:rsidP="00E8793F">
      <w:pPr>
        <w:jc w:val="both"/>
        <w:rPr>
          <w:rFonts w:ascii="Arial" w:hAnsi="Arial" w:cs="Arial"/>
          <w:i/>
          <w:iCs/>
        </w:rPr>
      </w:pPr>
    </w:p>
    <w:p w14:paraId="5231E21A" w14:textId="77777777" w:rsidR="00E8793F" w:rsidRDefault="00E8793F" w:rsidP="00E8793F">
      <w:pPr>
        <w:jc w:val="both"/>
        <w:rPr>
          <w:rFonts w:ascii="Arial" w:hAnsi="Arial" w:cs="Arial"/>
          <w:i/>
          <w:iCs/>
        </w:rPr>
      </w:pPr>
    </w:p>
    <w:p w14:paraId="663B4652" w14:textId="77777777" w:rsidR="00E8793F" w:rsidRDefault="00E8793F" w:rsidP="00E8793F">
      <w:pPr>
        <w:jc w:val="both"/>
        <w:rPr>
          <w:rFonts w:ascii="Arial" w:hAnsi="Arial" w:cs="Arial"/>
          <w:i/>
          <w:iCs/>
        </w:rPr>
      </w:pPr>
    </w:p>
    <w:p w14:paraId="72E3DA4D" w14:textId="77777777" w:rsidR="00E8793F" w:rsidRDefault="00E8793F" w:rsidP="00E8793F">
      <w:pPr>
        <w:jc w:val="both"/>
        <w:rPr>
          <w:rFonts w:ascii="Arial" w:hAnsi="Arial" w:cs="Arial"/>
          <w:i/>
          <w:iCs/>
        </w:rPr>
      </w:pPr>
    </w:p>
    <w:p w14:paraId="26B725AF" w14:textId="77777777" w:rsidR="00E8793F" w:rsidRDefault="00E8793F" w:rsidP="00E8793F">
      <w:pPr>
        <w:jc w:val="both"/>
        <w:rPr>
          <w:rFonts w:ascii="Arial" w:hAnsi="Arial" w:cs="Arial"/>
          <w:i/>
          <w:iCs/>
        </w:rPr>
      </w:pPr>
    </w:p>
    <w:p w14:paraId="7B49532B" w14:textId="77777777" w:rsidR="00E8793F" w:rsidRDefault="00E8793F" w:rsidP="00E8793F">
      <w:pPr>
        <w:jc w:val="both"/>
        <w:rPr>
          <w:rFonts w:ascii="Arial" w:hAnsi="Arial" w:cs="Arial"/>
          <w:i/>
          <w:iCs/>
        </w:rPr>
      </w:pPr>
    </w:p>
    <w:p w14:paraId="308B0070" w14:textId="77777777" w:rsidR="00E8793F" w:rsidRDefault="00E8793F" w:rsidP="00E8793F">
      <w:pPr>
        <w:jc w:val="both"/>
        <w:rPr>
          <w:rFonts w:ascii="Arial" w:hAnsi="Arial" w:cs="Arial"/>
          <w:i/>
          <w:iCs/>
        </w:rPr>
      </w:pPr>
    </w:p>
    <w:p w14:paraId="13D52C18" w14:textId="77777777" w:rsidR="00E8793F" w:rsidRDefault="00E8793F" w:rsidP="00E8793F">
      <w:pPr>
        <w:jc w:val="both"/>
        <w:rPr>
          <w:rFonts w:ascii="Arial" w:hAnsi="Arial" w:cs="Arial"/>
          <w:i/>
          <w:iCs/>
        </w:rPr>
      </w:pPr>
    </w:p>
    <w:p w14:paraId="235455A4" w14:textId="77777777" w:rsidR="00E8793F" w:rsidRDefault="00E8793F" w:rsidP="00E8793F">
      <w:pPr>
        <w:jc w:val="both"/>
        <w:rPr>
          <w:rFonts w:ascii="Arial" w:hAnsi="Arial" w:cs="Arial"/>
          <w:i/>
          <w:iCs/>
        </w:rPr>
      </w:pPr>
    </w:p>
    <w:p w14:paraId="6C0CE7E4" w14:textId="77777777" w:rsidR="00E8793F" w:rsidRDefault="00E8793F" w:rsidP="00E8793F">
      <w:pPr>
        <w:jc w:val="both"/>
        <w:rPr>
          <w:rFonts w:ascii="Arial" w:hAnsi="Arial" w:cs="Arial"/>
          <w:i/>
          <w:iCs/>
        </w:rPr>
      </w:pPr>
    </w:p>
    <w:p w14:paraId="311104B9" w14:textId="77777777" w:rsidR="00E8793F" w:rsidRDefault="00E8793F" w:rsidP="00E8793F">
      <w:pPr>
        <w:jc w:val="both"/>
        <w:rPr>
          <w:rFonts w:ascii="Arial" w:hAnsi="Arial" w:cs="Arial"/>
          <w:i/>
          <w:iCs/>
        </w:rPr>
      </w:pPr>
    </w:p>
    <w:p w14:paraId="530F2DA1" w14:textId="77777777" w:rsidR="00E8793F" w:rsidRDefault="00E8793F" w:rsidP="00E8793F">
      <w:pPr>
        <w:jc w:val="both"/>
        <w:rPr>
          <w:rFonts w:ascii="Arial" w:hAnsi="Arial" w:cs="Arial"/>
          <w:i/>
          <w:iCs/>
        </w:rPr>
      </w:pPr>
    </w:p>
    <w:p w14:paraId="7CC2B48A" w14:textId="77777777" w:rsidR="00E8793F" w:rsidRDefault="00E8793F" w:rsidP="00E8793F">
      <w:pPr>
        <w:jc w:val="both"/>
        <w:rPr>
          <w:rFonts w:ascii="Arial" w:hAnsi="Arial" w:cs="Arial"/>
          <w:i/>
          <w:iCs/>
        </w:rPr>
      </w:pPr>
    </w:p>
    <w:p w14:paraId="2C210A87" w14:textId="77777777" w:rsidR="00E8793F" w:rsidRDefault="00E8793F" w:rsidP="00E8793F">
      <w:pPr>
        <w:jc w:val="both"/>
        <w:rPr>
          <w:rFonts w:ascii="Arial" w:hAnsi="Arial" w:cs="Arial"/>
          <w:i/>
          <w:iCs/>
        </w:rPr>
      </w:pPr>
    </w:p>
    <w:p w14:paraId="7544FA03" w14:textId="77777777" w:rsidR="00E8793F" w:rsidRPr="00D2571D" w:rsidRDefault="00E8793F" w:rsidP="00E8793F">
      <w:pPr>
        <w:jc w:val="both"/>
        <w:rPr>
          <w:rFonts w:ascii="Arial" w:hAnsi="Arial" w:cs="Arial"/>
          <w:i/>
          <w:i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E8793F" w:rsidRPr="00A406E5" w14:paraId="71593F6C" w14:textId="77777777" w:rsidTr="00157E7B">
        <w:trPr>
          <w:jc w:val="center"/>
        </w:trPr>
        <w:tc>
          <w:tcPr>
            <w:tcW w:w="10670" w:type="dxa"/>
            <w:shd w:val="clear" w:color="auto" w:fill="BFBFBF"/>
          </w:tcPr>
          <w:p w14:paraId="665F4EA7" w14:textId="77777777" w:rsidR="00E8793F" w:rsidRPr="00A406E5" w:rsidRDefault="00E8793F" w:rsidP="00157E7B">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E74AE6D" w14:textId="77777777" w:rsidR="00E8793F" w:rsidRDefault="00E8793F" w:rsidP="00E8793F">
      <w:pPr>
        <w:pStyle w:val="BodyText1"/>
        <w:tabs>
          <w:tab w:val="clear" w:pos="720"/>
          <w:tab w:val="clear" w:pos="1440"/>
        </w:tabs>
        <w:jc w:val="both"/>
        <w:rPr>
          <w:rFonts w:ascii="Arial" w:hAnsi="Arial" w:cs="Arial"/>
          <w:sz w:val="20"/>
        </w:rPr>
      </w:pPr>
    </w:p>
    <w:p w14:paraId="4D230423" w14:textId="6FFE6BA6" w:rsidR="00E8793F" w:rsidRPr="00E8793F" w:rsidRDefault="00E8793F" w:rsidP="00E8793F">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tbl>
      <w:tblPr>
        <w:tblW w:w="5000" w:type="pct"/>
        <w:tblLayout w:type="fixed"/>
        <w:tblLook w:val="04A0" w:firstRow="1" w:lastRow="0" w:firstColumn="1" w:lastColumn="0" w:noHBand="0" w:noVBand="1"/>
      </w:tblPr>
      <w:tblGrid>
        <w:gridCol w:w="7518"/>
        <w:gridCol w:w="750"/>
        <w:gridCol w:w="748"/>
      </w:tblGrid>
      <w:tr w:rsidR="00E8793F" w:rsidRPr="00A406E5" w14:paraId="7C994E46" w14:textId="77777777" w:rsidTr="00157E7B">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362A3A2" w14:textId="77777777" w:rsidR="00E8793F" w:rsidRPr="00A406E5" w:rsidRDefault="00E8793F" w:rsidP="00157E7B">
            <w:pPr>
              <w:rPr>
                <w:rFonts w:ascii="Arial" w:hAnsi="Arial" w:cs="Arial"/>
                <w:b/>
              </w:rPr>
            </w:pPr>
            <w:r>
              <w:rPr>
                <w:rFonts w:ascii="Arial" w:hAnsi="Arial" w:cs="Arial"/>
                <w:b/>
                <w:szCs w:val="16"/>
              </w:rPr>
              <w:t>Generic</w:t>
            </w:r>
            <w:r w:rsidRPr="00A406E5">
              <w:rPr>
                <w:rFonts w:ascii="Arial" w:hAnsi="Arial" w:cs="Arial"/>
                <w:b/>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0A2C4D6E" w14:textId="77777777" w:rsidR="00E8793F" w:rsidRPr="00A85BFE" w:rsidRDefault="00E8793F" w:rsidP="00157E7B">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A324B0" w14:textId="77777777" w:rsidR="00E8793F" w:rsidRPr="00A85BFE" w:rsidRDefault="00E8793F" w:rsidP="00157E7B">
            <w:pPr>
              <w:ind w:left="113" w:right="113"/>
              <w:jc w:val="center"/>
              <w:rPr>
                <w:rFonts w:ascii="Arial" w:hAnsi="Arial" w:cs="Arial"/>
                <w:b/>
                <w:sz w:val="18"/>
                <w:szCs w:val="18"/>
              </w:rPr>
            </w:pPr>
            <w:r w:rsidRPr="00A85BFE">
              <w:rPr>
                <w:rFonts w:ascii="Arial" w:hAnsi="Arial" w:cs="Arial"/>
                <w:b/>
                <w:sz w:val="18"/>
                <w:szCs w:val="18"/>
              </w:rPr>
              <w:t xml:space="preserve">Marks </w:t>
            </w:r>
          </w:p>
          <w:p w14:paraId="6DC368D3" w14:textId="77777777" w:rsidR="00E8793F" w:rsidRPr="00A85BFE" w:rsidRDefault="00E8793F" w:rsidP="00157E7B">
            <w:pPr>
              <w:ind w:left="113" w:right="113"/>
              <w:jc w:val="center"/>
              <w:rPr>
                <w:rFonts w:ascii="Arial" w:hAnsi="Arial" w:cs="Arial"/>
                <w:b/>
                <w:sz w:val="18"/>
                <w:szCs w:val="18"/>
              </w:rPr>
            </w:pPr>
            <w:r w:rsidRPr="00A85BFE">
              <w:rPr>
                <w:rFonts w:ascii="Arial" w:hAnsi="Arial" w:cs="Arial"/>
                <w:b/>
                <w:sz w:val="18"/>
                <w:szCs w:val="18"/>
              </w:rPr>
              <w:t>awarded</w:t>
            </w:r>
          </w:p>
        </w:tc>
      </w:tr>
      <w:tr w:rsidR="00E8793F" w:rsidRPr="00A406E5" w14:paraId="29AA7003"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205CDBBA"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6631A2" w14:textId="77777777" w:rsidR="00E8793F" w:rsidRPr="00A406E5" w:rsidRDefault="00E8793F" w:rsidP="00157E7B">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C8ADD21" w14:textId="77777777" w:rsidR="00E8793F" w:rsidRPr="00A406E5" w:rsidRDefault="00E8793F" w:rsidP="00157E7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6522D8D" w14:textId="77777777" w:rsidR="00E8793F" w:rsidRPr="00A406E5" w:rsidRDefault="00E8793F" w:rsidP="00157E7B">
            <w:pPr>
              <w:jc w:val="center"/>
              <w:rPr>
                <w:rFonts w:ascii="Arial" w:hAnsi="Arial" w:cs="Arial"/>
                <w:sz w:val="32"/>
              </w:rPr>
            </w:pPr>
          </w:p>
        </w:tc>
      </w:tr>
      <w:tr w:rsidR="00E8793F" w:rsidRPr="00A406E5" w14:paraId="69EAE530" w14:textId="77777777" w:rsidTr="00157E7B">
        <w:trPr>
          <w:trHeight w:val="450"/>
        </w:trPr>
        <w:tc>
          <w:tcPr>
            <w:tcW w:w="4169" w:type="pct"/>
            <w:vMerge w:val="restart"/>
            <w:tcBorders>
              <w:top w:val="single" w:sz="4" w:space="0" w:color="auto"/>
              <w:left w:val="single" w:sz="4" w:space="0" w:color="auto"/>
              <w:right w:val="single" w:sz="4" w:space="0" w:color="auto"/>
            </w:tcBorders>
          </w:tcPr>
          <w:p w14:paraId="0A97EB40" w14:textId="77777777" w:rsidR="00E8793F" w:rsidRPr="00A406E5" w:rsidRDefault="00E8793F" w:rsidP="00157E7B">
            <w:pPr>
              <w:spacing w:after="120"/>
              <w:rPr>
                <w:rFonts w:ascii="Arial" w:hAnsi="Arial" w:cs="Arial"/>
                <w:sz w:val="14"/>
                <w:szCs w:val="14"/>
              </w:rPr>
            </w:pPr>
          </w:p>
          <w:p w14:paraId="0128A6A8" w14:textId="77777777" w:rsidR="00E8793F" w:rsidRPr="00A406E5" w:rsidRDefault="00E8793F" w:rsidP="00157E7B">
            <w:pPr>
              <w:spacing w:after="120"/>
              <w:rPr>
                <w:rFonts w:ascii="Arial" w:hAnsi="Arial" w:cs="Arial"/>
                <w:sz w:val="14"/>
                <w:szCs w:val="14"/>
              </w:rPr>
            </w:pPr>
          </w:p>
          <w:p w14:paraId="0F8E3B8C" w14:textId="77777777" w:rsidR="00E8793F" w:rsidRPr="00A406E5" w:rsidRDefault="00E8793F" w:rsidP="00157E7B">
            <w:pPr>
              <w:spacing w:after="120"/>
              <w:rPr>
                <w:rFonts w:ascii="Arial" w:hAnsi="Arial" w:cs="Arial"/>
                <w:sz w:val="14"/>
                <w:szCs w:val="14"/>
              </w:rPr>
            </w:pPr>
          </w:p>
          <w:p w14:paraId="5E8F2C65"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5A70F6C"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507739B" w14:textId="77777777" w:rsidR="00E8793F" w:rsidRPr="00A406E5" w:rsidRDefault="00E8793F" w:rsidP="00157E7B">
            <w:pPr>
              <w:jc w:val="center"/>
              <w:rPr>
                <w:rFonts w:ascii="Arial" w:hAnsi="Arial" w:cs="Arial"/>
                <w:sz w:val="32"/>
              </w:rPr>
            </w:pPr>
          </w:p>
        </w:tc>
      </w:tr>
      <w:tr w:rsidR="00E8793F" w:rsidRPr="00A406E5" w14:paraId="17311E0A" w14:textId="77777777" w:rsidTr="00157E7B">
        <w:trPr>
          <w:trHeight w:val="451"/>
        </w:trPr>
        <w:tc>
          <w:tcPr>
            <w:tcW w:w="4169" w:type="pct"/>
            <w:vMerge/>
            <w:tcBorders>
              <w:left w:val="single" w:sz="4" w:space="0" w:color="auto"/>
              <w:bottom w:val="single" w:sz="4" w:space="0" w:color="auto"/>
              <w:right w:val="single" w:sz="4" w:space="0" w:color="auto"/>
            </w:tcBorders>
          </w:tcPr>
          <w:p w14:paraId="73674125"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B190F"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53D2E98" w14:textId="77777777" w:rsidR="00E8793F" w:rsidRPr="00A406E5" w:rsidRDefault="00E8793F" w:rsidP="00157E7B">
            <w:pPr>
              <w:jc w:val="center"/>
              <w:rPr>
                <w:rFonts w:ascii="Arial" w:hAnsi="Arial" w:cs="Arial"/>
                <w:sz w:val="32"/>
              </w:rPr>
            </w:pPr>
          </w:p>
        </w:tc>
      </w:tr>
      <w:tr w:rsidR="00E8793F" w:rsidRPr="00A406E5" w14:paraId="552DAE3D"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525A2E8A" w14:textId="77777777" w:rsidR="00E8793F" w:rsidRPr="00A406E5" w:rsidRDefault="00E8793F" w:rsidP="00157E7B">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8B833DB"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AA3C96" w14:textId="77777777" w:rsidR="00E8793F" w:rsidRPr="00A406E5" w:rsidRDefault="00E8793F"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06E33324" w14:textId="77777777" w:rsidR="00E8793F" w:rsidRPr="00A406E5" w:rsidRDefault="00E8793F" w:rsidP="00157E7B">
            <w:pPr>
              <w:jc w:val="center"/>
              <w:rPr>
                <w:rFonts w:ascii="Arial" w:hAnsi="Arial" w:cs="Arial"/>
                <w:sz w:val="32"/>
              </w:rPr>
            </w:pPr>
          </w:p>
        </w:tc>
      </w:tr>
      <w:tr w:rsidR="00E8793F" w:rsidRPr="00A406E5" w14:paraId="67EB7AFB" w14:textId="77777777" w:rsidTr="00157E7B">
        <w:trPr>
          <w:trHeight w:val="450"/>
        </w:trPr>
        <w:tc>
          <w:tcPr>
            <w:tcW w:w="4169" w:type="pct"/>
            <w:vMerge w:val="restart"/>
            <w:tcBorders>
              <w:top w:val="single" w:sz="4" w:space="0" w:color="auto"/>
              <w:left w:val="single" w:sz="4" w:space="0" w:color="auto"/>
              <w:right w:val="single" w:sz="4" w:space="0" w:color="auto"/>
            </w:tcBorders>
          </w:tcPr>
          <w:p w14:paraId="548242E9" w14:textId="77777777" w:rsidR="00E8793F" w:rsidRPr="00A406E5" w:rsidRDefault="00E8793F" w:rsidP="00157E7B">
            <w:pPr>
              <w:spacing w:after="120"/>
              <w:rPr>
                <w:rFonts w:ascii="Arial" w:hAnsi="Arial" w:cs="Arial"/>
                <w:sz w:val="14"/>
                <w:szCs w:val="14"/>
              </w:rPr>
            </w:pPr>
          </w:p>
          <w:p w14:paraId="244DBBF0" w14:textId="77777777" w:rsidR="00E8793F" w:rsidRPr="00A406E5" w:rsidRDefault="00E8793F" w:rsidP="00157E7B">
            <w:pPr>
              <w:spacing w:after="120"/>
              <w:rPr>
                <w:rFonts w:ascii="Arial" w:hAnsi="Arial" w:cs="Arial"/>
                <w:sz w:val="14"/>
                <w:szCs w:val="14"/>
              </w:rPr>
            </w:pPr>
          </w:p>
          <w:p w14:paraId="552FB11D" w14:textId="77777777" w:rsidR="00E8793F" w:rsidRPr="00A406E5" w:rsidRDefault="00E8793F" w:rsidP="00157E7B">
            <w:pPr>
              <w:spacing w:after="120"/>
              <w:rPr>
                <w:rFonts w:ascii="Arial" w:hAnsi="Arial" w:cs="Arial"/>
                <w:sz w:val="14"/>
                <w:szCs w:val="14"/>
              </w:rPr>
            </w:pPr>
          </w:p>
          <w:p w14:paraId="21AA97F4"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8942D21"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57941B63" w14:textId="77777777" w:rsidR="00E8793F" w:rsidRPr="00A406E5" w:rsidRDefault="00E8793F" w:rsidP="00157E7B">
            <w:pPr>
              <w:jc w:val="center"/>
              <w:rPr>
                <w:rFonts w:ascii="Arial" w:hAnsi="Arial" w:cs="Arial"/>
                <w:sz w:val="32"/>
              </w:rPr>
            </w:pPr>
          </w:p>
        </w:tc>
      </w:tr>
      <w:tr w:rsidR="00E8793F" w:rsidRPr="00A406E5" w14:paraId="7650CF21" w14:textId="77777777" w:rsidTr="00157E7B">
        <w:trPr>
          <w:trHeight w:val="451"/>
        </w:trPr>
        <w:tc>
          <w:tcPr>
            <w:tcW w:w="4169" w:type="pct"/>
            <w:vMerge/>
            <w:tcBorders>
              <w:left w:val="single" w:sz="4" w:space="0" w:color="auto"/>
              <w:bottom w:val="single" w:sz="4" w:space="0" w:color="auto"/>
              <w:right w:val="single" w:sz="4" w:space="0" w:color="auto"/>
            </w:tcBorders>
          </w:tcPr>
          <w:p w14:paraId="4FD9DD1A"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4041A30"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5C6DAB48" w14:textId="77777777" w:rsidR="00E8793F" w:rsidRPr="00A406E5" w:rsidRDefault="00E8793F" w:rsidP="00157E7B">
            <w:pPr>
              <w:jc w:val="center"/>
              <w:rPr>
                <w:rFonts w:ascii="Arial" w:hAnsi="Arial" w:cs="Arial"/>
                <w:sz w:val="32"/>
              </w:rPr>
            </w:pPr>
          </w:p>
        </w:tc>
      </w:tr>
      <w:tr w:rsidR="00E8793F" w:rsidRPr="00A406E5" w14:paraId="4E5C15EC"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15272D5C"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1B03EC61"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090036F" w14:textId="77777777" w:rsidR="00E8793F" w:rsidRPr="00A406E5" w:rsidRDefault="00E8793F" w:rsidP="00157E7B">
            <w:pPr>
              <w:jc w:val="center"/>
              <w:rPr>
                <w:rFonts w:ascii="Arial" w:hAnsi="Arial" w:cs="Arial"/>
                <w:sz w:val="32"/>
              </w:rPr>
            </w:pPr>
            <w:r>
              <w:rPr>
                <w:rFonts w:ascii="Arial" w:hAnsi="Arial" w:cs="Arial"/>
                <w:sz w:val="32"/>
              </w:rPr>
              <w:t>30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FE063A9" w14:textId="77777777" w:rsidR="00E8793F" w:rsidRPr="00A406E5" w:rsidRDefault="00E8793F" w:rsidP="00157E7B">
            <w:pPr>
              <w:jc w:val="center"/>
              <w:rPr>
                <w:rFonts w:ascii="Arial" w:hAnsi="Arial" w:cs="Arial"/>
                <w:sz w:val="32"/>
              </w:rPr>
            </w:pPr>
          </w:p>
        </w:tc>
      </w:tr>
      <w:tr w:rsidR="00E8793F" w:rsidRPr="00A406E5" w14:paraId="6122DF0C" w14:textId="77777777" w:rsidTr="00157E7B">
        <w:trPr>
          <w:trHeight w:val="450"/>
        </w:trPr>
        <w:tc>
          <w:tcPr>
            <w:tcW w:w="4169" w:type="pct"/>
            <w:vMerge w:val="restart"/>
            <w:tcBorders>
              <w:top w:val="single" w:sz="4" w:space="0" w:color="auto"/>
              <w:left w:val="single" w:sz="4" w:space="0" w:color="auto"/>
              <w:right w:val="single" w:sz="4" w:space="0" w:color="auto"/>
            </w:tcBorders>
          </w:tcPr>
          <w:p w14:paraId="3DC1E7AC" w14:textId="77777777" w:rsidR="00E8793F" w:rsidRPr="00A406E5" w:rsidRDefault="00E8793F" w:rsidP="00157E7B">
            <w:pPr>
              <w:spacing w:after="120"/>
              <w:rPr>
                <w:rFonts w:ascii="Arial" w:hAnsi="Arial" w:cs="Arial"/>
                <w:sz w:val="14"/>
                <w:szCs w:val="14"/>
              </w:rPr>
            </w:pPr>
          </w:p>
          <w:p w14:paraId="52E1870D" w14:textId="77777777" w:rsidR="00E8793F" w:rsidRPr="00A406E5" w:rsidRDefault="00E8793F" w:rsidP="00157E7B">
            <w:pPr>
              <w:spacing w:after="120"/>
              <w:rPr>
                <w:rFonts w:ascii="Arial" w:hAnsi="Arial" w:cs="Arial"/>
                <w:sz w:val="14"/>
                <w:szCs w:val="14"/>
              </w:rPr>
            </w:pPr>
          </w:p>
          <w:p w14:paraId="3106E832" w14:textId="77777777" w:rsidR="00E8793F" w:rsidRPr="00A406E5" w:rsidRDefault="00E8793F" w:rsidP="00157E7B">
            <w:pPr>
              <w:spacing w:after="120"/>
              <w:rPr>
                <w:rFonts w:ascii="Arial" w:hAnsi="Arial" w:cs="Arial"/>
                <w:sz w:val="14"/>
                <w:szCs w:val="14"/>
              </w:rPr>
            </w:pPr>
          </w:p>
          <w:p w14:paraId="7106A445"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6D8F0AA"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B957E80" w14:textId="77777777" w:rsidR="00E8793F" w:rsidRPr="00A406E5" w:rsidRDefault="00E8793F" w:rsidP="00157E7B">
            <w:pPr>
              <w:jc w:val="center"/>
              <w:rPr>
                <w:rFonts w:ascii="Arial" w:hAnsi="Arial" w:cs="Arial"/>
                <w:sz w:val="32"/>
              </w:rPr>
            </w:pPr>
          </w:p>
        </w:tc>
      </w:tr>
      <w:tr w:rsidR="00E8793F" w:rsidRPr="00A406E5" w14:paraId="59D8006B" w14:textId="77777777" w:rsidTr="00157E7B">
        <w:trPr>
          <w:trHeight w:val="451"/>
        </w:trPr>
        <w:tc>
          <w:tcPr>
            <w:tcW w:w="4169" w:type="pct"/>
            <w:vMerge/>
            <w:tcBorders>
              <w:left w:val="single" w:sz="4" w:space="0" w:color="auto"/>
              <w:bottom w:val="single" w:sz="4" w:space="0" w:color="auto"/>
              <w:right w:val="single" w:sz="4" w:space="0" w:color="auto"/>
            </w:tcBorders>
          </w:tcPr>
          <w:p w14:paraId="11D3B497"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1C3C78C"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4ECAEC4C" w14:textId="77777777" w:rsidR="00E8793F" w:rsidRPr="00A406E5" w:rsidRDefault="00E8793F" w:rsidP="00157E7B">
            <w:pPr>
              <w:jc w:val="center"/>
              <w:rPr>
                <w:rFonts w:ascii="Arial" w:hAnsi="Arial" w:cs="Arial"/>
                <w:sz w:val="32"/>
              </w:rPr>
            </w:pPr>
          </w:p>
        </w:tc>
      </w:tr>
      <w:tr w:rsidR="00E8793F" w:rsidRPr="00A406E5" w14:paraId="24B0ED0D"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4E94ED6D"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42653F4C"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13A1223" w14:textId="77777777" w:rsidR="00E8793F" w:rsidRPr="00A406E5" w:rsidRDefault="00E8793F" w:rsidP="00157E7B">
            <w:pPr>
              <w:jc w:val="center"/>
              <w:rPr>
                <w:rFonts w:ascii="Arial" w:hAnsi="Arial" w:cs="Arial"/>
                <w:sz w:val="32"/>
              </w:rPr>
            </w:pPr>
            <w:r>
              <w:rPr>
                <w:rFonts w:ascii="Arial" w:hAnsi="Arial" w:cs="Arial"/>
                <w:sz w:val="32"/>
              </w:rPr>
              <w:t>20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BD6A626" w14:textId="77777777" w:rsidR="00E8793F" w:rsidRPr="00A406E5" w:rsidRDefault="00E8793F" w:rsidP="00157E7B">
            <w:pPr>
              <w:jc w:val="center"/>
              <w:rPr>
                <w:rFonts w:ascii="Arial" w:hAnsi="Arial" w:cs="Arial"/>
                <w:sz w:val="32"/>
              </w:rPr>
            </w:pPr>
          </w:p>
        </w:tc>
      </w:tr>
      <w:tr w:rsidR="00E8793F" w:rsidRPr="00A406E5" w14:paraId="16244635" w14:textId="77777777" w:rsidTr="00157E7B">
        <w:trPr>
          <w:trHeight w:val="451"/>
        </w:trPr>
        <w:tc>
          <w:tcPr>
            <w:tcW w:w="4169" w:type="pct"/>
            <w:vMerge w:val="restart"/>
            <w:tcBorders>
              <w:top w:val="single" w:sz="4" w:space="0" w:color="auto"/>
              <w:left w:val="single" w:sz="4" w:space="0" w:color="auto"/>
              <w:right w:val="single" w:sz="4" w:space="0" w:color="auto"/>
            </w:tcBorders>
          </w:tcPr>
          <w:p w14:paraId="3282DF45" w14:textId="77777777" w:rsidR="00E8793F" w:rsidRPr="00A406E5" w:rsidRDefault="00E8793F" w:rsidP="00157E7B">
            <w:pPr>
              <w:spacing w:after="120"/>
              <w:rPr>
                <w:rFonts w:ascii="Arial" w:hAnsi="Arial" w:cs="Arial"/>
                <w:sz w:val="14"/>
                <w:szCs w:val="14"/>
              </w:rPr>
            </w:pPr>
          </w:p>
          <w:p w14:paraId="61BC21D9" w14:textId="77777777" w:rsidR="00E8793F" w:rsidRPr="00A406E5" w:rsidRDefault="00E8793F" w:rsidP="00157E7B">
            <w:pPr>
              <w:spacing w:after="120"/>
              <w:rPr>
                <w:rFonts w:ascii="Arial" w:hAnsi="Arial" w:cs="Arial"/>
                <w:sz w:val="14"/>
                <w:szCs w:val="14"/>
              </w:rPr>
            </w:pPr>
          </w:p>
          <w:p w14:paraId="096B5C20" w14:textId="77777777" w:rsidR="00E8793F" w:rsidRPr="00A406E5" w:rsidRDefault="00E8793F" w:rsidP="00157E7B">
            <w:pPr>
              <w:spacing w:after="120"/>
              <w:rPr>
                <w:rFonts w:ascii="Arial" w:hAnsi="Arial" w:cs="Arial"/>
                <w:sz w:val="14"/>
                <w:szCs w:val="14"/>
              </w:rPr>
            </w:pPr>
          </w:p>
          <w:p w14:paraId="76B9E661"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C7FE44"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724741" w14:textId="77777777" w:rsidR="00E8793F" w:rsidRPr="00A406E5" w:rsidRDefault="00E8793F" w:rsidP="00157E7B">
            <w:pPr>
              <w:jc w:val="center"/>
              <w:rPr>
                <w:rFonts w:ascii="Arial" w:hAnsi="Arial" w:cs="Arial"/>
                <w:sz w:val="32"/>
              </w:rPr>
            </w:pPr>
          </w:p>
        </w:tc>
      </w:tr>
      <w:tr w:rsidR="00E8793F" w:rsidRPr="00A406E5" w14:paraId="7D483149" w14:textId="77777777" w:rsidTr="00157E7B">
        <w:trPr>
          <w:trHeight w:val="450"/>
        </w:trPr>
        <w:tc>
          <w:tcPr>
            <w:tcW w:w="4169" w:type="pct"/>
            <w:vMerge/>
            <w:tcBorders>
              <w:left w:val="single" w:sz="4" w:space="0" w:color="auto"/>
              <w:bottom w:val="single" w:sz="4" w:space="0" w:color="auto"/>
              <w:right w:val="single" w:sz="4" w:space="0" w:color="auto"/>
            </w:tcBorders>
          </w:tcPr>
          <w:p w14:paraId="08A61E92"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EF8D2B"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C07AB6C" w14:textId="77777777" w:rsidR="00E8793F" w:rsidRPr="00A406E5" w:rsidRDefault="00E8793F" w:rsidP="00157E7B">
            <w:pPr>
              <w:jc w:val="center"/>
              <w:rPr>
                <w:rFonts w:ascii="Arial" w:hAnsi="Arial" w:cs="Arial"/>
                <w:sz w:val="32"/>
              </w:rPr>
            </w:pPr>
          </w:p>
        </w:tc>
      </w:tr>
      <w:tr w:rsidR="00E8793F" w:rsidRPr="00A406E5" w14:paraId="40312707" w14:textId="77777777" w:rsidTr="00157E7B">
        <w:trPr>
          <w:trHeight w:val="450"/>
        </w:trPr>
        <w:tc>
          <w:tcPr>
            <w:tcW w:w="4169" w:type="pct"/>
            <w:tcBorders>
              <w:top w:val="single" w:sz="4" w:space="0" w:color="auto"/>
              <w:left w:val="single" w:sz="4" w:space="0" w:color="auto"/>
              <w:right w:val="single" w:sz="4" w:space="0" w:color="auto"/>
            </w:tcBorders>
            <w:shd w:val="clear" w:color="auto" w:fill="D9D9D9"/>
          </w:tcPr>
          <w:p w14:paraId="5597C2D1" w14:textId="77777777" w:rsidR="00E8793F" w:rsidRPr="00A406E5" w:rsidRDefault="00E8793F" w:rsidP="00157E7B">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3A19AB29"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5C81891" w14:textId="77777777" w:rsidR="00E8793F" w:rsidRPr="00A406E5" w:rsidRDefault="00E8793F" w:rsidP="00157E7B">
            <w:pPr>
              <w:jc w:val="center"/>
              <w:rPr>
                <w:rFonts w:ascii="Arial" w:hAnsi="Arial" w:cs="Arial"/>
                <w:sz w:val="32"/>
              </w:rPr>
            </w:pPr>
            <w:r>
              <w:rPr>
                <w:rFonts w:ascii="Arial" w:hAnsi="Arial" w:cs="Arial"/>
                <w:sz w:val="32"/>
              </w:rPr>
              <w:t>10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68632FE4" w14:textId="77777777" w:rsidR="00E8793F" w:rsidRPr="00A406E5" w:rsidRDefault="00E8793F" w:rsidP="00157E7B">
            <w:pPr>
              <w:jc w:val="center"/>
              <w:rPr>
                <w:rFonts w:ascii="Arial" w:hAnsi="Arial" w:cs="Arial"/>
                <w:sz w:val="32"/>
              </w:rPr>
            </w:pPr>
          </w:p>
        </w:tc>
      </w:tr>
      <w:tr w:rsidR="00E8793F" w:rsidRPr="00A406E5" w14:paraId="18525CAC" w14:textId="77777777" w:rsidTr="00157E7B">
        <w:trPr>
          <w:trHeight w:val="451"/>
        </w:trPr>
        <w:tc>
          <w:tcPr>
            <w:tcW w:w="4169" w:type="pct"/>
            <w:vMerge w:val="restart"/>
            <w:tcBorders>
              <w:top w:val="single" w:sz="4" w:space="0" w:color="auto"/>
              <w:left w:val="single" w:sz="4" w:space="0" w:color="auto"/>
              <w:right w:val="single" w:sz="4" w:space="0" w:color="auto"/>
            </w:tcBorders>
          </w:tcPr>
          <w:p w14:paraId="38B31248" w14:textId="77777777" w:rsidR="00E8793F" w:rsidRPr="00A406E5" w:rsidRDefault="00E8793F" w:rsidP="00157E7B">
            <w:pPr>
              <w:spacing w:after="120"/>
              <w:rPr>
                <w:rFonts w:ascii="Arial" w:hAnsi="Arial" w:cs="Arial"/>
                <w:sz w:val="14"/>
                <w:szCs w:val="14"/>
              </w:rPr>
            </w:pPr>
          </w:p>
          <w:p w14:paraId="48D12CB9" w14:textId="77777777" w:rsidR="00E8793F" w:rsidRPr="00A406E5" w:rsidRDefault="00E8793F" w:rsidP="00157E7B">
            <w:pPr>
              <w:spacing w:after="120"/>
              <w:rPr>
                <w:rFonts w:ascii="Arial" w:hAnsi="Arial" w:cs="Arial"/>
                <w:sz w:val="14"/>
                <w:szCs w:val="14"/>
              </w:rPr>
            </w:pPr>
          </w:p>
          <w:p w14:paraId="1BAD8382" w14:textId="77777777" w:rsidR="00E8793F" w:rsidRPr="00A406E5" w:rsidRDefault="00E8793F" w:rsidP="00157E7B">
            <w:pPr>
              <w:spacing w:after="120"/>
              <w:rPr>
                <w:rFonts w:ascii="Arial" w:hAnsi="Arial" w:cs="Arial"/>
                <w:sz w:val="14"/>
                <w:szCs w:val="14"/>
              </w:rPr>
            </w:pPr>
          </w:p>
          <w:p w14:paraId="6A9AE4F2" w14:textId="77777777" w:rsidR="00E8793F" w:rsidRPr="00A406E5" w:rsidRDefault="00E8793F" w:rsidP="00157E7B">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34E0622" w14:textId="77777777" w:rsidR="00E8793F" w:rsidRPr="00A406E5" w:rsidRDefault="00E8793F" w:rsidP="00157E7B">
            <w:pPr>
              <w:jc w:val="cente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34E279B" w14:textId="77777777" w:rsidR="00E8793F" w:rsidRPr="00A406E5" w:rsidRDefault="00E8793F" w:rsidP="00157E7B">
            <w:pPr>
              <w:jc w:val="center"/>
              <w:rPr>
                <w:rFonts w:ascii="Arial" w:hAnsi="Arial" w:cs="Arial"/>
                <w:sz w:val="32"/>
              </w:rPr>
            </w:pPr>
          </w:p>
        </w:tc>
      </w:tr>
      <w:tr w:rsidR="00E8793F" w:rsidRPr="00A406E5" w14:paraId="5179EE4F" w14:textId="77777777" w:rsidTr="00157E7B">
        <w:trPr>
          <w:trHeight w:val="450"/>
        </w:trPr>
        <w:tc>
          <w:tcPr>
            <w:tcW w:w="4169" w:type="pct"/>
            <w:vMerge/>
            <w:tcBorders>
              <w:left w:val="single" w:sz="4" w:space="0" w:color="auto"/>
              <w:bottom w:val="single" w:sz="4" w:space="0" w:color="auto"/>
              <w:right w:val="single" w:sz="4" w:space="0" w:color="auto"/>
            </w:tcBorders>
          </w:tcPr>
          <w:p w14:paraId="2AB9F399" w14:textId="77777777" w:rsidR="00E8793F" w:rsidRPr="00A406E5" w:rsidRDefault="00E8793F" w:rsidP="00157E7B">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AC30881" w14:textId="77777777" w:rsidR="00E8793F" w:rsidRPr="00A406E5" w:rsidRDefault="00E8793F" w:rsidP="00157E7B">
            <w:pPr>
              <w:jc w:val="cente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672A011F" w14:textId="77777777" w:rsidR="00E8793F" w:rsidRPr="00A406E5" w:rsidRDefault="00E8793F" w:rsidP="00157E7B">
            <w:pPr>
              <w:jc w:val="center"/>
              <w:rPr>
                <w:rFonts w:ascii="Arial" w:hAnsi="Arial" w:cs="Arial"/>
                <w:sz w:val="32"/>
              </w:rPr>
            </w:pPr>
          </w:p>
        </w:tc>
      </w:tr>
    </w:tbl>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E8793F" w:rsidRPr="00A406E5" w14:paraId="774BE496" w14:textId="77777777" w:rsidTr="00157E7B">
        <w:trPr>
          <w:cantSplit/>
        </w:trPr>
        <w:tc>
          <w:tcPr>
            <w:tcW w:w="6062" w:type="dxa"/>
            <w:vMerge w:val="restart"/>
            <w:shd w:val="pct15" w:color="auto" w:fill="auto"/>
            <w:vAlign w:val="center"/>
          </w:tcPr>
          <w:p w14:paraId="4DB823B1" w14:textId="77777777" w:rsidR="00E8793F" w:rsidRPr="00A406E5" w:rsidRDefault="00E8793F" w:rsidP="00157E7B">
            <w:pPr>
              <w:rPr>
                <w:rFonts w:ascii="Arial" w:hAnsi="Arial" w:cs="Arial"/>
                <w:sz w:val="16"/>
                <w:szCs w:val="16"/>
              </w:rPr>
            </w:pPr>
            <w:r>
              <w:rPr>
                <w:rFonts w:ascii="Arial" w:hAnsi="Arial" w:cs="Arial"/>
                <w:b/>
                <w:bCs/>
              </w:rPr>
              <w:t>Assessment</w:t>
            </w:r>
            <w:r w:rsidRPr="00A406E5">
              <w:rPr>
                <w:rFonts w:ascii="Arial" w:hAnsi="Arial" w:cs="Arial"/>
                <w:b/>
                <w:bCs/>
              </w:rPr>
              <w:t xml:space="preserve"> Mark </w:t>
            </w:r>
            <w:r w:rsidRPr="00A406E5">
              <w:rPr>
                <w:rFonts w:ascii="Arial" w:hAnsi="Arial" w:cs="Arial"/>
                <w:bCs/>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C3E12B8" w14:textId="77777777" w:rsidR="00E8793F" w:rsidRPr="00A406E5" w:rsidRDefault="00E8793F" w:rsidP="00157E7B">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0F961" w14:textId="77777777" w:rsidR="00E8793F" w:rsidRPr="00A406E5" w:rsidRDefault="00E8793F" w:rsidP="00157E7B">
            <w:pPr>
              <w:jc w:val="right"/>
              <w:rPr>
                <w:rFonts w:ascii="Arial" w:hAnsi="Arial" w:cs="Arial"/>
                <w:b/>
                <w:bCs/>
              </w:rPr>
            </w:pPr>
            <w:r w:rsidRPr="00A406E5">
              <w:rPr>
                <w:rFonts w:ascii="Arial" w:hAnsi="Arial" w:cs="Arial"/>
                <w:b/>
                <w:bCs/>
              </w:rPr>
              <w:t>%</w:t>
            </w:r>
          </w:p>
        </w:tc>
      </w:tr>
      <w:tr w:rsidR="00E8793F" w:rsidRPr="00A406E5" w14:paraId="30DBA51A" w14:textId="77777777" w:rsidTr="00157E7B">
        <w:trPr>
          <w:cantSplit/>
        </w:trPr>
        <w:tc>
          <w:tcPr>
            <w:tcW w:w="6062" w:type="dxa"/>
            <w:vMerge/>
            <w:vAlign w:val="bottom"/>
          </w:tcPr>
          <w:p w14:paraId="358D5357" w14:textId="77777777" w:rsidR="00E8793F" w:rsidRPr="00A406E5" w:rsidRDefault="00E8793F" w:rsidP="00157E7B">
            <w:pPr>
              <w:rPr>
                <w:rFonts w:ascii="Arial" w:hAnsi="Arial" w:cs="Arial"/>
              </w:rPr>
            </w:pPr>
          </w:p>
        </w:tc>
        <w:tc>
          <w:tcPr>
            <w:tcW w:w="2903" w:type="dxa"/>
            <w:vAlign w:val="bottom"/>
          </w:tcPr>
          <w:p w14:paraId="09C30C65" w14:textId="77777777" w:rsidR="00E8793F" w:rsidRPr="00A406E5" w:rsidRDefault="00E8793F" w:rsidP="00157E7B">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Pr>
                <w:rFonts w:ascii="Arial" w:hAnsi="Arial" w:cs="Arial"/>
                <w:sz w:val="12"/>
                <w:szCs w:val="12"/>
              </w:rPr>
              <w:t>5</w:t>
            </w:r>
            <w:r w:rsidRPr="00A406E5">
              <w:rPr>
                <w:rFonts w:ascii="Arial" w:hAnsi="Arial" w:cs="Arial"/>
                <w:sz w:val="12"/>
                <w:szCs w:val="12"/>
              </w:rPr>
              <w:t>0% Max</w:t>
            </w:r>
            <w:r>
              <w:rPr>
                <w:rFonts w:ascii="Arial" w:hAnsi="Arial" w:cs="Arial"/>
                <w:sz w:val="12"/>
                <w:szCs w:val="12"/>
              </w:rPr>
              <w:t>)</w:t>
            </w:r>
          </w:p>
        </w:tc>
        <w:tc>
          <w:tcPr>
            <w:tcW w:w="641" w:type="dxa"/>
            <w:vAlign w:val="bottom"/>
          </w:tcPr>
          <w:p w14:paraId="1ABF45BA" w14:textId="77777777" w:rsidR="00E8793F" w:rsidRPr="00A406E5" w:rsidRDefault="00E8793F" w:rsidP="00157E7B">
            <w:pPr>
              <w:jc w:val="center"/>
              <w:rPr>
                <w:rFonts w:ascii="Arial" w:hAnsi="Arial" w:cs="Arial"/>
                <w:sz w:val="12"/>
                <w:szCs w:val="12"/>
              </w:rPr>
            </w:pPr>
          </w:p>
        </w:tc>
        <w:tc>
          <w:tcPr>
            <w:tcW w:w="1060" w:type="dxa"/>
            <w:vMerge/>
            <w:vAlign w:val="bottom"/>
          </w:tcPr>
          <w:p w14:paraId="36E2AB8A" w14:textId="77777777" w:rsidR="00E8793F" w:rsidRPr="00A406E5" w:rsidRDefault="00E8793F" w:rsidP="00157E7B">
            <w:pPr>
              <w:ind w:leftChars="71" w:left="156"/>
              <w:rPr>
                <w:rFonts w:ascii="Arial" w:hAnsi="Arial" w:cs="Arial"/>
              </w:rPr>
            </w:pPr>
          </w:p>
        </w:tc>
      </w:tr>
      <w:tr w:rsidR="00E8793F" w:rsidRPr="00A406E5" w14:paraId="0B95DCDE" w14:textId="77777777" w:rsidTr="00157E7B">
        <w:trPr>
          <w:cantSplit/>
        </w:trPr>
        <w:tc>
          <w:tcPr>
            <w:tcW w:w="6062" w:type="dxa"/>
            <w:vMerge/>
            <w:vAlign w:val="bottom"/>
          </w:tcPr>
          <w:p w14:paraId="7559935C" w14:textId="77777777" w:rsidR="00E8793F" w:rsidRPr="00A406E5" w:rsidRDefault="00E8793F" w:rsidP="00157E7B">
            <w:pPr>
              <w:rPr>
                <w:rFonts w:ascii="Arial" w:hAnsi="Arial" w:cs="Arial"/>
              </w:rPr>
            </w:pPr>
          </w:p>
        </w:tc>
        <w:tc>
          <w:tcPr>
            <w:tcW w:w="2903" w:type="dxa"/>
            <w:vAlign w:val="bottom"/>
          </w:tcPr>
          <w:p w14:paraId="0877241D" w14:textId="77777777" w:rsidR="00E8793F" w:rsidRPr="00A406E5" w:rsidRDefault="00E8793F" w:rsidP="00157E7B">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5DB13165" w14:textId="77777777" w:rsidR="00E8793F" w:rsidRPr="00A406E5" w:rsidRDefault="00E8793F" w:rsidP="00157E7B">
            <w:pPr>
              <w:jc w:val="center"/>
              <w:rPr>
                <w:rFonts w:ascii="Arial" w:hAnsi="Arial" w:cs="Arial"/>
                <w:sz w:val="12"/>
                <w:szCs w:val="12"/>
              </w:rPr>
            </w:pPr>
          </w:p>
        </w:tc>
        <w:tc>
          <w:tcPr>
            <w:tcW w:w="1060" w:type="dxa"/>
            <w:vMerge/>
            <w:vAlign w:val="bottom"/>
          </w:tcPr>
          <w:p w14:paraId="71C0C6C1" w14:textId="77777777" w:rsidR="00E8793F" w:rsidRPr="00A406E5" w:rsidRDefault="00E8793F" w:rsidP="00157E7B">
            <w:pPr>
              <w:ind w:firstLineChars="141" w:firstLine="310"/>
              <w:rPr>
                <w:rFonts w:ascii="Arial" w:hAnsi="Arial" w:cs="Arial"/>
              </w:rPr>
            </w:pPr>
          </w:p>
        </w:tc>
      </w:tr>
    </w:tbl>
    <w:p w14:paraId="465176CA" w14:textId="0A9D994A" w:rsidR="00E8793F" w:rsidRDefault="00E8793F">
      <w:pPr>
        <w:sectPr w:rsidR="00E8793F" w:rsidSect="00E8793F">
          <w:pgSz w:w="11906" w:h="16838"/>
          <w:pgMar w:top="1440" w:right="1440" w:bottom="1440" w:left="1440" w:header="708" w:footer="708" w:gutter="0"/>
          <w:cols w:space="708"/>
          <w:docGrid w:linePitch="360"/>
        </w:sectPr>
      </w:pPr>
    </w:p>
    <w:p w14:paraId="3BFB4993" w14:textId="77777777" w:rsidR="00E8793F" w:rsidRDefault="00E8793F"/>
    <w:tbl>
      <w:tblPr>
        <w:tblStyle w:val="TableGrid"/>
        <w:tblW w:w="0" w:type="auto"/>
        <w:shd w:val="clear" w:color="auto" w:fill="8EAADB" w:themeFill="accent1" w:themeFillTint="99"/>
        <w:tblLook w:val="04A0" w:firstRow="1" w:lastRow="0" w:firstColumn="1" w:lastColumn="0" w:noHBand="0" w:noVBand="1"/>
      </w:tblPr>
      <w:tblGrid>
        <w:gridCol w:w="13858"/>
      </w:tblGrid>
      <w:tr w:rsidR="00E8793F" w14:paraId="117B3990" w14:textId="77777777" w:rsidTr="00157E7B">
        <w:tc>
          <w:tcPr>
            <w:tcW w:w="13858" w:type="dxa"/>
            <w:shd w:val="clear" w:color="auto" w:fill="8EAADB" w:themeFill="accent1" w:themeFillTint="99"/>
          </w:tcPr>
          <w:p w14:paraId="2AC98EE2" w14:textId="77777777" w:rsidR="00E8793F" w:rsidRPr="00995D51" w:rsidRDefault="00E8793F" w:rsidP="00157E7B">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5C0B66" w14:textId="77777777" w:rsidR="00E8793F" w:rsidRDefault="00E8793F" w:rsidP="00E8793F">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E8793F" w:rsidRPr="00D9771E" w14:paraId="0B07D229" w14:textId="77777777" w:rsidTr="00157E7B">
        <w:tc>
          <w:tcPr>
            <w:tcW w:w="13948" w:type="dxa"/>
            <w:shd w:val="clear" w:color="auto" w:fill="8EAADB" w:themeFill="accent1" w:themeFillTint="99"/>
          </w:tcPr>
          <w:p w14:paraId="492E29D6" w14:textId="77777777" w:rsidR="00E8793F" w:rsidRPr="00D9771E" w:rsidRDefault="00E8793F" w:rsidP="00157E7B">
            <w:pPr>
              <w:rPr>
                <w:rFonts w:ascii="Arial" w:hAnsi="Arial" w:cs="Arial"/>
                <w:b/>
              </w:rPr>
            </w:pPr>
            <w:r>
              <w:rPr>
                <w:rFonts w:ascii="Arial" w:hAnsi="Arial" w:cs="Arial"/>
                <w:b/>
              </w:rPr>
              <w:t>Level 7</w:t>
            </w:r>
          </w:p>
        </w:tc>
      </w:tr>
      <w:tr w:rsidR="00E8793F" w:rsidRPr="00D9771E" w14:paraId="57E70291" w14:textId="77777777" w:rsidTr="00157E7B">
        <w:tc>
          <w:tcPr>
            <w:tcW w:w="13948" w:type="dxa"/>
            <w:shd w:val="clear" w:color="auto" w:fill="D9E2F3" w:themeFill="accent1" w:themeFillTint="33"/>
          </w:tcPr>
          <w:p w14:paraId="46161316" w14:textId="77777777" w:rsidR="00E8793F" w:rsidRPr="00B669B1" w:rsidRDefault="00E8793F" w:rsidP="00157E7B">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14:paraId="545A4AC4" w14:textId="77777777" w:rsidR="00E8793F" w:rsidRPr="00D9771E" w:rsidRDefault="00E8793F" w:rsidP="00E8793F">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E8793F" w:rsidRPr="00D9771E" w14:paraId="0545C06C" w14:textId="77777777" w:rsidTr="00157E7B">
        <w:trPr>
          <w:tblHeader/>
        </w:trPr>
        <w:tc>
          <w:tcPr>
            <w:tcW w:w="1735" w:type="dxa"/>
            <w:shd w:val="clear" w:color="auto" w:fill="8EAADB" w:themeFill="accent1" w:themeFillTint="99"/>
          </w:tcPr>
          <w:p w14:paraId="26F33618" w14:textId="77777777" w:rsidR="00E8793F" w:rsidRPr="00C73F6F" w:rsidRDefault="00E8793F" w:rsidP="00157E7B">
            <w:pPr>
              <w:rPr>
                <w:rFonts w:ascii="Arial" w:hAnsi="Arial" w:cs="Arial"/>
                <w:b/>
                <w:sz w:val="18"/>
                <w:szCs w:val="18"/>
              </w:rPr>
            </w:pPr>
            <w:r>
              <w:rPr>
                <w:rFonts w:ascii="Arial" w:hAnsi="Arial" w:cs="Arial"/>
                <w:b/>
                <w:sz w:val="18"/>
                <w:szCs w:val="18"/>
              </w:rPr>
              <w:t>Level 7</w:t>
            </w:r>
          </w:p>
        </w:tc>
        <w:tc>
          <w:tcPr>
            <w:tcW w:w="1736" w:type="dxa"/>
            <w:shd w:val="clear" w:color="auto" w:fill="8EAADB" w:themeFill="accent1" w:themeFillTint="99"/>
            <w:vAlign w:val="center"/>
          </w:tcPr>
          <w:p w14:paraId="5B6EF7FB"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4B2C3A0A"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EAADB" w:themeFill="accent1" w:themeFillTint="99"/>
            <w:vAlign w:val="center"/>
          </w:tcPr>
          <w:p w14:paraId="7ABB7403"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EAADB" w:themeFill="accent1" w:themeFillTint="99"/>
            <w:vAlign w:val="center"/>
          </w:tcPr>
          <w:p w14:paraId="045E83E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SATISFACTORY</w:t>
            </w:r>
          </w:p>
          <w:p w14:paraId="38F66B6A" w14:textId="77777777" w:rsidR="00E8793F" w:rsidRPr="00D9771E" w:rsidRDefault="00E8793F" w:rsidP="00157E7B">
            <w:pPr>
              <w:jc w:val="center"/>
              <w:rPr>
                <w:rFonts w:ascii="Arial" w:hAnsi="Arial" w:cs="Arial"/>
                <w:b/>
                <w:sz w:val="18"/>
                <w:szCs w:val="18"/>
              </w:rPr>
            </w:pPr>
            <w:r>
              <w:rPr>
                <w:rFonts w:ascii="Arial" w:hAnsi="Arial" w:cs="Arial"/>
                <w:b/>
                <w:sz w:val="18"/>
                <w:szCs w:val="18"/>
              </w:rPr>
              <w:t>(Pass)</w:t>
            </w:r>
          </w:p>
        </w:tc>
        <w:tc>
          <w:tcPr>
            <w:tcW w:w="1736" w:type="dxa"/>
            <w:shd w:val="clear" w:color="auto" w:fill="8EAADB" w:themeFill="accent1" w:themeFillTint="99"/>
            <w:vAlign w:val="center"/>
          </w:tcPr>
          <w:p w14:paraId="60839414"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14:paraId="32D4A38D" w14:textId="77777777" w:rsidR="00E8793F" w:rsidRPr="00D9771E" w:rsidRDefault="00E8793F" w:rsidP="00157E7B">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8EAADB" w:themeFill="accent1" w:themeFillTint="99"/>
            <w:vAlign w:val="center"/>
          </w:tcPr>
          <w:p w14:paraId="22931B5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EXCELLENT</w:t>
            </w:r>
          </w:p>
          <w:p w14:paraId="008D68AD"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c>
          <w:tcPr>
            <w:tcW w:w="1736" w:type="dxa"/>
            <w:shd w:val="clear" w:color="auto" w:fill="8EAADB" w:themeFill="accent1" w:themeFillTint="99"/>
            <w:vAlign w:val="center"/>
          </w:tcPr>
          <w:p w14:paraId="4BF55691"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EXCEPTIONAL</w:t>
            </w:r>
          </w:p>
          <w:p w14:paraId="1E06C87A" w14:textId="77777777" w:rsidR="00E8793F" w:rsidRPr="00D9771E" w:rsidRDefault="00E8793F" w:rsidP="00157E7B">
            <w:pPr>
              <w:jc w:val="center"/>
              <w:rPr>
                <w:rFonts w:ascii="Arial" w:hAnsi="Arial" w:cs="Arial"/>
                <w:b/>
                <w:sz w:val="18"/>
                <w:szCs w:val="18"/>
              </w:rPr>
            </w:pPr>
            <w:r>
              <w:rPr>
                <w:rFonts w:ascii="Arial" w:hAnsi="Arial" w:cs="Arial"/>
                <w:b/>
                <w:sz w:val="18"/>
                <w:szCs w:val="18"/>
              </w:rPr>
              <w:t>(Distinction)</w:t>
            </w:r>
          </w:p>
        </w:tc>
      </w:tr>
      <w:tr w:rsidR="00E8793F" w:rsidRPr="00D9771E" w14:paraId="6B1F8CE4" w14:textId="77777777" w:rsidTr="00157E7B">
        <w:trPr>
          <w:tblHeader/>
        </w:trPr>
        <w:tc>
          <w:tcPr>
            <w:tcW w:w="1735" w:type="dxa"/>
            <w:shd w:val="clear" w:color="auto" w:fill="8EAADB" w:themeFill="accent1" w:themeFillTint="99"/>
          </w:tcPr>
          <w:p w14:paraId="5FF3A961" w14:textId="77777777" w:rsidR="00E8793F" w:rsidRPr="00D9771E" w:rsidRDefault="00E8793F" w:rsidP="00157E7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EAADB" w:themeFill="accent1" w:themeFillTint="99"/>
            <w:vAlign w:val="bottom"/>
          </w:tcPr>
          <w:p w14:paraId="21B5C648" w14:textId="77777777" w:rsidR="00E8793F" w:rsidRPr="00D9771E" w:rsidRDefault="00E8793F" w:rsidP="00157E7B">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8EAADB" w:themeFill="accent1" w:themeFillTint="99"/>
            <w:vAlign w:val="bottom"/>
          </w:tcPr>
          <w:p w14:paraId="55847C0A" w14:textId="77777777" w:rsidR="00E8793F" w:rsidRPr="00D9771E" w:rsidRDefault="00E8793F" w:rsidP="00157E7B">
            <w:pPr>
              <w:jc w:val="center"/>
              <w:rPr>
                <w:rFonts w:ascii="Arial" w:hAnsi="Arial" w:cs="Arial"/>
                <w:b/>
                <w:sz w:val="18"/>
                <w:szCs w:val="18"/>
              </w:rPr>
            </w:pPr>
            <w:r>
              <w:rPr>
                <w:rFonts w:ascii="Arial" w:hAnsi="Arial" w:cs="Arial"/>
                <w:b/>
                <w:sz w:val="18"/>
                <w:szCs w:val="18"/>
              </w:rPr>
              <w:t>30-44%</w:t>
            </w:r>
          </w:p>
        </w:tc>
        <w:tc>
          <w:tcPr>
            <w:tcW w:w="1736" w:type="dxa"/>
            <w:shd w:val="clear" w:color="auto" w:fill="8EAADB" w:themeFill="accent1" w:themeFillTint="99"/>
            <w:vAlign w:val="bottom"/>
          </w:tcPr>
          <w:p w14:paraId="56977B33" w14:textId="77777777" w:rsidR="00E8793F" w:rsidRPr="00D9771E" w:rsidRDefault="00E8793F" w:rsidP="00157E7B">
            <w:pPr>
              <w:jc w:val="center"/>
              <w:rPr>
                <w:rFonts w:ascii="Arial" w:hAnsi="Arial" w:cs="Arial"/>
                <w:b/>
                <w:sz w:val="18"/>
                <w:szCs w:val="18"/>
              </w:rPr>
            </w:pPr>
            <w:r>
              <w:rPr>
                <w:rFonts w:ascii="Arial" w:hAnsi="Arial" w:cs="Arial"/>
                <w:b/>
                <w:sz w:val="18"/>
                <w:szCs w:val="18"/>
              </w:rPr>
              <w:t>45-49%</w:t>
            </w:r>
          </w:p>
        </w:tc>
        <w:tc>
          <w:tcPr>
            <w:tcW w:w="1736" w:type="dxa"/>
            <w:shd w:val="clear" w:color="auto" w:fill="8EAADB" w:themeFill="accent1" w:themeFillTint="99"/>
            <w:vAlign w:val="bottom"/>
          </w:tcPr>
          <w:p w14:paraId="0C5E3F21" w14:textId="77777777" w:rsidR="00E8793F" w:rsidRPr="00D9771E" w:rsidRDefault="00E8793F" w:rsidP="00157E7B">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8EAADB" w:themeFill="accent1" w:themeFillTint="99"/>
            <w:vAlign w:val="bottom"/>
          </w:tcPr>
          <w:p w14:paraId="16A8822C" w14:textId="77777777" w:rsidR="00E8793F" w:rsidRPr="00D9771E" w:rsidRDefault="00E8793F" w:rsidP="00157E7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EAADB" w:themeFill="accent1" w:themeFillTint="99"/>
            <w:vAlign w:val="bottom"/>
          </w:tcPr>
          <w:p w14:paraId="599699C4" w14:textId="77777777" w:rsidR="00E8793F" w:rsidRPr="00D9771E" w:rsidRDefault="00E8793F" w:rsidP="00157E7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EAADB" w:themeFill="accent1" w:themeFillTint="99"/>
          </w:tcPr>
          <w:p w14:paraId="0195CE7F" w14:textId="77777777" w:rsidR="00E8793F" w:rsidRPr="00D9771E" w:rsidRDefault="00E8793F" w:rsidP="00157E7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E8793F" w:rsidRPr="00D9771E" w14:paraId="0C2ECA70" w14:textId="77777777" w:rsidTr="00157E7B">
        <w:tc>
          <w:tcPr>
            <w:tcW w:w="1735" w:type="dxa"/>
            <w:shd w:val="clear" w:color="auto" w:fill="8EAADB" w:themeFill="accent1" w:themeFillTint="99"/>
          </w:tcPr>
          <w:p w14:paraId="346CEDDB" w14:textId="77777777" w:rsidR="00E8793F" w:rsidRPr="00F65EEE" w:rsidRDefault="00E8793F" w:rsidP="00157E7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14:paraId="51EDC6A5" w14:textId="77777777" w:rsidR="00E8793F" w:rsidRPr="00F65EEE" w:rsidRDefault="00E8793F" w:rsidP="00157E7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29EA8AD9" w14:textId="77777777" w:rsidR="00E8793F" w:rsidRDefault="00E8793F" w:rsidP="00157E7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DD77AE" w14:textId="77777777" w:rsidR="00E8793F" w:rsidRPr="00B669B1" w:rsidRDefault="00E8793F" w:rsidP="00157E7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C4527AD" w14:textId="77777777" w:rsidR="00E8793F" w:rsidRPr="00B669B1" w:rsidRDefault="00E8793F" w:rsidP="00157E7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40FED0B" w14:textId="77777777" w:rsidR="00E8793F" w:rsidRPr="00B669B1" w:rsidRDefault="00E8793F" w:rsidP="00157E7B">
            <w:pPr>
              <w:rPr>
                <w:rFonts w:ascii="Arial" w:hAnsi="Arial" w:cs="Arial"/>
              </w:rPr>
            </w:pPr>
            <w:r w:rsidRPr="00B669B1">
              <w:rPr>
                <w:rFonts w:ascii="Arial" w:hAnsi="Arial" w:cs="Arial"/>
              </w:rPr>
              <w:t xml:space="preserve">Referencing conventions </w:t>
            </w:r>
            <w:r>
              <w:rPr>
                <w:rFonts w:ascii="Arial" w:hAnsi="Arial" w:cs="Arial"/>
              </w:rPr>
              <w:t xml:space="preserve">used </w:t>
            </w:r>
            <w:r>
              <w:rPr>
                <w:rFonts w:ascii="Arial" w:hAnsi="Arial" w:cs="Arial"/>
              </w:rPr>
              <w:lastRenderedPageBreak/>
              <w:t>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20586A1" w14:textId="77777777" w:rsidR="00E8793F" w:rsidRPr="00B669B1" w:rsidRDefault="00E8793F" w:rsidP="00157E7B">
            <w:pPr>
              <w:rPr>
                <w:rFonts w:ascii="Arial" w:hAnsi="Arial" w:cs="Arial"/>
              </w:rPr>
            </w:pPr>
            <w:r w:rsidRPr="009200F3">
              <w:rPr>
                <w:rFonts w:ascii="Arial" w:hAnsi="Arial" w:cs="Arial"/>
              </w:rPr>
              <w:lastRenderedPageBreak/>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w:t>
            </w:r>
            <w:r w:rsidRPr="009200F3">
              <w:rPr>
                <w:rFonts w:ascii="Arial" w:hAnsi="Arial" w:cs="Arial"/>
              </w:rPr>
              <w:lastRenderedPageBreak/>
              <w:t>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90A9AD8" w14:textId="77777777" w:rsidR="00E8793F" w:rsidRPr="00B669B1" w:rsidRDefault="00E8793F" w:rsidP="00157E7B">
            <w:pPr>
              <w:rPr>
                <w:rFonts w:ascii="Arial" w:hAnsi="Arial" w:cs="Arial"/>
              </w:rPr>
            </w:pPr>
            <w:r>
              <w:rPr>
                <w:rFonts w:ascii="Arial" w:hAnsi="Arial" w:cs="Arial"/>
              </w:rPr>
              <w:lastRenderedPageBreak/>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14:paraId="46E30777" w14:textId="77777777" w:rsidR="00E8793F" w:rsidRPr="00B669B1" w:rsidRDefault="00E8793F" w:rsidP="00157E7B">
            <w:pPr>
              <w:rPr>
                <w:rFonts w:ascii="Arial" w:hAnsi="Arial" w:cs="Arial"/>
              </w:rPr>
            </w:pPr>
            <w:r w:rsidRPr="00B669B1">
              <w:rPr>
                <w:rFonts w:ascii="Arial" w:hAnsi="Arial" w:cs="Arial"/>
              </w:rPr>
              <w:t xml:space="preserve">Referencing conventions evident though not always applied </w:t>
            </w:r>
            <w:r>
              <w:rPr>
                <w:rFonts w:ascii="Arial" w:hAnsi="Arial" w:cs="Arial"/>
              </w:rPr>
              <w:lastRenderedPageBreak/>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EA24683" w14:textId="77777777" w:rsidR="00E8793F" w:rsidRPr="00B669B1" w:rsidRDefault="00E8793F" w:rsidP="00157E7B">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w:t>
            </w:r>
            <w:r>
              <w:rPr>
                <w:rFonts w:ascii="Arial" w:hAnsi="Arial" w:cs="Arial"/>
              </w:rPr>
              <w:lastRenderedPageBreak/>
              <w:t>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277C0BF" w14:textId="77777777" w:rsidR="00E8793F" w:rsidRPr="00B669B1" w:rsidRDefault="00E8793F" w:rsidP="00157E7B">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research-informed literature, including sources retrieved independently.</w:t>
            </w:r>
          </w:p>
          <w:p w14:paraId="472A18DB" w14:textId="77777777" w:rsidR="00E8793F" w:rsidRPr="00B669B1" w:rsidRDefault="00E8793F" w:rsidP="00157E7B">
            <w:pPr>
              <w:rPr>
                <w:rFonts w:ascii="Arial" w:hAnsi="Arial" w:cs="Arial"/>
              </w:rPr>
            </w:pPr>
            <w:r w:rsidRPr="00B669B1">
              <w:rPr>
                <w:rFonts w:ascii="Arial" w:hAnsi="Arial" w:cs="Arial"/>
              </w:rPr>
              <w:t xml:space="preserve">Selection of relevant and credible sources.  Very good use of </w:t>
            </w:r>
            <w:r w:rsidRPr="00B669B1">
              <w:rPr>
                <w:rFonts w:ascii="Arial" w:hAnsi="Arial" w:cs="Arial"/>
              </w:rPr>
              <w:lastRenderedPageBreak/>
              <w:t xml:space="preserve">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5086F9D" w14:textId="77777777" w:rsidR="00E8793F" w:rsidRPr="00B669B1" w:rsidRDefault="00E8793F" w:rsidP="00157E7B">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FAEB3A7" w14:textId="77777777" w:rsidR="00E8793F" w:rsidRPr="00B669B1" w:rsidRDefault="00E8793F" w:rsidP="00157E7B">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E8793F" w:rsidRPr="00D9771E" w14:paraId="765A7B57" w14:textId="77777777" w:rsidTr="00157E7B">
        <w:tc>
          <w:tcPr>
            <w:tcW w:w="1735" w:type="dxa"/>
            <w:shd w:val="clear" w:color="auto" w:fill="8EAADB" w:themeFill="accent1" w:themeFillTint="99"/>
          </w:tcPr>
          <w:p w14:paraId="7A18EA13" w14:textId="77777777" w:rsidR="00E8793F" w:rsidRPr="00CA7DB9" w:rsidRDefault="00E8793F" w:rsidP="00157E7B">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14:paraId="28D8CE5E" w14:textId="77777777" w:rsidR="00E8793F" w:rsidRPr="00D9771E" w:rsidRDefault="00E8793F" w:rsidP="00157E7B">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071C28B" w14:textId="77777777" w:rsidR="00E8793F" w:rsidRDefault="00E8793F" w:rsidP="00157E7B">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14:paraId="47411288"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670C28D" w14:textId="77777777" w:rsidR="00E8793F" w:rsidRPr="00B669B1" w:rsidRDefault="00E8793F" w:rsidP="00157E7B">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14:paraId="4EE45837" w14:textId="77777777" w:rsidR="00E8793F" w:rsidRPr="00B669B1" w:rsidRDefault="00E8793F" w:rsidP="00157E7B">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9190A47" w14:textId="77777777" w:rsidR="00E8793F" w:rsidRPr="00B669B1" w:rsidRDefault="00E8793F" w:rsidP="00157E7B">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tcPr>
          <w:p w14:paraId="40AC0688" w14:textId="77777777" w:rsidR="00E8793F" w:rsidRPr="00B669B1" w:rsidRDefault="00E8793F" w:rsidP="00157E7B">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28366DA" w14:textId="77777777" w:rsidR="00E8793F" w:rsidRDefault="00E8793F" w:rsidP="00157E7B">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14:paraId="260D6BB3" w14:textId="77777777" w:rsidR="00E8793F" w:rsidRPr="00B669B1" w:rsidRDefault="00E8793F" w:rsidP="00157E7B">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BE975D6" w14:textId="77777777" w:rsidR="00E8793F" w:rsidRPr="00B669B1" w:rsidRDefault="00E8793F" w:rsidP="00157E7B">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E8793F" w:rsidRPr="00D9771E" w14:paraId="3CD4E7CC" w14:textId="77777777" w:rsidTr="00157E7B">
        <w:tc>
          <w:tcPr>
            <w:tcW w:w="1735" w:type="dxa"/>
            <w:shd w:val="clear" w:color="auto" w:fill="8EAADB" w:themeFill="accent1" w:themeFillTint="99"/>
          </w:tcPr>
          <w:p w14:paraId="083AA854" w14:textId="77777777" w:rsidR="00E8793F" w:rsidRDefault="00E8793F" w:rsidP="00157E7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D584B66" w14:textId="77777777" w:rsidR="00E8793F" w:rsidRPr="00F65EEE" w:rsidRDefault="00E8793F" w:rsidP="00157E7B">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make sound judgements in the absence of complete data</w:t>
            </w:r>
            <w:r>
              <w:rPr>
                <w:rFonts w:ascii="Arial" w:eastAsia="Arial" w:hAnsi="Arial" w:cs="Arial"/>
                <w:bCs/>
                <w:sz w:val="18"/>
                <w:szCs w:val="18"/>
              </w:rPr>
              <w:t xml:space="preserve">.) </w:t>
            </w:r>
          </w:p>
        </w:tc>
        <w:tc>
          <w:tcPr>
            <w:tcW w:w="1736" w:type="dxa"/>
          </w:tcPr>
          <w:p w14:paraId="4F515A53" w14:textId="77777777" w:rsidR="00E8793F" w:rsidRDefault="00E8793F" w:rsidP="00157E7B">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14:paraId="7F030CEC" w14:textId="77777777" w:rsidR="00E8793F" w:rsidRDefault="00E8793F" w:rsidP="00157E7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14:paraId="3313B3B8" w14:textId="77777777" w:rsidR="00E8793F" w:rsidRPr="00B669B1" w:rsidRDefault="00E8793F" w:rsidP="00157E7B">
            <w:pPr>
              <w:rPr>
                <w:rFonts w:ascii="Arial" w:hAnsi="Arial" w:cs="Arial"/>
              </w:rPr>
            </w:pPr>
          </w:p>
        </w:tc>
        <w:tc>
          <w:tcPr>
            <w:tcW w:w="1736" w:type="dxa"/>
          </w:tcPr>
          <w:p w14:paraId="15E26899" w14:textId="77777777" w:rsidR="00E8793F" w:rsidRPr="00B669B1" w:rsidRDefault="00E8793F" w:rsidP="00157E7B">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D36563" w14:textId="77777777" w:rsidR="00E8793F" w:rsidRPr="00B669B1" w:rsidRDefault="00E8793F" w:rsidP="00157E7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14:paraId="2DE55C76" w14:textId="77777777" w:rsidR="00E8793F" w:rsidRDefault="00E8793F" w:rsidP="00157E7B">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318D802" w14:textId="77777777" w:rsidR="00E8793F" w:rsidRPr="00E518DC" w:rsidRDefault="00E8793F" w:rsidP="00157E7B">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14:paraId="7B23A6F4" w14:textId="77777777" w:rsidR="00E8793F" w:rsidRPr="00B669B1" w:rsidRDefault="00E8793F" w:rsidP="00157E7B">
            <w:pPr>
              <w:rPr>
                <w:rFonts w:ascii="Arial" w:hAnsi="Arial" w:cs="Arial"/>
              </w:rPr>
            </w:pPr>
          </w:p>
        </w:tc>
        <w:tc>
          <w:tcPr>
            <w:tcW w:w="1736" w:type="dxa"/>
          </w:tcPr>
          <w:p w14:paraId="21C8E3DE" w14:textId="77777777" w:rsidR="00E8793F" w:rsidRPr="00B669B1" w:rsidRDefault="00E8793F" w:rsidP="00157E7B">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14:paraId="32DA6DA0" w14:textId="77777777" w:rsidR="00E8793F" w:rsidRDefault="00E8793F" w:rsidP="00157E7B">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14:paraId="00AC72E3" w14:textId="77777777" w:rsidR="00E8793F" w:rsidRDefault="00E8793F" w:rsidP="00157E7B">
            <w:pPr>
              <w:rPr>
                <w:rFonts w:ascii="Arial" w:hAnsi="Arial" w:cs="Arial"/>
              </w:rPr>
            </w:pPr>
          </w:p>
          <w:p w14:paraId="72C0272F" w14:textId="77777777" w:rsidR="00E8793F" w:rsidRPr="00B669B1" w:rsidRDefault="00E8793F" w:rsidP="00157E7B">
            <w:pPr>
              <w:rPr>
                <w:rFonts w:ascii="Arial" w:hAnsi="Arial" w:cs="Arial"/>
              </w:rPr>
            </w:pPr>
          </w:p>
        </w:tc>
        <w:tc>
          <w:tcPr>
            <w:tcW w:w="1736" w:type="dxa"/>
          </w:tcPr>
          <w:p w14:paraId="50AC232C" w14:textId="77777777" w:rsidR="00E8793F" w:rsidRPr="00B669B1" w:rsidRDefault="00E8793F" w:rsidP="00157E7B">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14:paraId="76CE1FFB" w14:textId="77777777" w:rsidR="00E8793F" w:rsidRPr="00B669B1" w:rsidRDefault="00E8793F" w:rsidP="00157E7B">
            <w:pPr>
              <w:rPr>
                <w:rFonts w:ascii="Arial" w:hAnsi="Arial" w:cs="Arial"/>
              </w:rPr>
            </w:pPr>
          </w:p>
        </w:tc>
        <w:tc>
          <w:tcPr>
            <w:tcW w:w="1736" w:type="dxa"/>
          </w:tcPr>
          <w:p w14:paraId="5CADC795" w14:textId="77777777" w:rsidR="00E8793F" w:rsidRPr="00B669B1" w:rsidRDefault="00E8793F" w:rsidP="00157E7B">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Exemplary systematic and creative synthesis of complex issues</w:t>
            </w:r>
            <w:r w:rsidRPr="00E008BD">
              <w:rPr>
                <w:rFonts w:ascii="Arial" w:hAnsi="Arial" w:cs="Arial"/>
              </w:rPr>
              <w:t xml:space="preserve">. </w:t>
            </w:r>
            <w:r w:rsidRPr="00B669B1">
              <w:rPr>
                <w:rFonts w:ascii="Arial" w:hAnsi="Arial" w:cs="Arial"/>
              </w:rPr>
              <w:t xml:space="preserve"> </w:t>
            </w:r>
          </w:p>
          <w:p w14:paraId="11CE9272" w14:textId="77777777" w:rsidR="00E8793F" w:rsidRPr="00B669B1" w:rsidRDefault="00E8793F" w:rsidP="00157E7B">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E8793F" w:rsidRPr="00D9771E" w14:paraId="53CEF47F" w14:textId="77777777" w:rsidTr="00157E7B">
        <w:tc>
          <w:tcPr>
            <w:tcW w:w="1735" w:type="dxa"/>
            <w:shd w:val="clear" w:color="auto" w:fill="8EAADB" w:themeFill="accent1" w:themeFillTint="99"/>
          </w:tcPr>
          <w:p w14:paraId="4ECD426B"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379DD63"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lastRenderedPageBreak/>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14:paraId="652EE2A0" w14:textId="77777777" w:rsidR="00E8793F" w:rsidRPr="00B669B1" w:rsidRDefault="00E8793F" w:rsidP="00157E7B">
            <w:pPr>
              <w:rPr>
                <w:rFonts w:ascii="Arial" w:hAnsi="Arial" w:cs="Arial"/>
              </w:rPr>
            </w:pPr>
            <w:r w:rsidRPr="00B669B1">
              <w:rPr>
                <w:rFonts w:ascii="Arial" w:hAnsi="Arial" w:cs="Arial"/>
              </w:rPr>
              <w:lastRenderedPageBreak/>
              <w:t xml:space="preserve">Limited or no use of methods, </w:t>
            </w:r>
            <w:r w:rsidRPr="00B669B1">
              <w:rPr>
                <w:rFonts w:ascii="Arial" w:hAnsi="Arial" w:cs="Arial"/>
              </w:rPr>
              <w:lastRenderedPageBreak/>
              <w:t>materials, tools and/or techniques.</w:t>
            </w:r>
          </w:p>
          <w:p w14:paraId="52B8EECA" w14:textId="77777777" w:rsidR="00E8793F" w:rsidRDefault="00E8793F" w:rsidP="00157E7B">
            <w:pPr>
              <w:rPr>
                <w:rFonts w:ascii="Arial" w:hAnsi="Arial" w:cs="Arial"/>
              </w:rPr>
            </w:pPr>
            <w:r w:rsidRPr="00B669B1">
              <w:rPr>
                <w:rFonts w:ascii="Arial" w:hAnsi="Arial" w:cs="Arial"/>
              </w:rPr>
              <w:t>Little or no appreciation of the context of the application.</w:t>
            </w:r>
          </w:p>
          <w:p w14:paraId="1BAD8CFB" w14:textId="77777777" w:rsidR="00E8793F" w:rsidRDefault="00E8793F" w:rsidP="00157E7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C064B9A" w14:textId="77777777" w:rsidR="00E8793F" w:rsidRPr="00B669B1" w:rsidRDefault="00E8793F" w:rsidP="00157E7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488F4BA8" w14:textId="77777777" w:rsidR="00E8793F" w:rsidRDefault="00E8793F" w:rsidP="00157E7B">
            <w:pPr>
              <w:rPr>
                <w:rFonts w:ascii="Arial" w:hAnsi="Arial" w:cs="Arial"/>
              </w:rPr>
            </w:pPr>
            <w:r w:rsidRPr="00B669B1">
              <w:rPr>
                <w:rFonts w:ascii="Arial" w:hAnsi="Arial" w:cs="Arial"/>
              </w:rPr>
              <w:lastRenderedPageBreak/>
              <w:t xml:space="preserve">Rudimentary application of </w:t>
            </w:r>
            <w:r w:rsidRPr="00B669B1">
              <w:rPr>
                <w:rFonts w:ascii="Arial" w:hAnsi="Arial" w:cs="Arial"/>
              </w:rPr>
              <w:lastRenderedPageBreak/>
              <w:t>methods, materials, tools and/or techniques but without consideration and competence. Flawed appreciation of the context of the application.</w:t>
            </w:r>
          </w:p>
          <w:p w14:paraId="3C56377C" w14:textId="77777777" w:rsidR="00E8793F" w:rsidRPr="00B669B1" w:rsidRDefault="00E8793F" w:rsidP="00157E7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529B6683" w14:textId="77777777" w:rsidR="00E8793F" w:rsidRPr="00B669B1" w:rsidRDefault="00E8793F" w:rsidP="00157E7B">
            <w:pPr>
              <w:rPr>
                <w:rFonts w:ascii="Arial" w:hAnsi="Arial" w:cs="Arial"/>
              </w:rPr>
            </w:pPr>
          </w:p>
          <w:p w14:paraId="2EB8A0F5" w14:textId="77777777" w:rsidR="00E8793F" w:rsidRPr="00B669B1" w:rsidRDefault="00E8793F" w:rsidP="00157E7B">
            <w:pPr>
              <w:rPr>
                <w:rFonts w:ascii="Arial" w:hAnsi="Arial" w:cs="Arial"/>
              </w:rPr>
            </w:pPr>
          </w:p>
        </w:tc>
        <w:tc>
          <w:tcPr>
            <w:tcW w:w="1736" w:type="dxa"/>
          </w:tcPr>
          <w:p w14:paraId="7C03AA05" w14:textId="77777777" w:rsidR="00E8793F" w:rsidRPr="00B669B1" w:rsidRDefault="00E8793F" w:rsidP="00157E7B">
            <w:pPr>
              <w:rPr>
                <w:rFonts w:ascii="Arial" w:hAnsi="Arial" w:cs="Arial"/>
              </w:rPr>
            </w:pPr>
            <w:r w:rsidRPr="00B669B1">
              <w:rPr>
                <w:rFonts w:ascii="Arial" w:hAnsi="Arial" w:cs="Arial"/>
              </w:rPr>
              <w:lastRenderedPageBreak/>
              <w:t xml:space="preserve">An awareness and mostly </w:t>
            </w:r>
            <w:r>
              <w:rPr>
                <w:rFonts w:ascii="Arial" w:hAnsi="Arial" w:cs="Arial"/>
              </w:rPr>
              <w:lastRenderedPageBreak/>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14:paraId="339E8BE9" w14:textId="77777777" w:rsidR="00E8793F" w:rsidRDefault="00E8793F" w:rsidP="00157E7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646A3A7E" w14:textId="77777777" w:rsidR="00E8793F" w:rsidRPr="00B669B1" w:rsidRDefault="00E8793F" w:rsidP="00157E7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14:paraId="5A52CD3D" w14:textId="77777777" w:rsidR="00E8793F" w:rsidRPr="00B669B1" w:rsidRDefault="00E8793F" w:rsidP="00157E7B">
            <w:pPr>
              <w:rPr>
                <w:rFonts w:ascii="Arial" w:hAnsi="Arial" w:cs="Arial"/>
              </w:rPr>
            </w:pPr>
            <w:r>
              <w:rPr>
                <w:rFonts w:ascii="Arial" w:hAnsi="Arial" w:cs="Arial"/>
              </w:rPr>
              <w:lastRenderedPageBreak/>
              <w:t xml:space="preserve">An </w:t>
            </w:r>
            <w:r w:rsidRPr="00B669B1">
              <w:rPr>
                <w:rFonts w:ascii="Arial" w:hAnsi="Arial" w:cs="Arial"/>
              </w:rPr>
              <w:t xml:space="preserve">appropriate application of </w:t>
            </w:r>
            <w:r w:rsidRPr="00B669B1">
              <w:rPr>
                <w:rFonts w:ascii="Arial" w:hAnsi="Arial" w:cs="Arial"/>
              </w:rPr>
              <w:lastRenderedPageBreak/>
              <w:t>standard methods, materials, tools and/or techniques.</w:t>
            </w:r>
          </w:p>
          <w:p w14:paraId="3598725B" w14:textId="77777777" w:rsidR="00E8793F" w:rsidRDefault="00E8793F" w:rsidP="00157E7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467D4B1" w14:textId="77777777" w:rsidR="00E8793F" w:rsidRPr="00B669B1" w:rsidRDefault="00E8793F" w:rsidP="00157E7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14:paraId="0E5756A8" w14:textId="77777777" w:rsidR="00E8793F" w:rsidRPr="00B669B1" w:rsidRDefault="00E8793F" w:rsidP="00157E7B">
            <w:pPr>
              <w:rPr>
                <w:rFonts w:ascii="Arial" w:hAnsi="Arial" w:cs="Arial"/>
              </w:rPr>
            </w:pPr>
            <w:r w:rsidRPr="00B669B1">
              <w:rPr>
                <w:rFonts w:ascii="Arial" w:hAnsi="Arial" w:cs="Arial"/>
              </w:rPr>
              <w:lastRenderedPageBreak/>
              <w:t xml:space="preserve">A very good application of a </w:t>
            </w:r>
            <w:r w:rsidRPr="00B669B1">
              <w:rPr>
                <w:rFonts w:ascii="Arial" w:hAnsi="Arial" w:cs="Arial"/>
              </w:rPr>
              <w:lastRenderedPageBreak/>
              <w:t>range of methods, materials, tools and/or techniques.</w:t>
            </w:r>
          </w:p>
          <w:p w14:paraId="47A42207" w14:textId="77777777" w:rsidR="00E8793F" w:rsidRPr="00B669B1" w:rsidRDefault="00E8793F" w:rsidP="00157E7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BA4CD1" w14:textId="77777777" w:rsidR="00E8793F" w:rsidRPr="00B669B1" w:rsidRDefault="00E8793F" w:rsidP="00157E7B">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14:paraId="4C21EBCE" w14:textId="77777777" w:rsidR="00E8793F" w:rsidRPr="00B669B1" w:rsidRDefault="00E8793F" w:rsidP="00157E7B">
            <w:pPr>
              <w:rPr>
                <w:rFonts w:ascii="Arial" w:hAnsi="Arial" w:cs="Arial"/>
              </w:rPr>
            </w:pPr>
            <w:r w:rsidRPr="00B669B1">
              <w:rPr>
                <w:rFonts w:ascii="Arial" w:hAnsi="Arial" w:cs="Arial"/>
              </w:rPr>
              <w:lastRenderedPageBreak/>
              <w:t xml:space="preserve">An advanced application of </w:t>
            </w:r>
            <w:r>
              <w:rPr>
                <w:rFonts w:ascii="Arial" w:hAnsi="Arial" w:cs="Arial"/>
              </w:rPr>
              <w:lastRenderedPageBreak/>
              <w:t xml:space="preserve">knowledge, </w:t>
            </w:r>
            <w:r w:rsidRPr="00B669B1">
              <w:rPr>
                <w:rFonts w:ascii="Arial" w:hAnsi="Arial" w:cs="Arial"/>
              </w:rPr>
              <w:t>methods, materials, tools and/or techniques.</w:t>
            </w:r>
          </w:p>
          <w:p w14:paraId="4C601DAB" w14:textId="77777777" w:rsidR="00E8793F" w:rsidRPr="00B669B1" w:rsidRDefault="00E8793F" w:rsidP="00157E7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5F0F2D" w14:textId="77777777" w:rsidR="00E8793F" w:rsidRPr="00885BD7" w:rsidRDefault="00E8793F" w:rsidP="00157E7B">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advanced scholarship</w:t>
            </w:r>
            <w:r>
              <w:rPr>
                <w:rFonts w:ascii="Arial" w:hAnsi="Arial" w:cs="Arial"/>
              </w:rPr>
              <w:t>.</w:t>
            </w:r>
          </w:p>
          <w:p w14:paraId="3FD5F3F6" w14:textId="77777777" w:rsidR="00E8793F" w:rsidRPr="00B669B1" w:rsidRDefault="00E8793F" w:rsidP="00157E7B">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14:paraId="0DFCEA34" w14:textId="77777777" w:rsidR="00E8793F" w:rsidRDefault="00E8793F" w:rsidP="00157E7B">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w:t>
            </w:r>
            <w:r>
              <w:rPr>
                <w:rFonts w:ascii="Arial" w:hAnsi="Arial" w:cs="Arial"/>
              </w:rPr>
              <w:lastRenderedPageBreak/>
              <w:t xml:space="preserve">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14:paraId="3AB18B75" w14:textId="77777777" w:rsidR="00E8793F" w:rsidRPr="00885BD7" w:rsidRDefault="00E8793F" w:rsidP="00157E7B">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advanced scholarship.</w:t>
            </w:r>
          </w:p>
          <w:p w14:paraId="483FD4AE" w14:textId="77777777" w:rsidR="00E8793F" w:rsidRPr="00B669B1" w:rsidRDefault="00E8793F" w:rsidP="00157E7B">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 xml:space="preserve">ssimilation and development of cutting edge </w:t>
            </w:r>
            <w:r w:rsidRPr="00B669B1">
              <w:rPr>
                <w:rFonts w:ascii="Arial" w:hAnsi="Arial" w:cs="Arial"/>
              </w:rPr>
              <w:lastRenderedPageBreak/>
              <w:t>processes and techniques.</w:t>
            </w:r>
          </w:p>
        </w:tc>
      </w:tr>
      <w:tr w:rsidR="00E8793F" w:rsidRPr="00D9771E" w14:paraId="6DA9379A" w14:textId="77777777" w:rsidTr="00157E7B">
        <w:tc>
          <w:tcPr>
            <w:tcW w:w="1735" w:type="dxa"/>
            <w:shd w:val="clear" w:color="auto" w:fill="8EAADB" w:themeFill="accent1" w:themeFillTint="99"/>
          </w:tcPr>
          <w:p w14:paraId="45868B72" w14:textId="77777777" w:rsidR="00E8793F" w:rsidRDefault="00E8793F" w:rsidP="00157E7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5A0700D" w14:textId="77777777" w:rsidR="00E8793F" w:rsidRPr="00F65EEE" w:rsidRDefault="00E8793F" w:rsidP="00157E7B">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06F7822F" w14:textId="77777777" w:rsidR="00E8793F" w:rsidRPr="00E07BE3" w:rsidRDefault="00E8793F" w:rsidP="00157E7B">
            <w:pPr>
              <w:rPr>
                <w:rFonts w:ascii="Arial" w:hAnsi="Arial" w:cs="Arial"/>
              </w:rPr>
            </w:pPr>
            <w:r>
              <w:rPr>
                <w:rFonts w:ascii="Arial" w:hAnsi="Arial" w:cs="Arial"/>
              </w:rPr>
              <w:t>Communication medium</w:t>
            </w:r>
            <w:r w:rsidRPr="00E07BE3">
              <w:rPr>
                <w:rFonts w:ascii="Arial" w:hAnsi="Arial" w:cs="Arial"/>
              </w:rPr>
              <w:t xml:space="preserve"> is inappropriate or misapplied.</w:t>
            </w:r>
          </w:p>
          <w:p w14:paraId="604A0849" w14:textId="77777777" w:rsidR="00E8793F" w:rsidRPr="00E07BE3" w:rsidRDefault="00E8793F" w:rsidP="00157E7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14:paraId="132CAFBD" w14:textId="77777777" w:rsidR="00E8793F" w:rsidRPr="00ED3ABD" w:rsidRDefault="00E8793F" w:rsidP="00157E7B">
            <w:pPr>
              <w:rPr>
                <w:rFonts w:ascii="Arial" w:hAnsi="Arial" w:cs="Arial"/>
              </w:rPr>
            </w:pPr>
          </w:p>
          <w:p w14:paraId="345EA99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E9E08F0" w14:textId="77777777" w:rsidR="00E8793F" w:rsidRPr="00E07BE3" w:rsidRDefault="00E8793F" w:rsidP="00157E7B">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14:paraId="7FC9A04C" w14:textId="77777777" w:rsidR="00E8793F" w:rsidRPr="00E07BE3" w:rsidRDefault="00E8793F" w:rsidP="00157E7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14:paraId="75177DE4" w14:textId="77777777" w:rsidR="00E8793F" w:rsidRPr="00E07BE3" w:rsidRDefault="00E8793F" w:rsidP="00157E7B">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14:paraId="21457E74" w14:textId="77777777" w:rsidR="00E8793F" w:rsidRPr="00E07BE3" w:rsidRDefault="00E8793F" w:rsidP="00157E7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0210EDE7" w14:textId="77777777" w:rsidR="00E8793F" w:rsidRPr="00E07BE3" w:rsidRDefault="00E8793F" w:rsidP="00157E7B">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5E836E83" w14:textId="77777777" w:rsidR="00E8793F" w:rsidRPr="00E07BE3" w:rsidRDefault="00E8793F" w:rsidP="00157E7B">
            <w:pPr>
              <w:rPr>
                <w:rFonts w:ascii="Arial" w:hAnsi="Arial" w:cs="Arial"/>
              </w:rPr>
            </w:pPr>
            <w:r w:rsidRPr="00E07BE3">
              <w:rPr>
                <w:rFonts w:ascii="Arial" w:hAnsi="Arial" w:cs="Arial"/>
              </w:rPr>
              <w:t>Can communicate effectively in a suitable format, but may have minor errors.</w:t>
            </w:r>
          </w:p>
          <w:p w14:paraId="73338F40" w14:textId="77777777" w:rsidR="00E8793F" w:rsidRPr="00E07BE3" w:rsidRDefault="00E8793F" w:rsidP="00157E7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1C0B7E2B" w14:textId="77777777" w:rsidR="00E8793F" w:rsidRPr="00E07BE3" w:rsidRDefault="00E8793F" w:rsidP="00157E7B">
            <w:pPr>
              <w:rPr>
                <w:rFonts w:ascii="Arial" w:hAnsi="Arial" w:cs="Arial"/>
              </w:rPr>
            </w:pPr>
            <w:r w:rsidRPr="005F01A6">
              <w:rPr>
                <w:rFonts w:ascii="Arial" w:hAnsi="Arial" w:cs="Arial"/>
              </w:rPr>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F3EB18" w14:textId="77777777" w:rsidR="00E8793F" w:rsidRPr="00E07BE3" w:rsidRDefault="00E8793F" w:rsidP="00157E7B">
            <w:pPr>
              <w:rPr>
                <w:rFonts w:ascii="Arial" w:hAnsi="Arial" w:cs="Arial"/>
              </w:rPr>
            </w:pPr>
            <w:r w:rsidRPr="00E07BE3">
              <w:rPr>
                <w:rFonts w:ascii="Arial" w:hAnsi="Arial" w:cs="Arial"/>
              </w:rPr>
              <w:t>Can communicate well, confidently and consistently in a suitable format.</w:t>
            </w:r>
          </w:p>
          <w:p w14:paraId="4B8EEFC1" w14:textId="77777777" w:rsidR="00E8793F" w:rsidRPr="00E07BE3" w:rsidRDefault="00E8793F" w:rsidP="00157E7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14:paraId="459098A7" w14:textId="77777777" w:rsidR="00E8793F" w:rsidRPr="00E07BE3" w:rsidRDefault="00E8793F" w:rsidP="00157E7B">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73D1AD4" w14:textId="77777777" w:rsidR="00E8793F" w:rsidRPr="00E07BE3" w:rsidRDefault="00E8793F" w:rsidP="00157E7B">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5E3B20E3" w14:textId="77777777" w:rsidR="00E8793F" w:rsidRPr="00E07BE3" w:rsidRDefault="00E8793F" w:rsidP="00157E7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w:t>
            </w:r>
            <w:r>
              <w:rPr>
                <w:rFonts w:ascii="Arial" w:hAnsi="Arial" w:cs="Arial"/>
              </w:rPr>
              <w:lastRenderedPageBreak/>
              <w:t>for further development.</w:t>
            </w:r>
          </w:p>
          <w:p w14:paraId="1D69978F" w14:textId="77777777" w:rsidR="00E8793F" w:rsidRPr="00E07BE3" w:rsidRDefault="00E8793F" w:rsidP="00157E7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76E7FC6C" w14:textId="77777777" w:rsidR="00E8793F" w:rsidRPr="00E07BE3" w:rsidRDefault="00E8793F" w:rsidP="00157E7B">
            <w:pPr>
              <w:rPr>
                <w:rFonts w:ascii="Arial" w:hAnsi="Arial" w:cs="Arial"/>
              </w:rPr>
            </w:pPr>
            <w:r w:rsidRPr="00E07BE3">
              <w:rPr>
                <w:rFonts w:ascii="Arial" w:hAnsi="Arial" w:cs="Arial"/>
              </w:rPr>
              <w:lastRenderedPageBreak/>
              <w:t xml:space="preserve">Can communicate with an exceptionally high level of professionalism. </w:t>
            </w:r>
          </w:p>
          <w:p w14:paraId="3CCBB345" w14:textId="77777777" w:rsidR="00E8793F" w:rsidRPr="00E07BE3" w:rsidRDefault="00E8793F" w:rsidP="00157E7B">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14:paraId="0FC71179" w14:textId="77777777" w:rsidR="00E8793F" w:rsidRDefault="00E8793F" w:rsidP="00E8793F">
      <w:pPr>
        <w:pStyle w:val="NormalWeb"/>
        <w:rPr>
          <w:rFonts w:ascii="Arial" w:hAnsi="Arial" w:cs="Arial"/>
          <w:color w:val="303B44"/>
          <w:sz w:val="22"/>
          <w:szCs w:val="22"/>
        </w:rPr>
      </w:pPr>
    </w:p>
    <w:p w14:paraId="62F6129E" w14:textId="77777777" w:rsidR="00E8793F" w:rsidRDefault="00E8793F" w:rsidP="00E8793F">
      <w:pPr>
        <w:pStyle w:val="NormalWeb"/>
        <w:rPr>
          <w:rFonts w:ascii="Arial" w:hAnsi="Arial" w:cs="Arial"/>
          <w:color w:val="303B44"/>
          <w:sz w:val="22"/>
          <w:szCs w:val="22"/>
        </w:rPr>
      </w:pPr>
    </w:p>
    <w:p w14:paraId="15351211" w14:textId="77777777" w:rsidR="00E8793F" w:rsidRDefault="00E8793F" w:rsidP="00E8793F">
      <w:pPr>
        <w:pStyle w:val="NormalWeb"/>
        <w:rPr>
          <w:rFonts w:ascii="Arial" w:hAnsi="Arial" w:cs="Arial"/>
          <w:color w:val="303B44"/>
          <w:sz w:val="22"/>
          <w:szCs w:val="22"/>
        </w:rPr>
      </w:pPr>
    </w:p>
    <w:p w14:paraId="3002C169" w14:textId="77777777" w:rsidR="00E8793F" w:rsidRDefault="00E8793F" w:rsidP="00E8793F">
      <w:pPr>
        <w:pStyle w:val="NormalWeb"/>
        <w:rPr>
          <w:rFonts w:ascii="Arial" w:hAnsi="Arial" w:cs="Arial"/>
          <w:color w:val="303B44"/>
          <w:sz w:val="22"/>
          <w:szCs w:val="22"/>
        </w:rPr>
      </w:pPr>
    </w:p>
    <w:p w14:paraId="74C2AB90" w14:textId="77777777" w:rsidR="00E8793F" w:rsidRDefault="00E8793F" w:rsidP="00E8793F">
      <w:pPr>
        <w:pStyle w:val="NormalWeb"/>
        <w:rPr>
          <w:rFonts w:ascii="Arial" w:hAnsi="Arial" w:cs="Arial"/>
          <w:color w:val="303B44"/>
          <w:sz w:val="22"/>
          <w:szCs w:val="22"/>
        </w:rPr>
      </w:pPr>
    </w:p>
    <w:p w14:paraId="6B3CAC05" w14:textId="77777777" w:rsidR="00E8793F" w:rsidRDefault="00E8793F" w:rsidP="00E8793F">
      <w:pPr>
        <w:pStyle w:val="NormalWeb"/>
        <w:rPr>
          <w:rFonts w:ascii="Arial" w:hAnsi="Arial" w:cs="Arial"/>
          <w:color w:val="303B44"/>
          <w:sz w:val="22"/>
          <w:szCs w:val="22"/>
        </w:rPr>
      </w:pPr>
    </w:p>
    <w:p w14:paraId="11A02DA3" w14:textId="77777777" w:rsidR="00E8793F" w:rsidRDefault="00E8793F" w:rsidP="00E8793F">
      <w:pPr>
        <w:pStyle w:val="NormalWeb"/>
        <w:rPr>
          <w:rFonts w:ascii="Arial" w:hAnsi="Arial" w:cs="Arial"/>
          <w:color w:val="303B44"/>
          <w:sz w:val="22"/>
          <w:szCs w:val="22"/>
        </w:rPr>
      </w:pPr>
    </w:p>
    <w:p w14:paraId="49037665" w14:textId="77777777" w:rsidR="00E8793F" w:rsidRDefault="00E8793F" w:rsidP="00E8793F">
      <w:pPr>
        <w:pStyle w:val="NormalWeb"/>
        <w:rPr>
          <w:rFonts w:ascii="Arial" w:hAnsi="Arial" w:cs="Arial"/>
          <w:color w:val="303B44"/>
          <w:sz w:val="22"/>
          <w:szCs w:val="22"/>
        </w:rPr>
      </w:pPr>
    </w:p>
    <w:p w14:paraId="24E1D2AA" w14:textId="77777777" w:rsidR="00E8793F" w:rsidRDefault="00E8793F" w:rsidP="00E8793F">
      <w:pPr>
        <w:pStyle w:val="NormalWeb"/>
        <w:rPr>
          <w:rFonts w:ascii="Arial" w:hAnsi="Arial" w:cs="Arial"/>
          <w:color w:val="303B44"/>
          <w:sz w:val="22"/>
          <w:szCs w:val="22"/>
        </w:rPr>
      </w:pPr>
    </w:p>
    <w:p w14:paraId="065B92A9" w14:textId="77777777" w:rsidR="00E8793F" w:rsidRDefault="00E8793F" w:rsidP="00E8793F">
      <w:pPr>
        <w:pStyle w:val="NormalWeb"/>
        <w:rPr>
          <w:rFonts w:ascii="Arial" w:hAnsi="Arial" w:cs="Arial"/>
          <w:color w:val="303B44"/>
          <w:sz w:val="22"/>
          <w:szCs w:val="22"/>
        </w:rPr>
      </w:pPr>
    </w:p>
    <w:p w14:paraId="02161B24" w14:textId="77777777" w:rsidR="00E8793F" w:rsidRDefault="00E8793F" w:rsidP="00E8793F">
      <w:pPr>
        <w:pStyle w:val="NormalWeb"/>
        <w:rPr>
          <w:rFonts w:ascii="Arial" w:hAnsi="Arial" w:cs="Arial"/>
          <w:color w:val="303B44"/>
          <w:sz w:val="22"/>
          <w:szCs w:val="22"/>
        </w:rPr>
      </w:pPr>
    </w:p>
    <w:p w14:paraId="251BDAF8" w14:textId="77777777" w:rsidR="00E8793F" w:rsidRDefault="00E8793F" w:rsidP="00E8793F">
      <w:pPr>
        <w:pStyle w:val="NormalWeb"/>
        <w:rPr>
          <w:rFonts w:ascii="Arial" w:hAnsi="Arial" w:cs="Arial"/>
          <w:color w:val="303B44"/>
          <w:sz w:val="22"/>
          <w:szCs w:val="22"/>
        </w:rPr>
      </w:pPr>
    </w:p>
    <w:p w14:paraId="38AC19FD" w14:textId="77777777" w:rsidR="00E8793F" w:rsidRDefault="00E8793F" w:rsidP="00E8793F">
      <w:pPr>
        <w:pStyle w:val="NormalWeb"/>
        <w:rPr>
          <w:rFonts w:ascii="Arial" w:hAnsi="Arial" w:cs="Arial"/>
          <w:color w:val="303B44"/>
          <w:sz w:val="22"/>
          <w:szCs w:val="22"/>
        </w:rPr>
      </w:pPr>
    </w:p>
    <w:p w14:paraId="3D6DCABD" w14:textId="77777777" w:rsidR="00E8793F" w:rsidRDefault="00E8793F" w:rsidP="00E8793F">
      <w:pPr>
        <w:pStyle w:val="NormalWeb"/>
        <w:rPr>
          <w:rFonts w:ascii="Arial" w:hAnsi="Arial" w:cs="Arial"/>
          <w:color w:val="303B44"/>
          <w:sz w:val="22"/>
          <w:szCs w:val="22"/>
        </w:rPr>
      </w:pPr>
    </w:p>
    <w:p w14:paraId="3807879B" w14:textId="77777777" w:rsidR="00E8793F" w:rsidRPr="00050AF9" w:rsidRDefault="00E8793F" w:rsidP="00E8793F">
      <w:pPr>
        <w:rPr>
          <w:rFonts w:ascii="Arial" w:hAnsi="Arial" w:cs="Arial"/>
          <w:b/>
        </w:rPr>
      </w:pPr>
      <w:r>
        <w:rPr>
          <w:rFonts w:ascii="Arial" w:hAnsi="Arial" w:cs="Arial"/>
          <w:b/>
        </w:rPr>
        <w:t>THIS DOCUMENT IS ALSO AVAILABLE IN WELSH</w:t>
      </w:r>
    </w:p>
    <w:p w14:paraId="2417065F" w14:textId="77777777" w:rsidR="00D304D0" w:rsidRDefault="00D304D0"/>
    <w:sectPr w:rsidR="00D304D0" w:rsidSect="00E8793F">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44DDC" w14:textId="77777777" w:rsidR="00A374CA" w:rsidRDefault="00A374CA" w:rsidP="004C69BE">
      <w:pPr>
        <w:spacing w:after="0" w:line="240" w:lineRule="auto"/>
      </w:pPr>
      <w:r>
        <w:separator/>
      </w:r>
    </w:p>
  </w:endnote>
  <w:endnote w:type="continuationSeparator" w:id="0">
    <w:p w14:paraId="0BF08FB1" w14:textId="77777777" w:rsidR="00A374CA" w:rsidRDefault="00A374CA" w:rsidP="004C69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ABF8D" w14:textId="77777777" w:rsidR="00A374CA" w:rsidRDefault="00A374CA" w:rsidP="004C69BE">
      <w:pPr>
        <w:spacing w:after="0" w:line="240" w:lineRule="auto"/>
      </w:pPr>
      <w:r>
        <w:separator/>
      </w:r>
    </w:p>
  </w:footnote>
  <w:footnote w:type="continuationSeparator" w:id="0">
    <w:p w14:paraId="1F82E013" w14:textId="77777777" w:rsidR="00A374CA" w:rsidRDefault="00A374CA" w:rsidP="004C69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07B1F"/>
    <w:multiLevelType w:val="hybridMultilevel"/>
    <w:tmpl w:val="40FA31E2"/>
    <w:lvl w:ilvl="0" w:tplc="F4E6A2E6">
      <w:start w:val="1"/>
      <w:numFmt w:val="decimal"/>
      <w:lvlText w:val="%1."/>
      <w:lvlJc w:val="left"/>
      <w:pPr>
        <w:ind w:left="720" w:hanging="360"/>
      </w:pPr>
    </w:lvl>
    <w:lvl w:ilvl="1" w:tplc="F50C789A">
      <w:start w:val="1"/>
      <w:numFmt w:val="lowerLetter"/>
      <w:lvlText w:val="%2."/>
      <w:lvlJc w:val="left"/>
      <w:pPr>
        <w:ind w:left="1440" w:hanging="360"/>
      </w:pPr>
    </w:lvl>
    <w:lvl w:ilvl="2" w:tplc="35C4EBE2">
      <w:start w:val="1"/>
      <w:numFmt w:val="lowerRoman"/>
      <w:lvlText w:val="%3."/>
      <w:lvlJc w:val="right"/>
      <w:pPr>
        <w:ind w:left="2160" w:hanging="180"/>
      </w:pPr>
    </w:lvl>
    <w:lvl w:ilvl="3" w:tplc="DBA626FE">
      <w:start w:val="1"/>
      <w:numFmt w:val="decimal"/>
      <w:lvlText w:val="%4."/>
      <w:lvlJc w:val="left"/>
      <w:pPr>
        <w:ind w:left="2880" w:hanging="360"/>
      </w:pPr>
    </w:lvl>
    <w:lvl w:ilvl="4" w:tplc="43AED722">
      <w:start w:val="1"/>
      <w:numFmt w:val="lowerLetter"/>
      <w:lvlText w:val="%5."/>
      <w:lvlJc w:val="left"/>
      <w:pPr>
        <w:ind w:left="3600" w:hanging="360"/>
      </w:pPr>
    </w:lvl>
    <w:lvl w:ilvl="5" w:tplc="C7A6D90E">
      <w:start w:val="1"/>
      <w:numFmt w:val="lowerRoman"/>
      <w:lvlText w:val="%6."/>
      <w:lvlJc w:val="right"/>
      <w:pPr>
        <w:ind w:left="4320" w:hanging="180"/>
      </w:pPr>
    </w:lvl>
    <w:lvl w:ilvl="6" w:tplc="7844536E">
      <w:start w:val="1"/>
      <w:numFmt w:val="decimal"/>
      <w:lvlText w:val="%7."/>
      <w:lvlJc w:val="left"/>
      <w:pPr>
        <w:ind w:left="5040" w:hanging="360"/>
      </w:pPr>
    </w:lvl>
    <w:lvl w:ilvl="7" w:tplc="330E2B1E">
      <w:start w:val="1"/>
      <w:numFmt w:val="lowerLetter"/>
      <w:lvlText w:val="%8."/>
      <w:lvlJc w:val="left"/>
      <w:pPr>
        <w:ind w:left="5760" w:hanging="360"/>
      </w:pPr>
    </w:lvl>
    <w:lvl w:ilvl="8" w:tplc="A768ABEC">
      <w:start w:val="1"/>
      <w:numFmt w:val="lowerRoman"/>
      <w:lvlText w:val="%9."/>
      <w:lvlJc w:val="right"/>
      <w:pPr>
        <w:ind w:left="6480" w:hanging="180"/>
      </w:pPr>
    </w:lvl>
  </w:abstractNum>
  <w:abstractNum w:abstractNumId="1" w15:restartNumberingAfterBreak="0">
    <w:nsid w:val="159661A4"/>
    <w:multiLevelType w:val="hybridMultilevel"/>
    <w:tmpl w:val="14181992"/>
    <w:lvl w:ilvl="0" w:tplc="534C0B48">
      <w:start w:val="1"/>
      <w:numFmt w:val="bullet"/>
      <w:lvlText w:val=""/>
      <w:lvlJc w:val="left"/>
      <w:pPr>
        <w:ind w:left="720" w:hanging="360"/>
      </w:pPr>
      <w:rPr>
        <w:rFonts w:ascii="Symbol" w:hAnsi="Symbol" w:hint="default"/>
      </w:rPr>
    </w:lvl>
    <w:lvl w:ilvl="1" w:tplc="1BC82B78">
      <w:start w:val="1"/>
      <w:numFmt w:val="bullet"/>
      <w:lvlText w:val="o"/>
      <w:lvlJc w:val="left"/>
      <w:pPr>
        <w:ind w:left="1440" w:hanging="360"/>
      </w:pPr>
      <w:rPr>
        <w:rFonts w:ascii="Courier New" w:hAnsi="Courier New" w:hint="default"/>
      </w:rPr>
    </w:lvl>
    <w:lvl w:ilvl="2" w:tplc="11F40E4E">
      <w:start w:val="1"/>
      <w:numFmt w:val="bullet"/>
      <w:lvlText w:val=""/>
      <w:lvlJc w:val="left"/>
      <w:pPr>
        <w:ind w:left="2160" w:hanging="360"/>
      </w:pPr>
      <w:rPr>
        <w:rFonts w:ascii="Wingdings" w:hAnsi="Wingdings" w:hint="default"/>
      </w:rPr>
    </w:lvl>
    <w:lvl w:ilvl="3" w:tplc="1B3C18D6">
      <w:start w:val="1"/>
      <w:numFmt w:val="bullet"/>
      <w:lvlText w:val=""/>
      <w:lvlJc w:val="left"/>
      <w:pPr>
        <w:ind w:left="2880" w:hanging="360"/>
      </w:pPr>
      <w:rPr>
        <w:rFonts w:ascii="Symbol" w:hAnsi="Symbol" w:hint="default"/>
      </w:rPr>
    </w:lvl>
    <w:lvl w:ilvl="4" w:tplc="2F7866F4">
      <w:start w:val="1"/>
      <w:numFmt w:val="bullet"/>
      <w:lvlText w:val="o"/>
      <w:lvlJc w:val="left"/>
      <w:pPr>
        <w:ind w:left="3600" w:hanging="360"/>
      </w:pPr>
      <w:rPr>
        <w:rFonts w:ascii="Courier New" w:hAnsi="Courier New" w:hint="default"/>
      </w:rPr>
    </w:lvl>
    <w:lvl w:ilvl="5" w:tplc="3872FA3C">
      <w:start w:val="1"/>
      <w:numFmt w:val="bullet"/>
      <w:lvlText w:val=""/>
      <w:lvlJc w:val="left"/>
      <w:pPr>
        <w:ind w:left="4320" w:hanging="360"/>
      </w:pPr>
      <w:rPr>
        <w:rFonts w:ascii="Wingdings" w:hAnsi="Wingdings" w:hint="default"/>
      </w:rPr>
    </w:lvl>
    <w:lvl w:ilvl="6" w:tplc="7022323C">
      <w:start w:val="1"/>
      <w:numFmt w:val="bullet"/>
      <w:lvlText w:val=""/>
      <w:lvlJc w:val="left"/>
      <w:pPr>
        <w:ind w:left="5040" w:hanging="360"/>
      </w:pPr>
      <w:rPr>
        <w:rFonts w:ascii="Symbol" w:hAnsi="Symbol" w:hint="default"/>
      </w:rPr>
    </w:lvl>
    <w:lvl w:ilvl="7" w:tplc="A9C80782">
      <w:start w:val="1"/>
      <w:numFmt w:val="bullet"/>
      <w:lvlText w:val="o"/>
      <w:lvlJc w:val="left"/>
      <w:pPr>
        <w:ind w:left="5760" w:hanging="360"/>
      </w:pPr>
      <w:rPr>
        <w:rFonts w:ascii="Courier New" w:hAnsi="Courier New" w:hint="default"/>
      </w:rPr>
    </w:lvl>
    <w:lvl w:ilvl="8" w:tplc="65DE5862">
      <w:start w:val="1"/>
      <w:numFmt w:val="bullet"/>
      <w:lvlText w:val=""/>
      <w:lvlJc w:val="left"/>
      <w:pPr>
        <w:ind w:left="6480" w:hanging="360"/>
      </w:pPr>
      <w:rPr>
        <w:rFonts w:ascii="Wingdings" w:hAnsi="Wingdings" w:hint="default"/>
      </w:rPr>
    </w:lvl>
  </w:abstractNum>
  <w:abstractNum w:abstractNumId="2" w15:restartNumberingAfterBreak="0">
    <w:nsid w:val="17222C53"/>
    <w:multiLevelType w:val="hybridMultilevel"/>
    <w:tmpl w:val="5E2A02FE"/>
    <w:lvl w:ilvl="0" w:tplc="4C584B50">
      <w:start w:val="1"/>
      <w:numFmt w:val="bullet"/>
      <w:lvlText w:val=""/>
      <w:lvlJc w:val="left"/>
      <w:pPr>
        <w:ind w:left="720" w:hanging="360"/>
      </w:pPr>
      <w:rPr>
        <w:rFonts w:ascii="Symbol" w:hAnsi="Symbol" w:hint="default"/>
      </w:rPr>
    </w:lvl>
    <w:lvl w:ilvl="1" w:tplc="D2F47280">
      <w:start w:val="1"/>
      <w:numFmt w:val="decimal"/>
      <w:lvlText w:val="%2."/>
      <w:lvlJc w:val="left"/>
      <w:pPr>
        <w:ind w:left="1440" w:hanging="360"/>
      </w:pPr>
      <w:rPr>
        <w:rFonts w:hint="default"/>
      </w:rPr>
    </w:lvl>
    <w:lvl w:ilvl="2" w:tplc="1AF451F2">
      <w:start w:val="1"/>
      <w:numFmt w:val="bullet"/>
      <w:lvlText w:val=""/>
      <w:lvlJc w:val="left"/>
      <w:pPr>
        <w:ind w:left="2160" w:hanging="360"/>
      </w:pPr>
      <w:rPr>
        <w:rFonts w:ascii="Wingdings" w:hAnsi="Wingdings" w:hint="default"/>
      </w:rPr>
    </w:lvl>
    <w:lvl w:ilvl="3" w:tplc="0ECE4A26">
      <w:start w:val="1"/>
      <w:numFmt w:val="bullet"/>
      <w:lvlText w:val=""/>
      <w:lvlJc w:val="left"/>
      <w:pPr>
        <w:ind w:left="2880" w:hanging="360"/>
      </w:pPr>
      <w:rPr>
        <w:rFonts w:ascii="Symbol" w:hAnsi="Symbol" w:hint="default"/>
      </w:rPr>
    </w:lvl>
    <w:lvl w:ilvl="4" w:tplc="06A2C94A">
      <w:start w:val="1"/>
      <w:numFmt w:val="bullet"/>
      <w:lvlText w:val="o"/>
      <w:lvlJc w:val="left"/>
      <w:pPr>
        <w:ind w:left="3600" w:hanging="360"/>
      </w:pPr>
      <w:rPr>
        <w:rFonts w:ascii="Courier New" w:hAnsi="Courier New" w:hint="default"/>
      </w:rPr>
    </w:lvl>
    <w:lvl w:ilvl="5" w:tplc="968C1134">
      <w:start w:val="1"/>
      <w:numFmt w:val="bullet"/>
      <w:lvlText w:val=""/>
      <w:lvlJc w:val="left"/>
      <w:pPr>
        <w:ind w:left="4320" w:hanging="360"/>
      </w:pPr>
      <w:rPr>
        <w:rFonts w:ascii="Wingdings" w:hAnsi="Wingdings" w:hint="default"/>
      </w:rPr>
    </w:lvl>
    <w:lvl w:ilvl="6" w:tplc="7D38551A">
      <w:start w:val="1"/>
      <w:numFmt w:val="bullet"/>
      <w:lvlText w:val=""/>
      <w:lvlJc w:val="left"/>
      <w:pPr>
        <w:ind w:left="5040" w:hanging="360"/>
      </w:pPr>
      <w:rPr>
        <w:rFonts w:ascii="Symbol" w:hAnsi="Symbol" w:hint="default"/>
      </w:rPr>
    </w:lvl>
    <w:lvl w:ilvl="7" w:tplc="592C608A">
      <w:start w:val="1"/>
      <w:numFmt w:val="bullet"/>
      <w:lvlText w:val="o"/>
      <w:lvlJc w:val="left"/>
      <w:pPr>
        <w:ind w:left="5760" w:hanging="360"/>
      </w:pPr>
      <w:rPr>
        <w:rFonts w:ascii="Courier New" w:hAnsi="Courier New" w:hint="default"/>
      </w:rPr>
    </w:lvl>
    <w:lvl w:ilvl="8" w:tplc="2A4296A8">
      <w:start w:val="1"/>
      <w:numFmt w:val="bullet"/>
      <w:lvlText w:val=""/>
      <w:lvlJc w:val="left"/>
      <w:pPr>
        <w:ind w:left="6480" w:hanging="360"/>
      </w:pPr>
      <w:rPr>
        <w:rFonts w:ascii="Wingdings" w:hAnsi="Wingdings" w:hint="default"/>
      </w:rPr>
    </w:lvl>
  </w:abstractNum>
  <w:abstractNum w:abstractNumId="3" w15:restartNumberingAfterBreak="0">
    <w:nsid w:val="53D60308"/>
    <w:multiLevelType w:val="hybridMultilevel"/>
    <w:tmpl w:val="CEDC6700"/>
    <w:lvl w:ilvl="0" w:tplc="79B46A3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1360736330">
    <w:abstractNumId w:val="4"/>
  </w:num>
  <w:num w:numId="2" w16cid:durableId="1188525869">
    <w:abstractNumId w:val="2"/>
  </w:num>
  <w:num w:numId="3" w16cid:durableId="1535078530">
    <w:abstractNumId w:val="0"/>
  </w:num>
  <w:num w:numId="4" w16cid:durableId="57216551">
    <w:abstractNumId w:val="1"/>
  </w:num>
  <w:num w:numId="5" w16cid:durableId="4596867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93F"/>
    <w:rsid w:val="00062013"/>
    <w:rsid w:val="00080E48"/>
    <w:rsid w:val="00201294"/>
    <w:rsid w:val="003015FE"/>
    <w:rsid w:val="00445130"/>
    <w:rsid w:val="004C69BE"/>
    <w:rsid w:val="0058421D"/>
    <w:rsid w:val="00806F25"/>
    <w:rsid w:val="009542F3"/>
    <w:rsid w:val="00A374CA"/>
    <w:rsid w:val="00A66CD2"/>
    <w:rsid w:val="00BD3EE6"/>
    <w:rsid w:val="00D242C6"/>
    <w:rsid w:val="00D304D0"/>
    <w:rsid w:val="00E507B3"/>
    <w:rsid w:val="00E8793F"/>
    <w:rsid w:val="27242EA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3A4D90"/>
  <w15:chartTrackingRefBased/>
  <w15:docId w15:val="{B3F01B1D-08C1-4302-9A57-55A5A3617A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793F"/>
    <w:rPr>
      <w:rFonts w:eastAsiaTheme="minorHAnsi"/>
      <w:kern w:val="0"/>
      <w:lang w:eastAsia="en-US"/>
      <w14:ligatures w14:val="none"/>
    </w:rPr>
  </w:style>
  <w:style w:type="paragraph" w:styleId="Heading2">
    <w:name w:val="heading 2"/>
    <w:basedOn w:val="Normal"/>
    <w:next w:val="Normal"/>
    <w:link w:val="Heading2Char"/>
    <w:qFormat/>
    <w:rsid w:val="00E8793F"/>
    <w:pPr>
      <w:keepNext/>
      <w:spacing w:after="0" w:line="240" w:lineRule="auto"/>
      <w:jc w:val="both"/>
      <w:outlineLvl w:val="1"/>
    </w:pPr>
    <w:rPr>
      <w:rFonts w:ascii="Times New Roman" w:eastAsia="Times New Roman" w:hAnsi="Times New Roman" w:cs="Times New Roman"/>
      <w:b/>
      <w:sz w:val="24"/>
      <w:szCs w:val="20"/>
      <w:lang w:eastAsia="en-GB"/>
    </w:rPr>
  </w:style>
  <w:style w:type="paragraph" w:styleId="Heading4">
    <w:name w:val="heading 4"/>
    <w:basedOn w:val="Normal"/>
    <w:next w:val="Normal"/>
    <w:link w:val="Heading4Char"/>
    <w:qFormat/>
    <w:rsid w:val="00E8793F"/>
    <w:pPr>
      <w:keepNext/>
      <w:spacing w:before="120" w:after="120" w:line="240" w:lineRule="auto"/>
      <w:jc w:val="center"/>
      <w:outlineLvl w:val="3"/>
    </w:pPr>
    <w:rPr>
      <w:rFonts w:ascii="Times New Roman" w:eastAsia="Times New Roman" w:hAnsi="Times New Roman" w:cs="Times New Roman"/>
      <w:sz w:val="4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E8793F"/>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rsid w:val="00E8793F"/>
    <w:rPr>
      <w:rFonts w:ascii="Times New Roman" w:eastAsia="Times New Roman" w:hAnsi="Times New Roman" w:cs="Times New Roman"/>
      <w:kern w:val="0"/>
      <w:sz w:val="40"/>
      <w:szCs w:val="20"/>
      <w:lang w:eastAsia="en-GB"/>
      <w14:ligatures w14:val="none"/>
    </w:rPr>
  </w:style>
  <w:style w:type="paragraph" w:styleId="Header">
    <w:name w:val="header"/>
    <w:basedOn w:val="Normal"/>
    <w:link w:val="HeaderChar"/>
    <w:unhideWhenUsed/>
    <w:rsid w:val="00E8793F"/>
    <w:pPr>
      <w:tabs>
        <w:tab w:val="center" w:pos="4513"/>
        <w:tab w:val="right" w:pos="9026"/>
      </w:tabs>
      <w:spacing w:after="0" w:line="240" w:lineRule="auto"/>
    </w:pPr>
  </w:style>
  <w:style w:type="character" w:customStyle="1" w:styleId="HeaderChar">
    <w:name w:val="Header Char"/>
    <w:basedOn w:val="DefaultParagraphFont"/>
    <w:link w:val="Header"/>
    <w:rsid w:val="00E8793F"/>
    <w:rPr>
      <w:rFonts w:eastAsiaTheme="minorHAnsi"/>
      <w:kern w:val="0"/>
      <w:lang w:eastAsia="en-US"/>
      <w14:ligatures w14:val="none"/>
    </w:rPr>
  </w:style>
  <w:style w:type="paragraph" w:customStyle="1" w:styleId="BodyText1">
    <w:name w:val="Body Text1"/>
    <w:basedOn w:val="Normal"/>
    <w:rsid w:val="00E8793F"/>
    <w:pPr>
      <w:tabs>
        <w:tab w:val="left" w:pos="720"/>
        <w:tab w:val="left" w:pos="1440"/>
      </w:tabs>
      <w:spacing w:after="0" w:line="240" w:lineRule="auto"/>
    </w:pPr>
    <w:rPr>
      <w:rFonts w:ascii="CG Times (WN)" w:eastAsia="Times New Roman" w:hAnsi="CG Times (WN)" w:cs="Times New Roman"/>
      <w:sz w:val="24"/>
      <w:szCs w:val="20"/>
    </w:rPr>
  </w:style>
  <w:style w:type="paragraph" w:styleId="ListParagraph">
    <w:name w:val="List Paragraph"/>
    <w:basedOn w:val="Normal"/>
    <w:uiPriority w:val="34"/>
    <w:qFormat/>
    <w:rsid w:val="00E8793F"/>
    <w:pPr>
      <w:spacing w:after="0" w:line="240" w:lineRule="auto"/>
      <w:ind w:left="720"/>
      <w:contextualSpacing/>
    </w:pPr>
    <w:rPr>
      <w:rFonts w:ascii="Times New Roman" w:eastAsia="Times New Roman" w:hAnsi="Times New Roman" w:cs="Times New Roman"/>
      <w:sz w:val="20"/>
      <w:szCs w:val="20"/>
      <w:lang w:eastAsia="en-GB"/>
    </w:rPr>
  </w:style>
  <w:style w:type="paragraph" w:customStyle="1" w:styleId="bullet">
    <w:name w:val="bullet"/>
    <w:link w:val="bulletChar"/>
    <w:rsid w:val="00E8793F"/>
    <w:pPr>
      <w:overflowPunct w:val="0"/>
      <w:autoSpaceDE w:val="0"/>
      <w:autoSpaceDN w:val="0"/>
      <w:adjustRightInd w:val="0"/>
      <w:spacing w:before="120" w:after="0" w:line="240" w:lineRule="auto"/>
      <w:ind w:left="1004" w:hanging="284"/>
      <w:jc w:val="both"/>
      <w:textAlignment w:val="baseline"/>
    </w:pPr>
    <w:rPr>
      <w:rFonts w:ascii="Times New Roman" w:eastAsia="Times New Roman" w:hAnsi="Times New Roman" w:cs="Times New Roman"/>
      <w:kern w:val="0"/>
      <w:sz w:val="24"/>
      <w:szCs w:val="20"/>
      <w:lang w:eastAsia="en-GB"/>
      <w14:ligatures w14:val="none"/>
    </w:rPr>
  </w:style>
  <w:style w:type="character" w:customStyle="1" w:styleId="bulletChar">
    <w:name w:val="bullet Char"/>
    <w:link w:val="bullet"/>
    <w:rsid w:val="00E8793F"/>
    <w:rPr>
      <w:rFonts w:ascii="Times New Roman" w:eastAsia="Times New Roman" w:hAnsi="Times New Roman" w:cs="Times New Roman"/>
      <w:kern w:val="0"/>
      <w:sz w:val="24"/>
      <w:szCs w:val="20"/>
      <w:lang w:eastAsia="en-GB"/>
      <w14:ligatures w14:val="none"/>
    </w:rPr>
  </w:style>
  <w:style w:type="paragraph" w:styleId="NormalWeb">
    <w:name w:val="Normal (Web)"/>
    <w:basedOn w:val="Normal"/>
    <w:uiPriority w:val="99"/>
    <w:rsid w:val="00E8793F"/>
    <w:pPr>
      <w:spacing w:before="100" w:after="100" w:line="240" w:lineRule="auto"/>
    </w:pPr>
    <w:rPr>
      <w:rFonts w:ascii="Times New Roman" w:eastAsia="Times New Roman" w:hAnsi="Times New Roman" w:cs="Times New Roman"/>
      <w:sz w:val="24"/>
      <w:szCs w:val="20"/>
    </w:rPr>
  </w:style>
  <w:style w:type="table" w:styleId="TableGrid">
    <w:name w:val="Table Grid"/>
    <w:basedOn w:val="TableNormal"/>
    <w:uiPriority w:val="39"/>
    <w:rsid w:val="00E8793F"/>
    <w:pPr>
      <w:spacing w:after="0" w:line="240" w:lineRule="auto"/>
    </w:pPr>
    <w:rPr>
      <w:rFonts w:ascii="Times New Roman" w:eastAsia="Times New Roman" w:hAnsi="Times New Roman" w:cs="Times New Roman"/>
      <w:kern w:val="0"/>
      <w:sz w:val="20"/>
      <w:szCs w:val="2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E507B3"/>
    <w:pPr>
      <w:spacing w:before="100" w:beforeAutospacing="1" w:after="100" w:afterAutospacing="1" w:line="240" w:lineRule="auto"/>
    </w:pPr>
    <w:rPr>
      <w:rFonts w:ascii="Times New Roman" w:eastAsia="Times New Roman" w:hAnsi="Times New Roman" w:cs="Times New Roman"/>
      <w:sz w:val="24"/>
      <w:szCs w:val="24"/>
      <w:lang w:eastAsia="zh-CN"/>
    </w:rPr>
  </w:style>
  <w:style w:type="character" w:customStyle="1" w:styleId="normaltextrun">
    <w:name w:val="normaltextrun"/>
    <w:basedOn w:val="DefaultParagraphFont"/>
    <w:rsid w:val="00E507B3"/>
  </w:style>
  <w:style w:type="character" w:customStyle="1" w:styleId="eop">
    <w:name w:val="eop"/>
    <w:basedOn w:val="DefaultParagraphFont"/>
    <w:rsid w:val="00E507B3"/>
  </w:style>
  <w:style w:type="paragraph" w:styleId="Footer">
    <w:name w:val="footer"/>
    <w:basedOn w:val="Normal"/>
    <w:link w:val="FooterChar"/>
    <w:uiPriority w:val="99"/>
    <w:unhideWhenUsed/>
    <w:rsid w:val="004C69B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C69BE"/>
    <w:rPr>
      <w:rFonts w:eastAsiaTheme="minorHAnsi"/>
      <w:kern w:val="0"/>
      <w:lang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57253158">
      <w:bodyDiv w:val="1"/>
      <w:marLeft w:val="0"/>
      <w:marRight w:val="0"/>
      <w:marTop w:val="0"/>
      <w:marBottom w:val="0"/>
      <w:divBdr>
        <w:top w:val="none" w:sz="0" w:space="0" w:color="auto"/>
        <w:left w:val="none" w:sz="0" w:space="0" w:color="auto"/>
        <w:bottom w:val="none" w:sz="0" w:space="0" w:color="auto"/>
        <w:right w:val="none" w:sz="0" w:space="0" w:color="auto"/>
      </w:divBdr>
      <w:divsChild>
        <w:div w:id="1578128243">
          <w:marLeft w:val="0"/>
          <w:marRight w:val="0"/>
          <w:marTop w:val="0"/>
          <w:marBottom w:val="0"/>
          <w:divBdr>
            <w:top w:val="none" w:sz="0" w:space="0" w:color="auto"/>
            <w:left w:val="none" w:sz="0" w:space="0" w:color="auto"/>
            <w:bottom w:val="none" w:sz="0" w:space="0" w:color="auto"/>
            <w:right w:val="none" w:sz="0" w:space="0" w:color="auto"/>
          </w:divBdr>
          <w:divsChild>
            <w:div w:id="1274940357">
              <w:marLeft w:val="0"/>
              <w:marRight w:val="0"/>
              <w:marTop w:val="0"/>
              <w:marBottom w:val="0"/>
              <w:divBdr>
                <w:top w:val="none" w:sz="0" w:space="0" w:color="auto"/>
                <w:left w:val="none" w:sz="0" w:space="0" w:color="auto"/>
                <w:bottom w:val="none" w:sz="0" w:space="0" w:color="auto"/>
                <w:right w:val="none" w:sz="0" w:space="0" w:color="auto"/>
              </w:divBdr>
            </w:div>
            <w:div w:id="453865179">
              <w:marLeft w:val="0"/>
              <w:marRight w:val="0"/>
              <w:marTop w:val="0"/>
              <w:marBottom w:val="0"/>
              <w:divBdr>
                <w:top w:val="none" w:sz="0" w:space="0" w:color="auto"/>
                <w:left w:val="none" w:sz="0" w:space="0" w:color="auto"/>
                <w:bottom w:val="none" w:sz="0" w:space="0" w:color="auto"/>
                <w:right w:val="none" w:sz="0" w:space="0" w:color="auto"/>
              </w:divBdr>
            </w:div>
          </w:divsChild>
        </w:div>
        <w:div w:id="542518620">
          <w:marLeft w:val="0"/>
          <w:marRight w:val="0"/>
          <w:marTop w:val="0"/>
          <w:marBottom w:val="0"/>
          <w:divBdr>
            <w:top w:val="none" w:sz="0" w:space="0" w:color="auto"/>
            <w:left w:val="none" w:sz="0" w:space="0" w:color="auto"/>
            <w:bottom w:val="none" w:sz="0" w:space="0" w:color="auto"/>
            <w:right w:val="none" w:sz="0" w:space="0" w:color="auto"/>
          </w:divBdr>
          <w:divsChild>
            <w:div w:id="1861118965">
              <w:marLeft w:val="0"/>
              <w:marRight w:val="0"/>
              <w:marTop w:val="0"/>
              <w:marBottom w:val="0"/>
              <w:divBdr>
                <w:top w:val="none" w:sz="0" w:space="0" w:color="auto"/>
                <w:left w:val="none" w:sz="0" w:space="0" w:color="auto"/>
                <w:bottom w:val="none" w:sz="0" w:space="0" w:color="auto"/>
                <w:right w:val="none" w:sz="0" w:space="0" w:color="auto"/>
              </w:divBdr>
            </w:div>
            <w:div w:id="7977270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4420</Words>
  <Characters>25199</Characters>
  <Application>Microsoft Office Word</Application>
  <DocSecurity>0</DocSecurity>
  <Lines>209</Lines>
  <Paragraphs>59</Paragraphs>
  <ScaleCrop>false</ScaleCrop>
  <Company>University of Wales Trinity Saint David</Company>
  <LinksUpToDate>false</LinksUpToDate>
  <CharactersWithSpaces>29560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Lewis</dc:creator>
  <cp:keywords/>
  <dc:description/>
  <cp:lastModifiedBy>Katie Gardner</cp:lastModifiedBy>
  <cp:revision>2</cp:revision>
  <dcterms:created xsi:type="dcterms:W3CDTF">2026-09-27T09:18:00Z</dcterms:created>
  <dcterms:modified xsi:type="dcterms:W3CDTF">2026-09-27T09:18:00Z</dcterms:modified>
</cp:coreProperties>
</file>