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43C066" w14:textId="77777777" w:rsidR="00300E51" w:rsidRPr="004F6470" w:rsidRDefault="00300E51" w:rsidP="00FC08B3">
      <w:pPr>
        <w:rPr>
          <w:rFonts w:ascii="Arial" w:hAnsi="Arial" w:cs="Arial"/>
        </w:rPr>
      </w:pPr>
    </w:p>
    <w:p w14:paraId="499FBF56" w14:textId="77777777" w:rsidR="00300E51" w:rsidRPr="004F6470" w:rsidRDefault="00300E51" w:rsidP="00FC08B3">
      <w:pPr>
        <w:rPr>
          <w:rFonts w:ascii="Arial" w:hAnsi="Arial" w:cs="Arial"/>
        </w:rPr>
      </w:pPr>
    </w:p>
    <w:p w14:paraId="061289DB" w14:textId="77777777" w:rsidR="00300E51" w:rsidRPr="004F6470" w:rsidRDefault="00300E51" w:rsidP="00FC08B3">
      <w:pPr>
        <w:rPr>
          <w:rFonts w:ascii="Arial" w:hAnsi="Arial" w:cs="Arial"/>
        </w:rPr>
      </w:pPr>
    </w:p>
    <w:p w14:paraId="65F9D919" w14:textId="77777777" w:rsidR="00300E51" w:rsidRPr="004F6470" w:rsidRDefault="00300E51" w:rsidP="00FC08B3">
      <w:pPr>
        <w:rPr>
          <w:rFonts w:ascii="Arial" w:hAnsi="Arial" w:cs="Arial"/>
        </w:rPr>
      </w:pPr>
    </w:p>
    <w:p w14:paraId="54A642B7" w14:textId="77777777" w:rsidR="00300E51" w:rsidRPr="004F6470" w:rsidRDefault="00300E51" w:rsidP="00FC08B3">
      <w:pPr>
        <w:rPr>
          <w:rFonts w:ascii="Arial" w:hAnsi="Arial" w:cs="Arial"/>
        </w:rPr>
      </w:pPr>
    </w:p>
    <w:p w14:paraId="01670FDF" w14:textId="7ADCD50E" w:rsidR="00300E51" w:rsidRPr="004F6470" w:rsidRDefault="00300E51" w:rsidP="00FC08B3">
      <w:pPr>
        <w:jc w:val="center"/>
        <w:rPr>
          <w:rFonts w:ascii="Arial" w:hAnsi="Arial" w:cs="Arial"/>
          <w:b/>
          <w:bCs/>
        </w:rPr>
      </w:pPr>
      <w:r w:rsidRPr="004F6470">
        <w:rPr>
          <w:rFonts w:ascii="Arial" w:hAnsi="Arial" w:cs="Arial"/>
          <w:noProof/>
        </w:rPr>
        <w:drawing>
          <wp:inline distT="0" distB="0" distL="0" distR="0" wp14:anchorId="0D1D2BF7" wp14:editId="332C4D37">
            <wp:extent cx="1005016" cy="1021080"/>
            <wp:effectExtent l="0" t="0" r="0" b="0"/>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29172" cy="1045622"/>
                    </a:xfrm>
                    <a:prstGeom prst="rect">
                      <a:avLst/>
                    </a:prstGeom>
                    <a:noFill/>
                    <a:ln>
                      <a:noFill/>
                    </a:ln>
                  </pic:spPr>
                </pic:pic>
              </a:graphicData>
            </a:graphic>
          </wp:inline>
        </w:drawing>
      </w:r>
      <w:r w:rsidRPr="004F6470">
        <w:rPr>
          <w:rFonts w:ascii="Arial" w:hAnsi="Arial" w:cs="Arial"/>
        </w:rPr>
        <w:fldChar w:fldCharType="begin"/>
      </w:r>
      <w:r w:rsidR="00C323CF">
        <w:rPr>
          <w:rFonts w:ascii="Arial" w:hAnsi="Arial" w:cs="Arial"/>
        </w:rPr>
        <w:instrText xml:space="preserve"> INCLUDEPICTURE "C:\\Users\\AzZedin01\\Library\\Group Containers\\UBF8T346G9.ms\\WebArchiveCopyPasteTempFiles\\com.microsoft.Word\\8P2xdp3q1g646AAAAAElFTkSuQmCC" \* MERGEFORMAT </w:instrText>
      </w:r>
      <w:r w:rsidRPr="004F6470">
        <w:rPr>
          <w:rFonts w:ascii="Arial" w:hAnsi="Arial" w:cs="Arial"/>
        </w:rPr>
        <w:fldChar w:fldCharType="separate"/>
      </w:r>
      <w:r w:rsidRPr="004F6470">
        <w:rPr>
          <w:rFonts w:ascii="Arial" w:hAnsi="Arial" w:cs="Arial"/>
        </w:rPr>
        <w:fldChar w:fldCharType="end"/>
      </w:r>
    </w:p>
    <w:p w14:paraId="69D88FDF" w14:textId="77777777" w:rsidR="00300E51" w:rsidRPr="004F6470" w:rsidRDefault="00300E51" w:rsidP="00FC08B3">
      <w:pPr>
        <w:ind w:left="2880" w:firstLine="720"/>
        <w:rPr>
          <w:rFonts w:ascii="Arial" w:hAnsi="Arial" w:cs="Arial"/>
          <w:b/>
          <w:bCs/>
        </w:rPr>
      </w:pPr>
    </w:p>
    <w:p w14:paraId="34143EDF" w14:textId="77777777" w:rsidR="00300E51" w:rsidRPr="004F6470" w:rsidRDefault="00300E51" w:rsidP="00FC08B3">
      <w:pPr>
        <w:ind w:left="2880" w:firstLine="720"/>
        <w:rPr>
          <w:rFonts w:ascii="Arial" w:hAnsi="Arial" w:cs="Arial"/>
          <w:b/>
          <w:bCs/>
        </w:rPr>
      </w:pPr>
    </w:p>
    <w:p w14:paraId="07BCD139" w14:textId="059357CE" w:rsidR="00300E51" w:rsidRPr="004F6470" w:rsidRDefault="00CF153F" w:rsidP="00FC08B3">
      <w:pPr>
        <w:jc w:val="center"/>
        <w:rPr>
          <w:rFonts w:ascii="Arial" w:hAnsi="Arial" w:cs="Arial"/>
          <w:b/>
          <w:bCs/>
          <w:sz w:val="52"/>
          <w:szCs w:val="52"/>
        </w:rPr>
      </w:pPr>
      <w:r w:rsidRPr="004F6470">
        <w:rPr>
          <w:rFonts w:ascii="Arial" w:hAnsi="Arial" w:cs="Arial"/>
          <w:b/>
          <w:bCs/>
          <w:sz w:val="52"/>
          <w:szCs w:val="52"/>
        </w:rPr>
        <w:t>Brand Extension Proposal for Airbnb – Launching WorkPods in the UK</w:t>
      </w:r>
    </w:p>
    <w:p w14:paraId="29FB79B3" w14:textId="77777777" w:rsidR="00300E51" w:rsidRPr="004F6470" w:rsidRDefault="00300E51" w:rsidP="00FC08B3">
      <w:pPr>
        <w:rPr>
          <w:rFonts w:ascii="Arial" w:hAnsi="Arial" w:cs="Arial"/>
          <w:b/>
          <w:bCs/>
        </w:rPr>
      </w:pPr>
    </w:p>
    <w:p w14:paraId="3D322982" w14:textId="77777777" w:rsidR="00300E51" w:rsidRPr="004F6470" w:rsidRDefault="00300E51" w:rsidP="00FC08B3">
      <w:pPr>
        <w:rPr>
          <w:rFonts w:ascii="Arial" w:hAnsi="Arial" w:cs="Arial"/>
          <w:b/>
          <w:bCs/>
        </w:rPr>
      </w:pPr>
    </w:p>
    <w:p w14:paraId="6E108FF9" w14:textId="77777777" w:rsidR="00300E51" w:rsidRPr="004F6470" w:rsidRDefault="00300E51" w:rsidP="00FC08B3">
      <w:pPr>
        <w:rPr>
          <w:rFonts w:ascii="Arial" w:hAnsi="Arial" w:cs="Arial"/>
          <w:b/>
          <w:bCs/>
        </w:rPr>
      </w:pPr>
    </w:p>
    <w:p w14:paraId="4A6D55BB" w14:textId="77777777" w:rsidR="00300E51" w:rsidRPr="004F6470" w:rsidRDefault="00300E51" w:rsidP="00FC08B3">
      <w:pPr>
        <w:rPr>
          <w:rFonts w:ascii="Arial" w:hAnsi="Arial" w:cs="Arial"/>
          <w:b/>
          <w:bCs/>
        </w:rPr>
      </w:pPr>
    </w:p>
    <w:p w14:paraId="0E33B95D" w14:textId="77777777" w:rsidR="00300E51" w:rsidRPr="004F6470" w:rsidRDefault="00300E51" w:rsidP="00FC08B3">
      <w:pPr>
        <w:rPr>
          <w:rFonts w:ascii="Arial" w:hAnsi="Arial" w:cs="Arial"/>
          <w:b/>
          <w:bCs/>
        </w:rPr>
      </w:pPr>
    </w:p>
    <w:p w14:paraId="47851FB3" w14:textId="4967A4D7" w:rsidR="00300E51" w:rsidRPr="004F6470" w:rsidRDefault="00300E51" w:rsidP="00FC08B3">
      <w:pPr>
        <w:jc w:val="center"/>
        <w:rPr>
          <w:rFonts w:ascii="Arial" w:hAnsi="Arial" w:cs="Arial"/>
        </w:rPr>
      </w:pPr>
      <w:r w:rsidRPr="004F6470">
        <w:rPr>
          <w:rFonts w:ascii="Arial" w:hAnsi="Arial" w:cs="Arial"/>
          <w:b/>
          <w:bCs/>
        </w:rPr>
        <w:t xml:space="preserve">Student Name: </w:t>
      </w:r>
      <w:r w:rsidRPr="004F6470">
        <w:rPr>
          <w:rFonts w:ascii="Arial" w:hAnsi="Arial" w:cs="Arial"/>
        </w:rPr>
        <w:t xml:space="preserve"> Kishanbhai Ashokbhai Parmar</w:t>
      </w:r>
    </w:p>
    <w:p w14:paraId="077D961C" w14:textId="77777777" w:rsidR="00300E51" w:rsidRPr="004F6470" w:rsidRDefault="00300E51" w:rsidP="00FC08B3">
      <w:pPr>
        <w:jc w:val="center"/>
        <w:rPr>
          <w:rFonts w:ascii="Arial" w:hAnsi="Arial" w:cs="Arial"/>
        </w:rPr>
      </w:pPr>
      <w:r w:rsidRPr="004F6470">
        <w:rPr>
          <w:rFonts w:ascii="Arial" w:hAnsi="Arial" w:cs="Arial"/>
          <w:b/>
          <w:bCs/>
        </w:rPr>
        <w:t xml:space="preserve">Student ID: </w:t>
      </w:r>
      <w:r w:rsidRPr="004F6470">
        <w:rPr>
          <w:rFonts w:ascii="Arial" w:hAnsi="Arial" w:cs="Arial"/>
        </w:rPr>
        <w:t>2420018</w:t>
      </w:r>
    </w:p>
    <w:p w14:paraId="0407D303" w14:textId="282BAC77" w:rsidR="005F4702" w:rsidRPr="004F6470" w:rsidRDefault="005F4702" w:rsidP="00FC08B3">
      <w:pPr>
        <w:jc w:val="center"/>
        <w:rPr>
          <w:rFonts w:ascii="Arial" w:hAnsi="Arial" w:cs="Arial"/>
        </w:rPr>
      </w:pPr>
      <w:r w:rsidRPr="004F6470">
        <w:rPr>
          <w:rFonts w:ascii="Arial" w:hAnsi="Arial" w:cs="Arial"/>
          <w:b/>
          <w:bCs/>
        </w:rPr>
        <w:t xml:space="preserve">Programme Name: </w:t>
      </w:r>
      <w:r w:rsidRPr="004F6470">
        <w:rPr>
          <w:rFonts w:ascii="Arial" w:hAnsi="Arial" w:cs="Arial"/>
        </w:rPr>
        <w:t>Master of Business Administratio</w:t>
      </w:r>
      <w:r w:rsidR="00CF153F" w:rsidRPr="004F6470">
        <w:rPr>
          <w:rFonts w:ascii="Arial" w:hAnsi="Arial" w:cs="Arial"/>
        </w:rPr>
        <w:t>n</w:t>
      </w:r>
    </w:p>
    <w:p w14:paraId="53D678ED" w14:textId="77777777" w:rsidR="00300E51" w:rsidRPr="004F6470" w:rsidRDefault="00300E51" w:rsidP="00FC08B3">
      <w:pPr>
        <w:jc w:val="center"/>
        <w:rPr>
          <w:rFonts w:ascii="Arial" w:hAnsi="Arial" w:cs="Arial"/>
        </w:rPr>
      </w:pPr>
      <w:r w:rsidRPr="004F6470">
        <w:rPr>
          <w:rFonts w:ascii="Arial" w:hAnsi="Arial" w:cs="Arial"/>
          <w:b/>
          <w:bCs/>
        </w:rPr>
        <w:t xml:space="preserve">Module Name: </w:t>
      </w:r>
      <w:r w:rsidRPr="004F6470">
        <w:rPr>
          <w:rFonts w:ascii="Arial" w:hAnsi="Arial" w:cs="Arial"/>
        </w:rPr>
        <w:t>Marketing Management</w:t>
      </w:r>
    </w:p>
    <w:p w14:paraId="74A6ED9E" w14:textId="77777777" w:rsidR="00300E51" w:rsidRPr="004F6470" w:rsidRDefault="00300E51" w:rsidP="00FC08B3">
      <w:pPr>
        <w:jc w:val="center"/>
        <w:rPr>
          <w:rFonts w:ascii="Arial" w:hAnsi="Arial" w:cs="Arial"/>
        </w:rPr>
      </w:pPr>
      <w:r w:rsidRPr="004F6470">
        <w:rPr>
          <w:rFonts w:ascii="Arial" w:hAnsi="Arial" w:cs="Arial"/>
          <w:b/>
          <w:bCs/>
        </w:rPr>
        <w:t>Module Code:</w:t>
      </w:r>
      <w:r w:rsidRPr="004F6470">
        <w:rPr>
          <w:rFonts w:ascii="Arial" w:hAnsi="Arial" w:cs="Arial"/>
        </w:rPr>
        <w:t xml:space="preserve"> LCMB7024</w:t>
      </w:r>
    </w:p>
    <w:p w14:paraId="6297EDE3" w14:textId="34769F04" w:rsidR="005F4702" w:rsidRPr="004F6470" w:rsidRDefault="005F4702" w:rsidP="00FC08B3">
      <w:pPr>
        <w:jc w:val="center"/>
        <w:rPr>
          <w:rFonts w:ascii="Arial" w:hAnsi="Arial" w:cs="Arial"/>
        </w:rPr>
      </w:pPr>
      <w:r w:rsidRPr="004F6470">
        <w:rPr>
          <w:rFonts w:ascii="Arial" w:hAnsi="Arial" w:cs="Arial"/>
          <w:b/>
          <w:bCs/>
        </w:rPr>
        <w:t>Assignment Title:</w:t>
      </w:r>
      <w:r w:rsidRPr="004F6470">
        <w:rPr>
          <w:rFonts w:ascii="Arial" w:hAnsi="Arial" w:cs="Arial"/>
        </w:rPr>
        <w:t xml:space="preserve"> Portfolio: Brand Extension</w:t>
      </w:r>
    </w:p>
    <w:p w14:paraId="08C44D4B" w14:textId="3BC899D2" w:rsidR="00300E51" w:rsidRPr="004F6470" w:rsidRDefault="00300E51" w:rsidP="00FC08B3">
      <w:pPr>
        <w:jc w:val="center"/>
        <w:rPr>
          <w:rFonts w:ascii="Arial" w:hAnsi="Arial" w:cs="Arial"/>
          <w:b/>
          <w:bCs/>
        </w:rPr>
      </w:pPr>
      <w:r w:rsidRPr="004F6470">
        <w:rPr>
          <w:rFonts w:ascii="Arial" w:hAnsi="Arial" w:cs="Arial"/>
          <w:b/>
          <w:bCs/>
        </w:rPr>
        <w:t>Lecturer’s Name:</w:t>
      </w:r>
      <w:r w:rsidR="005F4702" w:rsidRPr="004F6470">
        <w:rPr>
          <w:rFonts w:ascii="Arial" w:hAnsi="Arial" w:cs="Arial"/>
          <w:b/>
          <w:bCs/>
        </w:rPr>
        <w:t xml:space="preserve"> </w:t>
      </w:r>
      <w:r w:rsidR="00C323CF" w:rsidRPr="00C323CF">
        <w:rPr>
          <w:rFonts w:ascii="Arial" w:hAnsi="Arial" w:cs="Arial"/>
        </w:rPr>
        <w:t>Haoran Liu</w:t>
      </w:r>
    </w:p>
    <w:p w14:paraId="485740E6" w14:textId="10B7413F" w:rsidR="005F4702" w:rsidRPr="004F6470" w:rsidRDefault="005F4702" w:rsidP="00FC08B3">
      <w:pPr>
        <w:jc w:val="center"/>
        <w:rPr>
          <w:rFonts w:ascii="Arial" w:hAnsi="Arial" w:cs="Arial"/>
        </w:rPr>
      </w:pPr>
      <w:r w:rsidRPr="004F6470">
        <w:rPr>
          <w:rFonts w:ascii="Arial" w:hAnsi="Arial" w:cs="Arial"/>
          <w:b/>
          <w:bCs/>
        </w:rPr>
        <w:t xml:space="preserve">Submission Date: </w:t>
      </w:r>
      <w:r w:rsidRPr="004F6470">
        <w:rPr>
          <w:rFonts w:ascii="Arial" w:hAnsi="Arial" w:cs="Arial"/>
        </w:rPr>
        <w:t>25th May 2025</w:t>
      </w:r>
    </w:p>
    <w:p w14:paraId="2B5344AB" w14:textId="00B1EFF6" w:rsidR="00300E51" w:rsidRPr="004F6470" w:rsidRDefault="00300E51" w:rsidP="00FC08B3">
      <w:pPr>
        <w:jc w:val="center"/>
        <w:rPr>
          <w:rFonts w:ascii="Arial" w:hAnsi="Arial" w:cs="Arial"/>
        </w:rPr>
      </w:pPr>
      <w:r w:rsidRPr="004F6470">
        <w:rPr>
          <w:rFonts w:ascii="Arial" w:hAnsi="Arial" w:cs="Arial"/>
          <w:b/>
          <w:bCs/>
        </w:rPr>
        <w:t>Work Count:</w:t>
      </w:r>
      <w:r w:rsidR="005F4702" w:rsidRPr="004F6470">
        <w:rPr>
          <w:rFonts w:ascii="Arial" w:hAnsi="Arial" w:cs="Arial"/>
          <w:b/>
          <w:bCs/>
        </w:rPr>
        <w:t xml:space="preserve"> </w:t>
      </w:r>
      <w:r w:rsidR="005F4702" w:rsidRPr="004F6470">
        <w:rPr>
          <w:rFonts w:ascii="Arial" w:hAnsi="Arial" w:cs="Arial"/>
        </w:rPr>
        <w:t>2,500 words (± 10%)</w:t>
      </w:r>
    </w:p>
    <w:p w14:paraId="23EC73B2" w14:textId="4473D8DC" w:rsidR="00300E51" w:rsidRPr="004F6470" w:rsidRDefault="00300E51" w:rsidP="00FC08B3">
      <w:pPr>
        <w:jc w:val="center"/>
        <w:rPr>
          <w:rFonts w:ascii="Arial" w:hAnsi="Arial" w:cs="Arial"/>
        </w:rPr>
      </w:pPr>
      <w:r w:rsidRPr="004F6470">
        <w:rPr>
          <w:rFonts w:ascii="Arial" w:hAnsi="Arial" w:cs="Arial"/>
          <w:b/>
          <w:bCs/>
        </w:rPr>
        <w:t>Term 1</w:t>
      </w:r>
    </w:p>
    <w:p w14:paraId="72909CC9" w14:textId="45BF35D8" w:rsidR="005F4702" w:rsidRPr="004F6470" w:rsidRDefault="005F4702" w:rsidP="00FC08B3">
      <w:pPr>
        <w:spacing w:after="160"/>
        <w:rPr>
          <w:rFonts w:ascii="Arial" w:hAnsi="Arial" w:cs="Arial"/>
          <w:b/>
          <w:bCs/>
        </w:rPr>
      </w:pPr>
      <w:r w:rsidRPr="004F6470">
        <w:rPr>
          <w:rFonts w:ascii="Arial" w:hAnsi="Arial" w:cs="Arial"/>
          <w:b/>
          <w:bCs/>
        </w:rPr>
        <w:br w:type="page"/>
      </w:r>
    </w:p>
    <w:sdt>
      <w:sdtPr>
        <w:rPr>
          <w:rFonts w:ascii="Arial" w:eastAsiaTheme="minorHAnsi" w:hAnsi="Arial" w:cs="Arial"/>
          <w:color w:val="auto"/>
          <w:kern w:val="2"/>
          <w:sz w:val="24"/>
          <w:szCs w:val="24"/>
          <w:lang w:val="en-GB"/>
          <w14:ligatures w14:val="standardContextual"/>
        </w:rPr>
        <w:id w:val="-483400728"/>
        <w:docPartObj>
          <w:docPartGallery w:val="Table of Contents"/>
          <w:docPartUnique/>
        </w:docPartObj>
      </w:sdtPr>
      <w:sdtEndPr>
        <w:rPr>
          <w:b/>
          <w:bCs/>
          <w:noProof/>
        </w:rPr>
      </w:sdtEndPr>
      <w:sdtContent>
        <w:p w14:paraId="24269D78" w14:textId="48940531" w:rsidR="00CF153F" w:rsidRPr="004F6470" w:rsidRDefault="00CF153F" w:rsidP="00FC08B3">
          <w:pPr>
            <w:pStyle w:val="TOCHeading"/>
            <w:spacing w:line="360" w:lineRule="auto"/>
            <w:jc w:val="center"/>
            <w:rPr>
              <w:rFonts w:ascii="Arial" w:hAnsi="Arial" w:cs="Arial"/>
              <w:b/>
              <w:bCs/>
              <w:color w:val="000000" w:themeColor="text1"/>
            </w:rPr>
          </w:pPr>
          <w:r w:rsidRPr="004F6470">
            <w:rPr>
              <w:rFonts w:ascii="Arial" w:hAnsi="Arial" w:cs="Arial"/>
              <w:b/>
              <w:bCs/>
              <w:color w:val="000000" w:themeColor="text1"/>
            </w:rPr>
            <w:t>Table of Contents</w:t>
          </w:r>
        </w:p>
        <w:p w14:paraId="609EB600" w14:textId="45708AC8" w:rsidR="004F6470" w:rsidRPr="004F6470" w:rsidRDefault="00CF153F">
          <w:pPr>
            <w:pStyle w:val="TOC1"/>
            <w:tabs>
              <w:tab w:val="right" w:leader="dot" w:pos="9016"/>
            </w:tabs>
            <w:rPr>
              <w:rFonts w:ascii="Arial" w:eastAsiaTheme="minorEastAsia" w:hAnsi="Arial" w:cs="Arial"/>
              <w:noProof/>
              <w:lang w:val="en-IN" w:eastAsia="en-IN"/>
            </w:rPr>
          </w:pPr>
          <w:r w:rsidRPr="004F6470">
            <w:rPr>
              <w:rFonts w:ascii="Arial" w:hAnsi="Arial" w:cs="Arial"/>
            </w:rPr>
            <w:fldChar w:fldCharType="begin"/>
          </w:r>
          <w:r w:rsidRPr="004F6470">
            <w:rPr>
              <w:rFonts w:ascii="Arial" w:hAnsi="Arial" w:cs="Arial"/>
            </w:rPr>
            <w:instrText xml:space="preserve"> TOC \o "1-3" \h \z \u </w:instrText>
          </w:r>
          <w:r w:rsidRPr="004F6470">
            <w:rPr>
              <w:rFonts w:ascii="Arial" w:hAnsi="Arial" w:cs="Arial"/>
            </w:rPr>
            <w:fldChar w:fldCharType="separate"/>
          </w:r>
          <w:hyperlink w:anchor="_Toc196344007" w:history="1">
            <w:r w:rsidR="004F6470" w:rsidRPr="004F6470">
              <w:rPr>
                <w:rStyle w:val="Hyperlink"/>
                <w:rFonts w:ascii="Arial" w:hAnsi="Arial" w:cs="Arial"/>
                <w:noProof/>
              </w:rPr>
              <w:t>1. Introduction</w:t>
            </w:r>
            <w:r w:rsidR="004F6470" w:rsidRPr="004F6470">
              <w:rPr>
                <w:rFonts w:ascii="Arial" w:hAnsi="Arial" w:cs="Arial"/>
                <w:noProof/>
                <w:webHidden/>
              </w:rPr>
              <w:tab/>
            </w:r>
            <w:r w:rsidR="004F6470" w:rsidRPr="004F6470">
              <w:rPr>
                <w:rFonts w:ascii="Arial" w:hAnsi="Arial" w:cs="Arial"/>
                <w:noProof/>
                <w:webHidden/>
              </w:rPr>
              <w:fldChar w:fldCharType="begin"/>
            </w:r>
            <w:r w:rsidR="004F6470" w:rsidRPr="004F6470">
              <w:rPr>
                <w:rFonts w:ascii="Arial" w:hAnsi="Arial" w:cs="Arial"/>
                <w:noProof/>
                <w:webHidden/>
              </w:rPr>
              <w:instrText xml:space="preserve"> PAGEREF _Toc196344007 \h </w:instrText>
            </w:r>
            <w:r w:rsidR="004F6470" w:rsidRPr="004F6470">
              <w:rPr>
                <w:rFonts w:ascii="Arial" w:hAnsi="Arial" w:cs="Arial"/>
                <w:noProof/>
                <w:webHidden/>
              </w:rPr>
            </w:r>
            <w:r w:rsidR="004F6470" w:rsidRPr="004F6470">
              <w:rPr>
                <w:rFonts w:ascii="Arial" w:hAnsi="Arial" w:cs="Arial"/>
                <w:noProof/>
                <w:webHidden/>
              </w:rPr>
              <w:fldChar w:fldCharType="separate"/>
            </w:r>
            <w:r w:rsidR="004F6470" w:rsidRPr="004F6470">
              <w:rPr>
                <w:rFonts w:ascii="Arial" w:hAnsi="Arial" w:cs="Arial"/>
                <w:noProof/>
                <w:webHidden/>
              </w:rPr>
              <w:t>3</w:t>
            </w:r>
            <w:r w:rsidR="004F6470" w:rsidRPr="004F6470">
              <w:rPr>
                <w:rFonts w:ascii="Arial" w:hAnsi="Arial" w:cs="Arial"/>
                <w:noProof/>
                <w:webHidden/>
              </w:rPr>
              <w:fldChar w:fldCharType="end"/>
            </w:r>
          </w:hyperlink>
        </w:p>
        <w:p w14:paraId="43B90793" w14:textId="3B4A2139" w:rsidR="004F6470" w:rsidRPr="004F6470" w:rsidRDefault="004F6470">
          <w:pPr>
            <w:pStyle w:val="TOC1"/>
            <w:tabs>
              <w:tab w:val="right" w:leader="dot" w:pos="9016"/>
            </w:tabs>
            <w:rPr>
              <w:rFonts w:ascii="Arial" w:eastAsiaTheme="minorEastAsia" w:hAnsi="Arial" w:cs="Arial"/>
              <w:noProof/>
              <w:lang w:val="en-IN" w:eastAsia="en-IN"/>
            </w:rPr>
          </w:pPr>
          <w:hyperlink w:anchor="_Toc196344008" w:history="1">
            <w:r w:rsidRPr="004F6470">
              <w:rPr>
                <w:rStyle w:val="Hyperlink"/>
                <w:rFonts w:ascii="Arial" w:hAnsi="Arial" w:cs="Arial"/>
                <w:noProof/>
              </w:rPr>
              <w:t>2. Brand Extension: Airbnb WorkPods</w:t>
            </w:r>
            <w:r w:rsidRPr="004F6470">
              <w:rPr>
                <w:rFonts w:ascii="Arial" w:hAnsi="Arial" w:cs="Arial"/>
                <w:noProof/>
                <w:webHidden/>
              </w:rPr>
              <w:tab/>
            </w:r>
            <w:r w:rsidRPr="004F6470">
              <w:rPr>
                <w:rFonts w:ascii="Arial" w:hAnsi="Arial" w:cs="Arial"/>
                <w:noProof/>
                <w:webHidden/>
              </w:rPr>
              <w:fldChar w:fldCharType="begin"/>
            </w:r>
            <w:r w:rsidRPr="004F6470">
              <w:rPr>
                <w:rFonts w:ascii="Arial" w:hAnsi="Arial" w:cs="Arial"/>
                <w:noProof/>
                <w:webHidden/>
              </w:rPr>
              <w:instrText xml:space="preserve"> PAGEREF _Toc196344008 \h </w:instrText>
            </w:r>
            <w:r w:rsidRPr="004F6470">
              <w:rPr>
                <w:rFonts w:ascii="Arial" w:hAnsi="Arial" w:cs="Arial"/>
                <w:noProof/>
                <w:webHidden/>
              </w:rPr>
            </w:r>
            <w:r w:rsidRPr="004F6470">
              <w:rPr>
                <w:rFonts w:ascii="Arial" w:hAnsi="Arial" w:cs="Arial"/>
                <w:noProof/>
                <w:webHidden/>
              </w:rPr>
              <w:fldChar w:fldCharType="separate"/>
            </w:r>
            <w:r w:rsidRPr="004F6470">
              <w:rPr>
                <w:rFonts w:ascii="Arial" w:hAnsi="Arial" w:cs="Arial"/>
                <w:noProof/>
                <w:webHidden/>
              </w:rPr>
              <w:t>4</w:t>
            </w:r>
            <w:r w:rsidRPr="004F6470">
              <w:rPr>
                <w:rFonts w:ascii="Arial" w:hAnsi="Arial" w:cs="Arial"/>
                <w:noProof/>
                <w:webHidden/>
              </w:rPr>
              <w:fldChar w:fldCharType="end"/>
            </w:r>
          </w:hyperlink>
        </w:p>
        <w:p w14:paraId="2C64699F" w14:textId="40E632F5" w:rsidR="004F6470" w:rsidRPr="004F6470" w:rsidRDefault="004F6470">
          <w:pPr>
            <w:pStyle w:val="TOC1"/>
            <w:tabs>
              <w:tab w:val="right" w:leader="dot" w:pos="9016"/>
            </w:tabs>
            <w:rPr>
              <w:rFonts w:ascii="Arial" w:eastAsiaTheme="minorEastAsia" w:hAnsi="Arial" w:cs="Arial"/>
              <w:noProof/>
              <w:lang w:val="en-IN" w:eastAsia="en-IN"/>
            </w:rPr>
          </w:pPr>
          <w:hyperlink w:anchor="_Toc196344009" w:history="1">
            <w:r w:rsidRPr="004F6470">
              <w:rPr>
                <w:rStyle w:val="Hyperlink"/>
                <w:rFonts w:ascii="Arial" w:hAnsi="Arial" w:cs="Arial"/>
                <w:noProof/>
              </w:rPr>
              <w:t>3. STP – Segmentation, Targeting, and Positioning</w:t>
            </w:r>
            <w:r w:rsidRPr="004F6470">
              <w:rPr>
                <w:rFonts w:ascii="Arial" w:hAnsi="Arial" w:cs="Arial"/>
                <w:noProof/>
                <w:webHidden/>
              </w:rPr>
              <w:tab/>
            </w:r>
            <w:r w:rsidRPr="004F6470">
              <w:rPr>
                <w:rFonts w:ascii="Arial" w:hAnsi="Arial" w:cs="Arial"/>
                <w:noProof/>
                <w:webHidden/>
              </w:rPr>
              <w:fldChar w:fldCharType="begin"/>
            </w:r>
            <w:r w:rsidRPr="004F6470">
              <w:rPr>
                <w:rFonts w:ascii="Arial" w:hAnsi="Arial" w:cs="Arial"/>
                <w:noProof/>
                <w:webHidden/>
              </w:rPr>
              <w:instrText xml:space="preserve"> PAGEREF _Toc196344009 \h </w:instrText>
            </w:r>
            <w:r w:rsidRPr="004F6470">
              <w:rPr>
                <w:rFonts w:ascii="Arial" w:hAnsi="Arial" w:cs="Arial"/>
                <w:noProof/>
                <w:webHidden/>
              </w:rPr>
            </w:r>
            <w:r w:rsidRPr="004F6470">
              <w:rPr>
                <w:rFonts w:ascii="Arial" w:hAnsi="Arial" w:cs="Arial"/>
                <w:noProof/>
                <w:webHidden/>
              </w:rPr>
              <w:fldChar w:fldCharType="separate"/>
            </w:r>
            <w:r w:rsidRPr="004F6470">
              <w:rPr>
                <w:rFonts w:ascii="Arial" w:hAnsi="Arial" w:cs="Arial"/>
                <w:noProof/>
                <w:webHidden/>
              </w:rPr>
              <w:t>5</w:t>
            </w:r>
            <w:r w:rsidRPr="004F6470">
              <w:rPr>
                <w:rFonts w:ascii="Arial" w:hAnsi="Arial" w:cs="Arial"/>
                <w:noProof/>
                <w:webHidden/>
              </w:rPr>
              <w:fldChar w:fldCharType="end"/>
            </w:r>
          </w:hyperlink>
        </w:p>
        <w:p w14:paraId="2334BCB9" w14:textId="40BA5335" w:rsidR="004F6470" w:rsidRPr="004F6470" w:rsidRDefault="004F6470">
          <w:pPr>
            <w:pStyle w:val="TOC1"/>
            <w:tabs>
              <w:tab w:val="right" w:leader="dot" w:pos="9016"/>
            </w:tabs>
            <w:rPr>
              <w:rFonts w:ascii="Arial" w:eastAsiaTheme="minorEastAsia" w:hAnsi="Arial" w:cs="Arial"/>
              <w:noProof/>
              <w:lang w:val="en-IN" w:eastAsia="en-IN"/>
            </w:rPr>
          </w:pPr>
          <w:hyperlink w:anchor="_Toc196344010" w:history="1">
            <w:r w:rsidRPr="004F6470">
              <w:rPr>
                <w:rStyle w:val="Hyperlink"/>
                <w:rFonts w:ascii="Arial" w:hAnsi="Arial" w:cs="Arial"/>
                <w:noProof/>
              </w:rPr>
              <w:t>4. Customer Persona/Profile</w:t>
            </w:r>
            <w:r w:rsidRPr="004F6470">
              <w:rPr>
                <w:rFonts w:ascii="Arial" w:hAnsi="Arial" w:cs="Arial"/>
                <w:noProof/>
                <w:webHidden/>
              </w:rPr>
              <w:tab/>
            </w:r>
            <w:r w:rsidRPr="004F6470">
              <w:rPr>
                <w:rFonts w:ascii="Arial" w:hAnsi="Arial" w:cs="Arial"/>
                <w:noProof/>
                <w:webHidden/>
              </w:rPr>
              <w:fldChar w:fldCharType="begin"/>
            </w:r>
            <w:r w:rsidRPr="004F6470">
              <w:rPr>
                <w:rFonts w:ascii="Arial" w:hAnsi="Arial" w:cs="Arial"/>
                <w:noProof/>
                <w:webHidden/>
              </w:rPr>
              <w:instrText xml:space="preserve"> PAGEREF _Toc196344010 \h </w:instrText>
            </w:r>
            <w:r w:rsidRPr="004F6470">
              <w:rPr>
                <w:rFonts w:ascii="Arial" w:hAnsi="Arial" w:cs="Arial"/>
                <w:noProof/>
                <w:webHidden/>
              </w:rPr>
            </w:r>
            <w:r w:rsidRPr="004F6470">
              <w:rPr>
                <w:rFonts w:ascii="Arial" w:hAnsi="Arial" w:cs="Arial"/>
                <w:noProof/>
                <w:webHidden/>
              </w:rPr>
              <w:fldChar w:fldCharType="separate"/>
            </w:r>
            <w:r w:rsidRPr="004F6470">
              <w:rPr>
                <w:rFonts w:ascii="Arial" w:hAnsi="Arial" w:cs="Arial"/>
                <w:noProof/>
                <w:webHidden/>
              </w:rPr>
              <w:t>7</w:t>
            </w:r>
            <w:r w:rsidRPr="004F6470">
              <w:rPr>
                <w:rFonts w:ascii="Arial" w:hAnsi="Arial" w:cs="Arial"/>
                <w:noProof/>
                <w:webHidden/>
              </w:rPr>
              <w:fldChar w:fldCharType="end"/>
            </w:r>
          </w:hyperlink>
        </w:p>
        <w:p w14:paraId="3938D562" w14:textId="35AD7A56" w:rsidR="004F6470" w:rsidRPr="004F6470" w:rsidRDefault="004F6470">
          <w:pPr>
            <w:pStyle w:val="TOC1"/>
            <w:tabs>
              <w:tab w:val="right" w:leader="dot" w:pos="9016"/>
            </w:tabs>
            <w:rPr>
              <w:rFonts w:ascii="Arial" w:eastAsiaTheme="minorEastAsia" w:hAnsi="Arial" w:cs="Arial"/>
              <w:noProof/>
              <w:lang w:val="en-IN" w:eastAsia="en-IN"/>
            </w:rPr>
          </w:pPr>
          <w:hyperlink w:anchor="_Toc196344011" w:history="1">
            <w:r w:rsidRPr="004F6470">
              <w:rPr>
                <w:rStyle w:val="Hyperlink"/>
                <w:rFonts w:ascii="Arial" w:hAnsi="Arial" w:cs="Arial"/>
                <w:noProof/>
              </w:rPr>
              <w:t>5. Marketing Mix Strategy – 7Ps</w:t>
            </w:r>
            <w:r w:rsidRPr="004F6470">
              <w:rPr>
                <w:rFonts w:ascii="Arial" w:hAnsi="Arial" w:cs="Arial"/>
                <w:noProof/>
                <w:webHidden/>
              </w:rPr>
              <w:tab/>
            </w:r>
            <w:r w:rsidRPr="004F6470">
              <w:rPr>
                <w:rFonts w:ascii="Arial" w:hAnsi="Arial" w:cs="Arial"/>
                <w:noProof/>
                <w:webHidden/>
              </w:rPr>
              <w:fldChar w:fldCharType="begin"/>
            </w:r>
            <w:r w:rsidRPr="004F6470">
              <w:rPr>
                <w:rFonts w:ascii="Arial" w:hAnsi="Arial" w:cs="Arial"/>
                <w:noProof/>
                <w:webHidden/>
              </w:rPr>
              <w:instrText xml:space="preserve"> PAGEREF _Toc196344011 \h </w:instrText>
            </w:r>
            <w:r w:rsidRPr="004F6470">
              <w:rPr>
                <w:rFonts w:ascii="Arial" w:hAnsi="Arial" w:cs="Arial"/>
                <w:noProof/>
                <w:webHidden/>
              </w:rPr>
            </w:r>
            <w:r w:rsidRPr="004F6470">
              <w:rPr>
                <w:rFonts w:ascii="Arial" w:hAnsi="Arial" w:cs="Arial"/>
                <w:noProof/>
                <w:webHidden/>
              </w:rPr>
              <w:fldChar w:fldCharType="separate"/>
            </w:r>
            <w:r w:rsidRPr="004F6470">
              <w:rPr>
                <w:rFonts w:ascii="Arial" w:hAnsi="Arial" w:cs="Arial"/>
                <w:noProof/>
                <w:webHidden/>
              </w:rPr>
              <w:t>9</w:t>
            </w:r>
            <w:r w:rsidRPr="004F6470">
              <w:rPr>
                <w:rFonts w:ascii="Arial" w:hAnsi="Arial" w:cs="Arial"/>
                <w:noProof/>
                <w:webHidden/>
              </w:rPr>
              <w:fldChar w:fldCharType="end"/>
            </w:r>
          </w:hyperlink>
        </w:p>
        <w:p w14:paraId="545ED1B7" w14:textId="2EFBFB72" w:rsidR="004F6470" w:rsidRPr="004F6470" w:rsidRDefault="004F6470">
          <w:pPr>
            <w:pStyle w:val="TOC1"/>
            <w:tabs>
              <w:tab w:val="right" w:leader="dot" w:pos="9016"/>
            </w:tabs>
            <w:rPr>
              <w:rFonts w:ascii="Arial" w:eastAsiaTheme="minorEastAsia" w:hAnsi="Arial" w:cs="Arial"/>
              <w:noProof/>
              <w:lang w:val="en-IN" w:eastAsia="en-IN"/>
            </w:rPr>
          </w:pPr>
          <w:hyperlink w:anchor="_Toc196344012" w:history="1">
            <w:r w:rsidRPr="004F6470">
              <w:rPr>
                <w:rStyle w:val="Hyperlink"/>
                <w:rFonts w:ascii="Arial" w:hAnsi="Arial" w:cs="Arial"/>
                <w:noProof/>
              </w:rPr>
              <w:t>6. Conclusion</w:t>
            </w:r>
            <w:r w:rsidRPr="004F6470">
              <w:rPr>
                <w:rFonts w:ascii="Arial" w:hAnsi="Arial" w:cs="Arial"/>
                <w:noProof/>
                <w:webHidden/>
              </w:rPr>
              <w:tab/>
            </w:r>
            <w:r w:rsidRPr="004F6470">
              <w:rPr>
                <w:rFonts w:ascii="Arial" w:hAnsi="Arial" w:cs="Arial"/>
                <w:noProof/>
                <w:webHidden/>
              </w:rPr>
              <w:fldChar w:fldCharType="begin"/>
            </w:r>
            <w:r w:rsidRPr="004F6470">
              <w:rPr>
                <w:rFonts w:ascii="Arial" w:hAnsi="Arial" w:cs="Arial"/>
                <w:noProof/>
                <w:webHidden/>
              </w:rPr>
              <w:instrText xml:space="preserve"> PAGEREF _Toc196344012 \h </w:instrText>
            </w:r>
            <w:r w:rsidRPr="004F6470">
              <w:rPr>
                <w:rFonts w:ascii="Arial" w:hAnsi="Arial" w:cs="Arial"/>
                <w:noProof/>
                <w:webHidden/>
              </w:rPr>
            </w:r>
            <w:r w:rsidRPr="004F6470">
              <w:rPr>
                <w:rFonts w:ascii="Arial" w:hAnsi="Arial" w:cs="Arial"/>
                <w:noProof/>
                <w:webHidden/>
              </w:rPr>
              <w:fldChar w:fldCharType="separate"/>
            </w:r>
            <w:r w:rsidRPr="004F6470">
              <w:rPr>
                <w:rFonts w:ascii="Arial" w:hAnsi="Arial" w:cs="Arial"/>
                <w:noProof/>
                <w:webHidden/>
              </w:rPr>
              <w:t>12</w:t>
            </w:r>
            <w:r w:rsidRPr="004F6470">
              <w:rPr>
                <w:rFonts w:ascii="Arial" w:hAnsi="Arial" w:cs="Arial"/>
                <w:noProof/>
                <w:webHidden/>
              </w:rPr>
              <w:fldChar w:fldCharType="end"/>
            </w:r>
          </w:hyperlink>
        </w:p>
        <w:p w14:paraId="54A02D66" w14:textId="1AECD440" w:rsidR="004F6470" w:rsidRPr="004F6470" w:rsidRDefault="004F6470">
          <w:pPr>
            <w:pStyle w:val="TOC1"/>
            <w:tabs>
              <w:tab w:val="right" w:leader="dot" w:pos="9016"/>
            </w:tabs>
            <w:rPr>
              <w:rFonts w:ascii="Arial" w:eastAsiaTheme="minorEastAsia" w:hAnsi="Arial" w:cs="Arial"/>
              <w:noProof/>
              <w:lang w:val="en-IN" w:eastAsia="en-IN"/>
            </w:rPr>
          </w:pPr>
          <w:hyperlink w:anchor="_Toc196344013" w:history="1">
            <w:r w:rsidRPr="004F6470">
              <w:rPr>
                <w:rStyle w:val="Hyperlink"/>
                <w:rFonts w:ascii="Arial" w:hAnsi="Arial" w:cs="Arial"/>
                <w:noProof/>
              </w:rPr>
              <w:t>References</w:t>
            </w:r>
            <w:r w:rsidRPr="004F6470">
              <w:rPr>
                <w:rFonts w:ascii="Arial" w:hAnsi="Arial" w:cs="Arial"/>
                <w:noProof/>
                <w:webHidden/>
              </w:rPr>
              <w:tab/>
            </w:r>
            <w:r w:rsidRPr="004F6470">
              <w:rPr>
                <w:rFonts w:ascii="Arial" w:hAnsi="Arial" w:cs="Arial"/>
                <w:noProof/>
                <w:webHidden/>
              </w:rPr>
              <w:fldChar w:fldCharType="begin"/>
            </w:r>
            <w:r w:rsidRPr="004F6470">
              <w:rPr>
                <w:rFonts w:ascii="Arial" w:hAnsi="Arial" w:cs="Arial"/>
                <w:noProof/>
                <w:webHidden/>
              </w:rPr>
              <w:instrText xml:space="preserve"> PAGEREF _Toc196344013 \h </w:instrText>
            </w:r>
            <w:r w:rsidRPr="004F6470">
              <w:rPr>
                <w:rFonts w:ascii="Arial" w:hAnsi="Arial" w:cs="Arial"/>
                <w:noProof/>
                <w:webHidden/>
              </w:rPr>
            </w:r>
            <w:r w:rsidRPr="004F6470">
              <w:rPr>
                <w:rFonts w:ascii="Arial" w:hAnsi="Arial" w:cs="Arial"/>
                <w:noProof/>
                <w:webHidden/>
              </w:rPr>
              <w:fldChar w:fldCharType="separate"/>
            </w:r>
            <w:r w:rsidRPr="004F6470">
              <w:rPr>
                <w:rFonts w:ascii="Arial" w:hAnsi="Arial" w:cs="Arial"/>
                <w:noProof/>
                <w:webHidden/>
              </w:rPr>
              <w:t>13</w:t>
            </w:r>
            <w:r w:rsidRPr="004F6470">
              <w:rPr>
                <w:rFonts w:ascii="Arial" w:hAnsi="Arial" w:cs="Arial"/>
                <w:noProof/>
                <w:webHidden/>
              </w:rPr>
              <w:fldChar w:fldCharType="end"/>
            </w:r>
          </w:hyperlink>
        </w:p>
        <w:p w14:paraId="7873C674" w14:textId="1FFA8CAE" w:rsidR="00CF153F" w:rsidRPr="004F6470" w:rsidRDefault="00CF153F" w:rsidP="00FC08B3">
          <w:pPr>
            <w:rPr>
              <w:rFonts w:ascii="Arial" w:hAnsi="Arial" w:cs="Arial"/>
            </w:rPr>
          </w:pPr>
          <w:r w:rsidRPr="004F6470">
            <w:rPr>
              <w:rFonts w:ascii="Arial" w:hAnsi="Arial" w:cs="Arial"/>
              <w:b/>
              <w:bCs/>
              <w:noProof/>
            </w:rPr>
            <w:fldChar w:fldCharType="end"/>
          </w:r>
        </w:p>
      </w:sdtContent>
    </w:sdt>
    <w:p w14:paraId="41C45E18" w14:textId="77777777" w:rsidR="00CF153F" w:rsidRPr="004F6470" w:rsidRDefault="00CF153F" w:rsidP="00FC08B3">
      <w:pPr>
        <w:spacing w:after="160"/>
        <w:rPr>
          <w:rFonts w:ascii="Arial" w:hAnsi="Arial" w:cs="Arial"/>
          <w:b/>
          <w:bCs/>
          <w:lang w:val="en-IN"/>
        </w:rPr>
      </w:pPr>
      <w:r w:rsidRPr="004F6470">
        <w:rPr>
          <w:rFonts w:ascii="Arial" w:hAnsi="Arial" w:cs="Arial"/>
          <w:b/>
          <w:bCs/>
          <w:lang w:val="en-IN"/>
        </w:rPr>
        <w:br w:type="page"/>
      </w:r>
    </w:p>
    <w:p w14:paraId="5B8C5EBE" w14:textId="505AADA4" w:rsidR="005F4702" w:rsidRPr="004F6470" w:rsidRDefault="005F4702" w:rsidP="00FC08B3">
      <w:pPr>
        <w:pStyle w:val="Heading1"/>
        <w:rPr>
          <w:rFonts w:ascii="Arial" w:hAnsi="Arial" w:cs="Arial"/>
        </w:rPr>
      </w:pPr>
      <w:bookmarkStart w:id="0" w:name="_Toc196344007"/>
      <w:r w:rsidRPr="004F6470">
        <w:rPr>
          <w:rFonts w:ascii="Arial" w:hAnsi="Arial" w:cs="Arial"/>
        </w:rPr>
        <w:lastRenderedPageBreak/>
        <w:t>1. Introduction</w:t>
      </w:r>
      <w:bookmarkEnd w:id="0"/>
    </w:p>
    <w:p w14:paraId="64EE8A4A" w14:textId="23A8CC16" w:rsidR="004D1703" w:rsidRPr="004F6470" w:rsidRDefault="004D1703" w:rsidP="00FC08B3">
      <w:pPr>
        <w:spacing w:after="160"/>
        <w:rPr>
          <w:rFonts w:ascii="Arial" w:hAnsi="Arial" w:cs="Arial"/>
          <w:lang w:val="en-IN"/>
        </w:rPr>
      </w:pPr>
      <w:r w:rsidRPr="004F6470">
        <w:rPr>
          <w:rFonts w:ascii="Arial" w:hAnsi="Arial" w:cs="Arial"/>
          <w:lang w:val="en-IN"/>
        </w:rPr>
        <w:t xml:space="preserve">Airbnb is a global leader in </w:t>
      </w:r>
      <w:r w:rsidR="00DB7979" w:rsidRPr="004F6470">
        <w:rPr>
          <w:rFonts w:ascii="Arial" w:hAnsi="Arial" w:cs="Arial"/>
          <w:lang w:val="en-IN"/>
        </w:rPr>
        <w:t xml:space="preserve">the </w:t>
      </w:r>
      <w:r w:rsidRPr="004F6470">
        <w:rPr>
          <w:rFonts w:ascii="Arial" w:hAnsi="Arial" w:cs="Arial"/>
          <w:lang w:val="en-IN"/>
        </w:rPr>
        <w:t>travel and hospitality sector</w:t>
      </w:r>
      <w:r w:rsidR="00DB7979" w:rsidRPr="004F6470">
        <w:rPr>
          <w:rFonts w:ascii="Arial" w:hAnsi="Arial" w:cs="Arial"/>
          <w:lang w:val="en-IN"/>
        </w:rPr>
        <w:t xml:space="preserve">. It is </w:t>
      </w:r>
      <w:r w:rsidRPr="004F6470">
        <w:rPr>
          <w:rFonts w:ascii="Arial" w:hAnsi="Arial" w:cs="Arial"/>
          <w:lang w:val="en-IN"/>
        </w:rPr>
        <w:t xml:space="preserve">a peer-to-peer lodging site that </w:t>
      </w:r>
      <w:r w:rsidR="00DB7979" w:rsidRPr="004F6470">
        <w:rPr>
          <w:rFonts w:ascii="Arial" w:hAnsi="Arial" w:cs="Arial"/>
          <w:lang w:val="en-IN"/>
        </w:rPr>
        <w:t>enables</w:t>
      </w:r>
      <w:r w:rsidRPr="004F6470">
        <w:rPr>
          <w:rFonts w:ascii="Arial" w:hAnsi="Arial" w:cs="Arial"/>
          <w:lang w:val="en-IN"/>
        </w:rPr>
        <w:t xml:space="preserve"> individuals to rent their home or available room to travellers (Farmaki and Kaniadakis, 2020). Since its launch in 2008, the company has become a </w:t>
      </w:r>
      <w:r w:rsidR="00DB7979" w:rsidRPr="004F6470">
        <w:rPr>
          <w:rFonts w:ascii="Arial" w:hAnsi="Arial" w:cs="Arial"/>
          <w:lang w:val="en-IN"/>
        </w:rPr>
        <w:t>community-driven</w:t>
      </w:r>
      <w:r w:rsidRPr="004F6470">
        <w:rPr>
          <w:rFonts w:ascii="Arial" w:hAnsi="Arial" w:cs="Arial"/>
          <w:lang w:val="en-IN"/>
        </w:rPr>
        <w:t xml:space="preserve"> brand, it was never just accommodation; it was locally curated experiences that reflect its nature, authenticity, flexibility</w:t>
      </w:r>
      <w:r w:rsidR="00DB7979" w:rsidRPr="004F6470">
        <w:rPr>
          <w:rFonts w:ascii="Arial" w:hAnsi="Arial" w:cs="Arial"/>
          <w:lang w:val="en-IN"/>
        </w:rPr>
        <w:t>,</w:t>
      </w:r>
      <w:r w:rsidRPr="004F6470">
        <w:rPr>
          <w:rFonts w:ascii="Arial" w:hAnsi="Arial" w:cs="Arial"/>
          <w:lang w:val="en-IN"/>
        </w:rPr>
        <w:t xml:space="preserve"> and cultural immersions. </w:t>
      </w:r>
      <w:r w:rsidR="00DB7979" w:rsidRPr="004F6470">
        <w:rPr>
          <w:rFonts w:ascii="Arial" w:hAnsi="Arial" w:cs="Arial"/>
          <w:lang w:val="en-IN"/>
        </w:rPr>
        <w:t xml:space="preserve">Having more than 150 million users and listings in more than 220 countries, Airbnb </w:t>
      </w:r>
      <w:r w:rsidRPr="004F6470">
        <w:rPr>
          <w:rFonts w:ascii="Arial" w:hAnsi="Arial" w:cs="Arial"/>
          <w:lang w:val="en-IN"/>
        </w:rPr>
        <w:t>has profoundly accelerated the traditional hospitality model (Nhamo et al. 2020).</w:t>
      </w:r>
    </w:p>
    <w:p w14:paraId="53816DB1" w14:textId="4A5DB508" w:rsidR="005F4702" w:rsidRPr="004F6470" w:rsidRDefault="004D1703" w:rsidP="00FC08B3">
      <w:pPr>
        <w:spacing w:after="160"/>
        <w:rPr>
          <w:rFonts w:ascii="Arial" w:hAnsi="Arial" w:cs="Arial"/>
        </w:rPr>
      </w:pPr>
      <w:r w:rsidRPr="004F6470">
        <w:rPr>
          <w:rFonts w:ascii="Arial" w:hAnsi="Arial" w:cs="Arial"/>
          <w:lang w:val="en-IN"/>
        </w:rPr>
        <w:t xml:space="preserve">This report consequently proposes Airbnb WorkPods, a network of flexible, bookable remote workspaces throughout the UK, </w:t>
      </w:r>
      <w:r w:rsidR="00DB7979" w:rsidRPr="004F6470">
        <w:rPr>
          <w:rFonts w:ascii="Arial" w:hAnsi="Arial" w:cs="Arial"/>
          <w:lang w:val="en-IN"/>
        </w:rPr>
        <w:t>as</w:t>
      </w:r>
      <w:r w:rsidRPr="004F6470">
        <w:rPr>
          <w:rFonts w:ascii="Arial" w:hAnsi="Arial" w:cs="Arial"/>
          <w:lang w:val="en-IN"/>
        </w:rPr>
        <w:t xml:space="preserve"> a strategic brand extension for Airbnb. Remote work is now, for good, part of professional life, and the demand for an alternative work environment </w:t>
      </w:r>
      <w:r w:rsidR="00DB7979" w:rsidRPr="004F6470">
        <w:rPr>
          <w:rFonts w:ascii="Arial" w:hAnsi="Arial" w:cs="Arial"/>
          <w:lang w:val="en-IN"/>
        </w:rPr>
        <w:t xml:space="preserve">has </w:t>
      </w:r>
      <w:r w:rsidRPr="004F6470">
        <w:rPr>
          <w:rFonts w:ascii="Arial" w:hAnsi="Arial" w:cs="Arial"/>
          <w:lang w:val="en-IN"/>
        </w:rPr>
        <w:t xml:space="preserve">skyrocketed. This need is well suited to a company like Airbnb, </w:t>
      </w:r>
      <w:r w:rsidR="00DB7979" w:rsidRPr="004F6470">
        <w:rPr>
          <w:rFonts w:ascii="Arial" w:hAnsi="Arial" w:cs="Arial"/>
          <w:lang w:val="en-IN"/>
        </w:rPr>
        <w:t>which</w:t>
      </w:r>
      <w:r w:rsidRPr="004F6470">
        <w:rPr>
          <w:rFonts w:ascii="Arial" w:hAnsi="Arial" w:cs="Arial"/>
          <w:lang w:val="en-IN"/>
        </w:rPr>
        <w:t xml:space="preserve"> provides inspiring, private, and fully equipped modular workspaces in both scenic and culturally rich areas. </w:t>
      </w:r>
      <w:r w:rsidR="00DB7979" w:rsidRPr="004F6470">
        <w:rPr>
          <w:rFonts w:ascii="Arial" w:hAnsi="Arial" w:cs="Arial"/>
          <w:lang w:val="en-IN"/>
        </w:rPr>
        <w:t>The</w:t>
      </w:r>
      <w:r w:rsidRPr="004F6470">
        <w:rPr>
          <w:rFonts w:ascii="Arial" w:hAnsi="Arial" w:cs="Arial"/>
          <w:lang w:val="en-IN"/>
        </w:rPr>
        <w:t xml:space="preserve"> purpose of this report is to consider a proposed brand extension </w:t>
      </w:r>
      <w:r w:rsidR="00DB7979" w:rsidRPr="004F6470">
        <w:rPr>
          <w:rFonts w:ascii="Arial" w:hAnsi="Arial" w:cs="Arial"/>
          <w:lang w:val="en-IN"/>
        </w:rPr>
        <w:t>to</w:t>
      </w:r>
      <w:r w:rsidRPr="004F6470">
        <w:rPr>
          <w:rFonts w:ascii="Arial" w:hAnsi="Arial" w:cs="Arial"/>
          <w:lang w:val="en-IN"/>
        </w:rPr>
        <w:t xml:space="preserve"> evaluate critically how it is in alignment with Airbnb’s brand values and growth strategy in the long term. The report will be based on market segmentation, targeting</w:t>
      </w:r>
      <w:r w:rsidR="00DB7979" w:rsidRPr="004F6470">
        <w:rPr>
          <w:rFonts w:ascii="Arial" w:hAnsi="Arial" w:cs="Arial"/>
          <w:lang w:val="en-IN"/>
        </w:rPr>
        <w:t>,</w:t>
      </w:r>
      <w:r w:rsidRPr="004F6470">
        <w:rPr>
          <w:rFonts w:ascii="Arial" w:hAnsi="Arial" w:cs="Arial"/>
          <w:lang w:val="en-IN"/>
        </w:rPr>
        <w:t xml:space="preserve"> positioning</w:t>
      </w:r>
      <w:r w:rsidR="00DB7979" w:rsidRPr="004F6470">
        <w:rPr>
          <w:rFonts w:ascii="Arial" w:hAnsi="Arial" w:cs="Arial"/>
          <w:lang w:val="en-IN"/>
        </w:rPr>
        <w:t>,</w:t>
      </w:r>
      <w:r w:rsidRPr="004F6470">
        <w:rPr>
          <w:rFonts w:ascii="Arial" w:hAnsi="Arial" w:cs="Arial"/>
          <w:lang w:val="en-IN"/>
        </w:rPr>
        <w:t xml:space="preserve"> and </w:t>
      </w:r>
      <w:r w:rsidR="00DB7979" w:rsidRPr="004F6470">
        <w:rPr>
          <w:rFonts w:ascii="Arial" w:hAnsi="Arial" w:cs="Arial"/>
          <w:lang w:val="en-IN"/>
        </w:rPr>
        <w:t xml:space="preserve">the </w:t>
      </w:r>
      <w:r w:rsidRPr="004F6470">
        <w:rPr>
          <w:rFonts w:ascii="Arial" w:hAnsi="Arial" w:cs="Arial"/>
          <w:lang w:val="en-IN"/>
        </w:rPr>
        <w:t xml:space="preserve">7Ps marketing mix and will </w:t>
      </w:r>
      <w:r w:rsidR="00DB7979" w:rsidRPr="004F6470">
        <w:rPr>
          <w:rFonts w:ascii="Arial" w:hAnsi="Arial" w:cs="Arial"/>
          <w:lang w:val="en-IN"/>
        </w:rPr>
        <w:t>analyse</w:t>
      </w:r>
      <w:r w:rsidRPr="004F6470">
        <w:rPr>
          <w:rFonts w:ascii="Arial" w:hAnsi="Arial" w:cs="Arial"/>
          <w:lang w:val="en-IN"/>
        </w:rPr>
        <w:t xml:space="preserve"> the feasibility of </w:t>
      </w:r>
      <w:r w:rsidR="00DB7979" w:rsidRPr="004F6470">
        <w:rPr>
          <w:rFonts w:ascii="Arial" w:hAnsi="Arial" w:cs="Arial"/>
          <w:lang w:val="en-IN"/>
        </w:rPr>
        <w:t xml:space="preserve">the </w:t>
      </w:r>
      <w:r w:rsidRPr="004F6470">
        <w:rPr>
          <w:rFonts w:ascii="Arial" w:hAnsi="Arial" w:cs="Arial"/>
          <w:lang w:val="en-IN"/>
        </w:rPr>
        <w:t>success of Airbnb WorkPods in the UK market.</w:t>
      </w:r>
      <w:r w:rsidR="005F4702" w:rsidRPr="004F6470">
        <w:rPr>
          <w:rFonts w:ascii="Arial" w:hAnsi="Arial" w:cs="Arial"/>
        </w:rPr>
        <w:br w:type="page"/>
      </w:r>
    </w:p>
    <w:p w14:paraId="7B91115E" w14:textId="77777777" w:rsidR="005F4702" w:rsidRPr="004F6470" w:rsidRDefault="005F4702" w:rsidP="00FC08B3">
      <w:pPr>
        <w:pStyle w:val="Heading1"/>
        <w:rPr>
          <w:rFonts w:ascii="Arial" w:hAnsi="Arial" w:cs="Arial"/>
        </w:rPr>
      </w:pPr>
      <w:bookmarkStart w:id="1" w:name="_Toc196344008"/>
      <w:r w:rsidRPr="004F6470">
        <w:rPr>
          <w:rFonts w:ascii="Arial" w:hAnsi="Arial" w:cs="Arial"/>
        </w:rPr>
        <w:lastRenderedPageBreak/>
        <w:t>2. Brand Extension: Airbnb WorkPods</w:t>
      </w:r>
      <w:bookmarkEnd w:id="1"/>
    </w:p>
    <w:p w14:paraId="1534F9E5" w14:textId="695D3B94" w:rsidR="004D1703" w:rsidRPr="004F6470" w:rsidRDefault="004D1703" w:rsidP="00FC08B3">
      <w:pPr>
        <w:spacing w:after="160"/>
        <w:rPr>
          <w:rFonts w:ascii="Arial" w:hAnsi="Arial" w:cs="Arial"/>
          <w:lang w:val="en-IN"/>
        </w:rPr>
      </w:pPr>
      <w:r w:rsidRPr="004F6470">
        <w:rPr>
          <w:rFonts w:ascii="Arial" w:hAnsi="Arial" w:cs="Arial"/>
          <w:lang w:val="en-IN"/>
        </w:rPr>
        <w:t>The proposed expansion of the Airbnb brand is the addition of Airbnb WorkPods</w:t>
      </w:r>
      <w:r w:rsidR="00DB7979" w:rsidRPr="004F6470">
        <w:rPr>
          <w:rFonts w:ascii="Arial" w:hAnsi="Arial" w:cs="Arial"/>
          <w:lang w:val="en-IN"/>
        </w:rPr>
        <w:t>,</w:t>
      </w:r>
      <w:r w:rsidRPr="004F6470">
        <w:rPr>
          <w:rFonts w:ascii="Arial" w:hAnsi="Arial" w:cs="Arial"/>
          <w:lang w:val="en-IN"/>
        </w:rPr>
        <w:t xml:space="preserve"> modular remote workspaces bookable via </w:t>
      </w:r>
      <w:r w:rsidR="00DB7979" w:rsidRPr="004F6470">
        <w:rPr>
          <w:rFonts w:ascii="Arial" w:hAnsi="Arial" w:cs="Arial"/>
          <w:lang w:val="en-IN"/>
        </w:rPr>
        <w:t xml:space="preserve">the </w:t>
      </w:r>
      <w:r w:rsidRPr="004F6470">
        <w:rPr>
          <w:rFonts w:ascii="Arial" w:hAnsi="Arial" w:cs="Arial"/>
          <w:lang w:val="en-IN"/>
        </w:rPr>
        <w:t xml:space="preserve">Airbnb platform for </w:t>
      </w:r>
      <w:r w:rsidR="00DB7979" w:rsidRPr="004F6470">
        <w:rPr>
          <w:rFonts w:ascii="Arial" w:hAnsi="Arial" w:cs="Arial"/>
          <w:lang w:val="en-IN"/>
        </w:rPr>
        <w:t>short-term</w:t>
      </w:r>
      <w:r w:rsidRPr="004F6470">
        <w:rPr>
          <w:rFonts w:ascii="Arial" w:hAnsi="Arial" w:cs="Arial"/>
          <w:lang w:val="en-IN"/>
        </w:rPr>
        <w:t xml:space="preserve"> or </w:t>
      </w:r>
      <w:r w:rsidR="00DB7979" w:rsidRPr="004F6470">
        <w:rPr>
          <w:rFonts w:ascii="Arial" w:hAnsi="Arial" w:cs="Arial"/>
          <w:lang w:val="en-IN"/>
        </w:rPr>
        <w:t>long-term</w:t>
      </w:r>
      <w:r w:rsidRPr="004F6470">
        <w:rPr>
          <w:rFonts w:ascii="Arial" w:hAnsi="Arial" w:cs="Arial"/>
          <w:lang w:val="en-IN"/>
        </w:rPr>
        <w:t xml:space="preserve"> </w:t>
      </w:r>
      <w:r w:rsidR="00DB7979" w:rsidRPr="004F6470">
        <w:rPr>
          <w:rFonts w:ascii="Arial" w:hAnsi="Arial" w:cs="Arial"/>
          <w:lang w:val="en-IN"/>
        </w:rPr>
        <w:t>rentals</w:t>
      </w:r>
      <w:r w:rsidRPr="004F6470">
        <w:rPr>
          <w:rFonts w:ascii="Arial" w:hAnsi="Arial" w:cs="Arial"/>
          <w:lang w:val="en-IN"/>
        </w:rPr>
        <w:t>. The digital nomads, freelancers</w:t>
      </w:r>
      <w:r w:rsidR="00DB7979" w:rsidRPr="004F6470">
        <w:rPr>
          <w:rFonts w:ascii="Arial" w:hAnsi="Arial" w:cs="Arial"/>
          <w:lang w:val="en-IN"/>
        </w:rPr>
        <w:t>,</w:t>
      </w:r>
      <w:r w:rsidRPr="004F6470">
        <w:rPr>
          <w:rFonts w:ascii="Arial" w:hAnsi="Arial" w:cs="Arial"/>
          <w:lang w:val="en-IN"/>
        </w:rPr>
        <w:t xml:space="preserve"> and professionals requiring alternate work environments would have access to these standalone or </w:t>
      </w:r>
      <w:r w:rsidR="00DB7979" w:rsidRPr="004F6470">
        <w:rPr>
          <w:rFonts w:ascii="Arial" w:hAnsi="Arial" w:cs="Arial"/>
          <w:lang w:val="en-IN"/>
        </w:rPr>
        <w:t>co-located</w:t>
      </w:r>
      <w:r w:rsidRPr="004F6470">
        <w:rPr>
          <w:rFonts w:ascii="Arial" w:hAnsi="Arial" w:cs="Arial"/>
          <w:lang w:val="en-IN"/>
        </w:rPr>
        <w:t xml:space="preserve"> units. These WorkPods would be strategically situated in </w:t>
      </w:r>
      <w:r w:rsidR="00DB7979" w:rsidRPr="004F6470">
        <w:rPr>
          <w:rFonts w:ascii="Arial" w:hAnsi="Arial" w:cs="Arial"/>
          <w:lang w:val="en-IN"/>
        </w:rPr>
        <w:t>nature-rich</w:t>
      </w:r>
      <w:r w:rsidRPr="004F6470">
        <w:rPr>
          <w:rFonts w:ascii="Arial" w:hAnsi="Arial" w:cs="Arial"/>
          <w:lang w:val="en-IN"/>
        </w:rPr>
        <w:t xml:space="preserve"> destinations such as the Lake District or coastal Cornwall, also in culturally vibrant cities such as London or Edinburgh, offering </w:t>
      </w:r>
      <w:r w:rsidR="00DB7979" w:rsidRPr="004F6470">
        <w:rPr>
          <w:rFonts w:ascii="Arial" w:hAnsi="Arial" w:cs="Arial"/>
          <w:lang w:val="en-IN"/>
        </w:rPr>
        <w:t>high-speed</w:t>
      </w:r>
      <w:r w:rsidRPr="004F6470">
        <w:rPr>
          <w:rFonts w:ascii="Arial" w:hAnsi="Arial" w:cs="Arial"/>
          <w:lang w:val="en-IN"/>
        </w:rPr>
        <w:t xml:space="preserve"> internet, ergonomic furniture</w:t>
      </w:r>
      <w:r w:rsidR="00DB7979" w:rsidRPr="004F6470">
        <w:rPr>
          <w:rFonts w:ascii="Arial" w:hAnsi="Arial" w:cs="Arial"/>
          <w:lang w:val="en-IN"/>
        </w:rPr>
        <w:t>,</w:t>
      </w:r>
      <w:r w:rsidRPr="004F6470">
        <w:rPr>
          <w:rFonts w:ascii="Arial" w:hAnsi="Arial" w:cs="Arial"/>
          <w:lang w:val="en-IN"/>
        </w:rPr>
        <w:t xml:space="preserve"> and privacy in buildings that are the essential elements to productive working away from traditional office environments.</w:t>
      </w:r>
    </w:p>
    <w:p w14:paraId="2C637EC4" w14:textId="61E25F9C" w:rsidR="004D1703" w:rsidRPr="004F6470" w:rsidRDefault="004D1703" w:rsidP="00FC08B3">
      <w:pPr>
        <w:spacing w:after="160"/>
        <w:rPr>
          <w:rFonts w:ascii="Arial" w:hAnsi="Arial" w:cs="Arial"/>
          <w:lang w:val="en-IN"/>
        </w:rPr>
      </w:pPr>
      <w:r w:rsidRPr="004F6470">
        <w:rPr>
          <w:rFonts w:ascii="Arial" w:hAnsi="Arial" w:cs="Arial"/>
          <w:lang w:val="en-IN"/>
        </w:rPr>
        <w:t xml:space="preserve">And, it’s a concept that is right in line with Airbnb’s existing brand promise: providing unique and authentic experiences. However, WorkPods are an evolution for the company away from “staying” to “working” anywhere (Oskam 2020). In this way, Airbnb takes advantage of a </w:t>
      </w:r>
      <w:r w:rsidR="00DB7979" w:rsidRPr="004F6470">
        <w:rPr>
          <w:rFonts w:ascii="Arial" w:hAnsi="Arial" w:cs="Arial"/>
          <w:lang w:val="en-IN"/>
        </w:rPr>
        <w:t>swift-moving</w:t>
      </w:r>
      <w:r w:rsidRPr="004F6470">
        <w:rPr>
          <w:rFonts w:ascii="Arial" w:hAnsi="Arial" w:cs="Arial"/>
          <w:lang w:val="en-IN"/>
        </w:rPr>
        <w:t xml:space="preserve"> trend toward remote work and a rising trend of ‘workcations,’ the mingling of work and vacation anywhere but home. Airbnb’s strengths of a global user base, scalable digital infrastructure</w:t>
      </w:r>
      <w:r w:rsidR="00DB7979" w:rsidRPr="004F6470">
        <w:rPr>
          <w:rFonts w:ascii="Arial" w:hAnsi="Arial" w:cs="Arial"/>
          <w:lang w:val="en-IN"/>
        </w:rPr>
        <w:t>,</w:t>
      </w:r>
      <w:r w:rsidRPr="004F6470">
        <w:rPr>
          <w:rFonts w:ascii="Arial" w:hAnsi="Arial" w:cs="Arial"/>
          <w:lang w:val="en-IN"/>
        </w:rPr>
        <w:t xml:space="preserve"> and a network of hosts that might already be able and willing to install and manage its pods on their properties, naturally </w:t>
      </w:r>
      <w:r w:rsidR="00DB7979" w:rsidRPr="004F6470">
        <w:rPr>
          <w:rFonts w:ascii="Arial" w:hAnsi="Arial" w:cs="Arial"/>
          <w:lang w:val="en-IN"/>
        </w:rPr>
        <w:t>expand</w:t>
      </w:r>
      <w:r w:rsidRPr="004F6470">
        <w:rPr>
          <w:rFonts w:ascii="Arial" w:hAnsi="Arial" w:cs="Arial"/>
          <w:lang w:val="en-IN"/>
        </w:rPr>
        <w:t xml:space="preserve"> this extension.</w:t>
      </w:r>
    </w:p>
    <w:p w14:paraId="36E1C2E7" w14:textId="1DE26580" w:rsidR="005F4702" w:rsidRPr="004F6470" w:rsidRDefault="004D1703" w:rsidP="00FC08B3">
      <w:pPr>
        <w:spacing w:after="160"/>
        <w:rPr>
          <w:rFonts w:ascii="Arial" w:hAnsi="Arial" w:cs="Arial"/>
        </w:rPr>
      </w:pPr>
      <w:r w:rsidRPr="004F6470">
        <w:rPr>
          <w:rFonts w:ascii="Arial" w:hAnsi="Arial" w:cs="Arial"/>
          <w:lang w:val="en-IN"/>
        </w:rPr>
        <w:t>From a strategic perspective, Airbnb WorkPods offer multiple benefits. For hosts, they can now rent out underused spaces or open outdoor spaces for commercial gain. Its focus on a growing market gap of flexible, affordable</w:t>
      </w:r>
      <w:r w:rsidR="00DB7979" w:rsidRPr="004F6470">
        <w:rPr>
          <w:rFonts w:ascii="Arial" w:hAnsi="Arial" w:cs="Arial"/>
          <w:lang w:val="en-IN"/>
        </w:rPr>
        <w:t>,</w:t>
      </w:r>
      <w:r w:rsidRPr="004F6470">
        <w:rPr>
          <w:rFonts w:ascii="Arial" w:hAnsi="Arial" w:cs="Arial"/>
          <w:lang w:val="en-IN"/>
        </w:rPr>
        <w:t xml:space="preserve"> and beautifully designed remote work environments is for users. Unlike many traditional </w:t>
      </w:r>
      <w:r w:rsidR="00DB7979" w:rsidRPr="004F6470">
        <w:rPr>
          <w:rFonts w:ascii="Arial" w:hAnsi="Arial" w:cs="Arial"/>
          <w:lang w:val="en-IN"/>
        </w:rPr>
        <w:t>co-working</w:t>
      </w:r>
      <w:r w:rsidRPr="004F6470">
        <w:rPr>
          <w:rFonts w:ascii="Arial" w:hAnsi="Arial" w:cs="Arial"/>
          <w:lang w:val="en-IN"/>
        </w:rPr>
        <w:t xml:space="preserve"> spaces which are often to be found at central busy </w:t>
      </w:r>
      <w:r w:rsidR="00DB7979" w:rsidRPr="004F6470">
        <w:rPr>
          <w:rFonts w:ascii="Arial" w:hAnsi="Arial" w:cs="Arial"/>
          <w:lang w:val="en-IN"/>
        </w:rPr>
        <w:t>hubs</w:t>
      </w:r>
      <w:r w:rsidRPr="004F6470">
        <w:rPr>
          <w:rFonts w:ascii="Arial" w:hAnsi="Arial" w:cs="Arial"/>
          <w:lang w:val="en-IN"/>
        </w:rPr>
        <w:t xml:space="preserve"> with no privacy, WorkPods provide a more curated</w:t>
      </w:r>
      <w:r w:rsidR="00DB7979" w:rsidRPr="004F6470">
        <w:rPr>
          <w:rFonts w:ascii="Arial" w:hAnsi="Arial" w:cs="Arial"/>
          <w:lang w:val="en-IN"/>
        </w:rPr>
        <w:t>,</w:t>
      </w:r>
      <w:r w:rsidRPr="004F6470">
        <w:rPr>
          <w:rFonts w:ascii="Arial" w:hAnsi="Arial" w:cs="Arial"/>
          <w:lang w:val="en-IN"/>
        </w:rPr>
        <w:t xml:space="preserve"> private</w:t>
      </w:r>
      <w:r w:rsidR="00DB7979" w:rsidRPr="004F6470">
        <w:rPr>
          <w:rFonts w:ascii="Arial" w:hAnsi="Arial" w:cs="Arial"/>
          <w:lang w:val="en-IN"/>
        </w:rPr>
        <w:t>,</w:t>
      </w:r>
      <w:r w:rsidRPr="004F6470">
        <w:rPr>
          <w:rFonts w:ascii="Arial" w:hAnsi="Arial" w:cs="Arial"/>
          <w:lang w:val="en-IN"/>
        </w:rPr>
        <w:t xml:space="preserve"> </w:t>
      </w:r>
      <w:r w:rsidR="00DB7979" w:rsidRPr="004F6470">
        <w:rPr>
          <w:rFonts w:ascii="Arial" w:hAnsi="Arial" w:cs="Arial"/>
          <w:lang w:val="en-IN"/>
        </w:rPr>
        <w:t>distraction-free</w:t>
      </w:r>
      <w:r w:rsidRPr="004F6470">
        <w:rPr>
          <w:rFonts w:ascii="Arial" w:hAnsi="Arial" w:cs="Arial"/>
          <w:lang w:val="en-IN"/>
        </w:rPr>
        <w:t xml:space="preserve"> free with value for professionals who </w:t>
      </w:r>
      <w:r w:rsidR="008A473E" w:rsidRPr="004F6470">
        <w:rPr>
          <w:rFonts w:ascii="Arial" w:hAnsi="Arial" w:cs="Arial"/>
          <w:lang w:val="en-IN"/>
        </w:rPr>
        <w:t>need</w:t>
      </w:r>
      <w:r w:rsidRPr="004F6470">
        <w:rPr>
          <w:rFonts w:ascii="Arial" w:hAnsi="Arial" w:cs="Arial"/>
          <w:lang w:val="en-IN"/>
        </w:rPr>
        <w:t xml:space="preserve"> focus, inspiration</w:t>
      </w:r>
      <w:r w:rsidR="008A473E" w:rsidRPr="004F6470">
        <w:rPr>
          <w:rFonts w:ascii="Arial" w:hAnsi="Arial" w:cs="Arial"/>
          <w:lang w:val="en-IN"/>
        </w:rPr>
        <w:t>,</w:t>
      </w:r>
      <w:r w:rsidRPr="004F6470">
        <w:rPr>
          <w:rFonts w:ascii="Arial" w:hAnsi="Arial" w:cs="Arial"/>
          <w:lang w:val="en-IN"/>
        </w:rPr>
        <w:t xml:space="preserve"> and </w:t>
      </w:r>
      <w:r w:rsidR="008A473E" w:rsidRPr="004F6470">
        <w:rPr>
          <w:rFonts w:ascii="Arial" w:hAnsi="Arial" w:cs="Arial"/>
          <w:lang w:val="en-IN"/>
        </w:rPr>
        <w:t>work-life</w:t>
      </w:r>
      <w:r w:rsidRPr="004F6470">
        <w:rPr>
          <w:rFonts w:ascii="Arial" w:hAnsi="Arial" w:cs="Arial"/>
          <w:lang w:val="en-IN"/>
        </w:rPr>
        <w:t xml:space="preserve"> balance. In total, Airbnb WorkPods are a logical extension of Airbnb’s brand values and a timely and innovative reaction to the way consumers have changed. The post-pandemic economy awaits Airbnb to increase its market relevance and customer loyalty by providing remote professional opportunities to access a more dynamic, immersive, and flexible work environment (Oluwamayowa et al. 2024).</w:t>
      </w:r>
      <w:r w:rsidR="005F4702" w:rsidRPr="004F6470">
        <w:rPr>
          <w:rFonts w:ascii="Arial" w:hAnsi="Arial" w:cs="Arial"/>
        </w:rPr>
        <w:br w:type="page"/>
      </w:r>
    </w:p>
    <w:p w14:paraId="0DFEDF8E" w14:textId="77777777" w:rsidR="005F4702" w:rsidRPr="004F6470" w:rsidRDefault="005F4702" w:rsidP="00FC08B3">
      <w:pPr>
        <w:pStyle w:val="Heading1"/>
        <w:rPr>
          <w:rFonts w:ascii="Arial" w:hAnsi="Arial" w:cs="Arial"/>
        </w:rPr>
      </w:pPr>
      <w:bookmarkStart w:id="2" w:name="_Toc196344009"/>
      <w:r w:rsidRPr="004F6470">
        <w:rPr>
          <w:rFonts w:ascii="Arial" w:hAnsi="Arial" w:cs="Arial"/>
        </w:rPr>
        <w:lastRenderedPageBreak/>
        <w:t>3. STP – Segmentation, Targeting, and Positioning</w:t>
      </w:r>
      <w:bookmarkEnd w:id="2"/>
    </w:p>
    <w:p w14:paraId="05D2F094" w14:textId="77777777" w:rsidR="005F4702" w:rsidRPr="004F6470" w:rsidRDefault="005F4702" w:rsidP="00FC08B3">
      <w:pPr>
        <w:rPr>
          <w:rFonts w:ascii="Arial" w:hAnsi="Arial" w:cs="Arial"/>
          <w:b/>
          <w:bCs/>
          <w:lang w:val="en-IN"/>
        </w:rPr>
      </w:pPr>
      <w:r w:rsidRPr="004F6470">
        <w:rPr>
          <w:rFonts w:ascii="Arial" w:hAnsi="Arial" w:cs="Arial"/>
          <w:b/>
          <w:bCs/>
          <w:lang w:val="en-IN"/>
        </w:rPr>
        <w:t>a. Segmentation</w:t>
      </w:r>
    </w:p>
    <w:p w14:paraId="086414C4" w14:textId="4500F359" w:rsidR="005F4702" w:rsidRPr="004F6470" w:rsidRDefault="008A473E" w:rsidP="00FC08B3">
      <w:pPr>
        <w:rPr>
          <w:rFonts w:ascii="Arial" w:hAnsi="Arial" w:cs="Arial"/>
          <w:lang w:val="en-IN"/>
        </w:rPr>
      </w:pPr>
      <w:r w:rsidRPr="004F6470">
        <w:rPr>
          <w:rFonts w:ascii="Arial" w:hAnsi="Arial" w:cs="Arial"/>
        </w:rPr>
        <w:t xml:space="preserve">Airbnb WorkPods need to be introduced into the UK market effectively, </w:t>
      </w:r>
      <w:r w:rsidR="00FC08B3" w:rsidRPr="004F6470">
        <w:rPr>
          <w:rFonts w:ascii="Arial" w:hAnsi="Arial" w:cs="Arial"/>
        </w:rPr>
        <w:t>which</w:t>
      </w:r>
      <w:r w:rsidRPr="004F6470">
        <w:rPr>
          <w:rFonts w:ascii="Arial" w:hAnsi="Arial" w:cs="Arial"/>
        </w:rPr>
        <w:t xml:space="preserve"> means understanding their target customer segments clearly. This brand extension can be segmented into four principal dimensions of segmentation</w:t>
      </w:r>
      <w:r w:rsidR="005F4702" w:rsidRPr="004F6470">
        <w:rPr>
          <w:rFonts w:ascii="Arial" w:hAnsi="Arial" w:cs="Arial"/>
          <w:lang w:val="en-IN"/>
        </w:rPr>
        <w:t>:</w:t>
      </w:r>
    </w:p>
    <w:p w14:paraId="027D631F" w14:textId="04E52A3D" w:rsidR="005F4702" w:rsidRPr="004F6470" w:rsidRDefault="005F4702" w:rsidP="00FC08B3">
      <w:pPr>
        <w:numPr>
          <w:ilvl w:val="0"/>
          <w:numId w:val="2"/>
        </w:numPr>
        <w:rPr>
          <w:rFonts w:ascii="Arial" w:hAnsi="Arial" w:cs="Arial"/>
          <w:lang w:val="en-IN"/>
        </w:rPr>
      </w:pPr>
      <w:r w:rsidRPr="004F6470">
        <w:rPr>
          <w:rFonts w:ascii="Arial" w:hAnsi="Arial" w:cs="Arial"/>
          <w:b/>
          <w:bCs/>
          <w:lang w:val="en-IN"/>
        </w:rPr>
        <w:t>Demographic</w:t>
      </w:r>
      <w:r w:rsidRPr="004F6470">
        <w:rPr>
          <w:rFonts w:ascii="Arial" w:hAnsi="Arial" w:cs="Arial"/>
          <w:lang w:val="en-IN"/>
        </w:rPr>
        <w:t xml:space="preserve">: </w:t>
      </w:r>
      <w:r w:rsidR="008A473E" w:rsidRPr="004F6470">
        <w:rPr>
          <w:rFonts w:ascii="Arial" w:hAnsi="Arial" w:cs="Arial"/>
        </w:rPr>
        <w:t xml:space="preserve">Primarily, individuals between the </w:t>
      </w:r>
      <w:r w:rsidR="004F6470">
        <w:rPr>
          <w:rFonts w:ascii="Arial" w:hAnsi="Arial" w:cs="Arial"/>
        </w:rPr>
        <w:t>ages</w:t>
      </w:r>
      <w:r w:rsidR="008A473E" w:rsidRPr="004F6470">
        <w:rPr>
          <w:rFonts w:ascii="Arial" w:hAnsi="Arial" w:cs="Arial"/>
        </w:rPr>
        <w:t xml:space="preserve"> of 25 to 40 interested</w:t>
      </w:r>
      <w:r w:rsidR="004F6470">
        <w:rPr>
          <w:rFonts w:ascii="Arial" w:hAnsi="Arial" w:cs="Arial"/>
        </w:rPr>
        <w:t xml:space="preserve"> in mid-income professional</w:t>
      </w:r>
      <w:r w:rsidR="008A473E" w:rsidRPr="004F6470">
        <w:rPr>
          <w:rFonts w:ascii="Arial" w:hAnsi="Arial" w:cs="Arial"/>
        </w:rPr>
        <w:t xml:space="preserve"> and creative professionals. On the other hand, some of them a</w:t>
      </w:r>
      <w:r w:rsidR="004F6470">
        <w:rPr>
          <w:rFonts w:ascii="Arial" w:hAnsi="Arial" w:cs="Arial"/>
        </w:rPr>
        <w:t xml:space="preserve"> full-tim</w:t>
      </w:r>
      <w:r w:rsidR="008A473E" w:rsidRPr="004F6470">
        <w:rPr>
          <w:rFonts w:ascii="Arial" w:hAnsi="Arial" w:cs="Arial"/>
        </w:rPr>
        <w:t>e remote employees or freelance workers self-employed (Markovic et al. 2021). Typically, they are university educated</w:t>
      </w:r>
      <w:r w:rsidR="004F6470">
        <w:rPr>
          <w:rFonts w:ascii="Arial" w:hAnsi="Arial" w:cs="Arial"/>
        </w:rPr>
        <w:t xml:space="preserve"> tech-savy</w:t>
      </w:r>
      <w:r w:rsidR="008A473E" w:rsidRPr="004F6470">
        <w:rPr>
          <w:rFonts w:ascii="Arial" w:hAnsi="Arial" w:cs="Arial"/>
        </w:rPr>
        <w:t xml:space="preserve"> and have the option of having flexibility in work and lifestyle</w:t>
      </w:r>
      <w:r w:rsidRPr="004F6470">
        <w:rPr>
          <w:rFonts w:ascii="Arial" w:hAnsi="Arial" w:cs="Arial"/>
          <w:lang w:val="en-IN"/>
        </w:rPr>
        <w:t>.</w:t>
      </w:r>
    </w:p>
    <w:p w14:paraId="1F504D6B" w14:textId="266E6280" w:rsidR="005F4702" w:rsidRPr="004F6470" w:rsidRDefault="005F4702" w:rsidP="00FC08B3">
      <w:pPr>
        <w:numPr>
          <w:ilvl w:val="0"/>
          <w:numId w:val="2"/>
        </w:numPr>
        <w:rPr>
          <w:rFonts w:ascii="Arial" w:hAnsi="Arial" w:cs="Arial"/>
          <w:lang w:val="en-IN"/>
        </w:rPr>
      </w:pPr>
      <w:r w:rsidRPr="004F6470">
        <w:rPr>
          <w:rFonts w:ascii="Arial" w:hAnsi="Arial" w:cs="Arial"/>
          <w:b/>
          <w:bCs/>
          <w:lang w:val="en-IN"/>
        </w:rPr>
        <w:t>Psychographic</w:t>
      </w:r>
      <w:r w:rsidRPr="004F6470">
        <w:rPr>
          <w:rFonts w:ascii="Arial" w:hAnsi="Arial" w:cs="Arial"/>
          <w:lang w:val="en-IN"/>
        </w:rPr>
        <w:t xml:space="preserve">: </w:t>
      </w:r>
      <w:r w:rsidR="003F2322" w:rsidRPr="004F6470">
        <w:rPr>
          <w:rFonts w:ascii="Arial" w:hAnsi="Arial" w:cs="Arial"/>
        </w:rPr>
        <w:t xml:space="preserve">Airbnb WorkPods also appeal psychographically to </w:t>
      </w:r>
      <w:r w:rsidR="00FC08B3" w:rsidRPr="004F6470">
        <w:rPr>
          <w:rFonts w:ascii="Arial" w:hAnsi="Arial" w:cs="Arial"/>
        </w:rPr>
        <w:t>freedom-seeking</w:t>
      </w:r>
      <w:r w:rsidR="003F2322" w:rsidRPr="004F6470">
        <w:rPr>
          <w:rFonts w:ascii="Arial" w:hAnsi="Arial" w:cs="Arial"/>
        </w:rPr>
        <w:t xml:space="preserve"> people who value autonomy, productivity</w:t>
      </w:r>
      <w:r w:rsidR="00FC08B3" w:rsidRPr="004F6470">
        <w:rPr>
          <w:rFonts w:ascii="Arial" w:hAnsi="Arial" w:cs="Arial"/>
        </w:rPr>
        <w:t>,</w:t>
      </w:r>
      <w:r w:rsidR="003F2322" w:rsidRPr="004F6470">
        <w:rPr>
          <w:rFonts w:ascii="Arial" w:hAnsi="Arial" w:cs="Arial"/>
        </w:rPr>
        <w:t xml:space="preserve"> and </w:t>
      </w:r>
      <w:r w:rsidR="00337D38" w:rsidRPr="004F6470">
        <w:rPr>
          <w:rFonts w:ascii="Arial" w:hAnsi="Arial" w:cs="Arial"/>
        </w:rPr>
        <w:t>well-being</w:t>
      </w:r>
      <w:r w:rsidR="003F2322" w:rsidRPr="004F6470">
        <w:rPr>
          <w:rFonts w:ascii="Arial" w:hAnsi="Arial" w:cs="Arial"/>
        </w:rPr>
        <w:t xml:space="preserve">. These are lifestyle-driven </w:t>
      </w:r>
      <w:r w:rsidR="003911D4" w:rsidRPr="004F6470">
        <w:rPr>
          <w:rFonts w:ascii="Arial" w:hAnsi="Arial" w:cs="Arial"/>
        </w:rPr>
        <w:t xml:space="preserve">individuals </w:t>
      </w:r>
      <w:r w:rsidR="003F2322" w:rsidRPr="004F6470">
        <w:rPr>
          <w:rFonts w:ascii="Arial" w:hAnsi="Arial" w:cs="Arial"/>
        </w:rPr>
        <w:t xml:space="preserve">who generally like to find experiences that are a combination </w:t>
      </w:r>
      <w:r w:rsidR="003911D4" w:rsidRPr="004F6470">
        <w:rPr>
          <w:rFonts w:ascii="Arial" w:hAnsi="Arial" w:cs="Arial"/>
        </w:rPr>
        <w:t>of</w:t>
      </w:r>
      <w:r w:rsidR="003F2322" w:rsidRPr="004F6470">
        <w:rPr>
          <w:rFonts w:ascii="Arial" w:hAnsi="Arial" w:cs="Arial"/>
        </w:rPr>
        <w:t xml:space="preserve"> work and leisure. They value innovation, creativity, </w:t>
      </w:r>
      <w:r w:rsidR="003911D4" w:rsidRPr="004F6470">
        <w:rPr>
          <w:rFonts w:ascii="Arial" w:hAnsi="Arial" w:cs="Arial"/>
        </w:rPr>
        <w:t xml:space="preserve">a </w:t>
      </w:r>
      <w:r w:rsidR="00337D38" w:rsidRPr="004F6470">
        <w:rPr>
          <w:rFonts w:ascii="Arial" w:hAnsi="Arial" w:cs="Arial"/>
        </w:rPr>
        <w:t>non-traditional</w:t>
      </w:r>
      <w:r w:rsidR="003F2322" w:rsidRPr="004F6470">
        <w:rPr>
          <w:rFonts w:ascii="Arial" w:hAnsi="Arial" w:cs="Arial"/>
        </w:rPr>
        <w:t xml:space="preserve"> environment</w:t>
      </w:r>
      <w:r w:rsidR="003911D4" w:rsidRPr="004F6470">
        <w:rPr>
          <w:rFonts w:ascii="Arial" w:hAnsi="Arial" w:cs="Arial"/>
        </w:rPr>
        <w:t>,</w:t>
      </w:r>
      <w:r w:rsidR="003F2322" w:rsidRPr="004F6470">
        <w:rPr>
          <w:rFonts w:ascii="Arial" w:hAnsi="Arial" w:cs="Arial"/>
        </w:rPr>
        <w:t xml:space="preserve"> and an environment of mental wellness and inspiration</w:t>
      </w:r>
      <w:r w:rsidRPr="004F6470">
        <w:rPr>
          <w:rFonts w:ascii="Arial" w:hAnsi="Arial" w:cs="Arial"/>
          <w:lang w:val="en-IN"/>
        </w:rPr>
        <w:t>.</w:t>
      </w:r>
    </w:p>
    <w:p w14:paraId="66B6BB57" w14:textId="2B328E32" w:rsidR="005F4702" w:rsidRPr="004F6470" w:rsidRDefault="005F4702" w:rsidP="00FC08B3">
      <w:pPr>
        <w:numPr>
          <w:ilvl w:val="0"/>
          <w:numId w:val="2"/>
        </w:numPr>
        <w:rPr>
          <w:rFonts w:ascii="Arial" w:hAnsi="Arial" w:cs="Arial"/>
          <w:lang w:val="en-IN"/>
        </w:rPr>
      </w:pPr>
      <w:r w:rsidRPr="004F6470">
        <w:rPr>
          <w:rFonts w:ascii="Arial" w:hAnsi="Arial" w:cs="Arial"/>
          <w:b/>
          <w:bCs/>
          <w:lang w:val="en-IN"/>
        </w:rPr>
        <w:t>Geographic</w:t>
      </w:r>
      <w:r w:rsidRPr="004F6470">
        <w:rPr>
          <w:rFonts w:ascii="Arial" w:hAnsi="Arial" w:cs="Arial"/>
          <w:lang w:val="en-IN"/>
        </w:rPr>
        <w:t xml:space="preserve">: </w:t>
      </w:r>
      <w:r w:rsidR="003F2322" w:rsidRPr="004F6470">
        <w:rPr>
          <w:rFonts w:ascii="Arial" w:hAnsi="Arial" w:cs="Arial"/>
        </w:rPr>
        <w:t>The focus on geography is on UK residents, and mostly the ones living in metropolitan areas like London, Manchester</w:t>
      </w:r>
      <w:r w:rsidR="003911D4" w:rsidRPr="004F6470">
        <w:rPr>
          <w:rFonts w:ascii="Arial" w:hAnsi="Arial" w:cs="Arial"/>
        </w:rPr>
        <w:t>,</w:t>
      </w:r>
      <w:r w:rsidR="003F2322" w:rsidRPr="004F6470">
        <w:rPr>
          <w:rFonts w:ascii="Arial" w:hAnsi="Arial" w:cs="Arial"/>
        </w:rPr>
        <w:t xml:space="preserve"> and Birmingham</w:t>
      </w:r>
      <w:r w:rsidR="003911D4" w:rsidRPr="004F6470">
        <w:rPr>
          <w:rFonts w:ascii="Arial" w:hAnsi="Arial" w:cs="Arial"/>
        </w:rPr>
        <w:t>,</w:t>
      </w:r>
      <w:r w:rsidR="003F2322" w:rsidRPr="004F6470">
        <w:rPr>
          <w:rFonts w:ascii="Arial" w:hAnsi="Arial" w:cs="Arial"/>
        </w:rPr>
        <w:t xml:space="preserve"> who want to escape to a more remote place to work. In addition, it covers international travellers visiting the UK who need these professional spaces whilst during their stay</w:t>
      </w:r>
      <w:r w:rsidRPr="004F6470">
        <w:rPr>
          <w:rFonts w:ascii="Arial" w:hAnsi="Arial" w:cs="Arial"/>
          <w:lang w:val="en-IN"/>
        </w:rPr>
        <w:t>.</w:t>
      </w:r>
    </w:p>
    <w:p w14:paraId="0B3DF5AA" w14:textId="41653A90" w:rsidR="005F4702" w:rsidRPr="004F6470" w:rsidRDefault="005F4702" w:rsidP="00FC08B3">
      <w:pPr>
        <w:numPr>
          <w:ilvl w:val="0"/>
          <w:numId w:val="2"/>
        </w:numPr>
        <w:rPr>
          <w:rFonts w:ascii="Arial" w:hAnsi="Arial" w:cs="Arial"/>
          <w:lang w:val="en-IN"/>
        </w:rPr>
      </w:pPr>
      <w:r w:rsidRPr="004F6470">
        <w:rPr>
          <w:rFonts w:ascii="Arial" w:hAnsi="Arial" w:cs="Arial"/>
          <w:b/>
          <w:bCs/>
          <w:lang w:val="en-IN"/>
        </w:rPr>
        <w:t>Behavioural</w:t>
      </w:r>
      <w:r w:rsidRPr="004F6470">
        <w:rPr>
          <w:rFonts w:ascii="Arial" w:hAnsi="Arial" w:cs="Arial"/>
          <w:lang w:val="en-IN"/>
        </w:rPr>
        <w:t xml:space="preserve">: </w:t>
      </w:r>
      <w:r w:rsidR="003F2322" w:rsidRPr="004F6470">
        <w:rPr>
          <w:rFonts w:ascii="Arial" w:hAnsi="Arial" w:cs="Arial"/>
        </w:rPr>
        <w:t>Remote workers, digital nomads and frequent travellers are the behavioural audience for this. They prefer alternative workspaces as opposed to office environment. They manage their lifestyles through the use of technology, they are quite early adopters of remote working tools and travel apps</w:t>
      </w:r>
      <w:r w:rsidRPr="004F6470">
        <w:rPr>
          <w:rFonts w:ascii="Arial" w:hAnsi="Arial" w:cs="Arial"/>
          <w:lang w:val="en-IN"/>
        </w:rPr>
        <w:t>.</w:t>
      </w:r>
    </w:p>
    <w:p w14:paraId="6306344D" w14:textId="77777777" w:rsidR="005F4702" w:rsidRPr="004F6470" w:rsidRDefault="005F4702" w:rsidP="00FC08B3">
      <w:pPr>
        <w:rPr>
          <w:rFonts w:ascii="Arial" w:hAnsi="Arial" w:cs="Arial"/>
          <w:b/>
          <w:bCs/>
          <w:lang w:val="en-IN"/>
        </w:rPr>
      </w:pPr>
      <w:r w:rsidRPr="004F6470">
        <w:rPr>
          <w:rFonts w:ascii="Arial" w:hAnsi="Arial" w:cs="Arial"/>
          <w:b/>
          <w:bCs/>
          <w:lang w:val="en-IN"/>
        </w:rPr>
        <w:t>b. Targeting</w:t>
      </w:r>
    </w:p>
    <w:p w14:paraId="00115AFF" w14:textId="11B34F72" w:rsidR="005F4702" w:rsidRPr="004F6470" w:rsidRDefault="005F4702" w:rsidP="00FC08B3">
      <w:pPr>
        <w:rPr>
          <w:rFonts w:ascii="Arial" w:hAnsi="Arial" w:cs="Arial"/>
          <w:lang w:val="en-IN"/>
        </w:rPr>
      </w:pPr>
      <w:r w:rsidRPr="004F6470">
        <w:rPr>
          <w:rFonts w:ascii="Arial" w:hAnsi="Arial" w:cs="Arial"/>
          <w:lang w:val="en-IN"/>
        </w:rPr>
        <w:t xml:space="preserve">Airbnb WorkPods will employ a </w:t>
      </w:r>
      <w:r w:rsidRPr="004F6470">
        <w:rPr>
          <w:rFonts w:ascii="Arial" w:hAnsi="Arial" w:cs="Arial"/>
          <w:b/>
          <w:bCs/>
          <w:lang w:val="en-IN"/>
        </w:rPr>
        <w:t>differentiated marketing strategy</w:t>
      </w:r>
      <w:r w:rsidRPr="004F6470">
        <w:rPr>
          <w:rFonts w:ascii="Arial" w:hAnsi="Arial" w:cs="Arial"/>
          <w:lang w:val="en-IN"/>
        </w:rPr>
        <w:t xml:space="preserve">, targeting multiple segments with tailored </w:t>
      </w:r>
      <w:r w:rsidR="00FC08B3" w:rsidRPr="004F6470">
        <w:rPr>
          <w:rFonts w:ascii="Arial" w:hAnsi="Arial" w:cs="Arial"/>
          <w:lang w:val="en-IN"/>
        </w:rPr>
        <w:t>messaging</w:t>
      </w:r>
      <w:r w:rsidRPr="004F6470">
        <w:rPr>
          <w:rFonts w:ascii="Arial" w:hAnsi="Arial" w:cs="Arial"/>
          <w:lang w:val="en-IN"/>
        </w:rPr>
        <w:t>:</w:t>
      </w:r>
    </w:p>
    <w:p w14:paraId="34DCA721" w14:textId="74EEFEF3" w:rsidR="005F4702" w:rsidRPr="004F6470" w:rsidRDefault="005F4702" w:rsidP="00FC08B3">
      <w:pPr>
        <w:numPr>
          <w:ilvl w:val="0"/>
          <w:numId w:val="3"/>
        </w:numPr>
        <w:rPr>
          <w:rFonts w:ascii="Arial" w:hAnsi="Arial" w:cs="Arial"/>
          <w:lang w:val="en-IN"/>
        </w:rPr>
      </w:pPr>
      <w:r w:rsidRPr="004F6470">
        <w:rPr>
          <w:rFonts w:ascii="Arial" w:hAnsi="Arial" w:cs="Arial"/>
          <w:b/>
          <w:bCs/>
          <w:lang w:val="en-IN"/>
        </w:rPr>
        <w:t>Primary Target Market</w:t>
      </w:r>
      <w:r w:rsidRPr="004F6470">
        <w:rPr>
          <w:rFonts w:ascii="Arial" w:hAnsi="Arial" w:cs="Arial"/>
          <w:lang w:val="en-IN"/>
        </w:rPr>
        <w:t xml:space="preserve">: </w:t>
      </w:r>
      <w:r w:rsidR="003F2322" w:rsidRPr="004F6470">
        <w:rPr>
          <w:rFonts w:ascii="Arial" w:hAnsi="Arial" w:cs="Arial"/>
        </w:rPr>
        <w:t>Young people, freel</w:t>
      </w:r>
      <w:r w:rsidR="00337D38" w:rsidRPr="004F6470">
        <w:rPr>
          <w:rFonts w:ascii="Arial" w:hAnsi="Arial" w:cs="Arial"/>
        </w:rPr>
        <w:t>a</w:t>
      </w:r>
      <w:r w:rsidR="003F2322" w:rsidRPr="004F6470">
        <w:rPr>
          <w:rFonts w:ascii="Arial" w:hAnsi="Arial" w:cs="Arial"/>
        </w:rPr>
        <w:t xml:space="preserve">ncers, and employees from companies specializing in tech or </w:t>
      </w:r>
      <w:r w:rsidR="003911D4" w:rsidRPr="004F6470">
        <w:rPr>
          <w:rFonts w:ascii="Arial" w:hAnsi="Arial" w:cs="Arial"/>
        </w:rPr>
        <w:t xml:space="preserve">the </w:t>
      </w:r>
      <w:r w:rsidR="003F2322" w:rsidRPr="004F6470">
        <w:rPr>
          <w:rFonts w:ascii="Arial" w:hAnsi="Arial" w:cs="Arial"/>
        </w:rPr>
        <w:t xml:space="preserve">startup industry are the main audience. They are working full or hybrid when they are remote and looking to find more focused or stimulating environments outside of the home or traditional </w:t>
      </w:r>
      <w:r w:rsidR="003911D4" w:rsidRPr="004F6470">
        <w:rPr>
          <w:rFonts w:ascii="Arial" w:hAnsi="Arial" w:cs="Arial"/>
        </w:rPr>
        <w:t>co-</w:t>
      </w:r>
      <w:r w:rsidR="003911D4" w:rsidRPr="004F6470">
        <w:rPr>
          <w:rFonts w:ascii="Arial" w:hAnsi="Arial" w:cs="Arial"/>
        </w:rPr>
        <w:lastRenderedPageBreak/>
        <w:t>working</w:t>
      </w:r>
      <w:r w:rsidR="003F2322" w:rsidRPr="004F6470">
        <w:rPr>
          <w:rFonts w:ascii="Arial" w:hAnsi="Arial" w:cs="Arial"/>
        </w:rPr>
        <w:t xml:space="preserve"> spaces (Hossain 2024). They are prone to mobility and </w:t>
      </w:r>
      <w:r w:rsidR="003911D4" w:rsidRPr="004F6470">
        <w:rPr>
          <w:rFonts w:ascii="Arial" w:hAnsi="Arial" w:cs="Arial"/>
        </w:rPr>
        <w:t xml:space="preserve">are </w:t>
      </w:r>
      <w:r w:rsidR="003F2322" w:rsidRPr="004F6470">
        <w:rPr>
          <w:rFonts w:ascii="Arial" w:hAnsi="Arial" w:cs="Arial"/>
        </w:rPr>
        <w:t>much inclined to brands that reflect in their creativity and independence</w:t>
      </w:r>
      <w:r w:rsidRPr="004F6470">
        <w:rPr>
          <w:rFonts w:ascii="Arial" w:hAnsi="Arial" w:cs="Arial"/>
          <w:lang w:val="en-IN"/>
        </w:rPr>
        <w:t>.</w:t>
      </w:r>
    </w:p>
    <w:p w14:paraId="10046333" w14:textId="1C0E45FF" w:rsidR="005F4702" w:rsidRPr="004F6470" w:rsidRDefault="005F4702" w:rsidP="00FC08B3">
      <w:pPr>
        <w:numPr>
          <w:ilvl w:val="0"/>
          <w:numId w:val="3"/>
        </w:numPr>
        <w:rPr>
          <w:rFonts w:ascii="Arial" w:hAnsi="Arial" w:cs="Arial"/>
          <w:lang w:val="en-IN"/>
        </w:rPr>
      </w:pPr>
      <w:r w:rsidRPr="004F6470">
        <w:rPr>
          <w:rFonts w:ascii="Arial" w:hAnsi="Arial" w:cs="Arial"/>
          <w:b/>
          <w:bCs/>
          <w:lang w:val="en-IN"/>
        </w:rPr>
        <w:t>Secondary Target Market</w:t>
      </w:r>
      <w:r w:rsidRPr="004F6470">
        <w:rPr>
          <w:rFonts w:ascii="Arial" w:hAnsi="Arial" w:cs="Arial"/>
          <w:lang w:val="en-IN"/>
        </w:rPr>
        <w:t xml:space="preserve">: </w:t>
      </w:r>
      <w:r w:rsidR="003F2322" w:rsidRPr="004F6470">
        <w:rPr>
          <w:rFonts w:ascii="Arial" w:hAnsi="Arial" w:cs="Arial"/>
        </w:rPr>
        <w:t xml:space="preserve">Organisations within the creative industries or tech domain, which prioritise the satisfaction and productivity of their employees and are ready to invest in innovative perks to help achieve what no company </w:t>
      </w:r>
      <w:r w:rsidR="00FC08B3" w:rsidRPr="004F6470">
        <w:rPr>
          <w:rFonts w:ascii="Arial" w:hAnsi="Arial" w:cs="Arial"/>
        </w:rPr>
        <w:t>has</w:t>
      </w:r>
      <w:r w:rsidR="003F2322" w:rsidRPr="004F6470">
        <w:rPr>
          <w:rFonts w:ascii="Arial" w:hAnsi="Arial" w:cs="Arial"/>
        </w:rPr>
        <w:t xml:space="preserve"> ever done before. Partnering with companies to provide WorkPods as a remote work package or team retreat allows Airbnb to increase brand exposure while enabling employee wellness</w:t>
      </w:r>
      <w:r w:rsidRPr="004F6470">
        <w:rPr>
          <w:rFonts w:ascii="Arial" w:hAnsi="Arial" w:cs="Arial"/>
          <w:lang w:val="en-IN"/>
        </w:rPr>
        <w:t>.</w:t>
      </w:r>
    </w:p>
    <w:p w14:paraId="135E6436" w14:textId="5D107AA2" w:rsidR="005F4702" w:rsidRPr="004F6470" w:rsidRDefault="003F2322" w:rsidP="00FC08B3">
      <w:pPr>
        <w:rPr>
          <w:rFonts w:ascii="Arial" w:hAnsi="Arial" w:cs="Arial"/>
          <w:lang w:val="en-IN"/>
        </w:rPr>
      </w:pPr>
      <w:r w:rsidRPr="004F6470">
        <w:rPr>
          <w:rFonts w:ascii="Arial" w:hAnsi="Arial" w:cs="Arial"/>
        </w:rPr>
        <w:t>This enables Airbnb to nicely communicate different benefits to individual users as well as to corporate customers to maximize market reach</w:t>
      </w:r>
      <w:r w:rsidR="005F4702" w:rsidRPr="004F6470">
        <w:rPr>
          <w:rFonts w:ascii="Arial" w:hAnsi="Arial" w:cs="Arial"/>
          <w:lang w:val="en-IN"/>
        </w:rPr>
        <w:t>.</w:t>
      </w:r>
    </w:p>
    <w:p w14:paraId="27372670" w14:textId="77777777" w:rsidR="005F4702" w:rsidRPr="004F6470" w:rsidRDefault="005F4702" w:rsidP="00FC08B3">
      <w:pPr>
        <w:rPr>
          <w:rFonts w:ascii="Arial" w:hAnsi="Arial" w:cs="Arial"/>
          <w:b/>
          <w:bCs/>
          <w:lang w:val="en-IN"/>
        </w:rPr>
      </w:pPr>
      <w:r w:rsidRPr="004F6470">
        <w:rPr>
          <w:rFonts w:ascii="Arial" w:hAnsi="Arial" w:cs="Arial"/>
          <w:b/>
          <w:bCs/>
          <w:lang w:val="en-IN"/>
        </w:rPr>
        <w:t>c. Positioning</w:t>
      </w:r>
    </w:p>
    <w:p w14:paraId="70B72D3D" w14:textId="425AB531" w:rsidR="003F2322" w:rsidRPr="004F6470" w:rsidRDefault="003F2322" w:rsidP="00FC08B3">
      <w:pPr>
        <w:rPr>
          <w:rFonts w:ascii="Arial" w:hAnsi="Arial" w:cs="Arial"/>
          <w:lang w:val="en-IN"/>
        </w:rPr>
      </w:pPr>
      <w:r w:rsidRPr="004F6470">
        <w:rPr>
          <w:rFonts w:ascii="Arial" w:hAnsi="Arial" w:cs="Arial"/>
          <w:lang w:val="en-IN"/>
        </w:rPr>
        <w:t xml:space="preserve">Airbnb WorkPods are marketed as a premium version of what is otherwise available in a </w:t>
      </w:r>
      <w:r w:rsidR="00337D38" w:rsidRPr="004F6470">
        <w:rPr>
          <w:rFonts w:ascii="Arial" w:hAnsi="Arial" w:cs="Arial"/>
          <w:lang w:val="en-IN"/>
        </w:rPr>
        <w:t>traditional workspace</w:t>
      </w:r>
      <w:r w:rsidRPr="004F6470">
        <w:rPr>
          <w:rFonts w:ascii="Arial" w:hAnsi="Arial" w:cs="Arial"/>
          <w:lang w:val="en-IN"/>
        </w:rPr>
        <w:t>. Combining productivity, flexibility</w:t>
      </w:r>
      <w:r w:rsidR="003911D4" w:rsidRPr="004F6470">
        <w:rPr>
          <w:rFonts w:ascii="Arial" w:hAnsi="Arial" w:cs="Arial"/>
          <w:lang w:val="en-IN"/>
        </w:rPr>
        <w:t>,</w:t>
      </w:r>
      <w:r w:rsidRPr="004F6470">
        <w:rPr>
          <w:rFonts w:ascii="Arial" w:hAnsi="Arial" w:cs="Arial"/>
          <w:lang w:val="en-IN"/>
        </w:rPr>
        <w:t xml:space="preserve"> and inspiration, the offering organises the </w:t>
      </w:r>
      <w:r w:rsidR="00337D38" w:rsidRPr="004F6470">
        <w:rPr>
          <w:rFonts w:ascii="Arial" w:hAnsi="Arial" w:cs="Arial"/>
        </w:rPr>
        <w:t>ethos</w:t>
      </w:r>
      <w:r w:rsidRPr="004F6470">
        <w:rPr>
          <w:rFonts w:ascii="Arial" w:hAnsi="Arial" w:cs="Arial"/>
          <w:lang w:val="en-IN"/>
        </w:rPr>
        <w:t xml:space="preserve"> of travel into a remote work experience. The WorkPods offer a secluded spot, surrounded by scenery and tightly connected in a more charismatic environment than rigid office cubicle walls or crowded urban </w:t>
      </w:r>
      <w:r w:rsidR="003911D4" w:rsidRPr="004F6470">
        <w:rPr>
          <w:rFonts w:ascii="Arial" w:hAnsi="Arial" w:cs="Arial"/>
          <w:lang w:val="en-IN"/>
        </w:rPr>
        <w:t>co-working</w:t>
      </w:r>
      <w:r w:rsidRPr="004F6470">
        <w:rPr>
          <w:rFonts w:ascii="Arial" w:hAnsi="Arial" w:cs="Arial"/>
          <w:lang w:val="en-IN"/>
        </w:rPr>
        <w:t xml:space="preserve"> facilities.</w:t>
      </w:r>
    </w:p>
    <w:p w14:paraId="33ED3801" w14:textId="7B091CBB" w:rsidR="005F4702" w:rsidRPr="004F6470" w:rsidRDefault="005F4702" w:rsidP="00FC08B3">
      <w:pPr>
        <w:rPr>
          <w:rFonts w:ascii="Arial" w:hAnsi="Arial" w:cs="Arial"/>
          <w:lang w:val="en-IN"/>
        </w:rPr>
      </w:pPr>
      <w:r w:rsidRPr="004F6470">
        <w:rPr>
          <w:rFonts w:ascii="Arial" w:hAnsi="Arial" w:cs="Arial"/>
          <w:b/>
          <w:bCs/>
          <w:lang w:val="en-IN"/>
        </w:rPr>
        <w:t>Positioning Statement</w:t>
      </w:r>
      <w:r w:rsidRPr="004F6470">
        <w:rPr>
          <w:rFonts w:ascii="Arial" w:hAnsi="Arial" w:cs="Arial"/>
          <w:lang w:val="en-IN"/>
        </w:rPr>
        <w:t>:</w:t>
      </w:r>
      <w:r w:rsidR="00693FF3" w:rsidRPr="004F6470">
        <w:rPr>
          <w:rFonts w:ascii="Arial" w:hAnsi="Arial" w:cs="Arial"/>
          <w:lang w:val="en-IN"/>
        </w:rPr>
        <w:t xml:space="preserve"> </w:t>
      </w:r>
      <w:r w:rsidRPr="004F6470">
        <w:rPr>
          <w:rFonts w:ascii="Arial" w:hAnsi="Arial" w:cs="Arial"/>
          <w:i/>
          <w:iCs/>
          <w:lang w:val="en-IN"/>
        </w:rPr>
        <w:t>“For the modern remote worker seeking freedom and focus, Airbnb WorkPods offer inspiring, flexible workspaces that blend productivity with travel</w:t>
      </w:r>
      <w:r w:rsidR="00337D38" w:rsidRPr="004F6470">
        <w:rPr>
          <w:rFonts w:ascii="Arial" w:hAnsi="Arial" w:cs="Arial"/>
          <w:i/>
          <w:iCs/>
          <w:lang w:val="en-IN"/>
        </w:rPr>
        <w:t xml:space="preserve">, </w:t>
      </w:r>
      <w:r w:rsidRPr="004F6470">
        <w:rPr>
          <w:rFonts w:ascii="Arial" w:hAnsi="Arial" w:cs="Arial"/>
          <w:i/>
          <w:iCs/>
          <w:lang w:val="en-IN"/>
        </w:rPr>
        <w:t>unlike conventional office rentals or co-working chains.”</w:t>
      </w:r>
    </w:p>
    <w:p w14:paraId="58C6514E" w14:textId="6F1AA896" w:rsidR="005F4702" w:rsidRPr="004F6470" w:rsidRDefault="003F2322" w:rsidP="00FC08B3">
      <w:pPr>
        <w:spacing w:after="160"/>
        <w:rPr>
          <w:rFonts w:ascii="Arial" w:hAnsi="Arial" w:cs="Arial"/>
        </w:rPr>
      </w:pPr>
      <w:r w:rsidRPr="004F6470">
        <w:rPr>
          <w:rFonts w:ascii="Arial" w:hAnsi="Arial" w:cs="Arial"/>
          <w:lang w:val="en-IN"/>
        </w:rPr>
        <w:t xml:space="preserve">Airbnb can </w:t>
      </w:r>
      <w:r w:rsidR="00337D38" w:rsidRPr="004F6470">
        <w:rPr>
          <w:rFonts w:ascii="Arial" w:hAnsi="Arial" w:cs="Arial"/>
          <w:lang w:val="en-IN"/>
        </w:rPr>
        <w:t>enhance</w:t>
      </w:r>
      <w:r w:rsidRPr="004F6470">
        <w:rPr>
          <w:rFonts w:ascii="Arial" w:hAnsi="Arial" w:cs="Arial"/>
          <w:lang w:val="en-IN"/>
        </w:rPr>
        <w:t xml:space="preserve"> its brand beyond accommodation to concentrate on lifestyle and productivity by repositioning WorkPods not only as a workspace but also as an experience itself. By doing so, this further bolsters the </w:t>
      </w:r>
      <w:r w:rsidR="003911D4" w:rsidRPr="004F6470">
        <w:rPr>
          <w:rFonts w:ascii="Arial" w:hAnsi="Arial" w:cs="Arial"/>
          <w:lang w:val="en-IN"/>
        </w:rPr>
        <w:t>brand's</w:t>
      </w:r>
      <w:r w:rsidRPr="004F6470">
        <w:rPr>
          <w:rFonts w:ascii="Arial" w:hAnsi="Arial" w:cs="Arial"/>
          <w:lang w:val="en-IN"/>
        </w:rPr>
        <w:t xml:space="preserve"> stand when it comes to living and working “anywhere”, appealing to the changing expectations of consumers in a </w:t>
      </w:r>
      <w:r w:rsidR="003911D4" w:rsidRPr="004F6470">
        <w:rPr>
          <w:rFonts w:ascii="Arial" w:hAnsi="Arial" w:cs="Arial"/>
          <w:lang w:val="en-IN"/>
        </w:rPr>
        <w:t>post-pandemic</w:t>
      </w:r>
      <w:r w:rsidRPr="004F6470">
        <w:rPr>
          <w:rFonts w:ascii="Arial" w:hAnsi="Arial" w:cs="Arial"/>
          <w:lang w:val="en-IN"/>
        </w:rPr>
        <w:t>, hybrid working world.</w:t>
      </w:r>
      <w:r w:rsidR="005F4702" w:rsidRPr="004F6470">
        <w:rPr>
          <w:rFonts w:ascii="Arial" w:hAnsi="Arial" w:cs="Arial"/>
        </w:rPr>
        <w:br w:type="page"/>
      </w:r>
    </w:p>
    <w:p w14:paraId="4B29F17B" w14:textId="77777777" w:rsidR="005F4702" w:rsidRPr="004F6470" w:rsidRDefault="005F4702" w:rsidP="00FC08B3">
      <w:pPr>
        <w:pStyle w:val="Heading1"/>
        <w:rPr>
          <w:rFonts w:ascii="Arial" w:hAnsi="Arial" w:cs="Arial"/>
        </w:rPr>
      </w:pPr>
      <w:bookmarkStart w:id="3" w:name="_Toc196344010"/>
      <w:r w:rsidRPr="004F6470">
        <w:rPr>
          <w:rFonts w:ascii="Arial" w:hAnsi="Arial" w:cs="Arial"/>
        </w:rPr>
        <w:lastRenderedPageBreak/>
        <w:t>4. Customer Persona/Profile</w:t>
      </w:r>
      <w:bookmarkEnd w:id="3"/>
    </w:p>
    <w:p w14:paraId="2321D4DA" w14:textId="77777777" w:rsidR="005F4702" w:rsidRPr="004F6470" w:rsidRDefault="005F4702" w:rsidP="00FC08B3">
      <w:pPr>
        <w:rPr>
          <w:rFonts w:ascii="Arial" w:hAnsi="Arial" w:cs="Arial"/>
          <w:lang w:val="en-IN"/>
        </w:rPr>
      </w:pPr>
      <w:r w:rsidRPr="004F6470">
        <w:rPr>
          <w:rFonts w:ascii="Arial" w:hAnsi="Arial" w:cs="Arial"/>
          <w:lang w:val="en-IN"/>
        </w:rPr>
        <w:t>To personalise the target audience for Airbnb WorkPods, the following customer persona has been developed:</w:t>
      </w:r>
    </w:p>
    <w:p w14:paraId="2B14069A" w14:textId="77777777" w:rsidR="0040297A" w:rsidRPr="004F6470" w:rsidRDefault="005F4702" w:rsidP="00FC08B3">
      <w:pPr>
        <w:rPr>
          <w:rFonts w:ascii="Arial" w:hAnsi="Arial" w:cs="Arial"/>
          <w:lang w:val="en-IN"/>
        </w:rPr>
      </w:pPr>
      <w:r w:rsidRPr="004F6470">
        <w:rPr>
          <w:rFonts w:ascii="Arial" w:hAnsi="Arial" w:cs="Arial"/>
          <w:b/>
          <w:bCs/>
          <w:lang w:val="en-IN"/>
        </w:rPr>
        <w:t>Name</w:t>
      </w:r>
      <w:r w:rsidRPr="004F6470">
        <w:rPr>
          <w:rFonts w:ascii="Arial" w:hAnsi="Arial" w:cs="Arial"/>
          <w:lang w:val="en-IN"/>
        </w:rPr>
        <w:t>: Alex Harper</w:t>
      </w:r>
    </w:p>
    <w:p w14:paraId="3E8202B4" w14:textId="77777777" w:rsidR="0040297A" w:rsidRPr="004F6470" w:rsidRDefault="005F4702" w:rsidP="00FC08B3">
      <w:pPr>
        <w:rPr>
          <w:rFonts w:ascii="Arial" w:hAnsi="Arial" w:cs="Arial"/>
          <w:lang w:val="en-IN"/>
        </w:rPr>
      </w:pPr>
      <w:r w:rsidRPr="004F6470">
        <w:rPr>
          <w:rFonts w:ascii="Arial" w:hAnsi="Arial" w:cs="Arial"/>
          <w:b/>
          <w:bCs/>
          <w:lang w:val="en-IN"/>
        </w:rPr>
        <w:t>Age</w:t>
      </w:r>
      <w:r w:rsidRPr="004F6470">
        <w:rPr>
          <w:rFonts w:ascii="Arial" w:hAnsi="Arial" w:cs="Arial"/>
          <w:lang w:val="en-IN"/>
        </w:rPr>
        <w:t>: 32</w:t>
      </w:r>
    </w:p>
    <w:p w14:paraId="11B8EA3C" w14:textId="77777777" w:rsidR="0040297A" w:rsidRPr="004F6470" w:rsidRDefault="005F4702" w:rsidP="00FC08B3">
      <w:pPr>
        <w:rPr>
          <w:rFonts w:ascii="Arial" w:hAnsi="Arial" w:cs="Arial"/>
          <w:lang w:val="en-IN"/>
        </w:rPr>
      </w:pPr>
      <w:r w:rsidRPr="004F6470">
        <w:rPr>
          <w:rFonts w:ascii="Arial" w:hAnsi="Arial" w:cs="Arial"/>
          <w:b/>
          <w:bCs/>
          <w:lang w:val="en-IN"/>
        </w:rPr>
        <w:t>Location</w:t>
      </w:r>
      <w:r w:rsidRPr="004F6470">
        <w:rPr>
          <w:rFonts w:ascii="Arial" w:hAnsi="Arial" w:cs="Arial"/>
          <w:lang w:val="en-IN"/>
        </w:rPr>
        <w:t>: London, UK</w:t>
      </w:r>
    </w:p>
    <w:p w14:paraId="32CDE0FF" w14:textId="77777777" w:rsidR="0040297A" w:rsidRPr="004F6470" w:rsidRDefault="005F4702" w:rsidP="00FC08B3">
      <w:pPr>
        <w:rPr>
          <w:rFonts w:ascii="Arial" w:hAnsi="Arial" w:cs="Arial"/>
          <w:lang w:val="en-IN"/>
        </w:rPr>
      </w:pPr>
      <w:r w:rsidRPr="004F6470">
        <w:rPr>
          <w:rFonts w:ascii="Arial" w:hAnsi="Arial" w:cs="Arial"/>
          <w:b/>
          <w:bCs/>
          <w:lang w:val="en-IN"/>
        </w:rPr>
        <w:t>Occupation</w:t>
      </w:r>
      <w:r w:rsidRPr="004F6470">
        <w:rPr>
          <w:rFonts w:ascii="Arial" w:hAnsi="Arial" w:cs="Arial"/>
          <w:lang w:val="en-IN"/>
        </w:rPr>
        <w:t>: UX Designer</w:t>
      </w:r>
    </w:p>
    <w:p w14:paraId="1A3EDD44" w14:textId="77777777" w:rsidR="0040297A" w:rsidRPr="004F6470" w:rsidRDefault="005F4702" w:rsidP="00FC08B3">
      <w:pPr>
        <w:rPr>
          <w:rFonts w:ascii="Arial" w:hAnsi="Arial" w:cs="Arial"/>
          <w:lang w:val="en-IN"/>
        </w:rPr>
      </w:pPr>
      <w:r w:rsidRPr="004F6470">
        <w:rPr>
          <w:rFonts w:ascii="Arial" w:hAnsi="Arial" w:cs="Arial"/>
          <w:b/>
          <w:bCs/>
          <w:lang w:val="en-IN"/>
        </w:rPr>
        <w:t>Income</w:t>
      </w:r>
      <w:r w:rsidRPr="004F6470">
        <w:rPr>
          <w:rFonts w:ascii="Arial" w:hAnsi="Arial" w:cs="Arial"/>
          <w:lang w:val="en-IN"/>
        </w:rPr>
        <w:t>: £55,000 annually</w:t>
      </w:r>
    </w:p>
    <w:p w14:paraId="32E1E027" w14:textId="5F6B6BA3" w:rsidR="0040297A" w:rsidRPr="004F6470" w:rsidRDefault="005F4702" w:rsidP="00FC08B3">
      <w:pPr>
        <w:rPr>
          <w:rFonts w:ascii="Arial" w:hAnsi="Arial" w:cs="Arial"/>
          <w:lang w:val="en-IN"/>
        </w:rPr>
      </w:pPr>
      <w:r w:rsidRPr="004F6470">
        <w:rPr>
          <w:rFonts w:ascii="Arial" w:hAnsi="Arial" w:cs="Arial"/>
          <w:b/>
          <w:bCs/>
          <w:lang w:val="en-IN"/>
        </w:rPr>
        <w:t>Education</w:t>
      </w:r>
      <w:r w:rsidRPr="004F6470">
        <w:rPr>
          <w:rFonts w:ascii="Arial" w:hAnsi="Arial" w:cs="Arial"/>
          <w:lang w:val="en-IN"/>
        </w:rPr>
        <w:t xml:space="preserve">: Bachelor’s Degree in Design &amp; </w:t>
      </w:r>
      <w:r w:rsidR="00FC08B3" w:rsidRPr="004F6470">
        <w:rPr>
          <w:rFonts w:ascii="Arial" w:hAnsi="Arial" w:cs="Arial"/>
          <w:lang w:val="en-IN"/>
        </w:rPr>
        <w:t>Human-Computer</w:t>
      </w:r>
      <w:r w:rsidRPr="004F6470">
        <w:rPr>
          <w:rFonts w:ascii="Arial" w:hAnsi="Arial" w:cs="Arial"/>
          <w:lang w:val="en-IN"/>
        </w:rPr>
        <w:t xml:space="preserve"> Interaction</w:t>
      </w:r>
    </w:p>
    <w:p w14:paraId="67F2190B" w14:textId="77777777" w:rsidR="0040297A" w:rsidRPr="004F6470" w:rsidRDefault="005F4702" w:rsidP="00FC08B3">
      <w:pPr>
        <w:rPr>
          <w:rFonts w:ascii="Arial" w:hAnsi="Arial" w:cs="Arial"/>
          <w:lang w:val="en-IN"/>
        </w:rPr>
      </w:pPr>
      <w:r w:rsidRPr="004F6470">
        <w:rPr>
          <w:rFonts w:ascii="Arial" w:hAnsi="Arial" w:cs="Arial"/>
          <w:b/>
          <w:bCs/>
          <w:lang w:val="en-IN"/>
        </w:rPr>
        <w:t>Demographic Profile</w:t>
      </w:r>
      <w:r w:rsidRPr="004F6470">
        <w:rPr>
          <w:rFonts w:ascii="Arial" w:hAnsi="Arial" w:cs="Arial"/>
          <w:lang w:val="en-IN"/>
        </w:rPr>
        <w:t>:</w:t>
      </w:r>
    </w:p>
    <w:p w14:paraId="72896811" w14:textId="031D0221" w:rsidR="005F4702" w:rsidRPr="004F6470" w:rsidRDefault="003F2322" w:rsidP="00FC08B3">
      <w:pPr>
        <w:rPr>
          <w:rFonts w:ascii="Arial" w:hAnsi="Arial" w:cs="Arial"/>
          <w:lang w:val="en-IN"/>
        </w:rPr>
      </w:pPr>
      <w:r w:rsidRPr="004F6470">
        <w:rPr>
          <w:rFonts w:ascii="Arial" w:hAnsi="Arial" w:cs="Arial"/>
        </w:rPr>
        <w:t xml:space="preserve">Alex is a </w:t>
      </w:r>
      <w:r w:rsidR="00FC08B3" w:rsidRPr="004F6470">
        <w:rPr>
          <w:rFonts w:ascii="Arial" w:hAnsi="Arial" w:cs="Arial"/>
        </w:rPr>
        <w:t>mid-career</w:t>
      </w:r>
      <w:r w:rsidRPr="004F6470">
        <w:rPr>
          <w:rFonts w:ascii="Arial" w:hAnsi="Arial" w:cs="Arial"/>
        </w:rPr>
        <w:t xml:space="preserve"> professional working from home for a digital agency. Alex is most likely to have home distractions because he lives in a busy part of London and also in a small shared flat. Alex has a stable income and likes to travel and technology</w:t>
      </w:r>
      <w:r w:rsidR="004F6470">
        <w:rPr>
          <w:rFonts w:ascii="Arial" w:hAnsi="Arial" w:cs="Arial"/>
        </w:rPr>
        <w:t>,</w:t>
      </w:r>
      <w:r w:rsidRPr="004F6470">
        <w:rPr>
          <w:rFonts w:ascii="Arial" w:hAnsi="Arial" w:cs="Arial"/>
        </w:rPr>
        <w:t xml:space="preserve"> and looks for</w:t>
      </w:r>
      <w:r w:rsidR="004F6470">
        <w:rPr>
          <w:rFonts w:ascii="Arial" w:hAnsi="Arial" w:cs="Arial"/>
        </w:rPr>
        <w:t xml:space="preserve">a </w:t>
      </w:r>
      <w:r w:rsidRPr="004F6470">
        <w:rPr>
          <w:rFonts w:ascii="Arial" w:hAnsi="Arial" w:cs="Arial"/>
        </w:rPr>
        <w:t xml:space="preserve"> new environment that suito his productivity and personal </w:t>
      </w:r>
      <w:r w:rsidR="00FC08B3" w:rsidRPr="004F6470">
        <w:rPr>
          <w:rFonts w:ascii="Arial" w:hAnsi="Arial" w:cs="Arial"/>
        </w:rPr>
        <w:t>well-being</w:t>
      </w:r>
      <w:r w:rsidRPr="004F6470">
        <w:rPr>
          <w:rFonts w:ascii="Arial" w:hAnsi="Arial" w:cs="Arial"/>
        </w:rPr>
        <w:t xml:space="preserve"> both together</w:t>
      </w:r>
      <w:r w:rsidR="005F4702" w:rsidRPr="004F6470">
        <w:rPr>
          <w:rFonts w:ascii="Arial" w:hAnsi="Arial" w:cs="Arial"/>
          <w:lang w:val="en-IN"/>
        </w:rPr>
        <w:t>.</w:t>
      </w:r>
    </w:p>
    <w:p w14:paraId="63EE4AE8" w14:textId="77777777" w:rsidR="0040297A" w:rsidRPr="004F6470" w:rsidRDefault="005F4702" w:rsidP="00FC08B3">
      <w:pPr>
        <w:rPr>
          <w:rFonts w:ascii="Arial" w:hAnsi="Arial" w:cs="Arial"/>
          <w:lang w:val="en-IN"/>
        </w:rPr>
      </w:pPr>
      <w:r w:rsidRPr="004F6470">
        <w:rPr>
          <w:rFonts w:ascii="Arial" w:hAnsi="Arial" w:cs="Arial"/>
          <w:b/>
          <w:bCs/>
          <w:lang w:val="en-IN"/>
        </w:rPr>
        <w:t>Psychographic Profile</w:t>
      </w:r>
      <w:r w:rsidRPr="004F6470">
        <w:rPr>
          <w:rFonts w:ascii="Arial" w:hAnsi="Arial" w:cs="Arial"/>
          <w:lang w:val="en-IN"/>
        </w:rPr>
        <w:t>:</w:t>
      </w:r>
    </w:p>
    <w:p w14:paraId="1C6A4565" w14:textId="68367D37" w:rsidR="005F4702" w:rsidRPr="004F6470" w:rsidRDefault="003F2322" w:rsidP="00FC08B3">
      <w:pPr>
        <w:rPr>
          <w:rFonts w:ascii="Arial" w:hAnsi="Arial" w:cs="Arial"/>
          <w:lang w:val="en-IN"/>
        </w:rPr>
      </w:pPr>
      <w:r w:rsidRPr="004F6470">
        <w:rPr>
          <w:rFonts w:ascii="Arial" w:hAnsi="Arial" w:cs="Arial"/>
        </w:rPr>
        <w:t xml:space="preserve">Alex is a creative, independent person, in love with work-life balance. Yoga session early in the morning, then focus on </w:t>
      </w:r>
      <w:r w:rsidR="00FC08B3" w:rsidRPr="004F6470">
        <w:rPr>
          <w:rFonts w:ascii="Arial" w:hAnsi="Arial" w:cs="Arial"/>
        </w:rPr>
        <w:t xml:space="preserve">the </w:t>
      </w:r>
      <w:r w:rsidRPr="004F6470">
        <w:rPr>
          <w:rFonts w:ascii="Arial" w:hAnsi="Arial" w:cs="Arial"/>
        </w:rPr>
        <w:t>day at design, in the evening explore new channels on streaming devices</w:t>
      </w:r>
      <w:r w:rsidR="00FC08B3" w:rsidRPr="004F6470">
        <w:rPr>
          <w:rFonts w:ascii="Arial" w:hAnsi="Arial" w:cs="Arial"/>
        </w:rPr>
        <w:t>,</w:t>
      </w:r>
      <w:r w:rsidRPr="004F6470">
        <w:rPr>
          <w:rFonts w:ascii="Arial" w:hAnsi="Arial" w:cs="Arial"/>
        </w:rPr>
        <w:t xml:space="preserve"> or plan short weekend trips. Alex spends regularly on </w:t>
      </w:r>
      <w:r w:rsidR="00FC08B3" w:rsidRPr="004F6470">
        <w:rPr>
          <w:rFonts w:ascii="Arial" w:hAnsi="Arial" w:cs="Arial"/>
        </w:rPr>
        <w:t>high-end</w:t>
      </w:r>
      <w:r w:rsidRPr="004F6470">
        <w:rPr>
          <w:rFonts w:ascii="Arial" w:hAnsi="Arial" w:cs="Arial"/>
        </w:rPr>
        <w:t xml:space="preserve"> gadgets like </w:t>
      </w:r>
      <w:r w:rsidR="00FC08B3" w:rsidRPr="004F6470">
        <w:rPr>
          <w:rFonts w:ascii="Arial" w:hAnsi="Arial" w:cs="Arial"/>
        </w:rPr>
        <w:t>noise-cancelling</w:t>
      </w:r>
      <w:r w:rsidRPr="004F6470">
        <w:rPr>
          <w:rFonts w:ascii="Arial" w:hAnsi="Arial" w:cs="Arial"/>
        </w:rPr>
        <w:t xml:space="preserve"> headphones, </w:t>
      </w:r>
      <w:r w:rsidR="00FC08B3" w:rsidRPr="004F6470">
        <w:rPr>
          <w:rFonts w:ascii="Arial" w:hAnsi="Arial" w:cs="Arial"/>
        </w:rPr>
        <w:t xml:space="preserve">an </w:t>
      </w:r>
      <w:r w:rsidRPr="004F6470">
        <w:rPr>
          <w:rFonts w:ascii="Arial" w:hAnsi="Arial" w:cs="Arial"/>
        </w:rPr>
        <w:t xml:space="preserve">ergonomic chair, </w:t>
      </w:r>
      <w:r w:rsidR="00FC08B3" w:rsidRPr="004F6470">
        <w:rPr>
          <w:rFonts w:ascii="Arial" w:hAnsi="Arial" w:cs="Arial"/>
        </w:rPr>
        <w:t xml:space="preserve">and </w:t>
      </w:r>
      <w:r w:rsidRPr="004F6470">
        <w:rPr>
          <w:rFonts w:ascii="Arial" w:hAnsi="Arial" w:cs="Arial"/>
        </w:rPr>
        <w:t>wellness subscriptions (Headspace or Calm). Once we are kind to one another, the rest falls into place. And Alex respects this. Sustainability and authenticity mean a lot to her; being ethical, transparent</w:t>
      </w:r>
      <w:r w:rsidR="00FC08B3" w:rsidRPr="004F6470">
        <w:rPr>
          <w:rFonts w:ascii="Arial" w:hAnsi="Arial" w:cs="Arial"/>
        </w:rPr>
        <w:t>,</w:t>
      </w:r>
      <w:r w:rsidRPr="004F6470">
        <w:rPr>
          <w:rFonts w:ascii="Arial" w:hAnsi="Arial" w:cs="Arial"/>
        </w:rPr>
        <w:t xml:space="preserve"> and </w:t>
      </w:r>
      <w:r w:rsidR="00FC08B3" w:rsidRPr="004F6470">
        <w:rPr>
          <w:rFonts w:ascii="Arial" w:hAnsi="Arial" w:cs="Arial"/>
        </w:rPr>
        <w:t>community-focused</w:t>
      </w:r>
      <w:r w:rsidRPr="004F6470">
        <w:rPr>
          <w:rFonts w:ascii="Arial" w:hAnsi="Arial" w:cs="Arial"/>
        </w:rPr>
        <w:t xml:space="preserve"> focused to be specific</w:t>
      </w:r>
      <w:r w:rsidR="005F4702" w:rsidRPr="004F6470">
        <w:rPr>
          <w:rFonts w:ascii="Arial" w:hAnsi="Arial" w:cs="Arial"/>
          <w:lang w:val="en-IN"/>
        </w:rPr>
        <w:t>.</w:t>
      </w:r>
    </w:p>
    <w:p w14:paraId="0754CF2D" w14:textId="77777777" w:rsidR="0040297A" w:rsidRPr="004F6470" w:rsidRDefault="005F4702" w:rsidP="00FC08B3">
      <w:pPr>
        <w:rPr>
          <w:rFonts w:ascii="Arial" w:hAnsi="Arial" w:cs="Arial"/>
          <w:lang w:val="en-IN"/>
        </w:rPr>
      </w:pPr>
      <w:r w:rsidRPr="004F6470">
        <w:rPr>
          <w:rFonts w:ascii="Arial" w:hAnsi="Arial" w:cs="Arial"/>
          <w:b/>
          <w:bCs/>
          <w:lang w:val="en-IN"/>
        </w:rPr>
        <w:t>Pain Points and Aspirations</w:t>
      </w:r>
      <w:r w:rsidRPr="004F6470">
        <w:rPr>
          <w:rFonts w:ascii="Arial" w:hAnsi="Arial" w:cs="Arial"/>
          <w:lang w:val="en-IN"/>
        </w:rPr>
        <w:t>:</w:t>
      </w:r>
    </w:p>
    <w:p w14:paraId="33F4F8DA" w14:textId="0AFAD870" w:rsidR="005F4702" w:rsidRPr="004F6470" w:rsidRDefault="003F2322" w:rsidP="00FC08B3">
      <w:pPr>
        <w:rPr>
          <w:rFonts w:ascii="Arial" w:hAnsi="Arial" w:cs="Arial"/>
          <w:lang w:val="en-IN"/>
        </w:rPr>
      </w:pPr>
      <w:r w:rsidRPr="004F6470">
        <w:rPr>
          <w:rFonts w:ascii="Arial" w:hAnsi="Arial" w:cs="Arial"/>
        </w:rPr>
        <w:t xml:space="preserve">While remote work is flexible, Alex regards </w:t>
      </w:r>
      <w:r w:rsidR="00FC08B3" w:rsidRPr="004F6470">
        <w:rPr>
          <w:rFonts w:ascii="Arial" w:hAnsi="Arial" w:cs="Arial"/>
        </w:rPr>
        <w:t>home-based</w:t>
      </w:r>
      <w:r w:rsidRPr="004F6470">
        <w:rPr>
          <w:rFonts w:ascii="Arial" w:hAnsi="Arial" w:cs="Arial"/>
        </w:rPr>
        <w:t xml:space="preserve"> work as monotonous and uninspiring. </w:t>
      </w:r>
      <w:r w:rsidR="00FC08B3" w:rsidRPr="004F6470">
        <w:rPr>
          <w:rFonts w:ascii="Arial" w:hAnsi="Arial" w:cs="Arial"/>
        </w:rPr>
        <w:t>Roommates'</w:t>
      </w:r>
      <w:r w:rsidRPr="004F6470">
        <w:rPr>
          <w:rFonts w:ascii="Arial" w:hAnsi="Arial" w:cs="Arial"/>
        </w:rPr>
        <w:t xml:space="preserve"> noise, unvaried existence, and a bad posture are due </w:t>
      </w:r>
      <w:r w:rsidR="00FC08B3" w:rsidRPr="004F6470">
        <w:rPr>
          <w:rFonts w:ascii="Arial" w:hAnsi="Arial" w:cs="Arial"/>
        </w:rPr>
        <w:t xml:space="preserve">to </w:t>
      </w:r>
      <w:r w:rsidRPr="004F6470">
        <w:rPr>
          <w:rFonts w:ascii="Arial" w:hAnsi="Arial" w:cs="Arial"/>
        </w:rPr>
        <w:t>the makeshift desk setups</w:t>
      </w:r>
      <w:r w:rsidR="00FC08B3" w:rsidRPr="004F6470">
        <w:rPr>
          <w:rFonts w:ascii="Arial" w:hAnsi="Arial" w:cs="Arial"/>
        </w:rPr>
        <w:t>,</w:t>
      </w:r>
      <w:r w:rsidRPr="004F6470">
        <w:rPr>
          <w:rFonts w:ascii="Arial" w:hAnsi="Arial" w:cs="Arial"/>
        </w:rPr>
        <w:t xml:space="preserve"> and all </w:t>
      </w:r>
      <w:r w:rsidR="00FC08B3" w:rsidRPr="004F6470">
        <w:rPr>
          <w:rFonts w:ascii="Arial" w:hAnsi="Arial" w:cs="Arial"/>
        </w:rPr>
        <w:t xml:space="preserve">these </w:t>
      </w:r>
      <w:r w:rsidR="00337D38" w:rsidRPr="004F6470">
        <w:rPr>
          <w:rFonts w:ascii="Arial" w:hAnsi="Arial" w:cs="Arial"/>
        </w:rPr>
        <w:t>affect</w:t>
      </w:r>
      <w:r w:rsidR="00FC08B3" w:rsidRPr="004F6470">
        <w:rPr>
          <w:rFonts w:ascii="Arial" w:hAnsi="Arial" w:cs="Arial"/>
        </w:rPr>
        <w:t xml:space="preserve"> </w:t>
      </w:r>
      <w:r w:rsidR="00337D38" w:rsidRPr="004F6470">
        <w:rPr>
          <w:rFonts w:ascii="Arial" w:hAnsi="Arial" w:cs="Arial"/>
        </w:rPr>
        <w:t>productivity</w:t>
      </w:r>
      <w:r w:rsidRPr="004F6470">
        <w:rPr>
          <w:rFonts w:ascii="Arial" w:hAnsi="Arial" w:cs="Arial"/>
        </w:rPr>
        <w:t xml:space="preserve"> negatively. Alex wants to be able to work from serene, ergonomically designed</w:t>
      </w:r>
      <w:r w:rsidR="00FC08B3" w:rsidRPr="004F6470">
        <w:rPr>
          <w:rFonts w:ascii="Arial" w:hAnsi="Arial" w:cs="Arial"/>
        </w:rPr>
        <w:t>,</w:t>
      </w:r>
      <w:r w:rsidRPr="004F6470">
        <w:rPr>
          <w:rFonts w:ascii="Arial" w:hAnsi="Arial" w:cs="Arial"/>
        </w:rPr>
        <w:t xml:space="preserve"> and creatively energising environments. Sometimes a change of scenery, even a few days</w:t>
      </w:r>
      <w:r w:rsidR="00FC08B3" w:rsidRPr="004F6470">
        <w:rPr>
          <w:rFonts w:ascii="Arial" w:hAnsi="Arial" w:cs="Arial"/>
        </w:rPr>
        <w:t>,</w:t>
      </w:r>
      <w:r w:rsidRPr="004F6470">
        <w:rPr>
          <w:rFonts w:ascii="Arial" w:hAnsi="Arial" w:cs="Arial"/>
        </w:rPr>
        <w:t xml:space="preserve"> can rest their mental space and motivate them again</w:t>
      </w:r>
      <w:r w:rsidR="005F4702" w:rsidRPr="004F6470">
        <w:rPr>
          <w:rFonts w:ascii="Arial" w:hAnsi="Arial" w:cs="Arial"/>
          <w:lang w:val="en-IN"/>
        </w:rPr>
        <w:t>.</w:t>
      </w:r>
    </w:p>
    <w:p w14:paraId="395FBB41" w14:textId="77777777" w:rsidR="0040297A" w:rsidRPr="004F6470" w:rsidRDefault="005F4702" w:rsidP="00FC08B3">
      <w:pPr>
        <w:rPr>
          <w:rFonts w:ascii="Arial" w:hAnsi="Arial" w:cs="Arial"/>
          <w:lang w:val="en-IN"/>
        </w:rPr>
      </w:pPr>
      <w:r w:rsidRPr="004F6470">
        <w:rPr>
          <w:rFonts w:ascii="Arial" w:hAnsi="Arial" w:cs="Arial"/>
          <w:b/>
          <w:bCs/>
          <w:lang w:val="en-IN"/>
        </w:rPr>
        <w:t>Fit with Airbnb WorkPods</w:t>
      </w:r>
      <w:r w:rsidRPr="004F6470">
        <w:rPr>
          <w:rFonts w:ascii="Arial" w:hAnsi="Arial" w:cs="Arial"/>
          <w:lang w:val="en-IN"/>
        </w:rPr>
        <w:t>:</w:t>
      </w:r>
    </w:p>
    <w:p w14:paraId="57FB8FC5" w14:textId="4EDB02DE" w:rsidR="005F4702" w:rsidRPr="004F6470" w:rsidRDefault="003F2322" w:rsidP="00FC08B3">
      <w:pPr>
        <w:rPr>
          <w:rFonts w:ascii="Arial" w:hAnsi="Arial" w:cs="Arial"/>
          <w:lang w:val="en-IN"/>
        </w:rPr>
      </w:pPr>
      <w:r w:rsidRPr="004F6470">
        <w:rPr>
          <w:rFonts w:ascii="Arial" w:hAnsi="Arial" w:cs="Arial"/>
        </w:rPr>
        <w:t xml:space="preserve">Alex finds the perfect blend </w:t>
      </w:r>
      <w:r w:rsidR="00FC08B3" w:rsidRPr="004F6470">
        <w:rPr>
          <w:rFonts w:ascii="Arial" w:hAnsi="Arial" w:cs="Arial"/>
        </w:rPr>
        <w:t>of flexibility</w:t>
      </w:r>
      <w:r w:rsidRPr="004F6470">
        <w:rPr>
          <w:rFonts w:ascii="Arial" w:hAnsi="Arial" w:cs="Arial"/>
        </w:rPr>
        <w:t xml:space="preserve">, inspiration, and comfort for work at Airbnb WorkPods. Whether to make some connections in scenic or cultural hotspots, Alex </w:t>
      </w:r>
      <w:r w:rsidRPr="004F6470">
        <w:rPr>
          <w:rFonts w:ascii="Arial" w:hAnsi="Arial" w:cs="Arial"/>
        </w:rPr>
        <w:lastRenderedPageBreak/>
        <w:t>can escape the distractions of home, focus on work in a beautiful setting optimized to foster flow and generate innovation</w:t>
      </w:r>
      <w:r w:rsidR="00FC08B3" w:rsidRPr="004F6470">
        <w:rPr>
          <w:rFonts w:ascii="Arial" w:hAnsi="Arial" w:cs="Arial"/>
        </w:rPr>
        <w:t>,</w:t>
      </w:r>
      <w:r w:rsidRPr="004F6470">
        <w:rPr>
          <w:rFonts w:ascii="Arial" w:hAnsi="Arial" w:cs="Arial"/>
        </w:rPr>
        <w:t xml:space="preserve"> while at the same time staying connected and conveniently </w:t>
      </w:r>
      <w:r w:rsidR="00FC08B3" w:rsidRPr="004F6470">
        <w:rPr>
          <w:rFonts w:ascii="Arial" w:hAnsi="Arial" w:cs="Arial"/>
        </w:rPr>
        <w:t>working</w:t>
      </w:r>
      <w:r w:rsidR="005F4702" w:rsidRPr="004F6470">
        <w:rPr>
          <w:rFonts w:ascii="Arial" w:hAnsi="Arial" w:cs="Arial"/>
          <w:lang w:val="en-IN"/>
        </w:rPr>
        <w:t>.</w:t>
      </w:r>
    </w:p>
    <w:p w14:paraId="3504C420" w14:textId="5EA586EC" w:rsidR="00E354D9" w:rsidRPr="004F6470" w:rsidRDefault="00E354D9" w:rsidP="00FC08B3">
      <w:pPr>
        <w:spacing w:after="160"/>
        <w:rPr>
          <w:rFonts w:ascii="Arial" w:hAnsi="Arial" w:cs="Arial"/>
          <w:lang w:val="en-IN"/>
        </w:rPr>
      </w:pPr>
      <w:r w:rsidRPr="004F6470">
        <w:rPr>
          <w:rFonts w:ascii="Arial" w:hAnsi="Arial" w:cs="Arial"/>
          <w:lang w:val="en-IN"/>
        </w:rPr>
        <w:br w:type="page"/>
      </w:r>
    </w:p>
    <w:p w14:paraId="3CB42585" w14:textId="77777777" w:rsidR="00E354D9" w:rsidRPr="004F6470" w:rsidRDefault="00E354D9" w:rsidP="00FC08B3">
      <w:pPr>
        <w:pStyle w:val="Heading1"/>
        <w:rPr>
          <w:rFonts w:ascii="Arial" w:hAnsi="Arial" w:cs="Arial"/>
        </w:rPr>
      </w:pPr>
      <w:bookmarkStart w:id="4" w:name="_Toc196344011"/>
      <w:r w:rsidRPr="004F6470">
        <w:rPr>
          <w:rFonts w:ascii="Arial" w:hAnsi="Arial" w:cs="Arial"/>
        </w:rPr>
        <w:lastRenderedPageBreak/>
        <w:t>5. Marketing Mix Strategy – 7Ps</w:t>
      </w:r>
      <w:bookmarkEnd w:id="4"/>
    </w:p>
    <w:p w14:paraId="33DADD3C" w14:textId="6F911896" w:rsidR="003F2322" w:rsidRPr="004F6470" w:rsidRDefault="003F2322" w:rsidP="00FC08B3">
      <w:pPr>
        <w:rPr>
          <w:rFonts w:ascii="Arial" w:hAnsi="Arial" w:cs="Arial"/>
          <w:lang w:val="en-IN"/>
        </w:rPr>
      </w:pPr>
      <w:r w:rsidRPr="004F6470">
        <w:rPr>
          <w:rFonts w:ascii="Arial" w:hAnsi="Arial" w:cs="Arial"/>
          <w:lang w:val="en-IN"/>
        </w:rPr>
        <w:t>To a large extent, the success of Airbnb,</w:t>
      </w:r>
      <w:r w:rsidR="00FC08B3" w:rsidRPr="004F6470">
        <w:rPr>
          <w:rFonts w:ascii="Arial" w:hAnsi="Arial" w:cs="Arial"/>
          <w:lang w:val="en-IN"/>
        </w:rPr>
        <w:t xml:space="preserve"> </w:t>
      </w:r>
      <w:r w:rsidRPr="004F6470">
        <w:rPr>
          <w:rFonts w:ascii="Arial" w:hAnsi="Arial" w:cs="Arial"/>
          <w:lang w:val="en-IN"/>
        </w:rPr>
        <w:t xml:space="preserve">WorkPods relies on a strong tag based around the marketing mix and has a potential market targeting remote professionals and freelancers in the UK market. In this section, </w:t>
      </w:r>
      <w:r w:rsidR="00FC08B3" w:rsidRPr="004F6470">
        <w:rPr>
          <w:rFonts w:ascii="Arial" w:hAnsi="Arial" w:cs="Arial"/>
          <w:lang w:val="en-IN"/>
        </w:rPr>
        <w:t xml:space="preserve">the </w:t>
      </w:r>
      <w:r w:rsidRPr="004F6470">
        <w:rPr>
          <w:rFonts w:ascii="Arial" w:hAnsi="Arial" w:cs="Arial"/>
          <w:lang w:val="en-IN"/>
        </w:rPr>
        <w:t xml:space="preserve">7Ps strategy was </w:t>
      </w:r>
      <w:r w:rsidR="00FC08B3" w:rsidRPr="004F6470">
        <w:rPr>
          <w:rFonts w:ascii="Arial" w:hAnsi="Arial" w:cs="Arial"/>
          <w:lang w:val="en-IN"/>
        </w:rPr>
        <w:t>outlined</w:t>
      </w:r>
      <w:r w:rsidRPr="004F6470">
        <w:rPr>
          <w:rFonts w:ascii="Arial" w:hAnsi="Arial" w:cs="Arial"/>
          <w:lang w:val="en-IN"/>
        </w:rPr>
        <w:t xml:space="preserve"> as it supports brand </w:t>
      </w:r>
      <w:r w:rsidR="00FC08B3" w:rsidRPr="004F6470">
        <w:rPr>
          <w:rFonts w:ascii="Arial" w:hAnsi="Arial" w:cs="Arial"/>
          <w:lang w:val="en-IN"/>
        </w:rPr>
        <w:t>positioning</w:t>
      </w:r>
      <w:r w:rsidRPr="004F6470">
        <w:rPr>
          <w:rFonts w:ascii="Arial" w:hAnsi="Arial" w:cs="Arial"/>
          <w:lang w:val="en-IN"/>
        </w:rPr>
        <w:t xml:space="preserve"> and </w:t>
      </w:r>
      <w:r w:rsidR="00FC08B3" w:rsidRPr="004F6470">
        <w:rPr>
          <w:rFonts w:ascii="Arial" w:hAnsi="Arial" w:cs="Arial"/>
          <w:lang w:val="en-IN"/>
        </w:rPr>
        <w:t>contributes</w:t>
      </w:r>
      <w:r w:rsidRPr="004F6470">
        <w:rPr>
          <w:rFonts w:ascii="Arial" w:hAnsi="Arial" w:cs="Arial"/>
          <w:lang w:val="en-IN"/>
        </w:rPr>
        <w:t xml:space="preserve"> </w:t>
      </w:r>
      <w:r w:rsidR="00FC08B3" w:rsidRPr="004F6470">
        <w:rPr>
          <w:rFonts w:ascii="Arial" w:hAnsi="Arial" w:cs="Arial"/>
          <w:lang w:val="en-IN"/>
        </w:rPr>
        <w:t xml:space="preserve">to </w:t>
      </w:r>
      <w:r w:rsidRPr="004F6470">
        <w:rPr>
          <w:rFonts w:ascii="Arial" w:hAnsi="Arial" w:cs="Arial"/>
          <w:lang w:val="en-IN"/>
        </w:rPr>
        <w:t>the needs of target users.</w:t>
      </w:r>
    </w:p>
    <w:p w14:paraId="16C6CCB5" w14:textId="3EB15371" w:rsidR="00E354D9" w:rsidRPr="004F6470" w:rsidRDefault="00E354D9" w:rsidP="00FC08B3">
      <w:pPr>
        <w:rPr>
          <w:rFonts w:ascii="Arial" w:hAnsi="Arial" w:cs="Arial"/>
          <w:b/>
          <w:bCs/>
          <w:lang w:val="en-IN"/>
        </w:rPr>
      </w:pPr>
      <w:r w:rsidRPr="004F6470">
        <w:rPr>
          <w:rFonts w:ascii="Arial" w:hAnsi="Arial" w:cs="Arial"/>
          <w:b/>
          <w:bCs/>
          <w:lang w:val="en-IN"/>
        </w:rPr>
        <w:t>(a) Product</w:t>
      </w:r>
    </w:p>
    <w:p w14:paraId="0B7C7186" w14:textId="375D5597" w:rsidR="003F2322" w:rsidRPr="004F6470" w:rsidRDefault="003F2322" w:rsidP="00FC08B3">
      <w:pPr>
        <w:rPr>
          <w:rFonts w:ascii="Arial" w:hAnsi="Arial" w:cs="Arial"/>
          <w:lang w:val="en-IN"/>
        </w:rPr>
      </w:pPr>
      <w:r w:rsidRPr="004F6470">
        <w:rPr>
          <w:rFonts w:ascii="Arial" w:hAnsi="Arial" w:cs="Arial"/>
          <w:lang w:val="en-IN"/>
        </w:rPr>
        <w:t xml:space="preserve">Airbnb WorkPods are modular private workspaces where you can be productive, comfortable, and convenient. </w:t>
      </w:r>
      <w:r w:rsidR="00FC08B3" w:rsidRPr="004F6470">
        <w:rPr>
          <w:rFonts w:ascii="Arial" w:hAnsi="Arial" w:cs="Arial"/>
          <w:lang w:val="en-IN"/>
        </w:rPr>
        <w:t>High-speed</w:t>
      </w:r>
      <w:r w:rsidRPr="004F6470">
        <w:rPr>
          <w:rFonts w:ascii="Arial" w:hAnsi="Arial" w:cs="Arial"/>
          <w:lang w:val="en-IN"/>
        </w:rPr>
        <w:t xml:space="preserve"> Wi-Fi, ergonomic chairs, power outlets, </w:t>
      </w:r>
      <w:r w:rsidR="00FC08B3" w:rsidRPr="004F6470">
        <w:rPr>
          <w:rFonts w:ascii="Arial" w:hAnsi="Arial" w:cs="Arial"/>
          <w:lang w:val="en-IN"/>
        </w:rPr>
        <w:t>climate</w:t>
      </w:r>
      <w:r w:rsidRPr="004F6470">
        <w:rPr>
          <w:rFonts w:ascii="Arial" w:hAnsi="Arial" w:cs="Arial"/>
          <w:lang w:val="en-IN"/>
        </w:rPr>
        <w:t xml:space="preserve"> control</w:t>
      </w:r>
      <w:r w:rsidR="00FC08B3" w:rsidRPr="004F6470">
        <w:rPr>
          <w:rFonts w:ascii="Arial" w:hAnsi="Arial" w:cs="Arial"/>
          <w:lang w:val="en-IN"/>
        </w:rPr>
        <w:t>,</w:t>
      </w:r>
      <w:r w:rsidRPr="004F6470">
        <w:rPr>
          <w:rFonts w:ascii="Arial" w:hAnsi="Arial" w:cs="Arial"/>
          <w:lang w:val="en-IN"/>
        </w:rPr>
        <w:t xml:space="preserve"> and soundproofing </w:t>
      </w:r>
      <w:r w:rsidR="00FC08B3" w:rsidRPr="004F6470">
        <w:rPr>
          <w:rFonts w:ascii="Arial" w:hAnsi="Arial" w:cs="Arial"/>
          <w:lang w:val="en-IN"/>
        </w:rPr>
        <w:t>are</w:t>
      </w:r>
      <w:r w:rsidRPr="004F6470">
        <w:rPr>
          <w:rFonts w:ascii="Arial" w:hAnsi="Arial" w:cs="Arial"/>
          <w:lang w:val="en-IN"/>
        </w:rPr>
        <w:t xml:space="preserve"> given to every pod. Whiteboards, ring lights</w:t>
      </w:r>
      <w:r w:rsidR="00FC08B3" w:rsidRPr="004F6470">
        <w:rPr>
          <w:rFonts w:ascii="Arial" w:hAnsi="Arial" w:cs="Arial"/>
          <w:lang w:val="en-IN"/>
        </w:rPr>
        <w:t>,</w:t>
      </w:r>
      <w:r w:rsidRPr="004F6470">
        <w:rPr>
          <w:rFonts w:ascii="Arial" w:hAnsi="Arial" w:cs="Arial"/>
          <w:lang w:val="en-IN"/>
        </w:rPr>
        <w:t xml:space="preserve"> and external monitors are optional fe</w:t>
      </w:r>
      <w:r w:rsidR="00457E79">
        <w:rPr>
          <w:rFonts w:ascii="Arial" w:hAnsi="Arial" w:cs="Arial"/>
          <w:lang w:val="en-IN"/>
        </w:rPr>
        <w:t>,</w:t>
      </w:r>
      <w:r w:rsidRPr="004F6470">
        <w:rPr>
          <w:rFonts w:ascii="Arial" w:hAnsi="Arial" w:cs="Arial"/>
          <w:lang w:val="en-IN"/>
        </w:rPr>
        <w:t>atures. In essence, they can be freestanding, work pods in natural surroundings</w:t>
      </w:r>
      <w:r w:rsidR="00FC08B3" w:rsidRPr="004F6470">
        <w:rPr>
          <w:rFonts w:ascii="Arial" w:hAnsi="Arial" w:cs="Arial"/>
          <w:lang w:val="en-IN"/>
        </w:rPr>
        <w:t>,</w:t>
      </w:r>
      <w:r w:rsidRPr="004F6470">
        <w:rPr>
          <w:rFonts w:ascii="Arial" w:hAnsi="Arial" w:cs="Arial"/>
          <w:lang w:val="en-IN"/>
        </w:rPr>
        <w:t xml:space="preserve"> or they can be annexed </w:t>
      </w:r>
      <w:r w:rsidR="00FC08B3" w:rsidRPr="004F6470">
        <w:rPr>
          <w:rFonts w:ascii="Arial" w:hAnsi="Arial" w:cs="Arial"/>
          <w:lang w:val="en-IN"/>
        </w:rPr>
        <w:t>onto</w:t>
      </w:r>
      <w:r w:rsidRPr="004F6470">
        <w:rPr>
          <w:rFonts w:ascii="Arial" w:hAnsi="Arial" w:cs="Arial"/>
          <w:lang w:val="en-IN"/>
        </w:rPr>
        <w:t xml:space="preserve"> existing Airbnb listings to really that the host is making </w:t>
      </w:r>
      <w:r w:rsidR="00FC08B3" w:rsidRPr="004F6470">
        <w:rPr>
          <w:rFonts w:ascii="Arial" w:hAnsi="Arial" w:cs="Arial"/>
          <w:lang w:val="en-IN"/>
        </w:rPr>
        <w:t xml:space="preserve">the </w:t>
      </w:r>
      <w:r w:rsidRPr="004F6470">
        <w:rPr>
          <w:rFonts w:ascii="Arial" w:hAnsi="Arial" w:cs="Arial"/>
          <w:lang w:val="en-IN"/>
        </w:rPr>
        <w:t xml:space="preserve">best use of space. All </w:t>
      </w:r>
      <w:r w:rsidR="00FC08B3" w:rsidRPr="004F6470">
        <w:rPr>
          <w:rFonts w:ascii="Arial" w:hAnsi="Arial" w:cs="Arial"/>
          <w:lang w:val="en-IN"/>
        </w:rPr>
        <w:t>WorkPods</w:t>
      </w:r>
      <w:r w:rsidRPr="004F6470">
        <w:rPr>
          <w:rFonts w:ascii="Arial" w:hAnsi="Arial" w:cs="Arial"/>
          <w:lang w:val="en-IN"/>
        </w:rPr>
        <w:t xml:space="preserve"> booking and management is carried out through the Airbnb app, providing a fully digital process. In not a workspace</w:t>
      </w:r>
      <w:r w:rsidR="00FC08B3" w:rsidRPr="004F6470">
        <w:rPr>
          <w:rFonts w:ascii="Arial" w:hAnsi="Arial" w:cs="Arial"/>
          <w:lang w:val="en-IN"/>
        </w:rPr>
        <w:t>;</w:t>
      </w:r>
      <w:r w:rsidRPr="004F6470">
        <w:rPr>
          <w:rFonts w:ascii="Arial" w:hAnsi="Arial" w:cs="Arial"/>
          <w:lang w:val="en-IN"/>
        </w:rPr>
        <w:t xml:space="preserve"> is </w:t>
      </w:r>
      <w:r w:rsidR="00FC08B3" w:rsidRPr="004F6470">
        <w:rPr>
          <w:rFonts w:ascii="Arial" w:hAnsi="Arial" w:cs="Arial"/>
          <w:lang w:val="en-IN"/>
        </w:rPr>
        <w:t>a</w:t>
      </w:r>
      <w:r w:rsidRPr="004F6470">
        <w:rPr>
          <w:rFonts w:ascii="Arial" w:hAnsi="Arial" w:cs="Arial"/>
          <w:lang w:val="en-IN"/>
        </w:rPr>
        <w:t xml:space="preserve"> product, </w:t>
      </w:r>
      <w:r w:rsidR="00FC08B3" w:rsidRPr="004F6470">
        <w:rPr>
          <w:rFonts w:ascii="Arial" w:hAnsi="Arial" w:cs="Arial"/>
          <w:lang w:val="en-IN"/>
        </w:rPr>
        <w:t>it's</w:t>
      </w:r>
      <w:r w:rsidRPr="004F6470">
        <w:rPr>
          <w:rFonts w:ascii="Arial" w:hAnsi="Arial" w:cs="Arial"/>
          <w:lang w:val="en-IN"/>
        </w:rPr>
        <w:t xml:space="preserve"> an experience. Airbnb WorkPods are different from other office spaces or bustling co-working venues with their categorical uniqueness, immersive environments</w:t>
      </w:r>
      <w:r w:rsidR="00FC08B3" w:rsidRPr="004F6470">
        <w:rPr>
          <w:rFonts w:ascii="Arial" w:hAnsi="Arial" w:cs="Arial"/>
          <w:lang w:val="en-IN"/>
        </w:rPr>
        <w:t>,</w:t>
      </w:r>
      <w:r w:rsidRPr="004F6470">
        <w:rPr>
          <w:rFonts w:ascii="Arial" w:hAnsi="Arial" w:cs="Arial"/>
          <w:lang w:val="en-IN"/>
        </w:rPr>
        <w:t xml:space="preserve"> and tranquillity</w:t>
      </w:r>
      <w:r w:rsidR="00FC08B3" w:rsidRPr="004F6470">
        <w:rPr>
          <w:rFonts w:ascii="Arial" w:hAnsi="Arial" w:cs="Arial"/>
          <w:lang w:val="en-IN"/>
        </w:rPr>
        <w:t>,</w:t>
      </w:r>
      <w:r w:rsidRPr="004F6470">
        <w:rPr>
          <w:rFonts w:ascii="Arial" w:hAnsi="Arial" w:cs="Arial"/>
          <w:lang w:val="en-IN"/>
        </w:rPr>
        <w:t xml:space="preserve"> which creates value.</w:t>
      </w:r>
    </w:p>
    <w:p w14:paraId="732144F3" w14:textId="1F47405A" w:rsidR="00E354D9" w:rsidRPr="004F6470" w:rsidRDefault="00E354D9" w:rsidP="00FC08B3">
      <w:pPr>
        <w:rPr>
          <w:rFonts w:ascii="Arial" w:hAnsi="Arial" w:cs="Arial"/>
          <w:b/>
          <w:bCs/>
          <w:lang w:val="en-IN"/>
        </w:rPr>
      </w:pPr>
      <w:r w:rsidRPr="004F6470">
        <w:rPr>
          <w:rFonts w:ascii="Arial" w:hAnsi="Arial" w:cs="Arial"/>
          <w:b/>
          <w:bCs/>
          <w:lang w:val="en-IN"/>
        </w:rPr>
        <w:t>(b) Price</w:t>
      </w:r>
    </w:p>
    <w:p w14:paraId="5E5F1676" w14:textId="77777777" w:rsidR="00E354D9" w:rsidRPr="004F6470" w:rsidRDefault="00E354D9" w:rsidP="00FC08B3">
      <w:pPr>
        <w:rPr>
          <w:rFonts w:ascii="Arial" w:hAnsi="Arial" w:cs="Arial"/>
          <w:lang w:val="en-IN"/>
        </w:rPr>
      </w:pPr>
      <w:r w:rsidRPr="004F6470">
        <w:rPr>
          <w:rFonts w:ascii="Arial" w:hAnsi="Arial" w:cs="Arial"/>
          <w:lang w:val="en-IN"/>
        </w:rPr>
        <w:t xml:space="preserve">A </w:t>
      </w:r>
      <w:r w:rsidRPr="004F6470">
        <w:rPr>
          <w:rFonts w:ascii="Arial" w:hAnsi="Arial" w:cs="Arial"/>
          <w:b/>
          <w:bCs/>
          <w:lang w:val="en-IN"/>
        </w:rPr>
        <w:t>tiered pricing strategy</w:t>
      </w:r>
      <w:r w:rsidRPr="004F6470">
        <w:rPr>
          <w:rFonts w:ascii="Arial" w:hAnsi="Arial" w:cs="Arial"/>
          <w:lang w:val="en-IN"/>
        </w:rPr>
        <w:t xml:space="preserve"> will be implemented to accommodate different customer needs:</w:t>
      </w:r>
    </w:p>
    <w:p w14:paraId="00ED9433" w14:textId="77777777" w:rsidR="00E354D9" w:rsidRPr="004F6470" w:rsidRDefault="00E354D9" w:rsidP="00FC08B3">
      <w:pPr>
        <w:numPr>
          <w:ilvl w:val="0"/>
          <w:numId w:val="4"/>
        </w:numPr>
        <w:rPr>
          <w:rFonts w:ascii="Arial" w:hAnsi="Arial" w:cs="Arial"/>
          <w:lang w:val="en-IN"/>
        </w:rPr>
      </w:pPr>
      <w:r w:rsidRPr="004F6470">
        <w:rPr>
          <w:rFonts w:ascii="Arial" w:hAnsi="Arial" w:cs="Arial"/>
          <w:b/>
          <w:bCs/>
          <w:lang w:val="en-IN"/>
        </w:rPr>
        <w:t>Hourly</w:t>
      </w:r>
      <w:r w:rsidRPr="004F6470">
        <w:rPr>
          <w:rFonts w:ascii="Arial" w:hAnsi="Arial" w:cs="Arial"/>
          <w:lang w:val="en-IN"/>
        </w:rPr>
        <w:t>: For users needing short, focused work sessions.</w:t>
      </w:r>
    </w:p>
    <w:p w14:paraId="355B0826" w14:textId="77777777" w:rsidR="00E354D9" w:rsidRPr="004F6470" w:rsidRDefault="00E354D9" w:rsidP="00FC08B3">
      <w:pPr>
        <w:numPr>
          <w:ilvl w:val="0"/>
          <w:numId w:val="4"/>
        </w:numPr>
        <w:rPr>
          <w:rFonts w:ascii="Arial" w:hAnsi="Arial" w:cs="Arial"/>
          <w:lang w:val="en-IN"/>
        </w:rPr>
      </w:pPr>
      <w:r w:rsidRPr="004F6470">
        <w:rPr>
          <w:rFonts w:ascii="Arial" w:hAnsi="Arial" w:cs="Arial"/>
          <w:b/>
          <w:bCs/>
          <w:lang w:val="en-IN"/>
        </w:rPr>
        <w:t>Daily</w:t>
      </w:r>
      <w:r w:rsidRPr="004F6470">
        <w:rPr>
          <w:rFonts w:ascii="Arial" w:hAnsi="Arial" w:cs="Arial"/>
          <w:lang w:val="en-IN"/>
        </w:rPr>
        <w:t>: Ideal for freelancers working on intensive short-term projects.</w:t>
      </w:r>
    </w:p>
    <w:p w14:paraId="00546650" w14:textId="56577491" w:rsidR="00E354D9" w:rsidRPr="004F6470" w:rsidRDefault="00E354D9" w:rsidP="00FC08B3">
      <w:pPr>
        <w:numPr>
          <w:ilvl w:val="0"/>
          <w:numId w:val="4"/>
        </w:numPr>
        <w:rPr>
          <w:rFonts w:ascii="Arial" w:hAnsi="Arial" w:cs="Arial"/>
          <w:lang w:val="en-IN"/>
        </w:rPr>
      </w:pPr>
      <w:r w:rsidRPr="004F6470">
        <w:rPr>
          <w:rFonts w:ascii="Arial" w:hAnsi="Arial" w:cs="Arial"/>
          <w:b/>
          <w:bCs/>
          <w:lang w:val="en-IN"/>
        </w:rPr>
        <w:t>Weekly</w:t>
      </w:r>
      <w:r w:rsidRPr="004F6470">
        <w:rPr>
          <w:rFonts w:ascii="Arial" w:hAnsi="Arial" w:cs="Arial"/>
          <w:lang w:val="en-IN"/>
        </w:rPr>
        <w:t xml:space="preserve">: Targeted at digital nomads or </w:t>
      </w:r>
      <w:r w:rsidR="003850D3" w:rsidRPr="004F6470">
        <w:rPr>
          <w:rFonts w:ascii="Arial" w:hAnsi="Arial" w:cs="Arial"/>
          <w:lang w:val="en-IN"/>
        </w:rPr>
        <w:t>travellers</w:t>
      </w:r>
      <w:r w:rsidRPr="004F6470">
        <w:rPr>
          <w:rFonts w:ascii="Arial" w:hAnsi="Arial" w:cs="Arial"/>
          <w:lang w:val="en-IN"/>
        </w:rPr>
        <w:t xml:space="preserve"> integrating work into travel plans.</w:t>
      </w:r>
    </w:p>
    <w:p w14:paraId="05DA56A8" w14:textId="42534D75" w:rsidR="003F2322" w:rsidRPr="004F6470" w:rsidRDefault="003F2322" w:rsidP="00FC08B3">
      <w:pPr>
        <w:rPr>
          <w:rFonts w:ascii="Arial" w:hAnsi="Arial" w:cs="Arial"/>
          <w:lang w:val="en-IN"/>
        </w:rPr>
      </w:pPr>
      <w:r w:rsidRPr="004F6470">
        <w:rPr>
          <w:rFonts w:ascii="Arial" w:hAnsi="Arial" w:cs="Arial"/>
          <w:lang w:val="en-IN"/>
        </w:rPr>
        <w:t>The pricing will differ according to the location, season, and some pod features. Discounts based on loyalty, bundled packages in terms of stay and work</w:t>
      </w:r>
      <w:r w:rsidR="00FC08B3" w:rsidRPr="004F6470">
        <w:rPr>
          <w:rFonts w:ascii="Arial" w:hAnsi="Arial" w:cs="Arial"/>
          <w:lang w:val="en-IN"/>
        </w:rPr>
        <w:t>,</w:t>
      </w:r>
      <w:r w:rsidRPr="004F6470">
        <w:rPr>
          <w:rFonts w:ascii="Arial" w:hAnsi="Arial" w:cs="Arial"/>
          <w:lang w:val="en-IN"/>
        </w:rPr>
        <w:t xml:space="preserve"> and subscription models for the ones who visit often will push the approaching customers to book again. WorkPods will also develop corporate packages and team discounts for organisations that wish to offer WorkPods as an employee benefit.</w:t>
      </w:r>
    </w:p>
    <w:p w14:paraId="178E88F1" w14:textId="77777777" w:rsidR="003F2322" w:rsidRPr="004F6470" w:rsidRDefault="003F2322" w:rsidP="00FC08B3">
      <w:pPr>
        <w:rPr>
          <w:rFonts w:ascii="Arial" w:hAnsi="Arial" w:cs="Arial"/>
          <w:lang w:val="en-IN"/>
        </w:rPr>
      </w:pPr>
      <w:r w:rsidRPr="004F6470">
        <w:rPr>
          <w:rFonts w:ascii="Arial" w:hAnsi="Arial" w:cs="Arial"/>
          <w:lang w:val="en-IN"/>
        </w:rPr>
        <w:t>The model is intended to ensure affordability to individuals and high margins through additional services.</w:t>
      </w:r>
    </w:p>
    <w:p w14:paraId="33542E4C" w14:textId="099E4375" w:rsidR="00E354D9" w:rsidRPr="004F6470" w:rsidRDefault="00E354D9" w:rsidP="00FC08B3">
      <w:pPr>
        <w:rPr>
          <w:rFonts w:ascii="Arial" w:hAnsi="Arial" w:cs="Arial"/>
          <w:b/>
          <w:bCs/>
          <w:lang w:val="en-IN"/>
        </w:rPr>
      </w:pPr>
      <w:r w:rsidRPr="004F6470">
        <w:rPr>
          <w:rFonts w:ascii="Arial" w:hAnsi="Arial" w:cs="Arial"/>
          <w:b/>
          <w:bCs/>
          <w:lang w:val="en-IN"/>
        </w:rPr>
        <w:t>(c) Place</w:t>
      </w:r>
    </w:p>
    <w:p w14:paraId="3F80EA15" w14:textId="77777777" w:rsidR="00E354D9" w:rsidRPr="004F6470" w:rsidRDefault="00E354D9" w:rsidP="00FC08B3">
      <w:pPr>
        <w:rPr>
          <w:rFonts w:ascii="Arial" w:hAnsi="Arial" w:cs="Arial"/>
          <w:lang w:val="en-IN"/>
        </w:rPr>
      </w:pPr>
      <w:r w:rsidRPr="004F6470">
        <w:rPr>
          <w:rFonts w:ascii="Arial" w:hAnsi="Arial" w:cs="Arial"/>
          <w:lang w:val="en-IN"/>
        </w:rPr>
        <w:t>WorkPods will be strategically located in:</w:t>
      </w:r>
    </w:p>
    <w:p w14:paraId="4FA1049D" w14:textId="15A5F9AA" w:rsidR="00E354D9" w:rsidRPr="004F6470" w:rsidRDefault="00E354D9" w:rsidP="00FC08B3">
      <w:pPr>
        <w:numPr>
          <w:ilvl w:val="0"/>
          <w:numId w:val="5"/>
        </w:numPr>
        <w:rPr>
          <w:rFonts w:ascii="Arial" w:hAnsi="Arial" w:cs="Arial"/>
          <w:lang w:val="en-IN"/>
        </w:rPr>
      </w:pPr>
      <w:r w:rsidRPr="004F6470">
        <w:rPr>
          <w:rFonts w:ascii="Arial" w:hAnsi="Arial" w:cs="Arial"/>
          <w:b/>
          <w:bCs/>
          <w:lang w:val="en-IN"/>
        </w:rPr>
        <w:lastRenderedPageBreak/>
        <w:t>Urban rooftops and courtyards</w:t>
      </w:r>
      <w:r w:rsidRPr="004F6470">
        <w:rPr>
          <w:rFonts w:ascii="Arial" w:hAnsi="Arial" w:cs="Arial"/>
          <w:lang w:val="en-IN"/>
        </w:rPr>
        <w:t xml:space="preserve"> in cities like London, Manchester, an</w:t>
      </w:r>
      <w:r w:rsidR="00337D38" w:rsidRPr="004F6470">
        <w:rPr>
          <w:rFonts w:ascii="Arial" w:hAnsi="Arial" w:cs="Arial"/>
          <w:lang w:val="en-IN"/>
        </w:rPr>
        <w:t>,</w:t>
      </w:r>
      <w:r w:rsidRPr="004F6470">
        <w:rPr>
          <w:rFonts w:ascii="Arial" w:hAnsi="Arial" w:cs="Arial"/>
          <w:lang w:val="en-IN"/>
        </w:rPr>
        <w:t>d Edinburgh.</w:t>
      </w:r>
    </w:p>
    <w:p w14:paraId="6F3AE4D5" w14:textId="2215D8EF" w:rsidR="00E354D9" w:rsidRPr="004F6470" w:rsidRDefault="00E354D9" w:rsidP="00FC08B3">
      <w:pPr>
        <w:numPr>
          <w:ilvl w:val="0"/>
          <w:numId w:val="5"/>
        </w:numPr>
        <w:rPr>
          <w:rFonts w:ascii="Arial" w:hAnsi="Arial" w:cs="Arial"/>
          <w:lang w:val="en-IN"/>
        </w:rPr>
      </w:pPr>
      <w:r w:rsidRPr="004F6470">
        <w:rPr>
          <w:rFonts w:ascii="Arial" w:hAnsi="Arial" w:cs="Arial"/>
          <w:b/>
          <w:bCs/>
          <w:lang w:val="en-IN"/>
        </w:rPr>
        <w:t>Rural retreats</w:t>
      </w:r>
      <w:r w:rsidRPr="004F6470">
        <w:rPr>
          <w:rFonts w:ascii="Arial" w:hAnsi="Arial" w:cs="Arial"/>
          <w:lang w:val="en-IN"/>
        </w:rPr>
        <w:t xml:space="preserve"> in scenic regions such as the Lake District, Cotswolds, and Scottish Highlands.</w:t>
      </w:r>
    </w:p>
    <w:p w14:paraId="4169AB80" w14:textId="77777777" w:rsidR="00E354D9" w:rsidRPr="004F6470" w:rsidRDefault="00E354D9" w:rsidP="00FC08B3">
      <w:pPr>
        <w:numPr>
          <w:ilvl w:val="0"/>
          <w:numId w:val="5"/>
        </w:numPr>
        <w:rPr>
          <w:rFonts w:ascii="Arial" w:hAnsi="Arial" w:cs="Arial"/>
          <w:lang w:val="en-IN"/>
        </w:rPr>
      </w:pPr>
      <w:r w:rsidRPr="004F6470">
        <w:rPr>
          <w:rFonts w:ascii="Arial" w:hAnsi="Arial" w:cs="Arial"/>
          <w:b/>
          <w:bCs/>
          <w:lang w:val="en-IN"/>
        </w:rPr>
        <w:t>Co-located WorkPods</w:t>
      </w:r>
      <w:r w:rsidRPr="004F6470">
        <w:rPr>
          <w:rFonts w:ascii="Arial" w:hAnsi="Arial" w:cs="Arial"/>
          <w:lang w:val="en-IN"/>
        </w:rPr>
        <w:t xml:space="preserve"> within existing Airbnb host properties, offering flexibility for both hosts and guests.</w:t>
      </w:r>
    </w:p>
    <w:p w14:paraId="0DE52B8A" w14:textId="7B67E1FC" w:rsidR="00E354D9" w:rsidRPr="004F6470" w:rsidRDefault="00E354D9" w:rsidP="00FC08B3">
      <w:pPr>
        <w:rPr>
          <w:rFonts w:ascii="Arial" w:hAnsi="Arial" w:cs="Arial"/>
          <w:lang w:val="en-IN"/>
        </w:rPr>
      </w:pPr>
      <w:r w:rsidRPr="004F6470">
        <w:rPr>
          <w:rFonts w:ascii="Arial" w:hAnsi="Arial" w:cs="Arial"/>
          <w:lang w:val="en-IN"/>
        </w:rPr>
        <w:t xml:space="preserve">This geographic diversity allows Airbnb to cater to both local users seeking weekend escapes and international </w:t>
      </w:r>
      <w:r w:rsidR="00337D38" w:rsidRPr="004F6470">
        <w:rPr>
          <w:rFonts w:ascii="Arial" w:hAnsi="Arial" w:cs="Arial"/>
          <w:lang w:val="en-IN"/>
        </w:rPr>
        <w:t>travellers</w:t>
      </w:r>
      <w:r w:rsidRPr="004F6470">
        <w:rPr>
          <w:rFonts w:ascii="Arial" w:hAnsi="Arial" w:cs="Arial"/>
          <w:lang w:val="en-IN"/>
        </w:rPr>
        <w:t xml:space="preserve"> requiring workspaces during extended stays in the UK.</w:t>
      </w:r>
    </w:p>
    <w:p w14:paraId="2BC3FF09" w14:textId="35C2B55E" w:rsidR="00E354D9" w:rsidRPr="004F6470" w:rsidRDefault="00E354D9" w:rsidP="00FC08B3">
      <w:pPr>
        <w:rPr>
          <w:rFonts w:ascii="Arial" w:hAnsi="Arial" w:cs="Arial"/>
          <w:b/>
          <w:bCs/>
          <w:lang w:val="en-IN"/>
        </w:rPr>
      </w:pPr>
      <w:r w:rsidRPr="004F6470">
        <w:rPr>
          <w:rFonts w:ascii="Arial" w:hAnsi="Arial" w:cs="Arial"/>
          <w:b/>
          <w:bCs/>
          <w:lang w:val="en-IN"/>
        </w:rPr>
        <w:t>(d) Promotion</w:t>
      </w:r>
    </w:p>
    <w:p w14:paraId="191BD510" w14:textId="77777777" w:rsidR="00E354D9" w:rsidRPr="004F6470" w:rsidRDefault="00E354D9" w:rsidP="00FC08B3">
      <w:pPr>
        <w:rPr>
          <w:rFonts w:ascii="Arial" w:hAnsi="Arial" w:cs="Arial"/>
          <w:lang w:val="en-IN"/>
        </w:rPr>
      </w:pPr>
      <w:r w:rsidRPr="004F6470">
        <w:rPr>
          <w:rFonts w:ascii="Arial" w:hAnsi="Arial" w:cs="Arial"/>
          <w:lang w:val="en-IN"/>
        </w:rPr>
        <w:t xml:space="preserve">Promotional efforts will focus on </w:t>
      </w:r>
      <w:r w:rsidRPr="004F6470">
        <w:rPr>
          <w:rFonts w:ascii="Arial" w:hAnsi="Arial" w:cs="Arial"/>
          <w:b/>
          <w:bCs/>
          <w:lang w:val="en-IN"/>
        </w:rPr>
        <w:t>digital-first channels</w:t>
      </w:r>
      <w:r w:rsidRPr="004F6470">
        <w:rPr>
          <w:rFonts w:ascii="Arial" w:hAnsi="Arial" w:cs="Arial"/>
          <w:lang w:val="en-IN"/>
        </w:rPr>
        <w:t>, aligned with the tech-savvy nature of the target audience:</w:t>
      </w:r>
    </w:p>
    <w:p w14:paraId="5BC983A7" w14:textId="6EC43816" w:rsidR="00E354D9" w:rsidRPr="004F6470" w:rsidRDefault="00E354D9" w:rsidP="00FC08B3">
      <w:pPr>
        <w:numPr>
          <w:ilvl w:val="0"/>
          <w:numId w:val="6"/>
        </w:numPr>
        <w:rPr>
          <w:rFonts w:ascii="Arial" w:hAnsi="Arial" w:cs="Arial"/>
          <w:lang w:val="en-IN"/>
        </w:rPr>
      </w:pPr>
      <w:r w:rsidRPr="004F6470">
        <w:rPr>
          <w:rFonts w:ascii="Arial" w:hAnsi="Arial" w:cs="Arial"/>
          <w:b/>
          <w:bCs/>
          <w:lang w:val="en-IN"/>
        </w:rPr>
        <w:t>Influencer Marketing</w:t>
      </w:r>
      <w:r w:rsidRPr="004F6470">
        <w:rPr>
          <w:rFonts w:ascii="Arial" w:hAnsi="Arial" w:cs="Arial"/>
          <w:lang w:val="en-IN"/>
        </w:rPr>
        <w:t xml:space="preserve">: Partnering with productivity-focused content creators and travel influencers to showcase real </w:t>
      </w:r>
      <w:r w:rsidR="00337D38" w:rsidRPr="004F6470">
        <w:rPr>
          <w:rFonts w:ascii="Arial" w:hAnsi="Arial" w:cs="Arial"/>
          <w:lang w:val="en-IN"/>
        </w:rPr>
        <w:t>WorkPods</w:t>
      </w:r>
      <w:r w:rsidRPr="004F6470">
        <w:rPr>
          <w:rFonts w:ascii="Arial" w:hAnsi="Arial" w:cs="Arial"/>
          <w:lang w:val="en-IN"/>
        </w:rPr>
        <w:t xml:space="preserve"> experiences.</w:t>
      </w:r>
    </w:p>
    <w:p w14:paraId="5CCC8A63" w14:textId="76D27906" w:rsidR="00E354D9" w:rsidRPr="004F6470" w:rsidRDefault="00E354D9" w:rsidP="00FC08B3">
      <w:pPr>
        <w:numPr>
          <w:ilvl w:val="0"/>
          <w:numId w:val="6"/>
        </w:numPr>
        <w:rPr>
          <w:rFonts w:ascii="Arial" w:hAnsi="Arial" w:cs="Arial"/>
          <w:lang w:val="en-IN"/>
        </w:rPr>
      </w:pPr>
      <w:r w:rsidRPr="004F6470">
        <w:rPr>
          <w:rFonts w:ascii="Arial" w:hAnsi="Arial" w:cs="Arial"/>
          <w:b/>
          <w:bCs/>
          <w:lang w:val="en-IN"/>
        </w:rPr>
        <w:t>LinkedIn B2B Campaigns</w:t>
      </w:r>
      <w:r w:rsidRPr="004F6470">
        <w:rPr>
          <w:rFonts w:ascii="Arial" w:hAnsi="Arial" w:cs="Arial"/>
          <w:lang w:val="en-IN"/>
        </w:rPr>
        <w:t>: Targeting HR professionals and startup founders with tailored messages around employee wellbeing and flexible benefits</w:t>
      </w:r>
      <w:r w:rsidR="002911F6" w:rsidRPr="004F6470">
        <w:rPr>
          <w:rFonts w:ascii="Arial" w:hAnsi="Arial" w:cs="Arial"/>
          <w:lang w:val="en-IN"/>
        </w:rPr>
        <w:t xml:space="preserve"> (</w:t>
      </w:r>
      <w:r w:rsidR="002911F6" w:rsidRPr="004F6470">
        <w:rPr>
          <w:rFonts w:ascii="Arial" w:hAnsi="Arial" w:cs="Arial"/>
        </w:rPr>
        <w:t>Ammirato et al. 2024)</w:t>
      </w:r>
      <w:r w:rsidRPr="004F6470">
        <w:rPr>
          <w:rFonts w:ascii="Arial" w:hAnsi="Arial" w:cs="Arial"/>
          <w:lang w:val="en-IN"/>
        </w:rPr>
        <w:t>.</w:t>
      </w:r>
    </w:p>
    <w:p w14:paraId="2DE5E74F" w14:textId="77777777" w:rsidR="00E354D9" w:rsidRPr="004F6470" w:rsidRDefault="00E354D9" w:rsidP="00FC08B3">
      <w:pPr>
        <w:numPr>
          <w:ilvl w:val="0"/>
          <w:numId w:val="6"/>
        </w:numPr>
        <w:rPr>
          <w:rFonts w:ascii="Arial" w:hAnsi="Arial" w:cs="Arial"/>
          <w:lang w:val="en-IN"/>
        </w:rPr>
      </w:pPr>
      <w:r w:rsidRPr="004F6470">
        <w:rPr>
          <w:rFonts w:ascii="Arial" w:hAnsi="Arial" w:cs="Arial"/>
          <w:b/>
          <w:bCs/>
          <w:lang w:val="en-IN"/>
        </w:rPr>
        <w:t>SEO &amp; Paid Ads</w:t>
      </w:r>
      <w:r w:rsidRPr="004F6470">
        <w:rPr>
          <w:rFonts w:ascii="Arial" w:hAnsi="Arial" w:cs="Arial"/>
          <w:lang w:val="en-IN"/>
        </w:rPr>
        <w:t>: Using keywords like “remote work UK,” “workspace getaway,” and “co-working alternative” to drive traffic.</w:t>
      </w:r>
    </w:p>
    <w:p w14:paraId="67E79864" w14:textId="77777777" w:rsidR="00E354D9" w:rsidRPr="004F6470" w:rsidRDefault="00E354D9" w:rsidP="00FC08B3">
      <w:pPr>
        <w:numPr>
          <w:ilvl w:val="0"/>
          <w:numId w:val="6"/>
        </w:numPr>
        <w:rPr>
          <w:rFonts w:ascii="Arial" w:hAnsi="Arial" w:cs="Arial"/>
          <w:lang w:val="en-IN"/>
        </w:rPr>
      </w:pPr>
      <w:r w:rsidRPr="004F6470">
        <w:rPr>
          <w:rFonts w:ascii="Arial" w:hAnsi="Arial" w:cs="Arial"/>
          <w:b/>
          <w:bCs/>
          <w:lang w:val="en-IN"/>
        </w:rPr>
        <w:t>YouTube Demos &amp; Testimonials</w:t>
      </w:r>
      <w:r w:rsidRPr="004F6470">
        <w:rPr>
          <w:rFonts w:ascii="Arial" w:hAnsi="Arial" w:cs="Arial"/>
          <w:lang w:val="en-IN"/>
        </w:rPr>
        <w:t>: Creating walk-through videos that highlight pod features, location perks, and the user experience.</w:t>
      </w:r>
    </w:p>
    <w:p w14:paraId="3ACE143D" w14:textId="77777777" w:rsidR="00E354D9" w:rsidRPr="004F6470" w:rsidRDefault="00E354D9" w:rsidP="00FC08B3">
      <w:pPr>
        <w:rPr>
          <w:rFonts w:ascii="Arial" w:hAnsi="Arial" w:cs="Arial"/>
          <w:lang w:val="en-IN"/>
        </w:rPr>
      </w:pPr>
      <w:r w:rsidRPr="004F6470">
        <w:rPr>
          <w:rFonts w:ascii="Arial" w:hAnsi="Arial" w:cs="Arial"/>
          <w:lang w:val="en-IN"/>
        </w:rPr>
        <w:t>Referral programs and partnerships with remote work platforms and digital nomad communities will further expand reach.</w:t>
      </w:r>
    </w:p>
    <w:p w14:paraId="0EEB2ED2" w14:textId="4957980D" w:rsidR="00E354D9" w:rsidRPr="004F6470" w:rsidRDefault="00E354D9" w:rsidP="00FC08B3">
      <w:pPr>
        <w:rPr>
          <w:rFonts w:ascii="Arial" w:hAnsi="Arial" w:cs="Arial"/>
          <w:b/>
          <w:bCs/>
          <w:lang w:val="en-IN"/>
        </w:rPr>
      </w:pPr>
      <w:r w:rsidRPr="004F6470">
        <w:rPr>
          <w:rFonts w:ascii="Arial" w:hAnsi="Arial" w:cs="Arial"/>
          <w:b/>
          <w:bCs/>
          <w:lang w:val="en-IN"/>
        </w:rPr>
        <w:t>(e) People</w:t>
      </w:r>
    </w:p>
    <w:p w14:paraId="2CED4E3A" w14:textId="2EFAB532" w:rsidR="003F2322" w:rsidRPr="004F6470" w:rsidRDefault="003F2322" w:rsidP="00FC08B3">
      <w:pPr>
        <w:rPr>
          <w:rFonts w:ascii="Arial" w:hAnsi="Arial" w:cs="Arial"/>
          <w:lang w:val="en-IN"/>
        </w:rPr>
      </w:pPr>
      <w:r w:rsidRPr="004F6470">
        <w:rPr>
          <w:rFonts w:ascii="Arial" w:hAnsi="Arial" w:cs="Arial"/>
          <w:lang w:val="en-IN"/>
        </w:rPr>
        <w:t xml:space="preserve">WorkPods will be relying on hosts in the Airbnb ecosystem, and there needs to be a certain onboarding process that needs to </w:t>
      </w:r>
      <w:r w:rsidR="00FC08B3" w:rsidRPr="004F6470">
        <w:rPr>
          <w:rFonts w:ascii="Arial" w:hAnsi="Arial" w:cs="Arial"/>
          <w:lang w:val="en-IN"/>
        </w:rPr>
        <w:t>takes</w:t>
      </w:r>
      <w:r w:rsidRPr="004F6470">
        <w:rPr>
          <w:rFonts w:ascii="Arial" w:hAnsi="Arial" w:cs="Arial"/>
          <w:lang w:val="en-IN"/>
        </w:rPr>
        <w:t xml:space="preserve"> place. These hosts will also be trained on </w:t>
      </w:r>
      <w:r w:rsidR="00FC08B3" w:rsidRPr="004F6470">
        <w:rPr>
          <w:rFonts w:ascii="Arial" w:hAnsi="Arial" w:cs="Arial"/>
          <w:lang w:val="en-IN"/>
        </w:rPr>
        <w:t>workspace</w:t>
      </w:r>
      <w:r w:rsidRPr="004F6470">
        <w:rPr>
          <w:rFonts w:ascii="Arial" w:hAnsi="Arial" w:cs="Arial"/>
          <w:lang w:val="en-IN"/>
        </w:rPr>
        <w:t xml:space="preserve"> setup and clean &amp; safe environments for the visitors</w:t>
      </w:r>
      <w:r w:rsidR="00FC08B3" w:rsidRPr="004F6470">
        <w:rPr>
          <w:rFonts w:ascii="Arial" w:hAnsi="Arial" w:cs="Arial"/>
          <w:lang w:val="en-IN"/>
        </w:rPr>
        <w:t>,</w:t>
      </w:r>
      <w:r w:rsidRPr="004F6470">
        <w:rPr>
          <w:rFonts w:ascii="Arial" w:hAnsi="Arial" w:cs="Arial"/>
          <w:lang w:val="en-IN"/>
        </w:rPr>
        <w:t xml:space="preserve"> as well as on </w:t>
      </w:r>
      <w:r w:rsidR="00FC08B3" w:rsidRPr="004F6470">
        <w:rPr>
          <w:rFonts w:ascii="Arial" w:hAnsi="Arial" w:cs="Arial"/>
          <w:lang w:val="en-IN"/>
        </w:rPr>
        <w:t xml:space="preserve">the </w:t>
      </w:r>
      <w:r w:rsidRPr="004F6470">
        <w:rPr>
          <w:rFonts w:ascii="Arial" w:hAnsi="Arial" w:cs="Arial"/>
          <w:lang w:val="en-IN"/>
        </w:rPr>
        <w:t xml:space="preserve">accompaniment of the guests. For technical issues and booking support, Airbnb’s central customer service team will </w:t>
      </w:r>
      <w:r w:rsidR="00FC08B3" w:rsidRPr="004F6470">
        <w:rPr>
          <w:rFonts w:ascii="Arial" w:hAnsi="Arial" w:cs="Arial"/>
          <w:lang w:val="en-IN"/>
        </w:rPr>
        <w:t>address them</w:t>
      </w:r>
      <w:r w:rsidRPr="004F6470">
        <w:rPr>
          <w:rFonts w:ascii="Arial" w:hAnsi="Arial" w:cs="Arial"/>
          <w:lang w:val="en-IN"/>
        </w:rPr>
        <w:t>. Finally, Airbnb could launch a ‘Work-Ready’ certification badge to encourage trust in users and also enable them to distinguish spaces that offer great working opportunities.</w:t>
      </w:r>
    </w:p>
    <w:p w14:paraId="060551C5" w14:textId="7845E84A" w:rsidR="00E354D9" w:rsidRPr="004F6470" w:rsidRDefault="00E354D9" w:rsidP="00FC08B3">
      <w:pPr>
        <w:rPr>
          <w:rFonts w:ascii="Arial" w:hAnsi="Arial" w:cs="Arial"/>
          <w:b/>
          <w:bCs/>
          <w:lang w:val="en-IN"/>
        </w:rPr>
      </w:pPr>
      <w:r w:rsidRPr="004F6470">
        <w:rPr>
          <w:rFonts w:ascii="Arial" w:hAnsi="Arial" w:cs="Arial"/>
          <w:b/>
          <w:bCs/>
          <w:lang w:val="en-IN"/>
        </w:rPr>
        <w:t>(f) Process</w:t>
      </w:r>
    </w:p>
    <w:p w14:paraId="151EB21C" w14:textId="49EE7944" w:rsidR="00E354D9" w:rsidRPr="004F6470" w:rsidRDefault="00E354D9" w:rsidP="00FC08B3">
      <w:pPr>
        <w:rPr>
          <w:rFonts w:ascii="Arial" w:hAnsi="Arial" w:cs="Arial"/>
          <w:lang w:val="en-IN"/>
        </w:rPr>
      </w:pPr>
      <w:r w:rsidRPr="004F6470">
        <w:rPr>
          <w:rFonts w:ascii="Arial" w:hAnsi="Arial" w:cs="Arial"/>
          <w:lang w:val="en-IN"/>
        </w:rPr>
        <w:t>The user journey must be effortless and intuitive</w:t>
      </w:r>
      <w:r w:rsidR="00213301" w:rsidRPr="004F6470">
        <w:rPr>
          <w:rFonts w:ascii="Arial" w:hAnsi="Arial" w:cs="Arial"/>
          <w:lang w:val="en-IN"/>
        </w:rPr>
        <w:t xml:space="preserve"> (</w:t>
      </w:r>
      <w:r w:rsidR="00213301" w:rsidRPr="004F6470">
        <w:rPr>
          <w:rFonts w:ascii="Arial" w:hAnsi="Arial" w:cs="Arial"/>
        </w:rPr>
        <w:t>Ponsignon, 2023)</w:t>
      </w:r>
      <w:r w:rsidRPr="004F6470">
        <w:rPr>
          <w:rFonts w:ascii="Arial" w:hAnsi="Arial" w:cs="Arial"/>
          <w:lang w:val="en-IN"/>
        </w:rPr>
        <w:t>.</w:t>
      </w:r>
      <w:r w:rsidR="00213301" w:rsidRPr="004F6470">
        <w:rPr>
          <w:rFonts w:ascii="Arial" w:hAnsi="Arial" w:cs="Arial"/>
          <w:lang w:val="en-IN"/>
        </w:rPr>
        <w:t xml:space="preserve"> </w:t>
      </w:r>
      <w:r w:rsidRPr="004F6470">
        <w:rPr>
          <w:rFonts w:ascii="Arial" w:hAnsi="Arial" w:cs="Arial"/>
          <w:lang w:val="en-IN"/>
        </w:rPr>
        <w:t>WorkPods will be fully integrated into the existing Airbnb platform, allowing:</w:t>
      </w:r>
    </w:p>
    <w:p w14:paraId="55A390D8" w14:textId="77777777" w:rsidR="00E354D9" w:rsidRPr="004F6470" w:rsidRDefault="00E354D9" w:rsidP="00FC08B3">
      <w:pPr>
        <w:numPr>
          <w:ilvl w:val="0"/>
          <w:numId w:val="7"/>
        </w:numPr>
        <w:rPr>
          <w:rFonts w:ascii="Arial" w:hAnsi="Arial" w:cs="Arial"/>
          <w:lang w:val="en-IN"/>
        </w:rPr>
      </w:pPr>
      <w:r w:rsidRPr="004F6470">
        <w:rPr>
          <w:rFonts w:ascii="Arial" w:hAnsi="Arial" w:cs="Arial"/>
          <w:lang w:val="en-IN"/>
        </w:rPr>
        <w:lastRenderedPageBreak/>
        <w:t>Browsing based on location, amenities, or availability.</w:t>
      </w:r>
    </w:p>
    <w:p w14:paraId="7EF8A2E7" w14:textId="77777777" w:rsidR="00E354D9" w:rsidRPr="004F6470" w:rsidRDefault="00E354D9" w:rsidP="00FC08B3">
      <w:pPr>
        <w:numPr>
          <w:ilvl w:val="0"/>
          <w:numId w:val="7"/>
        </w:numPr>
        <w:rPr>
          <w:rFonts w:ascii="Arial" w:hAnsi="Arial" w:cs="Arial"/>
          <w:lang w:val="en-IN"/>
        </w:rPr>
      </w:pPr>
      <w:r w:rsidRPr="004F6470">
        <w:rPr>
          <w:rFonts w:ascii="Arial" w:hAnsi="Arial" w:cs="Arial"/>
          <w:lang w:val="en-IN"/>
        </w:rPr>
        <w:t>Instant booking with calendar sync.</w:t>
      </w:r>
    </w:p>
    <w:p w14:paraId="238E8276" w14:textId="77777777" w:rsidR="00E354D9" w:rsidRPr="004F6470" w:rsidRDefault="00E354D9" w:rsidP="00FC08B3">
      <w:pPr>
        <w:numPr>
          <w:ilvl w:val="0"/>
          <w:numId w:val="7"/>
        </w:numPr>
        <w:rPr>
          <w:rFonts w:ascii="Arial" w:hAnsi="Arial" w:cs="Arial"/>
          <w:lang w:val="en-IN"/>
        </w:rPr>
      </w:pPr>
      <w:r w:rsidRPr="004F6470">
        <w:rPr>
          <w:rFonts w:ascii="Arial" w:hAnsi="Arial" w:cs="Arial"/>
          <w:b/>
          <w:bCs/>
          <w:lang w:val="en-IN"/>
        </w:rPr>
        <w:t>QR code check-in</w:t>
      </w:r>
      <w:r w:rsidRPr="004F6470">
        <w:rPr>
          <w:rFonts w:ascii="Arial" w:hAnsi="Arial" w:cs="Arial"/>
          <w:lang w:val="en-IN"/>
        </w:rPr>
        <w:t xml:space="preserve"> for self-access pods.</w:t>
      </w:r>
    </w:p>
    <w:p w14:paraId="2D2FBD2A" w14:textId="77777777" w:rsidR="00E354D9" w:rsidRPr="004F6470" w:rsidRDefault="00E354D9" w:rsidP="00FC08B3">
      <w:pPr>
        <w:numPr>
          <w:ilvl w:val="0"/>
          <w:numId w:val="7"/>
        </w:numPr>
        <w:rPr>
          <w:rFonts w:ascii="Arial" w:hAnsi="Arial" w:cs="Arial"/>
          <w:lang w:val="en-IN"/>
        </w:rPr>
      </w:pPr>
      <w:r w:rsidRPr="004F6470">
        <w:rPr>
          <w:rFonts w:ascii="Arial" w:hAnsi="Arial" w:cs="Arial"/>
          <w:lang w:val="en-IN"/>
        </w:rPr>
        <w:t>In-app communication with hosts and 24/7 support.</w:t>
      </w:r>
    </w:p>
    <w:p w14:paraId="1B78B500" w14:textId="77777777" w:rsidR="00E354D9" w:rsidRPr="004F6470" w:rsidRDefault="00E354D9" w:rsidP="00FC08B3">
      <w:pPr>
        <w:numPr>
          <w:ilvl w:val="0"/>
          <w:numId w:val="7"/>
        </w:numPr>
        <w:rPr>
          <w:rFonts w:ascii="Arial" w:hAnsi="Arial" w:cs="Arial"/>
          <w:lang w:val="en-IN"/>
        </w:rPr>
      </w:pPr>
      <w:r w:rsidRPr="004F6470">
        <w:rPr>
          <w:rFonts w:ascii="Arial" w:hAnsi="Arial" w:cs="Arial"/>
          <w:lang w:val="en-IN"/>
        </w:rPr>
        <w:t xml:space="preserve">A </w:t>
      </w:r>
      <w:r w:rsidRPr="004F6470">
        <w:rPr>
          <w:rFonts w:ascii="Arial" w:hAnsi="Arial" w:cs="Arial"/>
          <w:b/>
          <w:bCs/>
          <w:lang w:val="en-IN"/>
        </w:rPr>
        <w:t>feedback loop</w:t>
      </w:r>
      <w:r w:rsidRPr="004F6470">
        <w:rPr>
          <w:rFonts w:ascii="Arial" w:hAnsi="Arial" w:cs="Arial"/>
          <w:lang w:val="en-IN"/>
        </w:rPr>
        <w:t xml:space="preserve"> for continuous improvement, driven by post-stay ratings and reviews.</w:t>
      </w:r>
    </w:p>
    <w:p w14:paraId="00C47215" w14:textId="0E60D7FA" w:rsidR="00E354D9" w:rsidRPr="004F6470" w:rsidRDefault="00E354D9" w:rsidP="00FC08B3">
      <w:pPr>
        <w:rPr>
          <w:rFonts w:ascii="Arial" w:hAnsi="Arial" w:cs="Arial"/>
          <w:lang w:val="en-IN"/>
        </w:rPr>
      </w:pPr>
      <w:r w:rsidRPr="004F6470">
        <w:rPr>
          <w:rFonts w:ascii="Arial" w:hAnsi="Arial" w:cs="Arial"/>
          <w:lang w:val="en-IN"/>
        </w:rPr>
        <w:t>The process should reflect Airbnb’s brand values</w:t>
      </w:r>
      <w:r w:rsidR="00FC08B3" w:rsidRPr="004F6470">
        <w:rPr>
          <w:rFonts w:ascii="Arial" w:hAnsi="Arial" w:cs="Arial"/>
          <w:lang w:val="en-IN"/>
        </w:rPr>
        <w:t>,</w:t>
      </w:r>
      <w:r w:rsidR="00693FF3" w:rsidRPr="004F6470">
        <w:rPr>
          <w:rFonts w:ascii="Arial" w:hAnsi="Arial" w:cs="Arial"/>
          <w:lang w:val="en-IN"/>
        </w:rPr>
        <w:t xml:space="preserve"> </w:t>
      </w:r>
      <w:r w:rsidR="00FC08B3" w:rsidRPr="004F6470">
        <w:rPr>
          <w:rFonts w:ascii="Arial" w:hAnsi="Arial" w:cs="Arial"/>
          <w:lang w:val="en-IN"/>
        </w:rPr>
        <w:t>which</w:t>
      </w:r>
      <w:r w:rsidR="00693FF3" w:rsidRPr="004F6470">
        <w:rPr>
          <w:rFonts w:ascii="Arial" w:hAnsi="Arial" w:cs="Arial"/>
          <w:lang w:val="en-IN"/>
        </w:rPr>
        <w:t xml:space="preserve"> are </w:t>
      </w:r>
      <w:r w:rsidRPr="004F6470">
        <w:rPr>
          <w:rFonts w:ascii="Arial" w:hAnsi="Arial" w:cs="Arial"/>
          <w:lang w:val="en-IN"/>
        </w:rPr>
        <w:t>simplicity, trust, and transparency.</w:t>
      </w:r>
    </w:p>
    <w:p w14:paraId="0B594222" w14:textId="7CB4511E" w:rsidR="00E354D9" w:rsidRPr="004F6470" w:rsidRDefault="00E354D9" w:rsidP="00FC08B3">
      <w:pPr>
        <w:rPr>
          <w:rFonts w:ascii="Arial" w:hAnsi="Arial" w:cs="Arial"/>
          <w:b/>
          <w:bCs/>
          <w:lang w:val="en-IN"/>
        </w:rPr>
      </w:pPr>
      <w:r w:rsidRPr="004F6470">
        <w:rPr>
          <w:rFonts w:ascii="Arial" w:hAnsi="Arial" w:cs="Arial"/>
          <w:b/>
          <w:bCs/>
          <w:lang w:val="en-IN"/>
        </w:rPr>
        <w:t>(g) Physical Evidence</w:t>
      </w:r>
    </w:p>
    <w:p w14:paraId="7A4AD629" w14:textId="77777777" w:rsidR="00E354D9" w:rsidRPr="004F6470" w:rsidRDefault="00E354D9" w:rsidP="00FC08B3">
      <w:pPr>
        <w:rPr>
          <w:rFonts w:ascii="Arial" w:hAnsi="Arial" w:cs="Arial"/>
          <w:lang w:val="en-IN"/>
        </w:rPr>
      </w:pPr>
      <w:r w:rsidRPr="004F6470">
        <w:rPr>
          <w:rFonts w:ascii="Arial" w:hAnsi="Arial" w:cs="Arial"/>
          <w:lang w:val="en-IN"/>
        </w:rPr>
        <w:t>Given that WorkPods are a physical product in a digital marketplace, visual and experiential cues are essential:</w:t>
      </w:r>
    </w:p>
    <w:p w14:paraId="2406D6FF" w14:textId="77777777" w:rsidR="00E354D9" w:rsidRPr="004F6470" w:rsidRDefault="00E354D9" w:rsidP="00FC08B3">
      <w:pPr>
        <w:numPr>
          <w:ilvl w:val="0"/>
          <w:numId w:val="8"/>
        </w:numPr>
        <w:rPr>
          <w:rFonts w:ascii="Arial" w:hAnsi="Arial" w:cs="Arial"/>
          <w:lang w:val="en-IN"/>
        </w:rPr>
      </w:pPr>
      <w:r w:rsidRPr="004F6470">
        <w:rPr>
          <w:rFonts w:ascii="Arial" w:hAnsi="Arial" w:cs="Arial"/>
          <w:b/>
          <w:bCs/>
          <w:lang w:val="en-IN"/>
        </w:rPr>
        <w:t>Professional photographs</w:t>
      </w:r>
      <w:r w:rsidRPr="004F6470">
        <w:rPr>
          <w:rFonts w:ascii="Arial" w:hAnsi="Arial" w:cs="Arial"/>
          <w:lang w:val="en-IN"/>
        </w:rPr>
        <w:t xml:space="preserve"> highlighting workspace design and location ambiance.</w:t>
      </w:r>
    </w:p>
    <w:p w14:paraId="3572CCAE" w14:textId="77777777" w:rsidR="00E354D9" w:rsidRPr="004F6470" w:rsidRDefault="00E354D9" w:rsidP="00FC08B3">
      <w:pPr>
        <w:numPr>
          <w:ilvl w:val="0"/>
          <w:numId w:val="8"/>
        </w:numPr>
        <w:rPr>
          <w:rFonts w:ascii="Arial" w:hAnsi="Arial" w:cs="Arial"/>
          <w:lang w:val="en-IN"/>
        </w:rPr>
      </w:pPr>
      <w:r w:rsidRPr="004F6470">
        <w:rPr>
          <w:rFonts w:ascii="Arial" w:hAnsi="Arial" w:cs="Arial"/>
          <w:b/>
          <w:bCs/>
          <w:lang w:val="en-IN"/>
        </w:rPr>
        <w:t>360° virtual walkthroughs</w:t>
      </w:r>
      <w:r w:rsidRPr="004F6470">
        <w:rPr>
          <w:rFonts w:ascii="Arial" w:hAnsi="Arial" w:cs="Arial"/>
          <w:lang w:val="en-IN"/>
        </w:rPr>
        <w:t xml:space="preserve"> embedded in listings.</w:t>
      </w:r>
    </w:p>
    <w:p w14:paraId="1022F319" w14:textId="77777777" w:rsidR="00E354D9" w:rsidRPr="004F6470" w:rsidRDefault="00E354D9" w:rsidP="00FC08B3">
      <w:pPr>
        <w:numPr>
          <w:ilvl w:val="0"/>
          <w:numId w:val="8"/>
        </w:numPr>
        <w:rPr>
          <w:rFonts w:ascii="Arial" w:hAnsi="Arial" w:cs="Arial"/>
          <w:lang w:val="en-IN"/>
        </w:rPr>
      </w:pPr>
      <w:r w:rsidRPr="004F6470">
        <w:rPr>
          <w:rFonts w:ascii="Arial" w:hAnsi="Arial" w:cs="Arial"/>
          <w:lang w:val="en-IN"/>
        </w:rPr>
        <w:t xml:space="preserve">Verified user </w:t>
      </w:r>
      <w:r w:rsidRPr="004F6470">
        <w:rPr>
          <w:rFonts w:ascii="Arial" w:hAnsi="Arial" w:cs="Arial"/>
          <w:b/>
          <w:bCs/>
          <w:lang w:val="en-IN"/>
        </w:rPr>
        <w:t>reviews and ratings</w:t>
      </w:r>
      <w:r w:rsidRPr="004F6470">
        <w:rPr>
          <w:rFonts w:ascii="Arial" w:hAnsi="Arial" w:cs="Arial"/>
          <w:lang w:val="en-IN"/>
        </w:rPr>
        <w:t xml:space="preserve"> to build social proof.</w:t>
      </w:r>
    </w:p>
    <w:p w14:paraId="27D4CF4A" w14:textId="77777777" w:rsidR="00E354D9" w:rsidRPr="004F6470" w:rsidRDefault="00E354D9" w:rsidP="00FC08B3">
      <w:pPr>
        <w:numPr>
          <w:ilvl w:val="0"/>
          <w:numId w:val="8"/>
        </w:numPr>
        <w:rPr>
          <w:rFonts w:ascii="Arial" w:hAnsi="Arial" w:cs="Arial"/>
          <w:lang w:val="en-IN"/>
        </w:rPr>
      </w:pPr>
      <w:r w:rsidRPr="004F6470">
        <w:rPr>
          <w:rFonts w:ascii="Arial" w:hAnsi="Arial" w:cs="Arial"/>
          <w:b/>
          <w:bCs/>
          <w:lang w:val="en-IN"/>
        </w:rPr>
        <w:t>Branded signage</w:t>
      </w:r>
      <w:r w:rsidRPr="004F6470">
        <w:rPr>
          <w:rFonts w:ascii="Arial" w:hAnsi="Arial" w:cs="Arial"/>
          <w:lang w:val="en-IN"/>
        </w:rPr>
        <w:t xml:space="preserve"> on-site for consistency and credibility.</w:t>
      </w:r>
    </w:p>
    <w:p w14:paraId="2A210F1E" w14:textId="77777777" w:rsidR="00E354D9" w:rsidRPr="004F6470" w:rsidRDefault="00E354D9" w:rsidP="00FC08B3">
      <w:pPr>
        <w:rPr>
          <w:rFonts w:ascii="Arial" w:hAnsi="Arial" w:cs="Arial"/>
          <w:lang w:val="en-IN"/>
        </w:rPr>
      </w:pPr>
      <w:r w:rsidRPr="004F6470">
        <w:rPr>
          <w:rFonts w:ascii="Arial" w:hAnsi="Arial" w:cs="Arial"/>
          <w:lang w:val="en-IN"/>
        </w:rPr>
        <w:t>Physical elements like guest welcome packs, branded desk organisers, and digital guides also enhance the customer experience and support Airbnb’s premium perception.</w:t>
      </w:r>
    </w:p>
    <w:p w14:paraId="0F35EE45" w14:textId="473CF5F1" w:rsidR="00CF153F" w:rsidRPr="004F6470" w:rsidRDefault="00CF153F" w:rsidP="00FC08B3">
      <w:pPr>
        <w:spacing w:after="160"/>
        <w:jc w:val="left"/>
        <w:rPr>
          <w:rFonts w:ascii="Arial" w:hAnsi="Arial" w:cs="Arial"/>
        </w:rPr>
      </w:pPr>
      <w:r w:rsidRPr="004F6470">
        <w:rPr>
          <w:rFonts w:ascii="Arial" w:hAnsi="Arial" w:cs="Arial"/>
        </w:rPr>
        <w:br w:type="page"/>
      </w:r>
    </w:p>
    <w:p w14:paraId="4701AF68" w14:textId="77777777" w:rsidR="00CF153F" w:rsidRPr="004F6470" w:rsidRDefault="00CF153F" w:rsidP="00FC08B3">
      <w:pPr>
        <w:pStyle w:val="Heading1"/>
        <w:rPr>
          <w:rFonts w:ascii="Arial" w:hAnsi="Arial" w:cs="Arial"/>
        </w:rPr>
      </w:pPr>
      <w:bookmarkStart w:id="5" w:name="_Toc196344012"/>
      <w:r w:rsidRPr="004F6470">
        <w:rPr>
          <w:rFonts w:ascii="Arial" w:hAnsi="Arial" w:cs="Arial"/>
        </w:rPr>
        <w:lastRenderedPageBreak/>
        <w:t>6. Conclusion</w:t>
      </w:r>
      <w:bookmarkEnd w:id="5"/>
    </w:p>
    <w:p w14:paraId="42725089" w14:textId="7820914E" w:rsidR="003F2322" w:rsidRPr="004F6470" w:rsidRDefault="003F2322" w:rsidP="00FC08B3">
      <w:pPr>
        <w:spacing w:after="160"/>
        <w:rPr>
          <w:rFonts w:ascii="Arial" w:hAnsi="Arial" w:cs="Arial"/>
          <w:lang w:val="en-IN"/>
        </w:rPr>
      </w:pPr>
      <w:r w:rsidRPr="004F6470">
        <w:rPr>
          <w:rFonts w:ascii="Arial" w:hAnsi="Arial" w:cs="Arial"/>
          <w:lang w:val="en-IN"/>
        </w:rPr>
        <w:t xml:space="preserve">The strategic brand extension suggested in this report was an </w:t>
      </w:r>
      <w:r w:rsidR="00FC08B3" w:rsidRPr="004F6470">
        <w:rPr>
          <w:rFonts w:ascii="Arial" w:hAnsi="Arial" w:cs="Arial"/>
          <w:lang w:val="en-IN"/>
        </w:rPr>
        <w:t>Airbnb-branded</w:t>
      </w:r>
      <w:r w:rsidRPr="004F6470">
        <w:rPr>
          <w:rFonts w:ascii="Arial" w:hAnsi="Arial" w:cs="Arial"/>
          <w:lang w:val="en-IN"/>
        </w:rPr>
        <w:t xml:space="preserve"> product called Airbnb WorkPods, modular, bookable remote workspaces aimed at the UK users of freelancers, digital nomads, and professional urbanites. Such an innovative concept is an instant response to the widespread, globally witnessed trend of work from anywhere and living anywhere, which fits into Airbnb’s DNA regarding flexibility, authenticity, </w:t>
      </w:r>
      <w:r w:rsidR="00FC08B3" w:rsidRPr="004F6470">
        <w:rPr>
          <w:rFonts w:ascii="Arial" w:hAnsi="Arial" w:cs="Arial"/>
          <w:lang w:val="en-IN"/>
        </w:rPr>
        <w:t xml:space="preserve">and </w:t>
      </w:r>
      <w:r w:rsidRPr="004F6470">
        <w:rPr>
          <w:rFonts w:ascii="Arial" w:hAnsi="Arial" w:cs="Arial"/>
          <w:lang w:val="en-IN"/>
        </w:rPr>
        <w:t>user-centric design. Airbnb’s extension aligns precisely with their strategy, giving them the option to venture forth from accommodation into the newly emerging ‘work from anywhere’ segment. Essentially, it does so by leveraging Airbnb’s digital infrastructure, brand trust</w:t>
      </w:r>
      <w:r w:rsidR="00FC08B3" w:rsidRPr="004F6470">
        <w:rPr>
          <w:rFonts w:ascii="Arial" w:hAnsi="Arial" w:cs="Arial"/>
          <w:lang w:val="en-IN"/>
        </w:rPr>
        <w:t>,</w:t>
      </w:r>
      <w:r w:rsidRPr="004F6470">
        <w:rPr>
          <w:rFonts w:ascii="Arial" w:hAnsi="Arial" w:cs="Arial"/>
          <w:lang w:val="en-IN"/>
        </w:rPr>
        <w:t xml:space="preserve"> and host network, and at the same time, it treads on an underdeveloped market for </w:t>
      </w:r>
      <w:r w:rsidR="00FC08B3" w:rsidRPr="004F6470">
        <w:rPr>
          <w:rFonts w:ascii="Arial" w:hAnsi="Arial" w:cs="Arial"/>
          <w:lang w:val="en-IN"/>
        </w:rPr>
        <w:t>distraction-free</w:t>
      </w:r>
      <w:r w:rsidRPr="004F6470">
        <w:rPr>
          <w:rFonts w:ascii="Arial" w:hAnsi="Arial" w:cs="Arial"/>
          <w:lang w:val="en-IN"/>
        </w:rPr>
        <w:t xml:space="preserve">, </w:t>
      </w:r>
      <w:r w:rsidR="00FC08B3" w:rsidRPr="004F6470">
        <w:rPr>
          <w:rFonts w:ascii="Arial" w:hAnsi="Arial" w:cs="Arial"/>
          <w:lang w:val="en-IN"/>
        </w:rPr>
        <w:t>experience-driven</w:t>
      </w:r>
      <w:r w:rsidRPr="004F6470">
        <w:rPr>
          <w:rFonts w:ascii="Arial" w:hAnsi="Arial" w:cs="Arial"/>
          <w:lang w:val="en-IN"/>
        </w:rPr>
        <w:t xml:space="preserve"> workspaces. By adeptly segregating, targeting, and placing themselves, Airbnb WorkPods answer the demographic of the day, the digitally literate, searching for inspiration, productivity, and convenience outside the confines of the office.</w:t>
      </w:r>
    </w:p>
    <w:p w14:paraId="08B40907" w14:textId="2259D871" w:rsidR="00CF153F" w:rsidRPr="004F6470" w:rsidRDefault="003F2322" w:rsidP="00FC08B3">
      <w:pPr>
        <w:spacing w:after="160"/>
        <w:rPr>
          <w:rFonts w:ascii="Arial" w:hAnsi="Arial" w:cs="Arial"/>
        </w:rPr>
      </w:pPr>
      <w:r w:rsidRPr="004F6470">
        <w:rPr>
          <w:rFonts w:ascii="Arial" w:hAnsi="Arial" w:cs="Arial"/>
          <w:lang w:val="en-IN"/>
        </w:rPr>
        <w:t>A pilot programme in two key locations is recommended to gather market validation and to ensure a successful launch</w:t>
      </w:r>
      <w:r w:rsidR="00337D38" w:rsidRPr="004F6470">
        <w:rPr>
          <w:rFonts w:ascii="Arial" w:hAnsi="Arial" w:cs="Arial"/>
          <w:lang w:val="en-IN"/>
        </w:rPr>
        <w:t xml:space="preserve"> in </w:t>
      </w:r>
      <w:r w:rsidRPr="004F6470">
        <w:rPr>
          <w:rFonts w:ascii="Arial" w:hAnsi="Arial" w:cs="Arial"/>
          <w:lang w:val="en-IN"/>
        </w:rPr>
        <w:t>London to capture the urban professional who needs a flexible work environment in the city</w:t>
      </w:r>
      <w:r w:rsidR="00FC08B3" w:rsidRPr="004F6470">
        <w:rPr>
          <w:rFonts w:ascii="Arial" w:hAnsi="Arial" w:cs="Arial"/>
          <w:lang w:val="en-IN"/>
        </w:rPr>
        <w:t>,</w:t>
      </w:r>
      <w:r w:rsidRPr="004F6470">
        <w:rPr>
          <w:rFonts w:ascii="Arial" w:hAnsi="Arial" w:cs="Arial"/>
          <w:lang w:val="en-IN"/>
        </w:rPr>
        <w:t xml:space="preserve"> and the Lake District to attract people requiring a work away in nature and wellness. Remotes work platforms, coworking communities</w:t>
      </w:r>
      <w:r w:rsidR="00FC08B3" w:rsidRPr="004F6470">
        <w:rPr>
          <w:rFonts w:ascii="Arial" w:hAnsi="Arial" w:cs="Arial"/>
          <w:lang w:val="en-IN"/>
        </w:rPr>
        <w:t>,</w:t>
      </w:r>
      <w:r w:rsidRPr="004F6470">
        <w:rPr>
          <w:rFonts w:ascii="Arial" w:hAnsi="Arial" w:cs="Arial"/>
          <w:lang w:val="en-IN"/>
        </w:rPr>
        <w:t xml:space="preserve"> and HR tech firms can also increase reach and boost credibility for the launch. Finally, as a timely, </w:t>
      </w:r>
      <w:r w:rsidR="00FC08B3" w:rsidRPr="004F6470">
        <w:rPr>
          <w:rFonts w:ascii="Arial" w:hAnsi="Arial" w:cs="Arial"/>
          <w:lang w:val="en-IN"/>
        </w:rPr>
        <w:t>brand-appropriate</w:t>
      </w:r>
      <w:r w:rsidRPr="004F6470">
        <w:rPr>
          <w:rFonts w:ascii="Arial" w:hAnsi="Arial" w:cs="Arial"/>
          <w:lang w:val="en-IN"/>
        </w:rPr>
        <w:t xml:space="preserve"> and highly scalable innovation, Airbnb </w:t>
      </w:r>
      <w:r w:rsidR="00337D38" w:rsidRPr="004F6470">
        <w:rPr>
          <w:rFonts w:ascii="Arial" w:hAnsi="Arial" w:cs="Arial"/>
          <w:lang w:val="en-IN"/>
        </w:rPr>
        <w:t>WorkPods</w:t>
      </w:r>
      <w:r w:rsidRPr="004F6470">
        <w:rPr>
          <w:rFonts w:ascii="Arial" w:hAnsi="Arial" w:cs="Arial"/>
          <w:lang w:val="en-IN"/>
        </w:rPr>
        <w:t xml:space="preserve"> </w:t>
      </w:r>
      <w:r w:rsidR="00FC08B3" w:rsidRPr="004F6470">
        <w:rPr>
          <w:rFonts w:ascii="Arial" w:hAnsi="Arial" w:cs="Arial"/>
          <w:lang w:val="en-IN"/>
        </w:rPr>
        <w:t>can</w:t>
      </w:r>
      <w:r w:rsidRPr="004F6470">
        <w:rPr>
          <w:rFonts w:ascii="Arial" w:hAnsi="Arial" w:cs="Arial"/>
          <w:lang w:val="en-IN"/>
        </w:rPr>
        <w:t xml:space="preserve"> redefine the way we interact with work as much as the way we think about travel. Implemented with care and </w:t>
      </w:r>
      <w:r w:rsidR="00FC08B3" w:rsidRPr="004F6470">
        <w:rPr>
          <w:rFonts w:ascii="Arial" w:hAnsi="Arial" w:cs="Arial"/>
          <w:lang w:val="en-IN"/>
        </w:rPr>
        <w:t>user-oriented</w:t>
      </w:r>
      <w:r w:rsidRPr="004F6470">
        <w:rPr>
          <w:rFonts w:ascii="Arial" w:hAnsi="Arial" w:cs="Arial"/>
          <w:lang w:val="en-IN"/>
        </w:rPr>
        <w:t xml:space="preserve"> design, this extension has the potential to make Airbnb dominant in the UK and set it as the leader in the </w:t>
      </w:r>
      <w:r w:rsidR="00FC08B3" w:rsidRPr="004F6470">
        <w:rPr>
          <w:rFonts w:ascii="Arial" w:hAnsi="Arial" w:cs="Arial"/>
          <w:lang w:val="en-IN"/>
        </w:rPr>
        <w:t>emerging</w:t>
      </w:r>
      <w:r w:rsidRPr="004F6470">
        <w:rPr>
          <w:rFonts w:ascii="Arial" w:hAnsi="Arial" w:cs="Arial"/>
          <w:lang w:val="en-IN"/>
        </w:rPr>
        <w:t xml:space="preserve"> future of work.</w:t>
      </w:r>
      <w:r w:rsidR="00CF153F" w:rsidRPr="004F6470">
        <w:rPr>
          <w:rFonts w:ascii="Arial" w:hAnsi="Arial" w:cs="Arial"/>
        </w:rPr>
        <w:br w:type="page"/>
      </w:r>
    </w:p>
    <w:p w14:paraId="61809F75" w14:textId="5D9DE1D3" w:rsidR="00CA7D8C" w:rsidRPr="004F6470" w:rsidRDefault="00CF153F" w:rsidP="00FC08B3">
      <w:pPr>
        <w:pStyle w:val="Heading1"/>
        <w:rPr>
          <w:rFonts w:ascii="Arial" w:hAnsi="Arial" w:cs="Arial"/>
        </w:rPr>
      </w:pPr>
      <w:bookmarkStart w:id="6" w:name="_Toc196344013"/>
      <w:r w:rsidRPr="004F6470">
        <w:rPr>
          <w:rFonts w:ascii="Arial" w:hAnsi="Arial" w:cs="Arial"/>
        </w:rPr>
        <w:lastRenderedPageBreak/>
        <w:t>References</w:t>
      </w:r>
      <w:bookmarkEnd w:id="6"/>
    </w:p>
    <w:p w14:paraId="52DF86F5" w14:textId="2E784722" w:rsidR="008A473E" w:rsidRPr="004F6470" w:rsidRDefault="008A473E" w:rsidP="00FC08B3">
      <w:pPr>
        <w:rPr>
          <w:rFonts w:ascii="Arial" w:hAnsi="Arial" w:cs="Arial"/>
          <w:lang w:val="en-IN"/>
        </w:rPr>
      </w:pPr>
      <w:r w:rsidRPr="004F6470">
        <w:rPr>
          <w:rFonts w:ascii="Arial" w:hAnsi="Arial" w:cs="Arial"/>
        </w:rPr>
        <w:t>Ammirato, S., Felicetti, A.M., Troise, C., Santoro, G.</w:t>
      </w:r>
      <w:r w:rsidR="00FC08B3" w:rsidRPr="004F6470">
        <w:rPr>
          <w:rFonts w:ascii="Arial" w:hAnsi="Arial" w:cs="Arial"/>
        </w:rPr>
        <w:t>,</w:t>
      </w:r>
      <w:r w:rsidRPr="004F6470">
        <w:rPr>
          <w:rFonts w:ascii="Arial" w:hAnsi="Arial" w:cs="Arial"/>
        </w:rPr>
        <w:t xml:space="preserve"> and Rozsa, Z. (2024)</w:t>
      </w:r>
      <w:r w:rsidR="00FC08B3" w:rsidRPr="004F6470">
        <w:rPr>
          <w:rFonts w:ascii="Arial" w:hAnsi="Arial" w:cs="Arial"/>
        </w:rPr>
        <w:t>.</w:t>
      </w:r>
      <w:r w:rsidRPr="004F6470">
        <w:rPr>
          <w:rFonts w:ascii="Arial" w:hAnsi="Arial" w:cs="Arial"/>
        </w:rPr>
        <w:t xml:space="preserve"> Human resources well-being in innovative start-ups: Insights from a systematic review of the literature. </w:t>
      </w:r>
      <w:r w:rsidRPr="004F6470">
        <w:rPr>
          <w:rFonts w:ascii="Arial" w:hAnsi="Arial" w:cs="Arial"/>
          <w:i/>
          <w:iCs/>
        </w:rPr>
        <w:t>Journal of Innovation &amp; Knowledge</w:t>
      </w:r>
      <w:r w:rsidRPr="004F6470">
        <w:rPr>
          <w:rFonts w:ascii="Arial" w:hAnsi="Arial" w:cs="Arial"/>
        </w:rPr>
        <w:t>, </w:t>
      </w:r>
      <w:r w:rsidRPr="004F6470">
        <w:rPr>
          <w:rFonts w:ascii="Arial" w:hAnsi="Arial" w:cs="Arial"/>
          <w:i/>
          <w:iCs/>
        </w:rPr>
        <w:t>9</w:t>
      </w:r>
      <w:r w:rsidRPr="004F6470">
        <w:rPr>
          <w:rFonts w:ascii="Arial" w:hAnsi="Arial" w:cs="Arial"/>
        </w:rPr>
        <w:t>(4), p. 100580.</w:t>
      </w:r>
    </w:p>
    <w:p w14:paraId="644956D1" w14:textId="33F5F308" w:rsidR="008A473E" w:rsidRPr="004F6470" w:rsidRDefault="008A473E" w:rsidP="00FC08B3">
      <w:pPr>
        <w:rPr>
          <w:rFonts w:ascii="Arial" w:hAnsi="Arial" w:cs="Arial"/>
          <w:lang w:val="en-IN"/>
        </w:rPr>
      </w:pPr>
      <w:r w:rsidRPr="004F6470">
        <w:rPr>
          <w:rFonts w:ascii="Arial" w:hAnsi="Arial" w:cs="Arial"/>
        </w:rPr>
        <w:t>Farmaki, A. and Kaniadakis, A. (2020)</w:t>
      </w:r>
      <w:r w:rsidR="00FC08B3" w:rsidRPr="004F6470">
        <w:rPr>
          <w:rFonts w:ascii="Arial" w:hAnsi="Arial" w:cs="Arial"/>
        </w:rPr>
        <w:t>.</w:t>
      </w:r>
      <w:r w:rsidRPr="004F6470">
        <w:rPr>
          <w:rFonts w:ascii="Arial" w:hAnsi="Arial" w:cs="Arial"/>
        </w:rPr>
        <w:t xml:space="preserve"> Power dynamics in peer-to-peer accommodation: insights from Airbnb hosts. </w:t>
      </w:r>
      <w:r w:rsidRPr="004F6470">
        <w:rPr>
          <w:rFonts w:ascii="Arial" w:hAnsi="Arial" w:cs="Arial"/>
          <w:i/>
          <w:iCs/>
        </w:rPr>
        <w:t>International Journal of Hospitality Management</w:t>
      </w:r>
      <w:r w:rsidRPr="004F6470">
        <w:rPr>
          <w:rFonts w:ascii="Arial" w:hAnsi="Arial" w:cs="Arial"/>
        </w:rPr>
        <w:t>, </w:t>
      </w:r>
      <w:r w:rsidRPr="004F6470">
        <w:rPr>
          <w:rFonts w:ascii="Arial" w:hAnsi="Arial" w:cs="Arial"/>
          <w:i/>
          <w:iCs/>
        </w:rPr>
        <w:t>89</w:t>
      </w:r>
      <w:r w:rsidRPr="004F6470">
        <w:rPr>
          <w:rFonts w:ascii="Arial" w:hAnsi="Arial" w:cs="Arial"/>
        </w:rPr>
        <w:t>, p. 102571.</w:t>
      </w:r>
    </w:p>
    <w:p w14:paraId="6C948CC1" w14:textId="7D793878" w:rsidR="008A473E" w:rsidRPr="004F6470" w:rsidRDefault="008A473E" w:rsidP="00FC08B3">
      <w:pPr>
        <w:rPr>
          <w:rFonts w:ascii="Arial" w:hAnsi="Arial" w:cs="Arial"/>
          <w:lang w:val="en-IN"/>
        </w:rPr>
      </w:pPr>
      <w:r w:rsidRPr="004F6470">
        <w:rPr>
          <w:rFonts w:ascii="Arial" w:hAnsi="Arial" w:cs="Arial"/>
        </w:rPr>
        <w:t>Hossain, F. (2024)</w:t>
      </w:r>
      <w:r w:rsidR="00FC08B3" w:rsidRPr="004F6470">
        <w:rPr>
          <w:rFonts w:ascii="Arial" w:hAnsi="Arial" w:cs="Arial"/>
        </w:rPr>
        <w:t>.</w:t>
      </w:r>
      <w:r w:rsidRPr="004F6470">
        <w:rPr>
          <w:rFonts w:ascii="Arial" w:hAnsi="Arial" w:cs="Arial"/>
        </w:rPr>
        <w:t xml:space="preserve"> Hybrid Work Environments: Perspectives and Preferences of Young Entrepreneurs in Developing Countries. </w:t>
      </w:r>
      <w:r w:rsidRPr="004F6470">
        <w:rPr>
          <w:rFonts w:ascii="Arial" w:hAnsi="Arial" w:cs="Arial"/>
          <w:i/>
          <w:iCs/>
        </w:rPr>
        <w:t>Available at SSRN 4932361</w:t>
      </w:r>
      <w:r w:rsidRPr="004F6470">
        <w:rPr>
          <w:rFonts w:ascii="Arial" w:hAnsi="Arial" w:cs="Arial"/>
        </w:rPr>
        <w:t>.</w:t>
      </w:r>
    </w:p>
    <w:p w14:paraId="19E8B97C" w14:textId="77777777" w:rsidR="008A473E" w:rsidRPr="004F6470" w:rsidRDefault="008A473E" w:rsidP="00FC08B3">
      <w:pPr>
        <w:spacing w:after="160"/>
        <w:rPr>
          <w:rFonts w:ascii="Arial" w:hAnsi="Arial" w:cs="Arial"/>
        </w:rPr>
      </w:pPr>
      <w:r w:rsidRPr="004F6470">
        <w:rPr>
          <w:rFonts w:ascii="Arial" w:hAnsi="Arial" w:cs="Arial"/>
        </w:rPr>
        <w:t>Markovic, M.R., Vujicic, S., Nikitovic, Z. and Milojevic, A. (2021) Resilience for freelancers and self-employed. </w:t>
      </w:r>
      <w:r w:rsidRPr="004F6470">
        <w:rPr>
          <w:rFonts w:ascii="Arial" w:hAnsi="Arial" w:cs="Arial"/>
          <w:i/>
          <w:iCs/>
        </w:rPr>
        <w:t>Journal of Entrepreneurship and Business Resilience</w:t>
      </w:r>
      <w:r w:rsidRPr="004F6470">
        <w:rPr>
          <w:rFonts w:ascii="Arial" w:hAnsi="Arial" w:cs="Arial"/>
        </w:rPr>
        <w:t>, </w:t>
      </w:r>
      <w:r w:rsidRPr="004F6470">
        <w:rPr>
          <w:rFonts w:ascii="Arial" w:hAnsi="Arial" w:cs="Arial"/>
          <w:i/>
          <w:iCs/>
        </w:rPr>
        <w:t>4</w:t>
      </w:r>
      <w:r w:rsidRPr="004F6470">
        <w:rPr>
          <w:rFonts w:ascii="Arial" w:hAnsi="Arial" w:cs="Arial"/>
        </w:rPr>
        <w:t>(2), pp. 30-36.</w:t>
      </w:r>
    </w:p>
    <w:p w14:paraId="102076C8" w14:textId="104E201A" w:rsidR="008A473E" w:rsidRPr="004F6470" w:rsidRDefault="008A473E" w:rsidP="00FC08B3">
      <w:pPr>
        <w:rPr>
          <w:rFonts w:ascii="Arial" w:hAnsi="Arial" w:cs="Arial"/>
          <w:lang w:val="en-IN"/>
        </w:rPr>
      </w:pPr>
      <w:r w:rsidRPr="004F6470">
        <w:rPr>
          <w:rFonts w:ascii="Arial" w:hAnsi="Arial" w:cs="Arial"/>
        </w:rPr>
        <w:t>Nhamo, G., Dube, K., Chikodzi, D., Nhamo, G., Dube, K.</w:t>
      </w:r>
      <w:r w:rsidR="00FC08B3" w:rsidRPr="004F6470">
        <w:rPr>
          <w:rFonts w:ascii="Arial" w:hAnsi="Arial" w:cs="Arial"/>
        </w:rPr>
        <w:t>,</w:t>
      </w:r>
      <w:r w:rsidRPr="004F6470">
        <w:rPr>
          <w:rFonts w:ascii="Arial" w:hAnsi="Arial" w:cs="Arial"/>
        </w:rPr>
        <w:t xml:space="preserve"> and Chikodzi, D. (2020)</w:t>
      </w:r>
      <w:r w:rsidR="00FC08B3" w:rsidRPr="004F6470">
        <w:rPr>
          <w:rFonts w:ascii="Arial" w:hAnsi="Arial" w:cs="Arial"/>
        </w:rPr>
        <w:t>.</w:t>
      </w:r>
      <w:r w:rsidRPr="004F6470">
        <w:rPr>
          <w:rFonts w:ascii="Arial" w:hAnsi="Arial" w:cs="Arial"/>
        </w:rPr>
        <w:t xml:space="preserve"> Impacts and implications of COVID-19 on the global hotel industry and Airbnb. </w:t>
      </w:r>
      <w:r w:rsidRPr="004F6470">
        <w:rPr>
          <w:rFonts w:ascii="Arial" w:hAnsi="Arial" w:cs="Arial"/>
          <w:i/>
          <w:iCs/>
        </w:rPr>
        <w:t>Counting the Cost of COVID-19 on the global tourism industry</w:t>
      </w:r>
      <w:r w:rsidRPr="004F6470">
        <w:rPr>
          <w:rFonts w:ascii="Arial" w:hAnsi="Arial" w:cs="Arial"/>
        </w:rPr>
        <w:t>, pp. 183-204.</w:t>
      </w:r>
    </w:p>
    <w:p w14:paraId="48799AFE" w14:textId="77777777" w:rsidR="008A473E" w:rsidRPr="004F6470" w:rsidRDefault="008A473E" w:rsidP="00FC08B3">
      <w:pPr>
        <w:rPr>
          <w:rFonts w:ascii="Arial" w:hAnsi="Arial" w:cs="Arial"/>
          <w:lang w:val="en-IN"/>
        </w:rPr>
      </w:pPr>
      <w:r w:rsidRPr="004F6470">
        <w:rPr>
          <w:rFonts w:ascii="Arial" w:hAnsi="Arial" w:cs="Arial"/>
        </w:rPr>
        <w:t>Oluwamayowa, O., Raza, M., Olapade, A.O., Humnekar, T.D., Erbay, M. and Sharma, S. (2024) The Future Of Remote Work And Its Impact On Hospitality And Tourism: Adapting To New Consumer Behaviors And Expectations. </w:t>
      </w:r>
      <w:r w:rsidRPr="004F6470">
        <w:rPr>
          <w:rFonts w:ascii="Arial" w:hAnsi="Arial" w:cs="Arial"/>
          <w:i/>
          <w:iCs/>
        </w:rPr>
        <w:t>Library of Progress-Library Science, Information Technology &amp; Computer</w:t>
      </w:r>
      <w:r w:rsidRPr="004F6470">
        <w:rPr>
          <w:rFonts w:ascii="Arial" w:hAnsi="Arial" w:cs="Arial"/>
        </w:rPr>
        <w:t>, </w:t>
      </w:r>
      <w:r w:rsidRPr="004F6470">
        <w:rPr>
          <w:rFonts w:ascii="Arial" w:hAnsi="Arial" w:cs="Arial"/>
          <w:i/>
          <w:iCs/>
        </w:rPr>
        <w:t>44</w:t>
      </w:r>
      <w:r w:rsidRPr="004F6470">
        <w:rPr>
          <w:rFonts w:ascii="Arial" w:hAnsi="Arial" w:cs="Arial"/>
        </w:rPr>
        <w:t>(3).</w:t>
      </w:r>
    </w:p>
    <w:p w14:paraId="7C3BCEEC" w14:textId="467B5972" w:rsidR="008A473E" w:rsidRPr="004F6470" w:rsidRDefault="008A473E" w:rsidP="00FC08B3">
      <w:pPr>
        <w:spacing w:after="160"/>
        <w:rPr>
          <w:rFonts w:ascii="Arial" w:hAnsi="Arial" w:cs="Arial"/>
        </w:rPr>
      </w:pPr>
      <w:r w:rsidRPr="004F6470">
        <w:rPr>
          <w:rFonts w:ascii="Arial" w:hAnsi="Arial" w:cs="Arial"/>
        </w:rPr>
        <w:t>Oskam, J.A. (2020)</w:t>
      </w:r>
      <w:r w:rsidR="00FC08B3" w:rsidRPr="004F6470">
        <w:rPr>
          <w:rFonts w:ascii="Arial" w:hAnsi="Arial" w:cs="Arial"/>
        </w:rPr>
        <w:t>.</w:t>
      </w:r>
      <w:r w:rsidRPr="004F6470">
        <w:rPr>
          <w:rFonts w:ascii="Arial" w:hAnsi="Arial" w:cs="Arial"/>
        </w:rPr>
        <w:t xml:space="preserve"> Commodification of the ‘</w:t>
      </w:r>
      <w:r w:rsidR="00FC08B3" w:rsidRPr="004F6470">
        <w:rPr>
          <w:rFonts w:ascii="Arial" w:hAnsi="Arial" w:cs="Arial"/>
        </w:rPr>
        <w:t>Local ’ in</w:t>
      </w:r>
      <w:r w:rsidRPr="004F6470">
        <w:rPr>
          <w:rFonts w:ascii="Arial" w:hAnsi="Arial" w:cs="Arial"/>
        </w:rPr>
        <w:t xml:space="preserve"> urban tourism: The Airbnb contradiction. In </w:t>
      </w:r>
      <w:r w:rsidRPr="004F6470">
        <w:rPr>
          <w:rFonts w:ascii="Arial" w:hAnsi="Arial" w:cs="Arial"/>
          <w:i/>
          <w:iCs/>
        </w:rPr>
        <w:t xml:space="preserve">The </w:t>
      </w:r>
      <w:r w:rsidR="00FC08B3" w:rsidRPr="004F6470">
        <w:rPr>
          <w:rFonts w:ascii="Arial" w:hAnsi="Arial" w:cs="Arial"/>
          <w:i/>
          <w:iCs/>
        </w:rPr>
        <w:t>Overtourism Debate</w:t>
      </w:r>
      <w:r w:rsidRPr="004F6470">
        <w:rPr>
          <w:rFonts w:ascii="Arial" w:hAnsi="Arial" w:cs="Arial"/>
        </w:rPr>
        <w:t> (pp. 151-170). Emerald Publishing Limited.</w:t>
      </w:r>
    </w:p>
    <w:p w14:paraId="1D7E2CF9" w14:textId="05233DBD" w:rsidR="008A473E" w:rsidRPr="004F6470" w:rsidRDefault="008A473E" w:rsidP="00FC08B3">
      <w:pPr>
        <w:rPr>
          <w:rFonts w:ascii="Arial" w:hAnsi="Arial" w:cs="Arial"/>
          <w:lang w:val="en-IN"/>
        </w:rPr>
      </w:pPr>
      <w:r w:rsidRPr="004F6470">
        <w:rPr>
          <w:rFonts w:ascii="Arial" w:hAnsi="Arial" w:cs="Arial"/>
        </w:rPr>
        <w:t>Ponsignon, F. (2023)</w:t>
      </w:r>
      <w:r w:rsidR="00FC08B3" w:rsidRPr="004F6470">
        <w:rPr>
          <w:rFonts w:ascii="Arial" w:hAnsi="Arial" w:cs="Arial"/>
        </w:rPr>
        <w:t>.</w:t>
      </w:r>
      <w:r w:rsidRPr="004F6470">
        <w:rPr>
          <w:rFonts w:ascii="Arial" w:hAnsi="Arial" w:cs="Arial"/>
        </w:rPr>
        <w:t xml:space="preserve"> Making the customer experience journey more hedonic in a traditionally utilitarian service context: a case study. </w:t>
      </w:r>
      <w:r w:rsidRPr="004F6470">
        <w:rPr>
          <w:rFonts w:ascii="Arial" w:hAnsi="Arial" w:cs="Arial"/>
          <w:i/>
          <w:iCs/>
        </w:rPr>
        <w:t>Journal of Service Management</w:t>
      </w:r>
      <w:r w:rsidRPr="004F6470">
        <w:rPr>
          <w:rFonts w:ascii="Arial" w:hAnsi="Arial" w:cs="Arial"/>
        </w:rPr>
        <w:t>, </w:t>
      </w:r>
      <w:r w:rsidRPr="004F6470">
        <w:rPr>
          <w:rFonts w:ascii="Arial" w:hAnsi="Arial" w:cs="Arial"/>
          <w:i/>
          <w:iCs/>
        </w:rPr>
        <w:t>34</w:t>
      </w:r>
      <w:r w:rsidRPr="004F6470">
        <w:rPr>
          <w:rFonts w:ascii="Arial" w:hAnsi="Arial" w:cs="Arial"/>
        </w:rPr>
        <w:t>(2), pp. 294-315.</w:t>
      </w:r>
    </w:p>
    <w:p w14:paraId="07C75F4C" w14:textId="77777777" w:rsidR="00CF153F" w:rsidRPr="004F6470" w:rsidRDefault="00CF153F" w:rsidP="00FC08B3">
      <w:pPr>
        <w:rPr>
          <w:rFonts w:ascii="Arial" w:hAnsi="Arial" w:cs="Arial"/>
        </w:rPr>
      </w:pPr>
    </w:p>
    <w:p w14:paraId="2CC8B058" w14:textId="77777777" w:rsidR="003F2322" w:rsidRPr="004F6470" w:rsidRDefault="003F2322" w:rsidP="00FC08B3">
      <w:pPr>
        <w:rPr>
          <w:rFonts w:ascii="Arial" w:hAnsi="Arial" w:cs="Arial"/>
        </w:rPr>
      </w:pPr>
    </w:p>
    <w:sectPr w:rsidR="003F2322" w:rsidRPr="004F6470" w:rsidSect="00300E51">
      <w:headerReference w:type="default" r:id="rId9"/>
      <w:footerReference w:type="default" r:id="rId10"/>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5FCAA" w14:textId="77777777" w:rsidR="000C3747" w:rsidRDefault="000C3747" w:rsidP="00300E51">
      <w:pPr>
        <w:spacing w:line="240" w:lineRule="auto"/>
      </w:pPr>
      <w:r>
        <w:separator/>
      </w:r>
    </w:p>
  </w:endnote>
  <w:endnote w:type="continuationSeparator" w:id="0">
    <w:p w14:paraId="5CAB3E93" w14:textId="77777777" w:rsidR="000C3747" w:rsidRDefault="000C3747" w:rsidP="00300E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6551654"/>
      <w:docPartObj>
        <w:docPartGallery w:val="Page Numbers (Bottom of Page)"/>
        <w:docPartUnique/>
      </w:docPartObj>
    </w:sdtPr>
    <w:sdtEndPr>
      <w:rPr>
        <w:noProof/>
      </w:rPr>
    </w:sdtEndPr>
    <w:sdtContent>
      <w:p w14:paraId="2FC0CC91" w14:textId="210390DF" w:rsidR="00300E51" w:rsidRDefault="00300E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85C20D" w14:textId="77777777" w:rsidR="00300E51" w:rsidRDefault="00300E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E13AE2" w14:textId="77777777" w:rsidR="000C3747" w:rsidRDefault="000C3747" w:rsidP="00300E51">
      <w:pPr>
        <w:spacing w:line="240" w:lineRule="auto"/>
      </w:pPr>
      <w:r>
        <w:separator/>
      </w:r>
    </w:p>
  </w:footnote>
  <w:footnote w:type="continuationSeparator" w:id="0">
    <w:p w14:paraId="1F0CB0EB" w14:textId="77777777" w:rsidR="000C3747" w:rsidRDefault="000C3747" w:rsidP="00300E5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14571C" w14:textId="2C37DBAA" w:rsidR="00300E51" w:rsidRDefault="00300E51" w:rsidP="00300E51">
    <w:pPr>
      <w:pStyle w:val="Header"/>
      <w:jc w:val="right"/>
    </w:pPr>
    <w:r w:rsidRPr="00300E51">
      <w:rPr>
        <w:rFonts w:cs="Times New Roman"/>
        <w:noProof/>
      </w:rPr>
      <w:drawing>
        <wp:inline distT="0" distB="0" distL="0" distR="0" wp14:anchorId="75F2C5F9" wp14:editId="380F8187">
          <wp:extent cx="1004570" cy="381000"/>
          <wp:effectExtent l="0" t="0" r="5080" b="0"/>
          <wp:docPr id="1576526099"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29176" cy="39033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A76278"/>
    <w:multiLevelType w:val="multilevel"/>
    <w:tmpl w:val="DA7C7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D30BF6"/>
    <w:multiLevelType w:val="multilevel"/>
    <w:tmpl w:val="3CF28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C170EE"/>
    <w:multiLevelType w:val="multilevel"/>
    <w:tmpl w:val="3A4CD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17291A"/>
    <w:multiLevelType w:val="multilevel"/>
    <w:tmpl w:val="14BA7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B766A3"/>
    <w:multiLevelType w:val="multilevel"/>
    <w:tmpl w:val="AA0AD9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A87387"/>
    <w:multiLevelType w:val="multilevel"/>
    <w:tmpl w:val="B7FE2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D45DA0"/>
    <w:multiLevelType w:val="multilevel"/>
    <w:tmpl w:val="0F823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674D60"/>
    <w:multiLevelType w:val="multilevel"/>
    <w:tmpl w:val="3A1E1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9768524">
    <w:abstractNumId w:val="4"/>
  </w:num>
  <w:num w:numId="2" w16cid:durableId="1689988293">
    <w:abstractNumId w:val="7"/>
  </w:num>
  <w:num w:numId="3" w16cid:durableId="1369448474">
    <w:abstractNumId w:val="1"/>
  </w:num>
  <w:num w:numId="4" w16cid:durableId="1877540918">
    <w:abstractNumId w:val="6"/>
  </w:num>
  <w:num w:numId="5" w16cid:durableId="895552900">
    <w:abstractNumId w:val="2"/>
  </w:num>
  <w:num w:numId="6" w16cid:durableId="1402484183">
    <w:abstractNumId w:val="0"/>
  </w:num>
  <w:num w:numId="7" w16cid:durableId="773792641">
    <w:abstractNumId w:val="5"/>
  </w:num>
  <w:num w:numId="8" w16cid:durableId="18514052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E51"/>
    <w:rsid w:val="0005783E"/>
    <w:rsid w:val="0006667C"/>
    <w:rsid w:val="000C3747"/>
    <w:rsid w:val="000E7134"/>
    <w:rsid w:val="00147F20"/>
    <w:rsid w:val="001D5AF8"/>
    <w:rsid w:val="00204771"/>
    <w:rsid w:val="002110CD"/>
    <w:rsid w:val="00213301"/>
    <w:rsid w:val="002911F6"/>
    <w:rsid w:val="002B5783"/>
    <w:rsid w:val="00300E51"/>
    <w:rsid w:val="00337D38"/>
    <w:rsid w:val="003850D3"/>
    <w:rsid w:val="003911D4"/>
    <w:rsid w:val="003F2322"/>
    <w:rsid w:val="0040297A"/>
    <w:rsid w:val="00457E79"/>
    <w:rsid w:val="0046025D"/>
    <w:rsid w:val="004A5317"/>
    <w:rsid w:val="004D1703"/>
    <w:rsid w:val="004F6470"/>
    <w:rsid w:val="005505D1"/>
    <w:rsid w:val="005620ED"/>
    <w:rsid w:val="00591267"/>
    <w:rsid w:val="005F4702"/>
    <w:rsid w:val="00693FF3"/>
    <w:rsid w:val="00737787"/>
    <w:rsid w:val="00750EFA"/>
    <w:rsid w:val="007674E4"/>
    <w:rsid w:val="00796E1B"/>
    <w:rsid w:val="007A1BE5"/>
    <w:rsid w:val="007C6677"/>
    <w:rsid w:val="007D7E72"/>
    <w:rsid w:val="007E7D8C"/>
    <w:rsid w:val="007F6436"/>
    <w:rsid w:val="00800B07"/>
    <w:rsid w:val="008A473E"/>
    <w:rsid w:val="008B3E77"/>
    <w:rsid w:val="008D5671"/>
    <w:rsid w:val="008F5078"/>
    <w:rsid w:val="00977C45"/>
    <w:rsid w:val="00997215"/>
    <w:rsid w:val="00AC78EF"/>
    <w:rsid w:val="00B643EC"/>
    <w:rsid w:val="00B740CE"/>
    <w:rsid w:val="00BB7123"/>
    <w:rsid w:val="00BF30A9"/>
    <w:rsid w:val="00C323CF"/>
    <w:rsid w:val="00C43B4A"/>
    <w:rsid w:val="00CA7D8C"/>
    <w:rsid w:val="00CF153F"/>
    <w:rsid w:val="00D577A8"/>
    <w:rsid w:val="00D73E5D"/>
    <w:rsid w:val="00D90EB5"/>
    <w:rsid w:val="00DB7979"/>
    <w:rsid w:val="00DE4B03"/>
    <w:rsid w:val="00E354D9"/>
    <w:rsid w:val="00E544D6"/>
    <w:rsid w:val="00E560F5"/>
    <w:rsid w:val="00EF4321"/>
    <w:rsid w:val="00EF558F"/>
    <w:rsid w:val="00FC08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F47082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53F"/>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autoRedefine/>
    <w:uiPriority w:val="9"/>
    <w:qFormat/>
    <w:rsid w:val="00CF153F"/>
    <w:pPr>
      <w:keepNext/>
      <w:keepLines/>
      <w:spacing w:before="240"/>
      <w:outlineLvl w:val="0"/>
    </w:pPr>
    <w:rPr>
      <w:rFonts w:eastAsiaTheme="majorEastAsia" w:cstheme="majorBidi"/>
      <w:b/>
      <w:sz w:val="32"/>
      <w:szCs w:val="32"/>
      <w:lang w:val="en-IN"/>
    </w:rPr>
  </w:style>
  <w:style w:type="paragraph" w:styleId="Heading2">
    <w:name w:val="heading 2"/>
    <w:basedOn w:val="Normal"/>
    <w:next w:val="Normal"/>
    <w:link w:val="Heading2Char"/>
    <w:autoRedefine/>
    <w:uiPriority w:val="9"/>
    <w:unhideWhenUsed/>
    <w:qFormat/>
    <w:rsid w:val="00CF153F"/>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800B07"/>
    <w:pPr>
      <w:keepNext/>
      <w:keepLines/>
      <w:spacing w:before="40"/>
      <w:outlineLvl w:val="2"/>
    </w:pPr>
    <w:rPr>
      <w:rFonts w:eastAsiaTheme="majorEastAsia" w:cstheme="majorBidi"/>
      <w:b/>
      <w:u w:val="single"/>
    </w:rPr>
  </w:style>
  <w:style w:type="paragraph" w:styleId="Heading4">
    <w:name w:val="heading 4"/>
    <w:basedOn w:val="Normal"/>
    <w:next w:val="Normal"/>
    <w:link w:val="Heading4Char"/>
    <w:uiPriority w:val="9"/>
    <w:semiHidden/>
    <w:unhideWhenUsed/>
    <w:qFormat/>
    <w:rsid w:val="00300E5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0E5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00E5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00E5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00E5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00E5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53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F153F"/>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800B07"/>
    <w:rPr>
      <w:rFonts w:ascii="Times New Roman" w:eastAsiaTheme="majorEastAsia" w:hAnsi="Times New Roman" w:cstheme="majorBidi"/>
      <w:b/>
      <w:kern w:val="0"/>
      <w:sz w:val="24"/>
      <w:szCs w:val="24"/>
      <w:u w:val="single"/>
      <w14:ligatures w14:val="none"/>
    </w:rPr>
  </w:style>
  <w:style w:type="character" w:customStyle="1" w:styleId="Heading4Char">
    <w:name w:val="Heading 4 Char"/>
    <w:basedOn w:val="DefaultParagraphFont"/>
    <w:link w:val="Heading4"/>
    <w:uiPriority w:val="9"/>
    <w:semiHidden/>
    <w:rsid w:val="00300E51"/>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300E51"/>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300E51"/>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300E51"/>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300E51"/>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300E51"/>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300E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E51"/>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300E5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E51"/>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300E51"/>
    <w:pPr>
      <w:spacing w:before="160"/>
      <w:jc w:val="center"/>
    </w:pPr>
    <w:rPr>
      <w:i/>
      <w:iCs/>
      <w:color w:val="404040" w:themeColor="text1" w:themeTint="BF"/>
    </w:rPr>
  </w:style>
  <w:style w:type="character" w:customStyle="1" w:styleId="QuoteChar">
    <w:name w:val="Quote Char"/>
    <w:basedOn w:val="DefaultParagraphFont"/>
    <w:link w:val="Quote"/>
    <w:uiPriority w:val="29"/>
    <w:rsid w:val="00300E51"/>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300E51"/>
    <w:pPr>
      <w:ind w:left="720"/>
      <w:contextualSpacing/>
    </w:pPr>
  </w:style>
  <w:style w:type="character" w:styleId="IntenseEmphasis">
    <w:name w:val="Intense Emphasis"/>
    <w:basedOn w:val="DefaultParagraphFont"/>
    <w:uiPriority w:val="21"/>
    <w:qFormat/>
    <w:rsid w:val="00300E51"/>
    <w:rPr>
      <w:i/>
      <w:iCs/>
      <w:color w:val="2F5496" w:themeColor="accent1" w:themeShade="BF"/>
    </w:rPr>
  </w:style>
  <w:style w:type="paragraph" w:styleId="IntenseQuote">
    <w:name w:val="Intense Quote"/>
    <w:basedOn w:val="Normal"/>
    <w:next w:val="Normal"/>
    <w:link w:val="IntenseQuoteChar"/>
    <w:uiPriority w:val="30"/>
    <w:qFormat/>
    <w:rsid w:val="00300E5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0E51"/>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300E51"/>
    <w:rPr>
      <w:b/>
      <w:bCs/>
      <w:smallCaps/>
      <w:color w:val="2F5496" w:themeColor="accent1" w:themeShade="BF"/>
      <w:spacing w:val="5"/>
    </w:rPr>
  </w:style>
  <w:style w:type="paragraph" w:styleId="Header">
    <w:name w:val="header"/>
    <w:basedOn w:val="Normal"/>
    <w:link w:val="HeaderChar"/>
    <w:uiPriority w:val="99"/>
    <w:unhideWhenUsed/>
    <w:rsid w:val="00300E51"/>
    <w:pPr>
      <w:tabs>
        <w:tab w:val="center" w:pos="4513"/>
        <w:tab w:val="right" w:pos="9026"/>
      </w:tabs>
      <w:spacing w:line="240" w:lineRule="auto"/>
    </w:pPr>
  </w:style>
  <w:style w:type="character" w:customStyle="1" w:styleId="HeaderChar">
    <w:name w:val="Header Char"/>
    <w:basedOn w:val="DefaultParagraphFont"/>
    <w:link w:val="Header"/>
    <w:uiPriority w:val="99"/>
    <w:rsid w:val="00300E51"/>
    <w:rPr>
      <w:rFonts w:ascii="Times New Roman" w:hAnsi="Times New Roman"/>
      <w:kern w:val="0"/>
      <w:sz w:val="24"/>
      <w14:ligatures w14:val="none"/>
    </w:rPr>
  </w:style>
  <w:style w:type="paragraph" w:styleId="Footer">
    <w:name w:val="footer"/>
    <w:basedOn w:val="Normal"/>
    <w:link w:val="FooterChar"/>
    <w:uiPriority w:val="99"/>
    <w:unhideWhenUsed/>
    <w:rsid w:val="00300E51"/>
    <w:pPr>
      <w:tabs>
        <w:tab w:val="center" w:pos="4513"/>
        <w:tab w:val="right" w:pos="9026"/>
      </w:tabs>
      <w:spacing w:line="240" w:lineRule="auto"/>
    </w:pPr>
  </w:style>
  <w:style w:type="character" w:customStyle="1" w:styleId="FooterChar">
    <w:name w:val="Footer Char"/>
    <w:basedOn w:val="DefaultParagraphFont"/>
    <w:link w:val="Footer"/>
    <w:uiPriority w:val="99"/>
    <w:rsid w:val="00300E51"/>
    <w:rPr>
      <w:rFonts w:ascii="Times New Roman" w:hAnsi="Times New Roman"/>
      <w:kern w:val="0"/>
      <w:sz w:val="24"/>
      <w14:ligatures w14:val="none"/>
    </w:rPr>
  </w:style>
  <w:style w:type="paragraph" w:styleId="TOCHeading">
    <w:name w:val="TOC Heading"/>
    <w:basedOn w:val="Heading1"/>
    <w:next w:val="Normal"/>
    <w:uiPriority w:val="39"/>
    <w:unhideWhenUsed/>
    <w:qFormat/>
    <w:rsid w:val="00CF153F"/>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CF153F"/>
    <w:pPr>
      <w:spacing w:after="100"/>
    </w:pPr>
  </w:style>
  <w:style w:type="character" w:styleId="Hyperlink">
    <w:name w:val="Hyperlink"/>
    <w:basedOn w:val="DefaultParagraphFont"/>
    <w:uiPriority w:val="99"/>
    <w:unhideWhenUsed/>
    <w:rsid w:val="00CF15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67214">
      <w:bodyDiv w:val="1"/>
      <w:marLeft w:val="0"/>
      <w:marRight w:val="0"/>
      <w:marTop w:val="0"/>
      <w:marBottom w:val="0"/>
      <w:divBdr>
        <w:top w:val="none" w:sz="0" w:space="0" w:color="auto"/>
        <w:left w:val="none" w:sz="0" w:space="0" w:color="auto"/>
        <w:bottom w:val="none" w:sz="0" w:space="0" w:color="auto"/>
        <w:right w:val="none" w:sz="0" w:space="0" w:color="auto"/>
      </w:divBdr>
    </w:div>
    <w:div w:id="231894756">
      <w:bodyDiv w:val="1"/>
      <w:marLeft w:val="0"/>
      <w:marRight w:val="0"/>
      <w:marTop w:val="0"/>
      <w:marBottom w:val="0"/>
      <w:divBdr>
        <w:top w:val="none" w:sz="0" w:space="0" w:color="auto"/>
        <w:left w:val="none" w:sz="0" w:space="0" w:color="auto"/>
        <w:bottom w:val="none" w:sz="0" w:space="0" w:color="auto"/>
        <w:right w:val="none" w:sz="0" w:space="0" w:color="auto"/>
      </w:divBdr>
    </w:div>
    <w:div w:id="961300849">
      <w:bodyDiv w:val="1"/>
      <w:marLeft w:val="0"/>
      <w:marRight w:val="0"/>
      <w:marTop w:val="0"/>
      <w:marBottom w:val="0"/>
      <w:divBdr>
        <w:top w:val="none" w:sz="0" w:space="0" w:color="auto"/>
        <w:left w:val="none" w:sz="0" w:space="0" w:color="auto"/>
        <w:bottom w:val="none" w:sz="0" w:space="0" w:color="auto"/>
        <w:right w:val="none" w:sz="0" w:space="0" w:color="auto"/>
      </w:divBdr>
    </w:div>
    <w:div w:id="1040128494">
      <w:bodyDiv w:val="1"/>
      <w:marLeft w:val="0"/>
      <w:marRight w:val="0"/>
      <w:marTop w:val="0"/>
      <w:marBottom w:val="0"/>
      <w:divBdr>
        <w:top w:val="none" w:sz="0" w:space="0" w:color="auto"/>
        <w:left w:val="none" w:sz="0" w:space="0" w:color="auto"/>
        <w:bottom w:val="none" w:sz="0" w:space="0" w:color="auto"/>
        <w:right w:val="none" w:sz="0" w:space="0" w:color="auto"/>
      </w:divBdr>
    </w:div>
    <w:div w:id="1045107003">
      <w:bodyDiv w:val="1"/>
      <w:marLeft w:val="0"/>
      <w:marRight w:val="0"/>
      <w:marTop w:val="0"/>
      <w:marBottom w:val="0"/>
      <w:divBdr>
        <w:top w:val="none" w:sz="0" w:space="0" w:color="auto"/>
        <w:left w:val="none" w:sz="0" w:space="0" w:color="auto"/>
        <w:bottom w:val="none" w:sz="0" w:space="0" w:color="auto"/>
        <w:right w:val="none" w:sz="0" w:space="0" w:color="auto"/>
      </w:divBdr>
    </w:div>
    <w:div w:id="1132215188">
      <w:bodyDiv w:val="1"/>
      <w:marLeft w:val="0"/>
      <w:marRight w:val="0"/>
      <w:marTop w:val="0"/>
      <w:marBottom w:val="0"/>
      <w:divBdr>
        <w:top w:val="none" w:sz="0" w:space="0" w:color="auto"/>
        <w:left w:val="none" w:sz="0" w:space="0" w:color="auto"/>
        <w:bottom w:val="none" w:sz="0" w:space="0" w:color="auto"/>
        <w:right w:val="none" w:sz="0" w:space="0" w:color="auto"/>
      </w:divBdr>
    </w:div>
    <w:div w:id="1140268841">
      <w:bodyDiv w:val="1"/>
      <w:marLeft w:val="0"/>
      <w:marRight w:val="0"/>
      <w:marTop w:val="0"/>
      <w:marBottom w:val="0"/>
      <w:divBdr>
        <w:top w:val="none" w:sz="0" w:space="0" w:color="auto"/>
        <w:left w:val="none" w:sz="0" w:space="0" w:color="auto"/>
        <w:bottom w:val="none" w:sz="0" w:space="0" w:color="auto"/>
        <w:right w:val="none" w:sz="0" w:space="0" w:color="auto"/>
      </w:divBdr>
    </w:div>
    <w:div w:id="1144273623">
      <w:bodyDiv w:val="1"/>
      <w:marLeft w:val="0"/>
      <w:marRight w:val="0"/>
      <w:marTop w:val="0"/>
      <w:marBottom w:val="0"/>
      <w:divBdr>
        <w:top w:val="none" w:sz="0" w:space="0" w:color="auto"/>
        <w:left w:val="none" w:sz="0" w:space="0" w:color="auto"/>
        <w:bottom w:val="none" w:sz="0" w:space="0" w:color="auto"/>
        <w:right w:val="none" w:sz="0" w:space="0" w:color="auto"/>
      </w:divBdr>
    </w:div>
    <w:div w:id="1242570004">
      <w:bodyDiv w:val="1"/>
      <w:marLeft w:val="0"/>
      <w:marRight w:val="0"/>
      <w:marTop w:val="0"/>
      <w:marBottom w:val="0"/>
      <w:divBdr>
        <w:top w:val="none" w:sz="0" w:space="0" w:color="auto"/>
        <w:left w:val="none" w:sz="0" w:space="0" w:color="auto"/>
        <w:bottom w:val="none" w:sz="0" w:space="0" w:color="auto"/>
        <w:right w:val="none" w:sz="0" w:space="0" w:color="auto"/>
      </w:divBdr>
    </w:div>
    <w:div w:id="1526596339">
      <w:bodyDiv w:val="1"/>
      <w:marLeft w:val="0"/>
      <w:marRight w:val="0"/>
      <w:marTop w:val="0"/>
      <w:marBottom w:val="0"/>
      <w:divBdr>
        <w:top w:val="none" w:sz="0" w:space="0" w:color="auto"/>
        <w:left w:val="none" w:sz="0" w:space="0" w:color="auto"/>
        <w:bottom w:val="none" w:sz="0" w:space="0" w:color="auto"/>
        <w:right w:val="none" w:sz="0" w:space="0" w:color="auto"/>
      </w:divBdr>
    </w:div>
    <w:div w:id="1564095737">
      <w:bodyDiv w:val="1"/>
      <w:marLeft w:val="0"/>
      <w:marRight w:val="0"/>
      <w:marTop w:val="0"/>
      <w:marBottom w:val="0"/>
      <w:divBdr>
        <w:top w:val="none" w:sz="0" w:space="0" w:color="auto"/>
        <w:left w:val="none" w:sz="0" w:space="0" w:color="auto"/>
        <w:bottom w:val="none" w:sz="0" w:space="0" w:color="auto"/>
        <w:right w:val="none" w:sz="0" w:space="0" w:color="auto"/>
      </w:divBdr>
    </w:div>
    <w:div w:id="1649869360">
      <w:bodyDiv w:val="1"/>
      <w:marLeft w:val="0"/>
      <w:marRight w:val="0"/>
      <w:marTop w:val="0"/>
      <w:marBottom w:val="0"/>
      <w:divBdr>
        <w:top w:val="none" w:sz="0" w:space="0" w:color="auto"/>
        <w:left w:val="none" w:sz="0" w:space="0" w:color="auto"/>
        <w:bottom w:val="none" w:sz="0" w:space="0" w:color="auto"/>
        <w:right w:val="none" w:sz="0" w:space="0" w:color="auto"/>
      </w:divBdr>
    </w:div>
    <w:div w:id="1651444521">
      <w:bodyDiv w:val="1"/>
      <w:marLeft w:val="0"/>
      <w:marRight w:val="0"/>
      <w:marTop w:val="0"/>
      <w:marBottom w:val="0"/>
      <w:divBdr>
        <w:top w:val="none" w:sz="0" w:space="0" w:color="auto"/>
        <w:left w:val="none" w:sz="0" w:space="0" w:color="auto"/>
        <w:bottom w:val="none" w:sz="0" w:space="0" w:color="auto"/>
        <w:right w:val="none" w:sz="0" w:space="0" w:color="auto"/>
      </w:divBdr>
    </w:div>
    <w:div w:id="1839228535">
      <w:bodyDiv w:val="1"/>
      <w:marLeft w:val="0"/>
      <w:marRight w:val="0"/>
      <w:marTop w:val="0"/>
      <w:marBottom w:val="0"/>
      <w:divBdr>
        <w:top w:val="none" w:sz="0" w:space="0" w:color="auto"/>
        <w:left w:val="none" w:sz="0" w:space="0" w:color="auto"/>
        <w:bottom w:val="none" w:sz="0" w:space="0" w:color="auto"/>
        <w:right w:val="none" w:sz="0" w:space="0" w:color="auto"/>
      </w:divBdr>
    </w:div>
    <w:div w:id="2056464091">
      <w:bodyDiv w:val="1"/>
      <w:marLeft w:val="0"/>
      <w:marRight w:val="0"/>
      <w:marTop w:val="0"/>
      <w:marBottom w:val="0"/>
      <w:divBdr>
        <w:top w:val="none" w:sz="0" w:space="0" w:color="auto"/>
        <w:left w:val="none" w:sz="0" w:space="0" w:color="auto"/>
        <w:bottom w:val="none" w:sz="0" w:space="0" w:color="auto"/>
        <w:right w:val="none" w:sz="0" w:space="0" w:color="auto"/>
      </w:divBdr>
    </w:div>
    <w:div w:id="2078281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081B1C-7823-42F7-8A85-264791D41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2887</Words>
  <Characters>16462</Characters>
  <Application>Microsoft Office Word</Application>
  <DocSecurity>0</DocSecurity>
  <Lines>137</Lines>
  <Paragraphs>38</Paragraphs>
  <ScaleCrop>false</ScaleCrop>
  <Company/>
  <LinksUpToDate>false</LinksUpToDate>
  <CharactersWithSpaces>19311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2025-04-27T19:18:00Z</dcterms:created>
  <dcterms:modified xsi:type="dcterms:W3CDTF">2025-04-27T19:18:00Z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a21efac2fcf77400bad718558eefad43d267d560ed15f4c9a3bb2bc70058be35</vt:lpwstr>
  </property>
</Properties>
</file>