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C62F2" w14:textId="77777777" w:rsidR="00F12ADB" w:rsidRDefault="00F12ADB" w:rsidP="002A16AF">
      <w:pPr>
        <w:spacing w:line="360" w:lineRule="auto"/>
        <w:jc w:val="center"/>
        <w:rPr>
          <w:rFonts w:ascii="Times New Roman" w:hAnsi="Times New Roman" w:cs="Times New Roman"/>
          <w:b/>
          <w:bCs/>
          <w:sz w:val="40"/>
          <w:szCs w:val="40"/>
          <w:lang w:val="en-US"/>
        </w:rPr>
      </w:pPr>
    </w:p>
    <w:p w14:paraId="04C2BF92" w14:textId="77777777" w:rsidR="00F12ADB" w:rsidRDefault="00F12ADB" w:rsidP="002A16AF">
      <w:pPr>
        <w:spacing w:line="360" w:lineRule="auto"/>
        <w:jc w:val="center"/>
        <w:rPr>
          <w:rFonts w:ascii="Times New Roman" w:hAnsi="Times New Roman" w:cs="Times New Roman"/>
          <w:b/>
          <w:bCs/>
          <w:sz w:val="40"/>
          <w:szCs w:val="40"/>
          <w:lang w:val="en-US"/>
        </w:rPr>
      </w:pPr>
    </w:p>
    <w:p w14:paraId="14566DB9" w14:textId="63253B29" w:rsidR="004D28B0" w:rsidRDefault="004E6DB5" w:rsidP="002A16AF">
      <w:pPr>
        <w:spacing w:line="360" w:lineRule="auto"/>
        <w:jc w:val="center"/>
        <w:rPr>
          <w:rFonts w:ascii="Times New Roman" w:hAnsi="Times New Roman" w:cs="Times New Roman"/>
          <w:b/>
          <w:bCs/>
          <w:sz w:val="40"/>
          <w:szCs w:val="40"/>
          <w:lang w:val="en-US"/>
        </w:rPr>
      </w:pPr>
      <w:r w:rsidRPr="004B6808">
        <w:rPr>
          <w:rFonts w:ascii="Times New Roman" w:hAnsi="Times New Roman" w:cs="Times New Roman"/>
          <w:b/>
          <w:bCs/>
          <w:sz w:val="40"/>
          <w:szCs w:val="40"/>
          <w:lang w:val="en-US"/>
        </w:rPr>
        <w:t>TASK 1: READING AND NOTES</w:t>
      </w:r>
    </w:p>
    <w:p w14:paraId="7690D9C4" w14:textId="77777777" w:rsidR="004B6808" w:rsidRDefault="004B6808" w:rsidP="002A16AF">
      <w:pPr>
        <w:spacing w:line="360" w:lineRule="auto"/>
        <w:jc w:val="center"/>
        <w:rPr>
          <w:rFonts w:ascii="Times New Roman" w:hAnsi="Times New Roman" w:cs="Times New Roman"/>
          <w:b/>
          <w:bCs/>
          <w:sz w:val="40"/>
          <w:szCs w:val="40"/>
          <w:lang w:val="en-US"/>
        </w:rPr>
      </w:pPr>
    </w:p>
    <w:p w14:paraId="1DCFB1E9" w14:textId="77777777" w:rsidR="00F12ADB" w:rsidRDefault="00F12ADB" w:rsidP="002A16AF">
      <w:pPr>
        <w:spacing w:line="360" w:lineRule="auto"/>
        <w:jc w:val="center"/>
        <w:rPr>
          <w:rFonts w:ascii="Times New Roman" w:hAnsi="Times New Roman" w:cs="Times New Roman"/>
          <w:b/>
          <w:bCs/>
          <w:sz w:val="40"/>
          <w:szCs w:val="40"/>
          <w:lang w:val="en-US"/>
        </w:rPr>
      </w:pPr>
    </w:p>
    <w:p w14:paraId="5DC6C56F" w14:textId="77777777" w:rsidR="00F12ADB" w:rsidRDefault="00F12ADB" w:rsidP="002A16AF">
      <w:pPr>
        <w:spacing w:line="360" w:lineRule="auto"/>
        <w:jc w:val="center"/>
        <w:rPr>
          <w:rFonts w:ascii="Times New Roman" w:hAnsi="Times New Roman" w:cs="Times New Roman"/>
          <w:b/>
          <w:bCs/>
          <w:sz w:val="40"/>
          <w:szCs w:val="40"/>
          <w:lang w:val="en-US"/>
        </w:rPr>
      </w:pPr>
    </w:p>
    <w:p w14:paraId="30820303" w14:textId="50742F5E" w:rsidR="004B6808" w:rsidRDefault="004E6DB5" w:rsidP="002A16AF">
      <w:pPr>
        <w:spacing w:line="360" w:lineRule="auto"/>
        <w:jc w:val="center"/>
        <w:rPr>
          <w:rFonts w:ascii="Times New Roman" w:hAnsi="Times New Roman" w:cs="Times New Roman"/>
          <w:b/>
          <w:bCs/>
          <w:sz w:val="40"/>
          <w:szCs w:val="40"/>
          <w:lang w:val="en-US"/>
        </w:rPr>
      </w:pPr>
      <w:r>
        <w:rPr>
          <w:rFonts w:ascii="Times New Roman" w:hAnsi="Times New Roman" w:cs="Times New Roman"/>
          <w:b/>
          <w:bCs/>
          <w:sz w:val="40"/>
          <w:szCs w:val="40"/>
          <w:lang w:val="en-US"/>
        </w:rPr>
        <w:t xml:space="preserve">STUDENT NAME: </w:t>
      </w:r>
      <w:r w:rsidRPr="0050157B">
        <w:rPr>
          <w:rFonts w:ascii="Times New Roman" w:hAnsi="Times New Roman" w:cs="Times New Roman"/>
          <w:b/>
          <w:bCs/>
          <w:sz w:val="40"/>
          <w:szCs w:val="40"/>
          <w:lang w:val="en-US"/>
        </w:rPr>
        <w:t>CAMELIA VERONICA COJOCARU</w:t>
      </w:r>
    </w:p>
    <w:p w14:paraId="19BBF89C" w14:textId="3404FEEA" w:rsidR="004B6808" w:rsidRPr="004B6808" w:rsidRDefault="004E6DB5" w:rsidP="002A16AF">
      <w:pPr>
        <w:spacing w:line="360" w:lineRule="auto"/>
        <w:jc w:val="center"/>
        <w:rPr>
          <w:rFonts w:ascii="Times New Roman" w:hAnsi="Times New Roman" w:cs="Times New Roman"/>
          <w:b/>
          <w:bCs/>
          <w:sz w:val="40"/>
          <w:szCs w:val="40"/>
          <w:lang w:val="en-US"/>
        </w:rPr>
      </w:pPr>
      <w:r>
        <w:rPr>
          <w:rFonts w:ascii="Times New Roman" w:hAnsi="Times New Roman" w:cs="Times New Roman"/>
          <w:b/>
          <w:bCs/>
          <w:sz w:val="40"/>
          <w:szCs w:val="40"/>
          <w:lang w:val="en-US"/>
        </w:rPr>
        <w:t xml:space="preserve">STUDENT ID: </w:t>
      </w:r>
      <w:r w:rsidRPr="0050157B">
        <w:rPr>
          <w:rFonts w:ascii="Times New Roman" w:hAnsi="Times New Roman" w:cs="Times New Roman"/>
          <w:b/>
          <w:bCs/>
          <w:sz w:val="40"/>
          <w:szCs w:val="40"/>
          <w:lang w:val="en-US"/>
        </w:rPr>
        <w:t>2543236</w:t>
      </w:r>
    </w:p>
    <w:p w14:paraId="4F106FC7" w14:textId="77777777" w:rsidR="004D28B0" w:rsidRPr="004B6808" w:rsidRDefault="004D28B0" w:rsidP="002A16AF">
      <w:pPr>
        <w:spacing w:line="360" w:lineRule="auto"/>
        <w:rPr>
          <w:rFonts w:ascii="Times New Roman" w:hAnsi="Times New Roman" w:cs="Times New Roman"/>
          <w:sz w:val="40"/>
          <w:szCs w:val="40"/>
          <w:lang w:val="en-US"/>
        </w:rPr>
      </w:pPr>
      <w:r w:rsidRPr="004B6808">
        <w:rPr>
          <w:rFonts w:ascii="Times New Roman" w:hAnsi="Times New Roman" w:cs="Times New Roman"/>
          <w:sz w:val="40"/>
          <w:szCs w:val="40"/>
          <w:lang w:val="en-US"/>
        </w:rPr>
        <w:br w:type="page"/>
      </w:r>
    </w:p>
    <w:p w14:paraId="5814F1E1" w14:textId="5860E5D6" w:rsidR="002A16AF" w:rsidRPr="000C0873" w:rsidRDefault="002A16AF" w:rsidP="002A16AF">
      <w:pPr>
        <w:spacing w:line="360" w:lineRule="auto"/>
        <w:jc w:val="both"/>
        <w:rPr>
          <w:rFonts w:ascii="Times New Roman" w:hAnsi="Times New Roman" w:cs="Times New Roman"/>
          <w:b/>
          <w:bCs/>
          <w:i/>
          <w:iCs/>
          <w:lang w:val="en-US"/>
        </w:rPr>
      </w:pPr>
      <w:r w:rsidRPr="000C0873">
        <w:rPr>
          <w:rFonts w:ascii="Times New Roman" w:hAnsi="Times New Roman" w:cs="Times New Roman"/>
          <w:b/>
          <w:bCs/>
          <w:i/>
          <w:iCs/>
          <w:lang w:val="en-US"/>
        </w:rPr>
        <w:lastRenderedPageBreak/>
        <w:t>a. The general subject of the passage</w:t>
      </w:r>
    </w:p>
    <w:p w14:paraId="36901DAE" w14:textId="02FC5AB5" w:rsidR="002A16AF" w:rsidRPr="002A16AF" w:rsidRDefault="002A16AF" w:rsidP="002A16AF">
      <w:pPr>
        <w:spacing w:line="360" w:lineRule="auto"/>
        <w:jc w:val="both"/>
        <w:rPr>
          <w:rFonts w:ascii="Times New Roman" w:hAnsi="Times New Roman" w:cs="Times New Roman"/>
          <w:lang w:val="en-US"/>
        </w:rPr>
      </w:pPr>
      <w:r w:rsidRPr="002A16AF">
        <w:rPr>
          <w:rFonts w:ascii="Times New Roman" w:hAnsi="Times New Roman" w:cs="Times New Roman"/>
          <w:lang w:val="en-US"/>
        </w:rPr>
        <w:t xml:space="preserve">The central concept is that a small independent chicken shop became extremely popular, and went viral on social media, thus connecting with people from all over. The article details how online platforms like Instagram and TikTok can help to make a business popular and gain tons of customers in a jiffy. It also outlines the importance of having </w:t>
      </w:r>
      <w:r w:rsidR="00EB79C6" w:rsidRPr="002A16AF">
        <w:rPr>
          <w:rFonts w:ascii="Times New Roman" w:hAnsi="Times New Roman" w:cs="Times New Roman"/>
          <w:lang w:val="en-US"/>
        </w:rPr>
        <w:t>positive feedback</w:t>
      </w:r>
      <w:r w:rsidRPr="002A16AF">
        <w:rPr>
          <w:rFonts w:ascii="Times New Roman" w:hAnsi="Times New Roman" w:cs="Times New Roman"/>
          <w:lang w:val="en-US"/>
        </w:rPr>
        <w:t xml:space="preserve"> from customers and </w:t>
      </w:r>
      <w:r w:rsidR="00EB79C6">
        <w:rPr>
          <w:rFonts w:ascii="Times New Roman" w:hAnsi="Times New Roman" w:cs="Times New Roman"/>
          <w:lang w:val="en-US"/>
        </w:rPr>
        <w:t xml:space="preserve">understand the ways in which </w:t>
      </w:r>
      <w:r w:rsidRPr="002A16AF">
        <w:rPr>
          <w:rFonts w:ascii="Times New Roman" w:hAnsi="Times New Roman" w:cs="Times New Roman"/>
          <w:lang w:val="en-US"/>
        </w:rPr>
        <w:t xml:space="preserve">online videos </w:t>
      </w:r>
      <w:r w:rsidR="00EB79C6">
        <w:rPr>
          <w:rFonts w:ascii="Times New Roman" w:hAnsi="Times New Roman" w:cs="Times New Roman"/>
          <w:lang w:val="en-US"/>
        </w:rPr>
        <w:t xml:space="preserve">help local businesses to capture success. </w:t>
      </w:r>
      <w:r w:rsidRPr="002A16AF">
        <w:rPr>
          <w:rFonts w:ascii="Times New Roman" w:hAnsi="Times New Roman" w:cs="Times New Roman"/>
          <w:lang w:val="en-US"/>
        </w:rPr>
        <w:t>Overall, the text highlights the significant impact that social media has on consumer behavio</w:t>
      </w:r>
      <w:r w:rsidR="00EB79C6">
        <w:rPr>
          <w:rFonts w:ascii="Times New Roman" w:hAnsi="Times New Roman" w:cs="Times New Roman"/>
          <w:lang w:val="en-US"/>
        </w:rPr>
        <w:t>u</w:t>
      </w:r>
      <w:r w:rsidRPr="002A16AF">
        <w:rPr>
          <w:rFonts w:ascii="Times New Roman" w:hAnsi="Times New Roman" w:cs="Times New Roman"/>
          <w:lang w:val="en-US"/>
        </w:rPr>
        <w:t>r and business development.</w:t>
      </w:r>
    </w:p>
    <w:p w14:paraId="7B49B20E" w14:textId="4255F30D" w:rsidR="002A16AF" w:rsidRPr="000C0873" w:rsidRDefault="002A16AF" w:rsidP="002A16AF">
      <w:pPr>
        <w:spacing w:line="360" w:lineRule="auto"/>
        <w:jc w:val="both"/>
        <w:rPr>
          <w:rFonts w:ascii="Times New Roman" w:hAnsi="Times New Roman" w:cs="Times New Roman"/>
          <w:b/>
          <w:bCs/>
          <w:i/>
          <w:iCs/>
          <w:lang w:val="en-US"/>
        </w:rPr>
      </w:pPr>
      <w:r w:rsidRPr="000C0873">
        <w:rPr>
          <w:rFonts w:ascii="Times New Roman" w:hAnsi="Times New Roman" w:cs="Times New Roman"/>
          <w:b/>
          <w:bCs/>
          <w:i/>
          <w:iCs/>
          <w:lang w:val="en-US"/>
        </w:rPr>
        <w:t xml:space="preserve">b. </w:t>
      </w:r>
      <w:r w:rsidR="000C0873">
        <w:rPr>
          <w:rFonts w:ascii="Times New Roman" w:hAnsi="Times New Roman" w:cs="Times New Roman"/>
          <w:b/>
          <w:bCs/>
          <w:i/>
          <w:iCs/>
          <w:lang w:val="en-US"/>
        </w:rPr>
        <w:t>T</w:t>
      </w:r>
      <w:r w:rsidRPr="000C0873">
        <w:rPr>
          <w:rFonts w:ascii="Times New Roman" w:hAnsi="Times New Roman" w:cs="Times New Roman"/>
          <w:b/>
          <w:bCs/>
          <w:i/>
          <w:iCs/>
          <w:lang w:val="en-US"/>
        </w:rPr>
        <w:t>wo</w:t>
      </w:r>
      <w:r w:rsidR="000C0873">
        <w:rPr>
          <w:rFonts w:ascii="Times New Roman" w:hAnsi="Times New Roman" w:cs="Times New Roman"/>
          <w:b/>
          <w:bCs/>
          <w:i/>
          <w:iCs/>
          <w:lang w:val="en-US"/>
        </w:rPr>
        <w:t xml:space="preserve"> most</w:t>
      </w:r>
      <w:r w:rsidRPr="000C0873">
        <w:rPr>
          <w:rFonts w:ascii="Times New Roman" w:hAnsi="Times New Roman" w:cs="Times New Roman"/>
          <w:b/>
          <w:bCs/>
          <w:i/>
          <w:iCs/>
          <w:lang w:val="en-US"/>
        </w:rPr>
        <w:t xml:space="preserve"> important points</w:t>
      </w:r>
      <w:r w:rsidR="000C0873">
        <w:rPr>
          <w:rFonts w:ascii="Times New Roman" w:hAnsi="Times New Roman" w:cs="Times New Roman"/>
          <w:b/>
          <w:bCs/>
          <w:i/>
          <w:iCs/>
          <w:lang w:val="en-US"/>
        </w:rPr>
        <w:t xml:space="preserve"> from the Text</w:t>
      </w:r>
    </w:p>
    <w:p w14:paraId="5540B919" w14:textId="32DA58C8" w:rsidR="002A16AF" w:rsidRPr="002A16AF" w:rsidRDefault="00EB79C6" w:rsidP="002A16AF">
      <w:pPr>
        <w:spacing w:line="360" w:lineRule="auto"/>
        <w:jc w:val="both"/>
        <w:rPr>
          <w:rFonts w:ascii="Times New Roman" w:hAnsi="Times New Roman" w:cs="Times New Roman"/>
          <w:lang w:val="en-US"/>
        </w:rPr>
      </w:pPr>
      <w:r>
        <w:rPr>
          <w:rFonts w:ascii="Times New Roman" w:hAnsi="Times New Roman" w:cs="Times New Roman"/>
          <w:lang w:val="en-US"/>
        </w:rPr>
        <w:t xml:space="preserve">One of the interesting </w:t>
      </w:r>
      <w:r w:rsidR="008A00C0">
        <w:rPr>
          <w:rFonts w:ascii="Times New Roman" w:hAnsi="Times New Roman" w:cs="Times New Roman"/>
          <w:lang w:val="en-US"/>
        </w:rPr>
        <w:t>aspects</w:t>
      </w:r>
      <w:r>
        <w:rPr>
          <w:rFonts w:ascii="Times New Roman" w:hAnsi="Times New Roman" w:cs="Times New Roman"/>
          <w:lang w:val="en-US"/>
        </w:rPr>
        <w:t xml:space="preserve"> of text</w:t>
      </w:r>
      <w:r w:rsidR="002A16AF" w:rsidRPr="002A16AF">
        <w:rPr>
          <w:rFonts w:ascii="Times New Roman" w:hAnsi="Times New Roman" w:cs="Times New Roman"/>
          <w:lang w:val="en-US"/>
        </w:rPr>
        <w:t xml:space="preserve"> is that social media has the potential to make a small local business a “popular” place in a </w:t>
      </w:r>
      <w:r>
        <w:rPr>
          <w:rFonts w:ascii="Times New Roman" w:hAnsi="Times New Roman" w:cs="Times New Roman"/>
          <w:lang w:val="en-US"/>
        </w:rPr>
        <w:t xml:space="preserve">short </w:t>
      </w:r>
      <w:r w:rsidR="002A16AF" w:rsidRPr="002A16AF">
        <w:rPr>
          <w:rFonts w:ascii="Times New Roman" w:hAnsi="Times New Roman" w:cs="Times New Roman"/>
          <w:lang w:val="en-US"/>
        </w:rPr>
        <w:t xml:space="preserve">span of time. Customers </w:t>
      </w:r>
      <w:r w:rsidR="008A00C0">
        <w:rPr>
          <w:rFonts w:ascii="Times New Roman" w:hAnsi="Times New Roman" w:cs="Times New Roman"/>
          <w:lang w:val="en-US"/>
        </w:rPr>
        <w:t>used</w:t>
      </w:r>
      <w:r w:rsidR="002A16AF" w:rsidRPr="002A16AF">
        <w:rPr>
          <w:rFonts w:ascii="Times New Roman" w:hAnsi="Times New Roman" w:cs="Times New Roman"/>
          <w:lang w:val="en-US"/>
        </w:rPr>
        <w:t xml:space="preserve"> social media to share videos and testimonials which offered praise to the chicken stalls.</w:t>
      </w:r>
      <w:r w:rsidR="008A00C0">
        <w:rPr>
          <w:rFonts w:ascii="Times New Roman" w:hAnsi="Times New Roman" w:cs="Times New Roman"/>
          <w:lang w:val="en-US"/>
        </w:rPr>
        <w:t xml:space="preserve"> </w:t>
      </w:r>
      <w:r w:rsidR="002A16AF" w:rsidRPr="002A16AF">
        <w:rPr>
          <w:rFonts w:ascii="Times New Roman" w:hAnsi="Times New Roman" w:cs="Times New Roman"/>
          <w:lang w:val="en-US"/>
        </w:rPr>
        <w:t xml:space="preserve">Online videos and satisfied customers made the chicken shop a </w:t>
      </w:r>
      <w:r w:rsidR="008A00C0">
        <w:rPr>
          <w:rFonts w:ascii="Times New Roman" w:hAnsi="Times New Roman" w:cs="Times New Roman"/>
          <w:lang w:val="en-US"/>
        </w:rPr>
        <w:t>trending</w:t>
      </w:r>
      <w:r w:rsidR="002A16AF" w:rsidRPr="002A16AF">
        <w:rPr>
          <w:rFonts w:ascii="Times New Roman" w:hAnsi="Times New Roman" w:cs="Times New Roman"/>
          <w:lang w:val="en-US"/>
        </w:rPr>
        <w:t xml:space="preserve"> topic. Online recommendations swayed people's choices to the extent that many were willing to travel for several hours to sample the food.</w:t>
      </w:r>
    </w:p>
    <w:p w14:paraId="26AC22B8" w14:textId="0DA818E7" w:rsidR="002A16AF" w:rsidRPr="002A16AF" w:rsidRDefault="002A16AF" w:rsidP="002A16AF">
      <w:pPr>
        <w:spacing w:line="360" w:lineRule="auto"/>
        <w:jc w:val="both"/>
        <w:rPr>
          <w:rFonts w:ascii="Times New Roman" w:hAnsi="Times New Roman" w:cs="Times New Roman"/>
          <w:lang w:val="en-US"/>
        </w:rPr>
      </w:pPr>
      <w:r w:rsidRPr="002A16AF">
        <w:rPr>
          <w:rFonts w:ascii="Times New Roman" w:hAnsi="Times New Roman" w:cs="Times New Roman"/>
          <w:lang w:val="en-US"/>
        </w:rPr>
        <w:t>A</w:t>
      </w:r>
      <w:r w:rsidR="00FD5F7A">
        <w:rPr>
          <w:rFonts w:ascii="Times New Roman" w:hAnsi="Times New Roman" w:cs="Times New Roman"/>
          <w:lang w:val="en-US"/>
        </w:rPr>
        <w:t>nother</w:t>
      </w:r>
      <w:r w:rsidRPr="002A16AF">
        <w:rPr>
          <w:rFonts w:ascii="Times New Roman" w:hAnsi="Times New Roman" w:cs="Times New Roman"/>
          <w:lang w:val="en-US"/>
        </w:rPr>
        <w:t xml:space="preserve"> </w:t>
      </w:r>
      <w:r w:rsidR="00FD5F7A">
        <w:rPr>
          <w:rFonts w:ascii="Times New Roman" w:hAnsi="Times New Roman" w:cs="Times New Roman"/>
          <w:lang w:val="en-US"/>
        </w:rPr>
        <w:t>important</w:t>
      </w:r>
      <w:r w:rsidRPr="002A16AF">
        <w:rPr>
          <w:rFonts w:ascii="Times New Roman" w:hAnsi="Times New Roman" w:cs="Times New Roman"/>
          <w:lang w:val="en-US"/>
        </w:rPr>
        <w:t xml:space="preserve"> aspect </w:t>
      </w:r>
      <w:r w:rsidR="00FD5F7A">
        <w:rPr>
          <w:rFonts w:ascii="Times New Roman" w:hAnsi="Times New Roman" w:cs="Times New Roman"/>
          <w:lang w:val="en-US"/>
        </w:rPr>
        <w:t xml:space="preserve">is that </w:t>
      </w:r>
      <w:r w:rsidRPr="002A16AF">
        <w:rPr>
          <w:rFonts w:ascii="Times New Roman" w:hAnsi="Times New Roman" w:cs="Times New Roman"/>
          <w:lang w:val="en-US"/>
        </w:rPr>
        <w:t xml:space="preserve">they managed to outline the effort and commitment made by the owners in maintaining the quality of food and service </w:t>
      </w:r>
      <w:r w:rsidR="00FD5F7A">
        <w:rPr>
          <w:rFonts w:ascii="Times New Roman" w:hAnsi="Times New Roman" w:cs="Times New Roman"/>
          <w:lang w:val="en-US"/>
        </w:rPr>
        <w:t>irrespective of the</w:t>
      </w:r>
      <w:r w:rsidRPr="002A16AF">
        <w:rPr>
          <w:rFonts w:ascii="Times New Roman" w:hAnsi="Times New Roman" w:cs="Times New Roman"/>
          <w:lang w:val="en-US"/>
        </w:rPr>
        <w:t xml:space="preserve"> sudden surge of demand. Despite the increase in the workload, they still concentrated on providing customers with a good experience and preparing fresh food. This means that long term success relies on </w:t>
      </w:r>
      <w:r w:rsidR="00FD5F7A">
        <w:rPr>
          <w:rFonts w:ascii="Times New Roman" w:hAnsi="Times New Roman" w:cs="Times New Roman"/>
          <w:lang w:val="en-US"/>
        </w:rPr>
        <w:t>the ability of a business to continually meet the customer demand and also maintain its online popularity</w:t>
      </w:r>
      <w:r w:rsidR="00D00542">
        <w:rPr>
          <w:rFonts w:ascii="Times New Roman" w:hAnsi="Times New Roman" w:cs="Times New Roman"/>
          <w:lang w:val="en-US"/>
        </w:rPr>
        <w:t xml:space="preserve"> (</w:t>
      </w:r>
      <w:r w:rsidR="00D00542">
        <w:rPr>
          <w:rFonts w:ascii="Times New Roman" w:hAnsi="Times New Roman" w:cs="Times New Roman"/>
          <w:lang w:val="en-IN"/>
        </w:rPr>
        <w:t>Deady, 2025)</w:t>
      </w:r>
      <w:r w:rsidRPr="002A16AF">
        <w:rPr>
          <w:rFonts w:ascii="Times New Roman" w:hAnsi="Times New Roman" w:cs="Times New Roman"/>
          <w:lang w:val="en-US"/>
        </w:rPr>
        <w:t>.</w:t>
      </w:r>
    </w:p>
    <w:p w14:paraId="7054649A" w14:textId="52124AB9" w:rsidR="002A16AF" w:rsidRPr="000C0873" w:rsidRDefault="002A16AF" w:rsidP="002A16AF">
      <w:pPr>
        <w:spacing w:line="360" w:lineRule="auto"/>
        <w:jc w:val="both"/>
        <w:rPr>
          <w:rFonts w:ascii="Times New Roman" w:hAnsi="Times New Roman" w:cs="Times New Roman"/>
          <w:b/>
          <w:bCs/>
          <w:i/>
          <w:iCs/>
          <w:lang w:val="en-US"/>
        </w:rPr>
      </w:pPr>
      <w:r w:rsidRPr="000C0873">
        <w:rPr>
          <w:rFonts w:ascii="Times New Roman" w:hAnsi="Times New Roman" w:cs="Times New Roman"/>
          <w:b/>
          <w:bCs/>
          <w:i/>
          <w:iCs/>
          <w:lang w:val="en-US"/>
        </w:rPr>
        <w:t xml:space="preserve">c. </w:t>
      </w:r>
      <w:r w:rsidR="000C0873" w:rsidRPr="000C0873">
        <w:rPr>
          <w:rFonts w:ascii="Times New Roman" w:hAnsi="Times New Roman" w:cs="Times New Roman"/>
          <w:b/>
          <w:bCs/>
          <w:i/>
          <w:iCs/>
          <w:lang w:val="en-US"/>
        </w:rPr>
        <w:t>Most Important Part of the text and Justification</w:t>
      </w:r>
    </w:p>
    <w:p w14:paraId="6E44EB3C" w14:textId="4CB9FE83" w:rsidR="002A16AF" w:rsidRPr="002A16AF" w:rsidRDefault="002A16AF" w:rsidP="002A16AF">
      <w:pPr>
        <w:spacing w:line="360" w:lineRule="auto"/>
        <w:jc w:val="both"/>
        <w:rPr>
          <w:rFonts w:ascii="Times New Roman" w:hAnsi="Times New Roman" w:cs="Times New Roman"/>
          <w:lang w:val="en-US"/>
        </w:rPr>
      </w:pPr>
      <w:r w:rsidRPr="002A16AF">
        <w:rPr>
          <w:rFonts w:ascii="Times New Roman" w:hAnsi="Times New Roman" w:cs="Times New Roman"/>
          <w:lang w:val="en-US"/>
        </w:rPr>
        <w:t xml:space="preserve">The main thing </w:t>
      </w:r>
      <w:r w:rsidR="00FD5F7A">
        <w:rPr>
          <w:rFonts w:ascii="Times New Roman" w:hAnsi="Times New Roman" w:cs="Times New Roman"/>
          <w:lang w:val="en-US"/>
        </w:rPr>
        <w:t>deduced from the text are in relation to the use of</w:t>
      </w:r>
      <w:r w:rsidRPr="002A16AF">
        <w:rPr>
          <w:rFonts w:ascii="Times New Roman" w:hAnsi="Times New Roman" w:cs="Times New Roman"/>
          <w:lang w:val="en-US"/>
        </w:rPr>
        <w:t xml:space="preserve"> social media videos of the chicken shop and </w:t>
      </w:r>
      <w:r w:rsidR="00FD5F7A">
        <w:rPr>
          <w:rFonts w:ascii="Times New Roman" w:hAnsi="Times New Roman" w:cs="Times New Roman"/>
          <w:lang w:val="en-US"/>
        </w:rPr>
        <w:t>the impact it had on customers, who were willing to</w:t>
      </w:r>
      <w:r w:rsidRPr="002A16AF">
        <w:rPr>
          <w:rFonts w:ascii="Times New Roman" w:hAnsi="Times New Roman" w:cs="Times New Roman"/>
          <w:lang w:val="en-US"/>
        </w:rPr>
        <w:t xml:space="preserve"> travel long distances after seeing those. I believe it is the most important paragraph since it definitely highlights the impact of digital platforms on people's buying choices. Back in the day, people used to depend primarily on advert placements in local newspapers or the </w:t>
      </w:r>
      <w:r w:rsidR="00FD5F7A">
        <w:rPr>
          <w:rFonts w:ascii="Times New Roman" w:hAnsi="Times New Roman" w:cs="Times New Roman"/>
          <w:lang w:val="en-US"/>
        </w:rPr>
        <w:t>word of mouth business promotion</w:t>
      </w:r>
      <w:r w:rsidRPr="002A16AF">
        <w:rPr>
          <w:rFonts w:ascii="Times New Roman" w:hAnsi="Times New Roman" w:cs="Times New Roman"/>
          <w:lang w:val="en-US"/>
        </w:rPr>
        <w:t xml:space="preserve">, but these days, one </w:t>
      </w:r>
      <w:r w:rsidR="00F60457">
        <w:rPr>
          <w:rFonts w:ascii="Times New Roman" w:hAnsi="Times New Roman" w:cs="Times New Roman"/>
          <w:lang w:val="en-US"/>
        </w:rPr>
        <w:t>single video</w:t>
      </w:r>
      <w:r w:rsidRPr="002A16AF">
        <w:rPr>
          <w:rFonts w:ascii="Times New Roman" w:hAnsi="Times New Roman" w:cs="Times New Roman"/>
          <w:lang w:val="en-US"/>
        </w:rPr>
        <w:t xml:space="preserve"> can go viral and get millions of views. This proves that social media is becoming a business marketer's must use marketing tool for any </w:t>
      </w:r>
      <w:r w:rsidR="00FD5F7A" w:rsidRPr="002A16AF">
        <w:rPr>
          <w:rFonts w:ascii="Times New Roman" w:hAnsi="Times New Roman" w:cs="Times New Roman"/>
          <w:lang w:val="en-US"/>
        </w:rPr>
        <w:t>company</w:t>
      </w:r>
      <w:r w:rsidR="00FD5F7A">
        <w:rPr>
          <w:rFonts w:ascii="Times New Roman" w:hAnsi="Times New Roman" w:cs="Times New Roman"/>
          <w:lang w:val="en-US"/>
        </w:rPr>
        <w:t xml:space="preserve"> that is willing to grow</w:t>
      </w:r>
      <w:r w:rsidRPr="002A16AF">
        <w:rPr>
          <w:rFonts w:ascii="Times New Roman" w:hAnsi="Times New Roman" w:cs="Times New Roman"/>
          <w:lang w:val="en-US"/>
        </w:rPr>
        <w:t>. It also emphasi</w:t>
      </w:r>
      <w:r w:rsidR="00FD5F7A">
        <w:rPr>
          <w:rFonts w:ascii="Times New Roman" w:hAnsi="Times New Roman" w:cs="Times New Roman"/>
          <w:lang w:val="en-US"/>
        </w:rPr>
        <w:t>s</w:t>
      </w:r>
      <w:r w:rsidRPr="002A16AF">
        <w:rPr>
          <w:rFonts w:ascii="Times New Roman" w:hAnsi="Times New Roman" w:cs="Times New Roman"/>
          <w:lang w:val="en-US"/>
        </w:rPr>
        <w:t>es the power of customer generated content, as it can often</w:t>
      </w:r>
      <w:r w:rsidR="00FD5F7A">
        <w:rPr>
          <w:rFonts w:ascii="Times New Roman" w:hAnsi="Times New Roman" w:cs="Times New Roman"/>
          <w:lang w:val="en-US"/>
        </w:rPr>
        <w:t xml:space="preserve"> be used to</w:t>
      </w:r>
      <w:r w:rsidRPr="002A16AF">
        <w:rPr>
          <w:rFonts w:ascii="Times New Roman" w:hAnsi="Times New Roman" w:cs="Times New Roman"/>
          <w:lang w:val="en-US"/>
        </w:rPr>
        <w:t xml:space="preserve"> communicate more effectively than advertising</w:t>
      </w:r>
      <w:r w:rsidR="00FD5F7A">
        <w:rPr>
          <w:rFonts w:ascii="Times New Roman" w:hAnsi="Times New Roman" w:cs="Times New Roman"/>
          <w:lang w:val="en-US"/>
        </w:rPr>
        <w:t>. Additionally, the</w:t>
      </w:r>
      <w:r w:rsidRPr="002A16AF">
        <w:rPr>
          <w:rFonts w:ascii="Times New Roman" w:hAnsi="Times New Roman" w:cs="Times New Roman"/>
          <w:lang w:val="en-US"/>
        </w:rPr>
        <w:t xml:space="preserve"> trust in a real customer's experience is stronger</w:t>
      </w:r>
      <w:r w:rsidR="00FD5F7A">
        <w:rPr>
          <w:rFonts w:ascii="Times New Roman" w:hAnsi="Times New Roman" w:cs="Times New Roman"/>
          <w:lang w:val="en-US"/>
        </w:rPr>
        <w:t>.</w:t>
      </w:r>
    </w:p>
    <w:p w14:paraId="008798AF" w14:textId="40523FE2" w:rsidR="002A16AF" w:rsidRPr="00D7405B" w:rsidRDefault="002A16AF" w:rsidP="002A16AF">
      <w:pPr>
        <w:spacing w:line="360" w:lineRule="auto"/>
        <w:jc w:val="both"/>
        <w:rPr>
          <w:rFonts w:ascii="Times New Roman" w:hAnsi="Times New Roman" w:cs="Times New Roman"/>
          <w:b/>
          <w:bCs/>
          <w:i/>
          <w:iCs/>
          <w:lang w:val="en-US"/>
        </w:rPr>
      </w:pPr>
      <w:r w:rsidRPr="00D7405B">
        <w:rPr>
          <w:rFonts w:ascii="Times New Roman" w:hAnsi="Times New Roman" w:cs="Times New Roman"/>
          <w:b/>
          <w:bCs/>
          <w:i/>
          <w:iCs/>
          <w:lang w:val="en-US"/>
        </w:rPr>
        <w:lastRenderedPageBreak/>
        <w:t xml:space="preserve">d. </w:t>
      </w:r>
      <w:r w:rsidR="00D7405B" w:rsidRPr="00D7405B">
        <w:rPr>
          <w:rFonts w:ascii="Times New Roman" w:hAnsi="Times New Roman" w:cs="Times New Roman"/>
          <w:b/>
          <w:bCs/>
          <w:i/>
          <w:iCs/>
          <w:lang w:val="en-US"/>
        </w:rPr>
        <w:t xml:space="preserve">Any Aspects Unclear or Difficult to Understand </w:t>
      </w:r>
    </w:p>
    <w:p w14:paraId="6CF90FFE" w14:textId="7010FBF8" w:rsidR="002A16AF" w:rsidRPr="002A16AF" w:rsidRDefault="002A16AF" w:rsidP="002A16AF">
      <w:pPr>
        <w:spacing w:line="360" w:lineRule="auto"/>
        <w:jc w:val="both"/>
        <w:rPr>
          <w:rFonts w:ascii="Times New Roman" w:hAnsi="Times New Roman" w:cs="Times New Roman"/>
          <w:lang w:val="en-US"/>
        </w:rPr>
      </w:pPr>
      <w:r w:rsidRPr="002A16AF">
        <w:rPr>
          <w:rFonts w:ascii="Times New Roman" w:hAnsi="Times New Roman" w:cs="Times New Roman"/>
          <w:lang w:val="en-US"/>
        </w:rPr>
        <w:t xml:space="preserve">The question I </w:t>
      </w:r>
      <w:r w:rsidR="00FD5F7A">
        <w:rPr>
          <w:rFonts w:ascii="Times New Roman" w:hAnsi="Times New Roman" w:cs="Times New Roman"/>
          <w:lang w:val="en-US"/>
        </w:rPr>
        <w:t>had, while reading the text</w:t>
      </w:r>
      <w:r w:rsidRPr="002A16AF">
        <w:rPr>
          <w:rFonts w:ascii="Times New Roman" w:hAnsi="Times New Roman" w:cs="Times New Roman"/>
          <w:lang w:val="en-US"/>
        </w:rPr>
        <w:t xml:space="preserve"> was, how would the business be able to handle the sudden influx of customers they got after going ‘hot’ online? The article stated that “there was a huge surge in demand,” but didn't elaborate on what the problems were in dealing with staff, stock and customer service during this hectic time. I also asked myself if there was a long-term part of the marketing strategy or if it mostly relied on the viral videos. With a bit of discussion, however, and a more careful reading, I could see that the central essay was not really about the information pertaining to business management but more about the impact that social media is having.</w:t>
      </w:r>
    </w:p>
    <w:p w14:paraId="24AD9FD5" w14:textId="73D730D9" w:rsidR="002A16AF" w:rsidRPr="00A34AAB" w:rsidRDefault="002A16AF" w:rsidP="002A16AF">
      <w:pPr>
        <w:spacing w:line="360" w:lineRule="auto"/>
        <w:jc w:val="both"/>
        <w:rPr>
          <w:rFonts w:ascii="Times New Roman" w:hAnsi="Times New Roman" w:cs="Times New Roman"/>
          <w:b/>
          <w:bCs/>
          <w:i/>
          <w:iCs/>
          <w:lang w:val="en-US"/>
        </w:rPr>
      </w:pPr>
      <w:r w:rsidRPr="00A34AAB">
        <w:rPr>
          <w:rFonts w:ascii="Times New Roman" w:hAnsi="Times New Roman" w:cs="Times New Roman"/>
          <w:b/>
          <w:bCs/>
          <w:i/>
          <w:iCs/>
          <w:lang w:val="en-US"/>
        </w:rPr>
        <w:t xml:space="preserve">e. </w:t>
      </w:r>
      <w:r w:rsidR="00A34AAB" w:rsidRPr="00A34AAB">
        <w:rPr>
          <w:rFonts w:ascii="Times New Roman" w:hAnsi="Times New Roman" w:cs="Times New Roman"/>
          <w:b/>
          <w:bCs/>
          <w:i/>
          <w:iCs/>
          <w:lang w:val="en-US"/>
        </w:rPr>
        <w:t>W</w:t>
      </w:r>
      <w:r w:rsidRPr="00A34AAB">
        <w:rPr>
          <w:rFonts w:ascii="Times New Roman" w:hAnsi="Times New Roman" w:cs="Times New Roman"/>
          <w:b/>
          <w:bCs/>
          <w:i/>
          <w:iCs/>
          <w:lang w:val="en-US"/>
        </w:rPr>
        <w:t>ay</w:t>
      </w:r>
      <w:r w:rsidR="00A34AAB" w:rsidRPr="00A34AAB">
        <w:rPr>
          <w:rFonts w:ascii="Times New Roman" w:hAnsi="Times New Roman" w:cs="Times New Roman"/>
          <w:b/>
          <w:bCs/>
          <w:i/>
          <w:iCs/>
          <w:lang w:val="en-US"/>
        </w:rPr>
        <w:t>s</w:t>
      </w:r>
      <w:r w:rsidRPr="00A34AAB">
        <w:rPr>
          <w:rFonts w:ascii="Times New Roman" w:hAnsi="Times New Roman" w:cs="Times New Roman"/>
          <w:b/>
          <w:bCs/>
          <w:i/>
          <w:iCs/>
          <w:lang w:val="en-US"/>
        </w:rPr>
        <w:t xml:space="preserve"> </w:t>
      </w:r>
      <w:r w:rsidR="00A34AAB" w:rsidRPr="00A34AAB">
        <w:rPr>
          <w:rFonts w:ascii="Times New Roman" w:hAnsi="Times New Roman" w:cs="Times New Roman"/>
          <w:b/>
          <w:bCs/>
          <w:i/>
          <w:iCs/>
          <w:lang w:val="en-US"/>
        </w:rPr>
        <w:t>the</w:t>
      </w:r>
      <w:r w:rsidRPr="00A34AAB">
        <w:rPr>
          <w:rFonts w:ascii="Times New Roman" w:hAnsi="Times New Roman" w:cs="Times New Roman"/>
          <w:b/>
          <w:bCs/>
          <w:i/>
          <w:iCs/>
          <w:lang w:val="en-US"/>
        </w:rPr>
        <w:t xml:space="preserve"> group help</w:t>
      </w:r>
      <w:r w:rsidR="00A34AAB" w:rsidRPr="00A34AAB">
        <w:rPr>
          <w:rFonts w:ascii="Times New Roman" w:hAnsi="Times New Roman" w:cs="Times New Roman"/>
          <w:b/>
          <w:bCs/>
          <w:i/>
          <w:iCs/>
          <w:lang w:val="en-US"/>
        </w:rPr>
        <w:t>ed</w:t>
      </w:r>
      <w:r w:rsidRPr="00A34AAB">
        <w:rPr>
          <w:rFonts w:ascii="Times New Roman" w:hAnsi="Times New Roman" w:cs="Times New Roman"/>
          <w:b/>
          <w:bCs/>
          <w:i/>
          <w:iCs/>
          <w:lang w:val="en-US"/>
        </w:rPr>
        <w:t xml:space="preserve"> each other to understand the text</w:t>
      </w:r>
    </w:p>
    <w:p w14:paraId="0428B46A" w14:textId="33D97FAD" w:rsidR="00114EA0" w:rsidRDefault="002A16AF" w:rsidP="002A16AF">
      <w:pPr>
        <w:spacing w:line="360" w:lineRule="auto"/>
        <w:jc w:val="both"/>
        <w:rPr>
          <w:rFonts w:ascii="Times New Roman" w:hAnsi="Times New Roman" w:cs="Times New Roman"/>
          <w:lang w:val="en-US"/>
        </w:rPr>
      </w:pPr>
      <w:r w:rsidRPr="002A16AF">
        <w:rPr>
          <w:rFonts w:ascii="Times New Roman" w:hAnsi="Times New Roman" w:cs="Times New Roman"/>
          <w:lang w:val="en-US"/>
        </w:rPr>
        <w:t>My group assisted me in discussing the main ideas and finding the most important information in the article. We compared notes and clarified bits and pieces as they fell prey to confusion during our conversation. It helped me to comprehend the significance of the social media marketing in the success of the chicken establishment and the reason customers were ready to come lengthy distances to shop. The collaborative nature also enabled me to see the difference between main and supporting details. When I heard others' ideas, I knew more ways of viewing the article as a whole and so I saw different sides.</w:t>
      </w:r>
    </w:p>
    <w:p w14:paraId="33D458BA" w14:textId="56FB5965" w:rsidR="005F0DF7" w:rsidRDefault="005F0DF7" w:rsidP="002A16AF">
      <w:pPr>
        <w:spacing w:line="360" w:lineRule="auto"/>
        <w:jc w:val="both"/>
        <w:rPr>
          <w:rFonts w:ascii="Times New Roman" w:hAnsi="Times New Roman" w:cs="Times New Roman"/>
          <w:b/>
          <w:bCs/>
          <w:lang w:val="en-US"/>
        </w:rPr>
      </w:pPr>
      <w:r w:rsidRPr="005F0DF7">
        <w:rPr>
          <w:rFonts w:ascii="Times New Roman" w:hAnsi="Times New Roman" w:cs="Times New Roman"/>
          <w:b/>
          <w:bCs/>
          <w:lang w:val="en-US"/>
        </w:rPr>
        <w:t xml:space="preserve">One Sentence Reflection </w:t>
      </w:r>
    </w:p>
    <w:p w14:paraId="421DA165" w14:textId="06728E69" w:rsidR="005F0DF7" w:rsidRDefault="005F0DF7" w:rsidP="002A16AF">
      <w:pPr>
        <w:spacing w:line="360" w:lineRule="auto"/>
        <w:jc w:val="both"/>
        <w:rPr>
          <w:rFonts w:ascii="Times New Roman" w:hAnsi="Times New Roman" w:cs="Times New Roman"/>
          <w:lang w:val="en-US"/>
        </w:rPr>
      </w:pPr>
      <w:r>
        <w:rPr>
          <w:rFonts w:ascii="Times New Roman" w:hAnsi="Times New Roman" w:cs="Times New Roman"/>
          <w:b/>
          <w:bCs/>
          <w:lang w:val="en-US"/>
        </w:rPr>
        <w:t xml:space="preserve">Question: </w:t>
      </w:r>
      <w:r w:rsidRPr="005F0DF7">
        <w:rPr>
          <w:rFonts w:ascii="Times New Roman" w:hAnsi="Times New Roman" w:cs="Times New Roman"/>
          <w:lang w:val="en-US"/>
        </w:rPr>
        <w:t>What</w:t>
      </w:r>
      <w:r>
        <w:rPr>
          <w:rFonts w:ascii="Times New Roman" w:hAnsi="Times New Roman" w:cs="Times New Roman"/>
          <w:b/>
          <w:bCs/>
          <w:lang w:val="en-US"/>
        </w:rPr>
        <w:t xml:space="preserve"> </w:t>
      </w:r>
      <w:r w:rsidRPr="005F0DF7">
        <w:rPr>
          <w:rFonts w:ascii="Times New Roman" w:hAnsi="Times New Roman" w:cs="Times New Roman"/>
          <w:lang w:val="en-US"/>
        </w:rPr>
        <w:t>did</w:t>
      </w:r>
      <w:r>
        <w:rPr>
          <w:rFonts w:ascii="Times New Roman" w:hAnsi="Times New Roman" w:cs="Times New Roman"/>
          <w:b/>
          <w:bCs/>
          <w:lang w:val="en-US"/>
        </w:rPr>
        <w:t xml:space="preserve"> </w:t>
      </w:r>
      <w:r w:rsidRPr="005F0DF7">
        <w:rPr>
          <w:rFonts w:ascii="Times New Roman" w:hAnsi="Times New Roman" w:cs="Times New Roman"/>
          <w:lang w:val="en-US"/>
        </w:rPr>
        <w:t>you find</w:t>
      </w:r>
      <w:r>
        <w:rPr>
          <w:rFonts w:ascii="Times New Roman" w:hAnsi="Times New Roman" w:cs="Times New Roman"/>
          <w:b/>
          <w:bCs/>
          <w:lang w:val="en-US"/>
        </w:rPr>
        <w:t xml:space="preserve"> </w:t>
      </w:r>
      <w:r w:rsidR="00AC2912">
        <w:rPr>
          <w:rFonts w:ascii="Times New Roman" w:hAnsi="Times New Roman" w:cs="Times New Roman"/>
          <w:lang w:val="en-US"/>
        </w:rPr>
        <w:t>c</w:t>
      </w:r>
      <w:r>
        <w:rPr>
          <w:rFonts w:ascii="Times New Roman" w:hAnsi="Times New Roman" w:cs="Times New Roman"/>
          <w:lang w:val="en-US"/>
        </w:rPr>
        <w:t xml:space="preserve">hallenging about this task? </w:t>
      </w:r>
    </w:p>
    <w:p w14:paraId="1D5D65CC" w14:textId="56E2D467" w:rsidR="005F0DF7" w:rsidRDefault="00C538D7" w:rsidP="002A16AF">
      <w:pPr>
        <w:spacing w:line="360" w:lineRule="auto"/>
        <w:jc w:val="both"/>
        <w:rPr>
          <w:rFonts w:ascii="Times New Roman" w:hAnsi="Times New Roman" w:cs="Times New Roman"/>
          <w:lang w:val="en-US"/>
        </w:rPr>
      </w:pPr>
      <w:r>
        <w:rPr>
          <w:rFonts w:ascii="Times New Roman" w:hAnsi="Times New Roman" w:cs="Times New Roman"/>
          <w:lang w:val="en-US"/>
        </w:rPr>
        <w:t xml:space="preserve">One of the most challenging </w:t>
      </w:r>
      <w:r w:rsidR="00E03E05">
        <w:rPr>
          <w:rFonts w:ascii="Times New Roman" w:hAnsi="Times New Roman" w:cs="Times New Roman"/>
          <w:lang w:val="en-US"/>
        </w:rPr>
        <w:t>aspects</w:t>
      </w:r>
      <w:r>
        <w:rPr>
          <w:rFonts w:ascii="Times New Roman" w:hAnsi="Times New Roman" w:cs="Times New Roman"/>
          <w:lang w:val="en-US"/>
        </w:rPr>
        <w:t xml:space="preserve"> of this task was to concisely select one specific important information from the article. </w:t>
      </w:r>
    </w:p>
    <w:p w14:paraId="56367336" w14:textId="77777777" w:rsidR="005E6539" w:rsidRDefault="005E6539">
      <w:pPr>
        <w:rPr>
          <w:rFonts w:ascii="Times New Roman" w:hAnsi="Times New Roman" w:cs="Times New Roman"/>
          <w:b/>
          <w:bCs/>
          <w:lang w:val="en-US"/>
        </w:rPr>
      </w:pPr>
      <w:r>
        <w:rPr>
          <w:rFonts w:ascii="Times New Roman" w:hAnsi="Times New Roman" w:cs="Times New Roman"/>
          <w:b/>
          <w:bCs/>
          <w:lang w:val="en-US"/>
        </w:rPr>
        <w:br w:type="page"/>
      </w:r>
    </w:p>
    <w:p w14:paraId="42A1F567" w14:textId="160B9A98" w:rsidR="00C538D7" w:rsidRDefault="00E03E05" w:rsidP="002A16AF">
      <w:pPr>
        <w:spacing w:line="360" w:lineRule="auto"/>
        <w:jc w:val="both"/>
        <w:rPr>
          <w:rFonts w:ascii="Times New Roman" w:hAnsi="Times New Roman" w:cs="Times New Roman"/>
          <w:b/>
          <w:bCs/>
          <w:lang w:val="en-US"/>
        </w:rPr>
      </w:pPr>
      <w:r w:rsidRPr="00E03E05">
        <w:rPr>
          <w:rFonts w:ascii="Times New Roman" w:hAnsi="Times New Roman" w:cs="Times New Roman"/>
          <w:b/>
          <w:bCs/>
          <w:lang w:val="en-US"/>
        </w:rPr>
        <w:lastRenderedPageBreak/>
        <w:t xml:space="preserve">Mind Map </w:t>
      </w:r>
    </w:p>
    <w:p w14:paraId="5EFE2A16" w14:textId="62883E1D" w:rsidR="008F7269" w:rsidRDefault="005E6539" w:rsidP="0004136C">
      <w:pPr>
        <w:spacing w:line="360" w:lineRule="auto"/>
        <w:jc w:val="center"/>
        <w:rPr>
          <w:rFonts w:ascii="Times New Roman" w:hAnsi="Times New Roman" w:cs="Times New Roman"/>
          <w:b/>
          <w:bCs/>
          <w:lang w:val="en-US"/>
        </w:rPr>
      </w:pPr>
      <w:r w:rsidRPr="005E6539">
        <w:rPr>
          <w:rFonts w:ascii="Times New Roman" w:hAnsi="Times New Roman" w:cs="Times New Roman"/>
          <w:b/>
          <w:bCs/>
          <w:noProof/>
          <w:lang w:val="en-US"/>
        </w:rPr>
        <w:drawing>
          <wp:inline distT="0" distB="0" distL="0" distR="0" wp14:anchorId="2A9E19B8" wp14:editId="3710AEB8">
            <wp:extent cx="5731510" cy="2705100"/>
            <wp:effectExtent l="19050" t="19050" r="21590" b="19050"/>
            <wp:docPr id="1877786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786748" name=""/>
                    <pic:cNvPicPr/>
                  </pic:nvPicPr>
                  <pic:blipFill>
                    <a:blip r:embed="rId6"/>
                    <a:stretch>
                      <a:fillRect/>
                    </a:stretch>
                  </pic:blipFill>
                  <pic:spPr>
                    <a:xfrm>
                      <a:off x="0" y="0"/>
                      <a:ext cx="5731510" cy="2705100"/>
                    </a:xfrm>
                    <a:prstGeom prst="rect">
                      <a:avLst/>
                    </a:prstGeom>
                    <a:ln>
                      <a:solidFill>
                        <a:schemeClr val="tx1"/>
                      </a:solidFill>
                    </a:ln>
                  </pic:spPr>
                </pic:pic>
              </a:graphicData>
            </a:graphic>
          </wp:inline>
        </w:drawing>
      </w:r>
    </w:p>
    <w:p w14:paraId="418B4B1F" w14:textId="1FC3D7D9" w:rsidR="005E6539" w:rsidRDefault="0004136C" w:rsidP="0004136C">
      <w:pPr>
        <w:rPr>
          <w:rFonts w:ascii="Times New Roman" w:hAnsi="Times New Roman" w:cs="Times New Roman"/>
          <w:b/>
          <w:bCs/>
          <w:lang w:val="en-US"/>
        </w:rPr>
      </w:pPr>
      <w:r>
        <w:rPr>
          <w:rFonts w:ascii="Times New Roman" w:hAnsi="Times New Roman" w:cs="Times New Roman"/>
          <w:b/>
          <w:bCs/>
          <w:lang w:val="en-US"/>
        </w:rPr>
        <w:br w:type="page"/>
      </w:r>
      <w:r w:rsidR="007B374A">
        <w:rPr>
          <w:rFonts w:ascii="Times New Roman" w:hAnsi="Times New Roman" w:cs="Times New Roman"/>
          <w:b/>
          <w:bCs/>
          <w:lang w:val="en-US"/>
        </w:rPr>
        <w:lastRenderedPageBreak/>
        <w:t xml:space="preserve">References </w:t>
      </w:r>
    </w:p>
    <w:p w14:paraId="20C4EA54" w14:textId="18EC94F5" w:rsidR="0004136C" w:rsidRPr="00D00542" w:rsidRDefault="00D00542" w:rsidP="00F60457">
      <w:pPr>
        <w:spacing w:line="360" w:lineRule="auto"/>
        <w:jc w:val="both"/>
        <w:rPr>
          <w:rFonts w:ascii="Times New Roman" w:hAnsi="Times New Roman" w:cs="Times New Roman"/>
          <w:lang w:val="en-IN"/>
        </w:rPr>
      </w:pPr>
      <w:r>
        <w:rPr>
          <w:rFonts w:ascii="Times New Roman" w:hAnsi="Times New Roman" w:cs="Times New Roman"/>
          <w:lang w:val="en-IN"/>
        </w:rPr>
        <w:t xml:space="preserve">Deady. (2025). </w:t>
      </w:r>
      <w:r w:rsidRPr="00D00542">
        <w:rPr>
          <w:rFonts w:ascii="Times New Roman" w:hAnsi="Times New Roman" w:cs="Times New Roman"/>
          <w:i/>
          <w:iCs/>
          <w:lang w:val="en-IN"/>
        </w:rPr>
        <w:t xml:space="preserve">If you post it, they will come: The businesses turning likes into livelihoods. BBC. </w:t>
      </w:r>
      <w:r w:rsidRPr="00D00542">
        <w:rPr>
          <w:rFonts w:ascii="Times New Roman" w:hAnsi="Times New Roman" w:cs="Times New Roman"/>
          <w:lang w:val="en-US"/>
        </w:rPr>
        <w:t>Available at:</w:t>
      </w:r>
      <w:r w:rsidRPr="00D00542">
        <w:t xml:space="preserve"> </w:t>
      </w:r>
      <w:r w:rsidRPr="00D00542">
        <w:rPr>
          <w:rFonts w:ascii="Times New Roman" w:hAnsi="Times New Roman" w:cs="Times New Roman"/>
          <w:lang w:val="en-US"/>
        </w:rPr>
        <w:t>https://www.bbc.com/news/articles/cm2701py5npo (Accessed on:</w:t>
      </w:r>
      <w:r>
        <w:rPr>
          <w:rFonts w:ascii="Times New Roman" w:hAnsi="Times New Roman" w:cs="Times New Roman"/>
          <w:lang w:val="en-US"/>
        </w:rPr>
        <w:t xml:space="preserve"> 01/07/2026). </w:t>
      </w:r>
      <w:r w:rsidRPr="00D00542">
        <w:rPr>
          <w:rFonts w:ascii="Times New Roman" w:hAnsi="Times New Roman" w:cs="Times New Roman"/>
          <w:lang w:val="en-US"/>
        </w:rPr>
        <w:t xml:space="preserve"> </w:t>
      </w:r>
    </w:p>
    <w:sectPr w:rsidR="0004136C" w:rsidRPr="00D00542" w:rsidSect="00F12ADB">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15F22" w14:textId="77777777" w:rsidR="008528AC" w:rsidRDefault="008528AC" w:rsidP="00F60457">
      <w:pPr>
        <w:spacing w:after="0" w:line="240" w:lineRule="auto"/>
      </w:pPr>
      <w:r>
        <w:separator/>
      </w:r>
    </w:p>
  </w:endnote>
  <w:endnote w:type="continuationSeparator" w:id="0">
    <w:p w14:paraId="01509CF8" w14:textId="77777777" w:rsidR="008528AC" w:rsidRDefault="008528AC" w:rsidP="00F60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740350"/>
      <w:docPartObj>
        <w:docPartGallery w:val="Page Numbers (Bottom of Page)"/>
        <w:docPartUnique/>
      </w:docPartObj>
    </w:sdtPr>
    <w:sdtEndPr>
      <w:rPr>
        <w:noProof/>
      </w:rPr>
    </w:sdtEndPr>
    <w:sdtContent>
      <w:p w14:paraId="454E53EE" w14:textId="581C9168" w:rsidR="00F60457" w:rsidRDefault="00F604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9D2598" w14:textId="77777777" w:rsidR="00F60457" w:rsidRDefault="00F60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11A809" w14:textId="77777777" w:rsidR="008528AC" w:rsidRDefault="008528AC" w:rsidP="00F60457">
      <w:pPr>
        <w:spacing w:after="0" w:line="240" w:lineRule="auto"/>
      </w:pPr>
      <w:r>
        <w:separator/>
      </w:r>
    </w:p>
  </w:footnote>
  <w:footnote w:type="continuationSeparator" w:id="0">
    <w:p w14:paraId="5A92DABC" w14:textId="77777777" w:rsidR="008528AC" w:rsidRDefault="008528AC" w:rsidP="00F604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E7D"/>
    <w:rsid w:val="00010E97"/>
    <w:rsid w:val="00012F4C"/>
    <w:rsid w:val="000244ED"/>
    <w:rsid w:val="00026BED"/>
    <w:rsid w:val="00027669"/>
    <w:rsid w:val="00027999"/>
    <w:rsid w:val="000343F6"/>
    <w:rsid w:val="00035AF8"/>
    <w:rsid w:val="00036D5B"/>
    <w:rsid w:val="0004136C"/>
    <w:rsid w:val="00045270"/>
    <w:rsid w:val="00053906"/>
    <w:rsid w:val="0006768B"/>
    <w:rsid w:val="000775E3"/>
    <w:rsid w:val="000813A9"/>
    <w:rsid w:val="00093BF6"/>
    <w:rsid w:val="00094181"/>
    <w:rsid w:val="000A45DB"/>
    <w:rsid w:val="000B7924"/>
    <w:rsid w:val="000C0873"/>
    <w:rsid w:val="000C0B99"/>
    <w:rsid w:val="000C551A"/>
    <w:rsid w:val="000D45E8"/>
    <w:rsid w:val="000F4C78"/>
    <w:rsid w:val="000F5FE5"/>
    <w:rsid w:val="000F774D"/>
    <w:rsid w:val="00105DC4"/>
    <w:rsid w:val="00105E4A"/>
    <w:rsid w:val="00112018"/>
    <w:rsid w:val="0011227F"/>
    <w:rsid w:val="00114EA0"/>
    <w:rsid w:val="00122982"/>
    <w:rsid w:val="00122C1E"/>
    <w:rsid w:val="001233FA"/>
    <w:rsid w:val="00125AD5"/>
    <w:rsid w:val="001264AC"/>
    <w:rsid w:val="001309D1"/>
    <w:rsid w:val="00135C3A"/>
    <w:rsid w:val="00135EA0"/>
    <w:rsid w:val="00142CD2"/>
    <w:rsid w:val="00143D01"/>
    <w:rsid w:val="0014411D"/>
    <w:rsid w:val="00150F0A"/>
    <w:rsid w:val="00153351"/>
    <w:rsid w:val="00154AB3"/>
    <w:rsid w:val="00161DF5"/>
    <w:rsid w:val="00163C85"/>
    <w:rsid w:val="00174382"/>
    <w:rsid w:val="00181E85"/>
    <w:rsid w:val="00183E7D"/>
    <w:rsid w:val="00192ACD"/>
    <w:rsid w:val="00194A3B"/>
    <w:rsid w:val="00196782"/>
    <w:rsid w:val="001A3293"/>
    <w:rsid w:val="001A7545"/>
    <w:rsid w:val="001B0C80"/>
    <w:rsid w:val="001B27FC"/>
    <w:rsid w:val="001C0C15"/>
    <w:rsid w:val="001C0EDA"/>
    <w:rsid w:val="001C1982"/>
    <w:rsid w:val="001C55E1"/>
    <w:rsid w:val="001C7264"/>
    <w:rsid w:val="001D06AC"/>
    <w:rsid w:val="001D57BB"/>
    <w:rsid w:val="001D5E58"/>
    <w:rsid w:val="001D5EBB"/>
    <w:rsid w:val="001D6D3B"/>
    <w:rsid w:val="001E4A55"/>
    <w:rsid w:val="002014EF"/>
    <w:rsid w:val="00202B47"/>
    <w:rsid w:val="00211EFC"/>
    <w:rsid w:val="00212574"/>
    <w:rsid w:val="002140C3"/>
    <w:rsid w:val="002259D6"/>
    <w:rsid w:val="00227A04"/>
    <w:rsid w:val="00227A0A"/>
    <w:rsid w:val="0023302A"/>
    <w:rsid w:val="00235DC9"/>
    <w:rsid w:val="002372A7"/>
    <w:rsid w:val="00237798"/>
    <w:rsid w:val="00240B5E"/>
    <w:rsid w:val="00240EBC"/>
    <w:rsid w:val="0024216D"/>
    <w:rsid w:val="002434DD"/>
    <w:rsid w:val="002445BF"/>
    <w:rsid w:val="00245494"/>
    <w:rsid w:val="00245A26"/>
    <w:rsid w:val="00246960"/>
    <w:rsid w:val="00256B9C"/>
    <w:rsid w:val="002655DC"/>
    <w:rsid w:val="0026741B"/>
    <w:rsid w:val="00280AF9"/>
    <w:rsid w:val="00284CCB"/>
    <w:rsid w:val="00291AB3"/>
    <w:rsid w:val="00291E68"/>
    <w:rsid w:val="0029427E"/>
    <w:rsid w:val="002A0C85"/>
    <w:rsid w:val="002A13EA"/>
    <w:rsid w:val="002A16AF"/>
    <w:rsid w:val="002A3F23"/>
    <w:rsid w:val="002B7972"/>
    <w:rsid w:val="002C2793"/>
    <w:rsid w:val="002C749A"/>
    <w:rsid w:val="002D5DE4"/>
    <w:rsid w:val="002D6D15"/>
    <w:rsid w:val="002F1E6A"/>
    <w:rsid w:val="002F28D3"/>
    <w:rsid w:val="00301AA1"/>
    <w:rsid w:val="00303C2F"/>
    <w:rsid w:val="00305BC2"/>
    <w:rsid w:val="003068AF"/>
    <w:rsid w:val="00307A93"/>
    <w:rsid w:val="0031133E"/>
    <w:rsid w:val="00313FF1"/>
    <w:rsid w:val="003173DE"/>
    <w:rsid w:val="00323908"/>
    <w:rsid w:val="00330D10"/>
    <w:rsid w:val="003318A5"/>
    <w:rsid w:val="003318EA"/>
    <w:rsid w:val="0033512D"/>
    <w:rsid w:val="003400AB"/>
    <w:rsid w:val="00341EBC"/>
    <w:rsid w:val="00342421"/>
    <w:rsid w:val="00347D61"/>
    <w:rsid w:val="00347F2E"/>
    <w:rsid w:val="00354DF4"/>
    <w:rsid w:val="003662E4"/>
    <w:rsid w:val="00366933"/>
    <w:rsid w:val="003718BB"/>
    <w:rsid w:val="003738EF"/>
    <w:rsid w:val="00376EA9"/>
    <w:rsid w:val="00380474"/>
    <w:rsid w:val="00381357"/>
    <w:rsid w:val="00383280"/>
    <w:rsid w:val="003856FB"/>
    <w:rsid w:val="00391057"/>
    <w:rsid w:val="0039579D"/>
    <w:rsid w:val="00396FC0"/>
    <w:rsid w:val="003A1064"/>
    <w:rsid w:val="003A1A46"/>
    <w:rsid w:val="003A636F"/>
    <w:rsid w:val="003B2B07"/>
    <w:rsid w:val="003B4EDB"/>
    <w:rsid w:val="003C50EC"/>
    <w:rsid w:val="003C7241"/>
    <w:rsid w:val="003D64BA"/>
    <w:rsid w:val="003E6E0C"/>
    <w:rsid w:val="003E735A"/>
    <w:rsid w:val="003F2800"/>
    <w:rsid w:val="00412FFB"/>
    <w:rsid w:val="00413677"/>
    <w:rsid w:val="00416D22"/>
    <w:rsid w:val="00425CB8"/>
    <w:rsid w:val="0042634E"/>
    <w:rsid w:val="004302B6"/>
    <w:rsid w:val="004302D5"/>
    <w:rsid w:val="004326B5"/>
    <w:rsid w:val="00432756"/>
    <w:rsid w:val="00441540"/>
    <w:rsid w:val="00444AD7"/>
    <w:rsid w:val="00447028"/>
    <w:rsid w:val="00460048"/>
    <w:rsid w:val="0046256E"/>
    <w:rsid w:val="004720B8"/>
    <w:rsid w:val="00472C0B"/>
    <w:rsid w:val="00472F3E"/>
    <w:rsid w:val="004813D5"/>
    <w:rsid w:val="00490C4C"/>
    <w:rsid w:val="00496E71"/>
    <w:rsid w:val="004A2022"/>
    <w:rsid w:val="004A2C94"/>
    <w:rsid w:val="004A2D37"/>
    <w:rsid w:val="004A375F"/>
    <w:rsid w:val="004A7E48"/>
    <w:rsid w:val="004B38C5"/>
    <w:rsid w:val="004B4584"/>
    <w:rsid w:val="004B5895"/>
    <w:rsid w:val="004B5897"/>
    <w:rsid w:val="004B5E8E"/>
    <w:rsid w:val="004B6808"/>
    <w:rsid w:val="004C034B"/>
    <w:rsid w:val="004C3BA6"/>
    <w:rsid w:val="004D106A"/>
    <w:rsid w:val="004D28B0"/>
    <w:rsid w:val="004D474F"/>
    <w:rsid w:val="004E184C"/>
    <w:rsid w:val="004E6DB5"/>
    <w:rsid w:val="004F1CEC"/>
    <w:rsid w:val="004F4577"/>
    <w:rsid w:val="0050157B"/>
    <w:rsid w:val="00501D39"/>
    <w:rsid w:val="00502C95"/>
    <w:rsid w:val="00511AF2"/>
    <w:rsid w:val="0051220A"/>
    <w:rsid w:val="00517D95"/>
    <w:rsid w:val="005274DF"/>
    <w:rsid w:val="00527999"/>
    <w:rsid w:val="005329D8"/>
    <w:rsid w:val="00536DF6"/>
    <w:rsid w:val="00541777"/>
    <w:rsid w:val="005421F0"/>
    <w:rsid w:val="005451C0"/>
    <w:rsid w:val="0054646E"/>
    <w:rsid w:val="005545BF"/>
    <w:rsid w:val="00560728"/>
    <w:rsid w:val="005613C8"/>
    <w:rsid w:val="00561D73"/>
    <w:rsid w:val="00564406"/>
    <w:rsid w:val="0056698C"/>
    <w:rsid w:val="005671A5"/>
    <w:rsid w:val="00572724"/>
    <w:rsid w:val="00572AA7"/>
    <w:rsid w:val="005738B3"/>
    <w:rsid w:val="00573CC8"/>
    <w:rsid w:val="0058291D"/>
    <w:rsid w:val="005930C2"/>
    <w:rsid w:val="005930E8"/>
    <w:rsid w:val="00597904"/>
    <w:rsid w:val="005A0376"/>
    <w:rsid w:val="005A08C8"/>
    <w:rsid w:val="005A0984"/>
    <w:rsid w:val="005A2571"/>
    <w:rsid w:val="005A6318"/>
    <w:rsid w:val="005B1A80"/>
    <w:rsid w:val="005C1599"/>
    <w:rsid w:val="005C3B47"/>
    <w:rsid w:val="005D286C"/>
    <w:rsid w:val="005D291A"/>
    <w:rsid w:val="005D3FBF"/>
    <w:rsid w:val="005D50F4"/>
    <w:rsid w:val="005D574A"/>
    <w:rsid w:val="005D7665"/>
    <w:rsid w:val="005D7B84"/>
    <w:rsid w:val="005D7C82"/>
    <w:rsid w:val="005E6539"/>
    <w:rsid w:val="005F0DF7"/>
    <w:rsid w:val="00600729"/>
    <w:rsid w:val="00611982"/>
    <w:rsid w:val="006154FC"/>
    <w:rsid w:val="00631C45"/>
    <w:rsid w:val="006361D4"/>
    <w:rsid w:val="00641F90"/>
    <w:rsid w:val="006446AD"/>
    <w:rsid w:val="00651C24"/>
    <w:rsid w:val="00655306"/>
    <w:rsid w:val="0066183C"/>
    <w:rsid w:val="00665C8D"/>
    <w:rsid w:val="0067691E"/>
    <w:rsid w:val="0068132E"/>
    <w:rsid w:val="00682F5E"/>
    <w:rsid w:val="0068468D"/>
    <w:rsid w:val="00691DB0"/>
    <w:rsid w:val="0069267F"/>
    <w:rsid w:val="006944D0"/>
    <w:rsid w:val="00697D7E"/>
    <w:rsid w:val="006A0AA9"/>
    <w:rsid w:val="006B1A26"/>
    <w:rsid w:val="006B1E8D"/>
    <w:rsid w:val="006B39CF"/>
    <w:rsid w:val="006B4C92"/>
    <w:rsid w:val="006B6F29"/>
    <w:rsid w:val="006C1410"/>
    <w:rsid w:val="006C20DA"/>
    <w:rsid w:val="006E0F76"/>
    <w:rsid w:val="006E465E"/>
    <w:rsid w:val="006E5CD0"/>
    <w:rsid w:val="006F44CD"/>
    <w:rsid w:val="006F7326"/>
    <w:rsid w:val="00703549"/>
    <w:rsid w:val="0070511C"/>
    <w:rsid w:val="00706491"/>
    <w:rsid w:val="00711613"/>
    <w:rsid w:val="0071163F"/>
    <w:rsid w:val="00714F2E"/>
    <w:rsid w:val="00720E6F"/>
    <w:rsid w:val="00720EDC"/>
    <w:rsid w:val="00723740"/>
    <w:rsid w:val="00740A25"/>
    <w:rsid w:val="0074625F"/>
    <w:rsid w:val="00765BE4"/>
    <w:rsid w:val="00767B36"/>
    <w:rsid w:val="0077292B"/>
    <w:rsid w:val="00772FEA"/>
    <w:rsid w:val="00776298"/>
    <w:rsid w:val="007829EA"/>
    <w:rsid w:val="0079336C"/>
    <w:rsid w:val="007A1AF1"/>
    <w:rsid w:val="007A640B"/>
    <w:rsid w:val="007B2D0F"/>
    <w:rsid w:val="007B374A"/>
    <w:rsid w:val="007B4803"/>
    <w:rsid w:val="007B7B2A"/>
    <w:rsid w:val="007C1884"/>
    <w:rsid w:val="007C5FB6"/>
    <w:rsid w:val="007C6581"/>
    <w:rsid w:val="007C7C5A"/>
    <w:rsid w:val="007D0F48"/>
    <w:rsid w:val="007D15C3"/>
    <w:rsid w:val="007D1DA8"/>
    <w:rsid w:val="007D32A1"/>
    <w:rsid w:val="007D3FC2"/>
    <w:rsid w:val="007D4AFD"/>
    <w:rsid w:val="007E3358"/>
    <w:rsid w:val="007E341C"/>
    <w:rsid w:val="007E50CB"/>
    <w:rsid w:val="00805851"/>
    <w:rsid w:val="0081141C"/>
    <w:rsid w:val="00813D64"/>
    <w:rsid w:val="00821F5C"/>
    <w:rsid w:val="0082380D"/>
    <w:rsid w:val="00826613"/>
    <w:rsid w:val="00831C2A"/>
    <w:rsid w:val="008368EA"/>
    <w:rsid w:val="00836F49"/>
    <w:rsid w:val="00842B5A"/>
    <w:rsid w:val="008453E1"/>
    <w:rsid w:val="00845DDB"/>
    <w:rsid w:val="0084613D"/>
    <w:rsid w:val="0085030B"/>
    <w:rsid w:val="008528AC"/>
    <w:rsid w:val="00856073"/>
    <w:rsid w:val="00863729"/>
    <w:rsid w:val="00864250"/>
    <w:rsid w:val="0086507C"/>
    <w:rsid w:val="00866034"/>
    <w:rsid w:val="008717A5"/>
    <w:rsid w:val="00872616"/>
    <w:rsid w:val="00872CC2"/>
    <w:rsid w:val="008749D2"/>
    <w:rsid w:val="00881F0C"/>
    <w:rsid w:val="00883465"/>
    <w:rsid w:val="00890278"/>
    <w:rsid w:val="008940D3"/>
    <w:rsid w:val="0089500C"/>
    <w:rsid w:val="008A00C0"/>
    <w:rsid w:val="008A5674"/>
    <w:rsid w:val="008A68D6"/>
    <w:rsid w:val="008B1028"/>
    <w:rsid w:val="008B26EE"/>
    <w:rsid w:val="008B4E29"/>
    <w:rsid w:val="008C19D7"/>
    <w:rsid w:val="008C1E00"/>
    <w:rsid w:val="008C6A73"/>
    <w:rsid w:val="008D31B0"/>
    <w:rsid w:val="008D46D0"/>
    <w:rsid w:val="008E3EE2"/>
    <w:rsid w:val="008E7AFE"/>
    <w:rsid w:val="008F7269"/>
    <w:rsid w:val="00904019"/>
    <w:rsid w:val="00904108"/>
    <w:rsid w:val="0091539D"/>
    <w:rsid w:val="00916BA9"/>
    <w:rsid w:val="00917B93"/>
    <w:rsid w:val="00920936"/>
    <w:rsid w:val="00923C51"/>
    <w:rsid w:val="009331A8"/>
    <w:rsid w:val="009338FE"/>
    <w:rsid w:val="00937183"/>
    <w:rsid w:val="00937471"/>
    <w:rsid w:val="00937C57"/>
    <w:rsid w:val="00952484"/>
    <w:rsid w:val="00954432"/>
    <w:rsid w:val="00962934"/>
    <w:rsid w:val="00966EFE"/>
    <w:rsid w:val="00973EF6"/>
    <w:rsid w:val="009747F2"/>
    <w:rsid w:val="009805C9"/>
    <w:rsid w:val="009817D9"/>
    <w:rsid w:val="009901F2"/>
    <w:rsid w:val="00990800"/>
    <w:rsid w:val="00993801"/>
    <w:rsid w:val="0099582F"/>
    <w:rsid w:val="00997245"/>
    <w:rsid w:val="009A06C2"/>
    <w:rsid w:val="009A6BA6"/>
    <w:rsid w:val="009B6081"/>
    <w:rsid w:val="009B6FEE"/>
    <w:rsid w:val="009C2DCD"/>
    <w:rsid w:val="009C35EC"/>
    <w:rsid w:val="009C5731"/>
    <w:rsid w:val="009C79C7"/>
    <w:rsid w:val="009D143D"/>
    <w:rsid w:val="009D19F0"/>
    <w:rsid w:val="009D6B0D"/>
    <w:rsid w:val="009E47B5"/>
    <w:rsid w:val="009E5C29"/>
    <w:rsid w:val="009E7344"/>
    <w:rsid w:val="009F38E0"/>
    <w:rsid w:val="009F4C96"/>
    <w:rsid w:val="009F676C"/>
    <w:rsid w:val="00A01E57"/>
    <w:rsid w:val="00A0280E"/>
    <w:rsid w:val="00A04AC2"/>
    <w:rsid w:val="00A10426"/>
    <w:rsid w:val="00A15910"/>
    <w:rsid w:val="00A27879"/>
    <w:rsid w:val="00A31F31"/>
    <w:rsid w:val="00A331BE"/>
    <w:rsid w:val="00A34136"/>
    <w:rsid w:val="00A34AAB"/>
    <w:rsid w:val="00A35D43"/>
    <w:rsid w:val="00A379DA"/>
    <w:rsid w:val="00A41B9D"/>
    <w:rsid w:val="00A420E4"/>
    <w:rsid w:val="00A42988"/>
    <w:rsid w:val="00A4570F"/>
    <w:rsid w:val="00A46AE8"/>
    <w:rsid w:val="00A53170"/>
    <w:rsid w:val="00A54263"/>
    <w:rsid w:val="00A5458F"/>
    <w:rsid w:val="00A65DCC"/>
    <w:rsid w:val="00A72DD5"/>
    <w:rsid w:val="00A74452"/>
    <w:rsid w:val="00A75F08"/>
    <w:rsid w:val="00A77CCC"/>
    <w:rsid w:val="00A81C76"/>
    <w:rsid w:val="00A82587"/>
    <w:rsid w:val="00A87EF0"/>
    <w:rsid w:val="00A91D60"/>
    <w:rsid w:val="00AA4A05"/>
    <w:rsid w:val="00AA7236"/>
    <w:rsid w:val="00AB1AD8"/>
    <w:rsid w:val="00AB4BB0"/>
    <w:rsid w:val="00AC0C95"/>
    <w:rsid w:val="00AC2912"/>
    <w:rsid w:val="00AC5BE5"/>
    <w:rsid w:val="00AD0A27"/>
    <w:rsid w:val="00AD200F"/>
    <w:rsid w:val="00AD48B5"/>
    <w:rsid w:val="00AD7B23"/>
    <w:rsid w:val="00AD7C79"/>
    <w:rsid w:val="00AF446F"/>
    <w:rsid w:val="00AF48A7"/>
    <w:rsid w:val="00B002D8"/>
    <w:rsid w:val="00B00EC0"/>
    <w:rsid w:val="00B02138"/>
    <w:rsid w:val="00B108ED"/>
    <w:rsid w:val="00B13024"/>
    <w:rsid w:val="00B1444B"/>
    <w:rsid w:val="00B171C9"/>
    <w:rsid w:val="00B31841"/>
    <w:rsid w:val="00B409EF"/>
    <w:rsid w:val="00B413C6"/>
    <w:rsid w:val="00B442FF"/>
    <w:rsid w:val="00B52F6C"/>
    <w:rsid w:val="00B600DB"/>
    <w:rsid w:val="00B60BDF"/>
    <w:rsid w:val="00B621D7"/>
    <w:rsid w:val="00B6674B"/>
    <w:rsid w:val="00B72F11"/>
    <w:rsid w:val="00B82A71"/>
    <w:rsid w:val="00B83FE3"/>
    <w:rsid w:val="00B84173"/>
    <w:rsid w:val="00B970DA"/>
    <w:rsid w:val="00BA1797"/>
    <w:rsid w:val="00BA2698"/>
    <w:rsid w:val="00BA6F8B"/>
    <w:rsid w:val="00BA71C6"/>
    <w:rsid w:val="00BB4F10"/>
    <w:rsid w:val="00BB569E"/>
    <w:rsid w:val="00BB6134"/>
    <w:rsid w:val="00BB6DBB"/>
    <w:rsid w:val="00BD2752"/>
    <w:rsid w:val="00BE4A35"/>
    <w:rsid w:val="00BF3D82"/>
    <w:rsid w:val="00BF5E30"/>
    <w:rsid w:val="00BF5ED9"/>
    <w:rsid w:val="00BF790C"/>
    <w:rsid w:val="00C02653"/>
    <w:rsid w:val="00C0337F"/>
    <w:rsid w:val="00C07270"/>
    <w:rsid w:val="00C10F06"/>
    <w:rsid w:val="00C1410E"/>
    <w:rsid w:val="00C2248F"/>
    <w:rsid w:val="00C22EA3"/>
    <w:rsid w:val="00C2406E"/>
    <w:rsid w:val="00C2487D"/>
    <w:rsid w:val="00C2611E"/>
    <w:rsid w:val="00C31753"/>
    <w:rsid w:val="00C33865"/>
    <w:rsid w:val="00C34EF9"/>
    <w:rsid w:val="00C35061"/>
    <w:rsid w:val="00C36557"/>
    <w:rsid w:val="00C374CF"/>
    <w:rsid w:val="00C467BD"/>
    <w:rsid w:val="00C50FD5"/>
    <w:rsid w:val="00C5267A"/>
    <w:rsid w:val="00C5291E"/>
    <w:rsid w:val="00C538D7"/>
    <w:rsid w:val="00C53942"/>
    <w:rsid w:val="00C66054"/>
    <w:rsid w:val="00C721FD"/>
    <w:rsid w:val="00C74CCE"/>
    <w:rsid w:val="00C765E1"/>
    <w:rsid w:val="00C8423B"/>
    <w:rsid w:val="00C91AD2"/>
    <w:rsid w:val="00C9541C"/>
    <w:rsid w:val="00C95B08"/>
    <w:rsid w:val="00C95D6A"/>
    <w:rsid w:val="00C964C0"/>
    <w:rsid w:val="00C97651"/>
    <w:rsid w:val="00C97CD5"/>
    <w:rsid w:val="00CA1E33"/>
    <w:rsid w:val="00CA2FC6"/>
    <w:rsid w:val="00CA42BD"/>
    <w:rsid w:val="00CA607F"/>
    <w:rsid w:val="00CA65E2"/>
    <w:rsid w:val="00CC34B6"/>
    <w:rsid w:val="00CC4CD8"/>
    <w:rsid w:val="00CD1D8A"/>
    <w:rsid w:val="00CD33A4"/>
    <w:rsid w:val="00CE35A7"/>
    <w:rsid w:val="00CE5BC9"/>
    <w:rsid w:val="00CE7F08"/>
    <w:rsid w:val="00CF0756"/>
    <w:rsid w:val="00CF119E"/>
    <w:rsid w:val="00CF182E"/>
    <w:rsid w:val="00CF3C50"/>
    <w:rsid w:val="00D00542"/>
    <w:rsid w:val="00D00610"/>
    <w:rsid w:val="00D11745"/>
    <w:rsid w:val="00D11A44"/>
    <w:rsid w:val="00D12035"/>
    <w:rsid w:val="00D1261D"/>
    <w:rsid w:val="00D13281"/>
    <w:rsid w:val="00D151C3"/>
    <w:rsid w:val="00D167D0"/>
    <w:rsid w:val="00D16D6B"/>
    <w:rsid w:val="00D26EEC"/>
    <w:rsid w:val="00D37782"/>
    <w:rsid w:val="00D43317"/>
    <w:rsid w:val="00D4718D"/>
    <w:rsid w:val="00D50256"/>
    <w:rsid w:val="00D557A2"/>
    <w:rsid w:val="00D57BE2"/>
    <w:rsid w:val="00D65345"/>
    <w:rsid w:val="00D71940"/>
    <w:rsid w:val="00D73FBC"/>
    <w:rsid w:val="00D7405B"/>
    <w:rsid w:val="00D74E50"/>
    <w:rsid w:val="00D82026"/>
    <w:rsid w:val="00D82505"/>
    <w:rsid w:val="00D90056"/>
    <w:rsid w:val="00D96200"/>
    <w:rsid w:val="00D979A0"/>
    <w:rsid w:val="00DA31EB"/>
    <w:rsid w:val="00DA660A"/>
    <w:rsid w:val="00DB6419"/>
    <w:rsid w:val="00DD4A80"/>
    <w:rsid w:val="00DD6DDF"/>
    <w:rsid w:val="00DD79F1"/>
    <w:rsid w:val="00DE1D25"/>
    <w:rsid w:val="00DE376D"/>
    <w:rsid w:val="00DF1753"/>
    <w:rsid w:val="00DF2676"/>
    <w:rsid w:val="00DF36A1"/>
    <w:rsid w:val="00E03E05"/>
    <w:rsid w:val="00E04EAF"/>
    <w:rsid w:val="00E050FF"/>
    <w:rsid w:val="00E053F9"/>
    <w:rsid w:val="00E05519"/>
    <w:rsid w:val="00E10164"/>
    <w:rsid w:val="00E13E05"/>
    <w:rsid w:val="00E17006"/>
    <w:rsid w:val="00E21B3B"/>
    <w:rsid w:val="00E24889"/>
    <w:rsid w:val="00E27CDB"/>
    <w:rsid w:val="00E34028"/>
    <w:rsid w:val="00E403BA"/>
    <w:rsid w:val="00E4299A"/>
    <w:rsid w:val="00E42E2F"/>
    <w:rsid w:val="00E43B71"/>
    <w:rsid w:val="00E57C61"/>
    <w:rsid w:val="00E605F5"/>
    <w:rsid w:val="00E634CA"/>
    <w:rsid w:val="00E6783A"/>
    <w:rsid w:val="00E747B5"/>
    <w:rsid w:val="00E74878"/>
    <w:rsid w:val="00E82873"/>
    <w:rsid w:val="00E828B5"/>
    <w:rsid w:val="00E83EEB"/>
    <w:rsid w:val="00E861C2"/>
    <w:rsid w:val="00E86246"/>
    <w:rsid w:val="00E87592"/>
    <w:rsid w:val="00E90B86"/>
    <w:rsid w:val="00E9223F"/>
    <w:rsid w:val="00E94281"/>
    <w:rsid w:val="00E966D4"/>
    <w:rsid w:val="00EA0377"/>
    <w:rsid w:val="00EA12B6"/>
    <w:rsid w:val="00EA2D95"/>
    <w:rsid w:val="00EA3F56"/>
    <w:rsid w:val="00EA3FDF"/>
    <w:rsid w:val="00EA4E5B"/>
    <w:rsid w:val="00EA520A"/>
    <w:rsid w:val="00EA5B1C"/>
    <w:rsid w:val="00EA6909"/>
    <w:rsid w:val="00EB43B1"/>
    <w:rsid w:val="00EB46C5"/>
    <w:rsid w:val="00EB6969"/>
    <w:rsid w:val="00EB6B2B"/>
    <w:rsid w:val="00EB79C6"/>
    <w:rsid w:val="00EC6E0D"/>
    <w:rsid w:val="00ED30DC"/>
    <w:rsid w:val="00ED5A3A"/>
    <w:rsid w:val="00ED6316"/>
    <w:rsid w:val="00ED7BF2"/>
    <w:rsid w:val="00EE115B"/>
    <w:rsid w:val="00EE1C49"/>
    <w:rsid w:val="00EF2585"/>
    <w:rsid w:val="00EF37DE"/>
    <w:rsid w:val="00EF698A"/>
    <w:rsid w:val="00F05243"/>
    <w:rsid w:val="00F05994"/>
    <w:rsid w:val="00F12ADB"/>
    <w:rsid w:val="00F13832"/>
    <w:rsid w:val="00F15AA8"/>
    <w:rsid w:val="00F16E1C"/>
    <w:rsid w:val="00F21F5B"/>
    <w:rsid w:val="00F22313"/>
    <w:rsid w:val="00F22BA2"/>
    <w:rsid w:val="00F23CB9"/>
    <w:rsid w:val="00F27927"/>
    <w:rsid w:val="00F34A07"/>
    <w:rsid w:val="00F374A0"/>
    <w:rsid w:val="00F426D1"/>
    <w:rsid w:val="00F42DB4"/>
    <w:rsid w:val="00F42FA3"/>
    <w:rsid w:val="00F50C60"/>
    <w:rsid w:val="00F53E87"/>
    <w:rsid w:val="00F56645"/>
    <w:rsid w:val="00F60457"/>
    <w:rsid w:val="00F62436"/>
    <w:rsid w:val="00F62ACE"/>
    <w:rsid w:val="00F77800"/>
    <w:rsid w:val="00F83A15"/>
    <w:rsid w:val="00F92250"/>
    <w:rsid w:val="00F9265D"/>
    <w:rsid w:val="00F94630"/>
    <w:rsid w:val="00FA31B7"/>
    <w:rsid w:val="00FA4BE3"/>
    <w:rsid w:val="00FA5B0B"/>
    <w:rsid w:val="00FA68DC"/>
    <w:rsid w:val="00FC5B16"/>
    <w:rsid w:val="00FC5FC0"/>
    <w:rsid w:val="00FC76E7"/>
    <w:rsid w:val="00FD23B5"/>
    <w:rsid w:val="00FD467A"/>
    <w:rsid w:val="00FD5F7A"/>
    <w:rsid w:val="00FE2C74"/>
    <w:rsid w:val="00FE4517"/>
    <w:rsid w:val="00FE55F7"/>
    <w:rsid w:val="00FE6D13"/>
    <w:rsid w:val="00FF46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64DA9"/>
  <w15:chartTrackingRefBased/>
  <w15:docId w15:val="{069B924E-21D1-4EE7-9459-B770F359E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83E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3E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E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E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E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E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E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E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E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E7D"/>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183E7D"/>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183E7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183E7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183E7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183E7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83E7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83E7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83E7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83E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E7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83E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E7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83E7D"/>
    <w:pPr>
      <w:spacing w:before="160"/>
      <w:jc w:val="center"/>
    </w:pPr>
    <w:rPr>
      <w:i/>
      <w:iCs/>
      <w:color w:val="404040" w:themeColor="text1" w:themeTint="BF"/>
    </w:rPr>
  </w:style>
  <w:style w:type="character" w:customStyle="1" w:styleId="QuoteChar">
    <w:name w:val="Quote Char"/>
    <w:basedOn w:val="DefaultParagraphFont"/>
    <w:link w:val="Quote"/>
    <w:uiPriority w:val="29"/>
    <w:rsid w:val="00183E7D"/>
    <w:rPr>
      <w:i/>
      <w:iCs/>
      <w:color w:val="404040" w:themeColor="text1" w:themeTint="BF"/>
      <w:lang w:val="en-GB"/>
    </w:rPr>
  </w:style>
  <w:style w:type="paragraph" w:styleId="ListParagraph">
    <w:name w:val="List Paragraph"/>
    <w:basedOn w:val="Normal"/>
    <w:uiPriority w:val="34"/>
    <w:qFormat/>
    <w:rsid w:val="00183E7D"/>
    <w:pPr>
      <w:ind w:left="720"/>
      <w:contextualSpacing/>
    </w:pPr>
  </w:style>
  <w:style w:type="character" w:styleId="IntenseEmphasis">
    <w:name w:val="Intense Emphasis"/>
    <w:basedOn w:val="DefaultParagraphFont"/>
    <w:uiPriority w:val="21"/>
    <w:qFormat/>
    <w:rsid w:val="00183E7D"/>
    <w:rPr>
      <w:i/>
      <w:iCs/>
      <w:color w:val="0F4761" w:themeColor="accent1" w:themeShade="BF"/>
    </w:rPr>
  </w:style>
  <w:style w:type="paragraph" w:styleId="IntenseQuote">
    <w:name w:val="Intense Quote"/>
    <w:basedOn w:val="Normal"/>
    <w:next w:val="Normal"/>
    <w:link w:val="IntenseQuoteChar"/>
    <w:uiPriority w:val="30"/>
    <w:qFormat/>
    <w:rsid w:val="00183E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E7D"/>
    <w:rPr>
      <w:i/>
      <w:iCs/>
      <w:color w:val="0F4761" w:themeColor="accent1" w:themeShade="BF"/>
      <w:lang w:val="en-GB"/>
    </w:rPr>
  </w:style>
  <w:style w:type="character" w:styleId="IntenseReference">
    <w:name w:val="Intense Reference"/>
    <w:basedOn w:val="DefaultParagraphFont"/>
    <w:uiPriority w:val="32"/>
    <w:qFormat/>
    <w:rsid w:val="00183E7D"/>
    <w:rPr>
      <w:b/>
      <w:bCs/>
      <w:smallCaps/>
      <w:color w:val="0F4761" w:themeColor="accent1" w:themeShade="BF"/>
      <w:spacing w:val="5"/>
    </w:rPr>
  </w:style>
  <w:style w:type="paragraph" w:styleId="Header">
    <w:name w:val="header"/>
    <w:basedOn w:val="Normal"/>
    <w:link w:val="HeaderChar"/>
    <w:uiPriority w:val="99"/>
    <w:unhideWhenUsed/>
    <w:rsid w:val="00F60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457"/>
    <w:rPr>
      <w:lang w:val="en-GB"/>
    </w:rPr>
  </w:style>
  <w:style w:type="paragraph" w:styleId="Footer">
    <w:name w:val="footer"/>
    <w:basedOn w:val="Normal"/>
    <w:link w:val="FooterChar"/>
    <w:uiPriority w:val="99"/>
    <w:unhideWhenUsed/>
    <w:rsid w:val="00F60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45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5</Pages>
  <Words>668</Words>
  <Characters>3813</Characters>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2026-07-01T13:35:00Z</dcterms:created>
  <dcterms:modified xsi:type="dcterms:W3CDTF">2026-07-01T16:09:00Z</dcterms:modified>
</cp:coreProperties>
</file>