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FFEBA8" w14:textId="35FBA782" w:rsidR="00864921" w:rsidRDefault="00BD4BB5" w:rsidP="00D22D9C">
      <w:pPr>
        <w:jc w:val="both"/>
        <w:rPr>
          <w:rFonts w:ascii="Calibri" w:hAnsi="Calibri" w:cs="Calibri"/>
          <w:sz w:val="22"/>
          <w:szCs w:val="22"/>
        </w:rPr>
      </w:pPr>
      <w:proofErr w:type="spellStart"/>
      <w:r>
        <w:rPr>
          <w:rFonts w:ascii="Calibri" w:hAnsi="Calibri" w:cs="Calibri"/>
          <w:sz w:val="22"/>
          <w:szCs w:val="22"/>
        </w:rPr>
        <w:t>Nazrin</w:t>
      </w:r>
      <w:proofErr w:type="spellEnd"/>
      <w:r>
        <w:rPr>
          <w:rFonts w:ascii="Calibri" w:hAnsi="Calibri" w:cs="Calibri"/>
          <w:sz w:val="22"/>
          <w:szCs w:val="22"/>
        </w:rPr>
        <w:t xml:space="preserve"> Sultana Karim</w:t>
      </w:r>
      <w:bookmarkStart w:id="0" w:name="_GoBack"/>
      <w:bookmarkEnd w:id="0"/>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64921" w14:paraId="134D754B" w14:textId="77777777" w:rsidTr="00864921">
        <w:trPr>
          <w:jc w:val="center"/>
        </w:trPr>
        <w:tc>
          <w:tcPr>
            <w:tcW w:w="10670" w:type="dxa"/>
            <w:shd w:val="clear" w:color="auto" w:fill="BFBFBF"/>
          </w:tcPr>
          <w:p w14:paraId="620060D9" w14:textId="77777777" w:rsidR="00864921" w:rsidRDefault="00864921" w:rsidP="00864921">
            <w:pPr>
              <w:jc w:val="center"/>
              <w:rPr>
                <w:rFonts w:ascii="Calibri" w:hAnsi="Calibri" w:cs="Arial"/>
                <w:b/>
                <w:caps/>
                <w:sz w:val="40"/>
              </w:rPr>
            </w:pPr>
            <w:r>
              <w:rPr>
                <w:sz w:val="32"/>
                <w:szCs w:val="32"/>
              </w:rPr>
              <w:br w:type="page"/>
            </w:r>
            <w:r>
              <w:rPr>
                <w:rFonts w:ascii="Calibri" w:hAnsi="Calibri" w:cs="Arial"/>
                <w:b/>
                <w:caps/>
                <w:sz w:val="40"/>
              </w:rPr>
              <w:t xml:space="preserve"> </w:t>
            </w:r>
            <w:r w:rsidRPr="00681208">
              <w:rPr>
                <w:rFonts w:ascii="Calibri" w:hAnsi="Calibri" w:cs="Arial"/>
                <w:b/>
                <w:caps/>
                <w:sz w:val="40"/>
              </w:rPr>
              <w:t>marking criteria</w:t>
            </w:r>
          </w:p>
          <w:p w14:paraId="43905659" w14:textId="77777777" w:rsidR="00864921" w:rsidRDefault="00864921" w:rsidP="00864921">
            <w:pPr>
              <w:jc w:val="center"/>
            </w:pPr>
            <w:r w:rsidRPr="00681208">
              <w:rPr>
                <w:rFonts w:ascii="Calibri" w:hAnsi="Calibri" w:cs="Arial"/>
                <w:b/>
                <w:caps/>
                <w:sz w:val="40"/>
              </w:rPr>
              <w:t>and Student FEEDBACK</w:t>
            </w:r>
          </w:p>
        </w:tc>
      </w:tr>
    </w:tbl>
    <w:p w14:paraId="1D99735F" w14:textId="77777777" w:rsidR="00864921" w:rsidRDefault="00864921" w:rsidP="00864921">
      <w:pPr>
        <w:jc w:val="center"/>
      </w:pPr>
    </w:p>
    <w:p w14:paraId="22EBD509" w14:textId="77777777" w:rsidR="00864921" w:rsidRPr="003223E0" w:rsidRDefault="00864921" w:rsidP="00864921">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64921" w:rsidRPr="00266B32" w14:paraId="511DD694" w14:textId="77777777" w:rsidTr="0086492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C5885B9" w14:textId="77777777" w:rsidR="00864921" w:rsidRPr="00F61A20" w:rsidRDefault="00864921" w:rsidP="00864921">
            <w:pPr>
              <w:rPr>
                <w:rFonts w:ascii="Calibri" w:hAnsi="Calibri"/>
                <w:b/>
                <w:sz w:val="22"/>
              </w:rPr>
            </w:pPr>
            <w:r>
              <w:rPr>
                <w:rFonts w:ascii="Calibri" w:hAnsi="Calibri"/>
                <w:b/>
                <w:sz w:val="22"/>
                <w:szCs w:val="22"/>
              </w:rPr>
              <w:t xml:space="preserve">    </w:t>
            </w: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7B0EE0AC" w14:textId="77777777" w:rsidR="00864921" w:rsidRDefault="00864921" w:rsidP="00864921">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CE17DB" w14:textId="77777777" w:rsidR="00864921" w:rsidRDefault="00864921" w:rsidP="00864921">
            <w:pPr>
              <w:ind w:left="113" w:right="113"/>
              <w:jc w:val="center"/>
              <w:rPr>
                <w:rFonts w:ascii="Calibri" w:hAnsi="Calibri"/>
                <w:b/>
                <w:sz w:val="14"/>
                <w:szCs w:val="14"/>
              </w:rPr>
            </w:pPr>
            <w:r>
              <w:rPr>
                <w:rFonts w:ascii="Calibri" w:hAnsi="Calibri"/>
                <w:b/>
                <w:sz w:val="14"/>
                <w:szCs w:val="14"/>
              </w:rPr>
              <w:t xml:space="preserve">Marks </w:t>
            </w:r>
          </w:p>
          <w:p w14:paraId="7175D94A" w14:textId="77777777" w:rsidR="00864921" w:rsidRPr="00423934" w:rsidRDefault="00864921" w:rsidP="00864921">
            <w:pPr>
              <w:ind w:left="113" w:right="113"/>
              <w:jc w:val="center"/>
              <w:rPr>
                <w:rFonts w:ascii="Calibri" w:hAnsi="Calibri"/>
                <w:b/>
                <w:sz w:val="14"/>
                <w:szCs w:val="14"/>
              </w:rPr>
            </w:pPr>
            <w:r>
              <w:rPr>
                <w:rFonts w:ascii="Calibri" w:hAnsi="Calibri"/>
                <w:b/>
                <w:sz w:val="14"/>
                <w:szCs w:val="14"/>
              </w:rPr>
              <w:t>awarded</w:t>
            </w:r>
          </w:p>
        </w:tc>
      </w:tr>
      <w:tr w:rsidR="00864921" w:rsidRPr="00CC0370" w14:paraId="5377E755"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00BDDEC9" w14:textId="77777777" w:rsidR="00864921" w:rsidRPr="00F61A20" w:rsidRDefault="00864921" w:rsidP="00864921">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0F187188" w14:textId="77777777" w:rsidR="00864921" w:rsidRPr="003223E0" w:rsidRDefault="00864921" w:rsidP="00864921">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7C81DD6"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32D7F43" w14:textId="77777777" w:rsidR="00864921" w:rsidRPr="00F61A20" w:rsidRDefault="00864921" w:rsidP="00864921">
            <w:pPr>
              <w:jc w:val="center"/>
              <w:rPr>
                <w:rFonts w:ascii="Calibri" w:hAnsi="Calibri"/>
                <w:sz w:val="32"/>
              </w:rPr>
            </w:pPr>
          </w:p>
        </w:tc>
      </w:tr>
      <w:tr w:rsidR="00864921" w:rsidRPr="00CC0370" w14:paraId="14F9E1DD" w14:textId="77777777" w:rsidTr="00864921">
        <w:trPr>
          <w:trHeight w:val="450"/>
        </w:trPr>
        <w:tc>
          <w:tcPr>
            <w:tcW w:w="4435" w:type="pct"/>
            <w:vMerge w:val="restart"/>
            <w:tcBorders>
              <w:top w:val="single" w:sz="4" w:space="0" w:color="auto"/>
              <w:left w:val="single" w:sz="4" w:space="0" w:color="auto"/>
              <w:right w:val="single" w:sz="4" w:space="0" w:color="auto"/>
            </w:tcBorders>
          </w:tcPr>
          <w:p w14:paraId="39F29859" w14:textId="77777777" w:rsidR="00864921" w:rsidRDefault="00864921" w:rsidP="00864921">
            <w:pPr>
              <w:spacing w:after="120"/>
              <w:rPr>
                <w:rFonts w:ascii="Calibri" w:hAnsi="Calibri"/>
                <w:sz w:val="14"/>
                <w:szCs w:val="14"/>
              </w:rPr>
            </w:pPr>
          </w:p>
          <w:p w14:paraId="565A2952" w14:textId="668BCBDC" w:rsidR="00864921" w:rsidRDefault="00AC26E0" w:rsidP="00864921">
            <w:pPr>
              <w:spacing w:after="120"/>
              <w:rPr>
                <w:rFonts w:ascii="Calibri" w:hAnsi="Calibri"/>
                <w:sz w:val="14"/>
                <w:szCs w:val="14"/>
              </w:rPr>
            </w:pPr>
            <w:r>
              <w:rPr>
                <w:rFonts w:ascii="Calibri" w:hAnsi="Calibri"/>
                <w:sz w:val="14"/>
                <w:szCs w:val="14"/>
              </w:rPr>
              <w:t>No</w:t>
            </w:r>
            <w:r w:rsidR="00757EA8">
              <w:rPr>
                <w:rFonts w:ascii="Calibri" w:hAnsi="Calibri"/>
                <w:sz w:val="14"/>
                <w:szCs w:val="14"/>
              </w:rPr>
              <w:t>t</w:t>
            </w:r>
            <w:r>
              <w:rPr>
                <w:rFonts w:ascii="Calibri" w:hAnsi="Calibri"/>
                <w:sz w:val="14"/>
                <w:szCs w:val="14"/>
              </w:rPr>
              <w:t xml:space="preserve"> applicable to the assessment.</w:t>
            </w:r>
          </w:p>
          <w:p w14:paraId="5BF0216E"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263F4F5B" w14:textId="65B40511" w:rsidR="00864921" w:rsidRPr="00F61A20" w:rsidRDefault="00C6793A" w:rsidP="00864921">
            <w:pPr>
              <w:jc w:val="center"/>
              <w:rPr>
                <w:rFonts w:ascii="Calibri" w:hAnsi="Calibri"/>
                <w:sz w:val="32"/>
              </w:rPr>
            </w:pPr>
            <w:r>
              <w:rPr>
                <w:rFonts w:ascii="Calibri" w:hAnsi="Calibri"/>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65D41A17" w14:textId="77777777" w:rsidR="00864921" w:rsidRPr="00F61A20" w:rsidRDefault="00864921" w:rsidP="00864921">
            <w:pPr>
              <w:jc w:val="center"/>
              <w:rPr>
                <w:rFonts w:ascii="Calibri" w:hAnsi="Calibri"/>
                <w:sz w:val="32"/>
              </w:rPr>
            </w:pPr>
          </w:p>
        </w:tc>
      </w:tr>
      <w:tr w:rsidR="00864921" w:rsidRPr="00CC0370" w14:paraId="1E0F272A" w14:textId="77777777" w:rsidTr="00864921">
        <w:trPr>
          <w:trHeight w:val="451"/>
        </w:trPr>
        <w:tc>
          <w:tcPr>
            <w:tcW w:w="4435" w:type="pct"/>
            <w:vMerge/>
            <w:tcBorders>
              <w:left w:val="single" w:sz="4" w:space="0" w:color="auto"/>
              <w:bottom w:val="single" w:sz="4" w:space="0" w:color="auto"/>
              <w:right w:val="single" w:sz="4" w:space="0" w:color="auto"/>
            </w:tcBorders>
          </w:tcPr>
          <w:p w14:paraId="515A9847"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90B017"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8C02319" w14:textId="77777777" w:rsidR="00864921" w:rsidRPr="00F61A20" w:rsidRDefault="00864921" w:rsidP="00864921">
            <w:pPr>
              <w:jc w:val="center"/>
              <w:rPr>
                <w:rFonts w:ascii="Calibri" w:hAnsi="Calibri"/>
                <w:sz w:val="32"/>
              </w:rPr>
            </w:pPr>
          </w:p>
        </w:tc>
      </w:tr>
      <w:tr w:rsidR="00864921" w:rsidRPr="00CC0370" w14:paraId="55541562"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465E28C2" w14:textId="77777777" w:rsidR="00864921" w:rsidRPr="00F61A20" w:rsidRDefault="00864921" w:rsidP="00864921">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254E84A7" w14:textId="77777777" w:rsidR="00864921" w:rsidRPr="00F61A20" w:rsidRDefault="00864921" w:rsidP="00864921">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043BCE7"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1B2D9A3" w14:textId="77777777" w:rsidR="00864921" w:rsidRPr="00F61A20" w:rsidRDefault="00864921" w:rsidP="00864921">
            <w:pPr>
              <w:jc w:val="center"/>
              <w:rPr>
                <w:rFonts w:ascii="Calibri" w:hAnsi="Calibri"/>
                <w:sz w:val="32"/>
              </w:rPr>
            </w:pPr>
          </w:p>
        </w:tc>
      </w:tr>
      <w:tr w:rsidR="00864921" w:rsidRPr="00CC0370" w14:paraId="2E88415A"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5C54245" w14:textId="77777777" w:rsidR="00864921" w:rsidRDefault="00864921" w:rsidP="00864921">
            <w:pPr>
              <w:spacing w:after="120"/>
              <w:rPr>
                <w:rFonts w:ascii="Calibri" w:hAnsi="Calibri"/>
                <w:sz w:val="14"/>
                <w:szCs w:val="14"/>
              </w:rPr>
            </w:pPr>
          </w:p>
          <w:p w14:paraId="58BED5D4" w14:textId="440D3C5C" w:rsidR="00864921" w:rsidRDefault="00C6793A" w:rsidP="00864921">
            <w:pPr>
              <w:spacing w:after="120"/>
              <w:rPr>
                <w:rFonts w:ascii="Calibri" w:hAnsi="Calibri"/>
                <w:sz w:val="14"/>
                <w:szCs w:val="14"/>
              </w:rPr>
            </w:pPr>
            <w:r>
              <w:rPr>
                <w:rFonts w:ascii="Calibri" w:hAnsi="Calibri"/>
                <w:sz w:val="14"/>
                <w:szCs w:val="14"/>
              </w:rPr>
              <w:t xml:space="preserve">Evidence of Knowledge and understanding of the concepts aligned to the </w:t>
            </w:r>
            <w:r w:rsidR="00E9530E">
              <w:rPr>
                <w:rFonts w:ascii="Calibri" w:hAnsi="Calibri"/>
                <w:sz w:val="14"/>
                <w:szCs w:val="14"/>
              </w:rPr>
              <w:t>S</w:t>
            </w:r>
            <w:r w:rsidR="00E80E88">
              <w:rPr>
                <w:rFonts w:ascii="Calibri" w:hAnsi="Calibri"/>
                <w:sz w:val="14"/>
                <w:szCs w:val="14"/>
              </w:rPr>
              <w:t>trengths of McDonalds,</w:t>
            </w:r>
            <w:r w:rsidR="00E9530E">
              <w:rPr>
                <w:rFonts w:ascii="Calibri" w:hAnsi="Calibri"/>
                <w:sz w:val="14"/>
                <w:szCs w:val="14"/>
              </w:rPr>
              <w:t xml:space="preserve"> and </w:t>
            </w:r>
            <w:r w:rsidR="00291F53">
              <w:rPr>
                <w:rFonts w:ascii="Calibri" w:hAnsi="Calibri"/>
                <w:sz w:val="14"/>
                <w:szCs w:val="14"/>
              </w:rPr>
              <w:t>the Social</w:t>
            </w:r>
            <w:r w:rsidR="00E9530E">
              <w:rPr>
                <w:rFonts w:ascii="Calibri" w:hAnsi="Calibri"/>
                <w:sz w:val="14"/>
                <w:szCs w:val="14"/>
              </w:rPr>
              <w:t xml:space="preserve"> </w:t>
            </w:r>
            <w:r w:rsidR="00E80E88">
              <w:rPr>
                <w:rFonts w:ascii="Calibri" w:hAnsi="Calibri"/>
                <w:sz w:val="14"/>
                <w:szCs w:val="14"/>
              </w:rPr>
              <w:t xml:space="preserve">and Economic </w:t>
            </w:r>
            <w:r w:rsidR="00E9530E">
              <w:rPr>
                <w:rFonts w:ascii="Calibri" w:hAnsi="Calibri"/>
                <w:sz w:val="14"/>
                <w:szCs w:val="14"/>
              </w:rPr>
              <w:t xml:space="preserve">elements of the PESTLE.  </w:t>
            </w:r>
          </w:p>
          <w:p w14:paraId="48E457DE" w14:textId="4956230F" w:rsidR="00864921" w:rsidRPr="00F61A20" w:rsidRDefault="00F5164B" w:rsidP="00E80E88">
            <w:pPr>
              <w:spacing w:after="120"/>
              <w:rPr>
                <w:rFonts w:ascii="Calibri" w:hAnsi="Calibri"/>
                <w:sz w:val="14"/>
                <w:szCs w:val="14"/>
              </w:rPr>
            </w:pPr>
            <w:r>
              <w:rPr>
                <w:rFonts w:ascii="Calibri" w:hAnsi="Calibri"/>
                <w:sz w:val="14"/>
                <w:szCs w:val="14"/>
              </w:rPr>
              <w:t xml:space="preserve">You have chosen an appropriate selection of relevant material to present.  </w:t>
            </w:r>
          </w:p>
        </w:tc>
        <w:tc>
          <w:tcPr>
            <w:tcW w:w="283" w:type="pct"/>
            <w:tcBorders>
              <w:top w:val="single" w:sz="4" w:space="0" w:color="auto"/>
              <w:left w:val="single" w:sz="4" w:space="0" w:color="auto"/>
              <w:right w:val="single" w:sz="4" w:space="0" w:color="auto"/>
            </w:tcBorders>
          </w:tcPr>
          <w:p w14:paraId="7B0BAE65" w14:textId="5A39739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0A2E553A" w14:textId="5CB24F88" w:rsidR="00864921" w:rsidRPr="00F61A20" w:rsidRDefault="00AC26E0" w:rsidP="00757EA8">
            <w:pPr>
              <w:jc w:val="center"/>
              <w:rPr>
                <w:rFonts w:ascii="Calibri" w:hAnsi="Calibri"/>
                <w:sz w:val="32"/>
              </w:rPr>
            </w:pPr>
            <w:r>
              <w:rPr>
                <w:rFonts w:ascii="Calibri" w:hAnsi="Calibri"/>
                <w:sz w:val="32"/>
              </w:rPr>
              <w:t>1</w:t>
            </w:r>
            <w:r w:rsidR="00757EA8">
              <w:rPr>
                <w:rFonts w:ascii="Calibri" w:hAnsi="Calibri"/>
                <w:sz w:val="32"/>
              </w:rPr>
              <w:t>5</w:t>
            </w:r>
          </w:p>
        </w:tc>
      </w:tr>
      <w:tr w:rsidR="00864921" w:rsidRPr="00CC0370" w14:paraId="15E14D55" w14:textId="77777777" w:rsidTr="00864921">
        <w:trPr>
          <w:trHeight w:val="451"/>
        </w:trPr>
        <w:tc>
          <w:tcPr>
            <w:tcW w:w="4435" w:type="pct"/>
            <w:vMerge/>
            <w:tcBorders>
              <w:left w:val="single" w:sz="4" w:space="0" w:color="auto"/>
              <w:bottom w:val="single" w:sz="4" w:space="0" w:color="auto"/>
              <w:right w:val="single" w:sz="4" w:space="0" w:color="auto"/>
            </w:tcBorders>
          </w:tcPr>
          <w:p w14:paraId="3C3FE4C6"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A3859EA" w14:textId="77777777" w:rsidR="00864921" w:rsidRPr="00F61A20" w:rsidRDefault="00EB34F7" w:rsidP="005F042F">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5EDE6BFA" w14:textId="77777777" w:rsidR="00864921" w:rsidRPr="00F61A20" w:rsidRDefault="00864921" w:rsidP="00864921">
            <w:pPr>
              <w:jc w:val="center"/>
              <w:rPr>
                <w:rFonts w:ascii="Calibri" w:hAnsi="Calibri"/>
                <w:sz w:val="32"/>
              </w:rPr>
            </w:pPr>
          </w:p>
        </w:tc>
      </w:tr>
      <w:tr w:rsidR="00864921" w:rsidRPr="00CC0370" w14:paraId="3829194E"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7F6084DA" w14:textId="77777777" w:rsidR="00864921" w:rsidRPr="00F61A20" w:rsidRDefault="00864921" w:rsidP="00864921">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34D58A45"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F264245"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9C93CA9" w14:textId="77777777" w:rsidR="00864921" w:rsidRPr="00F61A20" w:rsidRDefault="00864921" w:rsidP="00864921">
            <w:pPr>
              <w:jc w:val="center"/>
              <w:rPr>
                <w:rFonts w:ascii="Calibri" w:hAnsi="Calibri"/>
                <w:sz w:val="32"/>
              </w:rPr>
            </w:pPr>
          </w:p>
        </w:tc>
      </w:tr>
      <w:tr w:rsidR="00864921" w:rsidRPr="00CC0370" w14:paraId="7BD2B872" w14:textId="77777777" w:rsidTr="00864921">
        <w:trPr>
          <w:trHeight w:val="450"/>
        </w:trPr>
        <w:tc>
          <w:tcPr>
            <w:tcW w:w="4435" w:type="pct"/>
            <w:vMerge w:val="restart"/>
            <w:tcBorders>
              <w:top w:val="single" w:sz="4" w:space="0" w:color="auto"/>
              <w:left w:val="single" w:sz="4" w:space="0" w:color="auto"/>
              <w:right w:val="single" w:sz="4" w:space="0" w:color="auto"/>
            </w:tcBorders>
          </w:tcPr>
          <w:p w14:paraId="1BBC8D32" w14:textId="77777777" w:rsidR="00864921" w:rsidRDefault="00864921" w:rsidP="00864921">
            <w:pPr>
              <w:spacing w:after="120"/>
              <w:rPr>
                <w:rFonts w:ascii="Calibri" w:hAnsi="Calibri"/>
                <w:sz w:val="14"/>
                <w:szCs w:val="14"/>
              </w:rPr>
            </w:pPr>
          </w:p>
          <w:p w14:paraId="26B374E1" w14:textId="1C189AE1" w:rsidR="00864921" w:rsidRDefault="002A35BF" w:rsidP="00864921">
            <w:pPr>
              <w:spacing w:after="120"/>
              <w:rPr>
                <w:rFonts w:ascii="Calibri" w:hAnsi="Calibri"/>
                <w:sz w:val="14"/>
                <w:szCs w:val="14"/>
              </w:rPr>
            </w:pPr>
            <w:r>
              <w:rPr>
                <w:rFonts w:ascii="Calibri" w:hAnsi="Calibri"/>
                <w:sz w:val="14"/>
                <w:szCs w:val="14"/>
              </w:rPr>
              <w:t xml:space="preserve">There is evidence of analysis having been applied to the </w:t>
            </w:r>
            <w:r w:rsidR="00034316">
              <w:rPr>
                <w:rFonts w:ascii="Calibri" w:hAnsi="Calibri"/>
                <w:sz w:val="14"/>
                <w:szCs w:val="14"/>
              </w:rPr>
              <w:t xml:space="preserve">discussion, and this was evident for most of the presentation.  </w:t>
            </w:r>
            <w:r w:rsidR="00AC26E0">
              <w:rPr>
                <w:rFonts w:ascii="Calibri" w:hAnsi="Calibri"/>
                <w:sz w:val="14"/>
                <w:szCs w:val="14"/>
              </w:rPr>
              <w:t>You discussed social trends and the relevance to McDonalds.</w:t>
            </w:r>
          </w:p>
          <w:p w14:paraId="4D97A432" w14:textId="77777777" w:rsidR="00864921" w:rsidRPr="00F61A20" w:rsidRDefault="00864921" w:rsidP="00864921">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4D82DE71" w14:textId="069A39F8" w:rsidR="00864921" w:rsidRPr="00F61A20" w:rsidRDefault="003C00F4" w:rsidP="00864921">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309C6B72" w14:textId="7C9818FF" w:rsidR="00864921" w:rsidRPr="00F61A20" w:rsidRDefault="00291F53" w:rsidP="00864921">
            <w:pPr>
              <w:jc w:val="center"/>
              <w:rPr>
                <w:rFonts w:ascii="Calibri" w:hAnsi="Calibri"/>
                <w:sz w:val="32"/>
              </w:rPr>
            </w:pPr>
            <w:r>
              <w:rPr>
                <w:rFonts w:ascii="Calibri" w:hAnsi="Calibri"/>
                <w:sz w:val="32"/>
              </w:rPr>
              <w:t>14</w:t>
            </w:r>
          </w:p>
        </w:tc>
      </w:tr>
      <w:tr w:rsidR="00864921" w:rsidRPr="00CC0370" w14:paraId="6E7C726D" w14:textId="77777777" w:rsidTr="00864921">
        <w:trPr>
          <w:trHeight w:val="451"/>
        </w:trPr>
        <w:tc>
          <w:tcPr>
            <w:tcW w:w="4435" w:type="pct"/>
            <w:vMerge/>
            <w:tcBorders>
              <w:left w:val="single" w:sz="4" w:space="0" w:color="auto"/>
              <w:bottom w:val="single" w:sz="4" w:space="0" w:color="auto"/>
              <w:right w:val="single" w:sz="4" w:space="0" w:color="auto"/>
            </w:tcBorders>
          </w:tcPr>
          <w:p w14:paraId="5DFAEAEB"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7E131CCC"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E44BFBC" w14:textId="77777777" w:rsidR="00864921" w:rsidRPr="00F61A20" w:rsidRDefault="00864921" w:rsidP="00864921">
            <w:pPr>
              <w:jc w:val="center"/>
              <w:rPr>
                <w:rFonts w:ascii="Calibri" w:hAnsi="Calibri"/>
                <w:sz w:val="32"/>
              </w:rPr>
            </w:pPr>
          </w:p>
        </w:tc>
      </w:tr>
      <w:tr w:rsidR="00864921" w:rsidRPr="00CC0370" w14:paraId="74AFC6F3"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73EA55A" w14:textId="77777777" w:rsidR="00864921" w:rsidRPr="00F61A20" w:rsidRDefault="00864921" w:rsidP="00864921">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795A3AF1" w14:textId="77777777" w:rsidR="00864921" w:rsidRPr="00F61A20" w:rsidRDefault="00864921" w:rsidP="00864921">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943A2C"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885EF5" w14:textId="77777777" w:rsidR="00864921" w:rsidRPr="00F61A20" w:rsidRDefault="00864921" w:rsidP="00864921">
            <w:pPr>
              <w:jc w:val="center"/>
              <w:rPr>
                <w:rFonts w:ascii="Calibri" w:hAnsi="Calibri"/>
                <w:sz w:val="32"/>
              </w:rPr>
            </w:pPr>
          </w:p>
        </w:tc>
      </w:tr>
      <w:tr w:rsidR="00864921" w:rsidRPr="00CC0370" w14:paraId="2A37FE9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70527D" w14:textId="77777777" w:rsidR="00864921" w:rsidRDefault="00864921" w:rsidP="00864921">
            <w:pPr>
              <w:spacing w:after="120"/>
              <w:rPr>
                <w:rFonts w:ascii="Calibri" w:hAnsi="Calibri"/>
                <w:sz w:val="14"/>
                <w:szCs w:val="14"/>
              </w:rPr>
            </w:pPr>
          </w:p>
          <w:p w14:paraId="462AF583" w14:textId="61E51525" w:rsidR="00864921" w:rsidRPr="00F61A20" w:rsidRDefault="00AC26E0" w:rsidP="00291F53">
            <w:pPr>
              <w:spacing w:after="120"/>
              <w:rPr>
                <w:rFonts w:ascii="Calibri" w:hAnsi="Calibri"/>
                <w:sz w:val="14"/>
                <w:szCs w:val="14"/>
              </w:rPr>
            </w:pPr>
            <w:r>
              <w:rPr>
                <w:rFonts w:ascii="Calibri" w:hAnsi="Calibri"/>
                <w:sz w:val="14"/>
                <w:szCs w:val="14"/>
              </w:rPr>
              <w:t>Did not take the full time allocated to the task, but did cover the task requirements well.  A strong conclusion that tied up the analysis and discussion points</w:t>
            </w:r>
            <w:r w:rsidR="00E80E88">
              <w:rPr>
                <w:rFonts w:ascii="Calibri" w:hAnsi="Calibri"/>
                <w:sz w:val="14"/>
                <w:szCs w:val="14"/>
              </w:rPr>
              <w:t xml:space="preserve">. </w:t>
            </w:r>
          </w:p>
        </w:tc>
        <w:tc>
          <w:tcPr>
            <w:tcW w:w="283" w:type="pct"/>
            <w:tcBorders>
              <w:top w:val="single" w:sz="4" w:space="0" w:color="auto"/>
              <w:left w:val="single" w:sz="4" w:space="0" w:color="auto"/>
              <w:right w:val="single" w:sz="4" w:space="0" w:color="auto"/>
            </w:tcBorders>
          </w:tcPr>
          <w:p w14:paraId="79197349" w14:textId="16C6A0EC" w:rsidR="00864921" w:rsidRPr="00F61A20" w:rsidRDefault="003C00F4" w:rsidP="00FC1735">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6068A969" w14:textId="3FE88F9F" w:rsidR="00864921" w:rsidRPr="00F61A20" w:rsidRDefault="00291F53" w:rsidP="00864921">
            <w:pPr>
              <w:jc w:val="center"/>
              <w:rPr>
                <w:rFonts w:ascii="Calibri" w:hAnsi="Calibri"/>
                <w:sz w:val="32"/>
              </w:rPr>
            </w:pPr>
            <w:r>
              <w:rPr>
                <w:rFonts w:ascii="Calibri" w:hAnsi="Calibri"/>
                <w:sz w:val="32"/>
              </w:rPr>
              <w:t>20</w:t>
            </w:r>
          </w:p>
        </w:tc>
      </w:tr>
      <w:tr w:rsidR="00864921" w:rsidRPr="00CC0370" w14:paraId="59ABFC25" w14:textId="77777777" w:rsidTr="00864921">
        <w:trPr>
          <w:trHeight w:val="450"/>
        </w:trPr>
        <w:tc>
          <w:tcPr>
            <w:tcW w:w="4435" w:type="pct"/>
            <w:vMerge/>
            <w:tcBorders>
              <w:left w:val="single" w:sz="4" w:space="0" w:color="auto"/>
              <w:bottom w:val="single" w:sz="4" w:space="0" w:color="auto"/>
              <w:right w:val="single" w:sz="4" w:space="0" w:color="auto"/>
            </w:tcBorders>
          </w:tcPr>
          <w:p w14:paraId="412E6103"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B4C837D" w14:textId="77777777" w:rsidR="00864921" w:rsidRPr="00F61A20" w:rsidRDefault="00EB34F7" w:rsidP="00864921">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315D0C42" w14:textId="77777777" w:rsidR="00864921" w:rsidRPr="00F61A20" w:rsidRDefault="00864921" w:rsidP="00864921">
            <w:pPr>
              <w:jc w:val="center"/>
              <w:rPr>
                <w:rFonts w:ascii="Calibri" w:hAnsi="Calibri"/>
                <w:sz w:val="32"/>
              </w:rPr>
            </w:pPr>
          </w:p>
        </w:tc>
      </w:tr>
      <w:tr w:rsidR="00864921" w:rsidRPr="00CC0370" w14:paraId="6383D88A" w14:textId="77777777" w:rsidTr="00864921">
        <w:trPr>
          <w:trHeight w:val="450"/>
        </w:trPr>
        <w:tc>
          <w:tcPr>
            <w:tcW w:w="4435" w:type="pct"/>
            <w:tcBorders>
              <w:top w:val="single" w:sz="4" w:space="0" w:color="auto"/>
              <w:left w:val="single" w:sz="4" w:space="0" w:color="auto"/>
              <w:right w:val="single" w:sz="4" w:space="0" w:color="auto"/>
            </w:tcBorders>
            <w:shd w:val="clear" w:color="auto" w:fill="D9D9D9"/>
          </w:tcPr>
          <w:p w14:paraId="35F4EBD0" w14:textId="77777777" w:rsidR="00864921" w:rsidRPr="00F61A20" w:rsidRDefault="00864921" w:rsidP="00864921">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0075246" w14:textId="77777777" w:rsidR="00864921" w:rsidRPr="00F61A20" w:rsidRDefault="00864921" w:rsidP="00864921">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3EBF464" w14:textId="77777777" w:rsidR="00864921" w:rsidRPr="00F61A20" w:rsidRDefault="00864921" w:rsidP="00864921">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E0B5335" w14:textId="77777777" w:rsidR="00864921" w:rsidRPr="00F61A20" w:rsidRDefault="00864921" w:rsidP="00864921">
            <w:pPr>
              <w:jc w:val="center"/>
              <w:rPr>
                <w:rFonts w:ascii="Calibri" w:hAnsi="Calibri"/>
                <w:sz w:val="32"/>
              </w:rPr>
            </w:pPr>
          </w:p>
        </w:tc>
      </w:tr>
      <w:tr w:rsidR="00864921" w:rsidRPr="00CC0370" w14:paraId="76E42C75" w14:textId="77777777" w:rsidTr="00864921">
        <w:trPr>
          <w:trHeight w:val="451"/>
        </w:trPr>
        <w:tc>
          <w:tcPr>
            <w:tcW w:w="4435" w:type="pct"/>
            <w:vMerge w:val="restart"/>
            <w:tcBorders>
              <w:top w:val="single" w:sz="4" w:space="0" w:color="auto"/>
              <w:left w:val="single" w:sz="4" w:space="0" w:color="auto"/>
              <w:right w:val="single" w:sz="4" w:space="0" w:color="auto"/>
            </w:tcBorders>
          </w:tcPr>
          <w:p w14:paraId="16464D01" w14:textId="77777777" w:rsidR="00864921" w:rsidRDefault="00864921" w:rsidP="00864921">
            <w:pPr>
              <w:spacing w:after="120"/>
              <w:rPr>
                <w:rFonts w:ascii="Calibri" w:hAnsi="Calibri"/>
                <w:sz w:val="14"/>
                <w:szCs w:val="14"/>
              </w:rPr>
            </w:pPr>
          </w:p>
          <w:p w14:paraId="6077D5AF" w14:textId="66CFB4C0" w:rsidR="00AC26E0" w:rsidRDefault="00AC26E0" w:rsidP="00864921">
            <w:pPr>
              <w:spacing w:after="120"/>
              <w:rPr>
                <w:rFonts w:ascii="Calibri" w:hAnsi="Calibri"/>
                <w:sz w:val="14"/>
                <w:szCs w:val="14"/>
              </w:rPr>
            </w:pPr>
            <w:r>
              <w:rPr>
                <w:rFonts w:ascii="Calibri" w:hAnsi="Calibri"/>
                <w:sz w:val="14"/>
                <w:szCs w:val="14"/>
              </w:rPr>
              <w:t>Introduced each person and the purpose of the presentation.  You</w:t>
            </w:r>
            <w:r w:rsidR="00E80E88">
              <w:rPr>
                <w:rFonts w:ascii="Calibri" w:hAnsi="Calibri"/>
                <w:sz w:val="14"/>
                <w:szCs w:val="14"/>
              </w:rPr>
              <w:t>r group</w:t>
            </w:r>
            <w:r>
              <w:rPr>
                <w:rFonts w:ascii="Calibri" w:hAnsi="Calibri"/>
                <w:sz w:val="14"/>
                <w:szCs w:val="14"/>
              </w:rPr>
              <w:t xml:space="preserve"> also introduced the organisation</w:t>
            </w:r>
            <w:r w:rsidR="00E80E88">
              <w:rPr>
                <w:rFonts w:ascii="Calibri" w:hAnsi="Calibri"/>
                <w:sz w:val="14"/>
                <w:szCs w:val="14"/>
              </w:rPr>
              <w:t xml:space="preserve"> with some historical background</w:t>
            </w:r>
            <w:r>
              <w:rPr>
                <w:rFonts w:ascii="Calibri" w:hAnsi="Calibri"/>
                <w:sz w:val="14"/>
                <w:szCs w:val="14"/>
              </w:rPr>
              <w:t xml:space="preserve">.  </w:t>
            </w:r>
          </w:p>
          <w:p w14:paraId="3035BB77" w14:textId="78B7732E" w:rsidR="00EB34F7" w:rsidRDefault="006A305B" w:rsidP="00864921">
            <w:pPr>
              <w:spacing w:after="120"/>
              <w:rPr>
                <w:rFonts w:ascii="Calibri" w:hAnsi="Calibri"/>
                <w:sz w:val="14"/>
                <w:szCs w:val="14"/>
              </w:rPr>
            </w:pPr>
            <w:r>
              <w:rPr>
                <w:rFonts w:ascii="Calibri" w:hAnsi="Calibri"/>
                <w:sz w:val="14"/>
                <w:szCs w:val="14"/>
              </w:rPr>
              <w:t xml:space="preserve">Used the </w:t>
            </w:r>
            <w:r w:rsidR="001B604F">
              <w:rPr>
                <w:rFonts w:ascii="Calibri" w:hAnsi="Calibri"/>
                <w:sz w:val="14"/>
                <w:szCs w:val="14"/>
              </w:rPr>
              <w:t>flowchart paper well, and you spoke confidently and clearly</w:t>
            </w:r>
            <w:r w:rsidR="00AC26E0">
              <w:rPr>
                <w:rFonts w:ascii="Calibri" w:hAnsi="Calibri"/>
                <w:sz w:val="14"/>
                <w:szCs w:val="14"/>
              </w:rPr>
              <w:t xml:space="preserve">.   </w:t>
            </w:r>
          </w:p>
          <w:p w14:paraId="18659621" w14:textId="48ED1912" w:rsidR="00864921" w:rsidRPr="00F61A20" w:rsidRDefault="00E80E88" w:rsidP="00864921">
            <w:pPr>
              <w:spacing w:after="120"/>
              <w:rPr>
                <w:rFonts w:ascii="Calibri" w:hAnsi="Calibri"/>
                <w:sz w:val="14"/>
                <w:szCs w:val="14"/>
              </w:rPr>
            </w:pPr>
            <w:r>
              <w:rPr>
                <w:rFonts w:ascii="Calibri" w:hAnsi="Calibri"/>
                <w:sz w:val="14"/>
                <w:szCs w:val="14"/>
              </w:rPr>
              <w:t xml:space="preserve">Take care with timing, as the presentation did not take as long as it might have. </w:t>
            </w:r>
          </w:p>
        </w:tc>
        <w:tc>
          <w:tcPr>
            <w:tcW w:w="283" w:type="pct"/>
            <w:tcBorders>
              <w:top w:val="single" w:sz="4" w:space="0" w:color="auto"/>
              <w:left w:val="single" w:sz="4" w:space="0" w:color="auto"/>
              <w:right w:val="single" w:sz="4" w:space="0" w:color="auto"/>
            </w:tcBorders>
          </w:tcPr>
          <w:p w14:paraId="0C3D37EC" w14:textId="4822219B" w:rsidR="00864921" w:rsidRPr="00F61A20" w:rsidRDefault="00FD300E" w:rsidP="00864921">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23971A99" w14:textId="4479BED3" w:rsidR="00864921" w:rsidRPr="00F61A20" w:rsidRDefault="00291F53" w:rsidP="00757EA8">
            <w:pPr>
              <w:jc w:val="center"/>
              <w:rPr>
                <w:rFonts w:ascii="Calibri" w:hAnsi="Calibri"/>
                <w:sz w:val="32"/>
              </w:rPr>
            </w:pPr>
            <w:r>
              <w:rPr>
                <w:rFonts w:ascii="Calibri" w:hAnsi="Calibri"/>
                <w:sz w:val="32"/>
              </w:rPr>
              <w:t>2</w:t>
            </w:r>
            <w:r w:rsidR="00757EA8">
              <w:rPr>
                <w:rFonts w:ascii="Calibri" w:hAnsi="Calibri"/>
                <w:sz w:val="32"/>
              </w:rPr>
              <w:t>1</w:t>
            </w:r>
          </w:p>
        </w:tc>
      </w:tr>
      <w:tr w:rsidR="00864921" w:rsidRPr="00CC0370" w14:paraId="7AD682EC" w14:textId="77777777" w:rsidTr="00864921">
        <w:trPr>
          <w:trHeight w:val="450"/>
        </w:trPr>
        <w:tc>
          <w:tcPr>
            <w:tcW w:w="4435" w:type="pct"/>
            <w:vMerge/>
            <w:tcBorders>
              <w:left w:val="single" w:sz="4" w:space="0" w:color="auto"/>
              <w:bottom w:val="single" w:sz="4" w:space="0" w:color="auto"/>
              <w:right w:val="single" w:sz="4" w:space="0" w:color="auto"/>
            </w:tcBorders>
          </w:tcPr>
          <w:p w14:paraId="2A8A6C48" w14:textId="77777777" w:rsidR="00864921" w:rsidRPr="00F61A20" w:rsidRDefault="00864921" w:rsidP="00864921">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B68CFAA" w14:textId="77777777" w:rsidR="00864921" w:rsidRPr="00F61A20" w:rsidRDefault="00EB34F7" w:rsidP="00EB34F7">
            <w:pPr>
              <w:jc w:val="center"/>
              <w:rPr>
                <w:rFonts w:ascii="Calibri" w:hAnsi="Calibri"/>
                <w:sz w:val="32"/>
              </w:rPr>
            </w:pPr>
            <w:r>
              <w:rPr>
                <w:rFonts w:ascii="Calibri" w:hAnsi="Calibri"/>
                <w:sz w:val="32"/>
              </w:rPr>
              <w:t xml:space="preserve">  </w:t>
            </w:r>
          </w:p>
        </w:tc>
        <w:tc>
          <w:tcPr>
            <w:tcW w:w="282" w:type="pct"/>
            <w:vMerge/>
            <w:tcBorders>
              <w:top w:val="single" w:sz="4" w:space="0" w:color="auto"/>
              <w:left w:val="single" w:sz="4" w:space="0" w:color="auto"/>
              <w:bottom w:val="single" w:sz="4" w:space="0" w:color="auto"/>
              <w:right w:val="single" w:sz="4" w:space="0" w:color="auto"/>
            </w:tcBorders>
          </w:tcPr>
          <w:p w14:paraId="1EF36781" w14:textId="77777777" w:rsidR="00864921" w:rsidRPr="00F61A20" w:rsidRDefault="00864921" w:rsidP="00864921">
            <w:pPr>
              <w:jc w:val="center"/>
              <w:rPr>
                <w:rFonts w:ascii="Calibri" w:hAnsi="Calibri"/>
                <w:sz w:val="32"/>
              </w:rPr>
            </w:pPr>
          </w:p>
        </w:tc>
      </w:tr>
    </w:tbl>
    <w:p w14:paraId="12698761" w14:textId="77777777" w:rsidR="00864921" w:rsidRPr="00EB4F96" w:rsidRDefault="00864921" w:rsidP="00864921">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64921" w:rsidRPr="00525F5D" w14:paraId="13589E64" w14:textId="77777777" w:rsidTr="00864921">
        <w:trPr>
          <w:cantSplit/>
        </w:trPr>
        <w:tc>
          <w:tcPr>
            <w:tcW w:w="6062" w:type="dxa"/>
            <w:vMerge w:val="restart"/>
            <w:shd w:val="pct15" w:color="auto" w:fill="auto"/>
            <w:vAlign w:val="center"/>
          </w:tcPr>
          <w:p w14:paraId="757B6096" w14:textId="77777777" w:rsidR="00864921" w:rsidRPr="003223E0" w:rsidRDefault="00864921" w:rsidP="00864921">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9355E38" w14:textId="77777777" w:rsidR="00864921" w:rsidRPr="00EB4F96" w:rsidRDefault="00864921" w:rsidP="00864921">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2F6C4A69" w14:textId="77777777" w:rsidR="00864921" w:rsidRDefault="00864921" w:rsidP="00864921">
            <w:pPr>
              <w:jc w:val="right"/>
              <w:rPr>
                <w:rFonts w:ascii="Calibri" w:hAnsi="Calibri" w:cs="Arial"/>
                <w:b/>
                <w:bCs/>
              </w:rPr>
            </w:pPr>
          </w:p>
          <w:p w14:paraId="686F5D3B" w14:textId="01216F29" w:rsidR="00DD1DE2" w:rsidRPr="00525F5D" w:rsidRDefault="00291F53" w:rsidP="00E80E88">
            <w:pPr>
              <w:jc w:val="right"/>
              <w:rPr>
                <w:rFonts w:ascii="Calibri" w:hAnsi="Calibri" w:cs="Arial"/>
                <w:b/>
                <w:bCs/>
              </w:rPr>
            </w:pPr>
            <w:r>
              <w:rPr>
                <w:rFonts w:ascii="Calibri" w:hAnsi="Calibri" w:cs="Arial"/>
                <w:b/>
                <w:bCs/>
              </w:rPr>
              <w:t>72</w:t>
            </w:r>
            <w:r w:rsidR="00AC26E0">
              <w:rPr>
                <w:rFonts w:ascii="Calibri" w:hAnsi="Calibri" w:cs="Arial"/>
                <w:b/>
                <w:bCs/>
              </w:rPr>
              <w:t xml:space="preserve">% = </w:t>
            </w:r>
            <w:r>
              <w:rPr>
                <w:rFonts w:ascii="Calibri" w:hAnsi="Calibri" w:cs="Arial"/>
                <w:b/>
                <w:bCs/>
              </w:rPr>
              <w:t>18</w:t>
            </w:r>
            <w:r w:rsidR="00AC26E0">
              <w:rPr>
                <w:rFonts w:ascii="Calibri" w:hAnsi="Calibri" w:cs="Arial"/>
                <w:b/>
                <w:bCs/>
              </w:rPr>
              <w:t>/25</w:t>
            </w:r>
          </w:p>
        </w:tc>
      </w:tr>
      <w:tr w:rsidR="00864921" w:rsidRPr="00525F5D" w14:paraId="722E88B6" w14:textId="77777777" w:rsidTr="00864921">
        <w:trPr>
          <w:cantSplit/>
        </w:trPr>
        <w:tc>
          <w:tcPr>
            <w:tcW w:w="6062" w:type="dxa"/>
            <w:vMerge/>
            <w:vAlign w:val="bottom"/>
          </w:tcPr>
          <w:p w14:paraId="49C122C4" w14:textId="77777777" w:rsidR="00864921" w:rsidRPr="00525F5D" w:rsidRDefault="00864921" w:rsidP="00864921">
            <w:pPr>
              <w:rPr>
                <w:rFonts w:ascii="Calibri" w:hAnsi="Calibri" w:cs="Arial"/>
              </w:rPr>
            </w:pPr>
          </w:p>
        </w:tc>
        <w:tc>
          <w:tcPr>
            <w:tcW w:w="2903" w:type="dxa"/>
            <w:vAlign w:val="bottom"/>
          </w:tcPr>
          <w:p w14:paraId="115F9B23" w14:textId="77777777" w:rsidR="00864921" w:rsidRPr="00EB4F96" w:rsidRDefault="00864921" w:rsidP="00864921">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4 weeks</w:t>
            </w:r>
            <w:r w:rsidRPr="00EB4F96">
              <w:rPr>
                <w:rFonts w:ascii="Calibri" w:hAnsi="Calibri" w:cs="Arial"/>
                <w:sz w:val="16"/>
                <w:szCs w:val="16"/>
              </w:rPr>
              <w:t xml:space="preserve"> late</w:t>
            </w:r>
          </w:p>
        </w:tc>
        <w:tc>
          <w:tcPr>
            <w:tcW w:w="641" w:type="dxa"/>
            <w:vAlign w:val="bottom"/>
          </w:tcPr>
          <w:p w14:paraId="1BCF50B4" w14:textId="77777777" w:rsidR="00864921" w:rsidRPr="00525F5D" w:rsidRDefault="00864921" w:rsidP="00864921">
            <w:pPr>
              <w:jc w:val="center"/>
              <w:rPr>
                <w:rFonts w:ascii="Calibri" w:hAnsi="Calibri" w:cs="Arial"/>
                <w:sz w:val="12"/>
                <w:szCs w:val="12"/>
              </w:rPr>
            </w:pPr>
            <w:r>
              <w:rPr>
                <w:rFonts w:ascii="Calibri" w:hAnsi="Calibri" w:cs="Arial"/>
                <w:sz w:val="12"/>
                <w:szCs w:val="12"/>
              </w:rPr>
              <w:t>40% Max</w:t>
            </w:r>
          </w:p>
        </w:tc>
        <w:tc>
          <w:tcPr>
            <w:tcW w:w="1060" w:type="dxa"/>
            <w:vMerge/>
            <w:vAlign w:val="bottom"/>
          </w:tcPr>
          <w:p w14:paraId="7B57CBB3" w14:textId="77777777" w:rsidR="00864921" w:rsidRPr="00525F5D" w:rsidRDefault="00864921" w:rsidP="00864921">
            <w:pPr>
              <w:ind w:leftChars="71" w:left="142"/>
              <w:rPr>
                <w:rFonts w:ascii="Calibri" w:hAnsi="Calibri" w:cs="Arial"/>
              </w:rPr>
            </w:pPr>
          </w:p>
        </w:tc>
      </w:tr>
      <w:tr w:rsidR="00864921" w:rsidRPr="00525F5D" w14:paraId="2BCE329A" w14:textId="77777777" w:rsidTr="00864921">
        <w:trPr>
          <w:cantSplit/>
        </w:trPr>
        <w:tc>
          <w:tcPr>
            <w:tcW w:w="6062" w:type="dxa"/>
            <w:vMerge/>
            <w:vAlign w:val="bottom"/>
          </w:tcPr>
          <w:p w14:paraId="7E3FA387" w14:textId="77777777" w:rsidR="00864921" w:rsidRPr="00525F5D" w:rsidRDefault="00864921" w:rsidP="00864921">
            <w:pPr>
              <w:rPr>
                <w:rFonts w:ascii="Calibri" w:hAnsi="Calibri" w:cs="Arial"/>
              </w:rPr>
            </w:pPr>
          </w:p>
        </w:tc>
        <w:tc>
          <w:tcPr>
            <w:tcW w:w="2903" w:type="dxa"/>
            <w:vAlign w:val="bottom"/>
          </w:tcPr>
          <w:p w14:paraId="6A716428" w14:textId="77777777" w:rsidR="00864921" w:rsidRPr="00EB4F96" w:rsidRDefault="00864921" w:rsidP="00864921">
            <w:pPr>
              <w:rPr>
                <w:rFonts w:ascii="Calibri" w:hAnsi="Calibri" w:cs="Arial"/>
                <w:b/>
                <w:bCs/>
                <w:sz w:val="16"/>
                <w:szCs w:val="16"/>
              </w:rPr>
            </w:pPr>
            <w:r>
              <w:rPr>
                <w:rFonts w:ascii="Calibri" w:hAnsi="Calibri" w:cs="Arial"/>
                <w:sz w:val="16"/>
                <w:szCs w:val="16"/>
              </w:rPr>
              <w:t>Over 4</w:t>
            </w:r>
            <w:r w:rsidRPr="00EB4F96">
              <w:rPr>
                <w:rFonts w:ascii="Calibri" w:hAnsi="Calibri" w:cs="Arial"/>
                <w:sz w:val="16"/>
                <w:szCs w:val="16"/>
              </w:rPr>
              <w:t xml:space="preserve"> week</w:t>
            </w:r>
            <w:r>
              <w:rPr>
                <w:rFonts w:ascii="Calibri" w:hAnsi="Calibri" w:cs="Arial"/>
                <w:sz w:val="16"/>
                <w:szCs w:val="16"/>
              </w:rPr>
              <w:t>s</w:t>
            </w:r>
            <w:r w:rsidRPr="00EB4F96">
              <w:rPr>
                <w:rFonts w:ascii="Calibri" w:hAnsi="Calibri" w:cs="Arial"/>
                <w:sz w:val="16"/>
                <w:szCs w:val="16"/>
              </w:rPr>
              <w:t xml:space="preserve"> late</w:t>
            </w:r>
          </w:p>
        </w:tc>
        <w:tc>
          <w:tcPr>
            <w:tcW w:w="641" w:type="dxa"/>
            <w:vAlign w:val="bottom"/>
          </w:tcPr>
          <w:p w14:paraId="1B1C44F3" w14:textId="77777777" w:rsidR="00864921" w:rsidRPr="00525F5D" w:rsidRDefault="00864921" w:rsidP="00864921">
            <w:pPr>
              <w:jc w:val="center"/>
              <w:rPr>
                <w:rFonts w:ascii="Calibri" w:hAnsi="Calibri" w:cs="Arial"/>
                <w:sz w:val="12"/>
                <w:szCs w:val="12"/>
              </w:rPr>
            </w:pPr>
            <w:r>
              <w:rPr>
                <w:rFonts w:ascii="Calibri" w:hAnsi="Calibri" w:cs="Arial"/>
                <w:sz w:val="12"/>
                <w:szCs w:val="12"/>
              </w:rPr>
              <w:t>0%</w:t>
            </w:r>
          </w:p>
        </w:tc>
        <w:tc>
          <w:tcPr>
            <w:tcW w:w="1060" w:type="dxa"/>
            <w:vMerge/>
            <w:vAlign w:val="bottom"/>
          </w:tcPr>
          <w:p w14:paraId="268DDFC4" w14:textId="77777777" w:rsidR="00864921" w:rsidRPr="00525F5D" w:rsidRDefault="00864921" w:rsidP="00864921">
            <w:pPr>
              <w:ind w:firstLineChars="141" w:firstLine="282"/>
              <w:rPr>
                <w:rFonts w:ascii="Calibri" w:hAnsi="Calibri" w:cs="Arial"/>
              </w:rPr>
            </w:pPr>
          </w:p>
        </w:tc>
      </w:tr>
    </w:tbl>
    <w:p w14:paraId="207813F7" w14:textId="77777777" w:rsidR="00864921" w:rsidRDefault="00864921" w:rsidP="00D22D9C">
      <w:pPr>
        <w:jc w:val="both"/>
        <w:rPr>
          <w:rFonts w:ascii="Calibri" w:hAnsi="Calibri" w:cs="Calibri"/>
          <w:sz w:val="22"/>
          <w:szCs w:val="22"/>
        </w:rPr>
      </w:pPr>
    </w:p>
    <w:sectPr w:rsidR="00864921" w:rsidSect="007F02F1">
      <w:footerReference w:type="default" r:id="rId7"/>
      <w:type w:val="continuous"/>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5538970" w14:textId="77777777" w:rsidR="000E122A" w:rsidRDefault="000E122A">
      <w:r>
        <w:separator/>
      </w:r>
    </w:p>
  </w:endnote>
  <w:endnote w:type="continuationSeparator" w:id="0">
    <w:p w14:paraId="782BCB92" w14:textId="77777777" w:rsidR="000E122A" w:rsidRDefault="000E12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16006B" w14:textId="77777777" w:rsidR="00243362" w:rsidRDefault="002433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39A4ED" w14:textId="77777777" w:rsidR="000E122A" w:rsidRDefault="000E122A">
      <w:r>
        <w:separator/>
      </w:r>
    </w:p>
  </w:footnote>
  <w:footnote w:type="continuationSeparator" w:id="0">
    <w:p w14:paraId="3AD03072" w14:textId="77777777" w:rsidR="000E122A" w:rsidRDefault="000E122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73901"/>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0F6"/>
    <w:multiLevelType w:val="hybridMultilevel"/>
    <w:tmpl w:val="3C1C515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4731B4"/>
    <w:multiLevelType w:val="hybridMultilevel"/>
    <w:tmpl w:val="FD38E086"/>
    <w:lvl w:ilvl="0" w:tplc="DBD2BC7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E25DE3"/>
    <w:multiLevelType w:val="hybridMultilevel"/>
    <w:tmpl w:val="9E5A5ABC"/>
    <w:lvl w:ilvl="0" w:tplc="3E129CCA">
      <w:start w:val="3"/>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FCC19B6"/>
    <w:multiLevelType w:val="hybridMultilevel"/>
    <w:tmpl w:val="B1C2D27C"/>
    <w:lvl w:ilvl="0" w:tplc="7D0CD39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215714"/>
    <w:multiLevelType w:val="hybridMultilevel"/>
    <w:tmpl w:val="1A6ADCEC"/>
    <w:lvl w:ilvl="0" w:tplc="E0FCDE6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3B26FA"/>
    <w:multiLevelType w:val="hybridMultilevel"/>
    <w:tmpl w:val="F15A9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4"/>
  </w:num>
  <w:num w:numId="4">
    <w:abstractNumId w:val="16"/>
  </w:num>
  <w:num w:numId="5">
    <w:abstractNumId w:val="10"/>
  </w:num>
  <w:num w:numId="6">
    <w:abstractNumId w:val="23"/>
  </w:num>
  <w:num w:numId="7">
    <w:abstractNumId w:val="4"/>
  </w:num>
  <w:num w:numId="8">
    <w:abstractNumId w:val="22"/>
  </w:num>
  <w:num w:numId="9">
    <w:abstractNumId w:val="14"/>
  </w:num>
  <w:num w:numId="10">
    <w:abstractNumId w:val="7"/>
  </w:num>
  <w:num w:numId="11">
    <w:abstractNumId w:val="8"/>
  </w:num>
  <w:num w:numId="12">
    <w:abstractNumId w:val="11"/>
  </w:num>
  <w:num w:numId="13">
    <w:abstractNumId w:val="21"/>
  </w:num>
  <w:num w:numId="14">
    <w:abstractNumId w:val="6"/>
  </w:num>
  <w:num w:numId="15">
    <w:abstractNumId w:val="0"/>
  </w:num>
  <w:num w:numId="16">
    <w:abstractNumId w:val="9"/>
  </w:num>
  <w:num w:numId="17">
    <w:abstractNumId w:val="5"/>
  </w:num>
  <w:num w:numId="18">
    <w:abstractNumId w:val="26"/>
  </w:num>
  <w:num w:numId="19">
    <w:abstractNumId w:val="1"/>
  </w:num>
  <w:num w:numId="20">
    <w:abstractNumId w:val="20"/>
  </w:num>
  <w:num w:numId="21">
    <w:abstractNumId w:val="13"/>
  </w:num>
  <w:num w:numId="22">
    <w:abstractNumId w:val="19"/>
  </w:num>
  <w:num w:numId="23">
    <w:abstractNumId w:val="2"/>
  </w:num>
  <w:num w:numId="24">
    <w:abstractNumId w:val="25"/>
  </w:num>
  <w:num w:numId="25">
    <w:abstractNumId w:val="17"/>
  </w:num>
  <w:num w:numId="26">
    <w:abstractNumId w:val="15"/>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D8D"/>
    <w:rsid w:val="00034316"/>
    <w:rsid w:val="00036135"/>
    <w:rsid w:val="00044F67"/>
    <w:rsid w:val="000537E9"/>
    <w:rsid w:val="00070BD1"/>
    <w:rsid w:val="000822E5"/>
    <w:rsid w:val="0008641B"/>
    <w:rsid w:val="000971FC"/>
    <w:rsid w:val="000A2A3A"/>
    <w:rsid w:val="000A492A"/>
    <w:rsid w:val="000D2F80"/>
    <w:rsid w:val="000E122A"/>
    <w:rsid w:val="000E413A"/>
    <w:rsid w:val="000F2D5C"/>
    <w:rsid w:val="000F5AA3"/>
    <w:rsid w:val="00100396"/>
    <w:rsid w:val="00100B5C"/>
    <w:rsid w:val="001106E9"/>
    <w:rsid w:val="00124CA5"/>
    <w:rsid w:val="00134F77"/>
    <w:rsid w:val="00137B4F"/>
    <w:rsid w:val="001524FB"/>
    <w:rsid w:val="00152E9D"/>
    <w:rsid w:val="00154487"/>
    <w:rsid w:val="001626AC"/>
    <w:rsid w:val="00162B97"/>
    <w:rsid w:val="00172509"/>
    <w:rsid w:val="00196958"/>
    <w:rsid w:val="001A081D"/>
    <w:rsid w:val="001A1E39"/>
    <w:rsid w:val="001A24F3"/>
    <w:rsid w:val="001A6BF2"/>
    <w:rsid w:val="001A7306"/>
    <w:rsid w:val="001B353B"/>
    <w:rsid w:val="001B405C"/>
    <w:rsid w:val="001B5F45"/>
    <w:rsid w:val="001B604F"/>
    <w:rsid w:val="001E1050"/>
    <w:rsid w:val="001E1E1F"/>
    <w:rsid w:val="001E2007"/>
    <w:rsid w:val="001E57C1"/>
    <w:rsid w:val="001F07EF"/>
    <w:rsid w:val="001F402A"/>
    <w:rsid w:val="001F50B6"/>
    <w:rsid w:val="001F6D7A"/>
    <w:rsid w:val="00225592"/>
    <w:rsid w:val="0022746E"/>
    <w:rsid w:val="00235F71"/>
    <w:rsid w:val="00236772"/>
    <w:rsid w:val="00243362"/>
    <w:rsid w:val="002444CA"/>
    <w:rsid w:val="00260DE6"/>
    <w:rsid w:val="00273FEE"/>
    <w:rsid w:val="0028204E"/>
    <w:rsid w:val="0028591B"/>
    <w:rsid w:val="00291841"/>
    <w:rsid w:val="00291F53"/>
    <w:rsid w:val="002979CA"/>
    <w:rsid w:val="002A113D"/>
    <w:rsid w:val="002A1EAA"/>
    <w:rsid w:val="002A35BF"/>
    <w:rsid w:val="002A5DC9"/>
    <w:rsid w:val="002A693E"/>
    <w:rsid w:val="002B429F"/>
    <w:rsid w:val="002C449B"/>
    <w:rsid w:val="002C6040"/>
    <w:rsid w:val="002D3729"/>
    <w:rsid w:val="002D5B3F"/>
    <w:rsid w:val="002E0715"/>
    <w:rsid w:val="002E272E"/>
    <w:rsid w:val="002F5778"/>
    <w:rsid w:val="003042BE"/>
    <w:rsid w:val="00304F64"/>
    <w:rsid w:val="003223E0"/>
    <w:rsid w:val="00336604"/>
    <w:rsid w:val="0034421A"/>
    <w:rsid w:val="00352C4A"/>
    <w:rsid w:val="00355B53"/>
    <w:rsid w:val="00362560"/>
    <w:rsid w:val="003732FD"/>
    <w:rsid w:val="003753B2"/>
    <w:rsid w:val="00376559"/>
    <w:rsid w:val="00382BAA"/>
    <w:rsid w:val="00384D73"/>
    <w:rsid w:val="00387A5C"/>
    <w:rsid w:val="00393EB6"/>
    <w:rsid w:val="003A3CE5"/>
    <w:rsid w:val="003B366F"/>
    <w:rsid w:val="003B3F9D"/>
    <w:rsid w:val="003C00F4"/>
    <w:rsid w:val="003C53A4"/>
    <w:rsid w:val="003E481A"/>
    <w:rsid w:val="003E5751"/>
    <w:rsid w:val="004017BB"/>
    <w:rsid w:val="004046A9"/>
    <w:rsid w:val="00404C50"/>
    <w:rsid w:val="004233B1"/>
    <w:rsid w:val="00423934"/>
    <w:rsid w:val="00426244"/>
    <w:rsid w:val="00434025"/>
    <w:rsid w:val="00455A66"/>
    <w:rsid w:val="004564FC"/>
    <w:rsid w:val="00470A38"/>
    <w:rsid w:val="00482FC9"/>
    <w:rsid w:val="004874DE"/>
    <w:rsid w:val="00490469"/>
    <w:rsid w:val="004A3CEB"/>
    <w:rsid w:val="004B5334"/>
    <w:rsid w:val="004B6C14"/>
    <w:rsid w:val="004C7221"/>
    <w:rsid w:val="004D240B"/>
    <w:rsid w:val="004D63D9"/>
    <w:rsid w:val="004E4D1A"/>
    <w:rsid w:val="004F405A"/>
    <w:rsid w:val="0050249F"/>
    <w:rsid w:val="00524566"/>
    <w:rsid w:val="00530BEF"/>
    <w:rsid w:val="005471BE"/>
    <w:rsid w:val="0055429A"/>
    <w:rsid w:val="00555A78"/>
    <w:rsid w:val="00561F00"/>
    <w:rsid w:val="00562C4E"/>
    <w:rsid w:val="00562DEC"/>
    <w:rsid w:val="0056562E"/>
    <w:rsid w:val="005760EC"/>
    <w:rsid w:val="00576AB4"/>
    <w:rsid w:val="00577917"/>
    <w:rsid w:val="00590667"/>
    <w:rsid w:val="005969E2"/>
    <w:rsid w:val="005A1689"/>
    <w:rsid w:val="005B61CD"/>
    <w:rsid w:val="005D1D58"/>
    <w:rsid w:val="005D415A"/>
    <w:rsid w:val="005D432C"/>
    <w:rsid w:val="005E0870"/>
    <w:rsid w:val="005E285E"/>
    <w:rsid w:val="005E72F8"/>
    <w:rsid w:val="005F042F"/>
    <w:rsid w:val="005F0579"/>
    <w:rsid w:val="006062A3"/>
    <w:rsid w:val="00610E08"/>
    <w:rsid w:val="006140BF"/>
    <w:rsid w:val="006161BE"/>
    <w:rsid w:val="00620787"/>
    <w:rsid w:val="0063228F"/>
    <w:rsid w:val="00632434"/>
    <w:rsid w:val="0063478F"/>
    <w:rsid w:val="00644256"/>
    <w:rsid w:val="0065553F"/>
    <w:rsid w:val="0066048A"/>
    <w:rsid w:val="00661D6F"/>
    <w:rsid w:val="00661E5B"/>
    <w:rsid w:val="006628E9"/>
    <w:rsid w:val="0066725E"/>
    <w:rsid w:val="006716C7"/>
    <w:rsid w:val="00681208"/>
    <w:rsid w:val="00681FA9"/>
    <w:rsid w:val="006907CF"/>
    <w:rsid w:val="00691EA9"/>
    <w:rsid w:val="006934D4"/>
    <w:rsid w:val="00693FF9"/>
    <w:rsid w:val="00695E9C"/>
    <w:rsid w:val="006A305B"/>
    <w:rsid w:val="006A6DC3"/>
    <w:rsid w:val="006B123F"/>
    <w:rsid w:val="006B14A9"/>
    <w:rsid w:val="006C665C"/>
    <w:rsid w:val="006D49ED"/>
    <w:rsid w:val="006D55CE"/>
    <w:rsid w:val="006D637A"/>
    <w:rsid w:val="006D6FC1"/>
    <w:rsid w:val="006E40DF"/>
    <w:rsid w:val="006F139D"/>
    <w:rsid w:val="006F45BF"/>
    <w:rsid w:val="006F60E0"/>
    <w:rsid w:val="00702F71"/>
    <w:rsid w:val="007077D4"/>
    <w:rsid w:val="0072408C"/>
    <w:rsid w:val="007359C3"/>
    <w:rsid w:val="007366DF"/>
    <w:rsid w:val="00740E67"/>
    <w:rsid w:val="007516F2"/>
    <w:rsid w:val="00757839"/>
    <w:rsid w:val="00757EA8"/>
    <w:rsid w:val="0076300C"/>
    <w:rsid w:val="00765B74"/>
    <w:rsid w:val="00770C81"/>
    <w:rsid w:val="00774945"/>
    <w:rsid w:val="00791024"/>
    <w:rsid w:val="00793F0A"/>
    <w:rsid w:val="007A2657"/>
    <w:rsid w:val="007A2E2C"/>
    <w:rsid w:val="007C3E27"/>
    <w:rsid w:val="007C682C"/>
    <w:rsid w:val="007D2385"/>
    <w:rsid w:val="007D7DF4"/>
    <w:rsid w:val="007E6C01"/>
    <w:rsid w:val="007F02F1"/>
    <w:rsid w:val="007F214F"/>
    <w:rsid w:val="00800069"/>
    <w:rsid w:val="00801E03"/>
    <w:rsid w:val="00807B62"/>
    <w:rsid w:val="00810DFB"/>
    <w:rsid w:val="008310A0"/>
    <w:rsid w:val="00835D29"/>
    <w:rsid w:val="00842E7F"/>
    <w:rsid w:val="00843752"/>
    <w:rsid w:val="00852933"/>
    <w:rsid w:val="008566E5"/>
    <w:rsid w:val="008566FE"/>
    <w:rsid w:val="00864921"/>
    <w:rsid w:val="00865B46"/>
    <w:rsid w:val="00870D88"/>
    <w:rsid w:val="00873042"/>
    <w:rsid w:val="0087419D"/>
    <w:rsid w:val="00896134"/>
    <w:rsid w:val="008A62BC"/>
    <w:rsid w:val="008B1179"/>
    <w:rsid w:val="008B43E7"/>
    <w:rsid w:val="008C164C"/>
    <w:rsid w:val="008C2438"/>
    <w:rsid w:val="008D04CE"/>
    <w:rsid w:val="008D184F"/>
    <w:rsid w:val="008D2E91"/>
    <w:rsid w:val="008D763F"/>
    <w:rsid w:val="008E2400"/>
    <w:rsid w:val="008F036F"/>
    <w:rsid w:val="008F78C2"/>
    <w:rsid w:val="0090062A"/>
    <w:rsid w:val="00904568"/>
    <w:rsid w:val="00911394"/>
    <w:rsid w:val="00913E62"/>
    <w:rsid w:val="00923EF2"/>
    <w:rsid w:val="00926D25"/>
    <w:rsid w:val="00926D28"/>
    <w:rsid w:val="00926E9D"/>
    <w:rsid w:val="00930E96"/>
    <w:rsid w:val="00932C6E"/>
    <w:rsid w:val="00933F10"/>
    <w:rsid w:val="009367B5"/>
    <w:rsid w:val="009433C5"/>
    <w:rsid w:val="00965665"/>
    <w:rsid w:val="00965881"/>
    <w:rsid w:val="009871FF"/>
    <w:rsid w:val="00987459"/>
    <w:rsid w:val="00990799"/>
    <w:rsid w:val="009A0631"/>
    <w:rsid w:val="009D3EA4"/>
    <w:rsid w:val="009D614E"/>
    <w:rsid w:val="009D649C"/>
    <w:rsid w:val="009E4BC1"/>
    <w:rsid w:val="00A03BB8"/>
    <w:rsid w:val="00A26942"/>
    <w:rsid w:val="00A3505D"/>
    <w:rsid w:val="00A4036F"/>
    <w:rsid w:val="00A4641C"/>
    <w:rsid w:val="00A55876"/>
    <w:rsid w:val="00A56AF8"/>
    <w:rsid w:val="00A67FB1"/>
    <w:rsid w:val="00A72738"/>
    <w:rsid w:val="00AA01B3"/>
    <w:rsid w:val="00AA125E"/>
    <w:rsid w:val="00AB6FE7"/>
    <w:rsid w:val="00AB7503"/>
    <w:rsid w:val="00AB7AD7"/>
    <w:rsid w:val="00AC26E0"/>
    <w:rsid w:val="00AC4594"/>
    <w:rsid w:val="00AD2430"/>
    <w:rsid w:val="00AD326B"/>
    <w:rsid w:val="00AE41A6"/>
    <w:rsid w:val="00AF0D08"/>
    <w:rsid w:val="00AF0E34"/>
    <w:rsid w:val="00AF1487"/>
    <w:rsid w:val="00AF271D"/>
    <w:rsid w:val="00AF56C2"/>
    <w:rsid w:val="00B004E6"/>
    <w:rsid w:val="00B0744D"/>
    <w:rsid w:val="00B12074"/>
    <w:rsid w:val="00B2223A"/>
    <w:rsid w:val="00B43D33"/>
    <w:rsid w:val="00B44913"/>
    <w:rsid w:val="00B60122"/>
    <w:rsid w:val="00B64082"/>
    <w:rsid w:val="00B6427B"/>
    <w:rsid w:val="00B72325"/>
    <w:rsid w:val="00B81AD3"/>
    <w:rsid w:val="00B82190"/>
    <w:rsid w:val="00B829D8"/>
    <w:rsid w:val="00B84B5B"/>
    <w:rsid w:val="00B86446"/>
    <w:rsid w:val="00BA1176"/>
    <w:rsid w:val="00BA6EAB"/>
    <w:rsid w:val="00BB03BB"/>
    <w:rsid w:val="00BC1EF0"/>
    <w:rsid w:val="00BD4BB5"/>
    <w:rsid w:val="00BE0B01"/>
    <w:rsid w:val="00BE2926"/>
    <w:rsid w:val="00BE79C7"/>
    <w:rsid w:val="00BF3CB5"/>
    <w:rsid w:val="00C030F4"/>
    <w:rsid w:val="00C1285B"/>
    <w:rsid w:val="00C1361B"/>
    <w:rsid w:val="00C14E1F"/>
    <w:rsid w:val="00C268D5"/>
    <w:rsid w:val="00C315AF"/>
    <w:rsid w:val="00C352DD"/>
    <w:rsid w:val="00C36D9A"/>
    <w:rsid w:val="00C40624"/>
    <w:rsid w:val="00C44A72"/>
    <w:rsid w:val="00C5765A"/>
    <w:rsid w:val="00C61FC2"/>
    <w:rsid w:val="00C6793A"/>
    <w:rsid w:val="00C705F9"/>
    <w:rsid w:val="00C80F0F"/>
    <w:rsid w:val="00C8667A"/>
    <w:rsid w:val="00C93BCB"/>
    <w:rsid w:val="00C9545D"/>
    <w:rsid w:val="00C9708E"/>
    <w:rsid w:val="00CC12EE"/>
    <w:rsid w:val="00CC241A"/>
    <w:rsid w:val="00CD53FD"/>
    <w:rsid w:val="00CE4035"/>
    <w:rsid w:val="00CE65AB"/>
    <w:rsid w:val="00CE6A5C"/>
    <w:rsid w:val="00CF4266"/>
    <w:rsid w:val="00CF5841"/>
    <w:rsid w:val="00CF7AE5"/>
    <w:rsid w:val="00D137CB"/>
    <w:rsid w:val="00D16E9C"/>
    <w:rsid w:val="00D22D9C"/>
    <w:rsid w:val="00D241F1"/>
    <w:rsid w:val="00D275CB"/>
    <w:rsid w:val="00D30DFA"/>
    <w:rsid w:val="00D463A5"/>
    <w:rsid w:val="00D4710D"/>
    <w:rsid w:val="00D47D25"/>
    <w:rsid w:val="00D62ACD"/>
    <w:rsid w:val="00D66589"/>
    <w:rsid w:val="00D74972"/>
    <w:rsid w:val="00DA36EE"/>
    <w:rsid w:val="00DB116D"/>
    <w:rsid w:val="00DB2D3F"/>
    <w:rsid w:val="00DD17CC"/>
    <w:rsid w:val="00DD1DE2"/>
    <w:rsid w:val="00DE217A"/>
    <w:rsid w:val="00DE3DC9"/>
    <w:rsid w:val="00DE7C84"/>
    <w:rsid w:val="00DF321B"/>
    <w:rsid w:val="00E230E0"/>
    <w:rsid w:val="00E24234"/>
    <w:rsid w:val="00E30126"/>
    <w:rsid w:val="00E34779"/>
    <w:rsid w:val="00E42FA9"/>
    <w:rsid w:val="00E51AAC"/>
    <w:rsid w:val="00E5231D"/>
    <w:rsid w:val="00E66CC0"/>
    <w:rsid w:val="00E728A9"/>
    <w:rsid w:val="00E74FA0"/>
    <w:rsid w:val="00E76577"/>
    <w:rsid w:val="00E807D9"/>
    <w:rsid w:val="00E80E88"/>
    <w:rsid w:val="00E86743"/>
    <w:rsid w:val="00E91E1B"/>
    <w:rsid w:val="00E9530E"/>
    <w:rsid w:val="00EA0F4E"/>
    <w:rsid w:val="00EA1CB8"/>
    <w:rsid w:val="00EA295B"/>
    <w:rsid w:val="00EA6801"/>
    <w:rsid w:val="00EB31F0"/>
    <w:rsid w:val="00EB34F7"/>
    <w:rsid w:val="00EB4F96"/>
    <w:rsid w:val="00EC402E"/>
    <w:rsid w:val="00EC72B2"/>
    <w:rsid w:val="00EC7D32"/>
    <w:rsid w:val="00ED7072"/>
    <w:rsid w:val="00EE3132"/>
    <w:rsid w:val="00EE3D9D"/>
    <w:rsid w:val="00EE6F25"/>
    <w:rsid w:val="00F02126"/>
    <w:rsid w:val="00F03D85"/>
    <w:rsid w:val="00F07C8C"/>
    <w:rsid w:val="00F21400"/>
    <w:rsid w:val="00F249F1"/>
    <w:rsid w:val="00F25B9D"/>
    <w:rsid w:val="00F2664E"/>
    <w:rsid w:val="00F31163"/>
    <w:rsid w:val="00F31C04"/>
    <w:rsid w:val="00F5164B"/>
    <w:rsid w:val="00F5410B"/>
    <w:rsid w:val="00F57A89"/>
    <w:rsid w:val="00F61A20"/>
    <w:rsid w:val="00F63DD9"/>
    <w:rsid w:val="00F669BD"/>
    <w:rsid w:val="00F67644"/>
    <w:rsid w:val="00F8381F"/>
    <w:rsid w:val="00F958D5"/>
    <w:rsid w:val="00FA04CD"/>
    <w:rsid w:val="00FA25F5"/>
    <w:rsid w:val="00FA2810"/>
    <w:rsid w:val="00FA5BA1"/>
    <w:rsid w:val="00FA68F8"/>
    <w:rsid w:val="00FA7BC1"/>
    <w:rsid w:val="00FB1DC0"/>
    <w:rsid w:val="00FB1FD9"/>
    <w:rsid w:val="00FB3B4E"/>
    <w:rsid w:val="00FB4521"/>
    <w:rsid w:val="00FB4F84"/>
    <w:rsid w:val="00FB5CF8"/>
    <w:rsid w:val="00FC1735"/>
    <w:rsid w:val="00FD300E"/>
    <w:rsid w:val="00FE148E"/>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8AE76CD"/>
  <w14:defaultImageDpi w14:val="300"/>
  <w15:docId w15:val="{E2CB7AF8-C215-4169-9F55-206B8431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E34779"/>
    <w:rPr>
      <w:rFonts w:ascii="Calibri" w:eastAsia="Calibri" w:hAnsi="Calibr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Pages>
  <Words>388</Words>
  <Characters>2214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MP/MD</dc:creator>
  <cp:lastModifiedBy>Marie Pitson</cp:lastModifiedBy>
  <cp:revision>2</cp:revision>
  <cp:lastPrinted>2017-01-27T12:04:00Z</cp:lastPrinted>
  <dcterms:created xsi:type="dcterms:W3CDTF">2018-06-25T07:10:00Z</dcterms:created>
  <dcterms:modified xsi:type="dcterms:W3CDTF">2018-06-25T07:10:00Z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