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1DB" w:rsidRDefault="00EA01DB"/>
    <w:p w:rsidR="00436B0D" w:rsidRDefault="00436B0D"/>
    <w:p w:rsidR="00436B0D" w:rsidRPr="00436B0D" w:rsidRDefault="00633CB0" w:rsidP="00436B0D">
      <w:pPr>
        <w:pBdr>
          <w:bottom w:val="single" w:sz="6" w:space="3" w:color="D9D9D9"/>
        </w:pBdr>
        <w:shd w:val="clear" w:color="auto" w:fill="FFFFFF"/>
        <w:spacing w:after="150" w:line="495" w:lineRule="atLeast"/>
        <w:outlineLvl w:val="1"/>
        <w:rPr>
          <w:rFonts w:ascii="Arial" w:eastAsia="Times New Roman" w:hAnsi="Arial" w:cs="Arial"/>
          <w:b/>
          <w:bCs/>
          <w:color w:val="1767B9"/>
          <w:sz w:val="49"/>
          <w:szCs w:val="49"/>
          <w:lang w:eastAsia="en-GB"/>
        </w:rPr>
      </w:pPr>
      <w:bookmarkStart w:id="0" w:name="activity2"/>
      <w:proofErr w:type="gramStart"/>
      <w:r>
        <w:rPr>
          <w:rFonts w:ascii="Arial" w:eastAsia="Times New Roman" w:hAnsi="Arial" w:cs="Arial"/>
          <w:b/>
          <w:bCs/>
          <w:color w:val="253463"/>
          <w:sz w:val="49"/>
          <w:szCs w:val="49"/>
          <w:u w:val="single"/>
          <w:lang w:eastAsia="en-GB"/>
        </w:rPr>
        <w:t xml:space="preserve">Activity1 </w:t>
      </w:r>
      <w:r w:rsidR="00436B0D" w:rsidRPr="00436B0D">
        <w:rPr>
          <w:rFonts w:ascii="Arial" w:eastAsia="Times New Roman" w:hAnsi="Arial" w:cs="Arial"/>
          <w:b/>
          <w:bCs/>
          <w:color w:val="253463"/>
          <w:sz w:val="49"/>
          <w:szCs w:val="49"/>
          <w:u w:val="single"/>
          <w:lang w:eastAsia="en-GB"/>
        </w:rPr>
        <w:t>:</w:t>
      </w:r>
      <w:proofErr w:type="spellStart"/>
      <w:r w:rsidR="00436B0D" w:rsidRPr="00436B0D">
        <w:rPr>
          <w:rFonts w:ascii="Arial" w:eastAsia="Times New Roman" w:hAnsi="Arial" w:cs="Arial"/>
          <w:b/>
          <w:bCs/>
          <w:color w:val="253463"/>
          <w:sz w:val="49"/>
          <w:szCs w:val="49"/>
          <w:u w:val="single"/>
          <w:lang w:eastAsia="en-GB"/>
        </w:rPr>
        <w:t>Globalisation:swings</w:t>
      </w:r>
      <w:proofErr w:type="spellEnd"/>
      <w:proofErr w:type="gramEnd"/>
      <w:r w:rsidR="00436B0D">
        <w:rPr>
          <w:rFonts w:ascii="Arial" w:eastAsia="Times New Roman" w:hAnsi="Arial" w:cs="Arial"/>
          <w:b/>
          <w:bCs/>
          <w:color w:val="253463"/>
          <w:sz w:val="49"/>
          <w:szCs w:val="49"/>
          <w:u w:val="single"/>
          <w:lang w:eastAsia="en-GB"/>
        </w:rPr>
        <w:t xml:space="preserve"> </w:t>
      </w:r>
      <w:r w:rsidR="00436B0D" w:rsidRPr="00436B0D">
        <w:rPr>
          <w:rFonts w:ascii="Arial" w:eastAsia="Times New Roman" w:hAnsi="Arial" w:cs="Arial"/>
          <w:b/>
          <w:bCs/>
          <w:color w:val="253463"/>
          <w:sz w:val="49"/>
          <w:szCs w:val="49"/>
          <w:u w:val="single"/>
          <w:lang w:eastAsia="en-GB"/>
        </w:rPr>
        <w:t>and</w:t>
      </w:r>
      <w:r w:rsidR="00436B0D">
        <w:rPr>
          <w:rFonts w:ascii="Arial" w:eastAsia="Times New Roman" w:hAnsi="Arial" w:cs="Arial"/>
          <w:b/>
          <w:bCs/>
          <w:color w:val="253463"/>
          <w:sz w:val="49"/>
          <w:szCs w:val="49"/>
          <w:u w:val="single"/>
          <w:lang w:eastAsia="en-GB"/>
        </w:rPr>
        <w:t xml:space="preserve"> </w:t>
      </w:r>
      <w:r w:rsidR="00436B0D" w:rsidRPr="00436B0D">
        <w:rPr>
          <w:rFonts w:ascii="Arial" w:eastAsia="Times New Roman" w:hAnsi="Arial" w:cs="Arial"/>
          <w:b/>
          <w:bCs/>
          <w:color w:val="253463"/>
          <w:sz w:val="49"/>
          <w:szCs w:val="49"/>
          <w:u w:val="single"/>
          <w:lang w:eastAsia="en-GB"/>
        </w:rPr>
        <w:t>roundabouts?</w:t>
      </w:r>
      <w:bookmarkEnd w:id="0"/>
    </w:p>
    <w:p w:rsidR="00436B0D" w:rsidRPr="00436B0D" w:rsidRDefault="00436B0D" w:rsidP="00436B0D">
      <w:pPr>
        <w:pBdr>
          <w:left w:val="single" w:sz="6" w:space="7" w:color="F9A038"/>
        </w:pBdr>
        <w:spacing w:after="150" w:line="270" w:lineRule="atLeast"/>
        <w:outlineLvl w:val="5"/>
        <w:rPr>
          <w:rFonts w:ascii="Verdana" w:eastAsia="Times New Roman" w:hAnsi="Verdana" w:cs="Times New Roman"/>
          <w:b/>
          <w:bCs/>
          <w:color w:val="1768BA"/>
          <w:sz w:val="19"/>
          <w:szCs w:val="19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1768BA"/>
          <w:sz w:val="19"/>
          <w:szCs w:val="19"/>
          <w:lang w:eastAsia="en-GB"/>
        </w:rPr>
        <w:t>Students develop an understanding of the advantages and disadvantages of global trends, technologies and economies.</w:t>
      </w: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 xml:space="preserve">In </w:t>
      </w:r>
      <w:r w:rsidR="00633CB0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 xml:space="preserve">pairs / </w:t>
      </w: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 xml:space="preserve">small groups read the scenarios and consider the </w:t>
      </w:r>
      <w:proofErr w:type="gramStart"/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>positive ,</w:t>
      </w:r>
      <w:proofErr w:type="gramEnd"/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 xml:space="preserve"> negative, may be unsure implications. 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tbl>
      <w:tblPr>
        <w:tblW w:w="5000" w:type="pct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45" w:type="dxa"/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2282"/>
        <w:gridCol w:w="2117"/>
        <w:gridCol w:w="2331"/>
        <w:gridCol w:w="2280"/>
      </w:tblGrid>
      <w:tr w:rsidR="00436B0D" w:rsidRPr="00436B0D" w:rsidTr="00436B0D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772CD"/>
            <w:tcMar>
              <w:top w:w="120" w:type="dxa"/>
              <w:left w:w="135" w:type="dxa"/>
              <w:bottom w:w="120" w:type="dxa"/>
              <w:right w:w="0" w:type="dxa"/>
            </w:tcMar>
            <w:hideMark/>
          </w:tcPr>
          <w:p w:rsidR="00436B0D" w:rsidRPr="00436B0D" w:rsidRDefault="00436B0D" w:rsidP="00436B0D">
            <w:pPr>
              <w:spacing w:after="255" w:line="270" w:lineRule="atLeast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  <w:t>Scenario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772CD"/>
            <w:tcMar>
              <w:top w:w="120" w:type="dxa"/>
              <w:left w:w="135" w:type="dxa"/>
              <w:bottom w:w="120" w:type="dxa"/>
              <w:right w:w="0" w:type="dxa"/>
            </w:tcMar>
            <w:hideMark/>
          </w:tcPr>
          <w:p w:rsidR="00436B0D" w:rsidRPr="00436B0D" w:rsidRDefault="00436B0D" w:rsidP="00436B0D">
            <w:pPr>
              <w:spacing w:after="255" w:line="270" w:lineRule="atLeast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  <w:t>Positive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772CD"/>
            <w:tcMar>
              <w:top w:w="120" w:type="dxa"/>
              <w:left w:w="135" w:type="dxa"/>
              <w:bottom w:w="120" w:type="dxa"/>
              <w:right w:w="0" w:type="dxa"/>
            </w:tcMar>
            <w:hideMark/>
          </w:tcPr>
          <w:p w:rsidR="00436B0D" w:rsidRPr="00436B0D" w:rsidRDefault="00436B0D" w:rsidP="00436B0D">
            <w:pPr>
              <w:spacing w:after="255" w:line="270" w:lineRule="atLeast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  <w:t>Negative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772CD"/>
            <w:tcMar>
              <w:top w:w="120" w:type="dxa"/>
              <w:left w:w="135" w:type="dxa"/>
              <w:bottom w:w="120" w:type="dxa"/>
              <w:right w:w="0" w:type="dxa"/>
            </w:tcMar>
            <w:hideMark/>
          </w:tcPr>
          <w:p w:rsidR="00436B0D" w:rsidRPr="00436B0D" w:rsidRDefault="00436B0D" w:rsidP="00436B0D">
            <w:pPr>
              <w:spacing w:after="255" w:line="270" w:lineRule="atLeast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en-GB"/>
              </w:rPr>
              <w:t>Depends</w:t>
            </w:r>
          </w:p>
        </w:tc>
      </w:tr>
      <w:tr w:rsidR="00436B0D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</w:tr>
      <w:tr w:rsidR="00436B0D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</w:tr>
      <w:tr w:rsidR="00436B0D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</w:tr>
      <w:tr w:rsidR="00436B0D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36B0D" w:rsidRPr="00436B0D" w:rsidRDefault="00436B0D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  <w:r w:rsidRPr="00436B0D"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  <w:t> </w:t>
            </w:r>
          </w:p>
        </w:tc>
      </w:tr>
      <w:tr w:rsidR="00633CB0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</w:tr>
      <w:tr w:rsidR="00633CB0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</w:tr>
      <w:tr w:rsidR="00633CB0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</w:tr>
      <w:tr w:rsidR="00633CB0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</w:tr>
      <w:tr w:rsidR="00633CB0" w:rsidRPr="00436B0D" w:rsidTr="00633CB0">
        <w:trPr>
          <w:trHeight w:val="8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</w:tcPr>
          <w:p w:rsidR="00633CB0" w:rsidRPr="00436B0D" w:rsidRDefault="00633CB0" w:rsidP="00436B0D">
            <w:pPr>
              <w:spacing w:after="255" w:line="240" w:lineRule="atLeast"/>
              <w:rPr>
                <w:rFonts w:ascii="Verdana" w:eastAsia="Times New Roman" w:hAnsi="Verdana" w:cs="Times New Roman"/>
                <w:color w:val="595959"/>
                <w:sz w:val="18"/>
                <w:szCs w:val="18"/>
                <w:lang w:eastAsia="en-GB"/>
              </w:rPr>
            </w:pPr>
          </w:p>
        </w:tc>
      </w:tr>
    </w:tbl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</w:pPr>
    </w:p>
    <w:p w:rsidR="00633CB0" w:rsidRDefault="00633CB0">
      <w:pPr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br w:type="page"/>
      </w:r>
      <w:bookmarkStart w:id="1" w:name="_GoBack"/>
      <w:bookmarkEnd w:id="1"/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lastRenderedPageBreak/>
        <w:t>Scenario A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: In your local town, one of the main sources of employment for three genera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tions has been the steel works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. The company has recen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tly decided to close the steel works 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and 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relocate to India where the company is based and 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country where </w:t>
      </w:r>
      <w:proofErr w:type="gramStart"/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labour 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 and</w:t>
      </w:r>
      <w:proofErr w:type="gramEnd"/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 work conditions are cheaper. 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>Scenario B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: Your friend's garage band has really taken off on YouTube and people from places as distant as Finland and Ghana are downloading it.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>Scenario C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: You meet someone really nice while you're on holiday 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abroad 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and can now keep in touch via Skype.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>Scenario D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: The shoes that you really like are much cheaper via an online shop in America.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>Scenario F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: The Company that your father works for has recently been taken over by a trans-national corporation with job opportunities in many parts of the world if he is prepared to move/relocate.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>Scenario G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: A representative from World Wildlife Fund invites students to become involved in and advocate to help secure the future of orang-utans.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en-GB"/>
        </w:rPr>
        <w:t>Scenario H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: Your mother's pension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 fund has been affected by the Global Financial Crisis and she is worried that she won't have enough money when she retires.</w:t>
      </w: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b/>
          <w:color w:val="333333"/>
          <w:sz w:val="18"/>
          <w:szCs w:val="18"/>
          <w:lang w:eastAsia="en-GB"/>
        </w:rPr>
      </w:pPr>
      <w:r w:rsidRPr="00436B0D">
        <w:rPr>
          <w:rFonts w:ascii="Verdana" w:eastAsia="Times New Roman" w:hAnsi="Verdana" w:cs="Times New Roman"/>
          <w:b/>
          <w:color w:val="333333"/>
          <w:sz w:val="18"/>
          <w:szCs w:val="18"/>
          <w:lang w:eastAsia="en-GB"/>
        </w:rPr>
        <w:t xml:space="preserve">Scenario </w:t>
      </w:r>
      <w:proofErr w:type="gramStart"/>
      <w:r w:rsidRPr="00436B0D">
        <w:rPr>
          <w:rFonts w:ascii="Verdana" w:eastAsia="Times New Roman" w:hAnsi="Verdana" w:cs="Times New Roman"/>
          <w:b/>
          <w:color w:val="333333"/>
          <w:sz w:val="18"/>
          <w:szCs w:val="18"/>
          <w:lang w:eastAsia="en-GB"/>
        </w:rPr>
        <w:t>I :</w:t>
      </w:r>
      <w:proofErr w:type="gramEnd"/>
      <w:r w:rsidRPr="00436B0D">
        <w:rPr>
          <w:rFonts w:ascii="Verdana" w:eastAsia="Times New Roman" w:hAnsi="Verdana" w:cs="Times New Roman"/>
          <w:b/>
          <w:color w:val="333333"/>
          <w:sz w:val="18"/>
          <w:szCs w:val="18"/>
          <w:lang w:eastAsia="en-GB"/>
        </w:rPr>
        <w:t xml:space="preserve"> 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You enjoy gaming online have made friends from across the globe.</w:t>
      </w:r>
    </w:p>
    <w:p w:rsid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b/>
          <w:color w:val="333333"/>
          <w:sz w:val="18"/>
          <w:szCs w:val="18"/>
          <w:lang w:eastAsia="en-GB"/>
        </w:rPr>
      </w:pP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  <w:r>
        <w:rPr>
          <w:rFonts w:ascii="Verdana" w:eastAsia="Times New Roman" w:hAnsi="Verdana" w:cs="Times New Roman"/>
          <w:b/>
          <w:color w:val="333333"/>
          <w:sz w:val="18"/>
          <w:szCs w:val="18"/>
          <w:lang w:eastAsia="en-GB"/>
        </w:rPr>
        <w:t xml:space="preserve">Scenario J: </w:t>
      </w:r>
      <w:r w:rsidRPr="00436B0D"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There is a shortage of 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coffee across the world due to bad weather </w:t>
      </w:r>
      <w:proofErr w:type="spellStart"/>
      <w:proofErr w:type="gramStart"/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>nad</w:t>
      </w:r>
      <w:proofErr w:type="spellEnd"/>
      <w:proofErr w:type="gramEnd"/>
      <w:r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  <w:t xml:space="preserve"> failing crops, so average coffee process go up by 35%. </w:t>
      </w:r>
    </w:p>
    <w:p w:rsidR="00436B0D" w:rsidRPr="00436B0D" w:rsidRDefault="00436B0D" w:rsidP="00436B0D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333333"/>
          <w:sz w:val="18"/>
          <w:szCs w:val="18"/>
          <w:lang w:eastAsia="en-GB"/>
        </w:rPr>
      </w:pPr>
    </w:p>
    <w:p w:rsidR="00436B0D" w:rsidRDefault="00436B0D"/>
    <w:sectPr w:rsidR="00436B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B0D"/>
    <w:rsid w:val="000142CF"/>
    <w:rsid w:val="00156483"/>
    <w:rsid w:val="0028401E"/>
    <w:rsid w:val="002B423F"/>
    <w:rsid w:val="002C3BDF"/>
    <w:rsid w:val="002F4455"/>
    <w:rsid w:val="00436B0D"/>
    <w:rsid w:val="00447F42"/>
    <w:rsid w:val="00465608"/>
    <w:rsid w:val="00495049"/>
    <w:rsid w:val="004A041B"/>
    <w:rsid w:val="004A7609"/>
    <w:rsid w:val="00504C4D"/>
    <w:rsid w:val="005D17CF"/>
    <w:rsid w:val="005E280E"/>
    <w:rsid w:val="005E59FD"/>
    <w:rsid w:val="005F3477"/>
    <w:rsid w:val="00633CB0"/>
    <w:rsid w:val="00637049"/>
    <w:rsid w:val="00655C54"/>
    <w:rsid w:val="006623F1"/>
    <w:rsid w:val="00696A75"/>
    <w:rsid w:val="006B1EB9"/>
    <w:rsid w:val="006D4428"/>
    <w:rsid w:val="006E2353"/>
    <w:rsid w:val="00720843"/>
    <w:rsid w:val="0072156A"/>
    <w:rsid w:val="0078155D"/>
    <w:rsid w:val="007C344A"/>
    <w:rsid w:val="007C4B50"/>
    <w:rsid w:val="007C4E87"/>
    <w:rsid w:val="00834B6C"/>
    <w:rsid w:val="0084700C"/>
    <w:rsid w:val="008911E9"/>
    <w:rsid w:val="008F11EA"/>
    <w:rsid w:val="008F778B"/>
    <w:rsid w:val="009306F5"/>
    <w:rsid w:val="00966C09"/>
    <w:rsid w:val="009F3AC1"/>
    <w:rsid w:val="00A01617"/>
    <w:rsid w:val="00A226BB"/>
    <w:rsid w:val="00B1250D"/>
    <w:rsid w:val="00BC49E7"/>
    <w:rsid w:val="00C37CE7"/>
    <w:rsid w:val="00C921ED"/>
    <w:rsid w:val="00CA597E"/>
    <w:rsid w:val="00CD10A4"/>
    <w:rsid w:val="00CD359C"/>
    <w:rsid w:val="00CD6654"/>
    <w:rsid w:val="00CF2370"/>
    <w:rsid w:val="00D72CB7"/>
    <w:rsid w:val="00DC1BEC"/>
    <w:rsid w:val="00E92095"/>
    <w:rsid w:val="00EA01DB"/>
    <w:rsid w:val="00EE2BED"/>
    <w:rsid w:val="00F3313F"/>
    <w:rsid w:val="00F7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3D7AB"/>
  <w15:chartTrackingRefBased/>
  <w15:docId w15:val="{36B8FBB0-73F5-4020-91EC-33C18FB0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7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54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2</cp:revision>
  <dcterms:created xsi:type="dcterms:W3CDTF">2020-03-02T10:10:00Z</dcterms:created>
  <dcterms:modified xsi:type="dcterms:W3CDTF">2020-03-02T10:20:00Z</dcterms:modified>
</cp:coreProperties>
</file>