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92F02" w14:textId="309D1ED1" w:rsidR="001F3C91" w:rsidRPr="004C7BBF" w:rsidRDefault="001F3C91" w:rsidP="00B33D0B">
      <w:pPr>
        <w:spacing w:line="480" w:lineRule="auto"/>
        <w:rPr>
          <w:rFonts w:ascii="Times New Roman" w:hAnsi="Times New Roman" w:cs="Times New Roman"/>
          <w:b/>
          <w:bCs/>
          <w:sz w:val="24"/>
          <w:szCs w:val="24"/>
          <w:u w:val="single"/>
        </w:rPr>
      </w:pPr>
      <w:r w:rsidRPr="004C7BBF">
        <w:rPr>
          <w:rFonts w:ascii="Times New Roman" w:hAnsi="Times New Roman" w:cs="Times New Roman"/>
          <w:b/>
          <w:sz w:val="24"/>
          <w:szCs w:val="24"/>
        </w:rPr>
        <w:t>ECGE4003Q</w:t>
      </w:r>
    </w:p>
    <w:p w14:paraId="4DA3ADFC" w14:textId="616D39A4" w:rsidR="005365C8" w:rsidRPr="004C7BBF" w:rsidRDefault="00DC69FE" w:rsidP="00B33D0B">
      <w:pPr>
        <w:spacing w:line="480" w:lineRule="auto"/>
        <w:rPr>
          <w:rFonts w:ascii="Times New Roman" w:hAnsi="Times New Roman" w:cs="Times New Roman"/>
          <w:b/>
          <w:bCs/>
          <w:sz w:val="24"/>
          <w:szCs w:val="24"/>
          <w:u w:val="single"/>
        </w:rPr>
      </w:pPr>
      <w:r w:rsidRPr="004C7BBF">
        <w:rPr>
          <w:rFonts w:ascii="Times New Roman" w:hAnsi="Times New Roman" w:cs="Times New Roman"/>
          <w:b/>
          <w:bCs/>
          <w:sz w:val="24"/>
          <w:szCs w:val="24"/>
          <w:u w:val="single"/>
        </w:rPr>
        <w:t>PART 1</w:t>
      </w:r>
    </w:p>
    <w:p w14:paraId="0BDDB21E" w14:textId="7362B7F2" w:rsidR="005365C8" w:rsidRPr="004C7BBF" w:rsidRDefault="00F34FC6" w:rsidP="00B33D0B">
      <w:pPr>
        <w:spacing w:line="480" w:lineRule="auto"/>
        <w:rPr>
          <w:rFonts w:ascii="Times New Roman" w:hAnsi="Times New Roman" w:cs="Times New Roman"/>
          <w:sz w:val="24"/>
          <w:szCs w:val="24"/>
          <w:shd w:val="clear" w:color="auto" w:fill="FFFFFF"/>
        </w:rPr>
      </w:pPr>
      <w:r w:rsidRPr="004C7BBF">
        <w:rPr>
          <w:rFonts w:ascii="Times New Roman" w:hAnsi="Times New Roman" w:cs="Times New Roman"/>
          <w:sz w:val="24"/>
          <w:szCs w:val="24"/>
          <w:shd w:val="clear" w:color="auto" w:fill="FFFFFF"/>
        </w:rPr>
        <w:t>In Wales</w:t>
      </w:r>
      <w:r w:rsidRPr="004C7BBF">
        <w:rPr>
          <w:rStyle w:val="changed"/>
          <w:rFonts w:ascii="Times New Roman" w:hAnsi="Times New Roman" w:cs="Times New Roman"/>
          <w:sz w:val="24"/>
          <w:szCs w:val="24"/>
          <w:shd w:val="clear" w:color="auto" w:fill="FFFFFF"/>
        </w:rPr>
        <w:t>,</w:t>
      </w:r>
      <w:r w:rsidRPr="004C7BBF">
        <w:rPr>
          <w:rFonts w:ascii="Times New Roman" w:hAnsi="Times New Roman" w:cs="Times New Roman"/>
          <w:sz w:val="24"/>
          <w:szCs w:val="24"/>
          <w:shd w:val="clear" w:color="auto" w:fill="FFFFFF"/>
        </w:rPr>
        <w:t> there are </w:t>
      </w:r>
      <w:r w:rsidRPr="004C7BBF">
        <w:rPr>
          <w:rStyle w:val="changed"/>
          <w:rFonts w:ascii="Times New Roman" w:hAnsi="Times New Roman" w:cs="Times New Roman"/>
          <w:sz w:val="24"/>
          <w:szCs w:val="24"/>
          <w:shd w:val="clear" w:color="auto" w:fill="FFFFFF"/>
        </w:rPr>
        <w:t>a</w:t>
      </w:r>
      <w:r w:rsidRPr="004C7BBF">
        <w:rPr>
          <w:rFonts w:ascii="Times New Roman" w:hAnsi="Times New Roman" w:cs="Times New Roman"/>
          <w:sz w:val="24"/>
          <w:szCs w:val="24"/>
          <w:shd w:val="clear" w:color="auto" w:fill="FFFFFF"/>
        </w:rPr>
        <w:t> </w:t>
      </w:r>
      <w:r w:rsidRPr="004C7BBF">
        <w:rPr>
          <w:rStyle w:val="changed"/>
          <w:rFonts w:ascii="Times New Roman" w:hAnsi="Times New Roman" w:cs="Times New Roman"/>
          <w:sz w:val="24"/>
          <w:szCs w:val="24"/>
          <w:shd w:val="clear" w:color="auto" w:fill="FFFFFF"/>
        </w:rPr>
        <w:t>host </w:t>
      </w:r>
      <w:r w:rsidRPr="004C7BBF">
        <w:rPr>
          <w:rFonts w:ascii="Times New Roman" w:hAnsi="Times New Roman" w:cs="Times New Roman"/>
          <w:sz w:val="24"/>
          <w:szCs w:val="24"/>
          <w:shd w:val="clear" w:color="auto" w:fill="FFFFFF"/>
        </w:rPr>
        <w:t>of </w:t>
      </w:r>
      <w:r w:rsidRPr="004C7BBF">
        <w:rPr>
          <w:rStyle w:val="changed"/>
          <w:rFonts w:ascii="Times New Roman" w:hAnsi="Times New Roman" w:cs="Times New Roman"/>
          <w:sz w:val="24"/>
          <w:szCs w:val="24"/>
          <w:shd w:val="clear" w:color="auto" w:fill="FFFFFF"/>
        </w:rPr>
        <w:t>important </w:t>
      </w:r>
      <w:r w:rsidRPr="004C7BBF">
        <w:rPr>
          <w:rFonts w:ascii="Times New Roman" w:hAnsi="Times New Roman" w:cs="Times New Roman"/>
          <w:sz w:val="24"/>
          <w:szCs w:val="24"/>
          <w:shd w:val="clear" w:color="auto" w:fill="FFFFFF"/>
        </w:rPr>
        <w:t xml:space="preserve">policies and documents </w:t>
      </w:r>
      <w:r w:rsidR="00BD7C46" w:rsidRPr="004C7BBF">
        <w:rPr>
          <w:rFonts w:ascii="Times New Roman" w:hAnsi="Times New Roman" w:cs="Times New Roman"/>
          <w:sz w:val="24"/>
          <w:szCs w:val="24"/>
          <w:shd w:val="clear" w:color="auto" w:fill="FFFFFF"/>
        </w:rPr>
        <w:t>explaining</w:t>
      </w:r>
      <w:r w:rsidR="00034E4E" w:rsidRPr="004C7BBF">
        <w:rPr>
          <w:rFonts w:ascii="Times New Roman" w:hAnsi="Times New Roman" w:cs="Times New Roman"/>
          <w:sz w:val="24"/>
          <w:szCs w:val="24"/>
          <w:shd w:val="clear" w:color="auto" w:fill="FFFFFF"/>
        </w:rPr>
        <w:t xml:space="preserve"> to students who choose to study in this field</w:t>
      </w:r>
      <w:r w:rsidR="00BD7C46" w:rsidRPr="004C7BBF">
        <w:rPr>
          <w:rFonts w:ascii="Times New Roman" w:hAnsi="Times New Roman" w:cs="Times New Roman"/>
          <w:sz w:val="24"/>
          <w:szCs w:val="24"/>
          <w:shd w:val="clear" w:color="auto" w:fill="FFFFFF"/>
        </w:rPr>
        <w:t xml:space="preserve"> the importance of youth work</w:t>
      </w:r>
      <w:r w:rsidR="00287544" w:rsidRPr="004C7BBF">
        <w:rPr>
          <w:rFonts w:ascii="Times New Roman" w:hAnsi="Times New Roman" w:cs="Times New Roman"/>
          <w:sz w:val="24"/>
          <w:szCs w:val="24"/>
          <w:shd w:val="clear" w:color="auto" w:fill="FFFFFF"/>
        </w:rPr>
        <w:t>.</w:t>
      </w:r>
    </w:p>
    <w:p w14:paraId="2D37C051" w14:textId="7BFD8491" w:rsidR="00F17DD7" w:rsidRPr="004C7BBF" w:rsidRDefault="00F17DD7" w:rsidP="00B33D0B">
      <w:pPr>
        <w:spacing w:line="480" w:lineRule="auto"/>
        <w:rPr>
          <w:rFonts w:ascii="Times New Roman" w:hAnsi="Times New Roman" w:cs="Times New Roman"/>
          <w:sz w:val="24"/>
          <w:szCs w:val="24"/>
          <w:shd w:val="clear" w:color="auto" w:fill="FFFFFF"/>
        </w:rPr>
      </w:pPr>
      <w:r w:rsidRPr="004C7BBF">
        <w:rPr>
          <w:rFonts w:ascii="Times New Roman" w:hAnsi="Times New Roman" w:cs="Times New Roman"/>
          <w:sz w:val="24"/>
          <w:szCs w:val="24"/>
          <w:shd w:val="clear" w:color="auto" w:fill="FFFFFF"/>
        </w:rPr>
        <w:t>Youth Wor</w:t>
      </w:r>
      <w:r w:rsidR="00EF29D3" w:rsidRPr="004C7BBF">
        <w:rPr>
          <w:rFonts w:ascii="Times New Roman" w:hAnsi="Times New Roman" w:cs="Times New Roman"/>
          <w:sz w:val="24"/>
          <w:szCs w:val="24"/>
          <w:shd w:val="clear" w:color="auto" w:fill="FFFFFF"/>
        </w:rPr>
        <w:t xml:space="preserve">k in </w:t>
      </w:r>
      <w:r w:rsidR="00D6521E" w:rsidRPr="004C7BBF">
        <w:rPr>
          <w:rFonts w:ascii="Times New Roman" w:hAnsi="Times New Roman" w:cs="Times New Roman"/>
          <w:sz w:val="24"/>
          <w:szCs w:val="24"/>
          <w:shd w:val="clear" w:color="auto" w:fill="FFFFFF"/>
        </w:rPr>
        <w:t>Wales:</w:t>
      </w:r>
      <w:r w:rsidR="00EF29D3" w:rsidRPr="004C7BBF">
        <w:rPr>
          <w:rFonts w:ascii="Times New Roman" w:hAnsi="Times New Roman" w:cs="Times New Roman"/>
          <w:sz w:val="24"/>
          <w:szCs w:val="24"/>
          <w:shd w:val="clear" w:color="auto" w:fill="FFFFFF"/>
        </w:rPr>
        <w:t xml:space="preserve"> Principles and Purposes </w:t>
      </w:r>
      <w:r w:rsidR="00036F9F" w:rsidRPr="004C7BBF">
        <w:rPr>
          <w:rFonts w:ascii="Times New Roman" w:hAnsi="Times New Roman" w:cs="Times New Roman"/>
          <w:sz w:val="24"/>
          <w:szCs w:val="24"/>
          <w:shd w:val="clear" w:color="auto" w:fill="FFFFFF"/>
        </w:rPr>
        <w:t>(Youth Work in Wales Review Group, 20</w:t>
      </w:r>
      <w:r w:rsidR="00DB2934" w:rsidRPr="004C7BBF">
        <w:rPr>
          <w:rFonts w:ascii="Times New Roman" w:hAnsi="Times New Roman" w:cs="Times New Roman"/>
          <w:sz w:val="24"/>
          <w:szCs w:val="24"/>
          <w:shd w:val="clear" w:color="auto" w:fill="FFFFFF"/>
        </w:rPr>
        <w:t>18</w:t>
      </w:r>
      <w:r w:rsidR="00036F9F" w:rsidRPr="004C7BBF">
        <w:rPr>
          <w:rFonts w:ascii="Times New Roman" w:hAnsi="Times New Roman" w:cs="Times New Roman"/>
          <w:sz w:val="24"/>
          <w:szCs w:val="24"/>
          <w:shd w:val="clear" w:color="auto" w:fill="FFFFFF"/>
        </w:rPr>
        <w:t>)</w:t>
      </w:r>
      <w:r w:rsidR="006F4A3D" w:rsidRPr="004C7BBF">
        <w:rPr>
          <w:rFonts w:ascii="Times New Roman" w:hAnsi="Times New Roman" w:cs="Times New Roman"/>
          <w:sz w:val="24"/>
          <w:szCs w:val="24"/>
          <w:shd w:val="clear" w:color="auto" w:fill="FFFFFF"/>
        </w:rPr>
        <w:t xml:space="preserve"> </w:t>
      </w:r>
      <w:r w:rsidR="007D1450" w:rsidRPr="004C7BBF">
        <w:rPr>
          <w:rFonts w:ascii="Times New Roman" w:hAnsi="Times New Roman" w:cs="Times New Roman"/>
          <w:sz w:val="24"/>
          <w:szCs w:val="24"/>
          <w:shd w:val="clear" w:color="auto" w:fill="FFFFFF"/>
        </w:rPr>
        <w:t>is based on the voluntary engagement of young people</w:t>
      </w:r>
      <w:r w:rsidR="00824515" w:rsidRPr="004C7BBF">
        <w:rPr>
          <w:rFonts w:ascii="Times New Roman" w:hAnsi="Times New Roman" w:cs="Times New Roman"/>
          <w:sz w:val="24"/>
          <w:szCs w:val="24"/>
          <w:shd w:val="clear" w:color="auto" w:fill="FFFFFF"/>
        </w:rPr>
        <w:t xml:space="preserve"> aged between 11 and 25</w:t>
      </w:r>
      <w:r w:rsidR="007D1450" w:rsidRPr="004C7BBF">
        <w:rPr>
          <w:rFonts w:ascii="Times New Roman" w:hAnsi="Times New Roman" w:cs="Times New Roman"/>
          <w:sz w:val="24"/>
          <w:szCs w:val="24"/>
          <w:shd w:val="clear" w:color="auto" w:fill="FFFFFF"/>
        </w:rPr>
        <w:t>.</w:t>
      </w:r>
      <w:r w:rsidR="00B6638E" w:rsidRPr="004C7BBF">
        <w:rPr>
          <w:rFonts w:ascii="Times New Roman" w:hAnsi="Times New Roman" w:cs="Times New Roman"/>
          <w:sz w:val="24"/>
          <w:szCs w:val="24"/>
          <w:shd w:val="clear" w:color="auto" w:fill="FFFFFF"/>
        </w:rPr>
        <w:t xml:space="preserve"> </w:t>
      </w:r>
      <w:r w:rsidR="00F95E59" w:rsidRPr="004C7BBF">
        <w:rPr>
          <w:rFonts w:ascii="Times New Roman" w:hAnsi="Times New Roman" w:cs="Times New Roman"/>
          <w:sz w:val="24"/>
          <w:szCs w:val="24"/>
          <w:shd w:val="clear" w:color="auto" w:fill="FFFFFF"/>
        </w:rPr>
        <w:t xml:space="preserve">The information </w:t>
      </w:r>
      <w:r w:rsidR="00A07A30" w:rsidRPr="004C7BBF">
        <w:rPr>
          <w:rFonts w:ascii="Times New Roman" w:hAnsi="Times New Roman" w:cs="Times New Roman"/>
          <w:sz w:val="24"/>
          <w:szCs w:val="24"/>
          <w:shd w:val="clear" w:color="auto" w:fill="FFFFFF"/>
        </w:rPr>
        <w:t xml:space="preserve">found in this document </w:t>
      </w:r>
      <w:r w:rsidR="00F95E59" w:rsidRPr="004C7BBF">
        <w:rPr>
          <w:rFonts w:ascii="Times New Roman" w:hAnsi="Times New Roman" w:cs="Times New Roman"/>
          <w:sz w:val="24"/>
          <w:szCs w:val="24"/>
          <w:shd w:val="clear" w:color="auto" w:fill="FFFFFF"/>
        </w:rPr>
        <w:t>is</w:t>
      </w:r>
      <w:r w:rsidR="00BE4D4B" w:rsidRPr="004C7BBF">
        <w:rPr>
          <w:rFonts w:ascii="Times New Roman" w:hAnsi="Times New Roman" w:cs="Times New Roman"/>
          <w:sz w:val="24"/>
          <w:szCs w:val="24"/>
          <w:shd w:val="clear" w:color="auto" w:fill="FFFFFF"/>
        </w:rPr>
        <w:t> also </w:t>
      </w:r>
      <w:r w:rsidR="00BE4D4B" w:rsidRPr="004C7BBF">
        <w:rPr>
          <w:rStyle w:val="changed"/>
          <w:rFonts w:ascii="Times New Roman" w:hAnsi="Times New Roman" w:cs="Times New Roman"/>
          <w:sz w:val="24"/>
          <w:szCs w:val="24"/>
          <w:shd w:val="clear" w:color="auto" w:fill="FFFFFF"/>
        </w:rPr>
        <w:t>useful</w:t>
      </w:r>
      <w:r w:rsidR="00BE4D4B" w:rsidRPr="004C7BBF">
        <w:rPr>
          <w:rFonts w:ascii="Times New Roman" w:hAnsi="Times New Roman" w:cs="Times New Roman"/>
          <w:sz w:val="24"/>
          <w:szCs w:val="24"/>
          <w:shd w:val="clear" w:color="auto" w:fill="FFFFFF"/>
        </w:rPr>
        <w:t> </w:t>
      </w:r>
      <w:r w:rsidR="00BE4D4B" w:rsidRPr="004C7BBF">
        <w:rPr>
          <w:rStyle w:val="changed"/>
          <w:rFonts w:ascii="Times New Roman" w:hAnsi="Times New Roman" w:cs="Times New Roman"/>
          <w:sz w:val="24"/>
          <w:szCs w:val="24"/>
          <w:shd w:val="clear" w:color="auto" w:fill="FFFFFF"/>
        </w:rPr>
        <w:t>for</w:t>
      </w:r>
      <w:r w:rsidR="00BE4D4B" w:rsidRPr="004C7BBF">
        <w:rPr>
          <w:rFonts w:ascii="Times New Roman" w:hAnsi="Times New Roman" w:cs="Times New Roman"/>
          <w:sz w:val="24"/>
          <w:szCs w:val="24"/>
          <w:shd w:val="clear" w:color="auto" w:fill="FFFFFF"/>
        </w:rPr>
        <w:t> those working in the youth </w:t>
      </w:r>
      <w:r w:rsidR="00BE4D4B" w:rsidRPr="004C7BBF">
        <w:rPr>
          <w:rStyle w:val="changed"/>
          <w:rFonts w:ascii="Times New Roman" w:hAnsi="Times New Roman" w:cs="Times New Roman"/>
          <w:sz w:val="24"/>
          <w:szCs w:val="24"/>
          <w:shd w:val="clear" w:color="auto" w:fill="FFFFFF"/>
        </w:rPr>
        <w:t>field</w:t>
      </w:r>
      <w:r w:rsidR="00BE4D4B" w:rsidRPr="004C7BBF">
        <w:rPr>
          <w:rFonts w:ascii="Times New Roman" w:hAnsi="Times New Roman" w:cs="Times New Roman"/>
          <w:sz w:val="24"/>
          <w:szCs w:val="24"/>
          <w:shd w:val="clear" w:color="auto" w:fill="FFFFFF"/>
        </w:rPr>
        <w:t>.</w:t>
      </w:r>
      <w:r w:rsidR="00A11553" w:rsidRPr="004C7BBF">
        <w:rPr>
          <w:rFonts w:ascii="Times New Roman" w:hAnsi="Times New Roman" w:cs="Times New Roman"/>
          <w:sz w:val="24"/>
          <w:szCs w:val="24"/>
          <w:shd w:val="clear" w:color="auto" w:fill="FFFFFF"/>
        </w:rPr>
        <w:t xml:space="preserve"> </w:t>
      </w:r>
    </w:p>
    <w:p w14:paraId="47D3A1D7" w14:textId="23321E2D" w:rsidR="00654B6B" w:rsidRPr="004C7BBF" w:rsidRDefault="00654B6B" w:rsidP="00B33D0B">
      <w:pPr>
        <w:spacing w:line="480" w:lineRule="auto"/>
        <w:rPr>
          <w:rFonts w:ascii="Times New Roman" w:hAnsi="Times New Roman" w:cs="Times New Roman"/>
          <w:sz w:val="24"/>
          <w:szCs w:val="24"/>
          <w:shd w:val="clear" w:color="auto" w:fill="FFFFFF"/>
        </w:rPr>
      </w:pPr>
      <w:r w:rsidRPr="004C7BBF">
        <w:rPr>
          <w:rFonts w:ascii="Times New Roman" w:hAnsi="Times New Roman" w:cs="Times New Roman"/>
          <w:sz w:val="24"/>
          <w:szCs w:val="24"/>
          <w:shd w:val="clear" w:color="auto" w:fill="FFFFFF"/>
        </w:rPr>
        <w:t>There is a lot of information emphasising the importance of voluntary engagement a</w:t>
      </w:r>
      <w:r w:rsidR="00134B52" w:rsidRPr="004C7BBF">
        <w:rPr>
          <w:rFonts w:ascii="Times New Roman" w:hAnsi="Times New Roman" w:cs="Times New Roman"/>
          <w:sz w:val="24"/>
          <w:szCs w:val="24"/>
          <w:shd w:val="clear" w:color="auto" w:fill="FFFFFF"/>
        </w:rPr>
        <w:t xml:space="preserve">n </w:t>
      </w:r>
      <w:r w:rsidRPr="004C7BBF">
        <w:rPr>
          <w:rFonts w:ascii="Times New Roman" w:hAnsi="Times New Roman" w:cs="Times New Roman"/>
          <w:sz w:val="24"/>
          <w:szCs w:val="24"/>
          <w:shd w:val="clear" w:color="auto" w:fill="FFFFFF"/>
        </w:rPr>
        <w:t>example of this can be foun</w:t>
      </w:r>
      <w:r w:rsidR="00134B52" w:rsidRPr="004C7BBF">
        <w:rPr>
          <w:rFonts w:ascii="Times New Roman" w:hAnsi="Times New Roman" w:cs="Times New Roman"/>
          <w:sz w:val="24"/>
          <w:szCs w:val="24"/>
          <w:shd w:val="clear" w:color="auto" w:fill="FFFFFF"/>
        </w:rPr>
        <w:t>d in Jeffs and Smith (2010)</w:t>
      </w:r>
      <w:r w:rsidR="005B418B" w:rsidRPr="004C7BBF">
        <w:rPr>
          <w:rFonts w:ascii="Times New Roman" w:hAnsi="Times New Roman" w:cs="Times New Roman"/>
          <w:sz w:val="24"/>
          <w:szCs w:val="24"/>
          <w:shd w:val="clear" w:color="auto" w:fill="FFFFFF"/>
        </w:rPr>
        <w:t xml:space="preserve"> it </w:t>
      </w:r>
      <w:r w:rsidR="009A51B6" w:rsidRPr="004C7BBF">
        <w:rPr>
          <w:rFonts w:ascii="Times New Roman" w:hAnsi="Times New Roman" w:cs="Times New Roman"/>
          <w:sz w:val="24"/>
          <w:szCs w:val="24"/>
          <w:shd w:val="clear" w:color="auto" w:fill="FFFFFF"/>
        </w:rPr>
        <w:t>explains that</w:t>
      </w:r>
      <w:r w:rsidR="005B418B" w:rsidRPr="004C7BBF">
        <w:rPr>
          <w:rFonts w:ascii="Times New Roman" w:hAnsi="Times New Roman" w:cs="Times New Roman"/>
          <w:sz w:val="24"/>
          <w:szCs w:val="24"/>
          <w:shd w:val="clear" w:color="auto" w:fill="FFFFFF"/>
        </w:rPr>
        <w:t xml:space="preserve"> young people choose to </w:t>
      </w:r>
      <w:proofErr w:type="gramStart"/>
      <w:r w:rsidR="005B418B" w:rsidRPr="004C7BBF">
        <w:rPr>
          <w:rFonts w:ascii="Times New Roman" w:hAnsi="Times New Roman" w:cs="Times New Roman"/>
          <w:sz w:val="24"/>
          <w:szCs w:val="24"/>
          <w:shd w:val="clear" w:color="auto" w:fill="FFFFFF"/>
        </w:rPr>
        <w:t>enter into</w:t>
      </w:r>
      <w:proofErr w:type="gramEnd"/>
      <w:r w:rsidR="005B418B" w:rsidRPr="004C7BBF">
        <w:rPr>
          <w:rFonts w:ascii="Times New Roman" w:hAnsi="Times New Roman" w:cs="Times New Roman"/>
          <w:sz w:val="24"/>
          <w:szCs w:val="24"/>
          <w:shd w:val="clear" w:color="auto" w:fill="FFFFFF"/>
        </w:rPr>
        <w:t xml:space="preserve"> a working relationship with youth worker</w:t>
      </w:r>
      <w:r w:rsidR="007D63A8" w:rsidRPr="004C7BBF">
        <w:rPr>
          <w:rFonts w:ascii="Times New Roman" w:hAnsi="Times New Roman" w:cs="Times New Roman"/>
          <w:sz w:val="24"/>
          <w:szCs w:val="24"/>
          <w:shd w:val="clear" w:color="auto" w:fill="FFFFFF"/>
        </w:rPr>
        <w:t>s also choosing when that relationship ends.</w:t>
      </w:r>
      <w:r w:rsidR="000220EA" w:rsidRPr="004C7BBF">
        <w:rPr>
          <w:rFonts w:ascii="Times New Roman" w:hAnsi="Times New Roman" w:cs="Times New Roman"/>
          <w:sz w:val="24"/>
          <w:szCs w:val="24"/>
          <w:shd w:val="clear" w:color="auto" w:fill="FFFFFF"/>
        </w:rPr>
        <w:t xml:space="preserve"> This information is also backed up in The Youth Work Strategy for Wales (</w:t>
      </w:r>
      <w:r w:rsidR="004477AE" w:rsidRPr="004C7BBF">
        <w:rPr>
          <w:rFonts w:ascii="Times New Roman" w:hAnsi="Times New Roman" w:cs="Times New Roman"/>
          <w:sz w:val="24"/>
          <w:szCs w:val="24"/>
          <w:shd w:val="clear" w:color="auto" w:fill="FFFFFF"/>
        </w:rPr>
        <w:t xml:space="preserve">Welsh Government 2019) this also explores the </w:t>
      </w:r>
      <w:r w:rsidR="009B0623" w:rsidRPr="004C7BBF">
        <w:rPr>
          <w:rFonts w:ascii="Times New Roman" w:hAnsi="Times New Roman" w:cs="Times New Roman"/>
          <w:sz w:val="24"/>
          <w:szCs w:val="24"/>
          <w:shd w:val="clear" w:color="auto" w:fill="FFFFFF"/>
        </w:rPr>
        <w:t>importance of voluntary engagement</w:t>
      </w:r>
      <w:r w:rsidR="00D718C7" w:rsidRPr="004C7BBF">
        <w:rPr>
          <w:rFonts w:ascii="Times New Roman" w:hAnsi="Times New Roman" w:cs="Times New Roman"/>
          <w:sz w:val="24"/>
          <w:szCs w:val="24"/>
          <w:shd w:val="clear" w:color="auto" w:fill="FFFFFF"/>
        </w:rPr>
        <w:t xml:space="preserve"> and the empowerment of the young people we work with.</w:t>
      </w:r>
    </w:p>
    <w:p w14:paraId="6818BCCF" w14:textId="52A0A48F" w:rsidR="004666BE" w:rsidRPr="004C7BBF" w:rsidRDefault="004666BE" w:rsidP="00B33D0B">
      <w:pPr>
        <w:spacing w:line="480" w:lineRule="auto"/>
        <w:rPr>
          <w:rStyle w:val="changed"/>
          <w:rFonts w:ascii="Times New Roman" w:hAnsi="Times New Roman" w:cs="Times New Roman"/>
          <w:sz w:val="24"/>
          <w:szCs w:val="24"/>
          <w:shd w:val="clear" w:color="auto" w:fill="FFFFFF"/>
        </w:rPr>
      </w:pPr>
    </w:p>
    <w:p w14:paraId="0D431976" w14:textId="47D6E26F" w:rsidR="004D53D3" w:rsidRPr="004C7BBF" w:rsidRDefault="009A51B6"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Refere</w:t>
      </w:r>
      <w:r w:rsidR="00744690" w:rsidRPr="004C7BBF">
        <w:rPr>
          <w:rFonts w:ascii="Times New Roman" w:hAnsi="Times New Roman" w:cs="Times New Roman"/>
          <w:sz w:val="24"/>
          <w:szCs w:val="24"/>
        </w:rPr>
        <w:t>nces</w:t>
      </w:r>
    </w:p>
    <w:p w14:paraId="5C984CCC" w14:textId="67C2CB23" w:rsidR="00D24B06" w:rsidRPr="004C7BBF" w:rsidRDefault="006E7113"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Youth Work in Wales Review Group. (2018)</w:t>
      </w:r>
      <w:r w:rsidR="003441F9" w:rsidRPr="004C7BBF">
        <w:rPr>
          <w:rFonts w:ascii="Times New Roman" w:hAnsi="Times New Roman" w:cs="Times New Roman"/>
          <w:sz w:val="24"/>
          <w:szCs w:val="24"/>
        </w:rPr>
        <w:t xml:space="preserve">, </w:t>
      </w:r>
      <w:r w:rsidRPr="004C7BBF">
        <w:rPr>
          <w:rFonts w:ascii="Times New Roman" w:hAnsi="Times New Roman" w:cs="Times New Roman"/>
          <w:sz w:val="24"/>
          <w:szCs w:val="24"/>
        </w:rPr>
        <w:t>Youth Work in Wales: Principles and Purposes, Cardiff: Youth Work in Wales Review Group. Welsh Government. (2019) Youth Work Strategy for Wales, Cardiff: Welsh Government</w:t>
      </w:r>
    </w:p>
    <w:p w14:paraId="0DE72952" w14:textId="7828F033" w:rsidR="00136018" w:rsidRPr="004C7BBF" w:rsidRDefault="00136018" w:rsidP="00B33D0B">
      <w:pPr>
        <w:spacing w:line="480" w:lineRule="auto"/>
        <w:rPr>
          <w:rFonts w:ascii="Times New Roman" w:hAnsi="Times New Roman" w:cs="Times New Roman"/>
          <w:sz w:val="24"/>
          <w:szCs w:val="24"/>
        </w:rPr>
      </w:pPr>
    </w:p>
    <w:p w14:paraId="5593C452" w14:textId="196BF6B6" w:rsidR="00136018" w:rsidRPr="004C7BBF" w:rsidRDefault="00136018" w:rsidP="00B33D0B">
      <w:pPr>
        <w:spacing w:line="480" w:lineRule="auto"/>
        <w:rPr>
          <w:rFonts w:ascii="Times New Roman" w:hAnsi="Times New Roman" w:cs="Times New Roman"/>
          <w:b/>
          <w:bCs/>
          <w:sz w:val="24"/>
          <w:szCs w:val="24"/>
          <w:u w:val="single"/>
        </w:rPr>
      </w:pPr>
      <w:r w:rsidRPr="004C7BBF">
        <w:rPr>
          <w:rFonts w:ascii="Times New Roman" w:hAnsi="Times New Roman" w:cs="Times New Roman"/>
          <w:b/>
          <w:bCs/>
          <w:sz w:val="24"/>
          <w:szCs w:val="24"/>
          <w:u w:val="single"/>
        </w:rPr>
        <w:t>PART 2A</w:t>
      </w:r>
    </w:p>
    <w:p w14:paraId="5DE46454" w14:textId="1DE9DDE8" w:rsidR="00136018" w:rsidRPr="004C7BBF" w:rsidRDefault="00136018" w:rsidP="00B33D0B">
      <w:pPr>
        <w:spacing w:line="480" w:lineRule="auto"/>
        <w:rPr>
          <w:rFonts w:ascii="Times New Roman" w:hAnsi="Times New Roman" w:cs="Times New Roman"/>
          <w:b/>
          <w:bCs/>
          <w:sz w:val="24"/>
          <w:szCs w:val="24"/>
          <w:u w:val="single"/>
        </w:rPr>
      </w:pPr>
    </w:p>
    <w:p w14:paraId="6BA95B7E" w14:textId="519162EB" w:rsidR="004D4348" w:rsidRPr="004C7BBF" w:rsidRDefault="00C9630D"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lastRenderedPageBreak/>
        <w:t xml:space="preserve">This essay will </w:t>
      </w:r>
      <w:r w:rsidR="00863434" w:rsidRPr="004C7BBF">
        <w:rPr>
          <w:rFonts w:ascii="Times New Roman" w:hAnsi="Times New Roman" w:cs="Times New Roman"/>
          <w:sz w:val="24"/>
          <w:szCs w:val="24"/>
        </w:rPr>
        <w:t xml:space="preserve">be looking at </w:t>
      </w:r>
      <w:r w:rsidR="00772298" w:rsidRPr="004C7BBF">
        <w:rPr>
          <w:rFonts w:ascii="Times New Roman" w:hAnsi="Times New Roman" w:cs="Times New Roman"/>
          <w:sz w:val="24"/>
          <w:szCs w:val="24"/>
        </w:rPr>
        <w:t>Y</w:t>
      </w:r>
      <w:r w:rsidRPr="004C7BBF">
        <w:rPr>
          <w:rFonts w:ascii="Times New Roman" w:hAnsi="Times New Roman" w:cs="Times New Roman"/>
          <w:sz w:val="24"/>
          <w:szCs w:val="24"/>
        </w:rPr>
        <w:t xml:space="preserve">outh </w:t>
      </w:r>
      <w:r w:rsidR="00772298" w:rsidRPr="004C7BBF">
        <w:rPr>
          <w:rFonts w:ascii="Times New Roman" w:hAnsi="Times New Roman" w:cs="Times New Roman"/>
          <w:sz w:val="24"/>
          <w:szCs w:val="24"/>
        </w:rPr>
        <w:t>W</w:t>
      </w:r>
      <w:r w:rsidRPr="004C7BBF">
        <w:rPr>
          <w:rFonts w:ascii="Times New Roman" w:hAnsi="Times New Roman" w:cs="Times New Roman"/>
          <w:sz w:val="24"/>
          <w:szCs w:val="24"/>
        </w:rPr>
        <w:t>ork</w:t>
      </w:r>
      <w:r w:rsidR="00863434" w:rsidRPr="004C7BBF">
        <w:rPr>
          <w:rFonts w:ascii="Times New Roman" w:hAnsi="Times New Roman" w:cs="Times New Roman"/>
          <w:sz w:val="24"/>
          <w:szCs w:val="24"/>
        </w:rPr>
        <w:t xml:space="preserve"> and its importance. </w:t>
      </w:r>
      <w:r w:rsidRPr="004C7BBF">
        <w:rPr>
          <w:rFonts w:ascii="Times New Roman" w:hAnsi="Times New Roman" w:cs="Times New Roman"/>
          <w:sz w:val="24"/>
          <w:szCs w:val="24"/>
        </w:rPr>
        <w:t xml:space="preserve"> A definition of the purpose of youth work has been made by the </w:t>
      </w:r>
      <w:r w:rsidR="00A762DA" w:rsidRPr="004C7BBF">
        <w:rPr>
          <w:rFonts w:ascii="Times New Roman" w:hAnsi="Times New Roman" w:cs="Times New Roman"/>
          <w:sz w:val="24"/>
          <w:szCs w:val="24"/>
        </w:rPr>
        <w:t>CLD</w:t>
      </w:r>
      <w:r w:rsidRPr="004C7BBF">
        <w:rPr>
          <w:rFonts w:ascii="Times New Roman" w:hAnsi="Times New Roman" w:cs="Times New Roman"/>
          <w:sz w:val="24"/>
          <w:szCs w:val="24"/>
        </w:rPr>
        <w:t xml:space="preserve"> </w:t>
      </w:r>
      <w:r w:rsidR="00A762DA" w:rsidRPr="004C7BBF">
        <w:rPr>
          <w:rFonts w:ascii="Times New Roman" w:hAnsi="Times New Roman" w:cs="Times New Roman"/>
          <w:sz w:val="24"/>
          <w:szCs w:val="24"/>
        </w:rPr>
        <w:t>S</w:t>
      </w:r>
      <w:r w:rsidRPr="004C7BBF">
        <w:rPr>
          <w:rFonts w:ascii="Times New Roman" w:hAnsi="Times New Roman" w:cs="Times New Roman"/>
          <w:sz w:val="24"/>
          <w:szCs w:val="24"/>
        </w:rPr>
        <w:t xml:space="preserve">tandards </w:t>
      </w:r>
      <w:r w:rsidR="00A762DA" w:rsidRPr="004C7BBF">
        <w:rPr>
          <w:rFonts w:ascii="Times New Roman" w:hAnsi="Times New Roman" w:cs="Times New Roman"/>
          <w:sz w:val="24"/>
          <w:szCs w:val="24"/>
        </w:rPr>
        <w:t>C</w:t>
      </w:r>
      <w:r w:rsidRPr="004C7BBF">
        <w:rPr>
          <w:rFonts w:ascii="Times New Roman" w:hAnsi="Times New Roman" w:cs="Times New Roman"/>
          <w:sz w:val="24"/>
          <w:szCs w:val="24"/>
        </w:rPr>
        <w:t xml:space="preserve">ouncil Scotland they </w:t>
      </w:r>
      <w:proofErr w:type="gramStart"/>
      <w:r w:rsidRPr="004C7BBF">
        <w:rPr>
          <w:rFonts w:ascii="Times New Roman" w:hAnsi="Times New Roman" w:cs="Times New Roman"/>
          <w:sz w:val="24"/>
          <w:szCs w:val="24"/>
        </w:rPr>
        <w:t>say</w:t>
      </w:r>
      <w:r w:rsidR="004C75CC" w:rsidRPr="004C7BBF">
        <w:rPr>
          <w:rFonts w:ascii="Times New Roman" w:hAnsi="Times New Roman" w:cs="Times New Roman"/>
          <w:sz w:val="24"/>
          <w:szCs w:val="24"/>
        </w:rPr>
        <w:t>s</w:t>
      </w:r>
      <w:proofErr w:type="gramEnd"/>
      <w:r w:rsidRPr="004C7BBF">
        <w:rPr>
          <w:rFonts w:ascii="Times New Roman" w:hAnsi="Times New Roman" w:cs="Times New Roman"/>
          <w:sz w:val="24"/>
          <w:szCs w:val="24"/>
        </w:rPr>
        <w:t xml:space="preserve"> that it </w:t>
      </w:r>
      <w:r w:rsidR="00E87D22" w:rsidRPr="004C7BBF">
        <w:rPr>
          <w:rFonts w:ascii="Times New Roman" w:hAnsi="Times New Roman" w:cs="Times New Roman"/>
          <w:sz w:val="24"/>
          <w:szCs w:val="24"/>
        </w:rPr>
        <w:t>“</w:t>
      </w:r>
      <w:r w:rsidRPr="004C7BBF">
        <w:rPr>
          <w:rFonts w:ascii="Times New Roman" w:hAnsi="Times New Roman" w:cs="Times New Roman"/>
          <w:sz w:val="24"/>
          <w:szCs w:val="24"/>
        </w:rPr>
        <w:t xml:space="preserve">Enable young people to develop holistically, working with them to facilitate their personal, social and educational development, to enable them to develop their voice, influence and place in society and to reach their full potential”. One of the most important things a youth worker needs to </w:t>
      </w:r>
      <w:r w:rsidR="00A7024E" w:rsidRPr="004C7BBF">
        <w:rPr>
          <w:rFonts w:ascii="Times New Roman" w:hAnsi="Times New Roman" w:cs="Times New Roman"/>
          <w:sz w:val="24"/>
          <w:szCs w:val="24"/>
        </w:rPr>
        <w:t>establish with</w:t>
      </w:r>
      <w:r w:rsidRPr="004C7BBF">
        <w:rPr>
          <w:rFonts w:ascii="Times New Roman" w:hAnsi="Times New Roman" w:cs="Times New Roman"/>
          <w:sz w:val="24"/>
          <w:szCs w:val="24"/>
        </w:rPr>
        <w:t xml:space="preserve"> young people is </w:t>
      </w:r>
      <w:r w:rsidR="00FE626A" w:rsidRPr="004C7BBF">
        <w:rPr>
          <w:rFonts w:ascii="Times New Roman" w:hAnsi="Times New Roman" w:cs="Times New Roman"/>
          <w:sz w:val="24"/>
          <w:szCs w:val="24"/>
        </w:rPr>
        <w:t xml:space="preserve">a strong trusting </w:t>
      </w:r>
      <w:r w:rsidRPr="004C7BBF">
        <w:rPr>
          <w:rFonts w:ascii="Times New Roman" w:hAnsi="Times New Roman" w:cs="Times New Roman"/>
          <w:sz w:val="24"/>
          <w:szCs w:val="24"/>
        </w:rPr>
        <w:t xml:space="preserve">relationship </w:t>
      </w:r>
      <w:r w:rsidR="00B10364" w:rsidRPr="004C7BBF">
        <w:rPr>
          <w:rFonts w:ascii="Times New Roman" w:hAnsi="Times New Roman" w:cs="Times New Roman"/>
          <w:sz w:val="24"/>
          <w:szCs w:val="24"/>
        </w:rPr>
        <w:t>this has been</w:t>
      </w:r>
      <w:r w:rsidR="00D86AF1" w:rsidRPr="004C7BBF">
        <w:rPr>
          <w:rFonts w:ascii="Times New Roman" w:hAnsi="Times New Roman" w:cs="Times New Roman"/>
          <w:sz w:val="24"/>
          <w:szCs w:val="24"/>
        </w:rPr>
        <w:t xml:space="preserve"> examined and </w:t>
      </w:r>
      <w:r w:rsidR="00D8233E" w:rsidRPr="004C7BBF">
        <w:rPr>
          <w:rFonts w:ascii="Times New Roman" w:hAnsi="Times New Roman" w:cs="Times New Roman"/>
          <w:sz w:val="24"/>
          <w:szCs w:val="24"/>
        </w:rPr>
        <w:t>explored such</w:t>
      </w:r>
      <w:r w:rsidRPr="004C7BBF">
        <w:rPr>
          <w:rFonts w:ascii="Times New Roman" w:hAnsi="Times New Roman" w:cs="Times New Roman"/>
          <w:sz w:val="24"/>
          <w:szCs w:val="24"/>
        </w:rPr>
        <w:t xml:space="preserve"> as Blacker who said that “</w:t>
      </w:r>
      <w:r w:rsidR="00D8233E" w:rsidRPr="004C7BBF">
        <w:rPr>
          <w:rFonts w:ascii="Times New Roman" w:hAnsi="Times New Roman" w:cs="Times New Roman"/>
          <w:sz w:val="24"/>
          <w:szCs w:val="24"/>
        </w:rPr>
        <w:t>a</w:t>
      </w:r>
      <w:r w:rsidRPr="004C7BBF">
        <w:rPr>
          <w:rFonts w:ascii="Times New Roman" w:hAnsi="Times New Roman" w:cs="Times New Roman"/>
          <w:sz w:val="24"/>
          <w:szCs w:val="24"/>
        </w:rPr>
        <w:t xml:space="preserve"> central task for any youth worker has always been the need to construct and sustain educational and social relationships with young people’ (2010). Jolly th</w:t>
      </w:r>
      <w:r w:rsidR="00D8233E" w:rsidRPr="004C7BBF">
        <w:rPr>
          <w:rFonts w:ascii="Times New Roman" w:hAnsi="Times New Roman" w:cs="Times New Roman"/>
          <w:sz w:val="24"/>
          <w:szCs w:val="24"/>
        </w:rPr>
        <w:t>ought</w:t>
      </w:r>
      <w:r w:rsidRPr="004C7BBF">
        <w:rPr>
          <w:rFonts w:ascii="Times New Roman" w:hAnsi="Times New Roman" w:cs="Times New Roman"/>
          <w:sz w:val="24"/>
          <w:szCs w:val="24"/>
        </w:rPr>
        <w:t xml:space="preserve"> the same as </w:t>
      </w:r>
      <w:r w:rsidR="00D8233E" w:rsidRPr="004C7BBF">
        <w:rPr>
          <w:rFonts w:ascii="Times New Roman" w:hAnsi="Times New Roman" w:cs="Times New Roman"/>
          <w:sz w:val="24"/>
          <w:szCs w:val="24"/>
        </w:rPr>
        <w:t>B</w:t>
      </w:r>
      <w:r w:rsidRPr="004C7BBF">
        <w:rPr>
          <w:rFonts w:ascii="Times New Roman" w:hAnsi="Times New Roman" w:cs="Times New Roman"/>
          <w:sz w:val="24"/>
          <w:szCs w:val="24"/>
        </w:rPr>
        <w:t>lacker and s</w:t>
      </w:r>
      <w:r w:rsidR="00FB6FBF" w:rsidRPr="004C7BBF">
        <w:rPr>
          <w:rFonts w:ascii="Times New Roman" w:hAnsi="Times New Roman" w:cs="Times New Roman"/>
          <w:sz w:val="24"/>
          <w:szCs w:val="24"/>
        </w:rPr>
        <w:t>tates</w:t>
      </w:r>
      <w:r w:rsidRPr="004C7BBF">
        <w:rPr>
          <w:rFonts w:ascii="Times New Roman" w:hAnsi="Times New Roman" w:cs="Times New Roman"/>
          <w:sz w:val="24"/>
          <w:szCs w:val="24"/>
        </w:rPr>
        <w:t xml:space="preserve"> that “it is no exaggeration to say that the single most important factor in defining youth work practice rests with the worker” (2010, p. 6). Youth workers provide </w:t>
      </w:r>
      <w:r w:rsidR="002F6A95" w:rsidRPr="004C7BBF">
        <w:rPr>
          <w:rFonts w:ascii="Times New Roman" w:hAnsi="Times New Roman" w:cs="Times New Roman"/>
          <w:sz w:val="24"/>
          <w:szCs w:val="24"/>
        </w:rPr>
        <w:t xml:space="preserve">young people </w:t>
      </w:r>
      <w:r w:rsidRPr="004C7BBF">
        <w:rPr>
          <w:rFonts w:ascii="Times New Roman" w:hAnsi="Times New Roman" w:cs="Times New Roman"/>
          <w:sz w:val="24"/>
          <w:szCs w:val="24"/>
        </w:rPr>
        <w:t>with opportunities to learn but in a non-formal and informal way</w:t>
      </w:r>
      <w:r w:rsidR="009774EA" w:rsidRPr="004C7BBF">
        <w:rPr>
          <w:rFonts w:ascii="Times New Roman" w:hAnsi="Times New Roman" w:cs="Times New Roman"/>
          <w:sz w:val="24"/>
          <w:szCs w:val="24"/>
        </w:rPr>
        <w:t xml:space="preserve"> </w:t>
      </w:r>
      <w:r w:rsidRPr="004C7BBF">
        <w:rPr>
          <w:rFonts w:ascii="Times New Roman" w:hAnsi="Times New Roman" w:cs="Times New Roman"/>
          <w:sz w:val="24"/>
          <w:szCs w:val="24"/>
        </w:rPr>
        <w:t xml:space="preserve">the activities that youth workers use </w:t>
      </w:r>
      <w:r w:rsidR="004D4348" w:rsidRPr="004C7BBF">
        <w:rPr>
          <w:rFonts w:ascii="Times New Roman" w:hAnsi="Times New Roman" w:cs="Times New Roman"/>
          <w:sz w:val="24"/>
          <w:szCs w:val="24"/>
        </w:rPr>
        <w:t>is</w:t>
      </w:r>
      <w:r w:rsidRPr="004C7BBF">
        <w:rPr>
          <w:rFonts w:ascii="Times New Roman" w:hAnsi="Times New Roman" w:cs="Times New Roman"/>
          <w:sz w:val="24"/>
          <w:szCs w:val="24"/>
        </w:rPr>
        <w:t xml:space="preserve"> like tools and just as Harte 2020 page 90 says “they provide a key setting to enable the educational processes of youth work to take place. They act as a </w:t>
      </w:r>
      <w:r w:rsidR="004D4348" w:rsidRPr="004C7BBF">
        <w:rPr>
          <w:rFonts w:ascii="Times New Roman" w:hAnsi="Times New Roman" w:cs="Times New Roman"/>
          <w:sz w:val="24"/>
          <w:szCs w:val="24"/>
        </w:rPr>
        <w:t>catalyst</w:t>
      </w:r>
      <w:r w:rsidRPr="004C7BBF">
        <w:rPr>
          <w:rFonts w:ascii="Times New Roman" w:hAnsi="Times New Roman" w:cs="Times New Roman"/>
          <w:sz w:val="24"/>
          <w:szCs w:val="24"/>
        </w:rPr>
        <w:t xml:space="preserve"> to initiate and hasten young people’s development and learning’. </w:t>
      </w:r>
    </w:p>
    <w:p w14:paraId="249F8C3A" w14:textId="77777777" w:rsidR="004D4348" w:rsidRPr="004C7BBF" w:rsidRDefault="00C9630D"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Reference List: </w:t>
      </w:r>
    </w:p>
    <w:p w14:paraId="212A9E3F" w14:textId="3A0D3144" w:rsidR="00C415E6" w:rsidRPr="004C7BBF" w:rsidRDefault="00982575"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C</w:t>
      </w:r>
      <w:r w:rsidR="00C9630D" w:rsidRPr="004C7BBF">
        <w:rPr>
          <w:rFonts w:ascii="Times New Roman" w:hAnsi="Times New Roman" w:cs="Times New Roman"/>
          <w:sz w:val="24"/>
          <w:szCs w:val="24"/>
        </w:rPr>
        <w:t>LD Standards Council Scotland. (2019) Youth Work National Occupational Standards, Glasgow: CLD Standards Council Scotland.</w:t>
      </w:r>
    </w:p>
    <w:p w14:paraId="629700CF" w14:textId="77777777" w:rsidR="00CB148D" w:rsidRPr="004C7BBF" w:rsidRDefault="00C415E6"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B</w:t>
      </w:r>
      <w:r w:rsidR="00C9630D" w:rsidRPr="004C7BBF">
        <w:rPr>
          <w:rFonts w:ascii="Times New Roman" w:hAnsi="Times New Roman" w:cs="Times New Roman"/>
          <w:sz w:val="24"/>
          <w:szCs w:val="24"/>
        </w:rPr>
        <w:t>lacker, H. (2010) “</w:t>
      </w:r>
      <w:r w:rsidR="00C9630D" w:rsidRPr="004C7BBF">
        <w:rPr>
          <w:rFonts w:ascii="Times New Roman" w:hAnsi="Times New Roman" w:cs="Times New Roman"/>
          <w:i/>
          <w:iCs/>
          <w:sz w:val="24"/>
          <w:szCs w:val="24"/>
        </w:rPr>
        <w:t>Relationships, friendships and youth work</w:t>
      </w:r>
      <w:r w:rsidR="00C9630D" w:rsidRPr="004C7BBF">
        <w:rPr>
          <w:rFonts w:ascii="Times New Roman" w:hAnsi="Times New Roman" w:cs="Times New Roman"/>
          <w:sz w:val="24"/>
          <w:szCs w:val="24"/>
        </w:rPr>
        <w:t>”, in Jeffs, T. &amp; Smith, M. (eds). (2010) Youth work Practice, Basingstoke: Palgrave Macmillan, pp. 15-30.</w:t>
      </w:r>
    </w:p>
    <w:p w14:paraId="54ED2C0A" w14:textId="77777777" w:rsidR="00CB148D" w:rsidRPr="004C7BBF" w:rsidRDefault="00CB148D"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H</w:t>
      </w:r>
      <w:r w:rsidR="00C9630D" w:rsidRPr="004C7BBF">
        <w:rPr>
          <w:rFonts w:ascii="Times New Roman" w:hAnsi="Times New Roman" w:cs="Times New Roman"/>
          <w:sz w:val="24"/>
          <w:szCs w:val="24"/>
        </w:rPr>
        <w:t>arte, S. (2010) “</w:t>
      </w:r>
      <w:r w:rsidR="00C9630D" w:rsidRPr="004C7BBF">
        <w:rPr>
          <w:rFonts w:ascii="Times New Roman" w:hAnsi="Times New Roman" w:cs="Times New Roman"/>
          <w:i/>
          <w:iCs/>
          <w:sz w:val="24"/>
          <w:szCs w:val="24"/>
        </w:rPr>
        <w:t>Activities in youth work</w:t>
      </w:r>
      <w:r w:rsidR="00C9630D" w:rsidRPr="004C7BBF">
        <w:rPr>
          <w:rFonts w:ascii="Times New Roman" w:hAnsi="Times New Roman" w:cs="Times New Roman"/>
          <w:sz w:val="24"/>
          <w:szCs w:val="24"/>
        </w:rPr>
        <w:t>”, in Jeffs, T. &amp; Smith, M. (eds). (2010) Youth work Practice, Basingstoke: Palgrave Macmillan, pp. 85-100.</w:t>
      </w:r>
    </w:p>
    <w:p w14:paraId="2FF2DCA2" w14:textId="62BA435D" w:rsidR="00136018" w:rsidRPr="004C7BBF" w:rsidRDefault="00CB148D"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J</w:t>
      </w:r>
      <w:r w:rsidR="00C9630D" w:rsidRPr="004C7BBF">
        <w:rPr>
          <w:rFonts w:ascii="Times New Roman" w:hAnsi="Times New Roman" w:cs="Times New Roman"/>
          <w:sz w:val="24"/>
          <w:szCs w:val="24"/>
        </w:rPr>
        <w:t xml:space="preserve">olly </w:t>
      </w:r>
      <w:r w:rsidRPr="004C7BBF">
        <w:rPr>
          <w:rFonts w:ascii="Times New Roman" w:hAnsi="Times New Roman" w:cs="Times New Roman"/>
          <w:sz w:val="24"/>
          <w:szCs w:val="24"/>
        </w:rPr>
        <w:t>J</w:t>
      </w:r>
      <w:r w:rsidR="00C9630D" w:rsidRPr="004C7BBF">
        <w:rPr>
          <w:rFonts w:ascii="Times New Roman" w:hAnsi="Times New Roman" w:cs="Times New Roman"/>
          <w:sz w:val="24"/>
          <w:szCs w:val="24"/>
        </w:rPr>
        <w:t>. 2010 “</w:t>
      </w:r>
      <w:r w:rsidR="00C9630D" w:rsidRPr="004C7BBF">
        <w:rPr>
          <w:rFonts w:ascii="Times New Roman" w:hAnsi="Times New Roman" w:cs="Times New Roman"/>
          <w:i/>
          <w:iCs/>
          <w:sz w:val="24"/>
          <w:szCs w:val="24"/>
        </w:rPr>
        <w:t>Local Youth Work</w:t>
      </w:r>
      <w:r w:rsidR="00C9630D" w:rsidRPr="004C7BBF">
        <w:rPr>
          <w:rFonts w:ascii="Times New Roman" w:hAnsi="Times New Roman" w:cs="Times New Roman"/>
          <w:sz w:val="24"/>
          <w:szCs w:val="24"/>
        </w:rPr>
        <w:t>”, in Rogers, A. &amp; Smith, M. (eds). 2010 Journeying Together, Dorset: Russell House Publishing, pp. 1-12</w:t>
      </w:r>
    </w:p>
    <w:p w14:paraId="632E45A3" w14:textId="01326A7E" w:rsidR="007F127A" w:rsidRPr="004C7BBF" w:rsidRDefault="007F127A" w:rsidP="00B33D0B">
      <w:pPr>
        <w:spacing w:line="480" w:lineRule="auto"/>
        <w:rPr>
          <w:rFonts w:ascii="Times New Roman" w:hAnsi="Times New Roman" w:cs="Times New Roman"/>
          <w:sz w:val="24"/>
          <w:szCs w:val="24"/>
        </w:rPr>
      </w:pPr>
    </w:p>
    <w:p w14:paraId="062C02F3" w14:textId="6179C6F8" w:rsidR="007F127A" w:rsidRPr="004C7BBF" w:rsidRDefault="007F127A" w:rsidP="00B33D0B">
      <w:pPr>
        <w:spacing w:line="480" w:lineRule="auto"/>
        <w:rPr>
          <w:rFonts w:ascii="Times New Roman" w:hAnsi="Times New Roman" w:cs="Times New Roman"/>
          <w:sz w:val="24"/>
          <w:szCs w:val="24"/>
        </w:rPr>
      </w:pPr>
    </w:p>
    <w:p w14:paraId="21BD80A1" w14:textId="77777777" w:rsidR="007F127A" w:rsidRPr="004C7BBF" w:rsidRDefault="007F127A" w:rsidP="00B33D0B">
      <w:pPr>
        <w:spacing w:line="480" w:lineRule="auto"/>
        <w:rPr>
          <w:rFonts w:ascii="Times New Roman" w:hAnsi="Times New Roman" w:cs="Times New Roman"/>
          <w:b/>
          <w:bCs/>
          <w:sz w:val="24"/>
          <w:szCs w:val="24"/>
          <w:u w:val="single"/>
        </w:rPr>
      </w:pPr>
      <w:r w:rsidRPr="004C7BBF">
        <w:rPr>
          <w:rFonts w:ascii="Times New Roman" w:hAnsi="Times New Roman" w:cs="Times New Roman"/>
          <w:b/>
          <w:bCs/>
          <w:sz w:val="24"/>
          <w:szCs w:val="24"/>
          <w:u w:val="single"/>
        </w:rPr>
        <w:t>Part 2b</w:t>
      </w:r>
    </w:p>
    <w:p w14:paraId="2C59722F" w14:textId="3BA14FB7" w:rsidR="007F127A" w:rsidRPr="004C7BBF" w:rsidRDefault="007F127A"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 • If you fail to acknowledge the source of your information in academic writing, you could be accused of</w:t>
      </w:r>
      <w:r w:rsidR="00FE4D10" w:rsidRPr="004C7BBF">
        <w:rPr>
          <w:rFonts w:ascii="Times New Roman" w:hAnsi="Times New Roman" w:cs="Times New Roman"/>
          <w:sz w:val="24"/>
          <w:szCs w:val="24"/>
        </w:rPr>
        <w:t xml:space="preserve"> Pla</w:t>
      </w:r>
      <w:r w:rsidR="0024025A" w:rsidRPr="004C7BBF">
        <w:rPr>
          <w:rFonts w:ascii="Times New Roman" w:hAnsi="Times New Roman" w:cs="Times New Roman"/>
          <w:sz w:val="24"/>
          <w:szCs w:val="24"/>
        </w:rPr>
        <w:t>giarism.</w:t>
      </w:r>
      <w:r w:rsidRPr="004C7BBF">
        <w:rPr>
          <w:rFonts w:ascii="Times New Roman" w:hAnsi="Times New Roman" w:cs="Times New Roman"/>
          <w:sz w:val="24"/>
          <w:szCs w:val="24"/>
        </w:rPr>
        <w:t xml:space="preserve"> Why is it important that students avoid this?</w:t>
      </w:r>
    </w:p>
    <w:p w14:paraId="367BE803" w14:textId="0C29E020" w:rsidR="00834FB9" w:rsidRPr="004C7BBF" w:rsidRDefault="00834FB9" w:rsidP="00B33D0B">
      <w:pPr>
        <w:shd w:val="clear" w:color="auto" w:fill="FFFFFF"/>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This is the act of taking other </w:t>
      </w:r>
      <w:r w:rsidR="00CE1601" w:rsidRPr="004C7BBF">
        <w:rPr>
          <w:rFonts w:ascii="Times New Roman" w:hAnsi="Times New Roman" w:cs="Times New Roman"/>
          <w:sz w:val="24"/>
          <w:szCs w:val="24"/>
        </w:rPr>
        <w:t>people’s</w:t>
      </w:r>
      <w:r w:rsidRPr="004C7BBF">
        <w:rPr>
          <w:rFonts w:ascii="Times New Roman" w:hAnsi="Times New Roman" w:cs="Times New Roman"/>
          <w:sz w:val="24"/>
          <w:szCs w:val="24"/>
        </w:rPr>
        <w:t xml:space="preserve"> work and passing it off as your own</w:t>
      </w:r>
      <w:r w:rsidR="00087EFD" w:rsidRPr="004C7BBF">
        <w:rPr>
          <w:rFonts w:ascii="Times New Roman" w:hAnsi="Times New Roman" w:cs="Times New Roman"/>
          <w:sz w:val="24"/>
          <w:szCs w:val="24"/>
          <w:shd w:val="clear" w:color="auto" w:fill="FFFFFF"/>
        </w:rPr>
        <w:t xml:space="preserve"> It is considered theft </w:t>
      </w:r>
      <w:r w:rsidR="00FF5708" w:rsidRPr="004C7BBF">
        <w:rPr>
          <w:rFonts w:ascii="Times New Roman" w:hAnsi="Times New Roman" w:cs="Times New Roman"/>
          <w:sz w:val="24"/>
          <w:szCs w:val="24"/>
          <w:shd w:val="clear" w:color="auto" w:fill="FFFFFF"/>
        </w:rPr>
        <w:t>as</w:t>
      </w:r>
      <w:r w:rsidR="00CE1601" w:rsidRPr="004C7BBF">
        <w:rPr>
          <w:rFonts w:ascii="Times New Roman" w:hAnsi="Times New Roman" w:cs="Times New Roman"/>
          <w:sz w:val="24"/>
          <w:szCs w:val="24"/>
          <w:shd w:val="clear" w:color="auto" w:fill="FFFFFF"/>
        </w:rPr>
        <w:t xml:space="preserve"> the</w:t>
      </w:r>
      <w:r w:rsidR="00087EFD" w:rsidRPr="004C7BBF">
        <w:rPr>
          <w:rFonts w:ascii="Times New Roman" w:hAnsi="Times New Roman" w:cs="Times New Roman"/>
          <w:sz w:val="24"/>
          <w:szCs w:val="24"/>
          <w:shd w:val="clear" w:color="auto" w:fill="FFFFFF"/>
        </w:rPr>
        <w:t xml:space="preserve"> writer takes ideas from a source without giving proper credit to the author. </w:t>
      </w:r>
    </w:p>
    <w:p w14:paraId="19E78B5C" w14:textId="77777777" w:rsidR="0024025A" w:rsidRPr="004C7BBF" w:rsidRDefault="0024025A" w:rsidP="00B33D0B">
      <w:pPr>
        <w:spacing w:line="480" w:lineRule="auto"/>
        <w:rPr>
          <w:rFonts w:ascii="Times New Roman" w:hAnsi="Times New Roman" w:cs="Times New Roman"/>
          <w:sz w:val="24"/>
          <w:szCs w:val="24"/>
        </w:rPr>
      </w:pPr>
    </w:p>
    <w:p w14:paraId="1F369787" w14:textId="10E4C7B6" w:rsidR="007F02CC" w:rsidRPr="004C7BBF" w:rsidRDefault="007F127A"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 • You only </w:t>
      </w:r>
      <w:proofErr w:type="gramStart"/>
      <w:r w:rsidRPr="004C7BBF">
        <w:rPr>
          <w:rFonts w:ascii="Times New Roman" w:hAnsi="Times New Roman" w:cs="Times New Roman"/>
          <w:sz w:val="24"/>
          <w:szCs w:val="24"/>
        </w:rPr>
        <w:t>have to</w:t>
      </w:r>
      <w:proofErr w:type="gramEnd"/>
      <w:r w:rsidRPr="004C7BBF">
        <w:rPr>
          <w:rFonts w:ascii="Times New Roman" w:hAnsi="Times New Roman" w:cs="Times New Roman"/>
          <w:sz w:val="24"/>
          <w:szCs w:val="24"/>
        </w:rPr>
        <w:t xml:space="preserve"> reference when you use a direct quotation. Is this True or False? Explain your answer.</w:t>
      </w:r>
      <w:r w:rsidR="007F02CC" w:rsidRPr="004C7BBF">
        <w:rPr>
          <w:rFonts w:ascii="Times New Roman" w:hAnsi="Times New Roman" w:cs="Times New Roman"/>
          <w:sz w:val="24"/>
          <w:szCs w:val="24"/>
        </w:rPr>
        <w:t xml:space="preserve"> False</w:t>
      </w:r>
    </w:p>
    <w:p w14:paraId="33CE4AE3" w14:textId="39DE74B6" w:rsidR="007F02CC" w:rsidRPr="004C7BBF" w:rsidRDefault="001D3519"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Referencing needs to occur when you use </w:t>
      </w:r>
      <w:r w:rsidR="005E6422" w:rsidRPr="004C7BBF">
        <w:rPr>
          <w:rFonts w:ascii="Times New Roman" w:hAnsi="Times New Roman" w:cs="Times New Roman"/>
          <w:sz w:val="24"/>
          <w:szCs w:val="24"/>
        </w:rPr>
        <w:t>ideas</w:t>
      </w:r>
      <w:r w:rsidRPr="004C7BBF">
        <w:rPr>
          <w:rFonts w:ascii="Times New Roman" w:hAnsi="Times New Roman" w:cs="Times New Roman"/>
          <w:sz w:val="24"/>
          <w:szCs w:val="24"/>
        </w:rPr>
        <w:t xml:space="preserve"> or quotations from some-one else, any information </w:t>
      </w:r>
      <w:r w:rsidR="00CB5515" w:rsidRPr="004C7BBF">
        <w:rPr>
          <w:rFonts w:ascii="Times New Roman" w:hAnsi="Times New Roman" w:cs="Times New Roman"/>
          <w:sz w:val="24"/>
          <w:szCs w:val="24"/>
        </w:rPr>
        <w:t>which comes from another source must be referenced to avoid plagiarism.</w:t>
      </w:r>
    </w:p>
    <w:p w14:paraId="74678934" w14:textId="0A7C7A60" w:rsidR="00302912" w:rsidRPr="004C7BBF" w:rsidRDefault="007F127A"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 • Wikipedia is a good place to search for information for your academic assignments. Explain, with reasons, whether you believe this statement is true or false. </w:t>
      </w:r>
    </w:p>
    <w:p w14:paraId="66CDCC2B" w14:textId="4B6E4615" w:rsidR="004E2933" w:rsidRPr="004C7BBF" w:rsidRDefault="004E2933" w:rsidP="00B33D0B">
      <w:pPr>
        <w:shd w:val="clear" w:color="auto" w:fill="FFFFFF"/>
        <w:spacing w:line="480" w:lineRule="auto"/>
        <w:rPr>
          <w:rFonts w:ascii="Times New Roman" w:eastAsia="Times New Roman" w:hAnsi="Times New Roman" w:cs="Times New Roman"/>
          <w:sz w:val="24"/>
          <w:szCs w:val="24"/>
          <w:lang w:val="en" w:eastAsia="en-GB"/>
        </w:rPr>
      </w:pPr>
      <w:r w:rsidRPr="004C7BBF">
        <w:rPr>
          <w:rFonts w:ascii="Times New Roman" w:eastAsia="Times New Roman" w:hAnsi="Times New Roman" w:cs="Times New Roman"/>
          <w:sz w:val="24"/>
          <w:szCs w:val="24"/>
          <w:lang w:val="en" w:eastAsia="en-GB"/>
        </w:rPr>
        <w:t xml:space="preserve">I believe this statement to be false, even though Wikipedia is </w:t>
      </w:r>
      <w:r w:rsidR="00766591" w:rsidRPr="004C7BBF">
        <w:rPr>
          <w:rFonts w:ascii="Times New Roman" w:eastAsia="Times New Roman" w:hAnsi="Times New Roman" w:cs="Times New Roman"/>
          <w:sz w:val="24"/>
          <w:szCs w:val="24"/>
          <w:lang w:val="en" w:eastAsia="en-GB"/>
        </w:rPr>
        <w:t>a popular source of information</w:t>
      </w:r>
      <w:r w:rsidR="009B6EB4" w:rsidRPr="004C7BBF">
        <w:rPr>
          <w:rFonts w:ascii="Times New Roman" w:eastAsia="Times New Roman" w:hAnsi="Times New Roman" w:cs="Times New Roman"/>
          <w:sz w:val="24"/>
          <w:szCs w:val="24"/>
          <w:lang w:val="en" w:eastAsia="en-GB"/>
        </w:rPr>
        <w:t xml:space="preserve"> it can be edited by anyone at any time.  This results in the information </w:t>
      </w:r>
      <w:r w:rsidR="00EE5F43" w:rsidRPr="004C7BBF">
        <w:rPr>
          <w:rFonts w:ascii="Times New Roman" w:eastAsia="Times New Roman" w:hAnsi="Times New Roman" w:cs="Times New Roman"/>
          <w:sz w:val="24"/>
          <w:szCs w:val="24"/>
          <w:lang w:val="en" w:eastAsia="en-GB"/>
        </w:rPr>
        <w:t xml:space="preserve">being </w:t>
      </w:r>
      <w:r w:rsidR="008A4984" w:rsidRPr="004C7BBF">
        <w:rPr>
          <w:rFonts w:ascii="Times New Roman" w:eastAsia="Times New Roman" w:hAnsi="Times New Roman" w:cs="Times New Roman"/>
          <w:sz w:val="24"/>
          <w:szCs w:val="24"/>
          <w:lang w:val="en" w:eastAsia="en-GB"/>
        </w:rPr>
        <w:t>unreliable.</w:t>
      </w:r>
    </w:p>
    <w:p w14:paraId="64861D00" w14:textId="77777777" w:rsidR="009F54E5" w:rsidRPr="004C7BBF" w:rsidRDefault="009F54E5" w:rsidP="00B33D0B">
      <w:pPr>
        <w:spacing w:line="480" w:lineRule="auto"/>
        <w:rPr>
          <w:rFonts w:ascii="Times New Roman" w:hAnsi="Times New Roman" w:cs="Times New Roman"/>
          <w:sz w:val="24"/>
          <w:szCs w:val="24"/>
        </w:rPr>
      </w:pPr>
    </w:p>
    <w:p w14:paraId="075BC155" w14:textId="4BE9D466" w:rsidR="0065685F" w:rsidRPr="004C7BBF" w:rsidRDefault="007F127A"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•Write a set of instructions which could be included in a referencing guide which explains how to present a very long quotation. </w:t>
      </w:r>
    </w:p>
    <w:p w14:paraId="3B9FA354" w14:textId="7B2AB7BB" w:rsidR="0065685F" w:rsidRPr="004C7BBF" w:rsidRDefault="00E67A0B"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A quotation is where to take the exact wording from another source and use it in your own work</w:t>
      </w:r>
      <w:r w:rsidR="00AC31F9" w:rsidRPr="004C7BBF">
        <w:rPr>
          <w:rFonts w:ascii="Times New Roman" w:hAnsi="Times New Roman" w:cs="Times New Roman"/>
          <w:sz w:val="24"/>
          <w:szCs w:val="24"/>
        </w:rPr>
        <w:t xml:space="preserve">. </w:t>
      </w:r>
    </w:p>
    <w:p w14:paraId="25B4CBCD" w14:textId="58795D92" w:rsidR="00AC31F9" w:rsidRPr="004C7BBF" w:rsidRDefault="00AC31F9"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When using a long quotation – more than 30 words</w:t>
      </w:r>
      <w:r w:rsidR="00B951C2" w:rsidRPr="004C7BBF">
        <w:rPr>
          <w:rFonts w:ascii="Times New Roman" w:hAnsi="Times New Roman" w:cs="Times New Roman"/>
          <w:sz w:val="24"/>
          <w:szCs w:val="24"/>
        </w:rPr>
        <w:t xml:space="preserve"> please use the format below.</w:t>
      </w:r>
    </w:p>
    <w:p w14:paraId="43078155" w14:textId="682B5791" w:rsidR="00B951C2" w:rsidRPr="004C7BBF" w:rsidRDefault="00AA02C9" w:rsidP="00B33D0B">
      <w:pPr>
        <w:pStyle w:val="ListParagraph"/>
        <w:numPr>
          <w:ilvl w:val="0"/>
          <w:numId w:val="1"/>
        </w:numPr>
        <w:spacing w:line="480" w:lineRule="auto"/>
        <w:rPr>
          <w:rFonts w:ascii="Times New Roman" w:hAnsi="Times New Roman" w:cs="Times New Roman"/>
          <w:sz w:val="24"/>
          <w:szCs w:val="24"/>
        </w:rPr>
      </w:pPr>
      <w:r w:rsidRPr="004C7BBF">
        <w:rPr>
          <w:rFonts w:ascii="Times New Roman" w:hAnsi="Times New Roman" w:cs="Times New Roman"/>
          <w:sz w:val="24"/>
          <w:szCs w:val="24"/>
        </w:rPr>
        <w:lastRenderedPageBreak/>
        <w:t>Start a new paragraph</w:t>
      </w:r>
    </w:p>
    <w:p w14:paraId="48119BB2" w14:textId="5C65B430" w:rsidR="002132CC" w:rsidRPr="004C7BBF" w:rsidRDefault="00AA02C9" w:rsidP="00B33D0B">
      <w:pPr>
        <w:pStyle w:val="ListParagraph"/>
        <w:numPr>
          <w:ilvl w:val="0"/>
          <w:numId w:val="1"/>
        </w:num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The paragraph should be indented </w:t>
      </w:r>
      <w:r w:rsidR="002132CC" w:rsidRPr="004C7BBF">
        <w:rPr>
          <w:rFonts w:ascii="Times New Roman" w:hAnsi="Times New Roman" w:cs="Times New Roman"/>
          <w:sz w:val="24"/>
          <w:szCs w:val="24"/>
        </w:rPr>
        <w:t>on both sides</w:t>
      </w:r>
    </w:p>
    <w:p w14:paraId="44BE7C77" w14:textId="3E96848F" w:rsidR="002132CC" w:rsidRPr="004C7BBF" w:rsidRDefault="002132CC" w:rsidP="00B33D0B">
      <w:pPr>
        <w:pStyle w:val="ListParagraph"/>
        <w:numPr>
          <w:ilvl w:val="0"/>
          <w:numId w:val="1"/>
        </w:numPr>
        <w:spacing w:line="480" w:lineRule="auto"/>
        <w:rPr>
          <w:rFonts w:ascii="Times New Roman" w:hAnsi="Times New Roman" w:cs="Times New Roman"/>
          <w:sz w:val="24"/>
          <w:szCs w:val="24"/>
        </w:rPr>
      </w:pPr>
      <w:r w:rsidRPr="004C7BBF">
        <w:rPr>
          <w:rFonts w:ascii="Times New Roman" w:hAnsi="Times New Roman" w:cs="Times New Roman"/>
          <w:sz w:val="24"/>
          <w:szCs w:val="24"/>
        </w:rPr>
        <w:t>Quotation marks are not required</w:t>
      </w:r>
    </w:p>
    <w:p w14:paraId="2F682875" w14:textId="70278037" w:rsidR="002132CC" w:rsidRPr="004C7BBF" w:rsidRDefault="00055729" w:rsidP="00B33D0B">
      <w:pPr>
        <w:pStyle w:val="ListParagraph"/>
        <w:numPr>
          <w:ilvl w:val="0"/>
          <w:numId w:val="1"/>
        </w:num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At the end of the quotation – In brackets </w:t>
      </w:r>
      <w:r w:rsidR="005E0ACB" w:rsidRPr="004C7BBF">
        <w:rPr>
          <w:rFonts w:ascii="Times New Roman" w:hAnsi="Times New Roman" w:cs="Times New Roman"/>
          <w:sz w:val="24"/>
          <w:szCs w:val="24"/>
        </w:rPr>
        <w:t>Author’s name, year of publication and page number</w:t>
      </w:r>
      <w:r w:rsidR="00965ACD" w:rsidRPr="004C7BBF">
        <w:rPr>
          <w:rFonts w:ascii="Times New Roman" w:hAnsi="Times New Roman" w:cs="Times New Roman"/>
          <w:sz w:val="24"/>
          <w:szCs w:val="24"/>
        </w:rPr>
        <w:t xml:space="preserve">.  </w:t>
      </w:r>
      <w:r w:rsidR="00B41AF9" w:rsidRPr="004C7BBF">
        <w:rPr>
          <w:rFonts w:ascii="Times New Roman" w:hAnsi="Times New Roman" w:cs="Times New Roman"/>
          <w:sz w:val="24"/>
          <w:szCs w:val="24"/>
        </w:rPr>
        <w:t xml:space="preserve"> </w:t>
      </w:r>
    </w:p>
    <w:p w14:paraId="2A9341BA" w14:textId="0C6F3D21" w:rsidR="00FE2B9C" w:rsidRPr="004C7BBF" w:rsidRDefault="00575DFA" w:rsidP="00B33D0B">
      <w:pPr>
        <w:spacing w:line="480" w:lineRule="auto"/>
        <w:ind w:left="720"/>
        <w:rPr>
          <w:rFonts w:ascii="Times New Roman" w:hAnsi="Times New Roman" w:cs="Times New Roman"/>
          <w:sz w:val="24"/>
          <w:szCs w:val="24"/>
        </w:rPr>
      </w:pPr>
      <w:r w:rsidRPr="004C7BBF">
        <w:rPr>
          <w:rFonts w:ascii="Times New Roman" w:hAnsi="Times New Roman" w:cs="Times New Roman"/>
          <w:sz w:val="24"/>
          <w:szCs w:val="24"/>
        </w:rPr>
        <w:t>Schools and colleges work on fixed programmes of learning</w:t>
      </w:r>
      <w:r w:rsidR="00B231D8" w:rsidRPr="004C7BBF">
        <w:rPr>
          <w:rFonts w:ascii="Times New Roman" w:hAnsi="Times New Roman" w:cs="Times New Roman"/>
          <w:sz w:val="24"/>
          <w:szCs w:val="24"/>
        </w:rPr>
        <w:t>. Youth Workers are different: they base their work on the young people’s need and interests.</w:t>
      </w:r>
    </w:p>
    <w:p w14:paraId="2288CADF" w14:textId="4057C4DF" w:rsidR="00B231D8" w:rsidRPr="004C7BBF" w:rsidRDefault="00B231D8" w:rsidP="00B33D0B">
      <w:pPr>
        <w:spacing w:line="480" w:lineRule="auto"/>
        <w:ind w:left="720"/>
        <w:rPr>
          <w:rFonts w:ascii="Times New Roman" w:hAnsi="Times New Roman" w:cs="Times New Roman"/>
          <w:sz w:val="24"/>
          <w:szCs w:val="24"/>
        </w:rPr>
      </w:pPr>
      <w:r w:rsidRPr="004C7BBF">
        <w:rPr>
          <w:rFonts w:ascii="Times New Roman" w:hAnsi="Times New Roman" w:cs="Times New Roman"/>
          <w:sz w:val="24"/>
          <w:szCs w:val="24"/>
        </w:rPr>
        <w:t>We use this as a starting point to offer young people learning</w:t>
      </w:r>
      <w:r w:rsidR="001743F1" w:rsidRPr="004C7BBF">
        <w:rPr>
          <w:rFonts w:ascii="Times New Roman" w:hAnsi="Times New Roman" w:cs="Times New Roman"/>
          <w:sz w:val="24"/>
          <w:szCs w:val="24"/>
        </w:rPr>
        <w:t xml:space="preserve"> that is relevant to their lives and appropriate to their age, </w:t>
      </w:r>
      <w:proofErr w:type="gramStart"/>
      <w:r w:rsidR="001743F1" w:rsidRPr="004C7BBF">
        <w:rPr>
          <w:rFonts w:ascii="Times New Roman" w:hAnsi="Times New Roman" w:cs="Times New Roman"/>
          <w:sz w:val="24"/>
          <w:szCs w:val="24"/>
        </w:rPr>
        <w:t>experience</w:t>
      </w:r>
      <w:proofErr w:type="gramEnd"/>
      <w:r w:rsidR="001743F1" w:rsidRPr="004C7BBF">
        <w:rPr>
          <w:rFonts w:ascii="Times New Roman" w:hAnsi="Times New Roman" w:cs="Times New Roman"/>
          <w:sz w:val="24"/>
          <w:szCs w:val="24"/>
        </w:rPr>
        <w:t xml:space="preserve"> and interest. We </w:t>
      </w:r>
      <w:r w:rsidR="001A714D" w:rsidRPr="004C7BBF">
        <w:rPr>
          <w:rFonts w:ascii="Times New Roman" w:hAnsi="Times New Roman" w:cs="Times New Roman"/>
          <w:sz w:val="24"/>
          <w:szCs w:val="24"/>
        </w:rPr>
        <w:t xml:space="preserve">offer a </w:t>
      </w:r>
      <w:proofErr w:type="gramStart"/>
      <w:r w:rsidR="001A714D" w:rsidRPr="004C7BBF">
        <w:rPr>
          <w:rFonts w:ascii="Times New Roman" w:hAnsi="Times New Roman" w:cs="Times New Roman"/>
          <w:sz w:val="24"/>
          <w:szCs w:val="24"/>
        </w:rPr>
        <w:t>tailor made</w:t>
      </w:r>
      <w:proofErr w:type="gramEnd"/>
      <w:r w:rsidR="001A714D" w:rsidRPr="004C7BBF">
        <w:rPr>
          <w:rFonts w:ascii="Times New Roman" w:hAnsi="Times New Roman" w:cs="Times New Roman"/>
          <w:sz w:val="24"/>
          <w:szCs w:val="24"/>
        </w:rPr>
        <w:t xml:space="preserve"> service of individual learning pathways.</w:t>
      </w:r>
    </w:p>
    <w:p w14:paraId="02286E24" w14:textId="0C90B313" w:rsidR="001A714D" w:rsidRPr="004C7BBF" w:rsidRDefault="00F60191"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(Working with Young People</w:t>
      </w:r>
      <w:r w:rsidR="00D748AC" w:rsidRPr="004C7BBF">
        <w:rPr>
          <w:rFonts w:ascii="Times New Roman" w:hAnsi="Times New Roman" w:cs="Times New Roman"/>
          <w:sz w:val="24"/>
          <w:szCs w:val="24"/>
        </w:rPr>
        <w:t xml:space="preserve">, 2005, </w:t>
      </w:r>
      <w:r w:rsidR="00FB44D2" w:rsidRPr="004C7BBF">
        <w:rPr>
          <w:rFonts w:ascii="Times New Roman" w:hAnsi="Times New Roman" w:cs="Times New Roman"/>
          <w:sz w:val="24"/>
          <w:szCs w:val="24"/>
        </w:rPr>
        <w:t>page 15)</w:t>
      </w:r>
    </w:p>
    <w:p w14:paraId="273B145B" w14:textId="77777777" w:rsidR="00FE2B9C" w:rsidRPr="004C7BBF" w:rsidRDefault="00FE2B9C" w:rsidP="00B33D0B">
      <w:pPr>
        <w:spacing w:line="480" w:lineRule="auto"/>
        <w:ind w:left="360"/>
        <w:rPr>
          <w:rFonts w:ascii="Times New Roman" w:hAnsi="Times New Roman" w:cs="Times New Roman"/>
          <w:sz w:val="24"/>
          <w:szCs w:val="24"/>
        </w:rPr>
      </w:pPr>
    </w:p>
    <w:p w14:paraId="17D30141" w14:textId="10DA8020" w:rsidR="007F127A" w:rsidRPr="004C7BBF" w:rsidRDefault="007F127A"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Explain how you can begin to conduct research for an academic assignment. Identify five sources which would be acceptable for academic study</w:t>
      </w:r>
      <w:r w:rsidR="009537C7" w:rsidRPr="004C7BBF">
        <w:rPr>
          <w:rFonts w:ascii="Times New Roman" w:hAnsi="Times New Roman" w:cs="Times New Roman"/>
          <w:sz w:val="24"/>
          <w:szCs w:val="24"/>
        </w:rPr>
        <w:t>.</w:t>
      </w:r>
    </w:p>
    <w:p w14:paraId="29721701" w14:textId="745D1A7C" w:rsidR="009537C7" w:rsidRPr="004C7BBF" w:rsidRDefault="000B2D9A" w:rsidP="00B33D0B">
      <w:pPr>
        <w:pStyle w:val="ListParagraph"/>
        <w:numPr>
          <w:ilvl w:val="0"/>
          <w:numId w:val="2"/>
        </w:numPr>
        <w:spacing w:line="480" w:lineRule="auto"/>
        <w:rPr>
          <w:rFonts w:ascii="Times New Roman" w:hAnsi="Times New Roman" w:cs="Times New Roman"/>
          <w:sz w:val="24"/>
          <w:szCs w:val="24"/>
        </w:rPr>
      </w:pPr>
      <w:r w:rsidRPr="004C7BBF">
        <w:rPr>
          <w:rFonts w:ascii="Times New Roman" w:hAnsi="Times New Roman" w:cs="Times New Roman"/>
          <w:sz w:val="24"/>
          <w:szCs w:val="24"/>
        </w:rPr>
        <w:t>Books</w:t>
      </w:r>
    </w:p>
    <w:p w14:paraId="32CE0A19" w14:textId="45E17870" w:rsidR="000B2D9A" w:rsidRPr="004C7BBF" w:rsidRDefault="000B2D9A" w:rsidP="00B33D0B">
      <w:pPr>
        <w:pStyle w:val="ListParagraph"/>
        <w:numPr>
          <w:ilvl w:val="0"/>
          <w:numId w:val="2"/>
        </w:numPr>
        <w:spacing w:line="480" w:lineRule="auto"/>
        <w:rPr>
          <w:rFonts w:ascii="Times New Roman" w:hAnsi="Times New Roman" w:cs="Times New Roman"/>
          <w:sz w:val="24"/>
          <w:szCs w:val="24"/>
        </w:rPr>
      </w:pPr>
      <w:r w:rsidRPr="004C7BBF">
        <w:rPr>
          <w:rFonts w:ascii="Times New Roman" w:hAnsi="Times New Roman" w:cs="Times New Roman"/>
          <w:sz w:val="24"/>
          <w:szCs w:val="24"/>
        </w:rPr>
        <w:t>Newspapers</w:t>
      </w:r>
    </w:p>
    <w:p w14:paraId="75D640BE" w14:textId="3817E86B" w:rsidR="000B2D9A" w:rsidRPr="004C7BBF" w:rsidRDefault="000E5E1C" w:rsidP="00B33D0B">
      <w:pPr>
        <w:pStyle w:val="ListParagraph"/>
        <w:numPr>
          <w:ilvl w:val="0"/>
          <w:numId w:val="2"/>
        </w:numPr>
        <w:spacing w:line="480" w:lineRule="auto"/>
        <w:rPr>
          <w:rFonts w:ascii="Times New Roman" w:hAnsi="Times New Roman" w:cs="Times New Roman"/>
          <w:sz w:val="24"/>
          <w:szCs w:val="24"/>
        </w:rPr>
      </w:pPr>
      <w:r w:rsidRPr="004C7BBF">
        <w:rPr>
          <w:rFonts w:ascii="Times New Roman" w:hAnsi="Times New Roman" w:cs="Times New Roman"/>
          <w:sz w:val="24"/>
          <w:szCs w:val="24"/>
        </w:rPr>
        <w:t>Academic</w:t>
      </w:r>
      <w:r w:rsidR="000B2D9A" w:rsidRPr="004C7BBF">
        <w:rPr>
          <w:rFonts w:ascii="Times New Roman" w:hAnsi="Times New Roman" w:cs="Times New Roman"/>
          <w:sz w:val="24"/>
          <w:szCs w:val="24"/>
        </w:rPr>
        <w:t xml:space="preserve"> Journals</w:t>
      </w:r>
    </w:p>
    <w:p w14:paraId="473270A6" w14:textId="7AA1B898" w:rsidR="000B2D9A" w:rsidRPr="004C7BBF" w:rsidRDefault="000B2D9A" w:rsidP="00B33D0B">
      <w:pPr>
        <w:pStyle w:val="ListParagraph"/>
        <w:numPr>
          <w:ilvl w:val="0"/>
          <w:numId w:val="2"/>
        </w:numPr>
        <w:spacing w:line="480" w:lineRule="auto"/>
        <w:rPr>
          <w:rFonts w:ascii="Times New Roman" w:hAnsi="Times New Roman" w:cs="Times New Roman"/>
          <w:sz w:val="24"/>
          <w:szCs w:val="24"/>
        </w:rPr>
      </w:pPr>
      <w:r w:rsidRPr="004C7BBF">
        <w:rPr>
          <w:rFonts w:ascii="Times New Roman" w:hAnsi="Times New Roman" w:cs="Times New Roman"/>
          <w:sz w:val="24"/>
          <w:szCs w:val="24"/>
        </w:rPr>
        <w:t>Internet</w:t>
      </w:r>
    </w:p>
    <w:p w14:paraId="2933A86A" w14:textId="1153A294" w:rsidR="000B2D9A" w:rsidRPr="004C7BBF" w:rsidRDefault="00917F7E" w:rsidP="00B33D0B">
      <w:pPr>
        <w:pStyle w:val="ListParagraph"/>
        <w:numPr>
          <w:ilvl w:val="0"/>
          <w:numId w:val="2"/>
        </w:numPr>
        <w:spacing w:line="480" w:lineRule="auto"/>
        <w:rPr>
          <w:rFonts w:ascii="Times New Roman" w:hAnsi="Times New Roman" w:cs="Times New Roman"/>
          <w:sz w:val="24"/>
          <w:szCs w:val="24"/>
        </w:rPr>
      </w:pPr>
      <w:r w:rsidRPr="004C7BBF">
        <w:rPr>
          <w:rFonts w:ascii="Times New Roman" w:hAnsi="Times New Roman" w:cs="Times New Roman"/>
          <w:sz w:val="24"/>
          <w:szCs w:val="24"/>
        </w:rPr>
        <w:t>Current Policies</w:t>
      </w:r>
    </w:p>
    <w:p w14:paraId="22EAE771" w14:textId="0B75EFE2" w:rsidR="00710549" w:rsidRPr="004C7BBF" w:rsidRDefault="00A5065F"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I would begin by</w:t>
      </w:r>
      <w:r w:rsidR="00756566" w:rsidRPr="004C7BBF">
        <w:rPr>
          <w:rFonts w:ascii="Times New Roman" w:hAnsi="Times New Roman" w:cs="Times New Roman"/>
          <w:sz w:val="24"/>
          <w:szCs w:val="24"/>
        </w:rPr>
        <w:t xml:space="preserve"> creating a reading list</w:t>
      </w:r>
      <w:r w:rsidR="007E64E8" w:rsidRPr="004C7BBF">
        <w:rPr>
          <w:rFonts w:ascii="Times New Roman" w:hAnsi="Times New Roman" w:cs="Times New Roman"/>
          <w:sz w:val="24"/>
          <w:szCs w:val="24"/>
        </w:rPr>
        <w:t>,</w:t>
      </w:r>
      <w:r w:rsidRPr="004C7BBF">
        <w:rPr>
          <w:rFonts w:ascii="Times New Roman" w:hAnsi="Times New Roman" w:cs="Times New Roman"/>
          <w:sz w:val="24"/>
          <w:szCs w:val="24"/>
        </w:rPr>
        <w:t xml:space="preserve"> collat</w:t>
      </w:r>
      <w:r w:rsidR="00756566" w:rsidRPr="004C7BBF">
        <w:rPr>
          <w:rFonts w:ascii="Times New Roman" w:hAnsi="Times New Roman" w:cs="Times New Roman"/>
          <w:sz w:val="24"/>
          <w:szCs w:val="24"/>
        </w:rPr>
        <w:t>e</w:t>
      </w:r>
      <w:r w:rsidRPr="004C7BBF">
        <w:rPr>
          <w:rFonts w:ascii="Times New Roman" w:hAnsi="Times New Roman" w:cs="Times New Roman"/>
          <w:sz w:val="24"/>
          <w:szCs w:val="24"/>
        </w:rPr>
        <w:t xml:space="preserve"> all the relevant information</w:t>
      </w:r>
      <w:r w:rsidR="00756566" w:rsidRPr="004C7BBF">
        <w:rPr>
          <w:rFonts w:ascii="Times New Roman" w:hAnsi="Times New Roman" w:cs="Times New Roman"/>
          <w:sz w:val="24"/>
          <w:szCs w:val="24"/>
        </w:rPr>
        <w:t xml:space="preserve"> by taking notes</w:t>
      </w:r>
      <w:r w:rsidR="00917F7E" w:rsidRPr="004C7BBF">
        <w:rPr>
          <w:rFonts w:ascii="Times New Roman" w:hAnsi="Times New Roman" w:cs="Times New Roman"/>
          <w:sz w:val="24"/>
          <w:szCs w:val="24"/>
        </w:rPr>
        <w:t xml:space="preserve">.  Structure your assignment and remember to take note of where the information was sourced for your referencing. </w:t>
      </w:r>
    </w:p>
    <w:p w14:paraId="468068EC" w14:textId="47460BF0" w:rsidR="007E64E8" w:rsidRPr="004C7BBF" w:rsidRDefault="007E64E8" w:rsidP="00B33D0B">
      <w:pPr>
        <w:spacing w:line="480" w:lineRule="auto"/>
        <w:rPr>
          <w:rFonts w:ascii="Times New Roman" w:hAnsi="Times New Roman" w:cs="Times New Roman"/>
          <w:sz w:val="24"/>
          <w:szCs w:val="24"/>
        </w:rPr>
      </w:pPr>
    </w:p>
    <w:p w14:paraId="6544C6BC" w14:textId="5B0041D2" w:rsidR="007E64E8" w:rsidRPr="004C7BBF" w:rsidRDefault="007E64E8" w:rsidP="00B33D0B">
      <w:pPr>
        <w:spacing w:line="480" w:lineRule="auto"/>
        <w:rPr>
          <w:rFonts w:ascii="Times New Roman" w:hAnsi="Times New Roman" w:cs="Times New Roman"/>
          <w:b/>
          <w:bCs/>
          <w:sz w:val="24"/>
          <w:szCs w:val="24"/>
        </w:rPr>
      </w:pPr>
      <w:r w:rsidRPr="004C7BBF">
        <w:rPr>
          <w:rFonts w:ascii="Times New Roman" w:hAnsi="Times New Roman" w:cs="Times New Roman"/>
          <w:b/>
          <w:bCs/>
          <w:sz w:val="24"/>
          <w:szCs w:val="24"/>
        </w:rPr>
        <w:lastRenderedPageBreak/>
        <w:t>Students’ Perspective on Cyber Bullying</w:t>
      </w:r>
    </w:p>
    <w:p w14:paraId="250B6E76" w14:textId="2DFDB1DD" w:rsidR="003A2DC2" w:rsidRPr="004C7BBF" w:rsidRDefault="007E64E8"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The article </w:t>
      </w:r>
      <w:r w:rsidR="009F3819" w:rsidRPr="004C7BBF">
        <w:rPr>
          <w:rFonts w:ascii="Times New Roman" w:hAnsi="Times New Roman" w:cs="Times New Roman"/>
          <w:sz w:val="24"/>
          <w:szCs w:val="24"/>
        </w:rPr>
        <w:t xml:space="preserve">written by Patricia W </w:t>
      </w:r>
      <w:proofErr w:type="spellStart"/>
      <w:r w:rsidR="009F3819" w:rsidRPr="004C7BBF">
        <w:rPr>
          <w:rFonts w:ascii="Times New Roman" w:hAnsi="Times New Roman" w:cs="Times New Roman"/>
          <w:sz w:val="24"/>
          <w:szCs w:val="24"/>
        </w:rPr>
        <w:t>Agatston</w:t>
      </w:r>
      <w:proofErr w:type="spellEnd"/>
      <w:r w:rsidR="009F3819" w:rsidRPr="004C7BBF">
        <w:rPr>
          <w:rFonts w:ascii="Times New Roman" w:hAnsi="Times New Roman" w:cs="Times New Roman"/>
          <w:sz w:val="24"/>
          <w:szCs w:val="24"/>
        </w:rPr>
        <w:t xml:space="preserve"> </w:t>
      </w:r>
      <w:r w:rsidR="00163A69" w:rsidRPr="004C7BBF">
        <w:rPr>
          <w:rFonts w:ascii="Times New Roman" w:hAnsi="Times New Roman" w:cs="Times New Roman"/>
          <w:sz w:val="24"/>
          <w:szCs w:val="24"/>
        </w:rPr>
        <w:t>Ph.D.</w:t>
      </w:r>
      <w:r w:rsidR="009F3819" w:rsidRPr="004C7BBF">
        <w:rPr>
          <w:rFonts w:ascii="Times New Roman" w:hAnsi="Times New Roman" w:cs="Times New Roman"/>
          <w:sz w:val="24"/>
          <w:szCs w:val="24"/>
        </w:rPr>
        <w:t xml:space="preserve">, Robin Kowalski Ph. D and Susan Limber, </w:t>
      </w:r>
      <w:r w:rsidR="00163A69" w:rsidRPr="004C7BBF">
        <w:rPr>
          <w:rFonts w:ascii="Times New Roman" w:hAnsi="Times New Roman" w:cs="Times New Roman"/>
          <w:sz w:val="24"/>
          <w:szCs w:val="24"/>
        </w:rPr>
        <w:t xml:space="preserve">Ph.D. </w:t>
      </w:r>
      <w:r w:rsidR="000E52A8" w:rsidRPr="004C7BBF">
        <w:rPr>
          <w:rFonts w:ascii="Times New Roman" w:hAnsi="Times New Roman" w:cs="Times New Roman"/>
          <w:sz w:val="24"/>
          <w:szCs w:val="24"/>
        </w:rPr>
        <w:t>discusses the impact on cyber bull</w:t>
      </w:r>
      <w:r w:rsidR="008601FA" w:rsidRPr="004C7BBF">
        <w:rPr>
          <w:rFonts w:ascii="Times New Roman" w:hAnsi="Times New Roman" w:cs="Times New Roman"/>
          <w:sz w:val="24"/>
          <w:szCs w:val="24"/>
        </w:rPr>
        <w:t>y</w:t>
      </w:r>
      <w:r w:rsidR="000E52A8" w:rsidRPr="004C7BBF">
        <w:rPr>
          <w:rFonts w:ascii="Times New Roman" w:hAnsi="Times New Roman" w:cs="Times New Roman"/>
          <w:sz w:val="24"/>
          <w:szCs w:val="24"/>
        </w:rPr>
        <w:t>ing</w:t>
      </w:r>
      <w:r w:rsidR="007B1649" w:rsidRPr="004C7BBF">
        <w:rPr>
          <w:rFonts w:ascii="Times New Roman" w:hAnsi="Times New Roman" w:cs="Times New Roman"/>
          <w:sz w:val="24"/>
          <w:szCs w:val="24"/>
        </w:rPr>
        <w:t xml:space="preserve"> and the need for prevention.  </w:t>
      </w:r>
      <w:r w:rsidR="00F321C4" w:rsidRPr="004C7BBF">
        <w:rPr>
          <w:rFonts w:ascii="Times New Roman" w:hAnsi="Times New Roman" w:cs="Times New Roman"/>
          <w:sz w:val="24"/>
          <w:szCs w:val="24"/>
        </w:rPr>
        <w:t xml:space="preserve">The study interviewed high school students </w:t>
      </w:r>
      <w:r w:rsidR="00B079E4" w:rsidRPr="004C7BBF">
        <w:rPr>
          <w:rFonts w:ascii="Times New Roman" w:hAnsi="Times New Roman" w:cs="Times New Roman"/>
          <w:sz w:val="24"/>
          <w:szCs w:val="24"/>
        </w:rPr>
        <w:t>to see if they had experienced c</w:t>
      </w:r>
      <w:r w:rsidR="002C14D6" w:rsidRPr="004C7BBF">
        <w:rPr>
          <w:rFonts w:ascii="Times New Roman" w:hAnsi="Times New Roman" w:cs="Times New Roman"/>
          <w:sz w:val="24"/>
          <w:szCs w:val="24"/>
        </w:rPr>
        <w:t xml:space="preserve">yber bullying or </w:t>
      </w:r>
      <w:r w:rsidR="008B19DE" w:rsidRPr="004C7BBF">
        <w:rPr>
          <w:rFonts w:ascii="Times New Roman" w:hAnsi="Times New Roman" w:cs="Times New Roman"/>
          <w:sz w:val="24"/>
          <w:szCs w:val="24"/>
        </w:rPr>
        <w:t>had bullied other students</w:t>
      </w:r>
      <w:r w:rsidR="007065B1" w:rsidRPr="004C7BBF">
        <w:rPr>
          <w:rFonts w:ascii="Times New Roman" w:hAnsi="Times New Roman" w:cs="Times New Roman"/>
          <w:sz w:val="24"/>
          <w:szCs w:val="24"/>
        </w:rPr>
        <w:t xml:space="preserve"> themselves. </w:t>
      </w:r>
      <w:r w:rsidR="00B652EF" w:rsidRPr="004C7BBF">
        <w:rPr>
          <w:rFonts w:ascii="Times New Roman" w:hAnsi="Times New Roman" w:cs="Times New Roman"/>
          <w:sz w:val="24"/>
          <w:szCs w:val="24"/>
        </w:rPr>
        <w:t xml:space="preserve"> </w:t>
      </w:r>
      <w:r w:rsidR="00A26DBC" w:rsidRPr="004C7BBF">
        <w:rPr>
          <w:rFonts w:ascii="Times New Roman" w:hAnsi="Times New Roman" w:cs="Times New Roman"/>
          <w:sz w:val="24"/>
          <w:szCs w:val="24"/>
        </w:rPr>
        <w:t xml:space="preserve">The study </w:t>
      </w:r>
      <w:r w:rsidR="00EA3DCC" w:rsidRPr="004C7BBF">
        <w:rPr>
          <w:rFonts w:ascii="Times New Roman" w:hAnsi="Times New Roman" w:cs="Times New Roman"/>
          <w:sz w:val="24"/>
          <w:szCs w:val="24"/>
        </w:rPr>
        <w:t xml:space="preserve">split the groups by </w:t>
      </w:r>
      <w:r w:rsidR="00752A92" w:rsidRPr="004C7BBF">
        <w:rPr>
          <w:rFonts w:ascii="Times New Roman" w:hAnsi="Times New Roman" w:cs="Times New Roman"/>
          <w:sz w:val="24"/>
          <w:szCs w:val="24"/>
        </w:rPr>
        <w:t>gender,</w:t>
      </w:r>
      <w:r w:rsidR="005217FF" w:rsidRPr="004C7BBF">
        <w:rPr>
          <w:rFonts w:ascii="Times New Roman" w:hAnsi="Times New Roman" w:cs="Times New Roman"/>
          <w:sz w:val="24"/>
          <w:szCs w:val="24"/>
        </w:rPr>
        <w:t xml:space="preserve"> </w:t>
      </w:r>
      <w:r w:rsidR="00687038" w:rsidRPr="004C7BBF">
        <w:rPr>
          <w:rFonts w:ascii="Times New Roman" w:hAnsi="Times New Roman" w:cs="Times New Roman"/>
          <w:sz w:val="24"/>
          <w:szCs w:val="24"/>
        </w:rPr>
        <w:t xml:space="preserve">and it was discovered that the girls saw cyber bullying as a problem </w:t>
      </w:r>
      <w:r w:rsidR="004B21CB" w:rsidRPr="004C7BBF">
        <w:rPr>
          <w:rFonts w:ascii="Times New Roman" w:hAnsi="Times New Roman" w:cs="Times New Roman"/>
          <w:sz w:val="24"/>
          <w:szCs w:val="24"/>
        </w:rPr>
        <w:t>but would rarely discuss this issue or seek help with school personnel</w:t>
      </w:r>
      <w:r w:rsidR="00257EFB" w:rsidRPr="004C7BBF">
        <w:rPr>
          <w:rFonts w:ascii="Times New Roman" w:hAnsi="Times New Roman" w:cs="Times New Roman"/>
          <w:sz w:val="24"/>
          <w:szCs w:val="24"/>
        </w:rPr>
        <w:t xml:space="preserve">.  </w:t>
      </w:r>
      <w:r w:rsidR="00A96549" w:rsidRPr="004C7BBF">
        <w:rPr>
          <w:rFonts w:ascii="Times New Roman" w:hAnsi="Times New Roman" w:cs="Times New Roman"/>
          <w:sz w:val="24"/>
          <w:szCs w:val="24"/>
        </w:rPr>
        <w:t>Much of</w:t>
      </w:r>
      <w:r w:rsidR="00B52DF2" w:rsidRPr="004C7BBF">
        <w:rPr>
          <w:rFonts w:ascii="Times New Roman" w:hAnsi="Times New Roman" w:cs="Times New Roman"/>
          <w:sz w:val="24"/>
          <w:szCs w:val="24"/>
        </w:rPr>
        <w:t xml:space="preserve"> the bullying happened outsi</w:t>
      </w:r>
      <w:r w:rsidR="000B414D" w:rsidRPr="004C7BBF">
        <w:rPr>
          <w:rFonts w:ascii="Times New Roman" w:hAnsi="Times New Roman" w:cs="Times New Roman"/>
          <w:sz w:val="24"/>
          <w:szCs w:val="24"/>
        </w:rPr>
        <w:t xml:space="preserve">de of school hours but still had an impact on their learning.  </w:t>
      </w:r>
      <w:r w:rsidR="00F647E6" w:rsidRPr="004C7BBF">
        <w:rPr>
          <w:rFonts w:ascii="Times New Roman" w:hAnsi="Times New Roman" w:cs="Times New Roman"/>
          <w:sz w:val="24"/>
          <w:szCs w:val="24"/>
        </w:rPr>
        <w:t>Although the students were able to suggest strategies to deal with th</w:t>
      </w:r>
      <w:r w:rsidR="00CC7EFE" w:rsidRPr="004C7BBF">
        <w:rPr>
          <w:rFonts w:ascii="Times New Roman" w:hAnsi="Times New Roman" w:cs="Times New Roman"/>
          <w:sz w:val="24"/>
          <w:szCs w:val="24"/>
        </w:rPr>
        <w:t>e</w:t>
      </w:r>
      <w:r w:rsidR="00F647E6" w:rsidRPr="004C7BBF">
        <w:rPr>
          <w:rFonts w:ascii="Times New Roman" w:hAnsi="Times New Roman" w:cs="Times New Roman"/>
          <w:sz w:val="24"/>
          <w:szCs w:val="24"/>
        </w:rPr>
        <w:t xml:space="preserve"> </w:t>
      </w:r>
      <w:r w:rsidR="001942C0" w:rsidRPr="004C7BBF">
        <w:rPr>
          <w:rFonts w:ascii="Times New Roman" w:hAnsi="Times New Roman" w:cs="Times New Roman"/>
          <w:sz w:val="24"/>
          <w:szCs w:val="24"/>
        </w:rPr>
        <w:t>issue,</w:t>
      </w:r>
      <w:r w:rsidR="00F647E6" w:rsidRPr="004C7BBF">
        <w:rPr>
          <w:rFonts w:ascii="Times New Roman" w:hAnsi="Times New Roman" w:cs="Times New Roman"/>
          <w:sz w:val="24"/>
          <w:szCs w:val="24"/>
        </w:rPr>
        <w:t xml:space="preserve"> </w:t>
      </w:r>
      <w:r w:rsidR="00CC7EFE" w:rsidRPr="004C7BBF">
        <w:rPr>
          <w:rFonts w:ascii="Times New Roman" w:hAnsi="Times New Roman" w:cs="Times New Roman"/>
          <w:sz w:val="24"/>
          <w:szCs w:val="24"/>
        </w:rPr>
        <w:t>they</w:t>
      </w:r>
      <w:r w:rsidR="00D00869" w:rsidRPr="004C7BBF">
        <w:rPr>
          <w:rFonts w:ascii="Times New Roman" w:hAnsi="Times New Roman" w:cs="Times New Roman"/>
          <w:sz w:val="24"/>
          <w:szCs w:val="24"/>
        </w:rPr>
        <w:t xml:space="preserve"> were less likely to be aware of the removal of the websites</w:t>
      </w:r>
      <w:r w:rsidR="009963DB" w:rsidRPr="004C7BBF">
        <w:rPr>
          <w:rFonts w:ascii="Times New Roman" w:hAnsi="Times New Roman" w:cs="Times New Roman"/>
          <w:sz w:val="24"/>
          <w:szCs w:val="24"/>
        </w:rPr>
        <w:t xml:space="preserve"> or how to help another student respond to cyber bullying.  </w:t>
      </w:r>
      <w:r w:rsidR="005C42DF" w:rsidRPr="004C7BBF">
        <w:rPr>
          <w:rFonts w:ascii="Times New Roman" w:hAnsi="Times New Roman" w:cs="Times New Roman"/>
          <w:sz w:val="24"/>
          <w:szCs w:val="24"/>
        </w:rPr>
        <w:t xml:space="preserve">The students are </w:t>
      </w:r>
      <w:r w:rsidR="00744EA9" w:rsidRPr="004C7BBF">
        <w:rPr>
          <w:rFonts w:ascii="Times New Roman" w:hAnsi="Times New Roman" w:cs="Times New Roman"/>
          <w:sz w:val="24"/>
          <w:szCs w:val="24"/>
        </w:rPr>
        <w:t xml:space="preserve">very </w:t>
      </w:r>
      <w:r w:rsidR="00E05601" w:rsidRPr="004C7BBF">
        <w:rPr>
          <w:rFonts w:ascii="Times New Roman" w:hAnsi="Times New Roman" w:cs="Times New Roman"/>
          <w:sz w:val="24"/>
          <w:szCs w:val="24"/>
        </w:rPr>
        <w:t xml:space="preserve">accustomed to </w:t>
      </w:r>
      <w:r w:rsidR="00744EA9" w:rsidRPr="004C7BBF">
        <w:rPr>
          <w:rFonts w:ascii="Times New Roman" w:hAnsi="Times New Roman" w:cs="Times New Roman"/>
          <w:sz w:val="24"/>
          <w:szCs w:val="24"/>
        </w:rPr>
        <w:t>technolo</w:t>
      </w:r>
      <w:r w:rsidR="00766645" w:rsidRPr="004C7BBF">
        <w:rPr>
          <w:rFonts w:ascii="Times New Roman" w:hAnsi="Times New Roman" w:cs="Times New Roman"/>
          <w:sz w:val="24"/>
          <w:szCs w:val="24"/>
        </w:rPr>
        <w:t xml:space="preserve">gy </w:t>
      </w:r>
      <w:r w:rsidR="00F22594" w:rsidRPr="004C7BBF">
        <w:rPr>
          <w:rFonts w:ascii="Times New Roman" w:hAnsi="Times New Roman" w:cs="Times New Roman"/>
          <w:sz w:val="24"/>
          <w:szCs w:val="24"/>
        </w:rPr>
        <w:t>and are</w:t>
      </w:r>
      <w:r w:rsidR="00B52236" w:rsidRPr="004C7BBF">
        <w:rPr>
          <w:rFonts w:ascii="Times New Roman" w:hAnsi="Times New Roman" w:cs="Times New Roman"/>
          <w:sz w:val="24"/>
          <w:szCs w:val="24"/>
        </w:rPr>
        <w:t xml:space="preserve"> far </w:t>
      </w:r>
      <w:r w:rsidR="001942C0" w:rsidRPr="004C7BBF">
        <w:rPr>
          <w:rFonts w:ascii="Times New Roman" w:hAnsi="Times New Roman" w:cs="Times New Roman"/>
          <w:sz w:val="24"/>
          <w:szCs w:val="24"/>
        </w:rPr>
        <w:t>savvier</w:t>
      </w:r>
      <w:r w:rsidR="00F22594" w:rsidRPr="004C7BBF">
        <w:rPr>
          <w:rFonts w:ascii="Times New Roman" w:hAnsi="Times New Roman" w:cs="Times New Roman"/>
          <w:sz w:val="24"/>
          <w:szCs w:val="24"/>
        </w:rPr>
        <w:t xml:space="preserve"> than most adults making it easier to hide risky behaviour. </w:t>
      </w:r>
      <w:r w:rsidR="003E0ACA" w:rsidRPr="004C7BBF">
        <w:rPr>
          <w:rFonts w:ascii="Times New Roman" w:hAnsi="Times New Roman" w:cs="Times New Roman"/>
          <w:sz w:val="24"/>
          <w:szCs w:val="24"/>
        </w:rPr>
        <w:t>Most</w:t>
      </w:r>
      <w:r w:rsidR="00A07B6A" w:rsidRPr="004C7BBF">
        <w:rPr>
          <w:rFonts w:ascii="Times New Roman" w:hAnsi="Times New Roman" w:cs="Times New Roman"/>
          <w:sz w:val="24"/>
          <w:szCs w:val="24"/>
        </w:rPr>
        <w:t xml:space="preserve"> young people that took part in the study owned or had access to a mobile phone</w:t>
      </w:r>
      <w:r w:rsidR="00F4218E" w:rsidRPr="004C7BBF">
        <w:rPr>
          <w:rFonts w:ascii="Times New Roman" w:hAnsi="Times New Roman" w:cs="Times New Roman"/>
          <w:sz w:val="24"/>
          <w:szCs w:val="24"/>
        </w:rPr>
        <w:t xml:space="preserve"> and</w:t>
      </w:r>
      <w:r w:rsidR="00A07B6A" w:rsidRPr="004C7BBF">
        <w:rPr>
          <w:rFonts w:ascii="Times New Roman" w:hAnsi="Times New Roman" w:cs="Times New Roman"/>
          <w:sz w:val="24"/>
          <w:szCs w:val="24"/>
        </w:rPr>
        <w:t xml:space="preserve"> internet at home</w:t>
      </w:r>
      <w:r w:rsidR="00EF19C5" w:rsidRPr="004C7BBF">
        <w:rPr>
          <w:rFonts w:ascii="Times New Roman" w:hAnsi="Times New Roman" w:cs="Times New Roman"/>
          <w:sz w:val="24"/>
          <w:szCs w:val="24"/>
        </w:rPr>
        <w:t xml:space="preserve">, as </w:t>
      </w:r>
      <w:r w:rsidR="00466DB1" w:rsidRPr="004C7BBF">
        <w:rPr>
          <w:rFonts w:ascii="Times New Roman" w:hAnsi="Times New Roman" w:cs="Times New Roman"/>
          <w:sz w:val="24"/>
          <w:szCs w:val="24"/>
        </w:rPr>
        <w:t>most bullying happened via text this resulted in the students feeling they could not discuss with school personnel as phones were prohibited</w:t>
      </w:r>
      <w:r w:rsidR="00FF329A" w:rsidRPr="004C7BBF">
        <w:rPr>
          <w:rFonts w:ascii="Times New Roman" w:hAnsi="Times New Roman" w:cs="Times New Roman"/>
          <w:sz w:val="24"/>
          <w:szCs w:val="24"/>
        </w:rPr>
        <w:t xml:space="preserve"> therefore</w:t>
      </w:r>
      <w:r w:rsidR="00466DB1" w:rsidRPr="004C7BBF">
        <w:rPr>
          <w:rFonts w:ascii="Times New Roman" w:hAnsi="Times New Roman" w:cs="Times New Roman"/>
          <w:sz w:val="24"/>
          <w:szCs w:val="24"/>
        </w:rPr>
        <w:t xml:space="preserve"> </w:t>
      </w:r>
      <w:r w:rsidR="00FF329A" w:rsidRPr="004C7BBF">
        <w:rPr>
          <w:rFonts w:ascii="Times New Roman" w:hAnsi="Times New Roman" w:cs="Times New Roman"/>
          <w:sz w:val="24"/>
          <w:szCs w:val="24"/>
        </w:rPr>
        <w:t>s</w:t>
      </w:r>
      <w:r w:rsidR="009E55C5" w:rsidRPr="004C7BBF">
        <w:rPr>
          <w:rFonts w:ascii="Times New Roman" w:hAnsi="Times New Roman" w:cs="Times New Roman"/>
          <w:sz w:val="24"/>
          <w:szCs w:val="24"/>
        </w:rPr>
        <w:t>tudents were more likely to discuss cyber bullying with parents over school personnel</w:t>
      </w:r>
      <w:r w:rsidR="00F1169A" w:rsidRPr="004C7BBF">
        <w:rPr>
          <w:rFonts w:ascii="Times New Roman" w:hAnsi="Times New Roman" w:cs="Times New Roman"/>
          <w:sz w:val="24"/>
          <w:szCs w:val="24"/>
        </w:rPr>
        <w:t xml:space="preserve">.  </w:t>
      </w:r>
      <w:r w:rsidR="00297ACA" w:rsidRPr="004C7BBF">
        <w:rPr>
          <w:rFonts w:ascii="Times New Roman" w:hAnsi="Times New Roman" w:cs="Times New Roman"/>
          <w:sz w:val="24"/>
          <w:szCs w:val="24"/>
        </w:rPr>
        <w:t xml:space="preserve">The recommendations of the study </w:t>
      </w:r>
      <w:r w:rsidR="00DE1AB4" w:rsidRPr="004C7BBF">
        <w:rPr>
          <w:rFonts w:ascii="Times New Roman" w:hAnsi="Times New Roman" w:cs="Times New Roman"/>
          <w:sz w:val="24"/>
          <w:szCs w:val="24"/>
        </w:rPr>
        <w:t xml:space="preserve">indicate that schools should allow mobile phones in the school and policies should be implemented </w:t>
      </w:r>
      <w:r w:rsidR="00143DF3" w:rsidRPr="004C7BBF">
        <w:rPr>
          <w:rFonts w:ascii="Times New Roman" w:hAnsi="Times New Roman" w:cs="Times New Roman"/>
          <w:sz w:val="24"/>
          <w:szCs w:val="24"/>
        </w:rPr>
        <w:t xml:space="preserve">to accept </w:t>
      </w:r>
      <w:r w:rsidR="00323A30" w:rsidRPr="004C7BBF">
        <w:rPr>
          <w:rFonts w:ascii="Times New Roman" w:hAnsi="Times New Roman" w:cs="Times New Roman"/>
          <w:sz w:val="24"/>
          <w:szCs w:val="24"/>
        </w:rPr>
        <w:t xml:space="preserve">the use of technology and that parents and school personnel </w:t>
      </w:r>
      <w:r w:rsidR="006D0952" w:rsidRPr="004C7BBF">
        <w:rPr>
          <w:rFonts w:ascii="Times New Roman" w:hAnsi="Times New Roman" w:cs="Times New Roman"/>
          <w:sz w:val="24"/>
          <w:szCs w:val="24"/>
        </w:rPr>
        <w:t xml:space="preserve">become accustomed as they feel this issue is only going to increase as technology becomes a bigger part of our day to day lives. </w:t>
      </w:r>
      <w:r w:rsidR="004E3B8D" w:rsidRPr="004C7BBF">
        <w:rPr>
          <w:rFonts w:ascii="Times New Roman" w:hAnsi="Times New Roman" w:cs="Times New Roman"/>
          <w:sz w:val="24"/>
          <w:szCs w:val="24"/>
        </w:rPr>
        <w:t xml:space="preserve"> Schools should also embrace this trend and discuss cyber bullying with their students in the </w:t>
      </w:r>
      <w:r w:rsidR="003A2DC2" w:rsidRPr="004C7BBF">
        <w:rPr>
          <w:rFonts w:ascii="Times New Roman" w:hAnsi="Times New Roman" w:cs="Times New Roman"/>
          <w:sz w:val="24"/>
          <w:szCs w:val="24"/>
        </w:rPr>
        <w:t>classroom</w:t>
      </w:r>
      <w:r w:rsidR="004E3B8D" w:rsidRPr="004C7BBF">
        <w:rPr>
          <w:rFonts w:ascii="Times New Roman" w:hAnsi="Times New Roman" w:cs="Times New Roman"/>
          <w:sz w:val="24"/>
          <w:szCs w:val="24"/>
        </w:rPr>
        <w:t xml:space="preserve"> </w:t>
      </w:r>
      <w:r w:rsidR="003A2DC2" w:rsidRPr="004C7BBF">
        <w:rPr>
          <w:rFonts w:ascii="Times New Roman" w:hAnsi="Times New Roman" w:cs="Times New Roman"/>
          <w:sz w:val="24"/>
          <w:szCs w:val="24"/>
        </w:rPr>
        <w:t>allowing their students to understand the impact of cyber bullying on their fellow students.</w:t>
      </w:r>
    </w:p>
    <w:p w14:paraId="33E9F366" w14:textId="2D8799E1" w:rsidR="007E64E8" w:rsidRPr="004C7BBF" w:rsidRDefault="006D0952"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 xml:space="preserve"> </w:t>
      </w:r>
    </w:p>
    <w:p w14:paraId="49C5927D" w14:textId="329BDE5D" w:rsidR="00311D62" w:rsidRPr="004C7BBF" w:rsidRDefault="007F7772" w:rsidP="00B33D0B">
      <w:pPr>
        <w:spacing w:line="480" w:lineRule="auto"/>
        <w:rPr>
          <w:rFonts w:ascii="Times New Roman" w:hAnsi="Times New Roman" w:cs="Times New Roman"/>
          <w:sz w:val="24"/>
          <w:szCs w:val="24"/>
        </w:rPr>
      </w:pPr>
      <w:r w:rsidRPr="004C7BBF">
        <w:rPr>
          <w:rFonts w:ascii="Times New Roman" w:hAnsi="Times New Roman" w:cs="Times New Roman"/>
          <w:sz w:val="24"/>
          <w:szCs w:val="24"/>
        </w:rPr>
        <w:t>I feel that the study was too small to have an accurate insight into cyber bullying with only 148 students taking part in the study</w:t>
      </w:r>
      <w:r w:rsidR="00261D8E" w:rsidRPr="004C7BBF">
        <w:rPr>
          <w:rFonts w:ascii="Times New Roman" w:hAnsi="Times New Roman" w:cs="Times New Roman"/>
          <w:sz w:val="24"/>
          <w:szCs w:val="24"/>
        </w:rPr>
        <w:t xml:space="preserve"> also the students involved half were maybe too young to </w:t>
      </w:r>
      <w:r w:rsidR="00261D8E" w:rsidRPr="004C7BBF">
        <w:rPr>
          <w:rFonts w:ascii="Times New Roman" w:hAnsi="Times New Roman" w:cs="Times New Roman"/>
          <w:sz w:val="24"/>
          <w:szCs w:val="24"/>
        </w:rPr>
        <w:lastRenderedPageBreak/>
        <w:t xml:space="preserve">have </w:t>
      </w:r>
      <w:r w:rsidR="005C63E0" w:rsidRPr="004C7BBF">
        <w:rPr>
          <w:rFonts w:ascii="Times New Roman" w:hAnsi="Times New Roman" w:cs="Times New Roman"/>
          <w:sz w:val="24"/>
          <w:szCs w:val="24"/>
        </w:rPr>
        <w:t xml:space="preserve">a true </w:t>
      </w:r>
      <w:r w:rsidR="009402BF" w:rsidRPr="004C7BBF">
        <w:rPr>
          <w:rFonts w:ascii="Times New Roman" w:hAnsi="Times New Roman" w:cs="Times New Roman"/>
          <w:sz w:val="24"/>
          <w:szCs w:val="24"/>
        </w:rPr>
        <w:t xml:space="preserve">understanding </w:t>
      </w:r>
      <w:r w:rsidR="00311D62" w:rsidRPr="004C7BBF">
        <w:rPr>
          <w:rFonts w:ascii="Times New Roman" w:hAnsi="Times New Roman" w:cs="Times New Roman"/>
          <w:sz w:val="24"/>
          <w:szCs w:val="24"/>
        </w:rPr>
        <w:t xml:space="preserve">on the subject.  I would also question why the </w:t>
      </w:r>
      <w:r w:rsidR="007F1C8A" w:rsidRPr="004C7BBF">
        <w:rPr>
          <w:rFonts w:ascii="Times New Roman" w:hAnsi="Times New Roman" w:cs="Times New Roman"/>
          <w:sz w:val="24"/>
          <w:szCs w:val="24"/>
        </w:rPr>
        <w:t xml:space="preserve">students were split by gender </w:t>
      </w:r>
      <w:r w:rsidR="00156E5F" w:rsidRPr="004C7BBF">
        <w:rPr>
          <w:rFonts w:ascii="Times New Roman" w:hAnsi="Times New Roman" w:cs="Times New Roman"/>
          <w:sz w:val="24"/>
          <w:szCs w:val="24"/>
        </w:rPr>
        <w:t>what relevance</w:t>
      </w:r>
      <w:r w:rsidR="00633BC7" w:rsidRPr="004C7BBF">
        <w:rPr>
          <w:rFonts w:ascii="Times New Roman" w:hAnsi="Times New Roman" w:cs="Times New Roman"/>
          <w:sz w:val="24"/>
          <w:szCs w:val="24"/>
        </w:rPr>
        <w:t xml:space="preserve"> </w:t>
      </w:r>
      <w:r w:rsidR="004C4EA0" w:rsidRPr="004C7BBF">
        <w:rPr>
          <w:rFonts w:ascii="Times New Roman" w:hAnsi="Times New Roman" w:cs="Times New Roman"/>
          <w:sz w:val="24"/>
          <w:szCs w:val="24"/>
        </w:rPr>
        <w:t>this had</w:t>
      </w:r>
      <w:r w:rsidR="002E5A6F" w:rsidRPr="004C7BBF">
        <w:rPr>
          <w:rFonts w:ascii="Times New Roman" w:hAnsi="Times New Roman" w:cs="Times New Roman"/>
          <w:sz w:val="24"/>
          <w:szCs w:val="24"/>
        </w:rPr>
        <w:t xml:space="preserve"> on</w:t>
      </w:r>
      <w:r w:rsidR="00633BC7" w:rsidRPr="004C7BBF">
        <w:rPr>
          <w:rFonts w:ascii="Times New Roman" w:hAnsi="Times New Roman" w:cs="Times New Roman"/>
          <w:sz w:val="24"/>
          <w:szCs w:val="24"/>
        </w:rPr>
        <w:t xml:space="preserve"> the st</w:t>
      </w:r>
      <w:r w:rsidR="00156E5F" w:rsidRPr="004C7BBF">
        <w:rPr>
          <w:rFonts w:ascii="Times New Roman" w:hAnsi="Times New Roman" w:cs="Times New Roman"/>
          <w:sz w:val="24"/>
          <w:szCs w:val="24"/>
        </w:rPr>
        <w:t>udy</w:t>
      </w:r>
      <w:r w:rsidR="007E0D1A" w:rsidRPr="004C7BBF">
        <w:rPr>
          <w:rFonts w:ascii="Times New Roman" w:hAnsi="Times New Roman" w:cs="Times New Roman"/>
          <w:sz w:val="24"/>
          <w:szCs w:val="24"/>
        </w:rPr>
        <w:t xml:space="preserve">, </w:t>
      </w:r>
      <w:r w:rsidR="00C31B1D" w:rsidRPr="004C7BBF">
        <w:rPr>
          <w:rFonts w:ascii="Times New Roman" w:hAnsi="Times New Roman" w:cs="Times New Roman"/>
          <w:sz w:val="24"/>
          <w:szCs w:val="24"/>
        </w:rPr>
        <w:t xml:space="preserve">would the younger students have felt more comfortable if the groups were split by age – the students might have felt more comfortable to talk with peers of their own age.  </w:t>
      </w:r>
      <w:r w:rsidR="00CB30DB" w:rsidRPr="004C7BBF">
        <w:rPr>
          <w:rFonts w:ascii="Times New Roman" w:hAnsi="Times New Roman" w:cs="Times New Roman"/>
          <w:sz w:val="24"/>
          <w:szCs w:val="24"/>
        </w:rPr>
        <w:t>The</w:t>
      </w:r>
      <w:r w:rsidR="00156E5F" w:rsidRPr="004C7BBF">
        <w:rPr>
          <w:rFonts w:ascii="Times New Roman" w:hAnsi="Times New Roman" w:cs="Times New Roman"/>
          <w:sz w:val="24"/>
          <w:szCs w:val="24"/>
        </w:rPr>
        <w:t xml:space="preserve"> article is written in a formal manner with objective language</w:t>
      </w:r>
      <w:r w:rsidR="00761AB0" w:rsidRPr="004C7BBF">
        <w:rPr>
          <w:rFonts w:ascii="Times New Roman" w:hAnsi="Times New Roman" w:cs="Times New Roman"/>
          <w:sz w:val="24"/>
          <w:szCs w:val="24"/>
        </w:rPr>
        <w:t xml:space="preserve"> with no </w:t>
      </w:r>
      <w:r w:rsidR="00745E3F" w:rsidRPr="004C7BBF">
        <w:rPr>
          <w:rFonts w:ascii="Times New Roman" w:hAnsi="Times New Roman" w:cs="Times New Roman"/>
          <w:sz w:val="24"/>
          <w:szCs w:val="24"/>
        </w:rPr>
        <w:t>opinion</w:t>
      </w:r>
      <w:r w:rsidR="00F65C59" w:rsidRPr="004C7BBF">
        <w:rPr>
          <w:rFonts w:ascii="Times New Roman" w:hAnsi="Times New Roman" w:cs="Times New Roman"/>
          <w:sz w:val="24"/>
          <w:szCs w:val="24"/>
        </w:rPr>
        <w:t xml:space="preserve">, </w:t>
      </w:r>
      <w:proofErr w:type="gramStart"/>
      <w:r w:rsidR="00F65C59" w:rsidRPr="004C7BBF">
        <w:rPr>
          <w:rFonts w:ascii="Times New Roman" w:hAnsi="Times New Roman" w:cs="Times New Roman"/>
          <w:sz w:val="24"/>
          <w:szCs w:val="24"/>
        </w:rPr>
        <w:t>judgement</w:t>
      </w:r>
      <w:proofErr w:type="gramEnd"/>
      <w:r w:rsidR="00F65C59" w:rsidRPr="004C7BBF">
        <w:rPr>
          <w:rFonts w:ascii="Times New Roman" w:hAnsi="Times New Roman" w:cs="Times New Roman"/>
          <w:sz w:val="24"/>
          <w:szCs w:val="24"/>
        </w:rPr>
        <w:t xml:space="preserve"> or emotion.</w:t>
      </w:r>
      <w:r w:rsidR="00156E5F" w:rsidRPr="004C7BBF">
        <w:rPr>
          <w:rFonts w:ascii="Times New Roman" w:hAnsi="Times New Roman" w:cs="Times New Roman"/>
          <w:sz w:val="24"/>
          <w:szCs w:val="24"/>
        </w:rPr>
        <w:t xml:space="preserve">  </w:t>
      </w:r>
      <w:r w:rsidR="00B13461" w:rsidRPr="004C7BBF">
        <w:rPr>
          <w:rFonts w:ascii="Times New Roman" w:hAnsi="Times New Roman" w:cs="Times New Roman"/>
          <w:sz w:val="24"/>
          <w:szCs w:val="24"/>
        </w:rPr>
        <w:t>The article is aimed at an academic audience</w:t>
      </w:r>
      <w:r w:rsidR="00745E3F" w:rsidRPr="004C7BBF">
        <w:rPr>
          <w:rFonts w:ascii="Times New Roman" w:hAnsi="Times New Roman" w:cs="Times New Roman"/>
          <w:sz w:val="24"/>
          <w:szCs w:val="24"/>
        </w:rPr>
        <w:t>.</w:t>
      </w:r>
    </w:p>
    <w:p w14:paraId="5B43FB2E" w14:textId="77777777" w:rsidR="00311D62" w:rsidRPr="004C7BBF" w:rsidRDefault="00311D62" w:rsidP="00B33D0B">
      <w:pPr>
        <w:spacing w:line="480" w:lineRule="auto"/>
        <w:rPr>
          <w:rFonts w:ascii="Times New Roman" w:hAnsi="Times New Roman" w:cs="Times New Roman"/>
          <w:sz w:val="24"/>
          <w:szCs w:val="24"/>
        </w:rPr>
      </w:pPr>
    </w:p>
    <w:p w14:paraId="08D2D32F" w14:textId="4D9FE1D9" w:rsidR="00C722B7" w:rsidRPr="004C7BBF" w:rsidRDefault="00FB69C2" w:rsidP="00B33D0B">
      <w:pPr>
        <w:spacing w:line="480" w:lineRule="auto"/>
        <w:rPr>
          <w:rFonts w:ascii="Times New Roman" w:eastAsia="Times New Roman" w:hAnsi="Times New Roman" w:cs="Times New Roman"/>
          <w:sz w:val="24"/>
          <w:szCs w:val="24"/>
          <w:lang w:val="en" w:eastAsia="en-GB"/>
        </w:rPr>
      </w:pPr>
      <w:r w:rsidRPr="004C7BBF">
        <w:rPr>
          <w:rFonts w:ascii="Times New Roman" w:hAnsi="Times New Roman" w:cs="Times New Roman"/>
          <w:sz w:val="24"/>
          <w:szCs w:val="24"/>
        </w:rPr>
        <w:t>The study is obviously now out of date</w:t>
      </w:r>
      <w:r w:rsidR="0038375D" w:rsidRPr="004C7BBF">
        <w:rPr>
          <w:rFonts w:ascii="Times New Roman" w:hAnsi="Times New Roman" w:cs="Times New Roman"/>
          <w:sz w:val="24"/>
          <w:szCs w:val="24"/>
        </w:rPr>
        <w:t xml:space="preserve"> (200</w:t>
      </w:r>
      <w:r w:rsidR="00CD6115" w:rsidRPr="004C7BBF">
        <w:rPr>
          <w:rFonts w:ascii="Times New Roman" w:hAnsi="Times New Roman" w:cs="Times New Roman"/>
          <w:sz w:val="24"/>
          <w:szCs w:val="24"/>
        </w:rPr>
        <w:t xml:space="preserve">7) </w:t>
      </w:r>
      <w:r w:rsidR="002106E7" w:rsidRPr="004C7BBF">
        <w:rPr>
          <w:rFonts w:ascii="Times New Roman" w:hAnsi="Times New Roman" w:cs="Times New Roman"/>
          <w:sz w:val="24"/>
          <w:szCs w:val="24"/>
        </w:rPr>
        <w:t xml:space="preserve">and more recent studies </w:t>
      </w:r>
      <w:r w:rsidR="00E038A5" w:rsidRPr="004C7BBF">
        <w:rPr>
          <w:rFonts w:ascii="Times New Roman" w:hAnsi="Times New Roman" w:cs="Times New Roman"/>
          <w:sz w:val="24"/>
          <w:szCs w:val="24"/>
        </w:rPr>
        <w:t xml:space="preserve">show </w:t>
      </w:r>
      <w:r w:rsidR="006D722C" w:rsidRPr="004C7BBF">
        <w:rPr>
          <w:rFonts w:ascii="Times New Roman" w:hAnsi="Times New Roman" w:cs="Times New Roman"/>
          <w:sz w:val="24"/>
          <w:szCs w:val="24"/>
          <w:shd w:val="clear" w:color="auto" w:fill="FFFFFF"/>
        </w:rPr>
        <w:t xml:space="preserve">Over half of the UK's </w:t>
      </w:r>
      <w:r w:rsidR="00297183" w:rsidRPr="004C7BBF">
        <w:rPr>
          <w:rFonts w:ascii="Times New Roman" w:hAnsi="Times New Roman" w:cs="Times New Roman"/>
          <w:sz w:val="24"/>
          <w:szCs w:val="24"/>
          <w:shd w:val="clear" w:color="auto" w:fill="FFFFFF"/>
        </w:rPr>
        <w:t>12- to 15-year-olds</w:t>
      </w:r>
      <w:r w:rsidR="006D722C" w:rsidRPr="004C7BBF">
        <w:rPr>
          <w:rFonts w:ascii="Times New Roman" w:hAnsi="Times New Roman" w:cs="Times New Roman"/>
          <w:sz w:val="24"/>
          <w:szCs w:val="24"/>
          <w:shd w:val="clear" w:color="auto" w:fill="FFFFFF"/>
        </w:rPr>
        <w:t xml:space="preserve"> have faced some form of bullying, including Cyberbullying over the last year. Research by the National Centre for Social Research found that 47% of young people reported being bullied at the age of 14. The same study showed that girls are more likely to be bullied, than boys, in that same age group.</w:t>
      </w:r>
      <w:r w:rsidR="00B13461" w:rsidRPr="004C7BBF">
        <w:rPr>
          <w:rFonts w:ascii="Times New Roman" w:hAnsi="Times New Roman" w:cs="Times New Roman"/>
          <w:sz w:val="24"/>
          <w:szCs w:val="24"/>
          <w:shd w:val="clear" w:color="auto" w:fill="FFFFFF"/>
        </w:rPr>
        <w:t xml:space="preserve"> </w:t>
      </w:r>
      <w:r w:rsidR="00F6412D" w:rsidRPr="004C7BBF">
        <w:rPr>
          <w:rFonts w:ascii="Times New Roman" w:hAnsi="Times New Roman" w:cs="Times New Roman"/>
          <w:sz w:val="24"/>
          <w:szCs w:val="24"/>
          <w:shd w:val="clear" w:color="auto" w:fill="FFFFFF"/>
        </w:rPr>
        <w:t xml:space="preserve"> This statistic is represented in a lot of the wo</w:t>
      </w:r>
      <w:r w:rsidR="00345D9D" w:rsidRPr="004C7BBF">
        <w:rPr>
          <w:rFonts w:ascii="Times New Roman" w:hAnsi="Times New Roman" w:cs="Times New Roman"/>
          <w:sz w:val="24"/>
          <w:szCs w:val="24"/>
          <w:shd w:val="clear" w:color="auto" w:fill="FFFFFF"/>
        </w:rPr>
        <w:t xml:space="preserve">rk youth </w:t>
      </w:r>
      <w:r w:rsidR="0000018B" w:rsidRPr="004C7BBF">
        <w:rPr>
          <w:rFonts w:ascii="Times New Roman" w:hAnsi="Times New Roman" w:cs="Times New Roman"/>
          <w:sz w:val="24"/>
          <w:szCs w:val="24"/>
          <w:shd w:val="clear" w:color="auto" w:fill="FFFFFF"/>
        </w:rPr>
        <w:t>worker’s</w:t>
      </w:r>
      <w:r w:rsidR="00345D9D" w:rsidRPr="004C7BBF">
        <w:rPr>
          <w:rFonts w:ascii="Times New Roman" w:hAnsi="Times New Roman" w:cs="Times New Roman"/>
          <w:sz w:val="24"/>
          <w:szCs w:val="24"/>
          <w:shd w:val="clear" w:color="auto" w:fill="FFFFFF"/>
        </w:rPr>
        <w:t xml:space="preserve"> practi</w:t>
      </w:r>
      <w:r w:rsidR="006178D5" w:rsidRPr="004C7BBF">
        <w:rPr>
          <w:rFonts w:ascii="Times New Roman" w:hAnsi="Times New Roman" w:cs="Times New Roman"/>
          <w:sz w:val="24"/>
          <w:szCs w:val="24"/>
          <w:shd w:val="clear" w:color="auto" w:fill="FFFFFF"/>
        </w:rPr>
        <w:t xml:space="preserve">ce.  </w:t>
      </w:r>
      <w:r w:rsidR="0000018B" w:rsidRPr="004C7BBF">
        <w:rPr>
          <w:rFonts w:ascii="Times New Roman" w:hAnsi="Times New Roman" w:cs="Times New Roman"/>
          <w:sz w:val="24"/>
          <w:szCs w:val="24"/>
          <w:shd w:val="clear" w:color="auto" w:fill="FFFFFF"/>
        </w:rPr>
        <w:t xml:space="preserve">As the article </w:t>
      </w:r>
      <w:r w:rsidR="00E743BA" w:rsidRPr="004C7BBF">
        <w:rPr>
          <w:rFonts w:ascii="Times New Roman" w:hAnsi="Times New Roman" w:cs="Times New Roman"/>
          <w:sz w:val="24"/>
          <w:szCs w:val="24"/>
          <w:shd w:val="clear" w:color="auto" w:fill="FFFFFF"/>
        </w:rPr>
        <w:t xml:space="preserve">suggested </w:t>
      </w:r>
      <w:r w:rsidR="0000018B" w:rsidRPr="004C7BBF">
        <w:rPr>
          <w:rFonts w:ascii="Times New Roman" w:hAnsi="Times New Roman" w:cs="Times New Roman"/>
          <w:sz w:val="24"/>
          <w:szCs w:val="24"/>
          <w:shd w:val="clear" w:color="auto" w:fill="FFFFFF"/>
        </w:rPr>
        <w:t>that schools should implement policies to protect young people from Cyber bulling this is now standard practice in all schools</w:t>
      </w:r>
      <w:r w:rsidR="00532AA0" w:rsidRPr="004C7BBF">
        <w:rPr>
          <w:rFonts w:ascii="Times New Roman" w:hAnsi="Times New Roman" w:cs="Times New Roman"/>
          <w:sz w:val="24"/>
          <w:szCs w:val="24"/>
          <w:shd w:val="clear" w:color="auto" w:fill="FFFFFF"/>
        </w:rPr>
        <w:t xml:space="preserve">, </w:t>
      </w:r>
      <w:r w:rsidR="00C722B7" w:rsidRPr="004C7BBF">
        <w:rPr>
          <w:rFonts w:ascii="Times New Roman" w:hAnsi="Times New Roman" w:cs="Times New Roman"/>
          <w:sz w:val="24"/>
          <w:szCs w:val="24"/>
          <w:shd w:val="clear" w:color="auto" w:fill="FFFFFF"/>
        </w:rPr>
        <w:t xml:space="preserve">with technology </w:t>
      </w:r>
      <w:r w:rsidR="006D1348" w:rsidRPr="004C7BBF">
        <w:rPr>
          <w:rFonts w:ascii="Times New Roman" w:hAnsi="Times New Roman" w:cs="Times New Roman"/>
          <w:sz w:val="24"/>
          <w:szCs w:val="24"/>
          <w:shd w:val="clear" w:color="auto" w:fill="FFFFFF"/>
        </w:rPr>
        <w:t xml:space="preserve">being such a huge part of our day to day lives and social media at the forefront schools have had to adapt.  </w:t>
      </w:r>
      <w:r w:rsidR="00FD560C" w:rsidRPr="004C7BBF">
        <w:rPr>
          <w:rFonts w:ascii="Times New Roman" w:hAnsi="Times New Roman" w:cs="Times New Roman"/>
          <w:sz w:val="24"/>
          <w:szCs w:val="24"/>
          <w:shd w:val="clear" w:color="auto" w:fill="FFFFFF"/>
        </w:rPr>
        <w:t>An</w:t>
      </w:r>
      <w:r w:rsidR="00C722B7" w:rsidRPr="004C7BBF">
        <w:rPr>
          <w:rFonts w:ascii="Times New Roman" w:eastAsia="Times New Roman" w:hAnsi="Times New Roman" w:cs="Times New Roman"/>
          <w:sz w:val="24"/>
          <w:szCs w:val="24"/>
          <w:lang w:eastAsia="en-GB"/>
        </w:rPr>
        <w:t xml:space="preserve"> </w:t>
      </w:r>
      <w:r w:rsidR="00234A1E" w:rsidRPr="004C7BBF">
        <w:rPr>
          <w:rFonts w:ascii="Times New Roman" w:eastAsia="Times New Roman" w:hAnsi="Times New Roman" w:cs="Times New Roman"/>
          <w:sz w:val="24"/>
          <w:szCs w:val="24"/>
          <w:lang w:eastAsia="en-GB"/>
        </w:rPr>
        <w:t>anti-cyberbullying</w:t>
      </w:r>
      <w:r w:rsidR="00C722B7" w:rsidRPr="004C7BBF">
        <w:rPr>
          <w:rFonts w:ascii="Times New Roman" w:eastAsia="Times New Roman" w:hAnsi="Times New Roman" w:cs="Times New Roman"/>
          <w:sz w:val="24"/>
          <w:szCs w:val="24"/>
          <w:lang w:eastAsia="en-GB"/>
        </w:rPr>
        <w:t xml:space="preserve"> Act </w:t>
      </w:r>
      <w:r w:rsidR="00FD560C" w:rsidRPr="004C7BBF">
        <w:rPr>
          <w:rFonts w:ascii="Times New Roman" w:eastAsia="Times New Roman" w:hAnsi="Times New Roman" w:cs="Times New Roman"/>
          <w:sz w:val="24"/>
          <w:szCs w:val="24"/>
          <w:lang w:eastAsia="en-GB"/>
        </w:rPr>
        <w:t>was passed through Parliament in 20</w:t>
      </w:r>
      <w:r w:rsidR="00C722B7" w:rsidRPr="004C7BBF">
        <w:rPr>
          <w:rFonts w:ascii="Times New Roman" w:eastAsia="Times New Roman" w:hAnsi="Times New Roman" w:cs="Times New Roman"/>
          <w:sz w:val="24"/>
          <w:szCs w:val="24"/>
          <w:lang w:eastAsia="en-GB"/>
        </w:rPr>
        <w:t>15</w:t>
      </w:r>
      <w:r w:rsidR="00FD560C" w:rsidRPr="004C7BBF">
        <w:rPr>
          <w:rFonts w:ascii="Times New Roman" w:eastAsia="Times New Roman" w:hAnsi="Times New Roman" w:cs="Times New Roman"/>
          <w:sz w:val="24"/>
          <w:szCs w:val="24"/>
          <w:lang w:eastAsia="en-GB"/>
        </w:rPr>
        <w:t xml:space="preserve"> </w:t>
      </w:r>
      <w:r w:rsidR="00FD560C" w:rsidRPr="004C7BBF">
        <w:rPr>
          <w:rFonts w:ascii="Times New Roman" w:eastAsia="Times New Roman" w:hAnsi="Times New Roman" w:cs="Times New Roman"/>
          <w:sz w:val="24"/>
          <w:szCs w:val="24"/>
          <w:lang w:val="en" w:eastAsia="en-GB"/>
        </w:rPr>
        <w:t>t</w:t>
      </w:r>
      <w:r w:rsidR="00C722B7" w:rsidRPr="004C7BBF">
        <w:rPr>
          <w:rFonts w:ascii="Times New Roman" w:eastAsia="Times New Roman" w:hAnsi="Times New Roman" w:cs="Times New Roman"/>
          <w:sz w:val="24"/>
          <w:szCs w:val="24"/>
          <w:lang w:val="en" w:eastAsia="en-GB"/>
        </w:rPr>
        <w:t>he purpose of this Act is to provide safer communities by creating administrative and court processes that can be used to address and prevent cyberbullying.</w:t>
      </w:r>
    </w:p>
    <w:p w14:paraId="09A821AB" w14:textId="414E1B59" w:rsidR="001D7A58" w:rsidRPr="004C7BBF" w:rsidRDefault="001D7A58" w:rsidP="00B33D0B">
      <w:pPr>
        <w:spacing w:line="480" w:lineRule="auto"/>
        <w:rPr>
          <w:rFonts w:ascii="Times New Roman" w:eastAsia="Times New Roman" w:hAnsi="Times New Roman" w:cs="Times New Roman"/>
          <w:sz w:val="24"/>
          <w:szCs w:val="24"/>
          <w:lang w:val="en" w:eastAsia="en-GB"/>
        </w:rPr>
      </w:pPr>
      <w:r w:rsidRPr="004C7BBF">
        <w:rPr>
          <w:rFonts w:ascii="Times New Roman" w:eastAsia="Times New Roman" w:hAnsi="Times New Roman" w:cs="Times New Roman"/>
          <w:sz w:val="24"/>
          <w:szCs w:val="24"/>
          <w:lang w:val="en" w:eastAsia="en-GB"/>
        </w:rPr>
        <w:t xml:space="preserve">Although the study is small it does show an insight </w:t>
      </w:r>
      <w:r w:rsidR="00531644" w:rsidRPr="004C7BBF">
        <w:rPr>
          <w:rFonts w:ascii="Times New Roman" w:eastAsia="Times New Roman" w:hAnsi="Times New Roman" w:cs="Times New Roman"/>
          <w:sz w:val="24"/>
          <w:szCs w:val="24"/>
          <w:lang w:val="en" w:eastAsia="en-GB"/>
        </w:rPr>
        <w:t>to how our modern day would be almost all children in se</w:t>
      </w:r>
      <w:r w:rsidR="00A65300" w:rsidRPr="004C7BBF">
        <w:rPr>
          <w:rFonts w:ascii="Times New Roman" w:eastAsia="Times New Roman" w:hAnsi="Times New Roman" w:cs="Times New Roman"/>
          <w:sz w:val="24"/>
          <w:szCs w:val="24"/>
          <w:lang w:val="en" w:eastAsia="en-GB"/>
        </w:rPr>
        <w:t>condary education have a mobile phone and are able to use in schools</w:t>
      </w:r>
      <w:r w:rsidR="003A3E05" w:rsidRPr="004C7BBF">
        <w:rPr>
          <w:rFonts w:ascii="Times New Roman" w:eastAsia="Times New Roman" w:hAnsi="Times New Roman" w:cs="Times New Roman"/>
          <w:sz w:val="24"/>
          <w:szCs w:val="24"/>
          <w:lang w:val="en" w:eastAsia="en-GB"/>
        </w:rPr>
        <w:t xml:space="preserve">, the issues </w:t>
      </w:r>
      <w:r w:rsidR="00F94405" w:rsidRPr="004C7BBF">
        <w:rPr>
          <w:rFonts w:ascii="Times New Roman" w:eastAsia="Times New Roman" w:hAnsi="Times New Roman" w:cs="Times New Roman"/>
          <w:sz w:val="24"/>
          <w:szCs w:val="24"/>
          <w:lang w:val="en" w:eastAsia="en-GB"/>
        </w:rPr>
        <w:t>continue,</w:t>
      </w:r>
      <w:r w:rsidR="003A3E05" w:rsidRPr="004C7BBF">
        <w:rPr>
          <w:rFonts w:ascii="Times New Roman" w:eastAsia="Times New Roman" w:hAnsi="Times New Roman" w:cs="Times New Roman"/>
          <w:sz w:val="24"/>
          <w:szCs w:val="24"/>
          <w:lang w:val="en" w:eastAsia="en-GB"/>
        </w:rPr>
        <w:t xml:space="preserve"> and pupils still</w:t>
      </w:r>
      <w:r w:rsidR="001942C0" w:rsidRPr="004C7BBF">
        <w:rPr>
          <w:rFonts w:ascii="Times New Roman" w:eastAsia="Times New Roman" w:hAnsi="Times New Roman" w:cs="Times New Roman"/>
          <w:sz w:val="24"/>
          <w:szCs w:val="24"/>
          <w:lang w:val="en" w:eastAsia="en-GB"/>
        </w:rPr>
        <w:t xml:space="preserve"> experience cyber-bullying.  </w:t>
      </w:r>
      <w:r w:rsidR="00471F86" w:rsidRPr="004C7BBF">
        <w:rPr>
          <w:rFonts w:ascii="Times New Roman" w:eastAsia="Times New Roman" w:hAnsi="Times New Roman" w:cs="Times New Roman"/>
          <w:sz w:val="24"/>
          <w:szCs w:val="24"/>
          <w:lang w:val="en" w:eastAsia="en-GB"/>
        </w:rPr>
        <w:t xml:space="preserve">This has a </w:t>
      </w:r>
      <w:r w:rsidR="00EF755F" w:rsidRPr="004C7BBF">
        <w:rPr>
          <w:rFonts w:ascii="Times New Roman" w:eastAsia="Times New Roman" w:hAnsi="Times New Roman" w:cs="Times New Roman"/>
          <w:sz w:val="24"/>
          <w:szCs w:val="24"/>
          <w:lang w:val="en" w:eastAsia="en-GB"/>
        </w:rPr>
        <w:t>significant impact on our young people</w:t>
      </w:r>
      <w:r w:rsidR="0011026A" w:rsidRPr="004C7BBF">
        <w:rPr>
          <w:rFonts w:ascii="Times New Roman" w:eastAsia="Times New Roman" w:hAnsi="Times New Roman" w:cs="Times New Roman"/>
          <w:sz w:val="24"/>
          <w:szCs w:val="24"/>
          <w:lang w:val="en" w:eastAsia="en-GB"/>
        </w:rPr>
        <w:t xml:space="preserve"> and the responsibility of youth workers.</w:t>
      </w:r>
      <w:r w:rsidR="00EF755F" w:rsidRPr="004C7BBF">
        <w:rPr>
          <w:rFonts w:ascii="Times New Roman" w:eastAsia="Times New Roman" w:hAnsi="Times New Roman" w:cs="Times New Roman"/>
          <w:sz w:val="24"/>
          <w:szCs w:val="24"/>
          <w:lang w:val="en" w:eastAsia="en-GB"/>
        </w:rPr>
        <w:t xml:space="preserve"> </w:t>
      </w:r>
      <w:r w:rsidR="003A3E05" w:rsidRPr="004C7BBF">
        <w:rPr>
          <w:rFonts w:ascii="Times New Roman" w:eastAsia="Times New Roman" w:hAnsi="Times New Roman" w:cs="Times New Roman"/>
          <w:sz w:val="24"/>
          <w:szCs w:val="24"/>
          <w:lang w:val="en" w:eastAsia="en-GB"/>
        </w:rPr>
        <w:t xml:space="preserve"> </w:t>
      </w:r>
    </w:p>
    <w:p w14:paraId="7F63A85B" w14:textId="2D3EA4F8" w:rsidR="00234A1E" w:rsidRPr="004C7BBF" w:rsidRDefault="00234A1E" w:rsidP="00B33D0B">
      <w:pPr>
        <w:spacing w:line="480" w:lineRule="auto"/>
        <w:rPr>
          <w:rFonts w:ascii="Times New Roman" w:eastAsia="Times New Roman" w:hAnsi="Times New Roman" w:cs="Times New Roman"/>
          <w:sz w:val="24"/>
          <w:szCs w:val="24"/>
          <w:lang w:val="en" w:eastAsia="en-GB"/>
        </w:rPr>
      </w:pPr>
    </w:p>
    <w:p w14:paraId="574B85F3" w14:textId="77777777" w:rsidR="00234A1E" w:rsidRPr="004C7BBF" w:rsidRDefault="00234A1E" w:rsidP="00B33D0B">
      <w:pPr>
        <w:spacing w:line="480" w:lineRule="auto"/>
        <w:rPr>
          <w:rFonts w:ascii="Times New Roman" w:eastAsia="Times New Roman" w:hAnsi="Times New Roman" w:cs="Times New Roman"/>
          <w:sz w:val="24"/>
          <w:szCs w:val="24"/>
          <w:lang w:eastAsia="en-GB"/>
        </w:rPr>
      </w:pPr>
    </w:p>
    <w:p w14:paraId="5049E078" w14:textId="3C3601AC" w:rsidR="00C722B7" w:rsidRPr="004C7BBF" w:rsidRDefault="00C722B7" w:rsidP="00B33D0B">
      <w:pPr>
        <w:spacing w:line="480" w:lineRule="auto"/>
        <w:rPr>
          <w:rFonts w:ascii="Times New Roman" w:hAnsi="Times New Roman" w:cs="Times New Roman"/>
          <w:sz w:val="24"/>
          <w:szCs w:val="24"/>
          <w:shd w:val="clear" w:color="auto" w:fill="FFFFFF"/>
        </w:rPr>
      </w:pPr>
    </w:p>
    <w:p w14:paraId="14FB9765" w14:textId="12EBBA29" w:rsidR="00B13461" w:rsidRPr="004C7BBF" w:rsidRDefault="00B13461" w:rsidP="00B33D0B">
      <w:pPr>
        <w:spacing w:line="480" w:lineRule="auto"/>
        <w:rPr>
          <w:rFonts w:ascii="Times New Roman" w:hAnsi="Times New Roman" w:cs="Times New Roman"/>
          <w:sz w:val="24"/>
          <w:szCs w:val="24"/>
          <w:shd w:val="clear" w:color="auto" w:fill="FFFFFF"/>
        </w:rPr>
      </w:pPr>
    </w:p>
    <w:p w14:paraId="785180C5" w14:textId="77777777" w:rsidR="00B13461" w:rsidRPr="004C7BBF" w:rsidRDefault="00B13461" w:rsidP="00B33D0B">
      <w:pPr>
        <w:spacing w:line="480" w:lineRule="auto"/>
        <w:rPr>
          <w:rFonts w:ascii="Times New Roman" w:hAnsi="Times New Roman" w:cs="Times New Roman"/>
          <w:sz w:val="24"/>
          <w:szCs w:val="24"/>
          <w:shd w:val="clear" w:color="auto" w:fill="FFFFFF"/>
        </w:rPr>
      </w:pPr>
    </w:p>
    <w:p w14:paraId="6D16969E" w14:textId="169D2E73" w:rsidR="00E038A5" w:rsidRPr="004C7BBF" w:rsidRDefault="00E038A5" w:rsidP="00B33D0B">
      <w:pPr>
        <w:spacing w:line="480" w:lineRule="auto"/>
        <w:rPr>
          <w:rFonts w:ascii="Times New Roman" w:hAnsi="Times New Roman" w:cs="Times New Roman"/>
          <w:sz w:val="24"/>
          <w:szCs w:val="24"/>
          <w:shd w:val="clear" w:color="auto" w:fill="FFFFFF"/>
        </w:rPr>
      </w:pPr>
    </w:p>
    <w:p w14:paraId="270BBFC8" w14:textId="08C91282" w:rsidR="00E038A5" w:rsidRPr="004C7BBF" w:rsidRDefault="00E038A5" w:rsidP="00B33D0B">
      <w:pPr>
        <w:spacing w:line="480" w:lineRule="auto"/>
        <w:rPr>
          <w:rFonts w:ascii="Times New Roman" w:hAnsi="Times New Roman" w:cs="Times New Roman"/>
          <w:sz w:val="24"/>
          <w:szCs w:val="24"/>
          <w:shd w:val="clear" w:color="auto" w:fill="FFFFFF"/>
        </w:rPr>
      </w:pPr>
    </w:p>
    <w:p w14:paraId="24D7B735" w14:textId="42E1A61D" w:rsidR="00E038A5" w:rsidRPr="004C7BBF" w:rsidRDefault="00E038A5" w:rsidP="00B33D0B">
      <w:pPr>
        <w:spacing w:line="480" w:lineRule="auto"/>
        <w:rPr>
          <w:rFonts w:ascii="Times New Roman" w:hAnsi="Times New Roman" w:cs="Times New Roman"/>
          <w:sz w:val="24"/>
          <w:szCs w:val="24"/>
          <w:shd w:val="clear" w:color="auto" w:fill="FFFFFF"/>
        </w:rPr>
      </w:pPr>
      <w:r w:rsidRPr="004C7BBF">
        <w:rPr>
          <w:rFonts w:ascii="Times New Roman" w:hAnsi="Times New Roman" w:cs="Times New Roman"/>
          <w:sz w:val="24"/>
          <w:szCs w:val="24"/>
          <w:shd w:val="clear" w:color="auto" w:fill="FFFFFF"/>
        </w:rPr>
        <w:t>References</w:t>
      </w:r>
      <w:r w:rsidR="00871627" w:rsidRPr="004C7BBF">
        <w:rPr>
          <w:rFonts w:ascii="Times New Roman" w:hAnsi="Times New Roman" w:cs="Times New Roman"/>
          <w:sz w:val="24"/>
          <w:szCs w:val="24"/>
          <w:shd w:val="clear" w:color="auto" w:fill="FFFFFF"/>
        </w:rPr>
        <w:t xml:space="preserve"> </w:t>
      </w:r>
    </w:p>
    <w:p w14:paraId="7F357664" w14:textId="19B10C9E" w:rsidR="00F34414" w:rsidRPr="004C7BBF" w:rsidRDefault="00F34414" w:rsidP="00B33D0B">
      <w:pPr>
        <w:spacing w:line="480" w:lineRule="auto"/>
        <w:rPr>
          <w:rFonts w:ascii="Times New Roman" w:hAnsi="Times New Roman" w:cs="Times New Roman"/>
          <w:i/>
          <w:iCs/>
          <w:sz w:val="24"/>
          <w:szCs w:val="24"/>
          <w:shd w:val="clear" w:color="auto" w:fill="FFFFFF"/>
        </w:rPr>
      </w:pPr>
      <w:r w:rsidRPr="004C7BBF">
        <w:rPr>
          <w:rFonts w:ascii="Times New Roman" w:hAnsi="Times New Roman" w:cs="Times New Roman"/>
          <w:sz w:val="24"/>
          <w:szCs w:val="24"/>
        </w:rPr>
        <w:t xml:space="preserve">Patricia W </w:t>
      </w:r>
      <w:proofErr w:type="spellStart"/>
      <w:r w:rsidRPr="004C7BBF">
        <w:rPr>
          <w:rFonts w:ascii="Times New Roman" w:hAnsi="Times New Roman" w:cs="Times New Roman"/>
          <w:sz w:val="24"/>
          <w:szCs w:val="24"/>
        </w:rPr>
        <w:t>Agatston</w:t>
      </w:r>
      <w:proofErr w:type="spellEnd"/>
      <w:r w:rsidRPr="004C7BBF">
        <w:rPr>
          <w:rFonts w:ascii="Times New Roman" w:hAnsi="Times New Roman" w:cs="Times New Roman"/>
          <w:sz w:val="24"/>
          <w:szCs w:val="24"/>
        </w:rPr>
        <w:t xml:space="preserve"> Ph.D., Robin Kowalski Ph. D and Susan Limber, </w:t>
      </w:r>
      <w:proofErr w:type="spellStart"/>
      <w:proofErr w:type="gramStart"/>
      <w:r w:rsidRPr="004C7BBF">
        <w:rPr>
          <w:rFonts w:ascii="Times New Roman" w:hAnsi="Times New Roman" w:cs="Times New Roman"/>
          <w:sz w:val="24"/>
          <w:szCs w:val="24"/>
        </w:rPr>
        <w:t>Ph.D</w:t>
      </w:r>
      <w:proofErr w:type="spellEnd"/>
      <w:proofErr w:type="gramEnd"/>
      <w:r w:rsidR="00871627" w:rsidRPr="004C7BBF">
        <w:rPr>
          <w:rFonts w:ascii="Times New Roman" w:hAnsi="Times New Roman" w:cs="Times New Roman"/>
          <w:sz w:val="24"/>
          <w:szCs w:val="24"/>
        </w:rPr>
        <w:t xml:space="preserve"> (2007) ‘Students</w:t>
      </w:r>
      <w:r w:rsidR="00F36435" w:rsidRPr="004C7BBF">
        <w:rPr>
          <w:rFonts w:ascii="Times New Roman" w:hAnsi="Times New Roman" w:cs="Times New Roman"/>
          <w:sz w:val="24"/>
          <w:szCs w:val="24"/>
        </w:rPr>
        <w:t xml:space="preserve">’ Perspectives on Cyber </w:t>
      </w:r>
      <w:proofErr w:type="spellStart"/>
      <w:r w:rsidR="00F36435" w:rsidRPr="004C7BBF">
        <w:rPr>
          <w:rFonts w:ascii="Times New Roman" w:hAnsi="Times New Roman" w:cs="Times New Roman"/>
          <w:sz w:val="24"/>
          <w:szCs w:val="24"/>
        </w:rPr>
        <w:t>Bullying’</w:t>
      </w:r>
      <w:r w:rsidR="00975CAC" w:rsidRPr="004C7BBF">
        <w:rPr>
          <w:rFonts w:ascii="Times New Roman" w:hAnsi="Times New Roman" w:cs="Times New Roman"/>
          <w:i/>
          <w:iCs/>
          <w:sz w:val="24"/>
          <w:szCs w:val="24"/>
        </w:rPr>
        <w:t>Journal</w:t>
      </w:r>
      <w:proofErr w:type="spellEnd"/>
      <w:r w:rsidR="00975CAC" w:rsidRPr="004C7BBF">
        <w:rPr>
          <w:rFonts w:ascii="Times New Roman" w:hAnsi="Times New Roman" w:cs="Times New Roman"/>
          <w:i/>
          <w:iCs/>
          <w:sz w:val="24"/>
          <w:szCs w:val="24"/>
        </w:rPr>
        <w:t xml:space="preserve"> of Adolescent Health </w:t>
      </w:r>
      <w:r w:rsidR="00A532CC" w:rsidRPr="004C7BBF">
        <w:rPr>
          <w:rFonts w:ascii="Times New Roman" w:hAnsi="Times New Roman" w:cs="Times New Roman"/>
          <w:sz w:val="24"/>
          <w:szCs w:val="24"/>
        </w:rPr>
        <w:t>41 S59 – S60</w:t>
      </w:r>
      <w:r w:rsidR="00975CAC" w:rsidRPr="004C7BBF">
        <w:rPr>
          <w:rFonts w:ascii="Times New Roman" w:hAnsi="Times New Roman" w:cs="Times New Roman"/>
          <w:sz w:val="24"/>
          <w:szCs w:val="24"/>
        </w:rPr>
        <w:t xml:space="preserve"> </w:t>
      </w:r>
    </w:p>
    <w:p w14:paraId="7E0520E9" w14:textId="1AE05BD4" w:rsidR="00E038A5" w:rsidRPr="004C7BBF" w:rsidRDefault="004C7BBF" w:rsidP="00B33D0B">
      <w:pPr>
        <w:spacing w:line="480" w:lineRule="auto"/>
        <w:rPr>
          <w:rFonts w:ascii="Times New Roman" w:hAnsi="Times New Roman" w:cs="Times New Roman"/>
          <w:sz w:val="24"/>
          <w:szCs w:val="24"/>
        </w:rPr>
      </w:pPr>
      <w:hyperlink r:id="rId6" w:history="1">
        <w:r w:rsidR="00E038A5" w:rsidRPr="004C7BBF">
          <w:rPr>
            <w:rStyle w:val="Hyperlink"/>
            <w:rFonts w:ascii="Times New Roman" w:hAnsi="Times New Roman" w:cs="Times New Roman"/>
            <w:color w:val="auto"/>
            <w:sz w:val="24"/>
            <w:szCs w:val="24"/>
          </w:rPr>
          <w:t>https://www.nationalbullyinghelpline.co.uk/cyberbullying.html</w:t>
        </w:r>
      </w:hyperlink>
      <w:r w:rsidR="00E038A5" w:rsidRPr="004C7BBF">
        <w:rPr>
          <w:rFonts w:ascii="Times New Roman" w:hAnsi="Times New Roman" w:cs="Times New Roman"/>
          <w:sz w:val="24"/>
          <w:szCs w:val="24"/>
        </w:rPr>
        <w:t xml:space="preserve"> (</w:t>
      </w:r>
      <w:r w:rsidR="00AD2A38" w:rsidRPr="004C7BBF">
        <w:rPr>
          <w:rFonts w:ascii="Times New Roman" w:hAnsi="Times New Roman" w:cs="Times New Roman"/>
          <w:sz w:val="24"/>
          <w:szCs w:val="24"/>
        </w:rPr>
        <w:t xml:space="preserve">Accessed </w:t>
      </w:r>
      <w:r w:rsidR="00E038A5" w:rsidRPr="004C7BBF">
        <w:rPr>
          <w:rFonts w:ascii="Times New Roman" w:hAnsi="Times New Roman" w:cs="Times New Roman"/>
          <w:sz w:val="24"/>
          <w:szCs w:val="24"/>
        </w:rPr>
        <w:t>10</w:t>
      </w:r>
      <w:r w:rsidR="00AD2A38" w:rsidRPr="004C7BBF">
        <w:rPr>
          <w:rFonts w:ascii="Times New Roman" w:hAnsi="Times New Roman" w:cs="Times New Roman"/>
          <w:sz w:val="24"/>
          <w:szCs w:val="24"/>
        </w:rPr>
        <w:t>th December</w:t>
      </w:r>
      <w:r w:rsidR="00E038A5" w:rsidRPr="004C7BBF">
        <w:rPr>
          <w:rFonts w:ascii="Times New Roman" w:hAnsi="Times New Roman" w:cs="Times New Roman"/>
          <w:sz w:val="24"/>
          <w:szCs w:val="24"/>
        </w:rPr>
        <w:t>2022)</w:t>
      </w:r>
    </w:p>
    <w:p w14:paraId="1B22C510" w14:textId="77777777" w:rsidR="00FF329A" w:rsidRPr="004C7BBF" w:rsidRDefault="00FF329A" w:rsidP="00B33D0B">
      <w:pPr>
        <w:spacing w:line="480" w:lineRule="auto"/>
        <w:rPr>
          <w:rFonts w:ascii="Times New Roman" w:hAnsi="Times New Roman" w:cs="Times New Roman"/>
          <w:sz w:val="24"/>
          <w:szCs w:val="24"/>
        </w:rPr>
      </w:pPr>
    </w:p>
    <w:p w14:paraId="7E5F845A" w14:textId="77777777" w:rsidR="005C42DF" w:rsidRPr="004C7BBF" w:rsidRDefault="005C42DF" w:rsidP="00B33D0B">
      <w:pPr>
        <w:spacing w:line="480" w:lineRule="auto"/>
        <w:rPr>
          <w:rFonts w:ascii="Times New Roman" w:hAnsi="Times New Roman" w:cs="Times New Roman"/>
          <w:sz w:val="24"/>
          <w:szCs w:val="24"/>
        </w:rPr>
      </w:pPr>
    </w:p>
    <w:p w14:paraId="4A96E9D0" w14:textId="77777777" w:rsidR="007E64E8" w:rsidRPr="004C7BBF" w:rsidRDefault="007E64E8" w:rsidP="00B33D0B">
      <w:pPr>
        <w:spacing w:line="480" w:lineRule="auto"/>
        <w:rPr>
          <w:rFonts w:ascii="Times New Roman" w:hAnsi="Times New Roman" w:cs="Times New Roman"/>
          <w:sz w:val="24"/>
          <w:szCs w:val="24"/>
        </w:rPr>
      </w:pPr>
    </w:p>
    <w:p w14:paraId="150AFBCE" w14:textId="77777777" w:rsidR="0003039C" w:rsidRPr="004C7BBF" w:rsidRDefault="0003039C" w:rsidP="00B33D0B">
      <w:pPr>
        <w:spacing w:line="480" w:lineRule="auto"/>
        <w:rPr>
          <w:rFonts w:ascii="Times New Roman" w:hAnsi="Times New Roman" w:cs="Times New Roman"/>
          <w:sz w:val="24"/>
          <w:szCs w:val="24"/>
        </w:rPr>
      </w:pPr>
    </w:p>
    <w:p w14:paraId="7DDA4641" w14:textId="77777777" w:rsidR="000E5E1C" w:rsidRPr="004C7BBF" w:rsidRDefault="000E5E1C" w:rsidP="00B33D0B">
      <w:pPr>
        <w:spacing w:line="480" w:lineRule="auto"/>
        <w:rPr>
          <w:rFonts w:ascii="Times New Roman" w:hAnsi="Times New Roman" w:cs="Times New Roman"/>
          <w:sz w:val="24"/>
          <w:szCs w:val="24"/>
        </w:rPr>
      </w:pPr>
    </w:p>
    <w:p w14:paraId="0BD42725" w14:textId="77777777" w:rsidR="000B2D9A" w:rsidRPr="000B2D9A" w:rsidRDefault="000B2D9A" w:rsidP="000B2D9A">
      <w:pPr>
        <w:rPr>
          <w:color w:val="FF0000"/>
        </w:rPr>
      </w:pPr>
    </w:p>
    <w:sectPr w:rsidR="000B2D9A" w:rsidRPr="000B2D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E4E0C"/>
    <w:multiLevelType w:val="hybridMultilevel"/>
    <w:tmpl w:val="98520018"/>
    <w:lvl w:ilvl="0" w:tplc="D85E078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036D39"/>
    <w:multiLevelType w:val="hybridMultilevel"/>
    <w:tmpl w:val="FDD8F7B8"/>
    <w:lvl w:ilvl="0" w:tplc="25CC4E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3268314">
    <w:abstractNumId w:val="1"/>
  </w:num>
  <w:num w:numId="2" w16cid:durableId="260334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50"/>
    <w:rsid w:val="0000018B"/>
    <w:rsid w:val="00000B05"/>
    <w:rsid w:val="000220EA"/>
    <w:rsid w:val="0003039C"/>
    <w:rsid w:val="00034E4E"/>
    <w:rsid w:val="00036F9F"/>
    <w:rsid w:val="00055729"/>
    <w:rsid w:val="00062714"/>
    <w:rsid w:val="000676D9"/>
    <w:rsid w:val="00081856"/>
    <w:rsid w:val="00087EFD"/>
    <w:rsid w:val="000936CC"/>
    <w:rsid w:val="000B2D9A"/>
    <w:rsid w:val="000B414D"/>
    <w:rsid w:val="000D0265"/>
    <w:rsid w:val="000E52A8"/>
    <w:rsid w:val="000E5E1C"/>
    <w:rsid w:val="000F3124"/>
    <w:rsid w:val="0010683F"/>
    <w:rsid w:val="0011026A"/>
    <w:rsid w:val="00122FBE"/>
    <w:rsid w:val="001332FF"/>
    <w:rsid w:val="00134B52"/>
    <w:rsid w:val="00136018"/>
    <w:rsid w:val="00143DF3"/>
    <w:rsid w:val="00156E5F"/>
    <w:rsid w:val="00160E84"/>
    <w:rsid w:val="00163A69"/>
    <w:rsid w:val="001743F1"/>
    <w:rsid w:val="0017796F"/>
    <w:rsid w:val="001942C0"/>
    <w:rsid w:val="001A714D"/>
    <w:rsid w:val="001D03D6"/>
    <w:rsid w:val="001D3519"/>
    <w:rsid w:val="001D7A58"/>
    <w:rsid w:val="001F3C91"/>
    <w:rsid w:val="001F7F00"/>
    <w:rsid w:val="002106E7"/>
    <w:rsid w:val="002132CC"/>
    <w:rsid w:val="00226CA4"/>
    <w:rsid w:val="00234A1E"/>
    <w:rsid w:val="0024025A"/>
    <w:rsid w:val="00257EFB"/>
    <w:rsid w:val="00261D8E"/>
    <w:rsid w:val="00287544"/>
    <w:rsid w:val="00297183"/>
    <w:rsid w:val="00297ACA"/>
    <w:rsid w:val="002C14D6"/>
    <w:rsid w:val="002E5A6F"/>
    <w:rsid w:val="002F6A95"/>
    <w:rsid w:val="00302912"/>
    <w:rsid w:val="00311D62"/>
    <w:rsid w:val="00323A30"/>
    <w:rsid w:val="00324CED"/>
    <w:rsid w:val="003273B7"/>
    <w:rsid w:val="003441F9"/>
    <w:rsid w:val="00345D9D"/>
    <w:rsid w:val="00352056"/>
    <w:rsid w:val="0038375D"/>
    <w:rsid w:val="003A1051"/>
    <w:rsid w:val="003A2DC2"/>
    <w:rsid w:val="003A3E05"/>
    <w:rsid w:val="003B4E5A"/>
    <w:rsid w:val="003D1EF1"/>
    <w:rsid w:val="003E0ACA"/>
    <w:rsid w:val="004035BE"/>
    <w:rsid w:val="00404C22"/>
    <w:rsid w:val="004107E6"/>
    <w:rsid w:val="004122C8"/>
    <w:rsid w:val="004477AE"/>
    <w:rsid w:val="004666BE"/>
    <w:rsid w:val="00466DB1"/>
    <w:rsid w:val="00471F86"/>
    <w:rsid w:val="004B21CB"/>
    <w:rsid w:val="004C4EA0"/>
    <w:rsid w:val="004C6359"/>
    <w:rsid w:val="004C75CC"/>
    <w:rsid w:val="004C7BBF"/>
    <w:rsid w:val="004D4348"/>
    <w:rsid w:val="004D53D3"/>
    <w:rsid w:val="004E2933"/>
    <w:rsid w:val="004E3B8D"/>
    <w:rsid w:val="005217FF"/>
    <w:rsid w:val="005234BB"/>
    <w:rsid w:val="00531644"/>
    <w:rsid w:val="00532AA0"/>
    <w:rsid w:val="005365C8"/>
    <w:rsid w:val="00575DFA"/>
    <w:rsid w:val="005B222E"/>
    <w:rsid w:val="005B418B"/>
    <w:rsid w:val="005C42DF"/>
    <w:rsid w:val="005C63E0"/>
    <w:rsid w:val="005E0ACB"/>
    <w:rsid w:val="005E6422"/>
    <w:rsid w:val="006178D5"/>
    <w:rsid w:val="00633BC7"/>
    <w:rsid w:val="00643274"/>
    <w:rsid w:val="0064376D"/>
    <w:rsid w:val="00654B6B"/>
    <w:rsid w:val="0065685F"/>
    <w:rsid w:val="006611B6"/>
    <w:rsid w:val="00687038"/>
    <w:rsid w:val="006A1148"/>
    <w:rsid w:val="006D0952"/>
    <w:rsid w:val="006D1348"/>
    <w:rsid w:val="006D722C"/>
    <w:rsid w:val="006E7113"/>
    <w:rsid w:val="006F4A3D"/>
    <w:rsid w:val="007065B1"/>
    <w:rsid w:val="00710549"/>
    <w:rsid w:val="00744690"/>
    <w:rsid w:val="00744EA9"/>
    <w:rsid w:val="00745E3F"/>
    <w:rsid w:val="00752A92"/>
    <w:rsid w:val="00756566"/>
    <w:rsid w:val="00761AB0"/>
    <w:rsid w:val="00766591"/>
    <w:rsid w:val="00766645"/>
    <w:rsid w:val="00772298"/>
    <w:rsid w:val="00781CBE"/>
    <w:rsid w:val="007B1649"/>
    <w:rsid w:val="007D1450"/>
    <w:rsid w:val="007D63A8"/>
    <w:rsid w:val="007E0D1A"/>
    <w:rsid w:val="007E64E8"/>
    <w:rsid w:val="007F02CC"/>
    <w:rsid w:val="007F127A"/>
    <w:rsid w:val="007F1C8A"/>
    <w:rsid w:val="007F7772"/>
    <w:rsid w:val="00824515"/>
    <w:rsid w:val="00834FB9"/>
    <w:rsid w:val="008601FA"/>
    <w:rsid w:val="00863434"/>
    <w:rsid w:val="00864FD6"/>
    <w:rsid w:val="00871627"/>
    <w:rsid w:val="008A4984"/>
    <w:rsid w:val="008B19DE"/>
    <w:rsid w:val="008B4E54"/>
    <w:rsid w:val="008D2391"/>
    <w:rsid w:val="008E5759"/>
    <w:rsid w:val="00917F7E"/>
    <w:rsid w:val="009402BF"/>
    <w:rsid w:val="009537C7"/>
    <w:rsid w:val="00964B9A"/>
    <w:rsid w:val="00965ACD"/>
    <w:rsid w:val="00966C27"/>
    <w:rsid w:val="00975CAC"/>
    <w:rsid w:val="009774EA"/>
    <w:rsid w:val="00982575"/>
    <w:rsid w:val="00982895"/>
    <w:rsid w:val="009963DB"/>
    <w:rsid w:val="009A51B6"/>
    <w:rsid w:val="009B0623"/>
    <w:rsid w:val="009B6EB4"/>
    <w:rsid w:val="009E55C5"/>
    <w:rsid w:val="009F3819"/>
    <w:rsid w:val="009F54E5"/>
    <w:rsid w:val="00A07A30"/>
    <w:rsid w:val="00A07B6A"/>
    <w:rsid w:val="00A11553"/>
    <w:rsid w:val="00A16759"/>
    <w:rsid w:val="00A26DBC"/>
    <w:rsid w:val="00A426FC"/>
    <w:rsid w:val="00A5065F"/>
    <w:rsid w:val="00A532CC"/>
    <w:rsid w:val="00A65300"/>
    <w:rsid w:val="00A7024E"/>
    <w:rsid w:val="00A762DA"/>
    <w:rsid w:val="00A82ADF"/>
    <w:rsid w:val="00A87350"/>
    <w:rsid w:val="00A94E7D"/>
    <w:rsid w:val="00A96549"/>
    <w:rsid w:val="00AA02C9"/>
    <w:rsid w:val="00AC31F9"/>
    <w:rsid w:val="00AD2A38"/>
    <w:rsid w:val="00AF2098"/>
    <w:rsid w:val="00B079E4"/>
    <w:rsid w:val="00B10364"/>
    <w:rsid w:val="00B13461"/>
    <w:rsid w:val="00B231D8"/>
    <w:rsid w:val="00B26613"/>
    <w:rsid w:val="00B33D0B"/>
    <w:rsid w:val="00B41AF9"/>
    <w:rsid w:val="00B52236"/>
    <w:rsid w:val="00B52DF2"/>
    <w:rsid w:val="00B652EF"/>
    <w:rsid w:val="00B6638E"/>
    <w:rsid w:val="00B951C2"/>
    <w:rsid w:val="00BB60D8"/>
    <w:rsid w:val="00BD7C46"/>
    <w:rsid w:val="00BE4D4B"/>
    <w:rsid w:val="00C31B1D"/>
    <w:rsid w:val="00C415E6"/>
    <w:rsid w:val="00C722B7"/>
    <w:rsid w:val="00C9630D"/>
    <w:rsid w:val="00C96F67"/>
    <w:rsid w:val="00CB148D"/>
    <w:rsid w:val="00CB30DB"/>
    <w:rsid w:val="00CB5515"/>
    <w:rsid w:val="00CC2CE8"/>
    <w:rsid w:val="00CC7EFE"/>
    <w:rsid w:val="00CD6115"/>
    <w:rsid w:val="00CE1601"/>
    <w:rsid w:val="00CE4276"/>
    <w:rsid w:val="00D00869"/>
    <w:rsid w:val="00D24B06"/>
    <w:rsid w:val="00D42A3A"/>
    <w:rsid w:val="00D6521E"/>
    <w:rsid w:val="00D718C7"/>
    <w:rsid w:val="00D748AC"/>
    <w:rsid w:val="00D8233E"/>
    <w:rsid w:val="00D86AF1"/>
    <w:rsid w:val="00D95D8D"/>
    <w:rsid w:val="00DB2934"/>
    <w:rsid w:val="00DC69FE"/>
    <w:rsid w:val="00DE1AB4"/>
    <w:rsid w:val="00E038A5"/>
    <w:rsid w:val="00E05601"/>
    <w:rsid w:val="00E0767A"/>
    <w:rsid w:val="00E35CFF"/>
    <w:rsid w:val="00E67A0B"/>
    <w:rsid w:val="00E743BA"/>
    <w:rsid w:val="00E87D22"/>
    <w:rsid w:val="00E969AB"/>
    <w:rsid w:val="00EA3DCC"/>
    <w:rsid w:val="00ED0D22"/>
    <w:rsid w:val="00EE5F43"/>
    <w:rsid w:val="00EF19C5"/>
    <w:rsid w:val="00EF29D3"/>
    <w:rsid w:val="00EF755F"/>
    <w:rsid w:val="00F1169A"/>
    <w:rsid w:val="00F17DD7"/>
    <w:rsid w:val="00F22594"/>
    <w:rsid w:val="00F25CD9"/>
    <w:rsid w:val="00F30C76"/>
    <w:rsid w:val="00F3212D"/>
    <w:rsid w:val="00F321C4"/>
    <w:rsid w:val="00F34414"/>
    <w:rsid w:val="00F34FC6"/>
    <w:rsid w:val="00F36435"/>
    <w:rsid w:val="00F4218E"/>
    <w:rsid w:val="00F60191"/>
    <w:rsid w:val="00F61B86"/>
    <w:rsid w:val="00F6412D"/>
    <w:rsid w:val="00F647E6"/>
    <w:rsid w:val="00F65C59"/>
    <w:rsid w:val="00F94405"/>
    <w:rsid w:val="00F95E59"/>
    <w:rsid w:val="00FA0897"/>
    <w:rsid w:val="00FA1197"/>
    <w:rsid w:val="00FA45C8"/>
    <w:rsid w:val="00FB18D9"/>
    <w:rsid w:val="00FB44D2"/>
    <w:rsid w:val="00FB69C2"/>
    <w:rsid w:val="00FB6FBF"/>
    <w:rsid w:val="00FC5DDC"/>
    <w:rsid w:val="00FD3159"/>
    <w:rsid w:val="00FD560C"/>
    <w:rsid w:val="00FE2B9C"/>
    <w:rsid w:val="00FE4D10"/>
    <w:rsid w:val="00FE626A"/>
    <w:rsid w:val="00FF329A"/>
    <w:rsid w:val="00FF5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8B91B"/>
  <w15:chartTrackingRefBased/>
  <w15:docId w15:val="{5D8FDF38-0819-4760-91BA-55B3E8078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nged">
    <w:name w:val="changed"/>
    <w:basedOn w:val="DefaultParagraphFont"/>
    <w:rsid w:val="00F34FC6"/>
  </w:style>
  <w:style w:type="character" w:customStyle="1" w:styleId="hgkelc">
    <w:name w:val="hgkelc"/>
    <w:basedOn w:val="DefaultParagraphFont"/>
    <w:rsid w:val="004107E6"/>
  </w:style>
  <w:style w:type="character" w:styleId="Emphasis">
    <w:name w:val="Emphasis"/>
    <w:basedOn w:val="DefaultParagraphFont"/>
    <w:uiPriority w:val="20"/>
    <w:qFormat/>
    <w:rsid w:val="004E2933"/>
    <w:rPr>
      <w:i/>
      <w:iCs/>
    </w:rPr>
  </w:style>
  <w:style w:type="paragraph" w:styleId="ListParagraph">
    <w:name w:val="List Paragraph"/>
    <w:basedOn w:val="Normal"/>
    <w:uiPriority w:val="34"/>
    <w:qFormat/>
    <w:rsid w:val="00AA02C9"/>
    <w:pPr>
      <w:ind w:left="720"/>
      <w:contextualSpacing/>
    </w:pPr>
  </w:style>
  <w:style w:type="character" w:styleId="Hyperlink">
    <w:name w:val="Hyperlink"/>
    <w:basedOn w:val="DefaultParagraphFont"/>
    <w:uiPriority w:val="99"/>
    <w:unhideWhenUsed/>
    <w:rsid w:val="00E038A5"/>
    <w:rPr>
      <w:color w:val="0563C1" w:themeColor="hyperlink"/>
      <w:u w:val="single"/>
    </w:rPr>
  </w:style>
  <w:style w:type="character" w:styleId="UnresolvedMention">
    <w:name w:val="Unresolved Mention"/>
    <w:basedOn w:val="DefaultParagraphFont"/>
    <w:uiPriority w:val="99"/>
    <w:semiHidden/>
    <w:unhideWhenUsed/>
    <w:rsid w:val="00E038A5"/>
    <w:rPr>
      <w:color w:val="605E5C"/>
      <w:shd w:val="clear" w:color="auto" w:fill="E1DFDD"/>
    </w:rPr>
  </w:style>
  <w:style w:type="character" w:customStyle="1" w:styleId="cskcde">
    <w:name w:val="cskcde"/>
    <w:basedOn w:val="DefaultParagraphFont"/>
    <w:rsid w:val="00C72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12605">
      <w:bodyDiv w:val="1"/>
      <w:marLeft w:val="0"/>
      <w:marRight w:val="0"/>
      <w:marTop w:val="0"/>
      <w:marBottom w:val="0"/>
      <w:divBdr>
        <w:top w:val="none" w:sz="0" w:space="0" w:color="auto"/>
        <w:left w:val="none" w:sz="0" w:space="0" w:color="auto"/>
        <w:bottom w:val="none" w:sz="0" w:space="0" w:color="auto"/>
        <w:right w:val="none" w:sz="0" w:space="0" w:color="auto"/>
      </w:divBdr>
      <w:divsChild>
        <w:div w:id="344017236">
          <w:marLeft w:val="0"/>
          <w:marRight w:val="0"/>
          <w:marTop w:val="0"/>
          <w:marBottom w:val="0"/>
          <w:divBdr>
            <w:top w:val="none" w:sz="0" w:space="0" w:color="auto"/>
            <w:left w:val="none" w:sz="0" w:space="0" w:color="auto"/>
            <w:bottom w:val="none" w:sz="0" w:space="0" w:color="auto"/>
            <w:right w:val="none" w:sz="0" w:space="0" w:color="auto"/>
          </w:divBdr>
          <w:divsChild>
            <w:div w:id="1895310973">
              <w:marLeft w:val="0"/>
              <w:marRight w:val="0"/>
              <w:marTop w:val="0"/>
              <w:marBottom w:val="450"/>
              <w:divBdr>
                <w:top w:val="none" w:sz="0" w:space="0" w:color="auto"/>
                <w:left w:val="none" w:sz="0" w:space="0" w:color="auto"/>
                <w:bottom w:val="none" w:sz="0" w:space="0" w:color="auto"/>
                <w:right w:val="none" w:sz="0" w:space="0" w:color="auto"/>
              </w:divBdr>
              <w:divsChild>
                <w:div w:id="1529835537">
                  <w:marLeft w:val="0"/>
                  <w:marRight w:val="0"/>
                  <w:marTop w:val="0"/>
                  <w:marBottom w:val="0"/>
                  <w:divBdr>
                    <w:top w:val="none" w:sz="0" w:space="0" w:color="auto"/>
                    <w:left w:val="none" w:sz="0" w:space="0" w:color="auto"/>
                    <w:bottom w:val="none" w:sz="0" w:space="0" w:color="auto"/>
                    <w:right w:val="none" w:sz="0" w:space="0" w:color="auto"/>
                  </w:divBdr>
                  <w:divsChild>
                    <w:div w:id="135534436">
                      <w:marLeft w:val="0"/>
                      <w:marRight w:val="0"/>
                      <w:marTop w:val="0"/>
                      <w:marBottom w:val="0"/>
                      <w:divBdr>
                        <w:top w:val="none" w:sz="0" w:space="0" w:color="auto"/>
                        <w:left w:val="none" w:sz="0" w:space="0" w:color="auto"/>
                        <w:bottom w:val="none" w:sz="0" w:space="0" w:color="auto"/>
                        <w:right w:val="none" w:sz="0" w:space="0" w:color="auto"/>
                      </w:divBdr>
                      <w:divsChild>
                        <w:div w:id="207620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173288">
      <w:bodyDiv w:val="1"/>
      <w:marLeft w:val="0"/>
      <w:marRight w:val="0"/>
      <w:marTop w:val="0"/>
      <w:marBottom w:val="0"/>
      <w:divBdr>
        <w:top w:val="none" w:sz="0" w:space="0" w:color="auto"/>
        <w:left w:val="none" w:sz="0" w:space="0" w:color="auto"/>
        <w:bottom w:val="none" w:sz="0" w:space="0" w:color="auto"/>
        <w:right w:val="none" w:sz="0" w:space="0" w:color="auto"/>
      </w:divBdr>
      <w:divsChild>
        <w:div w:id="266278273">
          <w:marLeft w:val="0"/>
          <w:marRight w:val="0"/>
          <w:marTop w:val="0"/>
          <w:marBottom w:val="0"/>
          <w:divBdr>
            <w:top w:val="none" w:sz="0" w:space="0" w:color="auto"/>
            <w:left w:val="none" w:sz="0" w:space="0" w:color="auto"/>
            <w:bottom w:val="none" w:sz="0" w:space="0" w:color="auto"/>
            <w:right w:val="none" w:sz="0" w:space="0" w:color="auto"/>
          </w:divBdr>
          <w:divsChild>
            <w:div w:id="1454707684">
              <w:marLeft w:val="0"/>
              <w:marRight w:val="0"/>
              <w:marTop w:val="0"/>
              <w:marBottom w:val="0"/>
              <w:divBdr>
                <w:top w:val="none" w:sz="0" w:space="0" w:color="auto"/>
                <w:left w:val="none" w:sz="0" w:space="0" w:color="auto"/>
                <w:bottom w:val="none" w:sz="0" w:space="0" w:color="auto"/>
                <w:right w:val="none" w:sz="0" w:space="0" w:color="auto"/>
              </w:divBdr>
              <w:divsChild>
                <w:div w:id="115876766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20079578">
          <w:marLeft w:val="0"/>
          <w:marRight w:val="0"/>
          <w:marTop w:val="0"/>
          <w:marBottom w:val="0"/>
          <w:divBdr>
            <w:top w:val="none" w:sz="0" w:space="0" w:color="auto"/>
            <w:left w:val="none" w:sz="0" w:space="0" w:color="auto"/>
            <w:bottom w:val="none" w:sz="0" w:space="0" w:color="auto"/>
            <w:right w:val="none" w:sz="0" w:space="0" w:color="auto"/>
          </w:divBdr>
          <w:divsChild>
            <w:div w:id="387339251">
              <w:marLeft w:val="0"/>
              <w:marRight w:val="0"/>
              <w:marTop w:val="0"/>
              <w:marBottom w:val="0"/>
              <w:divBdr>
                <w:top w:val="none" w:sz="0" w:space="0" w:color="auto"/>
                <w:left w:val="none" w:sz="0" w:space="0" w:color="auto"/>
                <w:bottom w:val="none" w:sz="0" w:space="0" w:color="auto"/>
                <w:right w:val="none" w:sz="0" w:space="0" w:color="auto"/>
              </w:divBdr>
              <w:divsChild>
                <w:div w:id="490872815">
                  <w:marLeft w:val="0"/>
                  <w:marRight w:val="0"/>
                  <w:marTop w:val="0"/>
                  <w:marBottom w:val="0"/>
                  <w:divBdr>
                    <w:top w:val="none" w:sz="0" w:space="0" w:color="auto"/>
                    <w:left w:val="none" w:sz="0" w:space="0" w:color="auto"/>
                    <w:bottom w:val="none" w:sz="0" w:space="0" w:color="auto"/>
                    <w:right w:val="none" w:sz="0" w:space="0" w:color="auto"/>
                  </w:divBdr>
                  <w:divsChild>
                    <w:div w:id="1725718866">
                      <w:marLeft w:val="0"/>
                      <w:marRight w:val="0"/>
                      <w:marTop w:val="0"/>
                      <w:marBottom w:val="0"/>
                      <w:divBdr>
                        <w:top w:val="none" w:sz="0" w:space="0" w:color="auto"/>
                        <w:left w:val="none" w:sz="0" w:space="0" w:color="auto"/>
                        <w:bottom w:val="none" w:sz="0" w:space="0" w:color="auto"/>
                        <w:right w:val="none" w:sz="0" w:space="0" w:color="auto"/>
                      </w:divBdr>
                      <w:divsChild>
                        <w:div w:id="1857888051">
                          <w:marLeft w:val="0"/>
                          <w:marRight w:val="0"/>
                          <w:marTop w:val="0"/>
                          <w:marBottom w:val="0"/>
                          <w:divBdr>
                            <w:top w:val="none" w:sz="0" w:space="0" w:color="auto"/>
                            <w:left w:val="none" w:sz="0" w:space="0" w:color="auto"/>
                            <w:bottom w:val="none" w:sz="0" w:space="0" w:color="auto"/>
                            <w:right w:val="none" w:sz="0" w:space="0" w:color="auto"/>
                          </w:divBdr>
                          <w:divsChild>
                            <w:div w:id="992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498597">
      <w:bodyDiv w:val="1"/>
      <w:marLeft w:val="0"/>
      <w:marRight w:val="0"/>
      <w:marTop w:val="0"/>
      <w:marBottom w:val="0"/>
      <w:divBdr>
        <w:top w:val="none" w:sz="0" w:space="0" w:color="auto"/>
        <w:left w:val="none" w:sz="0" w:space="0" w:color="auto"/>
        <w:bottom w:val="none" w:sz="0" w:space="0" w:color="auto"/>
        <w:right w:val="none" w:sz="0" w:space="0" w:color="auto"/>
      </w:divBdr>
      <w:divsChild>
        <w:div w:id="1858347618">
          <w:marLeft w:val="0"/>
          <w:marRight w:val="0"/>
          <w:marTop w:val="0"/>
          <w:marBottom w:val="0"/>
          <w:divBdr>
            <w:top w:val="none" w:sz="0" w:space="0" w:color="auto"/>
            <w:left w:val="none" w:sz="0" w:space="0" w:color="auto"/>
            <w:bottom w:val="none" w:sz="0" w:space="0" w:color="auto"/>
            <w:right w:val="none" w:sz="0" w:space="0" w:color="auto"/>
          </w:divBdr>
          <w:divsChild>
            <w:div w:id="1175726262">
              <w:marLeft w:val="0"/>
              <w:marRight w:val="0"/>
              <w:marTop w:val="180"/>
              <w:marBottom w:val="180"/>
              <w:divBdr>
                <w:top w:val="none" w:sz="0" w:space="0" w:color="auto"/>
                <w:left w:val="none" w:sz="0" w:space="0" w:color="auto"/>
                <w:bottom w:val="none" w:sz="0" w:space="0" w:color="auto"/>
                <w:right w:val="none" w:sz="0" w:space="0" w:color="auto"/>
              </w:divBdr>
            </w:div>
          </w:divsChild>
        </w:div>
        <w:div w:id="82802508">
          <w:marLeft w:val="0"/>
          <w:marRight w:val="0"/>
          <w:marTop w:val="0"/>
          <w:marBottom w:val="0"/>
          <w:divBdr>
            <w:top w:val="none" w:sz="0" w:space="0" w:color="auto"/>
            <w:left w:val="none" w:sz="0" w:space="0" w:color="auto"/>
            <w:bottom w:val="none" w:sz="0" w:space="0" w:color="auto"/>
            <w:right w:val="none" w:sz="0" w:space="0" w:color="auto"/>
          </w:divBdr>
          <w:divsChild>
            <w:div w:id="239828107">
              <w:marLeft w:val="0"/>
              <w:marRight w:val="0"/>
              <w:marTop w:val="0"/>
              <w:marBottom w:val="0"/>
              <w:divBdr>
                <w:top w:val="none" w:sz="0" w:space="0" w:color="auto"/>
                <w:left w:val="none" w:sz="0" w:space="0" w:color="auto"/>
                <w:bottom w:val="none" w:sz="0" w:space="0" w:color="auto"/>
                <w:right w:val="none" w:sz="0" w:space="0" w:color="auto"/>
              </w:divBdr>
              <w:divsChild>
                <w:div w:id="1386947313">
                  <w:marLeft w:val="0"/>
                  <w:marRight w:val="0"/>
                  <w:marTop w:val="0"/>
                  <w:marBottom w:val="0"/>
                  <w:divBdr>
                    <w:top w:val="none" w:sz="0" w:space="0" w:color="auto"/>
                    <w:left w:val="none" w:sz="0" w:space="0" w:color="auto"/>
                    <w:bottom w:val="none" w:sz="0" w:space="0" w:color="auto"/>
                    <w:right w:val="none" w:sz="0" w:space="0" w:color="auto"/>
                  </w:divBdr>
                  <w:divsChild>
                    <w:div w:id="573703574">
                      <w:marLeft w:val="0"/>
                      <w:marRight w:val="0"/>
                      <w:marTop w:val="0"/>
                      <w:marBottom w:val="0"/>
                      <w:divBdr>
                        <w:top w:val="none" w:sz="0" w:space="0" w:color="auto"/>
                        <w:left w:val="none" w:sz="0" w:space="0" w:color="auto"/>
                        <w:bottom w:val="none" w:sz="0" w:space="0" w:color="auto"/>
                        <w:right w:val="none" w:sz="0" w:space="0" w:color="auto"/>
                      </w:divBdr>
                      <w:divsChild>
                        <w:div w:id="2071415714">
                          <w:marLeft w:val="0"/>
                          <w:marRight w:val="0"/>
                          <w:marTop w:val="0"/>
                          <w:marBottom w:val="0"/>
                          <w:divBdr>
                            <w:top w:val="none" w:sz="0" w:space="0" w:color="auto"/>
                            <w:left w:val="none" w:sz="0" w:space="0" w:color="auto"/>
                            <w:bottom w:val="none" w:sz="0" w:space="0" w:color="auto"/>
                            <w:right w:val="none" w:sz="0" w:space="0" w:color="auto"/>
                          </w:divBdr>
                          <w:divsChild>
                            <w:div w:id="45803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ationalbullyinghelpline.co.uk/cyberbullying.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84EB2-B24B-4DC1-8277-ED3A13FCE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7</Pages>
  <Words>1421</Words>
  <Characters>8101</Characters>
  <Application>Microsoft Office Word</Application>
  <DocSecurity>0</DocSecurity>
  <Lines>67</Lines>
  <Paragraphs>19</Paragraphs>
  <ScaleCrop>false</ScaleCrop>
  <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 Taylor</dc:creator>
  <cp:keywords/>
  <dc:description/>
  <cp:lastModifiedBy>Nichola M Taylor</cp:lastModifiedBy>
  <cp:revision>268</cp:revision>
  <dcterms:created xsi:type="dcterms:W3CDTF">2022-10-30T12:51:00Z</dcterms:created>
  <dcterms:modified xsi:type="dcterms:W3CDTF">2022-12-11T18:59:00Z</dcterms:modified>
</cp:coreProperties>
</file>