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9387C" w14:textId="77777777" w:rsidR="0089434A" w:rsidRPr="00800124" w:rsidRDefault="0089434A">
      <w:pPr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  <w:noProof/>
        </w:rPr>
        <w:drawing>
          <wp:inline distT="0" distB="0" distL="0" distR="0" wp14:anchorId="216938E2" wp14:editId="216938E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9387D" w14:textId="77777777" w:rsidR="0089434A" w:rsidRPr="00800124" w:rsidRDefault="0089434A">
      <w:pPr>
        <w:rPr>
          <w:rFonts w:asciiTheme="majorBidi" w:hAnsiTheme="majorBidi" w:cstheme="majorBidi"/>
        </w:rPr>
      </w:pPr>
    </w:p>
    <w:p w14:paraId="2169387E" w14:textId="77777777" w:rsidR="0089434A" w:rsidRPr="00800124" w:rsidRDefault="0089434A">
      <w:pPr>
        <w:rPr>
          <w:rFonts w:asciiTheme="majorBidi" w:hAnsiTheme="majorBidi" w:cstheme="majorBid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1"/>
        <w:gridCol w:w="6096"/>
      </w:tblGrid>
      <w:tr w:rsidR="005100C9" w:rsidRPr="00800124" w14:paraId="21693881" w14:textId="77777777" w:rsidTr="00B4008E">
        <w:trPr>
          <w:cantSplit/>
          <w:trHeight w:val="469"/>
        </w:trPr>
        <w:tc>
          <w:tcPr>
            <w:tcW w:w="4908" w:type="dxa"/>
          </w:tcPr>
          <w:p w14:paraId="2169387F" w14:textId="77777777" w:rsidR="00405A9E" w:rsidRPr="00800124" w:rsidRDefault="00405A9E" w:rsidP="00B4008E">
            <w:pPr>
              <w:pStyle w:val="Year"/>
              <w:rPr>
                <w:rFonts w:asciiTheme="majorBidi" w:hAnsiTheme="majorBidi" w:cstheme="majorBidi"/>
                <w:sz w:val="24"/>
                <w:szCs w:val="24"/>
              </w:rPr>
            </w:pPr>
            <w:r w:rsidRPr="00800124">
              <w:rPr>
                <w:rFonts w:asciiTheme="majorBidi" w:hAnsiTheme="majorBidi" w:cstheme="majorBidi"/>
                <w:sz w:val="24"/>
                <w:szCs w:val="24"/>
              </w:rPr>
              <w:t>LOCATION</w:t>
            </w:r>
            <w:r w:rsidR="00E5105E" w:rsidRPr="00800124">
              <w:rPr>
                <w:rFonts w:asciiTheme="majorBidi" w:hAnsiTheme="majorBidi" w:cstheme="majorBidi"/>
                <w:sz w:val="24"/>
                <w:szCs w:val="24"/>
              </w:rPr>
              <w:t>:</w:t>
            </w:r>
            <w:r w:rsidRPr="00800124">
              <w:rPr>
                <w:rFonts w:asciiTheme="majorBidi" w:hAnsiTheme="majorBidi" w:cstheme="majorBidi"/>
                <w:b w:val="0"/>
                <w:sz w:val="24"/>
                <w:szCs w:val="24"/>
              </w:rPr>
              <w:t xml:space="preserve"> </w:t>
            </w:r>
            <w:r w:rsidR="00B4008E" w:rsidRPr="0080012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662B9" w:rsidRPr="00800124">
              <w:rPr>
                <w:rFonts w:asciiTheme="majorBidi" w:hAnsiTheme="majorBidi" w:cstheme="majorBidi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1693880" w14:textId="77777777" w:rsidR="000E5EE2" w:rsidRPr="00800124" w:rsidRDefault="00405A9E" w:rsidP="00B4008E">
            <w:pPr>
              <w:pStyle w:val="Year"/>
              <w:jc w:val="right"/>
              <w:rPr>
                <w:rFonts w:asciiTheme="majorBidi" w:hAnsiTheme="majorBidi" w:cstheme="majorBidi"/>
                <w:b w:val="0"/>
                <w:sz w:val="24"/>
                <w:szCs w:val="24"/>
              </w:rPr>
            </w:pPr>
            <w:r w:rsidRPr="00800124">
              <w:rPr>
                <w:rFonts w:asciiTheme="majorBidi" w:hAnsiTheme="majorBidi" w:cstheme="majorBidi"/>
                <w:sz w:val="24"/>
                <w:szCs w:val="24"/>
              </w:rPr>
              <w:t>LLEOLIAD</w:t>
            </w:r>
            <w:r w:rsidR="00E5105E" w:rsidRPr="00800124">
              <w:rPr>
                <w:rFonts w:asciiTheme="majorBidi" w:hAnsiTheme="majorBidi" w:cstheme="majorBidi"/>
                <w:sz w:val="24"/>
                <w:szCs w:val="24"/>
              </w:rPr>
              <w:t>:</w:t>
            </w:r>
            <w:r w:rsidR="00CB4484" w:rsidRPr="0080012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00124">
              <w:rPr>
                <w:rFonts w:asciiTheme="majorBidi" w:hAnsiTheme="majorBidi" w:cstheme="majorBidi"/>
                <w:b w:val="0"/>
                <w:sz w:val="24"/>
                <w:szCs w:val="24"/>
              </w:rPr>
              <w:t xml:space="preserve"> </w:t>
            </w:r>
            <w:r w:rsidR="00A662B9" w:rsidRPr="00800124">
              <w:rPr>
                <w:rFonts w:asciiTheme="majorBidi" w:hAnsiTheme="majorBidi" w:cstheme="majorBidi"/>
                <w:sz w:val="24"/>
                <w:szCs w:val="24"/>
              </w:rPr>
              <w:t>abertawe</w:t>
            </w:r>
          </w:p>
        </w:tc>
      </w:tr>
      <w:tr w:rsidR="005100C9" w:rsidRPr="00800124" w14:paraId="21693884" w14:textId="77777777" w:rsidTr="00B4008E">
        <w:trPr>
          <w:trHeight w:val="542"/>
        </w:trPr>
        <w:tc>
          <w:tcPr>
            <w:tcW w:w="4908" w:type="dxa"/>
          </w:tcPr>
          <w:p w14:paraId="21693882" w14:textId="7165DF5D" w:rsidR="000E5EE2" w:rsidRPr="00800124" w:rsidRDefault="000E5EE2" w:rsidP="00B4008E">
            <w:pPr>
              <w:pStyle w:val="Trinity"/>
              <w:ind w:left="5760" w:hanging="5760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LEVEL</w:t>
            </w:r>
            <w:r w:rsidR="00A6652C" w:rsidRPr="00800124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4259" w:type="dxa"/>
          </w:tcPr>
          <w:p w14:paraId="21693883" w14:textId="7A5D82B1" w:rsidR="000E5EE2" w:rsidRPr="00800124" w:rsidRDefault="000E5EE2" w:rsidP="00B4008E">
            <w:pPr>
              <w:pStyle w:val="Trinity"/>
              <w:ind w:left="5760" w:hanging="5760"/>
              <w:jc w:val="right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 xml:space="preserve">LEFEL </w:t>
            </w:r>
            <w:r w:rsidR="00A6652C" w:rsidRPr="00800124">
              <w:rPr>
                <w:rFonts w:asciiTheme="majorBidi" w:hAnsiTheme="majorBidi" w:cstheme="majorBidi"/>
              </w:rPr>
              <w:t>7</w:t>
            </w:r>
          </w:p>
        </w:tc>
      </w:tr>
      <w:tr w:rsidR="005100C9" w:rsidRPr="00800124" w14:paraId="21693887" w14:textId="77777777" w:rsidTr="00B4008E">
        <w:trPr>
          <w:trHeight w:val="302"/>
        </w:trPr>
        <w:tc>
          <w:tcPr>
            <w:tcW w:w="4908" w:type="dxa"/>
          </w:tcPr>
          <w:p w14:paraId="21693885" w14:textId="6C36F8FB" w:rsidR="000E5EE2" w:rsidRPr="00800124" w:rsidRDefault="000E5EE2" w:rsidP="000E5EE2">
            <w:pPr>
              <w:pStyle w:val="Exam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EXAMINATION ERIOD</w:t>
            </w:r>
          </w:p>
        </w:tc>
        <w:tc>
          <w:tcPr>
            <w:tcW w:w="4259" w:type="dxa"/>
          </w:tcPr>
          <w:p w14:paraId="21693886" w14:textId="77777777" w:rsidR="000E5EE2" w:rsidRPr="00800124" w:rsidRDefault="000E5EE2" w:rsidP="000E5EE2">
            <w:pPr>
              <w:pStyle w:val="Exam"/>
              <w:jc w:val="right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CYFNOD ARHOLIADAU</w:t>
            </w:r>
          </w:p>
        </w:tc>
      </w:tr>
      <w:tr w:rsidR="000E5EE2" w:rsidRPr="00800124" w14:paraId="2169388A" w14:textId="77777777" w:rsidTr="00B4008E">
        <w:trPr>
          <w:trHeight w:val="863"/>
        </w:trPr>
        <w:tc>
          <w:tcPr>
            <w:tcW w:w="4908" w:type="dxa"/>
          </w:tcPr>
          <w:p w14:paraId="21693888" w14:textId="01955976" w:rsidR="000E5EE2" w:rsidRPr="00800124" w:rsidRDefault="001A2FCA" w:rsidP="005B4729">
            <w:pPr>
              <w:pStyle w:val="Month"/>
              <w:jc w:val="both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SEM</w:t>
            </w:r>
            <w:r w:rsidR="00A6652C" w:rsidRPr="00800124">
              <w:rPr>
                <w:rFonts w:asciiTheme="majorBidi" w:hAnsiTheme="majorBidi" w:cstheme="majorBidi"/>
              </w:rPr>
              <w:t>1</w:t>
            </w:r>
            <w:r w:rsidRPr="00800124">
              <w:rPr>
                <w:rFonts w:asciiTheme="majorBidi" w:hAnsiTheme="majorBidi" w:cstheme="majorBidi"/>
              </w:rPr>
              <w:t xml:space="preserve"> </w:t>
            </w:r>
            <w:r w:rsidR="00F704A3" w:rsidRPr="00800124">
              <w:rPr>
                <w:rFonts w:asciiTheme="majorBidi" w:hAnsiTheme="majorBidi" w:cstheme="majorBidi"/>
              </w:rPr>
              <w:t>202</w:t>
            </w:r>
            <w:r w:rsidR="00A6652C" w:rsidRPr="00800124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4259" w:type="dxa"/>
          </w:tcPr>
          <w:p w14:paraId="21693889" w14:textId="5D0C9AA5" w:rsidR="000E5EE2" w:rsidRPr="00800124" w:rsidRDefault="001A2FCA" w:rsidP="005B4729">
            <w:pPr>
              <w:pStyle w:val="Month"/>
              <w:jc w:val="right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 xml:space="preserve">SEM </w:t>
            </w:r>
            <w:r w:rsidR="00A6652C" w:rsidRPr="00800124">
              <w:rPr>
                <w:rFonts w:asciiTheme="majorBidi" w:hAnsiTheme="majorBidi" w:cstheme="majorBidi"/>
              </w:rPr>
              <w:t>1</w:t>
            </w:r>
            <w:r w:rsidR="00F704A3" w:rsidRPr="00800124">
              <w:rPr>
                <w:rFonts w:asciiTheme="majorBidi" w:hAnsiTheme="majorBidi" w:cstheme="majorBidi"/>
              </w:rPr>
              <w:t xml:space="preserve"> 202</w:t>
            </w:r>
            <w:r w:rsidR="00A6652C" w:rsidRPr="00800124">
              <w:rPr>
                <w:rFonts w:asciiTheme="majorBidi" w:hAnsiTheme="majorBidi" w:cstheme="majorBidi"/>
              </w:rPr>
              <w:t>1</w:t>
            </w:r>
          </w:p>
        </w:tc>
      </w:tr>
    </w:tbl>
    <w:p w14:paraId="2169388B" w14:textId="77777777" w:rsidR="00C266FC" w:rsidRPr="00800124" w:rsidRDefault="00C266FC" w:rsidP="00D36E75">
      <w:pPr>
        <w:pStyle w:val="Modcode"/>
        <w:rPr>
          <w:rFonts w:asciiTheme="majorBidi" w:hAnsiTheme="majorBidi" w:cstheme="majorBidi"/>
        </w:rPr>
      </w:pPr>
    </w:p>
    <w:p w14:paraId="2169388C" w14:textId="21A08E69" w:rsidR="00835263" w:rsidRPr="00800124" w:rsidRDefault="00D36E75" w:rsidP="00835263">
      <w:pPr>
        <w:pStyle w:val="Modcode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t>MODULE CODE</w:t>
      </w:r>
      <w:r w:rsidR="00147A36" w:rsidRPr="00800124">
        <w:rPr>
          <w:rFonts w:asciiTheme="majorBidi" w:hAnsiTheme="majorBidi" w:cstheme="majorBidi"/>
        </w:rPr>
        <w:t xml:space="preserve">: </w:t>
      </w:r>
      <w:r w:rsidR="00A6652C" w:rsidRPr="00800124">
        <w:rPr>
          <w:rFonts w:asciiTheme="majorBidi" w:hAnsiTheme="majorBidi" w:cstheme="majorBidi"/>
        </w:rPr>
        <w:t>ACCA7026</w:t>
      </w:r>
    </w:p>
    <w:p w14:paraId="16471B33" w14:textId="4141C432" w:rsidR="00A6652C" w:rsidRPr="00800124" w:rsidRDefault="00A6652C" w:rsidP="00A6652C">
      <w:pPr>
        <w:jc w:val="center"/>
        <w:rPr>
          <w:rFonts w:asciiTheme="majorBidi" w:hAnsiTheme="majorBidi" w:cstheme="majorBidi"/>
          <w:bCs/>
        </w:rPr>
      </w:pPr>
      <w:r w:rsidRPr="00800124">
        <w:rPr>
          <w:rFonts w:asciiTheme="majorBidi" w:hAnsiTheme="majorBidi" w:cstheme="majorBidi"/>
          <w:bCs/>
        </w:rPr>
        <w:t>Final Exam</w:t>
      </w:r>
      <w:r w:rsidR="001A2FCA" w:rsidRPr="00800124">
        <w:rPr>
          <w:rFonts w:asciiTheme="majorBidi" w:hAnsiTheme="majorBidi" w:cstheme="majorBidi"/>
          <w:bCs/>
        </w:rPr>
        <w:t>:</w:t>
      </w:r>
      <w:r w:rsidR="001A2FCA" w:rsidRPr="00800124">
        <w:rPr>
          <w:rFonts w:asciiTheme="majorBidi" w:hAnsiTheme="majorBidi" w:cstheme="majorBidi"/>
        </w:rPr>
        <w:t xml:space="preserve"> </w:t>
      </w:r>
      <w:r w:rsidRPr="00800124">
        <w:rPr>
          <w:rFonts w:asciiTheme="majorBidi" w:hAnsiTheme="majorBidi" w:cstheme="majorBidi"/>
          <w:bCs/>
        </w:rPr>
        <w:t>Artificial Intelligence (ACCA7026)</w:t>
      </w:r>
    </w:p>
    <w:p w14:paraId="40EB3F35" w14:textId="3FD33562" w:rsidR="00A6652C" w:rsidRPr="00800124" w:rsidRDefault="00A6652C" w:rsidP="00A6652C">
      <w:pPr>
        <w:rPr>
          <w:rFonts w:asciiTheme="majorBidi" w:hAnsiTheme="majorBidi" w:cstheme="majorBidi"/>
          <w:szCs w:val="24"/>
        </w:rPr>
      </w:pPr>
    </w:p>
    <w:p w14:paraId="2169388D" w14:textId="1BE4B045" w:rsidR="00D36E75" w:rsidRPr="00800124" w:rsidRDefault="00B4008E" w:rsidP="00D36E75">
      <w:pPr>
        <w:pStyle w:val="Modname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t xml:space="preserve"> </w:t>
      </w:r>
    </w:p>
    <w:p w14:paraId="2169388E" w14:textId="226B67F2" w:rsidR="00C5464C" w:rsidRPr="00800124" w:rsidRDefault="00C5464C" w:rsidP="00A6652C">
      <w:pPr>
        <w:pStyle w:val="Time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t xml:space="preserve">TIME: </w:t>
      </w:r>
      <w:r w:rsidR="004A425E" w:rsidRPr="00800124">
        <w:rPr>
          <w:rFonts w:asciiTheme="majorBidi" w:hAnsiTheme="majorBidi" w:cstheme="majorBidi"/>
        </w:rPr>
        <w:t xml:space="preserve"> </w:t>
      </w:r>
      <w:r w:rsidR="00A6652C" w:rsidRPr="00800124">
        <w:rPr>
          <w:rFonts w:asciiTheme="majorBidi" w:hAnsiTheme="majorBidi" w:cstheme="majorBidi"/>
        </w:rPr>
        <w:t>2</w:t>
      </w:r>
      <w:r w:rsidR="00FC3244" w:rsidRPr="00800124">
        <w:rPr>
          <w:rFonts w:asciiTheme="majorBidi" w:hAnsiTheme="majorBidi" w:cstheme="majorBidi"/>
        </w:rPr>
        <w:t xml:space="preserve"> </w:t>
      </w:r>
      <w:r w:rsidR="00F704A3" w:rsidRPr="00800124">
        <w:rPr>
          <w:rFonts w:asciiTheme="majorBidi" w:hAnsiTheme="majorBidi" w:cstheme="majorBidi"/>
        </w:rPr>
        <w:t>hOUR</w:t>
      </w:r>
      <w:r w:rsidR="00A6652C" w:rsidRPr="00800124">
        <w:rPr>
          <w:rFonts w:asciiTheme="majorBidi" w:hAnsiTheme="majorBidi" w:cstheme="majorBidi"/>
        </w:rPr>
        <w:t>s</w:t>
      </w:r>
      <w:r w:rsidR="00F704A3" w:rsidRPr="00800124">
        <w:rPr>
          <w:rFonts w:asciiTheme="majorBidi" w:hAnsiTheme="majorBidi" w:cstheme="majorBidi"/>
        </w:rPr>
        <w:t xml:space="preserve"> </w:t>
      </w:r>
    </w:p>
    <w:p w14:paraId="07DC0A0F" w14:textId="77777777" w:rsidR="00A6652C" w:rsidRPr="00800124" w:rsidRDefault="00A6652C" w:rsidP="00A6652C">
      <w:pPr>
        <w:pStyle w:val="Default"/>
        <w:rPr>
          <w:rFonts w:asciiTheme="majorBidi" w:hAnsiTheme="majorBidi" w:cstheme="majorBidi"/>
        </w:rPr>
      </w:pPr>
    </w:p>
    <w:p w14:paraId="2169388F" w14:textId="1F7A9A52" w:rsidR="00DC3A55" w:rsidRPr="00800124" w:rsidRDefault="00A6652C" w:rsidP="00A6652C">
      <w:pPr>
        <w:pStyle w:val="Answer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t xml:space="preserve"> </w:t>
      </w:r>
      <w:r w:rsidRPr="00800124">
        <w:rPr>
          <w:rFonts w:asciiTheme="majorBidi" w:hAnsiTheme="majorBidi" w:cstheme="majorBidi"/>
          <w:b w:val="0"/>
          <w:bCs/>
          <w:szCs w:val="28"/>
        </w:rPr>
        <w:t>ANSWER THREE QUESTIONS OUT OF FOUR</w:t>
      </w:r>
    </w:p>
    <w:p w14:paraId="21693890" w14:textId="77777777" w:rsidR="00DC3A55" w:rsidRPr="00800124" w:rsidRDefault="00DC3A55">
      <w:pPr>
        <w:pStyle w:val="Answer"/>
        <w:rPr>
          <w:rFonts w:asciiTheme="majorBidi" w:hAnsiTheme="majorBidi" w:cstheme="majorBidi"/>
        </w:rPr>
      </w:pPr>
    </w:p>
    <w:p w14:paraId="21693891" w14:textId="77777777" w:rsidR="00C5464C" w:rsidRPr="00800124" w:rsidRDefault="00C5464C">
      <w:pPr>
        <w:pStyle w:val="BodyText"/>
        <w:rPr>
          <w:rFonts w:asciiTheme="majorBidi" w:hAnsiTheme="majorBidi" w:cstheme="majorBidi"/>
        </w:rPr>
      </w:pPr>
    </w:p>
    <w:p w14:paraId="00B8DAD5" w14:textId="77777777" w:rsidR="00A6652C" w:rsidRPr="00800124" w:rsidRDefault="00A6652C" w:rsidP="00A6652C">
      <w:pPr>
        <w:pStyle w:val="Default"/>
        <w:rPr>
          <w:rFonts w:asciiTheme="majorBidi" w:hAnsiTheme="majorBidi" w:cstheme="majorBidi"/>
        </w:rPr>
      </w:pPr>
    </w:p>
    <w:p w14:paraId="63655030" w14:textId="4BF30FD2" w:rsidR="00A6652C" w:rsidRPr="00800124" w:rsidRDefault="00A6652C" w:rsidP="00A6652C">
      <w:pPr>
        <w:pStyle w:val="BodyText"/>
        <w:rPr>
          <w:rFonts w:asciiTheme="majorBidi" w:hAnsiTheme="majorBidi" w:cstheme="majorBidi"/>
          <w:i/>
          <w:iCs/>
          <w:sz w:val="23"/>
          <w:szCs w:val="23"/>
        </w:rPr>
      </w:pPr>
      <w:r w:rsidRPr="00800124">
        <w:rPr>
          <w:rFonts w:asciiTheme="majorBidi" w:hAnsiTheme="majorBidi" w:cstheme="majorBidi"/>
        </w:rPr>
        <w:t xml:space="preserve"> </w:t>
      </w:r>
      <w:r w:rsidRPr="00800124">
        <w:rPr>
          <w:rFonts w:asciiTheme="majorBidi" w:hAnsiTheme="majorBidi" w:cstheme="majorBidi"/>
          <w:i/>
          <w:iCs/>
          <w:sz w:val="23"/>
          <w:szCs w:val="23"/>
        </w:rPr>
        <w:t xml:space="preserve">Equipment or materials required – Scientific Calculator </w:t>
      </w:r>
    </w:p>
    <w:p w14:paraId="21693894" w14:textId="17BA8370" w:rsidR="004A425E" w:rsidRPr="00800124" w:rsidRDefault="00A6652C" w:rsidP="00A6652C">
      <w:pPr>
        <w:pStyle w:val="BodyText"/>
        <w:rPr>
          <w:rFonts w:asciiTheme="majorBidi" w:hAnsiTheme="majorBidi" w:cstheme="majorBidi"/>
          <w:i/>
        </w:rPr>
      </w:pPr>
      <w:r w:rsidRPr="00800124">
        <w:rPr>
          <w:rFonts w:asciiTheme="majorBidi" w:hAnsiTheme="majorBidi" w:cstheme="majorBidi"/>
        </w:rPr>
        <w:t xml:space="preserve"> </w:t>
      </w:r>
      <w:proofErr w:type="spellStart"/>
      <w:r w:rsidRPr="00800124">
        <w:rPr>
          <w:rFonts w:asciiTheme="majorBidi" w:hAnsiTheme="majorBidi" w:cstheme="majorBidi"/>
          <w:i/>
          <w:iCs/>
          <w:sz w:val="23"/>
          <w:szCs w:val="23"/>
        </w:rPr>
        <w:t>Adnoddau</w:t>
      </w:r>
      <w:proofErr w:type="spellEnd"/>
      <w:r w:rsidRPr="00800124">
        <w:rPr>
          <w:rFonts w:asciiTheme="majorBidi" w:hAnsiTheme="majorBidi" w:cstheme="majorBidi"/>
          <w:i/>
          <w:iCs/>
          <w:sz w:val="23"/>
          <w:szCs w:val="23"/>
        </w:rPr>
        <w:t xml:space="preserve"> neu </w:t>
      </w:r>
      <w:proofErr w:type="spellStart"/>
      <w:r w:rsidRPr="00800124">
        <w:rPr>
          <w:rFonts w:asciiTheme="majorBidi" w:hAnsiTheme="majorBidi" w:cstheme="majorBidi"/>
          <w:i/>
          <w:iCs/>
          <w:sz w:val="23"/>
          <w:szCs w:val="23"/>
        </w:rPr>
        <w:t>ddefnyddiau</w:t>
      </w:r>
      <w:proofErr w:type="spellEnd"/>
      <w:r w:rsidRPr="00800124">
        <w:rPr>
          <w:rFonts w:asciiTheme="majorBidi" w:hAnsiTheme="majorBidi" w:cstheme="majorBidi"/>
          <w:i/>
          <w:iCs/>
          <w:sz w:val="23"/>
          <w:szCs w:val="23"/>
        </w:rPr>
        <w:t xml:space="preserve"> </w:t>
      </w:r>
      <w:proofErr w:type="spellStart"/>
      <w:r w:rsidRPr="00800124">
        <w:rPr>
          <w:rFonts w:asciiTheme="majorBidi" w:hAnsiTheme="majorBidi" w:cstheme="majorBidi"/>
          <w:i/>
          <w:iCs/>
          <w:sz w:val="23"/>
          <w:szCs w:val="23"/>
        </w:rPr>
        <w:t>sydd</w:t>
      </w:r>
      <w:proofErr w:type="spellEnd"/>
      <w:r w:rsidRPr="00800124">
        <w:rPr>
          <w:rFonts w:asciiTheme="majorBidi" w:hAnsiTheme="majorBidi" w:cstheme="majorBidi"/>
          <w:i/>
          <w:iCs/>
          <w:sz w:val="23"/>
          <w:szCs w:val="23"/>
        </w:rPr>
        <w:t xml:space="preserve"> </w:t>
      </w:r>
      <w:proofErr w:type="spellStart"/>
      <w:r w:rsidRPr="00800124">
        <w:rPr>
          <w:rFonts w:asciiTheme="majorBidi" w:hAnsiTheme="majorBidi" w:cstheme="majorBidi"/>
          <w:i/>
          <w:iCs/>
          <w:sz w:val="23"/>
          <w:szCs w:val="23"/>
        </w:rPr>
        <w:t>eu</w:t>
      </w:r>
      <w:proofErr w:type="spellEnd"/>
      <w:r w:rsidRPr="00800124">
        <w:rPr>
          <w:rFonts w:asciiTheme="majorBidi" w:hAnsiTheme="majorBidi" w:cstheme="majorBidi"/>
          <w:i/>
          <w:iCs/>
          <w:sz w:val="23"/>
          <w:szCs w:val="23"/>
        </w:rPr>
        <w:t xml:space="preserve"> </w:t>
      </w:r>
      <w:proofErr w:type="spellStart"/>
      <w:r w:rsidRPr="00800124">
        <w:rPr>
          <w:rFonts w:asciiTheme="majorBidi" w:hAnsiTheme="majorBidi" w:cstheme="majorBidi"/>
          <w:i/>
          <w:iCs/>
          <w:sz w:val="23"/>
          <w:szCs w:val="23"/>
        </w:rPr>
        <w:t>hangen</w:t>
      </w:r>
      <w:proofErr w:type="spellEnd"/>
      <w:r w:rsidRPr="00800124">
        <w:rPr>
          <w:rFonts w:asciiTheme="majorBidi" w:hAnsiTheme="majorBidi" w:cstheme="majorBidi"/>
          <w:i/>
          <w:iCs/>
          <w:sz w:val="23"/>
          <w:szCs w:val="23"/>
        </w:rPr>
        <w:t xml:space="preserve"> – </w:t>
      </w:r>
      <w:proofErr w:type="spellStart"/>
      <w:r w:rsidRPr="00800124">
        <w:rPr>
          <w:rFonts w:asciiTheme="majorBidi" w:hAnsiTheme="majorBidi" w:cstheme="majorBidi"/>
          <w:i/>
          <w:iCs/>
          <w:sz w:val="23"/>
          <w:szCs w:val="23"/>
        </w:rPr>
        <w:t>cyfrifiannell</w:t>
      </w:r>
      <w:proofErr w:type="spellEnd"/>
      <w:r w:rsidRPr="00800124">
        <w:rPr>
          <w:rFonts w:asciiTheme="majorBidi" w:hAnsiTheme="majorBidi" w:cstheme="majorBidi"/>
          <w:i/>
          <w:iCs/>
          <w:sz w:val="23"/>
          <w:szCs w:val="23"/>
        </w:rPr>
        <w:t xml:space="preserve"> </w:t>
      </w:r>
      <w:proofErr w:type="spellStart"/>
      <w:r w:rsidRPr="00800124">
        <w:rPr>
          <w:rFonts w:asciiTheme="majorBidi" w:hAnsiTheme="majorBidi" w:cstheme="majorBidi"/>
          <w:i/>
          <w:iCs/>
          <w:sz w:val="23"/>
          <w:szCs w:val="23"/>
        </w:rPr>
        <w:t>wyddonol</w:t>
      </w:r>
      <w:proofErr w:type="spellEnd"/>
    </w:p>
    <w:p w14:paraId="21693895" w14:textId="77777777" w:rsidR="005672D9" w:rsidRPr="00800124" w:rsidRDefault="005672D9" w:rsidP="00267C96">
      <w:pPr>
        <w:pStyle w:val="BodyText"/>
        <w:ind w:left="720"/>
        <w:jc w:val="center"/>
        <w:rPr>
          <w:rFonts w:asciiTheme="majorBidi" w:hAnsiTheme="majorBidi" w:cstheme="majorBidi"/>
          <w:sz w:val="28"/>
        </w:rPr>
      </w:pPr>
    </w:p>
    <w:p w14:paraId="21693896" w14:textId="77777777" w:rsidR="00B4008E" w:rsidRPr="00800124" w:rsidRDefault="00B4008E">
      <w:pPr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br w:type="page"/>
      </w:r>
    </w:p>
    <w:p w14:paraId="21693898" w14:textId="11B2DB12" w:rsidR="00F327CC" w:rsidRPr="00800124" w:rsidRDefault="00A6652C" w:rsidP="00F327CC">
      <w:pPr>
        <w:rPr>
          <w:rFonts w:asciiTheme="majorBidi" w:hAnsiTheme="majorBidi" w:cstheme="majorBidi"/>
          <w:b/>
          <w:sz w:val="28"/>
        </w:rPr>
      </w:pPr>
      <w:r w:rsidRPr="00800124">
        <w:rPr>
          <w:rFonts w:asciiTheme="majorBidi" w:hAnsiTheme="majorBidi" w:cstheme="majorBidi"/>
          <w:b/>
          <w:sz w:val="28"/>
        </w:rPr>
        <w:lastRenderedPageBreak/>
        <w:t xml:space="preserve">Question one: </w:t>
      </w:r>
    </w:p>
    <w:p w14:paraId="14576728" w14:textId="77777777" w:rsidR="00A6652C" w:rsidRPr="00800124" w:rsidRDefault="00A6652C" w:rsidP="00A6652C">
      <w:pPr>
        <w:rPr>
          <w:rFonts w:asciiTheme="majorBidi" w:hAnsiTheme="majorBidi" w:cstheme="majorBidi"/>
          <w:b/>
        </w:rPr>
      </w:pPr>
      <w:r w:rsidRPr="00800124">
        <w:rPr>
          <w:rFonts w:asciiTheme="majorBidi" w:hAnsiTheme="majorBidi" w:cstheme="majorBidi"/>
          <w:b/>
        </w:rPr>
        <w:t xml:space="preserve">Multiple choice questions </w:t>
      </w:r>
    </w:p>
    <w:p w14:paraId="0F14313B" w14:textId="774F9271" w:rsidR="00A6652C" w:rsidRPr="00800124" w:rsidRDefault="00A6652C" w:rsidP="00614CF8">
      <w:pPr>
        <w:numPr>
          <w:ilvl w:val="0"/>
          <w:numId w:val="9"/>
        </w:numPr>
        <w:spacing w:before="100" w:beforeAutospacing="1" w:after="100" w:afterAutospacing="1"/>
        <w:ind w:left="426"/>
        <w:rPr>
          <w:rFonts w:asciiTheme="majorBidi" w:hAnsiTheme="majorBidi" w:cstheme="majorBidi"/>
          <w:b/>
          <w:bCs/>
          <w:szCs w:val="24"/>
        </w:rPr>
      </w:pPr>
      <w:r w:rsidRPr="00800124">
        <w:rPr>
          <w:rFonts w:asciiTheme="majorBidi" w:hAnsiTheme="majorBidi" w:cstheme="majorBidi"/>
        </w:rPr>
        <w:t xml:space="preserve">  </w:t>
      </w:r>
      <w:r w:rsidRPr="00800124">
        <w:rPr>
          <w:rFonts w:asciiTheme="majorBidi" w:hAnsiTheme="majorBidi" w:cstheme="majorBidi"/>
          <w:szCs w:val="24"/>
        </w:rPr>
        <w:t xml:space="preserve">Determine which of the following statements about random forests is/are true? </w:t>
      </w:r>
      <w:r w:rsidR="00865190" w:rsidRPr="00800124">
        <w:rPr>
          <w:rFonts w:asciiTheme="majorBidi" w:hAnsiTheme="majorBidi" w:cstheme="majorBidi"/>
          <w:b/>
          <w:bCs/>
          <w:szCs w:val="24"/>
        </w:rPr>
        <w:t>[3 Marks]</w:t>
      </w:r>
    </w:p>
    <w:p w14:paraId="14B15DE8" w14:textId="77777777" w:rsidR="00A6652C" w:rsidRPr="00404BD7" w:rsidRDefault="00A6652C" w:rsidP="00A6652C">
      <w:pPr>
        <w:numPr>
          <w:ilvl w:val="0"/>
          <w:numId w:val="6"/>
        </w:numPr>
        <w:spacing w:before="100" w:beforeAutospacing="1" w:after="100" w:afterAutospacing="1"/>
        <w:rPr>
          <w:rFonts w:asciiTheme="majorBidi" w:hAnsiTheme="majorBidi" w:cstheme="majorBidi"/>
          <w:color w:val="00B050"/>
          <w:szCs w:val="24"/>
        </w:rPr>
      </w:pPr>
      <w:r w:rsidRPr="00404BD7">
        <w:rPr>
          <w:rFonts w:asciiTheme="majorBidi" w:hAnsiTheme="majorBidi" w:cstheme="majorBidi"/>
          <w:color w:val="00B050"/>
          <w:szCs w:val="24"/>
        </w:rPr>
        <w:t xml:space="preserve">If the number of predictors used at each split is equal to the total number of available predictors, the result is the same as using bagging. </w:t>
      </w:r>
    </w:p>
    <w:p w14:paraId="736C4CF8" w14:textId="77777777" w:rsidR="00A6652C" w:rsidRPr="00D1575D" w:rsidRDefault="00A6652C" w:rsidP="00A6652C">
      <w:pPr>
        <w:numPr>
          <w:ilvl w:val="0"/>
          <w:numId w:val="6"/>
        </w:numPr>
        <w:spacing w:before="100" w:beforeAutospacing="1" w:after="100" w:afterAutospacing="1"/>
        <w:rPr>
          <w:rFonts w:asciiTheme="majorBidi" w:hAnsiTheme="majorBidi" w:cstheme="majorBidi"/>
          <w:szCs w:val="24"/>
        </w:rPr>
      </w:pPr>
      <w:r w:rsidRPr="00D1575D">
        <w:rPr>
          <w:rFonts w:asciiTheme="majorBidi" w:hAnsiTheme="majorBidi" w:cstheme="majorBidi"/>
          <w:szCs w:val="24"/>
        </w:rPr>
        <w:t xml:space="preserve">When building a specific tree, the same subset of predictor variables is used at each split. </w:t>
      </w:r>
    </w:p>
    <w:p w14:paraId="1CD1AF12" w14:textId="77777777" w:rsidR="00A6652C" w:rsidRPr="00D1575D" w:rsidRDefault="00A6652C" w:rsidP="00A6652C">
      <w:pPr>
        <w:numPr>
          <w:ilvl w:val="0"/>
          <w:numId w:val="6"/>
        </w:numPr>
        <w:spacing w:before="100" w:beforeAutospacing="1" w:after="100" w:afterAutospacing="1"/>
        <w:rPr>
          <w:rFonts w:asciiTheme="majorBidi" w:hAnsiTheme="majorBidi" w:cstheme="majorBidi"/>
          <w:color w:val="00B050"/>
          <w:szCs w:val="24"/>
        </w:rPr>
      </w:pPr>
      <w:r w:rsidRPr="00D1575D">
        <w:rPr>
          <w:rFonts w:asciiTheme="majorBidi" w:hAnsiTheme="majorBidi" w:cstheme="majorBidi"/>
          <w:color w:val="00B050"/>
          <w:szCs w:val="24"/>
        </w:rPr>
        <w:t xml:space="preserve">Random forests are an improvement over bagging because the trees are decorrelated. </w:t>
      </w:r>
    </w:p>
    <w:p w14:paraId="3B620050" w14:textId="77777777" w:rsidR="00A6652C" w:rsidRPr="00800124" w:rsidRDefault="00A6652C" w:rsidP="00A6652C">
      <w:pPr>
        <w:numPr>
          <w:ilvl w:val="0"/>
          <w:numId w:val="7"/>
        </w:numPr>
        <w:spacing w:before="100" w:beforeAutospacing="1" w:after="100" w:afterAutospacing="1"/>
        <w:rPr>
          <w:rFonts w:asciiTheme="majorBidi" w:hAnsiTheme="majorBidi" w:cstheme="majorBidi"/>
          <w:szCs w:val="24"/>
        </w:rPr>
      </w:pPr>
      <w:r w:rsidRPr="00800124">
        <w:rPr>
          <w:rFonts w:asciiTheme="majorBidi" w:hAnsiTheme="majorBidi" w:cstheme="majorBidi"/>
          <w:szCs w:val="24"/>
        </w:rPr>
        <w:t xml:space="preserve">(A)  None </w:t>
      </w:r>
    </w:p>
    <w:p w14:paraId="39B2C61E" w14:textId="77777777" w:rsidR="00A6652C" w:rsidRPr="00800124" w:rsidRDefault="00A6652C" w:rsidP="00A6652C">
      <w:pPr>
        <w:numPr>
          <w:ilvl w:val="0"/>
          <w:numId w:val="7"/>
        </w:numPr>
        <w:spacing w:before="100" w:beforeAutospacing="1" w:after="100" w:afterAutospacing="1"/>
        <w:rPr>
          <w:rFonts w:asciiTheme="majorBidi" w:hAnsiTheme="majorBidi" w:cstheme="majorBidi"/>
          <w:szCs w:val="24"/>
        </w:rPr>
      </w:pPr>
      <w:r w:rsidRPr="00800124">
        <w:rPr>
          <w:rFonts w:asciiTheme="majorBidi" w:hAnsiTheme="majorBidi" w:cstheme="majorBidi"/>
          <w:szCs w:val="24"/>
        </w:rPr>
        <w:t xml:space="preserve">(B)  I and II only </w:t>
      </w:r>
    </w:p>
    <w:p w14:paraId="1A674A90" w14:textId="77777777" w:rsidR="00A6652C" w:rsidRPr="00D1575D" w:rsidRDefault="00A6652C" w:rsidP="00A6652C">
      <w:pPr>
        <w:numPr>
          <w:ilvl w:val="0"/>
          <w:numId w:val="7"/>
        </w:numPr>
        <w:spacing w:before="100" w:beforeAutospacing="1" w:after="100" w:afterAutospacing="1"/>
        <w:rPr>
          <w:rFonts w:asciiTheme="majorBidi" w:hAnsiTheme="majorBidi" w:cstheme="majorBidi"/>
          <w:color w:val="00B050"/>
          <w:szCs w:val="24"/>
        </w:rPr>
      </w:pPr>
      <w:r w:rsidRPr="00D1575D">
        <w:rPr>
          <w:rFonts w:asciiTheme="majorBidi" w:hAnsiTheme="majorBidi" w:cstheme="majorBidi"/>
          <w:color w:val="00B050"/>
          <w:szCs w:val="24"/>
        </w:rPr>
        <w:t xml:space="preserve">(C)  I and III only </w:t>
      </w:r>
    </w:p>
    <w:p w14:paraId="07A42BBD" w14:textId="77777777" w:rsidR="00A6652C" w:rsidRPr="00800124" w:rsidRDefault="00A6652C" w:rsidP="00A6652C">
      <w:pPr>
        <w:numPr>
          <w:ilvl w:val="0"/>
          <w:numId w:val="7"/>
        </w:numPr>
        <w:spacing w:before="100" w:beforeAutospacing="1" w:after="100" w:afterAutospacing="1"/>
        <w:rPr>
          <w:rFonts w:asciiTheme="majorBidi" w:hAnsiTheme="majorBidi" w:cstheme="majorBidi"/>
          <w:szCs w:val="24"/>
        </w:rPr>
      </w:pPr>
      <w:r w:rsidRPr="00800124">
        <w:rPr>
          <w:rFonts w:asciiTheme="majorBidi" w:hAnsiTheme="majorBidi" w:cstheme="majorBidi"/>
          <w:szCs w:val="24"/>
        </w:rPr>
        <w:t xml:space="preserve">(D)  II and III only </w:t>
      </w:r>
    </w:p>
    <w:p w14:paraId="402EB8B1" w14:textId="2082F6C6" w:rsidR="00A6652C" w:rsidRDefault="00A6652C" w:rsidP="00A6652C">
      <w:pPr>
        <w:numPr>
          <w:ilvl w:val="0"/>
          <w:numId w:val="7"/>
        </w:numPr>
        <w:spacing w:before="100" w:beforeAutospacing="1" w:after="100" w:afterAutospacing="1"/>
        <w:rPr>
          <w:rFonts w:asciiTheme="majorBidi" w:hAnsiTheme="majorBidi" w:cstheme="majorBidi"/>
          <w:szCs w:val="24"/>
        </w:rPr>
      </w:pPr>
      <w:r w:rsidRPr="00800124">
        <w:rPr>
          <w:rFonts w:asciiTheme="majorBidi" w:hAnsiTheme="majorBidi" w:cstheme="majorBidi"/>
          <w:szCs w:val="24"/>
        </w:rPr>
        <w:t>(E)  The correct answer is not given by (A), (B), (C), or (D).</w:t>
      </w:r>
    </w:p>
    <w:p w14:paraId="5B41DC20" w14:textId="31D68958" w:rsidR="00184F8E" w:rsidRPr="00911E6D" w:rsidRDefault="00184F8E" w:rsidP="00184F8E">
      <w:pPr>
        <w:spacing w:before="100" w:beforeAutospacing="1" w:after="100" w:afterAutospacing="1"/>
        <w:rPr>
          <w:rFonts w:asciiTheme="majorBidi" w:hAnsiTheme="majorBidi" w:cstheme="majorBidi"/>
          <w:b/>
          <w:bCs/>
          <w:color w:val="C00000"/>
          <w:sz w:val="28"/>
          <w:szCs w:val="28"/>
        </w:rPr>
      </w:pPr>
      <w:r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>Answer = C</w:t>
      </w:r>
    </w:p>
    <w:p w14:paraId="0AB5C8A9" w14:textId="5847AB1F" w:rsidR="00A6652C" w:rsidRPr="00800124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 B - Determine which of the following considerations may make decision trees preferable to other statistical learning methods. </w:t>
      </w:r>
      <w:r w:rsidR="00865190" w:rsidRPr="00800124">
        <w:rPr>
          <w:rFonts w:asciiTheme="majorBidi" w:hAnsiTheme="majorBidi" w:cstheme="majorBidi"/>
          <w:color w:val="000000"/>
          <w:szCs w:val="24"/>
        </w:rPr>
        <w:t xml:space="preserve"> </w:t>
      </w:r>
      <w:r w:rsidR="00865190" w:rsidRPr="00800124">
        <w:rPr>
          <w:rFonts w:asciiTheme="majorBidi" w:hAnsiTheme="majorBidi" w:cstheme="majorBidi"/>
          <w:b/>
          <w:bCs/>
          <w:szCs w:val="24"/>
        </w:rPr>
        <w:t>[3 Marks]</w:t>
      </w:r>
    </w:p>
    <w:p w14:paraId="7ADFA0DB" w14:textId="77777777" w:rsidR="00A6652C" w:rsidRPr="003A1BA9" w:rsidRDefault="00A6652C" w:rsidP="00A6652C">
      <w:pPr>
        <w:numPr>
          <w:ilvl w:val="0"/>
          <w:numId w:val="8"/>
        </w:numPr>
        <w:autoSpaceDE w:val="0"/>
        <w:autoSpaceDN w:val="0"/>
        <w:adjustRightInd w:val="0"/>
        <w:rPr>
          <w:rFonts w:asciiTheme="majorBidi" w:hAnsiTheme="majorBidi" w:cstheme="majorBidi"/>
          <w:color w:val="00B050"/>
          <w:szCs w:val="24"/>
        </w:rPr>
      </w:pPr>
      <w:r w:rsidRPr="003A1BA9">
        <w:rPr>
          <w:rFonts w:asciiTheme="majorBidi" w:hAnsiTheme="majorBidi" w:cstheme="majorBidi"/>
          <w:color w:val="00B050"/>
          <w:szCs w:val="24"/>
        </w:rPr>
        <w:t xml:space="preserve">Decision trees are easily interpretable. </w:t>
      </w:r>
    </w:p>
    <w:p w14:paraId="702AEADD" w14:textId="77777777" w:rsidR="00A6652C" w:rsidRPr="003A1BA9" w:rsidRDefault="00A6652C" w:rsidP="00A6652C">
      <w:pPr>
        <w:numPr>
          <w:ilvl w:val="0"/>
          <w:numId w:val="8"/>
        </w:numPr>
        <w:autoSpaceDE w:val="0"/>
        <w:autoSpaceDN w:val="0"/>
        <w:adjustRightInd w:val="0"/>
        <w:rPr>
          <w:rFonts w:asciiTheme="majorBidi" w:hAnsiTheme="majorBidi" w:cstheme="majorBidi"/>
          <w:color w:val="00B050"/>
          <w:szCs w:val="24"/>
        </w:rPr>
      </w:pPr>
      <w:r w:rsidRPr="003A1BA9">
        <w:rPr>
          <w:rFonts w:asciiTheme="majorBidi" w:hAnsiTheme="majorBidi" w:cstheme="majorBidi"/>
          <w:color w:val="00B050"/>
          <w:szCs w:val="24"/>
        </w:rPr>
        <w:t xml:space="preserve">Decision trees can be displayed graphically. </w:t>
      </w:r>
    </w:p>
    <w:p w14:paraId="3981237C" w14:textId="77777777" w:rsidR="00A6652C" w:rsidRPr="003A1BA9" w:rsidRDefault="00A6652C" w:rsidP="00A6652C">
      <w:pPr>
        <w:numPr>
          <w:ilvl w:val="0"/>
          <w:numId w:val="8"/>
        </w:numPr>
        <w:contextualSpacing/>
        <w:rPr>
          <w:rFonts w:asciiTheme="majorBidi" w:hAnsiTheme="majorBidi" w:cstheme="majorBidi"/>
          <w:color w:val="00B050"/>
          <w:szCs w:val="24"/>
        </w:rPr>
      </w:pPr>
      <w:r w:rsidRPr="003A1BA9">
        <w:rPr>
          <w:rFonts w:asciiTheme="majorBidi" w:hAnsiTheme="majorBidi" w:cstheme="majorBidi"/>
          <w:color w:val="00B050"/>
          <w:szCs w:val="24"/>
        </w:rPr>
        <w:t>Decision trees are easier to explain than SVM.</w:t>
      </w:r>
    </w:p>
    <w:p w14:paraId="2A3B27FC" w14:textId="77777777" w:rsidR="00A6652C" w:rsidRPr="00800124" w:rsidRDefault="00A6652C" w:rsidP="00A6652C">
      <w:pPr>
        <w:rPr>
          <w:rFonts w:asciiTheme="majorBidi" w:hAnsiTheme="majorBidi" w:cstheme="majorBidi"/>
          <w:szCs w:val="24"/>
        </w:rPr>
      </w:pPr>
    </w:p>
    <w:p w14:paraId="3A79C384" w14:textId="556ADFD8" w:rsidR="00A6652C" w:rsidRPr="00800124" w:rsidRDefault="00614CF8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(A) </w:t>
      </w:r>
      <w:r w:rsidR="00A6652C" w:rsidRPr="00800124">
        <w:rPr>
          <w:rFonts w:asciiTheme="majorBidi" w:hAnsiTheme="majorBidi" w:cstheme="majorBidi"/>
          <w:color w:val="000000"/>
          <w:szCs w:val="24"/>
        </w:rPr>
        <w:t xml:space="preserve">None </w:t>
      </w:r>
    </w:p>
    <w:p w14:paraId="6C4E780A" w14:textId="77777777" w:rsidR="00A6652C" w:rsidRPr="00800124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(B) I and II only </w:t>
      </w:r>
    </w:p>
    <w:p w14:paraId="196016B7" w14:textId="77777777" w:rsidR="00A6652C" w:rsidRPr="00800124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(C) I and III only </w:t>
      </w:r>
    </w:p>
    <w:p w14:paraId="1654205B" w14:textId="77777777" w:rsidR="00A6652C" w:rsidRPr="00800124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(D) II and III only </w:t>
      </w:r>
    </w:p>
    <w:p w14:paraId="346A0D8A" w14:textId="19C98C1C" w:rsidR="00A6652C" w:rsidRDefault="00A6652C" w:rsidP="00A6652C">
      <w:pPr>
        <w:rPr>
          <w:rFonts w:asciiTheme="majorBidi" w:hAnsiTheme="majorBidi" w:cstheme="majorBidi"/>
          <w:color w:val="00B050"/>
          <w:szCs w:val="24"/>
        </w:rPr>
      </w:pPr>
      <w:r w:rsidRPr="00800124">
        <w:rPr>
          <w:rFonts w:asciiTheme="majorBidi" w:hAnsiTheme="majorBidi" w:cstheme="majorBidi"/>
          <w:szCs w:val="24"/>
        </w:rPr>
        <w:t xml:space="preserve">(E) </w:t>
      </w:r>
      <w:r w:rsidRPr="003A1BA9">
        <w:rPr>
          <w:rFonts w:asciiTheme="majorBidi" w:hAnsiTheme="majorBidi" w:cstheme="majorBidi"/>
          <w:color w:val="00B050"/>
          <w:szCs w:val="24"/>
        </w:rPr>
        <w:t>The correct answer is not given by (A), (B), (C), or (D).</w:t>
      </w:r>
    </w:p>
    <w:p w14:paraId="6410D37B" w14:textId="748DF032" w:rsidR="00184F8E" w:rsidRDefault="00184F8E" w:rsidP="00A6652C">
      <w:pPr>
        <w:rPr>
          <w:rFonts w:asciiTheme="majorBidi" w:hAnsiTheme="majorBidi" w:cstheme="majorBidi"/>
          <w:color w:val="00B050"/>
          <w:szCs w:val="24"/>
        </w:rPr>
      </w:pPr>
    </w:p>
    <w:p w14:paraId="04449831" w14:textId="5F378C74" w:rsidR="00184F8E" w:rsidRPr="00911E6D" w:rsidRDefault="00184F8E" w:rsidP="00A6652C">
      <w:pPr>
        <w:rPr>
          <w:rFonts w:asciiTheme="majorBidi" w:hAnsiTheme="majorBidi" w:cstheme="majorBidi"/>
          <w:b/>
          <w:bCs/>
          <w:color w:val="C00000"/>
          <w:sz w:val="28"/>
          <w:szCs w:val="28"/>
        </w:rPr>
      </w:pPr>
      <w:r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>Answer = E</w:t>
      </w:r>
    </w:p>
    <w:p w14:paraId="63962FBD" w14:textId="77777777" w:rsidR="00A6652C" w:rsidRPr="00800124" w:rsidRDefault="00A6652C" w:rsidP="00A6652C">
      <w:pPr>
        <w:rPr>
          <w:rFonts w:asciiTheme="majorBidi" w:hAnsiTheme="majorBidi" w:cstheme="majorBidi"/>
          <w:szCs w:val="24"/>
        </w:rPr>
      </w:pPr>
    </w:p>
    <w:p w14:paraId="33C293BA" w14:textId="1FDB45DA" w:rsidR="00A6652C" w:rsidRPr="00800124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C- For a random forest, let </w:t>
      </w:r>
      <w:r w:rsidRPr="00800124">
        <w:rPr>
          <w:rFonts w:asciiTheme="majorBidi" w:hAnsiTheme="majorBidi" w:cstheme="majorBidi"/>
          <w:i/>
          <w:iCs/>
          <w:color w:val="000000"/>
          <w:szCs w:val="24"/>
        </w:rPr>
        <w:t xml:space="preserve">p </w:t>
      </w:r>
      <w:r w:rsidRPr="00800124">
        <w:rPr>
          <w:rFonts w:asciiTheme="majorBidi" w:hAnsiTheme="majorBidi" w:cstheme="majorBidi"/>
          <w:color w:val="000000"/>
          <w:szCs w:val="24"/>
        </w:rPr>
        <w:t xml:space="preserve">be the total number of features and </w:t>
      </w:r>
      <w:r w:rsidRPr="00800124">
        <w:rPr>
          <w:rFonts w:asciiTheme="majorBidi" w:hAnsiTheme="majorBidi" w:cstheme="majorBidi"/>
          <w:i/>
          <w:iCs/>
          <w:color w:val="000000"/>
          <w:szCs w:val="24"/>
        </w:rPr>
        <w:t xml:space="preserve">m </w:t>
      </w:r>
      <w:r w:rsidRPr="00800124">
        <w:rPr>
          <w:rFonts w:asciiTheme="majorBidi" w:hAnsiTheme="majorBidi" w:cstheme="majorBidi"/>
          <w:color w:val="000000"/>
          <w:szCs w:val="24"/>
        </w:rPr>
        <w:t xml:space="preserve">be the number of features selected at each split. </w:t>
      </w:r>
      <w:r w:rsidR="00865190" w:rsidRPr="00800124">
        <w:rPr>
          <w:rFonts w:asciiTheme="majorBidi" w:hAnsiTheme="majorBidi" w:cstheme="majorBidi"/>
          <w:b/>
          <w:bCs/>
          <w:szCs w:val="24"/>
        </w:rPr>
        <w:t>[3 Marks]</w:t>
      </w:r>
    </w:p>
    <w:p w14:paraId="4AAA0848" w14:textId="77777777" w:rsidR="00A6652C" w:rsidRPr="00800124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Determine which of the following statements is/are true. </w:t>
      </w:r>
    </w:p>
    <w:p w14:paraId="780C9775" w14:textId="77777777" w:rsidR="00A6652C" w:rsidRPr="00800124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0000"/>
          <w:szCs w:val="24"/>
        </w:rPr>
      </w:pPr>
    </w:p>
    <w:p w14:paraId="161B5386" w14:textId="77777777" w:rsidR="00A6652C" w:rsidRPr="003A1BA9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B05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>I</w:t>
      </w:r>
      <w:r w:rsidRPr="003A1BA9">
        <w:rPr>
          <w:rFonts w:asciiTheme="majorBidi" w:hAnsiTheme="majorBidi" w:cstheme="majorBidi"/>
          <w:color w:val="00B050"/>
          <w:szCs w:val="24"/>
        </w:rPr>
        <w:t xml:space="preserve">. When </w:t>
      </w:r>
      <w:r w:rsidRPr="003A1BA9">
        <w:rPr>
          <w:rFonts w:asciiTheme="majorBidi" w:hAnsiTheme="majorBidi" w:cstheme="majorBidi"/>
          <w:i/>
          <w:iCs/>
          <w:color w:val="00B050"/>
          <w:szCs w:val="24"/>
        </w:rPr>
        <w:t xml:space="preserve">m </w:t>
      </w:r>
      <w:r w:rsidRPr="003A1BA9">
        <w:rPr>
          <w:rFonts w:asciiTheme="majorBidi" w:hAnsiTheme="majorBidi" w:cstheme="majorBidi"/>
          <w:color w:val="00B050"/>
          <w:szCs w:val="24"/>
        </w:rPr>
        <w:t xml:space="preserve">= </w:t>
      </w:r>
      <w:r w:rsidRPr="003A1BA9">
        <w:rPr>
          <w:rFonts w:asciiTheme="majorBidi" w:hAnsiTheme="majorBidi" w:cstheme="majorBidi"/>
          <w:i/>
          <w:iCs/>
          <w:color w:val="00B050"/>
          <w:szCs w:val="24"/>
        </w:rPr>
        <w:t>p</w:t>
      </w:r>
      <w:r w:rsidRPr="003A1BA9">
        <w:rPr>
          <w:rFonts w:asciiTheme="majorBidi" w:hAnsiTheme="majorBidi" w:cstheme="majorBidi"/>
          <w:color w:val="00B050"/>
          <w:szCs w:val="24"/>
        </w:rPr>
        <w:t xml:space="preserve">, random forest and bagging are the same procedure. </w:t>
      </w:r>
    </w:p>
    <w:p w14:paraId="31600470" w14:textId="77777777" w:rsidR="00A6652C" w:rsidRPr="00800124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>II</w:t>
      </w:r>
      <w:r w:rsidRPr="002343C5">
        <w:rPr>
          <w:rFonts w:asciiTheme="majorBidi" w:hAnsiTheme="majorBidi" w:cstheme="majorBidi"/>
          <w:color w:val="00B050"/>
          <w:szCs w:val="24"/>
        </w:rPr>
        <w:t xml:space="preserve">. </w:t>
      </w:r>
      <m:oMath>
        <m:f>
          <m:fPr>
            <m:ctrlPr>
              <w:rPr>
                <w:rFonts w:ascii="Cambria Math" w:hAnsi="Cambria Math" w:cstheme="majorBidi"/>
                <w:i/>
                <w:color w:val="00B050"/>
                <w:szCs w:val="24"/>
              </w:rPr>
            </m:ctrlPr>
          </m:fPr>
          <m:num>
            <m:r>
              <w:rPr>
                <w:rFonts w:ascii="Cambria Math" w:hAnsi="Cambria Math" w:cstheme="majorBidi"/>
                <w:color w:val="00B050"/>
                <w:szCs w:val="24"/>
              </w:rPr>
              <m:t>p-m</m:t>
            </m:r>
          </m:num>
          <m:den>
            <m:r>
              <w:rPr>
                <w:rFonts w:ascii="Cambria Math" w:hAnsi="Cambria Math" w:cstheme="majorBidi"/>
                <w:color w:val="00B050"/>
                <w:szCs w:val="24"/>
              </w:rPr>
              <m:t>p</m:t>
            </m:r>
          </m:den>
        </m:f>
      </m:oMath>
      <w:r w:rsidRPr="002343C5">
        <w:rPr>
          <w:rFonts w:asciiTheme="majorBidi" w:hAnsiTheme="majorBidi" w:cstheme="majorBidi"/>
          <w:color w:val="00B050"/>
          <w:szCs w:val="24"/>
        </w:rPr>
        <w:t xml:space="preserve">is the probability a split will not consider the strongest predictor. </w:t>
      </w:r>
    </w:p>
    <w:p w14:paraId="4B96FE79" w14:textId="77777777" w:rsidR="00A6652C" w:rsidRPr="00800124" w:rsidRDefault="00A6652C" w:rsidP="00A6652C">
      <w:pPr>
        <w:rPr>
          <w:rFonts w:asciiTheme="majorBidi" w:hAnsiTheme="majorBidi" w:cstheme="majorBidi"/>
          <w:szCs w:val="24"/>
        </w:rPr>
      </w:pPr>
      <w:r w:rsidRPr="00800124">
        <w:rPr>
          <w:rFonts w:asciiTheme="majorBidi" w:hAnsiTheme="majorBidi" w:cstheme="majorBidi"/>
          <w:szCs w:val="24"/>
        </w:rPr>
        <w:t xml:space="preserve">III. The typical choice of </w:t>
      </w:r>
      <w:r w:rsidRPr="00800124">
        <w:rPr>
          <w:rFonts w:asciiTheme="majorBidi" w:hAnsiTheme="majorBidi" w:cstheme="majorBidi"/>
          <w:i/>
          <w:iCs/>
          <w:szCs w:val="24"/>
        </w:rPr>
        <w:t xml:space="preserve">m </w:t>
      </w:r>
      <w:r w:rsidRPr="00800124">
        <w:rPr>
          <w:rFonts w:asciiTheme="majorBidi" w:hAnsiTheme="majorBidi" w:cstheme="majorBidi"/>
          <w:szCs w:val="24"/>
        </w:rPr>
        <w:t xml:space="preserve">is  </w:t>
      </w:r>
      <m:oMath>
        <m:f>
          <m:fPr>
            <m:ctrlPr>
              <w:rPr>
                <w:rFonts w:ascii="Cambria Math" w:hAnsi="Cambria Math" w:cstheme="majorBidi"/>
                <w:i/>
                <w:szCs w:val="24"/>
              </w:rPr>
            </m:ctrlPr>
          </m:fPr>
          <m:num>
            <m:r>
              <w:rPr>
                <w:rFonts w:ascii="Cambria Math" w:hAnsi="Cambria Math" w:cstheme="majorBidi"/>
                <w:szCs w:val="24"/>
              </w:rPr>
              <m:t>p</m:t>
            </m:r>
          </m:num>
          <m:den>
            <m:r>
              <w:rPr>
                <w:rFonts w:ascii="Cambria Math" w:hAnsi="Cambria Math" w:cstheme="majorBidi"/>
                <w:szCs w:val="24"/>
              </w:rPr>
              <m:t>2</m:t>
            </m:r>
          </m:den>
        </m:f>
      </m:oMath>
      <w:r w:rsidRPr="00800124">
        <w:rPr>
          <w:rFonts w:asciiTheme="majorBidi" w:hAnsiTheme="majorBidi" w:cstheme="majorBidi"/>
          <w:szCs w:val="24"/>
        </w:rPr>
        <w:t>.</w:t>
      </w:r>
    </w:p>
    <w:p w14:paraId="7AAD543A" w14:textId="77777777" w:rsidR="00A6652C" w:rsidRPr="00800124" w:rsidRDefault="00A6652C" w:rsidP="00A6652C">
      <w:pPr>
        <w:rPr>
          <w:rFonts w:asciiTheme="majorBidi" w:hAnsiTheme="majorBidi" w:cstheme="majorBidi"/>
          <w:szCs w:val="24"/>
        </w:rPr>
      </w:pPr>
    </w:p>
    <w:p w14:paraId="668520F7" w14:textId="77777777" w:rsidR="00A6652C" w:rsidRPr="00800124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(A)None </w:t>
      </w:r>
    </w:p>
    <w:p w14:paraId="1C4E9327" w14:textId="77777777" w:rsidR="00A6652C" w:rsidRPr="00A24880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B050"/>
          <w:szCs w:val="24"/>
        </w:rPr>
      </w:pPr>
      <w:r w:rsidRPr="00A24880">
        <w:rPr>
          <w:rFonts w:asciiTheme="majorBidi" w:hAnsiTheme="majorBidi" w:cstheme="majorBidi"/>
          <w:color w:val="00B050"/>
          <w:szCs w:val="24"/>
        </w:rPr>
        <w:t xml:space="preserve">(B) I and II only </w:t>
      </w:r>
    </w:p>
    <w:p w14:paraId="0D6FF678" w14:textId="77777777" w:rsidR="00A6652C" w:rsidRPr="00800124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(C) I and III only </w:t>
      </w:r>
    </w:p>
    <w:p w14:paraId="1B4F0F05" w14:textId="77777777" w:rsidR="00A6652C" w:rsidRPr="00800124" w:rsidRDefault="00A6652C" w:rsidP="00A6652C">
      <w:pPr>
        <w:autoSpaceDE w:val="0"/>
        <w:autoSpaceDN w:val="0"/>
        <w:adjustRightInd w:val="0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(D) II and III only </w:t>
      </w:r>
    </w:p>
    <w:p w14:paraId="42FFF9D9" w14:textId="42AEE187" w:rsidR="00A6652C" w:rsidRDefault="00A6652C" w:rsidP="00A6652C">
      <w:pPr>
        <w:rPr>
          <w:rFonts w:asciiTheme="majorBidi" w:hAnsiTheme="majorBidi" w:cstheme="majorBidi"/>
          <w:szCs w:val="24"/>
        </w:rPr>
      </w:pPr>
      <w:r w:rsidRPr="00800124">
        <w:rPr>
          <w:rFonts w:asciiTheme="majorBidi" w:hAnsiTheme="majorBidi" w:cstheme="majorBidi"/>
          <w:szCs w:val="24"/>
        </w:rPr>
        <w:t>(E) The correct answer is not given by (A), (B), (C), or (D).</w:t>
      </w:r>
    </w:p>
    <w:p w14:paraId="4A0EDE78" w14:textId="3779870C" w:rsidR="00184F8E" w:rsidRDefault="00184F8E" w:rsidP="00A6652C">
      <w:pPr>
        <w:rPr>
          <w:rFonts w:asciiTheme="majorBidi" w:hAnsiTheme="majorBidi" w:cstheme="majorBidi"/>
          <w:szCs w:val="24"/>
        </w:rPr>
      </w:pPr>
    </w:p>
    <w:p w14:paraId="4C3EAEF3" w14:textId="53460ED1" w:rsidR="00184F8E" w:rsidRPr="00911E6D" w:rsidRDefault="00184F8E" w:rsidP="00A6652C">
      <w:pPr>
        <w:rPr>
          <w:rFonts w:asciiTheme="majorBidi" w:hAnsiTheme="majorBidi" w:cstheme="majorBidi"/>
          <w:b/>
          <w:bCs/>
          <w:color w:val="C00000"/>
          <w:sz w:val="28"/>
          <w:szCs w:val="28"/>
        </w:rPr>
      </w:pPr>
      <w:r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lastRenderedPageBreak/>
        <w:t>Answer = B</w:t>
      </w:r>
    </w:p>
    <w:p w14:paraId="7FE87FFC" w14:textId="1582E0AF" w:rsidR="00FB1045" w:rsidRDefault="00FB1045" w:rsidP="00A6652C">
      <w:pPr>
        <w:rPr>
          <w:rFonts w:asciiTheme="majorBidi" w:hAnsiTheme="majorBidi" w:cstheme="majorBidi"/>
          <w:szCs w:val="24"/>
        </w:rPr>
      </w:pPr>
    </w:p>
    <w:p w14:paraId="58F2500C" w14:textId="62F5B838" w:rsidR="00FB1045" w:rsidRDefault="00FB1045" w:rsidP="00A6652C">
      <w:pPr>
        <w:rPr>
          <w:rFonts w:asciiTheme="majorBidi" w:hAnsiTheme="majorBidi" w:cstheme="majorBidi"/>
          <w:szCs w:val="24"/>
        </w:rPr>
      </w:pPr>
    </w:p>
    <w:p w14:paraId="07A930B6" w14:textId="00BE6CF8" w:rsidR="00FB1045" w:rsidRDefault="00FB1045" w:rsidP="00A6652C">
      <w:pPr>
        <w:rPr>
          <w:rFonts w:asciiTheme="majorBidi" w:hAnsiTheme="majorBidi" w:cstheme="majorBidi"/>
          <w:szCs w:val="24"/>
        </w:rPr>
      </w:pPr>
    </w:p>
    <w:p w14:paraId="59163032" w14:textId="33FF0997" w:rsidR="00FB1045" w:rsidRPr="00733C2E" w:rsidRDefault="00FB1045" w:rsidP="00733C2E">
      <w:pPr>
        <w:jc w:val="right"/>
        <w:rPr>
          <w:rFonts w:asciiTheme="majorBidi" w:hAnsiTheme="majorBidi" w:cstheme="majorBidi"/>
          <w:b/>
          <w:bCs/>
          <w:i/>
          <w:iCs/>
          <w:szCs w:val="24"/>
        </w:rPr>
      </w:pPr>
      <w:r w:rsidRPr="00800124">
        <w:rPr>
          <w:rFonts w:asciiTheme="majorBidi" w:hAnsiTheme="majorBidi" w:cstheme="majorBidi"/>
          <w:b/>
          <w:bCs/>
          <w:i/>
          <w:iCs/>
          <w:color w:val="202124"/>
          <w:szCs w:val="24"/>
          <w:shd w:val="clear" w:color="auto" w:fill="FFFFFF"/>
        </w:rPr>
        <w:t>PTO</w:t>
      </w:r>
    </w:p>
    <w:p w14:paraId="69F9441F" w14:textId="3A138819" w:rsidR="00A6652C" w:rsidRPr="00800124" w:rsidRDefault="00A6652C" w:rsidP="00A6652C">
      <w:pPr>
        <w:spacing w:before="100" w:beforeAutospacing="1" w:after="100" w:afterAutospacing="1"/>
        <w:rPr>
          <w:rFonts w:asciiTheme="majorBidi" w:hAnsiTheme="majorBidi" w:cstheme="majorBidi"/>
          <w:szCs w:val="24"/>
        </w:rPr>
      </w:pPr>
      <w:r w:rsidRPr="00800124">
        <w:rPr>
          <w:rFonts w:asciiTheme="majorBidi" w:hAnsiTheme="majorBidi" w:cstheme="majorBidi"/>
          <w:szCs w:val="24"/>
        </w:rPr>
        <w:t>D- Taking a bootstrap sample of n data points in p dimensions means</w:t>
      </w:r>
      <w:proofErr w:type="gramStart"/>
      <w:r w:rsidRPr="00800124">
        <w:rPr>
          <w:rFonts w:asciiTheme="majorBidi" w:hAnsiTheme="majorBidi" w:cstheme="majorBidi"/>
          <w:szCs w:val="24"/>
        </w:rPr>
        <w:t xml:space="preserve">:  </w:t>
      </w:r>
      <w:r w:rsidR="00865190" w:rsidRPr="00800124">
        <w:rPr>
          <w:rFonts w:asciiTheme="majorBidi" w:hAnsiTheme="majorBidi" w:cstheme="majorBidi"/>
          <w:b/>
          <w:bCs/>
          <w:szCs w:val="24"/>
        </w:rPr>
        <w:t>[</w:t>
      </w:r>
      <w:proofErr w:type="gramEnd"/>
      <w:r w:rsidR="00865190" w:rsidRPr="00800124">
        <w:rPr>
          <w:rFonts w:asciiTheme="majorBidi" w:hAnsiTheme="majorBidi" w:cstheme="majorBidi"/>
          <w:b/>
          <w:bCs/>
          <w:szCs w:val="24"/>
        </w:rPr>
        <w:t>3 Marks]</w:t>
      </w:r>
    </w:p>
    <w:p w14:paraId="1AB7374D" w14:textId="77777777" w:rsidR="00A6652C" w:rsidRPr="00800124" w:rsidRDefault="00A6652C" w:rsidP="00A6652C">
      <w:pPr>
        <w:numPr>
          <w:ilvl w:val="0"/>
          <w:numId w:val="10"/>
        </w:numPr>
        <w:spacing w:before="100" w:beforeAutospacing="1" w:after="100" w:afterAutospacing="1"/>
        <w:rPr>
          <w:rFonts w:asciiTheme="majorBidi" w:hAnsiTheme="majorBidi" w:cstheme="majorBidi"/>
          <w:szCs w:val="24"/>
        </w:rPr>
      </w:pPr>
      <w:r w:rsidRPr="00800124">
        <w:rPr>
          <w:rFonts w:asciiTheme="majorBidi" w:hAnsiTheme="majorBidi" w:cstheme="majorBidi"/>
          <w:szCs w:val="24"/>
        </w:rPr>
        <w:t xml:space="preserve">Sampling </w:t>
      </w:r>
      <w:r w:rsidRPr="00800124">
        <w:rPr>
          <w:rFonts w:asciiTheme="majorBidi" w:hAnsiTheme="majorBidi" w:cstheme="majorBidi"/>
          <w:i/>
          <w:iCs/>
          <w:szCs w:val="24"/>
        </w:rPr>
        <w:t>p</w:t>
      </w:r>
      <w:r w:rsidRPr="00800124">
        <w:rPr>
          <w:rFonts w:asciiTheme="majorBidi" w:hAnsiTheme="majorBidi" w:cstheme="majorBidi"/>
          <w:szCs w:val="24"/>
        </w:rPr>
        <w:t xml:space="preserve"> features with replacement. </w:t>
      </w:r>
    </w:p>
    <w:p w14:paraId="01D136E1" w14:textId="008169A7" w:rsidR="00A6652C" w:rsidRDefault="00A6652C" w:rsidP="00A6652C">
      <w:pPr>
        <w:numPr>
          <w:ilvl w:val="0"/>
          <w:numId w:val="10"/>
        </w:numPr>
        <w:spacing w:before="100" w:beforeAutospacing="1" w:after="100" w:afterAutospacing="1"/>
        <w:rPr>
          <w:rFonts w:asciiTheme="majorBidi" w:hAnsiTheme="majorBidi" w:cstheme="majorBidi"/>
          <w:szCs w:val="24"/>
        </w:rPr>
      </w:pPr>
      <w:r w:rsidRPr="00800124">
        <w:rPr>
          <w:rFonts w:asciiTheme="majorBidi" w:hAnsiTheme="majorBidi" w:cstheme="majorBidi"/>
          <w:szCs w:val="24"/>
        </w:rPr>
        <w:t xml:space="preserve">Sampling </w:t>
      </w:r>
      <m:oMath>
        <m:rad>
          <m:radPr>
            <m:degHide m:val="1"/>
            <m:ctrlPr>
              <w:rPr>
                <w:rFonts w:ascii="Cambria Math" w:hAnsi="Cambria Math" w:cstheme="majorBidi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theme="majorBidi"/>
                <w:szCs w:val="24"/>
              </w:rPr>
              <m:t>p</m:t>
            </m:r>
          </m:e>
        </m:rad>
      </m:oMath>
      <w:r w:rsidRPr="00800124">
        <w:rPr>
          <w:rFonts w:asciiTheme="majorBidi" w:hAnsiTheme="majorBidi" w:cstheme="majorBidi"/>
          <w:szCs w:val="24"/>
        </w:rPr>
        <w:t xml:space="preserve"> without replacement.</w:t>
      </w:r>
    </w:p>
    <w:p w14:paraId="5233082A" w14:textId="77777777" w:rsidR="00A6652C" w:rsidRPr="00A24880" w:rsidRDefault="00A6652C" w:rsidP="00A6652C">
      <w:pPr>
        <w:numPr>
          <w:ilvl w:val="0"/>
          <w:numId w:val="10"/>
        </w:numPr>
        <w:spacing w:before="100" w:beforeAutospacing="1" w:after="100" w:afterAutospacing="1"/>
        <w:rPr>
          <w:rFonts w:asciiTheme="majorBidi" w:hAnsiTheme="majorBidi" w:cstheme="majorBidi"/>
          <w:color w:val="00B050"/>
          <w:szCs w:val="24"/>
        </w:rPr>
      </w:pPr>
      <w:r w:rsidRPr="00A24880">
        <w:rPr>
          <w:rFonts w:asciiTheme="majorBidi" w:hAnsiTheme="majorBidi" w:cstheme="majorBidi"/>
          <w:color w:val="00B050"/>
          <w:szCs w:val="24"/>
        </w:rPr>
        <w:t xml:space="preserve">Sampling </w:t>
      </w:r>
      <w:r w:rsidRPr="00A24880">
        <w:rPr>
          <w:rFonts w:asciiTheme="majorBidi" w:hAnsiTheme="majorBidi" w:cstheme="majorBidi"/>
          <w:i/>
          <w:iCs/>
          <w:color w:val="00B050"/>
          <w:szCs w:val="24"/>
        </w:rPr>
        <w:t>n</w:t>
      </w:r>
      <w:r w:rsidRPr="00A24880">
        <w:rPr>
          <w:rFonts w:asciiTheme="majorBidi" w:hAnsiTheme="majorBidi" w:cstheme="majorBidi"/>
          <w:color w:val="00B050"/>
          <w:szCs w:val="24"/>
        </w:rPr>
        <w:t xml:space="preserve"> samples with replacement.</w:t>
      </w:r>
    </w:p>
    <w:p w14:paraId="0ACD1678" w14:textId="77777777" w:rsidR="00A6652C" w:rsidRPr="00800124" w:rsidRDefault="00A6652C" w:rsidP="00A6652C">
      <w:pPr>
        <w:numPr>
          <w:ilvl w:val="0"/>
          <w:numId w:val="10"/>
        </w:numPr>
        <w:spacing w:before="100" w:beforeAutospacing="1" w:after="100" w:afterAutospacing="1"/>
        <w:rPr>
          <w:rFonts w:asciiTheme="majorBidi" w:hAnsiTheme="majorBidi" w:cstheme="majorBidi"/>
          <w:szCs w:val="24"/>
        </w:rPr>
      </w:pPr>
      <w:r w:rsidRPr="00800124">
        <w:rPr>
          <w:rFonts w:asciiTheme="majorBidi" w:hAnsiTheme="majorBidi" w:cstheme="majorBidi"/>
          <w:szCs w:val="24"/>
        </w:rPr>
        <w:t xml:space="preserve">Sampling k &lt; n samples without replacement. </w:t>
      </w:r>
    </w:p>
    <w:p w14:paraId="78E3B097" w14:textId="77777777" w:rsidR="00A6652C" w:rsidRPr="00800124" w:rsidRDefault="00A6652C" w:rsidP="00A6652C">
      <w:pPr>
        <w:autoSpaceDE w:val="0"/>
        <w:autoSpaceDN w:val="0"/>
        <w:adjustRightInd w:val="0"/>
        <w:ind w:left="359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(A)None </w:t>
      </w:r>
    </w:p>
    <w:p w14:paraId="51FA7722" w14:textId="77777777" w:rsidR="00A6652C" w:rsidRPr="00800124" w:rsidRDefault="00A6652C" w:rsidP="00A6652C">
      <w:pPr>
        <w:autoSpaceDE w:val="0"/>
        <w:autoSpaceDN w:val="0"/>
        <w:adjustRightInd w:val="0"/>
        <w:ind w:left="359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(B) I only </w:t>
      </w:r>
    </w:p>
    <w:p w14:paraId="10B92AF2" w14:textId="77777777" w:rsidR="00A6652C" w:rsidRPr="00800124" w:rsidRDefault="00A6652C" w:rsidP="00A6652C">
      <w:pPr>
        <w:autoSpaceDE w:val="0"/>
        <w:autoSpaceDN w:val="0"/>
        <w:adjustRightInd w:val="0"/>
        <w:ind w:left="359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>(C) II only</w:t>
      </w:r>
    </w:p>
    <w:p w14:paraId="2AB1465B" w14:textId="77777777" w:rsidR="00A6652C" w:rsidRPr="00A24880" w:rsidRDefault="00A6652C" w:rsidP="00A6652C">
      <w:pPr>
        <w:autoSpaceDE w:val="0"/>
        <w:autoSpaceDN w:val="0"/>
        <w:adjustRightInd w:val="0"/>
        <w:ind w:left="359"/>
        <w:rPr>
          <w:rFonts w:asciiTheme="majorBidi" w:hAnsiTheme="majorBidi" w:cstheme="majorBidi"/>
          <w:color w:val="00B050"/>
          <w:szCs w:val="24"/>
        </w:rPr>
      </w:pPr>
      <w:r w:rsidRPr="00A24880">
        <w:rPr>
          <w:rFonts w:asciiTheme="majorBidi" w:hAnsiTheme="majorBidi" w:cstheme="majorBidi"/>
          <w:color w:val="00B050"/>
          <w:szCs w:val="24"/>
        </w:rPr>
        <w:t>(D) III only</w:t>
      </w:r>
    </w:p>
    <w:p w14:paraId="6DE4CCA0" w14:textId="77777777" w:rsidR="00A6652C" w:rsidRPr="00800124" w:rsidRDefault="00A6652C" w:rsidP="00A6652C">
      <w:pPr>
        <w:autoSpaceDE w:val="0"/>
        <w:autoSpaceDN w:val="0"/>
        <w:adjustRightInd w:val="0"/>
        <w:ind w:left="359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(E) I and III only </w:t>
      </w:r>
    </w:p>
    <w:p w14:paraId="7D8AFF79" w14:textId="77777777" w:rsidR="00A6652C" w:rsidRPr="00800124" w:rsidRDefault="00A6652C" w:rsidP="00A6652C">
      <w:pPr>
        <w:autoSpaceDE w:val="0"/>
        <w:autoSpaceDN w:val="0"/>
        <w:adjustRightInd w:val="0"/>
        <w:ind w:left="359"/>
        <w:rPr>
          <w:rFonts w:asciiTheme="majorBidi" w:hAnsiTheme="majorBidi" w:cstheme="majorBidi"/>
          <w:color w:val="000000"/>
          <w:szCs w:val="24"/>
        </w:rPr>
      </w:pPr>
      <w:r w:rsidRPr="00800124">
        <w:rPr>
          <w:rFonts w:asciiTheme="majorBidi" w:hAnsiTheme="majorBidi" w:cstheme="majorBidi"/>
          <w:color w:val="000000"/>
          <w:szCs w:val="24"/>
        </w:rPr>
        <w:t xml:space="preserve">(F) II and III only </w:t>
      </w:r>
    </w:p>
    <w:p w14:paraId="5877ADC8" w14:textId="5A1FA279" w:rsidR="00A6652C" w:rsidRDefault="00A6652C" w:rsidP="00A6652C">
      <w:pPr>
        <w:ind w:left="359"/>
        <w:rPr>
          <w:rFonts w:asciiTheme="majorBidi" w:hAnsiTheme="majorBidi" w:cstheme="majorBidi"/>
          <w:szCs w:val="24"/>
        </w:rPr>
      </w:pPr>
      <w:r w:rsidRPr="00800124">
        <w:rPr>
          <w:rFonts w:asciiTheme="majorBidi" w:hAnsiTheme="majorBidi" w:cstheme="majorBidi"/>
          <w:szCs w:val="24"/>
        </w:rPr>
        <w:t>(G) The correct answer is not given by (A), (B), (C), or (D).</w:t>
      </w:r>
    </w:p>
    <w:p w14:paraId="0AA8D3C7" w14:textId="09D12847" w:rsidR="00733C2E" w:rsidRDefault="00733C2E" w:rsidP="00A6652C">
      <w:pPr>
        <w:ind w:left="359"/>
        <w:rPr>
          <w:rFonts w:asciiTheme="majorBidi" w:hAnsiTheme="majorBidi" w:cstheme="majorBidi"/>
          <w:szCs w:val="24"/>
        </w:rPr>
      </w:pPr>
    </w:p>
    <w:p w14:paraId="3802DB00" w14:textId="658B0F4A" w:rsidR="00733C2E" w:rsidRPr="00911E6D" w:rsidRDefault="00733C2E" w:rsidP="00A6652C">
      <w:pPr>
        <w:ind w:left="359"/>
        <w:rPr>
          <w:rFonts w:asciiTheme="majorBidi" w:hAnsiTheme="majorBidi" w:cstheme="majorBidi"/>
          <w:b/>
          <w:bCs/>
          <w:color w:val="C00000"/>
          <w:sz w:val="28"/>
          <w:szCs w:val="28"/>
        </w:rPr>
      </w:pPr>
      <w:r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>Answer = D</w:t>
      </w:r>
    </w:p>
    <w:p w14:paraId="789BC807" w14:textId="1A590100" w:rsidR="00A6652C" w:rsidRPr="00800124" w:rsidRDefault="00A6652C" w:rsidP="00A6652C">
      <w:pPr>
        <w:spacing w:before="100" w:beforeAutospacing="1" w:after="100" w:afterAutospacing="1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t>E- Suppose you are using a Linear SVM classifier with 2 class classification problem. Now you have been given the following data in which some points are circled red that are representing support vectors.</w:t>
      </w:r>
      <w:r w:rsidR="00865190" w:rsidRPr="00800124">
        <w:rPr>
          <w:rFonts w:asciiTheme="majorBidi" w:hAnsiTheme="majorBidi" w:cstheme="majorBidi"/>
        </w:rPr>
        <w:t xml:space="preserve"> </w:t>
      </w:r>
    </w:p>
    <w:p w14:paraId="31368DD0" w14:textId="3048BC14" w:rsidR="00614CF8" w:rsidRPr="00800124" w:rsidRDefault="005258D5" w:rsidP="005258D5">
      <w:pPr>
        <w:spacing w:before="100" w:beforeAutospacing="1" w:after="100" w:afterAutospacing="1"/>
        <w:jc w:val="center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  <w:noProof/>
        </w:rPr>
        <w:drawing>
          <wp:inline distT="0" distB="0" distL="0" distR="0" wp14:anchorId="71641152" wp14:editId="78DCAEC1">
            <wp:extent cx="2452602" cy="1517699"/>
            <wp:effectExtent l="0" t="0" r="0" b="0"/>
            <wp:docPr id="2" name="Picture 2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scatter char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8320" cy="1521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75CE4" w14:textId="236F928E" w:rsidR="00A6652C" w:rsidRPr="00800124" w:rsidRDefault="00A6652C" w:rsidP="003A01E1">
      <w:pPr>
        <w:spacing w:after="100" w:afterAutospacing="1"/>
        <w:rPr>
          <w:rFonts w:asciiTheme="majorBidi" w:hAnsiTheme="majorBidi" w:cstheme="majorBidi"/>
          <w:color w:val="222222"/>
          <w:sz w:val="27"/>
          <w:szCs w:val="27"/>
        </w:rPr>
      </w:pPr>
      <w:r w:rsidRPr="00800124">
        <w:rPr>
          <w:rFonts w:asciiTheme="majorBidi" w:hAnsiTheme="majorBidi" w:cstheme="majorBidi"/>
        </w:rPr>
        <w:t xml:space="preserve">If you remove any </w:t>
      </w:r>
      <w:r w:rsidR="00085EC3" w:rsidRPr="00800124">
        <w:rPr>
          <w:rFonts w:asciiTheme="majorBidi" w:hAnsiTheme="majorBidi" w:cstheme="majorBidi"/>
        </w:rPr>
        <w:t>of the</w:t>
      </w:r>
      <w:r w:rsidRPr="00800124">
        <w:rPr>
          <w:rFonts w:asciiTheme="majorBidi" w:hAnsiTheme="majorBidi" w:cstheme="majorBidi"/>
        </w:rPr>
        <w:t xml:space="preserve"> red </w:t>
      </w:r>
      <w:r w:rsidR="005258D5" w:rsidRPr="00800124">
        <w:rPr>
          <w:rFonts w:asciiTheme="majorBidi" w:hAnsiTheme="majorBidi" w:cstheme="majorBidi"/>
        </w:rPr>
        <w:t xml:space="preserve">circled </w:t>
      </w:r>
      <w:r w:rsidR="00085EC3" w:rsidRPr="00800124">
        <w:rPr>
          <w:rFonts w:asciiTheme="majorBidi" w:hAnsiTheme="majorBidi" w:cstheme="majorBidi"/>
        </w:rPr>
        <w:t xml:space="preserve">data </w:t>
      </w:r>
      <w:r w:rsidRPr="00800124">
        <w:rPr>
          <w:rFonts w:asciiTheme="majorBidi" w:hAnsiTheme="majorBidi" w:cstheme="majorBidi"/>
        </w:rPr>
        <w:t xml:space="preserve">points from the data. Does the decision boundary change? </w:t>
      </w:r>
      <w:r w:rsidR="00412E58" w:rsidRPr="00800124">
        <w:rPr>
          <w:rFonts w:asciiTheme="majorBidi" w:hAnsiTheme="majorBidi" w:cstheme="majorBidi"/>
        </w:rPr>
        <w:t>Justify your answer</w:t>
      </w:r>
      <w:r w:rsidRPr="00800124">
        <w:rPr>
          <w:rFonts w:asciiTheme="majorBidi" w:hAnsiTheme="majorBidi" w:cstheme="majorBidi"/>
        </w:rPr>
        <w:t>?</w:t>
      </w:r>
      <w:r w:rsidR="00865190" w:rsidRPr="00800124">
        <w:rPr>
          <w:rFonts w:asciiTheme="majorBidi" w:hAnsiTheme="majorBidi" w:cstheme="majorBidi"/>
        </w:rPr>
        <w:t xml:space="preserve"> </w:t>
      </w:r>
      <w:r w:rsidR="00865190" w:rsidRPr="00800124">
        <w:rPr>
          <w:rFonts w:asciiTheme="majorBidi" w:hAnsiTheme="majorBidi" w:cstheme="majorBidi"/>
          <w:b/>
          <w:bCs/>
        </w:rPr>
        <w:t>[</w:t>
      </w:r>
      <w:r w:rsidR="00A853C4" w:rsidRPr="00800124">
        <w:rPr>
          <w:rFonts w:asciiTheme="majorBidi" w:hAnsiTheme="majorBidi" w:cstheme="majorBidi"/>
          <w:b/>
          <w:bCs/>
        </w:rPr>
        <w:t>5</w:t>
      </w:r>
      <w:r w:rsidR="00865190" w:rsidRPr="00800124">
        <w:rPr>
          <w:rFonts w:asciiTheme="majorBidi" w:hAnsiTheme="majorBidi" w:cstheme="majorBidi"/>
          <w:b/>
          <w:bCs/>
        </w:rPr>
        <w:t xml:space="preserve"> Marks]</w:t>
      </w:r>
    </w:p>
    <w:p w14:paraId="3F938845" w14:textId="5A062ED5" w:rsidR="00A6652C" w:rsidRPr="008A08B3" w:rsidRDefault="00A6652C" w:rsidP="008A08B3">
      <w:pPr>
        <w:pStyle w:val="ListParagraph"/>
        <w:numPr>
          <w:ilvl w:val="1"/>
          <w:numId w:val="7"/>
        </w:numPr>
        <w:spacing w:after="100" w:afterAutospacing="1"/>
        <w:rPr>
          <w:rFonts w:asciiTheme="majorBidi" w:hAnsiTheme="majorBidi" w:cstheme="majorBidi"/>
        </w:rPr>
      </w:pPr>
      <w:r w:rsidRPr="008A08B3">
        <w:rPr>
          <w:rFonts w:asciiTheme="majorBidi" w:hAnsiTheme="majorBidi" w:cstheme="majorBidi"/>
          <w:color w:val="00B050"/>
        </w:rPr>
        <w:t>Yes</w:t>
      </w:r>
      <w:r w:rsidRPr="008A08B3">
        <w:rPr>
          <w:rFonts w:asciiTheme="majorBidi" w:hAnsiTheme="majorBidi" w:cstheme="majorBidi"/>
        </w:rPr>
        <w:br/>
        <w:t>B) No</w:t>
      </w:r>
    </w:p>
    <w:p w14:paraId="4E101519" w14:textId="17345C6E" w:rsidR="008A08B3" w:rsidRPr="00911E6D" w:rsidRDefault="00733C2E" w:rsidP="008A08B3">
      <w:pPr>
        <w:spacing w:after="100" w:afterAutospacing="1"/>
        <w:rPr>
          <w:rFonts w:asciiTheme="majorBidi" w:hAnsiTheme="majorBidi" w:cstheme="majorBidi"/>
          <w:b/>
          <w:bCs/>
          <w:color w:val="C00000"/>
          <w:sz w:val="28"/>
          <w:szCs w:val="28"/>
        </w:rPr>
      </w:pPr>
      <w:r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Answer = Yes (A). </w:t>
      </w:r>
      <w:r w:rsidR="008A08B3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>If any of the examples creates a slack in the constraints. This would completely change the boundary.</w:t>
      </w:r>
    </w:p>
    <w:p w14:paraId="7B69B8F0" w14:textId="1D0E29FE" w:rsidR="00A6652C" w:rsidRPr="00800124" w:rsidRDefault="00A6652C" w:rsidP="003A01E1">
      <w:pPr>
        <w:spacing w:after="100" w:afterAutospacing="1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t>F)</w:t>
      </w:r>
      <w:r w:rsidR="00865190" w:rsidRPr="00800124">
        <w:rPr>
          <w:rFonts w:asciiTheme="majorBidi" w:hAnsiTheme="majorBidi" w:cstheme="majorBidi"/>
        </w:rPr>
        <w:t xml:space="preserve"> </w:t>
      </w:r>
      <w:r w:rsidRPr="00800124">
        <w:rPr>
          <w:rFonts w:asciiTheme="majorBidi" w:hAnsiTheme="majorBidi" w:cstheme="majorBidi"/>
        </w:rPr>
        <w:t xml:space="preserve">[True or False] If you remove the non-red circled points from the data in the previous questions, </w:t>
      </w:r>
      <w:r w:rsidR="00412E58" w:rsidRPr="00800124">
        <w:rPr>
          <w:rFonts w:asciiTheme="majorBidi" w:hAnsiTheme="majorBidi" w:cstheme="majorBidi"/>
        </w:rPr>
        <w:t xml:space="preserve">dose </w:t>
      </w:r>
      <w:r w:rsidRPr="00800124">
        <w:rPr>
          <w:rFonts w:asciiTheme="majorBidi" w:hAnsiTheme="majorBidi" w:cstheme="majorBidi"/>
        </w:rPr>
        <w:t>the decision boundary change?</w:t>
      </w:r>
      <w:r w:rsidR="00865190" w:rsidRPr="00800124">
        <w:rPr>
          <w:rFonts w:asciiTheme="majorBidi" w:hAnsiTheme="majorBidi" w:cstheme="majorBidi"/>
          <w:b/>
          <w:bCs/>
        </w:rPr>
        <w:t xml:space="preserve"> [3 Marks]</w:t>
      </w:r>
    </w:p>
    <w:p w14:paraId="21E8D995" w14:textId="40F5794A" w:rsidR="00A6652C" w:rsidRDefault="00A6652C" w:rsidP="003A01E1">
      <w:pPr>
        <w:spacing w:after="100" w:afterAutospacing="1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lastRenderedPageBreak/>
        <w:t>A) True</w:t>
      </w:r>
      <w:r w:rsidRPr="00800124">
        <w:rPr>
          <w:rFonts w:asciiTheme="majorBidi" w:hAnsiTheme="majorBidi" w:cstheme="majorBidi"/>
        </w:rPr>
        <w:br/>
      </w:r>
      <w:r w:rsidRPr="008A08B3">
        <w:rPr>
          <w:rFonts w:asciiTheme="majorBidi" w:hAnsiTheme="majorBidi" w:cstheme="majorBidi"/>
          <w:color w:val="00B050"/>
        </w:rPr>
        <w:t>B) False</w:t>
      </w:r>
    </w:p>
    <w:p w14:paraId="243AD790" w14:textId="3D702348" w:rsidR="00800124" w:rsidRPr="00911E6D" w:rsidRDefault="00184F8E" w:rsidP="003A01E1">
      <w:pPr>
        <w:spacing w:after="100" w:afterAutospacing="1"/>
        <w:rPr>
          <w:rFonts w:asciiTheme="majorBidi" w:hAnsiTheme="majorBidi" w:cstheme="majorBidi"/>
          <w:b/>
          <w:bCs/>
          <w:color w:val="C00000"/>
          <w:sz w:val="28"/>
          <w:szCs w:val="28"/>
        </w:rPr>
      </w:pPr>
      <w:r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Answer </w:t>
      </w:r>
      <w:r w:rsidR="00733C2E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>= False</w:t>
      </w:r>
      <w:r w:rsidR="008B26C1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 (B)</w:t>
      </w:r>
      <w:r w:rsidR="00733C2E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, </w:t>
      </w:r>
      <w:r w:rsidR="008A08B3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>It won’t affect the boundary much</w:t>
      </w:r>
    </w:p>
    <w:p w14:paraId="5BB752CB" w14:textId="22F009E5" w:rsidR="00800124" w:rsidRDefault="00800124" w:rsidP="003A01E1">
      <w:pPr>
        <w:spacing w:after="100" w:afterAutospacing="1"/>
        <w:rPr>
          <w:rFonts w:asciiTheme="majorBidi" w:hAnsiTheme="majorBidi" w:cstheme="majorBidi"/>
        </w:rPr>
      </w:pPr>
    </w:p>
    <w:p w14:paraId="5F1A338A" w14:textId="12065D2C" w:rsidR="00800124" w:rsidRPr="008B26C1" w:rsidRDefault="00FB1045" w:rsidP="008B26C1">
      <w:pPr>
        <w:jc w:val="right"/>
        <w:rPr>
          <w:rFonts w:asciiTheme="majorBidi" w:hAnsiTheme="majorBidi" w:cstheme="majorBidi"/>
          <w:b/>
          <w:bCs/>
          <w:i/>
          <w:iCs/>
          <w:szCs w:val="24"/>
        </w:rPr>
      </w:pPr>
      <w:r w:rsidRPr="00800124">
        <w:rPr>
          <w:rFonts w:asciiTheme="majorBidi" w:hAnsiTheme="majorBidi" w:cstheme="majorBidi"/>
          <w:b/>
          <w:bCs/>
          <w:i/>
          <w:iCs/>
          <w:color w:val="202124"/>
          <w:szCs w:val="24"/>
          <w:shd w:val="clear" w:color="auto" w:fill="FFFFFF"/>
        </w:rPr>
        <w:t>PTO</w:t>
      </w:r>
    </w:p>
    <w:p w14:paraId="5E94E098" w14:textId="78E89315" w:rsidR="00B200DB" w:rsidRPr="00800124" w:rsidRDefault="00B200DB" w:rsidP="00B200DB">
      <w:pPr>
        <w:rPr>
          <w:rFonts w:asciiTheme="majorBidi" w:hAnsiTheme="majorBidi" w:cstheme="majorBidi"/>
          <w:b/>
          <w:sz w:val="28"/>
        </w:rPr>
      </w:pPr>
      <w:r w:rsidRPr="00800124">
        <w:rPr>
          <w:rFonts w:asciiTheme="majorBidi" w:hAnsiTheme="majorBidi" w:cstheme="majorBidi"/>
          <w:b/>
          <w:sz w:val="28"/>
        </w:rPr>
        <w:t xml:space="preserve">Question </w:t>
      </w:r>
      <w:r w:rsidR="00263302" w:rsidRPr="00800124">
        <w:rPr>
          <w:rFonts w:asciiTheme="majorBidi" w:hAnsiTheme="majorBidi" w:cstheme="majorBidi"/>
          <w:b/>
          <w:sz w:val="28"/>
        </w:rPr>
        <w:t>two</w:t>
      </w:r>
      <w:r w:rsidRPr="00800124">
        <w:rPr>
          <w:rFonts w:asciiTheme="majorBidi" w:hAnsiTheme="majorBidi" w:cstheme="majorBidi"/>
          <w:b/>
          <w:sz w:val="28"/>
        </w:rPr>
        <w:t xml:space="preserve">: </w:t>
      </w:r>
    </w:p>
    <w:p w14:paraId="1159274E" w14:textId="0176C37B" w:rsidR="003A703A" w:rsidRPr="00800124" w:rsidRDefault="009653E0" w:rsidP="003A703A">
      <w:pPr>
        <w:spacing w:before="100" w:beforeAutospacing="1" w:after="100" w:afterAutospacing="1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t xml:space="preserve">2a) The following tree was constructed using recursive binary splitting with the left branch indicating that the inequality is true. </w:t>
      </w:r>
      <w:r w:rsidR="003A703A" w:rsidRPr="00800124">
        <w:rPr>
          <w:rFonts w:asciiTheme="majorBidi" w:hAnsiTheme="majorBidi" w:cstheme="majorBidi"/>
          <w:b/>
          <w:bCs/>
        </w:rPr>
        <w:t>[</w:t>
      </w:r>
      <w:r w:rsidR="0070766D" w:rsidRPr="00800124">
        <w:rPr>
          <w:rFonts w:asciiTheme="majorBidi" w:hAnsiTheme="majorBidi" w:cstheme="majorBidi"/>
          <w:b/>
          <w:bCs/>
        </w:rPr>
        <w:t>5</w:t>
      </w:r>
      <w:r w:rsidR="003A703A" w:rsidRPr="00800124">
        <w:rPr>
          <w:rFonts w:asciiTheme="majorBidi" w:hAnsiTheme="majorBidi" w:cstheme="majorBidi"/>
          <w:b/>
          <w:bCs/>
        </w:rPr>
        <w:t xml:space="preserve"> Marks]</w:t>
      </w:r>
    </w:p>
    <w:p w14:paraId="5C9D3DFE" w14:textId="16126E42" w:rsidR="009653E0" w:rsidRPr="00800124" w:rsidRDefault="009653E0" w:rsidP="00D968C1">
      <w:pPr>
        <w:pStyle w:val="ListParagraph"/>
        <w:rPr>
          <w:rFonts w:asciiTheme="majorBidi" w:hAnsiTheme="majorBidi" w:cstheme="majorBidi"/>
          <w:b/>
          <w:sz w:val="32"/>
          <w:szCs w:val="32"/>
        </w:rPr>
      </w:pPr>
      <w:r w:rsidRPr="00800124">
        <w:rPr>
          <w:rFonts w:asciiTheme="majorBidi" w:hAnsiTheme="majorBidi" w:cstheme="majorBidi"/>
          <w:noProof/>
        </w:rPr>
        <w:drawing>
          <wp:inline distT="0" distB="0" distL="0" distR="0" wp14:anchorId="4DE01858" wp14:editId="2912D24B">
            <wp:extent cx="3149600" cy="1917700"/>
            <wp:effectExtent l="0" t="0" r="0" b="0"/>
            <wp:docPr id="12" name="Picture 1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har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4960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CA8E0" w14:textId="52877D7A" w:rsidR="00E21047" w:rsidRPr="00800124" w:rsidRDefault="00E21047" w:rsidP="00D968C1">
      <w:pPr>
        <w:pStyle w:val="ListParagraph"/>
        <w:rPr>
          <w:rFonts w:asciiTheme="majorBidi" w:hAnsiTheme="majorBidi" w:cstheme="majorBidi"/>
          <w:b/>
          <w:sz w:val="32"/>
          <w:szCs w:val="32"/>
        </w:rPr>
      </w:pPr>
    </w:p>
    <w:p w14:paraId="36B7C127" w14:textId="77777777" w:rsidR="00E21047" w:rsidRPr="00800124" w:rsidRDefault="00E21047" w:rsidP="00E21047">
      <w:pPr>
        <w:rPr>
          <w:rFonts w:asciiTheme="majorBidi" w:hAnsiTheme="majorBidi" w:cstheme="majorBidi"/>
          <w:sz w:val="23"/>
          <w:szCs w:val="23"/>
        </w:rPr>
      </w:pPr>
      <w:r w:rsidRPr="00800124">
        <w:rPr>
          <w:rFonts w:asciiTheme="majorBidi" w:hAnsiTheme="majorBidi" w:cstheme="majorBidi"/>
          <w:sz w:val="23"/>
          <w:szCs w:val="23"/>
        </w:rPr>
        <w:t xml:space="preserve">Determine which of the following plots represents this tree, and explain why? </w:t>
      </w:r>
    </w:p>
    <w:p w14:paraId="32E5A4F0" w14:textId="06594757" w:rsidR="00E21047" w:rsidRPr="00800124" w:rsidRDefault="00E21047" w:rsidP="00D968C1">
      <w:pPr>
        <w:pStyle w:val="ListParagraph"/>
        <w:rPr>
          <w:rFonts w:asciiTheme="majorBidi" w:hAnsiTheme="majorBidi" w:cstheme="majorBidi"/>
          <w:b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E21047" w:rsidRPr="00800124" w14:paraId="04C75F7B" w14:textId="77777777" w:rsidTr="003B034B">
        <w:trPr>
          <w:jc w:val="center"/>
        </w:trPr>
        <w:tc>
          <w:tcPr>
            <w:tcW w:w="4505" w:type="dxa"/>
          </w:tcPr>
          <w:p w14:paraId="250F52E3" w14:textId="77777777" w:rsidR="00E21047" w:rsidRPr="00800124" w:rsidRDefault="00E21047" w:rsidP="003B034B">
            <w:pPr>
              <w:rPr>
                <w:rFonts w:asciiTheme="majorBidi" w:hAnsiTheme="majorBidi" w:cstheme="majorBidi"/>
                <w:sz w:val="23"/>
                <w:szCs w:val="23"/>
              </w:rPr>
            </w:pPr>
            <w:r w:rsidRPr="00800124">
              <w:rPr>
                <w:rFonts w:asciiTheme="majorBidi" w:hAnsiTheme="majorBidi" w:cstheme="majorBidi"/>
                <w:noProof/>
                <w:sz w:val="23"/>
                <w:szCs w:val="23"/>
              </w:rPr>
              <w:drawing>
                <wp:inline distT="0" distB="0" distL="0" distR="0" wp14:anchorId="7B89450C" wp14:editId="5C2AD2D8">
                  <wp:extent cx="1975383" cy="1492045"/>
                  <wp:effectExtent l="0" t="0" r="0" b="0"/>
                  <wp:docPr id="3" name="Picture 3" descr="A picture containing text, white, chest of draw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, white, chest of drawers&#10;&#10;Description automatically generated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3836" cy="149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</w:tcPr>
          <w:p w14:paraId="57EB9BDD" w14:textId="77777777" w:rsidR="00E21047" w:rsidRPr="00800124" w:rsidRDefault="00E21047" w:rsidP="003B034B">
            <w:pPr>
              <w:rPr>
                <w:rFonts w:asciiTheme="majorBidi" w:hAnsiTheme="majorBidi" w:cstheme="majorBidi"/>
                <w:sz w:val="23"/>
                <w:szCs w:val="23"/>
              </w:rPr>
            </w:pPr>
            <w:r w:rsidRPr="00800124">
              <w:rPr>
                <w:rFonts w:asciiTheme="majorBidi" w:hAnsiTheme="majorBidi" w:cstheme="majorBidi"/>
                <w:noProof/>
                <w:sz w:val="23"/>
                <w:szCs w:val="23"/>
              </w:rPr>
              <w:drawing>
                <wp:inline distT="0" distB="0" distL="0" distR="0" wp14:anchorId="71E7A17A" wp14:editId="5E2AAC92">
                  <wp:extent cx="1977913" cy="1451872"/>
                  <wp:effectExtent l="0" t="0" r="3810" b="0"/>
                  <wp:docPr id="7" name="Picture 7" descr="A picture containing text, furniture, white, chest of draw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furniture, white, chest of drawers&#10;&#10;Description automatically generated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065" cy="1465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047" w:rsidRPr="00800124" w14:paraId="6CE47146" w14:textId="77777777" w:rsidTr="003B034B">
        <w:trPr>
          <w:jc w:val="center"/>
        </w:trPr>
        <w:tc>
          <w:tcPr>
            <w:tcW w:w="4505" w:type="dxa"/>
          </w:tcPr>
          <w:p w14:paraId="6FA69E43" w14:textId="77777777" w:rsidR="00E21047" w:rsidRPr="00800124" w:rsidRDefault="00E21047" w:rsidP="003B034B">
            <w:pPr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800124">
              <w:rPr>
                <w:rFonts w:asciiTheme="majorBidi" w:hAnsiTheme="majorBidi" w:cstheme="majorBidi"/>
                <w:sz w:val="23"/>
                <w:szCs w:val="23"/>
              </w:rPr>
              <w:t>(a)</w:t>
            </w:r>
          </w:p>
        </w:tc>
        <w:tc>
          <w:tcPr>
            <w:tcW w:w="4505" w:type="dxa"/>
          </w:tcPr>
          <w:p w14:paraId="66127376" w14:textId="77777777" w:rsidR="00E21047" w:rsidRPr="00800124" w:rsidRDefault="00E21047" w:rsidP="003B034B">
            <w:pPr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800124">
              <w:rPr>
                <w:rFonts w:asciiTheme="majorBidi" w:hAnsiTheme="majorBidi" w:cstheme="majorBidi"/>
                <w:sz w:val="23"/>
                <w:szCs w:val="23"/>
              </w:rPr>
              <w:t>(b)</w:t>
            </w:r>
          </w:p>
        </w:tc>
      </w:tr>
      <w:tr w:rsidR="00E21047" w:rsidRPr="00800124" w14:paraId="48A94CB7" w14:textId="77777777" w:rsidTr="003B034B">
        <w:trPr>
          <w:jc w:val="center"/>
        </w:trPr>
        <w:tc>
          <w:tcPr>
            <w:tcW w:w="4505" w:type="dxa"/>
          </w:tcPr>
          <w:p w14:paraId="12DA6A7E" w14:textId="77777777" w:rsidR="00E21047" w:rsidRPr="00800124" w:rsidRDefault="00E21047" w:rsidP="003B034B">
            <w:pPr>
              <w:rPr>
                <w:rFonts w:asciiTheme="majorBidi" w:hAnsiTheme="majorBidi" w:cstheme="majorBidi"/>
                <w:sz w:val="23"/>
                <w:szCs w:val="23"/>
              </w:rPr>
            </w:pPr>
            <w:r w:rsidRPr="00800124">
              <w:rPr>
                <w:rFonts w:asciiTheme="majorBidi" w:hAnsiTheme="majorBidi" w:cstheme="majorBidi"/>
                <w:noProof/>
                <w:sz w:val="23"/>
                <w:szCs w:val="23"/>
              </w:rPr>
              <w:drawing>
                <wp:inline distT="0" distB="0" distL="0" distR="0" wp14:anchorId="262B4292" wp14:editId="64A5933C">
                  <wp:extent cx="1933502" cy="1460411"/>
                  <wp:effectExtent l="0" t="0" r="0" b="635"/>
                  <wp:docPr id="8" name="Picture 8" descr="Char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Chart&#10;&#10;Description automatically generated with low confidenc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9718" cy="1465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</w:tcPr>
          <w:p w14:paraId="60341227" w14:textId="77777777" w:rsidR="00E21047" w:rsidRPr="00800124" w:rsidRDefault="00E21047" w:rsidP="003B034B">
            <w:pPr>
              <w:rPr>
                <w:rFonts w:asciiTheme="majorBidi" w:hAnsiTheme="majorBidi" w:cstheme="majorBidi"/>
                <w:sz w:val="23"/>
                <w:szCs w:val="23"/>
              </w:rPr>
            </w:pPr>
            <w:r w:rsidRPr="00800124">
              <w:rPr>
                <w:rFonts w:asciiTheme="majorBidi" w:hAnsiTheme="majorBidi" w:cstheme="majorBidi"/>
                <w:noProof/>
                <w:sz w:val="23"/>
                <w:szCs w:val="23"/>
              </w:rPr>
              <w:drawing>
                <wp:inline distT="0" distB="0" distL="0" distR="0" wp14:anchorId="3F0E477A" wp14:editId="21D8F5A1">
                  <wp:extent cx="1905936" cy="1459865"/>
                  <wp:effectExtent l="0" t="0" r="0" b="635"/>
                  <wp:docPr id="10" name="Picture 10" descr="Calenda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Calendar&#10;&#10;Description automatically generated with low confidence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927" cy="1466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047" w:rsidRPr="00800124" w14:paraId="657CD4DB" w14:textId="77777777" w:rsidTr="003B034B">
        <w:trPr>
          <w:jc w:val="center"/>
        </w:trPr>
        <w:tc>
          <w:tcPr>
            <w:tcW w:w="4505" w:type="dxa"/>
          </w:tcPr>
          <w:p w14:paraId="21F0ED90" w14:textId="77777777" w:rsidR="00E21047" w:rsidRPr="00800124" w:rsidRDefault="00E21047" w:rsidP="003B034B">
            <w:pPr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800124">
              <w:rPr>
                <w:rFonts w:asciiTheme="majorBidi" w:hAnsiTheme="majorBidi" w:cstheme="majorBidi"/>
                <w:sz w:val="23"/>
                <w:szCs w:val="23"/>
              </w:rPr>
              <w:t>(c)</w:t>
            </w:r>
          </w:p>
        </w:tc>
        <w:tc>
          <w:tcPr>
            <w:tcW w:w="4505" w:type="dxa"/>
          </w:tcPr>
          <w:p w14:paraId="32D66210" w14:textId="77777777" w:rsidR="00E21047" w:rsidRPr="00800124" w:rsidRDefault="00E21047" w:rsidP="003B034B">
            <w:pPr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800124">
              <w:rPr>
                <w:rFonts w:asciiTheme="majorBidi" w:hAnsiTheme="majorBidi" w:cstheme="majorBidi"/>
                <w:sz w:val="23"/>
                <w:szCs w:val="23"/>
              </w:rPr>
              <w:t>(d)</w:t>
            </w:r>
          </w:p>
        </w:tc>
      </w:tr>
      <w:tr w:rsidR="00E21047" w:rsidRPr="00800124" w14:paraId="4138E6E3" w14:textId="77777777" w:rsidTr="003B034B">
        <w:trPr>
          <w:jc w:val="center"/>
        </w:trPr>
        <w:tc>
          <w:tcPr>
            <w:tcW w:w="4505" w:type="dxa"/>
          </w:tcPr>
          <w:p w14:paraId="00FEB59F" w14:textId="77777777" w:rsidR="00E21047" w:rsidRPr="00800124" w:rsidRDefault="00E21047" w:rsidP="003B034B">
            <w:pPr>
              <w:rPr>
                <w:rFonts w:asciiTheme="majorBidi" w:hAnsiTheme="majorBidi" w:cstheme="majorBidi"/>
                <w:sz w:val="23"/>
                <w:szCs w:val="23"/>
              </w:rPr>
            </w:pPr>
            <w:r w:rsidRPr="00800124">
              <w:rPr>
                <w:rFonts w:asciiTheme="majorBidi" w:hAnsiTheme="majorBidi" w:cstheme="majorBidi"/>
                <w:noProof/>
                <w:sz w:val="23"/>
                <w:szCs w:val="23"/>
              </w:rPr>
              <w:lastRenderedPageBreak/>
              <w:drawing>
                <wp:inline distT="0" distB="0" distL="0" distR="0" wp14:anchorId="1B53E0F5" wp14:editId="7BE9C4B5">
                  <wp:extent cx="1982363" cy="1339149"/>
                  <wp:effectExtent l="0" t="0" r="0" b="0"/>
                  <wp:docPr id="11" name="Picture 11" descr="A picture containing text, white, chest of draw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picture containing text, white, chest of drawers&#10;&#10;Description automatically generated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7357" cy="1342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</w:tcPr>
          <w:p w14:paraId="468A42FE" w14:textId="77777777" w:rsidR="00E21047" w:rsidRPr="00800124" w:rsidRDefault="00E21047" w:rsidP="003B034B">
            <w:pPr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E21047" w:rsidRPr="00800124" w14:paraId="508438F1" w14:textId="77777777" w:rsidTr="003B034B">
        <w:trPr>
          <w:jc w:val="center"/>
        </w:trPr>
        <w:tc>
          <w:tcPr>
            <w:tcW w:w="4505" w:type="dxa"/>
          </w:tcPr>
          <w:p w14:paraId="3EFE64E3" w14:textId="77777777" w:rsidR="00E21047" w:rsidRPr="00800124" w:rsidRDefault="00E21047" w:rsidP="003B034B">
            <w:pPr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800124">
              <w:rPr>
                <w:rFonts w:asciiTheme="majorBidi" w:hAnsiTheme="majorBidi" w:cstheme="majorBidi"/>
                <w:sz w:val="23"/>
                <w:szCs w:val="23"/>
              </w:rPr>
              <w:t>(e)</w:t>
            </w:r>
          </w:p>
        </w:tc>
        <w:tc>
          <w:tcPr>
            <w:tcW w:w="4505" w:type="dxa"/>
          </w:tcPr>
          <w:p w14:paraId="40712AD0" w14:textId="77777777" w:rsidR="00E21047" w:rsidRPr="00800124" w:rsidRDefault="00E21047" w:rsidP="003B034B">
            <w:pPr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 w14:paraId="1CBAC7F6" w14:textId="77777777" w:rsidR="00FB1045" w:rsidRPr="00800124" w:rsidRDefault="00FB1045" w:rsidP="00FB1045">
      <w:pPr>
        <w:jc w:val="right"/>
        <w:rPr>
          <w:rFonts w:asciiTheme="majorBidi" w:hAnsiTheme="majorBidi" w:cstheme="majorBidi"/>
          <w:b/>
          <w:bCs/>
          <w:i/>
          <w:iCs/>
          <w:szCs w:val="24"/>
        </w:rPr>
      </w:pPr>
      <w:r w:rsidRPr="00800124">
        <w:rPr>
          <w:rFonts w:asciiTheme="majorBidi" w:hAnsiTheme="majorBidi" w:cstheme="majorBidi"/>
          <w:b/>
          <w:bCs/>
          <w:i/>
          <w:iCs/>
          <w:color w:val="202124"/>
          <w:szCs w:val="24"/>
          <w:shd w:val="clear" w:color="auto" w:fill="FFFFFF"/>
        </w:rPr>
        <w:t>PTO</w:t>
      </w:r>
    </w:p>
    <w:p w14:paraId="4434129C" w14:textId="3ACB2589" w:rsidR="00FB1045" w:rsidRPr="00911E6D" w:rsidRDefault="008B26C1" w:rsidP="003A703A">
      <w:pPr>
        <w:spacing w:before="100" w:beforeAutospacing="1" w:after="100" w:afterAutospacing="1"/>
        <w:rPr>
          <w:rFonts w:asciiTheme="majorBidi" w:hAnsiTheme="majorBidi" w:cstheme="majorBidi"/>
          <w:b/>
          <w:bCs/>
          <w:color w:val="C00000"/>
          <w:sz w:val="28"/>
          <w:szCs w:val="28"/>
        </w:rPr>
      </w:pPr>
      <w:r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Answer </w:t>
      </w:r>
      <w:r w:rsidR="00911E6D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= Plot </w:t>
      </w:r>
      <w:r w:rsidR="00724612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B </w:t>
      </w:r>
      <w:r w:rsidR="003B7974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>–</w:t>
      </w:r>
      <w:r w:rsidR="00724612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 </w:t>
      </w:r>
      <w:r w:rsidR="003B7974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t1 needs to be horizontal because X1&lt;t1. Everything else should be below this. </w:t>
      </w:r>
      <w:r w:rsidR="0044339A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t2 is a vertical line staying below </w:t>
      </w:r>
      <w:r w:rsidR="0044339A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the horizontal </w:t>
      </w:r>
      <w:r w:rsidR="0044339A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>t1 and is larger than X2. Seeing as node C is the result when X1&lt;t3, its to the left of t2 so the answer is B</w:t>
      </w:r>
    </w:p>
    <w:p w14:paraId="5F44EA63" w14:textId="4D15463B" w:rsidR="003A703A" w:rsidRPr="00800124" w:rsidRDefault="003A703A" w:rsidP="003A703A">
      <w:pPr>
        <w:spacing w:before="100" w:beforeAutospacing="1" w:after="100" w:afterAutospacing="1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t xml:space="preserve">2b) You are performing a </w:t>
      </w:r>
      <w:r w:rsidRPr="00800124">
        <w:rPr>
          <w:rFonts w:asciiTheme="majorBidi" w:hAnsiTheme="majorBidi" w:cstheme="majorBidi"/>
          <w:i/>
          <w:iCs/>
        </w:rPr>
        <w:t>K</w:t>
      </w:r>
      <w:r w:rsidRPr="00800124">
        <w:rPr>
          <w:rFonts w:asciiTheme="majorBidi" w:hAnsiTheme="majorBidi" w:cstheme="majorBidi"/>
        </w:rPr>
        <w:t xml:space="preserve">-means clustering algorithm on a set of data. The data has been initialized randomly with 3 clusters as follows: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1701"/>
      </w:tblGrid>
      <w:tr w:rsidR="003A703A" w:rsidRPr="00800124" w14:paraId="7E8CBABD" w14:textId="77777777" w:rsidTr="003B034B">
        <w:trPr>
          <w:jc w:val="center"/>
        </w:trPr>
        <w:tc>
          <w:tcPr>
            <w:tcW w:w="1555" w:type="dxa"/>
          </w:tcPr>
          <w:p w14:paraId="6EF1A9E0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 xml:space="preserve">Cluster </w:t>
            </w:r>
          </w:p>
        </w:tc>
        <w:tc>
          <w:tcPr>
            <w:tcW w:w="1701" w:type="dxa"/>
          </w:tcPr>
          <w:p w14:paraId="480EE5A5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 xml:space="preserve">Data Point </w:t>
            </w:r>
          </w:p>
        </w:tc>
      </w:tr>
      <w:tr w:rsidR="003A703A" w:rsidRPr="00800124" w14:paraId="1F8F586A" w14:textId="77777777" w:rsidTr="003B034B">
        <w:trPr>
          <w:jc w:val="center"/>
        </w:trPr>
        <w:tc>
          <w:tcPr>
            <w:tcW w:w="1555" w:type="dxa"/>
          </w:tcPr>
          <w:p w14:paraId="77E4CFA8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1701" w:type="dxa"/>
          </w:tcPr>
          <w:p w14:paraId="1FFF488F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(</w:t>
            </w:r>
            <w:proofErr w:type="gramStart"/>
            <w:r w:rsidRPr="00800124">
              <w:rPr>
                <w:rFonts w:asciiTheme="majorBidi" w:hAnsiTheme="majorBidi" w:cstheme="majorBidi"/>
              </w:rPr>
              <w:t>2,-</w:t>
            </w:r>
            <w:proofErr w:type="gramEnd"/>
            <w:r w:rsidRPr="00800124">
              <w:rPr>
                <w:rFonts w:asciiTheme="majorBidi" w:hAnsiTheme="majorBidi" w:cstheme="majorBidi"/>
              </w:rPr>
              <w:t>1)</w:t>
            </w:r>
          </w:p>
        </w:tc>
      </w:tr>
      <w:tr w:rsidR="003A703A" w:rsidRPr="00800124" w14:paraId="19CC7B49" w14:textId="77777777" w:rsidTr="003B034B">
        <w:trPr>
          <w:jc w:val="center"/>
        </w:trPr>
        <w:tc>
          <w:tcPr>
            <w:tcW w:w="1555" w:type="dxa"/>
          </w:tcPr>
          <w:p w14:paraId="593F9267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1701" w:type="dxa"/>
          </w:tcPr>
          <w:p w14:paraId="76E06696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(-1,2)</w:t>
            </w:r>
          </w:p>
        </w:tc>
      </w:tr>
      <w:tr w:rsidR="003A703A" w:rsidRPr="00800124" w14:paraId="5650E2C8" w14:textId="77777777" w:rsidTr="003B034B">
        <w:trPr>
          <w:jc w:val="center"/>
        </w:trPr>
        <w:tc>
          <w:tcPr>
            <w:tcW w:w="1555" w:type="dxa"/>
          </w:tcPr>
          <w:p w14:paraId="54A25D7C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1701" w:type="dxa"/>
          </w:tcPr>
          <w:p w14:paraId="73E94033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(-2,1)</w:t>
            </w:r>
          </w:p>
        </w:tc>
      </w:tr>
      <w:tr w:rsidR="003A703A" w:rsidRPr="00800124" w14:paraId="1B1B0FE0" w14:textId="77777777" w:rsidTr="003B034B">
        <w:trPr>
          <w:jc w:val="center"/>
        </w:trPr>
        <w:tc>
          <w:tcPr>
            <w:tcW w:w="1555" w:type="dxa"/>
          </w:tcPr>
          <w:p w14:paraId="7818EF0A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1701" w:type="dxa"/>
          </w:tcPr>
          <w:p w14:paraId="6F975169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(1,2)</w:t>
            </w:r>
          </w:p>
        </w:tc>
      </w:tr>
      <w:tr w:rsidR="003A703A" w:rsidRPr="00800124" w14:paraId="63497770" w14:textId="77777777" w:rsidTr="003B034B">
        <w:trPr>
          <w:jc w:val="center"/>
        </w:trPr>
        <w:tc>
          <w:tcPr>
            <w:tcW w:w="1555" w:type="dxa"/>
          </w:tcPr>
          <w:p w14:paraId="783CB90C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B</w:t>
            </w:r>
          </w:p>
        </w:tc>
        <w:tc>
          <w:tcPr>
            <w:tcW w:w="1701" w:type="dxa"/>
          </w:tcPr>
          <w:p w14:paraId="4C93F5CC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(4,0)</w:t>
            </w:r>
          </w:p>
        </w:tc>
      </w:tr>
      <w:tr w:rsidR="003A703A" w:rsidRPr="00800124" w14:paraId="21BF10BC" w14:textId="77777777" w:rsidTr="003B034B">
        <w:trPr>
          <w:jc w:val="center"/>
        </w:trPr>
        <w:tc>
          <w:tcPr>
            <w:tcW w:w="1555" w:type="dxa"/>
          </w:tcPr>
          <w:p w14:paraId="1477E5D9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B</w:t>
            </w:r>
          </w:p>
        </w:tc>
        <w:tc>
          <w:tcPr>
            <w:tcW w:w="1701" w:type="dxa"/>
          </w:tcPr>
          <w:p w14:paraId="56B9675C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(</w:t>
            </w:r>
            <w:proofErr w:type="gramStart"/>
            <w:r w:rsidRPr="00800124">
              <w:rPr>
                <w:rFonts w:asciiTheme="majorBidi" w:hAnsiTheme="majorBidi" w:cstheme="majorBidi"/>
              </w:rPr>
              <w:t>4,-</w:t>
            </w:r>
            <w:proofErr w:type="gramEnd"/>
            <w:r w:rsidRPr="00800124">
              <w:rPr>
                <w:rFonts w:asciiTheme="majorBidi" w:hAnsiTheme="majorBidi" w:cstheme="majorBidi"/>
              </w:rPr>
              <w:t>1)</w:t>
            </w:r>
          </w:p>
        </w:tc>
      </w:tr>
      <w:tr w:rsidR="003A703A" w:rsidRPr="00800124" w14:paraId="141C319A" w14:textId="77777777" w:rsidTr="003B034B">
        <w:trPr>
          <w:jc w:val="center"/>
        </w:trPr>
        <w:tc>
          <w:tcPr>
            <w:tcW w:w="1555" w:type="dxa"/>
          </w:tcPr>
          <w:p w14:paraId="39F1CDBF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B</w:t>
            </w:r>
          </w:p>
        </w:tc>
        <w:tc>
          <w:tcPr>
            <w:tcW w:w="1701" w:type="dxa"/>
          </w:tcPr>
          <w:p w14:paraId="0C6EDCE0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(</w:t>
            </w:r>
            <w:proofErr w:type="gramStart"/>
            <w:r w:rsidRPr="00800124">
              <w:rPr>
                <w:rFonts w:asciiTheme="majorBidi" w:hAnsiTheme="majorBidi" w:cstheme="majorBidi"/>
              </w:rPr>
              <w:t>0,-</w:t>
            </w:r>
            <w:proofErr w:type="gramEnd"/>
            <w:r w:rsidRPr="00800124">
              <w:rPr>
                <w:rFonts w:asciiTheme="majorBidi" w:hAnsiTheme="majorBidi" w:cstheme="majorBidi"/>
              </w:rPr>
              <w:t>2)</w:t>
            </w:r>
          </w:p>
        </w:tc>
      </w:tr>
      <w:tr w:rsidR="003A703A" w:rsidRPr="00800124" w14:paraId="5D8DA1E2" w14:textId="77777777" w:rsidTr="003B034B">
        <w:trPr>
          <w:jc w:val="center"/>
        </w:trPr>
        <w:tc>
          <w:tcPr>
            <w:tcW w:w="1555" w:type="dxa"/>
          </w:tcPr>
          <w:p w14:paraId="18A7AB94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B</w:t>
            </w:r>
          </w:p>
        </w:tc>
        <w:tc>
          <w:tcPr>
            <w:tcW w:w="1701" w:type="dxa"/>
          </w:tcPr>
          <w:p w14:paraId="736DFCF1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(</w:t>
            </w:r>
            <w:proofErr w:type="gramStart"/>
            <w:r w:rsidRPr="00800124">
              <w:rPr>
                <w:rFonts w:asciiTheme="majorBidi" w:hAnsiTheme="majorBidi" w:cstheme="majorBidi"/>
              </w:rPr>
              <w:t>0,-</w:t>
            </w:r>
            <w:proofErr w:type="gramEnd"/>
            <w:r w:rsidRPr="00800124">
              <w:rPr>
                <w:rFonts w:asciiTheme="majorBidi" w:hAnsiTheme="majorBidi" w:cstheme="majorBidi"/>
              </w:rPr>
              <w:t>5)</w:t>
            </w:r>
          </w:p>
        </w:tc>
      </w:tr>
      <w:tr w:rsidR="003A703A" w:rsidRPr="00800124" w14:paraId="4EE342DC" w14:textId="77777777" w:rsidTr="003B034B">
        <w:trPr>
          <w:jc w:val="center"/>
        </w:trPr>
        <w:tc>
          <w:tcPr>
            <w:tcW w:w="1555" w:type="dxa"/>
          </w:tcPr>
          <w:p w14:paraId="1D885084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C</w:t>
            </w:r>
          </w:p>
        </w:tc>
        <w:tc>
          <w:tcPr>
            <w:tcW w:w="1701" w:type="dxa"/>
          </w:tcPr>
          <w:p w14:paraId="1185A3A2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(-1,0)</w:t>
            </w:r>
          </w:p>
        </w:tc>
      </w:tr>
      <w:tr w:rsidR="003A703A" w:rsidRPr="00800124" w14:paraId="7B2421C2" w14:textId="77777777" w:rsidTr="003B034B">
        <w:trPr>
          <w:jc w:val="center"/>
        </w:trPr>
        <w:tc>
          <w:tcPr>
            <w:tcW w:w="1555" w:type="dxa"/>
          </w:tcPr>
          <w:p w14:paraId="7F88D6EC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C</w:t>
            </w:r>
          </w:p>
        </w:tc>
        <w:tc>
          <w:tcPr>
            <w:tcW w:w="1701" w:type="dxa"/>
          </w:tcPr>
          <w:p w14:paraId="3FAA163E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(3,8)</w:t>
            </w:r>
          </w:p>
        </w:tc>
      </w:tr>
      <w:tr w:rsidR="003A703A" w:rsidRPr="00800124" w14:paraId="0D04CD8A" w14:textId="77777777" w:rsidTr="003B034B">
        <w:trPr>
          <w:jc w:val="center"/>
        </w:trPr>
        <w:tc>
          <w:tcPr>
            <w:tcW w:w="1555" w:type="dxa"/>
          </w:tcPr>
          <w:p w14:paraId="34301C7E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C</w:t>
            </w:r>
          </w:p>
        </w:tc>
        <w:tc>
          <w:tcPr>
            <w:tcW w:w="1701" w:type="dxa"/>
          </w:tcPr>
          <w:p w14:paraId="34C1E1EB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(-2,0)</w:t>
            </w:r>
          </w:p>
        </w:tc>
      </w:tr>
      <w:tr w:rsidR="003A703A" w:rsidRPr="00800124" w14:paraId="3932A0D5" w14:textId="77777777" w:rsidTr="003B034B">
        <w:trPr>
          <w:jc w:val="center"/>
        </w:trPr>
        <w:tc>
          <w:tcPr>
            <w:tcW w:w="1555" w:type="dxa"/>
          </w:tcPr>
          <w:p w14:paraId="0C4DE075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C</w:t>
            </w:r>
          </w:p>
        </w:tc>
        <w:tc>
          <w:tcPr>
            <w:tcW w:w="1701" w:type="dxa"/>
          </w:tcPr>
          <w:p w14:paraId="22A89A42" w14:textId="77777777" w:rsidR="003A703A" w:rsidRPr="00800124" w:rsidRDefault="003A703A" w:rsidP="003B034B">
            <w:pPr>
              <w:spacing w:before="100" w:beforeAutospacing="1" w:after="100" w:afterAutospacing="1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(0,0)</w:t>
            </w:r>
          </w:p>
        </w:tc>
      </w:tr>
    </w:tbl>
    <w:p w14:paraId="2FB8BAA9" w14:textId="632BE729" w:rsidR="003A703A" w:rsidRDefault="003A703A" w:rsidP="003A703A">
      <w:pPr>
        <w:spacing w:before="100" w:beforeAutospacing="1" w:after="100" w:afterAutospacing="1"/>
        <w:rPr>
          <w:rFonts w:asciiTheme="majorBidi" w:hAnsiTheme="majorBidi" w:cstheme="majorBidi"/>
          <w:b/>
          <w:bCs/>
        </w:rPr>
      </w:pPr>
      <w:r w:rsidRPr="00800124">
        <w:rPr>
          <w:rFonts w:asciiTheme="majorBidi" w:hAnsiTheme="majorBidi" w:cstheme="majorBidi"/>
        </w:rPr>
        <w:t xml:space="preserve">A single iteration of the algorithm is performed using the Euclidian distance between points.  What </w:t>
      </w:r>
      <w:r w:rsidR="006B66BE" w:rsidRPr="00800124">
        <w:rPr>
          <w:rFonts w:asciiTheme="majorBidi" w:hAnsiTheme="majorBidi" w:cstheme="majorBidi"/>
        </w:rPr>
        <w:t>are</w:t>
      </w:r>
      <w:r w:rsidRPr="00800124">
        <w:rPr>
          <w:rFonts w:asciiTheme="majorBidi" w:hAnsiTheme="majorBidi" w:cstheme="majorBidi"/>
        </w:rPr>
        <w:t xml:space="preserve"> the data points in the cluster containing the fewest number of data points? Explain your answer. </w:t>
      </w:r>
      <w:r w:rsidRPr="00800124">
        <w:rPr>
          <w:rFonts w:asciiTheme="majorBidi" w:hAnsiTheme="majorBidi" w:cstheme="majorBidi"/>
          <w:b/>
          <w:bCs/>
        </w:rPr>
        <w:t>[10 Marks]</w:t>
      </w:r>
    </w:p>
    <w:p w14:paraId="264FF01B" w14:textId="416C1F71" w:rsidR="00184511" w:rsidRPr="00911E6D" w:rsidRDefault="00911E6D" w:rsidP="003A703A">
      <w:pPr>
        <w:spacing w:before="100" w:beforeAutospacing="1" w:after="100" w:afterAutospacing="1"/>
        <w:rPr>
          <w:rFonts w:asciiTheme="majorBidi" w:hAnsiTheme="majorBidi" w:cstheme="majorBidi"/>
          <w:color w:val="C00000"/>
          <w:sz w:val="28"/>
          <w:szCs w:val="28"/>
        </w:rPr>
      </w:pPr>
      <w:r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Answer = Cluster </w:t>
      </w:r>
      <w:r w:rsidR="00184511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>C, it has only three data points</w:t>
      </w:r>
      <w:r w:rsidR="005D7232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 when reassigned</w:t>
      </w:r>
      <w:r w:rsidR="00184511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 because the centres are A: (0,1), B: (2,2) and C: (0,2) </w:t>
      </w:r>
    </w:p>
    <w:p w14:paraId="5E1D6ABD" w14:textId="2994B193" w:rsidR="005D7232" w:rsidRDefault="0070766D" w:rsidP="00FB1045">
      <w:pPr>
        <w:pStyle w:val="NormalWeb"/>
        <w:rPr>
          <w:rFonts w:asciiTheme="majorBidi" w:hAnsiTheme="majorBidi" w:cstheme="majorBidi"/>
          <w:b/>
          <w:bCs/>
        </w:rPr>
      </w:pPr>
      <w:r w:rsidRPr="00800124">
        <w:rPr>
          <w:rFonts w:asciiTheme="majorBidi" w:hAnsiTheme="majorBidi" w:cstheme="majorBidi"/>
          <w:b/>
          <w:bCs/>
          <w:sz w:val="23"/>
          <w:szCs w:val="23"/>
        </w:rPr>
        <w:t xml:space="preserve">4c) </w:t>
      </w:r>
      <w:r w:rsidRPr="00800124">
        <w:rPr>
          <w:rFonts w:asciiTheme="majorBidi" w:hAnsiTheme="majorBidi" w:cstheme="majorBidi"/>
          <w:szCs w:val="20"/>
        </w:rPr>
        <w:t>What are the main components of a rule–based Expert System?</w:t>
      </w:r>
      <w:r w:rsidRPr="00800124">
        <w:rPr>
          <w:rFonts w:asciiTheme="majorBidi" w:hAnsiTheme="majorBidi" w:cstheme="majorBidi"/>
          <w:sz w:val="22"/>
          <w:szCs w:val="22"/>
        </w:rPr>
        <w:t xml:space="preserve"> </w:t>
      </w:r>
      <w:r w:rsidRPr="00800124">
        <w:rPr>
          <w:rFonts w:asciiTheme="majorBidi" w:hAnsiTheme="majorBidi" w:cstheme="majorBidi"/>
          <w:b/>
          <w:bCs/>
        </w:rPr>
        <w:t>[2.5 Marks]</w:t>
      </w:r>
    </w:p>
    <w:p w14:paraId="486D27DF" w14:textId="76E3F4E6" w:rsidR="005D7232" w:rsidRPr="00911E6D" w:rsidRDefault="00911E6D" w:rsidP="00FB1045">
      <w:pPr>
        <w:pStyle w:val="NormalWeb"/>
        <w:rPr>
          <w:rFonts w:asciiTheme="majorBidi" w:hAnsiTheme="majorBidi" w:cstheme="majorBidi"/>
          <w:color w:val="C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Answer = </w:t>
      </w:r>
      <w:r w:rsidR="005D7232" w:rsidRPr="00911E6D">
        <w:rPr>
          <w:rFonts w:asciiTheme="majorBidi" w:hAnsiTheme="majorBidi" w:cstheme="majorBidi"/>
          <w:b/>
          <w:bCs/>
          <w:color w:val="C00000"/>
          <w:sz w:val="28"/>
          <w:szCs w:val="28"/>
        </w:rPr>
        <w:t>User interface, Inference engine and knowledge base</w:t>
      </w:r>
    </w:p>
    <w:p w14:paraId="5538087F" w14:textId="02AA6626" w:rsidR="00FB1045" w:rsidRPr="00FB1045" w:rsidRDefault="0070766D" w:rsidP="00FB1045">
      <w:pPr>
        <w:pStyle w:val="NormalWeb"/>
        <w:rPr>
          <w:rFonts w:asciiTheme="majorBidi" w:hAnsiTheme="majorBidi" w:cstheme="majorBidi"/>
          <w:b/>
          <w:bCs/>
        </w:rPr>
      </w:pPr>
      <w:r w:rsidRPr="00800124">
        <w:rPr>
          <w:rFonts w:asciiTheme="majorBidi" w:hAnsiTheme="majorBidi" w:cstheme="majorBidi"/>
        </w:rPr>
        <w:t xml:space="preserve">4d) </w:t>
      </w:r>
      <w:r w:rsidRPr="00800124">
        <w:rPr>
          <w:rFonts w:asciiTheme="majorBidi" w:hAnsiTheme="majorBidi" w:cstheme="majorBidi"/>
          <w:szCs w:val="20"/>
        </w:rPr>
        <w:t>Describe at least two advantages and two disadvantages</w:t>
      </w:r>
      <w:r w:rsidRPr="00800124">
        <w:rPr>
          <w:rFonts w:asciiTheme="majorBidi" w:hAnsiTheme="majorBidi" w:cstheme="majorBidi"/>
          <w:sz w:val="22"/>
          <w:szCs w:val="22"/>
        </w:rPr>
        <w:t xml:space="preserve">. </w:t>
      </w:r>
      <w:r w:rsidRPr="00800124">
        <w:rPr>
          <w:rFonts w:asciiTheme="majorBidi" w:hAnsiTheme="majorBidi" w:cstheme="majorBidi"/>
          <w:b/>
          <w:bCs/>
        </w:rPr>
        <w:t>[2.5 Marks]</w:t>
      </w:r>
    </w:p>
    <w:p w14:paraId="6474D63A" w14:textId="18034A23" w:rsidR="0027379A" w:rsidRPr="00911E6D" w:rsidRDefault="00911E6D" w:rsidP="003A703A">
      <w:pPr>
        <w:rPr>
          <w:rFonts w:asciiTheme="majorBidi" w:hAnsiTheme="majorBidi" w:cstheme="majorBidi"/>
          <w:b/>
          <w:color w:val="C00000"/>
          <w:sz w:val="28"/>
        </w:rPr>
      </w:pPr>
      <w:r>
        <w:rPr>
          <w:rFonts w:asciiTheme="majorBidi" w:hAnsiTheme="majorBidi" w:cstheme="majorBidi"/>
          <w:b/>
          <w:color w:val="C00000"/>
          <w:sz w:val="28"/>
        </w:rPr>
        <w:t xml:space="preserve">Answer = </w:t>
      </w:r>
      <w:r w:rsidR="00846B46">
        <w:rPr>
          <w:rFonts w:asciiTheme="majorBidi" w:hAnsiTheme="majorBidi" w:cstheme="majorBidi"/>
          <w:b/>
          <w:color w:val="C00000"/>
          <w:sz w:val="28"/>
        </w:rPr>
        <w:t xml:space="preserve">Advantages are - </w:t>
      </w:r>
      <w:r w:rsidR="0027379A" w:rsidRPr="00911E6D">
        <w:rPr>
          <w:rFonts w:asciiTheme="majorBidi" w:hAnsiTheme="majorBidi" w:cstheme="majorBidi"/>
          <w:b/>
          <w:color w:val="C00000"/>
          <w:sz w:val="28"/>
        </w:rPr>
        <w:t>Its consistent, it overcomes human limitations</w:t>
      </w:r>
    </w:p>
    <w:p w14:paraId="7C978546" w14:textId="47009198" w:rsidR="0027379A" w:rsidRDefault="00846B46" w:rsidP="003A703A">
      <w:pPr>
        <w:rPr>
          <w:rFonts w:asciiTheme="majorBidi" w:hAnsiTheme="majorBidi" w:cstheme="majorBidi"/>
          <w:b/>
          <w:color w:val="C00000"/>
          <w:sz w:val="28"/>
        </w:rPr>
      </w:pPr>
      <w:r>
        <w:rPr>
          <w:rFonts w:asciiTheme="majorBidi" w:hAnsiTheme="majorBidi" w:cstheme="majorBidi"/>
          <w:b/>
          <w:color w:val="C00000"/>
          <w:sz w:val="28"/>
        </w:rPr>
        <w:lastRenderedPageBreak/>
        <w:t xml:space="preserve">Disadvantages are - </w:t>
      </w:r>
      <w:r w:rsidR="0027379A" w:rsidRPr="00846B46">
        <w:rPr>
          <w:rFonts w:asciiTheme="majorBidi" w:hAnsiTheme="majorBidi" w:cstheme="majorBidi"/>
          <w:b/>
          <w:color w:val="C00000"/>
          <w:sz w:val="28"/>
        </w:rPr>
        <w:t>High implementation and maintenance cost, Decisions are based on inference, meaning no common sense</w:t>
      </w:r>
    </w:p>
    <w:p w14:paraId="7BDE43A4" w14:textId="18D5D91A" w:rsidR="00846B46" w:rsidRDefault="00846B46" w:rsidP="003A703A">
      <w:pPr>
        <w:rPr>
          <w:rFonts w:asciiTheme="majorBidi" w:hAnsiTheme="majorBidi" w:cstheme="majorBidi"/>
          <w:b/>
          <w:color w:val="C00000"/>
          <w:sz w:val="28"/>
        </w:rPr>
      </w:pPr>
    </w:p>
    <w:p w14:paraId="5EF66AEC" w14:textId="77777777" w:rsidR="00846B46" w:rsidRPr="00846B46" w:rsidRDefault="00846B46" w:rsidP="003A703A">
      <w:pPr>
        <w:rPr>
          <w:rFonts w:asciiTheme="majorBidi" w:hAnsiTheme="majorBidi" w:cstheme="majorBidi"/>
          <w:b/>
          <w:color w:val="C00000"/>
          <w:sz w:val="28"/>
        </w:rPr>
      </w:pPr>
    </w:p>
    <w:p w14:paraId="32790FD8" w14:textId="2F07244C" w:rsidR="00234D2F" w:rsidRPr="00800124" w:rsidRDefault="00234D2F" w:rsidP="00234D2F">
      <w:pPr>
        <w:rPr>
          <w:rFonts w:asciiTheme="majorBidi" w:hAnsiTheme="majorBidi" w:cstheme="majorBidi"/>
          <w:b/>
          <w:sz w:val="28"/>
        </w:rPr>
      </w:pPr>
      <w:r w:rsidRPr="00800124">
        <w:rPr>
          <w:rFonts w:asciiTheme="majorBidi" w:hAnsiTheme="majorBidi" w:cstheme="majorBidi"/>
          <w:b/>
          <w:sz w:val="28"/>
        </w:rPr>
        <w:t xml:space="preserve">Question four: </w:t>
      </w:r>
    </w:p>
    <w:p w14:paraId="09DF597C" w14:textId="425D448B" w:rsidR="00234D2F" w:rsidRPr="00800124" w:rsidRDefault="00234D2F" w:rsidP="00234D2F">
      <w:pPr>
        <w:pStyle w:val="NormalWeb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  <w:sz w:val="22"/>
          <w:szCs w:val="22"/>
        </w:rPr>
        <w:t>4</w:t>
      </w:r>
      <w:r w:rsidR="00E1624F" w:rsidRPr="00800124">
        <w:rPr>
          <w:rFonts w:asciiTheme="majorBidi" w:hAnsiTheme="majorBidi" w:cstheme="majorBidi"/>
          <w:sz w:val="22"/>
          <w:szCs w:val="22"/>
        </w:rPr>
        <w:t>a</w:t>
      </w:r>
      <w:r w:rsidRPr="00800124">
        <w:rPr>
          <w:rFonts w:asciiTheme="majorBidi" w:hAnsiTheme="majorBidi" w:cstheme="majorBidi"/>
          <w:sz w:val="22"/>
          <w:szCs w:val="22"/>
        </w:rPr>
        <w:t xml:space="preserve">) </w:t>
      </w:r>
      <w:r w:rsidRPr="00800124">
        <w:rPr>
          <w:rFonts w:asciiTheme="majorBidi" w:hAnsiTheme="majorBidi" w:cstheme="majorBidi"/>
        </w:rPr>
        <w:t xml:space="preserve">Suppose we train a model to predict whether an email is Spam or Not Spam. After training the model, we apply it to a test set of 500 new emails (also </w:t>
      </w:r>
      <w:r w:rsidR="00E1624F" w:rsidRPr="00800124">
        <w:rPr>
          <w:rFonts w:asciiTheme="majorBidi" w:hAnsiTheme="majorBidi" w:cstheme="majorBidi"/>
        </w:rPr>
        <w:t>labelled</w:t>
      </w:r>
      <w:r w:rsidRPr="00800124">
        <w:rPr>
          <w:rFonts w:asciiTheme="majorBidi" w:hAnsiTheme="majorBidi" w:cstheme="majorBidi"/>
        </w:rPr>
        <w:t xml:space="preserve">) and the model produces the following contingency table.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1276"/>
        <w:gridCol w:w="1559"/>
        <w:gridCol w:w="1418"/>
      </w:tblGrid>
      <w:tr w:rsidR="00234D2F" w:rsidRPr="00800124" w14:paraId="3C1F0C32" w14:textId="77777777" w:rsidTr="003B034B">
        <w:trPr>
          <w:jc w:val="center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78A251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vAlign w:val="center"/>
          </w:tcPr>
          <w:p w14:paraId="26F7E714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0F68A217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True Class</w:t>
            </w:r>
          </w:p>
        </w:tc>
      </w:tr>
      <w:tr w:rsidR="00234D2F" w:rsidRPr="00800124" w14:paraId="6B9E58C2" w14:textId="77777777" w:rsidTr="003B034B">
        <w:trPr>
          <w:jc w:val="center"/>
        </w:trPr>
        <w:tc>
          <w:tcPr>
            <w:tcW w:w="1696" w:type="dxa"/>
            <w:tcBorders>
              <w:top w:val="nil"/>
              <w:left w:val="nil"/>
              <w:right w:val="nil"/>
            </w:tcBorders>
            <w:vAlign w:val="center"/>
          </w:tcPr>
          <w:p w14:paraId="0E23AAB7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76" w:type="dxa"/>
            <w:tcBorders>
              <w:top w:val="nil"/>
              <w:left w:val="nil"/>
            </w:tcBorders>
            <w:vAlign w:val="center"/>
          </w:tcPr>
          <w:p w14:paraId="0958EC13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33655438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Spam</w:t>
            </w:r>
          </w:p>
        </w:tc>
        <w:tc>
          <w:tcPr>
            <w:tcW w:w="1418" w:type="dxa"/>
            <w:vAlign w:val="center"/>
          </w:tcPr>
          <w:p w14:paraId="515CAE7A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Not Spam</w:t>
            </w:r>
          </w:p>
        </w:tc>
      </w:tr>
      <w:tr w:rsidR="00234D2F" w:rsidRPr="00800124" w14:paraId="665A669E" w14:textId="77777777" w:rsidTr="003B034B">
        <w:trPr>
          <w:jc w:val="center"/>
        </w:trPr>
        <w:tc>
          <w:tcPr>
            <w:tcW w:w="1696" w:type="dxa"/>
            <w:vMerge w:val="restart"/>
            <w:vAlign w:val="center"/>
          </w:tcPr>
          <w:p w14:paraId="34BFED88" w14:textId="79F0A742" w:rsidR="00234D2F" w:rsidRPr="00800124" w:rsidRDefault="00E1624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Predicted Class</w:t>
            </w:r>
          </w:p>
        </w:tc>
        <w:tc>
          <w:tcPr>
            <w:tcW w:w="1276" w:type="dxa"/>
            <w:vAlign w:val="center"/>
          </w:tcPr>
          <w:p w14:paraId="42085957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Spam</w:t>
            </w:r>
          </w:p>
        </w:tc>
        <w:tc>
          <w:tcPr>
            <w:tcW w:w="1559" w:type="dxa"/>
            <w:vAlign w:val="center"/>
          </w:tcPr>
          <w:p w14:paraId="55583DC3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70</w:t>
            </w:r>
          </w:p>
        </w:tc>
        <w:tc>
          <w:tcPr>
            <w:tcW w:w="1418" w:type="dxa"/>
            <w:vAlign w:val="center"/>
          </w:tcPr>
          <w:p w14:paraId="354655E8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30</w:t>
            </w:r>
          </w:p>
        </w:tc>
      </w:tr>
      <w:tr w:rsidR="00234D2F" w:rsidRPr="00800124" w14:paraId="5FF0F24C" w14:textId="77777777" w:rsidTr="003B034B">
        <w:trPr>
          <w:jc w:val="center"/>
        </w:trPr>
        <w:tc>
          <w:tcPr>
            <w:tcW w:w="1696" w:type="dxa"/>
            <w:vMerge/>
            <w:vAlign w:val="center"/>
          </w:tcPr>
          <w:p w14:paraId="351FA439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76" w:type="dxa"/>
            <w:vAlign w:val="center"/>
          </w:tcPr>
          <w:p w14:paraId="19EBFCF8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Not Spam</w:t>
            </w:r>
          </w:p>
        </w:tc>
        <w:tc>
          <w:tcPr>
            <w:tcW w:w="1559" w:type="dxa"/>
            <w:vAlign w:val="center"/>
          </w:tcPr>
          <w:p w14:paraId="0D547CE8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70</w:t>
            </w:r>
          </w:p>
        </w:tc>
        <w:tc>
          <w:tcPr>
            <w:tcW w:w="1418" w:type="dxa"/>
            <w:vAlign w:val="center"/>
          </w:tcPr>
          <w:p w14:paraId="7D487657" w14:textId="77777777" w:rsidR="00234D2F" w:rsidRPr="00800124" w:rsidRDefault="00234D2F" w:rsidP="003B034B">
            <w:pPr>
              <w:pStyle w:val="NormalWeb"/>
              <w:jc w:val="center"/>
              <w:rPr>
                <w:rFonts w:asciiTheme="majorBidi" w:hAnsiTheme="majorBidi" w:cstheme="majorBidi"/>
              </w:rPr>
            </w:pPr>
            <w:r w:rsidRPr="00800124">
              <w:rPr>
                <w:rFonts w:asciiTheme="majorBidi" w:hAnsiTheme="majorBidi" w:cstheme="majorBidi"/>
              </w:rPr>
              <w:t>330</w:t>
            </w:r>
          </w:p>
        </w:tc>
      </w:tr>
    </w:tbl>
    <w:p w14:paraId="521429F7" w14:textId="293DB87B" w:rsidR="00234D2F" w:rsidRPr="00403F79" w:rsidRDefault="00234D2F" w:rsidP="00234D2F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t>Compute the Accuracy of this model?</w:t>
      </w:r>
      <w:r w:rsidR="0070766D" w:rsidRPr="00800124">
        <w:rPr>
          <w:rFonts w:asciiTheme="majorBidi" w:hAnsiTheme="majorBidi" w:cstheme="majorBidi"/>
        </w:rPr>
        <w:t xml:space="preserve"> </w:t>
      </w:r>
      <w:r w:rsidR="0070766D" w:rsidRPr="00800124">
        <w:rPr>
          <w:rFonts w:asciiTheme="majorBidi" w:hAnsiTheme="majorBidi" w:cstheme="majorBidi"/>
          <w:b/>
          <w:bCs/>
          <w:sz w:val="23"/>
          <w:szCs w:val="23"/>
        </w:rPr>
        <w:t>[2 points]</w:t>
      </w:r>
    </w:p>
    <w:p w14:paraId="3FDB216C" w14:textId="243C1F32" w:rsidR="00403F79" w:rsidRPr="00846B46" w:rsidRDefault="00846B46" w:rsidP="00403F79">
      <w:pPr>
        <w:pStyle w:val="ListParagraph"/>
        <w:spacing w:before="100" w:beforeAutospacing="1" w:after="100" w:afterAutospacing="1"/>
        <w:rPr>
          <w:rFonts w:asciiTheme="majorBidi" w:hAnsiTheme="majorBidi" w:cstheme="majorBidi"/>
          <w:color w:val="C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Answer = </w:t>
      </w:r>
      <w:r w:rsidR="00403F7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(70+330) / (70+30+70+330) = 0.8 = 80%</w:t>
      </w:r>
    </w:p>
    <w:p w14:paraId="55DE01E9" w14:textId="50E45364" w:rsidR="00234D2F" w:rsidRPr="00403F79" w:rsidRDefault="00234D2F" w:rsidP="00234D2F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t xml:space="preserve">Compute the precision of this model with respect to the Spam </w:t>
      </w:r>
      <w:r w:rsidR="00E1624F" w:rsidRPr="00800124">
        <w:rPr>
          <w:rFonts w:asciiTheme="majorBidi" w:hAnsiTheme="majorBidi" w:cstheme="majorBidi"/>
        </w:rPr>
        <w:t>class?</w:t>
      </w:r>
      <w:r w:rsidR="0070766D" w:rsidRPr="00800124">
        <w:rPr>
          <w:rFonts w:asciiTheme="majorBidi" w:hAnsiTheme="majorBidi" w:cstheme="majorBidi"/>
          <w:b/>
          <w:bCs/>
          <w:sz w:val="23"/>
          <w:szCs w:val="23"/>
        </w:rPr>
        <w:t xml:space="preserve"> [2 points]</w:t>
      </w:r>
    </w:p>
    <w:p w14:paraId="626011FF" w14:textId="7052A6D2" w:rsidR="00403F79" w:rsidRPr="00846B46" w:rsidRDefault="00846B46" w:rsidP="00403F79">
      <w:pPr>
        <w:pStyle w:val="ListParagraph"/>
        <w:spacing w:before="100" w:beforeAutospacing="1" w:after="100" w:afterAutospacing="1"/>
        <w:rPr>
          <w:rFonts w:asciiTheme="majorBidi" w:hAnsiTheme="majorBidi" w:cstheme="majorBidi"/>
          <w:color w:val="C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Answer = </w:t>
      </w:r>
      <w:r w:rsidR="00403F7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70</w:t>
      </w:r>
      <w:proofErr w:type="gramStart"/>
      <w:r w:rsidR="00403F7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/(</w:t>
      </w:r>
      <w:proofErr w:type="gramEnd"/>
      <w:r w:rsidR="00403F7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70+30) = 0.</w:t>
      </w:r>
      <w:r w:rsidR="005177C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7</w:t>
      </w:r>
      <w:r w:rsidR="00403F7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 = </w:t>
      </w:r>
      <w:r w:rsidR="005177C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70</w:t>
      </w:r>
      <w:r w:rsidR="00403F7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%</w:t>
      </w:r>
    </w:p>
    <w:p w14:paraId="2D18251B" w14:textId="22F801C1" w:rsidR="00234D2F" w:rsidRPr="00403F79" w:rsidRDefault="00234D2F" w:rsidP="00234D2F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t xml:space="preserve">Compute the recall of this model with respect to the Spam class? </w:t>
      </w:r>
      <w:r w:rsidR="0070766D" w:rsidRPr="00800124">
        <w:rPr>
          <w:rFonts w:asciiTheme="majorBidi" w:hAnsiTheme="majorBidi" w:cstheme="majorBidi"/>
          <w:b/>
          <w:bCs/>
          <w:sz w:val="23"/>
          <w:szCs w:val="23"/>
        </w:rPr>
        <w:t>[2 points]</w:t>
      </w:r>
    </w:p>
    <w:p w14:paraId="1F6808A8" w14:textId="6CC08237" w:rsidR="00403F79" w:rsidRPr="00846B46" w:rsidRDefault="00846B46" w:rsidP="00403F79">
      <w:pPr>
        <w:pStyle w:val="ListParagraph"/>
        <w:spacing w:before="100" w:beforeAutospacing="1" w:after="100" w:afterAutospacing="1"/>
        <w:rPr>
          <w:rFonts w:asciiTheme="majorBidi" w:hAnsiTheme="majorBidi" w:cstheme="majorBidi"/>
          <w:color w:val="C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Answer = </w:t>
      </w:r>
      <w:r w:rsidR="0090362C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70</w:t>
      </w:r>
      <w:proofErr w:type="gramStart"/>
      <w:r w:rsidR="00403F7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/(</w:t>
      </w:r>
      <w:proofErr w:type="gramEnd"/>
      <w:r w:rsidR="0090362C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70</w:t>
      </w:r>
      <w:r w:rsidR="00403F7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+</w:t>
      </w:r>
      <w:r w:rsidR="0090362C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70</w:t>
      </w:r>
      <w:r w:rsidR="00403F7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) = </w:t>
      </w:r>
      <w:r w:rsidR="0090362C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0.5</w:t>
      </w:r>
      <w:r w:rsidR="00403F7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 = </w:t>
      </w:r>
      <w:r w:rsidR="0090362C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50</w:t>
      </w:r>
      <w:r w:rsidR="005177C9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%</w:t>
      </w:r>
    </w:p>
    <w:p w14:paraId="09F4FC2A" w14:textId="3CF385B6" w:rsidR="00BB42C8" w:rsidRPr="00800124" w:rsidRDefault="00E1624F" w:rsidP="00BB42C8">
      <w:pPr>
        <w:pStyle w:val="NormalWeb"/>
        <w:ind w:left="142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</w:rPr>
        <w:t xml:space="preserve">4c) </w:t>
      </w:r>
      <w:r w:rsidR="00BB42C8" w:rsidRPr="00800124">
        <w:rPr>
          <w:rFonts w:asciiTheme="majorBidi" w:hAnsiTheme="majorBidi" w:cstheme="majorBidi"/>
        </w:rPr>
        <w:t xml:space="preserve">A KNN classifier assigns a test instance the majority class associated with its K nearest training instances. Distance between instances is measured using Euclidean distance. Suppose we have the following training set of positive (+) and negative (-) instances and a single test instance (o).  </w:t>
      </w:r>
    </w:p>
    <w:p w14:paraId="1BE03F95" w14:textId="15F2908A" w:rsidR="00BB42C8" w:rsidRPr="00800124" w:rsidRDefault="00B225BA" w:rsidP="0070766D">
      <w:pPr>
        <w:pStyle w:val="NormalWeb"/>
        <w:ind w:left="142"/>
        <w:jc w:val="center"/>
        <w:rPr>
          <w:rFonts w:asciiTheme="majorBidi" w:hAnsiTheme="majorBidi" w:cstheme="majorBidi"/>
        </w:rPr>
      </w:pPr>
      <w:r w:rsidRPr="00800124">
        <w:rPr>
          <w:rFonts w:asciiTheme="majorBidi" w:hAnsiTheme="majorBidi" w:cstheme="majorBidi"/>
          <w:noProof/>
        </w:rPr>
        <w:drawing>
          <wp:inline distT="0" distB="0" distL="0" distR="0" wp14:anchorId="55F72EEC" wp14:editId="3D451F1D">
            <wp:extent cx="2931664" cy="2050420"/>
            <wp:effectExtent l="0" t="0" r="2540" b="0"/>
            <wp:docPr id="4" name="Picture 4" descr="A picture containing text, differ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differen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56483" cy="2067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81172" w14:textId="77777777" w:rsidR="00B225BA" w:rsidRPr="00800124" w:rsidRDefault="00B225BA" w:rsidP="00B225BA">
      <w:pPr>
        <w:pStyle w:val="Default"/>
        <w:rPr>
          <w:rFonts w:asciiTheme="majorBidi" w:hAnsiTheme="majorBidi" w:cstheme="majorBidi"/>
        </w:rPr>
      </w:pPr>
    </w:p>
    <w:p w14:paraId="244203D4" w14:textId="396105AB" w:rsidR="00B225BA" w:rsidRPr="0090362C" w:rsidRDefault="00B225BA" w:rsidP="00737077">
      <w:pPr>
        <w:pStyle w:val="Default"/>
        <w:numPr>
          <w:ilvl w:val="0"/>
          <w:numId w:val="18"/>
        </w:numPr>
        <w:rPr>
          <w:rFonts w:asciiTheme="majorBidi" w:hAnsiTheme="majorBidi" w:cstheme="majorBidi"/>
          <w:sz w:val="23"/>
          <w:szCs w:val="23"/>
        </w:rPr>
      </w:pPr>
      <w:r w:rsidRPr="00800124">
        <w:rPr>
          <w:rFonts w:asciiTheme="majorBidi" w:hAnsiTheme="majorBidi" w:cstheme="majorBidi"/>
          <w:sz w:val="23"/>
          <w:szCs w:val="23"/>
        </w:rPr>
        <w:t xml:space="preserve">What would be the class assigned to this test instance for K=1 </w:t>
      </w:r>
      <w:r w:rsidRPr="00800124">
        <w:rPr>
          <w:rFonts w:asciiTheme="majorBidi" w:hAnsiTheme="majorBidi" w:cstheme="majorBidi"/>
          <w:b/>
          <w:bCs/>
          <w:sz w:val="23"/>
          <w:szCs w:val="23"/>
        </w:rPr>
        <w:t>[</w:t>
      </w:r>
      <w:r w:rsidR="0070766D" w:rsidRPr="00800124">
        <w:rPr>
          <w:rFonts w:asciiTheme="majorBidi" w:hAnsiTheme="majorBidi" w:cstheme="majorBidi"/>
          <w:b/>
          <w:bCs/>
          <w:sz w:val="23"/>
          <w:szCs w:val="23"/>
        </w:rPr>
        <w:t>2</w:t>
      </w:r>
      <w:r w:rsidRPr="00800124">
        <w:rPr>
          <w:rFonts w:asciiTheme="majorBidi" w:hAnsiTheme="majorBidi" w:cstheme="majorBidi"/>
          <w:b/>
          <w:bCs/>
          <w:sz w:val="23"/>
          <w:szCs w:val="23"/>
        </w:rPr>
        <w:t xml:space="preserve"> points] </w:t>
      </w:r>
    </w:p>
    <w:p w14:paraId="5A2343C4" w14:textId="66EE67DE" w:rsidR="0090362C" w:rsidRPr="00846B46" w:rsidRDefault="00846B46" w:rsidP="0090362C">
      <w:pPr>
        <w:pStyle w:val="Default"/>
        <w:ind w:left="928"/>
        <w:rPr>
          <w:rFonts w:asciiTheme="majorBidi" w:hAnsiTheme="majorBidi" w:cstheme="majorBidi"/>
          <w:color w:val="C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Answer = </w:t>
      </w:r>
      <w:r w:rsidR="0090362C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It would be predicted negative as the single nearest neighbour is negative.</w:t>
      </w:r>
    </w:p>
    <w:p w14:paraId="7E44A5AD" w14:textId="77777777" w:rsidR="00B225BA" w:rsidRPr="00800124" w:rsidRDefault="00B225BA" w:rsidP="00737077">
      <w:pPr>
        <w:pStyle w:val="Default"/>
        <w:rPr>
          <w:rFonts w:asciiTheme="majorBidi" w:hAnsiTheme="majorBidi" w:cstheme="majorBidi"/>
        </w:rPr>
      </w:pPr>
    </w:p>
    <w:p w14:paraId="2A94E83E" w14:textId="4AEEC717" w:rsidR="00B225BA" w:rsidRPr="0090362C" w:rsidRDefault="00B225BA" w:rsidP="00737077">
      <w:pPr>
        <w:pStyle w:val="Default"/>
        <w:numPr>
          <w:ilvl w:val="0"/>
          <w:numId w:val="18"/>
        </w:numPr>
        <w:rPr>
          <w:rFonts w:asciiTheme="majorBidi" w:hAnsiTheme="majorBidi" w:cstheme="majorBidi"/>
          <w:sz w:val="23"/>
          <w:szCs w:val="23"/>
        </w:rPr>
      </w:pPr>
      <w:r w:rsidRPr="00800124">
        <w:rPr>
          <w:rFonts w:asciiTheme="majorBidi" w:hAnsiTheme="majorBidi" w:cstheme="majorBidi"/>
          <w:sz w:val="23"/>
          <w:szCs w:val="23"/>
        </w:rPr>
        <w:t xml:space="preserve">What would be the class assigned to this test instance for K=3 </w:t>
      </w:r>
      <w:r w:rsidRPr="00800124">
        <w:rPr>
          <w:rFonts w:asciiTheme="majorBidi" w:hAnsiTheme="majorBidi" w:cstheme="majorBidi"/>
          <w:b/>
          <w:bCs/>
          <w:sz w:val="23"/>
          <w:szCs w:val="23"/>
        </w:rPr>
        <w:t>[</w:t>
      </w:r>
      <w:r w:rsidR="0070766D" w:rsidRPr="00800124">
        <w:rPr>
          <w:rFonts w:asciiTheme="majorBidi" w:hAnsiTheme="majorBidi" w:cstheme="majorBidi"/>
          <w:b/>
          <w:bCs/>
          <w:sz w:val="23"/>
          <w:szCs w:val="23"/>
        </w:rPr>
        <w:t>2</w:t>
      </w:r>
      <w:r w:rsidRPr="00800124">
        <w:rPr>
          <w:rFonts w:asciiTheme="majorBidi" w:hAnsiTheme="majorBidi" w:cstheme="majorBidi"/>
          <w:b/>
          <w:bCs/>
          <w:sz w:val="23"/>
          <w:szCs w:val="23"/>
        </w:rPr>
        <w:t xml:space="preserve">points] </w:t>
      </w:r>
    </w:p>
    <w:p w14:paraId="455888CF" w14:textId="5FC373BF" w:rsidR="0090362C" w:rsidRPr="00846B46" w:rsidRDefault="00846B46" w:rsidP="0090362C">
      <w:pPr>
        <w:pStyle w:val="Default"/>
        <w:ind w:left="928"/>
        <w:rPr>
          <w:rFonts w:asciiTheme="majorBidi" w:hAnsiTheme="majorBidi" w:cstheme="majorBidi"/>
          <w:color w:val="C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Answer = </w:t>
      </w:r>
      <w:r w:rsidR="0090362C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It would be predicted negative. The three nearest are two negative and one positive.</w:t>
      </w:r>
    </w:p>
    <w:p w14:paraId="530975AF" w14:textId="77777777" w:rsidR="00B225BA" w:rsidRPr="00800124" w:rsidRDefault="00B225BA" w:rsidP="00737077">
      <w:pPr>
        <w:pStyle w:val="Default"/>
        <w:rPr>
          <w:rFonts w:asciiTheme="majorBidi" w:hAnsiTheme="majorBidi" w:cstheme="majorBidi"/>
        </w:rPr>
      </w:pPr>
    </w:p>
    <w:p w14:paraId="2CF49F6E" w14:textId="7F39DC2F" w:rsidR="00B225BA" w:rsidRPr="0090362C" w:rsidRDefault="00B225BA" w:rsidP="00737077">
      <w:pPr>
        <w:pStyle w:val="Default"/>
        <w:numPr>
          <w:ilvl w:val="0"/>
          <w:numId w:val="18"/>
        </w:numPr>
        <w:rPr>
          <w:rFonts w:asciiTheme="majorBidi" w:hAnsiTheme="majorBidi" w:cstheme="majorBidi"/>
          <w:sz w:val="23"/>
          <w:szCs w:val="23"/>
        </w:rPr>
      </w:pPr>
      <w:r w:rsidRPr="00800124">
        <w:rPr>
          <w:rFonts w:asciiTheme="majorBidi" w:hAnsiTheme="majorBidi" w:cstheme="majorBidi"/>
          <w:sz w:val="23"/>
          <w:szCs w:val="23"/>
        </w:rPr>
        <w:t xml:space="preserve">What would be the class assigned to this test instance for K=5 </w:t>
      </w:r>
      <w:r w:rsidRPr="00800124">
        <w:rPr>
          <w:rFonts w:asciiTheme="majorBidi" w:hAnsiTheme="majorBidi" w:cstheme="majorBidi"/>
          <w:b/>
          <w:bCs/>
          <w:sz w:val="23"/>
          <w:szCs w:val="23"/>
        </w:rPr>
        <w:t>[</w:t>
      </w:r>
      <w:r w:rsidR="0070766D" w:rsidRPr="00800124">
        <w:rPr>
          <w:rFonts w:asciiTheme="majorBidi" w:hAnsiTheme="majorBidi" w:cstheme="majorBidi"/>
          <w:b/>
          <w:bCs/>
          <w:sz w:val="23"/>
          <w:szCs w:val="23"/>
        </w:rPr>
        <w:t>2</w:t>
      </w:r>
      <w:r w:rsidRPr="00800124">
        <w:rPr>
          <w:rFonts w:asciiTheme="majorBidi" w:hAnsiTheme="majorBidi" w:cstheme="majorBidi"/>
          <w:b/>
          <w:bCs/>
          <w:sz w:val="23"/>
          <w:szCs w:val="23"/>
        </w:rPr>
        <w:t xml:space="preserve"> points] </w:t>
      </w:r>
    </w:p>
    <w:p w14:paraId="69C10237" w14:textId="737BFAE0" w:rsidR="0090362C" w:rsidRPr="00846B46" w:rsidRDefault="00846B46" w:rsidP="0090362C">
      <w:pPr>
        <w:pStyle w:val="Default"/>
        <w:ind w:left="928"/>
        <w:rPr>
          <w:rFonts w:asciiTheme="majorBidi" w:hAnsiTheme="majorBidi" w:cstheme="majorBidi"/>
          <w:color w:val="C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Answer = </w:t>
      </w:r>
      <w:r w:rsidR="0090362C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It would be </w:t>
      </w:r>
      <w:r w:rsidR="00112AE2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positive</w:t>
      </w:r>
      <w:r w:rsidR="0090362C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. Of the five nearest neighbours two are </w:t>
      </w:r>
      <w:r w:rsidR="00112AE2" w:rsidRPr="00846B46">
        <w:rPr>
          <w:rFonts w:asciiTheme="majorBidi" w:hAnsiTheme="majorBidi" w:cstheme="majorBidi"/>
          <w:b/>
          <w:bCs/>
          <w:color w:val="C00000"/>
          <w:sz w:val="28"/>
          <w:szCs w:val="28"/>
        </w:rPr>
        <w:t>negative and three are positive</w:t>
      </w:r>
    </w:p>
    <w:p w14:paraId="3598B9B5" w14:textId="77777777" w:rsidR="00502088" w:rsidRPr="00800124" w:rsidRDefault="00502088" w:rsidP="00737077">
      <w:pPr>
        <w:pStyle w:val="ListParagraph"/>
        <w:rPr>
          <w:rFonts w:asciiTheme="majorBidi" w:hAnsiTheme="majorBidi" w:cstheme="majorBidi"/>
          <w:sz w:val="23"/>
          <w:szCs w:val="23"/>
        </w:rPr>
      </w:pPr>
    </w:p>
    <w:p w14:paraId="084DBD0C" w14:textId="0F339876" w:rsidR="00B225BA" w:rsidRPr="00112AE2" w:rsidRDefault="00B225BA" w:rsidP="00737077">
      <w:pPr>
        <w:pStyle w:val="Default"/>
        <w:numPr>
          <w:ilvl w:val="0"/>
          <w:numId w:val="18"/>
        </w:numPr>
        <w:rPr>
          <w:rFonts w:asciiTheme="majorBidi" w:hAnsiTheme="majorBidi" w:cstheme="majorBidi"/>
          <w:sz w:val="23"/>
          <w:szCs w:val="23"/>
        </w:rPr>
      </w:pPr>
      <w:r w:rsidRPr="00800124">
        <w:rPr>
          <w:rFonts w:asciiTheme="majorBidi" w:hAnsiTheme="majorBidi" w:cstheme="majorBidi"/>
          <w:sz w:val="23"/>
          <w:szCs w:val="23"/>
        </w:rPr>
        <w:t xml:space="preserve">Setting K to a large value seems like a good idea. We get more votes! Given this training set, would you recommend setting K = 11? Why or why not? </w:t>
      </w:r>
      <w:r w:rsidRPr="00800124">
        <w:rPr>
          <w:rFonts w:asciiTheme="majorBidi" w:hAnsiTheme="majorBidi" w:cstheme="majorBidi"/>
          <w:b/>
          <w:bCs/>
          <w:sz w:val="23"/>
          <w:szCs w:val="23"/>
        </w:rPr>
        <w:t>[</w:t>
      </w:r>
      <w:r w:rsidR="00C06285" w:rsidRPr="00800124">
        <w:rPr>
          <w:rFonts w:asciiTheme="majorBidi" w:hAnsiTheme="majorBidi" w:cstheme="majorBidi"/>
          <w:b/>
          <w:bCs/>
          <w:sz w:val="23"/>
          <w:szCs w:val="23"/>
        </w:rPr>
        <w:t>8</w:t>
      </w:r>
      <w:r w:rsidRPr="00800124">
        <w:rPr>
          <w:rFonts w:asciiTheme="majorBidi" w:hAnsiTheme="majorBidi" w:cstheme="majorBidi"/>
          <w:b/>
          <w:bCs/>
          <w:sz w:val="23"/>
          <w:szCs w:val="23"/>
        </w:rPr>
        <w:t xml:space="preserve"> points] </w:t>
      </w:r>
    </w:p>
    <w:p w14:paraId="496C9A7E" w14:textId="65CFF3D1" w:rsidR="00112AE2" w:rsidRPr="00846B46" w:rsidRDefault="00846B46" w:rsidP="00112AE2">
      <w:pPr>
        <w:pStyle w:val="Default"/>
        <w:ind w:left="928"/>
        <w:rPr>
          <w:rFonts w:asciiTheme="majorBidi" w:hAnsiTheme="majorBidi" w:cstheme="majorBidi"/>
          <w:color w:val="C00000"/>
          <w:sz w:val="23"/>
          <w:szCs w:val="23"/>
        </w:rPr>
      </w:pPr>
      <w:r>
        <w:rPr>
          <w:rFonts w:asciiTheme="majorBidi" w:hAnsiTheme="majorBidi" w:cstheme="majorBidi"/>
          <w:b/>
          <w:bCs/>
          <w:color w:val="C00000"/>
          <w:sz w:val="23"/>
          <w:szCs w:val="23"/>
        </w:rPr>
        <w:t xml:space="preserve">Answer = </w:t>
      </w:r>
      <w:r w:rsidR="00184F8E" w:rsidRPr="00846B46">
        <w:rPr>
          <w:rFonts w:asciiTheme="majorBidi" w:hAnsiTheme="majorBidi" w:cstheme="majorBidi"/>
          <w:b/>
          <w:bCs/>
          <w:color w:val="C00000"/>
          <w:sz w:val="23"/>
          <w:szCs w:val="23"/>
        </w:rPr>
        <w:t>It would be unbalanced. Anything more than 10 would be majority positive as there are only five negative points.</w:t>
      </w:r>
    </w:p>
    <w:sectPr w:rsidR="00112AE2" w:rsidRPr="00846B46" w:rsidSect="004076C4">
      <w:footerReference w:type="default" r:id="rId2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ED3F5" w14:textId="77777777" w:rsidR="00A7377B" w:rsidRDefault="00A7377B">
      <w:r>
        <w:separator/>
      </w:r>
    </w:p>
  </w:endnote>
  <w:endnote w:type="continuationSeparator" w:id="0">
    <w:p w14:paraId="2351DF8F" w14:textId="77777777" w:rsidR="00A7377B" w:rsidRDefault="00A73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MBX10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3AF3A8F" w14:textId="77777777" w:rsidR="00800124" w:rsidRDefault="008B13A6" w:rsidP="00800124">
            <w:pPr>
              <w:jc w:val="center"/>
              <w:rPr>
                <w:b/>
                <w:bCs/>
                <w:szCs w:val="24"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90E75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90E75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="00800124">
              <w:rPr>
                <w:b/>
                <w:bCs/>
                <w:szCs w:val="24"/>
              </w:rPr>
              <w:t xml:space="preserve"> </w:t>
            </w:r>
          </w:p>
          <w:p w14:paraId="216938E8" w14:textId="65FFC323" w:rsidR="008B13A6" w:rsidRPr="00C52BDC" w:rsidRDefault="00A7377B" w:rsidP="00D43636">
            <w:pPr>
              <w:pStyle w:val="Footer"/>
              <w:jc w:val="center"/>
              <w:rPr>
                <w:b/>
              </w:rPr>
            </w:pPr>
          </w:p>
        </w:sdtContent>
      </w:sdt>
    </w:sdtContent>
  </w:sdt>
  <w:p w14:paraId="216938E9" w14:textId="77777777" w:rsidR="008B13A6" w:rsidRPr="00A72458" w:rsidRDefault="008B13A6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BC569" w14:textId="77777777" w:rsidR="00A7377B" w:rsidRDefault="00A7377B">
      <w:r>
        <w:separator/>
      </w:r>
    </w:p>
  </w:footnote>
  <w:footnote w:type="continuationSeparator" w:id="0">
    <w:p w14:paraId="1218D42A" w14:textId="77777777" w:rsidR="00A7377B" w:rsidRDefault="00A73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F1ECC"/>
    <w:multiLevelType w:val="hybridMultilevel"/>
    <w:tmpl w:val="749884C6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8876192"/>
    <w:multiLevelType w:val="hybridMultilevel"/>
    <w:tmpl w:val="C6E84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B5A6C"/>
    <w:multiLevelType w:val="multilevel"/>
    <w:tmpl w:val="5CCC6E3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A3BAC"/>
    <w:multiLevelType w:val="hybridMultilevel"/>
    <w:tmpl w:val="F258A5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0EE672E"/>
    <w:multiLevelType w:val="hybridMultilevel"/>
    <w:tmpl w:val="27C2B3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222A7D4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BA3E58"/>
    <w:multiLevelType w:val="multilevel"/>
    <w:tmpl w:val="747E5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upperLetter"/>
      <w:lvlText w:val="%2)"/>
      <w:lvlJc w:val="left"/>
      <w:pPr>
        <w:ind w:left="1440" w:hanging="360"/>
      </w:pPr>
      <w:rPr>
        <w:rFonts w:hint="default"/>
        <w:color w:val="00B050"/>
        <w:sz w:val="27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37F321B0"/>
    <w:multiLevelType w:val="hybridMultilevel"/>
    <w:tmpl w:val="4462B3B6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B240C"/>
    <w:multiLevelType w:val="hybridMultilevel"/>
    <w:tmpl w:val="215E7860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B733FB0"/>
    <w:multiLevelType w:val="hybridMultilevel"/>
    <w:tmpl w:val="F86E1F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837F85"/>
    <w:multiLevelType w:val="hybridMultilevel"/>
    <w:tmpl w:val="A5AAD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B82338"/>
    <w:multiLevelType w:val="hybridMultilevel"/>
    <w:tmpl w:val="77487CA6"/>
    <w:lvl w:ilvl="0" w:tplc="623E3E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A17357"/>
    <w:multiLevelType w:val="hybridMultilevel"/>
    <w:tmpl w:val="5C327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5C4BD4"/>
    <w:multiLevelType w:val="multilevel"/>
    <w:tmpl w:val="5CCC6E3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7B181D3C"/>
    <w:multiLevelType w:val="hybridMultilevel"/>
    <w:tmpl w:val="1D50D66E"/>
    <w:lvl w:ilvl="0" w:tplc="703E698E">
      <w:start w:val="1"/>
      <w:numFmt w:val="upperLetter"/>
      <w:lvlText w:val="%1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E8E666AE">
      <w:numFmt w:val="bullet"/>
      <w:lvlText w:val="•"/>
      <w:lvlJc w:val="left"/>
      <w:pPr>
        <w:ind w:left="1440" w:hanging="360"/>
      </w:pPr>
      <w:rPr>
        <w:rFonts w:ascii="CMBX10" w:eastAsia="Times New Roman" w:hAnsi="CMBX10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6"/>
  </w:num>
  <w:num w:numId="3">
    <w:abstractNumId w:val="5"/>
  </w:num>
  <w:num w:numId="4">
    <w:abstractNumId w:val="3"/>
  </w:num>
  <w:num w:numId="5">
    <w:abstractNumId w:val="12"/>
  </w:num>
  <w:num w:numId="6">
    <w:abstractNumId w:val="2"/>
  </w:num>
  <w:num w:numId="7">
    <w:abstractNumId w:val="7"/>
  </w:num>
  <w:num w:numId="8">
    <w:abstractNumId w:val="8"/>
  </w:num>
  <w:num w:numId="9">
    <w:abstractNumId w:val="17"/>
  </w:num>
  <w:num w:numId="10">
    <w:abstractNumId w:val="9"/>
  </w:num>
  <w:num w:numId="11">
    <w:abstractNumId w:val="13"/>
  </w:num>
  <w:num w:numId="12">
    <w:abstractNumId w:val="11"/>
  </w:num>
  <w:num w:numId="13">
    <w:abstractNumId w:val="6"/>
  </w:num>
  <w:num w:numId="14">
    <w:abstractNumId w:val="14"/>
  </w:num>
  <w:num w:numId="15">
    <w:abstractNumId w:val="4"/>
  </w:num>
  <w:num w:numId="16">
    <w:abstractNumId w:val="10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250D"/>
    <w:rsid w:val="00014324"/>
    <w:rsid w:val="000335CD"/>
    <w:rsid w:val="00034EC5"/>
    <w:rsid w:val="00045281"/>
    <w:rsid w:val="0005302D"/>
    <w:rsid w:val="0006217E"/>
    <w:rsid w:val="0007154A"/>
    <w:rsid w:val="00085EC3"/>
    <w:rsid w:val="0009720B"/>
    <w:rsid w:val="000D2292"/>
    <w:rsid w:val="000D5154"/>
    <w:rsid w:val="000D65A5"/>
    <w:rsid w:val="000E5EE2"/>
    <w:rsid w:val="000E7182"/>
    <w:rsid w:val="000F215B"/>
    <w:rsid w:val="000F461F"/>
    <w:rsid w:val="000F6C84"/>
    <w:rsid w:val="00112AE2"/>
    <w:rsid w:val="001338B4"/>
    <w:rsid w:val="00143B4D"/>
    <w:rsid w:val="0014784D"/>
    <w:rsid w:val="00147A36"/>
    <w:rsid w:val="00152726"/>
    <w:rsid w:val="0015414A"/>
    <w:rsid w:val="0015599E"/>
    <w:rsid w:val="001601FA"/>
    <w:rsid w:val="00175EE3"/>
    <w:rsid w:val="00184511"/>
    <w:rsid w:val="00184F8E"/>
    <w:rsid w:val="001A2FCA"/>
    <w:rsid w:val="001C60E5"/>
    <w:rsid w:val="001D66A0"/>
    <w:rsid w:val="001E627B"/>
    <w:rsid w:val="002051B7"/>
    <w:rsid w:val="002076C3"/>
    <w:rsid w:val="002343C5"/>
    <w:rsid w:val="00234D2F"/>
    <w:rsid w:val="002432C0"/>
    <w:rsid w:val="00250F5B"/>
    <w:rsid w:val="0025252C"/>
    <w:rsid w:val="00256113"/>
    <w:rsid w:val="00263302"/>
    <w:rsid w:val="00267C96"/>
    <w:rsid w:val="0027379A"/>
    <w:rsid w:val="00274D58"/>
    <w:rsid w:val="00280103"/>
    <w:rsid w:val="00291000"/>
    <w:rsid w:val="002973A8"/>
    <w:rsid w:val="002A00F0"/>
    <w:rsid w:val="002A3800"/>
    <w:rsid w:val="002D3C39"/>
    <w:rsid w:val="002E67DE"/>
    <w:rsid w:val="002E72EF"/>
    <w:rsid w:val="002F26C1"/>
    <w:rsid w:val="00300F1E"/>
    <w:rsid w:val="003111F7"/>
    <w:rsid w:val="003138D2"/>
    <w:rsid w:val="00337C61"/>
    <w:rsid w:val="00355330"/>
    <w:rsid w:val="003558CF"/>
    <w:rsid w:val="00361A4F"/>
    <w:rsid w:val="0036641A"/>
    <w:rsid w:val="00366BC8"/>
    <w:rsid w:val="00373E3F"/>
    <w:rsid w:val="003A01E1"/>
    <w:rsid w:val="003A1BA9"/>
    <w:rsid w:val="003A43F8"/>
    <w:rsid w:val="003A703A"/>
    <w:rsid w:val="003B03DA"/>
    <w:rsid w:val="003B54C8"/>
    <w:rsid w:val="003B7622"/>
    <w:rsid w:val="003B7974"/>
    <w:rsid w:val="003E2DBF"/>
    <w:rsid w:val="003F6D14"/>
    <w:rsid w:val="00403F79"/>
    <w:rsid w:val="00404BD7"/>
    <w:rsid w:val="00405A9E"/>
    <w:rsid w:val="004076C0"/>
    <w:rsid w:val="004076C4"/>
    <w:rsid w:val="00410939"/>
    <w:rsid w:val="00412E58"/>
    <w:rsid w:val="0044339A"/>
    <w:rsid w:val="00451825"/>
    <w:rsid w:val="0045253F"/>
    <w:rsid w:val="00464504"/>
    <w:rsid w:val="0046768C"/>
    <w:rsid w:val="0047567D"/>
    <w:rsid w:val="00480563"/>
    <w:rsid w:val="00487109"/>
    <w:rsid w:val="004A3624"/>
    <w:rsid w:val="004A39CF"/>
    <w:rsid w:val="004A425E"/>
    <w:rsid w:val="004A4C71"/>
    <w:rsid w:val="004A6C5A"/>
    <w:rsid w:val="004B09F4"/>
    <w:rsid w:val="004C39A6"/>
    <w:rsid w:val="004F45CD"/>
    <w:rsid w:val="004F4B61"/>
    <w:rsid w:val="00500829"/>
    <w:rsid w:val="00502088"/>
    <w:rsid w:val="00504B0F"/>
    <w:rsid w:val="0050668C"/>
    <w:rsid w:val="005100C9"/>
    <w:rsid w:val="005106D5"/>
    <w:rsid w:val="005108B3"/>
    <w:rsid w:val="005177C9"/>
    <w:rsid w:val="005258D5"/>
    <w:rsid w:val="00531429"/>
    <w:rsid w:val="00531FF5"/>
    <w:rsid w:val="005440DD"/>
    <w:rsid w:val="0055088C"/>
    <w:rsid w:val="0056046A"/>
    <w:rsid w:val="00560E88"/>
    <w:rsid w:val="005672D9"/>
    <w:rsid w:val="00573ACB"/>
    <w:rsid w:val="005826C9"/>
    <w:rsid w:val="005876B5"/>
    <w:rsid w:val="005A5B33"/>
    <w:rsid w:val="005B45D4"/>
    <w:rsid w:val="005B4729"/>
    <w:rsid w:val="005B4884"/>
    <w:rsid w:val="005D2E24"/>
    <w:rsid w:val="005D40D2"/>
    <w:rsid w:val="005D4C46"/>
    <w:rsid w:val="005D7232"/>
    <w:rsid w:val="005F7587"/>
    <w:rsid w:val="00601430"/>
    <w:rsid w:val="00614CF8"/>
    <w:rsid w:val="0062759D"/>
    <w:rsid w:val="0063282B"/>
    <w:rsid w:val="0063294B"/>
    <w:rsid w:val="006375E3"/>
    <w:rsid w:val="0065660F"/>
    <w:rsid w:val="00662061"/>
    <w:rsid w:val="00674612"/>
    <w:rsid w:val="00685E99"/>
    <w:rsid w:val="006B66BE"/>
    <w:rsid w:val="006D0A70"/>
    <w:rsid w:val="006D1161"/>
    <w:rsid w:val="006D4DD5"/>
    <w:rsid w:val="006F3197"/>
    <w:rsid w:val="006F43C2"/>
    <w:rsid w:val="00703C9F"/>
    <w:rsid w:val="0070766D"/>
    <w:rsid w:val="00707827"/>
    <w:rsid w:val="00711505"/>
    <w:rsid w:val="00714E22"/>
    <w:rsid w:val="0071656A"/>
    <w:rsid w:val="00720F98"/>
    <w:rsid w:val="007228A4"/>
    <w:rsid w:val="00724612"/>
    <w:rsid w:val="00733C2E"/>
    <w:rsid w:val="00734DFF"/>
    <w:rsid w:val="00737077"/>
    <w:rsid w:val="00741CAB"/>
    <w:rsid w:val="007437A0"/>
    <w:rsid w:val="00751654"/>
    <w:rsid w:val="00753BA4"/>
    <w:rsid w:val="00762E20"/>
    <w:rsid w:val="00781F6D"/>
    <w:rsid w:val="00785B6C"/>
    <w:rsid w:val="00792B18"/>
    <w:rsid w:val="00793568"/>
    <w:rsid w:val="007A130C"/>
    <w:rsid w:val="007A1555"/>
    <w:rsid w:val="007A38D0"/>
    <w:rsid w:val="007B420E"/>
    <w:rsid w:val="007C1825"/>
    <w:rsid w:val="007D3FDA"/>
    <w:rsid w:val="007D5972"/>
    <w:rsid w:val="007D6BDE"/>
    <w:rsid w:val="007E3A8E"/>
    <w:rsid w:val="007E79F9"/>
    <w:rsid w:val="00800124"/>
    <w:rsid w:val="00801318"/>
    <w:rsid w:val="008029EE"/>
    <w:rsid w:val="008029F8"/>
    <w:rsid w:val="00834B78"/>
    <w:rsid w:val="00835263"/>
    <w:rsid w:val="0083527C"/>
    <w:rsid w:val="00835C53"/>
    <w:rsid w:val="00835EE3"/>
    <w:rsid w:val="00846B46"/>
    <w:rsid w:val="008526DB"/>
    <w:rsid w:val="008616E4"/>
    <w:rsid w:val="00865190"/>
    <w:rsid w:val="008801F6"/>
    <w:rsid w:val="0089434A"/>
    <w:rsid w:val="008A08B3"/>
    <w:rsid w:val="008A2A4F"/>
    <w:rsid w:val="008A432F"/>
    <w:rsid w:val="008B13A6"/>
    <w:rsid w:val="008B26C1"/>
    <w:rsid w:val="008E4E31"/>
    <w:rsid w:val="008F0F4A"/>
    <w:rsid w:val="008F5D26"/>
    <w:rsid w:val="0090362C"/>
    <w:rsid w:val="00907452"/>
    <w:rsid w:val="00911E6D"/>
    <w:rsid w:val="00917F06"/>
    <w:rsid w:val="00923E20"/>
    <w:rsid w:val="00931114"/>
    <w:rsid w:val="009427E5"/>
    <w:rsid w:val="00952CB7"/>
    <w:rsid w:val="0095405E"/>
    <w:rsid w:val="00955A24"/>
    <w:rsid w:val="009571EE"/>
    <w:rsid w:val="0095743F"/>
    <w:rsid w:val="009653E0"/>
    <w:rsid w:val="0097229A"/>
    <w:rsid w:val="009765A3"/>
    <w:rsid w:val="00993705"/>
    <w:rsid w:val="009948F4"/>
    <w:rsid w:val="00996632"/>
    <w:rsid w:val="009A076F"/>
    <w:rsid w:val="009E5417"/>
    <w:rsid w:val="009F2326"/>
    <w:rsid w:val="00A0280A"/>
    <w:rsid w:val="00A05C2C"/>
    <w:rsid w:val="00A1014E"/>
    <w:rsid w:val="00A123FF"/>
    <w:rsid w:val="00A16BB7"/>
    <w:rsid w:val="00A23173"/>
    <w:rsid w:val="00A24880"/>
    <w:rsid w:val="00A35D2E"/>
    <w:rsid w:val="00A47238"/>
    <w:rsid w:val="00A5465E"/>
    <w:rsid w:val="00A662B9"/>
    <w:rsid w:val="00A6652C"/>
    <w:rsid w:val="00A72458"/>
    <w:rsid w:val="00A7377B"/>
    <w:rsid w:val="00A853C4"/>
    <w:rsid w:val="00A85C60"/>
    <w:rsid w:val="00AB13A3"/>
    <w:rsid w:val="00AD2A94"/>
    <w:rsid w:val="00AD3F05"/>
    <w:rsid w:val="00AD3FE6"/>
    <w:rsid w:val="00AF097E"/>
    <w:rsid w:val="00AF4E92"/>
    <w:rsid w:val="00B0439C"/>
    <w:rsid w:val="00B07A8D"/>
    <w:rsid w:val="00B200DB"/>
    <w:rsid w:val="00B225BA"/>
    <w:rsid w:val="00B22B43"/>
    <w:rsid w:val="00B23B60"/>
    <w:rsid w:val="00B4008E"/>
    <w:rsid w:val="00B401BE"/>
    <w:rsid w:val="00B51DD6"/>
    <w:rsid w:val="00B63965"/>
    <w:rsid w:val="00B64FDF"/>
    <w:rsid w:val="00B674C4"/>
    <w:rsid w:val="00B72681"/>
    <w:rsid w:val="00B83785"/>
    <w:rsid w:val="00B877AD"/>
    <w:rsid w:val="00B90DA5"/>
    <w:rsid w:val="00BB37AD"/>
    <w:rsid w:val="00BB42C8"/>
    <w:rsid w:val="00BC4889"/>
    <w:rsid w:val="00BD440E"/>
    <w:rsid w:val="00BE06B6"/>
    <w:rsid w:val="00C02687"/>
    <w:rsid w:val="00C06285"/>
    <w:rsid w:val="00C1690D"/>
    <w:rsid w:val="00C266FC"/>
    <w:rsid w:val="00C52093"/>
    <w:rsid w:val="00C52BDC"/>
    <w:rsid w:val="00C53820"/>
    <w:rsid w:val="00C53B17"/>
    <w:rsid w:val="00C5464C"/>
    <w:rsid w:val="00C54CEB"/>
    <w:rsid w:val="00C641B7"/>
    <w:rsid w:val="00C72C22"/>
    <w:rsid w:val="00C72D51"/>
    <w:rsid w:val="00C865A2"/>
    <w:rsid w:val="00C90B91"/>
    <w:rsid w:val="00C90E75"/>
    <w:rsid w:val="00C96858"/>
    <w:rsid w:val="00CA70AE"/>
    <w:rsid w:val="00CB1E7A"/>
    <w:rsid w:val="00CB215A"/>
    <w:rsid w:val="00CB4484"/>
    <w:rsid w:val="00CB592F"/>
    <w:rsid w:val="00CC051B"/>
    <w:rsid w:val="00CC1002"/>
    <w:rsid w:val="00CC2563"/>
    <w:rsid w:val="00CC4CAC"/>
    <w:rsid w:val="00CC4EF1"/>
    <w:rsid w:val="00D00220"/>
    <w:rsid w:val="00D1575D"/>
    <w:rsid w:val="00D202B9"/>
    <w:rsid w:val="00D206AB"/>
    <w:rsid w:val="00D263DA"/>
    <w:rsid w:val="00D31A6E"/>
    <w:rsid w:val="00D332ED"/>
    <w:rsid w:val="00D3412D"/>
    <w:rsid w:val="00D36E75"/>
    <w:rsid w:val="00D42181"/>
    <w:rsid w:val="00D429DD"/>
    <w:rsid w:val="00D43636"/>
    <w:rsid w:val="00D6332D"/>
    <w:rsid w:val="00D6578A"/>
    <w:rsid w:val="00D67CD0"/>
    <w:rsid w:val="00D7009C"/>
    <w:rsid w:val="00D9158F"/>
    <w:rsid w:val="00D968C1"/>
    <w:rsid w:val="00DB051E"/>
    <w:rsid w:val="00DC3A55"/>
    <w:rsid w:val="00DD5523"/>
    <w:rsid w:val="00DF4CAF"/>
    <w:rsid w:val="00E05E03"/>
    <w:rsid w:val="00E0685E"/>
    <w:rsid w:val="00E1624F"/>
    <w:rsid w:val="00E21047"/>
    <w:rsid w:val="00E24192"/>
    <w:rsid w:val="00E305F9"/>
    <w:rsid w:val="00E30914"/>
    <w:rsid w:val="00E326F6"/>
    <w:rsid w:val="00E411DF"/>
    <w:rsid w:val="00E5105E"/>
    <w:rsid w:val="00E51801"/>
    <w:rsid w:val="00E6279E"/>
    <w:rsid w:val="00E70210"/>
    <w:rsid w:val="00E77028"/>
    <w:rsid w:val="00E96080"/>
    <w:rsid w:val="00E9772F"/>
    <w:rsid w:val="00EA0B9D"/>
    <w:rsid w:val="00EC0A0F"/>
    <w:rsid w:val="00ED2304"/>
    <w:rsid w:val="00EF3425"/>
    <w:rsid w:val="00EF6E86"/>
    <w:rsid w:val="00F0333E"/>
    <w:rsid w:val="00F1341D"/>
    <w:rsid w:val="00F17541"/>
    <w:rsid w:val="00F20EC1"/>
    <w:rsid w:val="00F327CC"/>
    <w:rsid w:val="00F347EC"/>
    <w:rsid w:val="00F5046B"/>
    <w:rsid w:val="00F5653E"/>
    <w:rsid w:val="00F60318"/>
    <w:rsid w:val="00F704A3"/>
    <w:rsid w:val="00F81D40"/>
    <w:rsid w:val="00F93162"/>
    <w:rsid w:val="00FA5BD3"/>
    <w:rsid w:val="00FB1045"/>
    <w:rsid w:val="00FB455F"/>
    <w:rsid w:val="00FC3244"/>
    <w:rsid w:val="00FC338E"/>
    <w:rsid w:val="00FD00D5"/>
    <w:rsid w:val="00FE5E00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69387C"/>
  <w15:docId w15:val="{EA25812D-1755-426F-A23A-B6AA996C4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A6652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1601F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E75B8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6652C"/>
    <w:rPr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6652C"/>
    <w:rPr>
      <w:color w:val="0000FF"/>
      <w:u w:val="single"/>
    </w:rPr>
  </w:style>
  <w:style w:type="paragraph" w:customStyle="1" w:styleId="Default">
    <w:name w:val="Default"/>
    <w:rsid w:val="00A6652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4D2F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5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5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8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0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51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3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93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5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tiff"/><Relationship Id="rId18" Type="http://schemas.openxmlformats.org/officeDocument/2006/relationships/image" Target="media/image8.tif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tiff"/><Relationship Id="rId2" Type="http://schemas.openxmlformats.org/officeDocument/2006/relationships/customXml" Target="../customXml/item2.xml"/><Relationship Id="rId16" Type="http://schemas.openxmlformats.org/officeDocument/2006/relationships/image" Target="media/image6.tif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tiff"/><Relationship Id="rId10" Type="http://schemas.openxmlformats.org/officeDocument/2006/relationships/endnotes" Target="endnotes.xml"/><Relationship Id="rId19" Type="http://schemas.openxmlformats.org/officeDocument/2006/relationships/image" Target="media/image9.tif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tif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3" ma:contentTypeDescription="Create a new document." ma:contentTypeScope="" ma:versionID="db0d35760826f3073adb3998e242982a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07b8232112cf0712e0c6e7beba9e1a37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693956-D16E-451D-AEEB-AABC3F8DD5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F3205E-6360-4D7E-82EB-EF7317A93B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259F6C-B169-4400-832B-B75BD772DE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1A7749-2059-4054-9800-97298F8DD27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Mark Huntly</cp:lastModifiedBy>
  <cp:revision>2</cp:revision>
  <cp:lastPrinted>2020-05-29T11:02:00Z</cp:lastPrinted>
  <dcterms:created xsi:type="dcterms:W3CDTF">2022-01-11T13:26:00Z</dcterms:created>
  <dcterms:modified xsi:type="dcterms:W3CDTF">2022-01-11T13:26:00Z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