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4F626EF" w14:textId="53EA27C3" w:rsidR="00DD2CA5" w:rsidRPr="004E0D57" w:rsidRDefault="00DD2CA5" w:rsidP="00117C97">
      <w:pPr>
        <w:tabs>
          <w:tab w:val="center" w:pos="4320"/>
          <w:tab w:val="right" w:pos="8640"/>
        </w:tabs>
        <w:spacing w:after="0" w:line="240" w:lineRule="auto"/>
        <w:rPr>
          <w:rFonts w:ascii="Arial" w:eastAsia="MS Mincho" w:hAnsi="Arial" w:cs="Arial"/>
          <w:bCs/>
          <w:sz w:val="20"/>
          <w:szCs w:val="20"/>
        </w:rPr>
      </w:pPr>
      <w:bookmarkStart w:id="0" w:name="_Hlk82767822"/>
      <w:r w:rsidRPr="004E0D57">
        <w:rPr>
          <w:rFonts w:ascii="Arial" w:eastAsia="MS Mincho" w:hAnsi="Arial" w:cs="Arial"/>
          <w:bCs/>
          <w:sz w:val="20"/>
          <w:szCs w:val="20"/>
        </w:rPr>
        <w:t>Part 3</w:t>
      </w:r>
    </w:p>
    <w:p w14:paraId="7BE0E0ED" w14:textId="6724419E" w:rsidR="00117C97" w:rsidRPr="004E0D57" w:rsidRDefault="00117C97" w:rsidP="00117C97">
      <w:pPr>
        <w:tabs>
          <w:tab w:val="center" w:pos="4320"/>
          <w:tab w:val="right" w:pos="8640"/>
        </w:tabs>
        <w:spacing w:after="0" w:line="240" w:lineRule="auto"/>
        <w:rPr>
          <w:rFonts w:ascii="Arial" w:eastAsia="MS Mincho" w:hAnsi="Arial" w:cs="Arial"/>
          <w:sz w:val="20"/>
          <w:szCs w:val="20"/>
        </w:rPr>
      </w:pPr>
      <w:r w:rsidRPr="004E0D57">
        <w:rPr>
          <w:rFonts w:ascii="Arial" w:eastAsia="MS Mincho" w:hAnsi="Arial" w:cs="Arial"/>
          <w:b/>
          <w:sz w:val="20"/>
          <w:szCs w:val="20"/>
        </w:rPr>
        <w:t>RISK BENEFIT ASSESSMENT</w:t>
      </w:r>
    </w:p>
    <w:p w14:paraId="7D21EBCA" w14:textId="77777777" w:rsidR="00117C97" w:rsidRPr="004E0D57" w:rsidRDefault="00117C97" w:rsidP="00117C97">
      <w:pPr>
        <w:tabs>
          <w:tab w:val="left" w:pos="1418"/>
          <w:tab w:val="center" w:pos="4320"/>
          <w:tab w:val="right" w:pos="8640"/>
        </w:tabs>
        <w:spacing w:after="0" w:line="240" w:lineRule="auto"/>
        <w:rPr>
          <w:rFonts w:ascii="Arial" w:eastAsia="MS Mincho" w:hAnsi="Arial" w:cs="Arial"/>
          <w:sz w:val="20"/>
          <w:szCs w:val="20"/>
        </w:rPr>
      </w:pPr>
    </w:p>
    <w:tbl>
      <w:tblPr>
        <w:tblStyle w:val="TableGrid1"/>
        <w:tblW w:w="0" w:type="auto"/>
        <w:tblInd w:w="108" w:type="dxa"/>
        <w:tblLook w:val="04A0" w:firstRow="1" w:lastRow="0" w:firstColumn="1" w:lastColumn="0" w:noHBand="0" w:noVBand="1"/>
      </w:tblPr>
      <w:tblGrid>
        <w:gridCol w:w="2267"/>
        <w:gridCol w:w="7651"/>
        <w:gridCol w:w="1701"/>
        <w:gridCol w:w="2160"/>
      </w:tblGrid>
      <w:tr w:rsidR="00117C97" w:rsidRPr="004E0D57" w14:paraId="249A2682" w14:textId="77777777" w:rsidTr="00B91C5F">
        <w:tc>
          <w:tcPr>
            <w:tcW w:w="2267" w:type="dxa"/>
            <w:shd w:val="clear" w:color="auto" w:fill="D9D9D9"/>
          </w:tcPr>
          <w:p w14:paraId="195FA2CA" w14:textId="77777777" w:rsidR="00117C97" w:rsidRPr="004E0D57" w:rsidRDefault="00117C97" w:rsidP="00117C97">
            <w:pPr>
              <w:rPr>
                <w:rFonts w:ascii="Arial" w:hAnsi="Arial" w:cs="Arial"/>
                <w:sz w:val="20"/>
                <w:szCs w:val="20"/>
              </w:rPr>
            </w:pPr>
            <w:r w:rsidRPr="004E0D57">
              <w:rPr>
                <w:rFonts w:ascii="Arial" w:hAnsi="Arial" w:cs="Arial"/>
                <w:b/>
                <w:sz w:val="20"/>
                <w:szCs w:val="20"/>
              </w:rPr>
              <w:t>Location / Activity:</w:t>
            </w:r>
          </w:p>
        </w:tc>
        <w:tc>
          <w:tcPr>
            <w:tcW w:w="7651" w:type="dxa"/>
          </w:tcPr>
          <w:p w14:paraId="04F4E359" w14:textId="505C0044" w:rsidR="0035156B" w:rsidRPr="004E0D57" w:rsidRDefault="006723AE">
            <w:pPr>
              <w:rPr>
                <w:rFonts w:ascii="Arial" w:hAnsi="Arial" w:cs="Arial"/>
                <w:sz w:val="20"/>
                <w:szCs w:val="20"/>
              </w:rPr>
            </w:pPr>
            <w:r w:rsidRPr="004E0D57">
              <w:rPr>
                <w:rFonts w:ascii="Arial" w:hAnsi="Arial" w:cs="Arial"/>
                <w:sz w:val="20"/>
                <w:szCs w:val="20"/>
              </w:rPr>
              <w:t xml:space="preserve">Aberavon Beach </w:t>
            </w:r>
            <w:r w:rsidR="00FB7723" w:rsidRPr="004E0D57">
              <w:rPr>
                <w:rFonts w:ascii="Arial" w:hAnsi="Arial" w:cs="Arial"/>
                <w:sz w:val="20"/>
                <w:szCs w:val="20"/>
              </w:rPr>
              <w:t>V</w:t>
            </w:r>
            <w:r w:rsidRPr="004E0D57">
              <w:rPr>
                <w:rFonts w:ascii="Arial" w:hAnsi="Arial" w:cs="Arial"/>
                <w:sz w:val="20"/>
                <w:szCs w:val="20"/>
              </w:rPr>
              <w:t>isit</w:t>
            </w:r>
          </w:p>
        </w:tc>
        <w:tc>
          <w:tcPr>
            <w:tcW w:w="1701" w:type="dxa"/>
            <w:shd w:val="clear" w:color="auto" w:fill="D9D9D9"/>
          </w:tcPr>
          <w:p w14:paraId="41C27724" w14:textId="77777777" w:rsidR="00117C97" w:rsidRPr="004E0D57" w:rsidRDefault="00117C97" w:rsidP="00117C97">
            <w:pPr>
              <w:rPr>
                <w:rFonts w:ascii="Arial" w:hAnsi="Arial" w:cs="Arial"/>
                <w:sz w:val="20"/>
                <w:szCs w:val="20"/>
              </w:rPr>
            </w:pPr>
            <w:r w:rsidRPr="004E0D57">
              <w:rPr>
                <w:rFonts w:ascii="Arial" w:hAnsi="Arial" w:cs="Arial"/>
                <w:b/>
                <w:sz w:val="20"/>
                <w:szCs w:val="20"/>
              </w:rPr>
              <w:t>Date:</w:t>
            </w:r>
          </w:p>
        </w:tc>
        <w:tc>
          <w:tcPr>
            <w:tcW w:w="2160" w:type="dxa"/>
          </w:tcPr>
          <w:p w14:paraId="5C61878D" w14:textId="74DA77D2" w:rsidR="0035156B" w:rsidRPr="004E0D57" w:rsidRDefault="006723AE">
            <w:pPr>
              <w:rPr>
                <w:rFonts w:ascii="Arial" w:hAnsi="Arial" w:cs="Arial"/>
                <w:sz w:val="20"/>
                <w:szCs w:val="20"/>
              </w:rPr>
            </w:pPr>
            <w:r w:rsidRPr="004E0D57">
              <w:rPr>
                <w:rFonts w:ascii="Arial" w:hAnsi="Arial" w:cs="Arial"/>
                <w:sz w:val="20"/>
                <w:szCs w:val="20"/>
              </w:rPr>
              <w:t>10th September 2026</w:t>
            </w:r>
          </w:p>
        </w:tc>
      </w:tr>
      <w:tr w:rsidR="00117C97" w:rsidRPr="004E0D57" w14:paraId="003E7C4F" w14:textId="77777777" w:rsidTr="00B91C5F">
        <w:tc>
          <w:tcPr>
            <w:tcW w:w="2267" w:type="dxa"/>
            <w:shd w:val="clear" w:color="auto" w:fill="D9D9D9"/>
          </w:tcPr>
          <w:p w14:paraId="48C40D7C" w14:textId="77777777" w:rsidR="00117C97" w:rsidRPr="004E0D57" w:rsidRDefault="00117C97" w:rsidP="00117C97">
            <w:pPr>
              <w:rPr>
                <w:rFonts w:ascii="Arial" w:hAnsi="Arial" w:cs="Arial"/>
                <w:sz w:val="20"/>
                <w:szCs w:val="20"/>
              </w:rPr>
            </w:pPr>
            <w:r w:rsidRPr="004E0D57">
              <w:rPr>
                <w:rFonts w:ascii="Arial" w:hAnsi="Arial" w:cs="Arial"/>
                <w:b/>
                <w:sz w:val="20"/>
                <w:szCs w:val="20"/>
              </w:rPr>
              <w:t>Assessor:</w:t>
            </w:r>
            <w:r w:rsidRPr="004E0D57">
              <w:rPr>
                <w:rFonts w:ascii="Arial" w:hAnsi="Arial" w:cs="Arial"/>
                <w:sz w:val="20"/>
                <w:szCs w:val="20"/>
              </w:rPr>
              <w:t xml:space="preserve">  </w:t>
            </w:r>
          </w:p>
        </w:tc>
        <w:tc>
          <w:tcPr>
            <w:tcW w:w="7651" w:type="dxa"/>
          </w:tcPr>
          <w:p w14:paraId="24463A18" w14:textId="7006EBCE" w:rsidR="0035156B" w:rsidRPr="004E0D57" w:rsidRDefault="00000000">
            <w:pPr>
              <w:rPr>
                <w:rFonts w:ascii="Arial" w:hAnsi="Arial" w:cs="Arial"/>
                <w:sz w:val="20"/>
                <w:szCs w:val="20"/>
              </w:rPr>
            </w:pPr>
            <w:r w:rsidRPr="004E0D5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701" w:type="dxa"/>
            <w:shd w:val="clear" w:color="auto" w:fill="D9D9D9"/>
          </w:tcPr>
          <w:p w14:paraId="352F81B6" w14:textId="77777777" w:rsidR="00117C97" w:rsidRPr="004E0D57" w:rsidRDefault="00117C97" w:rsidP="00117C97">
            <w:pPr>
              <w:rPr>
                <w:rFonts w:ascii="Arial" w:hAnsi="Arial" w:cs="Arial"/>
                <w:sz w:val="20"/>
                <w:szCs w:val="20"/>
              </w:rPr>
            </w:pPr>
            <w:r w:rsidRPr="004E0D57">
              <w:rPr>
                <w:rFonts w:ascii="Arial" w:hAnsi="Arial" w:cs="Arial"/>
                <w:b/>
                <w:sz w:val="20"/>
                <w:szCs w:val="20"/>
              </w:rPr>
              <w:t>Review date:</w:t>
            </w:r>
            <w:r w:rsidRPr="004E0D57">
              <w:rPr>
                <w:rFonts w:ascii="Arial" w:hAnsi="Arial" w:cs="Arial"/>
                <w:sz w:val="20"/>
                <w:szCs w:val="20"/>
              </w:rPr>
              <w:t xml:space="preserve">  </w:t>
            </w:r>
          </w:p>
        </w:tc>
        <w:tc>
          <w:tcPr>
            <w:tcW w:w="2160" w:type="dxa"/>
          </w:tcPr>
          <w:p w14:paraId="7A8FF888" w14:textId="6500F013" w:rsidR="0035156B" w:rsidRPr="004E0D57" w:rsidRDefault="00000000">
            <w:pPr>
              <w:rPr>
                <w:rFonts w:ascii="Arial" w:hAnsi="Arial" w:cs="Arial"/>
                <w:sz w:val="20"/>
                <w:szCs w:val="20"/>
              </w:rPr>
            </w:pPr>
            <w:r w:rsidRPr="004E0D57">
              <w:rPr>
                <w:rFonts w:ascii="Arial" w:hAnsi="Arial" w:cs="Arial"/>
                <w:sz w:val="20"/>
                <w:szCs w:val="20"/>
              </w:rPr>
              <w:t>2</w:t>
            </w:r>
            <w:r w:rsidR="006723AE" w:rsidRPr="004E0D57">
              <w:rPr>
                <w:rFonts w:ascii="Arial" w:hAnsi="Arial" w:cs="Arial"/>
                <w:sz w:val="20"/>
                <w:szCs w:val="20"/>
              </w:rPr>
              <w:t>7</w:t>
            </w:r>
            <w:r w:rsidRPr="004E0D57">
              <w:rPr>
                <w:rFonts w:ascii="Arial" w:hAnsi="Arial" w:cs="Arial"/>
                <w:sz w:val="20"/>
                <w:szCs w:val="20"/>
              </w:rPr>
              <w:t xml:space="preserve">th </w:t>
            </w:r>
            <w:r w:rsidR="006723AE" w:rsidRPr="004E0D57">
              <w:rPr>
                <w:rFonts w:ascii="Arial" w:hAnsi="Arial" w:cs="Arial"/>
                <w:sz w:val="20"/>
                <w:szCs w:val="20"/>
              </w:rPr>
              <w:t>September</w:t>
            </w:r>
            <w:r w:rsidRPr="004E0D57">
              <w:rPr>
                <w:rFonts w:ascii="Arial" w:hAnsi="Arial" w:cs="Arial"/>
                <w:sz w:val="20"/>
                <w:szCs w:val="20"/>
              </w:rPr>
              <w:t xml:space="preserve"> 2027</w:t>
            </w:r>
          </w:p>
        </w:tc>
      </w:tr>
    </w:tbl>
    <w:p w14:paraId="6FF7F84B" w14:textId="13669C90" w:rsidR="00117C97" w:rsidRPr="004E0D57" w:rsidRDefault="00117C97" w:rsidP="00117C97">
      <w:pPr>
        <w:spacing w:after="0" w:line="240" w:lineRule="auto"/>
        <w:rPr>
          <w:rFonts w:ascii="Arial" w:eastAsia="MS Mincho" w:hAnsi="Arial" w:cs="Arial"/>
          <w:sz w:val="20"/>
          <w:szCs w:val="20"/>
        </w:rPr>
      </w:pPr>
    </w:p>
    <w:p w14:paraId="0BD5DBCB" w14:textId="30E216A4" w:rsidR="00117C97" w:rsidRPr="004E0D57" w:rsidRDefault="00117C97" w:rsidP="00117C97">
      <w:pPr>
        <w:spacing w:after="0" w:line="240" w:lineRule="auto"/>
        <w:rPr>
          <w:rFonts w:ascii="Arial" w:eastAsia="MS Mincho" w:hAnsi="Arial" w:cs="Arial"/>
          <w:b/>
          <w:sz w:val="20"/>
          <w:szCs w:val="20"/>
        </w:rPr>
      </w:pPr>
      <w:r w:rsidRPr="004E0D57">
        <w:rPr>
          <w:rFonts w:ascii="Arial" w:eastAsia="MS Mincho" w:hAnsi="Arial" w:cs="Arial"/>
          <w:b/>
          <w:sz w:val="20"/>
          <w:szCs w:val="20"/>
        </w:rPr>
        <w:t>Your overall risk rating – Low, medium or high – is based on your judgement about whether the BENEFITS of the activity or opportunity outweigh the RISKS.</w:t>
      </w:r>
    </w:p>
    <w:tbl>
      <w:tblPr>
        <w:tblStyle w:val="TableGrid1"/>
        <w:tblW w:w="14317" w:type="dxa"/>
        <w:tblInd w:w="137" w:type="dxa"/>
        <w:tblLayout w:type="fixed"/>
        <w:tblLook w:val="04A0" w:firstRow="1" w:lastRow="0" w:firstColumn="1" w:lastColumn="0" w:noHBand="0" w:noVBand="1"/>
      </w:tblPr>
      <w:tblGrid>
        <w:gridCol w:w="1701"/>
        <w:gridCol w:w="2561"/>
        <w:gridCol w:w="2140"/>
        <w:gridCol w:w="1111"/>
        <w:gridCol w:w="5104"/>
        <w:gridCol w:w="1700"/>
      </w:tblGrid>
      <w:tr w:rsidR="00117C97" w:rsidRPr="004E0D57" w14:paraId="485875BB" w14:textId="77777777" w:rsidTr="00254B68">
        <w:trPr>
          <w:cantSplit/>
          <w:tblHeader/>
        </w:trPr>
        <w:tc>
          <w:tcPr>
            <w:tcW w:w="1701" w:type="dxa"/>
            <w:shd w:val="clear" w:color="auto" w:fill="D9D9D9"/>
            <w:vAlign w:val="center"/>
          </w:tcPr>
          <w:p w14:paraId="265DA54F" w14:textId="1EEB5B16" w:rsidR="00117C97" w:rsidRPr="00254B68" w:rsidRDefault="00C55B0D" w:rsidP="00117C9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4"/>
                <w:szCs w:val="24"/>
              </w:rPr>
            </w:pPr>
            <w:r w:rsidRPr="00254B68">
              <w:rPr>
                <w:rFonts w:ascii="Arial" w:hAnsi="Arial" w:cs="Arial"/>
                <w:b/>
                <w:bCs/>
                <w:sz w:val="24"/>
                <w:szCs w:val="24"/>
              </w:rPr>
              <w:t>Activity</w:t>
            </w:r>
          </w:p>
        </w:tc>
        <w:tc>
          <w:tcPr>
            <w:tcW w:w="2561" w:type="dxa"/>
            <w:shd w:val="clear" w:color="auto" w:fill="D9D9D9"/>
            <w:vAlign w:val="center"/>
          </w:tcPr>
          <w:p w14:paraId="719B81C4" w14:textId="77777777" w:rsidR="00117C97" w:rsidRPr="00254B68" w:rsidRDefault="00117C97" w:rsidP="00117C9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54B68">
              <w:rPr>
                <w:rFonts w:ascii="Arial" w:hAnsi="Arial" w:cs="Arial"/>
                <w:b/>
                <w:sz w:val="24"/>
                <w:szCs w:val="24"/>
              </w:rPr>
              <w:t>How will young people BENEFIT from this activity?</w:t>
            </w:r>
          </w:p>
        </w:tc>
        <w:tc>
          <w:tcPr>
            <w:tcW w:w="2140" w:type="dxa"/>
            <w:shd w:val="clear" w:color="auto" w:fill="D9D9D9"/>
            <w:vAlign w:val="center"/>
          </w:tcPr>
          <w:p w14:paraId="75CE33A3" w14:textId="77777777" w:rsidR="00117C97" w:rsidRPr="00254B68" w:rsidRDefault="005C151B" w:rsidP="00117C9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4"/>
                <w:szCs w:val="24"/>
              </w:rPr>
            </w:pPr>
            <w:r w:rsidRPr="00254B68">
              <w:rPr>
                <w:rFonts w:ascii="Arial" w:hAnsi="Arial" w:cs="Arial"/>
                <w:b/>
                <w:sz w:val="24"/>
                <w:szCs w:val="24"/>
              </w:rPr>
              <w:t>Hazards and</w:t>
            </w:r>
            <w:r w:rsidR="00A01C33" w:rsidRPr="00254B68">
              <w:rPr>
                <w:rFonts w:ascii="Arial" w:hAnsi="Arial" w:cs="Arial"/>
                <w:b/>
                <w:sz w:val="24"/>
                <w:szCs w:val="24"/>
              </w:rPr>
              <w:t xml:space="preserve"> associated</w:t>
            </w:r>
            <w:r w:rsidRPr="00254B68">
              <w:rPr>
                <w:rFonts w:ascii="Arial" w:hAnsi="Arial" w:cs="Arial"/>
                <w:b/>
                <w:sz w:val="24"/>
                <w:szCs w:val="24"/>
              </w:rPr>
              <w:t xml:space="preserve"> risks</w:t>
            </w:r>
          </w:p>
        </w:tc>
        <w:tc>
          <w:tcPr>
            <w:tcW w:w="1111" w:type="dxa"/>
            <w:shd w:val="clear" w:color="auto" w:fill="D9D9D9"/>
            <w:vAlign w:val="center"/>
          </w:tcPr>
          <w:p w14:paraId="029FE297" w14:textId="77777777" w:rsidR="00117C97" w:rsidRPr="00254B68" w:rsidRDefault="00117C97" w:rsidP="00117C9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54B68">
              <w:rPr>
                <w:rFonts w:ascii="Arial" w:hAnsi="Arial" w:cs="Arial"/>
                <w:b/>
                <w:sz w:val="24"/>
                <w:szCs w:val="24"/>
              </w:rPr>
              <w:t>Who is at risk?</w:t>
            </w:r>
          </w:p>
        </w:tc>
        <w:tc>
          <w:tcPr>
            <w:tcW w:w="5104" w:type="dxa"/>
            <w:shd w:val="clear" w:color="auto" w:fill="D9D9D9"/>
            <w:vAlign w:val="center"/>
          </w:tcPr>
          <w:p w14:paraId="4AC45D66" w14:textId="77777777" w:rsidR="00117C97" w:rsidRPr="00254B68" w:rsidRDefault="00117C97" w:rsidP="00117C9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54B68">
              <w:rPr>
                <w:rFonts w:ascii="Arial" w:hAnsi="Arial" w:cs="Arial"/>
                <w:b/>
                <w:sz w:val="24"/>
                <w:szCs w:val="24"/>
              </w:rPr>
              <w:t>PRECAUTIONS in place to reduce the risk of injury</w:t>
            </w:r>
          </w:p>
        </w:tc>
        <w:tc>
          <w:tcPr>
            <w:tcW w:w="1700" w:type="dxa"/>
            <w:shd w:val="clear" w:color="auto" w:fill="D9D9D9"/>
            <w:vAlign w:val="center"/>
          </w:tcPr>
          <w:p w14:paraId="6A3FE1C7" w14:textId="77777777" w:rsidR="00A01C33" w:rsidRPr="00254B68" w:rsidRDefault="00117C97" w:rsidP="00117C9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4"/>
                <w:szCs w:val="24"/>
              </w:rPr>
            </w:pPr>
            <w:r w:rsidRPr="00254B68">
              <w:rPr>
                <w:rFonts w:ascii="Arial" w:hAnsi="Arial" w:cs="Arial"/>
                <w:b/>
                <w:sz w:val="24"/>
                <w:szCs w:val="24"/>
              </w:rPr>
              <w:t xml:space="preserve">Overall risk </w:t>
            </w:r>
            <w:r w:rsidR="00A01C33" w:rsidRPr="00254B68">
              <w:rPr>
                <w:rFonts w:ascii="Arial" w:hAnsi="Arial" w:cs="Arial"/>
                <w:b/>
                <w:sz w:val="24"/>
                <w:szCs w:val="24"/>
              </w:rPr>
              <w:t>after precautions</w:t>
            </w:r>
          </w:p>
          <w:p w14:paraId="2FC58A54" w14:textId="77777777" w:rsidR="00117C97" w:rsidRPr="004E0D57" w:rsidRDefault="00117C97" w:rsidP="00117C9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0"/>
                <w:szCs w:val="20"/>
              </w:rPr>
            </w:pPr>
            <w:r w:rsidRPr="00254B68">
              <w:rPr>
                <w:rFonts w:ascii="Arial" w:hAnsi="Arial" w:cs="Arial"/>
                <w:b/>
                <w:sz w:val="24"/>
                <w:szCs w:val="24"/>
              </w:rPr>
              <w:t>RATING: L/M/H</w:t>
            </w:r>
          </w:p>
        </w:tc>
      </w:tr>
      <w:tr w:rsidR="00117C97" w:rsidRPr="004E0D57" w14:paraId="4BC38515" w14:textId="77777777" w:rsidTr="00254B68">
        <w:trPr>
          <w:cantSplit/>
          <w:trHeight w:val="1361"/>
        </w:trPr>
        <w:tc>
          <w:tcPr>
            <w:tcW w:w="1701" w:type="dxa"/>
            <w:vAlign w:val="center"/>
          </w:tcPr>
          <w:p w14:paraId="04A97023" w14:textId="6CFFA68F" w:rsidR="0035156B" w:rsidRPr="004E0D57" w:rsidRDefault="00000000">
            <w:pPr>
              <w:rPr>
                <w:rFonts w:ascii="Arial" w:hAnsi="Arial" w:cs="Arial"/>
                <w:sz w:val="24"/>
                <w:szCs w:val="24"/>
              </w:rPr>
            </w:pPr>
            <w:r w:rsidRPr="004E0D57">
              <w:rPr>
                <w:rFonts w:ascii="Arial" w:hAnsi="Arial" w:cs="Arial"/>
                <w:sz w:val="24"/>
                <w:szCs w:val="24"/>
              </w:rPr>
              <w:t xml:space="preserve">Building and exploring with sand, </w:t>
            </w:r>
          </w:p>
        </w:tc>
        <w:tc>
          <w:tcPr>
            <w:tcW w:w="2561" w:type="dxa"/>
            <w:vAlign w:val="center"/>
          </w:tcPr>
          <w:p w14:paraId="48CDD416" w14:textId="77777777" w:rsidR="004E0D57" w:rsidRDefault="004E0D57">
            <w:pPr>
              <w:rPr>
                <w:rFonts w:ascii="Arial" w:hAnsi="Arial" w:cs="Arial"/>
                <w:color w:val="161F19"/>
                <w:sz w:val="24"/>
                <w:szCs w:val="24"/>
                <w:shd w:val="clear" w:color="auto" w:fill="FFFFFF"/>
              </w:rPr>
            </w:pPr>
            <w:r w:rsidRPr="004E0D57">
              <w:rPr>
                <w:rFonts w:ascii="Arial" w:hAnsi="Arial" w:cs="Arial"/>
                <w:color w:val="161F19"/>
                <w:sz w:val="24"/>
                <w:szCs w:val="24"/>
                <w:shd w:val="clear" w:color="auto" w:fill="FFFFFF"/>
              </w:rPr>
              <w:t xml:space="preserve">Develop an understanding of how materials change when they are wet or dry. </w:t>
            </w:r>
          </w:p>
          <w:p w14:paraId="10013874" w14:textId="17DFD7A7" w:rsidR="004E0D57" w:rsidRPr="004E0D57" w:rsidRDefault="004E0D57">
            <w:pPr>
              <w:rPr>
                <w:rFonts w:ascii="Arial" w:hAnsi="Arial" w:cs="Arial"/>
                <w:color w:val="161F19"/>
                <w:sz w:val="24"/>
                <w:szCs w:val="24"/>
                <w:shd w:val="clear" w:color="auto" w:fill="FFFFFF"/>
              </w:rPr>
            </w:pPr>
            <w:r w:rsidRPr="004E0D57">
              <w:rPr>
                <w:rFonts w:ascii="Arial" w:hAnsi="Arial" w:cs="Arial"/>
                <w:color w:val="161F19"/>
                <w:sz w:val="24"/>
                <w:szCs w:val="24"/>
                <w:shd w:val="clear" w:color="auto" w:fill="FFFFFF"/>
              </w:rPr>
              <w:br/>
            </w:r>
            <w:r>
              <w:rPr>
                <w:rFonts w:ascii="Arial" w:hAnsi="Arial" w:cs="Arial"/>
                <w:color w:val="161F19"/>
                <w:sz w:val="24"/>
                <w:szCs w:val="24"/>
                <w:shd w:val="clear" w:color="auto" w:fill="FFFFFF"/>
              </w:rPr>
              <w:t>Exploring different</w:t>
            </w:r>
            <w:r w:rsidRPr="004E0D57">
              <w:rPr>
                <w:rFonts w:ascii="Arial" w:hAnsi="Arial" w:cs="Arial"/>
                <w:color w:val="161F19"/>
                <w:sz w:val="24"/>
                <w:szCs w:val="24"/>
                <w:shd w:val="clear" w:color="auto" w:fill="FFFFFF"/>
              </w:rPr>
              <w:t xml:space="preserve"> weights</w:t>
            </w:r>
            <w:r w:rsidR="00713A8A">
              <w:rPr>
                <w:rFonts w:ascii="Arial" w:hAnsi="Arial" w:cs="Arial"/>
                <w:color w:val="161F19"/>
                <w:sz w:val="24"/>
                <w:szCs w:val="24"/>
                <w:shd w:val="clear" w:color="auto" w:fill="FFFFFF"/>
              </w:rPr>
              <w:t xml:space="preserve"> of objects</w:t>
            </w:r>
            <w:r w:rsidRPr="004E0D57">
              <w:rPr>
                <w:rFonts w:ascii="Arial" w:hAnsi="Arial" w:cs="Arial"/>
                <w:color w:val="161F19"/>
                <w:sz w:val="24"/>
                <w:szCs w:val="24"/>
                <w:shd w:val="clear" w:color="auto" w:fill="FFFFFF"/>
              </w:rPr>
              <w:t xml:space="preserve">. </w:t>
            </w:r>
          </w:p>
          <w:p w14:paraId="3E933842" w14:textId="2495CA4D" w:rsidR="004E0D57" w:rsidRPr="004E0D57" w:rsidRDefault="004E0D57">
            <w:pPr>
              <w:rPr>
                <w:rFonts w:ascii="Arial" w:hAnsi="Arial" w:cs="Arial"/>
                <w:color w:val="161F19"/>
                <w:sz w:val="24"/>
                <w:szCs w:val="24"/>
                <w:shd w:val="clear" w:color="auto" w:fill="FFFFFF"/>
              </w:rPr>
            </w:pPr>
            <w:r w:rsidRPr="004E0D57">
              <w:rPr>
                <w:rFonts w:ascii="Arial" w:hAnsi="Arial" w:cs="Arial"/>
                <w:color w:val="161F19"/>
                <w:sz w:val="24"/>
                <w:szCs w:val="24"/>
                <w:shd w:val="clear" w:color="auto" w:fill="FFFFFF"/>
              </w:rPr>
              <w:br/>
            </w:r>
            <w:r w:rsidR="002218FE">
              <w:rPr>
                <w:rFonts w:ascii="Arial" w:hAnsi="Arial" w:cs="Arial"/>
                <w:color w:val="161F19"/>
                <w:sz w:val="24"/>
                <w:szCs w:val="24"/>
                <w:shd w:val="clear" w:color="auto" w:fill="FFFFFF"/>
              </w:rPr>
              <w:t>Develop</w:t>
            </w:r>
            <w:r w:rsidRPr="004E0D57">
              <w:rPr>
                <w:rFonts w:ascii="Arial" w:hAnsi="Arial" w:cs="Arial"/>
                <w:color w:val="161F19"/>
                <w:sz w:val="24"/>
                <w:szCs w:val="24"/>
                <w:shd w:val="clear" w:color="auto" w:fill="FFFFFF"/>
              </w:rPr>
              <w:t xml:space="preserve"> fine and gross motor skills through scooping, carrying, pouring, pressing and lifting. </w:t>
            </w:r>
          </w:p>
          <w:p w14:paraId="733FA316" w14:textId="32BFB1C4" w:rsidR="0035156B" w:rsidRPr="004E0D57" w:rsidRDefault="004E0D57">
            <w:pPr>
              <w:rPr>
                <w:rFonts w:ascii="Arial" w:hAnsi="Arial" w:cs="Arial"/>
                <w:sz w:val="20"/>
                <w:szCs w:val="20"/>
              </w:rPr>
            </w:pPr>
            <w:r w:rsidRPr="004E0D57">
              <w:rPr>
                <w:rFonts w:ascii="Arial" w:hAnsi="Arial" w:cs="Arial"/>
                <w:color w:val="161F19"/>
                <w:sz w:val="24"/>
                <w:szCs w:val="24"/>
                <w:shd w:val="clear" w:color="auto" w:fill="FFFFFF"/>
              </w:rPr>
              <w:br/>
              <w:t>Develop creativity, making patterns and building in the sand, supporting mathematical and science development.</w:t>
            </w:r>
            <w:r w:rsidRPr="004E0D57">
              <w:rPr>
                <w:rFonts w:ascii="Arial" w:hAnsi="Arial" w:cs="Arial"/>
                <w:color w:val="161F19"/>
                <w:sz w:val="20"/>
                <w:szCs w:val="20"/>
                <w:shd w:val="clear" w:color="auto" w:fill="FFFFFF"/>
              </w:rPr>
              <w:t>  </w:t>
            </w:r>
          </w:p>
        </w:tc>
        <w:tc>
          <w:tcPr>
            <w:tcW w:w="2140" w:type="dxa"/>
            <w:vAlign w:val="center"/>
          </w:tcPr>
          <w:p w14:paraId="199703E0" w14:textId="6E59EBC9" w:rsidR="00713A8A" w:rsidRDefault="00713A8A" w:rsidP="00713A8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Slips, trips, trips and falls</w:t>
            </w:r>
          </w:p>
          <w:p w14:paraId="38E00B95" w14:textId="77777777" w:rsidR="00713A8A" w:rsidRDefault="00713A8A" w:rsidP="00713A8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77B86EA" w14:textId="192E203A" w:rsidR="00713A8A" w:rsidRDefault="00713A8A" w:rsidP="00713A8A">
            <w:pPr>
              <w:rPr>
                <w:rFonts w:ascii="Arial" w:hAnsi="Arial" w:cs="Arial"/>
                <w:sz w:val="24"/>
                <w:szCs w:val="24"/>
              </w:rPr>
            </w:pPr>
            <w:r w:rsidRPr="004E0D57">
              <w:rPr>
                <w:rFonts w:ascii="Arial" w:hAnsi="Arial" w:cs="Arial"/>
                <w:sz w:val="24"/>
                <w:szCs w:val="24"/>
              </w:rPr>
              <w:t xml:space="preserve">Sand could get into eyes or mouths. </w:t>
            </w:r>
          </w:p>
          <w:p w14:paraId="0766A2AD" w14:textId="77777777" w:rsidR="00713A8A" w:rsidRDefault="00713A8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92F206F" w14:textId="52E3C76E" w:rsidR="004E0D57" w:rsidRDefault="00713A8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Hazardous object berried within the sand.</w:t>
            </w:r>
          </w:p>
          <w:p w14:paraId="00F5F137" w14:textId="77777777" w:rsidR="004E0D57" w:rsidRDefault="004E0D5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CBCF2F1" w14:textId="20990C41" w:rsidR="004E0D57" w:rsidRDefault="00713A8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</w:t>
            </w:r>
            <w:r w:rsidR="004E0D57" w:rsidRPr="004E0D57">
              <w:rPr>
                <w:rFonts w:ascii="Arial" w:hAnsi="Arial" w:cs="Arial"/>
                <w:sz w:val="24"/>
                <w:szCs w:val="24"/>
              </w:rPr>
              <w:t>ift</w:t>
            </w:r>
            <w:r>
              <w:rPr>
                <w:rFonts w:ascii="Arial" w:hAnsi="Arial" w:cs="Arial"/>
                <w:sz w:val="24"/>
                <w:szCs w:val="24"/>
              </w:rPr>
              <w:t>ing</w:t>
            </w:r>
            <w:r w:rsidR="004E0D57" w:rsidRPr="004E0D57">
              <w:rPr>
                <w:rFonts w:ascii="Arial" w:hAnsi="Arial" w:cs="Arial"/>
                <w:sz w:val="24"/>
                <w:szCs w:val="24"/>
              </w:rPr>
              <w:t xml:space="preserve"> buckets that are </w:t>
            </w:r>
            <w:r>
              <w:rPr>
                <w:rFonts w:ascii="Arial" w:hAnsi="Arial" w:cs="Arial"/>
                <w:sz w:val="24"/>
                <w:szCs w:val="24"/>
              </w:rPr>
              <w:t>full of wet sand</w:t>
            </w:r>
            <w:r w:rsidR="004E0D57" w:rsidRPr="004E0D57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BDF2343" w14:textId="77777777" w:rsidR="004E0D57" w:rsidRDefault="004E0D5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9723670" w14:textId="77777777" w:rsidR="004E0D57" w:rsidRDefault="004E0D5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EE7A10A" w14:textId="0B4CCDF3" w:rsidR="004E0D57" w:rsidRDefault="00000000">
            <w:pPr>
              <w:rPr>
                <w:rFonts w:ascii="Arial" w:hAnsi="Arial" w:cs="Arial"/>
                <w:sz w:val="24"/>
                <w:szCs w:val="24"/>
              </w:rPr>
            </w:pPr>
            <w:r w:rsidRPr="004E0D57">
              <w:rPr>
                <w:rFonts w:ascii="Arial" w:hAnsi="Arial" w:cs="Arial"/>
                <w:sz w:val="24"/>
                <w:szCs w:val="24"/>
              </w:rPr>
              <w:t xml:space="preserve">Wet sand </w:t>
            </w:r>
            <w:r w:rsidR="00713A8A">
              <w:rPr>
                <w:rFonts w:ascii="Arial" w:hAnsi="Arial" w:cs="Arial"/>
                <w:sz w:val="24"/>
                <w:szCs w:val="24"/>
              </w:rPr>
              <w:t>is heavier than dry sand</w:t>
            </w:r>
            <w:r w:rsidRPr="004E0D57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73A20482" w14:textId="77777777" w:rsidR="004E0D57" w:rsidRDefault="004E0D5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6081EB" w14:textId="35EF03B7" w:rsidR="0035156B" w:rsidRPr="004E0D57" w:rsidRDefault="0035156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11" w:type="dxa"/>
            <w:vAlign w:val="center"/>
          </w:tcPr>
          <w:p w14:paraId="70650908" w14:textId="77777777" w:rsidR="0035156B" w:rsidRPr="004E0D57" w:rsidRDefault="00000000">
            <w:pPr>
              <w:rPr>
                <w:rFonts w:ascii="Arial" w:hAnsi="Arial" w:cs="Arial"/>
                <w:sz w:val="24"/>
                <w:szCs w:val="24"/>
              </w:rPr>
            </w:pPr>
            <w:r w:rsidRPr="004E0D57">
              <w:rPr>
                <w:rFonts w:ascii="Arial" w:hAnsi="Arial" w:cs="Arial"/>
                <w:sz w:val="24"/>
                <w:szCs w:val="24"/>
              </w:rPr>
              <w:t>Children and staff.</w:t>
            </w:r>
          </w:p>
        </w:tc>
        <w:tc>
          <w:tcPr>
            <w:tcW w:w="5104" w:type="dxa"/>
            <w:vAlign w:val="center"/>
          </w:tcPr>
          <w:p w14:paraId="0D327B11" w14:textId="77777777" w:rsidR="009733CA" w:rsidRDefault="009733CA" w:rsidP="00713A8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4D35993" w14:textId="64A7EDD3" w:rsidR="00713A8A" w:rsidRDefault="00713A8A" w:rsidP="00713A8A">
            <w:pPr>
              <w:rPr>
                <w:rFonts w:ascii="Arial" w:hAnsi="Arial" w:cs="Arial"/>
                <w:sz w:val="24"/>
                <w:szCs w:val="24"/>
              </w:rPr>
            </w:pPr>
            <w:r w:rsidRPr="004E0D57">
              <w:rPr>
                <w:rFonts w:ascii="Arial" w:hAnsi="Arial" w:cs="Arial"/>
                <w:sz w:val="24"/>
                <w:szCs w:val="24"/>
              </w:rPr>
              <w:t xml:space="preserve">Staff to always supervise children effectively. </w:t>
            </w:r>
          </w:p>
          <w:p w14:paraId="38470BA5" w14:textId="77777777" w:rsidR="00713A8A" w:rsidRDefault="00713A8A" w:rsidP="00713A8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80D0E85" w14:textId="705C833D" w:rsidR="009733CA" w:rsidRDefault="00713A8A" w:rsidP="009733C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Appropriate clothing and footwear to be worn.</w:t>
            </w:r>
          </w:p>
          <w:p w14:paraId="7BF4C641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F2ACA0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 w:rsidRPr="004E0D57">
              <w:rPr>
                <w:rFonts w:ascii="Arial" w:hAnsi="Arial" w:cs="Arial"/>
                <w:sz w:val="24"/>
                <w:szCs w:val="24"/>
              </w:rPr>
              <w:t xml:space="preserve">Staff to check the sand area before </w:t>
            </w:r>
            <w:r>
              <w:rPr>
                <w:rFonts w:ascii="Arial" w:hAnsi="Arial" w:cs="Arial"/>
                <w:sz w:val="24"/>
                <w:szCs w:val="24"/>
              </w:rPr>
              <w:t xml:space="preserve">allowing </w:t>
            </w:r>
            <w:r w:rsidRPr="004E0D57">
              <w:rPr>
                <w:rFonts w:ascii="Arial" w:hAnsi="Arial" w:cs="Arial"/>
                <w:sz w:val="24"/>
                <w:szCs w:val="24"/>
              </w:rPr>
              <w:t xml:space="preserve">the children </w:t>
            </w:r>
            <w:r>
              <w:rPr>
                <w:rFonts w:ascii="Arial" w:hAnsi="Arial" w:cs="Arial"/>
                <w:sz w:val="24"/>
                <w:szCs w:val="24"/>
              </w:rPr>
              <w:t xml:space="preserve">to </w:t>
            </w:r>
            <w:r w:rsidRPr="004E0D57">
              <w:rPr>
                <w:rFonts w:ascii="Arial" w:hAnsi="Arial" w:cs="Arial"/>
                <w:sz w:val="24"/>
                <w:szCs w:val="24"/>
              </w:rPr>
              <w:t>use it and remove any sharp objects</w:t>
            </w:r>
            <w:r>
              <w:rPr>
                <w:rFonts w:ascii="Arial" w:hAnsi="Arial" w:cs="Arial"/>
                <w:sz w:val="24"/>
                <w:szCs w:val="24"/>
              </w:rPr>
              <w:t>,</w:t>
            </w:r>
            <w:r w:rsidRPr="004E0D57">
              <w:rPr>
                <w:rFonts w:ascii="Arial" w:hAnsi="Arial" w:cs="Arial"/>
                <w:sz w:val="24"/>
                <w:szCs w:val="24"/>
              </w:rPr>
              <w:t xml:space="preserve"> rubbish</w:t>
            </w:r>
            <w:r>
              <w:rPr>
                <w:rFonts w:ascii="Arial" w:hAnsi="Arial" w:cs="Arial"/>
                <w:sz w:val="24"/>
                <w:szCs w:val="24"/>
              </w:rPr>
              <w:t xml:space="preserve"> or animal fesses.</w:t>
            </w:r>
            <w:r w:rsidRPr="004E0D5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3D56BB0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1D9118A1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Provide suitable and</w:t>
            </w:r>
            <w:r w:rsidRPr="004E0D57">
              <w:rPr>
                <w:rFonts w:ascii="Arial" w:hAnsi="Arial" w:cs="Arial"/>
                <w:sz w:val="24"/>
                <w:szCs w:val="24"/>
              </w:rPr>
              <w:t xml:space="preserve"> age-appropriate buckets</w:t>
            </w:r>
            <w:r>
              <w:rPr>
                <w:rFonts w:ascii="Arial" w:hAnsi="Arial" w:cs="Arial"/>
                <w:sz w:val="24"/>
                <w:szCs w:val="24"/>
              </w:rPr>
              <w:t xml:space="preserve"> and spades. </w:t>
            </w:r>
          </w:p>
          <w:p w14:paraId="626A9C39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EF81857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Staff to e</w:t>
            </w:r>
            <w:r w:rsidRPr="004E0D57">
              <w:rPr>
                <w:rFonts w:ascii="Arial" w:hAnsi="Arial" w:cs="Arial"/>
                <w:sz w:val="24"/>
                <w:szCs w:val="24"/>
              </w:rPr>
              <w:t xml:space="preserve">xplain that sand must not be thrown and </w:t>
            </w:r>
            <w:r>
              <w:rPr>
                <w:rFonts w:ascii="Arial" w:hAnsi="Arial" w:cs="Arial"/>
                <w:sz w:val="24"/>
                <w:szCs w:val="24"/>
              </w:rPr>
              <w:t xml:space="preserve">must </w:t>
            </w:r>
            <w:r w:rsidRPr="004E0D57">
              <w:rPr>
                <w:rFonts w:ascii="Arial" w:hAnsi="Arial" w:cs="Arial"/>
                <w:sz w:val="24"/>
                <w:szCs w:val="24"/>
              </w:rPr>
              <w:t>not be put in</w:t>
            </w:r>
            <w:r>
              <w:rPr>
                <w:rFonts w:ascii="Arial" w:hAnsi="Arial" w:cs="Arial"/>
                <w:sz w:val="24"/>
                <w:szCs w:val="24"/>
              </w:rPr>
              <w:t xml:space="preserve"> their </w:t>
            </w:r>
            <w:r w:rsidRPr="004E0D57">
              <w:rPr>
                <w:rFonts w:ascii="Arial" w:hAnsi="Arial" w:cs="Arial"/>
                <w:sz w:val="24"/>
                <w:szCs w:val="24"/>
              </w:rPr>
              <w:t xml:space="preserve">mouths. </w:t>
            </w:r>
          </w:p>
          <w:p w14:paraId="7ECA8F14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3BDFEB6D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7234677A" w14:textId="18578380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 w:rsidRPr="004E0D57">
              <w:rPr>
                <w:rFonts w:ascii="Arial" w:hAnsi="Arial" w:cs="Arial"/>
                <w:sz w:val="24"/>
                <w:szCs w:val="24"/>
              </w:rPr>
              <w:t>Encourage children to walk around the area and wash hands after the activity.</w:t>
            </w:r>
          </w:p>
          <w:p w14:paraId="40E59E74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19C47A43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680FE0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32B1D39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F187110" w14:textId="1307EE7A" w:rsidR="009733CA" w:rsidRPr="004E0D57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00" w:type="dxa"/>
            <w:vAlign w:val="center"/>
          </w:tcPr>
          <w:p w14:paraId="17B66814" w14:textId="77777777" w:rsidR="0035156B" w:rsidRPr="004E0D57" w:rsidRDefault="00000000">
            <w:pPr>
              <w:rPr>
                <w:rFonts w:ascii="Arial" w:hAnsi="Arial" w:cs="Arial"/>
                <w:sz w:val="20"/>
                <w:szCs w:val="20"/>
              </w:rPr>
            </w:pPr>
            <w:r w:rsidRPr="004E0D57">
              <w:rPr>
                <w:rFonts w:ascii="Arial" w:hAnsi="Arial" w:cs="Arial"/>
                <w:sz w:val="20"/>
                <w:szCs w:val="20"/>
              </w:rPr>
              <w:t>M</w:t>
            </w:r>
          </w:p>
        </w:tc>
      </w:tr>
      <w:tr w:rsidR="00117C97" w:rsidRPr="004E0D57" w14:paraId="274D1862" w14:textId="77777777" w:rsidTr="00254B68">
        <w:trPr>
          <w:cantSplit/>
          <w:trHeight w:val="1284"/>
        </w:trPr>
        <w:tc>
          <w:tcPr>
            <w:tcW w:w="1701" w:type="dxa"/>
            <w:vAlign w:val="center"/>
          </w:tcPr>
          <w:p w14:paraId="26D54ADA" w14:textId="69C3402C" w:rsidR="0035156B" w:rsidRPr="00600B7F" w:rsidRDefault="00000000">
            <w:pPr>
              <w:rPr>
                <w:rFonts w:ascii="Arial" w:hAnsi="Arial" w:cs="Arial"/>
                <w:sz w:val="24"/>
                <w:szCs w:val="24"/>
              </w:rPr>
            </w:pPr>
            <w:r w:rsidRPr="00600B7F">
              <w:rPr>
                <w:rFonts w:ascii="Arial" w:hAnsi="Arial" w:cs="Arial"/>
                <w:sz w:val="24"/>
                <w:szCs w:val="24"/>
              </w:rPr>
              <w:lastRenderedPageBreak/>
              <w:t>Collecting</w:t>
            </w:r>
            <w:r w:rsidR="00600B7F" w:rsidRPr="00600B7F">
              <w:rPr>
                <w:rFonts w:ascii="Arial" w:hAnsi="Arial" w:cs="Arial"/>
                <w:sz w:val="24"/>
                <w:szCs w:val="24"/>
              </w:rPr>
              <w:t xml:space="preserve"> and exploring shells and other natural objects found in the outdoor space.</w:t>
            </w:r>
          </w:p>
        </w:tc>
        <w:tc>
          <w:tcPr>
            <w:tcW w:w="2561" w:type="dxa"/>
            <w:vAlign w:val="center"/>
          </w:tcPr>
          <w:p w14:paraId="490D8998" w14:textId="0FFD620D" w:rsidR="00600B7F" w:rsidRPr="00600B7F" w:rsidRDefault="00600B7F">
            <w:pPr>
              <w:rPr>
                <w:rFonts w:ascii="Arial" w:hAnsi="Arial" w:cs="Arial"/>
                <w:sz w:val="24"/>
                <w:szCs w:val="24"/>
              </w:rPr>
            </w:pPr>
            <w:r w:rsidRPr="00600B7F">
              <w:rPr>
                <w:rFonts w:ascii="Arial" w:hAnsi="Arial" w:cs="Arial"/>
                <w:sz w:val="24"/>
                <w:szCs w:val="24"/>
              </w:rPr>
              <w:t>Develop mathematical concepts by counting, matching</w:t>
            </w:r>
            <w:r w:rsidR="009D26D5">
              <w:rPr>
                <w:rFonts w:ascii="Arial" w:hAnsi="Arial" w:cs="Arial"/>
                <w:sz w:val="24"/>
                <w:szCs w:val="24"/>
              </w:rPr>
              <w:t>,</w:t>
            </w:r>
            <w:r w:rsidRPr="00600B7F">
              <w:rPr>
                <w:rFonts w:ascii="Arial" w:hAnsi="Arial" w:cs="Arial"/>
                <w:sz w:val="24"/>
                <w:szCs w:val="24"/>
              </w:rPr>
              <w:t xml:space="preserve"> sorting shells, pebbled and stones. </w:t>
            </w:r>
          </w:p>
          <w:p w14:paraId="51C8F4D4" w14:textId="77777777" w:rsidR="00600B7F" w:rsidRPr="00600B7F" w:rsidRDefault="00600B7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4D7D76" w14:textId="3AA76FD8" w:rsidR="00600B7F" w:rsidRPr="00600B7F" w:rsidRDefault="00600B7F">
            <w:pPr>
              <w:rPr>
                <w:rFonts w:ascii="Arial" w:hAnsi="Arial" w:cs="Arial"/>
                <w:sz w:val="24"/>
                <w:szCs w:val="24"/>
              </w:rPr>
            </w:pPr>
            <w:r w:rsidRPr="00600B7F">
              <w:rPr>
                <w:rFonts w:ascii="Arial" w:hAnsi="Arial" w:cs="Arial"/>
                <w:sz w:val="24"/>
                <w:szCs w:val="24"/>
              </w:rPr>
              <w:t>Compare objects using words such as more, less, many,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600B7F">
              <w:rPr>
                <w:rFonts w:ascii="Arial" w:hAnsi="Arial" w:cs="Arial"/>
                <w:sz w:val="24"/>
                <w:szCs w:val="24"/>
              </w:rPr>
              <w:t xml:space="preserve">big, small, long and short. </w:t>
            </w:r>
          </w:p>
          <w:p w14:paraId="59B485B9" w14:textId="77777777" w:rsidR="00600B7F" w:rsidRPr="00600B7F" w:rsidRDefault="00600B7F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128C3A" w14:textId="77777777" w:rsidR="00600B7F" w:rsidRDefault="00600B7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</w:t>
            </w:r>
            <w:r w:rsidRPr="00600B7F">
              <w:rPr>
                <w:rFonts w:ascii="Arial" w:hAnsi="Arial" w:cs="Arial"/>
                <w:sz w:val="24"/>
                <w:szCs w:val="24"/>
              </w:rPr>
              <w:t xml:space="preserve">xplore different textures, shapes, colours and patterns. </w:t>
            </w:r>
          </w:p>
          <w:p w14:paraId="755784C5" w14:textId="77777777" w:rsidR="00600B7F" w:rsidRDefault="00600B7F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E4AA94" w14:textId="3863B875" w:rsidR="00600B7F" w:rsidRDefault="00600B7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</w:t>
            </w:r>
            <w:r w:rsidRPr="00600B7F">
              <w:rPr>
                <w:rFonts w:ascii="Arial" w:hAnsi="Arial" w:cs="Arial"/>
                <w:sz w:val="24"/>
                <w:szCs w:val="24"/>
              </w:rPr>
              <w:t xml:space="preserve">evelop scientific thinking </w:t>
            </w:r>
            <w:r>
              <w:rPr>
                <w:rFonts w:ascii="Arial" w:hAnsi="Arial" w:cs="Arial"/>
                <w:sz w:val="24"/>
                <w:szCs w:val="24"/>
              </w:rPr>
              <w:t>by asking questions about</w:t>
            </w:r>
            <w:r w:rsidRPr="00600B7F">
              <w:rPr>
                <w:rFonts w:ascii="Arial" w:hAnsi="Arial" w:cs="Arial"/>
                <w:sz w:val="24"/>
                <w:szCs w:val="24"/>
              </w:rPr>
              <w:t xml:space="preserve"> where the objects c</w:t>
            </w:r>
            <w:r>
              <w:rPr>
                <w:rFonts w:ascii="Arial" w:hAnsi="Arial" w:cs="Arial"/>
                <w:sz w:val="24"/>
                <w:szCs w:val="24"/>
              </w:rPr>
              <w:t xml:space="preserve">ome </w:t>
            </w:r>
            <w:r w:rsidRPr="00600B7F">
              <w:rPr>
                <w:rFonts w:ascii="Arial" w:hAnsi="Arial" w:cs="Arial"/>
                <w:sz w:val="24"/>
                <w:szCs w:val="24"/>
              </w:rPr>
              <w:t xml:space="preserve">from and how they have changed. </w:t>
            </w:r>
          </w:p>
          <w:p w14:paraId="00F69EE5" w14:textId="77777777" w:rsidR="00600B7F" w:rsidRDefault="00600B7F">
            <w:pPr>
              <w:rPr>
                <w:rFonts w:ascii="Arial" w:hAnsi="Arial" w:cs="Arial"/>
                <w:sz w:val="24"/>
                <w:szCs w:val="24"/>
              </w:rPr>
            </w:pPr>
          </w:p>
          <w:p w14:paraId="5FA546F7" w14:textId="1E5E2101" w:rsidR="0035156B" w:rsidRPr="00600B7F" w:rsidRDefault="00600B7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Develop curiosity about the natural environment by using their</w:t>
            </w:r>
            <w:r w:rsidRPr="00600B7F">
              <w:rPr>
                <w:rFonts w:ascii="Arial" w:hAnsi="Arial" w:cs="Arial"/>
                <w:sz w:val="24"/>
                <w:szCs w:val="24"/>
              </w:rPr>
              <w:t xml:space="preserve"> senses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140" w:type="dxa"/>
            <w:vAlign w:val="center"/>
          </w:tcPr>
          <w:p w14:paraId="04524F77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3CA8105B" w14:textId="73AB0E59" w:rsidR="00600B7F" w:rsidRDefault="00254B6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Pr="00600B7F">
              <w:rPr>
                <w:rFonts w:ascii="Arial" w:hAnsi="Arial" w:cs="Arial"/>
                <w:sz w:val="24"/>
                <w:szCs w:val="24"/>
              </w:rPr>
              <w:t>hells</w:t>
            </w:r>
            <w:r>
              <w:rPr>
                <w:rFonts w:ascii="Arial" w:hAnsi="Arial" w:cs="Arial"/>
                <w:sz w:val="24"/>
                <w:szCs w:val="24"/>
              </w:rPr>
              <w:t>, stones, sticks and other objects may have</w:t>
            </w:r>
            <w:r w:rsidRPr="00600B7F">
              <w:rPr>
                <w:rFonts w:ascii="Arial" w:hAnsi="Arial" w:cs="Arial"/>
                <w:sz w:val="24"/>
                <w:szCs w:val="24"/>
              </w:rPr>
              <w:t xml:space="preserve"> sharp edges and cause cuts</w:t>
            </w:r>
            <w:r>
              <w:rPr>
                <w:rFonts w:ascii="Arial" w:hAnsi="Arial" w:cs="Arial"/>
                <w:sz w:val="24"/>
                <w:szCs w:val="24"/>
              </w:rPr>
              <w:t xml:space="preserve"> and splinters</w:t>
            </w:r>
            <w:r w:rsidRPr="00600B7F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51A687AA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6B0203" w14:textId="77777777" w:rsidR="009733CA" w:rsidRPr="00600B7F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</w:t>
            </w:r>
            <w:r w:rsidRPr="00600B7F">
              <w:rPr>
                <w:rFonts w:ascii="Arial" w:hAnsi="Arial" w:cs="Arial"/>
                <w:sz w:val="24"/>
                <w:szCs w:val="24"/>
              </w:rPr>
              <w:t>hoking risk</w:t>
            </w:r>
            <w:r>
              <w:rPr>
                <w:rFonts w:ascii="Arial" w:hAnsi="Arial" w:cs="Arial"/>
                <w:sz w:val="24"/>
                <w:szCs w:val="24"/>
              </w:rPr>
              <w:t xml:space="preserve"> from small objects</w:t>
            </w:r>
            <w:r w:rsidRPr="00600B7F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5D38E5AC" w14:textId="77777777" w:rsidR="009733CA" w:rsidRPr="00600B7F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7B27D180" w14:textId="77777777" w:rsidR="009733CA" w:rsidRPr="00600B7F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Litter, b</w:t>
            </w:r>
            <w:r w:rsidRPr="00600B7F">
              <w:rPr>
                <w:rFonts w:ascii="Arial" w:hAnsi="Arial" w:cs="Arial"/>
                <w:sz w:val="24"/>
                <w:szCs w:val="24"/>
              </w:rPr>
              <w:t>roken glass,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600B7F">
              <w:rPr>
                <w:rFonts w:ascii="Arial" w:hAnsi="Arial" w:cs="Arial"/>
                <w:sz w:val="24"/>
                <w:szCs w:val="24"/>
              </w:rPr>
              <w:t>or other unsafe objects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  <w:r w:rsidRPr="00600B7F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19D1FF9" w14:textId="77777777" w:rsidR="009733CA" w:rsidRPr="00600B7F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766FEE93" w14:textId="43E072B1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Biological </w:t>
            </w:r>
            <w:r w:rsidRPr="00600B7F">
              <w:rPr>
                <w:rFonts w:ascii="Arial" w:hAnsi="Arial" w:cs="Arial"/>
                <w:sz w:val="24"/>
                <w:szCs w:val="24"/>
              </w:rPr>
              <w:t>waste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B997186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CF9EBD2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2A9D8A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88CC2E2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CDD7C06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A19106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171CE736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FB5EA8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5C2EF8AD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509F6BD7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C031382" w14:textId="77777777" w:rsidR="009733CA" w:rsidRPr="00600B7F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10EEB4D4" w14:textId="77777777" w:rsidR="00254B68" w:rsidRDefault="00254B6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2A04D4B" w14:textId="406E4AD0" w:rsidR="0035156B" w:rsidRPr="004E0D57" w:rsidRDefault="0035156B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1" w:type="dxa"/>
            <w:vAlign w:val="center"/>
          </w:tcPr>
          <w:p w14:paraId="3AC20EBD" w14:textId="77777777" w:rsidR="0035156B" w:rsidRPr="00254B68" w:rsidRDefault="00000000">
            <w:pPr>
              <w:rPr>
                <w:rFonts w:ascii="Arial" w:hAnsi="Arial" w:cs="Arial"/>
                <w:sz w:val="24"/>
                <w:szCs w:val="24"/>
              </w:rPr>
            </w:pPr>
            <w:r w:rsidRPr="00254B68">
              <w:rPr>
                <w:rFonts w:ascii="Arial" w:hAnsi="Arial" w:cs="Arial"/>
                <w:sz w:val="24"/>
                <w:szCs w:val="24"/>
              </w:rPr>
              <w:t>Children and staff.</w:t>
            </w:r>
          </w:p>
        </w:tc>
        <w:tc>
          <w:tcPr>
            <w:tcW w:w="5104" w:type="dxa"/>
            <w:vAlign w:val="center"/>
          </w:tcPr>
          <w:p w14:paraId="01430731" w14:textId="228E30B9" w:rsidR="00254B68" w:rsidRDefault="00000000">
            <w:pPr>
              <w:rPr>
                <w:rFonts w:ascii="Arial" w:hAnsi="Arial" w:cs="Arial"/>
                <w:sz w:val="24"/>
                <w:szCs w:val="24"/>
              </w:rPr>
            </w:pPr>
            <w:r w:rsidRPr="00254B68">
              <w:rPr>
                <w:rFonts w:ascii="Arial" w:hAnsi="Arial" w:cs="Arial"/>
                <w:sz w:val="24"/>
                <w:szCs w:val="24"/>
              </w:rPr>
              <w:t xml:space="preserve">Staff to check the area before the activity and remove </w:t>
            </w:r>
            <w:r w:rsidR="00254B68">
              <w:rPr>
                <w:rFonts w:ascii="Arial" w:hAnsi="Arial" w:cs="Arial"/>
                <w:sz w:val="24"/>
                <w:szCs w:val="24"/>
              </w:rPr>
              <w:t xml:space="preserve">any visible </w:t>
            </w:r>
            <w:r w:rsidRPr="00254B68">
              <w:rPr>
                <w:rFonts w:ascii="Arial" w:hAnsi="Arial" w:cs="Arial"/>
                <w:sz w:val="24"/>
                <w:szCs w:val="24"/>
              </w:rPr>
              <w:t xml:space="preserve">dangerous objects. </w:t>
            </w:r>
          </w:p>
          <w:p w14:paraId="6EA18746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45CF79A5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 w:rsidRPr="00254B68">
              <w:rPr>
                <w:rFonts w:ascii="Arial" w:hAnsi="Arial" w:cs="Arial"/>
                <w:sz w:val="24"/>
                <w:szCs w:val="24"/>
              </w:rPr>
              <w:t xml:space="preserve">Children should be reminded that they must </w:t>
            </w:r>
            <w:r>
              <w:rPr>
                <w:rFonts w:ascii="Arial" w:hAnsi="Arial" w:cs="Arial"/>
                <w:sz w:val="24"/>
                <w:szCs w:val="24"/>
              </w:rPr>
              <w:t xml:space="preserve">inform </w:t>
            </w:r>
            <w:r w:rsidRPr="00254B68">
              <w:rPr>
                <w:rFonts w:ascii="Arial" w:hAnsi="Arial" w:cs="Arial"/>
                <w:sz w:val="24"/>
                <w:szCs w:val="24"/>
              </w:rPr>
              <w:t xml:space="preserve">a member of staff before touching anything they are unsure about. </w:t>
            </w:r>
          </w:p>
          <w:p w14:paraId="437A9A77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518493CE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 w:rsidRPr="00254B68">
              <w:rPr>
                <w:rFonts w:ascii="Arial" w:hAnsi="Arial" w:cs="Arial"/>
                <w:sz w:val="24"/>
                <w:szCs w:val="24"/>
              </w:rPr>
              <w:t xml:space="preserve">Only suitable, safe objects should be collected. </w:t>
            </w:r>
          </w:p>
          <w:p w14:paraId="66273819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A0175D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 w:rsidRPr="00254B68">
              <w:rPr>
                <w:rFonts w:ascii="Arial" w:hAnsi="Arial" w:cs="Arial"/>
                <w:sz w:val="24"/>
                <w:szCs w:val="24"/>
              </w:rPr>
              <w:t xml:space="preserve">Explain that nothing is to be put into mouths. </w:t>
            </w:r>
          </w:p>
          <w:p w14:paraId="57EFE2A4" w14:textId="77777777" w:rsidR="00254B68" w:rsidRDefault="00254B6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EF4BEE8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5BFC398C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72C52129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D11718F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78208D6F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4400254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30BF0AB4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83D4A3D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B41D41D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50752415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9BD05E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8A8A8D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42DE9A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E6620A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41BC2FFE" w14:textId="212D8673" w:rsidR="0035156B" w:rsidRPr="00254B68" w:rsidRDefault="0035156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00" w:type="dxa"/>
            <w:vAlign w:val="center"/>
          </w:tcPr>
          <w:p w14:paraId="6B89FA1D" w14:textId="77777777" w:rsidR="0035156B" w:rsidRPr="004E0D57" w:rsidRDefault="00000000">
            <w:pPr>
              <w:rPr>
                <w:rFonts w:ascii="Arial" w:hAnsi="Arial" w:cs="Arial"/>
                <w:sz w:val="20"/>
                <w:szCs w:val="20"/>
              </w:rPr>
            </w:pPr>
            <w:r w:rsidRPr="004E0D57">
              <w:rPr>
                <w:rFonts w:ascii="Arial" w:hAnsi="Arial" w:cs="Arial"/>
                <w:sz w:val="20"/>
                <w:szCs w:val="20"/>
              </w:rPr>
              <w:t>L</w:t>
            </w:r>
          </w:p>
        </w:tc>
      </w:tr>
      <w:tr w:rsidR="00117C97" w:rsidRPr="004E0D57" w14:paraId="30F483C0" w14:textId="77777777" w:rsidTr="00254B68">
        <w:trPr>
          <w:cantSplit/>
          <w:trHeight w:val="1274"/>
        </w:trPr>
        <w:tc>
          <w:tcPr>
            <w:tcW w:w="1701" w:type="dxa"/>
            <w:vAlign w:val="center"/>
          </w:tcPr>
          <w:p w14:paraId="53AD2604" w14:textId="696EE4E5" w:rsidR="0035156B" w:rsidRPr="00335FCD" w:rsidRDefault="00000000">
            <w:pPr>
              <w:rPr>
                <w:rFonts w:ascii="Arial" w:hAnsi="Arial" w:cs="Arial"/>
                <w:sz w:val="24"/>
                <w:szCs w:val="24"/>
              </w:rPr>
            </w:pPr>
            <w:r w:rsidRPr="00335FCD">
              <w:rPr>
                <w:rFonts w:ascii="Arial" w:hAnsi="Arial" w:cs="Arial"/>
                <w:sz w:val="24"/>
                <w:szCs w:val="24"/>
              </w:rPr>
              <w:lastRenderedPageBreak/>
              <w:t xml:space="preserve">Exploring </w:t>
            </w:r>
            <w:r w:rsidR="00335FCD" w:rsidRPr="00335FCD">
              <w:rPr>
                <w:rFonts w:ascii="Arial" w:hAnsi="Arial" w:cs="Arial"/>
                <w:sz w:val="24"/>
                <w:szCs w:val="24"/>
              </w:rPr>
              <w:t>water and</w:t>
            </w:r>
            <w:r w:rsidR="00335FCD">
              <w:rPr>
                <w:rFonts w:ascii="Arial" w:hAnsi="Arial" w:cs="Arial"/>
                <w:sz w:val="24"/>
                <w:szCs w:val="24"/>
              </w:rPr>
              <w:t xml:space="preserve"> rockpools at the beach</w:t>
            </w:r>
            <w:r w:rsidRPr="00335FCD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561" w:type="dxa"/>
            <w:vAlign w:val="center"/>
          </w:tcPr>
          <w:p w14:paraId="2591A2F9" w14:textId="6DF62873" w:rsidR="00335FCD" w:rsidRPr="00335FCD" w:rsidRDefault="00335FCD">
            <w:pPr>
              <w:rPr>
                <w:rFonts w:ascii="Arial" w:hAnsi="Arial" w:cs="Arial"/>
                <w:sz w:val="24"/>
                <w:szCs w:val="24"/>
              </w:rPr>
            </w:pPr>
            <w:r w:rsidRPr="00335FCD">
              <w:rPr>
                <w:rFonts w:ascii="Arial" w:hAnsi="Arial" w:cs="Arial"/>
                <w:sz w:val="24"/>
                <w:szCs w:val="24"/>
              </w:rPr>
              <w:t>Develop an understanding of water through</w:t>
            </w:r>
            <w:r>
              <w:rPr>
                <w:rFonts w:ascii="Arial" w:hAnsi="Arial" w:cs="Arial"/>
                <w:sz w:val="24"/>
                <w:szCs w:val="24"/>
              </w:rPr>
              <w:t xml:space="preserve"> pouring,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 splashing and </w:t>
            </w:r>
            <w:r>
              <w:rPr>
                <w:rFonts w:ascii="Arial" w:hAnsi="Arial" w:cs="Arial"/>
                <w:sz w:val="24"/>
                <w:szCs w:val="24"/>
              </w:rPr>
              <w:t>how the tide moves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734D78E3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Pr="00335FCD">
              <w:rPr>
                <w:rFonts w:ascii="Arial" w:hAnsi="Arial" w:cs="Arial"/>
                <w:sz w:val="24"/>
                <w:szCs w:val="24"/>
              </w:rPr>
              <w:t>nvestigate reflections, ripples and patterns</w:t>
            </w:r>
            <w:r>
              <w:rPr>
                <w:rFonts w:ascii="Arial" w:hAnsi="Arial" w:cs="Arial"/>
                <w:sz w:val="24"/>
                <w:szCs w:val="24"/>
              </w:rPr>
              <w:t xml:space="preserve"> in water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7E2396E5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3660C7C0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Pr="00335FCD">
              <w:rPr>
                <w:rFonts w:ascii="Arial" w:hAnsi="Arial" w:cs="Arial"/>
                <w:sz w:val="24"/>
                <w:szCs w:val="24"/>
              </w:rPr>
              <w:t>upport early scientific concepts such as floating and sinking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9DBF4A1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44A333" w14:textId="77777777" w:rsidR="009733CA" w:rsidRPr="00335FCD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</w:t>
            </w:r>
            <w:r w:rsidRPr="00335FCD">
              <w:rPr>
                <w:rFonts w:ascii="Arial" w:hAnsi="Arial" w:cs="Arial"/>
                <w:sz w:val="24"/>
                <w:szCs w:val="24"/>
              </w:rPr>
              <w:t>ncourage children to ask questions about where water comes from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235A5C8" w14:textId="77777777" w:rsidR="009733CA" w:rsidRPr="00335FCD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F25C3B8" w14:textId="77777777" w:rsidR="009733CA" w:rsidRPr="00335FCD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upport physical development through reaching, bending, carrying and pouring. </w:t>
            </w:r>
          </w:p>
          <w:p w14:paraId="6766A6F1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1802A1F6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431F9642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5D18E51" w14:textId="77777777" w:rsidR="009733CA" w:rsidRPr="00335FCD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34984D0F" w14:textId="60F4ED79" w:rsidR="0035156B" w:rsidRPr="004E0D57" w:rsidRDefault="0035156B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40" w:type="dxa"/>
            <w:vAlign w:val="center"/>
          </w:tcPr>
          <w:p w14:paraId="74C80C21" w14:textId="77777777" w:rsidR="00335FCD" w:rsidRDefault="00000000">
            <w:pPr>
              <w:rPr>
                <w:rFonts w:ascii="Arial" w:hAnsi="Arial" w:cs="Arial"/>
                <w:sz w:val="24"/>
                <w:szCs w:val="24"/>
              </w:rPr>
            </w:pPr>
            <w:r w:rsidRPr="00335FCD">
              <w:rPr>
                <w:rFonts w:ascii="Arial" w:hAnsi="Arial" w:cs="Arial"/>
                <w:sz w:val="24"/>
                <w:szCs w:val="24"/>
              </w:rPr>
              <w:t>Water can be deeper than expected</w:t>
            </w:r>
            <w:r w:rsidR="00335FCD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CEBE827" w14:textId="77777777" w:rsidR="00335FCD" w:rsidRDefault="00335F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427573D9" w14:textId="51D51B9F" w:rsidR="00335FCD" w:rsidRPr="00335FCD" w:rsidRDefault="00335FC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hildren could fall or lose their balance. </w:t>
            </w:r>
          </w:p>
          <w:p w14:paraId="6B444E2B" w14:textId="77777777" w:rsidR="009733CA" w:rsidRPr="00335FCD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Wet surfaces can be slippery and cause falls. </w:t>
            </w:r>
          </w:p>
          <w:p w14:paraId="3677C008" w14:textId="77777777" w:rsidR="009733CA" w:rsidRPr="00335FCD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B0EC8DA" w14:textId="77777777" w:rsidR="009733CA" w:rsidRPr="00335FCD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lose to </w:t>
            </w:r>
            <w:r>
              <w:rPr>
                <w:rFonts w:ascii="Arial" w:hAnsi="Arial" w:cs="Arial"/>
                <w:sz w:val="24"/>
                <w:szCs w:val="24"/>
              </w:rPr>
              <w:t xml:space="preserve">water edge </w:t>
            </w:r>
            <w:r w:rsidRPr="00335FCD">
              <w:rPr>
                <w:rFonts w:ascii="Arial" w:hAnsi="Arial" w:cs="Arial"/>
                <w:sz w:val="24"/>
                <w:szCs w:val="24"/>
              </w:rPr>
              <w:t>waves and changing tides could create a serious risk</w:t>
            </w:r>
            <w:r>
              <w:rPr>
                <w:rFonts w:ascii="Arial" w:hAnsi="Arial" w:cs="Arial"/>
                <w:sz w:val="24"/>
                <w:szCs w:val="24"/>
              </w:rPr>
              <w:t xml:space="preserve"> of drowning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713C13C8" w14:textId="77777777" w:rsidR="009733CA" w:rsidRPr="00335FCD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2021A5" w14:textId="3147A171" w:rsidR="009733CA" w:rsidRP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  <w:r w:rsidRPr="00335FCD">
              <w:rPr>
                <w:rFonts w:ascii="Arial" w:hAnsi="Arial" w:cs="Arial"/>
                <w:sz w:val="24"/>
                <w:szCs w:val="24"/>
              </w:rPr>
              <w:t xml:space="preserve">Cold water and wet clothing could also </w:t>
            </w:r>
            <w:r>
              <w:rPr>
                <w:rFonts w:ascii="Arial" w:hAnsi="Arial" w:cs="Arial"/>
                <w:sz w:val="24"/>
                <w:szCs w:val="24"/>
              </w:rPr>
              <w:t>cause serios health risks.</w:t>
            </w:r>
          </w:p>
          <w:p w14:paraId="2758B3D9" w14:textId="77777777" w:rsidR="009733CA" w:rsidRDefault="009733CA">
            <w:pPr>
              <w:rPr>
                <w:rFonts w:ascii="Arial" w:hAnsi="Arial" w:cs="Arial"/>
                <w:sz w:val="20"/>
                <w:szCs w:val="20"/>
              </w:rPr>
            </w:pPr>
          </w:p>
          <w:p w14:paraId="212E0E04" w14:textId="77777777" w:rsidR="009733CA" w:rsidRDefault="009733CA">
            <w:pPr>
              <w:rPr>
                <w:rFonts w:ascii="Arial" w:hAnsi="Arial" w:cs="Arial"/>
                <w:sz w:val="20"/>
                <w:szCs w:val="20"/>
              </w:rPr>
            </w:pPr>
          </w:p>
          <w:p w14:paraId="6A273316" w14:textId="77777777" w:rsidR="009733CA" w:rsidRDefault="009733CA">
            <w:pPr>
              <w:rPr>
                <w:rFonts w:ascii="Arial" w:hAnsi="Arial" w:cs="Arial"/>
                <w:sz w:val="20"/>
                <w:szCs w:val="20"/>
              </w:rPr>
            </w:pPr>
          </w:p>
          <w:p w14:paraId="308B0449" w14:textId="77777777" w:rsidR="009733CA" w:rsidRDefault="009733CA">
            <w:pPr>
              <w:rPr>
                <w:rFonts w:ascii="Arial" w:hAnsi="Arial" w:cs="Arial"/>
                <w:sz w:val="20"/>
                <w:szCs w:val="20"/>
              </w:rPr>
            </w:pPr>
          </w:p>
          <w:p w14:paraId="36C0D67D" w14:textId="77777777" w:rsidR="009733CA" w:rsidRDefault="009733CA">
            <w:pPr>
              <w:rPr>
                <w:rFonts w:ascii="Arial" w:hAnsi="Arial" w:cs="Arial"/>
                <w:sz w:val="20"/>
                <w:szCs w:val="20"/>
              </w:rPr>
            </w:pPr>
          </w:p>
          <w:p w14:paraId="2C1C0407" w14:textId="77777777" w:rsidR="009733CA" w:rsidRDefault="009733CA">
            <w:pPr>
              <w:rPr>
                <w:rFonts w:ascii="Arial" w:hAnsi="Arial" w:cs="Arial"/>
                <w:sz w:val="20"/>
                <w:szCs w:val="20"/>
              </w:rPr>
            </w:pPr>
          </w:p>
          <w:p w14:paraId="471AAE81" w14:textId="77777777" w:rsidR="009733CA" w:rsidRDefault="009733CA">
            <w:pPr>
              <w:rPr>
                <w:rFonts w:ascii="Arial" w:hAnsi="Arial" w:cs="Arial"/>
                <w:sz w:val="20"/>
                <w:szCs w:val="20"/>
              </w:rPr>
            </w:pPr>
          </w:p>
          <w:p w14:paraId="162912A6" w14:textId="77777777" w:rsidR="009733CA" w:rsidRDefault="009733CA">
            <w:pPr>
              <w:rPr>
                <w:rFonts w:ascii="Arial" w:hAnsi="Arial" w:cs="Arial"/>
                <w:sz w:val="20"/>
                <w:szCs w:val="20"/>
              </w:rPr>
            </w:pPr>
          </w:p>
          <w:p w14:paraId="51D0F79D" w14:textId="4176617C" w:rsidR="009733CA" w:rsidRPr="004E0D57" w:rsidRDefault="009733CA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11" w:type="dxa"/>
            <w:vAlign w:val="center"/>
          </w:tcPr>
          <w:p w14:paraId="58B82098" w14:textId="77777777" w:rsidR="0035156B" w:rsidRPr="00335FCD" w:rsidRDefault="00000000">
            <w:pPr>
              <w:rPr>
                <w:rFonts w:ascii="Arial" w:hAnsi="Arial" w:cs="Arial"/>
                <w:sz w:val="24"/>
                <w:szCs w:val="24"/>
              </w:rPr>
            </w:pPr>
            <w:r w:rsidRPr="00335FCD">
              <w:rPr>
                <w:rFonts w:ascii="Arial" w:hAnsi="Arial" w:cs="Arial"/>
                <w:sz w:val="24"/>
                <w:szCs w:val="24"/>
              </w:rPr>
              <w:t>Children and staff.</w:t>
            </w:r>
          </w:p>
        </w:tc>
        <w:tc>
          <w:tcPr>
            <w:tcW w:w="5104" w:type="dxa"/>
            <w:vAlign w:val="center"/>
          </w:tcPr>
          <w:p w14:paraId="49B35FAB" w14:textId="6BFF2981" w:rsidR="00335FCD" w:rsidRDefault="00000000">
            <w:pPr>
              <w:rPr>
                <w:rFonts w:ascii="Arial" w:hAnsi="Arial" w:cs="Arial"/>
                <w:sz w:val="24"/>
                <w:szCs w:val="24"/>
              </w:rPr>
            </w:pPr>
            <w:r w:rsidRPr="00335FCD">
              <w:rPr>
                <w:rFonts w:ascii="Arial" w:hAnsi="Arial" w:cs="Arial"/>
                <w:sz w:val="24"/>
                <w:szCs w:val="24"/>
              </w:rPr>
              <w:t xml:space="preserve">Staff to check the water area and weather conditions before </w:t>
            </w:r>
            <w:r w:rsidR="00335FCD">
              <w:rPr>
                <w:rFonts w:ascii="Arial" w:hAnsi="Arial" w:cs="Arial"/>
                <w:sz w:val="24"/>
                <w:szCs w:val="24"/>
              </w:rPr>
              <w:t xml:space="preserve">starting 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the activity. </w:t>
            </w:r>
          </w:p>
          <w:p w14:paraId="4A841D1F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 w:rsidRPr="00335FCD">
              <w:rPr>
                <w:rFonts w:ascii="Arial" w:hAnsi="Arial" w:cs="Arial"/>
                <w:sz w:val="24"/>
                <w:szCs w:val="24"/>
              </w:rPr>
              <w:t xml:space="preserve">Children </w:t>
            </w:r>
            <w:r>
              <w:rPr>
                <w:rFonts w:ascii="Arial" w:hAnsi="Arial" w:cs="Arial"/>
                <w:sz w:val="24"/>
                <w:szCs w:val="24"/>
              </w:rPr>
              <w:t xml:space="preserve">to 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stay within </w:t>
            </w:r>
            <w:r>
              <w:rPr>
                <w:rFonts w:ascii="Arial" w:hAnsi="Arial" w:cs="Arial"/>
                <w:sz w:val="24"/>
                <w:szCs w:val="24"/>
              </w:rPr>
              <w:t>the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 clearly agreed boundary </w:t>
            </w:r>
            <w:r>
              <w:rPr>
                <w:rFonts w:ascii="Arial" w:hAnsi="Arial" w:cs="Arial"/>
                <w:sz w:val="24"/>
                <w:szCs w:val="24"/>
              </w:rPr>
              <w:t xml:space="preserve">and to be closely 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supervised near any open water. </w:t>
            </w:r>
          </w:p>
          <w:p w14:paraId="495E05B4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370DA342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hallow water should </w:t>
            </w:r>
            <w:r>
              <w:rPr>
                <w:rFonts w:ascii="Arial" w:hAnsi="Arial" w:cs="Arial"/>
                <w:sz w:val="24"/>
                <w:szCs w:val="24"/>
              </w:rPr>
              <w:t xml:space="preserve">only </w:t>
            </w:r>
            <w:r w:rsidRPr="00335FCD">
              <w:rPr>
                <w:rFonts w:ascii="Arial" w:hAnsi="Arial" w:cs="Arial"/>
                <w:sz w:val="24"/>
                <w:szCs w:val="24"/>
              </w:rPr>
              <w:t>be used for child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led exploration. </w:t>
            </w:r>
          </w:p>
          <w:p w14:paraId="213CDECA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373BAD9F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 w:rsidRPr="00335FCD">
              <w:rPr>
                <w:rFonts w:ascii="Arial" w:hAnsi="Arial" w:cs="Arial"/>
                <w:sz w:val="24"/>
                <w:szCs w:val="24"/>
              </w:rPr>
              <w:t xml:space="preserve">Children </w:t>
            </w:r>
            <w:r>
              <w:rPr>
                <w:rFonts w:ascii="Arial" w:hAnsi="Arial" w:cs="Arial"/>
                <w:sz w:val="24"/>
                <w:szCs w:val="24"/>
              </w:rPr>
              <w:t>to wear appropriate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 clothing and footwear. </w:t>
            </w:r>
          </w:p>
          <w:p w14:paraId="0780761F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6403011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 w:rsidRPr="00335FCD">
              <w:rPr>
                <w:rFonts w:ascii="Arial" w:hAnsi="Arial" w:cs="Arial"/>
                <w:sz w:val="24"/>
                <w:szCs w:val="24"/>
              </w:rPr>
              <w:t xml:space="preserve">Staff should check </w:t>
            </w:r>
            <w:r>
              <w:rPr>
                <w:rFonts w:ascii="Arial" w:hAnsi="Arial" w:cs="Arial"/>
                <w:sz w:val="24"/>
                <w:szCs w:val="24"/>
              </w:rPr>
              <w:t xml:space="preserve">rockpools 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for depth and uneven </w:t>
            </w:r>
            <w:r>
              <w:rPr>
                <w:rFonts w:ascii="Arial" w:hAnsi="Arial" w:cs="Arial"/>
                <w:sz w:val="24"/>
                <w:szCs w:val="24"/>
              </w:rPr>
              <w:t>surfaces</w:t>
            </w:r>
            <w:r w:rsidRPr="00335FCD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4780EDD8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A18078" w14:textId="38314000" w:rsidR="00335FCD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 w:rsidRPr="00335FCD">
              <w:rPr>
                <w:rFonts w:ascii="Arial" w:hAnsi="Arial" w:cs="Arial"/>
                <w:sz w:val="24"/>
                <w:szCs w:val="24"/>
              </w:rPr>
              <w:t xml:space="preserve">Children should </w:t>
            </w:r>
            <w:r>
              <w:rPr>
                <w:rFonts w:ascii="Arial" w:hAnsi="Arial" w:cs="Arial"/>
                <w:sz w:val="24"/>
                <w:szCs w:val="24"/>
              </w:rPr>
              <w:t>regularly sanitise or wash their hands after contact with water.</w:t>
            </w:r>
          </w:p>
          <w:p w14:paraId="10917B8F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C490FD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704B31BF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0F9524B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3A4479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04215FD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EEA002C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AE74FE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3AE0F79E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1D7576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701E03C9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AC749E7" w14:textId="3EDB6391" w:rsidR="009733CA" w:rsidRPr="00335FCD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00" w:type="dxa"/>
            <w:vAlign w:val="center"/>
          </w:tcPr>
          <w:p w14:paraId="3A6ADEDC" w14:textId="77777777" w:rsidR="0035156B" w:rsidRPr="004E0D57" w:rsidRDefault="00000000">
            <w:pPr>
              <w:rPr>
                <w:rFonts w:ascii="Arial" w:hAnsi="Arial" w:cs="Arial"/>
                <w:sz w:val="20"/>
                <w:szCs w:val="20"/>
              </w:rPr>
            </w:pPr>
            <w:r w:rsidRPr="004E0D57">
              <w:rPr>
                <w:rFonts w:ascii="Arial" w:hAnsi="Arial" w:cs="Arial"/>
                <w:sz w:val="20"/>
                <w:szCs w:val="20"/>
              </w:rPr>
              <w:t>M</w:t>
            </w:r>
          </w:p>
        </w:tc>
      </w:tr>
      <w:tr w:rsidR="00117C97" w:rsidRPr="004E0D57" w14:paraId="553F4119" w14:textId="77777777" w:rsidTr="00254B68">
        <w:trPr>
          <w:cantSplit/>
          <w:trHeight w:val="1277"/>
        </w:trPr>
        <w:tc>
          <w:tcPr>
            <w:tcW w:w="1701" w:type="dxa"/>
            <w:vAlign w:val="center"/>
          </w:tcPr>
          <w:p w14:paraId="2F6F30D2" w14:textId="1FB186BB" w:rsidR="0035156B" w:rsidRPr="00BF267C" w:rsidRDefault="00000000">
            <w:pPr>
              <w:rPr>
                <w:rFonts w:ascii="Arial" w:hAnsi="Arial" w:cs="Arial"/>
                <w:sz w:val="24"/>
                <w:szCs w:val="24"/>
              </w:rPr>
            </w:pPr>
            <w:r w:rsidRPr="00BF267C">
              <w:rPr>
                <w:rFonts w:ascii="Arial" w:hAnsi="Arial" w:cs="Arial"/>
                <w:sz w:val="24"/>
                <w:szCs w:val="24"/>
              </w:rPr>
              <w:lastRenderedPageBreak/>
              <w:t xml:space="preserve">Running, </w:t>
            </w:r>
            <w:r w:rsidR="00BF267C">
              <w:rPr>
                <w:rFonts w:ascii="Arial" w:hAnsi="Arial" w:cs="Arial"/>
                <w:sz w:val="24"/>
                <w:szCs w:val="24"/>
              </w:rPr>
              <w:t>W</w:t>
            </w:r>
            <w:r w:rsidRPr="00BF267C">
              <w:rPr>
                <w:rFonts w:ascii="Arial" w:hAnsi="Arial" w:cs="Arial"/>
                <w:sz w:val="24"/>
                <w:szCs w:val="24"/>
              </w:rPr>
              <w:t>alking,</w:t>
            </w:r>
            <w:r w:rsidR="00BF267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BF267C">
              <w:rPr>
                <w:rFonts w:ascii="Arial" w:hAnsi="Arial" w:cs="Arial"/>
                <w:sz w:val="24"/>
                <w:szCs w:val="24"/>
              </w:rPr>
              <w:t xml:space="preserve">jumping and moving across </w:t>
            </w:r>
            <w:r w:rsidR="00BF267C" w:rsidRPr="00BF267C">
              <w:rPr>
                <w:rFonts w:ascii="Arial" w:hAnsi="Arial" w:cs="Arial"/>
                <w:sz w:val="24"/>
                <w:szCs w:val="24"/>
              </w:rPr>
              <w:t>sand and</w:t>
            </w:r>
            <w:r w:rsidRPr="00BF267C">
              <w:rPr>
                <w:rFonts w:ascii="Arial" w:hAnsi="Arial" w:cs="Arial"/>
                <w:sz w:val="24"/>
                <w:szCs w:val="24"/>
              </w:rPr>
              <w:t xml:space="preserve"> other uneven surfaces.</w:t>
            </w:r>
          </w:p>
        </w:tc>
        <w:tc>
          <w:tcPr>
            <w:tcW w:w="2561" w:type="dxa"/>
            <w:vAlign w:val="center"/>
          </w:tcPr>
          <w:p w14:paraId="74F80769" w14:textId="7748337A" w:rsidR="00BF267C" w:rsidRDefault="00BF26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</w:t>
            </w:r>
            <w:r w:rsidRPr="00BF267C">
              <w:rPr>
                <w:rFonts w:ascii="Arial" w:hAnsi="Arial" w:cs="Arial"/>
                <w:sz w:val="24"/>
                <w:szCs w:val="24"/>
              </w:rPr>
              <w:t xml:space="preserve">evelop gross motor skills by </w:t>
            </w:r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Pr="00BF267C">
              <w:rPr>
                <w:rFonts w:ascii="Arial" w:hAnsi="Arial" w:cs="Arial"/>
                <w:sz w:val="24"/>
                <w:szCs w:val="24"/>
              </w:rPr>
              <w:t>mprov</w:t>
            </w:r>
            <w:r>
              <w:rPr>
                <w:rFonts w:ascii="Arial" w:hAnsi="Arial" w:cs="Arial"/>
                <w:sz w:val="24"/>
                <w:szCs w:val="24"/>
              </w:rPr>
              <w:t>ing</w:t>
            </w:r>
            <w:r w:rsidRPr="00BF267C">
              <w:rPr>
                <w:rFonts w:ascii="Arial" w:hAnsi="Arial" w:cs="Arial"/>
                <w:sz w:val="24"/>
                <w:szCs w:val="24"/>
              </w:rPr>
              <w:t xml:space="preserve"> coordination</w:t>
            </w:r>
            <w:r>
              <w:rPr>
                <w:rFonts w:ascii="Arial" w:hAnsi="Arial" w:cs="Arial"/>
                <w:sz w:val="24"/>
                <w:szCs w:val="24"/>
              </w:rPr>
              <w:t xml:space="preserve"> of</w:t>
            </w:r>
            <w:r w:rsidRPr="00BF267C">
              <w:rPr>
                <w:rFonts w:ascii="Arial" w:hAnsi="Arial" w:cs="Arial"/>
                <w:sz w:val="24"/>
                <w:szCs w:val="24"/>
              </w:rPr>
              <w:t xml:space="preserve"> balance, spatial awareness and confidence. </w:t>
            </w:r>
          </w:p>
          <w:p w14:paraId="6515F62E" w14:textId="77777777" w:rsidR="00BF267C" w:rsidRDefault="00BF267C">
            <w:pPr>
              <w:rPr>
                <w:rFonts w:ascii="Arial" w:hAnsi="Arial" w:cs="Arial"/>
                <w:sz w:val="24"/>
                <w:szCs w:val="24"/>
              </w:rPr>
            </w:pPr>
          </w:p>
          <w:p w14:paraId="676922C1" w14:textId="4767226D" w:rsidR="00FF7327" w:rsidRDefault="00FF732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Understanding of d</w:t>
            </w:r>
            <w:r w:rsidRPr="00BF267C">
              <w:rPr>
                <w:rFonts w:ascii="Arial" w:hAnsi="Arial" w:cs="Arial"/>
                <w:sz w:val="24"/>
                <w:szCs w:val="24"/>
              </w:rPr>
              <w:t>ifferent surfaces</w:t>
            </w:r>
            <w:r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Pr="00BF267C">
              <w:rPr>
                <w:rFonts w:ascii="Arial" w:hAnsi="Arial" w:cs="Arial"/>
                <w:sz w:val="24"/>
                <w:szCs w:val="24"/>
              </w:rPr>
              <w:t>terrain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8EBB7FB" w14:textId="77777777" w:rsidR="00BF267C" w:rsidRDefault="00BF267C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AB0D5E" w14:textId="6E4BAF98" w:rsidR="00BF267C" w:rsidRDefault="00FF732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 explore how</w:t>
            </w:r>
            <w:r w:rsidRPr="00BF267C">
              <w:rPr>
                <w:rFonts w:ascii="Arial" w:hAnsi="Arial" w:cs="Arial"/>
                <w:sz w:val="24"/>
                <w:szCs w:val="24"/>
              </w:rPr>
              <w:t xml:space="preserve"> their bodies move</w:t>
            </w:r>
            <w:r w:rsidR="00A27193">
              <w:rPr>
                <w:rFonts w:ascii="Arial" w:hAnsi="Arial" w:cs="Arial"/>
                <w:sz w:val="24"/>
                <w:szCs w:val="24"/>
              </w:rPr>
              <w:t>.</w:t>
            </w:r>
            <w:r w:rsidRPr="00BF267C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0B8F005" w14:textId="77777777" w:rsidR="00BF267C" w:rsidRDefault="00BF267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EFDCA86" w14:textId="457BA62C" w:rsidR="00FF7327" w:rsidRDefault="00FF732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Pr="00BF267C">
              <w:rPr>
                <w:rFonts w:ascii="Arial" w:hAnsi="Arial" w:cs="Arial"/>
                <w:sz w:val="24"/>
                <w:szCs w:val="24"/>
              </w:rPr>
              <w:t>upport physical wellbeing and give children opportunities to take part in active outdoor play.</w:t>
            </w:r>
          </w:p>
          <w:p w14:paraId="71A2FD91" w14:textId="77777777" w:rsidR="00FF7327" w:rsidRDefault="00FF732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AF6B0DA" w14:textId="77777777" w:rsidR="00FF7327" w:rsidRDefault="00FF732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A3915C" w14:textId="77777777" w:rsidR="00FF7327" w:rsidRDefault="00A2719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A304151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7961481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989BE2C" w14:textId="77777777" w:rsid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5DBBAE7" w14:textId="77777777" w:rsidR="001F4D77" w:rsidRDefault="001F4D7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B263479" w14:textId="77777777" w:rsidR="001F4D77" w:rsidRDefault="001F4D7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FEEE854" w14:textId="77777777" w:rsidR="001F4D77" w:rsidRDefault="001F4D7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B0BA7C" w14:textId="512248B2" w:rsidR="001F4D77" w:rsidRPr="00BF267C" w:rsidRDefault="001F4D7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40" w:type="dxa"/>
            <w:vAlign w:val="center"/>
          </w:tcPr>
          <w:p w14:paraId="3E80FA8A" w14:textId="5F0D9C0D" w:rsidR="00A27193" w:rsidRDefault="00FF732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Trips, slips and falls on uneven ground</w:t>
            </w:r>
            <w:r w:rsidR="00A27193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1158494" w14:textId="77777777" w:rsid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92AF042" w14:textId="3652707A" w:rsidR="00FF7327" w:rsidRDefault="00000000">
            <w:pPr>
              <w:rPr>
                <w:rFonts w:ascii="Arial" w:hAnsi="Arial" w:cs="Arial"/>
                <w:sz w:val="24"/>
                <w:szCs w:val="24"/>
              </w:rPr>
            </w:pPr>
            <w:r w:rsidRPr="00BF267C">
              <w:rPr>
                <w:rFonts w:ascii="Arial" w:hAnsi="Arial" w:cs="Arial"/>
                <w:sz w:val="24"/>
                <w:szCs w:val="24"/>
              </w:rPr>
              <w:t xml:space="preserve">Hidden holes, stones, shells or other objects could cause injury. </w:t>
            </w:r>
          </w:p>
          <w:p w14:paraId="53E859DC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D36A845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Collisions if running to fast.</w:t>
            </w:r>
            <w:r w:rsidRPr="00BF267C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4E21BFC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11585FE0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 w:rsidRPr="00BF267C">
              <w:rPr>
                <w:rFonts w:ascii="Arial" w:hAnsi="Arial" w:cs="Arial"/>
                <w:sz w:val="24"/>
                <w:szCs w:val="24"/>
              </w:rPr>
              <w:t xml:space="preserve">Wet </w:t>
            </w:r>
            <w:r>
              <w:rPr>
                <w:rFonts w:ascii="Arial" w:hAnsi="Arial" w:cs="Arial"/>
                <w:sz w:val="24"/>
                <w:szCs w:val="24"/>
              </w:rPr>
              <w:t>surfaces on rocks or steps could</w:t>
            </w:r>
            <w:r w:rsidRPr="00BF267C">
              <w:rPr>
                <w:rFonts w:ascii="Arial" w:hAnsi="Arial" w:cs="Arial"/>
                <w:sz w:val="24"/>
                <w:szCs w:val="24"/>
              </w:rPr>
              <w:t xml:space="preserve"> become slippery.</w:t>
            </w:r>
          </w:p>
          <w:p w14:paraId="0662D93D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1D2553EA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7387FECA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69020F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1079B1A5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DF8CBA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A1386C3" w14:textId="77777777" w:rsid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0CA1CF2" w14:textId="77777777" w:rsid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0451347" w14:textId="77777777" w:rsid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EE79BC" w14:textId="77777777" w:rsid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152D371" w14:textId="77777777" w:rsid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1EF0ADA" w14:textId="52638687" w:rsidR="0035156B" w:rsidRPr="00BF267C" w:rsidRDefault="0035156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11" w:type="dxa"/>
            <w:vAlign w:val="center"/>
          </w:tcPr>
          <w:p w14:paraId="3A8024F0" w14:textId="77777777" w:rsidR="0035156B" w:rsidRPr="00BF267C" w:rsidRDefault="00000000">
            <w:pPr>
              <w:rPr>
                <w:rFonts w:ascii="Arial" w:hAnsi="Arial" w:cs="Arial"/>
                <w:sz w:val="24"/>
                <w:szCs w:val="24"/>
              </w:rPr>
            </w:pPr>
            <w:r w:rsidRPr="00BF267C">
              <w:rPr>
                <w:rFonts w:ascii="Arial" w:hAnsi="Arial" w:cs="Arial"/>
                <w:sz w:val="24"/>
                <w:szCs w:val="24"/>
              </w:rPr>
              <w:t>Children and staff.</w:t>
            </w:r>
          </w:p>
        </w:tc>
        <w:tc>
          <w:tcPr>
            <w:tcW w:w="5104" w:type="dxa"/>
            <w:vAlign w:val="center"/>
          </w:tcPr>
          <w:p w14:paraId="626484CD" w14:textId="664E61D5" w:rsidR="009D26D5" w:rsidRDefault="00000000">
            <w:pPr>
              <w:rPr>
                <w:rFonts w:ascii="Arial" w:hAnsi="Arial" w:cs="Arial"/>
                <w:sz w:val="24"/>
                <w:szCs w:val="24"/>
              </w:rPr>
            </w:pPr>
            <w:r w:rsidRPr="00BF267C">
              <w:rPr>
                <w:rFonts w:ascii="Arial" w:hAnsi="Arial" w:cs="Arial"/>
                <w:sz w:val="24"/>
                <w:szCs w:val="24"/>
              </w:rPr>
              <w:t xml:space="preserve">Staff </w:t>
            </w:r>
            <w:r w:rsidR="00A54EE9">
              <w:rPr>
                <w:rFonts w:ascii="Arial" w:hAnsi="Arial" w:cs="Arial"/>
                <w:sz w:val="24"/>
                <w:szCs w:val="24"/>
              </w:rPr>
              <w:t>to</w:t>
            </w:r>
            <w:r w:rsidRPr="00BF267C">
              <w:rPr>
                <w:rFonts w:ascii="Arial" w:hAnsi="Arial" w:cs="Arial"/>
                <w:sz w:val="24"/>
                <w:szCs w:val="24"/>
              </w:rPr>
              <w:t xml:space="preserve"> check the area before the children enter it and identify any spaces which should be out of bounds. </w:t>
            </w:r>
          </w:p>
          <w:p w14:paraId="2A10ABB2" w14:textId="77777777" w:rsidR="00A27193" w:rsidRDefault="00A27193" w:rsidP="00A27193">
            <w:pPr>
              <w:rPr>
                <w:rFonts w:ascii="Arial" w:hAnsi="Arial" w:cs="Arial"/>
                <w:sz w:val="24"/>
                <w:szCs w:val="24"/>
              </w:rPr>
            </w:pPr>
            <w:r w:rsidRPr="00BF267C">
              <w:rPr>
                <w:rFonts w:ascii="Arial" w:hAnsi="Arial" w:cs="Arial"/>
                <w:sz w:val="24"/>
                <w:szCs w:val="24"/>
              </w:rPr>
              <w:t xml:space="preserve">Children should be reminded to walk until they are familiar and comfortable with the area. </w:t>
            </w:r>
          </w:p>
          <w:p w14:paraId="0BBCCE97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54E2E73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 w:rsidRPr="00BF267C">
              <w:rPr>
                <w:rFonts w:ascii="Arial" w:hAnsi="Arial" w:cs="Arial"/>
                <w:sz w:val="24"/>
                <w:szCs w:val="24"/>
              </w:rPr>
              <w:t xml:space="preserve">Clear boundaries should be used so children know where they can play. </w:t>
            </w:r>
          </w:p>
          <w:p w14:paraId="0358E971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5004A9A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 w:rsidRPr="00BF267C">
              <w:rPr>
                <w:rFonts w:ascii="Arial" w:hAnsi="Arial" w:cs="Arial"/>
                <w:sz w:val="24"/>
                <w:szCs w:val="24"/>
              </w:rPr>
              <w:t xml:space="preserve">Staff should position themselves so the whole group can be observed. </w:t>
            </w:r>
          </w:p>
          <w:p w14:paraId="773AB269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1DB5664" w14:textId="77777777" w:rsidR="009733CA" w:rsidRDefault="009733CA" w:rsidP="009733CA">
            <w:pPr>
              <w:rPr>
                <w:rFonts w:ascii="Arial" w:hAnsi="Arial" w:cs="Arial"/>
                <w:sz w:val="24"/>
                <w:szCs w:val="24"/>
              </w:rPr>
            </w:pPr>
            <w:r w:rsidRPr="00BF267C">
              <w:rPr>
                <w:rFonts w:ascii="Arial" w:hAnsi="Arial" w:cs="Arial"/>
                <w:sz w:val="24"/>
                <w:szCs w:val="24"/>
              </w:rPr>
              <w:t xml:space="preserve">Children should wear suitable </w:t>
            </w:r>
            <w:r>
              <w:rPr>
                <w:rFonts w:ascii="Arial" w:hAnsi="Arial" w:cs="Arial"/>
                <w:sz w:val="24"/>
                <w:szCs w:val="24"/>
              </w:rPr>
              <w:t xml:space="preserve">clothing and </w:t>
            </w:r>
            <w:r w:rsidRPr="00BF267C">
              <w:rPr>
                <w:rFonts w:ascii="Arial" w:hAnsi="Arial" w:cs="Arial"/>
                <w:sz w:val="24"/>
                <w:szCs w:val="24"/>
              </w:rPr>
              <w:t>footwear with good grip.</w:t>
            </w:r>
          </w:p>
          <w:p w14:paraId="5C9789C7" w14:textId="77777777" w:rsidR="00A27193" w:rsidRDefault="00A27193" w:rsidP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088527" w14:textId="77777777" w:rsidR="009733CA" w:rsidRDefault="009733CA" w:rsidP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9F208A" w14:textId="77777777" w:rsidR="009733CA" w:rsidRDefault="009733CA" w:rsidP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87D4D5" w14:textId="77777777" w:rsidR="009733CA" w:rsidRDefault="009733CA" w:rsidP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701D584" w14:textId="77777777" w:rsidR="009733CA" w:rsidRDefault="009733CA" w:rsidP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CEBC480" w14:textId="77777777" w:rsidR="009733CA" w:rsidRDefault="009733CA" w:rsidP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0F28B8" w14:textId="77777777" w:rsidR="009733CA" w:rsidRDefault="009733CA" w:rsidP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BAB4465" w14:textId="77777777" w:rsid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E78830B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41CD89AD" w14:textId="77777777" w:rsid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615F3EA" w14:textId="77777777" w:rsid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C2EEAF" w14:textId="77777777" w:rsid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9C5415" w14:textId="77777777" w:rsidR="00FF7327" w:rsidRDefault="00FF732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115D990" w14:textId="5DBFC243" w:rsidR="0035156B" w:rsidRPr="00BF267C" w:rsidRDefault="0035156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00" w:type="dxa"/>
            <w:vAlign w:val="center"/>
          </w:tcPr>
          <w:p w14:paraId="1E484301" w14:textId="77777777" w:rsidR="0035156B" w:rsidRPr="00BF267C" w:rsidRDefault="00000000">
            <w:pPr>
              <w:rPr>
                <w:rFonts w:ascii="Arial" w:hAnsi="Arial" w:cs="Arial"/>
                <w:sz w:val="24"/>
                <w:szCs w:val="24"/>
              </w:rPr>
            </w:pPr>
            <w:r w:rsidRPr="00BF267C">
              <w:rPr>
                <w:rFonts w:ascii="Arial" w:hAnsi="Arial" w:cs="Arial"/>
                <w:sz w:val="24"/>
                <w:szCs w:val="24"/>
              </w:rPr>
              <w:t>M</w:t>
            </w:r>
          </w:p>
        </w:tc>
      </w:tr>
      <w:tr w:rsidR="00A27193" w:rsidRPr="004E0D57" w14:paraId="52FDFC3A" w14:textId="77777777" w:rsidTr="00254B68">
        <w:tc>
          <w:tcPr>
            <w:tcW w:w="1701" w:type="dxa"/>
          </w:tcPr>
          <w:p w14:paraId="41DF9309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E2DC93D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6B1FCF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7B266DA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95BA53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7D32F3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443C2C7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634FE9FC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1362EA0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586ED58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EC89E8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D027839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60F0F0E6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36C064D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6B13DB6" w14:textId="16569A59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  <w:r w:rsidRPr="00A27193">
              <w:rPr>
                <w:rFonts w:ascii="Arial" w:hAnsi="Arial" w:cs="Arial"/>
                <w:sz w:val="24"/>
                <w:szCs w:val="24"/>
              </w:rPr>
              <w:t>Child led exploration of the beach.</w:t>
            </w:r>
          </w:p>
        </w:tc>
        <w:tc>
          <w:tcPr>
            <w:tcW w:w="2561" w:type="dxa"/>
          </w:tcPr>
          <w:p w14:paraId="46FAB1B1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EFEAE3D" w14:textId="317933F5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  <w:r w:rsidRPr="00A27193">
              <w:rPr>
                <w:rFonts w:ascii="Arial" w:hAnsi="Arial" w:cs="Arial"/>
                <w:sz w:val="24"/>
                <w:szCs w:val="24"/>
              </w:rPr>
              <w:t>Children can follow their own interests and ideas</w:t>
            </w:r>
            <w:r w:rsidR="00A94468">
              <w:rPr>
                <w:rFonts w:ascii="Arial" w:hAnsi="Arial" w:cs="Arial"/>
                <w:sz w:val="24"/>
                <w:szCs w:val="24"/>
              </w:rPr>
              <w:t xml:space="preserve"> while exploring</w:t>
            </w:r>
            <w:r w:rsidR="002A7368">
              <w:rPr>
                <w:rFonts w:ascii="Arial" w:hAnsi="Arial" w:cs="Arial"/>
                <w:sz w:val="24"/>
                <w:szCs w:val="24"/>
              </w:rPr>
              <w:t>.</w:t>
            </w:r>
            <w:r w:rsidRPr="00A2719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E3A1A16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FCE27B" w14:textId="2B855F3B" w:rsidR="00A27193" w:rsidRPr="00A27193" w:rsidRDefault="00A9446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="00A27193" w:rsidRPr="00A27193">
              <w:rPr>
                <w:rFonts w:ascii="Arial" w:hAnsi="Arial" w:cs="Arial"/>
                <w:sz w:val="24"/>
                <w:szCs w:val="24"/>
              </w:rPr>
              <w:t>upport</w:t>
            </w:r>
            <w:r>
              <w:rPr>
                <w:rFonts w:ascii="Arial" w:hAnsi="Arial" w:cs="Arial"/>
                <w:sz w:val="24"/>
                <w:szCs w:val="24"/>
              </w:rPr>
              <w:t xml:space="preserve">s </w:t>
            </w:r>
            <w:r w:rsidR="00A27193" w:rsidRPr="00A27193">
              <w:rPr>
                <w:rFonts w:ascii="Arial" w:hAnsi="Arial" w:cs="Arial"/>
                <w:sz w:val="24"/>
                <w:szCs w:val="24"/>
              </w:rPr>
              <w:t xml:space="preserve">independence, confidence, communication and problem solving. </w:t>
            </w:r>
          </w:p>
          <w:p w14:paraId="7AE9368E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5B570B0" w14:textId="2B132C10" w:rsid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  <w:r w:rsidRPr="00A27193">
              <w:rPr>
                <w:rFonts w:ascii="Arial" w:hAnsi="Arial" w:cs="Arial"/>
                <w:sz w:val="24"/>
                <w:szCs w:val="24"/>
              </w:rPr>
              <w:t xml:space="preserve">Staff can </w:t>
            </w:r>
            <w:r w:rsidR="00A94468">
              <w:rPr>
                <w:rFonts w:ascii="Arial" w:hAnsi="Arial" w:cs="Arial"/>
                <w:sz w:val="24"/>
                <w:szCs w:val="24"/>
              </w:rPr>
              <w:t>offer open ended questions</w:t>
            </w:r>
            <w:r w:rsidRPr="00A27193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4924C5">
              <w:rPr>
                <w:rFonts w:ascii="Arial" w:hAnsi="Arial" w:cs="Arial"/>
                <w:sz w:val="24"/>
                <w:szCs w:val="24"/>
              </w:rPr>
              <w:t>promote</w:t>
            </w:r>
            <w:r w:rsidRPr="00A2719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94468">
              <w:rPr>
                <w:rFonts w:ascii="Arial" w:hAnsi="Arial" w:cs="Arial"/>
                <w:sz w:val="24"/>
                <w:szCs w:val="24"/>
              </w:rPr>
              <w:t>children’s</w:t>
            </w:r>
            <w:r w:rsidRPr="00A27193">
              <w:rPr>
                <w:rFonts w:ascii="Arial" w:hAnsi="Arial" w:cs="Arial"/>
                <w:sz w:val="24"/>
                <w:szCs w:val="24"/>
              </w:rPr>
              <w:t xml:space="preserve"> learning through simple conversations.</w:t>
            </w:r>
          </w:p>
          <w:p w14:paraId="15FF07FC" w14:textId="77777777" w:rsidR="002A7368" w:rsidRPr="00A27193" w:rsidRDefault="002A736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E1EF2D8" w14:textId="6050E995" w:rsidR="00A27193" w:rsidRDefault="004924C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encourage</w:t>
            </w:r>
            <w:r w:rsidR="00A27193" w:rsidRPr="00A27193">
              <w:rPr>
                <w:rFonts w:ascii="Arial" w:hAnsi="Arial" w:cs="Arial"/>
                <w:sz w:val="24"/>
                <w:szCs w:val="24"/>
              </w:rPr>
              <w:t xml:space="preserve"> scientific and mathematical thinking b</w:t>
            </w:r>
            <w:r w:rsidR="00A94468">
              <w:rPr>
                <w:rFonts w:ascii="Arial" w:hAnsi="Arial" w:cs="Arial"/>
                <w:sz w:val="24"/>
                <w:szCs w:val="24"/>
              </w:rPr>
              <w:t>y</w:t>
            </w:r>
            <w:r w:rsidR="00A27193" w:rsidRPr="00A27193">
              <w:rPr>
                <w:rFonts w:ascii="Arial" w:hAnsi="Arial" w:cs="Arial"/>
                <w:sz w:val="24"/>
                <w:szCs w:val="24"/>
              </w:rPr>
              <w:t xml:space="preserve"> investigat</w:t>
            </w:r>
            <w:r w:rsidR="00A94468">
              <w:rPr>
                <w:rFonts w:ascii="Arial" w:hAnsi="Arial" w:cs="Arial"/>
                <w:sz w:val="24"/>
                <w:szCs w:val="24"/>
              </w:rPr>
              <w:t>ing</w:t>
            </w:r>
            <w:r w:rsidR="00A27193" w:rsidRPr="00A27193">
              <w:rPr>
                <w:rFonts w:ascii="Arial" w:hAnsi="Arial" w:cs="Arial"/>
                <w:sz w:val="24"/>
                <w:szCs w:val="24"/>
              </w:rPr>
              <w:t>, compar</w:t>
            </w:r>
            <w:r w:rsidR="00A94468">
              <w:rPr>
                <w:rFonts w:ascii="Arial" w:hAnsi="Arial" w:cs="Arial"/>
                <w:sz w:val="24"/>
                <w:szCs w:val="24"/>
              </w:rPr>
              <w:t>ing</w:t>
            </w:r>
            <w:r w:rsidR="00A27193" w:rsidRPr="00A27193">
              <w:rPr>
                <w:rFonts w:ascii="Arial" w:hAnsi="Arial" w:cs="Arial"/>
                <w:sz w:val="24"/>
                <w:szCs w:val="24"/>
              </w:rPr>
              <w:t>, count</w:t>
            </w:r>
            <w:r w:rsidR="00A94468">
              <w:rPr>
                <w:rFonts w:ascii="Arial" w:hAnsi="Arial" w:cs="Arial"/>
                <w:sz w:val="24"/>
                <w:szCs w:val="24"/>
              </w:rPr>
              <w:t>ing</w:t>
            </w:r>
            <w:r w:rsidR="00A27193" w:rsidRPr="00A27193">
              <w:rPr>
                <w:rFonts w:ascii="Arial" w:hAnsi="Arial" w:cs="Arial"/>
                <w:sz w:val="24"/>
                <w:szCs w:val="24"/>
              </w:rPr>
              <w:t>, sort</w:t>
            </w:r>
            <w:r w:rsidR="00A94468">
              <w:rPr>
                <w:rFonts w:ascii="Arial" w:hAnsi="Arial" w:cs="Arial"/>
                <w:sz w:val="24"/>
                <w:szCs w:val="24"/>
              </w:rPr>
              <w:t>ing</w:t>
            </w:r>
            <w:r w:rsidR="00A27193" w:rsidRPr="00A27193">
              <w:rPr>
                <w:rFonts w:ascii="Arial" w:hAnsi="Arial" w:cs="Arial"/>
                <w:sz w:val="24"/>
                <w:szCs w:val="24"/>
              </w:rPr>
              <w:t xml:space="preserve"> and mak</w:t>
            </w:r>
            <w:r>
              <w:rPr>
                <w:rFonts w:ascii="Arial" w:hAnsi="Arial" w:cs="Arial"/>
                <w:sz w:val="24"/>
                <w:szCs w:val="24"/>
              </w:rPr>
              <w:t>ing</w:t>
            </w:r>
            <w:r w:rsidR="00A27193" w:rsidRPr="00A27193">
              <w:rPr>
                <w:rFonts w:ascii="Arial" w:hAnsi="Arial" w:cs="Arial"/>
                <w:sz w:val="24"/>
                <w:szCs w:val="24"/>
              </w:rPr>
              <w:t xml:space="preserve"> predictions</w:t>
            </w:r>
            <w:r w:rsidR="00A94468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C7E915F" w14:textId="77777777" w:rsidR="00A94468" w:rsidRDefault="00A9446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89962F6" w14:textId="4DBFBD45" w:rsidR="00A94468" w:rsidRPr="00A27193" w:rsidRDefault="00A9446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40" w:type="dxa"/>
          </w:tcPr>
          <w:p w14:paraId="06915A0C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FA6DCF5" w14:textId="77777777" w:rsidR="00A94468" w:rsidRDefault="00A9446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Getting separated from the main group </w:t>
            </w:r>
            <w:r w:rsidR="00A27193" w:rsidRPr="00A27193">
              <w:rPr>
                <w:rFonts w:ascii="Arial" w:hAnsi="Arial" w:cs="Arial"/>
                <w:sz w:val="24"/>
                <w:szCs w:val="24"/>
              </w:rPr>
              <w:t>and become lost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EC421B4" w14:textId="36C389A8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628CE60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  <w:r w:rsidRPr="00A27193">
              <w:rPr>
                <w:rFonts w:ascii="Arial" w:hAnsi="Arial" w:cs="Arial"/>
                <w:sz w:val="24"/>
                <w:szCs w:val="24"/>
              </w:rPr>
              <w:t xml:space="preserve">Children may approach the sea or another unsafe area. </w:t>
            </w:r>
          </w:p>
          <w:p w14:paraId="41BF6595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92C0DB" w14:textId="2B0A7468" w:rsidR="00A27193" w:rsidRPr="00A27193" w:rsidRDefault="00A9446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</w:t>
            </w:r>
            <w:r w:rsidR="00A27193" w:rsidRPr="00A27193">
              <w:rPr>
                <w:rFonts w:ascii="Arial" w:hAnsi="Arial" w:cs="Arial"/>
                <w:sz w:val="24"/>
                <w:szCs w:val="24"/>
              </w:rPr>
              <w:t>ick</w:t>
            </w:r>
            <w:r>
              <w:rPr>
                <w:rFonts w:ascii="Arial" w:hAnsi="Arial" w:cs="Arial"/>
                <w:sz w:val="24"/>
                <w:szCs w:val="24"/>
              </w:rPr>
              <w:t>ing</w:t>
            </w:r>
            <w:r w:rsidR="00A27193" w:rsidRPr="00A27193">
              <w:rPr>
                <w:rFonts w:ascii="Arial" w:hAnsi="Arial" w:cs="Arial"/>
                <w:sz w:val="24"/>
                <w:szCs w:val="24"/>
              </w:rPr>
              <w:t xml:space="preserve"> up unsafe objects or eat something they find. </w:t>
            </w:r>
          </w:p>
          <w:p w14:paraId="432987DD" w14:textId="77777777" w:rsid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0B27971" w14:textId="1F475BAF" w:rsidR="00A94468" w:rsidRDefault="00A9446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Barbeque and hot coals.</w:t>
            </w:r>
          </w:p>
          <w:p w14:paraId="62B8A355" w14:textId="77777777" w:rsidR="00A94468" w:rsidRDefault="00A9446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0D2F456" w14:textId="7DD86CD2" w:rsidR="00A94468" w:rsidRDefault="00A9446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Fishing lines and hooks.</w:t>
            </w:r>
          </w:p>
          <w:p w14:paraId="2D7A339C" w14:textId="77777777" w:rsidR="00A94468" w:rsidRPr="00A27193" w:rsidRDefault="00A9446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F7623CC" w14:textId="490CF3F9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  <w:r w:rsidRPr="00A27193">
              <w:rPr>
                <w:rFonts w:ascii="Arial" w:hAnsi="Arial" w:cs="Arial"/>
                <w:sz w:val="24"/>
                <w:szCs w:val="24"/>
              </w:rPr>
              <w:t>There could be conflict if several children want the same natural materials or equipment.</w:t>
            </w:r>
          </w:p>
        </w:tc>
        <w:tc>
          <w:tcPr>
            <w:tcW w:w="1111" w:type="dxa"/>
          </w:tcPr>
          <w:p w14:paraId="2C2381DE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FF1846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5D380EB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40A7891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7FC61E46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8A87738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F0007A8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593C16A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263855FB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6D76D5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792FB8D7" w14:textId="77777777" w:rsidR="009733CA" w:rsidRDefault="009733CA">
            <w:pPr>
              <w:rPr>
                <w:rFonts w:ascii="Arial" w:hAnsi="Arial" w:cs="Arial"/>
                <w:sz w:val="24"/>
                <w:szCs w:val="24"/>
              </w:rPr>
            </w:pPr>
          </w:p>
          <w:p w14:paraId="72483E4B" w14:textId="62006AD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  <w:r w:rsidRPr="00A27193">
              <w:rPr>
                <w:rFonts w:ascii="Arial" w:hAnsi="Arial" w:cs="Arial"/>
                <w:sz w:val="24"/>
                <w:szCs w:val="24"/>
              </w:rPr>
              <w:t>Children and staff.</w:t>
            </w:r>
          </w:p>
        </w:tc>
        <w:tc>
          <w:tcPr>
            <w:tcW w:w="5104" w:type="dxa"/>
          </w:tcPr>
          <w:p w14:paraId="4FE3E3E2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F52B0DA" w14:textId="19054F61" w:rsidR="00A94468" w:rsidRDefault="00A27193">
            <w:pPr>
              <w:rPr>
                <w:rFonts w:ascii="Arial" w:hAnsi="Arial" w:cs="Arial"/>
                <w:sz w:val="24"/>
                <w:szCs w:val="24"/>
              </w:rPr>
            </w:pPr>
            <w:r w:rsidRPr="00A27193">
              <w:rPr>
                <w:rFonts w:ascii="Arial" w:hAnsi="Arial" w:cs="Arial"/>
                <w:sz w:val="24"/>
                <w:szCs w:val="24"/>
              </w:rPr>
              <w:t xml:space="preserve">Staff to agree clear boundaries before the activity and use </w:t>
            </w:r>
            <w:r w:rsidR="00A94468">
              <w:rPr>
                <w:rFonts w:ascii="Arial" w:hAnsi="Arial" w:cs="Arial"/>
                <w:sz w:val="24"/>
                <w:szCs w:val="24"/>
              </w:rPr>
              <w:t>coned off areas.</w:t>
            </w:r>
            <w:r w:rsidRPr="00A2719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D630C46" w14:textId="77777777" w:rsidR="00A94468" w:rsidRDefault="00A9446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F363A16" w14:textId="170B38C5" w:rsidR="00A94468" w:rsidRDefault="00A27193">
            <w:pPr>
              <w:rPr>
                <w:rFonts w:ascii="Arial" w:hAnsi="Arial" w:cs="Arial"/>
                <w:sz w:val="24"/>
                <w:szCs w:val="24"/>
              </w:rPr>
            </w:pPr>
            <w:r w:rsidRPr="00A27193">
              <w:rPr>
                <w:rFonts w:ascii="Arial" w:hAnsi="Arial" w:cs="Arial"/>
                <w:sz w:val="24"/>
                <w:szCs w:val="24"/>
              </w:rPr>
              <w:t>Staff should make sure children are always within sight</w:t>
            </w:r>
            <w:r w:rsidR="00A94468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Pr="00A27193">
              <w:rPr>
                <w:rFonts w:ascii="Arial" w:hAnsi="Arial" w:cs="Arial"/>
                <w:sz w:val="24"/>
                <w:szCs w:val="24"/>
              </w:rPr>
              <w:t xml:space="preserve">Regular head counts should be completed. </w:t>
            </w:r>
          </w:p>
          <w:p w14:paraId="57FF3548" w14:textId="77777777" w:rsidR="00BD6177" w:rsidRDefault="00BD617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44B7BFB" w14:textId="26A5C2EE" w:rsidR="00BD6177" w:rsidRDefault="00BD617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Minimum of 2 competent adults will be required on the visit</w:t>
            </w:r>
          </w:p>
          <w:p w14:paraId="438693BA" w14:textId="77777777" w:rsidR="00A94468" w:rsidRDefault="00A9446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5FEF6A" w14:textId="77777777" w:rsidR="00A94468" w:rsidRDefault="00A27193">
            <w:pPr>
              <w:rPr>
                <w:rFonts w:ascii="Arial" w:hAnsi="Arial" w:cs="Arial"/>
                <w:sz w:val="24"/>
                <w:szCs w:val="24"/>
              </w:rPr>
            </w:pPr>
            <w:r w:rsidRPr="00A27193">
              <w:rPr>
                <w:rFonts w:ascii="Arial" w:hAnsi="Arial" w:cs="Arial"/>
                <w:sz w:val="24"/>
                <w:szCs w:val="24"/>
              </w:rPr>
              <w:t xml:space="preserve">Children should be reminded that they must ask an adult if they find something unfamiliar. </w:t>
            </w:r>
          </w:p>
          <w:p w14:paraId="33338BD6" w14:textId="77777777" w:rsidR="00A94468" w:rsidRDefault="00A9446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06BAF5F" w14:textId="199AA83C" w:rsidR="00A94468" w:rsidRDefault="00A27193">
            <w:pPr>
              <w:rPr>
                <w:rFonts w:ascii="Arial" w:hAnsi="Arial" w:cs="Arial"/>
                <w:sz w:val="24"/>
                <w:szCs w:val="24"/>
              </w:rPr>
            </w:pPr>
            <w:r w:rsidRPr="00A27193">
              <w:rPr>
                <w:rFonts w:ascii="Arial" w:hAnsi="Arial" w:cs="Arial"/>
                <w:sz w:val="24"/>
                <w:szCs w:val="24"/>
              </w:rPr>
              <w:t xml:space="preserve">Staff should </w:t>
            </w:r>
            <w:r w:rsidR="005C2748">
              <w:rPr>
                <w:rFonts w:ascii="Arial" w:hAnsi="Arial" w:cs="Arial"/>
                <w:sz w:val="24"/>
                <w:szCs w:val="24"/>
              </w:rPr>
              <w:t xml:space="preserve">be </w:t>
            </w:r>
            <w:r w:rsidRPr="00A27193">
              <w:rPr>
                <w:rFonts w:ascii="Arial" w:hAnsi="Arial" w:cs="Arial"/>
                <w:sz w:val="24"/>
                <w:szCs w:val="24"/>
              </w:rPr>
              <w:t xml:space="preserve">close enough to support children while still allowing independence. </w:t>
            </w:r>
          </w:p>
          <w:p w14:paraId="6ACD2337" w14:textId="77777777" w:rsidR="00A94468" w:rsidRDefault="00A9446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D44E30" w14:textId="77777777" w:rsid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  <w:r w:rsidRPr="00A27193">
              <w:rPr>
                <w:rFonts w:ascii="Arial" w:hAnsi="Arial" w:cs="Arial"/>
                <w:sz w:val="24"/>
                <w:szCs w:val="24"/>
              </w:rPr>
              <w:t>The area should be checked before and after the activity.</w:t>
            </w:r>
          </w:p>
          <w:p w14:paraId="54651A27" w14:textId="77777777" w:rsidR="005C2748" w:rsidRDefault="005C274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870E6C6" w14:textId="77777777" w:rsidR="005C2748" w:rsidRDefault="005C274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Suitably trained first aider and first aid kit to be brough on visit.</w:t>
            </w:r>
          </w:p>
          <w:p w14:paraId="758C2086" w14:textId="77777777" w:rsidR="00E62C79" w:rsidRDefault="00E62C79">
            <w:pPr>
              <w:rPr>
                <w:rFonts w:ascii="Arial" w:hAnsi="Arial" w:cs="Arial"/>
                <w:sz w:val="24"/>
                <w:szCs w:val="24"/>
              </w:rPr>
            </w:pPr>
          </w:p>
          <w:p w14:paraId="37ADAD6C" w14:textId="77777777" w:rsidR="00E62C79" w:rsidRDefault="00E62C7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List of any children with medical conditions and that all staff are aware.</w:t>
            </w:r>
          </w:p>
          <w:p w14:paraId="439DEBE4" w14:textId="77777777" w:rsidR="00E62C79" w:rsidRDefault="00E62C79">
            <w:pPr>
              <w:rPr>
                <w:rFonts w:ascii="Arial" w:hAnsi="Arial" w:cs="Arial"/>
                <w:sz w:val="24"/>
                <w:szCs w:val="24"/>
              </w:rPr>
            </w:pPr>
          </w:p>
          <w:p w14:paraId="588AC6BE" w14:textId="5534E51F" w:rsidR="00E62C79" w:rsidRPr="00A27193" w:rsidRDefault="00E62C7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Medications are to be carried by staff. </w:t>
            </w:r>
          </w:p>
        </w:tc>
        <w:tc>
          <w:tcPr>
            <w:tcW w:w="1700" w:type="dxa"/>
          </w:tcPr>
          <w:p w14:paraId="35F4FA9B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3213C32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4A2A0A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440894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FD263A2" w14:textId="77777777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F75ED5" w14:textId="6809ECE8" w:rsidR="00A27193" w:rsidRPr="00A27193" w:rsidRDefault="00A27193">
            <w:pPr>
              <w:rPr>
                <w:rFonts w:ascii="Arial" w:hAnsi="Arial" w:cs="Arial"/>
                <w:sz w:val="24"/>
                <w:szCs w:val="24"/>
              </w:rPr>
            </w:pPr>
            <w:r w:rsidRPr="00A27193">
              <w:rPr>
                <w:rFonts w:ascii="Arial" w:hAnsi="Arial" w:cs="Arial"/>
                <w:sz w:val="24"/>
                <w:szCs w:val="24"/>
              </w:rPr>
              <w:t>M</w:t>
            </w:r>
          </w:p>
        </w:tc>
      </w:tr>
    </w:tbl>
    <w:p w14:paraId="74C217A8" w14:textId="77777777" w:rsidR="00117C97" w:rsidRPr="004E0D57" w:rsidRDefault="00117C97" w:rsidP="00117C97">
      <w:pPr>
        <w:widowControl w:val="0"/>
        <w:autoSpaceDE w:val="0"/>
        <w:autoSpaceDN w:val="0"/>
        <w:adjustRightInd w:val="0"/>
        <w:spacing w:after="0" w:line="240" w:lineRule="auto"/>
        <w:rPr>
          <w:rFonts w:ascii="Arial" w:eastAsia="MS Mincho" w:hAnsi="Arial" w:cs="Arial"/>
          <w:sz w:val="20"/>
          <w:szCs w:val="20"/>
          <w:lang w:val="en-US"/>
        </w:rPr>
      </w:pPr>
    </w:p>
    <w:bookmarkEnd w:id="0"/>
    <w:p w14:paraId="55127906" w14:textId="77777777" w:rsidR="009F47CC" w:rsidRPr="004E0D57" w:rsidRDefault="009F47CC">
      <w:pPr>
        <w:rPr>
          <w:rFonts w:ascii="Arial" w:hAnsi="Arial" w:cs="Arial"/>
          <w:sz w:val="20"/>
          <w:szCs w:val="20"/>
        </w:rPr>
      </w:pPr>
    </w:p>
    <w:sectPr w:rsidR="009F47CC" w:rsidRPr="004E0D57" w:rsidSect="006A7CAB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6838" w:h="11906" w:orient="landscape" w:code="9"/>
      <w:pgMar w:top="1134" w:right="1134" w:bottom="1134" w:left="1134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39D0ECE3" w14:textId="77777777" w:rsidR="004A1966" w:rsidRDefault="004A1966">
      <w:pPr>
        <w:spacing w:after="0" w:line="240" w:lineRule="auto"/>
      </w:pPr>
      <w:r>
        <w:separator/>
      </w:r>
    </w:p>
  </w:endnote>
  <w:endnote w:type="continuationSeparator" w:id="0">
    <w:p w14:paraId="280AABFE" w14:textId="77777777" w:rsidR="004A1966" w:rsidRDefault="004A19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6B8087DF" w14:textId="77777777" w:rsidR="00EF54E6" w:rsidRDefault="00EF54E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5FA3192E" w14:textId="77777777" w:rsidR="0035156B" w:rsidRPr="00117C97" w:rsidRDefault="0035156B" w:rsidP="00FF7CC1">
    <w:pPr>
      <w:pStyle w:val="Footer"/>
      <w:rPr>
        <w:rFonts w:ascii="Arial" w:hAnsi="Arial" w:cs="Arial"/>
        <w:color w:val="808080"/>
        <w:sz w:val="16"/>
        <w:szCs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0519D0BB" w14:textId="77777777" w:rsidR="00EF54E6" w:rsidRDefault="00EF54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97490DC" w14:textId="77777777" w:rsidR="004A1966" w:rsidRDefault="004A1966">
      <w:pPr>
        <w:spacing w:after="0" w:line="240" w:lineRule="auto"/>
      </w:pPr>
      <w:r>
        <w:separator/>
      </w:r>
    </w:p>
  </w:footnote>
  <w:footnote w:type="continuationSeparator" w:id="0">
    <w:p w14:paraId="2C7D0EA4" w14:textId="77777777" w:rsidR="004A1966" w:rsidRDefault="004A196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0A768B34" w14:textId="77777777" w:rsidR="00EF54E6" w:rsidRDefault="00EF54E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6CD6121C" w14:textId="77777777" w:rsidR="00EF54E6" w:rsidRDefault="00EF54E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0889A870" w14:textId="77777777" w:rsidR="00EF54E6" w:rsidRDefault="00EF54E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D163EAD"/>
    <w:multiLevelType w:val="hybridMultilevel"/>
    <w:tmpl w:val="878ECC5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319970055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17C97"/>
    <w:rsid w:val="0008743F"/>
    <w:rsid w:val="000C5787"/>
    <w:rsid w:val="001014FC"/>
    <w:rsid w:val="00117C97"/>
    <w:rsid w:val="00135441"/>
    <w:rsid w:val="00143568"/>
    <w:rsid w:val="001F4D77"/>
    <w:rsid w:val="0021173B"/>
    <w:rsid w:val="002142CC"/>
    <w:rsid w:val="002218FE"/>
    <w:rsid w:val="00254B68"/>
    <w:rsid w:val="002A7368"/>
    <w:rsid w:val="00335FCD"/>
    <w:rsid w:val="0035156B"/>
    <w:rsid w:val="0038422A"/>
    <w:rsid w:val="003D0CD9"/>
    <w:rsid w:val="004924C5"/>
    <w:rsid w:val="004A1966"/>
    <w:rsid w:val="004E0D57"/>
    <w:rsid w:val="005C151B"/>
    <w:rsid w:val="005C2748"/>
    <w:rsid w:val="00600B7F"/>
    <w:rsid w:val="006723AE"/>
    <w:rsid w:val="006D22AD"/>
    <w:rsid w:val="00713A8A"/>
    <w:rsid w:val="00731226"/>
    <w:rsid w:val="007E29BC"/>
    <w:rsid w:val="007F0CD5"/>
    <w:rsid w:val="0089045A"/>
    <w:rsid w:val="00927578"/>
    <w:rsid w:val="00954F0B"/>
    <w:rsid w:val="009733CA"/>
    <w:rsid w:val="009D26D5"/>
    <w:rsid w:val="009F47CC"/>
    <w:rsid w:val="00A01C33"/>
    <w:rsid w:val="00A27193"/>
    <w:rsid w:val="00A54EE9"/>
    <w:rsid w:val="00A94468"/>
    <w:rsid w:val="00AE2A1C"/>
    <w:rsid w:val="00B91C5F"/>
    <w:rsid w:val="00BD6177"/>
    <w:rsid w:val="00BF267C"/>
    <w:rsid w:val="00C04D91"/>
    <w:rsid w:val="00C55B0D"/>
    <w:rsid w:val="00DD2CA5"/>
    <w:rsid w:val="00E62C79"/>
    <w:rsid w:val="00EF54E6"/>
    <w:rsid w:val="00FB7723"/>
    <w:rsid w:val="00FE2C15"/>
    <w:rsid w:val="00FF11A4"/>
    <w:rsid w:val="00FF73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3E2CB4"/>
  <w15:chartTrackingRefBased/>
  <w15:docId w15:val="{B047F773-B8AA-4AC4-9AEE-6C8F0D8BF2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578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7C97"/>
  </w:style>
  <w:style w:type="paragraph" w:styleId="Footer">
    <w:name w:val="footer"/>
    <w:basedOn w:val="Normal"/>
    <w:link w:val="FooterChar"/>
    <w:uiPriority w:val="99"/>
    <w:unhideWhenUsed/>
    <w:rsid w:val="0011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7C97"/>
  </w:style>
  <w:style w:type="table" w:customStyle="1" w:styleId="TableGrid1">
    <w:name w:val="Table Grid1"/>
    <w:basedOn w:val="TableNormal"/>
    <w:next w:val="TableGrid"/>
    <w:uiPriority w:val="59"/>
    <w:rsid w:val="00117C97"/>
    <w:pPr>
      <w:spacing w:after="0" w:line="240" w:lineRule="auto"/>
    </w:pPr>
    <w:rPr>
      <w:rFonts w:eastAsia="Times New Roman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17C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0C578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4E0D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163</TotalTime>
  <Pages>5</Pages>
  <Words>930</Words>
  <Characters>5305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Glenda Tinney</dc:creator>
  <cp:keywords/>
  <dc:description/>
  <cp:lastModifiedBy>rhian thorne</cp:lastModifiedBy>
  <cp:revision>23</cp:revision>
  <dcterms:created xsi:type="dcterms:W3CDTF">2023-08-13T11:14:00Z</dcterms:created>
  <dcterms:modified xsi:type="dcterms:W3CDTF">2026-09-27T13:38:00Z</dcterms:modified>
</cp:coreProperties>
</file>