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89620D" w14:textId="77777777" w:rsidR="007E7440" w:rsidRPr="00BD02D7" w:rsidRDefault="00EE574F" w:rsidP="007E7440">
      <w:pPr>
        <w:rPr>
          <w:color w:val="000000" w:themeColor="text1"/>
          <w:lang w:val="en-GB"/>
        </w:rPr>
      </w:pPr>
      <w:r w:rsidRPr="00BD02D7">
        <w:rPr>
          <w:noProof/>
          <w:color w:val="000000" w:themeColor="text1"/>
        </w:rPr>
        <w:drawing>
          <wp:inline distT="0" distB="0" distL="0" distR="0" wp14:anchorId="1E89632E" wp14:editId="1E89632F">
            <wp:extent cx="1809750" cy="600075"/>
            <wp:effectExtent l="0" t="0" r="0" b="0"/>
            <wp:docPr id="4"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8" cstate="print"/>
                    <a:stretch>
                      <a:fillRect/>
                    </a:stretch>
                  </pic:blipFill>
                  <pic:spPr>
                    <a:xfrm>
                      <a:off x="0" y="0"/>
                      <a:ext cx="1809750" cy="600075"/>
                    </a:xfrm>
                    <a:prstGeom prst="rect">
                      <a:avLst/>
                    </a:prstGeom>
                  </pic:spPr>
                </pic:pic>
              </a:graphicData>
            </a:graphic>
          </wp:inline>
        </w:drawing>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00BD02D7" w:rsidRPr="00BD02D7" w14:paraId="1E896212" w14:textId="77777777" w:rsidTr="002843F2">
        <w:trPr>
          <w:trHeight w:val="494"/>
          <w:jc w:val="center"/>
        </w:trPr>
        <w:tc>
          <w:tcPr>
            <w:tcW w:w="2096" w:type="dxa"/>
          </w:tcPr>
          <w:p w14:paraId="1E89620E" w14:textId="77777777" w:rsidR="007E7440" w:rsidRPr="00BD02D7" w:rsidRDefault="00EE574F" w:rsidP="00823B9D">
            <w:pPr>
              <w:pStyle w:val="TableParagraph"/>
              <w:spacing w:before="120"/>
              <w:rPr>
                <w:b/>
                <w:color w:val="000000" w:themeColor="text1"/>
                <w:lang w:val="en-GB"/>
              </w:rPr>
            </w:pPr>
            <w:r w:rsidRPr="00BD02D7">
              <w:rPr>
                <w:b/>
                <w:color w:val="000000" w:themeColor="text1"/>
                <w:lang w:val="en-GB"/>
              </w:rPr>
              <w:t>Student name:</w:t>
            </w:r>
          </w:p>
        </w:tc>
        <w:tc>
          <w:tcPr>
            <w:tcW w:w="3293" w:type="dxa"/>
          </w:tcPr>
          <w:p w14:paraId="1E89620F" w14:textId="6AF6A667" w:rsidR="007E7440" w:rsidRPr="0072181F" w:rsidRDefault="0072181F" w:rsidP="00823B9D">
            <w:pPr>
              <w:pStyle w:val="TableParagraph"/>
              <w:ind w:left="0"/>
              <w:rPr>
                <w:rFonts w:ascii="Amasis MT Pro Black" w:hAnsi="Amasis MT Pro Black"/>
                <w:color w:val="000000" w:themeColor="text1"/>
                <w:lang w:val="en-GB"/>
              </w:rPr>
            </w:pPr>
            <w:r w:rsidRPr="0072181F">
              <w:rPr>
                <w:rFonts w:ascii="Amasis MT Pro Black" w:hAnsi="Amasis MT Pro Black"/>
                <w:color w:val="000000" w:themeColor="text1"/>
                <w:lang w:val="en-GB"/>
              </w:rPr>
              <w:t>MARIA ANDREI</w:t>
            </w:r>
          </w:p>
        </w:tc>
        <w:tc>
          <w:tcPr>
            <w:tcW w:w="2268" w:type="dxa"/>
            <w:shd w:val="clear" w:color="auto" w:fill="D9D9D9"/>
          </w:tcPr>
          <w:p w14:paraId="1E896210" w14:textId="77777777" w:rsidR="007E7440" w:rsidRPr="0072181F" w:rsidRDefault="00EE574F" w:rsidP="00823B9D">
            <w:pPr>
              <w:pStyle w:val="TableParagraph"/>
              <w:spacing w:before="120"/>
              <w:rPr>
                <w:rFonts w:ascii="Amasis MT Pro Black" w:hAnsi="Amasis MT Pro Black"/>
                <w:b/>
                <w:color w:val="000000" w:themeColor="text1"/>
                <w:lang w:val="en-GB"/>
              </w:rPr>
            </w:pPr>
            <w:r w:rsidRPr="0072181F">
              <w:rPr>
                <w:rFonts w:ascii="Amasis MT Pro Black" w:hAnsi="Amasis MT Pro Black"/>
                <w:b/>
                <w:color w:val="000000" w:themeColor="text1"/>
                <w:lang w:val="en-GB"/>
              </w:rPr>
              <w:t>Student ID number:</w:t>
            </w:r>
          </w:p>
        </w:tc>
        <w:tc>
          <w:tcPr>
            <w:tcW w:w="2268" w:type="dxa"/>
          </w:tcPr>
          <w:p w14:paraId="1E896211" w14:textId="55FC574D" w:rsidR="007E7440" w:rsidRPr="0072181F" w:rsidRDefault="0072181F" w:rsidP="00823B9D">
            <w:pPr>
              <w:pStyle w:val="TableParagraph"/>
              <w:ind w:left="0"/>
              <w:rPr>
                <w:rFonts w:ascii="Amasis MT Pro Black" w:hAnsi="Amasis MT Pro Black"/>
                <w:color w:val="000000" w:themeColor="text1"/>
                <w:lang w:val="en-GB"/>
              </w:rPr>
            </w:pPr>
            <w:r w:rsidRPr="0072181F">
              <w:rPr>
                <w:rFonts w:ascii="Amasis MT Pro Black" w:hAnsi="Amasis MT Pro Black"/>
                <w:color w:val="000000" w:themeColor="text1"/>
                <w:lang w:val="en-GB"/>
              </w:rPr>
              <w:t>1906019</w:t>
            </w:r>
          </w:p>
        </w:tc>
      </w:tr>
      <w:tr w:rsidR="00BD02D7" w:rsidRPr="00BD02D7" w14:paraId="1E896215" w14:textId="77777777" w:rsidTr="002843F2">
        <w:trPr>
          <w:trHeight w:val="491"/>
          <w:jc w:val="center"/>
        </w:trPr>
        <w:tc>
          <w:tcPr>
            <w:tcW w:w="2096" w:type="dxa"/>
          </w:tcPr>
          <w:p w14:paraId="1E896213" w14:textId="77777777" w:rsidR="007E7440" w:rsidRPr="00BD02D7" w:rsidRDefault="00EE574F" w:rsidP="00823B9D">
            <w:pPr>
              <w:pStyle w:val="TableParagraph"/>
              <w:spacing w:before="120"/>
              <w:rPr>
                <w:b/>
                <w:color w:val="000000" w:themeColor="text1"/>
                <w:lang w:val="en-GB"/>
              </w:rPr>
            </w:pPr>
            <w:r w:rsidRPr="00BD02D7">
              <w:rPr>
                <w:b/>
                <w:color w:val="000000" w:themeColor="text1"/>
                <w:lang w:val="en-GB"/>
              </w:rPr>
              <w:t>Programme:</w:t>
            </w:r>
          </w:p>
        </w:tc>
        <w:tc>
          <w:tcPr>
            <w:tcW w:w="7829" w:type="dxa"/>
            <w:gridSpan w:val="3"/>
          </w:tcPr>
          <w:p w14:paraId="1E896214" w14:textId="77777777" w:rsidR="007E7440" w:rsidRPr="00BD02D7" w:rsidRDefault="00EE574F" w:rsidP="00823B9D">
            <w:pPr>
              <w:pStyle w:val="TableParagraph"/>
              <w:spacing w:before="120"/>
              <w:ind w:left="105"/>
              <w:rPr>
                <w:b/>
                <w:color w:val="000000" w:themeColor="text1"/>
                <w:lang w:val="en-GB"/>
              </w:rPr>
            </w:pPr>
            <w:r w:rsidRPr="00BD02D7">
              <w:rPr>
                <w:b/>
                <w:color w:val="000000" w:themeColor="text1"/>
                <w:lang w:val="en-GB"/>
              </w:rPr>
              <w:t>BA Leadership and Management</w:t>
            </w:r>
          </w:p>
        </w:tc>
      </w:tr>
      <w:tr w:rsidR="00BD02D7" w:rsidRPr="00BD02D7" w14:paraId="1E896218" w14:textId="77777777" w:rsidTr="002843F2">
        <w:trPr>
          <w:trHeight w:val="494"/>
          <w:jc w:val="center"/>
        </w:trPr>
        <w:tc>
          <w:tcPr>
            <w:tcW w:w="2096" w:type="dxa"/>
          </w:tcPr>
          <w:p w14:paraId="1E896216" w14:textId="77777777" w:rsidR="007E7440" w:rsidRPr="00BD02D7" w:rsidRDefault="00EE574F" w:rsidP="00823B9D">
            <w:pPr>
              <w:pStyle w:val="TableParagraph"/>
              <w:spacing w:before="122"/>
              <w:rPr>
                <w:b/>
                <w:color w:val="000000" w:themeColor="text1"/>
                <w:lang w:val="en-GB"/>
              </w:rPr>
            </w:pPr>
            <w:r w:rsidRPr="00BD02D7">
              <w:rPr>
                <w:b/>
                <w:color w:val="000000" w:themeColor="text1"/>
                <w:lang w:val="en-GB"/>
              </w:rPr>
              <w:t>Module:</w:t>
            </w:r>
          </w:p>
        </w:tc>
        <w:tc>
          <w:tcPr>
            <w:tcW w:w="7829" w:type="dxa"/>
            <w:gridSpan w:val="3"/>
          </w:tcPr>
          <w:p w14:paraId="1E896217" w14:textId="02A19988" w:rsidR="007E7440" w:rsidRPr="0072181F" w:rsidRDefault="0072181F" w:rsidP="00823B9D">
            <w:pPr>
              <w:pStyle w:val="TableParagraph"/>
              <w:ind w:left="0"/>
              <w:rPr>
                <w:rFonts w:ascii="Amasis MT Pro Black" w:hAnsi="Amasis MT Pro Black"/>
                <w:color w:val="000000" w:themeColor="text1"/>
                <w:lang w:val="en-GB"/>
              </w:rPr>
            </w:pPr>
            <w:r w:rsidRPr="0072181F">
              <w:rPr>
                <w:rFonts w:ascii="Amasis MT Pro Black" w:hAnsi="Amasis MT Pro Black"/>
                <w:color w:val="000000" w:themeColor="text1"/>
                <w:lang w:val="en-GB"/>
              </w:rPr>
              <w:t>STRATEGIC MANAGEMENT FOR SMEs</w:t>
            </w:r>
          </w:p>
        </w:tc>
      </w:tr>
      <w:tr w:rsidR="00BD02D7" w:rsidRPr="00BD02D7" w14:paraId="1E89621E" w14:textId="77777777" w:rsidTr="002843F2">
        <w:trPr>
          <w:trHeight w:val="758"/>
          <w:jc w:val="center"/>
        </w:trPr>
        <w:tc>
          <w:tcPr>
            <w:tcW w:w="2096" w:type="dxa"/>
          </w:tcPr>
          <w:p w14:paraId="1E896219" w14:textId="77777777" w:rsidR="007E7440" w:rsidRPr="00BD02D7" w:rsidRDefault="00EE574F" w:rsidP="00823B9D">
            <w:pPr>
              <w:pStyle w:val="TableParagraph"/>
              <w:spacing w:before="120"/>
              <w:rPr>
                <w:b/>
                <w:color w:val="000000" w:themeColor="text1"/>
                <w:lang w:val="en-GB"/>
              </w:rPr>
            </w:pPr>
            <w:r w:rsidRPr="00BD02D7">
              <w:rPr>
                <w:b/>
                <w:color w:val="000000" w:themeColor="text1"/>
                <w:lang w:val="en-GB"/>
              </w:rPr>
              <w:t>Module code:</w:t>
            </w:r>
          </w:p>
        </w:tc>
        <w:tc>
          <w:tcPr>
            <w:tcW w:w="3293" w:type="dxa"/>
          </w:tcPr>
          <w:p w14:paraId="1E89621A" w14:textId="77777777" w:rsidR="007E7440" w:rsidRPr="00BD02D7" w:rsidRDefault="00EE574F" w:rsidP="00823B9D">
            <w:pPr>
              <w:pStyle w:val="TableParagraph"/>
              <w:spacing w:before="120"/>
              <w:ind w:left="105"/>
              <w:rPr>
                <w:b/>
                <w:color w:val="000000" w:themeColor="text1"/>
                <w:lang w:val="en-GB"/>
              </w:rPr>
            </w:pPr>
            <w:r w:rsidRPr="00BD02D7">
              <w:rPr>
                <w:b/>
                <w:color w:val="000000" w:themeColor="text1"/>
                <w:lang w:val="en-GB"/>
              </w:rPr>
              <w:t>BMSW 6104</w:t>
            </w:r>
          </w:p>
        </w:tc>
        <w:tc>
          <w:tcPr>
            <w:tcW w:w="2268" w:type="dxa"/>
            <w:shd w:val="clear" w:color="auto" w:fill="D9D9D9"/>
          </w:tcPr>
          <w:p w14:paraId="1E89621B" w14:textId="77777777" w:rsidR="007E7440" w:rsidRPr="00BD02D7" w:rsidRDefault="00EE574F" w:rsidP="00823B9D">
            <w:pPr>
              <w:pStyle w:val="TableParagraph"/>
              <w:tabs>
                <w:tab w:val="left" w:pos="1952"/>
              </w:tabs>
              <w:rPr>
                <w:b/>
                <w:color w:val="000000" w:themeColor="text1"/>
                <w:lang w:val="en-GB"/>
              </w:rPr>
            </w:pPr>
            <w:r w:rsidRPr="00BD02D7">
              <w:rPr>
                <w:b/>
                <w:color w:val="000000" w:themeColor="text1"/>
                <w:lang w:val="en-GB"/>
              </w:rPr>
              <w:t>Contribution</w:t>
            </w:r>
            <w:r w:rsidRPr="00BD02D7">
              <w:rPr>
                <w:b/>
                <w:color w:val="000000" w:themeColor="text1"/>
                <w:lang w:val="en-GB"/>
              </w:rPr>
              <w:tab/>
              <w:t>to</w:t>
            </w:r>
          </w:p>
          <w:p w14:paraId="1E89621C" w14:textId="77777777" w:rsidR="007E7440" w:rsidRPr="00BD02D7" w:rsidRDefault="00EE574F" w:rsidP="00823B9D">
            <w:pPr>
              <w:pStyle w:val="TableParagraph"/>
              <w:tabs>
                <w:tab w:val="left" w:pos="1391"/>
              </w:tabs>
              <w:spacing w:before="6" w:line="252" w:lineRule="exact"/>
              <w:ind w:right="94"/>
              <w:rPr>
                <w:b/>
                <w:color w:val="000000" w:themeColor="text1"/>
                <w:lang w:val="en-GB"/>
              </w:rPr>
            </w:pPr>
            <w:r w:rsidRPr="00BD02D7">
              <w:rPr>
                <w:b/>
                <w:color w:val="000000" w:themeColor="text1"/>
                <w:lang w:val="en-GB"/>
              </w:rPr>
              <w:t>Overall</w:t>
            </w:r>
            <w:r w:rsidRPr="00BD02D7">
              <w:rPr>
                <w:b/>
                <w:color w:val="000000" w:themeColor="text1"/>
                <w:lang w:val="en-GB"/>
              </w:rPr>
              <w:tab/>
            </w:r>
            <w:r w:rsidRPr="00BD02D7">
              <w:rPr>
                <w:b/>
                <w:color w:val="000000" w:themeColor="text1"/>
                <w:spacing w:val="-4"/>
                <w:lang w:val="en-GB"/>
              </w:rPr>
              <w:t xml:space="preserve">Module </w:t>
            </w:r>
            <w:r w:rsidRPr="00BD02D7">
              <w:rPr>
                <w:b/>
                <w:color w:val="000000" w:themeColor="text1"/>
                <w:lang w:val="en-GB"/>
              </w:rPr>
              <w:t>Assessment(%):</w:t>
            </w:r>
          </w:p>
        </w:tc>
        <w:tc>
          <w:tcPr>
            <w:tcW w:w="2268" w:type="dxa"/>
          </w:tcPr>
          <w:p w14:paraId="1E89621D" w14:textId="77777777" w:rsidR="007E7440" w:rsidRPr="00BD02D7" w:rsidRDefault="00EE574F" w:rsidP="00823B9D">
            <w:pPr>
              <w:pStyle w:val="TableParagraph"/>
              <w:spacing w:before="120"/>
              <w:ind w:left="108"/>
              <w:rPr>
                <w:b/>
                <w:color w:val="000000" w:themeColor="text1"/>
                <w:lang w:val="en-GB"/>
              </w:rPr>
            </w:pPr>
            <w:r w:rsidRPr="00BD02D7">
              <w:rPr>
                <w:b/>
                <w:color w:val="000000" w:themeColor="text1"/>
                <w:lang w:val="en-GB"/>
              </w:rPr>
              <w:t>100%</w:t>
            </w:r>
          </w:p>
        </w:tc>
      </w:tr>
      <w:tr w:rsidR="00BD02D7" w:rsidRPr="00BD02D7" w14:paraId="1E896223" w14:textId="77777777" w:rsidTr="002843F2">
        <w:trPr>
          <w:trHeight w:val="490"/>
          <w:jc w:val="center"/>
        </w:trPr>
        <w:tc>
          <w:tcPr>
            <w:tcW w:w="2096" w:type="dxa"/>
          </w:tcPr>
          <w:p w14:paraId="1E89621F" w14:textId="77777777" w:rsidR="007E7440" w:rsidRPr="00BD02D7" w:rsidRDefault="00EE574F" w:rsidP="00823B9D">
            <w:pPr>
              <w:pStyle w:val="TableParagraph"/>
              <w:spacing w:before="118"/>
              <w:rPr>
                <w:b/>
                <w:color w:val="000000" w:themeColor="text1"/>
                <w:lang w:val="en-GB"/>
              </w:rPr>
            </w:pPr>
            <w:r w:rsidRPr="00BD02D7">
              <w:rPr>
                <w:b/>
                <w:color w:val="000000" w:themeColor="text1"/>
                <w:lang w:val="en-GB"/>
              </w:rPr>
              <w:t>Lecturer:</w:t>
            </w:r>
          </w:p>
        </w:tc>
        <w:tc>
          <w:tcPr>
            <w:tcW w:w="3293" w:type="dxa"/>
          </w:tcPr>
          <w:p w14:paraId="1E896220" w14:textId="77777777" w:rsidR="007E7440" w:rsidRPr="00BD02D7" w:rsidRDefault="00EE574F" w:rsidP="00823B9D">
            <w:pPr>
              <w:pStyle w:val="TableParagraph"/>
              <w:spacing w:before="118"/>
              <w:ind w:left="105"/>
              <w:rPr>
                <w:b/>
                <w:color w:val="000000" w:themeColor="text1"/>
                <w:lang w:val="en-GB"/>
              </w:rPr>
            </w:pPr>
            <w:r w:rsidRPr="00BD02D7">
              <w:rPr>
                <w:b/>
                <w:color w:val="000000" w:themeColor="text1"/>
                <w:lang w:val="en-GB"/>
              </w:rPr>
              <w:t>Dr Richmond Lamptey</w:t>
            </w:r>
          </w:p>
        </w:tc>
        <w:tc>
          <w:tcPr>
            <w:tcW w:w="2268" w:type="dxa"/>
            <w:shd w:val="clear" w:color="auto" w:fill="D9D9D9"/>
          </w:tcPr>
          <w:p w14:paraId="1E896221" w14:textId="77777777" w:rsidR="007E7440" w:rsidRPr="00BD02D7" w:rsidRDefault="00EE574F" w:rsidP="00823B9D">
            <w:pPr>
              <w:pStyle w:val="TableParagraph"/>
              <w:spacing w:before="118"/>
              <w:rPr>
                <w:b/>
                <w:color w:val="000000" w:themeColor="text1"/>
                <w:lang w:val="en-GB"/>
              </w:rPr>
            </w:pPr>
            <w:r w:rsidRPr="00BD02D7">
              <w:rPr>
                <w:b/>
                <w:color w:val="000000" w:themeColor="text1"/>
                <w:lang w:val="en-GB"/>
              </w:rPr>
              <w:t>Internal Verifier:</w:t>
            </w:r>
          </w:p>
        </w:tc>
        <w:tc>
          <w:tcPr>
            <w:tcW w:w="2268" w:type="dxa"/>
          </w:tcPr>
          <w:p w14:paraId="1E896222" w14:textId="51C7790B" w:rsidR="007E7440" w:rsidRPr="00BD02D7" w:rsidRDefault="00EE574F" w:rsidP="00823B9D">
            <w:pPr>
              <w:pStyle w:val="TableParagraph"/>
              <w:spacing w:before="118"/>
              <w:ind w:left="108"/>
              <w:rPr>
                <w:b/>
                <w:color w:val="000000" w:themeColor="text1"/>
                <w:lang w:val="en-GB"/>
              </w:rPr>
            </w:pPr>
            <w:r w:rsidRPr="00BD02D7">
              <w:rPr>
                <w:b/>
                <w:color w:val="000000" w:themeColor="text1"/>
                <w:lang w:val="en-GB"/>
              </w:rPr>
              <w:t>Dr</w:t>
            </w:r>
            <w:r w:rsidR="001C30C9">
              <w:rPr>
                <w:b/>
                <w:color w:val="000000" w:themeColor="text1"/>
                <w:lang w:val="en-GB"/>
              </w:rPr>
              <w:t xml:space="preserve"> </w:t>
            </w:r>
            <w:r w:rsidRPr="00BD02D7">
              <w:rPr>
                <w:b/>
                <w:color w:val="000000" w:themeColor="text1"/>
                <w:lang w:val="en-GB"/>
              </w:rPr>
              <w:t>.Sujeewa</w:t>
            </w:r>
            <w:r w:rsidR="001C30C9">
              <w:rPr>
                <w:b/>
                <w:color w:val="000000" w:themeColor="text1"/>
                <w:lang w:val="en-GB"/>
              </w:rPr>
              <w:t xml:space="preserve"> </w:t>
            </w:r>
            <w:r w:rsidRPr="00BD02D7">
              <w:rPr>
                <w:b/>
                <w:color w:val="000000" w:themeColor="text1"/>
                <w:lang w:val="en-GB"/>
              </w:rPr>
              <w:t>Herath</w:t>
            </w:r>
          </w:p>
        </w:tc>
      </w:tr>
      <w:tr w:rsidR="00BD02D7" w:rsidRPr="00BD02D7" w14:paraId="1E896228" w14:textId="77777777" w:rsidTr="002843F2">
        <w:trPr>
          <w:trHeight w:val="865"/>
          <w:jc w:val="center"/>
        </w:trPr>
        <w:tc>
          <w:tcPr>
            <w:tcW w:w="2096" w:type="dxa"/>
          </w:tcPr>
          <w:p w14:paraId="1E896224" w14:textId="77777777" w:rsidR="007E7440" w:rsidRPr="00BD02D7" w:rsidRDefault="00EE574F" w:rsidP="00823B9D">
            <w:pPr>
              <w:pStyle w:val="TableParagraph"/>
              <w:spacing w:before="120"/>
              <w:rPr>
                <w:b/>
                <w:color w:val="000000" w:themeColor="text1"/>
                <w:lang w:val="en-GB"/>
              </w:rPr>
            </w:pPr>
            <w:r w:rsidRPr="00BD02D7">
              <w:rPr>
                <w:b/>
                <w:color w:val="000000" w:themeColor="text1"/>
                <w:lang w:val="en-GB"/>
              </w:rPr>
              <w:t>Assignment Title:</w:t>
            </w:r>
          </w:p>
        </w:tc>
        <w:tc>
          <w:tcPr>
            <w:tcW w:w="3293" w:type="dxa"/>
          </w:tcPr>
          <w:p w14:paraId="1E896225" w14:textId="77777777" w:rsidR="007E7440" w:rsidRPr="00BD02D7" w:rsidRDefault="00EE574F" w:rsidP="00823B9D">
            <w:pPr>
              <w:pStyle w:val="TableParagraph"/>
              <w:spacing w:before="27" w:line="374" w:lineRule="exact"/>
              <w:ind w:left="105" w:right="456"/>
              <w:rPr>
                <w:b/>
                <w:color w:val="000000" w:themeColor="text1"/>
                <w:lang w:val="en-GB"/>
              </w:rPr>
            </w:pPr>
            <w:r w:rsidRPr="00BD02D7">
              <w:rPr>
                <w:b/>
                <w:color w:val="000000" w:themeColor="text1"/>
                <w:lang w:val="en-GB"/>
              </w:rPr>
              <w:t>Strategic Management for SMEs: Academic Report</w:t>
            </w:r>
          </w:p>
        </w:tc>
        <w:tc>
          <w:tcPr>
            <w:tcW w:w="2268" w:type="dxa"/>
          </w:tcPr>
          <w:p w14:paraId="1E896226" w14:textId="77777777" w:rsidR="007E7440" w:rsidRPr="00BD02D7" w:rsidRDefault="00EE574F" w:rsidP="00823B9D">
            <w:pPr>
              <w:pStyle w:val="TableParagraph"/>
              <w:tabs>
                <w:tab w:val="left" w:pos="971"/>
                <w:tab w:val="left" w:pos="1866"/>
              </w:tabs>
              <w:spacing w:before="120"/>
              <w:ind w:right="94"/>
              <w:rPr>
                <w:b/>
                <w:color w:val="000000" w:themeColor="text1"/>
                <w:lang w:val="en-GB"/>
              </w:rPr>
            </w:pPr>
            <w:r w:rsidRPr="00BD02D7">
              <w:rPr>
                <w:b/>
                <w:color w:val="000000" w:themeColor="text1"/>
                <w:lang w:val="en-GB"/>
              </w:rPr>
              <w:t>Word</w:t>
            </w:r>
            <w:r w:rsidRPr="00BD02D7">
              <w:rPr>
                <w:b/>
                <w:color w:val="000000" w:themeColor="text1"/>
                <w:lang w:val="en-GB"/>
              </w:rPr>
              <w:tab/>
              <w:t>count</w:t>
            </w:r>
            <w:r w:rsidRPr="00BD02D7">
              <w:rPr>
                <w:b/>
                <w:color w:val="000000" w:themeColor="text1"/>
                <w:lang w:val="en-GB"/>
              </w:rPr>
              <w:tab/>
            </w:r>
            <w:r w:rsidRPr="00BD02D7">
              <w:rPr>
                <w:b/>
                <w:color w:val="000000" w:themeColor="text1"/>
                <w:spacing w:val="-6"/>
                <w:lang w:val="en-GB"/>
              </w:rPr>
              <w:t xml:space="preserve">(or </w:t>
            </w:r>
            <w:r w:rsidRPr="00BD02D7">
              <w:rPr>
                <w:b/>
                <w:color w:val="000000" w:themeColor="text1"/>
                <w:lang w:val="en-GB"/>
              </w:rPr>
              <w:t>equivalent):</w:t>
            </w:r>
          </w:p>
        </w:tc>
        <w:tc>
          <w:tcPr>
            <w:tcW w:w="2268" w:type="dxa"/>
          </w:tcPr>
          <w:p w14:paraId="1E896227" w14:textId="77777777" w:rsidR="007E7440" w:rsidRPr="00BD02D7" w:rsidRDefault="00EE574F" w:rsidP="00823B9D">
            <w:pPr>
              <w:pStyle w:val="TableParagraph"/>
              <w:spacing w:before="120"/>
              <w:ind w:left="108"/>
              <w:rPr>
                <w:b/>
                <w:color w:val="000000" w:themeColor="text1"/>
                <w:lang w:val="en-GB"/>
              </w:rPr>
            </w:pPr>
            <w:r w:rsidRPr="00BD02D7">
              <w:rPr>
                <w:b/>
                <w:color w:val="000000" w:themeColor="text1"/>
                <w:lang w:val="en-GB"/>
              </w:rPr>
              <w:t>5,000 +/- 10%</w:t>
            </w:r>
          </w:p>
        </w:tc>
      </w:tr>
      <w:tr w:rsidR="00BD02D7" w:rsidRPr="00BD02D7" w14:paraId="1E89622D" w14:textId="77777777" w:rsidTr="002843F2">
        <w:trPr>
          <w:trHeight w:val="1307"/>
          <w:jc w:val="center"/>
        </w:trPr>
        <w:tc>
          <w:tcPr>
            <w:tcW w:w="2096" w:type="dxa"/>
          </w:tcPr>
          <w:p w14:paraId="1E896229" w14:textId="77777777" w:rsidR="007E7440" w:rsidRPr="00BD02D7" w:rsidRDefault="00EE574F" w:rsidP="00823B9D">
            <w:pPr>
              <w:pStyle w:val="TableParagraph"/>
              <w:spacing w:before="120"/>
              <w:ind w:right="712"/>
              <w:rPr>
                <w:b/>
                <w:color w:val="000000" w:themeColor="text1"/>
                <w:lang w:val="en-GB"/>
              </w:rPr>
            </w:pPr>
            <w:r w:rsidRPr="00BD02D7">
              <w:rPr>
                <w:b/>
                <w:color w:val="000000" w:themeColor="text1"/>
                <w:lang w:val="en-GB"/>
              </w:rPr>
              <w:t>Submission deadline:</w:t>
            </w:r>
          </w:p>
        </w:tc>
        <w:tc>
          <w:tcPr>
            <w:tcW w:w="3293" w:type="dxa"/>
          </w:tcPr>
          <w:p w14:paraId="1E89622A" w14:textId="77777777" w:rsidR="007E7440" w:rsidRPr="00BD02D7" w:rsidRDefault="00EE574F" w:rsidP="00823B9D">
            <w:pPr>
              <w:pStyle w:val="TableParagraph"/>
              <w:spacing w:before="120" w:line="340" w:lineRule="auto"/>
              <w:ind w:left="105" w:right="88"/>
              <w:rPr>
                <w:b/>
                <w:color w:val="000000" w:themeColor="text1"/>
                <w:sz w:val="24"/>
                <w:lang w:val="en-GB"/>
              </w:rPr>
            </w:pPr>
            <w:r w:rsidRPr="00BD02D7">
              <w:rPr>
                <w:b/>
                <w:color w:val="000000" w:themeColor="text1"/>
                <w:sz w:val="24"/>
                <w:lang w:val="en-GB"/>
              </w:rPr>
              <w:t>Part 1: 3:00 PM UKTime on 9</w:t>
            </w:r>
            <w:r w:rsidRPr="00BD02D7">
              <w:rPr>
                <w:b/>
                <w:color w:val="000000" w:themeColor="text1"/>
                <w:position w:val="8"/>
                <w:sz w:val="16"/>
                <w:lang w:val="en-GB"/>
              </w:rPr>
              <w:t>th</w:t>
            </w:r>
            <w:r w:rsidRPr="00BD02D7">
              <w:rPr>
                <w:b/>
                <w:color w:val="000000" w:themeColor="text1"/>
                <w:sz w:val="24"/>
                <w:lang w:val="en-GB"/>
              </w:rPr>
              <w:t>August 2022</w:t>
            </w:r>
          </w:p>
        </w:tc>
        <w:tc>
          <w:tcPr>
            <w:tcW w:w="2268" w:type="dxa"/>
          </w:tcPr>
          <w:p w14:paraId="1E89622B" w14:textId="77777777" w:rsidR="007E7440" w:rsidRPr="00BD02D7" w:rsidRDefault="00EE574F" w:rsidP="00823B9D">
            <w:pPr>
              <w:pStyle w:val="TableParagraph"/>
              <w:spacing w:before="120"/>
              <w:ind w:right="94"/>
              <w:jc w:val="both"/>
              <w:rPr>
                <w:b/>
                <w:color w:val="000000" w:themeColor="text1"/>
                <w:lang w:val="en-GB"/>
              </w:rPr>
            </w:pPr>
            <w:r w:rsidRPr="00BD02D7">
              <w:rPr>
                <w:b/>
                <w:color w:val="000000" w:themeColor="text1"/>
                <w:lang w:val="en-GB"/>
              </w:rPr>
              <w:t xml:space="preserve">Return date </w:t>
            </w:r>
            <w:r w:rsidRPr="00BD02D7">
              <w:rPr>
                <w:b/>
                <w:color w:val="000000" w:themeColor="text1"/>
                <w:spacing w:val="-9"/>
                <w:lang w:val="en-GB"/>
              </w:rPr>
              <w:t xml:space="preserve">of </w:t>
            </w:r>
            <w:r w:rsidRPr="00BD02D7">
              <w:rPr>
                <w:b/>
                <w:color w:val="000000" w:themeColor="text1"/>
                <w:lang w:val="en-GB"/>
              </w:rPr>
              <w:t xml:space="preserve">provisional </w:t>
            </w:r>
            <w:r w:rsidRPr="00BD02D7">
              <w:rPr>
                <w:b/>
                <w:color w:val="000000" w:themeColor="text1"/>
                <w:spacing w:val="-3"/>
                <w:lang w:val="en-GB"/>
              </w:rPr>
              <w:t xml:space="preserve">marks </w:t>
            </w:r>
            <w:r w:rsidRPr="00BD02D7">
              <w:rPr>
                <w:b/>
                <w:color w:val="000000" w:themeColor="text1"/>
                <w:lang w:val="en-GB"/>
              </w:rPr>
              <w:t>&amp; writtenfeedback:</w:t>
            </w:r>
          </w:p>
        </w:tc>
        <w:tc>
          <w:tcPr>
            <w:tcW w:w="2268" w:type="dxa"/>
          </w:tcPr>
          <w:p w14:paraId="1E89622C" w14:textId="77777777" w:rsidR="007E7440" w:rsidRPr="00BD02D7" w:rsidRDefault="007E7440" w:rsidP="00823B9D">
            <w:pPr>
              <w:pStyle w:val="TableParagraph"/>
              <w:ind w:left="0"/>
              <w:rPr>
                <w:rFonts w:ascii="Times New Roman"/>
                <w:color w:val="000000" w:themeColor="text1"/>
                <w:lang w:val="en-GB"/>
              </w:rPr>
            </w:pPr>
          </w:p>
        </w:tc>
      </w:tr>
    </w:tbl>
    <w:p w14:paraId="1E89622E" w14:textId="77777777" w:rsidR="00F42EE5" w:rsidRPr="00BD02D7" w:rsidRDefault="00EE574F" w:rsidP="007E7440">
      <w:pPr>
        <w:rPr>
          <w:rFonts w:ascii="Arial" w:hAnsi="Arial" w:cs="Arial"/>
          <w:color w:val="000000" w:themeColor="text1"/>
          <w:lang w:val="en-GB"/>
        </w:rPr>
      </w:pPr>
      <w:r w:rsidRPr="00BD02D7">
        <w:rPr>
          <w:color w:val="000000" w:themeColor="text1"/>
          <w:lang w:val="en-GB"/>
        </w:rPr>
        <w:br w:type="page"/>
      </w:r>
    </w:p>
    <w:p w14:paraId="1E89622F" w14:textId="77777777" w:rsidR="00DB273D" w:rsidRPr="00BD02D7" w:rsidRDefault="00EE574F" w:rsidP="00DB273D">
      <w:pPr>
        <w:jc w:val="center"/>
        <w:rPr>
          <w:b/>
          <w:color w:val="000000" w:themeColor="text1"/>
          <w:sz w:val="23"/>
          <w:szCs w:val="23"/>
          <w:lang w:val="en-GB"/>
        </w:rPr>
      </w:pPr>
      <w:r w:rsidRPr="00BD02D7">
        <w:rPr>
          <w:b/>
          <w:color w:val="000000" w:themeColor="text1"/>
          <w:sz w:val="23"/>
          <w:szCs w:val="23"/>
          <w:lang w:val="en-GB"/>
        </w:rPr>
        <w:lastRenderedPageBreak/>
        <w:t>Executive Summary</w:t>
      </w:r>
    </w:p>
    <w:p w14:paraId="1E896230" w14:textId="1ED23578" w:rsidR="00F42EE5" w:rsidRPr="00BD02D7" w:rsidRDefault="00EE574F" w:rsidP="00D9242A">
      <w:pPr>
        <w:rPr>
          <w:rFonts w:ascii="Arial" w:hAnsi="Arial" w:cs="Arial"/>
          <w:color w:val="000000" w:themeColor="text1"/>
          <w:lang w:val="en-GB"/>
        </w:rPr>
      </w:pPr>
      <w:r w:rsidRPr="00BD02D7">
        <w:rPr>
          <w:color w:val="000000" w:themeColor="text1"/>
          <w:lang w:val="en-GB"/>
        </w:rPr>
        <w:t xml:space="preserve">The aim of the report is to analyse the strategic direction of the company and </w:t>
      </w:r>
      <w:r w:rsidR="005E7A23" w:rsidRPr="00BD02D7">
        <w:rPr>
          <w:color w:val="000000" w:themeColor="text1"/>
          <w:lang w:val="en-GB"/>
        </w:rPr>
        <w:t xml:space="preserve">evaluate the internal and external environment of the organisation simultaneously. The purpose of the report was to </w:t>
      </w:r>
      <w:r w:rsidR="00FB2CCA" w:rsidRPr="00BD02D7">
        <w:rPr>
          <w:color w:val="000000" w:themeColor="text1"/>
          <w:lang w:val="en-GB"/>
        </w:rPr>
        <w:t xml:space="preserve">evaluate the strategic growth choices available in the market for Cafepod and provide recommendations to the company. </w:t>
      </w:r>
      <w:r w:rsidR="00DB273D" w:rsidRPr="00BD02D7">
        <w:rPr>
          <w:color w:val="000000" w:themeColor="text1"/>
          <w:lang w:val="en-GB"/>
        </w:rPr>
        <w:t xml:space="preserve">The report has done a SWOT analysis, a Vrio analysis </w:t>
      </w:r>
      <w:r w:rsidR="001C30C9" w:rsidRPr="00BD02D7">
        <w:rPr>
          <w:color w:val="000000" w:themeColor="text1"/>
          <w:lang w:val="en-GB"/>
        </w:rPr>
        <w:t>and Ansoff’s</w:t>
      </w:r>
      <w:r w:rsidR="00DB273D" w:rsidRPr="00BD02D7">
        <w:rPr>
          <w:color w:val="000000" w:themeColor="text1"/>
          <w:lang w:val="en-GB"/>
        </w:rPr>
        <w:t xml:space="preserve"> matrix of Cafepod Coffee Co. to assess its strengths and weaknesses along with the resources of the company that gives them a competitive advantage. Furthermore, the report has done a stakeholder analysis to show which stakeholder has what amount of impact on the company. </w:t>
      </w:r>
      <w:r w:rsidR="003E7D84" w:rsidRPr="00BD02D7">
        <w:rPr>
          <w:color w:val="000000" w:themeColor="text1"/>
          <w:lang w:val="en-GB"/>
        </w:rPr>
        <w:br w:type="page"/>
      </w:r>
    </w:p>
    <w:sdt>
      <w:sdtPr>
        <w:rPr>
          <w:color w:val="000000" w:themeColor="text1"/>
          <w:lang w:val="en-GB"/>
        </w:rPr>
        <w:id w:val="15192283"/>
        <w:docPartObj>
          <w:docPartGallery w:val="Table of Contents"/>
          <w:docPartUnique/>
        </w:docPartObj>
      </w:sdtPr>
      <w:sdtContent>
        <w:p w14:paraId="1E896231" w14:textId="77777777" w:rsidR="007E7440" w:rsidRPr="00BD02D7" w:rsidRDefault="00EE574F" w:rsidP="0091151C">
          <w:pPr>
            <w:jc w:val="center"/>
            <w:rPr>
              <w:color w:val="000000" w:themeColor="text1"/>
              <w:lang w:val="en-GB"/>
            </w:rPr>
          </w:pPr>
          <w:r w:rsidRPr="00BD02D7">
            <w:rPr>
              <w:b/>
              <w:color w:val="000000" w:themeColor="text1"/>
              <w:lang w:val="en-GB"/>
            </w:rPr>
            <w:t>Table of Contents</w:t>
          </w:r>
        </w:p>
        <w:p w14:paraId="1E896232" w14:textId="77777777" w:rsidR="00655432" w:rsidRPr="00BD02D7" w:rsidRDefault="00A878BC">
          <w:pPr>
            <w:pStyle w:val="TOC1"/>
            <w:tabs>
              <w:tab w:val="right" w:leader="dot" w:pos="9016"/>
            </w:tabs>
            <w:rPr>
              <w:rFonts w:asciiTheme="minorHAnsi" w:hAnsiTheme="minorHAnsi"/>
              <w:noProof/>
              <w:color w:val="000000" w:themeColor="text1"/>
              <w:sz w:val="22"/>
              <w:lang w:val="en-GB"/>
            </w:rPr>
          </w:pPr>
          <w:r w:rsidRPr="00BD02D7">
            <w:rPr>
              <w:color w:val="000000" w:themeColor="text1"/>
              <w:lang w:val="en-GB"/>
            </w:rPr>
            <w:fldChar w:fldCharType="begin"/>
          </w:r>
          <w:r w:rsidR="007E7440" w:rsidRPr="00BD02D7">
            <w:rPr>
              <w:color w:val="000000" w:themeColor="text1"/>
              <w:lang w:val="en-GB"/>
            </w:rPr>
            <w:instrText xml:space="preserve"> TOC \o "1-3" \h \z \u </w:instrText>
          </w:r>
          <w:r w:rsidRPr="00BD02D7">
            <w:rPr>
              <w:color w:val="000000" w:themeColor="text1"/>
              <w:lang w:val="en-GB"/>
            </w:rPr>
            <w:fldChar w:fldCharType="separate"/>
          </w:r>
          <w:hyperlink w:anchor="_Toc109133132" w:history="1">
            <w:r w:rsidR="00EE574F" w:rsidRPr="00BD02D7">
              <w:rPr>
                <w:rStyle w:val="Hyperlink"/>
                <w:noProof/>
                <w:color w:val="000000" w:themeColor="text1"/>
                <w:lang w:val="en-GB"/>
              </w:rPr>
              <w:t>Introduction including brief introduction/overview of the case study based on SMEs context</w:t>
            </w:r>
            <w:r w:rsidR="00EE574F" w:rsidRPr="00BD02D7">
              <w:rPr>
                <w:noProof/>
                <w:webHidden/>
                <w:color w:val="000000" w:themeColor="text1"/>
                <w:lang w:val="en-GB"/>
              </w:rPr>
              <w:tab/>
            </w:r>
            <w:r w:rsidRPr="00BD02D7">
              <w:rPr>
                <w:noProof/>
                <w:webHidden/>
                <w:color w:val="000000" w:themeColor="text1"/>
                <w:lang w:val="en-GB"/>
              </w:rPr>
              <w:fldChar w:fldCharType="begin"/>
            </w:r>
            <w:r w:rsidR="00EE574F" w:rsidRPr="00BD02D7">
              <w:rPr>
                <w:noProof/>
                <w:webHidden/>
                <w:color w:val="000000" w:themeColor="text1"/>
                <w:lang w:val="en-GB"/>
              </w:rPr>
              <w:instrText xml:space="preserve"> PAGEREF _Toc109133132 \h </w:instrText>
            </w:r>
            <w:r w:rsidRPr="00BD02D7">
              <w:rPr>
                <w:noProof/>
                <w:webHidden/>
                <w:color w:val="000000" w:themeColor="text1"/>
                <w:lang w:val="en-GB"/>
              </w:rPr>
            </w:r>
            <w:r w:rsidRPr="00BD02D7">
              <w:rPr>
                <w:noProof/>
                <w:webHidden/>
                <w:color w:val="000000" w:themeColor="text1"/>
                <w:lang w:val="en-GB"/>
              </w:rPr>
              <w:fldChar w:fldCharType="separate"/>
            </w:r>
            <w:r w:rsidR="00EE574F" w:rsidRPr="00BD02D7">
              <w:rPr>
                <w:noProof/>
                <w:webHidden/>
                <w:color w:val="000000" w:themeColor="text1"/>
                <w:lang w:val="en-GB"/>
              </w:rPr>
              <w:t>4</w:t>
            </w:r>
            <w:r w:rsidRPr="00BD02D7">
              <w:rPr>
                <w:noProof/>
                <w:webHidden/>
                <w:color w:val="000000" w:themeColor="text1"/>
                <w:lang w:val="en-GB"/>
              </w:rPr>
              <w:fldChar w:fldCharType="end"/>
            </w:r>
          </w:hyperlink>
        </w:p>
        <w:p w14:paraId="1E896233" w14:textId="77777777" w:rsidR="00655432" w:rsidRPr="00BD02D7" w:rsidRDefault="00000000">
          <w:pPr>
            <w:pStyle w:val="TOC1"/>
            <w:tabs>
              <w:tab w:val="right" w:leader="dot" w:pos="9016"/>
            </w:tabs>
            <w:rPr>
              <w:rFonts w:asciiTheme="minorHAnsi" w:hAnsiTheme="minorHAnsi"/>
              <w:noProof/>
              <w:color w:val="000000" w:themeColor="text1"/>
              <w:sz w:val="22"/>
              <w:lang w:val="en-GB"/>
            </w:rPr>
          </w:pPr>
          <w:hyperlink w:anchor="_Toc109133133" w:history="1">
            <w:r w:rsidR="00EE574F" w:rsidRPr="00BD02D7">
              <w:rPr>
                <w:rStyle w:val="Hyperlink"/>
                <w:noProof/>
                <w:color w:val="000000" w:themeColor="text1"/>
                <w:lang w:val="en-GB"/>
              </w:rPr>
              <w:t>2. Critically appraise the organizations current strategic direction.</w:t>
            </w:r>
            <w:r w:rsidR="00EE574F" w:rsidRPr="00BD02D7">
              <w:rPr>
                <w:noProof/>
                <w:webHidden/>
                <w:color w:val="000000" w:themeColor="text1"/>
                <w:lang w:val="en-GB"/>
              </w:rPr>
              <w:tab/>
            </w:r>
            <w:r w:rsidR="00A878BC" w:rsidRPr="00BD02D7">
              <w:rPr>
                <w:noProof/>
                <w:webHidden/>
                <w:color w:val="000000" w:themeColor="text1"/>
                <w:lang w:val="en-GB"/>
              </w:rPr>
              <w:fldChar w:fldCharType="begin"/>
            </w:r>
            <w:r w:rsidR="00EE574F" w:rsidRPr="00BD02D7">
              <w:rPr>
                <w:noProof/>
                <w:webHidden/>
                <w:color w:val="000000" w:themeColor="text1"/>
                <w:lang w:val="en-GB"/>
              </w:rPr>
              <w:instrText xml:space="preserve"> PAGEREF _Toc109133133 \h </w:instrText>
            </w:r>
            <w:r w:rsidR="00A878BC" w:rsidRPr="00BD02D7">
              <w:rPr>
                <w:noProof/>
                <w:webHidden/>
                <w:color w:val="000000" w:themeColor="text1"/>
                <w:lang w:val="en-GB"/>
              </w:rPr>
            </w:r>
            <w:r w:rsidR="00A878BC" w:rsidRPr="00BD02D7">
              <w:rPr>
                <w:noProof/>
                <w:webHidden/>
                <w:color w:val="000000" w:themeColor="text1"/>
                <w:lang w:val="en-GB"/>
              </w:rPr>
              <w:fldChar w:fldCharType="separate"/>
            </w:r>
            <w:r w:rsidR="00EE574F" w:rsidRPr="00BD02D7">
              <w:rPr>
                <w:noProof/>
                <w:webHidden/>
                <w:color w:val="000000" w:themeColor="text1"/>
                <w:lang w:val="en-GB"/>
              </w:rPr>
              <w:t>5</w:t>
            </w:r>
            <w:r w:rsidR="00A878BC" w:rsidRPr="00BD02D7">
              <w:rPr>
                <w:noProof/>
                <w:webHidden/>
                <w:color w:val="000000" w:themeColor="text1"/>
                <w:lang w:val="en-GB"/>
              </w:rPr>
              <w:fldChar w:fldCharType="end"/>
            </w:r>
          </w:hyperlink>
        </w:p>
        <w:p w14:paraId="1E896234" w14:textId="77777777" w:rsidR="00655432" w:rsidRPr="00BD02D7" w:rsidRDefault="00000000">
          <w:pPr>
            <w:pStyle w:val="TOC1"/>
            <w:tabs>
              <w:tab w:val="right" w:leader="dot" w:pos="9016"/>
            </w:tabs>
            <w:rPr>
              <w:rFonts w:asciiTheme="minorHAnsi" w:hAnsiTheme="minorHAnsi"/>
              <w:noProof/>
              <w:color w:val="000000" w:themeColor="text1"/>
              <w:sz w:val="22"/>
              <w:lang w:val="en-GB"/>
            </w:rPr>
          </w:pPr>
          <w:hyperlink w:anchor="_Toc109133134" w:history="1">
            <w:r w:rsidR="00EE574F" w:rsidRPr="00BD02D7">
              <w:rPr>
                <w:rStyle w:val="Hyperlink"/>
                <w:noProof/>
                <w:color w:val="000000" w:themeColor="text1"/>
                <w:lang w:val="en-GB"/>
              </w:rPr>
              <w:t xml:space="preserve">3. a. Using PESTLE and Porters 5 forces, any other environmental scanning tool, provide a critical analysis of the organization’s </w:t>
            </w:r>
            <w:r w:rsidR="00EE574F" w:rsidRPr="00BD02D7">
              <w:rPr>
                <w:rStyle w:val="Hyperlink"/>
                <w:i/>
                <w:iCs/>
                <w:noProof/>
                <w:color w:val="000000" w:themeColor="text1"/>
                <w:lang w:val="en-GB"/>
              </w:rPr>
              <w:t xml:space="preserve">external environment </w:t>
            </w:r>
            <w:r w:rsidR="00EE574F" w:rsidRPr="00BD02D7">
              <w:rPr>
                <w:rStyle w:val="Hyperlink"/>
                <w:noProof/>
                <w:color w:val="000000" w:themeColor="text1"/>
                <w:lang w:val="en-GB"/>
              </w:rPr>
              <w:t>with the aim of identifying the big picture (i.e., Opportunities and threats)</w:t>
            </w:r>
            <w:r w:rsidR="00EE574F" w:rsidRPr="00BD02D7">
              <w:rPr>
                <w:noProof/>
                <w:webHidden/>
                <w:color w:val="000000" w:themeColor="text1"/>
                <w:lang w:val="en-GB"/>
              </w:rPr>
              <w:tab/>
            </w:r>
            <w:r w:rsidR="00A878BC" w:rsidRPr="00BD02D7">
              <w:rPr>
                <w:noProof/>
                <w:webHidden/>
                <w:color w:val="000000" w:themeColor="text1"/>
                <w:lang w:val="en-GB"/>
              </w:rPr>
              <w:fldChar w:fldCharType="begin"/>
            </w:r>
            <w:r w:rsidR="00EE574F" w:rsidRPr="00BD02D7">
              <w:rPr>
                <w:noProof/>
                <w:webHidden/>
                <w:color w:val="000000" w:themeColor="text1"/>
                <w:lang w:val="en-GB"/>
              </w:rPr>
              <w:instrText xml:space="preserve"> PAGEREF _Toc109133134 \h </w:instrText>
            </w:r>
            <w:r w:rsidR="00A878BC" w:rsidRPr="00BD02D7">
              <w:rPr>
                <w:noProof/>
                <w:webHidden/>
                <w:color w:val="000000" w:themeColor="text1"/>
                <w:lang w:val="en-GB"/>
              </w:rPr>
            </w:r>
            <w:r w:rsidR="00A878BC" w:rsidRPr="00BD02D7">
              <w:rPr>
                <w:noProof/>
                <w:webHidden/>
                <w:color w:val="000000" w:themeColor="text1"/>
                <w:lang w:val="en-GB"/>
              </w:rPr>
              <w:fldChar w:fldCharType="separate"/>
            </w:r>
            <w:r w:rsidR="00EE574F" w:rsidRPr="00BD02D7">
              <w:rPr>
                <w:noProof/>
                <w:webHidden/>
                <w:color w:val="000000" w:themeColor="text1"/>
                <w:lang w:val="en-GB"/>
              </w:rPr>
              <w:t>8</w:t>
            </w:r>
            <w:r w:rsidR="00A878BC" w:rsidRPr="00BD02D7">
              <w:rPr>
                <w:noProof/>
                <w:webHidden/>
                <w:color w:val="000000" w:themeColor="text1"/>
                <w:lang w:val="en-GB"/>
              </w:rPr>
              <w:fldChar w:fldCharType="end"/>
            </w:r>
          </w:hyperlink>
        </w:p>
        <w:p w14:paraId="1E896235" w14:textId="77777777" w:rsidR="00655432" w:rsidRPr="00BD02D7" w:rsidRDefault="00000000">
          <w:pPr>
            <w:pStyle w:val="TOC1"/>
            <w:tabs>
              <w:tab w:val="right" w:leader="dot" w:pos="9016"/>
            </w:tabs>
            <w:rPr>
              <w:rFonts w:asciiTheme="minorHAnsi" w:hAnsiTheme="minorHAnsi"/>
              <w:noProof/>
              <w:color w:val="000000" w:themeColor="text1"/>
              <w:sz w:val="22"/>
              <w:lang w:val="en-GB"/>
            </w:rPr>
          </w:pPr>
          <w:hyperlink w:anchor="_Toc109133135" w:history="1">
            <w:r w:rsidR="00EE574F" w:rsidRPr="00BD02D7">
              <w:rPr>
                <w:rStyle w:val="Hyperlink"/>
                <w:noProof/>
                <w:color w:val="000000" w:themeColor="text1"/>
                <w:lang w:val="en-GB"/>
              </w:rPr>
              <w:t xml:space="preserve">b. Using SWOT, VRIO and any other environmental scanning tool, provide a critical analysis of the organization’s </w:t>
            </w:r>
            <w:r w:rsidR="00EE574F" w:rsidRPr="00BD02D7">
              <w:rPr>
                <w:rStyle w:val="Hyperlink"/>
                <w:i/>
                <w:iCs/>
                <w:noProof/>
                <w:color w:val="000000" w:themeColor="text1"/>
                <w:lang w:val="en-GB"/>
              </w:rPr>
              <w:t xml:space="preserve">internal environment </w:t>
            </w:r>
            <w:r w:rsidR="00EE574F" w:rsidRPr="00BD02D7">
              <w:rPr>
                <w:rStyle w:val="Hyperlink"/>
                <w:noProof/>
                <w:color w:val="000000" w:themeColor="text1"/>
                <w:lang w:val="en-GB"/>
              </w:rPr>
              <w:t>with the aim of identifying strengths and weaknesses</w:t>
            </w:r>
            <w:r w:rsidR="00EE574F" w:rsidRPr="00BD02D7">
              <w:rPr>
                <w:noProof/>
                <w:webHidden/>
                <w:color w:val="000000" w:themeColor="text1"/>
                <w:lang w:val="en-GB"/>
              </w:rPr>
              <w:tab/>
            </w:r>
            <w:r w:rsidR="00A878BC" w:rsidRPr="00BD02D7">
              <w:rPr>
                <w:noProof/>
                <w:webHidden/>
                <w:color w:val="000000" w:themeColor="text1"/>
                <w:lang w:val="en-GB"/>
              </w:rPr>
              <w:fldChar w:fldCharType="begin"/>
            </w:r>
            <w:r w:rsidR="00EE574F" w:rsidRPr="00BD02D7">
              <w:rPr>
                <w:noProof/>
                <w:webHidden/>
                <w:color w:val="000000" w:themeColor="text1"/>
                <w:lang w:val="en-GB"/>
              </w:rPr>
              <w:instrText xml:space="preserve"> PAGEREF _Toc109133135 \h </w:instrText>
            </w:r>
            <w:r w:rsidR="00A878BC" w:rsidRPr="00BD02D7">
              <w:rPr>
                <w:noProof/>
                <w:webHidden/>
                <w:color w:val="000000" w:themeColor="text1"/>
                <w:lang w:val="en-GB"/>
              </w:rPr>
            </w:r>
            <w:r w:rsidR="00A878BC" w:rsidRPr="00BD02D7">
              <w:rPr>
                <w:noProof/>
                <w:webHidden/>
                <w:color w:val="000000" w:themeColor="text1"/>
                <w:lang w:val="en-GB"/>
              </w:rPr>
              <w:fldChar w:fldCharType="separate"/>
            </w:r>
            <w:r w:rsidR="00EE574F" w:rsidRPr="00BD02D7">
              <w:rPr>
                <w:noProof/>
                <w:webHidden/>
                <w:color w:val="000000" w:themeColor="text1"/>
                <w:lang w:val="en-GB"/>
              </w:rPr>
              <w:t>10</w:t>
            </w:r>
            <w:r w:rsidR="00A878BC" w:rsidRPr="00BD02D7">
              <w:rPr>
                <w:noProof/>
                <w:webHidden/>
                <w:color w:val="000000" w:themeColor="text1"/>
                <w:lang w:val="en-GB"/>
              </w:rPr>
              <w:fldChar w:fldCharType="end"/>
            </w:r>
          </w:hyperlink>
        </w:p>
        <w:p w14:paraId="1E896236" w14:textId="77777777" w:rsidR="00655432" w:rsidRPr="00BD02D7" w:rsidRDefault="00000000">
          <w:pPr>
            <w:pStyle w:val="TOC1"/>
            <w:tabs>
              <w:tab w:val="right" w:leader="dot" w:pos="9016"/>
            </w:tabs>
            <w:rPr>
              <w:rFonts w:asciiTheme="minorHAnsi" w:hAnsiTheme="minorHAnsi"/>
              <w:noProof/>
              <w:color w:val="000000" w:themeColor="text1"/>
              <w:sz w:val="22"/>
              <w:lang w:val="en-GB"/>
            </w:rPr>
          </w:pPr>
          <w:hyperlink w:anchor="_Toc109133136" w:history="1">
            <w:r w:rsidR="00EE574F" w:rsidRPr="00BD02D7">
              <w:rPr>
                <w:rStyle w:val="Hyperlink"/>
                <w:noProof/>
                <w:color w:val="000000" w:themeColor="text1"/>
                <w:lang w:val="en-GB"/>
              </w:rPr>
              <w:t>4. Do a stakeholder analysis and critically evaluate the expectations of the different stakeholders and their relative power.</w:t>
            </w:r>
            <w:r w:rsidR="00EE574F" w:rsidRPr="00BD02D7">
              <w:rPr>
                <w:noProof/>
                <w:webHidden/>
                <w:color w:val="000000" w:themeColor="text1"/>
                <w:lang w:val="en-GB"/>
              </w:rPr>
              <w:tab/>
            </w:r>
            <w:r w:rsidR="00A878BC" w:rsidRPr="00BD02D7">
              <w:rPr>
                <w:noProof/>
                <w:webHidden/>
                <w:color w:val="000000" w:themeColor="text1"/>
                <w:lang w:val="en-GB"/>
              </w:rPr>
              <w:fldChar w:fldCharType="begin"/>
            </w:r>
            <w:r w:rsidR="00EE574F" w:rsidRPr="00BD02D7">
              <w:rPr>
                <w:noProof/>
                <w:webHidden/>
                <w:color w:val="000000" w:themeColor="text1"/>
                <w:lang w:val="en-GB"/>
              </w:rPr>
              <w:instrText xml:space="preserve"> PAGEREF _Toc109133136 \h </w:instrText>
            </w:r>
            <w:r w:rsidR="00A878BC" w:rsidRPr="00BD02D7">
              <w:rPr>
                <w:noProof/>
                <w:webHidden/>
                <w:color w:val="000000" w:themeColor="text1"/>
                <w:lang w:val="en-GB"/>
              </w:rPr>
            </w:r>
            <w:r w:rsidR="00A878BC" w:rsidRPr="00BD02D7">
              <w:rPr>
                <w:noProof/>
                <w:webHidden/>
                <w:color w:val="000000" w:themeColor="text1"/>
                <w:lang w:val="en-GB"/>
              </w:rPr>
              <w:fldChar w:fldCharType="separate"/>
            </w:r>
            <w:r w:rsidR="00EE574F" w:rsidRPr="00BD02D7">
              <w:rPr>
                <w:noProof/>
                <w:webHidden/>
                <w:color w:val="000000" w:themeColor="text1"/>
                <w:lang w:val="en-GB"/>
              </w:rPr>
              <w:t>13</w:t>
            </w:r>
            <w:r w:rsidR="00A878BC" w:rsidRPr="00BD02D7">
              <w:rPr>
                <w:noProof/>
                <w:webHidden/>
                <w:color w:val="000000" w:themeColor="text1"/>
                <w:lang w:val="en-GB"/>
              </w:rPr>
              <w:fldChar w:fldCharType="end"/>
            </w:r>
          </w:hyperlink>
        </w:p>
        <w:p w14:paraId="1E896237" w14:textId="77777777" w:rsidR="00655432" w:rsidRPr="00BD02D7" w:rsidRDefault="00000000">
          <w:pPr>
            <w:pStyle w:val="TOC1"/>
            <w:tabs>
              <w:tab w:val="right" w:leader="dot" w:pos="9016"/>
            </w:tabs>
            <w:rPr>
              <w:rFonts w:asciiTheme="minorHAnsi" w:hAnsiTheme="minorHAnsi"/>
              <w:noProof/>
              <w:color w:val="000000" w:themeColor="text1"/>
              <w:sz w:val="22"/>
              <w:lang w:val="en-GB"/>
            </w:rPr>
          </w:pPr>
          <w:hyperlink w:anchor="_Toc109133137" w:history="1">
            <w:r w:rsidR="00EE574F" w:rsidRPr="00BD02D7">
              <w:rPr>
                <w:rStyle w:val="Hyperlink"/>
                <w:noProof/>
                <w:color w:val="000000" w:themeColor="text1"/>
                <w:lang w:val="en-GB"/>
              </w:rPr>
              <w:t>5. Discuss available strategic growth choices for SMEs in markets and propose a new strategy and explain why you think it is a sustainable strategy for the long-term future of the organization.</w:t>
            </w:r>
            <w:r w:rsidR="00EE574F" w:rsidRPr="00BD02D7">
              <w:rPr>
                <w:noProof/>
                <w:webHidden/>
                <w:color w:val="000000" w:themeColor="text1"/>
                <w:lang w:val="en-GB"/>
              </w:rPr>
              <w:tab/>
            </w:r>
            <w:r w:rsidR="00A878BC" w:rsidRPr="00BD02D7">
              <w:rPr>
                <w:noProof/>
                <w:webHidden/>
                <w:color w:val="000000" w:themeColor="text1"/>
                <w:lang w:val="en-GB"/>
              </w:rPr>
              <w:fldChar w:fldCharType="begin"/>
            </w:r>
            <w:r w:rsidR="00EE574F" w:rsidRPr="00BD02D7">
              <w:rPr>
                <w:noProof/>
                <w:webHidden/>
                <w:color w:val="000000" w:themeColor="text1"/>
                <w:lang w:val="en-GB"/>
              </w:rPr>
              <w:instrText xml:space="preserve"> PAGEREF _Toc109133137 \h </w:instrText>
            </w:r>
            <w:r w:rsidR="00A878BC" w:rsidRPr="00BD02D7">
              <w:rPr>
                <w:noProof/>
                <w:webHidden/>
                <w:color w:val="000000" w:themeColor="text1"/>
                <w:lang w:val="en-GB"/>
              </w:rPr>
            </w:r>
            <w:r w:rsidR="00A878BC" w:rsidRPr="00BD02D7">
              <w:rPr>
                <w:noProof/>
                <w:webHidden/>
                <w:color w:val="000000" w:themeColor="text1"/>
                <w:lang w:val="en-GB"/>
              </w:rPr>
              <w:fldChar w:fldCharType="separate"/>
            </w:r>
            <w:r w:rsidR="00EE574F" w:rsidRPr="00BD02D7">
              <w:rPr>
                <w:noProof/>
                <w:webHidden/>
                <w:color w:val="000000" w:themeColor="text1"/>
                <w:lang w:val="en-GB"/>
              </w:rPr>
              <w:t>16</w:t>
            </w:r>
            <w:r w:rsidR="00A878BC" w:rsidRPr="00BD02D7">
              <w:rPr>
                <w:noProof/>
                <w:webHidden/>
                <w:color w:val="000000" w:themeColor="text1"/>
                <w:lang w:val="en-GB"/>
              </w:rPr>
              <w:fldChar w:fldCharType="end"/>
            </w:r>
          </w:hyperlink>
        </w:p>
        <w:p w14:paraId="1E896238" w14:textId="77777777" w:rsidR="00655432" w:rsidRPr="00BD02D7" w:rsidRDefault="00000000">
          <w:pPr>
            <w:pStyle w:val="TOC1"/>
            <w:tabs>
              <w:tab w:val="right" w:leader="dot" w:pos="9016"/>
            </w:tabs>
            <w:rPr>
              <w:rFonts w:asciiTheme="minorHAnsi" w:hAnsiTheme="minorHAnsi"/>
              <w:noProof/>
              <w:color w:val="000000" w:themeColor="text1"/>
              <w:sz w:val="22"/>
              <w:lang w:val="en-GB"/>
            </w:rPr>
          </w:pPr>
          <w:hyperlink w:anchor="_Toc109133138" w:history="1">
            <w:r w:rsidR="00EE574F" w:rsidRPr="00BD02D7">
              <w:rPr>
                <w:rStyle w:val="Hyperlink"/>
                <w:noProof/>
                <w:color w:val="000000" w:themeColor="text1"/>
                <w:lang w:val="en-GB"/>
              </w:rPr>
              <w:t>6. Provide key strategic recommendations for the organisation for future developments and implementation, considering the challenges SMEs encounter to implement strategic direction.</w:t>
            </w:r>
            <w:r w:rsidR="00EE574F" w:rsidRPr="00BD02D7">
              <w:rPr>
                <w:noProof/>
                <w:webHidden/>
                <w:color w:val="000000" w:themeColor="text1"/>
                <w:lang w:val="en-GB"/>
              </w:rPr>
              <w:tab/>
            </w:r>
            <w:r w:rsidR="00A878BC" w:rsidRPr="00BD02D7">
              <w:rPr>
                <w:noProof/>
                <w:webHidden/>
                <w:color w:val="000000" w:themeColor="text1"/>
                <w:lang w:val="en-GB"/>
              </w:rPr>
              <w:fldChar w:fldCharType="begin"/>
            </w:r>
            <w:r w:rsidR="00EE574F" w:rsidRPr="00BD02D7">
              <w:rPr>
                <w:noProof/>
                <w:webHidden/>
                <w:color w:val="000000" w:themeColor="text1"/>
                <w:lang w:val="en-GB"/>
              </w:rPr>
              <w:instrText xml:space="preserve"> PAGEREF _Toc109133138 \h </w:instrText>
            </w:r>
            <w:r w:rsidR="00A878BC" w:rsidRPr="00BD02D7">
              <w:rPr>
                <w:noProof/>
                <w:webHidden/>
                <w:color w:val="000000" w:themeColor="text1"/>
                <w:lang w:val="en-GB"/>
              </w:rPr>
            </w:r>
            <w:r w:rsidR="00A878BC" w:rsidRPr="00BD02D7">
              <w:rPr>
                <w:noProof/>
                <w:webHidden/>
                <w:color w:val="000000" w:themeColor="text1"/>
                <w:lang w:val="en-GB"/>
              </w:rPr>
              <w:fldChar w:fldCharType="separate"/>
            </w:r>
            <w:r w:rsidR="00EE574F" w:rsidRPr="00BD02D7">
              <w:rPr>
                <w:noProof/>
                <w:webHidden/>
                <w:color w:val="000000" w:themeColor="text1"/>
                <w:lang w:val="en-GB"/>
              </w:rPr>
              <w:t>18</w:t>
            </w:r>
            <w:r w:rsidR="00A878BC" w:rsidRPr="00BD02D7">
              <w:rPr>
                <w:noProof/>
                <w:webHidden/>
                <w:color w:val="000000" w:themeColor="text1"/>
                <w:lang w:val="en-GB"/>
              </w:rPr>
              <w:fldChar w:fldCharType="end"/>
            </w:r>
          </w:hyperlink>
        </w:p>
        <w:p w14:paraId="1E896239" w14:textId="77777777" w:rsidR="00655432" w:rsidRPr="00BD02D7" w:rsidRDefault="00000000">
          <w:pPr>
            <w:pStyle w:val="TOC1"/>
            <w:tabs>
              <w:tab w:val="right" w:leader="dot" w:pos="9016"/>
            </w:tabs>
            <w:rPr>
              <w:rFonts w:asciiTheme="minorHAnsi" w:hAnsiTheme="minorHAnsi"/>
              <w:noProof/>
              <w:color w:val="000000" w:themeColor="text1"/>
              <w:sz w:val="22"/>
              <w:lang w:val="en-GB"/>
            </w:rPr>
          </w:pPr>
          <w:hyperlink w:anchor="_Toc109133139" w:history="1">
            <w:r w:rsidR="00EE574F" w:rsidRPr="00BD02D7">
              <w:rPr>
                <w:rStyle w:val="Hyperlink"/>
                <w:noProof/>
                <w:color w:val="000000" w:themeColor="text1"/>
                <w:lang w:val="en-GB"/>
              </w:rPr>
              <w:t>7. An inclusive conclusion.</w:t>
            </w:r>
            <w:r w:rsidR="00EE574F" w:rsidRPr="00BD02D7">
              <w:rPr>
                <w:noProof/>
                <w:webHidden/>
                <w:color w:val="000000" w:themeColor="text1"/>
                <w:lang w:val="en-GB"/>
              </w:rPr>
              <w:tab/>
            </w:r>
            <w:r w:rsidR="00A878BC" w:rsidRPr="00BD02D7">
              <w:rPr>
                <w:noProof/>
                <w:webHidden/>
                <w:color w:val="000000" w:themeColor="text1"/>
                <w:lang w:val="en-GB"/>
              </w:rPr>
              <w:fldChar w:fldCharType="begin"/>
            </w:r>
            <w:r w:rsidR="00EE574F" w:rsidRPr="00BD02D7">
              <w:rPr>
                <w:noProof/>
                <w:webHidden/>
                <w:color w:val="000000" w:themeColor="text1"/>
                <w:lang w:val="en-GB"/>
              </w:rPr>
              <w:instrText xml:space="preserve"> PAGEREF _Toc109133139 \h </w:instrText>
            </w:r>
            <w:r w:rsidR="00A878BC" w:rsidRPr="00BD02D7">
              <w:rPr>
                <w:noProof/>
                <w:webHidden/>
                <w:color w:val="000000" w:themeColor="text1"/>
                <w:lang w:val="en-GB"/>
              </w:rPr>
            </w:r>
            <w:r w:rsidR="00A878BC" w:rsidRPr="00BD02D7">
              <w:rPr>
                <w:noProof/>
                <w:webHidden/>
                <w:color w:val="000000" w:themeColor="text1"/>
                <w:lang w:val="en-GB"/>
              </w:rPr>
              <w:fldChar w:fldCharType="separate"/>
            </w:r>
            <w:r w:rsidR="00EE574F" w:rsidRPr="00BD02D7">
              <w:rPr>
                <w:noProof/>
                <w:webHidden/>
                <w:color w:val="000000" w:themeColor="text1"/>
                <w:lang w:val="en-GB"/>
              </w:rPr>
              <w:t>19</w:t>
            </w:r>
            <w:r w:rsidR="00A878BC" w:rsidRPr="00BD02D7">
              <w:rPr>
                <w:noProof/>
                <w:webHidden/>
                <w:color w:val="000000" w:themeColor="text1"/>
                <w:lang w:val="en-GB"/>
              </w:rPr>
              <w:fldChar w:fldCharType="end"/>
            </w:r>
          </w:hyperlink>
        </w:p>
        <w:p w14:paraId="1E89623A" w14:textId="77777777" w:rsidR="00655432" w:rsidRPr="00BD02D7" w:rsidRDefault="00000000">
          <w:pPr>
            <w:pStyle w:val="TOC1"/>
            <w:tabs>
              <w:tab w:val="right" w:leader="dot" w:pos="9016"/>
            </w:tabs>
            <w:rPr>
              <w:rFonts w:asciiTheme="minorHAnsi" w:hAnsiTheme="minorHAnsi"/>
              <w:noProof/>
              <w:color w:val="000000" w:themeColor="text1"/>
              <w:sz w:val="22"/>
              <w:lang w:val="en-GB"/>
            </w:rPr>
          </w:pPr>
          <w:hyperlink w:anchor="_Toc109133140" w:history="1">
            <w:r w:rsidR="00EE574F" w:rsidRPr="00BD02D7">
              <w:rPr>
                <w:rStyle w:val="Hyperlink"/>
                <w:noProof/>
                <w:color w:val="000000" w:themeColor="text1"/>
                <w:lang w:val="en-GB"/>
              </w:rPr>
              <w:t>Reference list:</w:t>
            </w:r>
            <w:r w:rsidR="00EE574F" w:rsidRPr="00BD02D7">
              <w:rPr>
                <w:noProof/>
                <w:webHidden/>
                <w:color w:val="000000" w:themeColor="text1"/>
                <w:lang w:val="en-GB"/>
              </w:rPr>
              <w:tab/>
            </w:r>
            <w:r w:rsidR="00A878BC" w:rsidRPr="00BD02D7">
              <w:rPr>
                <w:noProof/>
                <w:webHidden/>
                <w:color w:val="000000" w:themeColor="text1"/>
                <w:lang w:val="en-GB"/>
              </w:rPr>
              <w:fldChar w:fldCharType="begin"/>
            </w:r>
            <w:r w:rsidR="00EE574F" w:rsidRPr="00BD02D7">
              <w:rPr>
                <w:noProof/>
                <w:webHidden/>
                <w:color w:val="000000" w:themeColor="text1"/>
                <w:lang w:val="en-GB"/>
              </w:rPr>
              <w:instrText xml:space="preserve"> PAGEREF _Toc109133140 \h </w:instrText>
            </w:r>
            <w:r w:rsidR="00A878BC" w:rsidRPr="00BD02D7">
              <w:rPr>
                <w:noProof/>
                <w:webHidden/>
                <w:color w:val="000000" w:themeColor="text1"/>
                <w:lang w:val="en-GB"/>
              </w:rPr>
            </w:r>
            <w:r w:rsidR="00A878BC" w:rsidRPr="00BD02D7">
              <w:rPr>
                <w:noProof/>
                <w:webHidden/>
                <w:color w:val="000000" w:themeColor="text1"/>
                <w:lang w:val="en-GB"/>
              </w:rPr>
              <w:fldChar w:fldCharType="separate"/>
            </w:r>
            <w:r w:rsidR="00EE574F" w:rsidRPr="00BD02D7">
              <w:rPr>
                <w:noProof/>
                <w:webHidden/>
                <w:color w:val="000000" w:themeColor="text1"/>
                <w:lang w:val="en-GB"/>
              </w:rPr>
              <w:t>20</w:t>
            </w:r>
            <w:r w:rsidR="00A878BC" w:rsidRPr="00BD02D7">
              <w:rPr>
                <w:noProof/>
                <w:webHidden/>
                <w:color w:val="000000" w:themeColor="text1"/>
                <w:lang w:val="en-GB"/>
              </w:rPr>
              <w:fldChar w:fldCharType="end"/>
            </w:r>
          </w:hyperlink>
        </w:p>
        <w:p w14:paraId="1E89623B" w14:textId="77777777" w:rsidR="007E7440" w:rsidRPr="00BD02D7" w:rsidRDefault="00A878BC">
          <w:pPr>
            <w:rPr>
              <w:color w:val="000000" w:themeColor="text1"/>
              <w:lang w:val="en-GB"/>
            </w:rPr>
          </w:pPr>
          <w:r w:rsidRPr="00BD02D7">
            <w:rPr>
              <w:color w:val="000000" w:themeColor="text1"/>
              <w:lang w:val="en-GB"/>
            </w:rPr>
            <w:fldChar w:fldCharType="end"/>
          </w:r>
        </w:p>
      </w:sdtContent>
    </w:sdt>
    <w:p w14:paraId="1E89623C" w14:textId="77777777" w:rsidR="007E7440" w:rsidRPr="00BD02D7" w:rsidRDefault="00EE574F" w:rsidP="007E7440">
      <w:pPr>
        <w:rPr>
          <w:color w:val="000000" w:themeColor="text1"/>
          <w:lang w:val="en-GB"/>
        </w:rPr>
      </w:pPr>
      <w:r w:rsidRPr="00BD02D7">
        <w:rPr>
          <w:color w:val="000000" w:themeColor="text1"/>
          <w:lang w:val="en-GB"/>
        </w:rPr>
        <w:br w:type="page"/>
      </w:r>
    </w:p>
    <w:p w14:paraId="1E89623D" w14:textId="77777777" w:rsidR="00C22AC4" w:rsidRPr="00BD02D7" w:rsidRDefault="00EE574F" w:rsidP="00C22AC4">
      <w:pPr>
        <w:pStyle w:val="Default"/>
        <w:rPr>
          <w:color w:val="000000" w:themeColor="text1"/>
          <w:sz w:val="23"/>
          <w:szCs w:val="23"/>
          <w:lang w:val="en-GB"/>
        </w:rPr>
      </w:pPr>
      <w:bookmarkStart w:id="0" w:name="_Toc109133132"/>
      <w:r w:rsidRPr="00BD02D7">
        <w:rPr>
          <w:rStyle w:val="Heading1Char"/>
          <w:rFonts w:eastAsiaTheme="minorEastAsia"/>
          <w:color w:val="000000" w:themeColor="text1"/>
          <w:lang w:val="en-GB"/>
        </w:rPr>
        <w:lastRenderedPageBreak/>
        <w:t>Introduction including brief introduction/overview of the case study based on SMEs context</w:t>
      </w:r>
      <w:bookmarkEnd w:id="0"/>
      <w:r w:rsidR="00270F11" w:rsidRPr="00BD02D7">
        <w:rPr>
          <w:color w:val="000000" w:themeColor="text1"/>
          <w:sz w:val="23"/>
          <w:szCs w:val="23"/>
          <w:lang w:val="en-GB"/>
        </w:rPr>
        <w:t xml:space="preserve">. </w:t>
      </w:r>
    </w:p>
    <w:p w14:paraId="1E89623E" w14:textId="77777777" w:rsidR="00C22AC4" w:rsidRPr="00BD02D7" w:rsidRDefault="00EE574F" w:rsidP="005A7A7B">
      <w:pPr>
        <w:rPr>
          <w:color w:val="000000" w:themeColor="text1"/>
          <w:lang w:val="en-GB"/>
        </w:rPr>
      </w:pPr>
      <w:r w:rsidRPr="00BD02D7">
        <w:rPr>
          <w:color w:val="000000" w:themeColor="text1"/>
          <w:lang w:val="en-GB"/>
        </w:rPr>
        <w:t>Strategic management of an organisation involves monitoring, planning, analysing and assessment of the requirements of the company to meet</w:t>
      </w:r>
      <w:r w:rsidR="003D3556" w:rsidRPr="00BD02D7">
        <w:rPr>
          <w:color w:val="000000" w:themeColor="text1"/>
          <w:lang w:val="en-GB"/>
        </w:rPr>
        <w:t xml:space="preserve"> (</w:t>
      </w:r>
      <w:r w:rsidR="003D3556" w:rsidRPr="00BD02D7">
        <w:rPr>
          <w:color w:val="000000" w:themeColor="text1"/>
          <w:shd w:val="clear" w:color="auto" w:fill="FFFFFF"/>
          <w:lang w:val="en-GB"/>
        </w:rPr>
        <w:t>Hitt</w:t>
      </w:r>
      <w:r w:rsidR="003D3556" w:rsidRPr="00BD02D7">
        <w:rPr>
          <w:i/>
          <w:color w:val="000000" w:themeColor="text1"/>
          <w:lang w:val="en-GB"/>
        </w:rPr>
        <w:t>et al.</w:t>
      </w:r>
      <w:r w:rsidR="003D3556" w:rsidRPr="00BD02D7">
        <w:rPr>
          <w:color w:val="000000" w:themeColor="text1"/>
          <w:lang w:val="en-GB"/>
        </w:rPr>
        <w:t xml:space="preserve">, </w:t>
      </w:r>
      <w:r w:rsidR="003D3556" w:rsidRPr="00BD02D7">
        <w:rPr>
          <w:color w:val="000000" w:themeColor="text1"/>
          <w:shd w:val="clear" w:color="auto" w:fill="FFFFFF"/>
          <w:lang w:val="en-GB"/>
        </w:rPr>
        <w:t>2019</w:t>
      </w:r>
      <w:r w:rsidR="003D3556" w:rsidRPr="00BD02D7">
        <w:rPr>
          <w:color w:val="000000" w:themeColor="text1"/>
          <w:lang w:val="en-GB"/>
        </w:rPr>
        <w:t>)</w:t>
      </w:r>
      <w:r w:rsidRPr="00BD02D7">
        <w:rPr>
          <w:color w:val="000000" w:themeColor="text1"/>
          <w:lang w:val="en-GB"/>
        </w:rPr>
        <w:t>. Moreov</w:t>
      </w:r>
      <w:r w:rsidR="00E26052" w:rsidRPr="00BD02D7">
        <w:rPr>
          <w:color w:val="000000" w:themeColor="text1"/>
          <w:lang w:val="en-GB"/>
        </w:rPr>
        <w:t>er, strategic management is</w:t>
      </w:r>
      <w:r w:rsidRPr="00BD02D7">
        <w:rPr>
          <w:color w:val="000000" w:themeColor="text1"/>
          <w:lang w:val="en-GB"/>
        </w:rPr>
        <w:t xml:space="preserve"> significant for the organisation to achieve its objectives and goals smoothly through a proper planning procedure and management approach simultaneously</w:t>
      </w:r>
      <w:r w:rsidR="008576F6" w:rsidRPr="00BD02D7">
        <w:rPr>
          <w:color w:val="000000" w:themeColor="text1"/>
          <w:lang w:val="en-GB"/>
        </w:rPr>
        <w:t xml:space="preserve"> (</w:t>
      </w:r>
      <w:r w:rsidR="008576F6" w:rsidRPr="00BD02D7">
        <w:rPr>
          <w:color w:val="000000" w:themeColor="text1"/>
          <w:shd w:val="clear" w:color="auto" w:fill="FFFFFF"/>
          <w:lang w:val="en-GB"/>
        </w:rPr>
        <w:t>Ansoff</w:t>
      </w:r>
      <w:r w:rsidR="008576F6" w:rsidRPr="00BD02D7">
        <w:rPr>
          <w:i/>
          <w:color w:val="000000" w:themeColor="text1"/>
          <w:lang w:val="en-GB"/>
        </w:rPr>
        <w:t>et al.</w:t>
      </w:r>
      <w:r w:rsidR="008576F6" w:rsidRPr="00BD02D7">
        <w:rPr>
          <w:color w:val="000000" w:themeColor="text1"/>
          <w:lang w:val="en-GB"/>
        </w:rPr>
        <w:t xml:space="preserve">, </w:t>
      </w:r>
      <w:r w:rsidR="008576F6" w:rsidRPr="00BD02D7">
        <w:rPr>
          <w:color w:val="000000" w:themeColor="text1"/>
          <w:shd w:val="clear" w:color="auto" w:fill="FFFFFF"/>
          <w:lang w:val="en-GB"/>
        </w:rPr>
        <w:t>2018</w:t>
      </w:r>
      <w:r w:rsidR="008576F6" w:rsidRPr="00BD02D7">
        <w:rPr>
          <w:color w:val="000000" w:themeColor="text1"/>
          <w:lang w:val="en-GB"/>
        </w:rPr>
        <w:t>)</w:t>
      </w:r>
      <w:r w:rsidRPr="00BD02D7">
        <w:rPr>
          <w:color w:val="000000" w:themeColor="text1"/>
          <w:lang w:val="en-GB"/>
        </w:rPr>
        <w:t>. Since strategic management is important for a company, the assessment and rev</w:t>
      </w:r>
      <w:r w:rsidR="00E26052" w:rsidRPr="00BD02D7">
        <w:rPr>
          <w:color w:val="000000" w:themeColor="text1"/>
          <w:lang w:val="en-GB"/>
        </w:rPr>
        <w:t>iewing of the strategies is</w:t>
      </w:r>
      <w:r w:rsidRPr="00BD02D7">
        <w:rPr>
          <w:color w:val="000000" w:themeColor="text1"/>
          <w:lang w:val="en-GB"/>
        </w:rPr>
        <w:t xml:space="preserve"> required for ensuring the success of the company smoothly. In addition to it, strategic management is even important for Small and medium enterprises to ensure their success. This management even helps SMEs </w:t>
      </w:r>
      <w:r w:rsidR="00D4019F" w:rsidRPr="00BD02D7">
        <w:rPr>
          <w:color w:val="000000" w:themeColor="text1"/>
          <w:lang w:val="en-GB"/>
        </w:rPr>
        <w:t>like Cafepod</w:t>
      </w:r>
      <w:r w:rsidRPr="00BD02D7">
        <w:rPr>
          <w:color w:val="000000" w:themeColor="text1"/>
          <w:lang w:val="en-GB"/>
        </w:rPr>
        <w:t>to achieve the targets and objectives of the organisations smoothly</w:t>
      </w:r>
      <w:r w:rsidR="002A26AE" w:rsidRPr="00BD02D7">
        <w:rPr>
          <w:color w:val="000000" w:themeColor="text1"/>
          <w:lang w:val="en-GB"/>
        </w:rPr>
        <w:t xml:space="preserve"> (</w:t>
      </w:r>
      <w:r w:rsidR="002A26AE" w:rsidRPr="00BD02D7">
        <w:rPr>
          <w:color w:val="000000" w:themeColor="text1"/>
          <w:shd w:val="clear" w:color="auto" w:fill="FFFFFF"/>
          <w:lang w:val="en-GB"/>
        </w:rPr>
        <w:t>Henry</w:t>
      </w:r>
      <w:r w:rsidR="00930B92" w:rsidRPr="00BD02D7">
        <w:rPr>
          <w:color w:val="000000" w:themeColor="text1"/>
          <w:shd w:val="clear" w:color="auto" w:fill="FFFFFF"/>
          <w:lang w:val="en-GB"/>
        </w:rPr>
        <w:t>,</w:t>
      </w:r>
      <w:r w:rsidR="002A26AE" w:rsidRPr="00BD02D7">
        <w:rPr>
          <w:color w:val="000000" w:themeColor="text1"/>
          <w:shd w:val="clear" w:color="auto" w:fill="FFFFFF"/>
          <w:lang w:val="en-GB"/>
        </w:rPr>
        <w:t>2021</w:t>
      </w:r>
      <w:r w:rsidR="002A26AE" w:rsidRPr="00BD02D7">
        <w:rPr>
          <w:color w:val="000000" w:themeColor="text1"/>
          <w:lang w:val="en-GB"/>
        </w:rPr>
        <w:t>)</w:t>
      </w:r>
      <w:r w:rsidRPr="00BD02D7">
        <w:rPr>
          <w:color w:val="000000" w:themeColor="text1"/>
          <w:lang w:val="en-GB"/>
        </w:rPr>
        <w:t>. Therefore, this assignment will discuss the strategic decision of an organisation, the external and internal environment of the business and analyse the power and expectations of the stakeholde</w:t>
      </w:r>
      <w:r w:rsidR="00E26052" w:rsidRPr="00BD02D7">
        <w:rPr>
          <w:color w:val="000000" w:themeColor="text1"/>
          <w:lang w:val="en-GB"/>
        </w:rPr>
        <w:t>rs. Moreover, the task will</w:t>
      </w:r>
      <w:r w:rsidRPr="00BD02D7">
        <w:rPr>
          <w:color w:val="000000" w:themeColor="text1"/>
          <w:lang w:val="en-GB"/>
        </w:rPr>
        <w:t xml:space="preserve"> discuss the strategic growth choice of the small organisation selected and offer key strategic recommendations to the organisation for future development. The selected organisation here is Cafepod Coffee Co. and this organisation is a UK-based independent coffee manufacturing company</w:t>
      </w:r>
      <w:r w:rsidR="0065576C" w:rsidRPr="00BD02D7">
        <w:rPr>
          <w:color w:val="000000" w:themeColor="text1"/>
          <w:lang w:val="en-GB"/>
        </w:rPr>
        <w:t xml:space="preserve"> (Cafepod, 2022)</w:t>
      </w:r>
      <w:r w:rsidRPr="00BD02D7">
        <w:rPr>
          <w:color w:val="000000" w:themeColor="text1"/>
          <w:lang w:val="en-GB"/>
        </w:rPr>
        <w:t xml:space="preserve">. The founder of the company is Peter Grainger and the company was founded in 2010. The number of employees of the organisation is 21 and the revenue of the company is 335,881 in the last year (Global database, 2022). </w:t>
      </w:r>
    </w:p>
    <w:p w14:paraId="1E89623F" w14:textId="77777777" w:rsidR="00C22AC4" w:rsidRPr="00BD02D7" w:rsidRDefault="00EE574F">
      <w:pPr>
        <w:rPr>
          <w:color w:val="000000" w:themeColor="text1"/>
          <w:sz w:val="23"/>
          <w:szCs w:val="23"/>
          <w:lang w:val="en-GB"/>
        </w:rPr>
      </w:pPr>
      <w:r w:rsidRPr="00BD02D7">
        <w:rPr>
          <w:color w:val="000000" w:themeColor="text1"/>
          <w:sz w:val="23"/>
          <w:szCs w:val="23"/>
          <w:lang w:val="en-GB"/>
        </w:rPr>
        <w:br w:type="page"/>
      </w:r>
    </w:p>
    <w:p w14:paraId="1E896240" w14:textId="77777777" w:rsidR="005A7A7B" w:rsidRPr="00BD02D7" w:rsidRDefault="00EE574F" w:rsidP="00F42EE5">
      <w:pPr>
        <w:pStyle w:val="Heading1"/>
        <w:rPr>
          <w:color w:val="000000" w:themeColor="text1"/>
          <w:lang w:val="en-GB"/>
        </w:rPr>
      </w:pPr>
      <w:bookmarkStart w:id="1" w:name="_Toc109133133"/>
      <w:r w:rsidRPr="00BD02D7">
        <w:rPr>
          <w:color w:val="000000" w:themeColor="text1"/>
          <w:lang w:val="en-GB"/>
        </w:rPr>
        <w:lastRenderedPageBreak/>
        <w:t>2. Critically appraise the organizations</w:t>
      </w:r>
      <w:r w:rsidR="00576DE2" w:rsidRPr="00BD02D7">
        <w:rPr>
          <w:color w:val="000000" w:themeColor="text1"/>
          <w:lang w:val="en-GB"/>
        </w:rPr>
        <w:t xml:space="preserve"> current strategic direction.</w:t>
      </w:r>
      <w:bookmarkEnd w:id="1"/>
    </w:p>
    <w:p w14:paraId="1E896241" w14:textId="77777777" w:rsidR="00B177AA" w:rsidRPr="00BD02D7" w:rsidRDefault="00EE574F" w:rsidP="005A7A7B">
      <w:pPr>
        <w:rPr>
          <w:rFonts w:eastAsia="Times New Roman"/>
          <w:color w:val="000000" w:themeColor="text1"/>
          <w:lang w:val="en-GB"/>
        </w:rPr>
      </w:pPr>
      <w:r w:rsidRPr="00BD02D7">
        <w:rPr>
          <w:rFonts w:eastAsia="Times New Roman"/>
          <w:color w:val="000000" w:themeColor="text1"/>
          <w:lang w:val="en-GB"/>
        </w:rPr>
        <w:t xml:space="preserve">Strategic direction refers to the plans that are required to be implemented to help an organisation successfully meet its objectives. Therefore, having a robust strategic direction is significant for SMEs to achieve the goals and meet the objectives of the organisation smoothly. Moreover, strategic direction is even significant for the management of Cafepod to communicate the significance of the performance and productivity of the employees. This decision even assists the leaders in communicating the importance of the contribution of the employees in the context of achieving the objectives of the business. Therefore, understanding the vision of the company is important to appraise the strategic direction of the organisation. The </w:t>
      </w:r>
      <w:r w:rsidRPr="00BD02D7">
        <w:rPr>
          <w:rFonts w:eastAsia="Times New Roman"/>
          <w:b/>
          <w:i/>
          <w:color w:val="000000" w:themeColor="text1"/>
          <w:lang w:val="en-GB"/>
        </w:rPr>
        <w:t>vision</w:t>
      </w:r>
      <w:r w:rsidRPr="00BD02D7">
        <w:rPr>
          <w:rFonts w:eastAsia="Times New Roman"/>
          <w:color w:val="000000" w:themeColor="text1"/>
          <w:lang w:val="en-GB"/>
        </w:rPr>
        <w:t xml:space="preserve"> of Cafepod is to manufacture quality and strong coffee that can make a signature </w:t>
      </w:r>
      <w:r w:rsidR="00505870" w:rsidRPr="00BD02D7">
        <w:rPr>
          <w:rFonts w:eastAsia="Times New Roman"/>
          <w:color w:val="000000" w:themeColor="text1"/>
          <w:lang w:val="en-GB"/>
        </w:rPr>
        <w:t>in the coffee industry</w:t>
      </w:r>
      <w:r w:rsidR="009B03DB" w:rsidRPr="00BD02D7">
        <w:rPr>
          <w:rFonts w:eastAsia="Times New Roman"/>
          <w:color w:val="000000" w:themeColor="text1"/>
          <w:lang w:val="en-GB"/>
        </w:rPr>
        <w:t xml:space="preserve"> (elite network, 2018)</w:t>
      </w:r>
      <w:r w:rsidR="00505870" w:rsidRPr="00BD02D7">
        <w:rPr>
          <w:rFonts w:eastAsia="Times New Roman"/>
          <w:color w:val="000000" w:themeColor="text1"/>
          <w:lang w:val="en-GB"/>
        </w:rPr>
        <w:t>.</w:t>
      </w:r>
    </w:p>
    <w:p w14:paraId="1E896242" w14:textId="77777777" w:rsidR="00E53615" w:rsidRPr="00BD02D7" w:rsidRDefault="00EE574F" w:rsidP="005A7A7B">
      <w:pPr>
        <w:rPr>
          <w:rFonts w:eastAsia="Times New Roman"/>
          <w:color w:val="000000" w:themeColor="text1"/>
          <w:lang w:val="en-GB"/>
        </w:rPr>
      </w:pPr>
      <w:r w:rsidRPr="00BD02D7">
        <w:rPr>
          <w:rFonts w:eastAsia="Times New Roman"/>
          <w:color w:val="000000" w:themeColor="text1"/>
          <w:lang w:val="en-GB"/>
        </w:rPr>
        <w:t>Moreover, the entrepreneurs behind this venture, Brent Hadfield and Peter Grainger</w:t>
      </w:r>
      <w:r w:rsidR="00D00594" w:rsidRPr="00BD02D7">
        <w:rPr>
          <w:rFonts w:eastAsia="Times New Roman"/>
          <w:color w:val="000000" w:themeColor="text1"/>
          <w:lang w:val="en-GB"/>
        </w:rPr>
        <w:t xml:space="preserve"> even aimed to reach the highest position in the UK coffee </w:t>
      </w:r>
      <w:r w:rsidR="007B36E8" w:rsidRPr="00BD02D7">
        <w:rPr>
          <w:rFonts w:eastAsia="Times New Roman"/>
          <w:color w:val="000000" w:themeColor="text1"/>
          <w:lang w:val="en-GB"/>
        </w:rPr>
        <w:t>crafting</w:t>
      </w:r>
      <w:r w:rsidR="00D00594" w:rsidRPr="00BD02D7">
        <w:rPr>
          <w:rFonts w:eastAsia="Times New Roman"/>
          <w:color w:val="000000" w:themeColor="text1"/>
          <w:lang w:val="en-GB"/>
        </w:rPr>
        <w:t xml:space="preserve"> and manufacturing industry.</w:t>
      </w:r>
      <w:r w:rsidR="007B36E8" w:rsidRPr="00BD02D7">
        <w:rPr>
          <w:rFonts w:eastAsia="Times New Roman"/>
          <w:color w:val="000000" w:themeColor="text1"/>
          <w:lang w:val="en-GB"/>
        </w:rPr>
        <w:t xml:space="preserve"> Since they are aware of the importance of a cup of hot espresso coffee in the life of coffee lovers, the company focuses on manufacturing high-quality espresso and quality coffee beans or coffee powder as well. Even the mission of Cafepod is to disrupt the </w:t>
      </w:r>
      <w:r w:rsidR="009B112B" w:rsidRPr="00BD02D7">
        <w:rPr>
          <w:rFonts w:eastAsia="Times New Roman"/>
          <w:color w:val="000000" w:themeColor="text1"/>
          <w:lang w:val="en-GB"/>
        </w:rPr>
        <w:t xml:space="preserve">monotonous trend of the coffee sector and </w:t>
      </w:r>
      <w:r w:rsidR="007B36E8" w:rsidRPr="00BD02D7">
        <w:rPr>
          <w:rFonts w:eastAsia="Times New Roman"/>
          <w:color w:val="000000" w:themeColor="text1"/>
          <w:lang w:val="en-GB"/>
        </w:rPr>
        <w:t xml:space="preserve">become one of </w:t>
      </w:r>
      <w:r w:rsidR="009B112B" w:rsidRPr="00BD02D7">
        <w:rPr>
          <w:rFonts w:eastAsia="Times New Roman"/>
          <w:color w:val="000000" w:themeColor="text1"/>
          <w:lang w:val="en-GB"/>
        </w:rPr>
        <w:t>the</w:t>
      </w:r>
      <w:r w:rsidR="007B36E8" w:rsidRPr="00BD02D7">
        <w:rPr>
          <w:rFonts w:eastAsia="Times New Roman"/>
          <w:color w:val="000000" w:themeColor="text1"/>
          <w:lang w:val="en-GB"/>
        </w:rPr>
        <w:t xml:space="preserve"> primary coffee manufacturing and crafting </w:t>
      </w:r>
      <w:r w:rsidR="009B112B" w:rsidRPr="00BD02D7">
        <w:rPr>
          <w:rFonts w:eastAsia="Times New Roman"/>
          <w:color w:val="000000" w:themeColor="text1"/>
          <w:lang w:val="en-GB"/>
        </w:rPr>
        <w:t>businesses</w:t>
      </w:r>
      <w:r w:rsidR="007B36E8" w:rsidRPr="00BD02D7">
        <w:rPr>
          <w:rFonts w:eastAsia="Times New Roman"/>
          <w:color w:val="000000" w:themeColor="text1"/>
          <w:lang w:val="en-GB"/>
        </w:rPr>
        <w:t xml:space="preserve"> within afew </w:t>
      </w:r>
      <w:r w:rsidR="009B112B" w:rsidRPr="00BD02D7">
        <w:rPr>
          <w:rFonts w:eastAsia="Times New Roman"/>
          <w:color w:val="000000" w:themeColor="text1"/>
          <w:lang w:val="en-GB"/>
        </w:rPr>
        <w:t>years. Therefore, to achieve the visions and missions of the company, the organisation has even set up the marketing and operations activities according to that. In the marketing activities of this SME</w:t>
      </w:r>
      <w:r w:rsidR="00366D66" w:rsidRPr="00BD02D7">
        <w:rPr>
          <w:rFonts w:eastAsia="Times New Roman"/>
          <w:color w:val="000000" w:themeColor="text1"/>
          <w:lang w:val="en-GB"/>
        </w:rPr>
        <w:t xml:space="preserve">, the company even focuses on online marketing activities and uses social media and other digital platforms to market their new launches. </w:t>
      </w:r>
    </w:p>
    <w:p w14:paraId="1E896243" w14:textId="77777777" w:rsidR="00E53615" w:rsidRPr="00BD02D7" w:rsidRDefault="00EE574F" w:rsidP="005A7A7B">
      <w:pPr>
        <w:rPr>
          <w:rFonts w:eastAsia="Times New Roman"/>
          <w:color w:val="000000" w:themeColor="text1"/>
          <w:lang w:val="en-GB"/>
        </w:rPr>
      </w:pPr>
      <w:r w:rsidRPr="00BD02D7">
        <w:rPr>
          <w:rFonts w:eastAsia="Times New Roman"/>
          <w:color w:val="000000" w:themeColor="text1"/>
          <w:lang w:val="en-GB"/>
        </w:rPr>
        <w:t>Even as per their recent social media posts, they are launching the summer collection of flavoured and crafted coffee</w:t>
      </w:r>
      <w:r w:rsidR="00C324BD" w:rsidRPr="00BD02D7">
        <w:rPr>
          <w:rFonts w:eastAsia="Times New Roman"/>
          <w:color w:val="000000" w:themeColor="text1"/>
          <w:lang w:val="en-GB"/>
        </w:rPr>
        <w:t xml:space="preserve"> to attract coffee lovers during the heat wave and increase the sales of the company rap</w:t>
      </w:r>
      <w:r w:rsidR="00BB2741" w:rsidRPr="00BD02D7">
        <w:rPr>
          <w:rFonts w:eastAsia="Times New Roman"/>
          <w:color w:val="000000" w:themeColor="text1"/>
          <w:lang w:val="en-GB"/>
        </w:rPr>
        <w:t>idly. They</w:t>
      </w:r>
      <w:r w:rsidR="00C324BD" w:rsidRPr="00BD02D7">
        <w:rPr>
          <w:rFonts w:eastAsia="Times New Roman"/>
          <w:color w:val="000000" w:themeColor="text1"/>
          <w:lang w:val="en-GB"/>
        </w:rPr>
        <w:t xml:space="preserve"> post some insightful articles regarding the importance of coffee and </w:t>
      </w:r>
      <w:r w:rsidR="00184639" w:rsidRPr="00BD02D7">
        <w:rPr>
          <w:rFonts w:eastAsia="Times New Roman"/>
          <w:color w:val="000000" w:themeColor="text1"/>
          <w:lang w:val="en-GB"/>
        </w:rPr>
        <w:t>the significance of drinking coffee to keep healthy and fit</w:t>
      </w:r>
      <w:r w:rsidR="00667D92" w:rsidRPr="00BD02D7">
        <w:rPr>
          <w:rFonts w:eastAsia="Times New Roman"/>
          <w:color w:val="000000" w:themeColor="text1"/>
          <w:lang w:val="en-GB"/>
        </w:rPr>
        <w:t xml:space="preserve"> (facebook, 2022)</w:t>
      </w:r>
      <w:r w:rsidR="00184639" w:rsidRPr="00BD02D7">
        <w:rPr>
          <w:rFonts w:eastAsia="Times New Roman"/>
          <w:color w:val="000000" w:themeColor="text1"/>
          <w:lang w:val="en-GB"/>
        </w:rPr>
        <w:t xml:space="preserve">. </w:t>
      </w:r>
      <w:r w:rsidR="00C80671" w:rsidRPr="00BD02D7">
        <w:rPr>
          <w:rFonts w:eastAsia="Times New Roman"/>
          <w:color w:val="000000" w:themeColor="text1"/>
          <w:lang w:val="en-GB"/>
        </w:rPr>
        <w:t xml:space="preserve">In the marketing activities of the organisation, </w:t>
      </w:r>
      <w:r w:rsidR="00D668E7" w:rsidRPr="00BD02D7">
        <w:rPr>
          <w:rFonts w:eastAsia="Times New Roman"/>
          <w:color w:val="000000" w:themeColor="text1"/>
          <w:lang w:val="en-GB"/>
        </w:rPr>
        <w:t>the company even uses various resources to attract various customers and achieve the target of the company smoothly.</w:t>
      </w:r>
      <w:r w:rsidR="0085574C" w:rsidRPr="00BD02D7">
        <w:rPr>
          <w:rFonts w:eastAsia="Times New Roman"/>
          <w:color w:val="000000" w:themeColor="text1"/>
          <w:lang w:val="en-GB"/>
        </w:rPr>
        <w:t xml:space="preserve">Cafepod uses search engine optimisation resources to rank higher in Google's SERP. Since various companies post blogs, articles and other content to attract traffic to the company's website and increase the visibility of the site simultaneously. </w:t>
      </w:r>
    </w:p>
    <w:p w14:paraId="1E896244" w14:textId="77777777" w:rsidR="00DA76C5" w:rsidRPr="00BD02D7" w:rsidRDefault="00EE574F" w:rsidP="005A7A7B">
      <w:pPr>
        <w:rPr>
          <w:color w:val="000000" w:themeColor="text1"/>
          <w:lang w:val="en-GB"/>
        </w:rPr>
      </w:pPr>
      <w:r w:rsidRPr="00BD02D7">
        <w:rPr>
          <w:rFonts w:eastAsia="Times New Roman"/>
          <w:color w:val="000000" w:themeColor="text1"/>
          <w:lang w:val="en-GB"/>
        </w:rPr>
        <w:t xml:space="preserve">Therefore, </w:t>
      </w:r>
      <w:r w:rsidR="00A54187" w:rsidRPr="00BD02D7">
        <w:rPr>
          <w:rFonts w:eastAsia="Times New Roman"/>
          <w:color w:val="000000" w:themeColor="text1"/>
          <w:lang w:val="en-GB"/>
        </w:rPr>
        <w:t>Cafepo</w:t>
      </w:r>
      <w:r w:rsidR="00BB2741" w:rsidRPr="00BD02D7">
        <w:rPr>
          <w:rFonts w:eastAsia="Times New Roman"/>
          <w:color w:val="000000" w:themeColor="text1"/>
          <w:lang w:val="en-GB"/>
        </w:rPr>
        <w:t>d</w:t>
      </w:r>
      <w:r w:rsidRPr="00BD02D7">
        <w:rPr>
          <w:rFonts w:eastAsia="Times New Roman"/>
          <w:color w:val="000000" w:themeColor="text1"/>
          <w:lang w:val="en-GB"/>
        </w:rPr>
        <w:t xml:space="preserve"> uses this resource to attract various </w:t>
      </w:r>
      <w:r w:rsidR="00A54187" w:rsidRPr="00BD02D7">
        <w:rPr>
          <w:rFonts w:eastAsia="Times New Roman"/>
          <w:color w:val="000000" w:themeColor="text1"/>
          <w:lang w:val="en-GB"/>
        </w:rPr>
        <w:t>customers</w:t>
      </w:r>
      <w:r w:rsidRPr="00BD02D7">
        <w:rPr>
          <w:rFonts w:eastAsia="Times New Roman"/>
          <w:color w:val="000000" w:themeColor="text1"/>
          <w:lang w:val="en-GB"/>
        </w:rPr>
        <w:t xml:space="preserve"> to their website and</w:t>
      </w:r>
      <w:r w:rsidR="00A54187" w:rsidRPr="00BD02D7">
        <w:rPr>
          <w:rFonts w:eastAsia="Times New Roman"/>
          <w:color w:val="000000" w:themeColor="text1"/>
          <w:lang w:val="en-GB"/>
        </w:rPr>
        <w:t xml:space="preserve"> escalate the visibility and</w:t>
      </w:r>
      <w:r w:rsidRPr="00BD02D7">
        <w:rPr>
          <w:rFonts w:eastAsia="Times New Roman"/>
          <w:color w:val="000000" w:themeColor="text1"/>
          <w:lang w:val="en-GB"/>
        </w:rPr>
        <w:t xml:space="preserve"> popularity of </w:t>
      </w:r>
      <w:r w:rsidR="00A54187" w:rsidRPr="00BD02D7">
        <w:rPr>
          <w:rFonts w:eastAsia="Times New Roman"/>
          <w:color w:val="000000" w:themeColor="text1"/>
          <w:lang w:val="en-GB"/>
        </w:rPr>
        <w:t>the c</w:t>
      </w:r>
      <w:r w:rsidRPr="00BD02D7">
        <w:rPr>
          <w:rFonts w:eastAsia="Times New Roman"/>
          <w:color w:val="000000" w:themeColor="text1"/>
          <w:lang w:val="en-GB"/>
        </w:rPr>
        <w:t>om</w:t>
      </w:r>
      <w:r w:rsidR="00A54187" w:rsidRPr="00BD02D7">
        <w:rPr>
          <w:rFonts w:eastAsia="Times New Roman"/>
          <w:color w:val="000000" w:themeColor="text1"/>
          <w:lang w:val="en-GB"/>
        </w:rPr>
        <w:t>pa</w:t>
      </w:r>
      <w:r w:rsidRPr="00BD02D7">
        <w:rPr>
          <w:rFonts w:eastAsia="Times New Roman"/>
          <w:color w:val="000000" w:themeColor="text1"/>
          <w:lang w:val="en-GB"/>
        </w:rPr>
        <w:t>ny concurrently.</w:t>
      </w:r>
      <w:r w:rsidR="00BB2741" w:rsidRPr="00BD02D7">
        <w:rPr>
          <w:rFonts w:eastAsia="Times New Roman"/>
          <w:color w:val="000000" w:themeColor="text1"/>
          <w:lang w:val="en-GB"/>
        </w:rPr>
        <w:t>Cafepod</w:t>
      </w:r>
      <w:r w:rsidR="008F05B0" w:rsidRPr="00BD02D7">
        <w:rPr>
          <w:rFonts w:eastAsia="Times New Roman"/>
          <w:color w:val="000000" w:themeColor="text1"/>
          <w:lang w:val="en-GB"/>
        </w:rPr>
        <w:t xml:space="preserve"> utilises various search engine resources like search engine watch and search engine journal to become aware of the latest trends on Google. </w:t>
      </w:r>
      <w:r w:rsidR="00BB2741" w:rsidRPr="00BD02D7">
        <w:rPr>
          <w:rFonts w:eastAsia="Times New Roman"/>
          <w:color w:val="000000" w:themeColor="text1"/>
          <w:lang w:val="en-GB"/>
        </w:rPr>
        <w:t>In that way, the company can</w:t>
      </w:r>
      <w:r w:rsidR="008F05B0" w:rsidRPr="00BD02D7">
        <w:rPr>
          <w:rFonts w:eastAsia="Times New Roman"/>
          <w:color w:val="000000" w:themeColor="text1"/>
          <w:lang w:val="en-GB"/>
        </w:rPr>
        <w:t xml:space="preserve"> follow the trends while writing blogs or creating some content according to that trend so that the website of the company can rank higher and people can see the website and posts of the company smoothly as well.</w:t>
      </w:r>
      <w:r w:rsidR="004B0711" w:rsidRPr="00BD02D7">
        <w:rPr>
          <w:rFonts w:eastAsia="Times New Roman"/>
          <w:color w:val="000000" w:themeColor="text1"/>
          <w:lang w:val="en-GB"/>
        </w:rPr>
        <w:t xml:space="preserve"> The marketing activities of the company even aim to help the company achieve the target of</w:t>
      </w:r>
      <w:r w:rsidR="00FD16E7" w:rsidRPr="00BD02D7">
        <w:rPr>
          <w:rFonts w:eastAsia="Times New Roman"/>
          <w:color w:val="000000" w:themeColor="text1"/>
          <w:lang w:val="en-GB"/>
        </w:rPr>
        <w:t xml:space="preserve"> becoming the </w:t>
      </w:r>
      <w:r w:rsidR="006D0981" w:rsidRPr="00BD02D7">
        <w:rPr>
          <w:rFonts w:eastAsia="Times New Roman"/>
          <w:color w:val="000000" w:themeColor="text1"/>
          <w:lang w:val="en-GB"/>
        </w:rPr>
        <w:t xml:space="preserve">dominant coffee manufacturing and crafting company </w:t>
      </w:r>
      <w:r w:rsidR="00E853C0" w:rsidRPr="00BD02D7">
        <w:rPr>
          <w:rFonts w:eastAsia="Times New Roman"/>
          <w:color w:val="000000" w:themeColor="text1"/>
          <w:lang w:val="en-GB"/>
        </w:rPr>
        <w:t>in the UK industry. Therefore, the marketing plans and resources used in the marketing procedure increase the visibility of the company and establish the brand value of the organisation strongly within the market</w:t>
      </w:r>
      <w:r w:rsidR="00930B92" w:rsidRPr="00BD02D7">
        <w:rPr>
          <w:rFonts w:eastAsia="Times New Roman"/>
          <w:color w:val="000000" w:themeColor="text1"/>
          <w:lang w:val="en-GB"/>
        </w:rPr>
        <w:t xml:space="preserve"> (</w:t>
      </w:r>
      <w:r w:rsidR="00930B92" w:rsidRPr="00BD02D7">
        <w:rPr>
          <w:color w:val="000000" w:themeColor="text1"/>
          <w:shd w:val="clear" w:color="auto" w:fill="FFFFFF"/>
          <w:lang w:val="en-GB"/>
        </w:rPr>
        <w:t>Quesenberry</w:t>
      </w:r>
      <w:r w:rsidR="00930B92" w:rsidRPr="00BD02D7">
        <w:rPr>
          <w:color w:val="000000" w:themeColor="text1"/>
          <w:lang w:val="en-GB"/>
        </w:rPr>
        <w:t xml:space="preserve">, </w:t>
      </w:r>
      <w:r w:rsidR="00930B92" w:rsidRPr="00BD02D7">
        <w:rPr>
          <w:color w:val="000000" w:themeColor="text1"/>
          <w:shd w:val="clear" w:color="auto" w:fill="FFFFFF"/>
          <w:lang w:val="en-GB"/>
        </w:rPr>
        <w:t>2020</w:t>
      </w:r>
      <w:r w:rsidR="00930B92" w:rsidRPr="00BD02D7">
        <w:rPr>
          <w:rFonts w:eastAsia="Times New Roman"/>
          <w:color w:val="000000" w:themeColor="text1"/>
          <w:lang w:val="en-GB"/>
        </w:rPr>
        <w:t>)</w:t>
      </w:r>
      <w:r w:rsidR="00E853C0" w:rsidRPr="00BD02D7">
        <w:rPr>
          <w:rFonts w:eastAsia="Times New Roman"/>
          <w:color w:val="000000" w:themeColor="text1"/>
          <w:lang w:val="en-GB"/>
        </w:rPr>
        <w:t>.</w:t>
      </w:r>
      <w:r w:rsidR="00D94BB1" w:rsidRPr="00BD02D7">
        <w:rPr>
          <w:rFonts w:eastAsia="Times New Roman"/>
          <w:color w:val="000000" w:themeColor="text1"/>
          <w:lang w:val="en-GB"/>
        </w:rPr>
        <w:t>The</w:t>
      </w:r>
      <w:r w:rsidR="00D94BB1" w:rsidRPr="00BD02D7">
        <w:rPr>
          <w:rFonts w:eastAsia="Times New Roman"/>
          <w:b/>
          <w:i/>
          <w:color w:val="000000" w:themeColor="text1"/>
          <w:lang w:val="en-GB"/>
        </w:rPr>
        <w:t>marketing</w:t>
      </w:r>
      <w:r w:rsidR="003E7D84" w:rsidRPr="00BD02D7">
        <w:rPr>
          <w:rFonts w:eastAsia="Times New Roman"/>
          <w:b/>
          <w:i/>
          <w:color w:val="000000" w:themeColor="text1"/>
          <w:lang w:val="en-GB"/>
        </w:rPr>
        <w:t xml:space="preserve"> mix</w:t>
      </w:r>
      <w:r w:rsidR="003E7D84" w:rsidRPr="00BD02D7">
        <w:rPr>
          <w:rFonts w:eastAsia="Times New Roman"/>
          <w:color w:val="000000" w:themeColor="text1"/>
          <w:lang w:val="en-GB"/>
        </w:rPr>
        <w:t xml:space="preserve"> of Cafepod is the following-</w:t>
      </w:r>
    </w:p>
    <w:p w14:paraId="1E896245" w14:textId="77777777" w:rsidR="00DA76C5" w:rsidRPr="00BD02D7" w:rsidRDefault="00EE574F" w:rsidP="005A7A7B">
      <w:pPr>
        <w:rPr>
          <w:rFonts w:eastAsia="Times New Roman"/>
          <w:b/>
          <w:color w:val="000000" w:themeColor="text1"/>
          <w:lang w:val="en-GB"/>
        </w:rPr>
      </w:pPr>
      <w:r w:rsidRPr="00BD02D7">
        <w:rPr>
          <w:rFonts w:eastAsia="Times New Roman"/>
          <w:b/>
          <w:color w:val="000000" w:themeColor="text1"/>
          <w:lang w:val="en-GB"/>
        </w:rPr>
        <w:lastRenderedPageBreak/>
        <w:t>Product-</w:t>
      </w:r>
    </w:p>
    <w:p w14:paraId="1E896246" w14:textId="77777777" w:rsidR="00002559" w:rsidRPr="00BD02D7" w:rsidRDefault="00EE574F" w:rsidP="005A7A7B">
      <w:pPr>
        <w:rPr>
          <w:rFonts w:eastAsia="Times New Roman"/>
          <w:color w:val="000000" w:themeColor="text1"/>
          <w:lang w:val="en-GB"/>
        </w:rPr>
      </w:pPr>
      <w:r w:rsidRPr="00BD02D7">
        <w:rPr>
          <w:rFonts w:eastAsia="Times New Roman"/>
          <w:color w:val="000000" w:themeColor="text1"/>
          <w:lang w:val="en-GB"/>
        </w:rPr>
        <w:t>The company crafts quality coffee beans</w:t>
      </w:r>
      <w:r w:rsidR="00D94BB1" w:rsidRPr="00BD02D7">
        <w:rPr>
          <w:rFonts w:eastAsia="Times New Roman"/>
          <w:color w:val="000000" w:themeColor="text1"/>
          <w:lang w:val="en-GB"/>
        </w:rPr>
        <w:t xml:space="preserve">, granulated coffee and espresso </w:t>
      </w:r>
      <w:r w:rsidR="00834E32" w:rsidRPr="00BD02D7">
        <w:rPr>
          <w:rFonts w:eastAsia="Times New Roman"/>
          <w:color w:val="000000" w:themeColor="text1"/>
          <w:lang w:val="en-GB"/>
        </w:rPr>
        <w:t xml:space="preserve">to </w:t>
      </w:r>
      <w:r w:rsidRPr="00BD02D7">
        <w:rPr>
          <w:rFonts w:eastAsia="Times New Roman"/>
          <w:color w:val="000000" w:themeColor="text1"/>
          <w:lang w:val="en-GB"/>
        </w:rPr>
        <w:t>help</w:t>
      </w:r>
      <w:r w:rsidR="00834E32" w:rsidRPr="00BD02D7">
        <w:rPr>
          <w:rFonts w:eastAsia="Times New Roman"/>
          <w:color w:val="000000" w:themeColor="text1"/>
          <w:lang w:val="en-GB"/>
        </w:rPr>
        <w:t xml:space="preserve"> the citizens of the UK and the coffee lover of the country taste quality coffee smoothly</w:t>
      </w:r>
      <w:r w:rsidR="004A346C" w:rsidRPr="00BD02D7">
        <w:rPr>
          <w:rFonts w:eastAsia="Times New Roman"/>
          <w:color w:val="000000" w:themeColor="text1"/>
          <w:lang w:val="en-GB"/>
        </w:rPr>
        <w:t xml:space="preserve"> (Cafepod, 2022)</w:t>
      </w:r>
      <w:r w:rsidR="00834E32" w:rsidRPr="00BD02D7">
        <w:rPr>
          <w:rFonts w:eastAsia="Times New Roman"/>
          <w:color w:val="000000" w:themeColor="text1"/>
          <w:lang w:val="en-GB"/>
        </w:rPr>
        <w:t xml:space="preserve">. </w:t>
      </w:r>
      <w:r w:rsidRPr="00BD02D7">
        <w:rPr>
          <w:rFonts w:eastAsia="Times New Roman"/>
          <w:color w:val="000000" w:themeColor="text1"/>
          <w:lang w:val="en-GB"/>
        </w:rPr>
        <w:t>The</w:t>
      </w:r>
      <w:r w:rsidR="00834E32" w:rsidRPr="00BD02D7">
        <w:rPr>
          <w:rFonts w:eastAsia="Times New Roman"/>
          <w:color w:val="000000" w:themeColor="text1"/>
          <w:lang w:val="en-GB"/>
        </w:rPr>
        <w:t xml:space="preserve"> product even conveys the brand value of the organisation smoothly</w:t>
      </w:r>
      <w:r w:rsidRPr="00BD02D7">
        <w:rPr>
          <w:rFonts w:eastAsia="Times New Roman"/>
          <w:color w:val="000000" w:themeColor="text1"/>
          <w:lang w:val="en-GB"/>
        </w:rPr>
        <w:t>.</w:t>
      </w:r>
    </w:p>
    <w:p w14:paraId="1E896247" w14:textId="77777777" w:rsidR="00002559" w:rsidRPr="00BD02D7" w:rsidRDefault="00EE574F" w:rsidP="005A7A7B">
      <w:pPr>
        <w:rPr>
          <w:rFonts w:eastAsia="Times New Roman"/>
          <w:b/>
          <w:color w:val="000000" w:themeColor="text1"/>
          <w:lang w:val="en-GB"/>
        </w:rPr>
      </w:pPr>
      <w:r w:rsidRPr="00BD02D7">
        <w:rPr>
          <w:rFonts w:eastAsia="Times New Roman"/>
          <w:b/>
          <w:color w:val="000000" w:themeColor="text1"/>
          <w:lang w:val="en-GB"/>
        </w:rPr>
        <w:t>Price-</w:t>
      </w:r>
    </w:p>
    <w:p w14:paraId="1E896248" w14:textId="77777777" w:rsidR="004A346C" w:rsidRPr="00BD02D7" w:rsidRDefault="00EE574F" w:rsidP="005A7A7B">
      <w:pPr>
        <w:rPr>
          <w:rFonts w:eastAsia="Times New Roman"/>
          <w:color w:val="000000" w:themeColor="text1"/>
          <w:lang w:val="en-GB"/>
        </w:rPr>
      </w:pPr>
      <w:r w:rsidRPr="00BD02D7">
        <w:rPr>
          <w:rFonts w:eastAsia="Times New Roman"/>
          <w:color w:val="000000" w:themeColor="text1"/>
          <w:lang w:val="en-GB"/>
        </w:rPr>
        <w:t>Cafepod follows a niche pricing strategy to set up the price of the products and it makes the brand luxury concurrently (Cafepod, 2022). The price of the products of the company is slightly higher compared to general coffee beans and espresso prices in the country.</w:t>
      </w:r>
    </w:p>
    <w:p w14:paraId="1E896249" w14:textId="77777777" w:rsidR="004A346C" w:rsidRPr="00BD02D7" w:rsidRDefault="00EE574F" w:rsidP="005A7A7B">
      <w:pPr>
        <w:rPr>
          <w:rFonts w:eastAsia="Times New Roman"/>
          <w:b/>
          <w:color w:val="000000" w:themeColor="text1"/>
          <w:lang w:val="en-GB"/>
        </w:rPr>
      </w:pPr>
      <w:r w:rsidRPr="00BD02D7">
        <w:rPr>
          <w:rFonts w:eastAsia="Times New Roman"/>
          <w:b/>
          <w:color w:val="000000" w:themeColor="text1"/>
          <w:lang w:val="en-GB"/>
        </w:rPr>
        <w:t>Place-</w:t>
      </w:r>
    </w:p>
    <w:p w14:paraId="1E89624A" w14:textId="77777777" w:rsidR="004A346C" w:rsidRPr="00BD02D7" w:rsidRDefault="00EE574F" w:rsidP="005A7A7B">
      <w:pPr>
        <w:rPr>
          <w:rFonts w:eastAsia="Times New Roman"/>
          <w:color w:val="000000" w:themeColor="text1"/>
          <w:lang w:val="en-GB"/>
        </w:rPr>
      </w:pPr>
      <w:r w:rsidRPr="00BD02D7">
        <w:rPr>
          <w:rFonts w:eastAsia="Times New Roman"/>
          <w:color w:val="000000" w:themeColor="text1"/>
          <w:lang w:val="en-GB"/>
        </w:rPr>
        <w:t xml:space="preserve">The </w:t>
      </w:r>
      <w:r w:rsidR="0081389B" w:rsidRPr="00BD02D7">
        <w:rPr>
          <w:rFonts w:eastAsia="Times New Roman"/>
          <w:color w:val="000000" w:themeColor="text1"/>
          <w:lang w:val="en-GB"/>
        </w:rPr>
        <w:t>products of Cafepod are</w:t>
      </w:r>
      <w:r w:rsidRPr="00BD02D7">
        <w:rPr>
          <w:rFonts w:eastAsia="Times New Roman"/>
          <w:color w:val="000000" w:themeColor="text1"/>
          <w:lang w:val="en-GB"/>
        </w:rPr>
        <w:t xml:space="preserve"> available both in online and offline places. People can purchase coffee from the website, several eCommerce platforms and from supermarkets concurrently.</w:t>
      </w:r>
    </w:p>
    <w:p w14:paraId="1E89624B" w14:textId="77777777" w:rsidR="0081389B" w:rsidRPr="00BD02D7" w:rsidRDefault="00EE574F" w:rsidP="005A7A7B">
      <w:pPr>
        <w:rPr>
          <w:rFonts w:eastAsia="Times New Roman"/>
          <w:b/>
          <w:color w:val="000000" w:themeColor="text1"/>
          <w:lang w:val="en-GB"/>
        </w:rPr>
      </w:pPr>
      <w:r w:rsidRPr="00BD02D7">
        <w:rPr>
          <w:rFonts w:eastAsia="Times New Roman"/>
          <w:b/>
          <w:color w:val="000000" w:themeColor="text1"/>
          <w:lang w:val="en-GB"/>
        </w:rPr>
        <w:t>Promotion-</w:t>
      </w:r>
    </w:p>
    <w:p w14:paraId="1E89624C" w14:textId="77777777" w:rsidR="00632343" w:rsidRPr="00BD02D7" w:rsidRDefault="00EE574F" w:rsidP="005A7A7B">
      <w:pPr>
        <w:rPr>
          <w:rFonts w:eastAsia="Times New Roman"/>
          <w:color w:val="000000" w:themeColor="text1"/>
          <w:lang w:val="en-GB"/>
        </w:rPr>
      </w:pPr>
      <w:r w:rsidRPr="00BD02D7">
        <w:rPr>
          <w:rFonts w:eastAsia="Times New Roman"/>
          <w:color w:val="000000" w:themeColor="text1"/>
          <w:lang w:val="en-GB"/>
        </w:rPr>
        <w:t xml:space="preserve">Cafepod markets its new products and upcoming launches on its social media platforms and other digital media paces to attract customers.  </w:t>
      </w:r>
    </w:p>
    <w:p w14:paraId="1E89624D" w14:textId="77777777" w:rsidR="00632343" w:rsidRPr="00BD02D7" w:rsidRDefault="00EE574F" w:rsidP="005A7A7B">
      <w:pPr>
        <w:rPr>
          <w:rFonts w:eastAsia="Times New Roman"/>
          <w:b/>
          <w:color w:val="000000" w:themeColor="text1"/>
          <w:lang w:val="en-GB"/>
        </w:rPr>
      </w:pPr>
      <w:r w:rsidRPr="00BD02D7">
        <w:rPr>
          <w:rFonts w:eastAsia="Times New Roman"/>
          <w:b/>
          <w:color w:val="000000" w:themeColor="text1"/>
          <w:lang w:val="en-GB"/>
        </w:rPr>
        <w:t>Physical evidence-</w:t>
      </w:r>
    </w:p>
    <w:p w14:paraId="1E89624E" w14:textId="77777777" w:rsidR="00207EA3" w:rsidRPr="00BD02D7" w:rsidRDefault="00EE574F" w:rsidP="005A7A7B">
      <w:pPr>
        <w:rPr>
          <w:rFonts w:eastAsia="Times New Roman"/>
          <w:color w:val="000000" w:themeColor="text1"/>
          <w:lang w:val="en-GB"/>
        </w:rPr>
      </w:pPr>
      <w:r w:rsidRPr="00BD02D7">
        <w:rPr>
          <w:rFonts w:eastAsia="Times New Roman"/>
          <w:color w:val="000000" w:themeColor="text1"/>
          <w:lang w:val="en-GB"/>
        </w:rPr>
        <w:t xml:space="preserve">The logo of the company and the excellent packaging of the products stand as evidence of the existence of the brand. </w:t>
      </w:r>
    </w:p>
    <w:p w14:paraId="1E89624F" w14:textId="77777777" w:rsidR="00207EA3" w:rsidRPr="00BD02D7" w:rsidRDefault="00EE574F" w:rsidP="005A7A7B">
      <w:pPr>
        <w:rPr>
          <w:rFonts w:eastAsia="Times New Roman"/>
          <w:b/>
          <w:color w:val="000000" w:themeColor="text1"/>
          <w:lang w:val="en-GB"/>
        </w:rPr>
      </w:pPr>
      <w:r w:rsidRPr="00BD02D7">
        <w:rPr>
          <w:rFonts w:eastAsia="Times New Roman"/>
          <w:b/>
          <w:color w:val="000000" w:themeColor="text1"/>
          <w:lang w:val="en-GB"/>
        </w:rPr>
        <w:t>People-</w:t>
      </w:r>
    </w:p>
    <w:p w14:paraId="1E896250" w14:textId="77777777" w:rsidR="00DD74EE" w:rsidRPr="00BD02D7" w:rsidRDefault="00EE574F" w:rsidP="005A7A7B">
      <w:pPr>
        <w:rPr>
          <w:rFonts w:eastAsia="Times New Roman"/>
          <w:color w:val="000000" w:themeColor="text1"/>
          <w:lang w:val="en-GB"/>
        </w:rPr>
      </w:pPr>
      <w:r w:rsidRPr="00BD02D7">
        <w:rPr>
          <w:rFonts w:eastAsia="Times New Roman"/>
          <w:color w:val="000000" w:themeColor="text1"/>
          <w:lang w:val="en-GB"/>
        </w:rPr>
        <w:t xml:space="preserve">The employees of Cafepod are efficient and skilled enough to manage the entire coffee manufacturing and delivery procedure efficiently. </w:t>
      </w:r>
    </w:p>
    <w:p w14:paraId="1E896251" w14:textId="77777777" w:rsidR="00DD74EE" w:rsidRPr="00BD02D7" w:rsidRDefault="00EE574F" w:rsidP="005A7A7B">
      <w:pPr>
        <w:rPr>
          <w:rFonts w:eastAsia="Times New Roman"/>
          <w:b/>
          <w:color w:val="000000" w:themeColor="text1"/>
          <w:lang w:val="en-GB"/>
        </w:rPr>
      </w:pPr>
      <w:r w:rsidRPr="00BD02D7">
        <w:rPr>
          <w:rFonts w:eastAsia="Times New Roman"/>
          <w:b/>
          <w:color w:val="000000" w:themeColor="text1"/>
          <w:lang w:val="en-GB"/>
        </w:rPr>
        <w:t>Process-</w:t>
      </w:r>
    </w:p>
    <w:p w14:paraId="1E896252" w14:textId="77777777" w:rsidR="00DA76C5" w:rsidRPr="00BD02D7" w:rsidRDefault="00EE574F" w:rsidP="005A7A7B">
      <w:pPr>
        <w:rPr>
          <w:rFonts w:eastAsia="Times New Roman"/>
          <w:color w:val="000000" w:themeColor="text1"/>
          <w:lang w:val="en-GB"/>
        </w:rPr>
      </w:pPr>
      <w:r w:rsidRPr="00BD02D7">
        <w:rPr>
          <w:rFonts w:eastAsia="Times New Roman"/>
          <w:color w:val="000000" w:themeColor="text1"/>
          <w:lang w:val="en-GB"/>
        </w:rPr>
        <w:t xml:space="preserve">Cafepod follows the extensive procedure of sourcing roasting and grinding quality coffee beans to manufacture supreme-quality espresso and coffee for the UK market (Cafepod, 2022) </w:t>
      </w:r>
    </w:p>
    <w:p w14:paraId="1E896253" w14:textId="77777777" w:rsidR="00E53615" w:rsidRPr="00BD02D7" w:rsidRDefault="00EE574F" w:rsidP="005A7A7B">
      <w:pPr>
        <w:rPr>
          <w:rFonts w:eastAsia="Times New Roman"/>
          <w:color w:val="000000" w:themeColor="text1"/>
          <w:lang w:val="en-GB"/>
        </w:rPr>
      </w:pPr>
      <w:r w:rsidRPr="00BD02D7">
        <w:rPr>
          <w:rFonts w:eastAsia="Times New Roman"/>
          <w:color w:val="000000" w:themeColor="text1"/>
          <w:lang w:val="en-GB"/>
        </w:rPr>
        <w:t>In</w:t>
      </w:r>
      <w:r w:rsidR="00720355" w:rsidRPr="00BD02D7">
        <w:rPr>
          <w:rFonts w:eastAsia="Times New Roman"/>
          <w:color w:val="000000" w:themeColor="text1"/>
          <w:lang w:val="en-GB"/>
        </w:rPr>
        <w:t xml:space="preserve"> addition to it, </w:t>
      </w:r>
      <w:r w:rsidRPr="00BD02D7">
        <w:rPr>
          <w:rFonts w:eastAsia="Times New Roman"/>
          <w:color w:val="000000" w:themeColor="text1"/>
          <w:lang w:val="en-GB"/>
        </w:rPr>
        <w:t>thecompany</w:t>
      </w:r>
      <w:r w:rsidR="00720355" w:rsidRPr="00BD02D7">
        <w:rPr>
          <w:rFonts w:eastAsia="Times New Roman"/>
          <w:color w:val="000000" w:themeColor="text1"/>
          <w:lang w:val="en-GB"/>
        </w:rPr>
        <w:t xml:space="preserve"> even </w:t>
      </w:r>
      <w:r w:rsidRPr="00BD02D7">
        <w:rPr>
          <w:rFonts w:eastAsia="Times New Roman"/>
          <w:color w:val="000000" w:themeColor="text1"/>
          <w:lang w:val="en-GB"/>
        </w:rPr>
        <w:t xml:space="preserve">follows intense </w:t>
      </w:r>
      <w:r w:rsidRPr="00BD02D7">
        <w:rPr>
          <w:rFonts w:eastAsia="Times New Roman"/>
          <w:b/>
          <w:i/>
          <w:color w:val="000000" w:themeColor="text1"/>
          <w:lang w:val="en-GB"/>
        </w:rPr>
        <w:t>operational planning</w:t>
      </w:r>
      <w:r w:rsidRPr="00BD02D7">
        <w:rPr>
          <w:rFonts w:eastAsia="Times New Roman"/>
          <w:color w:val="000000" w:themeColor="text1"/>
          <w:lang w:val="en-GB"/>
        </w:rPr>
        <w:t xml:space="preserve"> to achieve the target and become one of the most important and dominant coffee crafting and coffee manufacturing company within the UK market. Therefore, the organisation even sources quality coffee beans from the lower altitude regions so that </w:t>
      </w:r>
      <w:r w:rsidR="00514AF8" w:rsidRPr="00BD02D7">
        <w:rPr>
          <w:rFonts w:eastAsia="Times New Roman"/>
          <w:color w:val="000000" w:themeColor="text1"/>
          <w:lang w:val="en-GB"/>
        </w:rPr>
        <w:t>the company can produce top-quality coffee and espresso to attract coffee lovers in the UK smoothly and escalate the sales of the organisation smoothly concurrently.</w:t>
      </w:r>
      <w:r w:rsidR="0081389B" w:rsidRPr="00BD02D7">
        <w:rPr>
          <w:rFonts w:eastAsia="Times New Roman"/>
          <w:color w:val="000000" w:themeColor="text1"/>
          <w:lang w:val="en-GB"/>
        </w:rPr>
        <w:t>As</w:t>
      </w:r>
      <w:r w:rsidR="00845AEB" w:rsidRPr="00BD02D7">
        <w:rPr>
          <w:rFonts w:eastAsia="Times New Roman"/>
          <w:color w:val="000000" w:themeColor="text1"/>
          <w:lang w:val="en-GB"/>
        </w:rPr>
        <w:t xml:space="preserve"> the </w:t>
      </w:r>
      <w:r w:rsidR="00E1314C" w:rsidRPr="00BD02D7">
        <w:rPr>
          <w:rFonts w:eastAsia="Times New Roman"/>
          <w:color w:val="000000" w:themeColor="text1"/>
          <w:lang w:val="en-GB"/>
        </w:rPr>
        <w:t>company</w:t>
      </w:r>
      <w:r w:rsidR="00845AEB" w:rsidRPr="00BD02D7">
        <w:rPr>
          <w:rFonts w:eastAsia="Times New Roman"/>
          <w:color w:val="000000" w:themeColor="text1"/>
          <w:lang w:val="en-GB"/>
        </w:rPr>
        <w:t xml:space="preserve"> collects quality coffee </w:t>
      </w:r>
      <w:r w:rsidR="00E1314C" w:rsidRPr="00BD02D7">
        <w:rPr>
          <w:rFonts w:eastAsia="Times New Roman"/>
          <w:color w:val="000000" w:themeColor="text1"/>
          <w:lang w:val="en-GB"/>
        </w:rPr>
        <w:t>beans</w:t>
      </w:r>
      <w:r w:rsidR="00845AEB" w:rsidRPr="00BD02D7">
        <w:rPr>
          <w:rFonts w:eastAsia="Times New Roman"/>
          <w:color w:val="000000" w:themeColor="text1"/>
          <w:lang w:val="en-GB"/>
        </w:rPr>
        <w:t xml:space="preserve"> from the </w:t>
      </w:r>
      <w:r w:rsidR="004243A8" w:rsidRPr="00BD02D7">
        <w:rPr>
          <w:rFonts w:eastAsia="Times New Roman"/>
          <w:color w:val="000000" w:themeColor="text1"/>
          <w:lang w:val="en-GB"/>
        </w:rPr>
        <w:t xml:space="preserve">best </w:t>
      </w:r>
      <w:r w:rsidR="00E1314C" w:rsidRPr="00BD02D7">
        <w:rPr>
          <w:rFonts w:eastAsia="Times New Roman"/>
          <w:color w:val="000000" w:themeColor="text1"/>
          <w:lang w:val="en-GB"/>
        </w:rPr>
        <w:t>regions</w:t>
      </w:r>
      <w:r w:rsidR="004243A8" w:rsidRPr="00BD02D7">
        <w:rPr>
          <w:rFonts w:eastAsia="Times New Roman"/>
          <w:color w:val="000000" w:themeColor="text1"/>
          <w:lang w:val="en-GB"/>
        </w:rPr>
        <w:t xml:space="preserve"> to craft high-quality </w:t>
      </w:r>
      <w:r w:rsidR="00E1314C" w:rsidRPr="00BD02D7">
        <w:rPr>
          <w:rFonts w:eastAsia="Times New Roman"/>
          <w:color w:val="000000" w:themeColor="text1"/>
          <w:lang w:val="en-GB"/>
        </w:rPr>
        <w:t>coffee beans so</w:t>
      </w:r>
      <w:r w:rsidR="004243A8" w:rsidRPr="00BD02D7">
        <w:rPr>
          <w:rFonts w:eastAsia="Times New Roman"/>
          <w:color w:val="000000" w:themeColor="text1"/>
          <w:lang w:val="en-GB"/>
        </w:rPr>
        <w:t xml:space="preserve"> that the </w:t>
      </w:r>
      <w:r w:rsidR="00E1314C" w:rsidRPr="00BD02D7">
        <w:rPr>
          <w:rFonts w:eastAsia="Times New Roman"/>
          <w:color w:val="000000" w:themeColor="text1"/>
          <w:lang w:val="en-GB"/>
        </w:rPr>
        <w:t>company</w:t>
      </w:r>
      <w:r w:rsidR="004243A8" w:rsidRPr="00BD02D7">
        <w:rPr>
          <w:rFonts w:eastAsia="Times New Roman"/>
          <w:color w:val="000000" w:themeColor="text1"/>
          <w:lang w:val="en-GB"/>
        </w:rPr>
        <w:t xml:space="preserve"> can manufacture supreme-</w:t>
      </w:r>
      <w:r w:rsidR="00E1314C" w:rsidRPr="00BD02D7">
        <w:rPr>
          <w:rFonts w:eastAsia="Times New Roman"/>
          <w:color w:val="000000" w:themeColor="text1"/>
          <w:lang w:val="en-GB"/>
        </w:rPr>
        <w:t>quality</w:t>
      </w:r>
      <w:r w:rsidR="004243A8" w:rsidRPr="00BD02D7">
        <w:rPr>
          <w:rFonts w:eastAsia="Times New Roman"/>
          <w:color w:val="000000" w:themeColor="text1"/>
          <w:lang w:val="en-GB"/>
        </w:rPr>
        <w:t xml:space="preserve"> coffee beans smoothly. </w:t>
      </w:r>
      <w:r w:rsidR="00E1314C" w:rsidRPr="00BD02D7">
        <w:rPr>
          <w:rFonts w:eastAsia="Times New Roman"/>
          <w:color w:val="000000" w:themeColor="text1"/>
          <w:lang w:val="en-GB"/>
        </w:rPr>
        <w:t xml:space="preserve">The beans collected from lower altitude regions are even perfect for brewing coffee on diverse occasions and different methods simultaneously. </w:t>
      </w:r>
      <w:r w:rsidR="00DA76C5" w:rsidRPr="00BD02D7">
        <w:rPr>
          <w:rFonts w:eastAsia="Times New Roman"/>
          <w:color w:val="000000" w:themeColor="text1"/>
          <w:lang w:val="en-GB"/>
        </w:rPr>
        <w:t>Since Cafepo</w:t>
      </w:r>
      <w:r w:rsidR="0081389B" w:rsidRPr="00BD02D7">
        <w:rPr>
          <w:rFonts w:eastAsia="Times New Roman"/>
          <w:color w:val="000000" w:themeColor="text1"/>
          <w:lang w:val="en-GB"/>
        </w:rPr>
        <w:t>d wants to achieve the target of becoming on</w:t>
      </w:r>
      <w:r w:rsidR="00DA76C5" w:rsidRPr="00BD02D7">
        <w:rPr>
          <w:rFonts w:eastAsia="Times New Roman"/>
          <w:color w:val="000000" w:themeColor="text1"/>
          <w:lang w:val="en-GB"/>
        </w:rPr>
        <w:t xml:space="preserve">eofthe most </w:t>
      </w:r>
      <w:r w:rsidR="0081389B" w:rsidRPr="00BD02D7">
        <w:rPr>
          <w:rFonts w:eastAsia="Times New Roman"/>
          <w:color w:val="000000" w:themeColor="text1"/>
          <w:lang w:val="en-GB"/>
        </w:rPr>
        <w:t>predominant</w:t>
      </w:r>
      <w:r w:rsidR="00DA76C5" w:rsidRPr="00BD02D7">
        <w:rPr>
          <w:rFonts w:eastAsia="Times New Roman"/>
          <w:color w:val="000000" w:themeColor="text1"/>
          <w:lang w:val="en-GB"/>
        </w:rPr>
        <w:t xml:space="preserve"> coffee </w:t>
      </w:r>
      <w:r w:rsidR="00632343" w:rsidRPr="00BD02D7">
        <w:rPr>
          <w:rFonts w:eastAsia="Times New Roman"/>
          <w:color w:val="000000" w:themeColor="text1"/>
          <w:lang w:val="en-GB"/>
        </w:rPr>
        <w:lastRenderedPageBreak/>
        <w:t>c</w:t>
      </w:r>
      <w:r w:rsidR="00DA76C5" w:rsidRPr="00BD02D7">
        <w:rPr>
          <w:rFonts w:eastAsia="Times New Roman"/>
          <w:color w:val="000000" w:themeColor="text1"/>
          <w:lang w:val="en-GB"/>
        </w:rPr>
        <w:t xml:space="preserve">rafting </w:t>
      </w:r>
      <w:r w:rsidR="00632343" w:rsidRPr="00BD02D7">
        <w:rPr>
          <w:rFonts w:eastAsia="Times New Roman"/>
          <w:color w:val="000000" w:themeColor="text1"/>
          <w:lang w:val="en-GB"/>
        </w:rPr>
        <w:t>andcoffee manufacturing company</w:t>
      </w:r>
      <w:r w:rsidR="00DA76C5" w:rsidRPr="00BD02D7">
        <w:rPr>
          <w:rFonts w:eastAsia="Times New Roman"/>
          <w:color w:val="000000" w:themeColor="text1"/>
          <w:lang w:val="en-GB"/>
        </w:rPr>
        <w:t xml:space="preserve"> within </w:t>
      </w:r>
      <w:r w:rsidR="00632343" w:rsidRPr="00BD02D7">
        <w:rPr>
          <w:rFonts w:eastAsia="Times New Roman"/>
          <w:color w:val="000000" w:themeColor="text1"/>
          <w:lang w:val="en-GB"/>
        </w:rPr>
        <w:t>the</w:t>
      </w:r>
      <w:r w:rsidR="00DA76C5" w:rsidRPr="00BD02D7">
        <w:rPr>
          <w:rFonts w:eastAsia="Times New Roman"/>
          <w:color w:val="000000" w:themeColor="text1"/>
          <w:lang w:val="en-GB"/>
        </w:rPr>
        <w:t xml:space="preserve"> UK market, the</w:t>
      </w:r>
      <w:r w:rsidR="000E3186" w:rsidRPr="00BD02D7">
        <w:rPr>
          <w:rFonts w:eastAsia="Times New Roman"/>
          <w:color w:val="000000" w:themeColor="text1"/>
          <w:lang w:val="en-GB"/>
        </w:rPr>
        <w:t xml:space="preserve"> company collects coffee from India, South America, Central America and Indonesia</w:t>
      </w:r>
      <w:r w:rsidR="00C0217C" w:rsidRPr="00BD02D7">
        <w:rPr>
          <w:rFonts w:eastAsia="Times New Roman"/>
          <w:color w:val="000000" w:themeColor="text1"/>
          <w:lang w:val="en-GB"/>
        </w:rPr>
        <w:t xml:space="preserve">to make quality coffee. </w:t>
      </w:r>
    </w:p>
    <w:p w14:paraId="1E896254" w14:textId="77777777" w:rsidR="005A7A7B" w:rsidRPr="00BD02D7" w:rsidRDefault="00EE574F" w:rsidP="005A7A7B">
      <w:pPr>
        <w:rPr>
          <w:rFonts w:eastAsia="Times New Roman"/>
          <w:color w:val="000000" w:themeColor="text1"/>
          <w:lang w:val="en-GB"/>
        </w:rPr>
      </w:pPr>
      <w:r w:rsidRPr="00BD02D7">
        <w:rPr>
          <w:rFonts w:eastAsia="Times New Roman"/>
          <w:color w:val="000000" w:themeColor="text1"/>
          <w:lang w:val="en-GB"/>
        </w:rPr>
        <w:t>Cafepod</w:t>
      </w:r>
      <w:r w:rsidR="00C0217C" w:rsidRPr="00BD02D7">
        <w:rPr>
          <w:rFonts w:eastAsia="Times New Roman"/>
          <w:color w:val="000000" w:themeColor="text1"/>
          <w:lang w:val="en-GB"/>
        </w:rPr>
        <w:t xml:space="preserve"> collects UTZ coffee </w:t>
      </w:r>
      <w:r w:rsidR="00191A85" w:rsidRPr="00BD02D7">
        <w:rPr>
          <w:rFonts w:eastAsia="Times New Roman"/>
          <w:color w:val="000000" w:themeColor="text1"/>
          <w:lang w:val="en-GB"/>
        </w:rPr>
        <w:t xml:space="preserve">for the Nespresso Compatible Range </w:t>
      </w:r>
      <w:r w:rsidR="00A122DD" w:rsidRPr="00BD02D7">
        <w:rPr>
          <w:rFonts w:eastAsia="Times New Roman"/>
          <w:color w:val="000000" w:themeColor="text1"/>
          <w:lang w:val="en-GB"/>
        </w:rPr>
        <w:t xml:space="preserve">because the UTZ coffee is harvested and grown in a sustainable way. </w:t>
      </w:r>
      <w:r w:rsidR="00BF3E7B" w:rsidRPr="00BD02D7">
        <w:rPr>
          <w:rFonts w:eastAsia="Times New Roman"/>
          <w:color w:val="000000" w:themeColor="text1"/>
          <w:lang w:val="en-GB"/>
        </w:rPr>
        <w:t>After that Cafepod follows the</w:t>
      </w:r>
      <w:r w:rsidR="00853E0D" w:rsidRPr="00BD02D7">
        <w:rPr>
          <w:rFonts w:eastAsia="Times New Roman"/>
          <w:color w:val="000000" w:themeColor="text1"/>
          <w:lang w:val="en-GB"/>
        </w:rPr>
        <w:t>top-quality blending technique using the</w:t>
      </w:r>
      <w:r w:rsidR="00A976CA" w:rsidRPr="00BD02D7">
        <w:rPr>
          <w:rFonts w:eastAsia="Times New Roman"/>
          <w:color w:val="000000" w:themeColor="text1"/>
          <w:lang w:val="en-GB"/>
        </w:rPr>
        <w:t xml:space="preserve"> Q grader's coffee blends. Since Q Grader Programme recognises and certifies the quality coffee blenders within the industry, the aroma and flavours of the coffee stay intact simultaneously</w:t>
      </w:r>
      <w:r w:rsidR="00911FED" w:rsidRPr="00BD02D7">
        <w:rPr>
          <w:rFonts w:eastAsia="Times New Roman"/>
          <w:color w:val="000000" w:themeColor="text1"/>
          <w:lang w:val="en-GB"/>
        </w:rPr>
        <w:t xml:space="preserve"> (Cafepod, 2022)</w:t>
      </w:r>
      <w:r w:rsidR="00A976CA" w:rsidRPr="00BD02D7">
        <w:rPr>
          <w:rFonts w:eastAsia="Times New Roman"/>
          <w:color w:val="000000" w:themeColor="text1"/>
          <w:lang w:val="en-GB"/>
        </w:rPr>
        <w:t xml:space="preserve">. </w:t>
      </w:r>
      <w:r w:rsidRPr="00BD02D7">
        <w:rPr>
          <w:rFonts w:eastAsia="Times New Roman"/>
          <w:color w:val="000000" w:themeColor="text1"/>
          <w:lang w:val="en-GB"/>
        </w:rPr>
        <w:t>The organisation</w:t>
      </w:r>
      <w:r w:rsidR="004950B6" w:rsidRPr="00BD02D7">
        <w:rPr>
          <w:rFonts w:eastAsia="Times New Roman"/>
          <w:color w:val="000000" w:themeColor="text1"/>
          <w:lang w:val="en-GB"/>
        </w:rPr>
        <w:t xml:space="preserve"> follows a slow roasting method to make the coffee perfectly dark and </w:t>
      </w:r>
      <w:r w:rsidR="00453809" w:rsidRPr="00BD02D7">
        <w:rPr>
          <w:rFonts w:eastAsia="Times New Roman"/>
          <w:color w:val="000000" w:themeColor="text1"/>
          <w:lang w:val="en-GB"/>
        </w:rPr>
        <w:t>roasted coffee for coffee lo</w:t>
      </w:r>
      <w:r w:rsidRPr="00BD02D7">
        <w:rPr>
          <w:rFonts w:eastAsia="Times New Roman"/>
          <w:color w:val="000000" w:themeColor="text1"/>
          <w:lang w:val="en-GB"/>
        </w:rPr>
        <w:t>vers. Moreover, the company</w:t>
      </w:r>
      <w:r w:rsidR="00453809" w:rsidRPr="00BD02D7">
        <w:rPr>
          <w:rFonts w:eastAsia="Times New Roman"/>
          <w:color w:val="000000" w:themeColor="text1"/>
          <w:lang w:val="en-GB"/>
        </w:rPr>
        <w:t xml:space="preserve"> utilises</w:t>
      </w:r>
      <w:r w:rsidR="00B649C8" w:rsidRPr="00BD02D7">
        <w:rPr>
          <w:rFonts w:eastAsia="Times New Roman"/>
          <w:color w:val="000000" w:themeColor="text1"/>
          <w:lang w:val="en-GB"/>
        </w:rPr>
        <w:t xml:space="preserve"> drum roasters to keep the air and heat underneath the beans to make the coffee perfectly roasted and dark</w:t>
      </w:r>
      <w:r w:rsidR="000C48FA" w:rsidRPr="00BD02D7">
        <w:rPr>
          <w:rFonts w:eastAsia="Times New Roman"/>
          <w:color w:val="000000" w:themeColor="text1"/>
          <w:lang w:val="en-GB"/>
        </w:rPr>
        <w:t xml:space="preserve"> (Cafepod, 2022)</w:t>
      </w:r>
      <w:r w:rsidR="00B649C8" w:rsidRPr="00BD02D7">
        <w:rPr>
          <w:rFonts w:eastAsia="Times New Roman"/>
          <w:color w:val="000000" w:themeColor="text1"/>
          <w:lang w:val="en-GB"/>
        </w:rPr>
        <w:t>.</w:t>
      </w:r>
      <w:r w:rsidR="003E7D84" w:rsidRPr="00BD02D7">
        <w:rPr>
          <w:rFonts w:eastAsia="Times New Roman"/>
          <w:color w:val="000000" w:themeColor="text1"/>
          <w:lang w:val="en-GB"/>
        </w:rPr>
        <w:t xml:space="preserve">The </w:t>
      </w:r>
      <w:r w:rsidR="003E7D84" w:rsidRPr="00BD02D7">
        <w:rPr>
          <w:rFonts w:eastAsia="Times New Roman"/>
          <w:b/>
          <w:i/>
          <w:color w:val="000000" w:themeColor="text1"/>
          <w:lang w:val="en-GB"/>
        </w:rPr>
        <w:t>human resource</w:t>
      </w:r>
      <w:r w:rsidR="003E7D84" w:rsidRPr="00BD02D7">
        <w:rPr>
          <w:rFonts w:eastAsia="Times New Roman"/>
          <w:color w:val="000000" w:themeColor="text1"/>
          <w:lang w:val="en-GB"/>
        </w:rPr>
        <w:t xml:space="preserve"> of the </w:t>
      </w:r>
      <w:r w:rsidRPr="00BD02D7">
        <w:rPr>
          <w:rFonts w:eastAsia="Times New Roman"/>
          <w:color w:val="000000" w:themeColor="text1"/>
          <w:lang w:val="en-GB"/>
        </w:rPr>
        <w:t xml:space="preserve">company </w:t>
      </w:r>
      <w:r w:rsidR="00B55329" w:rsidRPr="00BD02D7">
        <w:rPr>
          <w:rFonts w:eastAsia="Times New Roman"/>
          <w:color w:val="000000" w:themeColor="text1"/>
          <w:lang w:val="en-GB"/>
        </w:rPr>
        <w:t>selects and interviews efficient and skilled employees for the</w:t>
      </w:r>
      <w:r w:rsidR="00E90A47" w:rsidRPr="00BD02D7">
        <w:rPr>
          <w:rFonts w:eastAsia="Times New Roman"/>
          <w:color w:val="000000" w:themeColor="text1"/>
          <w:lang w:val="en-GB"/>
        </w:rPr>
        <w:t xml:space="preserve"> smooth operation and market planning of the company concurrently. </w:t>
      </w:r>
      <w:r w:rsidR="001915B7" w:rsidRPr="00BD02D7">
        <w:rPr>
          <w:rFonts w:eastAsia="Times New Roman"/>
          <w:color w:val="000000" w:themeColor="text1"/>
          <w:lang w:val="en-GB"/>
        </w:rPr>
        <w:t>Since</w:t>
      </w:r>
      <w:r w:rsidR="00AB003D" w:rsidRPr="00BD02D7">
        <w:rPr>
          <w:rFonts w:eastAsia="Times New Roman"/>
          <w:color w:val="000000" w:themeColor="text1"/>
          <w:lang w:val="en-GB"/>
        </w:rPr>
        <w:t xml:space="preserve"> the </w:t>
      </w:r>
      <w:r w:rsidR="00A81D07" w:rsidRPr="00BD02D7">
        <w:rPr>
          <w:rFonts w:eastAsia="Times New Roman"/>
          <w:color w:val="000000" w:themeColor="text1"/>
          <w:lang w:val="en-GB"/>
        </w:rPr>
        <w:t>company</w:t>
      </w:r>
      <w:r w:rsidR="00AB003D" w:rsidRPr="00BD02D7">
        <w:rPr>
          <w:rFonts w:eastAsia="Times New Roman"/>
          <w:color w:val="000000" w:themeColor="text1"/>
          <w:lang w:val="en-GB"/>
        </w:rPr>
        <w:t xml:space="preserve"> wants to become the most dominant</w:t>
      </w:r>
      <w:r w:rsidR="00A675BA" w:rsidRPr="00BD02D7">
        <w:rPr>
          <w:rFonts w:eastAsia="Times New Roman"/>
          <w:color w:val="000000" w:themeColor="text1"/>
          <w:lang w:val="en-GB"/>
        </w:rPr>
        <w:t>coffee crafting and manufacturing company within the UK market, the company requires skilled workers</w:t>
      </w:r>
      <w:r w:rsidR="008E28FB" w:rsidRPr="00BD02D7">
        <w:rPr>
          <w:rFonts w:eastAsia="Times New Roman"/>
          <w:color w:val="000000" w:themeColor="text1"/>
          <w:lang w:val="en-GB"/>
        </w:rPr>
        <w:t xml:space="preserve"> to increase the overall operational activities of the organisation. The HRM of the company even trains the employees to keep them upskilled throughout their employment tenure.  </w:t>
      </w:r>
    </w:p>
    <w:p w14:paraId="1E896255" w14:textId="77777777" w:rsidR="00012E8C" w:rsidRPr="00BD02D7" w:rsidRDefault="00EE574F">
      <w:pPr>
        <w:jc w:val="left"/>
        <w:rPr>
          <w:rFonts w:ascii="Arial" w:hAnsi="Arial" w:cs="Arial"/>
          <w:color w:val="000000" w:themeColor="text1"/>
          <w:sz w:val="23"/>
          <w:szCs w:val="23"/>
          <w:lang w:val="en-GB"/>
        </w:rPr>
      </w:pPr>
      <w:r w:rsidRPr="00BD02D7">
        <w:rPr>
          <w:color w:val="000000" w:themeColor="text1"/>
          <w:sz w:val="23"/>
          <w:szCs w:val="23"/>
          <w:lang w:val="en-GB"/>
        </w:rPr>
        <w:br w:type="page"/>
      </w:r>
    </w:p>
    <w:p w14:paraId="1E896256" w14:textId="77777777" w:rsidR="00C22AC4" w:rsidRPr="00BD02D7" w:rsidRDefault="00EE574F" w:rsidP="00E640B2">
      <w:pPr>
        <w:pStyle w:val="Heading1"/>
        <w:rPr>
          <w:color w:val="000000" w:themeColor="text1"/>
          <w:lang w:val="en-GB"/>
        </w:rPr>
      </w:pPr>
      <w:bookmarkStart w:id="2" w:name="_Toc109133134"/>
      <w:r w:rsidRPr="00BD02D7">
        <w:rPr>
          <w:color w:val="000000" w:themeColor="text1"/>
          <w:lang w:val="en-GB"/>
        </w:rPr>
        <w:lastRenderedPageBreak/>
        <w:t xml:space="preserve">3. a. Using PESTLE and Porters 5 forces, any other environmental scanning tool, provide a critical analysis of the organization’s </w:t>
      </w:r>
      <w:r w:rsidRPr="00BD02D7">
        <w:rPr>
          <w:i/>
          <w:iCs/>
          <w:color w:val="000000" w:themeColor="text1"/>
          <w:lang w:val="en-GB"/>
        </w:rPr>
        <w:t xml:space="preserve">external environment </w:t>
      </w:r>
      <w:r w:rsidRPr="00BD02D7">
        <w:rPr>
          <w:color w:val="000000" w:themeColor="text1"/>
          <w:lang w:val="en-GB"/>
        </w:rPr>
        <w:t>with the aim of identifying the big picture (i.e., Opportunities and threats)</w:t>
      </w:r>
      <w:bookmarkEnd w:id="2"/>
    </w:p>
    <w:p w14:paraId="1E896257" w14:textId="77777777" w:rsidR="00E640B2" w:rsidRPr="00BD02D7" w:rsidRDefault="00121178" w:rsidP="00E640B2">
      <w:pPr>
        <w:rPr>
          <w:b/>
          <w:color w:val="000000" w:themeColor="text1"/>
          <w:lang w:val="en-GB"/>
        </w:rPr>
      </w:pPr>
      <w:r>
        <w:rPr>
          <w:b/>
          <w:color w:val="000000" w:themeColor="text1"/>
          <w:lang w:val="en-GB"/>
        </w:rPr>
        <w:t>PESTLE</w:t>
      </w:r>
    </w:p>
    <w:p w14:paraId="1E896258" w14:textId="77777777" w:rsidR="00651240" w:rsidRPr="00BD02D7" w:rsidRDefault="00121178" w:rsidP="00B435C5">
      <w:pPr>
        <w:rPr>
          <w:b/>
          <w:color w:val="000000" w:themeColor="text1"/>
          <w:lang w:val="en-GB"/>
        </w:rPr>
      </w:pPr>
      <w:r>
        <w:rPr>
          <w:b/>
          <w:color w:val="000000" w:themeColor="text1"/>
          <w:lang w:val="en-GB"/>
        </w:rPr>
        <w:t>Political</w:t>
      </w:r>
    </w:p>
    <w:p w14:paraId="1E896259" w14:textId="77777777" w:rsidR="00651240" w:rsidRPr="00BD02D7" w:rsidRDefault="00EE574F" w:rsidP="00B435C5">
      <w:pPr>
        <w:rPr>
          <w:b/>
          <w:color w:val="000000" w:themeColor="text1"/>
          <w:lang w:val="en-GB"/>
        </w:rPr>
      </w:pPr>
      <w:r w:rsidRPr="00BD02D7">
        <w:rPr>
          <w:b/>
          <w:color w:val="000000" w:themeColor="text1"/>
          <w:lang w:val="en-GB"/>
        </w:rPr>
        <w:t>Political stability index-</w:t>
      </w:r>
    </w:p>
    <w:p w14:paraId="1E89625A" w14:textId="77777777" w:rsidR="00C93C07" w:rsidRPr="00BD02D7" w:rsidRDefault="00EE574F" w:rsidP="00B435C5">
      <w:pPr>
        <w:rPr>
          <w:color w:val="000000" w:themeColor="text1"/>
          <w:lang w:val="en-GB"/>
        </w:rPr>
      </w:pPr>
      <w:r w:rsidRPr="00BD02D7">
        <w:rPr>
          <w:color w:val="000000" w:themeColor="text1"/>
          <w:lang w:val="en-GB"/>
        </w:rPr>
        <w:t>The political stability index of the UK is 0.47 (</w:t>
      </w:r>
      <w:r w:rsidR="00EA7C36" w:rsidRPr="00BD02D7">
        <w:rPr>
          <w:color w:val="000000" w:themeColor="text1"/>
          <w:lang w:val="en-GB"/>
        </w:rPr>
        <w:t>the global economy, 2022</w:t>
      </w:r>
      <w:r w:rsidRPr="00BD02D7">
        <w:rPr>
          <w:color w:val="000000" w:themeColor="text1"/>
          <w:lang w:val="en-GB"/>
        </w:rPr>
        <w:t xml:space="preserve">). Therefore, this medium stability index is an </w:t>
      </w:r>
      <w:r w:rsidRPr="00BD02D7">
        <w:rPr>
          <w:b/>
          <w:i/>
          <w:color w:val="000000" w:themeColor="text1"/>
          <w:lang w:val="en-GB"/>
        </w:rPr>
        <w:t>opportunity</w:t>
      </w:r>
      <w:r w:rsidRPr="00BD02D7">
        <w:rPr>
          <w:color w:val="000000" w:themeColor="text1"/>
          <w:lang w:val="en-GB"/>
        </w:rPr>
        <w:t xml:space="preserve"> for the coffee manufacturing industry and Cafepod as they can implement</w:t>
      </w:r>
      <w:r w:rsidR="00555CFF" w:rsidRPr="00BD02D7">
        <w:rPr>
          <w:color w:val="000000" w:themeColor="text1"/>
          <w:lang w:val="en-GB"/>
        </w:rPr>
        <w:t xml:space="preserve"> new rules a</w:t>
      </w:r>
      <w:r w:rsidRPr="00BD02D7">
        <w:rPr>
          <w:color w:val="000000" w:themeColor="text1"/>
          <w:lang w:val="en-GB"/>
        </w:rPr>
        <w:t xml:space="preserve">nd regulations smoothly. </w:t>
      </w:r>
    </w:p>
    <w:p w14:paraId="1E89625B" w14:textId="77777777" w:rsidR="00C93C07" w:rsidRPr="00BD02D7" w:rsidRDefault="00EE574F" w:rsidP="00B435C5">
      <w:pPr>
        <w:rPr>
          <w:b/>
          <w:color w:val="000000" w:themeColor="text1"/>
          <w:lang w:val="en-GB"/>
        </w:rPr>
      </w:pPr>
      <w:r w:rsidRPr="00BD02D7">
        <w:rPr>
          <w:b/>
          <w:color w:val="000000" w:themeColor="text1"/>
          <w:lang w:val="en-GB"/>
        </w:rPr>
        <w:t>Economics-</w:t>
      </w:r>
    </w:p>
    <w:p w14:paraId="1E89625C" w14:textId="77777777" w:rsidR="00C93C07" w:rsidRPr="00BD02D7" w:rsidRDefault="00EE574F" w:rsidP="00B435C5">
      <w:pPr>
        <w:rPr>
          <w:b/>
          <w:color w:val="000000" w:themeColor="text1"/>
          <w:lang w:val="en-GB"/>
        </w:rPr>
      </w:pPr>
      <w:r w:rsidRPr="00BD02D7">
        <w:rPr>
          <w:b/>
          <w:color w:val="000000" w:themeColor="text1"/>
          <w:lang w:val="en-GB"/>
        </w:rPr>
        <w:t>Unemployment rate-</w:t>
      </w:r>
    </w:p>
    <w:p w14:paraId="1E89625D" w14:textId="77777777" w:rsidR="00651240" w:rsidRPr="00BD02D7" w:rsidRDefault="00EE574F" w:rsidP="00B435C5">
      <w:pPr>
        <w:rPr>
          <w:color w:val="000000" w:themeColor="text1"/>
          <w:lang w:val="en-GB"/>
        </w:rPr>
      </w:pPr>
      <w:r w:rsidRPr="00BD02D7">
        <w:rPr>
          <w:color w:val="000000" w:themeColor="text1"/>
          <w:lang w:val="en-GB"/>
        </w:rPr>
        <w:t>The unemployment rate in the UK is 3.9% (</w:t>
      </w:r>
      <w:r w:rsidR="008A4F9B" w:rsidRPr="00BD02D7">
        <w:rPr>
          <w:color w:val="000000" w:themeColor="text1"/>
          <w:lang w:val="en-GB"/>
        </w:rPr>
        <w:t>Clark, 2022</w:t>
      </w:r>
      <w:r w:rsidRPr="00BD02D7">
        <w:rPr>
          <w:color w:val="000000" w:themeColor="text1"/>
          <w:lang w:val="en-GB"/>
        </w:rPr>
        <w:t xml:space="preserve">). Therefore, it is a </w:t>
      </w:r>
      <w:r w:rsidRPr="00BD02D7">
        <w:rPr>
          <w:b/>
          <w:i/>
          <w:color w:val="000000" w:themeColor="text1"/>
          <w:lang w:val="en-GB"/>
        </w:rPr>
        <w:t>threat</w:t>
      </w:r>
      <w:r w:rsidRPr="00BD02D7">
        <w:rPr>
          <w:color w:val="000000" w:themeColor="text1"/>
          <w:lang w:val="en-GB"/>
        </w:rPr>
        <w:t xml:space="preserve"> for the coffee crafting industry and Cafepod as they have to spend huge resources to retain efficient employees.</w:t>
      </w:r>
    </w:p>
    <w:p w14:paraId="1E89625E" w14:textId="77777777" w:rsidR="00A81063" w:rsidRPr="00BD02D7" w:rsidRDefault="00EE574F" w:rsidP="00B435C5">
      <w:pPr>
        <w:rPr>
          <w:b/>
          <w:color w:val="000000" w:themeColor="text1"/>
          <w:lang w:val="en-GB"/>
        </w:rPr>
      </w:pPr>
      <w:r w:rsidRPr="00BD02D7">
        <w:rPr>
          <w:b/>
          <w:color w:val="000000" w:themeColor="text1"/>
          <w:lang w:val="en-GB"/>
        </w:rPr>
        <w:t>Social-</w:t>
      </w:r>
    </w:p>
    <w:p w14:paraId="1E89625F" w14:textId="77777777" w:rsidR="00A81063" w:rsidRPr="00BD02D7" w:rsidRDefault="00EE574F" w:rsidP="00B435C5">
      <w:pPr>
        <w:rPr>
          <w:b/>
          <w:color w:val="000000" w:themeColor="text1"/>
          <w:lang w:val="en-GB"/>
        </w:rPr>
      </w:pPr>
      <w:r w:rsidRPr="00BD02D7">
        <w:rPr>
          <w:b/>
          <w:color w:val="000000" w:themeColor="text1"/>
          <w:lang w:val="en-GB"/>
        </w:rPr>
        <w:t>Average household income-</w:t>
      </w:r>
    </w:p>
    <w:p w14:paraId="1E896260" w14:textId="77777777" w:rsidR="00A81063" w:rsidRPr="00BD02D7" w:rsidRDefault="00EE574F" w:rsidP="00B435C5">
      <w:pPr>
        <w:rPr>
          <w:color w:val="000000" w:themeColor="text1"/>
          <w:lang w:val="en-GB"/>
        </w:rPr>
      </w:pPr>
      <w:r w:rsidRPr="00BD02D7">
        <w:rPr>
          <w:color w:val="000000" w:themeColor="text1"/>
          <w:lang w:val="en-GB"/>
        </w:rPr>
        <w:t xml:space="preserve">The average household income in the UK is 31400 Pound (ons.gov.uk, 2022). Therefore, it is an </w:t>
      </w:r>
      <w:r w:rsidRPr="00BD02D7">
        <w:rPr>
          <w:b/>
          <w:i/>
          <w:color w:val="000000" w:themeColor="text1"/>
          <w:lang w:val="en-GB"/>
        </w:rPr>
        <w:t xml:space="preserve">opportunity </w:t>
      </w:r>
      <w:r w:rsidRPr="00BD02D7">
        <w:rPr>
          <w:color w:val="000000" w:themeColor="text1"/>
          <w:lang w:val="en-GB"/>
        </w:rPr>
        <w:t xml:space="preserve">for the coffee manufacturing industry and Cafepod as they can sell their premium products smoothly.  </w:t>
      </w:r>
    </w:p>
    <w:p w14:paraId="1E896261" w14:textId="77777777" w:rsidR="00DD028E" w:rsidRPr="00BD02D7" w:rsidRDefault="00EE574F" w:rsidP="00B435C5">
      <w:pPr>
        <w:rPr>
          <w:b/>
          <w:color w:val="000000" w:themeColor="text1"/>
          <w:lang w:val="en-GB"/>
        </w:rPr>
      </w:pPr>
      <w:r w:rsidRPr="00BD02D7">
        <w:rPr>
          <w:b/>
          <w:color w:val="000000" w:themeColor="text1"/>
          <w:lang w:val="en-GB"/>
        </w:rPr>
        <w:t>Technological-</w:t>
      </w:r>
    </w:p>
    <w:p w14:paraId="1E896262" w14:textId="77777777" w:rsidR="0012620C" w:rsidRPr="00BD02D7" w:rsidRDefault="00EE574F" w:rsidP="00B435C5">
      <w:pPr>
        <w:rPr>
          <w:b/>
          <w:color w:val="000000" w:themeColor="text1"/>
          <w:lang w:val="en-GB"/>
        </w:rPr>
      </w:pPr>
      <w:r w:rsidRPr="00BD02D7">
        <w:rPr>
          <w:b/>
          <w:color w:val="000000" w:themeColor="text1"/>
          <w:lang w:val="en-GB"/>
        </w:rPr>
        <w:t>Social media penetration-</w:t>
      </w:r>
    </w:p>
    <w:p w14:paraId="1E896263" w14:textId="77777777" w:rsidR="0012620C" w:rsidRPr="00BD02D7" w:rsidRDefault="00EE574F" w:rsidP="00B435C5">
      <w:pPr>
        <w:rPr>
          <w:color w:val="000000" w:themeColor="text1"/>
          <w:lang w:val="en-GB"/>
        </w:rPr>
      </w:pPr>
      <w:r w:rsidRPr="00BD02D7">
        <w:rPr>
          <w:color w:val="000000" w:themeColor="text1"/>
          <w:lang w:val="en-GB"/>
        </w:rPr>
        <w:t>The number of social media users in the UK</w:t>
      </w:r>
      <w:r w:rsidR="00002152" w:rsidRPr="00BD02D7">
        <w:rPr>
          <w:color w:val="000000" w:themeColor="text1"/>
          <w:lang w:val="en-GB"/>
        </w:rPr>
        <w:t xml:space="preserve"> is 57.6 million (Dixon, 2022). Therefore, it is an </w:t>
      </w:r>
      <w:r w:rsidR="00002152" w:rsidRPr="00BD02D7">
        <w:rPr>
          <w:b/>
          <w:i/>
          <w:color w:val="000000" w:themeColor="text1"/>
          <w:lang w:val="en-GB"/>
        </w:rPr>
        <w:t>opportunity</w:t>
      </w:r>
      <w:r w:rsidR="00002152" w:rsidRPr="00BD02D7">
        <w:rPr>
          <w:color w:val="000000" w:themeColor="text1"/>
          <w:lang w:val="en-GB"/>
        </w:rPr>
        <w:t xml:space="preserve"> for the coffee manufacturing marke</w:t>
      </w:r>
      <w:r w:rsidR="00577BB3" w:rsidRPr="00BD02D7">
        <w:rPr>
          <w:color w:val="000000" w:themeColor="text1"/>
          <w:lang w:val="en-GB"/>
        </w:rPr>
        <w:t>t including</w:t>
      </w:r>
      <w:r w:rsidR="00002152" w:rsidRPr="00BD02D7">
        <w:rPr>
          <w:color w:val="000000" w:themeColor="text1"/>
          <w:lang w:val="en-GB"/>
        </w:rPr>
        <w:t xml:space="preserve">Cafepod to promote their products on social media platforms. </w:t>
      </w:r>
    </w:p>
    <w:p w14:paraId="1E896264" w14:textId="77777777" w:rsidR="0012620C" w:rsidRPr="00BD02D7" w:rsidRDefault="00EE574F" w:rsidP="00B435C5">
      <w:pPr>
        <w:rPr>
          <w:b/>
          <w:color w:val="000000" w:themeColor="text1"/>
          <w:lang w:val="en-GB"/>
        </w:rPr>
      </w:pPr>
      <w:r w:rsidRPr="00BD02D7">
        <w:rPr>
          <w:b/>
          <w:color w:val="000000" w:themeColor="text1"/>
          <w:lang w:val="en-GB"/>
        </w:rPr>
        <w:t>Environmental-</w:t>
      </w:r>
    </w:p>
    <w:p w14:paraId="1E896265" w14:textId="77777777" w:rsidR="00BA54E5" w:rsidRPr="00BD02D7" w:rsidRDefault="00EE574F" w:rsidP="00B435C5">
      <w:pPr>
        <w:rPr>
          <w:b/>
          <w:color w:val="000000" w:themeColor="text1"/>
          <w:lang w:val="en-GB"/>
        </w:rPr>
      </w:pPr>
      <w:r w:rsidRPr="00BD02D7">
        <w:rPr>
          <w:b/>
          <w:color w:val="000000" w:themeColor="text1"/>
          <w:lang w:val="en-GB"/>
        </w:rPr>
        <w:t>Environmental Act 2021-</w:t>
      </w:r>
    </w:p>
    <w:p w14:paraId="1E896266" w14:textId="77777777" w:rsidR="00BA54E5" w:rsidRPr="00BD02D7" w:rsidRDefault="00EE574F" w:rsidP="00B435C5">
      <w:pPr>
        <w:rPr>
          <w:color w:val="000000" w:themeColor="text1"/>
          <w:lang w:val="en-GB"/>
        </w:rPr>
      </w:pPr>
      <w:r w:rsidRPr="00BD02D7">
        <w:rPr>
          <w:color w:val="000000" w:themeColor="text1"/>
          <w:lang w:val="en-GB"/>
        </w:rPr>
        <w:t>The Environmental Act 2021 in the UK instructs SMEs to utilise sustainable products for operation (</w:t>
      </w:r>
      <w:r w:rsidR="00F11E40" w:rsidRPr="00BD02D7">
        <w:rPr>
          <w:color w:val="000000" w:themeColor="text1"/>
          <w:lang w:val="en-GB"/>
        </w:rPr>
        <w:t>legislation.gov.uk, 2021</w:t>
      </w:r>
      <w:r w:rsidRPr="00BD02D7">
        <w:rPr>
          <w:color w:val="000000" w:themeColor="text1"/>
          <w:lang w:val="en-GB"/>
        </w:rPr>
        <w:t xml:space="preserve">). Therefore, it will be an </w:t>
      </w:r>
      <w:r w:rsidRPr="00BD02D7">
        <w:rPr>
          <w:b/>
          <w:i/>
          <w:color w:val="000000" w:themeColor="text1"/>
          <w:lang w:val="en-GB"/>
        </w:rPr>
        <w:t>opportunity</w:t>
      </w:r>
      <w:r w:rsidRPr="00BD02D7">
        <w:rPr>
          <w:color w:val="000000" w:themeColor="text1"/>
          <w:lang w:val="en-GB"/>
        </w:rPr>
        <w:t xml:space="preserve"> for the coffee crafting industry and Cafepod as they use sustainable raw materials for manufacturing quality coffee. </w:t>
      </w:r>
    </w:p>
    <w:p w14:paraId="1E896267" w14:textId="77777777" w:rsidR="0012620C" w:rsidRPr="00BD02D7" w:rsidRDefault="00EE574F" w:rsidP="00B435C5">
      <w:pPr>
        <w:rPr>
          <w:b/>
          <w:color w:val="000000" w:themeColor="text1"/>
          <w:lang w:val="en-GB"/>
        </w:rPr>
      </w:pPr>
      <w:r w:rsidRPr="00BD02D7">
        <w:rPr>
          <w:b/>
          <w:color w:val="000000" w:themeColor="text1"/>
          <w:lang w:val="en-GB"/>
        </w:rPr>
        <w:t>Legal-</w:t>
      </w:r>
    </w:p>
    <w:p w14:paraId="1E896268" w14:textId="77777777" w:rsidR="0012620C" w:rsidRPr="00BD02D7" w:rsidRDefault="00EE574F" w:rsidP="0012620C">
      <w:pPr>
        <w:rPr>
          <w:b/>
          <w:color w:val="000000" w:themeColor="text1"/>
          <w:lang w:val="en-GB"/>
        </w:rPr>
      </w:pPr>
      <w:r w:rsidRPr="00BD02D7">
        <w:rPr>
          <w:b/>
          <w:color w:val="000000" w:themeColor="text1"/>
          <w:lang w:val="en-GB"/>
        </w:rPr>
        <w:lastRenderedPageBreak/>
        <w:t>Data Protection Act 2018-</w:t>
      </w:r>
    </w:p>
    <w:p w14:paraId="1E896269" w14:textId="77777777" w:rsidR="004710B3" w:rsidRPr="007F0C4F" w:rsidRDefault="00EE574F" w:rsidP="004710B3">
      <w:pPr>
        <w:rPr>
          <w:color w:val="000000" w:themeColor="text1"/>
          <w:lang w:val="en-GB"/>
        </w:rPr>
      </w:pPr>
      <w:r w:rsidRPr="00BD02D7">
        <w:rPr>
          <w:color w:val="000000" w:themeColor="text1"/>
          <w:lang w:val="en-GB"/>
        </w:rPr>
        <w:t>The Data Protection Act 2018 of UK instructs the SMEs to control and operate data securely (</w:t>
      </w:r>
      <w:r w:rsidR="009E59C2" w:rsidRPr="00BD02D7">
        <w:rPr>
          <w:color w:val="000000" w:themeColor="text1"/>
          <w:lang w:val="en-GB"/>
        </w:rPr>
        <w:t>gov.uk, 2022</w:t>
      </w:r>
      <w:r w:rsidRPr="00BD02D7">
        <w:rPr>
          <w:color w:val="000000" w:themeColor="text1"/>
          <w:lang w:val="en-GB"/>
        </w:rPr>
        <w:t xml:space="preserve">). Therefore, it can be a </w:t>
      </w:r>
      <w:r w:rsidRPr="00BD02D7">
        <w:rPr>
          <w:b/>
          <w:i/>
          <w:color w:val="000000" w:themeColor="text1"/>
          <w:lang w:val="en-GB"/>
        </w:rPr>
        <w:t>threat</w:t>
      </w:r>
      <w:r w:rsidRPr="00BD02D7">
        <w:rPr>
          <w:color w:val="000000" w:themeColor="text1"/>
          <w:lang w:val="en-GB"/>
        </w:rPr>
        <w:t xml:space="preserve"> to the coffee crafting industry and Cafepod if they do not adhere to the law smoothly. </w:t>
      </w:r>
      <w:r w:rsidR="004710B3" w:rsidRPr="00BD02D7">
        <w:rPr>
          <w:color w:val="000000" w:themeColor="text1"/>
          <w:shd w:val="clear" w:color="auto" w:fill="FFFFFF"/>
          <w:lang w:val="en-GB"/>
        </w:rPr>
        <w:t xml:space="preserve"> </w:t>
      </w:r>
    </w:p>
    <w:p w14:paraId="1E89626A" w14:textId="77777777" w:rsidR="006A72E5" w:rsidRPr="00BD02D7" w:rsidRDefault="00EE574F" w:rsidP="00B435C5">
      <w:pPr>
        <w:rPr>
          <w:b/>
          <w:color w:val="000000" w:themeColor="text1"/>
          <w:lang w:val="en-GB"/>
        </w:rPr>
      </w:pPr>
      <w:r w:rsidRPr="00BD02D7">
        <w:rPr>
          <w:b/>
          <w:color w:val="000000" w:themeColor="text1"/>
          <w:lang w:val="en-GB"/>
        </w:rPr>
        <w:t>Porter 5 Forces</w:t>
      </w:r>
    </w:p>
    <w:p w14:paraId="1E89626B" w14:textId="77777777" w:rsidR="006A72E5" w:rsidRPr="00BD02D7" w:rsidRDefault="00EE574F" w:rsidP="00B435C5">
      <w:pPr>
        <w:rPr>
          <w:b/>
          <w:color w:val="000000" w:themeColor="text1"/>
          <w:lang w:val="en-GB"/>
        </w:rPr>
      </w:pPr>
      <w:r w:rsidRPr="00BD02D7">
        <w:rPr>
          <w:b/>
          <w:color w:val="000000" w:themeColor="text1"/>
          <w:lang w:val="en-GB"/>
        </w:rPr>
        <w:t>The threat of competition-</w:t>
      </w:r>
      <w:r w:rsidR="00BB4A70" w:rsidRPr="00BD02D7">
        <w:rPr>
          <w:color w:val="000000" w:themeColor="text1"/>
          <w:lang w:val="en-GB"/>
        </w:rPr>
        <w:t>(</w:t>
      </w:r>
      <w:r w:rsidR="00BB4A70" w:rsidRPr="00BD02D7">
        <w:rPr>
          <w:b/>
          <w:i/>
          <w:color w:val="000000" w:themeColor="text1"/>
          <w:lang w:val="en-GB"/>
        </w:rPr>
        <w:t>high)</w:t>
      </w:r>
    </w:p>
    <w:p w14:paraId="1E89626C" w14:textId="77777777" w:rsidR="00E640B2" w:rsidRPr="00BD02D7" w:rsidRDefault="00EE574F" w:rsidP="00B435C5">
      <w:pPr>
        <w:rPr>
          <w:color w:val="000000" w:themeColor="text1"/>
          <w:lang w:val="en-GB"/>
        </w:rPr>
      </w:pPr>
      <w:r w:rsidRPr="00BD02D7">
        <w:rPr>
          <w:color w:val="000000" w:themeColor="text1"/>
          <w:lang w:val="en-GB"/>
        </w:rPr>
        <w:t xml:space="preserve">The independent coffee crafting and coffee manufacturing industry consists of 90 businesses and the main competitors in the market are Nestle UK and Jacob DouweEgberts GB (IBISWorld, 2022). </w:t>
      </w:r>
      <w:r w:rsidR="00BB7CBC" w:rsidRPr="00BD02D7">
        <w:rPr>
          <w:color w:val="000000" w:themeColor="text1"/>
          <w:lang w:val="en-GB"/>
        </w:rPr>
        <w:t xml:space="preserve">Therefore, the level of threat of competition for Cafepod is </w:t>
      </w:r>
      <w:r w:rsidR="00BB7CBC" w:rsidRPr="00BD02D7">
        <w:rPr>
          <w:b/>
          <w:i/>
          <w:color w:val="000000" w:themeColor="text1"/>
          <w:lang w:val="en-GB"/>
        </w:rPr>
        <w:t xml:space="preserve">high </w:t>
      </w:r>
      <w:r w:rsidR="00BB7CBC" w:rsidRPr="00BD02D7">
        <w:rPr>
          <w:color w:val="000000" w:themeColor="text1"/>
          <w:lang w:val="en-GB"/>
        </w:rPr>
        <w:t>and the company needs to compete with all these competitors to get a robust position in the UK market.</w:t>
      </w:r>
    </w:p>
    <w:p w14:paraId="1E89626D" w14:textId="77777777" w:rsidR="00E640B2" w:rsidRPr="00BD02D7" w:rsidRDefault="00EE574F" w:rsidP="00B435C5">
      <w:pPr>
        <w:rPr>
          <w:b/>
          <w:color w:val="000000" w:themeColor="text1"/>
          <w:lang w:val="en-GB"/>
        </w:rPr>
      </w:pPr>
      <w:r w:rsidRPr="00BD02D7">
        <w:rPr>
          <w:b/>
          <w:color w:val="000000" w:themeColor="text1"/>
          <w:lang w:val="en-GB"/>
        </w:rPr>
        <w:t>The threat of substitution-</w:t>
      </w:r>
      <w:r w:rsidR="00BB4A70" w:rsidRPr="00BD02D7">
        <w:rPr>
          <w:color w:val="000000" w:themeColor="text1"/>
          <w:lang w:val="en-GB"/>
        </w:rPr>
        <w:t>(</w:t>
      </w:r>
      <w:r w:rsidR="00BB4A70" w:rsidRPr="00BD02D7">
        <w:rPr>
          <w:b/>
          <w:i/>
          <w:color w:val="000000" w:themeColor="text1"/>
          <w:lang w:val="en-GB"/>
        </w:rPr>
        <w:t>low)</w:t>
      </w:r>
    </w:p>
    <w:p w14:paraId="1E89626E" w14:textId="77777777" w:rsidR="00A64A4F" w:rsidRPr="00BD02D7" w:rsidRDefault="00EE574F" w:rsidP="00B435C5">
      <w:pPr>
        <w:rPr>
          <w:color w:val="000000" w:themeColor="text1"/>
          <w:lang w:val="en-GB"/>
        </w:rPr>
      </w:pPr>
      <w:r w:rsidRPr="00BD02D7">
        <w:rPr>
          <w:color w:val="000000" w:themeColor="text1"/>
          <w:lang w:val="en-GB"/>
        </w:rPr>
        <w:t xml:space="preserve">Cafepod follows a unique technique to manufacture quality coffee and the company even sources coffee from India, Indonesia and America to keep the quality of the coffee supreme for coffee lovers. Therefore, not all companies can follow these procedures to craft coffee and </w:t>
      </w:r>
      <w:r w:rsidR="00DD1D0E" w:rsidRPr="00BD02D7">
        <w:rPr>
          <w:color w:val="000000" w:themeColor="text1"/>
          <w:lang w:val="en-GB"/>
        </w:rPr>
        <w:t xml:space="preserve">the threat level of substitution is </w:t>
      </w:r>
      <w:r w:rsidR="00DD1D0E" w:rsidRPr="00BD02D7">
        <w:rPr>
          <w:b/>
          <w:i/>
          <w:color w:val="000000" w:themeColor="text1"/>
          <w:lang w:val="en-GB"/>
        </w:rPr>
        <w:t>low</w:t>
      </w:r>
      <w:r w:rsidR="00DD1D0E" w:rsidRPr="00BD02D7">
        <w:rPr>
          <w:color w:val="000000" w:themeColor="text1"/>
          <w:lang w:val="en-GB"/>
        </w:rPr>
        <w:t>as well.</w:t>
      </w:r>
    </w:p>
    <w:p w14:paraId="1E89626F" w14:textId="77777777" w:rsidR="00E640B2" w:rsidRPr="00BD02D7" w:rsidRDefault="00EE574F" w:rsidP="00B435C5">
      <w:pPr>
        <w:rPr>
          <w:b/>
          <w:color w:val="000000" w:themeColor="text1"/>
          <w:lang w:val="en-GB"/>
        </w:rPr>
      </w:pPr>
      <w:r w:rsidRPr="00BD02D7">
        <w:rPr>
          <w:b/>
          <w:color w:val="000000" w:themeColor="text1"/>
          <w:lang w:val="en-GB"/>
        </w:rPr>
        <w:t>Bargaining power of suppliers-</w:t>
      </w:r>
      <w:r w:rsidR="005D3480" w:rsidRPr="00BD02D7">
        <w:rPr>
          <w:color w:val="000000" w:themeColor="text1"/>
          <w:lang w:val="en-GB"/>
        </w:rPr>
        <w:t>(</w:t>
      </w:r>
      <w:r w:rsidR="005D3480" w:rsidRPr="00BD02D7">
        <w:rPr>
          <w:b/>
          <w:i/>
          <w:color w:val="000000" w:themeColor="text1"/>
          <w:lang w:val="en-GB"/>
        </w:rPr>
        <w:t>low)</w:t>
      </w:r>
    </w:p>
    <w:p w14:paraId="1E896270" w14:textId="77777777" w:rsidR="00DD1D0E" w:rsidRPr="00BD02D7" w:rsidRDefault="00EE574F" w:rsidP="00B435C5">
      <w:pPr>
        <w:rPr>
          <w:color w:val="000000" w:themeColor="text1"/>
          <w:lang w:val="en-GB"/>
        </w:rPr>
      </w:pPr>
      <w:r w:rsidRPr="00BD02D7">
        <w:rPr>
          <w:color w:val="000000" w:themeColor="text1"/>
          <w:lang w:val="en-GB"/>
        </w:rPr>
        <w:t xml:space="preserve">There are hundreds of coffee bean suppliers in the UK market and some of them are PureGustoValentia and FreshDrip One </w:t>
      </w:r>
      <w:r w:rsidR="00BB4A70" w:rsidRPr="00BD02D7">
        <w:rPr>
          <w:color w:val="000000" w:themeColor="text1"/>
          <w:lang w:val="en-GB"/>
        </w:rPr>
        <w:t>Cup</w:t>
      </w:r>
      <w:r w:rsidRPr="00BD02D7">
        <w:rPr>
          <w:color w:val="000000" w:themeColor="text1"/>
          <w:lang w:val="en-GB"/>
        </w:rPr>
        <w:t xml:space="preserve"> Coffee</w:t>
      </w:r>
      <w:r w:rsidR="005800E6" w:rsidRPr="00BD02D7">
        <w:rPr>
          <w:color w:val="000000" w:themeColor="text1"/>
          <w:lang w:val="en-GB"/>
        </w:rPr>
        <w:t xml:space="preserve"> (PureGusto Coffee, 2022)</w:t>
      </w:r>
      <w:r w:rsidRPr="00BD02D7">
        <w:rPr>
          <w:color w:val="000000" w:themeColor="text1"/>
          <w:lang w:val="en-GB"/>
        </w:rPr>
        <w:t xml:space="preserve">. </w:t>
      </w:r>
      <w:r w:rsidR="00E65951" w:rsidRPr="00BD02D7">
        <w:rPr>
          <w:color w:val="000000" w:themeColor="text1"/>
          <w:lang w:val="en-GB"/>
        </w:rPr>
        <w:t xml:space="preserve">Therefore, the threat level of the bargaining power of the suppliers is </w:t>
      </w:r>
      <w:r w:rsidR="00E65951" w:rsidRPr="00BD02D7">
        <w:rPr>
          <w:b/>
          <w:i/>
          <w:color w:val="000000" w:themeColor="text1"/>
          <w:lang w:val="en-GB"/>
        </w:rPr>
        <w:t>low</w:t>
      </w:r>
      <w:r w:rsidR="00E65951" w:rsidRPr="00BD02D7">
        <w:rPr>
          <w:color w:val="000000" w:themeColor="text1"/>
          <w:lang w:val="en-GB"/>
        </w:rPr>
        <w:t>and the company can easily change the suppliers and opt for the cheaper one without costing much.</w:t>
      </w:r>
    </w:p>
    <w:p w14:paraId="1E896271" w14:textId="77777777" w:rsidR="00E640B2" w:rsidRPr="00BD02D7" w:rsidRDefault="00EE574F" w:rsidP="00B435C5">
      <w:pPr>
        <w:rPr>
          <w:b/>
          <w:color w:val="000000" w:themeColor="text1"/>
          <w:lang w:val="en-GB"/>
        </w:rPr>
      </w:pPr>
      <w:r w:rsidRPr="00BD02D7">
        <w:rPr>
          <w:b/>
          <w:color w:val="000000" w:themeColor="text1"/>
          <w:lang w:val="en-GB"/>
        </w:rPr>
        <w:t>Bargaining power of buyers-</w:t>
      </w:r>
      <w:r w:rsidR="000027DC" w:rsidRPr="00BD02D7">
        <w:rPr>
          <w:color w:val="000000" w:themeColor="text1"/>
          <w:lang w:val="en-GB"/>
        </w:rPr>
        <w:t>(</w:t>
      </w:r>
      <w:r w:rsidR="000027DC" w:rsidRPr="00BD02D7">
        <w:rPr>
          <w:b/>
          <w:i/>
          <w:color w:val="000000" w:themeColor="text1"/>
          <w:lang w:val="en-GB"/>
        </w:rPr>
        <w:t>high)</w:t>
      </w:r>
    </w:p>
    <w:p w14:paraId="1E896272" w14:textId="77777777" w:rsidR="002659E0" w:rsidRPr="00BD02D7" w:rsidRDefault="00EE574F" w:rsidP="00B435C5">
      <w:pPr>
        <w:rPr>
          <w:color w:val="000000" w:themeColor="text1"/>
          <w:lang w:val="en-GB"/>
        </w:rPr>
      </w:pPr>
      <w:r w:rsidRPr="00BD02D7">
        <w:rPr>
          <w:color w:val="000000" w:themeColor="text1"/>
          <w:lang w:val="en-GB"/>
        </w:rPr>
        <w:t xml:space="preserve">The total number of coffee manufacturing businesses within the UK is 90 which is massive compared to </w:t>
      </w:r>
      <w:r w:rsidR="00D5589F" w:rsidRPr="00BD02D7">
        <w:rPr>
          <w:color w:val="000000" w:themeColor="text1"/>
          <w:lang w:val="en-GB"/>
        </w:rPr>
        <w:t>the</w:t>
      </w:r>
      <w:r w:rsidRPr="00BD02D7">
        <w:rPr>
          <w:color w:val="000000" w:themeColor="text1"/>
          <w:lang w:val="en-GB"/>
        </w:rPr>
        <w:t xml:space="preserve"> UK population (IBISWorld, 2022). Therefore, </w:t>
      </w:r>
      <w:r w:rsidR="00D5589F" w:rsidRPr="00BD02D7">
        <w:rPr>
          <w:color w:val="000000" w:themeColor="text1"/>
          <w:lang w:val="en-GB"/>
        </w:rPr>
        <w:t xml:space="preserve">the threat level of bargaining power of buyers is </w:t>
      </w:r>
      <w:r w:rsidR="00D5589F" w:rsidRPr="00BD02D7">
        <w:rPr>
          <w:b/>
          <w:i/>
          <w:color w:val="000000" w:themeColor="text1"/>
          <w:lang w:val="en-GB"/>
        </w:rPr>
        <w:t>high</w:t>
      </w:r>
      <w:r w:rsidR="00D5589F" w:rsidRPr="00BD02D7">
        <w:rPr>
          <w:color w:val="000000" w:themeColor="text1"/>
          <w:lang w:val="en-GB"/>
        </w:rPr>
        <w:t xml:space="preserve"> as they can easily opt for the cheaper alternative.</w:t>
      </w:r>
    </w:p>
    <w:p w14:paraId="1E896273" w14:textId="77777777" w:rsidR="00E640B2" w:rsidRPr="00BD02D7" w:rsidRDefault="00EE574F" w:rsidP="00B435C5">
      <w:pPr>
        <w:rPr>
          <w:b/>
          <w:color w:val="000000" w:themeColor="text1"/>
          <w:lang w:val="en-GB"/>
        </w:rPr>
      </w:pPr>
      <w:r w:rsidRPr="00BD02D7">
        <w:rPr>
          <w:b/>
          <w:color w:val="000000" w:themeColor="text1"/>
          <w:lang w:val="en-GB"/>
        </w:rPr>
        <w:t>The threat of new entrants-</w:t>
      </w:r>
      <w:r w:rsidR="000027DC" w:rsidRPr="00BD02D7">
        <w:rPr>
          <w:color w:val="000000" w:themeColor="text1"/>
          <w:lang w:val="en-GB"/>
        </w:rPr>
        <w:t>(</w:t>
      </w:r>
      <w:r w:rsidR="000027DC" w:rsidRPr="00BD02D7">
        <w:rPr>
          <w:b/>
          <w:i/>
          <w:color w:val="000000" w:themeColor="text1"/>
          <w:lang w:val="en-GB"/>
        </w:rPr>
        <w:t>high)</w:t>
      </w:r>
    </w:p>
    <w:p w14:paraId="1E896274" w14:textId="77777777" w:rsidR="00E640B2" w:rsidRPr="00BD02D7" w:rsidRDefault="00EE574F" w:rsidP="00B435C5">
      <w:pPr>
        <w:rPr>
          <w:color w:val="000000" w:themeColor="text1"/>
          <w:lang w:val="en-GB"/>
        </w:rPr>
      </w:pPr>
      <w:r w:rsidRPr="00BD02D7">
        <w:rPr>
          <w:color w:val="000000" w:themeColor="text1"/>
          <w:lang w:val="en-GB"/>
        </w:rPr>
        <w:t>The coffee manufacturer and crafting companies need to follow European Union legal requirements to enter the coffee industry of the UK</w:t>
      </w:r>
      <w:r w:rsidR="00C17B24" w:rsidRPr="00BD02D7">
        <w:rPr>
          <w:color w:val="000000" w:themeColor="text1"/>
          <w:lang w:val="en-GB"/>
        </w:rPr>
        <w:t xml:space="preserve"> (cbi.eu, 2020)</w:t>
      </w:r>
      <w:r w:rsidRPr="00BD02D7">
        <w:rPr>
          <w:color w:val="000000" w:themeColor="text1"/>
          <w:lang w:val="en-GB"/>
        </w:rPr>
        <w:t xml:space="preserve">. Therefore, the threat level of the new </w:t>
      </w:r>
      <w:r w:rsidR="00C17B24" w:rsidRPr="00BD02D7">
        <w:rPr>
          <w:color w:val="000000" w:themeColor="text1"/>
          <w:lang w:val="en-GB"/>
        </w:rPr>
        <w:t xml:space="preserve">entrant is </w:t>
      </w:r>
      <w:r w:rsidR="00C17B24" w:rsidRPr="00BD02D7">
        <w:rPr>
          <w:b/>
          <w:i/>
          <w:color w:val="000000" w:themeColor="text1"/>
          <w:lang w:val="en-GB"/>
        </w:rPr>
        <w:t xml:space="preserve">high </w:t>
      </w:r>
      <w:r w:rsidR="00C17B24" w:rsidRPr="00BD02D7">
        <w:rPr>
          <w:color w:val="000000" w:themeColor="text1"/>
          <w:lang w:val="en-GB"/>
        </w:rPr>
        <w:t xml:space="preserve">as the organisations even have to meet the quality requirements of the coffee beans as well. </w:t>
      </w:r>
    </w:p>
    <w:p w14:paraId="1E896275" w14:textId="77777777" w:rsidR="00C22AC4" w:rsidRPr="00BD02D7" w:rsidRDefault="00EE574F" w:rsidP="00804A07">
      <w:pPr>
        <w:pStyle w:val="Heading1"/>
        <w:rPr>
          <w:color w:val="000000" w:themeColor="text1"/>
          <w:lang w:val="en-GB"/>
        </w:rPr>
      </w:pPr>
      <w:bookmarkStart w:id="3" w:name="_Toc109133135"/>
      <w:r w:rsidRPr="00BD02D7">
        <w:rPr>
          <w:color w:val="000000" w:themeColor="text1"/>
          <w:lang w:val="en-GB"/>
        </w:rPr>
        <w:t xml:space="preserve">b. Using SWOT, VRIO and any other environmental scanning tool, provide a critical analysis of the organization’s </w:t>
      </w:r>
      <w:r w:rsidRPr="00BD02D7">
        <w:rPr>
          <w:i/>
          <w:iCs/>
          <w:color w:val="000000" w:themeColor="text1"/>
          <w:lang w:val="en-GB"/>
        </w:rPr>
        <w:t xml:space="preserve">internal environment </w:t>
      </w:r>
      <w:r w:rsidRPr="00BD02D7">
        <w:rPr>
          <w:color w:val="000000" w:themeColor="text1"/>
          <w:lang w:val="en-GB"/>
        </w:rPr>
        <w:t>with the aim of identifying strengths and weaknesses</w:t>
      </w:r>
      <w:bookmarkEnd w:id="3"/>
    </w:p>
    <w:p w14:paraId="1E896276" w14:textId="77777777" w:rsidR="00D61D60" w:rsidRPr="00BD02D7" w:rsidRDefault="00EE574F" w:rsidP="00D61D60">
      <w:pPr>
        <w:rPr>
          <w:color w:val="000000" w:themeColor="text1"/>
          <w:sz w:val="23"/>
          <w:szCs w:val="23"/>
          <w:lang w:val="en-GB"/>
        </w:rPr>
      </w:pPr>
      <w:r w:rsidRPr="00BD02D7">
        <w:rPr>
          <w:color w:val="000000" w:themeColor="text1"/>
          <w:sz w:val="23"/>
          <w:szCs w:val="23"/>
          <w:lang w:val="en-GB"/>
        </w:rPr>
        <w:lastRenderedPageBreak/>
        <w:t>The SWOT analysis is the strategic framework which is used by companies to assess the internal environment and identifies strengths, weakness and opportunities and threats they face.</w:t>
      </w:r>
    </w:p>
    <w:p w14:paraId="1E896277" w14:textId="77777777" w:rsidR="00D61D60" w:rsidRPr="00BD02D7" w:rsidRDefault="00EE574F" w:rsidP="00D61D60">
      <w:pPr>
        <w:rPr>
          <w:color w:val="000000" w:themeColor="text1"/>
          <w:sz w:val="23"/>
          <w:szCs w:val="23"/>
          <w:lang w:val="en-GB"/>
        </w:rPr>
      </w:pPr>
      <w:r w:rsidRPr="00BD02D7">
        <w:rPr>
          <w:b/>
          <w:color w:val="000000" w:themeColor="text1"/>
          <w:sz w:val="23"/>
          <w:szCs w:val="23"/>
          <w:lang w:val="en-GB"/>
        </w:rPr>
        <w:t>Strength</w:t>
      </w:r>
    </w:p>
    <w:p w14:paraId="1E896278" w14:textId="77777777" w:rsidR="00D61D60" w:rsidRPr="00BD02D7" w:rsidRDefault="00EE574F" w:rsidP="00D61D60">
      <w:pPr>
        <w:rPr>
          <w:color w:val="000000" w:themeColor="text1"/>
          <w:sz w:val="23"/>
          <w:szCs w:val="23"/>
          <w:lang w:val="en-GB"/>
        </w:rPr>
      </w:pPr>
      <w:r w:rsidRPr="00BD02D7">
        <w:rPr>
          <w:color w:val="000000" w:themeColor="text1"/>
          <w:sz w:val="23"/>
          <w:szCs w:val="23"/>
          <w:lang w:val="en-GB"/>
        </w:rPr>
        <w:t xml:space="preserve">The coffee market in the UK is ever-increasing, and the country reported 3.9 billion British pounds for coffee, tea and cocoa beverages (Ridder, 2022). Weekly spending by UK citizens on coffee is 42 ounces per person (Ridder, 2022). It was also observed that the UK alone consumes 95 million cups of coffee per day (Nescafe, 2022). With a domestic market this big, the company cafepod coffee is bound to succeed as there is a heavy demand for the coffee. It was also reported in 2020 that UK consumers spend over 4 billion dollars in street coffee shops, which can be very advantageous for SMEs like Cafepod Coffee. </w:t>
      </w:r>
    </w:p>
    <w:p w14:paraId="1E896279" w14:textId="77777777" w:rsidR="00D61D60" w:rsidRPr="00BD02D7" w:rsidRDefault="00EE574F" w:rsidP="00D61D60">
      <w:pPr>
        <w:rPr>
          <w:color w:val="000000" w:themeColor="text1"/>
          <w:sz w:val="23"/>
          <w:szCs w:val="23"/>
          <w:lang w:val="en-GB"/>
        </w:rPr>
      </w:pPr>
      <w:r w:rsidRPr="00BD02D7">
        <w:rPr>
          <w:color w:val="000000" w:themeColor="text1"/>
          <w:sz w:val="23"/>
          <w:szCs w:val="23"/>
          <w:lang w:val="en-GB"/>
        </w:rPr>
        <w:t>Cafepod Coffee has a wide range of products and they provide the very best products which are available which are certified by the UTZ (Cafepod, 2022). They also provide coffee in fully recyclable containers which can attract customers who prefer eco-friendly business in the UK.</w:t>
      </w:r>
    </w:p>
    <w:p w14:paraId="1E89627A" w14:textId="77777777" w:rsidR="00D61D60" w:rsidRPr="00BD02D7" w:rsidRDefault="00EE574F" w:rsidP="00D61D60">
      <w:pPr>
        <w:rPr>
          <w:color w:val="000000" w:themeColor="text1"/>
          <w:sz w:val="23"/>
          <w:szCs w:val="23"/>
          <w:lang w:val="en-GB"/>
        </w:rPr>
      </w:pPr>
      <w:r w:rsidRPr="00BD02D7">
        <w:rPr>
          <w:b/>
          <w:color w:val="000000" w:themeColor="text1"/>
          <w:sz w:val="23"/>
          <w:szCs w:val="23"/>
          <w:lang w:val="en-GB"/>
        </w:rPr>
        <w:t>Weakness</w:t>
      </w:r>
    </w:p>
    <w:p w14:paraId="1E89627B" w14:textId="77777777" w:rsidR="00D61D60" w:rsidRPr="00BD02D7" w:rsidRDefault="00EE574F" w:rsidP="00D61D60">
      <w:pPr>
        <w:rPr>
          <w:color w:val="000000" w:themeColor="text1"/>
          <w:sz w:val="23"/>
          <w:szCs w:val="23"/>
          <w:lang w:val="en-GB"/>
        </w:rPr>
      </w:pPr>
      <w:r w:rsidRPr="00BD02D7">
        <w:rPr>
          <w:color w:val="000000" w:themeColor="text1"/>
          <w:sz w:val="23"/>
          <w:szCs w:val="23"/>
          <w:lang w:val="en-GB"/>
        </w:rPr>
        <w:t>It was seen in 2020 that the number of coffee shops in the UK was 26,000. This can lead to huge competition within the market and the company has to establish its name in order to take an edge over the rival companies. The city of London boasts the most number of Coffee cafes in the UK which is 3718 (Seymour, 2021). The company is also seen that it is only in 2 locations that it is not spread throughout the UK to have an impact on the customers of the UK.</w:t>
      </w:r>
    </w:p>
    <w:p w14:paraId="1E89627C" w14:textId="77777777" w:rsidR="00D61D60" w:rsidRPr="00BD02D7" w:rsidRDefault="00EE574F" w:rsidP="00D61D60">
      <w:pPr>
        <w:rPr>
          <w:b/>
          <w:color w:val="000000" w:themeColor="text1"/>
          <w:sz w:val="23"/>
          <w:szCs w:val="23"/>
          <w:lang w:val="en-GB"/>
        </w:rPr>
      </w:pPr>
      <w:r w:rsidRPr="00BD02D7">
        <w:rPr>
          <w:b/>
          <w:color w:val="000000" w:themeColor="text1"/>
          <w:sz w:val="23"/>
          <w:szCs w:val="23"/>
          <w:lang w:val="en-GB"/>
        </w:rPr>
        <w:t>Opportunities</w:t>
      </w:r>
    </w:p>
    <w:p w14:paraId="1E89627D" w14:textId="77777777" w:rsidR="00D61D60" w:rsidRPr="00BD02D7" w:rsidRDefault="00EE574F" w:rsidP="00D61D60">
      <w:pPr>
        <w:rPr>
          <w:color w:val="000000" w:themeColor="text1"/>
          <w:sz w:val="23"/>
          <w:szCs w:val="23"/>
          <w:lang w:val="en-GB"/>
        </w:rPr>
      </w:pPr>
      <w:r w:rsidRPr="00BD02D7">
        <w:rPr>
          <w:color w:val="000000" w:themeColor="text1"/>
          <w:sz w:val="23"/>
          <w:szCs w:val="23"/>
          <w:lang w:val="en-GB"/>
        </w:rPr>
        <w:t xml:space="preserve">Since it was observed the people in the UK consume coffee the most, the company has a great opportunity of growing their business here by increasing their services. The company can promote itself on the digital platform which can help the company to garner attraction. The internet penetration of the UK is 94.8% which will help the company to promote its shop on the digital platform (Data Commons, 2022). </w:t>
      </w:r>
    </w:p>
    <w:p w14:paraId="1E89627E" w14:textId="77777777" w:rsidR="00D61D60" w:rsidRPr="00BD02D7" w:rsidRDefault="00EE574F" w:rsidP="00D61D60">
      <w:pPr>
        <w:rPr>
          <w:b/>
          <w:color w:val="000000" w:themeColor="text1"/>
          <w:sz w:val="23"/>
          <w:szCs w:val="23"/>
          <w:lang w:val="en-GB"/>
        </w:rPr>
      </w:pPr>
      <w:r w:rsidRPr="00BD02D7">
        <w:rPr>
          <w:b/>
          <w:color w:val="000000" w:themeColor="text1"/>
          <w:sz w:val="23"/>
          <w:szCs w:val="23"/>
          <w:lang w:val="en-GB"/>
        </w:rPr>
        <w:t>Threats</w:t>
      </w:r>
    </w:p>
    <w:p w14:paraId="1E89627F" w14:textId="77777777" w:rsidR="00D61D60" w:rsidRPr="00BD02D7" w:rsidRDefault="00EE574F" w:rsidP="00D61D60">
      <w:pPr>
        <w:rPr>
          <w:color w:val="000000" w:themeColor="text1"/>
          <w:sz w:val="23"/>
          <w:szCs w:val="23"/>
          <w:lang w:val="en-GB"/>
        </w:rPr>
      </w:pPr>
      <w:r w:rsidRPr="00BD02D7">
        <w:rPr>
          <w:color w:val="000000" w:themeColor="text1"/>
          <w:sz w:val="23"/>
          <w:szCs w:val="23"/>
          <w:lang w:val="en-GB"/>
        </w:rPr>
        <w:t xml:space="preserve">The most significant threat the company has is from its locations. Cafepod Coffee is only in two outlets, which prevents the company from reaching a greater number of people in the market. The company will have to focus on market penetration to avert these kinds of threats. </w:t>
      </w:r>
    </w:p>
    <w:p w14:paraId="1E896280" w14:textId="77777777" w:rsidR="00D61D60" w:rsidRPr="00BD02D7" w:rsidRDefault="00EE574F" w:rsidP="00D61D60">
      <w:pPr>
        <w:rPr>
          <w:b/>
          <w:color w:val="000000" w:themeColor="text1"/>
          <w:sz w:val="23"/>
          <w:szCs w:val="23"/>
          <w:lang w:val="en-GB"/>
        </w:rPr>
      </w:pPr>
      <w:r w:rsidRPr="00BD02D7">
        <w:rPr>
          <w:b/>
          <w:color w:val="000000" w:themeColor="text1"/>
          <w:sz w:val="23"/>
          <w:szCs w:val="23"/>
          <w:lang w:val="en-GB"/>
        </w:rPr>
        <w:t>VRIO Analysis</w:t>
      </w:r>
    </w:p>
    <w:p w14:paraId="1E896281" w14:textId="77777777" w:rsidR="00D61D60" w:rsidRPr="00BD02D7" w:rsidRDefault="00EE574F" w:rsidP="00D61D60">
      <w:pPr>
        <w:rPr>
          <w:color w:val="000000" w:themeColor="text1"/>
          <w:lang w:val="en-GB"/>
        </w:rPr>
      </w:pPr>
      <w:r w:rsidRPr="00BD02D7">
        <w:rPr>
          <w:color w:val="000000" w:themeColor="text1"/>
          <w:lang w:val="en-GB"/>
        </w:rPr>
        <w:t>This analysis assesses the resources of the company and then identifies the advantage the resources provide the organisation and it stands for Valuable, Rare, Inimitable and Organised (</w:t>
      </w:r>
      <w:r w:rsidRPr="00BD02D7">
        <w:rPr>
          <w:color w:val="000000" w:themeColor="text1"/>
          <w:shd w:val="clear" w:color="auto" w:fill="FFFFFF"/>
          <w:lang w:val="en-GB"/>
        </w:rPr>
        <w:t>RamadhanaandWibowob, 2020)</w:t>
      </w:r>
    </w:p>
    <w:tbl>
      <w:tblPr>
        <w:tblStyle w:val="TableGrid"/>
        <w:tblW w:w="0" w:type="auto"/>
        <w:tblLook w:val="04A0" w:firstRow="1" w:lastRow="0" w:firstColumn="1" w:lastColumn="0" w:noHBand="0" w:noVBand="1"/>
      </w:tblPr>
      <w:tblGrid>
        <w:gridCol w:w="1504"/>
        <w:gridCol w:w="1491"/>
        <w:gridCol w:w="1463"/>
        <w:gridCol w:w="1527"/>
        <w:gridCol w:w="1505"/>
        <w:gridCol w:w="1526"/>
      </w:tblGrid>
      <w:tr w:rsidR="00BD02D7" w:rsidRPr="00BD02D7" w14:paraId="1E89628A" w14:textId="77777777" w:rsidTr="00823B9D">
        <w:tc>
          <w:tcPr>
            <w:tcW w:w="1540" w:type="dxa"/>
            <w:tcBorders>
              <w:tl2br w:val="single" w:sz="4" w:space="0" w:color="auto"/>
            </w:tcBorders>
          </w:tcPr>
          <w:p w14:paraId="1E896282" w14:textId="77777777" w:rsidR="00D61D60" w:rsidRPr="00BD02D7" w:rsidRDefault="00EE574F" w:rsidP="00823B9D">
            <w:pPr>
              <w:rPr>
                <w:color w:val="000000" w:themeColor="text1"/>
                <w:lang w:val="en-GB"/>
              </w:rPr>
            </w:pPr>
            <w:r w:rsidRPr="00BD02D7">
              <w:rPr>
                <w:color w:val="000000" w:themeColor="text1"/>
                <w:lang w:val="en-GB"/>
              </w:rPr>
              <w:t xml:space="preserve">      VRIO</w:t>
            </w:r>
          </w:p>
          <w:p w14:paraId="1E896283" w14:textId="77777777" w:rsidR="00D61D60" w:rsidRPr="00BD02D7" w:rsidRDefault="00D61D60" w:rsidP="00823B9D">
            <w:pPr>
              <w:rPr>
                <w:color w:val="000000" w:themeColor="text1"/>
                <w:lang w:val="en-GB"/>
              </w:rPr>
            </w:pPr>
          </w:p>
          <w:p w14:paraId="1E896284" w14:textId="77777777" w:rsidR="00D61D60" w:rsidRPr="00BD02D7" w:rsidRDefault="00EE574F" w:rsidP="00823B9D">
            <w:pPr>
              <w:rPr>
                <w:color w:val="000000" w:themeColor="text1"/>
                <w:lang w:val="en-GB"/>
              </w:rPr>
            </w:pPr>
            <w:r w:rsidRPr="00BD02D7">
              <w:rPr>
                <w:color w:val="000000" w:themeColor="text1"/>
                <w:lang w:val="en-GB"/>
              </w:rPr>
              <w:t>Resources</w:t>
            </w:r>
          </w:p>
        </w:tc>
        <w:tc>
          <w:tcPr>
            <w:tcW w:w="1540" w:type="dxa"/>
          </w:tcPr>
          <w:p w14:paraId="1E896285" w14:textId="77777777" w:rsidR="00D61D60" w:rsidRPr="00BD02D7" w:rsidRDefault="00EE574F" w:rsidP="00823B9D">
            <w:pPr>
              <w:rPr>
                <w:color w:val="000000" w:themeColor="text1"/>
                <w:lang w:val="en-GB"/>
              </w:rPr>
            </w:pPr>
            <w:r w:rsidRPr="00BD02D7">
              <w:rPr>
                <w:color w:val="000000" w:themeColor="text1"/>
                <w:lang w:val="en-GB"/>
              </w:rPr>
              <w:t>Valuable</w:t>
            </w:r>
          </w:p>
        </w:tc>
        <w:tc>
          <w:tcPr>
            <w:tcW w:w="1540" w:type="dxa"/>
          </w:tcPr>
          <w:p w14:paraId="1E896286" w14:textId="77777777" w:rsidR="00D61D60" w:rsidRPr="00BD02D7" w:rsidRDefault="00EE574F" w:rsidP="00823B9D">
            <w:pPr>
              <w:rPr>
                <w:color w:val="000000" w:themeColor="text1"/>
                <w:lang w:val="en-GB"/>
              </w:rPr>
            </w:pPr>
            <w:r w:rsidRPr="00BD02D7">
              <w:rPr>
                <w:color w:val="000000" w:themeColor="text1"/>
                <w:lang w:val="en-GB"/>
              </w:rPr>
              <w:t>Rarity</w:t>
            </w:r>
          </w:p>
        </w:tc>
        <w:tc>
          <w:tcPr>
            <w:tcW w:w="1540" w:type="dxa"/>
          </w:tcPr>
          <w:p w14:paraId="1E896287" w14:textId="77777777" w:rsidR="00D61D60" w:rsidRPr="00BD02D7" w:rsidRDefault="00EE574F" w:rsidP="00823B9D">
            <w:pPr>
              <w:rPr>
                <w:color w:val="000000" w:themeColor="text1"/>
                <w:lang w:val="en-GB"/>
              </w:rPr>
            </w:pPr>
            <w:r w:rsidRPr="00BD02D7">
              <w:rPr>
                <w:color w:val="000000" w:themeColor="text1"/>
                <w:lang w:val="en-GB"/>
              </w:rPr>
              <w:t>Inimitability</w:t>
            </w:r>
          </w:p>
        </w:tc>
        <w:tc>
          <w:tcPr>
            <w:tcW w:w="1541" w:type="dxa"/>
          </w:tcPr>
          <w:p w14:paraId="1E896288" w14:textId="77777777" w:rsidR="00D61D60" w:rsidRPr="00BD02D7" w:rsidRDefault="00EE574F" w:rsidP="00823B9D">
            <w:pPr>
              <w:rPr>
                <w:color w:val="000000" w:themeColor="text1"/>
                <w:lang w:val="en-GB"/>
              </w:rPr>
            </w:pPr>
            <w:r w:rsidRPr="00BD02D7">
              <w:rPr>
                <w:color w:val="000000" w:themeColor="text1"/>
                <w:lang w:val="en-GB"/>
              </w:rPr>
              <w:t>Organised</w:t>
            </w:r>
          </w:p>
        </w:tc>
        <w:tc>
          <w:tcPr>
            <w:tcW w:w="1541" w:type="dxa"/>
          </w:tcPr>
          <w:p w14:paraId="1E896289" w14:textId="77777777" w:rsidR="00D61D60" w:rsidRPr="00BD02D7" w:rsidRDefault="00EE574F" w:rsidP="00823B9D">
            <w:pPr>
              <w:rPr>
                <w:color w:val="000000" w:themeColor="text1"/>
                <w:lang w:val="en-GB"/>
              </w:rPr>
            </w:pPr>
            <w:r w:rsidRPr="00BD02D7">
              <w:rPr>
                <w:color w:val="000000" w:themeColor="text1"/>
                <w:lang w:val="en-GB"/>
              </w:rPr>
              <w:t>Competitive advantage</w:t>
            </w:r>
          </w:p>
        </w:tc>
      </w:tr>
      <w:tr w:rsidR="00BD02D7" w:rsidRPr="00BD02D7" w14:paraId="1E896291" w14:textId="77777777" w:rsidTr="00823B9D">
        <w:tc>
          <w:tcPr>
            <w:tcW w:w="1540" w:type="dxa"/>
          </w:tcPr>
          <w:p w14:paraId="1E89628B" w14:textId="77777777" w:rsidR="00D61D60" w:rsidRPr="00BD02D7" w:rsidRDefault="00EE574F" w:rsidP="00823B9D">
            <w:pPr>
              <w:rPr>
                <w:color w:val="000000" w:themeColor="text1"/>
                <w:lang w:val="en-GB"/>
              </w:rPr>
            </w:pPr>
            <w:r w:rsidRPr="00BD02D7">
              <w:rPr>
                <w:color w:val="000000" w:themeColor="text1"/>
                <w:lang w:val="en-GB"/>
              </w:rPr>
              <w:t>Skilled labour</w:t>
            </w:r>
          </w:p>
        </w:tc>
        <w:tc>
          <w:tcPr>
            <w:tcW w:w="1540" w:type="dxa"/>
          </w:tcPr>
          <w:p w14:paraId="1E89628C" w14:textId="77777777" w:rsidR="00D61D60" w:rsidRPr="00BD02D7" w:rsidRDefault="00EE574F" w:rsidP="00823B9D">
            <w:pPr>
              <w:rPr>
                <w:color w:val="000000" w:themeColor="text1"/>
                <w:lang w:val="en-GB"/>
              </w:rPr>
            </w:pPr>
            <w:r w:rsidRPr="00BD02D7">
              <w:rPr>
                <w:color w:val="000000" w:themeColor="text1"/>
                <w:lang w:val="en-GB"/>
              </w:rPr>
              <w:t>Yes</w:t>
            </w:r>
          </w:p>
        </w:tc>
        <w:tc>
          <w:tcPr>
            <w:tcW w:w="1540" w:type="dxa"/>
          </w:tcPr>
          <w:p w14:paraId="1E89628D" w14:textId="77777777" w:rsidR="00D61D60" w:rsidRPr="00BD02D7" w:rsidRDefault="00EE574F" w:rsidP="00823B9D">
            <w:pPr>
              <w:rPr>
                <w:color w:val="000000" w:themeColor="text1"/>
                <w:lang w:val="en-GB"/>
              </w:rPr>
            </w:pPr>
            <w:r w:rsidRPr="00BD02D7">
              <w:rPr>
                <w:color w:val="000000" w:themeColor="text1"/>
                <w:lang w:val="en-GB"/>
              </w:rPr>
              <w:t>Yes</w:t>
            </w:r>
          </w:p>
        </w:tc>
        <w:tc>
          <w:tcPr>
            <w:tcW w:w="1540" w:type="dxa"/>
          </w:tcPr>
          <w:p w14:paraId="1E89628E" w14:textId="77777777" w:rsidR="00D61D60" w:rsidRPr="00BD02D7" w:rsidRDefault="00EE574F" w:rsidP="00823B9D">
            <w:pPr>
              <w:rPr>
                <w:color w:val="000000" w:themeColor="text1"/>
                <w:lang w:val="en-GB"/>
              </w:rPr>
            </w:pPr>
            <w:r w:rsidRPr="00BD02D7">
              <w:rPr>
                <w:color w:val="000000" w:themeColor="text1"/>
                <w:lang w:val="en-GB"/>
              </w:rPr>
              <w:t>Yes</w:t>
            </w:r>
          </w:p>
        </w:tc>
        <w:tc>
          <w:tcPr>
            <w:tcW w:w="1541" w:type="dxa"/>
          </w:tcPr>
          <w:p w14:paraId="1E89628F" w14:textId="77777777" w:rsidR="00D61D60" w:rsidRPr="00BD02D7" w:rsidRDefault="00EE574F" w:rsidP="00823B9D">
            <w:pPr>
              <w:rPr>
                <w:color w:val="000000" w:themeColor="text1"/>
                <w:lang w:val="en-GB"/>
              </w:rPr>
            </w:pPr>
            <w:r w:rsidRPr="00BD02D7">
              <w:rPr>
                <w:color w:val="000000" w:themeColor="text1"/>
                <w:lang w:val="en-GB"/>
              </w:rPr>
              <w:t>Yes</w:t>
            </w:r>
          </w:p>
        </w:tc>
        <w:tc>
          <w:tcPr>
            <w:tcW w:w="1541" w:type="dxa"/>
          </w:tcPr>
          <w:p w14:paraId="1E896290" w14:textId="77777777" w:rsidR="00D61D60" w:rsidRPr="00BD02D7" w:rsidRDefault="00EE574F" w:rsidP="00823B9D">
            <w:pPr>
              <w:rPr>
                <w:color w:val="000000" w:themeColor="text1"/>
                <w:lang w:val="en-GB"/>
              </w:rPr>
            </w:pPr>
            <w:r w:rsidRPr="00BD02D7">
              <w:rPr>
                <w:color w:val="000000" w:themeColor="text1"/>
                <w:lang w:val="en-GB"/>
              </w:rPr>
              <w:t xml:space="preserve">Sustainable Competitive </w:t>
            </w:r>
            <w:r w:rsidRPr="00BD02D7">
              <w:rPr>
                <w:color w:val="000000" w:themeColor="text1"/>
                <w:lang w:val="en-GB"/>
              </w:rPr>
              <w:lastRenderedPageBreak/>
              <w:t>advantage</w:t>
            </w:r>
          </w:p>
        </w:tc>
      </w:tr>
      <w:tr w:rsidR="00BD02D7" w:rsidRPr="00BD02D7" w14:paraId="1E896298" w14:textId="77777777" w:rsidTr="00823B9D">
        <w:tc>
          <w:tcPr>
            <w:tcW w:w="1540" w:type="dxa"/>
          </w:tcPr>
          <w:p w14:paraId="1E896292" w14:textId="77777777" w:rsidR="00D61D60" w:rsidRPr="00BD02D7" w:rsidRDefault="00EE574F" w:rsidP="00823B9D">
            <w:pPr>
              <w:rPr>
                <w:color w:val="000000" w:themeColor="text1"/>
                <w:lang w:val="en-GB"/>
              </w:rPr>
            </w:pPr>
            <w:r w:rsidRPr="00BD02D7">
              <w:rPr>
                <w:color w:val="000000" w:themeColor="text1"/>
                <w:lang w:val="en-GB"/>
              </w:rPr>
              <w:lastRenderedPageBreak/>
              <w:t>Brand name</w:t>
            </w:r>
          </w:p>
        </w:tc>
        <w:tc>
          <w:tcPr>
            <w:tcW w:w="1540" w:type="dxa"/>
          </w:tcPr>
          <w:p w14:paraId="1E896293" w14:textId="77777777" w:rsidR="00D61D60" w:rsidRPr="00BD02D7" w:rsidRDefault="00EE574F" w:rsidP="00823B9D">
            <w:pPr>
              <w:rPr>
                <w:color w:val="000000" w:themeColor="text1"/>
                <w:lang w:val="en-GB"/>
              </w:rPr>
            </w:pPr>
            <w:r w:rsidRPr="00BD02D7">
              <w:rPr>
                <w:color w:val="000000" w:themeColor="text1"/>
                <w:lang w:val="en-GB"/>
              </w:rPr>
              <w:t>Yes</w:t>
            </w:r>
          </w:p>
        </w:tc>
        <w:tc>
          <w:tcPr>
            <w:tcW w:w="1540" w:type="dxa"/>
          </w:tcPr>
          <w:p w14:paraId="1E896294" w14:textId="77777777" w:rsidR="00D61D60" w:rsidRPr="00BD02D7" w:rsidRDefault="00EE574F" w:rsidP="00823B9D">
            <w:pPr>
              <w:rPr>
                <w:color w:val="000000" w:themeColor="text1"/>
                <w:lang w:val="en-GB"/>
              </w:rPr>
            </w:pPr>
            <w:r w:rsidRPr="00BD02D7">
              <w:rPr>
                <w:color w:val="000000" w:themeColor="text1"/>
                <w:lang w:val="en-GB"/>
              </w:rPr>
              <w:t>Yes</w:t>
            </w:r>
          </w:p>
        </w:tc>
        <w:tc>
          <w:tcPr>
            <w:tcW w:w="1540" w:type="dxa"/>
          </w:tcPr>
          <w:p w14:paraId="1E896295" w14:textId="77777777" w:rsidR="00D61D60" w:rsidRPr="00BD02D7" w:rsidRDefault="00EE574F" w:rsidP="00823B9D">
            <w:pPr>
              <w:rPr>
                <w:color w:val="000000" w:themeColor="text1"/>
                <w:lang w:val="en-GB"/>
              </w:rPr>
            </w:pPr>
            <w:r w:rsidRPr="00BD02D7">
              <w:rPr>
                <w:color w:val="000000" w:themeColor="text1"/>
                <w:lang w:val="en-GB"/>
              </w:rPr>
              <w:t>Yes</w:t>
            </w:r>
          </w:p>
        </w:tc>
        <w:tc>
          <w:tcPr>
            <w:tcW w:w="1541" w:type="dxa"/>
          </w:tcPr>
          <w:p w14:paraId="1E896296" w14:textId="77777777" w:rsidR="00D61D60" w:rsidRPr="00BD02D7" w:rsidRDefault="00EE574F" w:rsidP="00823B9D">
            <w:pPr>
              <w:rPr>
                <w:color w:val="000000" w:themeColor="text1"/>
                <w:lang w:val="en-GB"/>
              </w:rPr>
            </w:pPr>
            <w:r w:rsidRPr="00BD02D7">
              <w:rPr>
                <w:color w:val="000000" w:themeColor="text1"/>
                <w:lang w:val="en-GB"/>
              </w:rPr>
              <w:t>No</w:t>
            </w:r>
          </w:p>
        </w:tc>
        <w:tc>
          <w:tcPr>
            <w:tcW w:w="1541" w:type="dxa"/>
          </w:tcPr>
          <w:p w14:paraId="1E896297" w14:textId="77777777" w:rsidR="00D61D60" w:rsidRPr="00BD02D7" w:rsidRDefault="00EE574F" w:rsidP="00823B9D">
            <w:pPr>
              <w:rPr>
                <w:color w:val="000000" w:themeColor="text1"/>
                <w:lang w:val="en-GB"/>
              </w:rPr>
            </w:pPr>
            <w:r w:rsidRPr="00BD02D7">
              <w:rPr>
                <w:color w:val="000000" w:themeColor="text1"/>
                <w:lang w:val="en-GB"/>
              </w:rPr>
              <w:t>Unused Competitive advantage</w:t>
            </w:r>
          </w:p>
        </w:tc>
      </w:tr>
      <w:tr w:rsidR="00BD02D7" w:rsidRPr="00BD02D7" w14:paraId="1E89629F" w14:textId="77777777" w:rsidTr="00823B9D">
        <w:tc>
          <w:tcPr>
            <w:tcW w:w="1540" w:type="dxa"/>
          </w:tcPr>
          <w:p w14:paraId="1E896299" w14:textId="77777777" w:rsidR="00D61D60" w:rsidRPr="00BD02D7" w:rsidRDefault="00EE574F" w:rsidP="00823B9D">
            <w:pPr>
              <w:rPr>
                <w:color w:val="000000" w:themeColor="text1"/>
                <w:lang w:val="en-GB"/>
              </w:rPr>
            </w:pPr>
            <w:r w:rsidRPr="00BD02D7">
              <w:rPr>
                <w:color w:val="000000" w:themeColor="text1"/>
                <w:lang w:val="en-GB"/>
              </w:rPr>
              <w:t>Finances</w:t>
            </w:r>
          </w:p>
        </w:tc>
        <w:tc>
          <w:tcPr>
            <w:tcW w:w="1540" w:type="dxa"/>
          </w:tcPr>
          <w:p w14:paraId="1E89629A" w14:textId="77777777" w:rsidR="00D61D60" w:rsidRPr="00BD02D7" w:rsidRDefault="00EE574F" w:rsidP="00823B9D">
            <w:pPr>
              <w:rPr>
                <w:color w:val="000000" w:themeColor="text1"/>
                <w:lang w:val="en-GB"/>
              </w:rPr>
            </w:pPr>
            <w:r w:rsidRPr="00BD02D7">
              <w:rPr>
                <w:color w:val="000000" w:themeColor="text1"/>
                <w:lang w:val="en-GB"/>
              </w:rPr>
              <w:t>Yes</w:t>
            </w:r>
          </w:p>
        </w:tc>
        <w:tc>
          <w:tcPr>
            <w:tcW w:w="1540" w:type="dxa"/>
          </w:tcPr>
          <w:p w14:paraId="1E89629B" w14:textId="77777777" w:rsidR="00D61D60" w:rsidRPr="00BD02D7" w:rsidRDefault="00EE574F" w:rsidP="00823B9D">
            <w:pPr>
              <w:rPr>
                <w:color w:val="000000" w:themeColor="text1"/>
                <w:lang w:val="en-GB"/>
              </w:rPr>
            </w:pPr>
            <w:r w:rsidRPr="00BD02D7">
              <w:rPr>
                <w:color w:val="000000" w:themeColor="text1"/>
                <w:lang w:val="en-GB"/>
              </w:rPr>
              <w:t>Yes</w:t>
            </w:r>
          </w:p>
        </w:tc>
        <w:tc>
          <w:tcPr>
            <w:tcW w:w="1540" w:type="dxa"/>
          </w:tcPr>
          <w:p w14:paraId="1E89629C" w14:textId="77777777" w:rsidR="00D61D60" w:rsidRPr="00BD02D7" w:rsidRDefault="00EE574F" w:rsidP="00823B9D">
            <w:pPr>
              <w:rPr>
                <w:color w:val="000000" w:themeColor="text1"/>
                <w:lang w:val="en-GB"/>
              </w:rPr>
            </w:pPr>
            <w:r w:rsidRPr="00BD02D7">
              <w:rPr>
                <w:color w:val="000000" w:themeColor="text1"/>
                <w:lang w:val="en-GB"/>
              </w:rPr>
              <w:t>No</w:t>
            </w:r>
          </w:p>
        </w:tc>
        <w:tc>
          <w:tcPr>
            <w:tcW w:w="1541" w:type="dxa"/>
          </w:tcPr>
          <w:p w14:paraId="1E89629D" w14:textId="77777777" w:rsidR="00D61D60" w:rsidRPr="00BD02D7" w:rsidRDefault="00EE574F" w:rsidP="00823B9D">
            <w:pPr>
              <w:rPr>
                <w:color w:val="000000" w:themeColor="text1"/>
                <w:lang w:val="en-GB"/>
              </w:rPr>
            </w:pPr>
            <w:r w:rsidRPr="00BD02D7">
              <w:rPr>
                <w:color w:val="000000" w:themeColor="text1"/>
                <w:lang w:val="en-GB"/>
              </w:rPr>
              <w:t>-</w:t>
            </w:r>
          </w:p>
        </w:tc>
        <w:tc>
          <w:tcPr>
            <w:tcW w:w="1541" w:type="dxa"/>
          </w:tcPr>
          <w:p w14:paraId="1E89629E" w14:textId="77777777" w:rsidR="00D61D60" w:rsidRPr="00BD02D7" w:rsidRDefault="00EE574F" w:rsidP="00823B9D">
            <w:pPr>
              <w:rPr>
                <w:color w:val="000000" w:themeColor="text1"/>
                <w:lang w:val="en-GB"/>
              </w:rPr>
            </w:pPr>
            <w:r w:rsidRPr="00BD02D7">
              <w:rPr>
                <w:color w:val="000000" w:themeColor="text1"/>
                <w:lang w:val="en-GB"/>
              </w:rPr>
              <w:t>Temporary Competitive advantage</w:t>
            </w:r>
          </w:p>
        </w:tc>
      </w:tr>
    </w:tbl>
    <w:p w14:paraId="1E8962A0" w14:textId="77777777" w:rsidR="00D61D60" w:rsidRPr="00BD02D7" w:rsidRDefault="00EE574F" w:rsidP="00D61D60">
      <w:pPr>
        <w:jc w:val="center"/>
        <w:rPr>
          <w:b/>
          <w:color w:val="000000" w:themeColor="text1"/>
          <w:lang w:val="en-GB"/>
        </w:rPr>
      </w:pPr>
      <w:r w:rsidRPr="00BD02D7">
        <w:rPr>
          <w:b/>
          <w:color w:val="000000" w:themeColor="text1"/>
          <w:lang w:val="en-GB"/>
        </w:rPr>
        <w:t>Table 1: VRIO Analysis</w:t>
      </w:r>
    </w:p>
    <w:p w14:paraId="1E8962A1" w14:textId="77777777" w:rsidR="00D61D60" w:rsidRDefault="00EE574F" w:rsidP="00D61D60">
      <w:pPr>
        <w:rPr>
          <w:color w:val="000000" w:themeColor="text1"/>
          <w:lang w:val="en-GB"/>
        </w:rPr>
      </w:pPr>
      <w:r w:rsidRPr="00BD02D7">
        <w:rPr>
          <w:color w:val="000000" w:themeColor="text1"/>
          <w:lang w:val="en-GB"/>
        </w:rPr>
        <w:t>The VRIO analysis shows that the skilled labour of the Cafepod Coffee Co is valuable, rare, and inimitable since the workers are skilled, and organised which gives the organisation a sustainable competitive advantage. The employees being skilled, will need much more resources for other companies to imitate the skill set of the employees. The brand name of the organisation is valuable, rare and inimitable, however, it is not organised and does not have a great brand reputation yet. This makes the brand name an unused competitive advantage. The finances are valuable and rare for the company, however, it is imitable, which makes it a temporary competitive advantage.</w:t>
      </w:r>
    </w:p>
    <w:p w14:paraId="1E8962A2" w14:textId="77777777" w:rsidR="007F0C4F" w:rsidRPr="00BD02D7" w:rsidRDefault="007F0C4F" w:rsidP="007F0C4F">
      <w:pPr>
        <w:rPr>
          <w:b/>
          <w:color w:val="000000" w:themeColor="text1"/>
          <w:shd w:val="clear" w:color="auto" w:fill="FFFFFF"/>
          <w:lang w:val="en-GB"/>
        </w:rPr>
      </w:pPr>
      <w:r w:rsidRPr="00BD02D7">
        <w:rPr>
          <w:b/>
          <w:color w:val="000000" w:themeColor="text1"/>
          <w:shd w:val="clear" w:color="auto" w:fill="FFFFFF"/>
          <w:lang w:val="en-GB"/>
        </w:rPr>
        <w:t>McKinsey 7S Framework</w:t>
      </w:r>
    </w:p>
    <w:p w14:paraId="1E8962A3" w14:textId="77777777" w:rsidR="007F0C4F" w:rsidRPr="00BD02D7" w:rsidRDefault="007F0C4F" w:rsidP="007F0C4F">
      <w:pPr>
        <w:rPr>
          <w:color w:val="000000" w:themeColor="text1"/>
          <w:shd w:val="clear" w:color="auto" w:fill="FFFFFF"/>
          <w:lang w:val="en-GB"/>
        </w:rPr>
      </w:pPr>
      <w:r w:rsidRPr="00BD02D7">
        <w:rPr>
          <w:color w:val="000000" w:themeColor="text1"/>
          <w:shd w:val="clear" w:color="auto" w:fill="FFFFFF"/>
          <w:lang w:val="en-GB"/>
        </w:rPr>
        <w:t xml:space="preserve">McKinsey's 7S framework helps the organisations evaluate a wide variety of situations of the company and assists the company in achieving goals and objectives by evaluating the situations of the company concurrently. Therefore, the seven elements of this framework even include strategy, structure, system, shared values, style, skills and staff. Among these elements, strategy, system and structure fall in the category of hard elements and the soft elements include shared values, staff, style and skills. </w:t>
      </w:r>
    </w:p>
    <w:p w14:paraId="1E8962A4" w14:textId="77777777" w:rsidR="007F0C4F" w:rsidRPr="00BD02D7" w:rsidRDefault="007F0C4F" w:rsidP="007F0C4F">
      <w:pPr>
        <w:rPr>
          <w:b/>
          <w:color w:val="000000" w:themeColor="text1"/>
          <w:shd w:val="clear" w:color="auto" w:fill="FFFFFF"/>
          <w:lang w:val="en-GB"/>
        </w:rPr>
      </w:pPr>
      <w:r w:rsidRPr="00BD02D7">
        <w:rPr>
          <w:b/>
          <w:color w:val="000000" w:themeColor="text1"/>
          <w:shd w:val="clear" w:color="auto" w:fill="FFFFFF"/>
          <w:lang w:val="en-GB"/>
        </w:rPr>
        <w:t>Strategy-</w:t>
      </w:r>
    </w:p>
    <w:p w14:paraId="1E8962A5" w14:textId="77777777" w:rsidR="007F0C4F" w:rsidRPr="00BD02D7" w:rsidRDefault="007F0C4F" w:rsidP="007F0C4F">
      <w:pPr>
        <w:rPr>
          <w:color w:val="000000" w:themeColor="text1"/>
          <w:shd w:val="clear" w:color="auto" w:fill="FFFFFF"/>
          <w:lang w:val="en-GB"/>
        </w:rPr>
      </w:pPr>
      <w:r w:rsidRPr="00BD02D7">
        <w:rPr>
          <w:color w:val="000000" w:themeColor="text1"/>
          <w:shd w:val="clear" w:color="auto" w:fill="FFFFFF"/>
          <w:lang w:val="en-GB"/>
        </w:rPr>
        <w:t xml:space="preserve">Strategy refers to the tactics and ways that organisations follow to build the plan for future growth and maintain a competitive advantage to stay ahead of their competitors. Therefore, Cafepod even follows robust strategic planning regarding human resources, marketing and operational activities.   </w:t>
      </w:r>
    </w:p>
    <w:p w14:paraId="1E8962A6" w14:textId="77777777" w:rsidR="007F0C4F" w:rsidRPr="00BD02D7" w:rsidRDefault="007F0C4F" w:rsidP="007F0C4F">
      <w:pPr>
        <w:rPr>
          <w:b/>
          <w:color w:val="000000" w:themeColor="text1"/>
          <w:shd w:val="clear" w:color="auto" w:fill="FFFFFF"/>
          <w:lang w:val="en-GB"/>
        </w:rPr>
      </w:pPr>
      <w:r w:rsidRPr="00BD02D7">
        <w:rPr>
          <w:b/>
          <w:color w:val="000000" w:themeColor="text1"/>
          <w:shd w:val="clear" w:color="auto" w:fill="FFFFFF"/>
          <w:lang w:val="en-GB"/>
        </w:rPr>
        <w:t>Structure-</w:t>
      </w:r>
    </w:p>
    <w:p w14:paraId="1E8962A7" w14:textId="77777777" w:rsidR="007F0C4F" w:rsidRPr="00BD02D7" w:rsidRDefault="007F0C4F" w:rsidP="007F0C4F">
      <w:pPr>
        <w:rPr>
          <w:color w:val="000000" w:themeColor="text1"/>
          <w:shd w:val="clear" w:color="auto" w:fill="FFFFFF"/>
          <w:lang w:val="en-GB"/>
        </w:rPr>
      </w:pPr>
      <w:r w:rsidRPr="00BD02D7">
        <w:rPr>
          <w:color w:val="000000" w:themeColor="text1"/>
          <w:shd w:val="clear" w:color="auto" w:fill="FFFFFF"/>
          <w:lang w:val="en-GB"/>
        </w:rPr>
        <w:t xml:space="preserve">Structure refers to the way a company stays organised and the employees within the organisation follow the hierarchy as well. Therefore, in the case of Cafepod, the company follows a hierarchical structure where the CEO of the company stays on the top and the managers and other subordinates build the lower steps of the hierarchy (Cafepod, 2022). </w:t>
      </w:r>
    </w:p>
    <w:p w14:paraId="1E8962A8" w14:textId="77777777" w:rsidR="007F0C4F" w:rsidRPr="00BD02D7" w:rsidRDefault="007F0C4F" w:rsidP="007F0C4F">
      <w:pPr>
        <w:rPr>
          <w:b/>
          <w:color w:val="000000" w:themeColor="text1"/>
          <w:shd w:val="clear" w:color="auto" w:fill="FFFFFF"/>
          <w:lang w:val="en-GB"/>
        </w:rPr>
      </w:pPr>
      <w:r w:rsidRPr="00BD02D7">
        <w:rPr>
          <w:b/>
          <w:color w:val="000000" w:themeColor="text1"/>
          <w:shd w:val="clear" w:color="auto" w:fill="FFFFFF"/>
          <w:lang w:val="en-GB"/>
        </w:rPr>
        <w:t>Systems-</w:t>
      </w:r>
    </w:p>
    <w:p w14:paraId="1E8962A9" w14:textId="77777777" w:rsidR="007F0C4F" w:rsidRPr="00BD02D7" w:rsidRDefault="007F0C4F" w:rsidP="007F0C4F">
      <w:pPr>
        <w:rPr>
          <w:color w:val="000000" w:themeColor="text1"/>
          <w:shd w:val="clear" w:color="auto" w:fill="FFFFFF"/>
          <w:lang w:val="en-GB"/>
        </w:rPr>
      </w:pPr>
      <w:r w:rsidRPr="00BD02D7">
        <w:rPr>
          <w:color w:val="000000" w:themeColor="text1"/>
          <w:shd w:val="clear" w:color="auto" w:fill="FFFFFF"/>
          <w:lang w:val="en-GB"/>
        </w:rPr>
        <w:t xml:space="preserve">Systems refer to the pattern that the employees follow to get the job done efficiently and perfectly in a timely manner. </w:t>
      </w:r>
    </w:p>
    <w:p w14:paraId="1E8962AA" w14:textId="77777777" w:rsidR="007F0C4F" w:rsidRPr="00BD02D7" w:rsidRDefault="007F0C4F" w:rsidP="007F0C4F">
      <w:pPr>
        <w:rPr>
          <w:b/>
          <w:color w:val="000000" w:themeColor="text1"/>
          <w:shd w:val="clear" w:color="auto" w:fill="FFFFFF"/>
          <w:lang w:val="en-GB"/>
        </w:rPr>
      </w:pPr>
      <w:r w:rsidRPr="00BD02D7">
        <w:rPr>
          <w:b/>
          <w:color w:val="000000" w:themeColor="text1"/>
          <w:shd w:val="clear" w:color="auto" w:fill="FFFFFF"/>
          <w:lang w:val="en-GB"/>
        </w:rPr>
        <w:t>Shared values-</w:t>
      </w:r>
    </w:p>
    <w:p w14:paraId="1E8962AB" w14:textId="77777777" w:rsidR="007F0C4F" w:rsidRPr="00BD02D7" w:rsidRDefault="007F0C4F" w:rsidP="007F0C4F">
      <w:pPr>
        <w:rPr>
          <w:color w:val="000000" w:themeColor="text1"/>
          <w:shd w:val="clear" w:color="auto" w:fill="FFFFFF"/>
          <w:lang w:val="en-GB"/>
        </w:rPr>
      </w:pPr>
      <w:r w:rsidRPr="00BD02D7">
        <w:rPr>
          <w:color w:val="000000" w:themeColor="text1"/>
          <w:shd w:val="clear" w:color="auto" w:fill="FFFFFF"/>
          <w:lang w:val="en-GB"/>
        </w:rPr>
        <w:lastRenderedPageBreak/>
        <w:t xml:space="preserve">Shared values refer to the goals of the organisation and for Cafepod, it is to manufacture quality coffee. </w:t>
      </w:r>
    </w:p>
    <w:p w14:paraId="1E8962AC" w14:textId="77777777" w:rsidR="007F0C4F" w:rsidRPr="00BD02D7" w:rsidRDefault="007F0C4F" w:rsidP="007F0C4F">
      <w:pPr>
        <w:rPr>
          <w:b/>
          <w:color w:val="000000" w:themeColor="text1"/>
          <w:shd w:val="clear" w:color="auto" w:fill="FFFFFF"/>
          <w:lang w:val="en-GB"/>
        </w:rPr>
      </w:pPr>
      <w:r w:rsidRPr="00BD02D7">
        <w:rPr>
          <w:b/>
          <w:color w:val="000000" w:themeColor="text1"/>
          <w:shd w:val="clear" w:color="auto" w:fill="FFFFFF"/>
          <w:lang w:val="en-GB"/>
        </w:rPr>
        <w:t>Style-</w:t>
      </w:r>
    </w:p>
    <w:p w14:paraId="1E8962AD" w14:textId="77777777" w:rsidR="007F0C4F" w:rsidRPr="00BD02D7" w:rsidRDefault="007F0C4F" w:rsidP="007F0C4F">
      <w:pPr>
        <w:rPr>
          <w:color w:val="000000" w:themeColor="text1"/>
          <w:shd w:val="clear" w:color="auto" w:fill="FFFFFF"/>
          <w:lang w:val="en-GB"/>
        </w:rPr>
      </w:pPr>
      <w:r w:rsidRPr="00BD02D7">
        <w:rPr>
          <w:color w:val="000000" w:themeColor="text1"/>
          <w:shd w:val="clear" w:color="auto" w:fill="FFFFFF"/>
          <w:lang w:val="en-GB"/>
        </w:rPr>
        <w:t>Style refers to the leadership style that the company follows and Cafepod follows a democratic leadership style (Cafepod, 2022).</w:t>
      </w:r>
    </w:p>
    <w:p w14:paraId="1E8962AE" w14:textId="77777777" w:rsidR="007F0C4F" w:rsidRPr="00BD02D7" w:rsidRDefault="007F0C4F" w:rsidP="007F0C4F">
      <w:pPr>
        <w:rPr>
          <w:b/>
          <w:color w:val="000000" w:themeColor="text1"/>
          <w:shd w:val="clear" w:color="auto" w:fill="FFFFFF"/>
          <w:lang w:val="en-GB"/>
        </w:rPr>
      </w:pPr>
      <w:r w:rsidRPr="00BD02D7">
        <w:rPr>
          <w:b/>
          <w:color w:val="000000" w:themeColor="text1"/>
          <w:shd w:val="clear" w:color="auto" w:fill="FFFFFF"/>
          <w:lang w:val="en-GB"/>
        </w:rPr>
        <w:t>Staff-</w:t>
      </w:r>
    </w:p>
    <w:p w14:paraId="1E8962AF" w14:textId="77777777" w:rsidR="007F0C4F" w:rsidRPr="00BD02D7" w:rsidRDefault="007F0C4F" w:rsidP="007F0C4F">
      <w:pPr>
        <w:rPr>
          <w:color w:val="000000" w:themeColor="text1"/>
          <w:shd w:val="clear" w:color="auto" w:fill="FFFFFF"/>
          <w:lang w:val="en-GB"/>
        </w:rPr>
      </w:pPr>
      <w:r w:rsidRPr="00BD02D7">
        <w:rPr>
          <w:color w:val="000000" w:themeColor="text1"/>
          <w:shd w:val="clear" w:color="auto" w:fill="FFFFFF"/>
          <w:lang w:val="en-GB"/>
        </w:rPr>
        <w:t>It refers to the strong innovation and communication skills that the employees of Cafepod have.</w:t>
      </w:r>
    </w:p>
    <w:p w14:paraId="1E8962B0" w14:textId="77777777" w:rsidR="007F0C4F" w:rsidRPr="00BD02D7" w:rsidRDefault="007F0C4F" w:rsidP="007F0C4F">
      <w:pPr>
        <w:rPr>
          <w:b/>
          <w:color w:val="000000" w:themeColor="text1"/>
          <w:shd w:val="clear" w:color="auto" w:fill="FFFFFF"/>
          <w:lang w:val="en-GB"/>
        </w:rPr>
      </w:pPr>
      <w:r w:rsidRPr="00BD02D7">
        <w:rPr>
          <w:b/>
          <w:color w:val="000000" w:themeColor="text1"/>
          <w:shd w:val="clear" w:color="auto" w:fill="FFFFFF"/>
          <w:lang w:val="en-GB"/>
        </w:rPr>
        <w:t>Skills-</w:t>
      </w:r>
    </w:p>
    <w:p w14:paraId="1E8962B1" w14:textId="77777777" w:rsidR="007F0C4F" w:rsidRPr="00BD02D7" w:rsidRDefault="007F0C4F" w:rsidP="007F0C4F">
      <w:pPr>
        <w:rPr>
          <w:color w:val="000000" w:themeColor="text1"/>
          <w:lang w:val="en-GB"/>
        </w:rPr>
      </w:pPr>
      <w:r w:rsidRPr="00BD02D7">
        <w:rPr>
          <w:color w:val="000000" w:themeColor="text1"/>
          <w:shd w:val="clear" w:color="auto" w:fill="FFFFFF"/>
          <w:lang w:val="en-GB"/>
        </w:rPr>
        <w:t xml:space="preserve">The employees of Cafepod feature strong technical skills that help them manufacture coffee efficiently.  </w:t>
      </w:r>
    </w:p>
    <w:p w14:paraId="1E8962B2" w14:textId="77777777" w:rsidR="00D61D60" w:rsidRPr="00BD02D7" w:rsidRDefault="00EE574F" w:rsidP="00D61D60">
      <w:pPr>
        <w:rPr>
          <w:b/>
          <w:color w:val="000000" w:themeColor="text1"/>
          <w:lang w:val="en-GB"/>
        </w:rPr>
      </w:pPr>
      <w:r w:rsidRPr="00BD02D7">
        <w:rPr>
          <w:b/>
          <w:color w:val="000000" w:themeColor="text1"/>
          <w:lang w:val="en-GB"/>
        </w:rPr>
        <w:t>Ansoff’s Matrix</w:t>
      </w:r>
    </w:p>
    <w:p w14:paraId="1E8962B3" w14:textId="77777777" w:rsidR="00D61D60" w:rsidRPr="00BD02D7" w:rsidRDefault="00EE574F" w:rsidP="00D61D60">
      <w:pPr>
        <w:rPr>
          <w:color w:val="000000" w:themeColor="text1"/>
          <w:sz w:val="23"/>
          <w:szCs w:val="23"/>
          <w:lang w:val="en-GB"/>
        </w:rPr>
      </w:pPr>
      <w:r w:rsidRPr="00BD02D7">
        <w:rPr>
          <w:color w:val="000000" w:themeColor="text1"/>
          <w:lang w:val="en-GB"/>
        </w:rPr>
        <w:t>Ansoff’s matrix is the product market expansion grid which explains the steps that must be taken for the company the development of its organisation. The Ansoff’s Matrix has two by two grids where there are four divisions- a) Market penetration where companies sell existing products in the existing market, b) Market development where companies sell existing products in a new market, c) Product development where the new products are sold in existing products and the d) Diversification where the companies sell new products in the new markets (</w:t>
      </w:r>
      <w:r w:rsidRPr="00BD02D7">
        <w:rPr>
          <w:color w:val="000000" w:themeColor="text1"/>
          <w:shd w:val="clear" w:color="auto" w:fill="FFFFFF"/>
          <w:lang w:val="en-GB"/>
        </w:rPr>
        <w:t>Werawatta, 2022)</w:t>
      </w:r>
      <w:r w:rsidRPr="00BD02D7">
        <w:rPr>
          <w:color w:val="000000" w:themeColor="text1"/>
          <w:lang w:val="en-GB"/>
        </w:rPr>
        <w:t xml:space="preserve">. However, for Cafepod Coffee Co, the best option is to sell existing products in newer markets where they implement </w:t>
      </w:r>
      <w:r w:rsidRPr="00BD02D7">
        <w:rPr>
          <w:b/>
          <w:color w:val="000000" w:themeColor="text1"/>
          <w:lang w:val="en-GB"/>
        </w:rPr>
        <w:t xml:space="preserve">Market Development. </w:t>
      </w:r>
      <w:r w:rsidRPr="00BD02D7">
        <w:rPr>
          <w:color w:val="000000" w:themeColor="text1"/>
          <w:lang w:val="en-GB"/>
        </w:rPr>
        <w:t>The market development is one of the least risky options to opt for and it will enable the organisation to further penetrate the UK market which will help them to garner a lot of customers.</w:t>
      </w:r>
    </w:p>
    <w:p w14:paraId="1E8962B4" w14:textId="77777777" w:rsidR="00655432" w:rsidRPr="00BD02D7" w:rsidRDefault="00EE574F">
      <w:pPr>
        <w:jc w:val="left"/>
        <w:rPr>
          <w:rFonts w:eastAsia="Times New Roman" w:cs="Times New Roman"/>
          <w:b/>
          <w:bCs/>
          <w:color w:val="000000" w:themeColor="text1"/>
          <w:kern w:val="36"/>
          <w:szCs w:val="48"/>
          <w:lang w:val="en-GB"/>
        </w:rPr>
      </w:pPr>
      <w:r w:rsidRPr="00BD02D7">
        <w:rPr>
          <w:color w:val="000000" w:themeColor="text1"/>
          <w:lang w:val="en-GB"/>
        </w:rPr>
        <w:br w:type="page"/>
      </w:r>
    </w:p>
    <w:p w14:paraId="1E8962B5" w14:textId="77777777" w:rsidR="009F7FA0" w:rsidRPr="00BD02D7" w:rsidRDefault="00EE574F" w:rsidP="00655432">
      <w:pPr>
        <w:pStyle w:val="Heading1"/>
        <w:rPr>
          <w:color w:val="000000" w:themeColor="text1"/>
          <w:lang w:val="en-GB"/>
        </w:rPr>
      </w:pPr>
      <w:bookmarkStart w:id="4" w:name="_Toc109133136"/>
      <w:r w:rsidRPr="00BD02D7">
        <w:rPr>
          <w:color w:val="000000" w:themeColor="text1"/>
          <w:lang w:val="en-GB"/>
        </w:rPr>
        <w:lastRenderedPageBreak/>
        <w:t>4. Do a stakeholder analysis and critically evaluate the expectations of the different stakeholders and their relative power.</w:t>
      </w:r>
      <w:bookmarkEnd w:id="4"/>
    </w:p>
    <w:p w14:paraId="1E8962B6" w14:textId="77777777" w:rsidR="00D61D60" w:rsidRPr="00BD02D7" w:rsidRDefault="00EE574F" w:rsidP="00D61D60">
      <w:pPr>
        <w:rPr>
          <w:color w:val="000000" w:themeColor="text1"/>
          <w:lang w:val="en-GB"/>
        </w:rPr>
      </w:pPr>
      <w:r w:rsidRPr="00BD02D7">
        <w:rPr>
          <w:color w:val="000000" w:themeColor="text1"/>
          <w:lang w:val="en-GB"/>
        </w:rPr>
        <w:t xml:space="preserve">In the organisation, there are stakeholders </w:t>
      </w:r>
      <w:r w:rsidR="00095CD3" w:rsidRPr="00BD02D7">
        <w:rPr>
          <w:color w:val="000000" w:themeColor="text1"/>
          <w:lang w:val="en-GB"/>
        </w:rPr>
        <w:t>who</w:t>
      </w:r>
      <w:r w:rsidRPr="00BD02D7">
        <w:rPr>
          <w:color w:val="000000" w:themeColor="text1"/>
          <w:lang w:val="en-GB"/>
        </w:rPr>
        <w:t xml:space="preserve"> contribute to the company in different ways and the stakeholder analysis assesses the outcomes of its action. There are four prime stakeholders in an organisation which are the Shareholders, Employees, customers and the Supplier (CFI, 2022).</w:t>
      </w:r>
    </w:p>
    <w:tbl>
      <w:tblPr>
        <w:tblStyle w:val="TableGrid"/>
        <w:tblW w:w="9322" w:type="dxa"/>
        <w:tblLayout w:type="fixed"/>
        <w:tblLook w:val="04A0" w:firstRow="1" w:lastRow="0" w:firstColumn="1" w:lastColumn="0" w:noHBand="0" w:noVBand="1"/>
      </w:tblPr>
      <w:tblGrid>
        <w:gridCol w:w="1365"/>
        <w:gridCol w:w="728"/>
        <w:gridCol w:w="709"/>
        <w:gridCol w:w="1842"/>
        <w:gridCol w:w="1560"/>
        <w:gridCol w:w="1701"/>
        <w:gridCol w:w="1417"/>
      </w:tblGrid>
      <w:tr w:rsidR="00BD02D7" w:rsidRPr="00BD02D7" w14:paraId="1E8962BE" w14:textId="77777777" w:rsidTr="00823B9D">
        <w:tc>
          <w:tcPr>
            <w:tcW w:w="1365" w:type="dxa"/>
          </w:tcPr>
          <w:p w14:paraId="1E8962B7" w14:textId="77777777" w:rsidR="00D61D60" w:rsidRPr="00BD02D7" w:rsidRDefault="00EE574F" w:rsidP="00823B9D">
            <w:pPr>
              <w:rPr>
                <w:b/>
                <w:color w:val="000000" w:themeColor="text1"/>
                <w:lang w:val="en-GB"/>
              </w:rPr>
            </w:pPr>
            <w:r w:rsidRPr="00BD02D7">
              <w:rPr>
                <w:b/>
                <w:color w:val="000000" w:themeColor="text1"/>
                <w:lang w:val="en-GB"/>
              </w:rPr>
              <w:t>Stakeholder</w:t>
            </w:r>
          </w:p>
        </w:tc>
        <w:tc>
          <w:tcPr>
            <w:tcW w:w="728" w:type="dxa"/>
          </w:tcPr>
          <w:p w14:paraId="1E8962B8" w14:textId="77777777" w:rsidR="00D61D60" w:rsidRPr="00BD02D7" w:rsidRDefault="00EE574F" w:rsidP="00823B9D">
            <w:pPr>
              <w:rPr>
                <w:b/>
                <w:color w:val="000000" w:themeColor="text1"/>
                <w:lang w:val="en-GB"/>
              </w:rPr>
            </w:pPr>
            <w:r w:rsidRPr="00BD02D7">
              <w:rPr>
                <w:b/>
                <w:color w:val="000000" w:themeColor="text1"/>
                <w:lang w:val="en-GB"/>
              </w:rPr>
              <w:t>Impact</w:t>
            </w:r>
          </w:p>
        </w:tc>
        <w:tc>
          <w:tcPr>
            <w:tcW w:w="709" w:type="dxa"/>
          </w:tcPr>
          <w:p w14:paraId="1E8962B9" w14:textId="77777777" w:rsidR="00D61D60" w:rsidRPr="00BD02D7" w:rsidRDefault="00EE574F" w:rsidP="00823B9D">
            <w:pPr>
              <w:rPr>
                <w:b/>
                <w:color w:val="000000" w:themeColor="text1"/>
                <w:lang w:val="en-GB"/>
              </w:rPr>
            </w:pPr>
            <w:r w:rsidRPr="00BD02D7">
              <w:rPr>
                <w:b/>
                <w:color w:val="000000" w:themeColor="text1"/>
                <w:lang w:val="en-GB"/>
              </w:rPr>
              <w:t>Influence</w:t>
            </w:r>
          </w:p>
        </w:tc>
        <w:tc>
          <w:tcPr>
            <w:tcW w:w="1842" w:type="dxa"/>
          </w:tcPr>
          <w:p w14:paraId="1E8962BA" w14:textId="77777777" w:rsidR="00D61D60" w:rsidRPr="00BD02D7" w:rsidRDefault="00EE574F" w:rsidP="00823B9D">
            <w:pPr>
              <w:rPr>
                <w:b/>
                <w:color w:val="000000" w:themeColor="text1"/>
                <w:lang w:val="en-GB"/>
              </w:rPr>
            </w:pPr>
            <w:r w:rsidRPr="00BD02D7">
              <w:rPr>
                <w:b/>
                <w:color w:val="000000" w:themeColor="text1"/>
                <w:lang w:val="en-GB"/>
              </w:rPr>
              <w:t>What is significant to the stakeholder?</w:t>
            </w:r>
          </w:p>
        </w:tc>
        <w:tc>
          <w:tcPr>
            <w:tcW w:w="1560" w:type="dxa"/>
          </w:tcPr>
          <w:p w14:paraId="1E8962BB" w14:textId="77777777" w:rsidR="00D61D60" w:rsidRPr="00BD02D7" w:rsidRDefault="00EE574F" w:rsidP="00823B9D">
            <w:pPr>
              <w:rPr>
                <w:b/>
                <w:color w:val="000000" w:themeColor="text1"/>
                <w:lang w:val="en-GB"/>
              </w:rPr>
            </w:pPr>
            <w:r w:rsidRPr="00BD02D7">
              <w:rPr>
                <w:b/>
                <w:color w:val="000000" w:themeColor="text1"/>
                <w:lang w:val="en-GB"/>
              </w:rPr>
              <w:t>Ways of the contribution of the stakeholder</w:t>
            </w:r>
          </w:p>
        </w:tc>
        <w:tc>
          <w:tcPr>
            <w:tcW w:w="1701" w:type="dxa"/>
          </w:tcPr>
          <w:p w14:paraId="1E8962BC" w14:textId="77777777" w:rsidR="00D61D60" w:rsidRPr="00BD02D7" w:rsidRDefault="00EE574F" w:rsidP="00823B9D">
            <w:pPr>
              <w:rPr>
                <w:b/>
                <w:color w:val="000000" w:themeColor="text1"/>
                <w:lang w:val="en-GB"/>
              </w:rPr>
            </w:pPr>
            <w:r w:rsidRPr="00BD02D7">
              <w:rPr>
                <w:b/>
                <w:color w:val="000000" w:themeColor="text1"/>
                <w:lang w:val="en-GB"/>
              </w:rPr>
              <w:t>Ways of obstruction by the stakeholder</w:t>
            </w:r>
          </w:p>
        </w:tc>
        <w:tc>
          <w:tcPr>
            <w:tcW w:w="1417" w:type="dxa"/>
          </w:tcPr>
          <w:p w14:paraId="1E8962BD" w14:textId="77777777" w:rsidR="00D61D60" w:rsidRPr="00BD02D7" w:rsidRDefault="00EE574F" w:rsidP="00823B9D">
            <w:pPr>
              <w:rPr>
                <w:b/>
                <w:color w:val="000000" w:themeColor="text1"/>
                <w:lang w:val="en-GB"/>
              </w:rPr>
            </w:pPr>
            <w:r w:rsidRPr="00BD02D7">
              <w:rPr>
                <w:b/>
                <w:color w:val="000000" w:themeColor="text1"/>
                <w:lang w:val="en-GB"/>
              </w:rPr>
              <w:t>Strategy to engage the stakeholder</w:t>
            </w:r>
          </w:p>
        </w:tc>
      </w:tr>
      <w:tr w:rsidR="00BD02D7" w:rsidRPr="00BD02D7" w14:paraId="1E8962C6" w14:textId="77777777" w:rsidTr="00823B9D">
        <w:tc>
          <w:tcPr>
            <w:tcW w:w="1365" w:type="dxa"/>
          </w:tcPr>
          <w:p w14:paraId="1E8962BF" w14:textId="77777777" w:rsidR="00D61D60" w:rsidRPr="00BD02D7" w:rsidRDefault="00EE574F" w:rsidP="00823B9D">
            <w:pPr>
              <w:rPr>
                <w:color w:val="000000" w:themeColor="text1"/>
                <w:lang w:val="en-GB"/>
              </w:rPr>
            </w:pPr>
            <w:r w:rsidRPr="00BD02D7">
              <w:rPr>
                <w:color w:val="000000" w:themeColor="text1"/>
                <w:lang w:val="en-GB"/>
              </w:rPr>
              <w:t>Shareholders</w:t>
            </w:r>
          </w:p>
        </w:tc>
        <w:tc>
          <w:tcPr>
            <w:tcW w:w="728" w:type="dxa"/>
          </w:tcPr>
          <w:p w14:paraId="1E8962C0" w14:textId="77777777" w:rsidR="00D61D60" w:rsidRPr="00BD02D7" w:rsidRDefault="00EE574F" w:rsidP="00823B9D">
            <w:pPr>
              <w:rPr>
                <w:color w:val="000000" w:themeColor="text1"/>
                <w:lang w:val="en-GB"/>
              </w:rPr>
            </w:pPr>
            <w:r w:rsidRPr="00BD02D7">
              <w:rPr>
                <w:color w:val="000000" w:themeColor="text1"/>
                <w:lang w:val="en-GB"/>
              </w:rPr>
              <w:t>High</w:t>
            </w:r>
          </w:p>
        </w:tc>
        <w:tc>
          <w:tcPr>
            <w:tcW w:w="709" w:type="dxa"/>
          </w:tcPr>
          <w:p w14:paraId="1E8962C1" w14:textId="77777777" w:rsidR="00D61D60" w:rsidRPr="00BD02D7" w:rsidRDefault="00EE574F" w:rsidP="00823B9D">
            <w:pPr>
              <w:rPr>
                <w:color w:val="000000" w:themeColor="text1"/>
                <w:lang w:val="en-GB"/>
              </w:rPr>
            </w:pPr>
            <w:r w:rsidRPr="00BD02D7">
              <w:rPr>
                <w:color w:val="000000" w:themeColor="text1"/>
                <w:lang w:val="en-GB"/>
              </w:rPr>
              <w:t>High</w:t>
            </w:r>
          </w:p>
        </w:tc>
        <w:tc>
          <w:tcPr>
            <w:tcW w:w="1842" w:type="dxa"/>
          </w:tcPr>
          <w:p w14:paraId="1E8962C2" w14:textId="77777777" w:rsidR="00D61D60" w:rsidRPr="00BD02D7" w:rsidRDefault="00EE574F" w:rsidP="00823B9D">
            <w:pPr>
              <w:rPr>
                <w:color w:val="000000" w:themeColor="text1"/>
                <w:lang w:val="en-GB"/>
              </w:rPr>
            </w:pPr>
            <w:r w:rsidRPr="00BD02D7">
              <w:rPr>
                <w:color w:val="000000" w:themeColor="text1"/>
                <w:lang w:val="en-GB"/>
              </w:rPr>
              <w:t>The company must maintain a profit which is generated every year.</w:t>
            </w:r>
          </w:p>
        </w:tc>
        <w:tc>
          <w:tcPr>
            <w:tcW w:w="1560" w:type="dxa"/>
          </w:tcPr>
          <w:p w14:paraId="1E8962C3" w14:textId="77777777" w:rsidR="00D61D60" w:rsidRPr="00BD02D7" w:rsidRDefault="00EE574F" w:rsidP="00823B9D">
            <w:pPr>
              <w:rPr>
                <w:color w:val="000000" w:themeColor="text1"/>
                <w:lang w:val="en-GB"/>
              </w:rPr>
            </w:pPr>
            <w:r w:rsidRPr="00BD02D7">
              <w:rPr>
                <w:color w:val="000000" w:themeColor="text1"/>
                <w:lang w:val="en-GB"/>
              </w:rPr>
              <w:t>The shareholder can invest in the company so that the company can come up with better products and services.</w:t>
            </w:r>
          </w:p>
        </w:tc>
        <w:tc>
          <w:tcPr>
            <w:tcW w:w="1701" w:type="dxa"/>
          </w:tcPr>
          <w:p w14:paraId="1E8962C4" w14:textId="77777777" w:rsidR="00D61D60" w:rsidRPr="00BD02D7" w:rsidRDefault="00EE574F" w:rsidP="00823B9D">
            <w:pPr>
              <w:rPr>
                <w:color w:val="000000" w:themeColor="text1"/>
                <w:lang w:val="en-GB"/>
              </w:rPr>
            </w:pPr>
            <w:r w:rsidRPr="00BD02D7">
              <w:rPr>
                <w:color w:val="000000" w:themeColor="text1"/>
                <w:lang w:val="en-GB"/>
              </w:rPr>
              <w:t>By denying to invest in the company despite the conditions of the shareholder being met.</w:t>
            </w:r>
          </w:p>
        </w:tc>
        <w:tc>
          <w:tcPr>
            <w:tcW w:w="1417" w:type="dxa"/>
          </w:tcPr>
          <w:p w14:paraId="1E8962C5" w14:textId="77777777" w:rsidR="00D61D60" w:rsidRPr="00BD02D7" w:rsidRDefault="00EE574F" w:rsidP="00823B9D">
            <w:pPr>
              <w:rPr>
                <w:color w:val="000000" w:themeColor="text1"/>
                <w:lang w:val="en-GB"/>
              </w:rPr>
            </w:pPr>
            <w:r w:rsidRPr="00BD02D7">
              <w:rPr>
                <w:color w:val="000000" w:themeColor="text1"/>
                <w:lang w:val="en-GB"/>
              </w:rPr>
              <w:t>To engage them more in the company decisions and ask for their opinions on the company decisions.</w:t>
            </w:r>
          </w:p>
        </w:tc>
      </w:tr>
      <w:tr w:rsidR="00BD02D7" w:rsidRPr="00BD02D7" w14:paraId="1E8962CE" w14:textId="77777777" w:rsidTr="00823B9D">
        <w:tc>
          <w:tcPr>
            <w:tcW w:w="1365" w:type="dxa"/>
          </w:tcPr>
          <w:p w14:paraId="1E8962C7" w14:textId="77777777" w:rsidR="00D61D60" w:rsidRPr="00BD02D7" w:rsidRDefault="00EE574F" w:rsidP="00823B9D">
            <w:pPr>
              <w:rPr>
                <w:color w:val="000000" w:themeColor="text1"/>
                <w:lang w:val="en-GB"/>
              </w:rPr>
            </w:pPr>
            <w:r w:rsidRPr="00BD02D7">
              <w:rPr>
                <w:color w:val="000000" w:themeColor="text1"/>
                <w:lang w:val="en-GB"/>
              </w:rPr>
              <w:t>Employees</w:t>
            </w:r>
          </w:p>
        </w:tc>
        <w:tc>
          <w:tcPr>
            <w:tcW w:w="728" w:type="dxa"/>
          </w:tcPr>
          <w:p w14:paraId="1E8962C8" w14:textId="77777777" w:rsidR="00D61D60" w:rsidRPr="00BD02D7" w:rsidRDefault="00EE574F" w:rsidP="00823B9D">
            <w:pPr>
              <w:rPr>
                <w:color w:val="000000" w:themeColor="text1"/>
                <w:lang w:val="en-GB"/>
              </w:rPr>
            </w:pPr>
            <w:r w:rsidRPr="00BD02D7">
              <w:rPr>
                <w:color w:val="000000" w:themeColor="text1"/>
                <w:lang w:val="en-GB"/>
              </w:rPr>
              <w:t>High</w:t>
            </w:r>
          </w:p>
        </w:tc>
        <w:tc>
          <w:tcPr>
            <w:tcW w:w="709" w:type="dxa"/>
          </w:tcPr>
          <w:p w14:paraId="1E8962C9" w14:textId="77777777" w:rsidR="00D61D60" w:rsidRPr="00BD02D7" w:rsidRDefault="00EE574F" w:rsidP="00823B9D">
            <w:pPr>
              <w:rPr>
                <w:color w:val="000000" w:themeColor="text1"/>
                <w:lang w:val="en-GB"/>
              </w:rPr>
            </w:pPr>
            <w:r w:rsidRPr="00BD02D7">
              <w:rPr>
                <w:color w:val="000000" w:themeColor="text1"/>
                <w:lang w:val="en-GB"/>
              </w:rPr>
              <w:t>Low</w:t>
            </w:r>
          </w:p>
        </w:tc>
        <w:tc>
          <w:tcPr>
            <w:tcW w:w="1842" w:type="dxa"/>
          </w:tcPr>
          <w:p w14:paraId="1E8962CA" w14:textId="77777777" w:rsidR="00D61D60" w:rsidRPr="00BD02D7" w:rsidRDefault="00EE574F" w:rsidP="00823B9D">
            <w:pPr>
              <w:rPr>
                <w:color w:val="000000" w:themeColor="text1"/>
                <w:lang w:val="en-GB"/>
              </w:rPr>
            </w:pPr>
            <w:r w:rsidRPr="00BD02D7">
              <w:rPr>
                <w:color w:val="000000" w:themeColor="text1"/>
                <w:lang w:val="en-GB"/>
              </w:rPr>
              <w:t>The employees must be treated fairly and equally by the company superior and paid as much as they work and provide benefits.</w:t>
            </w:r>
          </w:p>
        </w:tc>
        <w:tc>
          <w:tcPr>
            <w:tcW w:w="1560" w:type="dxa"/>
          </w:tcPr>
          <w:p w14:paraId="1E8962CB" w14:textId="77777777" w:rsidR="00D61D60" w:rsidRPr="00BD02D7" w:rsidRDefault="00EE574F" w:rsidP="00823B9D">
            <w:pPr>
              <w:rPr>
                <w:color w:val="000000" w:themeColor="text1"/>
                <w:lang w:val="en-GB"/>
              </w:rPr>
            </w:pPr>
            <w:r w:rsidRPr="00BD02D7">
              <w:rPr>
                <w:color w:val="000000" w:themeColor="text1"/>
                <w:lang w:val="en-GB"/>
              </w:rPr>
              <w:t xml:space="preserve">The employees can be efficient in their work, takes the least number of leaves and is hard working. </w:t>
            </w:r>
          </w:p>
        </w:tc>
        <w:tc>
          <w:tcPr>
            <w:tcW w:w="1701" w:type="dxa"/>
          </w:tcPr>
          <w:p w14:paraId="1E8962CC" w14:textId="77777777" w:rsidR="00D61D60" w:rsidRPr="00BD02D7" w:rsidRDefault="00EE574F" w:rsidP="00823B9D">
            <w:pPr>
              <w:rPr>
                <w:color w:val="000000" w:themeColor="text1"/>
                <w:lang w:val="en-GB"/>
              </w:rPr>
            </w:pPr>
            <w:r w:rsidRPr="00BD02D7">
              <w:rPr>
                <w:color w:val="000000" w:themeColor="text1"/>
                <w:lang w:val="en-GB"/>
              </w:rPr>
              <w:t>The employees can slack off during their work hours and miscommunicate which can harm the company and decrease efficiency</w:t>
            </w:r>
          </w:p>
        </w:tc>
        <w:tc>
          <w:tcPr>
            <w:tcW w:w="1417" w:type="dxa"/>
          </w:tcPr>
          <w:p w14:paraId="1E8962CD" w14:textId="77777777" w:rsidR="00D61D60" w:rsidRPr="00BD02D7" w:rsidRDefault="00EE574F" w:rsidP="00823B9D">
            <w:pPr>
              <w:rPr>
                <w:color w:val="000000" w:themeColor="text1"/>
                <w:lang w:val="en-GB"/>
              </w:rPr>
            </w:pPr>
            <w:r w:rsidRPr="00BD02D7">
              <w:rPr>
                <w:color w:val="000000" w:themeColor="text1"/>
                <w:lang w:val="en-GB"/>
              </w:rPr>
              <w:t>The employees must be rewarded for extra products and their grievances must be expressed by their superiors.</w:t>
            </w:r>
          </w:p>
        </w:tc>
      </w:tr>
      <w:tr w:rsidR="00BD02D7" w:rsidRPr="00BD02D7" w14:paraId="1E8962D6" w14:textId="77777777" w:rsidTr="00823B9D">
        <w:tc>
          <w:tcPr>
            <w:tcW w:w="1365" w:type="dxa"/>
          </w:tcPr>
          <w:p w14:paraId="1E8962CF" w14:textId="77777777" w:rsidR="00D61D60" w:rsidRPr="00BD02D7" w:rsidRDefault="00EE574F" w:rsidP="00823B9D">
            <w:pPr>
              <w:rPr>
                <w:color w:val="000000" w:themeColor="text1"/>
                <w:lang w:val="en-GB"/>
              </w:rPr>
            </w:pPr>
            <w:r w:rsidRPr="00BD02D7">
              <w:rPr>
                <w:color w:val="000000" w:themeColor="text1"/>
                <w:lang w:val="en-GB"/>
              </w:rPr>
              <w:t>Customers</w:t>
            </w:r>
          </w:p>
        </w:tc>
        <w:tc>
          <w:tcPr>
            <w:tcW w:w="728" w:type="dxa"/>
          </w:tcPr>
          <w:p w14:paraId="1E8962D0" w14:textId="77777777" w:rsidR="00D61D60" w:rsidRPr="00BD02D7" w:rsidRDefault="00237E6D" w:rsidP="00823B9D">
            <w:pPr>
              <w:rPr>
                <w:color w:val="000000" w:themeColor="text1"/>
                <w:lang w:val="en-GB"/>
              </w:rPr>
            </w:pPr>
            <w:r>
              <w:rPr>
                <w:color w:val="000000" w:themeColor="text1"/>
                <w:lang w:val="en-GB"/>
              </w:rPr>
              <w:t>High</w:t>
            </w:r>
          </w:p>
        </w:tc>
        <w:tc>
          <w:tcPr>
            <w:tcW w:w="709" w:type="dxa"/>
          </w:tcPr>
          <w:p w14:paraId="1E8962D1" w14:textId="77777777" w:rsidR="00D61D60" w:rsidRPr="00BD02D7" w:rsidRDefault="00EE574F" w:rsidP="00823B9D">
            <w:pPr>
              <w:rPr>
                <w:color w:val="000000" w:themeColor="text1"/>
                <w:lang w:val="en-GB"/>
              </w:rPr>
            </w:pPr>
            <w:r w:rsidRPr="00BD02D7">
              <w:rPr>
                <w:color w:val="000000" w:themeColor="text1"/>
                <w:lang w:val="en-GB"/>
              </w:rPr>
              <w:t>High</w:t>
            </w:r>
          </w:p>
        </w:tc>
        <w:tc>
          <w:tcPr>
            <w:tcW w:w="1842" w:type="dxa"/>
          </w:tcPr>
          <w:p w14:paraId="1E8962D2" w14:textId="77777777" w:rsidR="00D61D60" w:rsidRPr="00BD02D7" w:rsidRDefault="00EE574F" w:rsidP="00823B9D">
            <w:pPr>
              <w:rPr>
                <w:color w:val="000000" w:themeColor="text1"/>
                <w:lang w:val="en-GB"/>
              </w:rPr>
            </w:pPr>
            <w:r w:rsidRPr="00BD02D7">
              <w:rPr>
                <w:color w:val="000000" w:themeColor="text1"/>
                <w:lang w:val="en-GB"/>
              </w:rPr>
              <w:t>The customers must be provided with the best products and services at the best prices possible.</w:t>
            </w:r>
          </w:p>
        </w:tc>
        <w:tc>
          <w:tcPr>
            <w:tcW w:w="1560" w:type="dxa"/>
          </w:tcPr>
          <w:p w14:paraId="1E8962D3" w14:textId="77777777" w:rsidR="00D61D60" w:rsidRPr="00BD02D7" w:rsidRDefault="00EE574F" w:rsidP="00823B9D">
            <w:pPr>
              <w:rPr>
                <w:color w:val="000000" w:themeColor="text1"/>
                <w:lang w:val="en-GB"/>
              </w:rPr>
            </w:pPr>
            <w:r w:rsidRPr="00BD02D7">
              <w:rPr>
                <w:color w:val="000000" w:themeColor="text1"/>
                <w:lang w:val="en-GB"/>
              </w:rPr>
              <w:t>The customers can contribute to the organisation by availing same or different products which would generate their profit and also by recommending the company to other customers.</w:t>
            </w:r>
          </w:p>
        </w:tc>
        <w:tc>
          <w:tcPr>
            <w:tcW w:w="1701" w:type="dxa"/>
          </w:tcPr>
          <w:p w14:paraId="1E8962D4" w14:textId="77777777" w:rsidR="00D61D60" w:rsidRPr="00BD02D7" w:rsidRDefault="00EE574F" w:rsidP="00823B9D">
            <w:pPr>
              <w:rPr>
                <w:color w:val="000000" w:themeColor="text1"/>
                <w:lang w:val="en-GB"/>
              </w:rPr>
            </w:pPr>
            <w:r w:rsidRPr="00BD02D7">
              <w:rPr>
                <w:color w:val="000000" w:themeColor="text1"/>
                <w:lang w:val="en-GB"/>
              </w:rPr>
              <w:t>The customers can obstruct the company's operations by not availing of the products and not recommending them to their friends and family which would not garner, new customers.</w:t>
            </w:r>
          </w:p>
        </w:tc>
        <w:tc>
          <w:tcPr>
            <w:tcW w:w="1417" w:type="dxa"/>
          </w:tcPr>
          <w:p w14:paraId="1E8962D5" w14:textId="77777777" w:rsidR="00D61D60" w:rsidRPr="00BD02D7" w:rsidRDefault="00EE574F" w:rsidP="00823B9D">
            <w:pPr>
              <w:rPr>
                <w:color w:val="000000" w:themeColor="text1"/>
                <w:lang w:val="en-GB"/>
              </w:rPr>
            </w:pPr>
            <w:r w:rsidRPr="00BD02D7">
              <w:rPr>
                <w:color w:val="000000" w:themeColor="text1"/>
                <w:lang w:val="en-GB"/>
              </w:rPr>
              <w:t>The customers must be provided with offers and benefits for their contribution to the company.</w:t>
            </w:r>
          </w:p>
        </w:tc>
      </w:tr>
      <w:tr w:rsidR="00BD02D7" w:rsidRPr="00BD02D7" w14:paraId="1E8962DE" w14:textId="77777777" w:rsidTr="00823B9D">
        <w:tc>
          <w:tcPr>
            <w:tcW w:w="1365" w:type="dxa"/>
          </w:tcPr>
          <w:p w14:paraId="1E8962D7" w14:textId="77777777" w:rsidR="00D61D60" w:rsidRPr="00BD02D7" w:rsidRDefault="00EE574F" w:rsidP="00823B9D">
            <w:pPr>
              <w:rPr>
                <w:color w:val="000000" w:themeColor="text1"/>
                <w:lang w:val="en-GB"/>
              </w:rPr>
            </w:pPr>
            <w:r w:rsidRPr="00BD02D7">
              <w:rPr>
                <w:color w:val="000000" w:themeColor="text1"/>
                <w:lang w:val="en-GB"/>
              </w:rPr>
              <w:t>Suppliers</w:t>
            </w:r>
          </w:p>
        </w:tc>
        <w:tc>
          <w:tcPr>
            <w:tcW w:w="728" w:type="dxa"/>
          </w:tcPr>
          <w:p w14:paraId="1E8962D8" w14:textId="77777777" w:rsidR="00D61D60" w:rsidRPr="00BD02D7" w:rsidRDefault="00EE574F" w:rsidP="00823B9D">
            <w:pPr>
              <w:rPr>
                <w:color w:val="000000" w:themeColor="text1"/>
                <w:lang w:val="en-GB"/>
              </w:rPr>
            </w:pPr>
            <w:r w:rsidRPr="00BD02D7">
              <w:rPr>
                <w:color w:val="000000" w:themeColor="text1"/>
                <w:lang w:val="en-GB"/>
              </w:rPr>
              <w:t>Low</w:t>
            </w:r>
          </w:p>
        </w:tc>
        <w:tc>
          <w:tcPr>
            <w:tcW w:w="709" w:type="dxa"/>
          </w:tcPr>
          <w:p w14:paraId="1E8962D9" w14:textId="77777777" w:rsidR="00D61D60" w:rsidRPr="00BD02D7" w:rsidRDefault="00EE574F" w:rsidP="00823B9D">
            <w:pPr>
              <w:rPr>
                <w:color w:val="000000" w:themeColor="text1"/>
                <w:lang w:val="en-GB"/>
              </w:rPr>
            </w:pPr>
            <w:r w:rsidRPr="00BD02D7">
              <w:rPr>
                <w:color w:val="000000" w:themeColor="text1"/>
                <w:lang w:val="en-GB"/>
              </w:rPr>
              <w:t>Low</w:t>
            </w:r>
          </w:p>
        </w:tc>
        <w:tc>
          <w:tcPr>
            <w:tcW w:w="1842" w:type="dxa"/>
          </w:tcPr>
          <w:p w14:paraId="1E8962DA" w14:textId="77777777" w:rsidR="00D61D60" w:rsidRPr="00BD02D7" w:rsidRDefault="00EE574F" w:rsidP="00823B9D">
            <w:pPr>
              <w:rPr>
                <w:color w:val="000000" w:themeColor="text1"/>
                <w:lang w:val="en-GB"/>
              </w:rPr>
            </w:pPr>
            <w:r w:rsidRPr="00BD02D7">
              <w:rPr>
                <w:color w:val="000000" w:themeColor="text1"/>
                <w:lang w:val="en-GB"/>
              </w:rPr>
              <w:t xml:space="preserve">The suppliers must be provided with the best </w:t>
            </w:r>
            <w:r w:rsidRPr="00BD02D7">
              <w:rPr>
                <w:color w:val="000000" w:themeColor="text1"/>
                <w:lang w:val="en-GB"/>
              </w:rPr>
              <w:lastRenderedPageBreak/>
              <w:t xml:space="preserve">market prices for their best services and communication must be maintained to make the process efficient. </w:t>
            </w:r>
          </w:p>
        </w:tc>
        <w:tc>
          <w:tcPr>
            <w:tcW w:w="1560" w:type="dxa"/>
          </w:tcPr>
          <w:p w14:paraId="1E8962DB" w14:textId="77777777" w:rsidR="00D61D60" w:rsidRPr="00BD02D7" w:rsidRDefault="00EE574F" w:rsidP="00823B9D">
            <w:pPr>
              <w:rPr>
                <w:color w:val="000000" w:themeColor="text1"/>
                <w:lang w:val="en-GB"/>
              </w:rPr>
            </w:pPr>
            <w:r w:rsidRPr="00BD02D7">
              <w:rPr>
                <w:color w:val="000000" w:themeColor="text1"/>
                <w:lang w:val="en-GB"/>
              </w:rPr>
              <w:lastRenderedPageBreak/>
              <w:t xml:space="preserve">The suppliers can provide the resources </w:t>
            </w:r>
            <w:r w:rsidRPr="00BD02D7">
              <w:rPr>
                <w:color w:val="000000" w:themeColor="text1"/>
                <w:lang w:val="en-GB"/>
              </w:rPr>
              <w:lastRenderedPageBreak/>
              <w:t>and raw materials before the deadline at the lowest prices and maintain communications with the employee.</w:t>
            </w:r>
          </w:p>
        </w:tc>
        <w:tc>
          <w:tcPr>
            <w:tcW w:w="1701" w:type="dxa"/>
          </w:tcPr>
          <w:p w14:paraId="1E8962DC" w14:textId="77777777" w:rsidR="00D61D60" w:rsidRPr="00BD02D7" w:rsidRDefault="00EE574F" w:rsidP="00823B9D">
            <w:pPr>
              <w:rPr>
                <w:color w:val="000000" w:themeColor="text1"/>
                <w:lang w:val="en-GB"/>
              </w:rPr>
            </w:pPr>
            <w:r w:rsidRPr="00BD02D7">
              <w:rPr>
                <w:color w:val="000000" w:themeColor="text1"/>
                <w:lang w:val="en-GB"/>
              </w:rPr>
              <w:lastRenderedPageBreak/>
              <w:t xml:space="preserve">By delaying the shipment of the orders and raw </w:t>
            </w:r>
            <w:r w:rsidRPr="00BD02D7">
              <w:rPr>
                <w:color w:val="000000" w:themeColor="text1"/>
                <w:lang w:val="en-GB"/>
              </w:rPr>
              <w:lastRenderedPageBreak/>
              <w:t>materials.</w:t>
            </w:r>
          </w:p>
        </w:tc>
        <w:tc>
          <w:tcPr>
            <w:tcW w:w="1417" w:type="dxa"/>
          </w:tcPr>
          <w:p w14:paraId="1E8962DD" w14:textId="77777777" w:rsidR="00D61D60" w:rsidRPr="00BD02D7" w:rsidRDefault="00EE574F" w:rsidP="00823B9D">
            <w:pPr>
              <w:rPr>
                <w:color w:val="000000" w:themeColor="text1"/>
                <w:lang w:val="en-GB"/>
              </w:rPr>
            </w:pPr>
            <w:r w:rsidRPr="00BD02D7">
              <w:rPr>
                <w:color w:val="000000" w:themeColor="text1"/>
                <w:lang w:val="en-GB"/>
              </w:rPr>
              <w:lastRenderedPageBreak/>
              <w:t>To engage in daily communicati</w:t>
            </w:r>
            <w:r w:rsidRPr="00BD02D7">
              <w:rPr>
                <w:color w:val="000000" w:themeColor="text1"/>
                <w:lang w:val="en-GB"/>
              </w:rPr>
              <w:lastRenderedPageBreak/>
              <w:t>on about the updates of the delivery processes.</w:t>
            </w:r>
          </w:p>
        </w:tc>
      </w:tr>
    </w:tbl>
    <w:p w14:paraId="1E8962DF" w14:textId="490A0704" w:rsidR="00D61D60" w:rsidRPr="00BD02D7" w:rsidRDefault="001E2806" w:rsidP="00D61D60">
      <w:pPr>
        <w:jc w:val="center"/>
        <w:rPr>
          <w:b/>
          <w:color w:val="000000" w:themeColor="text1"/>
          <w:lang w:val="en-GB"/>
        </w:rPr>
      </w:pPr>
      <w:r>
        <w:rPr>
          <w:b/>
          <w:noProof/>
          <w:color w:val="000000" w:themeColor="text1"/>
          <w:lang w:val="en-GB" w:eastAsia="en-GB"/>
        </w:rPr>
        <w:lastRenderedPageBreak/>
        <mc:AlternateContent>
          <mc:Choice Requires="wps">
            <w:drawing>
              <wp:anchor distT="0" distB="0" distL="114300" distR="114300" simplePos="0" relativeHeight="251662336" behindDoc="0" locked="0" layoutInCell="1" allowOverlap="1" wp14:anchorId="1E896331" wp14:editId="1E088CB0">
                <wp:simplePos x="0" y="0"/>
                <wp:positionH relativeFrom="column">
                  <wp:posOffset>2266950</wp:posOffset>
                </wp:positionH>
                <wp:positionV relativeFrom="paragraph">
                  <wp:posOffset>303530</wp:posOffset>
                </wp:positionV>
                <wp:extent cx="1152525" cy="276225"/>
                <wp:effectExtent l="9525" t="9525" r="9525" b="952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276225"/>
                        </a:xfrm>
                        <a:prstGeom prst="rect">
                          <a:avLst/>
                        </a:prstGeom>
                        <a:solidFill>
                          <a:srgbClr val="FFFFFF"/>
                        </a:solidFill>
                        <a:ln w="9525">
                          <a:solidFill>
                            <a:srgbClr val="000000"/>
                          </a:solidFill>
                          <a:miter lim="800000"/>
                          <a:headEnd/>
                          <a:tailEnd/>
                        </a:ln>
                      </wps:spPr>
                      <wps:txbx>
                        <w:txbxContent>
                          <w:p w14:paraId="1E896343" w14:textId="77777777" w:rsidR="00237E6D" w:rsidRPr="00237E6D" w:rsidRDefault="00237E6D">
                            <w:pPr>
                              <w:rPr>
                                <w:lang w:val="en-US"/>
                              </w:rPr>
                            </w:pPr>
                            <w:r>
                              <w:rPr>
                                <w:lang w:val="en-US"/>
                              </w:rPr>
                              <w:t>High Influence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896331" id="_x0000_t202" coordsize="21600,21600" o:spt="202" path="m,l,21600r21600,l21600,xe">
                <v:stroke joinstyle="miter"/>
                <v:path gradientshapeok="t" o:connecttype="rect"/>
              </v:shapetype>
              <v:shape id="Text Box 6" o:spid="_x0000_s1026" type="#_x0000_t202" style="position:absolute;left:0;text-align:left;margin-left:178.5pt;margin-top:23.9pt;width:90.75pt;height:21.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">
                <v:textbox>
                  <w:txbxContent>
                    <w:p w14:paraId="1E896343" w14:textId="77777777" w:rsidR="00237E6D" w:rsidRPr="00237E6D" w:rsidRDefault="00237E6D">
                      <w:pPr>
                        <w:rPr>
                          <w:lang w:val="en-US"/>
                        </w:rPr>
                      </w:pPr>
                      <w:r>
                        <w:rPr>
                          <w:lang w:val="en-US"/>
                        </w:rPr>
                        <w:t>High Influence</w:t>
                      </w:r>
                    </w:p>
                  </w:txbxContent>
                </v:textbox>
              </v:shape>
            </w:pict>
          </mc:Fallback>
        </mc:AlternateContent>
      </w:r>
      <w:r w:rsidR="00EE574F" w:rsidRPr="00BD02D7">
        <w:rPr>
          <w:b/>
          <w:color w:val="000000" w:themeColor="text1"/>
          <w:lang w:val="en-GB"/>
        </w:rPr>
        <w:t>Table 2: Stakeholder Analysis Matrix</w:t>
      </w:r>
    </w:p>
    <w:p w14:paraId="1E8962E0" w14:textId="3C3194C1" w:rsidR="00AB34F6" w:rsidRPr="00BD02D7" w:rsidRDefault="001E2806" w:rsidP="00D61D60">
      <w:pPr>
        <w:rPr>
          <w:color w:val="000000" w:themeColor="text1"/>
          <w:lang w:val="en-GB"/>
        </w:rPr>
      </w:pPr>
      <w:r>
        <w:rPr>
          <w:noProof/>
          <w:color w:val="000000" w:themeColor="text1"/>
          <w:lang w:val="en-GB" w:eastAsia="en-GB"/>
        </w:rPr>
        <mc:AlternateContent>
          <mc:Choice Requires="wps">
            <w:drawing>
              <wp:anchor distT="0" distB="0" distL="114300" distR="114300" simplePos="0" relativeHeight="251667456" behindDoc="0" locked="0" layoutInCell="1" allowOverlap="1" wp14:anchorId="1E896332" wp14:editId="256F5C38">
                <wp:simplePos x="0" y="0"/>
                <wp:positionH relativeFrom="column">
                  <wp:posOffset>895350</wp:posOffset>
                </wp:positionH>
                <wp:positionV relativeFrom="paragraph">
                  <wp:posOffset>1765935</wp:posOffset>
                </wp:positionV>
                <wp:extent cx="771525" cy="323850"/>
                <wp:effectExtent l="9525" t="9525" r="9525" b="2857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323850"/>
                        </a:xfrm>
                        <a:prstGeom prst="rect">
                          <a:avLst/>
                        </a:prstGeom>
                        <a:gradFill rotWithShape="0">
                          <a:gsLst>
                            <a:gs pos="0">
                              <a:schemeClr val="accent2">
                                <a:lumMod val="60000"/>
                                <a:lumOff val="40000"/>
                              </a:schemeClr>
                            </a:gs>
                            <a:gs pos="50000">
                              <a:schemeClr val="accent2">
                                <a:lumMod val="100000"/>
                                <a:lumOff val="0"/>
                              </a:schemeClr>
                            </a:gs>
                            <a:gs pos="100000">
                              <a:schemeClr val="accent2">
                                <a:lumMod val="60000"/>
                                <a:lumOff val="40000"/>
                              </a:schemeClr>
                            </a:gs>
                          </a:gsLst>
                          <a:lin ang="5400000" scaled="1"/>
                        </a:gradFill>
                        <a:ln w="12700">
                          <a:solidFill>
                            <a:schemeClr val="accent2">
                              <a:lumMod val="100000"/>
                              <a:lumOff val="0"/>
                            </a:schemeClr>
                          </a:solidFill>
                          <a:miter lim="800000"/>
                          <a:headEnd/>
                          <a:tailEnd/>
                        </a:ln>
                        <a:effectLst>
                          <a:outerShdw dist="28398" dir="3806097" algn="ctr" rotWithShape="0">
                            <a:schemeClr val="accent2">
                              <a:lumMod val="50000"/>
                              <a:lumOff val="0"/>
                            </a:schemeClr>
                          </a:outerShdw>
                        </a:effectLst>
                      </wps:spPr>
                      <wps:txbx>
                        <w:txbxContent>
                          <w:p w14:paraId="1E896344" w14:textId="77777777" w:rsidR="001E57E4" w:rsidRPr="001E57E4" w:rsidRDefault="001E57E4">
                            <w:pPr>
                              <w:rPr>
                                <w:lang w:val="en-US"/>
                              </w:rPr>
                            </w:pPr>
                            <w:r>
                              <w:rPr>
                                <w:lang w:val="en-US"/>
                              </w:rPr>
                              <w:t>Suppliers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896332" id="Text Box 11" o:spid="_x0000_s1027" type="#_x0000_t202" style="position:absolute;left:0;text-align:left;margin-left:70.5pt;margin-top:139.05pt;width:60.75pt;height: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" fillcolor="#d99594 [1941]" strokecolor="#c0504d [3205]" strokeweight="1pt">
                <v:fill color2="#c0504d [3205]" focus="50%" type="gradient"/>
                <v:shadow on="t" color="#622423 [1605]" offset="1pt"/>
                <v:textbox>
                  <w:txbxContent>
                    <w:p w14:paraId="1E896344" w14:textId="77777777" w:rsidR="001E57E4" w:rsidRPr="001E57E4" w:rsidRDefault="001E57E4">
                      <w:pPr>
                        <w:rPr>
                          <w:lang w:val="en-US"/>
                        </w:rPr>
                      </w:pPr>
                      <w:r>
                        <w:rPr>
                          <w:lang w:val="en-US"/>
                        </w:rPr>
                        <w:t>Suppliers</w:t>
                      </w:r>
                    </w:p>
                  </w:txbxContent>
                </v:textbox>
              </v:shape>
            </w:pict>
          </mc:Fallback>
        </mc:AlternateContent>
      </w:r>
      <w:r>
        <w:rPr>
          <w:noProof/>
          <w:color w:val="000000" w:themeColor="text1"/>
          <w:lang w:val="en-GB" w:eastAsia="en-GB"/>
        </w:rPr>
        <mc:AlternateContent>
          <mc:Choice Requires="wps">
            <w:drawing>
              <wp:anchor distT="0" distB="0" distL="114300" distR="114300" simplePos="0" relativeHeight="251666432" behindDoc="0" locked="0" layoutInCell="1" allowOverlap="1" wp14:anchorId="1E896333" wp14:editId="1D873D89">
                <wp:simplePos x="0" y="0"/>
                <wp:positionH relativeFrom="column">
                  <wp:posOffset>3952875</wp:posOffset>
                </wp:positionH>
                <wp:positionV relativeFrom="paragraph">
                  <wp:posOffset>1880235</wp:posOffset>
                </wp:positionV>
                <wp:extent cx="933450" cy="333375"/>
                <wp:effectExtent l="19050" t="19050" r="38100" b="4762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333375"/>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14:paraId="1E896345" w14:textId="77777777" w:rsidR="001E57E4" w:rsidRPr="001E57E4" w:rsidRDefault="001E57E4">
                            <w:pPr>
                              <w:rPr>
                                <w:lang w:val="en-US"/>
                              </w:rPr>
                            </w:pPr>
                            <w:r>
                              <w:rPr>
                                <w:lang w:val="en-US"/>
                              </w:rPr>
                              <w:t>Employees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896333" id="Text Box 10" o:spid="_x0000_s1028" type="#_x0000_t202" style="position:absolute;left:0;text-align:left;margin-left:311.25pt;margin-top:148.05pt;width:73.5pt;height:26.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" fillcolor="#9bbb59 [3206]" strokecolor="#f2f2f2 [3041]" strokeweight="3pt">
                <v:shadow on="t" color="#4e6128 [1606]" opacity=".5" offset="1pt"/>
                <v:textbox>
                  <w:txbxContent>
                    <w:p w14:paraId="1E896345" w14:textId="77777777" w:rsidR="001E57E4" w:rsidRPr="001E57E4" w:rsidRDefault="001E57E4">
                      <w:pPr>
                        <w:rPr>
                          <w:lang w:val="en-US"/>
                        </w:rPr>
                      </w:pPr>
                      <w:r>
                        <w:rPr>
                          <w:lang w:val="en-US"/>
                        </w:rPr>
                        <w:t>Employees</w:t>
                      </w:r>
                    </w:p>
                  </w:txbxContent>
                </v:textbox>
              </v:shape>
            </w:pict>
          </mc:Fallback>
        </mc:AlternateContent>
      </w:r>
      <w:r>
        <w:rPr>
          <w:noProof/>
          <w:color w:val="000000" w:themeColor="text1"/>
          <w:lang w:val="en-GB" w:eastAsia="en-GB"/>
        </w:rPr>
        <mc:AlternateContent>
          <mc:Choice Requires="wps">
            <w:drawing>
              <wp:anchor distT="0" distB="0" distL="114300" distR="114300" simplePos="0" relativeHeight="251664384" behindDoc="0" locked="0" layoutInCell="1" allowOverlap="1" wp14:anchorId="1E896334" wp14:editId="111B7FD7">
                <wp:simplePos x="0" y="0"/>
                <wp:positionH relativeFrom="column">
                  <wp:posOffset>3762375</wp:posOffset>
                </wp:positionH>
                <wp:positionV relativeFrom="paragraph">
                  <wp:posOffset>346710</wp:posOffset>
                </wp:positionV>
                <wp:extent cx="1047750" cy="314325"/>
                <wp:effectExtent l="19050" t="19050" r="38100" b="47625"/>
                <wp:wrapNone/>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750" cy="314325"/>
                        </a:xfrm>
                        <a:prstGeom prst="rect">
                          <a:avLst/>
                        </a:prstGeom>
                        <a:solidFill>
                          <a:schemeClr val="accent1">
                            <a:lumMod val="20000"/>
                            <a:lumOff val="8000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14:paraId="1E896346" w14:textId="77777777" w:rsidR="00237E6D" w:rsidRPr="00237E6D" w:rsidRDefault="00237E6D">
                            <w:pPr>
                              <w:rPr>
                                <w:lang w:val="en-US"/>
                              </w:rPr>
                            </w:pPr>
                            <w:r>
                              <w:rPr>
                                <w:lang w:val="en-US"/>
                              </w:rPr>
                              <w:t>Shareholders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896334" id="Text Box 8" o:spid="_x0000_s1029" type="#_x0000_t202" style="position:absolute;left:0;text-align:left;margin-left:296.25pt;margin-top:27.3pt;width:82.5pt;height:2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" fillcolor="#dbe5f1 [660]" strokecolor="#f2f2f2 [3041]" strokeweight="3pt">
                <v:shadow on="t" color="#4e6128 [1606]" opacity=".5" offset="1pt"/>
                <v:textbox>
                  <w:txbxContent>
                    <w:p w14:paraId="1E896346" w14:textId="77777777" w:rsidR="00237E6D" w:rsidRPr="00237E6D" w:rsidRDefault="00237E6D">
                      <w:pPr>
                        <w:rPr>
                          <w:lang w:val="en-US"/>
                        </w:rPr>
                      </w:pPr>
                      <w:r>
                        <w:rPr>
                          <w:lang w:val="en-US"/>
                        </w:rPr>
                        <w:t>Shareholders</w:t>
                      </w:r>
                    </w:p>
                  </w:txbxContent>
                </v:textbox>
              </v:shape>
            </w:pict>
          </mc:Fallback>
        </mc:AlternateContent>
      </w:r>
      <w:r>
        <w:rPr>
          <w:noProof/>
          <w:color w:val="000000" w:themeColor="text1"/>
          <w:lang w:val="en-GB" w:eastAsia="en-GB"/>
        </w:rPr>
        <mc:AlternateContent>
          <mc:Choice Requires="wps">
            <w:drawing>
              <wp:anchor distT="0" distB="0" distL="114300" distR="114300" simplePos="0" relativeHeight="251665408" behindDoc="0" locked="0" layoutInCell="1" allowOverlap="1" wp14:anchorId="1E896335" wp14:editId="730F4550">
                <wp:simplePos x="0" y="0"/>
                <wp:positionH relativeFrom="column">
                  <wp:posOffset>3181350</wp:posOffset>
                </wp:positionH>
                <wp:positionV relativeFrom="paragraph">
                  <wp:posOffset>937260</wp:posOffset>
                </wp:positionV>
                <wp:extent cx="914400" cy="266700"/>
                <wp:effectExtent l="9525" t="9525" r="9525" b="28575"/>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66700"/>
                        </a:xfrm>
                        <a:prstGeom prst="rect">
                          <a:avLst/>
                        </a:prstGeom>
                        <a:gradFill rotWithShape="0">
                          <a:gsLst>
                            <a:gs pos="0">
                              <a:schemeClr val="accent6">
                                <a:lumMod val="60000"/>
                                <a:lumOff val="40000"/>
                              </a:schemeClr>
                            </a:gs>
                            <a:gs pos="50000">
                              <a:schemeClr val="accent6">
                                <a:lumMod val="100000"/>
                                <a:lumOff val="0"/>
                              </a:schemeClr>
                            </a:gs>
                            <a:gs pos="100000">
                              <a:schemeClr val="accent6">
                                <a:lumMod val="60000"/>
                                <a:lumOff val="40000"/>
                              </a:schemeClr>
                            </a:gs>
                          </a:gsLst>
                          <a:lin ang="5400000" scaled="1"/>
                        </a:gradFill>
                        <a:ln w="12700">
                          <a:solidFill>
                            <a:schemeClr val="accent6">
                              <a:lumMod val="100000"/>
                              <a:lumOff val="0"/>
                            </a:schemeClr>
                          </a:solidFill>
                          <a:miter lim="800000"/>
                          <a:headEnd/>
                          <a:tailEnd/>
                        </a:ln>
                        <a:effectLst>
                          <a:outerShdw dist="28398" dir="3806097" algn="ctr" rotWithShape="0">
                            <a:schemeClr val="accent6">
                              <a:lumMod val="50000"/>
                              <a:lumOff val="0"/>
                            </a:schemeClr>
                          </a:outerShdw>
                        </a:effectLst>
                      </wps:spPr>
                      <wps:txbx>
                        <w:txbxContent>
                          <w:p w14:paraId="1E896347" w14:textId="77777777" w:rsidR="004710B3" w:rsidRPr="004710B3" w:rsidRDefault="004710B3">
                            <w:pPr>
                              <w:rPr>
                                <w:lang w:val="en-US"/>
                              </w:rPr>
                            </w:pPr>
                            <w:r>
                              <w:rPr>
                                <w:lang w:val="en-US"/>
                              </w:rPr>
                              <w:t>Customers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896335" id="Text Box 9" o:spid="_x0000_s1030" type="#_x0000_t202" style="position:absolute;left:0;text-align:left;margin-left:250.5pt;margin-top:73.8pt;width:1in;height:2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" fillcolor="#fabf8f [1945]" strokecolor="#f79646 [3209]" strokeweight="1pt">
                <v:fill color2="#f79646 [3209]" focus="50%" type="gradient"/>
                <v:shadow on="t" color="#974706 [1609]" offset="1pt"/>
                <v:textbox>
                  <w:txbxContent>
                    <w:p w14:paraId="1E896347" w14:textId="77777777" w:rsidR="004710B3" w:rsidRPr="004710B3" w:rsidRDefault="004710B3">
                      <w:pPr>
                        <w:rPr>
                          <w:lang w:val="en-US"/>
                        </w:rPr>
                      </w:pPr>
                      <w:r>
                        <w:rPr>
                          <w:lang w:val="en-US"/>
                        </w:rPr>
                        <w:t>Customers</w:t>
                      </w:r>
                    </w:p>
                  </w:txbxContent>
                </v:textbox>
              </v:shape>
            </w:pict>
          </mc:Fallback>
        </mc:AlternateContent>
      </w:r>
      <w:r>
        <w:rPr>
          <w:noProof/>
          <w:color w:val="000000" w:themeColor="text1"/>
          <w:lang w:val="en-GB" w:eastAsia="en-GB"/>
        </w:rPr>
        <mc:AlternateContent>
          <mc:Choice Requires="wps">
            <w:drawing>
              <wp:anchor distT="0" distB="0" distL="114300" distR="114300" simplePos="0" relativeHeight="251663360" behindDoc="0" locked="0" layoutInCell="1" allowOverlap="1" wp14:anchorId="1E896336" wp14:editId="4E116F35">
                <wp:simplePos x="0" y="0"/>
                <wp:positionH relativeFrom="column">
                  <wp:posOffset>2295525</wp:posOffset>
                </wp:positionH>
                <wp:positionV relativeFrom="paragraph">
                  <wp:posOffset>2508885</wp:posOffset>
                </wp:positionV>
                <wp:extent cx="1095375" cy="257175"/>
                <wp:effectExtent l="9525" t="9525" r="9525" b="952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257175"/>
                        </a:xfrm>
                        <a:prstGeom prst="rect">
                          <a:avLst/>
                        </a:prstGeom>
                        <a:solidFill>
                          <a:srgbClr val="FFFFFF"/>
                        </a:solidFill>
                        <a:ln w="9525">
                          <a:solidFill>
                            <a:srgbClr val="000000"/>
                          </a:solidFill>
                          <a:miter lim="800000"/>
                          <a:headEnd/>
                          <a:tailEnd/>
                        </a:ln>
                      </wps:spPr>
                      <wps:txbx>
                        <w:txbxContent>
                          <w:p w14:paraId="1E896348" w14:textId="77777777" w:rsidR="00237E6D" w:rsidRPr="00237E6D" w:rsidRDefault="00237E6D" w:rsidP="00237E6D">
                            <w:pPr>
                              <w:rPr>
                                <w:lang w:val="en-US"/>
                              </w:rPr>
                            </w:pPr>
                            <w:r>
                              <w:rPr>
                                <w:lang w:val="en-US"/>
                              </w:rPr>
                              <w:t>Low Influence</w:t>
                            </w:r>
                          </w:p>
                          <w:p w14:paraId="1E896349" w14:textId="77777777" w:rsidR="00237E6D" w:rsidRPr="00237E6D" w:rsidRDefault="00237E6D">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896336" id="Text Box 7" o:spid="_x0000_s1031" type="#_x0000_t202" style="position:absolute;left:0;text-align:left;margin-left:180.75pt;margin-top:197.55pt;width:86.25pt;height:2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">
                <v:textbox>
                  <w:txbxContent>
                    <w:p w14:paraId="1E896348" w14:textId="77777777" w:rsidR="00237E6D" w:rsidRPr="00237E6D" w:rsidRDefault="00237E6D" w:rsidP="00237E6D">
                      <w:pPr>
                        <w:rPr>
                          <w:lang w:val="en-US"/>
                        </w:rPr>
                      </w:pPr>
                      <w:r>
                        <w:rPr>
                          <w:lang w:val="en-US"/>
                        </w:rPr>
                        <w:t>Low Influence</w:t>
                      </w:r>
                    </w:p>
                    <w:p w14:paraId="1E896349" w14:textId="77777777" w:rsidR="00237E6D" w:rsidRPr="00237E6D" w:rsidRDefault="00237E6D">
                      <w:pPr>
                        <w:rPr>
                          <w:lang w:val="en-US"/>
                        </w:rPr>
                      </w:pPr>
                    </w:p>
                  </w:txbxContent>
                </v:textbox>
              </v:shape>
            </w:pict>
          </mc:Fallback>
        </mc:AlternateContent>
      </w:r>
      <w:r>
        <w:rPr>
          <w:noProof/>
          <w:color w:val="000000" w:themeColor="text1"/>
          <w:lang w:val="en-GB" w:eastAsia="en-GB"/>
        </w:rPr>
        <mc:AlternateContent>
          <mc:Choice Requires="wps">
            <w:drawing>
              <wp:anchor distT="0" distB="0" distL="114300" distR="114300" simplePos="0" relativeHeight="251661312" behindDoc="0" locked="0" layoutInCell="1" allowOverlap="1" wp14:anchorId="1E896337" wp14:editId="2A73F898">
                <wp:simplePos x="0" y="0"/>
                <wp:positionH relativeFrom="column">
                  <wp:posOffset>4543425</wp:posOffset>
                </wp:positionH>
                <wp:positionV relativeFrom="paragraph">
                  <wp:posOffset>1270635</wp:posOffset>
                </wp:positionV>
                <wp:extent cx="1038225" cy="276225"/>
                <wp:effectExtent l="9525" t="9525" r="9525" b="952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225" cy="276225"/>
                        </a:xfrm>
                        <a:prstGeom prst="rect">
                          <a:avLst/>
                        </a:prstGeom>
                        <a:solidFill>
                          <a:srgbClr val="FFFFFF"/>
                        </a:solidFill>
                        <a:ln w="9525">
                          <a:solidFill>
                            <a:srgbClr val="000000"/>
                          </a:solidFill>
                          <a:miter lim="800000"/>
                          <a:headEnd/>
                          <a:tailEnd/>
                        </a:ln>
                      </wps:spPr>
                      <wps:txbx>
                        <w:txbxContent>
                          <w:p w14:paraId="1E89634A" w14:textId="77777777" w:rsidR="00237E6D" w:rsidRPr="00237E6D" w:rsidRDefault="00237E6D">
                            <w:pPr>
                              <w:rPr>
                                <w:lang w:val="en-US"/>
                              </w:rPr>
                            </w:pPr>
                            <w:r>
                              <w:rPr>
                                <w:lang w:val="en-US"/>
                              </w:rPr>
                              <w:t>High Impact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896337" id="Text Box 5" o:spid="_x0000_s1032" type="#_x0000_t202" style="position:absolute;left:0;text-align:left;margin-left:357.75pt;margin-top:100.05pt;width:81.75pt;height:2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">
                <v:textbox>
                  <w:txbxContent>
                    <w:p w14:paraId="1E89634A" w14:textId="77777777" w:rsidR="00237E6D" w:rsidRPr="00237E6D" w:rsidRDefault="00237E6D">
                      <w:pPr>
                        <w:rPr>
                          <w:lang w:val="en-US"/>
                        </w:rPr>
                      </w:pPr>
                      <w:r>
                        <w:rPr>
                          <w:lang w:val="en-US"/>
                        </w:rPr>
                        <w:t>High Impact</w:t>
                      </w:r>
                    </w:p>
                  </w:txbxContent>
                </v:textbox>
              </v:shape>
            </w:pict>
          </mc:Fallback>
        </mc:AlternateContent>
      </w:r>
      <w:r>
        <w:rPr>
          <w:noProof/>
          <w:color w:val="000000" w:themeColor="text1"/>
          <w:lang w:val="en-GB" w:eastAsia="en-GB"/>
        </w:rPr>
        <mc:AlternateContent>
          <mc:Choice Requires="wps">
            <w:drawing>
              <wp:anchor distT="0" distB="0" distL="114300" distR="114300" simplePos="0" relativeHeight="251660288" behindDoc="0" locked="0" layoutInCell="1" allowOverlap="1" wp14:anchorId="1E896338" wp14:editId="5AB01B38">
                <wp:simplePos x="0" y="0"/>
                <wp:positionH relativeFrom="column">
                  <wp:posOffset>85725</wp:posOffset>
                </wp:positionH>
                <wp:positionV relativeFrom="paragraph">
                  <wp:posOffset>1242060</wp:posOffset>
                </wp:positionV>
                <wp:extent cx="981075" cy="314325"/>
                <wp:effectExtent l="9525" t="9525" r="9525" b="9525"/>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075" cy="314325"/>
                        </a:xfrm>
                        <a:prstGeom prst="rect">
                          <a:avLst/>
                        </a:prstGeom>
                        <a:solidFill>
                          <a:srgbClr val="FFFFFF"/>
                        </a:solidFill>
                        <a:ln w="9525">
                          <a:solidFill>
                            <a:srgbClr val="000000"/>
                          </a:solidFill>
                          <a:miter lim="800000"/>
                          <a:headEnd/>
                          <a:tailEnd/>
                        </a:ln>
                      </wps:spPr>
                      <wps:txbx>
                        <w:txbxContent>
                          <w:p w14:paraId="1E89634B" w14:textId="77777777" w:rsidR="00237E6D" w:rsidRPr="00237E6D" w:rsidRDefault="00237E6D">
                            <w:pPr>
                              <w:rPr>
                                <w:lang w:val="en-US"/>
                              </w:rPr>
                            </w:pPr>
                            <w:r>
                              <w:rPr>
                                <w:lang w:val="en-US"/>
                              </w:rPr>
                              <w:t>Low Impact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896338" id="Text Box 4" o:spid="_x0000_s1033" type="#_x0000_t202" style="position:absolute;left:0;text-align:left;margin-left:6.75pt;margin-top:97.8pt;width:77.25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">
                <v:textbox>
                  <w:txbxContent>
                    <w:p w14:paraId="1E89634B" w14:textId="77777777" w:rsidR="00237E6D" w:rsidRPr="00237E6D" w:rsidRDefault="00237E6D">
                      <w:pPr>
                        <w:rPr>
                          <w:lang w:val="en-US"/>
                        </w:rPr>
                      </w:pPr>
                      <w:r>
                        <w:rPr>
                          <w:lang w:val="en-US"/>
                        </w:rPr>
                        <w:t>Low Impact</w:t>
                      </w:r>
                    </w:p>
                  </w:txbxContent>
                </v:textbox>
              </v:shape>
            </w:pict>
          </mc:Fallback>
        </mc:AlternateContent>
      </w:r>
      <w:r>
        <w:rPr>
          <w:noProof/>
          <w:color w:val="000000" w:themeColor="text1"/>
          <w:lang w:val="en-GB" w:eastAsia="en-GB"/>
        </w:rPr>
        <mc:AlternateContent>
          <mc:Choice Requires="wps">
            <w:drawing>
              <wp:anchor distT="0" distB="0" distL="114300" distR="114300" simplePos="0" relativeHeight="251659264" behindDoc="0" locked="0" layoutInCell="1" allowOverlap="1" wp14:anchorId="1E896339" wp14:editId="1C08B693">
                <wp:simplePos x="0" y="0"/>
                <wp:positionH relativeFrom="column">
                  <wp:posOffset>57150</wp:posOffset>
                </wp:positionH>
                <wp:positionV relativeFrom="paragraph">
                  <wp:posOffset>1394460</wp:posOffset>
                </wp:positionV>
                <wp:extent cx="5524500" cy="0"/>
                <wp:effectExtent l="9525" t="9525" r="9525" b="9525"/>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24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565201C" id="_x0000_t32" coordsize="21600,21600" o:spt="32" o:oned="t" path="m,l21600,21600e" filled="f">
                <v:path arrowok="t" fillok="f" o:connecttype="none"/>
                <o:lock v:ext="edit" shapetype="t"/>
              </v:shapetype>
              <v:shape id="AutoShape 3" o:spid="_x0000_s1026" type="#_x0000_t32" style="position:absolute;margin-left:4.5pt;margin-top:109.8pt;width:43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"/>
            </w:pict>
          </mc:Fallback>
        </mc:AlternateContent>
      </w:r>
      <w:r>
        <w:rPr>
          <w:noProof/>
          <w:color w:val="000000" w:themeColor="text1"/>
          <w:lang w:val="en-GB" w:eastAsia="en-GB"/>
        </w:rPr>
        <mc:AlternateContent>
          <mc:Choice Requires="wps">
            <w:drawing>
              <wp:anchor distT="0" distB="0" distL="114300" distR="114300" simplePos="0" relativeHeight="251658240" behindDoc="0" locked="0" layoutInCell="1" allowOverlap="1" wp14:anchorId="1E89633A" wp14:editId="5D26B4D5">
                <wp:simplePos x="0" y="0"/>
                <wp:positionH relativeFrom="column">
                  <wp:posOffset>2828925</wp:posOffset>
                </wp:positionH>
                <wp:positionV relativeFrom="paragraph">
                  <wp:posOffset>41910</wp:posOffset>
                </wp:positionV>
                <wp:extent cx="9525" cy="2714625"/>
                <wp:effectExtent l="9525" t="9525" r="9525" b="952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7146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D5E9E5" id="AutoShape 2" o:spid="_x0000_s1026" type="#_x0000_t32" style="position:absolute;margin-left:222.75pt;margin-top:3.3pt;width:.75pt;height:213.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"/>
            </w:pict>
          </mc:Fallback>
        </mc:AlternateContent>
      </w:r>
      <w:r w:rsidR="00EE574F" w:rsidRPr="00BD02D7">
        <w:rPr>
          <w:noProof/>
          <w:color w:val="000000" w:themeColor="text1"/>
        </w:rPr>
        <w:drawing>
          <wp:inline distT="0" distB="0" distL="0" distR="0" wp14:anchorId="1E89633B" wp14:editId="1E89633C">
            <wp:extent cx="5638800" cy="276225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E8962E1" w14:textId="77777777" w:rsidR="00AB34F6" w:rsidRPr="00BD02D7" w:rsidRDefault="00EE574F" w:rsidP="00AB34F6">
      <w:pPr>
        <w:jc w:val="center"/>
        <w:rPr>
          <w:b/>
          <w:color w:val="000000" w:themeColor="text1"/>
          <w:lang w:val="en-GB"/>
        </w:rPr>
      </w:pPr>
      <w:r w:rsidRPr="00BD02D7">
        <w:rPr>
          <w:b/>
          <w:color w:val="000000" w:themeColor="text1"/>
          <w:lang w:val="en-GB"/>
        </w:rPr>
        <w:t>Figure 1: Stakeholder grid</w:t>
      </w:r>
    </w:p>
    <w:p w14:paraId="1E8962E2" w14:textId="77777777" w:rsidR="00AB34F6" w:rsidRPr="0077304D" w:rsidRDefault="00EE574F" w:rsidP="00AB34F6">
      <w:pPr>
        <w:jc w:val="center"/>
        <w:rPr>
          <w:color w:val="000000" w:themeColor="text1"/>
          <w:lang w:val="en-GB"/>
        </w:rPr>
      </w:pPr>
      <w:r w:rsidRPr="0077304D">
        <w:rPr>
          <w:color w:val="000000" w:themeColor="text1"/>
          <w:lang w:val="en-GB"/>
        </w:rPr>
        <w:t>(Source: Created by learners)</w:t>
      </w:r>
    </w:p>
    <w:p w14:paraId="1E8962E3" w14:textId="77777777" w:rsidR="00CB16EF" w:rsidRPr="00BD02D7" w:rsidRDefault="00EE574F" w:rsidP="00D61D60">
      <w:pPr>
        <w:rPr>
          <w:color w:val="000000" w:themeColor="text1"/>
          <w:lang w:val="en-GB"/>
        </w:rPr>
      </w:pPr>
      <w:r w:rsidRPr="00BD02D7">
        <w:rPr>
          <w:color w:val="000000" w:themeColor="text1"/>
          <w:lang w:val="en-GB"/>
        </w:rPr>
        <w:t xml:space="preserve">For Cafepod Coffee Co, the shareholders have a greater impact as they would invest their money based on the profits they have made this year, and this profit will only be generated if the employees and the customers are able to communicate enough and produce profits. The investors have a high interest in the company and high impacts on the company which makes them significant members. However, employees have a lower influence on company decisions and the other hand have a higher impact on the company. The supply chain has both low impact and influences on the company as they provide the company with only the raw materials. The employees do not have a high impact on the company decisions but influence the company highly. </w:t>
      </w:r>
    </w:p>
    <w:p w14:paraId="1E8962E4" w14:textId="77777777" w:rsidR="007C2AB3" w:rsidRPr="00BD02D7" w:rsidRDefault="00EE574F" w:rsidP="005619A6">
      <w:pPr>
        <w:rPr>
          <w:color w:val="000000" w:themeColor="text1"/>
          <w:lang w:val="en-GB"/>
        </w:rPr>
      </w:pPr>
      <w:r w:rsidRPr="00BD02D7">
        <w:rPr>
          <w:color w:val="000000" w:themeColor="text1"/>
          <w:lang w:val="en-GB"/>
        </w:rPr>
        <w:t xml:space="preserve">The respective interests of the stakeholders </w:t>
      </w:r>
      <w:r w:rsidR="00D45335" w:rsidRPr="00BD02D7">
        <w:rPr>
          <w:color w:val="000000" w:themeColor="text1"/>
          <w:lang w:val="en-GB"/>
        </w:rPr>
        <w:t>of Cafepod can be addressed through the implementation of new strategies within the organisation.</w:t>
      </w:r>
      <w:r w:rsidR="007765C3" w:rsidRPr="00BD02D7">
        <w:rPr>
          <w:color w:val="000000" w:themeColor="text1"/>
          <w:lang w:val="en-GB"/>
        </w:rPr>
        <w:t xml:space="preserve"> Since every stakeholder features separate interests related to the company, incorporating a sustainable </w:t>
      </w:r>
      <w:r w:rsidR="00AD2B3A" w:rsidRPr="00BD02D7">
        <w:rPr>
          <w:color w:val="000000" w:themeColor="text1"/>
          <w:lang w:val="en-GB"/>
        </w:rPr>
        <w:t>strategy</w:t>
      </w:r>
      <w:r w:rsidR="00C21DA5" w:rsidRPr="00BD02D7">
        <w:rPr>
          <w:color w:val="000000" w:themeColor="text1"/>
          <w:lang w:val="en-GB"/>
        </w:rPr>
        <w:t xml:space="preserve">helps the </w:t>
      </w:r>
      <w:r w:rsidR="00AD2B3A" w:rsidRPr="00BD02D7">
        <w:rPr>
          <w:color w:val="000000" w:themeColor="text1"/>
          <w:lang w:val="en-GB"/>
        </w:rPr>
        <w:t>organisation</w:t>
      </w:r>
      <w:r w:rsidR="00C21DA5" w:rsidRPr="00BD02D7">
        <w:rPr>
          <w:color w:val="000000" w:themeColor="text1"/>
          <w:lang w:val="en-GB"/>
        </w:rPr>
        <w:t xml:space="preserve"> meet the key interests of every stakeholder smoothly.</w:t>
      </w:r>
      <w:r w:rsidR="004E0CAA" w:rsidRPr="00BD02D7">
        <w:rPr>
          <w:color w:val="000000" w:themeColor="text1"/>
          <w:lang w:val="en-GB"/>
        </w:rPr>
        <w:t xml:space="preserve"> Moreover, sustainable </w:t>
      </w:r>
      <w:r w:rsidR="00C37529" w:rsidRPr="00BD02D7">
        <w:rPr>
          <w:color w:val="000000" w:themeColor="text1"/>
          <w:lang w:val="en-GB"/>
        </w:rPr>
        <w:t>strategieseven</w:t>
      </w:r>
      <w:r w:rsidR="004E0CAA" w:rsidRPr="00BD02D7">
        <w:rPr>
          <w:color w:val="000000" w:themeColor="text1"/>
          <w:lang w:val="en-GB"/>
        </w:rPr>
        <w:t xml:space="preserve"> increase the overall performance and productivity of the </w:t>
      </w:r>
      <w:r w:rsidR="00C37529" w:rsidRPr="00BD02D7">
        <w:rPr>
          <w:color w:val="000000" w:themeColor="text1"/>
          <w:lang w:val="en-GB"/>
        </w:rPr>
        <w:t>companies</w:t>
      </w:r>
      <w:r w:rsidR="004E0CAA" w:rsidRPr="00BD02D7">
        <w:rPr>
          <w:color w:val="000000" w:themeColor="text1"/>
          <w:lang w:val="en-GB"/>
        </w:rPr>
        <w:t xml:space="preserve">. Therefore, the enhanced </w:t>
      </w:r>
      <w:r w:rsidR="00C37529" w:rsidRPr="00BD02D7">
        <w:rPr>
          <w:color w:val="000000" w:themeColor="text1"/>
          <w:lang w:val="en-GB"/>
        </w:rPr>
        <w:t xml:space="preserve">performance of the </w:t>
      </w:r>
      <w:r w:rsidRPr="00BD02D7">
        <w:rPr>
          <w:color w:val="000000" w:themeColor="text1"/>
          <w:lang w:val="en-GB"/>
        </w:rPr>
        <w:t>organisation</w:t>
      </w:r>
      <w:r w:rsidR="00C37529" w:rsidRPr="00BD02D7">
        <w:rPr>
          <w:color w:val="000000" w:themeColor="text1"/>
          <w:lang w:val="en-GB"/>
        </w:rPr>
        <w:t xml:space="preserve"> helps the stakeholders meet</w:t>
      </w:r>
      <w:r w:rsidR="004E0CAA" w:rsidRPr="00BD02D7">
        <w:rPr>
          <w:color w:val="000000" w:themeColor="text1"/>
          <w:lang w:val="en-GB"/>
        </w:rPr>
        <w:t xml:space="preserve"> the</w:t>
      </w:r>
      <w:r w:rsidR="00C37529" w:rsidRPr="00BD02D7">
        <w:rPr>
          <w:color w:val="000000" w:themeColor="text1"/>
          <w:lang w:val="en-GB"/>
        </w:rPr>
        <w:t>ir</w:t>
      </w:r>
      <w:r w:rsidR="004E0CAA" w:rsidRPr="00BD02D7">
        <w:rPr>
          <w:color w:val="000000" w:themeColor="text1"/>
          <w:lang w:val="en-GB"/>
        </w:rPr>
        <w:t xml:space="preserve">interests </w:t>
      </w:r>
      <w:r w:rsidR="00C37529" w:rsidRPr="00BD02D7">
        <w:rPr>
          <w:color w:val="000000" w:themeColor="text1"/>
          <w:lang w:val="en-GB"/>
        </w:rPr>
        <w:lastRenderedPageBreak/>
        <w:t>swiftly.</w:t>
      </w:r>
      <w:r w:rsidRPr="00BD02D7">
        <w:rPr>
          <w:color w:val="000000" w:themeColor="text1"/>
          <w:lang w:val="en-GB"/>
        </w:rPr>
        <w:t xml:space="preserve">Cafepod needs to adopt a new sustainable strategy for the </w:t>
      </w:r>
      <w:r w:rsidR="00541C99" w:rsidRPr="00BD02D7">
        <w:rPr>
          <w:color w:val="000000" w:themeColor="text1"/>
          <w:lang w:val="en-GB"/>
        </w:rPr>
        <w:t xml:space="preserve">well-being of the stakeholders for the </w:t>
      </w:r>
      <w:r w:rsidRPr="00BD02D7">
        <w:rPr>
          <w:color w:val="000000" w:themeColor="text1"/>
          <w:lang w:val="en-GB"/>
        </w:rPr>
        <w:t>following reasons-</w:t>
      </w:r>
    </w:p>
    <w:p w14:paraId="1E8962E5" w14:textId="77777777" w:rsidR="00780627" w:rsidRPr="00BD02D7" w:rsidRDefault="00EE574F" w:rsidP="00D61D60">
      <w:pPr>
        <w:rPr>
          <w:b/>
          <w:color w:val="000000" w:themeColor="text1"/>
          <w:sz w:val="23"/>
          <w:szCs w:val="23"/>
          <w:lang w:val="en-GB"/>
        </w:rPr>
      </w:pPr>
      <w:r w:rsidRPr="00BD02D7">
        <w:rPr>
          <w:b/>
          <w:color w:val="000000" w:themeColor="text1"/>
          <w:sz w:val="23"/>
          <w:szCs w:val="23"/>
          <w:lang w:val="en-GB"/>
        </w:rPr>
        <w:t>Sustainable strategies engage stakeholders and escalate the market valuation-</w:t>
      </w:r>
    </w:p>
    <w:p w14:paraId="1E8962E6" w14:textId="77777777" w:rsidR="00C741BF" w:rsidRPr="00BD02D7" w:rsidRDefault="00EE574F" w:rsidP="005619A6">
      <w:pPr>
        <w:rPr>
          <w:color w:val="000000" w:themeColor="text1"/>
          <w:lang w:val="en-GB"/>
        </w:rPr>
      </w:pPr>
      <w:r w:rsidRPr="00BD02D7">
        <w:rPr>
          <w:color w:val="000000" w:themeColor="text1"/>
          <w:lang w:val="en-GB"/>
        </w:rPr>
        <w:t xml:space="preserve">If Cafepod implements sustainable strategies within the environment of the organisation, the company can </w:t>
      </w:r>
      <w:r w:rsidR="00823B9D" w:rsidRPr="00BD02D7">
        <w:rPr>
          <w:color w:val="000000" w:themeColor="text1"/>
          <w:lang w:val="en-GB"/>
        </w:rPr>
        <w:t xml:space="preserve">increase its market valuation of the company. In addition to it, the company can even escalate the number of sales </w:t>
      </w:r>
      <w:r w:rsidR="0047056B" w:rsidRPr="00BD02D7">
        <w:rPr>
          <w:color w:val="000000" w:themeColor="text1"/>
          <w:lang w:val="en-GB"/>
        </w:rPr>
        <w:t xml:space="preserve">and marketing activities with the assistance of </w:t>
      </w:r>
      <w:r w:rsidR="00CD3BB7" w:rsidRPr="00BD02D7">
        <w:rPr>
          <w:color w:val="000000" w:themeColor="text1"/>
          <w:lang w:val="en-GB"/>
        </w:rPr>
        <w:t>sustainable strategies</w:t>
      </w:r>
      <w:r w:rsidR="009C1DFF" w:rsidRPr="00BD02D7">
        <w:rPr>
          <w:color w:val="000000" w:themeColor="text1"/>
          <w:lang w:val="en-GB"/>
        </w:rPr>
        <w:t>(</w:t>
      </w:r>
      <w:r w:rsidR="009C1DFF" w:rsidRPr="00BD02D7">
        <w:rPr>
          <w:color w:val="000000" w:themeColor="text1"/>
          <w:shd w:val="clear" w:color="auto" w:fill="FFFFFF"/>
          <w:lang w:val="en-GB"/>
        </w:rPr>
        <w:t>Werawatta, 2022)</w:t>
      </w:r>
      <w:r w:rsidR="00CD3BB7" w:rsidRPr="00BD02D7">
        <w:rPr>
          <w:color w:val="000000" w:themeColor="text1"/>
          <w:lang w:val="en-GB"/>
        </w:rPr>
        <w:t xml:space="preserve">. Therefore, along with the enhancement of the number of sales, the overall income of Cafepod will increase as well. In that way, the interests of the shareholders and employees of the organisation can be met accordingly. </w:t>
      </w:r>
    </w:p>
    <w:p w14:paraId="1E8962E7" w14:textId="77777777" w:rsidR="00C741BF" w:rsidRPr="00BD02D7" w:rsidRDefault="00EE574F" w:rsidP="00D61D60">
      <w:pPr>
        <w:rPr>
          <w:b/>
          <w:color w:val="000000" w:themeColor="text1"/>
          <w:sz w:val="23"/>
          <w:szCs w:val="23"/>
          <w:lang w:val="en-GB"/>
        </w:rPr>
      </w:pPr>
      <w:r w:rsidRPr="00BD02D7">
        <w:rPr>
          <w:b/>
          <w:color w:val="000000" w:themeColor="text1"/>
          <w:sz w:val="23"/>
          <w:szCs w:val="23"/>
          <w:lang w:val="en-GB"/>
        </w:rPr>
        <w:t>A new strategy will improve the overall decision-making procedure of the company-</w:t>
      </w:r>
    </w:p>
    <w:p w14:paraId="1E8962E8" w14:textId="77777777" w:rsidR="001B75F4" w:rsidRPr="00BD02D7" w:rsidRDefault="00EE574F" w:rsidP="005619A6">
      <w:pPr>
        <w:rPr>
          <w:color w:val="000000" w:themeColor="text1"/>
          <w:lang w:val="en-GB"/>
        </w:rPr>
      </w:pPr>
      <w:r w:rsidRPr="00BD02D7">
        <w:rPr>
          <w:color w:val="000000" w:themeColor="text1"/>
          <w:lang w:val="en-GB"/>
        </w:rPr>
        <w:t xml:space="preserve">Since an improved decision-making process of Cafepod helps the stakeholders of the company meet their interests successfully, the organisation </w:t>
      </w:r>
      <w:r w:rsidR="00A32E97" w:rsidRPr="00BD02D7">
        <w:rPr>
          <w:color w:val="000000" w:themeColor="text1"/>
          <w:lang w:val="en-GB"/>
        </w:rPr>
        <w:t xml:space="preserve">can incorporate sustainable and new strategies to meet the interests of the stakeholders smoothly. A sustainable strategy even makes the decision-making procedure of the company more transparent and effective simultaneously. </w:t>
      </w:r>
      <w:r w:rsidR="00AF1982" w:rsidRPr="00BD02D7">
        <w:rPr>
          <w:color w:val="000000" w:themeColor="text1"/>
          <w:lang w:val="en-GB"/>
        </w:rPr>
        <w:t>Therefore, such a transparent decision-making process impacts the stakeholders positively due to the positive consequences of the event. Since the employees, man</w:t>
      </w:r>
      <w:r w:rsidR="00282A96" w:rsidRPr="00BD02D7">
        <w:rPr>
          <w:color w:val="000000" w:themeColor="text1"/>
          <w:lang w:val="en-GB"/>
        </w:rPr>
        <w:t>a</w:t>
      </w:r>
      <w:r w:rsidR="00AF1982" w:rsidRPr="00BD02D7">
        <w:rPr>
          <w:color w:val="000000" w:themeColor="text1"/>
          <w:lang w:val="en-GB"/>
        </w:rPr>
        <w:t xml:space="preserve">gers and CEO of Cafepod want to get involved in the fair decision-making procedure, </w:t>
      </w:r>
      <w:r w:rsidR="00AC168C" w:rsidRPr="00BD02D7">
        <w:rPr>
          <w:color w:val="000000" w:themeColor="text1"/>
          <w:lang w:val="en-GB"/>
        </w:rPr>
        <w:t xml:space="preserve">the new strategy of the company helps them meet their interests successfully.  </w:t>
      </w:r>
    </w:p>
    <w:p w14:paraId="1E8962E9" w14:textId="77777777" w:rsidR="001B75F4" w:rsidRPr="00BD02D7" w:rsidRDefault="00EE574F" w:rsidP="00D61D60">
      <w:pPr>
        <w:rPr>
          <w:b/>
          <w:color w:val="000000" w:themeColor="text1"/>
          <w:sz w:val="23"/>
          <w:szCs w:val="23"/>
          <w:lang w:val="en-GB"/>
        </w:rPr>
      </w:pPr>
      <w:r w:rsidRPr="00BD02D7">
        <w:rPr>
          <w:b/>
          <w:color w:val="000000" w:themeColor="text1"/>
          <w:sz w:val="23"/>
          <w:szCs w:val="23"/>
          <w:lang w:val="en-GB"/>
        </w:rPr>
        <w:t>New strategy enhances communication within the organisation-</w:t>
      </w:r>
    </w:p>
    <w:p w14:paraId="1E8962EA" w14:textId="77777777" w:rsidR="002F43D0" w:rsidRPr="00BD02D7" w:rsidRDefault="00EE574F" w:rsidP="005619A6">
      <w:pPr>
        <w:rPr>
          <w:color w:val="000000" w:themeColor="text1"/>
          <w:lang w:val="en-GB"/>
        </w:rPr>
      </w:pPr>
      <w:r w:rsidRPr="00BD02D7">
        <w:rPr>
          <w:color w:val="000000" w:themeColor="text1"/>
          <w:lang w:val="en-GB"/>
        </w:rPr>
        <w:t xml:space="preserve">It is required for Cafepod to take new strategies for implementing effective communication within the organisation. Since the new sustainable strategy will help the organisation prevent disputes and </w:t>
      </w:r>
      <w:r w:rsidR="00245B3C" w:rsidRPr="00BD02D7">
        <w:rPr>
          <w:color w:val="000000" w:themeColor="text1"/>
          <w:lang w:val="en-GB"/>
        </w:rPr>
        <w:t>improve the disrupted operation of the business successfully, the improved scenario and environment of the organisation even</w:t>
      </w:r>
      <w:r w:rsidR="00D26F62" w:rsidRPr="00BD02D7">
        <w:rPr>
          <w:color w:val="000000" w:themeColor="text1"/>
          <w:lang w:val="en-GB"/>
        </w:rPr>
        <w:t xml:space="preserve"> enhance the overall communication among the stakeholders simultaneously. Therefore, if the employees, managers, CEO, customers and suppliers of Cafepod follow a robust communication </w:t>
      </w:r>
      <w:r w:rsidR="005A4EF9" w:rsidRPr="00BD02D7">
        <w:rPr>
          <w:color w:val="000000" w:themeColor="text1"/>
          <w:lang w:val="en-GB"/>
        </w:rPr>
        <w:t>channel</w:t>
      </w:r>
      <w:r w:rsidR="00D26F62" w:rsidRPr="00BD02D7">
        <w:rPr>
          <w:color w:val="000000" w:themeColor="text1"/>
          <w:lang w:val="en-GB"/>
        </w:rPr>
        <w:t xml:space="preserve"> among themselves, their separate interests will get identifies and meet concurrently. </w:t>
      </w:r>
      <w:r w:rsidR="008C1041" w:rsidRPr="00BD02D7">
        <w:rPr>
          <w:color w:val="000000" w:themeColor="text1"/>
          <w:lang w:val="en-GB"/>
        </w:rPr>
        <w:t xml:space="preserve">This strong communication channel will even prevent the stakeholders from involving in protests, boycotts and sabotage which can ultimately affect the performance of productivity of SMEs like Cafepod. </w:t>
      </w:r>
    </w:p>
    <w:p w14:paraId="1E8962EB" w14:textId="77777777" w:rsidR="002F43D0" w:rsidRPr="00BD02D7" w:rsidRDefault="00EE574F" w:rsidP="005619A6">
      <w:pPr>
        <w:rPr>
          <w:b/>
          <w:color w:val="000000" w:themeColor="text1"/>
          <w:lang w:val="en-GB"/>
        </w:rPr>
      </w:pPr>
      <w:r w:rsidRPr="00BD02D7">
        <w:rPr>
          <w:b/>
          <w:color w:val="000000" w:themeColor="text1"/>
          <w:lang w:val="en-GB"/>
        </w:rPr>
        <w:t>The new strategy even increases efficient risk management-</w:t>
      </w:r>
    </w:p>
    <w:p w14:paraId="1E8962EC" w14:textId="77777777" w:rsidR="004555EF" w:rsidRPr="00BD02D7" w:rsidRDefault="00EE574F" w:rsidP="005619A6">
      <w:pPr>
        <w:rPr>
          <w:color w:val="000000" w:themeColor="text1"/>
          <w:lang w:val="en-GB"/>
        </w:rPr>
      </w:pPr>
      <w:r w:rsidRPr="00BD02D7">
        <w:rPr>
          <w:color w:val="000000" w:themeColor="text1"/>
          <w:lang w:val="en-GB"/>
        </w:rPr>
        <w:t xml:space="preserve">Incorporating a new strategy within the environment of the company can help Cafepod manage its risks effectively. </w:t>
      </w:r>
      <w:r w:rsidR="003A6331" w:rsidRPr="00BD02D7">
        <w:rPr>
          <w:color w:val="000000" w:themeColor="text1"/>
          <w:lang w:val="en-GB"/>
        </w:rPr>
        <w:t xml:space="preserve">Therefore, </w:t>
      </w:r>
      <w:r w:rsidR="00845EEC" w:rsidRPr="00BD02D7">
        <w:rPr>
          <w:color w:val="000000" w:themeColor="text1"/>
          <w:lang w:val="en-GB"/>
        </w:rPr>
        <w:t xml:space="preserve">the efficient risk-management technique of the organisation helps the stakeholders meet their interests successfully. Moreover, the effective risk management capacity of Cafepod will even increase the overall performance and productivity of the organisation smoothly. In addition to it, it will even offer financial assurance </w:t>
      </w:r>
      <w:r w:rsidR="003D54DD" w:rsidRPr="00BD02D7">
        <w:rPr>
          <w:color w:val="000000" w:themeColor="text1"/>
          <w:lang w:val="en-GB"/>
        </w:rPr>
        <w:t xml:space="preserve">to the organisation </w:t>
      </w:r>
      <w:r w:rsidR="007E7A6D" w:rsidRPr="00BD02D7">
        <w:rPr>
          <w:color w:val="000000" w:themeColor="text1"/>
          <w:lang w:val="en-GB"/>
        </w:rPr>
        <w:t xml:space="preserve">which helps the stakeholders of the company </w:t>
      </w:r>
      <w:r w:rsidR="00E1254E" w:rsidRPr="00BD02D7">
        <w:rPr>
          <w:color w:val="000000" w:themeColor="text1"/>
          <w:lang w:val="en-GB"/>
        </w:rPr>
        <w:t xml:space="preserve">enjoy financial stability within the organisation. </w:t>
      </w:r>
      <w:r w:rsidR="00E436DF" w:rsidRPr="00BD02D7">
        <w:rPr>
          <w:color w:val="000000" w:themeColor="text1"/>
          <w:lang w:val="en-GB"/>
        </w:rPr>
        <w:t>Therefore, every stakeholder of the company including employees, suppliers, customers and the CEO of Cafepod</w:t>
      </w:r>
      <w:r w:rsidR="005035F2" w:rsidRPr="00BD02D7">
        <w:rPr>
          <w:color w:val="000000" w:themeColor="text1"/>
          <w:lang w:val="en-GB"/>
        </w:rPr>
        <w:t xml:space="preserve">enjoys financial stability within the company due to effective risk management. </w:t>
      </w:r>
    </w:p>
    <w:p w14:paraId="1E8962ED" w14:textId="77777777" w:rsidR="004555EF" w:rsidRPr="00BD02D7" w:rsidRDefault="00EE574F" w:rsidP="00804A07">
      <w:pPr>
        <w:pStyle w:val="Heading1"/>
        <w:rPr>
          <w:color w:val="000000" w:themeColor="text1"/>
          <w:lang w:val="en-GB"/>
        </w:rPr>
      </w:pPr>
      <w:bookmarkStart w:id="5" w:name="_Toc109133137"/>
      <w:r w:rsidRPr="00BD02D7">
        <w:rPr>
          <w:color w:val="000000" w:themeColor="text1"/>
          <w:lang w:val="en-GB"/>
        </w:rPr>
        <w:lastRenderedPageBreak/>
        <w:t>5. Discuss available strategic growth choices for SMEs in markets and propose a new strategy and explain why you think it is a sustainable strategy for the long-term future of the organization.</w:t>
      </w:r>
      <w:bookmarkEnd w:id="5"/>
    </w:p>
    <w:p w14:paraId="1E8962EE" w14:textId="77777777" w:rsidR="00366DEA" w:rsidRPr="00BD02D7" w:rsidRDefault="00EE574F" w:rsidP="00366DEA">
      <w:pPr>
        <w:rPr>
          <w:color w:val="000000" w:themeColor="text1"/>
          <w:lang w:val="en-GB"/>
        </w:rPr>
      </w:pPr>
      <w:r w:rsidRPr="00BD02D7">
        <w:rPr>
          <w:color w:val="000000" w:themeColor="text1"/>
          <w:lang w:val="en-GB"/>
        </w:rPr>
        <w:t xml:space="preserve">Cafepod can follow </w:t>
      </w:r>
      <w:r w:rsidRPr="00BD02D7">
        <w:rPr>
          <w:b/>
          <w:i/>
          <w:color w:val="000000" w:themeColor="text1"/>
          <w:lang w:val="en-GB"/>
        </w:rPr>
        <w:t>Porter’s generic theory</w:t>
      </w:r>
      <w:r w:rsidRPr="00BD02D7">
        <w:rPr>
          <w:color w:val="000000" w:themeColor="text1"/>
          <w:lang w:val="en-GB"/>
        </w:rPr>
        <w:t xml:space="preserve"> to evaluate which strategy is perfect for the organisation and implement the perfect strategy for the growth of the organisation concurrently</w:t>
      </w:r>
      <w:r w:rsidR="00413D35" w:rsidRPr="00BD02D7">
        <w:rPr>
          <w:color w:val="000000" w:themeColor="text1"/>
          <w:lang w:val="en-GB"/>
        </w:rPr>
        <w:t xml:space="preserve"> (</w:t>
      </w:r>
      <w:r w:rsidR="00413D35" w:rsidRPr="00BD02D7">
        <w:rPr>
          <w:color w:val="000000" w:themeColor="text1"/>
          <w:shd w:val="clear" w:color="auto" w:fill="FFFFFF"/>
          <w:lang w:val="en-GB"/>
        </w:rPr>
        <w:t>Damanpour,2020</w:t>
      </w:r>
      <w:r w:rsidR="00413D35" w:rsidRPr="00BD02D7">
        <w:rPr>
          <w:color w:val="000000" w:themeColor="text1"/>
          <w:lang w:val="en-GB"/>
        </w:rPr>
        <w:t>)</w:t>
      </w:r>
      <w:r w:rsidRPr="00BD02D7">
        <w:rPr>
          <w:color w:val="000000" w:themeColor="text1"/>
          <w:lang w:val="en-GB"/>
        </w:rPr>
        <w:t xml:space="preserve">. Porter's generic theory is a 4 grid theory that helps an organisation take appropriate strategy so that the sustainability of the organisation gets established smoothly. The horizontal axis focuses on the competitive advantage and the vertical axis stresses the scope that a company can take. The 4 grids are cost leadership, differentiation, cost focus and differentiation focus. </w:t>
      </w:r>
      <w:r w:rsidRPr="00BD02D7">
        <w:rPr>
          <w:b/>
          <w:bCs/>
          <w:i/>
          <w:iCs/>
          <w:color w:val="000000" w:themeColor="text1"/>
          <w:lang w:val="en-GB"/>
        </w:rPr>
        <w:t>The cost leadership strategy</w:t>
      </w:r>
      <w:r w:rsidRPr="00BD02D7">
        <w:rPr>
          <w:color w:val="000000" w:themeColor="text1"/>
          <w:lang w:val="en-GB"/>
        </w:rPr>
        <w:t xml:space="preserve"> focuses on reducing the cost of processing and operation so that the company can increase its sales compared to its competitors</w:t>
      </w:r>
      <w:r w:rsidR="00413D35" w:rsidRPr="00BD02D7">
        <w:rPr>
          <w:color w:val="000000" w:themeColor="text1"/>
          <w:lang w:val="en-GB"/>
        </w:rPr>
        <w:t xml:space="preserve"> (</w:t>
      </w:r>
      <w:r w:rsidR="00413D35" w:rsidRPr="00BD02D7">
        <w:rPr>
          <w:color w:val="000000" w:themeColor="text1"/>
          <w:shd w:val="clear" w:color="auto" w:fill="FFFFFF"/>
          <w:lang w:val="en-GB"/>
        </w:rPr>
        <w:t>Amitand Zott</w:t>
      </w:r>
      <w:r w:rsidR="00413D35" w:rsidRPr="00BD02D7">
        <w:rPr>
          <w:color w:val="000000" w:themeColor="text1"/>
          <w:lang w:val="en-GB"/>
        </w:rPr>
        <w:t xml:space="preserve">, </w:t>
      </w:r>
      <w:r w:rsidR="00413D35" w:rsidRPr="00BD02D7">
        <w:rPr>
          <w:color w:val="000000" w:themeColor="text1"/>
          <w:shd w:val="clear" w:color="auto" w:fill="FFFFFF"/>
          <w:lang w:val="en-GB"/>
        </w:rPr>
        <w:t>2020</w:t>
      </w:r>
      <w:r w:rsidR="00413D35" w:rsidRPr="00BD02D7">
        <w:rPr>
          <w:color w:val="000000" w:themeColor="text1"/>
          <w:lang w:val="en-GB"/>
        </w:rPr>
        <w:t>)</w:t>
      </w:r>
      <w:r w:rsidRPr="00BD02D7">
        <w:rPr>
          <w:color w:val="000000" w:themeColor="text1"/>
          <w:lang w:val="en-GB"/>
        </w:rPr>
        <w:t xml:space="preserve">. The </w:t>
      </w:r>
      <w:r w:rsidRPr="00BD02D7">
        <w:rPr>
          <w:b/>
          <w:bCs/>
          <w:i/>
          <w:iCs/>
          <w:color w:val="000000" w:themeColor="text1"/>
          <w:lang w:val="en-GB"/>
        </w:rPr>
        <w:t>differentiation strategy</w:t>
      </w:r>
      <w:r w:rsidRPr="00BD02D7">
        <w:rPr>
          <w:color w:val="000000" w:themeColor="text1"/>
          <w:lang w:val="en-GB"/>
        </w:rPr>
        <w:t xml:space="preserve"> concentrates on manufacturing products different from the competitors so that the customers choose Cafepod over other coffee businesses available in the UK market. However, this strategy requires the company to conduct thorough research to develop the products smoothly. The </w:t>
      </w:r>
      <w:r w:rsidRPr="00BD02D7">
        <w:rPr>
          <w:b/>
          <w:bCs/>
          <w:i/>
          <w:iCs/>
          <w:color w:val="000000" w:themeColor="text1"/>
          <w:lang w:val="en-GB"/>
        </w:rPr>
        <w:t>cost focus strategy</w:t>
      </w:r>
      <w:r w:rsidRPr="00BD02D7">
        <w:rPr>
          <w:color w:val="000000" w:themeColor="text1"/>
          <w:lang w:val="en-GB"/>
        </w:rPr>
        <w:t xml:space="preserve"> indicates the company focuses on minimising the cost of penetrating a niche market by understanding the dynamics of the market and the unique requirements of the customers concurrently</w:t>
      </w:r>
      <w:r w:rsidR="00393AF0" w:rsidRPr="00BD02D7">
        <w:rPr>
          <w:color w:val="000000" w:themeColor="text1"/>
          <w:lang w:val="en-GB"/>
        </w:rPr>
        <w:t xml:space="preserve"> (</w:t>
      </w:r>
      <w:r w:rsidR="00393AF0" w:rsidRPr="00BD02D7">
        <w:rPr>
          <w:color w:val="000000" w:themeColor="text1"/>
          <w:shd w:val="clear" w:color="auto" w:fill="FFFFFF"/>
          <w:lang w:val="en-GB"/>
        </w:rPr>
        <w:t>Razakand Pardhasaradhi</w:t>
      </w:r>
      <w:r w:rsidR="00393AF0" w:rsidRPr="00BD02D7">
        <w:rPr>
          <w:color w:val="000000" w:themeColor="text1"/>
          <w:lang w:val="en-GB"/>
        </w:rPr>
        <w:t xml:space="preserve">, </w:t>
      </w:r>
      <w:r w:rsidR="00393AF0" w:rsidRPr="00BD02D7">
        <w:rPr>
          <w:color w:val="000000" w:themeColor="text1"/>
          <w:shd w:val="clear" w:color="auto" w:fill="FFFFFF"/>
          <w:lang w:val="en-GB"/>
        </w:rPr>
        <w:t>2021</w:t>
      </w:r>
      <w:r w:rsidR="00393AF0" w:rsidRPr="00BD02D7">
        <w:rPr>
          <w:color w:val="000000" w:themeColor="text1"/>
          <w:lang w:val="en-GB"/>
        </w:rPr>
        <w:t>)</w:t>
      </w:r>
      <w:r w:rsidRPr="00BD02D7">
        <w:rPr>
          <w:color w:val="000000" w:themeColor="text1"/>
          <w:lang w:val="en-GB"/>
        </w:rPr>
        <w:t xml:space="preserve">. The </w:t>
      </w:r>
      <w:r w:rsidRPr="00BD02D7">
        <w:rPr>
          <w:b/>
          <w:bCs/>
          <w:i/>
          <w:iCs/>
          <w:color w:val="000000" w:themeColor="text1"/>
          <w:lang w:val="en-GB"/>
        </w:rPr>
        <w:t>differentiation focus strategy</w:t>
      </w:r>
      <w:r w:rsidRPr="00BD02D7">
        <w:rPr>
          <w:color w:val="000000" w:themeColor="text1"/>
          <w:lang w:val="en-GB"/>
        </w:rPr>
        <w:t xml:space="preserve"> even refers to pursuing unique strategies to drive more sales within a focused market.  </w:t>
      </w:r>
    </w:p>
    <w:p w14:paraId="1E8962EF" w14:textId="77777777" w:rsidR="00366DEA" w:rsidRPr="00BD02D7" w:rsidRDefault="00EE574F" w:rsidP="00366DEA">
      <w:pPr>
        <w:rPr>
          <w:color w:val="000000" w:themeColor="text1"/>
          <w:lang w:val="en-GB"/>
        </w:rPr>
      </w:pPr>
      <w:r w:rsidRPr="00BD02D7">
        <w:rPr>
          <w:color w:val="000000" w:themeColor="text1"/>
          <w:lang w:val="en-GB"/>
        </w:rPr>
        <w:t>The SMEs of the UK need to incorporate one of the easily available strategic growth alternatives to increase the overall performance and productivity of the organisation. Therefore, the selected SME organisation Cafepod can integrate one of the following strategic growth choices within the UK market.</w:t>
      </w:r>
    </w:p>
    <w:p w14:paraId="1E8962F0" w14:textId="77777777" w:rsidR="00366DEA" w:rsidRPr="00BD02D7" w:rsidRDefault="00EE574F" w:rsidP="00366DEA">
      <w:pPr>
        <w:rPr>
          <w:color w:val="000000" w:themeColor="text1"/>
          <w:lang w:val="en-GB"/>
        </w:rPr>
      </w:pPr>
      <w:r w:rsidRPr="00BD02D7">
        <w:rPr>
          <w:b/>
          <w:bCs/>
          <w:color w:val="000000" w:themeColor="text1"/>
          <w:lang w:val="en-GB"/>
        </w:rPr>
        <w:t>Market penetration-</w:t>
      </w:r>
    </w:p>
    <w:p w14:paraId="1E8962F1" w14:textId="77777777" w:rsidR="00366DEA" w:rsidRPr="00BD02D7" w:rsidRDefault="00EE574F" w:rsidP="00366DEA">
      <w:pPr>
        <w:rPr>
          <w:color w:val="000000" w:themeColor="text1"/>
          <w:lang w:val="en-GB"/>
        </w:rPr>
      </w:pPr>
      <w:r w:rsidRPr="00BD02D7">
        <w:rPr>
          <w:color w:val="000000" w:themeColor="text1"/>
          <w:lang w:val="en-GB"/>
        </w:rPr>
        <w:t>Market penetration is one of the most important strategic growth choices that a company can incorporate to increase the market share of the organisation smoothly. This market penetration strategy offers a competitive advantage to the organisation as the organisation can go for head-to-head competition with its rivalry while following this strategic growth choice.</w:t>
      </w:r>
    </w:p>
    <w:p w14:paraId="1E8962F2" w14:textId="77777777" w:rsidR="00366DEA" w:rsidRPr="00BD02D7" w:rsidRDefault="00EE574F" w:rsidP="00366DEA">
      <w:pPr>
        <w:rPr>
          <w:color w:val="000000" w:themeColor="text1"/>
          <w:lang w:val="en-GB"/>
        </w:rPr>
      </w:pPr>
      <w:r w:rsidRPr="00BD02D7">
        <w:rPr>
          <w:b/>
          <w:bCs/>
          <w:color w:val="000000" w:themeColor="text1"/>
          <w:lang w:val="en-GB"/>
        </w:rPr>
        <w:t>Market development-</w:t>
      </w:r>
    </w:p>
    <w:p w14:paraId="1E8962F3" w14:textId="77777777" w:rsidR="00366DEA" w:rsidRPr="00BD02D7" w:rsidRDefault="00EE574F" w:rsidP="00366DEA">
      <w:pPr>
        <w:rPr>
          <w:color w:val="000000" w:themeColor="text1"/>
          <w:lang w:val="en-GB"/>
        </w:rPr>
      </w:pPr>
      <w:r w:rsidRPr="00BD02D7">
        <w:rPr>
          <w:color w:val="000000" w:themeColor="text1"/>
          <w:lang w:val="en-GB"/>
        </w:rPr>
        <w:t>Market development is one of the most significant strategic growth choices available in the current UK market that SMEs can follow to enter a market and sell the products or services to the target audience within that market concurrently</w:t>
      </w:r>
      <w:r w:rsidR="00800274" w:rsidRPr="00BD02D7">
        <w:rPr>
          <w:color w:val="000000" w:themeColor="text1"/>
          <w:lang w:val="en-GB"/>
        </w:rPr>
        <w:t xml:space="preserve"> (</w:t>
      </w:r>
      <w:r w:rsidR="00800274" w:rsidRPr="00BD02D7">
        <w:rPr>
          <w:color w:val="000000" w:themeColor="text1"/>
          <w:shd w:val="clear" w:color="auto" w:fill="FFFFFF"/>
          <w:lang w:val="en-GB"/>
        </w:rPr>
        <w:t>Voinea</w:t>
      </w:r>
      <w:r w:rsidR="00800274" w:rsidRPr="00BD02D7">
        <w:rPr>
          <w:i/>
          <w:color w:val="000000" w:themeColor="text1"/>
          <w:lang w:val="en-GB"/>
        </w:rPr>
        <w:t>et al.</w:t>
      </w:r>
      <w:r w:rsidR="00800274" w:rsidRPr="00BD02D7">
        <w:rPr>
          <w:color w:val="000000" w:themeColor="text1"/>
          <w:lang w:val="en-GB"/>
        </w:rPr>
        <w:t xml:space="preserve">, </w:t>
      </w:r>
      <w:r w:rsidR="00800274" w:rsidRPr="00BD02D7">
        <w:rPr>
          <w:color w:val="000000" w:themeColor="text1"/>
          <w:shd w:val="clear" w:color="auto" w:fill="FFFFFF"/>
          <w:lang w:val="en-GB"/>
        </w:rPr>
        <w:t>2021</w:t>
      </w:r>
      <w:r w:rsidR="00800274" w:rsidRPr="00BD02D7">
        <w:rPr>
          <w:color w:val="000000" w:themeColor="text1"/>
          <w:lang w:val="en-GB"/>
        </w:rPr>
        <w:t>)</w:t>
      </w:r>
      <w:r w:rsidRPr="00BD02D7">
        <w:rPr>
          <w:color w:val="000000" w:themeColor="text1"/>
          <w:lang w:val="en-GB"/>
        </w:rPr>
        <w:t>. Since Cafepod not only just sell coffee, but also it manufactures flavoured coffee and ensures the quality of the product concurrently. Therefore, the company can try to enter a new market as well.</w:t>
      </w:r>
    </w:p>
    <w:p w14:paraId="1E8962F4" w14:textId="77777777" w:rsidR="00366DEA" w:rsidRPr="00BD02D7" w:rsidRDefault="00EE574F" w:rsidP="00366DEA">
      <w:pPr>
        <w:rPr>
          <w:color w:val="000000" w:themeColor="text1"/>
          <w:lang w:val="en-GB"/>
        </w:rPr>
      </w:pPr>
      <w:r w:rsidRPr="00BD02D7">
        <w:rPr>
          <w:b/>
          <w:bCs/>
          <w:color w:val="000000" w:themeColor="text1"/>
          <w:lang w:val="en-GB"/>
        </w:rPr>
        <w:t>Market segmentation-</w:t>
      </w:r>
    </w:p>
    <w:p w14:paraId="1E8962F5" w14:textId="77777777" w:rsidR="00366DEA" w:rsidRPr="00BD02D7" w:rsidRDefault="00EE574F" w:rsidP="00366DEA">
      <w:pPr>
        <w:rPr>
          <w:color w:val="000000" w:themeColor="text1"/>
          <w:lang w:val="en-GB"/>
        </w:rPr>
      </w:pPr>
      <w:r w:rsidRPr="00BD02D7">
        <w:rPr>
          <w:color w:val="000000" w:themeColor="text1"/>
          <w:lang w:val="en-GB"/>
        </w:rPr>
        <w:lastRenderedPageBreak/>
        <w:t xml:space="preserve">Cafepod can follow this alternative strategy to increase the sales and productivity of the organisation simultaneously. Since there are plenty of coffee businesses and coffee shops within the UK market, Cafepod can find difficulties to penetrate the contemporary coffee industry and increasing the sales of the organisation concurrently. Therefore, the market segmentation strategy can be helpful for the company as it can divide the target market into smaller segments. Moreover, this strategy will even help the company focus on a smaller market and incorporate appropriate marketing tactics and strategies to attract customers from that segment concurrently.   </w:t>
      </w:r>
    </w:p>
    <w:p w14:paraId="1E8962F6" w14:textId="77777777" w:rsidR="00366DEA" w:rsidRPr="00BD02D7" w:rsidRDefault="00EE574F" w:rsidP="00366DEA">
      <w:pPr>
        <w:rPr>
          <w:color w:val="000000" w:themeColor="text1"/>
          <w:lang w:val="en-GB"/>
        </w:rPr>
      </w:pPr>
      <w:r w:rsidRPr="00BD02D7">
        <w:rPr>
          <w:color w:val="000000" w:themeColor="text1"/>
          <w:lang w:val="en-GB"/>
        </w:rPr>
        <w:t>Therefore, after conducting the analysis of the current market strategies available for SMEs and the internal analysis of Cafepod, it will be better for the company to follow the market penetration strategy as a sustainable strategy for the long-term future effects. The company can eve</w:t>
      </w:r>
      <w:r w:rsidR="008918D4" w:rsidRPr="00BD02D7">
        <w:rPr>
          <w:color w:val="000000" w:themeColor="text1"/>
          <w:lang w:val="en-GB"/>
        </w:rPr>
        <w:t>n follow different techniques t</w:t>
      </w:r>
      <w:r w:rsidRPr="00BD02D7">
        <w:rPr>
          <w:color w:val="000000" w:themeColor="text1"/>
          <w:lang w:val="en-GB"/>
        </w:rPr>
        <w:t>o penetrate the market and drive the sales of the organisation smoothly. Among these techniques, Cfaepod can follow the tactic of offering attractive discounts to attract more customers and increase the sales of the organisation smoothly. moreover, since the market penetration helps t</w:t>
      </w:r>
      <w:r w:rsidR="008918D4" w:rsidRPr="00BD02D7">
        <w:rPr>
          <w:color w:val="000000" w:themeColor="text1"/>
          <w:lang w:val="en-GB"/>
        </w:rPr>
        <w:t>he company increase the sales an</w:t>
      </w:r>
      <w:r w:rsidRPr="00BD02D7">
        <w:rPr>
          <w:color w:val="000000" w:themeColor="text1"/>
          <w:lang w:val="en-GB"/>
        </w:rPr>
        <w:t>d number of customers of the organisation smoothly, Cafepod</w:t>
      </w:r>
      <w:r w:rsidR="008918D4" w:rsidRPr="00BD02D7">
        <w:rPr>
          <w:color w:val="000000" w:themeColor="text1"/>
          <w:lang w:val="en-GB"/>
        </w:rPr>
        <w:t>can</w:t>
      </w:r>
      <w:r w:rsidRPr="00BD02D7">
        <w:rPr>
          <w:color w:val="000000" w:themeColor="text1"/>
          <w:lang w:val="en-GB"/>
        </w:rPr>
        <w:t xml:space="preserve"> even lower the price of </w:t>
      </w:r>
      <w:r w:rsidR="008918D4" w:rsidRPr="00BD02D7">
        <w:rPr>
          <w:color w:val="000000" w:themeColor="text1"/>
          <w:lang w:val="en-GB"/>
        </w:rPr>
        <w:t>their</w:t>
      </w:r>
      <w:r w:rsidRPr="00BD02D7">
        <w:rPr>
          <w:color w:val="000000" w:themeColor="text1"/>
          <w:lang w:val="en-GB"/>
        </w:rPr>
        <w:t xml:space="preserve"> premium-quality coffee products so that many people from the UK market feel interested to try their coffee and enjoy the premium-quality taste at the minimal price range. All these tactics in the market penetration strategy will help the organisation drive more customers in the UK market to try their products and increase the number of sales simultaneously.     </w:t>
      </w:r>
    </w:p>
    <w:p w14:paraId="1E8962F7" w14:textId="77777777" w:rsidR="00366DEA" w:rsidRPr="00BD02D7" w:rsidRDefault="00EE574F" w:rsidP="00366DEA">
      <w:pPr>
        <w:rPr>
          <w:color w:val="000000" w:themeColor="text1"/>
          <w:lang w:val="en-GB"/>
        </w:rPr>
      </w:pPr>
      <w:r w:rsidRPr="00BD02D7">
        <w:rPr>
          <w:color w:val="000000" w:themeColor="text1"/>
          <w:lang w:val="en-GB"/>
        </w:rPr>
        <w:t xml:space="preserve">Since the market penetration strategy helps the organisation increases the number of sales and the number of customers concurrently, this strategy is sustainable in the long-term for the future of the organisation as well. A sustainable strategy refers to the tactic that helps an organisation increase sales and creates an ever-lasting position in the market concurrently. Therefore, the sustainable strategy needs to be a specific kind of tactic that needs to help the company create a robust position in the concerned industry and </w:t>
      </w:r>
      <w:r w:rsidR="008918D4" w:rsidRPr="00BD02D7">
        <w:rPr>
          <w:color w:val="000000" w:themeColor="text1"/>
          <w:lang w:val="en-GB"/>
        </w:rPr>
        <w:t>stay</w:t>
      </w:r>
      <w:r w:rsidRPr="00BD02D7">
        <w:rPr>
          <w:color w:val="000000" w:themeColor="text1"/>
          <w:lang w:val="en-GB"/>
        </w:rPr>
        <w:t xml:space="preserve"> ahead of the key competitors in the market. Therefore, following all these characteristics of a sustainable strategy, market penetration is a sustainable strategy as it helps Cafepod increase sales and attract more customers simultaneously.    </w:t>
      </w:r>
    </w:p>
    <w:p w14:paraId="1E8962F8" w14:textId="77777777" w:rsidR="00525967" w:rsidRPr="00BD02D7" w:rsidRDefault="00525967" w:rsidP="004675B3">
      <w:pPr>
        <w:rPr>
          <w:color w:val="000000" w:themeColor="text1"/>
          <w:lang w:val="en-GB"/>
        </w:rPr>
      </w:pPr>
    </w:p>
    <w:p w14:paraId="1E8962F9" w14:textId="77777777" w:rsidR="00655432" w:rsidRPr="00BD02D7" w:rsidRDefault="00EE574F">
      <w:pPr>
        <w:jc w:val="left"/>
        <w:rPr>
          <w:rFonts w:eastAsia="Times New Roman" w:cs="Times New Roman"/>
          <w:b/>
          <w:bCs/>
          <w:color w:val="000000" w:themeColor="text1"/>
          <w:kern w:val="36"/>
          <w:szCs w:val="48"/>
          <w:lang w:val="en-GB"/>
        </w:rPr>
      </w:pPr>
      <w:r w:rsidRPr="00BD02D7">
        <w:rPr>
          <w:color w:val="000000" w:themeColor="text1"/>
          <w:lang w:val="en-GB"/>
        </w:rPr>
        <w:br w:type="page"/>
      </w:r>
    </w:p>
    <w:p w14:paraId="1E8962FA" w14:textId="77777777" w:rsidR="004555EF" w:rsidRPr="00BD02D7" w:rsidRDefault="00EE574F" w:rsidP="00804A07">
      <w:pPr>
        <w:pStyle w:val="Heading1"/>
        <w:rPr>
          <w:color w:val="000000" w:themeColor="text1"/>
          <w:lang w:val="en-GB"/>
        </w:rPr>
      </w:pPr>
      <w:bookmarkStart w:id="6" w:name="_Toc109133138"/>
      <w:r w:rsidRPr="00BD02D7">
        <w:rPr>
          <w:color w:val="000000" w:themeColor="text1"/>
          <w:lang w:val="en-GB"/>
        </w:rPr>
        <w:lastRenderedPageBreak/>
        <w:t>6. Provide key strategic recommendations for the organisation for future developments and implementation, considering the challenges SMEs encounter to implement strategic direction.</w:t>
      </w:r>
      <w:bookmarkEnd w:id="6"/>
    </w:p>
    <w:p w14:paraId="1E8962FB" w14:textId="77777777" w:rsidR="00366DEA" w:rsidRPr="00BD02D7" w:rsidRDefault="00EE574F" w:rsidP="00366DEA">
      <w:pPr>
        <w:rPr>
          <w:color w:val="000000" w:themeColor="text1"/>
          <w:lang w:val="en-GB"/>
        </w:rPr>
      </w:pPr>
      <w:r w:rsidRPr="00BD02D7">
        <w:rPr>
          <w:b/>
          <w:color w:val="000000" w:themeColor="text1"/>
          <w:lang w:val="en-GB"/>
        </w:rPr>
        <w:t>Invest in innovation and technology</w:t>
      </w:r>
      <w:r w:rsidRPr="00BD02D7">
        <w:rPr>
          <w:color w:val="000000" w:themeColor="text1"/>
          <w:lang w:val="en-GB"/>
        </w:rPr>
        <w:t>-</w:t>
      </w:r>
    </w:p>
    <w:p w14:paraId="1E8962FC" w14:textId="77777777" w:rsidR="00366DEA" w:rsidRPr="00BD02D7" w:rsidRDefault="00EE574F" w:rsidP="00366DEA">
      <w:pPr>
        <w:rPr>
          <w:color w:val="000000" w:themeColor="text1"/>
          <w:lang w:val="en-GB"/>
        </w:rPr>
      </w:pPr>
      <w:r w:rsidRPr="00BD02D7">
        <w:rPr>
          <w:color w:val="000000" w:themeColor="text1"/>
          <w:lang w:val="en-GB"/>
        </w:rPr>
        <w:t>SMEs generally encounter the issue of backdated technology while implementing the strategic direction and running the business smoothly</w:t>
      </w:r>
      <w:r w:rsidR="00800274" w:rsidRPr="00BD02D7">
        <w:rPr>
          <w:color w:val="000000" w:themeColor="text1"/>
          <w:lang w:val="en-GB"/>
        </w:rPr>
        <w:t xml:space="preserve"> (</w:t>
      </w:r>
      <w:r w:rsidR="00800274" w:rsidRPr="00BD02D7">
        <w:rPr>
          <w:color w:val="000000" w:themeColor="text1"/>
          <w:shd w:val="clear" w:color="auto" w:fill="FFFFFF"/>
          <w:lang w:val="en-GB"/>
        </w:rPr>
        <w:t>VanderLinden</w:t>
      </w:r>
      <w:r w:rsidR="00800274" w:rsidRPr="00BD02D7">
        <w:rPr>
          <w:i/>
          <w:color w:val="000000" w:themeColor="text1"/>
          <w:lang w:val="en-GB"/>
        </w:rPr>
        <w:t>et al.</w:t>
      </w:r>
      <w:r w:rsidR="00800274" w:rsidRPr="00BD02D7">
        <w:rPr>
          <w:color w:val="000000" w:themeColor="text1"/>
          <w:lang w:val="en-GB"/>
        </w:rPr>
        <w:t xml:space="preserve">, </w:t>
      </w:r>
      <w:r w:rsidR="00800274" w:rsidRPr="00BD02D7">
        <w:rPr>
          <w:color w:val="000000" w:themeColor="text1"/>
          <w:shd w:val="clear" w:color="auto" w:fill="FFFFFF"/>
          <w:lang w:val="en-GB"/>
        </w:rPr>
        <w:t>2018</w:t>
      </w:r>
      <w:r w:rsidR="00800274" w:rsidRPr="00BD02D7">
        <w:rPr>
          <w:color w:val="000000" w:themeColor="text1"/>
          <w:lang w:val="en-GB"/>
        </w:rPr>
        <w:t>)</w:t>
      </w:r>
      <w:r w:rsidRPr="00BD02D7">
        <w:rPr>
          <w:color w:val="000000" w:themeColor="text1"/>
          <w:lang w:val="en-GB"/>
        </w:rPr>
        <w:t>. Therefore, Cafepod is recommended to invest more resources in the innovation and technology field to enhance the performance and productivity of the business smoothly. In addition to it, the company is even suggested to upgrade their existing technology to enhance speed and minimise the time required for completing the task.</w:t>
      </w:r>
    </w:p>
    <w:p w14:paraId="1E8962FD" w14:textId="77777777" w:rsidR="00366DEA" w:rsidRPr="00BD02D7" w:rsidRDefault="00EE574F" w:rsidP="00366DEA">
      <w:pPr>
        <w:rPr>
          <w:color w:val="000000" w:themeColor="text1"/>
          <w:lang w:val="en-GB"/>
        </w:rPr>
      </w:pPr>
      <w:r w:rsidRPr="00BD02D7">
        <w:rPr>
          <w:b/>
          <w:color w:val="000000" w:themeColor="text1"/>
          <w:lang w:val="en-GB"/>
        </w:rPr>
        <w:t>Stay aware of the current financial position</w:t>
      </w:r>
      <w:r w:rsidRPr="00BD02D7">
        <w:rPr>
          <w:color w:val="000000" w:themeColor="text1"/>
          <w:lang w:val="en-GB"/>
        </w:rPr>
        <w:t>-</w:t>
      </w:r>
    </w:p>
    <w:p w14:paraId="1E8962FE" w14:textId="77777777" w:rsidR="00366DEA" w:rsidRPr="00BD02D7" w:rsidRDefault="00EE574F" w:rsidP="00366DEA">
      <w:pPr>
        <w:rPr>
          <w:color w:val="000000" w:themeColor="text1"/>
          <w:lang w:val="en-GB"/>
        </w:rPr>
      </w:pPr>
      <w:r w:rsidRPr="00BD02D7">
        <w:rPr>
          <w:color w:val="000000" w:themeColor="text1"/>
          <w:lang w:val="en-GB"/>
        </w:rPr>
        <w:t>At the time of implementing the strategic direction, SMEs oftentimes face the issue of a lack of awareness regarding their financial position</w:t>
      </w:r>
      <w:r w:rsidR="00800274" w:rsidRPr="00BD02D7">
        <w:rPr>
          <w:color w:val="000000" w:themeColor="text1"/>
          <w:lang w:val="en-GB"/>
        </w:rPr>
        <w:t xml:space="preserve"> (</w:t>
      </w:r>
      <w:r w:rsidR="00800274" w:rsidRPr="00BD02D7">
        <w:rPr>
          <w:color w:val="000000" w:themeColor="text1"/>
          <w:shd w:val="clear" w:color="auto" w:fill="FFFFFF"/>
          <w:lang w:val="en-GB"/>
        </w:rPr>
        <w:t>Jean-Pauland Martine</w:t>
      </w:r>
      <w:r w:rsidR="00800274" w:rsidRPr="00BD02D7">
        <w:rPr>
          <w:color w:val="000000" w:themeColor="text1"/>
          <w:lang w:val="en-GB"/>
        </w:rPr>
        <w:t xml:space="preserve">, </w:t>
      </w:r>
      <w:r w:rsidR="00800274" w:rsidRPr="00BD02D7">
        <w:rPr>
          <w:color w:val="000000" w:themeColor="text1"/>
          <w:shd w:val="clear" w:color="auto" w:fill="FFFFFF"/>
          <w:lang w:val="en-GB"/>
        </w:rPr>
        <w:t>2018</w:t>
      </w:r>
      <w:r w:rsidR="00800274" w:rsidRPr="00BD02D7">
        <w:rPr>
          <w:color w:val="000000" w:themeColor="text1"/>
          <w:lang w:val="en-GB"/>
        </w:rPr>
        <w:t>)</w:t>
      </w:r>
      <w:r w:rsidRPr="00BD02D7">
        <w:rPr>
          <w:color w:val="000000" w:themeColor="text1"/>
          <w:lang w:val="en-GB"/>
        </w:rPr>
        <w:t>. Therefore, Cafepod is recommended to review their budget and financial plan to stay aware of their financial position smoothly. Staying aware of the financial position will even help the organisation allocate an appropriate budget for the required sector concurrently.</w:t>
      </w:r>
    </w:p>
    <w:p w14:paraId="1E8962FF" w14:textId="77777777" w:rsidR="00366DEA" w:rsidRPr="00BD02D7" w:rsidRDefault="00EE574F" w:rsidP="00366DEA">
      <w:pPr>
        <w:rPr>
          <w:color w:val="000000" w:themeColor="text1"/>
          <w:lang w:val="en-GB"/>
        </w:rPr>
      </w:pPr>
      <w:r w:rsidRPr="00BD02D7">
        <w:rPr>
          <w:b/>
          <w:color w:val="000000" w:themeColor="text1"/>
          <w:lang w:val="en-GB"/>
        </w:rPr>
        <w:t>Enhance value</w:t>
      </w:r>
      <w:r w:rsidRPr="00BD02D7">
        <w:rPr>
          <w:color w:val="000000" w:themeColor="text1"/>
          <w:lang w:val="en-GB"/>
        </w:rPr>
        <w:t>-</w:t>
      </w:r>
    </w:p>
    <w:p w14:paraId="1E896300" w14:textId="77777777" w:rsidR="00366DEA" w:rsidRPr="00BD02D7" w:rsidRDefault="00EE574F" w:rsidP="00366DEA">
      <w:pPr>
        <w:rPr>
          <w:color w:val="000000" w:themeColor="text1"/>
          <w:lang w:val="en-GB"/>
        </w:rPr>
      </w:pPr>
      <w:r w:rsidRPr="00BD02D7">
        <w:rPr>
          <w:color w:val="000000" w:themeColor="text1"/>
          <w:lang w:val="en-GB"/>
        </w:rPr>
        <w:t>The blurred value of the SMEs often hinders the companies from implementing the strategic direction within the organisations smoothly and successfully</w:t>
      </w:r>
      <w:r w:rsidR="00A94AA6" w:rsidRPr="00BD02D7">
        <w:rPr>
          <w:color w:val="000000" w:themeColor="text1"/>
          <w:lang w:val="en-GB"/>
        </w:rPr>
        <w:t xml:space="preserve"> (</w:t>
      </w:r>
      <w:r w:rsidR="00A94AA6" w:rsidRPr="00BD02D7">
        <w:rPr>
          <w:color w:val="000000" w:themeColor="text1"/>
          <w:shd w:val="clear" w:color="auto" w:fill="FFFFFF"/>
          <w:lang w:val="en-GB"/>
        </w:rPr>
        <w:t>Vendrell-Herrero</w:t>
      </w:r>
      <w:r w:rsidR="00A94AA6" w:rsidRPr="00BD02D7">
        <w:rPr>
          <w:i/>
          <w:color w:val="000000" w:themeColor="text1"/>
          <w:lang w:val="en-GB"/>
        </w:rPr>
        <w:t>et al.</w:t>
      </w:r>
      <w:r w:rsidR="00A94AA6" w:rsidRPr="00BD02D7">
        <w:rPr>
          <w:color w:val="000000" w:themeColor="text1"/>
          <w:lang w:val="en-GB"/>
        </w:rPr>
        <w:t xml:space="preserve">, </w:t>
      </w:r>
      <w:r w:rsidR="00A94AA6" w:rsidRPr="00BD02D7">
        <w:rPr>
          <w:color w:val="000000" w:themeColor="text1"/>
          <w:shd w:val="clear" w:color="auto" w:fill="FFFFFF"/>
          <w:lang w:val="en-GB"/>
        </w:rPr>
        <w:t>2018</w:t>
      </w:r>
      <w:r w:rsidR="00A94AA6" w:rsidRPr="00BD02D7">
        <w:rPr>
          <w:color w:val="000000" w:themeColor="text1"/>
          <w:lang w:val="en-GB"/>
        </w:rPr>
        <w:t>)</w:t>
      </w:r>
      <w:r w:rsidRPr="00BD02D7">
        <w:rPr>
          <w:color w:val="000000" w:themeColor="text1"/>
          <w:lang w:val="en-GB"/>
        </w:rPr>
        <w:t>. Therefore, Cafepod is recommended to prioritise its value of manufacturing quality coffee and offering an optimal taste to the coffee lovers of the country over everything. Moreover, if the company enhances its value, the organisation can even enhance the environment within the organisation successfully.</w:t>
      </w:r>
    </w:p>
    <w:p w14:paraId="1E896301" w14:textId="77777777" w:rsidR="000334AE" w:rsidRPr="00BD02D7" w:rsidRDefault="00EE574F">
      <w:pPr>
        <w:jc w:val="left"/>
        <w:rPr>
          <w:rFonts w:eastAsia="Times New Roman" w:cs="Times New Roman"/>
          <w:b/>
          <w:bCs/>
          <w:color w:val="000000" w:themeColor="text1"/>
          <w:kern w:val="36"/>
          <w:szCs w:val="48"/>
          <w:lang w:val="en-GB"/>
        </w:rPr>
      </w:pPr>
      <w:r w:rsidRPr="00BD02D7">
        <w:rPr>
          <w:color w:val="000000" w:themeColor="text1"/>
          <w:lang w:val="en-GB"/>
        </w:rPr>
        <w:br w:type="page"/>
      </w:r>
    </w:p>
    <w:p w14:paraId="1E896302" w14:textId="77777777" w:rsidR="00FC6DD0" w:rsidRPr="00BD02D7" w:rsidRDefault="00EE574F" w:rsidP="00804A07">
      <w:pPr>
        <w:pStyle w:val="Heading1"/>
        <w:rPr>
          <w:color w:val="000000" w:themeColor="text1"/>
          <w:lang w:val="en-GB"/>
        </w:rPr>
      </w:pPr>
      <w:bookmarkStart w:id="7" w:name="_Toc109133139"/>
      <w:r w:rsidRPr="00BD02D7">
        <w:rPr>
          <w:color w:val="000000" w:themeColor="text1"/>
          <w:lang w:val="en-GB"/>
        </w:rPr>
        <w:lastRenderedPageBreak/>
        <w:t>7. An inclusive conclusion.</w:t>
      </w:r>
      <w:bookmarkEnd w:id="7"/>
    </w:p>
    <w:p w14:paraId="1E896303" w14:textId="77777777" w:rsidR="00012E8C" w:rsidRPr="00BD02D7" w:rsidRDefault="00EE574F" w:rsidP="00FC6DD0">
      <w:pPr>
        <w:rPr>
          <w:color w:val="000000" w:themeColor="text1"/>
          <w:lang w:val="en-GB"/>
        </w:rPr>
      </w:pPr>
      <w:r w:rsidRPr="00BD02D7">
        <w:rPr>
          <w:color w:val="000000" w:themeColor="text1"/>
          <w:lang w:val="en-GB"/>
        </w:rPr>
        <w:t xml:space="preserve">The report has discussed the </w:t>
      </w:r>
      <w:r w:rsidR="000334AE" w:rsidRPr="00BD02D7">
        <w:rPr>
          <w:color w:val="000000" w:themeColor="text1"/>
          <w:lang w:val="en-GB"/>
        </w:rPr>
        <w:t xml:space="preserve">strategic direction of the company and assessed the external and internal environment of the company using multiple frameworks. In addition to it, the report has even analysed the interests of the stakeholders and their relative power to </w:t>
      </w:r>
      <w:r w:rsidR="004E2225" w:rsidRPr="00BD02D7">
        <w:rPr>
          <w:color w:val="000000" w:themeColor="text1"/>
          <w:lang w:val="en-GB"/>
        </w:rPr>
        <w:t>evaluate</w:t>
      </w:r>
      <w:r w:rsidR="000334AE" w:rsidRPr="00BD02D7">
        <w:rPr>
          <w:color w:val="000000" w:themeColor="text1"/>
          <w:lang w:val="en-GB"/>
        </w:rPr>
        <w:t xml:space="preserve"> the </w:t>
      </w:r>
      <w:r w:rsidR="004E2225" w:rsidRPr="00BD02D7">
        <w:rPr>
          <w:color w:val="000000" w:themeColor="text1"/>
          <w:lang w:val="en-GB"/>
        </w:rPr>
        <w:t>expectations</w:t>
      </w:r>
      <w:r w:rsidR="000334AE" w:rsidRPr="00BD02D7">
        <w:rPr>
          <w:color w:val="000000" w:themeColor="text1"/>
          <w:lang w:val="en-GB"/>
        </w:rPr>
        <w:t xml:space="preserve"> of the </w:t>
      </w:r>
      <w:r w:rsidR="004E2225" w:rsidRPr="00BD02D7">
        <w:rPr>
          <w:color w:val="000000" w:themeColor="text1"/>
          <w:lang w:val="en-GB"/>
        </w:rPr>
        <w:t>organisation</w:t>
      </w:r>
      <w:r w:rsidR="000334AE" w:rsidRPr="00BD02D7">
        <w:rPr>
          <w:color w:val="000000" w:themeColor="text1"/>
          <w:lang w:val="en-GB"/>
        </w:rPr>
        <w:t xml:space="preserve"> concurrently. </w:t>
      </w:r>
      <w:r w:rsidR="00D366C2" w:rsidRPr="00BD02D7">
        <w:rPr>
          <w:color w:val="000000" w:themeColor="text1"/>
          <w:lang w:val="en-GB"/>
        </w:rPr>
        <w:t>The</w:t>
      </w:r>
      <w:r w:rsidR="004E2225" w:rsidRPr="00BD02D7">
        <w:rPr>
          <w:color w:val="000000" w:themeColor="text1"/>
          <w:lang w:val="en-GB"/>
        </w:rPr>
        <w:t xml:space="preserve"> report has even discussed the strategic growth choices </w:t>
      </w:r>
      <w:r w:rsidR="00D366C2" w:rsidRPr="00BD02D7">
        <w:rPr>
          <w:color w:val="000000" w:themeColor="text1"/>
          <w:lang w:val="en-GB"/>
        </w:rPr>
        <w:t xml:space="preserve">available in the UK market for Cafepod and provided relevant recommendations to increase the overall performance and productivity of the efficiently. </w:t>
      </w:r>
      <w:r w:rsidR="007B55AA" w:rsidRPr="00BD02D7">
        <w:rPr>
          <w:color w:val="000000" w:themeColor="text1"/>
          <w:lang w:val="en-GB"/>
        </w:rPr>
        <w:t xml:space="preserve">Therefore, as per the findings of the report, the current strategic direction of Cafepod includes </w:t>
      </w:r>
      <w:r w:rsidR="00354EE2" w:rsidRPr="00BD02D7">
        <w:rPr>
          <w:color w:val="000000" w:themeColor="text1"/>
          <w:lang w:val="en-GB"/>
        </w:rPr>
        <w:t>efficient</w:t>
      </w:r>
      <w:r w:rsidR="007B55AA" w:rsidRPr="00BD02D7">
        <w:rPr>
          <w:color w:val="000000" w:themeColor="text1"/>
          <w:lang w:val="en-GB"/>
        </w:rPr>
        <w:t xml:space="preserve"> operational and human resource activities concurrently.</w:t>
      </w:r>
      <w:r w:rsidR="00892711" w:rsidRPr="00BD02D7">
        <w:rPr>
          <w:color w:val="000000" w:themeColor="text1"/>
          <w:lang w:val="en-GB"/>
        </w:rPr>
        <w:t xml:space="preserve"> The company even follows a robust and unique operational method to manufacture coffee that stands apart from the competitor’s products. </w:t>
      </w:r>
      <w:r w:rsidR="006A1C53" w:rsidRPr="00BD02D7">
        <w:rPr>
          <w:color w:val="000000" w:themeColor="text1"/>
          <w:lang w:val="en-GB"/>
        </w:rPr>
        <w:t xml:space="preserve">In addition to it, the report has even found out that the external environment of the UK features certain threats to the organisation. However, the company can mitigate those issues by implementing proper strategies and </w:t>
      </w:r>
      <w:r w:rsidR="00393744" w:rsidRPr="00BD02D7">
        <w:rPr>
          <w:color w:val="000000" w:themeColor="text1"/>
          <w:lang w:val="en-GB"/>
        </w:rPr>
        <w:t xml:space="preserve">following the perfect objectives concurrently. The report has even recommended that Cafepod invest more resources in the technology and innovation sector and review the financial position of the company effectively. </w:t>
      </w:r>
      <w:r w:rsidR="00AC6808" w:rsidRPr="00BD02D7">
        <w:rPr>
          <w:color w:val="000000" w:themeColor="text1"/>
          <w:lang w:val="en-GB"/>
        </w:rPr>
        <w:t xml:space="preserve">Moreover, the company is even recommended to follow a market development strategy to penetrate a new market and increase the quality of the products simultaneously. </w:t>
      </w:r>
      <w:r w:rsidR="003E7D84" w:rsidRPr="00BD02D7">
        <w:rPr>
          <w:color w:val="000000" w:themeColor="text1"/>
          <w:lang w:val="en-GB"/>
        </w:rPr>
        <w:br w:type="page"/>
      </w:r>
    </w:p>
    <w:p w14:paraId="1E896304" w14:textId="77777777" w:rsidR="00012E8C" w:rsidRPr="00BD02D7" w:rsidRDefault="00EE574F" w:rsidP="002B3965">
      <w:pPr>
        <w:pStyle w:val="Heading1"/>
        <w:rPr>
          <w:color w:val="000000" w:themeColor="text1"/>
          <w:lang w:val="en-GB"/>
        </w:rPr>
      </w:pPr>
      <w:bookmarkStart w:id="8" w:name="_Toc109133140"/>
      <w:r w:rsidRPr="00BD02D7">
        <w:rPr>
          <w:color w:val="000000" w:themeColor="text1"/>
          <w:lang w:val="en-GB"/>
        </w:rPr>
        <w:lastRenderedPageBreak/>
        <w:t>Reference list:</w:t>
      </w:r>
      <w:bookmarkEnd w:id="8"/>
    </w:p>
    <w:p w14:paraId="1E896305" w14:textId="77777777" w:rsidR="00655432" w:rsidRPr="00E1257A" w:rsidRDefault="00EE574F" w:rsidP="00241250">
      <w:pPr>
        <w:rPr>
          <w:rFonts w:cs="Times New Roman"/>
          <w:color w:val="000000" w:themeColor="text1"/>
          <w:shd w:val="clear" w:color="auto" w:fill="FFFFFF"/>
          <w:lang w:val="en-GB"/>
        </w:rPr>
      </w:pPr>
      <w:r w:rsidRPr="00E1257A">
        <w:rPr>
          <w:rFonts w:cs="Times New Roman"/>
          <w:color w:val="000000" w:themeColor="text1"/>
          <w:shd w:val="clear" w:color="auto" w:fill="FFFFFF"/>
          <w:lang w:val="en-GB"/>
        </w:rPr>
        <w:t>Amit, R. and Zott, C., 2020. </w:t>
      </w:r>
      <w:r w:rsidRPr="00E1257A">
        <w:rPr>
          <w:rFonts w:cs="Times New Roman"/>
          <w:i/>
          <w:color w:val="000000" w:themeColor="text1"/>
          <w:shd w:val="clear" w:color="auto" w:fill="FFFFFF"/>
          <w:lang w:val="en-GB"/>
        </w:rPr>
        <w:t>Business model innovation strategy: Transformational concepts and tools for entrepreneurial leaders</w:t>
      </w:r>
      <w:r w:rsidRPr="00E1257A">
        <w:rPr>
          <w:rFonts w:cs="Times New Roman"/>
          <w:color w:val="000000" w:themeColor="text1"/>
          <w:shd w:val="clear" w:color="auto" w:fill="FFFFFF"/>
          <w:lang w:val="en-GB"/>
        </w:rPr>
        <w:t>. John Wiley &amp; Sons.</w:t>
      </w:r>
    </w:p>
    <w:p w14:paraId="1E896306" w14:textId="77777777" w:rsidR="00655432" w:rsidRPr="00E1257A" w:rsidRDefault="00EE574F" w:rsidP="00241250">
      <w:pPr>
        <w:rPr>
          <w:rFonts w:cs="Times New Roman"/>
          <w:color w:val="000000" w:themeColor="text1"/>
          <w:lang w:val="en-GB"/>
        </w:rPr>
      </w:pPr>
      <w:r w:rsidRPr="00E1257A">
        <w:rPr>
          <w:rFonts w:cs="Times New Roman"/>
          <w:color w:val="000000" w:themeColor="text1"/>
          <w:shd w:val="clear" w:color="auto" w:fill="FFFFFF"/>
          <w:lang w:val="en-GB"/>
        </w:rPr>
        <w:t>Ansoff, H.I., Kipley, D., Lewis, A.O., Helm-Stevens, R. and Ansoff, R., 2018. </w:t>
      </w:r>
      <w:r w:rsidRPr="00E1257A">
        <w:rPr>
          <w:rFonts w:cs="Times New Roman"/>
          <w:i/>
          <w:iCs/>
          <w:color w:val="000000" w:themeColor="text1"/>
          <w:shd w:val="clear" w:color="auto" w:fill="FFFFFF"/>
          <w:lang w:val="en-GB"/>
        </w:rPr>
        <w:t>Implanting strategic management</w:t>
      </w:r>
      <w:r w:rsidRPr="00E1257A">
        <w:rPr>
          <w:rFonts w:cs="Times New Roman"/>
          <w:color w:val="000000" w:themeColor="text1"/>
          <w:shd w:val="clear" w:color="auto" w:fill="FFFFFF"/>
          <w:lang w:val="en-GB"/>
        </w:rPr>
        <w:t>. Springer.</w:t>
      </w:r>
    </w:p>
    <w:p w14:paraId="1E896307" w14:textId="77777777" w:rsidR="00655432" w:rsidRPr="00E1257A" w:rsidRDefault="00EE574F" w:rsidP="007F0C4F">
      <w:pPr>
        <w:rPr>
          <w:rFonts w:cs="Times New Roman"/>
          <w:lang w:val="en-GB"/>
        </w:rPr>
      </w:pPr>
      <w:r w:rsidRPr="00E1257A">
        <w:rPr>
          <w:rFonts w:eastAsia="Times New Roman" w:cs="Times New Roman"/>
          <w:lang w:val="en-GB"/>
        </w:rPr>
        <w:t xml:space="preserve">Cafepod, 2022. </w:t>
      </w:r>
      <w:r w:rsidRPr="00E1257A">
        <w:rPr>
          <w:rFonts w:eastAsia="Times New Roman" w:cs="Times New Roman"/>
          <w:i/>
          <w:lang w:val="en-GB"/>
        </w:rPr>
        <w:t>BLENDING</w:t>
      </w:r>
      <w:r w:rsidRPr="00E1257A">
        <w:rPr>
          <w:rFonts w:eastAsia="Times New Roman" w:cs="Times New Roman"/>
          <w:lang w:val="en-GB"/>
        </w:rPr>
        <w:t xml:space="preserve"> [Online] </w:t>
      </w:r>
      <w:r w:rsidRPr="00E1257A">
        <w:rPr>
          <w:rFonts w:cs="Times New Roman"/>
          <w:lang w:val="en-GB"/>
        </w:rPr>
        <w:t>Available at: https://www.cafepod.com/pages/blending [Accessed on 15 July 2022]</w:t>
      </w:r>
    </w:p>
    <w:p w14:paraId="1E896308" w14:textId="77777777" w:rsidR="00655432" w:rsidRPr="00E1257A" w:rsidRDefault="00EE574F" w:rsidP="007F0C4F">
      <w:pPr>
        <w:rPr>
          <w:rFonts w:cs="Times New Roman"/>
          <w:lang w:val="en-GB"/>
        </w:rPr>
      </w:pPr>
      <w:r w:rsidRPr="00E1257A">
        <w:rPr>
          <w:rFonts w:eastAsia="Times New Roman" w:cs="Times New Roman"/>
          <w:lang w:val="en-GB"/>
        </w:rPr>
        <w:t xml:space="preserve">Cafepod, 2022. </w:t>
      </w:r>
      <w:r w:rsidRPr="00E1257A">
        <w:rPr>
          <w:rFonts w:eastAsia="Times New Roman" w:cs="Times New Roman"/>
          <w:i/>
          <w:lang w:val="en-GB"/>
        </w:rPr>
        <w:t>Products</w:t>
      </w:r>
      <w:r w:rsidRPr="00E1257A">
        <w:rPr>
          <w:rFonts w:eastAsia="Times New Roman" w:cs="Times New Roman"/>
          <w:lang w:val="en-GB"/>
        </w:rPr>
        <w:t xml:space="preserve"> [Online] </w:t>
      </w:r>
      <w:r w:rsidRPr="00E1257A">
        <w:rPr>
          <w:rFonts w:cs="Times New Roman"/>
          <w:lang w:val="en-GB"/>
        </w:rPr>
        <w:t>Available at: https://www.cafepod.com/collections/nespresso-compatible-coffee-pods [Accessed on 15 July 2022]</w:t>
      </w:r>
    </w:p>
    <w:p w14:paraId="1E896309" w14:textId="77777777" w:rsidR="00655432" w:rsidRPr="00E1257A" w:rsidRDefault="00EE574F" w:rsidP="007F0C4F">
      <w:pPr>
        <w:rPr>
          <w:rFonts w:cs="Times New Roman"/>
          <w:lang w:val="en-GB"/>
        </w:rPr>
      </w:pPr>
      <w:r w:rsidRPr="00E1257A">
        <w:rPr>
          <w:rFonts w:eastAsia="Times New Roman" w:cs="Times New Roman"/>
          <w:lang w:val="en-GB"/>
        </w:rPr>
        <w:t xml:space="preserve">Cafepod, 2022. </w:t>
      </w:r>
      <w:r w:rsidRPr="00E1257A">
        <w:rPr>
          <w:rFonts w:eastAsia="Times New Roman" w:cs="Times New Roman"/>
          <w:i/>
          <w:lang w:val="en-GB"/>
        </w:rPr>
        <w:t>ROASTING</w:t>
      </w:r>
      <w:r w:rsidRPr="00E1257A">
        <w:rPr>
          <w:rFonts w:eastAsia="Times New Roman" w:cs="Times New Roman"/>
          <w:lang w:val="en-GB"/>
        </w:rPr>
        <w:t xml:space="preserve"> [Online] </w:t>
      </w:r>
      <w:r w:rsidRPr="00E1257A">
        <w:rPr>
          <w:rFonts w:cs="Times New Roman"/>
          <w:lang w:val="en-GB"/>
        </w:rPr>
        <w:t>Available at: https://www.cafepod.com/pages/roasting [Accessed on 15 July 2022]</w:t>
      </w:r>
    </w:p>
    <w:p w14:paraId="1E89630A" w14:textId="77777777" w:rsidR="00655432" w:rsidRPr="00E1257A" w:rsidRDefault="00EE574F" w:rsidP="007F0C4F">
      <w:pPr>
        <w:rPr>
          <w:rFonts w:cs="Times New Roman"/>
        </w:rPr>
      </w:pPr>
      <w:r w:rsidRPr="00E1257A">
        <w:rPr>
          <w:rFonts w:eastAsia="Times New Roman" w:cs="Times New Roman"/>
          <w:lang w:val="en-GB"/>
        </w:rPr>
        <w:t xml:space="preserve">Cafepod, 2022. </w:t>
      </w:r>
      <w:r w:rsidRPr="00E1257A">
        <w:rPr>
          <w:rFonts w:cs="Times New Roman"/>
          <w:i/>
          <w:caps/>
          <w:lang w:val="en-GB"/>
        </w:rPr>
        <w:t>SOURCING</w:t>
      </w:r>
      <w:r w:rsidR="007F0C4F" w:rsidRPr="00E1257A">
        <w:rPr>
          <w:rFonts w:cs="Times New Roman"/>
          <w:i/>
          <w:caps/>
          <w:lang w:val="en-GB"/>
        </w:rPr>
        <w:t xml:space="preserve"> </w:t>
      </w:r>
      <w:r w:rsidRPr="00E1257A">
        <w:rPr>
          <w:rFonts w:eastAsia="Times New Roman" w:cs="Times New Roman"/>
          <w:lang w:val="en-GB"/>
        </w:rPr>
        <w:t xml:space="preserve">[Online] </w:t>
      </w:r>
      <w:r w:rsidRPr="00E1257A">
        <w:rPr>
          <w:rFonts w:cs="Times New Roman"/>
        </w:rPr>
        <w:t>Available at: https://www.cafepod.com/pages/sourcing [Accessed on 15 July 2022]</w:t>
      </w:r>
    </w:p>
    <w:p w14:paraId="1E89630B" w14:textId="77777777" w:rsidR="00655432" w:rsidRPr="00E1257A" w:rsidRDefault="00EE574F" w:rsidP="00241250">
      <w:pPr>
        <w:rPr>
          <w:rFonts w:cs="Times New Roman"/>
        </w:rPr>
      </w:pPr>
      <w:r w:rsidRPr="00E1257A">
        <w:rPr>
          <w:rFonts w:cs="Times New Roman"/>
          <w:color w:val="000000" w:themeColor="text1"/>
          <w:lang w:val="en-GB"/>
        </w:rPr>
        <w:t xml:space="preserve">cbi.eu, 2020. </w:t>
      </w:r>
      <w:r w:rsidRPr="00E1257A">
        <w:rPr>
          <w:rFonts w:cs="Times New Roman"/>
          <w:i/>
          <w:color w:val="000000" w:themeColor="text1"/>
          <w:lang w:val="en-GB"/>
        </w:rPr>
        <w:t>Entering the British coffee market</w:t>
      </w:r>
      <w:r w:rsidRPr="00E1257A">
        <w:rPr>
          <w:rFonts w:cs="Times New Roman"/>
          <w:color w:val="000000" w:themeColor="text1"/>
          <w:lang w:val="en-GB"/>
        </w:rPr>
        <w:t xml:space="preserve"> [</w:t>
      </w:r>
      <w:r w:rsidRPr="00E1257A">
        <w:rPr>
          <w:rFonts w:eastAsia="Times New Roman" w:cs="Times New Roman"/>
          <w:color w:val="000000" w:themeColor="text1"/>
          <w:lang w:val="en-GB"/>
        </w:rPr>
        <w:t xml:space="preserve">Online] </w:t>
      </w:r>
      <w:r w:rsidRPr="00E1257A">
        <w:rPr>
          <w:rFonts w:cs="Times New Roman"/>
        </w:rPr>
        <w:t>Available at: https://www.cbi.eu/market-information/coffee/united-kingdom/market-entry [Accessed on 15 July 2022]</w:t>
      </w:r>
    </w:p>
    <w:p w14:paraId="1E89630C" w14:textId="77777777" w:rsidR="00655432" w:rsidRPr="00E1257A" w:rsidRDefault="00EE574F" w:rsidP="00241250">
      <w:pPr>
        <w:rPr>
          <w:rFonts w:cs="Times New Roman"/>
        </w:rPr>
      </w:pPr>
      <w:r w:rsidRPr="00E1257A">
        <w:rPr>
          <w:rFonts w:cs="Times New Roman"/>
          <w:color w:val="000000" w:themeColor="text1"/>
          <w:lang w:val="en-GB"/>
        </w:rPr>
        <w:t xml:space="preserve">CFI, 2022. </w:t>
      </w:r>
      <w:r w:rsidRPr="00E1257A">
        <w:rPr>
          <w:rFonts w:cs="Times New Roman"/>
          <w:i/>
          <w:color w:val="000000" w:themeColor="text1"/>
          <w:lang w:val="en-GB"/>
        </w:rPr>
        <w:t>Stakeholder</w:t>
      </w:r>
      <w:r w:rsidR="007F0C4F" w:rsidRPr="00E1257A">
        <w:rPr>
          <w:rFonts w:cs="Times New Roman"/>
          <w:i/>
          <w:color w:val="000000" w:themeColor="text1"/>
          <w:lang w:val="en-GB"/>
        </w:rPr>
        <w:t xml:space="preserve"> </w:t>
      </w:r>
      <w:r w:rsidRPr="00E1257A">
        <w:rPr>
          <w:rFonts w:cs="Times New Roman"/>
        </w:rPr>
        <w:t>[Online] Available at: https://corporatefinanceinstitute.com/resources/knowledge/finance/stakeholder/ [Accessed on 16 July 2022]</w:t>
      </w:r>
    </w:p>
    <w:p w14:paraId="1E89630D" w14:textId="77777777" w:rsidR="00655432" w:rsidRPr="00E1257A" w:rsidRDefault="00EE574F" w:rsidP="00241250">
      <w:pPr>
        <w:rPr>
          <w:rFonts w:cs="Times New Roman"/>
        </w:rPr>
      </w:pPr>
      <w:r w:rsidRPr="00E1257A">
        <w:rPr>
          <w:rFonts w:cs="Times New Roman"/>
          <w:color w:val="000000" w:themeColor="text1"/>
          <w:lang w:val="en-GB"/>
        </w:rPr>
        <w:t xml:space="preserve">Clark, D., 2022. </w:t>
      </w:r>
      <w:r w:rsidRPr="00E1257A">
        <w:rPr>
          <w:rFonts w:cs="Times New Roman"/>
          <w:i/>
          <w:color w:val="000000" w:themeColor="text1"/>
          <w:shd w:val="clear" w:color="auto" w:fill="FFFFFF"/>
          <w:lang w:val="en-GB"/>
        </w:rPr>
        <w:t>Unemployment rate in the United Kingdom from May 1992 to April 2022, by country</w:t>
      </w:r>
      <w:r w:rsidR="007F0C4F" w:rsidRPr="00E1257A">
        <w:rPr>
          <w:rFonts w:cs="Times New Roman"/>
          <w:i/>
          <w:color w:val="000000" w:themeColor="text1"/>
          <w:shd w:val="clear" w:color="auto" w:fill="FFFFFF"/>
          <w:lang w:val="en-GB"/>
        </w:rPr>
        <w:t xml:space="preserve"> </w:t>
      </w:r>
      <w:r w:rsidRPr="00E1257A">
        <w:rPr>
          <w:rFonts w:eastAsia="Times New Roman" w:cs="Times New Roman"/>
          <w:color w:val="000000" w:themeColor="text1"/>
          <w:lang w:val="en-GB"/>
        </w:rPr>
        <w:t xml:space="preserve">[Online] </w:t>
      </w:r>
      <w:r w:rsidRPr="00E1257A">
        <w:rPr>
          <w:rFonts w:cs="Times New Roman"/>
        </w:rPr>
        <w:t>Available at: https://www.statista.com/statistics/279990/unemployment-rate-in-the-uk-by-country/#:~:text=In%20the%20three%20months%20to,four%20countries%20of%20the%20UK. [Accessed on 15 July 2022]</w:t>
      </w:r>
    </w:p>
    <w:p w14:paraId="1E89630E" w14:textId="77777777" w:rsidR="00655432" w:rsidRPr="00E1257A" w:rsidRDefault="00EE574F" w:rsidP="00241250">
      <w:pPr>
        <w:rPr>
          <w:rFonts w:cs="Times New Roman"/>
          <w:color w:val="000000" w:themeColor="text1"/>
          <w:shd w:val="clear" w:color="auto" w:fill="FFFFFF"/>
          <w:lang w:val="en-GB"/>
        </w:rPr>
      </w:pPr>
      <w:r w:rsidRPr="00E1257A">
        <w:rPr>
          <w:rFonts w:cs="Times New Roman"/>
          <w:color w:val="000000" w:themeColor="text1"/>
          <w:shd w:val="clear" w:color="auto" w:fill="FFFFFF"/>
          <w:lang w:val="en-GB"/>
        </w:rPr>
        <w:t>Damanpour, F., 2020. </w:t>
      </w:r>
      <w:r w:rsidRPr="00E1257A">
        <w:rPr>
          <w:rFonts w:cs="Times New Roman"/>
          <w:i/>
          <w:color w:val="000000" w:themeColor="text1"/>
          <w:shd w:val="clear" w:color="auto" w:fill="FFFFFF"/>
          <w:lang w:val="en-GB"/>
        </w:rPr>
        <w:t>Organizational innovation: Theory, research, and direction</w:t>
      </w:r>
      <w:r w:rsidRPr="00E1257A">
        <w:rPr>
          <w:rFonts w:cs="Times New Roman"/>
          <w:color w:val="000000" w:themeColor="text1"/>
          <w:shd w:val="clear" w:color="auto" w:fill="FFFFFF"/>
          <w:lang w:val="en-GB"/>
        </w:rPr>
        <w:t>. Edward Elgar Publishing.</w:t>
      </w:r>
    </w:p>
    <w:p w14:paraId="1E89630F" w14:textId="77777777" w:rsidR="00655432" w:rsidRPr="00E1257A" w:rsidRDefault="00EE574F" w:rsidP="00241250">
      <w:pPr>
        <w:rPr>
          <w:rFonts w:cs="Times New Roman"/>
        </w:rPr>
      </w:pPr>
      <w:r w:rsidRPr="00E1257A">
        <w:rPr>
          <w:rFonts w:cs="Times New Roman"/>
          <w:color w:val="000000" w:themeColor="text1"/>
          <w:lang w:val="en-GB"/>
        </w:rPr>
        <w:t xml:space="preserve">Data Commons, 2022. </w:t>
      </w:r>
      <w:r w:rsidRPr="00E1257A">
        <w:rPr>
          <w:rFonts w:cs="Times New Roman"/>
          <w:i/>
          <w:color w:val="000000" w:themeColor="text1"/>
          <w:lang w:val="en-GB"/>
        </w:rPr>
        <w:t>United Kingdom</w:t>
      </w:r>
      <w:r w:rsidR="007F0C4F" w:rsidRPr="00E1257A">
        <w:rPr>
          <w:rFonts w:cs="Times New Roman"/>
          <w:i/>
          <w:color w:val="000000" w:themeColor="text1"/>
          <w:lang w:val="en-GB"/>
        </w:rPr>
        <w:t xml:space="preserve"> </w:t>
      </w:r>
      <w:r w:rsidRPr="00E1257A">
        <w:rPr>
          <w:rFonts w:cs="Times New Roman"/>
        </w:rPr>
        <w:t>[Online] Available at: https://datacommons.org/place/country/GBR?utm_medium=explore&amp;mprop=count&amp;popt=Person&amp;cpv=isInternetUser%2CTrue&amp;hl=en [Accessed on 16 July 2022]</w:t>
      </w:r>
    </w:p>
    <w:p w14:paraId="1E896310" w14:textId="77777777" w:rsidR="00655432" w:rsidRPr="00E1257A" w:rsidRDefault="00EE574F" w:rsidP="00241250">
      <w:pPr>
        <w:rPr>
          <w:rFonts w:cs="Times New Roman"/>
        </w:rPr>
      </w:pPr>
      <w:r w:rsidRPr="00E1257A">
        <w:rPr>
          <w:rFonts w:cs="Times New Roman"/>
          <w:color w:val="000000" w:themeColor="text1"/>
          <w:lang w:val="en-GB"/>
        </w:rPr>
        <w:t xml:space="preserve">Dixon, S., 2022. </w:t>
      </w:r>
      <w:r w:rsidRPr="00E1257A">
        <w:rPr>
          <w:rFonts w:cs="Times New Roman"/>
          <w:i/>
          <w:color w:val="000000" w:themeColor="text1"/>
          <w:lang w:val="en-GB"/>
        </w:rPr>
        <w:t>Active social media users in the United Kingdom</w:t>
      </w:r>
      <w:r w:rsidRPr="00E1257A">
        <w:rPr>
          <w:rFonts w:cs="Times New Roman"/>
          <w:color w:val="000000" w:themeColor="text1"/>
          <w:lang w:val="en-GB"/>
        </w:rPr>
        <w:t xml:space="preserve"> (UK) 2022 </w:t>
      </w:r>
      <w:r w:rsidRPr="00E1257A">
        <w:rPr>
          <w:rFonts w:cs="Times New Roman"/>
        </w:rPr>
        <w:t>[Online] Available at: https://www.statista.com/statistics/507405/uk-active-social-media-and-mobile-social-media-users/ [Accessed on 15 July 2022]</w:t>
      </w:r>
    </w:p>
    <w:p w14:paraId="1E896311" w14:textId="77777777" w:rsidR="00655432" w:rsidRPr="00E1257A" w:rsidRDefault="00EE574F" w:rsidP="00241250">
      <w:pPr>
        <w:rPr>
          <w:rFonts w:cs="Times New Roman"/>
          <w:color w:val="000000" w:themeColor="text1"/>
          <w:lang w:val="en-GB"/>
        </w:rPr>
      </w:pPr>
      <w:r w:rsidRPr="00E1257A">
        <w:rPr>
          <w:rFonts w:eastAsia="Times New Roman" w:cs="Times New Roman"/>
          <w:color w:val="000000" w:themeColor="text1"/>
          <w:lang w:val="en-GB"/>
        </w:rPr>
        <w:t xml:space="preserve">elite network, 2018. </w:t>
      </w:r>
      <w:r w:rsidRPr="00E1257A">
        <w:rPr>
          <w:rFonts w:cs="Times New Roman"/>
          <w:i/>
          <w:color w:val="000000" w:themeColor="text1"/>
          <w:lang w:val="en-GB"/>
        </w:rPr>
        <w:t xml:space="preserve">Interview with Peter Grainger, Co-Founder of CafePod and ‘Small Business Entrepreneur of the Year’ Finalist in the NatWest Great British Entrepreneur </w:t>
      </w:r>
      <w:r w:rsidRPr="00E1257A">
        <w:rPr>
          <w:rFonts w:cs="Times New Roman"/>
          <w:i/>
          <w:color w:val="000000" w:themeColor="text1"/>
          <w:lang w:val="en-GB"/>
        </w:rPr>
        <w:lastRenderedPageBreak/>
        <w:t>Awards 2018</w:t>
      </w:r>
      <w:r w:rsidRPr="00E1257A">
        <w:rPr>
          <w:rFonts w:cs="Times New Roman"/>
          <w:color w:val="000000" w:themeColor="text1"/>
          <w:lang w:val="en-GB"/>
        </w:rPr>
        <w:t xml:space="preserve"> </w:t>
      </w:r>
      <w:r w:rsidRPr="00E1257A">
        <w:rPr>
          <w:rFonts w:cs="Times New Roman"/>
        </w:rPr>
        <w:t>[Online] Available at: https://www.elite-network.com/news/peter-grainger-co-founder-ceo-of-cafepod-looking-back-on-my-five-year-journey-as-an-entrepreneur#:~:text=My%20vision%20is%20to%20disrupt,desires%20of%20UK%20coffee%20lovers. [Accessed on 15 July 2022]</w:t>
      </w:r>
    </w:p>
    <w:p w14:paraId="1E896312" w14:textId="77777777" w:rsidR="00655432" w:rsidRPr="00E1257A" w:rsidRDefault="00EE574F" w:rsidP="00241250">
      <w:pPr>
        <w:rPr>
          <w:rFonts w:cs="Times New Roman"/>
        </w:rPr>
      </w:pPr>
      <w:r w:rsidRPr="00E1257A">
        <w:rPr>
          <w:rFonts w:eastAsia="Times New Roman" w:cs="Times New Roman"/>
          <w:color w:val="000000" w:themeColor="text1"/>
          <w:lang w:val="en-GB"/>
        </w:rPr>
        <w:t xml:space="preserve">facebook, 2022. </w:t>
      </w:r>
      <w:r w:rsidRPr="00E1257A">
        <w:rPr>
          <w:rFonts w:eastAsia="Times New Roman" w:cs="Times New Roman"/>
          <w:i/>
          <w:color w:val="000000" w:themeColor="text1"/>
          <w:lang w:val="en-GB"/>
        </w:rPr>
        <w:t>Cafepod</w:t>
      </w:r>
      <w:r w:rsidR="007F0C4F" w:rsidRPr="00E1257A">
        <w:rPr>
          <w:rFonts w:eastAsia="Times New Roman" w:cs="Times New Roman"/>
          <w:i/>
          <w:color w:val="000000" w:themeColor="text1"/>
          <w:lang w:val="en-GB"/>
        </w:rPr>
        <w:t xml:space="preserve"> </w:t>
      </w:r>
      <w:r w:rsidRPr="00E1257A">
        <w:rPr>
          <w:rFonts w:eastAsia="Times New Roman" w:cs="Times New Roman"/>
          <w:color w:val="000000" w:themeColor="text1"/>
          <w:lang w:val="en-GB"/>
        </w:rPr>
        <w:t xml:space="preserve">[Online] </w:t>
      </w:r>
      <w:r w:rsidRPr="00E1257A">
        <w:rPr>
          <w:rFonts w:cs="Times New Roman"/>
        </w:rPr>
        <w:t>Available at: https://www.facebook.com/CafePod/ [Accessed on 15 July 2022]</w:t>
      </w:r>
    </w:p>
    <w:p w14:paraId="1E896313" w14:textId="77777777" w:rsidR="00655432" w:rsidRPr="00E1257A" w:rsidRDefault="00EE574F" w:rsidP="00241250">
      <w:pPr>
        <w:rPr>
          <w:rFonts w:cs="Times New Roman"/>
        </w:rPr>
      </w:pPr>
      <w:r w:rsidRPr="00E1257A">
        <w:rPr>
          <w:rFonts w:cs="Times New Roman"/>
          <w:color w:val="000000" w:themeColor="text1"/>
          <w:lang w:val="en-GB"/>
        </w:rPr>
        <w:t xml:space="preserve">Global database, 2022. </w:t>
      </w:r>
      <w:r w:rsidRPr="00E1257A">
        <w:rPr>
          <w:rFonts w:cs="Times New Roman"/>
          <w:i/>
          <w:color w:val="000000" w:themeColor="text1"/>
          <w:lang w:val="en-GB"/>
        </w:rPr>
        <w:t>CAFEPOD LIMITED</w:t>
      </w:r>
      <w:r w:rsidRPr="00E1257A">
        <w:rPr>
          <w:rFonts w:cs="Times New Roman"/>
          <w:color w:val="000000" w:themeColor="text1"/>
          <w:lang w:val="en-GB"/>
        </w:rPr>
        <w:t xml:space="preserve"> </w:t>
      </w:r>
      <w:r w:rsidRPr="00E1257A">
        <w:rPr>
          <w:rFonts w:cs="Times New Roman"/>
        </w:rPr>
        <w:t>[Online] Available at: https://uk.globaldatabase.com/company/cafepod-limited [Accessed on 15 July 2022]</w:t>
      </w:r>
    </w:p>
    <w:p w14:paraId="1E896314" w14:textId="77777777" w:rsidR="00655432" w:rsidRPr="00E1257A" w:rsidRDefault="00EE574F" w:rsidP="00241250">
      <w:pPr>
        <w:rPr>
          <w:rFonts w:cs="Times New Roman"/>
          <w:color w:val="000000" w:themeColor="text1"/>
          <w:lang w:val="en-GB"/>
        </w:rPr>
      </w:pPr>
      <w:r w:rsidRPr="00E1257A">
        <w:rPr>
          <w:rFonts w:cs="Times New Roman"/>
          <w:color w:val="000000" w:themeColor="text1"/>
          <w:lang w:val="en-GB"/>
        </w:rPr>
        <w:t xml:space="preserve">Global database, 2022. </w:t>
      </w:r>
      <w:r w:rsidRPr="00E1257A">
        <w:rPr>
          <w:rFonts w:cs="Times New Roman"/>
          <w:i/>
          <w:color w:val="000000" w:themeColor="text1"/>
          <w:lang w:val="en-GB"/>
        </w:rPr>
        <w:t>CAFEPOD LIMITED</w:t>
      </w:r>
      <w:r w:rsidRPr="00E1257A">
        <w:rPr>
          <w:rFonts w:cs="Times New Roman"/>
          <w:color w:val="000000" w:themeColor="text1"/>
          <w:lang w:val="en-GB"/>
        </w:rPr>
        <w:t xml:space="preserve"> </w:t>
      </w:r>
      <w:r w:rsidRPr="00E1257A">
        <w:rPr>
          <w:rFonts w:cs="Times New Roman"/>
        </w:rPr>
        <w:t>[Online] Available at: https://uk.globaldatabase.com/company/cafepod-limited [Accessed on 15 July 2022]</w:t>
      </w:r>
    </w:p>
    <w:p w14:paraId="1E896315" w14:textId="77777777" w:rsidR="00655432" w:rsidRPr="00E1257A" w:rsidRDefault="00EE574F" w:rsidP="00241250">
      <w:pPr>
        <w:rPr>
          <w:rFonts w:cs="Times New Roman"/>
        </w:rPr>
      </w:pPr>
      <w:r w:rsidRPr="00E1257A">
        <w:rPr>
          <w:rFonts w:cs="Times New Roman"/>
          <w:color w:val="000000" w:themeColor="text1"/>
          <w:lang w:val="en-GB"/>
        </w:rPr>
        <w:t xml:space="preserve">gov.uk, 2022. </w:t>
      </w:r>
      <w:r w:rsidRPr="00E1257A">
        <w:rPr>
          <w:rFonts w:cs="Times New Roman"/>
          <w:i/>
          <w:color w:val="000000" w:themeColor="text1"/>
          <w:lang w:val="en-GB"/>
        </w:rPr>
        <w:t>Data protection</w:t>
      </w:r>
      <w:r w:rsidR="007F0C4F" w:rsidRPr="00E1257A">
        <w:rPr>
          <w:rFonts w:cs="Times New Roman"/>
          <w:i/>
          <w:color w:val="000000" w:themeColor="text1"/>
          <w:lang w:val="en-GB"/>
        </w:rPr>
        <w:t xml:space="preserve"> </w:t>
      </w:r>
      <w:r w:rsidRPr="00E1257A">
        <w:rPr>
          <w:rFonts w:eastAsia="Times New Roman" w:cs="Times New Roman"/>
          <w:color w:val="000000" w:themeColor="text1"/>
          <w:lang w:val="en-GB"/>
        </w:rPr>
        <w:t>[</w:t>
      </w:r>
      <w:r w:rsidRPr="00E1257A">
        <w:rPr>
          <w:rFonts w:cs="Times New Roman"/>
        </w:rPr>
        <w:t>Online] Available at: https://www.gov.uk/data-protection [Accessed on 15 July 2022]</w:t>
      </w:r>
    </w:p>
    <w:p w14:paraId="1E896316" w14:textId="77777777" w:rsidR="00655432" w:rsidRPr="00E1257A" w:rsidRDefault="00EE574F" w:rsidP="00241250">
      <w:pPr>
        <w:rPr>
          <w:rFonts w:cs="Times New Roman"/>
          <w:color w:val="000000" w:themeColor="text1"/>
          <w:lang w:val="en-GB"/>
        </w:rPr>
      </w:pPr>
      <w:r w:rsidRPr="00E1257A">
        <w:rPr>
          <w:rFonts w:cs="Times New Roman"/>
          <w:color w:val="000000" w:themeColor="text1"/>
          <w:shd w:val="clear" w:color="auto" w:fill="FFFFFF"/>
          <w:lang w:val="en-GB"/>
        </w:rPr>
        <w:t>Henry, A., 2021. </w:t>
      </w:r>
      <w:r w:rsidRPr="00E1257A">
        <w:rPr>
          <w:rFonts w:cs="Times New Roman"/>
          <w:i/>
          <w:iCs/>
          <w:color w:val="000000" w:themeColor="text1"/>
          <w:shd w:val="clear" w:color="auto" w:fill="FFFFFF"/>
          <w:lang w:val="en-GB"/>
        </w:rPr>
        <w:t>Understanding strategic management</w:t>
      </w:r>
      <w:r w:rsidRPr="00E1257A">
        <w:rPr>
          <w:rFonts w:cs="Times New Roman"/>
          <w:color w:val="000000" w:themeColor="text1"/>
          <w:shd w:val="clear" w:color="auto" w:fill="FFFFFF"/>
          <w:lang w:val="en-GB"/>
        </w:rPr>
        <w:t>. Oxford University Press.</w:t>
      </w:r>
    </w:p>
    <w:p w14:paraId="1E896317" w14:textId="77777777" w:rsidR="00655432" w:rsidRPr="00E1257A" w:rsidRDefault="00EE574F" w:rsidP="00241250">
      <w:pPr>
        <w:rPr>
          <w:rFonts w:cs="Times New Roman"/>
          <w:color w:val="000000" w:themeColor="text1"/>
          <w:shd w:val="clear" w:color="auto" w:fill="FFFFFF"/>
          <w:lang w:val="en-GB"/>
        </w:rPr>
      </w:pPr>
      <w:r w:rsidRPr="00E1257A">
        <w:rPr>
          <w:rFonts w:cs="Times New Roman"/>
          <w:color w:val="000000" w:themeColor="text1"/>
          <w:shd w:val="clear" w:color="auto" w:fill="FFFFFF"/>
          <w:lang w:val="en-GB"/>
        </w:rPr>
        <w:t>Hitt, M.A., Ireland, R.D. and Hoskisson, R.E., 2019. </w:t>
      </w:r>
      <w:r w:rsidRPr="00E1257A">
        <w:rPr>
          <w:rFonts w:cs="Times New Roman"/>
          <w:i/>
          <w:color w:val="000000" w:themeColor="text1"/>
          <w:shd w:val="clear" w:color="auto" w:fill="FFFFFF"/>
          <w:lang w:val="en-GB"/>
        </w:rPr>
        <w:t>Strategic management: Concepts and cases: Competitiveness and globalization</w:t>
      </w:r>
      <w:r w:rsidRPr="00E1257A">
        <w:rPr>
          <w:rFonts w:cs="Times New Roman"/>
          <w:color w:val="000000" w:themeColor="text1"/>
          <w:shd w:val="clear" w:color="auto" w:fill="FFFFFF"/>
          <w:lang w:val="en-GB"/>
        </w:rPr>
        <w:t>. Cengage Learning.</w:t>
      </w:r>
    </w:p>
    <w:p w14:paraId="1E896318" w14:textId="77777777" w:rsidR="00655432" w:rsidRPr="00E1257A" w:rsidRDefault="00EE574F" w:rsidP="00241250">
      <w:pPr>
        <w:rPr>
          <w:rFonts w:cs="Times New Roman"/>
        </w:rPr>
      </w:pPr>
      <w:r w:rsidRPr="00E1257A">
        <w:rPr>
          <w:rFonts w:cs="Times New Roman"/>
          <w:color w:val="000000" w:themeColor="text1"/>
          <w:lang w:val="en-GB"/>
        </w:rPr>
        <w:t xml:space="preserve">IBISWorld, 2022. </w:t>
      </w:r>
      <w:r w:rsidRPr="00E1257A">
        <w:rPr>
          <w:rFonts w:cs="Times New Roman"/>
          <w:i/>
          <w:color w:val="000000" w:themeColor="text1"/>
          <w:lang w:val="en-GB"/>
        </w:rPr>
        <w:t>Coffee Processing in the UK - Market Research Report</w:t>
      </w:r>
      <w:r w:rsidRPr="00E1257A">
        <w:rPr>
          <w:rFonts w:cs="Times New Roman"/>
          <w:color w:val="000000" w:themeColor="text1"/>
          <w:lang w:val="en-GB"/>
        </w:rPr>
        <w:t xml:space="preserve"> </w:t>
      </w:r>
      <w:r w:rsidRPr="00E1257A">
        <w:rPr>
          <w:rFonts w:cs="Times New Roman"/>
        </w:rPr>
        <w:t>[Online] Available at: https://www.ibisworld.com/united-kingdom/market-research-reports/coffee-processing-industry/ [Accessed on 15 July 2022]</w:t>
      </w:r>
    </w:p>
    <w:p w14:paraId="1E896319" w14:textId="77777777" w:rsidR="00655432" w:rsidRPr="00E1257A" w:rsidRDefault="00EE574F" w:rsidP="00241250">
      <w:pPr>
        <w:rPr>
          <w:rFonts w:cs="Times New Roman"/>
          <w:color w:val="000000" w:themeColor="text1"/>
          <w:lang w:val="en-GB"/>
        </w:rPr>
      </w:pPr>
      <w:r w:rsidRPr="00E1257A">
        <w:rPr>
          <w:rFonts w:cs="Times New Roman"/>
          <w:color w:val="000000" w:themeColor="text1"/>
          <w:shd w:val="clear" w:color="auto" w:fill="FFFFFF"/>
          <w:lang w:val="en-GB"/>
        </w:rPr>
        <w:t>Jean-Paul, F. and Martine, D., 2018. </w:t>
      </w:r>
      <w:r w:rsidRPr="00E1257A">
        <w:rPr>
          <w:rFonts w:cs="Times New Roman"/>
          <w:i/>
          <w:color w:val="000000" w:themeColor="text1"/>
          <w:shd w:val="clear" w:color="auto" w:fill="FFFFFF"/>
          <w:lang w:val="en-GB"/>
        </w:rPr>
        <w:t>Beyond GDP measuring what counts for economic and social performance: measuring what counts for economic and social performance</w:t>
      </w:r>
      <w:r w:rsidRPr="00E1257A">
        <w:rPr>
          <w:rFonts w:cs="Times New Roman"/>
          <w:color w:val="000000" w:themeColor="text1"/>
          <w:shd w:val="clear" w:color="auto" w:fill="FFFFFF"/>
          <w:lang w:val="en-GB"/>
        </w:rPr>
        <w:t>. OECD Publishing.</w:t>
      </w:r>
    </w:p>
    <w:p w14:paraId="1E89631A" w14:textId="77777777" w:rsidR="00655432" w:rsidRPr="00E1257A" w:rsidRDefault="00EE574F" w:rsidP="00241250">
      <w:pPr>
        <w:rPr>
          <w:rFonts w:cs="Times New Roman"/>
          <w:color w:val="000000" w:themeColor="text1"/>
          <w:lang w:val="en-GB"/>
        </w:rPr>
      </w:pPr>
      <w:r w:rsidRPr="00E1257A">
        <w:rPr>
          <w:rFonts w:cs="Times New Roman"/>
          <w:color w:val="000000" w:themeColor="text1"/>
          <w:lang w:val="en-GB"/>
        </w:rPr>
        <w:t xml:space="preserve">legislation.gov.uk, 2021. </w:t>
      </w:r>
      <w:r w:rsidRPr="00E1257A">
        <w:rPr>
          <w:rFonts w:cs="Times New Roman"/>
          <w:i/>
          <w:color w:val="000000" w:themeColor="text1"/>
          <w:lang w:val="en-GB"/>
        </w:rPr>
        <w:t xml:space="preserve">Environment Act 2021 </w:t>
      </w:r>
      <w:r w:rsidRPr="00E1257A">
        <w:rPr>
          <w:rFonts w:cs="Times New Roman"/>
        </w:rPr>
        <w:t>[Online] Available at: https://www.legislation.gov.uk/ukpga/2021/30/contents/enacted [Accessed on 15 July 2022]</w:t>
      </w:r>
    </w:p>
    <w:p w14:paraId="1E89631B" w14:textId="77777777" w:rsidR="00655432" w:rsidRPr="00E1257A" w:rsidRDefault="00EE574F" w:rsidP="00241250">
      <w:pPr>
        <w:rPr>
          <w:rFonts w:cs="Times New Roman"/>
        </w:rPr>
      </w:pPr>
      <w:r w:rsidRPr="00E1257A">
        <w:rPr>
          <w:rFonts w:cs="Times New Roman"/>
          <w:color w:val="000000" w:themeColor="text1"/>
          <w:lang w:val="en-GB"/>
        </w:rPr>
        <w:t xml:space="preserve">Nescafe, 2022. </w:t>
      </w:r>
      <w:r w:rsidRPr="00E1257A">
        <w:rPr>
          <w:rFonts w:cs="Times New Roman"/>
          <w:i/>
          <w:color w:val="000000" w:themeColor="text1"/>
          <w:lang w:val="en-GB"/>
        </w:rPr>
        <w:t>Interesting Coffee statistics</w:t>
      </w:r>
      <w:r w:rsidRPr="00E1257A">
        <w:rPr>
          <w:rFonts w:cs="Times New Roman"/>
          <w:color w:val="000000" w:themeColor="text1"/>
          <w:lang w:val="en-GB"/>
        </w:rPr>
        <w:t>[</w:t>
      </w:r>
      <w:r w:rsidRPr="00E1257A">
        <w:rPr>
          <w:rFonts w:cs="Times New Roman"/>
        </w:rPr>
        <w:t>Online] Available at: https://www.nescafe.com/gb/understanding-coffee/coffee-statistics/#:~:text=The%20UK%20alone%20drinks%20around%2095%20million%20cups%20of%20coffee%20a%20day&amp;text=In%202008%2C%20around%2070%20million,a%20staggering%2095%20million%20cups. [Accessed on 16 July 2022]</w:t>
      </w:r>
    </w:p>
    <w:p w14:paraId="1E89631C" w14:textId="77777777" w:rsidR="00655432" w:rsidRPr="00E1257A" w:rsidRDefault="00EE574F" w:rsidP="00241250">
      <w:pPr>
        <w:rPr>
          <w:rFonts w:cs="Times New Roman"/>
        </w:rPr>
      </w:pPr>
      <w:r w:rsidRPr="00E1257A">
        <w:rPr>
          <w:rFonts w:cs="Times New Roman"/>
          <w:color w:val="000000" w:themeColor="text1"/>
          <w:lang w:val="en-GB"/>
        </w:rPr>
        <w:t xml:space="preserve">ons.gov.uk, 2022. </w:t>
      </w:r>
      <w:r w:rsidRPr="00E1257A">
        <w:rPr>
          <w:rFonts w:cs="Times New Roman"/>
          <w:i/>
          <w:color w:val="000000" w:themeColor="text1"/>
          <w:lang w:val="en-GB"/>
        </w:rPr>
        <w:t>Average household income, UK: financial year ending 2021</w:t>
      </w:r>
      <w:r w:rsidRPr="00E1257A">
        <w:rPr>
          <w:rFonts w:cs="Times New Roman"/>
        </w:rPr>
        <w:t>[Online] Available at: https://www.ons.gov.uk/peoplepopulationandcommunity/personalandhouseholdfinances/incomeandwealth/bulletins/householddisposableincomeandinequality/financialyearending2021#:~:text=Main%20points,(ONS)%20Household%20Finances%20Survey. [Accessed on 15 July 2022]</w:t>
      </w:r>
    </w:p>
    <w:p w14:paraId="1E89631D" w14:textId="77777777" w:rsidR="00655432" w:rsidRPr="00E1257A" w:rsidRDefault="00EE574F" w:rsidP="00241250">
      <w:pPr>
        <w:rPr>
          <w:rFonts w:cs="Times New Roman"/>
        </w:rPr>
      </w:pPr>
      <w:r w:rsidRPr="00E1257A">
        <w:rPr>
          <w:rFonts w:cs="Times New Roman"/>
          <w:color w:val="000000" w:themeColor="text1"/>
          <w:lang w:val="en-GB"/>
        </w:rPr>
        <w:t xml:space="preserve">PureGusto Coffee, 2022. </w:t>
      </w:r>
      <w:r w:rsidRPr="00E1257A">
        <w:rPr>
          <w:rFonts w:cs="Times New Roman"/>
          <w:i/>
          <w:color w:val="000000" w:themeColor="text1"/>
          <w:lang w:val="en-GB"/>
        </w:rPr>
        <w:t>WHOLESALE COFFEE BEAN SUPPLIERS</w:t>
      </w:r>
      <w:r w:rsidRPr="00E1257A">
        <w:rPr>
          <w:rFonts w:cs="Times New Roman"/>
          <w:color w:val="000000" w:themeColor="text1"/>
          <w:lang w:val="en-GB"/>
        </w:rPr>
        <w:t xml:space="preserve"> [</w:t>
      </w:r>
      <w:r w:rsidRPr="00E1257A">
        <w:rPr>
          <w:rFonts w:cs="Times New Roman"/>
        </w:rPr>
        <w:t>Online] Available at: https://www.puregusto.co.uk/wholesale-coffee-bean-suppliers-</w:t>
      </w:r>
      <w:r w:rsidRPr="00E1257A">
        <w:rPr>
          <w:rFonts w:cs="Times New Roman"/>
        </w:rPr>
        <w:lastRenderedPageBreak/>
        <w:t>pg50495#:~:text=PureGusto%20Coffee%20is%20the%20most,to%20serve%20exceptional%20tasting%20coffee. [Accessed on 15 July 2022]</w:t>
      </w:r>
    </w:p>
    <w:p w14:paraId="1E89631E" w14:textId="77777777" w:rsidR="00655432" w:rsidRPr="00E1257A" w:rsidRDefault="00EE574F" w:rsidP="00241250">
      <w:pPr>
        <w:rPr>
          <w:rFonts w:cs="Times New Roman"/>
          <w:color w:val="000000" w:themeColor="text1"/>
          <w:lang w:val="en-GB"/>
        </w:rPr>
      </w:pPr>
      <w:r w:rsidRPr="00E1257A">
        <w:rPr>
          <w:rFonts w:cs="Times New Roman"/>
          <w:color w:val="000000" w:themeColor="text1"/>
          <w:shd w:val="clear" w:color="auto" w:fill="FFFFFF"/>
          <w:lang w:val="en-GB"/>
        </w:rPr>
        <w:t>Quesenberry, K.A., 2020. </w:t>
      </w:r>
      <w:r w:rsidRPr="00E1257A">
        <w:rPr>
          <w:rFonts w:cs="Times New Roman"/>
          <w:i/>
          <w:color w:val="000000" w:themeColor="text1"/>
          <w:shd w:val="clear" w:color="auto" w:fill="FFFFFF"/>
          <w:lang w:val="en-GB"/>
        </w:rPr>
        <w:t>Social media strategy: Marketing, advertising, and public relations in the consumer revolution</w:t>
      </w:r>
      <w:r w:rsidRPr="00E1257A">
        <w:rPr>
          <w:rFonts w:cs="Times New Roman"/>
          <w:color w:val="000000" w:themeColor="text1"/>
          <w:shd w:val="clear" w:color="auto" w:fill="FFFFFF"/>
          <w:lang w:val="en-GB"/>
        </w:rPr>
        <w:t>. Rowman&amp; Littlefield Publishers.</w:t>
      </w:r>
    </w:p>
    <w:p w14:paraId="1E89631F" w14:textId="77777777" w:rsidR="00655432" w:rsidRPr="00E1257A" w:rsidRDefault="00EE574F" w:rsidP="00241250">
      <w:pPr>
        <w:rPr>
          <w:rFonts w:cs="Times New Roman"/>
          <w:color w:val="000000" w:themeColor="text1"/>
          <w:shd w:val="clear" w:color="auto" w:fill="FFFFFF"/>
          <w:lang w:val="en-GB"/>
        </w:rPr>
      </w:pPr>
      <w:r w:rsidRPr="00E1257A">
        <w:rPr>
          <w:rFonts w:cs="Times New Roman"/>
          <w:color w:val="000000" w:themeColor="text1"/>
          <w:shd w:val="clear" w:color="auto" w:fill="FFFFFF"/>
          <w:lang w:val="en-GB"/>
        </w:rPr>
        <w:t>Ramadhana, M.A. and Wibowob, S.A., 2020, August. ICMEM. In </w:t>
      </w:r>
      <w:r w:rsidRPr="00E1257A">
        <w:rPr>
          <w:rFonts w:cs="Times New Roman"/>
          <w:i/>
          <w:iCs/>
          <w:color w:val="000000" w:themeColor="text1"/>
          <w:shd w:val="clear" w:color="auto" w:fill="FFFFFF"/>
          <w:lang w:val="en-GB"/>
        </w:rPr>
        <w:t>BOOK OF PROCEEDINGS</w:t>
      </w:r>
      <w:r w:rsidRPr="00E1257A">
        <w:rPr>
          <w:rFonts w:cs="Times New Roman"/>
          <w:color w:val="000000" w:themeColor="text1"/>
          <w:shd w:val="clear" w:color="auto" w:fill="FFFFFF"/>
          <w:lang w:val="en-GB"/>
        </w:rPr>
        <w:t> (Vol. 1009, p. 1089).</w:t>
      </w:r>
    </w:p>
    <w:p w14:paraId="1E896320" w14:textId="77777777" w:rsidR="00655432" w:rsidRPr="00E1257A" w:rsidRDefault="00EE574F" w:rsidP="00241250">
      <w:pPr>
        <w:rPr>
          <w:rFonts w:cs="Times New Roman"/>
          <w:color w:val="000000" w:themeColor="text1"/>
          <w:lang w:val="en-GB"/>
        </w:rPr>
      </w:pPr>
      <w:r w:rsidRPr="00E1257A">
        <w:rPr>
          <w:rFonts w:cs="Times New Roman"/>
          <w:color w:val="000000" w:themeColor="text1"/>
          <w:shd w:val="clear" w:color="auto" w:fill="FFFFFF"/>
          <w:lang w:val="en-GB"/>
        </w:rPr>
        <w:t xml:space="preserve">RANGAMINI WERAWATTA., 2022. </w:t>
      </w:r>
      <w:r w:rsidRPr="00E1257A">
        <w:rPr>
          <w:rFonts w:cs="Times New Roman"/>
          <w:i/>
          <w:color w:val="000000" w:themeColor="text1"/>
          <w:shd w:val="clear" w:color="auto" w:fill="FFFFFF"/>
          <w:lang w:val="en-GB"/>
        </w:rPr>
        <w:t>Tools for Generating Strategic</w:t>
      </w:r>
      <w:r w:rsidRPr="00E1257A">
        <w:rPr>
          <w:rFonts w:cs="Times New Roman"/>
          <w:color w:val="000000" w:themeColor="text1"/>
          <w:shd w:val="clear" w:color="auto" w:fill="FFFFFF"/>
          <w:lang w:val="en-GB"/>
        </w:rPr>
        <w:t>.</w:t>
      </w:r>
    </w:p>
    <w:p w14:paraId="1E896321" w14:textId="77777777" w:rsidR="00655432" w:rsidRPr="00E1257A" w:rsidRDefault="00EE574F" w:rsidP="00241250">
      <w:pPr>
        <w:rPr>
          <w:rFonts w:cs="Times New Roman"/>
          <w:color w:val="000000" w:themeColor="text1"/>
          <w:shd w:val="clear" w:color="auto" w:fill="FFFFFF"/>
          <w:lang w:val="en-GB"/>
        </w:rPr>
      </w:pPr>
      <w:r w:rsidRPr="00E1257A">
        <w:rPr>
          <w:rFonts w:cs="Times New Roman"/>
          <w:color w:val="000000" w:themeColor="text1"/>
          <w:shd w:val="clear" w:color="auto" w:fill="FFFFFF"/>
          <w:lang w:val="en-GB"/>
        </w:rPr>
        <w:t>Razak, A. and Pardhasaradhi, S., 2021. </w:t>
      </w:r>
      <w:r w:rsidRPr="00E1257A">
        <w:rPr>
          <w:rFonts w:cs="Times New Roman"/>
          <w:i/>
          <w:iCs/>
          <w:color w:val="000000" w:themeColor="text1"/>
          <w:shd w:val="clear" w:color="auto" w:fill="FFFFFF"/>
          <w:lang w:val="en-GB"/>
        </w:rPr>
        <w:t>Strategic Management Tools: Text &amp; Cases</w:t>
      </w:r>
      <w:r w:rsidRPr="00E1257A">
        <w:rPr>
          <w:rFonts w:cs="Times New Roman"/>
          <w:color w:val="000000" w:themeColor="text1"/>
          <w:shd w:val="clear" w:color="auto" w:fill="FFFFFF"/>
          <w:lang w:val="en-GB"/>
        </w:rPr>
        <w:t>. Readworthy Publications.</w:t>
      </w:r>
    </w:p>
    <w:p w14:paraId="1E896322" w14:textId="77777777" w:rsidR="00655432" w:rsidRPr="00E1257A" w:rsidRDefault="00EE574F" w:rsidP="00241250">
      <w:pPr>
        <w:rPr>
          <w:rFonts w:cs="Times New Roman"/>
        </w:rPr>
      </w:pPr>
      <w:r w:rsidRPr="00E1257A">
        <w:rPr>
          <w:rFonts w:cs="Times New Roman"/>
          <w:color w:val="000000" w:themeColor="text1"/>
          <w:lang w:val="en-GB"/>
        </w:rPr>
        <w:t xml:space="preserve">Ridder, M., 2022. </w:t>
      </w:r>
      <w:r w:rsidRPr="00E1257A">
        <w:rPr>
          <w:rFonts w:cs="Times New Roman"/>
          <w:i/>
          <w:color w:val="000000" w:themeColor="text1"/>
          <w:lang w:val="en-GB"/>
        </w:rPr>
        <w:t>Coffee market in the UK - Statistics &amp;Facts</w:t>
      </w:r>
      <w:r w:rsidR="007F0C4F" w:rsidRPr="00E1257A">
        <w:rPr>
          <w:rFonts w:cs="Times New Roman"/>
          <w:i/>
          <w:color w:val="000000" w:themeColor="text1"/>
          <w:lang w:val="en-GB"/>
        </w:rPr>
        <w:t xml:space="preserve"> </w:t>
      </w:r>
      <w:r w:rsidRPr="00E1257A">
        <w:rPr>
          <w:rFonts w:cs="Times New Roman"/>
        </w:rPr>
        <w:t>[Online] Available at: https://www.statista.com/topics/6188/coffee-market-in-the-uk/#topicHeader__wrapper [Accessed on 16 July 2022]</w:t>
      </w:r>
    </w:p>
    <w:p w14:paraId="1E896323" w14:textId="77777777" w:rsidR="00655432" w:rsidRPr="00E1257A" w:rsidRDefault="00EE574F" w:rsidP="00241250">
      <w:pPr>
        <w:rPr>
          <w:rFonts w:cs="Times New Roman"/>
        </w:rPr>
      </w:pPr>
      <w:r w:rsidRPr="00E1257A">
        <w:rPr>
          <w:rFonts w:cs="Times New Roman"/>
          <w:color w:val="000000" w:themeColor="text1"/>
          <w:lang w:val="en-GB"/>
        </w:rPr>
        <w:t xml:space="preserve">Seymour, A., 2021. </w:t>
      </w:r>
      <w:r w:rsidRPr="00E1257A">
        <w:rPr>
          <w:rFonts w:cs="Times New Roman"/>
          <w:i/>
          <w:color w:val="000000" w:themeColor="text1"/>
          <w:lang w:val="en-GB"/>
        </w:rPr>
        <w:t>REVEALED: The UK location that boasts the highest number of coffee shops per person</w:t>
      </w:r>
      <w:r w:rsidR="007F0C4F" w:rsidRPr="00E1257A">
        <w:rPr>
          <w:rFonts w:cs="Times New Roman"/>
          <w:i/>
          <w:color w:val="000000" w:themeColor="text1"/>
          <w:lang w:val="en-GB"/>
        </w:rPr>
        <w:t xml:space="preserve"> </w:t>
      </w:r>
      <w:r w:rsidRPr="00E1257A">
        <w:rPr>
          <w:rFonts w:cs="Times New Roman"/>
        </w:rPr>
        <w:t>[Online] Available at: https://www.foodserviceequipmentjournal.com/revealed-the-uk-location-that-boasts-the-highest-number-of-coffee-shops-per-person/ [Accessed on 16 July 2022]</w:t>
      </w:r>
    </w:p>
    <w:p w14:paraId="1E896324" w14:textId="77777777" w:rsidR="00655432" w:rsidRPr="00E1257A" w:rsidRDefault="00EE574F" w:rsidP="00241250">
      <w:pPr>
        <w:rPr>
          <w:rFonts w:cs="Times New Roman"/>
        </w:rPr>
      </w:pPr>
      <w:r w:rsidRPr="00E1257A">
        <w:rPr>
          <w:rFonts w:cs="Times New Roman"/>
          <w:color w:val="000000" w:themeColor="text1"/>
          <w:lang w:val="en-GB"/>
        </w:rPr>
        <w:t xml:space="preserve">the global economy, 2022. </w:t>
      </w:r>
      <w:r w:rsidRPr="00E1257A">
        <w:rPr>
          <w:rFonts w:cs="Times New Roman"/>
          <w:i/>
          <w:color w:val="000000" w:themeColor="text1"/>
          <w:lang w:val="en-GB"/>
        </w:rPr>
        <w:t>United Kingdom: Political stability</w:t>
      </w:r>
      <w:r w:rsidRPr="00E1257A">
        <w:rPr>
          <w:rFonts w:cs="Times New Roman"/>
          <w:color w:val="000000" w:themeColor="text1"/>
          <w:lang w:val="en-GB"/>
        </w:rPr>
        <w:t xml:space="preserve"> </w:t>
      </w:r>
      <w:r w:rsidRPr="00E1257A">
        <w:rPr>
          <w:rFonts w:cs="Times New Roman"/>
        </w:rPr>
        <w:t>[Online] Available at: https://www.theglobaleconomy.com/United-Kingdom/wb_political_stability/ [Accessed on 15 July 2022]</w:t>
      </w:r>
    </w:p>
    <w:p w14:paraId="1E896325" w14:textId="77777777" w:rsidR="00655432" w:rsidRPr="00E1257A" w:rsidRDefault="00EE574F" w:rsidP="00241250">
      <w:pPr>
        <w:rPr>
          <w:rFonts w:cs="Times New Roman"/>
          <w:color w:val="000000" w:themeColor="text1"/>
          <w:shd w:val="clear" w:color="auto" w:fill="FFFFFF"/>
          <w:lang w:val="en-GB"/>
        </w:rPr>
      </w:pPr>
      <w:r w:rsidRPr="00E1257A">
        <w:rPr>
          <w:rFonts w:cs="Times New Roman"/>
          <w:color w:val="000000" w:themeColor="text1"/>
          <w:shd w:val="clear" w:color="auto" w:fill="FFFFFF"/>
          <w:lang w:val="en-GB"/>
        </w:rPr>
        <w:t>VanderLinden, S.L., Millie, S.M., Anderson, N. and Chishti, S., 2018. </w:t>
      </w:r>
      <w:r w:rsidRPr="00E1257A">
        <w:rPr>
          <w:rFonts w:cs="Times New Roman"/>
          <w:i/>
          <w:color w:val="000000" w:themeColor="text1"/>
          <w:shd w:val="clear" w:color="auto" w:fill="FFFFFF"/>
          <w:lang w:val="en-GB"/>
        </w:rPr>
        <w:t>The insurtech book:The insurance technology handbook for investors, entrepreneurs and fintech visionaries</w:t>
      </w:r>
      <w:r w:rsidRPr="00E1257A">
        <w:rPr>
          <w:rFonts w:cs="Times New Roman"/>
          <w:color w:val="000000" w:themeColor="text1"/>
          <w:shd w:val="clear" w:color="auto" w:fill="FFFFFF"/>
          <w:lang w:val="en-GB"/>
        </w:rPr>
        <w:t>. John Wiley &amp; Sons.</w:t>
      </w:r>
    </w:p>
    <w:p w14:paraId="1E896326" w14:textId="77777777" w:rsidR="00655432" w:rsidRPr="00E1257A" w:rsidRDefault="00EE574F" w:rsidP="00241250">
      <w:pPr>
        <w:rPr>
          <w:rFonts w:cs="Times New Roman"/>
          <w:color w:val="000000" w:themeColor="text1"/>
          <w:shd w:val="clear" w:color="auto" w:fill="FFFFFF"/>
          <w:lang w:val="en-GB"/>
        </w:rPr>
      </w:pPr>
      <w:r w:rsidRPr="00E1257A">
        <w:rPr>
          <w:rFonts w:cs="Times New Roman"/>
          <w:color w:val="000000" w:themeColor="text1"/>
          <w:shd w:val="clear" w:color="auto" w:fill="FFFFFF"/>
          <w:lang w:val="en-GB"/>
        </w:rPr>
        <w:t>Vendrell-Herrero, F., Parry, G., Opazo-Basáez, M. and Sanchez-Montesinos, F.J., 2018. Does business model experimentation in dynamic contexts enhance value capture?. </w:t>
      </w:r>
      <w:r w:rsidRPr="00E1257A">
        <w:rPr>
          <w:rFonts w:cs="Times New Roman"/>
          <w:i/>
          <w:iCs/>
          <w:color w:val="000000" w:themeColor="text1"/>
          <w:shd w:val="clear" w:color="auto" w:fill="FFFFFF"/>
          <w:lang w:val="en-GB"/>
        </w:rPr>
        <w:t>International Journal of Business Environment</w:t>
      </w:r>
      <w:r w:rsidRPr="00E1257A">
        <w:rPr>
          <w:rFonts w:cs="Times New Roman"/>
          <w:color w:val="000000" w:themeColor="text1"/>
          <w:shd w:val="clear" w:color="auto" w:fill="FFFFFF"/>
          <w:lang w:val="en-GB"/>
        </w:rPr>
        <w:t>, </w:t>
      </w:r>
      <w:r w:rsidRPr="00E1257A">
        <w:rPr>
          <w:rFonts w:cs="Times New Roman"/>
          <w:i/>
          <w:iCs/>
          <w:color w:val="000000" w:themeColor="text1"/>
          <w:shd w:val="clear" w:color="auto" w:fill="FFFFFF"/>
          <w:lang w:val="en-GB"/>
        </w:rPr>
        <w:t>10</w:t>
      </w:r>
      <w:r w:rsidRPr="00E1257A">
        <w:rPr>
          <w:rFonts w:cs="Times New Roman"/>
          <w:color w:val="000000" w:themeColor="text1"/>
          <w:shd w:val="clear" w:color="auto" w:fill="FFFFFF"/>
          <w:lang w:val="en-GB"/>
        </w:rPr>
        <w:t>(1), pp.14-34.</w:t>
      </w:r>
    </w:p>
    <w:p w14:paraId="1E896327" w14:textId="77777777" w:rsidR="00655432" w:rsidRPr="00E1257A" w:rsidRDefault="00EE574F" w:rsidP="00241250">
      <w:pPr>
        <w:rPr>
          <w:rFonts w:cs="Times New Roman"/>
          <w:color w:val="000000" w:themeColor="text1"/>
          <w:shd w:val="clear" w:color="auto" w:fill="FFFFFF"/>
          <w:lang w:val="en-GB"/>
        </w:rPr>
      </w:pPr>
      <w:r w:rsidRPr="00E1257A">
        <w:rPr>
          <w:rFonts w:cs="Times New Roman"/>
          <w:color w:val="000000" w:themeColor="text1"/>
          <w:shd w:val="clear" w:color="auto" w:fill="FFFFFF"/>
          <w:lang w:val="en-GB"/>
        </w:rPr>
        <w:t>Voinea, C.L., Roijakkers, N. and Ooms, W. eds., 2021. </w:t>
      </w:r>
      <w:r w:rsidRPr="00E1257A">
        <w:rPr>
          <w:rFonts w:cs="Times New Roman"/>
          <w:i/>
          <w:iCs/>
          <w:color w:val="000000" w:themeColor="text1"/>
          <w:shd w:val="clear" w:color="auto" w:fill="FFFFFF"/>
          <w:lang w:val="en-GB"/>
        </w:rPr>
        <w:t>Sustainable Innovation: Strategy, Process and Impact</w:t>
      </w:r>
      <w:r w:rsidRPr="00E1257A">
        <w:rPr>
          <w:rFonts w:cs="Times New Roman"/>
          <w:color w:val="000000" w:themeColor="text1"/>
          <w:shd w:val="clear" w:color="auto" w:fill="FFFFFF"/>
          <w:lang w:val="en-GB"/>
        </w:rPr>
        <w:t>. Routledge.</w:t>
      </w:r>
    </w:p>
    <w:p w14:paraId="1E896328" w14:textId="77777777" w:rsidR="00667D92" w:rsidRPr="00BD02D7" w:rsidRDefault="00667D92" w:rsidP="00A94AA6">
      <w:pPr>
        <w:rPr>
          <w:color w:val="000000" w:themeColor="text1"/>
          <w:lang w:val="en-GB"/>
        </w:rPr>
      </w:pPr>
    </w:p>
    <w:p w14:paraId="1E896329" w14:textId="77777777" w:rsidR="00F11E40" w:rsidRPr="00BD02D7" w:rsidRDefault="00F11E40" w:rsidP="00BB7CBC">
      <w:pPr>
        <w:rPr>
          <w:color w:val="000000" w:themeColor="text1"/>
          <w:lang w:val="en-GB"/>
        </w:rPr>
      </w:pPr>
    </w:p>
    <w:p w14:paraId="1E89632A" w14:textId="77777777" w:rsidR="00F11E40" w:rsidRPr="00BD02D7" w:rsidRDefault="00F11E40" w:rsidP="00002152">
      <w:pPr>
        <w:rPr>
          <w:rFonts w:ascii="Roboto" w:hAnsi="Roboto"/>
          <w:color w:val="000000" w:themeColor="text1"/>
          <w:lang w:val="en-GB"/>
        </w:rPr>
      </w:pPr>
    </w:p>
    <w:p w14:paraId="1E89632B" w14:textId="77777777" w:rsidR="00002152" w:rsidRPr="00BD02D7" w:rsidRDefault="00002152" w:rsidP="00002152">
      <w:pPr>
        <w:rPr>
          <w:color w:val="000000" w:themeColor="text1"/>
          <w:lang w:val="en-GB"/>
        </w:rPr>
      </w:pPr>
    </w:p>
    <w:p w14:paraId="1E89632C" w14:textId="77777777" w:rsidR="00012E8C" w:rsidRPr="00007644" w:rsidRDefault="00012E8C" w:rsidP="00012E8C">
      <w:pPr>
        <w:rPr>
          <w:color w:val="000000" w:themeColor="text1"/>
          <w:lang w:val="en-GB"/>
        </w:rPr>
      </w:pPr>
    </w:p>
    <w:p w14:paraId="1E89632D" w14:textId="77777777" w:rsidR="00012E8C" w:rsidRPr="00BD02D7" w:rsidRDefault="00012E8C" w:rsidP="00C22AC4">
      <w:pPr>
        <w:rPr>
          <w:color w:val="000000" w:themeColor="text1"/>
          <w:lang w:val="en-GB"/>
        </w:rPr>
      </w:pPr>
    </w:p>
    <w:sectPr w:rsidR="00012E8C" w:rsidRPr="00BD02D7" w:rsidSect="0016664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AF69BA" w14:textId="77777777" w:rsidR="00F44C1F" w:rsidRDefault="00F44C1F">
      <w:pPr>
        <w:spacing w:after="0" w:line="240" w:lineRule="auto"/>
      </w:pPr>
      <w:r>
        <w:separator/>
      </w:r>
    </w:p>
  </w:endnote>
  <w:endnote w:type="continuationSeparator" w:id="0">
    <w:p w14:paraId="292CF26A" w14:textId="77777777" w:rsidR="00F44C1F" w:rsidRDefault="00F44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masis MT Pro Black">
    <w:charset w:val="00"/>
    <w:family w:val="roman"/>
    <w:pitch w:val="variable"/>
    <w:sig w:usb0="A00000AF" w:usb1="4000205B" w:usb2="00000000" w:usb3="00000000" w:csb0="00000093" w:csb1="00000000"/>
  </w:font>
  <w:font w:name="Roboto">
    <w:altName w:val="Times New Roman"/>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92286"/>
      <w:docPartObj>
        <w:docPartGallery w:val="Page Numbers (Bottom of Page)"/>
        <w:docPartUnique/>
      </w:docPartObj>
    </w:sdtPr>
    <w:sdtContent>
      <w:p w14:paraId="1E896341" w14:textId="77777777" w:rsidR="000334AE" w:rsidRDefault="00A878BC">
        <w:pPr>
          <w:pStyle w:val="Footer"/>
          <w:jc w:val="right"/>
        </w:pPr>
        <w:r>
          <w:fldChar w:fldCharType="begin"/>
        </w:r>
        <w:r w:rsidR="00EE574F">
          <w:instrText xml:space="preserve"> PAGE   \* MERGEFORMAT </w:instrText>
        </w:r>
        <w:r>
          <w:fldChar w:fldCharType="separate"/>
        </w:r>
        <w:r w:rsidR="007F0C4F">
          <w:rPr>
            <w:noProof/>
          </w:rPr>
          <w:t>22</w:t>
        </w:r>
        <w:r>
          <w:rPr>
            <w:noProof/>
          </w:rPr>
          <w:fldChar w:fldCharType="end"/>
        </w:r>
      </w:p>
    </w:sdtContent>
  </w:sdt>
  <w:p w14:paraId="1E896342" w14:textId="77777777" w:rsidR="000334AE" w:rsidRDefault="000334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AF36D" w14:textId="77777777" w:rsidR="00F44C1F" w:rsidRDefault="00F44C1F">
      <w:pPr>
        <w:spacing w:after="0" w:line="240" w:lineRule="auto"/>
      </w:pPr>
      <w:r>
        <w:separator/>
      </w:r>
    </w:p>
  </w:footnote>
  <w:footnote w:type="continuationSeparator" w:id="0">
    <w:p w14:paraId="0A3E8E17" w14:textId="77777777" w:rsidR="00F44C1F" w:rsidRDefault="00F44C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161D6E"/>
    <w:multiLevelType w:val="hybridMultilevel"/>
    <w:tmpl w:val="7FF441A2"/>
    <w:lvl w:ilvl="0" w:tplc="8D1258DE">
      <w:start w:val="1"/>
      <w:numFmt w:val="decimal"/>
      <w:lvlText w:val="%1."/>
      <w:lvlJc w:val="left"/>
      <w:pPr>
        <w:ind w:left="720" w:hanging="360"/>
      </w:pPr>
    </w:lvl>
    <w:lvl w:ilvl="1" w:tplc="934692FE" w:tentative="1">
      <w:start w:val="1"/>
      <w:numFmt w:val="lowerLetter"/>
      <w:lvlText w:val="%2."/>
      <w:lvlJc w:val="left"/>
      <w:pPr>
        <w:ind w:left="1440" w:hanging="360"/>
      </w:pPr>
    </w:lvl>
    <w:lvl w:ilvl="2" w:tplc="99FAA85C" w:tentative="1">
      <w:start w:val="1"/>
      <w:numFmt w:val="lowerRoman"/>
      <w:lvlText w:val="%3."/>
      <w:lvlJc w:val="right"/>
      <w:pPr>
        <w:ind w:left="2160" w:hanging="180"/>
      </w:pPr>
    </w:lvl>
    <w:lvl w:ilvl="3" w:tplc="4750587A" w:tentative="1">
      <w:start w:val="1"/>
      <w:numFmt w:val="decimal"/>
      <w:lvlText w:val="%4."/>
      <w:lvlJc w:val="left"/>
      <w:pPr>
        <w:ind w:left="2880" w:hanging="360"/>
      </w:pPr>
    </w:lvl>
    <w:lvl w:ilvl="4" w:tplc="AC76A558" w:tentative="1">
      <w:start w:val="1"/>
      <w:numFmt w:val="lowerLetter"/>
      <w:lvlText w:val="%5."/>
      <w:lvlJc w:val="left"/>
      <w:pPr>
        <w:ind w:left="3600" w:hanging="360"/>
      </w:pPr>
    </w:lvl>
    <w:lvl w:ilvl="5" w:tplc="A3068C4C" w:tentative="1">
      <w:start w:val="1"/>
      <w:numFmt w:val="lowerRoman"/>
      <w:lvlText w:val="%6."/>
      <w:lvlJc w:val="right"/>
      <w:pPr>
        <w:ind w:left="4320" w:hanging="180"/>
      </w:pPr>
    </w:lvl>
    <w:lvl w:ilvl="6" w:tplc="A21C7FAA" w:tentative="1">
      <w:start w:val="1"/>
      <w:numFmt w:val="decimal"/>
      <w:lvlText w:val="%7."/>
      <w:lvlJc w:val="left"/>
      <w:pPr>
        <w:ind w:left="5040" w:hanging="360"/>
      </w:pPr>
    </w:lvl>
    <w:lvl w:ilvl="7" w:tplc="FB2A0398" w:tentative="1">
      <w:start w:val="1"/>
      <w:numFmt w:val="lowerLetter"/>
      <w:lvlText w:val="%8."/>
      <w:lvlJc w:val="left"/>
      <w:pPr>
        <w:ind w:left="5760" w:hanging="360"/>
      </w:pPr>
    </w:lvl>
    <w:lvl w:ilvl="8" w:tplc="24180980" w:tentative="1">
      <w:start w:val="1"/>
      <w:numFmt w:val="lowerRoman"/>
      <w:lvlText w:val="%9."/>
      <w:lvlJc w:val="right"/>
      <w:pPr>
        <w:ind w:left="6480" w:hanging="180"/>
      </w:pPr>
    </w:lvl>
  </w:abstractNum>
  <w:abstractNum w:abstractNumId="1" w15:restartNumberingAfterBreak="0">
    <w:nsid w:val="79A570ED"/>
    <w:multiLevelType w:val="hybridMultilevel"/>
    <w:tmpl w:val="B4222C44"/>
    <w:lvl w:ilvl="0" w:tplc="E416E5B2">
      <w:start w:val="1"/>
      <w:numFmt w:val="decimal"/>
      <w:lvlText w:val="%1."/>
      <w:lvlJc w:val="left"/>
      <w:pPr>
        <w:ind w:left="720" w:hanging="360"/>
      </w:pPr>
      <w:rPr>
        <w:rFonts w:hint="default"/>
      </w:rPr>
    </w:lvl>
    <w:lvl w:ilvl="1" w:tplc="78689052" w:tentative="1">
      <w:start w:val="1"/>
      <w:numFmt w:val="lowerLetter"/>
      <w:lvlText w:val="%2."/>
      <w:lvlJc w:val="left"/>
      <w:pPr>
        <w:ind w:left="1440" w:hanging="360"/>
      </w:pPr>
    </w:lvl>
    <w:lvl w:ilvl="2" w:tplc="FD487982" w:tentative="1">
      <w:start w:val="1"/>
      <w:numFmt w:val="lowerRoman"/>
      <w:lvlText w:val="%3."/>
      <w:lvlJc w:val="right"/>
      <w:pPr>
        <w:ind w:left="2160" w:hanging="180"/>
      </w:pPr>
    </w:lvl>
    <w:lvl w:ilvl="3" w:tplc="DCCC0964" w:tentative="1">
      <w:start w:val="1"/>
      <w:numFmt w:val="decimal"/>
      <w:lvlText w:val="%4."/>
      <w:lvlJc w:val="left"/>
      <w:pPr>
        <w:ind w:left="2880" w:hanging="360"/>
      </w:pPr>
    </w:lvl>
    <w:lvl w:ilvl="4" w:tplc="7BD4D91A" w:tentative="1">
      <w:start w:val="1"/>
      <w:numFmt w:val="lowerLetter"/>
      <w:lvlText w:val="%5."/>
      <w:lvlJc w:val="left"/>
      <w:pPr>
        <w:ind w:left="3600" w:hanging="360"/>
      </w:pPr>
    </w:lvl>
    <w:lvl w:ilvl="5" w:tplc="55D8DB14" w:tentative="1">
      <w:start w:val="1"/>
      <w:numFmt w:val="lowerRoman"/>
      <w:lvlText w:val="%6."/>
      <w:lvlJc w:val="right"/>
      <w:pPr>
        <w:ind w:left="4320" w:hanging="180"/>
      </w:pPr>
    </w:lvl>
    <w:lvl w:ilvl="6" w:tplc="29F85614" w:tentative="1">
      <w:start w:val="1"/>
      <w:numFmt w:val="decimal"/>
      <w:lvlText w:val="%7."/>
      <w:lvlJc w:val="left"/>
      <w:pPr>
        <w:ind w:left="5040" w:hanging="360"/>
      </w:pPr>
    </w:lvl>
    <w:lvl w:ilvl="7" w:tplc="C310E1B2" w:tentative="1">
      <w:start w:val="1"/>
      <w:numFmt w:val="lowerLetter"/>
      <w:lvlText w:val="%8."/>
      <w:lvlJc w:val="left"/>
      <w:pPr>
        <w:ind w:left="5760" w:hanging="360"/>
      </w:pPr>
    </w:lvl>
    <w:lvl w:ilvl="8" w:tplc="08AC28D0" w:tentative="1">
      <w:start w:val="1"/>
      <w:numFmt w:val="lowerRoman"/>
      <w:lvlText w:val="%9."/>
      <w:lvlJc w:val="right"/>
      <w:pPr>
        <w:ind w:left="6480" w:hanging="180"/>
      </w:pPr>
    </w:lvl>
  </w:abstractNum>
  <w:num w:numId="1" w16cid:durableId="576667730">
    <w:abstractNumId w:val="1"/>
  </w:num>
  <w:num w:numId="2" w16cid:durableId="886800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AC4"/>
    <w:rsid w:val="00002152"/>
    <w:rsid w:val="00002559"/>
    <w:rsid w:val="000027DC"/>
    <w:rsid w:val="00003E92"/>
    <w:rsid w:val="00004D87"/>
    <w:rsid w:val="00007644"/>
    <w:rsid w:val="00012E8C"/>
    <w:rsid w:val="000334AE"/>
    <w:rsid w:val="00087E2B"/>
    <w:rsid w:val="00095CD3"/>
    <w:rsid w:val="000B4E7E"/>
    <w:rsid w:val="000C48FA"/>
    <w:rsid w:val="000E3186"/>
    <w:rsid w:val="000F4315"/>
    <w:rsid w:val="00101043"/>
    <w:rsid w:val="0011059A"/>
    <w:rsid w:val="00121178"/>
    <w:rsid w:val="0012620C"/>
    <w:rsid w:val="001538F3"/>
    <w:rsid w:val="00166648"/>
    <w:rsid w:val="00184639"/>
    <w:rsid w:val="001915B7"/>
    <w:rsid w:val="00191A85"/>
    <w:rsid w:val="001A285C"/>
    <w:rsid w:val="001A66BD"/>
    <w:rsid w:val="001B4136"/>
    <w:rsid w:val="001B75F4"/>
    <w:rsid w:val="001C30C9"/>
    <w:rsid w:val="001C7ED5"/>
    <w:rsid w:val="001E2806"/>
    <w:rsid w:val="001E57E4"/>
    <w:rsid w:val="001E602D"/>
    <w:rsid w:val="00207EA3"/>
    <w:rsid w:val="002304F9"/>
    <w:rsid w:val="0023208B"/>
    <w:rsid w:val="00237E6D"/>
    <w:rsid w:val="00241250"/>
    <w:rsid w:val="00245B3C"/>
    <w:rsid w:val="002526A9"/>
    <w:rsid w:val="00252B17"/>
    <w:rsid w:val="002659E0"/>
    <w:rsid w:val="00270F11"/>
    <w:rsid w:val="00276300"/>
    <w:rsid w:val="00276A63"/>
    <w:rsid w:val="00282A96"/>
    <w:rsid w:val="002843F2"/>
    <w:rsid w:val="002A26AE"/>
    <w:rsid w:val="002A62AB"/>
    <w:rsid w:val="002B16AD"/>
    <w:rsid w:val="002B1B00"/>
    <w:rsid w:val="002B3965"/>
    <w:rsid w:val="002D6CDC"/>
    <w:rsid w:val="002F43D0"/>
    <w:rsid w:val="003127EA"/>
    <w:rsid w:val="003137D2"/>
    <w:rsid w:val="00315644"/>
    <w:rsid w:val="00341BB4"/>
    <w:rsid w:val="00342D7D"/>
    <w:rsid w:val="00354EE2"/>
    <w:rsid w:val="00366D66"/>
    <w:rsid w:val="00366DEA"/>
    <w:rsid w:val="00385051"/>
    <w:rsid w:val="00391485"/>
    <w:rsid w:val="00393744"/>
    <w:rsid w:val="00393AF0"/>
    <w:rsid w:val="00394B9C"/>
    <w:rsid w:val="003A6331"/>
    <w:rsid w:val="003A660A"/>
    <w:rsid w:val="003B1573"/>
    <w:rsid w:val="003D3556"/>
    <w:rsid w:val="003D54DD"/>
    <w:rsid w:val="003E7D84"/>
    <w:rsid w:val="003F022E"/>
    <w:rsid w:val="003F55CB"/>
    <w:rsid w:val="00413D35"/>
    <w:rsid w:val="0041747F"/>
    <w:rsid w:val="004243A8"/>
    <w:rsid w:val="0042679C"/>
    <w:rsid w:val="00453809"/>
    <w:rsid w:val="004555EF"/>
    <w:rsid w:val="00465846"/>
    <w:rsid w:val="004675B3"/>
    <w:rsid w:val="0047056B"/>
    <w:rsid w:val="004710B3"/>
    <w:rsid w:val="00472115"/>
    <w:rsid w:val="004736F4"/>
    <w:rsid w:val="00475D38"/>
    <w:rsid w:val="00477697"/>
    <w:rsid w:val="004826FC"/>
    <w:rsid w:val="004950B6"/>
    <w:rsid w:val="004A331E"/>
    <w:rsid w:val="004A346C"/>
    <w:rsid w:val="004A4289"/>
    <w:rsid w:val="004B0711"/>
    <w:rsid w:val="004B7CE3"/>
    <w:rsid w:val="004C778D"/>
    <w:rsid w:val="004D1A1C"/>
    <w:rsid w:val="004E0CAA"/>
    <w:rsid w:val="004E2225"/>
    <w:rsid w:val="004F690E"/>
    <w:rsid w:val="005035F2"/>
    <w:rsid w:val="00505870"/>
    <w:rsid w:val="00514AF8"/>
    <w:rsid w:val="00525967"/>
    <w:rsid w:val="00536E35"/>
    <w:rsid w:val="00541C99"/>
    <w:rsid w:val="0054606A"/>
    <w:rsid w:val="0054648F"/>
    <w:rsid w:val="00555CFF"/>
    <w:rsid w:val="005619A6"/>
    <w:rsid w:val="00576DE2"/>
    <w:rsid w:val="00577BB3"/>
    <w:rsid w:val="005800E6"/>
    <w:rsid w:val="00587519"/>
    <w:rsid w:val="005970DB"/>
    <w:rsid w:val="005A4EF9"/>
    <w:rsid w:val="005A7A7B"/>
    <w:rsid w:val="005D2E99"/>
    <w:rsid w:val="005D3480"/>
    <w:rsid w:val="005E7A23"/>
    <w:rsid w:val="005F47FC"/>
    <w:rsid w:val="006045AA"/>
    <w:rsid w:val="00621650"/>
    <w:rsid w:val="00632343"/>
    <w:rsid w:val="006367BD"/>
    <w:rsid w:val="006373E6"/>
    <w:rsid w:val="00651240"/>
    <w:rsid w:val="00655432"/>
    <w:rsid w:val="0065576C"/>
    <w:rsid w:val="00667D92"/>
    <w:rsid w:val="006A1C53"/>
    <w:rsid w:val="006A72E5"/>
    <w:rsid w:val="006D0981"/>
    <w:rsid w:val="006E0886"/>
    <w:rsid w:val="006F389D"/>
    <w:rsid w:val="00720355"/>
    <w:rsid w:val="0072181F"/>
    <w:rsid w:val="007403D1"/>
    <w:rsid w:val="0074761A"/>
    <w:rsid w:val="0077304D"/>
    <w:rsid w:val="007765C3"/>
    <w:rsid w:val="00780627"/>
    <w:rsid w:val="007808F4"/>
    <w:rsid w:val="007B36E8"/>
    <w:rsid w:val="007B55AA"/>
    <w:rsid w:val="007C2AB3"/>
    <w:rsid w:val="007C6712"/>
    <w:rsid w:val="007E423D"/>
    <w:rsid w:val="007E7440"/>
    <w:rsid w:val="007E7A6D"/>
    <w:rsid w:val="007F0C4F"/>
    <w:rsid w:val="007F3012"/>
    <w:rsid w:val="007F52BC"/>
    <w:rsid w:val="00800274"/>
    <w:rsid w:val="00804A07"/>
    <w:rsid w:val="00812606"/>
    <w:rsid w:val="0081389B"/>
    <w:rsid w:val="00823B9D"/>
    <w:rsid w:val="00834E32"/>
    <w:rsid w:val="00845AEB"/>
    <w:rsid w:val="00845EEC"/>
    <w:rsid w:val="00853E0D"/>
    <w:rsid w:val="0085574C"/>
    <w:rsid w:val="008576F6"/>
    <w:rsid w:val="0087330C"/>
    <w:rsid w:val="008918D4"/>
    <w:rsid w:val="00892711"/>
    <w:rsid w:val="008A4F9B"/>
    <w:rsid w:val="008C1041"/>
    <w:rsid w:val="008E28FB"/>
    <w:rsid w:val="008F05B0"/>
    <w:rsid w:val="0091151C"/>
    <w:rsid w:val="00911BCD"/>
    <w:rsid w:val="00911FED"/>
    <w:rsid w:val="00912268"/>
    <w:rsid w:val="00912CA3"/>
    <w:rsid w:val="00921FFF"/>
    <w:rsid w:val="00930B92"/>
    <w:rsid w:val="00943094"/>
    <w:rsid w:val="0096222B"/>
    <w:rsid w:val="009645F9"/>
    <w:rsid w:val="009836C4"/>
    <w:rsid w:val="009A7FF7"/>
    <w:rsid w:val="009B03DB"/>
    <w:rsid w:val="009B112B"/>
    <w:rsid w:val="009B42AB"/>
    <w:rsid w:val="009C1726"/>
    <w:rsid w:val="009C1DFF"/>
    <w:rsid w:val="009C6626"/>
    <w:rsid w:val="009E59C2"/>
    <w:rsid w:val="009F7FA0"/>
    <w:rsid w:val="00A122DD"/>
    <w:rsid w:val="00A1520B"/>
    <w:rsid w:val="00A32E97"/>
    <w:rsid w:val="00A45412"/>
    <w:rsid w:val="00A54187"/>
    <w:rsid w:val="00A64A4F"/>
    <w:rsid w:val="00A675BA"/>
    <w:rsid w:val="00A81063"/>
    <w:rsid w:val="00A81D07"/>
    <w:rsid w:val="00A878BC"/>
    <w:rsid w:val="00A94AA6"/>
    <w:rsid w:val="00A976CA"/>
    <w:rsid w:val="00AB003D"/>
    <w:rsid w:val="00AB34F6"/>
    <w:rsid w:val="00AB3528"/>
    <w:rsid w:val="00AC168C"/>
    <w:rsid w:val="00AC2B59"/>
    <w:rsid w:val="00AC6808"/>
    <w:rsid w:val="00AD2B3A"/>
    <w:rsid w:val="00AF10B2"/>
    <w:rsid w:val="00AF1982"/>
    <w:rsid w:val="00B10C15"/>
    <w:rsid w:val="00B11A5B"/>
    <w:rsid w:val="00B168A9"/>
    <w:rsid w:val="00B177AA"/>
    <w:rsid w:val="00B21D32"/>
    <w:rsid w:val="00B435C5"/>
    <w:rsid w:val="00B43D27"/>
    <w:rsid w:val="00B55329"/>
    <w:rsid w:val="00B649C8"/>
    <w:rsid w:val="00B667BB"/>
    <w:rsid w:val="00B850BC"/>
    <w:rsid w:val="00BA54E5"/>
    <w:rsid w:val="00BB2741"/>
    <w:rsid w:val="00BB3EA7"/>
    <w:rsid w:val="00BB4A70"/>
    <w:rsid w:val="00BB603E"/>
    <w:rsid w:val="00BB7CBC"/>
    <w:rsid w:val="00BC5C3C"/>
    <w:rsid w:val="00BD02D7"/>
    <w:rsid w:val="00BE1018"/>
    <w:rsid w:val="00BF31A0"/>
    <w:rsid w:val="00BF3E7B"/>
    <w:rsid w:val="00C0217C"/>
    <w:rsid w:val="00C1083F"/>
    <w:rsid w:val="00C15772"/>
    <w:rsid w:val="00C17B24"/>
    <w:rsid w:val="00C21DA5"/>
    <w:rsid w:val="00C22AC4"/>
    <w:rsid w:val="00C324BD"/>
    <w:rsid w:val="00C37529"/>
    <w:rsid w:val="00C5421A"/>
    <w:rsid w:val="00C6146F"/>
    <w:rsid w:val="00C61C8B"/>
    <w:rsid w:val="00C6217A"/>
    <w:rsid w:val="00C741BF"/>
    <w:rsid w:val="00C80671"/>
    <w:rsid w:val="00C83168"/>
    <w:rsid w:val="00C93C07"/>
    <w:rsid w:val="00CA055C"/>
    <w:rsid w:val="00CB16EF"/>
    <w:rsid w:val="00CB7621"/>
    <w:rsid w:val="00CD3BB7"/>
    <w:rsid w:val="00D00594"/>
    <w:rsid w:val="00D01547"/>
    <w:rsid w:val="00D06F66"/>
    <w:rsid w:val="00D119F2"/>
    <w:rsid w:val="00D26F62"/>
    <w:rsid w:val="00D366C2"/>
    <w:rsid w:val="00D4019F"/>
    <w:rsid w:val="00D45335"/>
    <w:rsid w:val="00D5589F"/>
    <w:rsid w:val="00D61D60"/>
    <w:rsid w:val="00D668E7"/>
    <w:rsid w:val="00D80713"/>
    <w:rsid w:val="00D836EB"/>
    <w:rsid w:val="00D9242A"/>
    <w:rsid w:val="00D9332A"/>
    <w:rsid w:val="00D94BB1"/>
    <w:rsid w:val="00DA76C5"/>
    <w:rsid w:val="00DB18C7"/>
    <w:rsid w:val="00DB273D"/>
    <w:rsid w:val="00DB4A84"/>
    <w:rsid w:val="00DD028E"/>
    <w:rsid w:val="00DD1D0E"/>
    <w:rsid w:val="00DD74EE"/>
    <w:rsid w:val="00DE3DC5"/>
    <w:rsid w:val="00DF75BD"/>
    <w:rsid w:val="00E01996"/>
    <w:rsid w:val="00E02364"/>
    <w:rsid w:val="00E1254E"/>
    <w:rsid w:val="00E1257A"/>
    <w:rsid w:val="00E1314C"/>
    <w:rsid w:val="00E24386"/>
    <w:rsid w:val="00E26052"/>
    <w:rsid w:val="00E436DF"/>
    <w:rsid w:val="00E53615"/>
    <w:rsid w:val="00E63835"/>
    <w:rsid w:val="00E640B2"/>
    <w:rsid w:val="00E65951"/>
    <w:rsid w:val="00E677A9"/>
    <w:rsid w:val="00E70A54"/>
    <w:rsid w:val="00E853C0"/>
    <w:rsid w:val="00E90A47"/>
    <w:rsid w:val="00E92CE6"/>
    <w:rsid w:val="00EA24C4"/>
    <w:rsid w:val="00EA68BD"/>
    <w:rsid w:val="00EA7C36"/>
    <w:rsid w:val="00ED562D"/>
    <w:rsid w:val="00EE2202"/>
    <w:rsid w:val="00EE574F"/>
    <w:rsid w:val="00F05CDD"/>
    <w:rsid w:val="00F11E40"/>
    <w:rsid w:val="00F42EE5"/>
    <w:rsid w:val="00F44C1F"/>
    <w:rsid w:val="00F46002"/>
    <w:rsid w:val="00F528CD"/>
    <w:rsid w:val="00F80F3B"/>
    <w:rsid w:val="00FA2D4F"/>
    <w:rsid w:val="00FA6091"/>
    <w:rsid w:val="00FB2CCA"/>
    <w:rsid w:val="00FC4BA2"/>
    <w:rsid w:val="00FC6DD0"/>
    <w:rsid w:val="00FD16E7"/>
    <w:rsid w:val="00FD2EC8"/>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9620D"/>
  <w15:docId w15:val="{6F38FB80-38A1-4179-B0A6-F62D90745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AC4"/>
    <w:pPr>
      <w:jc w:val="both"/>
    </w:pPr>
    <w:rPr>
      <w:rFonts w:ascii="Times New Roman" w:hAnsi="Times New Roman"/>
      <w:sz w:val="24"/>
    </w:rPr>
  </w:style>
  <w:style w:type="paragraph" w:styleId="Heading1">
    <w:name w:val="heading 1"/>
    <w:basedOn w:val="Normal"/>
    <w:next w:val="Normal"/>
    <w:link w:val="Heading1Char"/>
    <w:uiPriority w:val="9"/>
    <w:qFormat/>
    <w:rsid w:val="002B3965"/>
    <w:pPr>
      <w:spacing w:before="100" w:beforeAutospacing="1" w:after="100" w:afterAutospacing="1" w:line="360" w:lineRule="auto"/>
      <w:outlineLvl w:val="0"/>
    </w:pPr>
    <w:rPr>
      <w:rFonts w:eastAsia="Times New Roman" w:cs="Times New Roman"/>
      <w:b/>
      <w:bCs/>
      <w:kern w:val="36"/>
      <w:szCs w:val="48"/>
    </w:rPr>
  </w:style>
  <w:style w:type="paragraph" w:styleId="Heading2">
    <w:name w:val="heading 2"/>
    <w:basedOn w:val="Normal"/>
    <w:next w:val="Normal"/>
    <w:link w:val="Heading2Char"/>
    <w:uiPriority w:val="9"/>
    <w:unhideWhenUsed/>
    <w:qFormat/>
    <w:rsid w:val="007E744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22AC4"/>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2B3965"/>
    <w:rPr>
      <w:rFonts w:ascii="Times New Roman" w:eastAsia="Times New Roman" w:hAnsi="Times New Roman" w:cs="Times New Roman"/>
      <w:b/>
      <w:bCs/>
      <w:kern w:val="36"/>
      <w:sz w:val="24"/>
      <w:szCs w:val="48"/>
    </w:rPr>
  </w:style>
  <w:style w:type="character" w:styleId="Hyperlink">
    <w:name w:val="Hyperlink"/>
    <w:basedOn w:val="DefaultParagraphFont"/>
    <w:uiPriority w:val="99"/>
    <w:unhideWhenUsed/>
    <w:rsid w:val="00012E8C"/>
    <w:rPr>
      <w:color w:val="0000FF" w:themeColor="hyperlink"/>
      <w:u w:val="single"/>
    </w:rPr>
  </w:style>
  <w:style w:type="paragraph" w:styleId="NormalWeb">
    <w:name w:val="Normal (Web)"/>
    <w:basedOn w:val="Normal"/>
    <w:uiPriority w:val="99"/>
    <w:semiHidden/>
    <w:unhideWhenUsed/>
    <w:rsid w:val="005A7A7B"/>
    <w:pPr>
      <w:spacing w:before="100" w:beforeAutospacing="1" w:after="100" w:afterAutospacing="1" w:line="240" w:lineRule="auto"/>
      <w:jc w:val="left"/>
    </w:pPr>
    <w:rPr>
      <w:rFonts w:eastAsia="Times New Roman" w:cs="Times New Roman"/>
      <w:szCs w:val="24"/>
    </w:rPr>
  </w:style>
  <w:style w:type="character" w:customStyle="1" w:styleId="market-research-title">
    <w:name w:val="market-research-title"/>
    <w:basedOn w:val="DefaultParagraphFont"/>
    <w:rsid w:val="00BB7CBC"/>
  </w:style>
  <w:style w:type="character" w:styleId="Strong">
    <w:name w:val="Strong"/>
    <w:basedOn w:val="DefaultParagraphFont"/>
    <w:uiPriority w:val="22"/>
    <w:qFormat/>
    <w:rsid w:val="006045AA"/>
    <w:rPr>
      <w:b/>
      <w:bCs/>
    </w:rPr>
  </w:style>
  <w:style w:type="table" w:styleId="TableGrid">
    <w:name w:val="Table Grid"/>
    <w:basedOn w:val="TableNormal"/>
    <w:uiPriority w:val="59"/>
    <w:rsid w:val="00D61D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7E7440"/>
    <w:pPr>
      <w:widowControl w:val="0"/>
      <w:autoSpaceDE w:val="0"/>
      <w:autoSpaceDN w:val="0"/>
      <w:spacing w:after="0" w:line="240" w:lineRule="auto"/>
      <w:ind w:left="107"/>
      <w:jc w:val="left"/>
    </w:pPr>
    <w:rPr>
      <w:rFonts w:ascii="Arial" w:eastAsia="Arial" w:hAnsi="Arial" w:cs="Arial"/>
      <w:sz w:val="22"/>
      <w:lang w:val="en-US" w:eastAsia="en-US"/>
    </w:rPr>
  </w:style>
  <w:style w:type="paragraph" w:styleId="BalloonText">
    <w:name w:val="Balloon Text"/>
    <w:basedOn w:val="Normal"/>
    <w:link w:val="BalloonTextChar"/>
    <w:uiPriority w:val="99"/>
    <w:semiHidden/>
    <w:unhideWhenUsed/>
    <w:rsid w:val="007E74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7440"/>
    <w:rPr>
      <w:rFonts w:ascii="Tahoma" w:hAnsi="Tahoma" w:cs="Tahoma"/>
      <w:sz w:val="16"/>
      <w:szCs w:val="16"/>
    </w:rPr>
  </w:style>
  <w:style w:type="character" w:customStyle="1" w:styleId="Heading2Char">
    <w:name w:val="Heading 2 Char"/>
    <w:basedOn w:val="DefaultParagraphFont"/>
    <w:link w:val="Heading2"/>
    <w:uiPriority w:val="9"/>
    <w:rsid w:val="007E7440"/>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7E7440"/>
    <w:pPr>
      <w:keepNext/>
      <w:keepLines/>
      <w:spacing w:before="480" w:beforeAutospacing="0" w:after="0" w:afterAutospacing="0" w:line="276" w:lineRule="auto"/>
      <w:jc w:val="left"/>
      <w:outlineLvl w:val="9"/>
    </w:pPr>
    <w:rPr>
      <w:rFonts w:asciiTheme="majorHAnsi" w:eastAsiaTheme="majorEastAsia" w:hAnsiTheme="majorHAnsi" w:cstheme="majorBidi"/>
      <w:color w:val="365F91" w:themeColor="accent1" w:themeShade="BF"/>
      <w:kern w:val="0"/>
      <w:sz w:val="28"/>
      <w:szCs w:val="28"/>
      <w:lang w:val="en-US" w:eastAsia="en-US"/>
    </w:rPr>
  </w:style>
  <w:style w:type="paragraph" w:styleId="TOC1">
    <w:name w:val="toc 1"/>
    <w:basedOn w:val="Normal"/>
    <w:next w:val="Normal"/>
    <w:autoRedefine/>
    <w:uiPriority w:val="39"/>
    <w:unhideWhenUsed/>
    <w:rsid w:val="007E7440"/>
    <w:pPr>
      <w:spacing w:after="100"/>
    </w:pPr>
  </w:style>
  <w:style w:type="paragraph" w:styleId="Header">
    <w:name w:val="header"/>
    <w:basedOn w:val="Normal"/>
    <w:link w:val="HeaderChar"/>
    <w:uiPriority w:val="99"/>
    <w:semiHidden/>
    <w:unhideWhenUsed/>
    <w:rsid w:val="00804A0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04A07"/>
    <w:rPr>
      <w:rFonts w:ascii="Times New Roman" w:hAnsi="Times New Roman"/>
      <w:sz w:val="24"/>
    </w:rPr>
  </w:style>
  <w:style w:type="paragraph" w:styleId="Footer">
    <w:name w:val="footer"/>
    <w:basedOn w:val="Normal"/>
    <w:link w:val="FooterChar"/>
    <w:uiPriority w:val="99"/>
    <w:unhideWhenUsed/>
    <w:rsid w:val="00804A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4A07"/>
    <w:rPr>
      <w:rFonts w:ascii="Times New Roman" w:hAnsi="Times New Roman"/>
      <w:sz w:val="24"/>
    </w:rPr>
  </w:style>
  <w:style w:type="paragraph" w:styleId="ListParagraph">
    <w:name w:val="List Paragraph"/>
    <w:basedOn w:val="Normal"/>
    <w:uiPriority w:val="34"/>
    <w:qFormat/>
    <w:rsid w:val="002412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1797704">
      <w:bodyDiv w:val="1"/>
      <w:marLeft w:val="0"/>
      <w:marRight w:val="0"/>
      <w:marTop w:val="0"/>
      <w:marBottom w:val="0"/>
      <w:divBdr>
        <w:top w:val="none" w:sz="0" w:space="0" w:color="auto"/>
        <w:left w:val="none" w:sz="0" w:space="0" w:color="auto"/>
        <w:bottom w:val="none" w:sz="0" w:space="0" w:color="auto"/>
        <w:right w:val="none" w:sz="0" w:space="0" w:color="auto"/>
      </w:divBdr>
      <w:divsChild>
        <w:div w:id="4525565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74533E5-6CE6-48C7-9F6E-E1201D6A5C9D}"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IN"/>
        </a:p>
      </dgm:t>
    </dgm:pt>
    <dgm:pt modelId="{FB6C2B65-8BC0-4EC9-9699-8E94E63E9535}" type="pres">
      <dgm:prSet presAssocID="{974533E5-6CE6-48C7-9F6E-E1201D6A5C9D}" presName="matrix" presStyleCnt="0">
        <dgm:presLayoutVars>
          <dgm:chMax val="1"/>
          <dgm:dir/>
          <dgm:resizeHandles val="exact"/>
        </dgm:presLayoutVars>
      </dgm:prSet>
      <dgm:spPr/>
    </dgm:pt>
  </dgm:ptLst>
  <dgm:cxnLst>
    <dgm:cxn modelId="{FDAB268B-23AD-436E-9AF5-3C3F9F198426}" type="presOf" srcId="{974533E5-6CE6-48C7-9F6E-E1201D6A5C9D}" destId="{FB6C2B65-8BC0-4EC9-9699-8E94E63E9535}" srcOrd="0" destOrd="0" presId="urn:microsoft.com/office/officeart/2005/8/layout/matrix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E2B0C6-6584-404C-AF2D-6BF0CD180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6485</Words>
  <Characters>36970</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lily</dc:creator>
  <cp:lastModifiedBy>Lenuta Niculae</cp:lastModifiedBy>
  <cp:revision>2</cp:revision>
  <dcterms:created xsi:type="dcterms:W3CDTF">2022-07-27T06:03:00Z</dcterms:created>
  <dcterms:modified xsi:type="dcterms:W3CDTF">2022-07-27T06:03:00Z</dcterms:modified>
</cp:coreProperties>
</file>