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34E868" w14:textId="2DD31FA4" w:rsidR="002114CF" w:rsidRDefault="00AC7168">
      <w:pPr>
        <w:rPr>
          <w:rFonts w:ascii="Cambria" w:hAnsi="Cambria" w:cs="Arial Hebrew"/>
          <w:b/>
          <w:bCs/>
          <w:i/>
          <w:iCs/>
          <w:sz w:val="40"/>
          <w:szCs w:val="40"/>
          <w:u w:val="single"/>
        </w:rPr>
      </w:pPr>
      <w:r>
        <w:rPr>
          <w:rFonts w:ascii="Cambria" w:hAnsi="Cambria" w:cs="Arial Hebrew"/>
          <w:b/>
          <w:bCs/>
          <w:i/>
          <w:iCs/>
          <w:sz w:val="40"/>
          <w:szCs w:val="40"/>
          <w:u w:val="single"/>
        </w:rPr>
        <w:t xml:space="preserve">Certificate of Higher Education in Skills for the Workplace </w:t>
      </w:r>
    </w:p>
    <w:p w14:paraId="1771912D" w14:textId="7ADB2078" w:rsidR="00AC7168" w:rsidRDefault="00AC7168">
      <w:pPr>
        <w:rPr>
          <w:rFonts w:ascii="Cambria" w:hAnsi="Cambria" w:cs="Arial Hebrew"/>
          <w:b/>
          <w:bCs/>
          <w:i/>
          <w:iCs/>
          <w:sz w:val="40"/>
          <w:szCs w:val="40"/>
          <w:u w:val="single"/>
        </w:rPr>
      </w:pPr>
    </w:p>
    <w:p w14:paraId="4379937B" w14:textId="2A1BA123" w:rsidR="00AC7168" w:rsidRDefault="00AC7168">
      <w:pPr>
        <w:rPr>
          <w:rFonts w:ascii="Cambria" w:hAnsi="Cambria" w:cs="Arial Hebrew"/>
          <w:b/>
          <w:bCs/>
          <w:i/>
          <w:iCs/>
          <w:sz w:val="40"/>
          <w:szCs w:val="40"/>
          <w:u w:val="single"/>
        </w:rPr>
      </w:pPr>
    </w:p>
    <w:p w14:paraId="01019230" w14:textId="0EA26D9F" w:rsidR="00AC7168" w:rsidRDefault="00AC7168">
      <w:pPr>
        <w:rPr>
          <w:rFonts w:ascii="Cambria" w:hAnsi="Cambria" w:cs="Arial Hebrew"/>
          <w:b/>
          <w:bCs/>
          <w:sz w:val="40"/>
          <w:szCs w:val="40"/>
          <w:u w:val="single"/>
        </w:rPr>
      </w:pPr>
      <w:r>
        <w:rPr>
          <w:rFonts w:ascii="Cambria" w:hAnsi="Cambria" w:cs="Arial Hebrew"/>
          <w:b/>
          <w:bCs/>
          <w:sz w:val="40"/>
          <w:szCs w:val="40"/>
          <w:u w:val="single"/>
        </w:rPr>
        <w:t>Digital Skills and Research Methods</w:t>
      </w:r>
    </w:p>
    <w:p w14:paraId="08541560" w14:textId="1CC4C896" w:rsidR="00AC7168" w:rsidRDefault="00AC7168">
      <w:pPr>
        <w:rPr>
          <w:rFonts w:ascii="Cambria" w:hAnsi="Cambria" w:cs="Arial Hebrew"/>
          <w:b/>
          <w:bCs/>
          <w:sz w:val="40"/>
          <w:szCs w:val="40"/>
          <w:u w:val="single"/>
        </w:rPr>
      </w:pPr>
    </w:p>
    <w:p w14:paraId="444FEB9F" w14:textId="490F1764" w:rsidR="00AC7168" w:rsidRDefault="00AC7168">
      <w:pPr>
        <w:rPr>
          <w:rFonts w:ascii="Cambria" w:hAnsi="Cambria" w:cs="Arial Hebrew"/>
          <w:b/>
          <w:bCs/>
          <w:sz w:val="40"/>
          <w:szCs w:val="40"/>
          <w:u w:val="single"/>
        </w:rPr>
      </w:pPr>
    </w:p>
    <w:p w14:paraId="63012EFE" w14:textId="3F74B40B" w:rsidR="00AC7168" w:rsidRDefault="00AC7168">
      <w:pPr>
        <w:rPr>
          <w:rFonts w:ascii="Cambria" w:hAnsi="Cambria" w:cs="Arial Hebrew"/>
          <w:b/>
          <w:bCs/>
          <w:sz w:val="40"/>
          <w:szCs w:val="40"/>
          <w:u w:val="single"/>
        </w:rPr>
      </w:pPr>
    </w:p>
    <w:p w14:paraId="7B2BE7CE" w14:textId="1126C558" w:rsidR="00AC7168" w:rsidRDefault="00AC7168" w:rsidP="00AC7168">
      <w:pPr>
        <w:spacing w:line="720" w:lineRule="auto"/>
        <w:jc w:val="center"/>
        <w:rPr>
          <w:rFonts w:ascii="Cambria" w:hAnsi="Cambria" w:cs="Arial Hebrew"/>
          <w:b/>
          <w:bCs/>
          <w:sz w:val="40"/>
          <w:szCs w:val="40"/>
          <w:u w:val="single"/>
        </w:rPr>
      </w:pPr>
      <w:r>
        <w:rPr>
          <w:rFonts w:ascii="Cambria" w:hAnsi="Cambria" w:cs="Arial Hebrew"/>
          <w:b/>
          <w:bCs/>
          <w:sz w:val="40"/>
          <w:szCs w:val="40"/>
          <w:u w:val="single"/>
        </w:rPr>
        <w:t>Group number 5</w:t>
      </w:r>
    </w:p>
    <w:p w14:paraId="176D7BF1" w14:textId="1BA183E2" w:rsidR="00AC7168" w:rsidRDefault="00AC7168" w:rsidP="00AC7168">
      <w:pPr>
        <w:spacing w:line="720" w:lineRule="auto"/>
        <w:jc w:val="center"/>
        <w:rPr>
          <w:rFonts w:ascii="Cambria" w:hAnsi="Cambria" w:cs="Arial Hebrew"/>
          <w:b/>
          <w:bCs/>
          <w:sz w:val="40"/>
          <w:szCs w:val="40"/>
          <w:u w:val="single"/>
        </w:rPr>
      </w:pPr>
      <w:r>
        <w:rPr>
          <w:rFonts w:ascii="Cambria" w:hAnsi="Cambria" w:cs="Arial Hebrew"/>
          <w:b/>
          <w:bCs/>
          <w:sz w:val="40"/>
          <w:szCs w:val="40"/>
          <w:u w:val="single"/>
        </w:rPr>
        <w:t>Number of id</w:t>
      </w:r>
      <w:r w:rsidR="009F2FE5">
        <w:rPr>
          <w:rFonts w:ascii="Cambria" w:hAnsi="Cambria" w:cs="Arial Hebrew"/>
          <w:b/>
          <w:bCs/>
          <w:sz w:val="40"/>
          <w:szCs w:val="40"/>
          <w:u w:val="single"/>
        </w:rPr>
        <w:t>: 1905360</w:t>
      </w:r>
    </w:p>
    <w:p w14:paraId="24D18B96" w14:textId="44DC81D1" w:rsidR="00AC7168" w:rsidRDefault="00AC7168" w:rsidP="00AC7168">
      <w:pPr>
        <w:spacing w:line="720" w:lineRule="auto"/>
        <w:jc w:val="center"/>
        <w:rPr>
          <w:rFonts w:ascii="Cambria" w:hAnsi="Cambria" w:cs="Arial Hebrew"/>
          <w:b/>
          <w:bCs/>
          <w:sz w:val="40"/>
          <w:szCs w:val="40"/>
          <w:u w:val="single"/>
        </w:rPr>
      </w:pPr>
      <w:r>
        <w:rPr>
          <w:rFonts w:ascii="Cambria" w:hAnsi="Cambria" w:cs="Arial Hebrew"/>
          <w:b/>
          <w:bCs/>
          <w:sz w:val="40"/>
          <w:szCs w:val="40"/>
          <w:u w:val="single"/>
        </w:rPr>
        <w:t>Student Name</w:t>
      </w:r>
      <w:r w:rsidR="009F2FE5">
        <w:rPr>
          <w:rFonts w:ascii="Cambria" w:hAnsi="Cambria" w:cs="Arial Hebrew"/>
          <w:b/>
          <w:bCs/>
          <w:sz w:val="40"/>
          <w:szCs w:val="40"/>
          <w:u w:val="single"/>
        </w:rPr>
        <w:t xml:space="preserve">: </w:t>
      </w:r>
      <w:proofErr w:type="spellStart"/>
      <w:r w:rsidR="009F2FE5">
        <w:rPr>
          <w:rFonts w:ascii="Cambria" w:hAnsi="Cambria" w:cs="Arial Hebrew"/>
          <w:b/>
          <w:bCs/>
          <w:sz w:val="40"/>
          <w:szCs w:val="40"/>
          <w:u w:val="single"/>
        </w:rPr>
        <w:t>Stefania</w:t>
      </w:r>
      <w:proofErr w:type="spellEnd"/>
      <w:r w:rsidR="009F2FE5">
        <w:rPr>
          <w:rFonts w:ascii="Cambria" w:hAnsi="Cambria" w:cs="Arial Hebrew"/>
          <w:b/>
          <w:bCs/>
          <w:sz w:val="40"/>
          <w:szCs w:val="40"/>
          <w:u w:val="single"/>
        </w:rPr>
        <w:t xml:space="preserve"> Apostol </w:t>
      </w:r>
    </w:p>
    <w:p w14:paraId="681B8744" w14:textId="4129FE73" w:rsidR="00AC7168" w:rsidRDefault="00AC7168" w:rsidP="00AC7168">
      <w:pPr>
        <w:spacing w:line="720" w:lineRule="auto"/>
        <w:jc w:val="center"/>
        <w:rPr>
          <w:rFonts w:ascii="Cambria" w:hAnsi="Cambria" w:cs="Arial Hebrew"/>
          <w:b/>
          <w:bCs/>
          <w:sz w:val="40"/>
          <w:szCs w:val="40"/>
          <w:u w:val="single"/>
        </w:rPr>
      </w:pPr>
      <w:r>
        <w:rPr>
          <w:rFonts w:ascii="Cambria" w:hAnsi="Cambria" w:cs="Arial Hebrew"/>
          <w:b/>
          <w:bCs/>
          <w:sz w:val="40"/>
          <w:szCs w:val="40"/>
          <w:u w:val="single"/>
        </w:rPr>
        <w:t xml:space="preserve">Teacher </w:t>
      </w:r>
      <w:r w:rsidR="009F2FE5">
        <w:rPr>
          <w:rFonts w:ascii="Cambria" w:hAnsi="Cambria" w:cs="Arial Hebrew"/>
          <w:b/>
          <w:bCs/>
          <w:sz w:val="40"/>
          <w:szCs w:val="40"/>
          <w:u w:val="single"/>
        </w:rPr>
        <w:t>Name:</w:t>
      </w:r>
      <w:r>
        <w:rPr>
          <w:rFonts w:ascii="Cambria" w:hAnsi="Cambria" w:cs="Arial Hebrew"/>
          <w:b/>
          <w:bCs/>
          <w:sz w:val="40"/>
          <w:szCs w:val="40"/>
          <w:u w:val="single"/>
        </w:rPr>
        <w:t xml:space="preserve"> </w:t>
      </w:r>
      <w:proofErr w:type="spellStart"/>
      <w:r w:rsidR="00961050">
        <w:rPr>
          <w:rFonts w:ascii="Cambria" w:hAnsi="Cambria" w:cs="Arial Hebrew"/>
          <w:b/>
          <w:bCs/>
          <w:sz w:val="40"/>
          <w:szCs w:val="40"/>
          <w:u w:val="single"/>
        </w:rPr>
        <w:t>Balendran</w:t>
      </w:r>
      <w:proofErr w:type="spellEnd"/>
      <w:r w:rsidR="00961050">
        <w:rPr>
          <w:rFonts w:ascii="Cambria" w:hAnsi="Cambria" w:cs="Arial Hebrew"/>
          <w:b/>
          <w:bCs/>
          <w:sz w:val="40"/>
          <w:szCs w:val="40"/>
          <w:u w:val="single"/>
        </w:rPr>
        <w:t xml:space="preserve"> </w:t>
      </w:r>
      <w:proofErr w:type="spellStart"/>
      <w:r w:rsidR="00897FC8">
        <w:rPr>
          <w:rFonts w:ascii="Cambria" w:hAnsi="Cambria" w:cs="Arial Hebrew"/>
          <w:b/>
          <w:bCs/>
          <w:sz w:val="40"/>
          <w:szCs w:val="40"/>
          <w:u w:val="single"/>
        </w:rPr>
        <w:t>Kandasamy</w:t>
      </w:r>
      <w:proofErr w:type="spellEnd"/>
    </w:p>
    <w:p w14:paraId="771204DE" w14:textId="55E2080E" w:rsidR="00AC7168" w:rsidRDefault="00AC7168" w:rsidP="00AC7168">
      <w:pPr>
        <w:spacing w:line="720" w:lineRule="auto"/>
        <w:jc w:val="center"/>
        <w:rPr>
          <w:rFonts w:ascii="Cambria" w:hAnsi="Cambria" w:cs="Arial Hebrew"/>
          <w:b/>
          <w:bCs/>
          <w:sz w:val="40"/>
          <w:szCs w:val="40"/>
          <w:u w:val="single"/>
        </w:rPr>
      </w:pPr>
      <w:r>
        <w:rPr>
          <w:rFonts w:ascii="Cambria" w:hAnsi="Cambria" w:cs="Arial Hebrew"/>
          <w:b/>
          <w:bCs/>
          <w:sz w:val="40"/>
          <w:szCs w:val="40"/>
          <w:u w:val="single"/>
        </w:rPr>
        <w:t>Module Code BMSW400</w:t>
      </w:r>
      <w:r w:rsidR="00F0156E">
        <w:rPr>
          <w:rFonts w:ascii="Cambria" w:hAnsi="Cambria" w:cs="Arial Hebrew"/>
          <w:b/>
          <w:bCs/>
          <w:sz w:val="40"/>
          <w:szCs w:val="40"/>
          <w:u w:val="single"/>
        </w:rPr>
        <w:t>3</w:t>
      </w:r>
    </w:p>
    <w:p w14:paraId="279B7BCB" w14:textId="12E8DEC9" w:rsidR="00AC7168" w:rsidRDefault="00AC7168" w:rsidP="00AC7168">
      <w:pPr>
        <w:spacing w:line="720" w:lineRule="auto"/>
        <w:jc w:val="center"/>
        <w:rPr>
          <w:rFonts w:ascii="Cambria" w:hAnsi="Cambria" w:cs="Arial Hebrew"/>
          <w:b/>
          <w:bCs/>
          <w:sz w:val="40"/>
          <w:szCs w:val="40"/>
          <w:u w:val="single"/>
        </w:rPr>
      </w:pPr>
    </w:p>
    <w:p w14:paraId="0AB775CD" w14:textId="4614DE51" w:rsidR="00AC7168" w:rsidRDefault="00AC7168" w:rsidP="00AC7168">
      <w:pPr>
        <w:spacing w:line="360" w:lineRule="auto"/>
        <w:jc w:val="center"/>
        <w:rPr>
          <w:rFonts w:ascii="Cambria" w:hAnsi="Cambria" w:cs="Arial Hebrew"/>
          <w:b/>
          <w:bCs/>
          <w:i/>
          <w:iCs/>
          <w:sz w:val="40"/>
          <w:szCs w:val="40"/>
          <w:u w:val="single"/>
        </w:rPr>
      </w:pPr>
      <w:r>
        <w:rPr>
          <w:rFonts w:ascii="Cambria" w:hAnsi="Cambria" w:cs="Arial Hebrew"/>
          <w:b/>
          <w:bCs/>
          <w:i/>
          <w:iCs/>
          <w:sz w:val="40"/>
          <w:szCs w:val="40"/>
          <w:u w:val="single"/>
        </w:rPr>
        <w:t>University of Wales Trinity Saint David</w:t>
      </w:r>
    </w:p>
    <w:p w14:paraId="29A1B566" w14:textId="3BB8DA14" w:rsidR="00AC7168" w:rsidRDefault="00AC7168" w:rsidP="00AC7168">
      <w:pPr>
        <w:spacing w:line="360" w:lineRule="auto"/>
        <w:jc w:val="center"/>
        <w:rPr>
          <w:rFonts w:ascii="Cambria" w:hAnsi="Cambria" w:cs="Arial Hebrew"/>
          <w:b/>
          <w:bCs/>
          <w:i/>
          <w:iCs/>
          <w:sz w:val="40"/>
          <w:szCs w:val="40"/>
          <w:u w:val="single"/>
        </w:rPr>
      </w:pPr>
    </w:p>
    <w:p w14:paraId="3D930ACE" w14:textId="4D125CFF" w:rsidR="00AC7168" w:rsidRDefault="00AC7168" w:rsidP="00AC7168">
      <w:pPr>
        <w:spacing w:line="360" w:lineRule="auto"/>
        <w:jc w:val="center"/>
        <w:rPr>
          <w:rFonts w:ascii="Cambria" w:hAnsi="Cambria" w:cs="Arial Hebrew"/>
          <w:b/>
          <w:bCs/>
          <w:i/>
          <w:iCs/>
          <w:sz w:val="40"/>
          <w:szCs w:val="40"/>
          <w:u w:val="single"/>
        </w:rPr>
      </w:pPr>
    </w:p>
    <w:p w14:paraId="54868C82" w14:textId="312BEA18" w:rsidR="00AC7168" w:rsidRDefault="00AC7168" w:rsidP="00AC7168">
      <w:pPr>
        <w:spacing w:line="360" w:lineRule="auto"/>
        <w:jc w:val="center"/>
        <w:rPr>
          <w:rFonts w:ascii="Cambria" w:hAnsi="Cambria" w:cs="Arial Hebrew"/>
          <w:b/>
          <w:bCs/>
          <w:sz w:val="40"/>
          <w:szCs w:val="40"/>
          <w:u w:val="single"/>
        </w:rPr>
      </w:pPr>
      <w:r>
        <w:rPr>
          <w:rFonts w:ascii="Cambria" w:hAnsi="Cambria" w:cs="Arial Hebrew"/>
          <w:b/>
          <w:bCs/>
          <w:sz w:val="40"/>
          <w:szCs w:val="40"/>
          <w:u w:val="single"/>
        </w:rPr>
        <w:t xml:space="preserve">Content </w:t>
      </w:r>
    </w:p>
    <w:p w14:paraId="7CC0783A" w14:textId="7ED13D48" w:rsidR="00AC7168" w:rsidRDefault="00AC7168" w:rsidP="00AC7168">
      <w:pPr>
        <w:spacing w:line="360" w:lineRule="auto"/>
        <w:jc w:val="center"/>
        <w:rPr>
          <w:rFonts w:ascii="Cambria" w:hAnsi="Cambria" w:cs="Arial Hebrew"/>
          <w:b/>
          <w:bCs/>
          <w:sz w:val="40"/>
          <w:szCs w:val="40"/>
          <w:u w:val="single"/>
        </w:rPr>
      </w:pPr>
    </w:p>
    <w:p w14:paraId="3C28E8DF" w14:textId="1362DF0E" w:rsidR="00AC7168" w:rsidRPr="00207E5B" w:rsidRDefault="00AC7168" w:rsidP="00AC7168">
      <w:pPr>
        <w:pStyle w:val="ListParagraph"/>
        <w:numPr>
          <w:ilvl w:val="0"/>
          <w:numId w:val="1"/>
        </w:numPr>
        <w:spacing w:line="360" w:lineRule="auto"/>
        <w:rPr>
          <w:rFonts w:ascii="Cambria" w:hAnsi="Cambria" w:cs="Arial Hebrew"/>
          <w:b/>
          <w:bCs/>
          <w:sz w:val="40"/>
          <w:szCs w:val="40"/>
        </w:rPr>
      </w:pPr>
      <w:r w:rsidRPr="00207E5B">
        <w:rPr>
          <w:rFonts w:ascii="Cambria" w:hAnsi="Cambria" w:cs="Arial Hebrew"/>
          <w:b/>
          <w:bCs/>
          <w:sz w:val="40"/>
          <w:szCs w:val="40"/>
        </w:rPr>
        <w:t xml:space="preserve">Title Page………………………………………… </w:t>
      </w:r>
      <w:r w:rsidR="00750F7F" w:rsidRPr="00207E5B">
        <w:rPr>
          <w:rFonts w:ascii="Cambria" w:hAnsi="Cambria" w:cs="Arial Hebrew"/>
          <w:b/>
          <w:bCs/>
          <w:sz w:val="40"/>
          <w:szCs w:val="40"/>
        </w:rPr>
        <w:t>pg</w:t>
      </w:r>
      <w:r w:rsidRPr="00207E5B">
        <w:rPr>
          <w:rFonts w:ascii="Cambria" w:hAnsi="Cambria" w:cs="Arial Hebrew"/>
          <w:b/>
          <w:bCs/>
          <w:sz w:val="40"/>
          <w:szCs w:val="40"/>
        </w:rPr>
        <w:t>1</w:t>
      </w:r>
    </w:p>
    <w:p w14:paraId="1692DB9B" w14:textId="5F502D75" w:rsidR="00AC7168" w:rsidRPr="00207E5B" w:rsidRDefault="00AC7168" w:rsidP="00AC7168">
      <w:pPr>
        <w:pStyle w:val="ListParagraph"/>
        <w:numPr>
          <w:ilvl w:val="0"/>
          <w:numId w:val="1"/>
        </w:numPr>
        <w:spacing w:line="360" w:lineRule="auto"/>
        <w:rPr>
          <w:rFonts w:ascii="Cambria" w:hAnsi="Cambria" w:cs="Arial Hebrew"/>
          <w:b/>
          <w:bCs/>
          <w:sz w:val="40"/>
          <w:szCs w:val="40"/>
        </w:rPr>
      </w:pPr>
      <w:r w:rsidRPr="00207E5B">
        <w:rPr>
          <w:rFonts w:ascii="Cambria" w:hAnsi="Cambria" w:cs="Arial Hebrew"/>
          <w:b/>
          <w:bCs/>
          <w:sz w:val="40"/>
          <w:szCs w:val="40"/>
        </w:rPr>
        <w:t>Content Page ……………………………………</w:t>
      </w:r>
      <w:r w:rsidR="00750F7F" w:rsidRPr="00207E5B">
        <w:rPr>
          <w:rFonts w:ascii="Cambria" w:hAnsi="Cambria" w:cs="Arial Hebrew"/>
          <w:b/>
          <w:bCs/>
          <w:sz w:val="40"/>
          <w:szCs w:val="40"/>
        </w:rPr>
        <w:t>pg</w:t>
      </w:r>
      <w:r w:rsidRPr="00207E5B">
        <w:rPr>
          <w:rFonts w:ascii="Cambria" w:hAnsi="Cambria" w:cs="Arial Hebrew"/>
          <w:b/>
          <w:bCs/>
          <w:sz w:val="40"/>
          <w:szCs w:val="40"/>
        </w:rPr>
        <w:t>2</w:t>
      </w:r>
    </w:p>
    <w:p w14:paraId="6AA48C6D" w14:textId="4EC40FD3" w:rsidR="00AC7168" w:rsidRPr="00207E5B" w:rsidRDefault="00AC7168" w:rsidP="00AC7168">
      <w:pPr>
        <w:pStyle w:val="ListParagraph"/>
        <w:numPr>
          <w:ilvl w:val="0"/>
          <w:numId w:val="1"/>
        </w:numPr>
        <w:spacing w:line="360" w:lineRule="auto"/>
        <w:rPr>
          <w:rFonts w:ascii="Cambria" w:hAnsi="Cambria" w:cs="Arial Hebrew"/>
          <w:b/>
          <w:bCs/>
          <w:sz w:val="40"/>
          <w:szCs w:val="40"/>
        </w:rPr>
      </w:pPr>
      <w:r w:rsidRPr="00207E5B">
        <w:rPr>
          <w:rFonts w:ascii="Cambria" w:hAnsi="Cambria" w:cs="Arial Hebrew"/>
          <w:b/>
          <w:bCs/>
          <w:sz w:val="40"/>
          <w:szCs w:val="40"/>
        </w:rPr>
        <w:t>Introduction …………………………………….</w:t>
      </w:r>
      <w:r w:rsidR="00750F7F" w:rsidRPr="00207E5B">
        <w:rPr>
          <w:rFonts w:ascii="Cambria" w:hAnsi="Cambria" w:cs="Arial Hebrew"/>
          <w:b/>
          <w:bCs/>
          <w:sz w:val="40"/>
          <w:szCs w:val="40"/>
        </w:rPr>
        <w:t>pg</w:t>
      </w:r>
      <w:r w:rsidRPr="00207E5B">
        <w:rPr>
          <w:rFonts w:ascii="Cambria" w:hAnsi="Cambria" w:cs="Arial Hebrew"/>
          <w:b/>
          <w:bCs/>
          <w:sz w:val="40"/>
          <w:szCs w:val="40"/>
        </w:rPr>
        <w:t>3</w:t>
      </w:r>
    </w:p>
    <w:p w14:paraId="723F9D90" w14:textId="5313DE19" w:rsidR="00750F7F" w:rsidRPr="00207E5B" w:rsidRDefault="00750F7F" w:rsidP="00AC7168">
      <w:pPr>
        <w:pStyle w:val="ListParagraph"/>
        <w:numPr>
          <w:ilvl w:val="0"/>
          <w:numId w:val="1"/>
        </w:numPr>
        <w:spacing w:line="360" w:lineRule="auto"/>
        <w:rPr>
          <w:rFonts w:ascii="Cambria" w:hAnsi="Cambria" w:cs="Arial Hebrew"/>
          <w:b/>
          <w:bCs/>
          <w:sz w:val="40"/>
          <w:szCs w:val="40"/>
        </w:rPr>
      </w:pPr>
      <w:r w:rsidRPr="00207E5B">
        <w:rPr>
          <w:rFonts w:ascii="Cambria" w:hAnsi="Cambria" w:cs="Arial Hebrew"/>
          <w:b/>
          <w:bCs/>
          <w:sz w:val="40"/>
          <w:szCs w:val="40"/>
        </w:rPr>
        <w:t>Data Research ………………………………….pg3</w:t>
      </w:r>
    </w:p>
    <w:p w14:paraId="3C3C3FE5" w14:textId="668805FC" w:rsidR="00750F7F" w:rsidRPr="00207E5B" w:rsidRDefault="00750F7F" w:rsidP="00AC7168">
      <w:pPr>
        <w:pStyle w:val="ListParagraph"/>
        <w:numPr>
          <w:ilvl w:val="0"/>
          <w:numId w:val="1"/>
        </w:numPr>
        <w:spacing w:line="360" w:lineRule="auto"/>
        <w:rPr>
          <w:rFonts w:ascii="Cambria" w:hAnsi="Cambria" w:cs="Arial Hebrew"/>
          <w:b/>
          <w:bCs/>
          <w:sz w:val="40"/>
          <w:szCs w:val="40"/>
        </w:rPr>
      </w:pPr>
      <w:r w:rsidRPr="00207E5B">
        <w:rPr>
          <w:rFonts w:ascii="Cambria" w:hAnsi="Cambria" w:cs="Arial Hebrew"/>
          <w:b/>
          <w:bCs/>
          <w:sz w:val="40"/>
          <w:szCs w:val="40"/>
        </w:rPr>
        <w:t>Analysis of Primary Data………………….pg4</w:t>
      </w:r>
    </w:p>
    <w:p w14:paraId="0B5A92CE" w14:textId="3E806D3C" w:rsidR="00750F7F" w:rsidRPr="00207E5B" w:rsidRDefault="00750F7F" w:rsidP="00AC7168">
      <w:pPr>
        <w:pStyle w:val="ListParagraph"/>
        <w:numPr>
          <w:ilvl w:val="0"/>
          <w:numId w:val="1"/>
        </w:numPr>
        <w:spacing w:line="360" w:lineRule="auto"/>
        <w:rPr>
          <w:rFonts w:ascii="Cambria" w:hAnsi="Cambria" w:cs="Arial Hebrew"/>
          <w:b/>
          <w:bCs/>
          <w:sz w:val="40"/>
          <w:szCs w:val="40"/>
        </w:rPr>
      </w:pPr>
      <w:r w:rsidRPr="00207E5B">
        <w:rPr>
          <w:rFonts w:ascii="Cambria" w:hAnsi="Cambria" w:cs="Arial Hebrew"/>
          <w:b/>
          <w:bCs/>
          <w:sz w:val="40"/>
          <w:szCs w:val="40"/>
        </w:rPr>
        <w:t>Questionnaire…………………………………..pg5</w:t>
      </w:r>
    </w:p>
    <w:p w14:paraId="5FEB77D4" w14:textId="23CB683E" w:rsidR="00E260B8" w:rsidRPr="00207E5B" w:rsidRDefault="00E260B8" w:rsidP="00AC7168">
      <w:pPr>
        <w:pStyle w:val="ListParagraph"/>
        <w:numPr>
          <w:ilvl w:val="0"/>
          <w:numId w:val="1"/>
        </w:numPr>
        <w:spacing w:line="360" w:lineRule="auto"/>
        <w:rPr>
          <w:rFonts w:ascii="Cambria" w:hAnsi="Cambria" w:cs="Arial Hebrew"/>
          <w:b/>
          <w:bCs/>
          <w:sz w:val="40"/>
          <w:szCs w:val="40"/>
        </w:rPr>
      </w:pPr>
      <w:r w:rsidRPr="00207E5B">
        <w:rPr>
          <w:rFonts w:ascii="Cambria" w:hAnsi="Cambria" w:cs="Arial Hebrew"/>
          <w:b/>
          <w:bCs/>
          <w:sz w:val="40"/>
          <w:szCs w:val="40"/>
        </w:rPr>
        <w:t>Analysis of Secondary Data………………pg7</w:t>
      </w:r>
    </w:p>
    <w:p w14:paraId="4D6ACB52" w14:textId="0BEFC788" w:rsidR="00E260B8" w:rsidRPr="00207E5B" w:rsidRDefault="00E260B8" w:rsidP="00AC7168">
      <w:pPr>
        <w:pStyle w:val="ListParagraph"/>
        <w:numPr>
          <w:ilvl w:val="0"/>
          <w:numId w:val="1"/>
        </w:numPr>
        <w:spacing w:line="360" w:lineRule="auto"/>
        <w:rPr>
          <w:rFonts w:ascii="Cambria" w:hAnsi="Cambria" w:cs="Arial Hebrew"/>
          <w:b/>
          <w:bCs/>
          <w:sz w:val="40"/>
          <w:szCs w:val="40"/>
        </w:rPr>
      </w:pPr>
      <w:r w:rsidRPr="00207E5B">
        <w:rPr>
          <w:rFonts w:ascii="Cambria" w:hAnsi="Cambria" w:cs="Arial Hebrew"/>
          <w:b/>
          <w:bCs/>
          <w:sz w:val="40"/>
          <w:szCs w:val="40"/>
        </w:rPr>
        <w:t>Conclusion ……………………………………….pg8</w:t>
      </w:r>
    </w:p>
    <w:p w14:paraId="6BB00E76" w14:textId="77777777" w:rsidR="00207E5B" w:rsidRPr="00207E5B" w:rsidRDefault="00207E5B" w:rsidP="00AC7168">
      <w:pPr>
        <w:pStyle w:val="ListParagraph"/>
        <w:numPr>
          <w:ilvl w:val="0"/>
          <w:numId w:val="1"/>
        </w:numPr>
        <w:spacing w:line="360" w:lineRule="auto"/>
        <w:rPr>
          <w:rFonts w:ascii="Cambria" w:hAnsi="Cambria" w:cs="Arial Hebrew"/>
          <w:b/>
          <w:bCs/>
          <w:sz w:val="40"/>
          <w:szCs w:val="40"/>
        </w:rPr>
      </w:pPr>
      <w:r w:rsidRPr="00207E5B">
        <w:rPr>
          <w:rFonts w:ascii="Cambria" w:hAnsi="Cambria" w:cs="Arial Hebrew"/>
          <w:b/>
          <w:bCs/>
          <w:sz w:val="40"/>
          <w:szCs w:val="40"/>
        </w:rPr>
        <w:t xml:space="preserve">Reasons for recommending the use of </w:t>
      </w:r>
    </w:p>
    <w:p w14:paraId="08C672C5" w14:textId="6AE7D506" w:rsidR="00E260B8" w:rsidRPr="00207E5B" w:rsidRDefault="00207E5B" w:rsidP="00207E5B">
      <w:pPr>
        <w:spacing w:line="360" w:lineRule="auto"/>
        <w:ind w:left="360"/>
        <w:rPr>
          <w:rFonts w:ascii="Cambria" w:hAnsi="Cambria" w:cs="Arial Hebrew"/>
          <w:b/>
          <w:bCs/>
          <w:sz w:val="40"/>
          <w:szCs w:val="40"/>
        </w:rPr>
      </w:pPr>
      <w:r w:rsidRPr="00207E5B">
        <w:rPr>
          <w:rFonts w:ascii="Cambria" w:hAnsi="Cambria" w:cs="Arial Hebrew"/>
          <w:b/>
          <w:bCs/>
          <w:sz w:val="40"/>
          <w:szCs w:val="40"/>
        </w:rPr>
        <w:t>virtual learning</w:t>
      </w:r>
      <w:r w:rsidR="00E260B8" w:rsidRPr="00207E5B">
        <w:rPr>
          <w:rFonts w:ascii="Cambria" w:hAnsi="Cambria" w:cs="Arial Hebrew"/>
          <w:b/>
          <w:bCs/>
          <w:sz w:val="40"/>
          <w:szCs w:val="40"/>
        </w:rPr>
        <w:t xml:space="preserve"> ……………………………</w:t>
      </w:r>
      <w:r w:rsidRPr="00207E5B">
        <w:rPr>
          <w:rFonts w:ascii="Cambria" w:hAnsi="Cambria" w:cs="Arial Hebrew"/>
          <w:b/>
          <w:bCs/>
          <w:sz w:val="40"/>
          <w:szCs w:val="40"/>
        </w:rPr>
        <w:t>……..</w:t>
      </w:r>
      <w:r w:rsidR="00E260B8" w:rsidRPr="00207E5B">
        <w:rPr>
          <w:rFonts w:ascii="Cambria" w:hAnsi="Cambria" w:cs="Arial Hebrew"/>
          <w:b/>
          <w:bCs/>
          <w:sz w:val="40"/>
          <w:szCs w:val="40"/>
        </w:rPr>
        <w:t>pg9</w:t>
      </w:r>
    </w:p>
    <w:p w14:paraId="617A5B16" w14:textId="34AB89A1" w:rsidR="00AC7168" w:rsidRDefault="00AC7168" w:rsidP="00AC7168">
      <w:pPr>
        <w:spacing w:line="360" w:lineRule="auto"/>
        <w:rPr>
          <w:rFonts w:ascii="Cambria" w:hAnsi="Cambria" w:cs="Arial Hebrew"/>
          <w:b/>
          <w:bCs/>
          <w:sz w:val="40"/>
          <w:szCs w:val="40"/>
        </w:rPr>
      </w:pPr>
    </w:p>
    <w:p w14:paraId="33CBA46E" w14:textId="266FD99E" w:rsidR="00AC7168" w:rsidRDefault="00AC7168" w:rsidP="00AC7168">
      <w:pPr>
        <w:spacing w:line="360" w:lineRule="auto"/>
        <w:rPr>
          <w:rFonts w:ascii="Cambria" w:hAnsi="Cambria" w:cs="Arial Hebrew"/>
          <w:b/>
          <w:bCs/>
          <w:sz w:val="40"/>
          <w:szCs w:val="40"/>
        </w:rPr>
      </w:pPr>
    </w:p>
    <w:p w14:paraId="2BFC4B15" w14:textId="08D91F74" w:rsidR="00AC7168" w:rsidRDefault="00AC7168" w:rsidP="00AC7168">
      <w:pPr>
        <w:spacing w:line="360" w:lineRule="auto"/>
        <w:rPr>
          <w:rFonts w:ascii="Cambria" w:hAnsi="Cambria" w:cs="Arial Hebrew"/>
          <w:b/>
          <w:bCs/>
          <w:sz w:val="40"/>
          <w:szCs w:val="40"/>
        </w:rPr>
      </w:pPr>
    </w:p>
    <w:p w14:paraId="0C9848CF" w14:textId="492DF25C" w:rsidR="00AC7168" w:rsidRDefault="00AC7168" w:rsidP="00AC7168">
      <w:pPr>
        <w:spacing w:line="360" w:lineRule="auto"/>
        <w:rPr>
          <w:rFonts w:ascii="Cambria" w:hAnsi="Cambria" w:cs="Arial Hebrew"/>
          <w:b/>
          <w:bCs/>
          <w:sz w:val="40"/>
          <w:szCs w:val="40"/>
        </w:rPr>
      </w:pPr>
    </w:p>
    <w:p w14:paraId="02B78001" w14:textId="54B64BE7" w:rsidR="00AC7168" w:rsidRDefault="00AC7168" w:rsidP="00AC7168">
      <w:pPr>
        <w:spacing w:line="360" w:lineRule="auto"/>
        <w:rPr>
          <w:rFonts w:ascii="Cambria" w:hAnsi="Cambria" w:cs="Arial Hebrew"/>
          <w:b/>
          <w:bCs/>
          <w:sz w:val="40"/>
          <w:szCs w:val="40"/>
        </w:rPr>
      </w:pPr>
    </w:p>
    <w:p w14:paraId="708AB6D5" w14:textId="1494F906" w:rsidR="00AC7168" w:rsidRDefault="00AC7168" w:rsidP="00AC7168">
      <w:pPr>
        <w:spacing w:line="360" w:lineRule="auto"/>
        <w:rPr>
          <w:rFonts w:ascii="Cambria" w:hAnsi="Cambria" w:cs="Arial Hebrew"/>
          <w:b/>
          <w:bCs/>
          <w:sz w:val="40"/>
          <w:szCs w:val="40"/>
        </w:rPr>
      </w:pPr>
    </w:p>
    <w:p w14:paraId="32222788" w14:textId="635369C4" w:rsidR="00AC7168" w:rsidRDefault="00AC7168" w:rsidP="00AC7168">
      <w:pPr>
        <w:spacing w:line="360" w:lineRule="auto"/>
        <w:rPr>
          <w:rFonts w:ascii="Cambria" w:hAnsi="Cambria" w:cs="Arial Hebrew"/>
          <w:b/>
          <w:bCs/>
          <w:sz w:val="40"/>
          <w:szCs w:val="40"/>
        </w:rPr>
      </w:pPr>
    </w:p>
    <w:p w14:paraId="120D6A7C" w14:textId="27BAC834" w:rsidR="00AC7168" w:rsidRDefault="00AC7168" w:rsidP="00AC7168">
      <w:pPr>
        <w:spacing w:line="360" w:lineRule="auto"/>
        <w:rPr>
          <w:rFonts w:ascii="Cambria" w:hAnsi="Cambria" w:cs="Arial Hebrew"/>
          <w:b/>
          <w:bCs/>
          <w:sz w:val="40"/>
          <w:szCs w:val="40"/>
        </w:rPr>
      </w:pPr>
    </w:p>
    <w:p w14:paraId="09E6328A" w14:textId="6D301CDC" w:rsidR="00AC7168" w:rsidRDefault="00AC7168" w:rsidP="00AC7168">
      <w:pPr>
        <w:spacing w:line="276" w:lineRule="auto"/>
        <w:rPr>
          <w:rFonts w:ascii="Cambria" w:hAnsi="Cambria" w:cs="Arial Hebrew"/>
          <w:b/>
          <w:bCs/>
          <w:sz w:val="36"/>
          <w:szCs w:val="36"/>
        </w:rPr>
      </w:pPr>
      <w:r w:rsidRPr="00AC7168">
        <w:rPr>
          <w:rFonts w:ascii="Cambria" w:hAnsi="Cambria" w:cs="Arial Hebrew"/>
          <w:b/>
          <w:bCs/>
          <w:sz w:val="36"/>
          <w:szCs w:val="36"/>
        </w:rPr>
        <w:t xml:space="preserve">Introduction </w:t>
      </w:r>
    </w:p>
    <w:p w14:paraId="0BBAA951" w14:textId="12FE39CE" w:rsidR="00AC7168" w:rsidRDefault="00AC7168" w:rsidP="00AC7168">
      <w:pPr>
        <w:spacing w:line="276" w:lineRule="auto"/>
        <w:rPr>
          <w:rFonts w:ascii="Cambria" w:hAnsi="Cambria" w:cs="Arial Hebrew"/>
          <w:b/>
          <w:bCs/>
          <w:sz w:val="36"/>
          <w:szCs w:val="36"/>
        </w:rPr>
      </w:pPr>
    </w:p>
    <w:p w14:paraId="3DFC6236" w14:textId="2054F27B" w:rsidR="00AC7168" w:rsidRDefault="00AC7168" w:rsidP="00AC7168">
      <w:pPr>
        <w:spacing w:line="276" w:lineRule="auto"/>
        <w:rPr>
          <w:rFonts w:ascii="Cambria" w:hAnsi="Cambria" w:cs="Arial Hebrew"/>
          <w:sz w:val="32"/>
          <w:szCs w:val="32"/>
        </w:rPr>
      </w:pPr>
      <w:r>
        <w:rPr>
          <w:rFonts w:ascii="Cambria" w:hAnsi="Cambria" w:cs="Arial Hebrew"/>
          <w:sz w:val="32"/>
          <w:szCs w:val="32"/>
        </w:rPr>
        <w:t>I will be conducting a research to find out how does virtual learning affect students at university. Also, in order to gather more information, I will conduct both primary and secondary data research</w:t>
      </w:r>
      <w:r w:rsidR="00E164AC">
        <w:rPr>
          <w:rFonts w:ascii="Cambria" w:hAnsi="Cambria" w:cs="Arial Hebrew"/>
          <w:sz w:val="32"/>
          <w:szCs w:val="32"/>
        </w:rPr>
        <w:t xml:space="preserve"> about how does online learning impact upon student’s efficiency in learning. The results will give us a good understanding about the effects of virtual learning. </w:t>
      </w:r>
    </w:p>
    <w:p w14:paraId="75E7214A" w14:textId="3EF4F999" w:rsidR="00E164AC" w:rsidRDefault="00E164AC" w:rsidP="00AC7168">
      <w:pPr>
        <w:spacing w:line="276" w:lineRule="auto"/>
        <w:rPr>
          <w:rFonts w:ascii="Cambria" w:hAnsi="Cambria" w:cs="Arial Hebrew"/>
          <w:sz w:val="32"/>
          <w:szCs w:val="32"/>
        </w:rPr>
      </w:pPr>
    </w:p>
    <w:p w14:paraId="72D92778" w14:textId="3029C115" w:rsidR="00AC7168" w:rsidRDefault="00E164AC" w:rsidP="00AC7168">
      <w:pPr>
        <w:spacing w:line="276" w:lineRule="auto"/>
        <w:rPr>
          <w:rFonts w:ascii="Cambria" w:hAnsi="Cambria" w:cs="Arial Hebrew"/>
          <w:sz w:val="32"/>
          <w:szCs w:val="32"/>
        </w:rPr>
      </w:pPr>
      <w:r>
        <w:rPr>
          <w:rFonts w:ascii="Cambria" w:hAnsi="Cambria" w:cs="Arial Hebrew"/>
          <w:sz w:val="32"/>
          <w:szCs w:val="32"/>
        </w:rPr>
        <w:t xml:space="preserve">However, throughout this assignment I will also explain how to properly research for data by showing my research task as an example. </w:t>
      </w:r>
    </w:p>
    <w:p w14:paraId="4F63D714" w14:textId="443EF142" w:rsidR="00E164AC" w:rsidRDefault="00E164AC" w:rsidP="00AC7168">
      <w:pPr>
        <w:spacing w:line="276" w:lineRule="auto"/>
        <w:rPr>
          <w:rFonts w:ascii="Cambria" w:hAnsi="Cambria" w:cs="Arial Hebrew"/>
          <w:sz w:val="32"/>
          <w:szCs w:val="32"/>
        </w:rPr>
      </w:pPr>
    </w:p>
    <w:p w14:paraId="3DBA4665" w14:textId="069E5BD9" w:rsidR="00E164AC" w:rsidRDefault="00E164AC" w:rsidP="00AC7168">
      <w:pPr>
        <w:spacing w:line="276" w:lineRule="auto"/>
        <w:rPr>
          <w:rFonts w:ascii="Cambria" w:hAnsi="Cambria" w:cs="Arial Hebrew"/>
          <w:b/>
          <w:bCs/>
          <w:sz w:val="36"/>
          <w:szCs w:val="36"/>
        </w:rPr>
      </w:pPr>
      <w:r>
        <w:rPr>
          <w:rFonts w:ascii="Cambria" w:hAnsi="Cambria" w:cs="Arial Hebrew"/>
          <w:b/>
          <w:bCs/>
          <w:sz w:val="36"/>
          <w:szCs w:val="36"/>
        </w:rPr>
        <w:t>Da</w:t>
      </w:r>
      <w:r w:rsidR="00411C9A">
        <w:rPr>
          <w:rFonts w:ascii="Cambria" w:hAnsi="Cambria" w:cs="Arial Hebrew"/>
          <w:b/>
          <w:bCs/>
          <w:sz w:val="36"/>
          <w:szCs w:val="36"/>
        </w:rPr>
        <w:t xml:space="preserve">ta Research </w:t>
      </w:r>
    </w:p>
    <w:p w14:paraId="6E7E6807" w14:textId="0269C53D" w:rsidR="00411C9A" w:rsidRDefault="00411C9A" w:rsidP="00AC7168">
      <w:pPr>
        <w:spacing w:line="276" w:lineRule="auto"/>
        <w:rPr>
          <w:rFonts w:ascii="Cambria" w:hAnsi="Cambria" w:cs="Arial Hebrew"/>
          <w:b/>
          <w:bCs/>
          <w:sz w:val="36"/>
          <w:szCs w:val="36"/>
        </w:rPr>
      </w:pPr>
    </w:p>
    <w:p w14:paraId="2EC06FD5" w14:textId="7479711A" w:rsidR="00411C9A" w:rsidRDefault="00411C9A" w:rsidP="00AC7168">
      <w:pPr>
        <w:spacing w:line="276" w:lineRule="auto"/>
        <w:rPr>
          <w:rFonts w:ascii="Cambria" w:hAnsi="Cambria" w:cs="Arial Hebrew"/>
          <w:sz w:val="32"/>
          <w:szCs w:val="32"/>
        </w:rPr>
      </w:pPr>
      <w:r w:rsidRPr="00A060E5">
        <w:rPr>
          <w:rFonts w:ascii="Cambria" w:hAnsi="Cambria" w:cs="Arial Hebrew"/>
          <w:sz w:val="32"/>
          <w:szCs w:val="32"/>
        </w:rPr>
        <w:t xml:space="preserve">Firstly, for this research task I have made a questionnaire which I will use to ask around 20 students at the university about their opinion of virtual learning. This method will ensure me original data and various results coming from different perspectives. </w:t>
      </w:r>
    </w:p>
    <w:p w14:paraId="71F4F20C" w14:textId="5CF69D16" w:rsidR="00E260B8" w:rsidRDefault="00E260B8" w:rsidP="00AC7168">
      <w:pPr>
        <w:spacing w:line="276" w:lineRule="auto"/>
        <w:rPr>
          <w:rFonts w:ascii="Cambria" w:hAnsi="Cambria" w:cs="Arial Hebrew"/>
          <w:sz w:val="32"/>
          <w:szCs w:val="32"/>
        </w:rPr>
      </w:pPr>
    </w:p>
    <w:p w14:paraId="7BF53007" w14:textId="27353008" w:rsidR="00E260B8" w:rsidRPr="00A060E5" w:rsidRDefault="00E260B8" w:rsidP="00AC7168">
      <w:pPr>
        <w:spacing w:line="276" w:lineRule="auto"/>
        <w:rPr>
          <w:rFonts w:ascii="Cambria" w:hAnsi="Cambria" w:cs="Arial Hebrew"/>
          <w:sz w:val="32"/>
          <w:szCs w:val="32"/>
        </w:rPr>
      </w:pPr>
      <w:r>
        <w:rPr>
          <w:rFonts w:ascii="Cambria" w:hAnsi="Cambria" w:cs="Arial Hebrew"/>
          <w:sz w:val="32"/>
          <w:szCs w:val="32"/>
        </w:rPr>
        <w:t>In order to properly research relevant information upon specific subjects you will have to know where to look and how to filter the fake data from the real data. For this you will have to check various different sources and see if any variables match, also there are specific websites which contain information checked by professionals.</w:t>
      </w:r>
    </w:p>
    <w:p w14:paraId="162E6431" w14:textId="0CC676BC" w:rsidR="00411C9A" w:rsidRPr="00A060E5" w:rsidRDefault="00411C9A" w:rsidP="00AC7168">
      <w:pPr>
        <w:spacing w:line="276" w:lineRule="auto"/>
        <w:rPr>
          <w:rFonts w:ascii="Cambria" w:hAnsi="Cambria" w:cs="Arial Hebrew"/>
          <w:sz w:val="32"/>
          <w:szCs w:val="32"/>
        </w:rPr>
      </w:pPr>
    </w:p>
    <w:p w14:paraId="34C5AFFD" w14:textId="6295F7F6" w:rsidR="00411C9A" w:rsidRPr="00A060E5" w:rsidRDefault="00411C9A" w:rsidP="00AC7168">
      <w:pPr>
        <w:spacing w:line="276" w:lineRule="auto"/>
        <w:rPr>
          <w:rFonts w:ascii="Cambria" w:hAnsi="Cambria" w:cs="Arial Hebrew"/>
          <w:sz w:val="32"/>
          <w:szCs w:val="32"/>
        </w:rPr>
      </w:pPr>
      <w:r w:rsidRPr="00A060E5">
        <w:rPr>
          <w:rFonts w:ascii="Cambria" w:hAnsi="Cambria" w:cs="Arial Hebrew"/>
          <w:sz w:val="32"/>
          <w:szCs w:val="32"/>
        </w:rPr>
        <w:t xml:space="preserve">As a next step, I will use secondary data from various sources like the internet or books. Online you can find a lot of forums where people tell their opinion on different subjects, as I was searching for opinions about online </w:t>
      </w:r>
      <w:r w:rsidR="00A060E5" w:rsidRPr="00A060E5">
        <w:rPr>
          <w:rFonts w:ascii="Cambria" w:hAnsi="Cambria" w:cs="Arial Hebrew"/>
          <w:sz w:val="32"/>
          <w:szCs w:val="32"/>
        </w:rPr>
        <w:t>learning,</w:t>
      </w:r>
      <w:r w:rsidRPr="00A060E5">
        <w:rPr>
          <w:rFonts w:ascii="Cambria" w:hAnsi="Cambria" w:cs="Arial Hebrew"/>
          <w:sz w:val="32"/>
          <w:szCs w:val="32"/>
        </w:rPr>
        <w:t xml:space="preserve"> I’m glad to say that the majority of answers were positive and thankful for the large variety of information that’s available online. </w:t>
      </w:r>
    </w:p>
    <w:p w14:paraId="118116B8" w14:textId="49EA651B" w:rsidR="00A060E5" w:rsidRDefault="00A060E5" w:rsidP="00AC7168">
      <w:pPr>
        <w:spacing w:line="276" w:lineRule="auto"/>
        <w:rPr>
          <w:rFonts w:ascii="Cambria" w:hAnsi="Cambria" w:cs="Arial Hebrew"/>
          <w:sz w:val="36"/>
          <w:szCs w:val="36"/>
        </w:rPr>
      </w:pPr>
    </w:p>
    <w:p w14:paraId="4035A2DC" w14:textId="612998CE" w:rsidR="00A060E5" w:rsidRDefault="00A060E5" w:rsidP="00AC7168">
      <w:pPr>
        <w:spacing w:line="276" w:lineRule="auto"/>
        <w:rPr>
          <w:rFonts w:ascii="Cambria" w:hAnsi="Cambria" w:cs="Arial Hebrew"/>
          <w:sz w:val="32"/>
          <w:szCs w:val="32"/>
        </w:rPr>
      </w:pPr>
      <w:r>
        <w:rPr>
          <w:rFonts w:ascii="Cambria" w:hAnsi="Cambria" w:cs="Arial Hebrew"/>
          <w:sz w:val="32"/>
          <w:szCs w:val="32"/>
        </w:rPr>
        <w:t xml:space="preserve">However, I did find negative opinions as well and I was intrigues to read them, most of the people that were complaining are elderly who seem a bit confused about how to access and use technology. Even so, they were surprised about how technology works and recommended to programme it easier to use. </w:t>
      </w:r>
    </w:p>
    <w:p w14:paraId="4F2E830D" w14:textId="2E5673C8" w:rsidR="00A060E5" w:rsidRDefault="00A060E5" w:rsidP="00AC7168">
      <w:pPr>
        <w:spacing w:line="276" w:lineRule="auto"/>
        <w:rPr>
          <w:rFonts w:ascii="Cambria" w:hAnsi="Cambria" w:cs="Arial Hebrew"/>
          <w:sz w:val="32"/>
          <w:szCs w:val="32"/>
        </w:rPr>
      </w:pPr>
    </w:p>
    <w:p w14:paraId="2A0872E5" w14:textId="31FB8835" w:rsidR="00A060E5" w:rsidRDefault="004B140E" w:rsidP="00AC7168">
      <w:pPr>
        <w:spacing w:line="276" w:lineRule="auto"/>
        <w:rPr>
          <w:rFonts w:ascii="Cambria" w:hAnsi="Cambria" w:cs="Arial Hebrew"/>
          <w:sz w:val="32"/>
          <w:szCs w:val="32"/>
        </w:rPr>
      </w:pPr>
      <w:r>
        <w:rPr>
          <w:rFonts w:ascii="Cambria" w:hAnsi="Cambria" w:cs="Arial Hebrew"/>
          <w:sz w:val="32"/>
          <w:szCs w:val="32"/>
        </w:rPr>
        <w:t xml:space="preserve">At this point from the information I have gathered we can see that the majority of people enjoy online learning and use it in order to gain useful information for specific subjects. </w:t>
      </w:r>
    </w:p>
    <w:p w14:paraId="605704DF" w14:textId="0562CD9C" w:rsidR="00A060E5" w:rsidRDefault="00A060E5" w:rsidP="00AC7168">
      <w:pPr>
        <w:spacing w:line="276" w:lineRule="auto"/>
        <w:rPr>
          <w:rFonts w:ascii="Cambria" w:hAnsi="Cambria" w:cs="Arial Hebrew"/>
          <w:sz w:val="32"/>
          <w:szCs w:val="32"/>
        </w:rPr>
      </w:pPr>
    </w:p>
    <w:p w14:paraId="3A76910B" w14:textId="77777777" w:rsidR="00A060E5" w:rsidRPr="00A060E5" w:rsidRDefault="00A060E5" w:rsidP="00AC7168">
      <w:pPr>
        <w:spacing w:line="276" w:lineRule="auto"/>
        <w:rPr>
          <w:rFonts w:ascii="Cambria" w:hAnsi="Cambria" w:cs="Arial Hebrew"/>
          <w:sz w:val="32"/>
          <w:szCs w:val="32"/>
        </w:rPr>
      </w:pPr>
    </w:p>
    <w:p w14:paraId="6A93F9FE" w14:textId="1D11E0CF" w:rsidR="00A060E5" w:rsidRDefault="004B140E" w:rsidP="00AC7168">
      <w:pPr>
        <w:spacing w:line="276" w:lineRule="auto"/>
        <w:rPr>
          <w:rFonts w:ascii="Cambria" w:hAnsi="Cambria" w:cs="Arial Hebrew"/>
          <w:b/>
          <w:bCs/>
          <w:sz w:val="36"/>
          <w:szCs w:val="36"/>
        </w:rPr>
      </w:pPr>
      <w:r>
        <w:rPr>
          <w:rFonts w:ascii="Cambria" w:hAnsi="Cambria" w:cs="Arial Hebrew"/>
          <w:b/>
          <w:bCs/>
          <w:sz w:val="36"/>
          <w:szCs w:val="36"/>
        </w:rPr>
        <w:t xml:space="preserve">Analysis of Primary Data </w:t>
      </w:r>
    </w:p>
    <w:p w14:paraId="1CFC7B46" w14:textId="77777777" w:rsidR="00750F7F" w:rsidRDefault="00750F7F" w:rsidP="004B140E">
      <w:pPr>
        <w:spacing w:line="276" w:lineRule="auto"/>
        <w:rPr>
          <w:rFonts w:ascii="Cambria" w:hAnsi="Cambria" w:cs="Arial Hebrew"/>
          <w:sz w:val="36"/>
          <w:szCs w:val="36"/>
        </w:rPr>
      </w:pPr>
    </w:p>
    <w:p w14:paraId="782923E9" w14:textId="6332553A" w:rsidR="004B140E" w:rsidRDefault="004B140E" w:rsidP="004B140E">
      <w:pPr>
        <w:spacing w:line="276" w:lineRule="auto"/>
        <w:rPr>
          <w:rFonts w:ascii="Cambria" w:hAnsi="Cambria" w:cs="Arial Hebrew"/>
          <w:sz w:val="32"/>
          <w:szCs w:val="32"/>
        </w:rPr>
      </w:pPr>
      <w:r w:rsidRPr="004B140E">
        <w:rPr>
          <w:rFonts w:ascii="Cambria" w:hAnsi="Cambria" w:cs="Arial Hebrew"/>
          <w:sz w:val="32"/>
          <w:szCs w:val="32"/>
        </w:rPr>
        <w:t>The source for my primary data was the questionnaire</w:t>
      </w:r>
      <w:r>
        <w:rPr>
          <w:rFonts w:ascii="Cambria" w:hAnsi="Cambria" w:cs="Arial Hebrew"/>
          <w:sz w:val="32"/>
          <w:szCs w:val="32"/>
        </w:rPr>
        <w:t xml:space="preserve"> from where I was able to get answers from different perspective, getting to understand how a bigger group of people feel towards virtual learning rather than just one individual. </w:t>
      </w:r>
    </w:p>
    <w:p w14:paraId="53F6B4F1" w14:textId="3A885313" w:rsidR="004B140E" w:rsidRDefault="004B140E" w:rsidP="004B140E">
      <w:pPr>
        <w:spacing w:line="276" w:lineRule="auto"/>
        <w:rPr>
          <w:rFonts w:ascii="Cambria" w:hAnsi="Cambria" w:cs="Arial Hebrew"/>
          <w:sz w:val="32"/>
          <w:szCs w:val="32"/>
        </w:rPr>
      </w:pPr>
    </w:p>
    <w:p w14:paraId="1AE7CB5C" w14:textId="50519F2D" w:rsidR="004B140E" w:rsidRDefault="004B140E" w:rsidP="004B140E">
      <w:pPr>
        <w:spacing w:line="276" w:lineRule="auto"/>
        <w:rPr>
          <w:rFonts w:ascii="Cambria" w:hAnsi="Cambria" w:cs="Arial Hebrew"/>
          <w:sz w:val="32"/>
          <w:szCs w:val="32"/>
        </w:rPr>
      </w:pPr>
      <w:r>
        <w:rPr>
          <w:rFonts w:ascii="Cambria" w:hAnsi="Cambria" w:cs="Arial Hebrew"/>
          <w:sz w:val="32"/>
          <w:szCs w:val="32"/>
        </w:rPr>
        <w:t xml:space="preserve">The first step was to make a few easy questions with variable answers that would result in giving me information based on what impact does virtual learning have on them. Questions have to be clear in order to gain the specific </w:t>
      </w:r>
      <w:r w:rsidR="002E674E">
        <w:rPr>
          <w:rFonts w:ascii="Cambria" w:hAnsi="Cambria" w:cs="Arial Hebrew"/>
          <w:sz w:val="32"/>
          <w:szCs w:val="32"/>
        </w:rPr>
        <w:t xml:space="preserve">information needed rather than details. </w:t>
      </w:r>
    </w:p>
    <w:p w14:paraId="66546813" w14:textId="4F297BDD" w:rsidR="002E674E" w:rsidRDefault="002E674E" w:rsidP="004B140E">
      <w:pPr>
        <w:spacing w:line="276" w:lineRule="auto"/>
        <w:rPr>
          <w:rFonts w:ascii="Cambria" w:hAnsi="Cambria" w:cs="Arial Hebrew"/>
          <w:sz w:val="32"/>
          <w:szCs w:val="32"/>
        </w:rPr>
      </w:pPr>
    </w:p>
    <w:p w14:paraId="0581BAC2" w14:textId="5F02F87D" w:rsidR="002E674E" w:rsidRDefault="002E674E" w:rsidP="004B140E">
      <w:pPr>
        <w:spacing w:line="276" w:lineRule="auto"/>
        <w:rPr>
          <w:rFonts w:ascii="Cambria" w:hAnsi="Cambria" w:cs="Arial Hebrew"/>
          <w:sz w:val="32"/>
          <w:szCs w:val="32"/>
        </w:rPr>
      </w:pPr>
      <w:r>
        <w:rPr>
          <w:rFonts w:ascii="Cambria" w:hAnsi="Cambria" w:cs="Arial Hebrew"/>
          <w:sz w:val="32"/>
          <w:szCs w:val="32"/>
        </w:rPr>
        <w:t xml:space="preserve">The second step was to make a table and include all the questions with variables inside, then I’ve made 20 copies and for each paper I have interviewed a random student from the university campus. </w:t>
      </w:r>
      <w:r w:rsidR="00665150">
        <w:rPr>
          <w:rFonts w:ascii="Cambria" w:hAnsi="Cambria" w:cs="Arial Hebrew"/>
          <w:sz w:val="32"/>
          <w:szCs w:val="32"/>
        </w:rPr>
        <w:t>To be honest I was expecting to get different answers, but most of the people answered the same as every student from university that I asked agreed upon using virtual learning as a source of documentation for studying.</w:t>
      </w:r>
    </w:p>
    <w:p w14:paraId="1003B558" w14:textId="7D55AF8F" w:rsidR="00665150" w:rsidRDefault="00665150" w:rsidP="004B140E">
      <w:pPr>
        <w:spacing w:line="276" w:lineRule="auto"/>
        <w:rPr>
          <w:rFonts w:ascii="Cambria" w:hAnsi="Cambria" w:cs="Arial Hebrew"/>
          <w:sz w:val="32"/>
          <w:szCs w:val="32"/>
        </w:rPr>
      </w:pPr>
    </w:p>
    <w:p w14:paraId="5B3CF756" w14:textId="07AAD693" w:rsidR="00665150" w:rsidRDefault="00665150" w:rsidP="004B140E">
      <w:pPr>
        <w:spacing w:line="276" w:lineRule="auto"/>
        <w:rPr>
          <w:rFonts w:ascii="Cambria" w:hAnsi="Cambria" w:cs="Arial Hebrew"/>
          <w:sz w:val="32"/>
          <w:szCs w:val="32"/>
        </w:rPr>
      </w:pPr>
      <w:r>
        <w:rPr>
          <w:rFonts w:ascii="Cambria" w:hAnsi="Cambria" w:cs="Arial Hebrew"/>
          <w:sz w:val="32"/>
          <w:szCs w:val="32"/>
        </w:rPr>
        <w:t xml:space="preserve">As answers from the students for my first question where individuals described their opinion towards </w:t>
      </w:r>
      <w:r w:rsidR="000611B4">
        <w:rPr>
          <w:rFonts w:ascii="Cambria" w:hAnsi="Cambria" w:cs="Arial Hebrew"/>
          <w:sz w:val="32"/>
          <w:szCs w:val="32"/>
        </w:rPr>
        <w:t>as ‘</w:t>
      </w:r>
      <w:r>
        <w:rPr>
          <w:rFonts w:ascii="Cambria" w:hAnsi="Cambria" w:cs="Arial Hebrew"/>
          <w:sz w:val="32"/>
          <w:szCs w:val="32"/>
        </w:rPr>
        <w:t xml:space="preserve">Helpful to have as a guide to study.’ This clearly showed that everyone appreciated the accessibility of online learning, information that can be accessed from any place using a device and internet connection. Also, </w:t>
      </w:r>
      <w:r w:rsidR="000611B4">
        <w:rPr>
          <w:rFonts w:ascii="Cambria" w:hAnsi="Cambria" w:cs="Arial Hebrew"/>
          <w:sz w:val="32"/>
          <w:szCs w:val="32"/>
        </w:rPr>
        <w:t xml:space="preserve">all students said that they use online sources as additional to class lessons, this gives them a better understanding upon the subject being able to study in more detail. </w:t>
      </w:r>
    </w:p>
    <w:p w14:paraId="3A6F3F7B" w14:textId="3FF66B3E" w:rsidR="000611B4" w:rsidRDefault="000611B4" w:rsidP="004B140E">
      <w:pPr>
        <w:spacing w:line="276" w:lineRule="auto"/>
        <w:rPr>
          <w:rFonts w:ascii="Cambria" w:hAnsi="Cambria" w:cs="Arial Hebrew"/>
          <w:sz w:val="32"/>
          <w:szCs w:val="32"/>
        </w:rPr>
      </w:pPr>
    </w:p>
    <w:p w14:paraId="0006CE33" w14:textId="7B6F853E" w:rsidR="000611B4" w:rsidRDefault="000611B4" w:rsidP="004B140E">
      <w:pPr>
        <w:spacing w:line="276" w:lineRule="auto"/>
        <w:rPr>
          <w:rFonts w:ascii="Cambria" w:hAnsi="Cambria" w:cs="Arial Hebrew"/>
          <w:sz w:val="32"/>
          <w:szCs w:val="32"/>
        </w:rPr>
      </w:pPr>
      <w:r>
        <w:rPr>
          <w:rFonts w:ascii="Cambria" w:hAnsi="Cambria" w:cs="Arial Hebrew"/>
          <w:sz w:val="32"/>
          <w:szCs w:val="32"/>
        </w:rPr>
        <w:t xml:space="preserve">There have been 4 people saying that sometimes is complicated to access virtual learning sites like Moodle as the connection of the website is very bad and also sometimes the website is down and not available to access. Is good to depend on virtual learning for secondary information but is always better to have an additional plan for any case scenario where equipment might break or university sites are not available for access. However, every student said that they use online learning for information as often as possible. This is primarily because of the fact that the information is checked and confirmed to be true. </w:t>
      </w:r>
    </w:p>
    <w:p w14:paraId="00579403" w14:textId="3AD5ED90" w:rsidR="000611B4" w:rsidRDefault="000611B4" w:rsidP="004B140E">
      <w:pPr>
        <w:spacing w:line="276" w:lineRule="auto"/>
        <w:rPr>
          <w:rFonts w:ascii="Cambria" w:hAnsi="Cambria" w:cs="Arial Hebrew"/>
          <w:sz w:val="32"/>
          <w:szCs w:val="32"/>
        </w:rPr>
      </w:pPr>
    </w:p>
    <w:p w14:paraId="3C07892D" w14:textId="3EE55E8D" w:rsidR="000611B4" w:rsidRDefault="000611B4" w:rsidP="004B140E">
      <w:pPr>
        <w:spacing w:line="276" w:lineRule="auto"/>
        <w:rPr>
          <w:rFonts w:ascii="Cambria" w:hAnsi="Cambria" w:cs="Arial Hebrew"/>
          <w:sz w:val="32"/>
          <w:szCs w:val="32"/>
        </w:rPr>
      </w:pPr>
      <w:r>
        <w:rPr>
          <w:rFonts w:ascii="Cambria" w:hAnsi="Cambria" w:cs="Arial Hebrew"/>
          <w:sz w:val="32"/>
          <w:szCs w:val="32"/>
        </w:rPr>
        <w:t xml:space="preserve">Also, students have been saying how virtual learning is many times more cost effective as there is no need to travel, every individual has a smartphone to use when needing to access online learning. </w:t>
      </w:r>
      <w:r w:rsidR="00297585">
        <w:rPr>
          <w:rFonts w:ascii="Cambria" w:hAnsi="Cambria" w:cs="Arial Hebrew"/>
          <w:sz w:val="32"/>
          <w:szCs w:val="32"/>
        </w:rPr>
        <w:t xml:space="preserve">The cost of books, pencils or any other equipment needed for class learning is decreasing a </w:t>
      </w:r>
      <w:r w:rsidR="00BC5BE6">
        <w:rPr>
          <w:rFonts w:ascii="Cambria" w:hAnsi="Cambria" w:cs="Arial Hebrew"/>
          <w:sz w:val="32"/>
          <w:szCs w:val="32"/>
        </w:rPr>
        <w:t>lot,</w:t>
      </w:r>
      <w:r w:rsidR="00297585">
        <w:rPr>
          <w:rFonts w:ascii="Cambria" w:hAnsi="Cambria" w:cs="Arial Hebrew"/>
          <w:sz w:val="32"/>
          <w:szCs w:val="32"/>
        </w:rPr>
        <w:t xml:space="preserve"> so these advantages show why so many students choose to use virtual learning in order to study. </w:t>
      </w:r>
    </w:p>
    <w:p w14:paraId="791E6365" w14:textId="1DD8000C" w:rsidR="000611B4" w:rsidRDefault="000611B4" w:rsidP="004B140E">
      <w:pPr>
        <w:spacing w:line="276" w:lineRule="auto"/>
        <w:rPr>
          <w:rFonts w:ascii="Cambria" w:hAnsi="Cambria" w:cs="Arial Hebrew"/>
          <w:sz w:val="32"/>
          <w:szCs w:val="32"/>
        </w:rPr>
      </w:pPr>
    </w:p>
    <w:p w14:paraId="028684A2" w14:textId="77777777" w:rsidR="000611B4" w:rsidRDefault="000611B4" w:rsidP="004B140E">
      <w:pPr>
        <w:spacing w:line="276" w:lineRule="auto"/>
        <w:rPr>
          <w:rFonts w:ascii="Cambria" w:hAnsi="Cambria" w:cs="Arial Hebrew"/>
          <w:sz w:val="32"/>
          <w:szCs w:val="32"/>
        </w:rPr>
      </w:pPr>
    </w:p>
    <w:p w14:paraId="1CBEF43A" w14:textId="77777777" w:rsidR="000611B4" w:rsidRDefault="000611B4" w:rsidP="004B140E">
      <w:pPr>
        <w:spacing w:line="276" w:lineRule="auto"/>
        <w:rPr>
          <w:rFonts w:ascii="Cambria" w:hAnsi="Cambria" w:cs="Arial Hebrew"/>
          <w:sz w:val="32"/>
          <w:szCs w:val="32"/>
        </w:rPr>
      </w:pPr>
    </w:p>
    <w:p w14:paraId="31C206B6" w14:textId="52DB86EB" w:rsidR="002E674E" w:rsidRDefault="002E674E" w:rsidP="004B140E">
      <w:pPr>
        <w:spacing w:line="276" w:lineRule="auto"/>
        <w:rPr>
          <w:rFonts w:ascii="Cambria" w:hAnsi="Cambria" w:cs="Arial Hebrew"/>
          <w:b/>
          <w:bCs/>
          <w:sz w:val="40"/>
          <w:szCs w:val="40"/>
        </w:rPr>
      </w:pPr>
      <w:r>
        <w:rPr>
          <w:rFonts w:ascii="Cambria" w:hAnsi="Cambria" w:cs="Arial Hebrew"/>
          <w:b/>
          <w:bCs/>
          <w:sz w:val="40"/>
          <w:szCs w:val="40"/>
        </w:rPr>
        <w:t xml:space="preserve">Questionnaire </w:t>
      </w:r>
    </w:p>
    <w:p w14:paraId="4AD3D2B1" w14:textId="3B46AAAA" w:rsidR="002E674E" w:rsidRDefault="002E674E" w:rsidP="004B140E">
      <w:pPr>
        <w:spacing w:line="276" w:lineRule="auto"/>
        <w:rPr>
          <w:rFonts w:ascii="Cambria" w:hAnsi="Cambria" w:cs="Arial Hebrew"/>
          <w:b/>
          <w:bCs/>
          <w:sz w:val="40"/>
          <w:szCs w:val="40"/>
        </w:rPr>
      </w:pPr>
    </w:p>
    <w:tbl>
      <w:tblPr>
        <w:tblStyle w:val="TableGrid"/>
        <w:tblW w:w="8941" w:type="dxa"/>
        <w:tblLook w:val="04A0" w:firstRow="1" w:lastRow="0" w:firstColumn="1" w:lastColumn="0" w:noHBand="0" w:noVBand="1"/>
      </w:tblPr>
      <w:tblGrid>
        <w:gridCol w:w="2980"/>
        <w:gridCol w:w="2980"/>
        <w:gridCol w:w="2981"/>
      </w:tblGrid>
      <w:tr w:rsidR="002E674E" w14:paraId="02186DA7" w14:textId="77777777" w:rsidTr="00665150">
        <w:trPr>
          <w:trHeight w:val="1182"/>
        </w:trPr>
        <w:tc>
          <w:tcPr>
            <w:tcW w:w="2980" w:type="dxa"/>
          </w:tcPr>
          <w:p w14:paraId="65FDBCAD" w14:textId="7C5ACA7C" w:rsidR="002E674E" w:rsidRPr="002E674E" w:rsidRDefault="002E674E" w:rsidP="004B140E">
            <w:pPr>
              <w:spacing w:line="276" w:lineRule="auto"/>
              <w:rPr>
                <w:rFonts w:ascii="Cambria" w:hAnsi="Cambria" w:cs="Arial Hebrew"/>
              </w:rPr>
            </w:pPr>
            <w:r w:rsidRPr="002E674E">
              <w:rPr>
                <w:rFonts w:ascii="Cambria" w:hAnsi="Cambria" w:cs="Arial Hebrew"/>
                <w:sz w:val="32"/>
                <w:szCs w:val="32"/>
              </w:rPr>
              <w:t>What is your opinion towards online learning?</w:t>
            </w:r>
          </w:p>
        </w:tc>
        <w:tc>
          <w:tcPr>
            <w:tcW w:w="2980" w:type="dxa"/>
          </w:tcPr>
          <w:p w14:paraId="523C26D7" w14:textId="551E0704" w:rsidR="002E674E" w:rsidRPr="002E674E" w:rsidRDefault="002E674E" w:rsidP="004B140E">
            <w:pPr>
              <w:spacing w:line="276" w:lineRule="auto"/>
              <w:rPr>
                <w:rFonts w:ascii="Cambria" w:hAnsi="Cambria" w:cs="Arial Hebrew"/>
                <w:sz w:val="32"/>
                <w:szCs w:val="32"/>
              </w:rPr>
            </w:pPr>
            <w:r>
              <w:rPr>
                <w:rFonts w:ascii="Cambria" w:hAnsi="Cambria" w:cs="Arial Hebrew"/>
                <w:sz w:val="32"/>
                <w:szCs w:val="32"/>
              </w:rPr>
              <w:t>Helpful to have as a guide to studying.</w:t>
            </w:r>
          </w:p>
        </w:tc>
        <w:tc>
          <w:tcPr>
            <w:tcW w:w="2981" w:type="dxa"/>
          </w:tcPr>
          <w:p w14:paraId="68AAF8D2" w14:textId="4C758684" w:rsidR="002E674E" w:rsidRPr="002E674E" w:rsidRDefault="002E674E" w:rsidP="004B140E">
            <w:pPr>
              <w:spacing w:line="276" w:lineRule="auto"/>
              <w:rPr>
                <w:rFonts w:ascii="Cambria" w:hAnsi="Cambria" w:cs="Arial Hebrew"/>
                <w:sz w:val="32"/>
                <w:szCs w:val="32"/>
              </w:rPr>
            </w:pPr>
            <w:r>
              <w:rPr>
                <w:rFonts w:ascii="Cambria" w:hAnsi="Cambria" w:cs="Arial Hebrew"/>
                <w:sz w:val="32"/>
                <w:szCs w:val="32"/>
              </w:rPr>
              <w:t xml:space="preserve">Complicated and hard to understand, not worth the time. </w:t>
            </w:r>
          </w:p>
        </w:tc>
      </w:tr>
      <w:tr w:rsidR="002E674E" w14:paraId="50931D26" w14:textId="77777777" w:rsidTr="00665150">
        <w:trPr>
          <w:trHeight w:val="946"/>
        </w:trPr>
        <w:tc>
          <w:tcPr>
            <w:tcW w:w="2980" w:type="dxa"/>
          </w:tcPr>
          <w:p w14:paraId="7E335F94" w14:textId="620C3ED9" w:rsidR="002E674E" w:rsidRPr="002E674E" w:rsidRDefault="002E674E" w:rsidP="004B140E">
            <w:pPr>
              <w:spacing w:line="276" w:lineRule="auto"/>
              <w:rPr>
                <w:rFonts w:ascii="Cambria" w:hAnsi="Cambria" w:cs="Arial Hebrew"/>
                <w:sz w:val="28"/>
                <w:szCs w:val="28"/>
              </w:rPr>
            </w:pPr>
            <w:r w:rsidRPr="002E674E">
              <w:rPr>
                <w:rFonts w:ascii="Cambria" w:hAnsi="Cambria" w:cs="Arial Hebrew"/>
                <w:sz w:val="32"/>
                <w:szCs w:val="32"/>
              </w:rPr>
              <w:t>What age group do you categorise you in?</w:t>
            </w:r>
          </w:p>
        </w:tc>
        <w:tc>
          <w:tcPr>
            <w:tcW w:w="2980" w:type="dxa"/>
          </w:tcPr>
          <w:p w14:paraId="4FFF5F4B" w14:textId="77777777" w:rsidR="002E674E" w:rsidRDefault="002E674E" w:rsidP="002E674E">
            <w:pPr>
              <w:spacing w:line="276" w:lineRule="auto"/>
              <w:jc w:val="center"/>
              <w:rPr>
                <w:rFonts w:ascii="Cambria" w:hAnsi="Cambria" w:cs="Arial Hebrew"/>
                <w:sz w:val="32"/>
                <w:szCs w:val="32"/>
              </w:rPr>
            </w:pPr>
          </w:p>
          <w:p w14:paraId="13E6AEA7" w14:textId="20E25C62" w:rsidR="002E674E" w:rsidRPr="002E674E" w:rsidRDefault="002E674E" w:rsidP="002E674E">
            <w:pPr>
              <w:spacing w:line="276" w:lineRule="auto"/>
              <w:jc w:val="center"/>
              <w:rPr>
                <w:rFonts w:ascii="Cambria" w:hAnsi="Cambria" w:cs="Arial Hebrew"/>
                <w:sz w:val="32"/>
                <w:szCs w:val="32"/>
              </w:rPr>
            </w:pPr>
            <w:r>
              <w:rPr>
                <w:rFonts w:ascii="Cambria" w:hAnsi="Cambria" w:cs="Arial Hebrew"/>
                <w:sz w:val="32"/>
                <w:szCs w:val="32"/>
              </w:rPr>
              <w:t>18-35</w:t>
            </w:r>
          </w:p>
        </w:tc>
        <w:tc>
          <w:tcPr>
            <w:tcW w:w="2981" w:type="dxa"/>
          </w:tcPr>
          <w:p w14:paraId="1D294C97" w14:textId="77777777" w:rsidR="002E674E" w:rsidRDefault="002E674E" w:rsidP="002E674E">
            <w:pPr>
              <w:spacing w:line="276" w:lineRule="auto"/>
              <w:jc w:val="center"/>
              <w:rPr>
                <w:rFonts w:ascii="Cambria" w:hAnsi="Cambria" w:cs="Arial Hebrew"/>
                <w:sz w:val="32"/>
                <w:szCs w:val="32"/>
              </w:rPr>
            </w:pPr>
          </w:p>
          <w:p w14:paraId="13C6E6DB" w14:textId="5D147BF4" w:rsidR="002E674E" w:rsidRPr="002E674E" w:rsidRDefault="002E674E" w:rsidP="002E674E">
            <w:pPr>
              <w:spacing w:line="276" w:lineRule="auto"/>
              <w:jc w:val="center"/>
              <w:rPr>
                <w:rFonts w:ascii="Cambria" w:hAnsi="Cambria" w:cs="Arial Hebrew"/>
                <w:sz w:val="32"/>
                <w:szCs w:val="32"/>
              </w:rPr>
            </w:pPr>
            <w:r>
              <w:rPr>
                <w:rFonts w:ascii="Cambria" w:hAnsi="Cambria" w:cs="Arial Hebrew"/>
                <w:sz w:val="32"/>
                <w:szCs w:val="32"/>
              </w:rPr>
              <w:t>36+</w:t>
            </w:r>
          </w:p>
        </w:tc>
      </w:tr>
      <w:tr w:rsidR="002E674E" w14:paraId="51810ADC" w14:textId="77777777" w:rsidTr="00665150">
        <w:trPr>
          <w:trHeight w:val="985"/>
        </w:trPr>
        <w:tc>
          <w:tcPr>
            <w:tcW w:w="2980" w:type="dxa"/>
          </w:tcPr>
          <w:p w14:paraId="36D2207C" w14:textId="40D2BFEC" w:rsidR="002E674E" w:rsidRPr="002E674E" w:rsidRDefault="002E674E" w:rsidP="004B140E">
            <w:pPr>
              <w:spacing w:line="276" w:lineRule="auto"/>
              <w:rPr>
                <w:rFonts w:ascii="Cambria" w:hAnsi="Cambria" w:cs="Arial Hebrew"/>
                <w:sz w:val="32"/>
                <w:szCs w:val="32"/>
              </w:rPr>
            </w:pPr>
            <w:r>
              <w:rPr>
                <w:rFonts w:ascii="Cambria" w:hAnsi="Cambria" w:cs="Arial Hebrew"/>
                <w:sz w:val="32"/>
                <w:szCs w:val="32"/>
              </w:rPr>
              <w:t>How useful is virtual learning compared to in class learning?</w:t>
            </w:r>
          </w:p>
        </w:tc>
        <w:tc>
          <w:tcPr>
            <w:tcW w:w="2980" w:type="dxa"/>
          </w:tcPr>
          <w:p w14:paraId="3634FB2E" w14:textId="717C0F31" w:rsidR="002E674E" w:rsidRPr="002E674E" w:rsidRDefault="002E674E" w:rsidP="004B140E">
            <w:pPr>
              <w:spacing w:line="276" w:lineRule="auto"/>
              <w:rPr>
                <w:rFonts w:ascii="Cambria" w:hAnsi="Cambria" w:cs="Arial Hebrew"/>
                <w:sz w:val="32"/>
                <w:szCs w:val="32"/>
              </w:rPr>
            </w:pPr>
            <w:r>
              <w:rPr>
                <w:rFonts w:ascii="Cambria" w:hAnsi="Cambria" w:cs="Arial Hebrew"/>
                <w:sz w:val="32"/>
                <w:szCs w:val="32"/>
              </w:rPr>
              <w:t xml:space="preserve">It is useful </w:t>
            </w:r>
            <w:r w:rsidR="00750F7F">
              <w:rPr>
                <w:rFonts w:ascii="Cambria" w:hAnsi="Cambria" w:cs="Arial Hebrew"/>
                <w:sz w:val="32"/>
                <w:szCs w:val="32"/>
              </w:rPr>
              <w:t>to use as a guide for studying in additional to lesson material.</w:t>
            </w:r>
          </w:p>
        </w:tc>
        <w:tc>
          <w:tcPr>
            <w:tcW w:w="2981" w:type="dxa"/>
          </w:tcPr>
          <w:p w14:paraId="2994EE27" w14:textId="7D73151A" w:rsidR="002E674E" w:rsidRPr="00750F7F" w:rsidRDefault="00750F7F" w:rsidP="004B140E">
            <w:pPr>
              <w:spacing w:line="276" w:lineRule="auto"/>
              <w:rPr>
                <w:rFonts w:ascii="Cambria" w:hAnsi="Cambria" w:cs="Arial Hebrew"/>
                <w:sz w:val="32"/>
                <w:szCs w:val="32"/>
              </w:rPr>
            </w:pPr>
            <w:r>
              <w:rPr>
                <w:rFonts w:ascii="Cambria" w:hAnsi="Cambria" w:cs="Arial Hebrew"/>
                <w:sz w:val="32"/>
                <w:szCs w:val="32"/>
              </w:rPr>
              <w:t>I prefer to get my information from class lessons.</w:t>
            </w:r>
          </w:p>
        </w:tc>
      </w:tr>
      <w:tr w:rsidR="002E674E" w14:paraId="40B783CB" w14:textId="77777777" w:rsidTr="00665150">
        <w:trPr>
          <w:trHeight w:val="985"/>
        </w:trPr>
        <w:tc>
          <w:tcPr>
            <w:tcW w:w="2980" w:type="dxa"/>
          </w:tcPr>
          <w:p w14:paraId="5E8A78B4" w14:textId="35B7DC77" w:rsidR="002E674E" w:rsidRPr="002E674E" w:rsidRDefault="002E674E" w:rsidP="004B140E">
            <w:pPr>
              <w:spacing w:line="276" w:lineRule="auto"/>
              <w:rPr>
                <w:rFonts w:ascii="Cambria" w:hAnsi="Cambria" w:cs="Arial Hebrew"/>
                <w:sz w:val="32"/>
                <w:szCs w:val="32"/>
              </w:rPr>
            </w:pPr>
            <w:r>
              <w:rPr>
                <w:rFonts w:ascii="Cambria" w:hAnsi="Cambria" w:cs="Arial Hebrew"/>
                <w:sz w:val="32"/>
                <w:szCs w:val="32"/>
              </w:rPr>
              <w:t>Would you say that online learning is complicated to access?</w:t>
            </w:r>
          </w:p>
        </w:tc>
        <w:tc>
          <w:tcPr>
            <w:tcW w:w="2980" w:type="dxa"/>
          </w:tcPr>
          <w:p w14:paraId="330F15E9" w14:textId="77777777" w:rsidR="00750F7F" w:rsidRDefault="00750F7F" w:rsidP="00750F7F">
            <w:pPr>
              <w:spacing w:line="276" w:lineRule="auto"/>
              <w:jc w:val="center"/>
              <w:rPr>
                <w:rFonts w:ascii="Cambria" w:hAnsi="Cambria" w:cs="Arial Hebrew"/>
                <w:sz w:val="32"/>
                <w:szCs w:val="32"/>
              </w:rPr>
            </w:pPr>
          </w:p>
          <w:p w14:paraId="014588FB" w14:textId="08073827" w:rsidR="00750F7F" w:rsidRPr="00750F7F" w:rsidRDefault="00750F7F" w:rsidP="00750F7F">
            <w:pPr>
              <w:spacing w:line="276" w:lineRule="auto"/>
              <w:jc w:val="center"/>
              <w:rPr>
                <w:rFonts w:ascii="Cambria" w:hAnsi="Cambria" w:cs="Arial Hebrew"/>
                <w:sz w:val="32"/>
                <w:szCs w:val="32"/>
              </w:rPr>
            </w:pPr>
            <w:r>
              <w:rPr>
                <w:rFonts w:ascii="Cambria" w:hAnsi="Cambria" w:cs="Arial Hebrew"/>
                <w:sz w:val="32"/>
                <w:szCs w:val="32"/>
              </w:rPr>
              <w:t>Yes</w:t>
            </w:r>
          </w:p>
        </w:tc>
        <w:tc>
          <w:tcPr>
            <w:tcW w:w="2981" w:type="dxa"/>
          </w:tcPr>
          <w:p w14:paraId="1B928219" w14:textId="77777777" w:rsidR="002E674E" w:rsidRDefault="002E674E" w:rsidP="00750F7F">
            <w:pPr>
              <w:spacing w:line="276" w:lineRule="auto"/>
              <w:jc w:val="center"/>
              <w:rPr>
                <w:rFonts w:ascii="Cambria" w:hAnsi="Cambria" w:cs="Arial Hebrew"/>
                <w:sz w:val="32"/>
                <w:szCs w:val="32"/>
              </w:rPr>
            </w:pPr>
          </w:p>
          <w:p w14:paraId="63A4B4C3" w14:textId="323FD6A3" w:rsidR="00750F7F" w:rsidRPr="00750F7F" w:rsidRDefault="00750F7F" w:rsidP="00750F7F">
            <w:pPr>
              <w:spacing w:line="276" w:lineRule="auto"/>
              <w:jc w:val="center"/>
              <w:rPr>
                <w:rFonts w:ascii="Cambria" w:hAnsi="Cambria" w:cs="Arial Hebrew"/>
                <w:sz w:val="32"/>
                <w:szCs w:val="32"/>
              </w:rPr>
            </w:pPr>
            <w:r>
              <w:rPr>
                <w:rFonts w:ascii="Cambria" w:hAnsi="Cambria" w:cs="Arial Hebrew"/>
                <w:sz w:val="32"/>
                <w:szCs w:val="32"/>
              </w:rPr>
              <w:t>No</w:t>
            </w:r>
          </w:p>
        </w:tc>
      </w:tr>
      <w:tr w:rsidR="002E674E" w14:paraId="442B5D5A" w14:textId="77777777" w:rsidTr="00665150">
        <w:trPr>
          <w:trHeight w:val="985"/>
        </w:trPr>
        <w:tc>
          <w:tcPr>
            <w:tcW w:w="2980" w:type="dxa"/>
          </w:tcPr>
          <w:p w14:paraId="5B47D7B7" w14:textId="286E556B" w:rsidR="002E674E" w:rsidRPr="002E674E" w:rsidRDefault="002E674E" w:rsidP="004B140E">
            <w:pPr>
              <w:spacing w:line="276" w:lineRule="auto"/>
              <w:rPr>
                <w:rFonts w:ascii="Cambria" w:hAnsi="Cambria" w:cs="Arial Hebrew"/>
                <w:sz w:val="32"/>
                <w:szCs w:val="32"/>
              </w:rPr>
            </w:pPr>
            <w:r>
              <w:rPr>
                <w:rFonts w:ascii="Cambria" w:hAnsi="Cambria" w:cs="Arial Hebrew"/>
                <w:sz w:val="32"/>
                <w:szCs w:val="32"/>
              </w:rPr>
              <w:t>How often do you use virtual learning as a source for studying?</w:t>
            </w:r>
          </w:p>
        </w:tc>
        <w:tc>
          <w:tcPr>
            <w:tcW w:w="2980" w:type="dxa"/>
          </w:tcPr>
          <w:p w14:paraId="6E2B6091" w14:textId="43A746A5" w:rsidR="002E674E" w:rsidRPr="00750F7F" w:rsidRDefault="00750F7F" w:rsidP="004B140E">
            <w:pPr>
              <w:spacing w:line="276" w:lineRule="auto"/>
              <w:rPr>
                <w:rFonts w:ascii="Cambria" w:hAnsi="Cambria" w:cs="Arial Hebrew"/>
                <w:sz w:val="32"/>
                <w:szCs w:val="32"/>
              </w:rPr>
            </w:pPr>
            <w:r>
              <w:rPr>
                <w:rFonts w:ascii="Cambria" w:hAnsi="Cambria" w:cs="Arial Hebrew"/>
                <w:sz w:val="32"/>
                <w:szCs w:val="32"/>
              </w:rPr>
              <w:t xml:space="preserve">Every time I need to get information for my studies. </w:t>
            </w:r>
          </w:p>
        </w:tc>
        <w:tc>
          <w:tcPr>
            <w:tcW w:w="2981" w:type="dxa"/>
          </w:tcPr>
          <w:p w14:paraId="112499C2" w14:textId="6D00CD98" w:rsidR="002E674E" w:rsidRPr="00750F7F" w:rsidRDefault="00750F7F" w:rsidP="004B140E">
            <w:pPr>
              <w:spacing w:line="276" w:lineRule="auto"/>
              <w:rPr>
                <w:rFonts w:ascii="Cambria" w:hAnsi="Cambria" w:cs="Arial Hebrew"/>
                <w:sz w:val="32"/>
                <w:szCs w:val="32"/>
              </w:rPr>
            </w:pPr>
            <w:r>
              <w:rPr>
                <w:rFonts w:ascii="Cambria" w:hAnsi="Cambria" w:cs="Arial Hebrew"/>
                <w:sz w:val="32"/>
                <w:szCs w:val="32"/>
              </w:rPr>
              <w:t>On rare occasions as I use secondary data from different sources.</w:t>
            </w:r>
          </w:p>
        </w:tc>
      </w:tr>
      <w:tr w:rsidR="002E674E" w14:paraId="45ECA7B5" w14:textId="77777777" w:rsidTr="00665150">
        <w:trPr>
          <w:trHeight w:val="985"/>
        </w:trPr>
        <w:tc>
          <w:tcPr>
            <w:tcW w:w="2980" w:type="dxa"/>
          </w:tcPr>
          <w:p w14:paraId="4EA9102C" w14:textId="5D7673DF" w:rsidR="002E674E" w:rsidRPr="002E674E" w:rsidRDefault="002E674E" w:rsidP="004B140E">
            <w:pPr>
              <w:spacing w:line="276" w:lineRule="auto"/>
              <w:rPr>
                <w:rFonts w:ascii="Cambria" w:hAnsi="Cambria" w:cs="Arial Hebrew"/>
                <w:sz w:val="32"/>
                <w:szCs w:val="32"/>
              </w:rPr>
            </w:pPr>
            <w:r>
              <w:rPr>
                <w:rFonts w:ascii="Cambria" w:hAnsi="Cambria" w:cs="Arial Hebrew"/>
                <w:sz w:val="32"/>
                <w:szCs w:val="32"/>
              </w:rPr>
              <w:t>Would you recommend virtual learning as a study guide for others?</w:t>
            </w:r>
          </w:p>
        </w:tc>
        <w:tc>
          <w:tcPr>
            <w:tcW w:w="2980" w:type="dxa"/>
          </w:tcPr>
          <w:p w14:paraId="02FDD2B3" w14:textId="77777777" w:rsidR="00750F7F" w:rsidRDefault="00750F7F" w:rsidP="00750F7F">
            <w:pPr>
              <w:spacing w:line="276" w:lineRule="auto"/>
              <w:jc w:val="center"/>
              <w:rPr>
                <w:rFonts w:ascii="Cambria" w:hAnsi="Cambria" w:cs="Arial Hebrew"/>
                <w:sz w:val="32"/>
                <w:szCs w:val="32"/>
              </w:rPr>
            </w:pPr>
          </w:p>
          <w:p w14:paraId="46DE56F4" w14:textId="6979DC1A" w:rsidR="002E674E" w:rsidRPr="00750F7F" w:rsidRDefault="00750F7F" w:rsidP="00750F7F">
            <w:pPr>
              <w:spacing w:line="276" w:lineRule="auto"/>
              <w:jc w:val="center"/>
              <w:rPr>
                <w:rFonts w:ascii="Cambria" w:hAnsi="Cambria" w:cs="Arial Hebrew"/>
                <w:sz w:val="32"/>
                <w:szCs w:val="32"/>
              </w:rPr>
            </w:pPr>
            <w:r>
              <w:rPr>
                <w:rFonts w:ascii="Cambria" w:hAnsi="Cambria" w:cs="Arial Hebrew"/>
                <w:sz w:val="32"/>
                <w:szCs w:val="32"/>
              </w:rPr>
              <w:t>Yes</w:t>
            </w:r>
          </w:p>
        </w:tc>
        <w:tc>
          <w:tcPr>
            <w:tcW w:w="2981" w:type="dxa"/>
          </w:tcPr>
          <w:p w14:paraId="1BF81D10" w14:textId="77777777" w:rsidR="002E674E" w:rsidRDefault="002E674E" w:rsidP="00750F7F">
            <w:pPr>
              <w:spacing w:line="276" w:lineRule="auto"/>
              <w:jc w:val="center"/>
              <w:rPr>
                <w:rFonts w:ascii="Cambria" w:hAnsi="Cambria" w:cs="Arial Hebrew"/>
                <w:sz w:val="32"/>
                <w:szCs w:val="32"/>
              </w:rPr>
            </w:pPr>
          </w:p>
          <w:p w14:paraId="5ABAA8DA" w14:textId="7508B0F7" w:rsidR="00750F7F" w:rsidRPr="00750F7F" w:rsidRDefault="00750F7F" w:rsidP="00750F7F">
            <w:pPr>
              <w:spacing w:line="276" w:lineRule="auto"/>
              <w:jc w:val="center"/>
              <w:rPr>
                <w:rFonts w:ascii="Cambria" w:hAnsi="Cambria" w:cs="Arial Hebrew"/>
                <w:sz w:val="32"/>
                <w:szCs w:val="32"/>
              </w:rPr>
            </w:pPr>
            <w:r>
              <w:rPr>
                <w:rFonts w:ascii="Cambria" w:hAnsi="Cambria" w:cs="Arial Hebrew"/>
                <w:sz w:val="32"/>
                <w:szCs w:val="32"/>
              </w:rPr>
              <w:t>No</w:t>
            </w:r>
          </w:p>
        </w:tc>
      </w:tr>
      <w:tr w:rsidR="00665150" w14:paraId="0DC48C5C" w14:textId="77777777" w:rsidTr="00665150">
        <w:trPr>
          <w:trHeight w:val="1535"/>
        </w:trPr>
        <w:tc>
          <w:tcPr>
            <w:tcW w:w="2980" w:type="dxa"/>
          </w:tcPr>
          <w:p w14:paraId="659A7F3A" w14:textId="79F320B6" w:rsidR="00665150" w:rsidRDefault="00665150" w:rsidP="0031276C">
            <w:pPr>
              <w:spacing w:line="276" w:lineRule="auto"/>
              <w:rPr>
                <w:rFonts w:ascii="Cambria" w:hAnsi="Cambria" w:cs="Arial Hebrew"/>
                <w:sz w:val="32"/>
                <w:szCs w:val="32"/>
              </w:rPr>
            </w:pPr>
            <w:r>
              <w:rPr>
                <w:rFonts w:ascii="Cambria" w:hAnsi="Cambria" w:cs="Arial Hebrew"/>
                <w:sz w:val="32"/>
                <w:szCs w:val="32"/>
              </w:rPr>
              <w:t>Is online learning more cost effective?</w:t>
            </w:r>
          </w:p>
        </w:tc>
        <w:tc>
          <w:tcPr>
            <w:tcW w:w="2980" w:type="dxa"/>
          </w:tcPr>
          <w:p w14:paraId="0E586F82" w14:textId="77777777" w:rsidR="00665150" w:rsidRDefault="00665150" w:rsidP="00665150">
            <w:pPr>
              <w:spacing w:line="276" w:lineRule="auto"/>
              <w:jc w:val="center"/>
              <w:rPr>
                <w:rFonts w:ascii="Cambria" w:hAnsi="Cambria" w:cs="Arial Hebrew"/>
                <w:sz w:val="32"/>
                <w:szCs w:val="32"/>
              </w:rPr>
            </w:pPr>
          </w:p>
          <w:p w14:paraId="730FC642" w14:textId="341DE0F9" w:rsidR="00665150" w:rsidRDefault="00665150" w:rsidP="00665150">
            <w:pPr>
              <w:spacing w:line="276" w:lineRule="auto"/>
              <w:jc w:val="center"/>
              <w:rPr>
                <w:rFonts w:ascii="Cambria" w:hAnsi="Cambria" w:cs="Arial Hebrew"/>
                <w:sz w:val="32"/>
                <w:szCs w:val="32"/>
              </w:rPr>
            </w:pPr>
            <w:r>
              <w:rPr>
                <w:rFonts w:ascii="Cambria" w:hAnsi="Cambria" w:cs="Arial Hebrew"/>
                <w:sz w:val="32"/>
                <w:szCs w:val="32"/>
              </w:rPr>
              <w:t>Yes</w:t>
            </w:r>
          </w:p>
        </w:tc>
        <w:tc>
          <w:tcPr>
            <w:tcW w:w="2981" w:type="dxa"/>
          </w:tcPr>
          <w:p w14:paraId="098A69F7" w14:textId="77777777" w:rsidR="00665150" w:rsidRDefault="00665150" w:rsidP="00665150">
            <w:pPr>
              <w:spacing w:line="276" w:lineRule="auto"/>
              <w:jc w:val="center"/>
              <w:rPr>
                <w:rFonts w:ascii="Cambria" w:hAnsi="Cambria" w:cs="Arial Hebrew"/>
                <w:sz w:val="32"/>
                <w:szCs w:val="32"/>
              </w:rPr>
            </w:pPr>
          </w:p>
          <w:p w14:paraId="3F35CB49" w14:textId="295DEDAD" w:rsidR="00665150" w:rsidRDefault="00665150" w:rsidP="00665150">
            <w:pPr>
              <w:spacing w:line="276" w:lineRule="auto"/>
              <w:jc w:val="center"/>
              <w:rPr>
                <w:rFonts w:ascii="Cambria" w:hAnsi="Cambria" w:cs="Arial Hebrew"/>
                <w:sz w:val="32"/>
                <w:szCs w:val="32"/>
              </w:rPr>
            </w:pPr>
            <w:r>
              <w:rPr>
                <w:rFonts w:ascii="Cambria" w:hAnsi="Cambria" w:cs="Arial Hebrew"/>
                <w:sz w:val="32"/>
                <w:szCs w:val="32"/>
              </w:rPr>
              <w:t>No</w:t>
            </w:r>
          </w:p>
        </w:tc>
      </w:tr>
    </w:tbl>
    <w:p w14:paraId="210E17D9" w14:textId="77777777" w:rsidR="002E674E" w:rsidRPr="002E674E" w:rsidRDefault="002E674E" w:rsidP="004B140E">
      <w:pPr>
        <w:spacing w:line="276" w:lineRule="auto"/>
        <w:rPr>
          <w:rFonts w:ascii="Cambria" w:hAnsi="Cambria" w:cs="Arial Hebrew"/>
          <w:b/>
          <w:bCs/>
          <w:sz w:val="40"/>
          <w:szCs w:val="40"/>
        </w:rPr>
      </w:pPr>
    </w:p>
    <w:p w14:paraId="3501BE06" w14:textId="1EE3B2B1" w:rsidR="004B140E" w:rsidRDefault="004B140E" w:rsidP="00AC7168">
      <w:pPr>
        <w:spacing w:line="276" w:lineRule="auto"/>
        <w:rPr>
          <w:rFonts w:ascii="Cambria" w:hAnsi="Cambria" w:cs="Arial Hebrew"/>
          <w:sz w:val="32"/>
          <w:szCs w:val="32"/>
        </w:rPr>
      </w:pPr>
    </w:p>
    <w:p w14:paraId="204AE0DB" w14:textId="77777777" w:rsidR="004B140E" w:rsidRDefault="004B140E" w:rsidP="00AC7168">
      <w:pPr>
        <w:spacing w:line="276" w:lineRule="auto"/>
        <w:rPr>
          <w:rFonts w:ascii="Cambria" w:hAnsi="Cambria" w:cs="Arial Hebrew"/>
          <w:sz w:val="32"/>
          <w:szCs w:val="32"/>
        </w:rPr>
      </w:pPr>
    </w:p>
    <w:p w14:paraId="72D81527" w14:textId="6301DC41" w:rsidR="00E164AC" w:rsidRDefault="00297585" w:rsidP="00AC7168">
      <w:pPr>
        <w:spacing w:line="276" w:lineRule="auto"/>
        <w:rPr>
          <w:rFonts w:ascii="Cambria" w:hAnsi="Cambria" w:cs="Arial Hebrew"/>
          <w:b/>
          <w:bCs/>
          <w:sz w:val="40"/>
          <w:szCs w:val="40"/>
        </w:rPr>
      </w:pPr>
      <w:r>
        <w:rPr>
          <w:rFonts w:ascii="Cambria" w:hAnsi="Cambria" w:cs="Arial Hebrew"/>
          <w:b/>
          <w:bCs/>
          <w:sz w:val="40"/>
          <w:szCs w:val="40"/>
        </w:rPr>
        <w:t xml:space="preserve">Analysis of Secondary Data </w:t>
      </w:r>
    </w:p>
    <w:p w14:paraId="596B8F24" w14:textId="0E5F36A4" w:rsidR="00297585" w:rsidRDefault="00297585" w:rsidP="00AC7168">
      <w:pPr>
        <w:spacing w:line="276" w:lineRule="auto"/>
        <w:rPr>
          <w:rFonts w:ascii="Cambria" w:hAnsi="Cambria" w:cs="Arial Hebrew"/>
          <w:b/>
          <w:bCs/>
          <w:sz w:val="40"/>
          <w:szCs w:val="40"/>
        </w:rPr>
      </w:pPr>
    </w:p>
    <w:p w14:paraId="75BFEDE4" w14:textId="18731623" w:rsidR="00297585" w:rsidRDefault="00297585" w:rsidP="00AC7168">
      <w:pPr>
        <w:spacing w:line="276" w:lineRule="auto"/>
        <w:rPr>
          <w:rFonts w:ascii="Cambria" w:hAnsi="Cambria" w:cs="Arial Hebrew"/>
          <w:sz w:val="32"/>
          <w:szCs w:val="32"/>
        </w:rPr>
      </w:pPr>
      <w:r>
        <w:rPr>
          <w:rFonts w:ascii="Cambria" w:hAnsi="Cambria" w:cs="Arial Hebrew"/>
          <w:sz w:val="32"/>
          <w:szCs w:val="32"/>
        </w:rPr>
        <w:t xml:space="preserve">The sources I have used for my secondary data research are online websites, books and Moodle. </w:t>
      </w:r>
    </w:p>
    <w:p w14:paraId="1224EE8C" w14:textId="1BB98448" w:rsidR="00297585" w:rsidRDefault="00297585" w:rsidP="00AC7168">
      <w:pPr>
        <w:spacing w:line="276" w:lineRule="auto"/>
        <w:rPr>
          <w:rFonts w:ascii="Cambria" w:hAnsi="Cambria" w:cs="Arial Hebrew"/>
          <w:sz w:val="32"/>
          <w:szCs w:val="32"/>
        </w:rPr>
      </w:pPr>
      <w:r>
        <w:rPr>
          <w:rFonts w:ascii="Cambria" w:hAnsi="Cambria" w:cs="Arial Hebrew"/>
          <w:sz w:val="32"/>
          <w:szCs w:val="32"/>
        </w:rPr>
        <w:t xml:space="preserve">There are various positive and negative impacts virtual learning has upon students, but these depend upon the amount of time this is done. </w:t>
      </w:r>
    </w:p>
    <w:p w14:paraId="37148770" w14:textId="77777777" w:rsidR="00297585" w:rsidRDefault="00297585" w:rsidP="00AC7168">
      <w:pPr>
        <w:spacing w:line="276" w:lineRule="auto"/>
        <w:rPr>
          <w:rFonts w:ascii="Cambria" w:hAnsi="Cambria" w:cs="Arial Hebrew"/>
          <w:sz w:val="32"/>
          <w:szCs w:val="32"/>
        </w:rPr>
      </w:pPr>
    </w:p>
    <w:p w14:paraId="380D612F" w14:textId="69D534C9" w:rsidR="00297585" w:rsidRDefault="00297585" w:rsidP="00AC7168">
      <w:pPr>
        <w:spacing w:line="276" w:lineRule="auto"/>
        <w:rPr>
          <w:rFonts w:ascii="Cambria" w:hAnsi="Cambria" w:cs="Arial Hebrew"/>
          <w:sz w:val="32"/>
          <w:szCs w:val="32"/>
        </w:rPr>
      </w:pPr>
      <w:r>
        <w:rPr>
          <w:rFonts w:ascii="Cambria" w:hAnsi="Cambria" w:cs="Arial Hebrew"/>
          <w:sz w:val="32"/>
          <w:szCs w:val="32"/>
        </w:rPr>
        <w:t xml:space="preserve">The positive impacts virtual learning has on students is the facts that students are able to access information much easier, from any location at any time. Also, it gives students a more detailed understanding upon a specific subject as they have different examples and proofs supporting their explanations accompanied by data charts which make it easier to understand. Even so, being able to access data as you wish is one of the main positive impacts as it saves a lot of time for students. </w:t>
      </w:r>
    </w:p>
    <w:p w14:paraId="335700AD" w14:textId="36A12DC4" w:rsidR="00BC5BE6" w:rsidRDefault="00BC5BE6" w:rsidP="00AC7168">
      <w:pPr>
        <w:spacing w:line="276" w:lineRule="auto"/>
        <w:rPr>
          <w:rFonts w:ascii="Cambria" w:hAnsi="Cambria" w:cs="Arial Hebrew"/>
          <w:sz w:val="32"/>
          <w:szCs w:val="32"/>
        </w:rPr>
      </w:pPr>
      <w:r>
        <w:rPr>
          <w:rFonts w:ascii="Cambria" w:hAnsi="Cambria" w:cs="Arial Hebrew"/>
          <w:sz w:val="32"/>
          <w:szCs w:val="32"/>
        </w:rPr>
        <w:t xml:space="preserve">A much larger content of data is available through the use of online learning, information that you can look at whenever you need. Since online courses for obtaining degrees have been available universities lost a lot of students who left as the price for paying University Fees are quite high. </w:t>
      </w:r>
    </w:p>
    <w:p w14:paraId="78AEBD40" w14:textId="629F2EC4" w:rsidR="00297585" w:rsidRDefault="00297585" w:rsidP="00AC7168">
      <w:pPr>
        <w:spacing w:line="276" w:lineRule="auto"/>
        <w:rPr>
          <w:rFonts w:ascii="Cambria" w:hAnsi="Cambria" w:cs="Arial Hebrew"/>
          <w:sz w:val="32"/>
          <w:szCs w:val="32"/>
        </w:rPr>
      </w:pPr>
    </w:p>
    <w:p w14:paraId="0FD21269" w14:textId="621F6792" w:rsidR="00297585" w:rsidRDefault="00297585" w:rsidP="00AC7168">
      <w:pPr>
        <w:spacing w:line="276" w:lineRule="auto"/>
        <w:rPr>
          <w:rFonts w:ascii="Cambria" w:hAnsi="Cambria" w:cs="Arial Hebrew"/>
          <w:sz w:val="32"/>
          <w:szCs w:val="32"/>
        </w:rPr>
      </w:pPr>
      <w:r>
        <w:rPr>
          <w:rFonts w:ascii="Cambria" w:hAnsi="Cambria" w:cs="Arial Hebrew"/>
          <w:sz w:val="32"/>
          <w:szCs w:val="32"/>
        </w:rPr>
        <w:t xml:space="preserve">From the information gathered </w:t>
      </w:r>
      <w:r w:rsidR="00BC5BE6">
        <w:rPr>
          <w:rFonts w:ascii="Cambria" w:hAnsi="Cambria" w:cs="Arial Hebrew"/>
          <w:sz w:val="32"/>
          <w:szCs w:val="32"/>
        </w:rPr>
        <w:t xml:space="preserve">in my </w:t>
      </w:r>
      <w:r>
        <w:rPr>
          <w:rFonts w:ascii="Cambria" w:hAnsi="Cambria" w:cs="Arial Hebrew"/>
          <w:sz w:val="32"/>
          <w:szCs w:val="32"/>
        </w:rPr>
        <w:t xml:space="preserve">secondary data </w:t>
      </w:r>
      <w:r w:rsidR="00BC5BE6">
        <w:rPr>
          <w:rFonts w:ascii="Cambria" w:hAnsi="Cambria" w:cs="Arial Hebrew"/>
          <w:sz w:val="32"/>
          <w:szCs w:val="32"/>
        </w:rPr>
        <w:t xml:space="preserve">research, students feel </w:t>
      </w:r>
      <w:r>
        <w:rPr>
          <w:rFonts w:ascii="Cambria" w:hAnsi="Cambria" w:cs="Arial Hebrew"/>
          <w:sz w:val="32"/>
          <w:szCs w:val="32"/>
        </w:rPr>
        <w:t xml:space="preserve">negative impacts </w:t>
      </w:r>
      <w:r w:rsidR="00BC5BE6">
        <w:rPr>
          <w:rFonts w:ascii="Cambria" w:hAnsi="Cambria" w:cs="Arial Hebrew"/>
          <w:sz w:val="32"/>
          <w:szCs w:val="32"/>
        </w:rPr>
        <w:t>from</w:t>
      </w:r>
      <w:r>
        <w:rPr>
          <w:rFonts w:ascii="Cambria" w:hAnsi="Cambria" w:cs="Arial Hebrew"/>
          <w:sz w:val="32"/>
          <w:szCs w:val="32"/>
        </w:rPr>
        <w:t xml:space="preserve"> learning online. If this is this is done on a short term then the impact will be small, but if the student is doing a degree that takes around 3 years to complete</w:t>
      </w:r>
      <w:r w:rsidR="00BC5BE6">
        <w:rPr>
          <w:rFonts w:ascii="Cambria" w:hAnsi="Cambria" w:cs="Arial Hebrew"/>
          <w:sz w:val="32"/>
          <w:szCs w:val="32"/>
        </w:rPr>
        <w:t xml:space="preserve"> and all lessons will be taken online the impact will be felt on a much larger scale. </w:t>
      </w:r>
    </w:p>
    <w:p w14:paraId="591ADC6D" w14:textId="77777777" w:rsidR="00207E5B" w:rsidRDefault="00207E5B" w:rsidP="00AC7168">
      <w:pPr>
        <w:spacing w:line="276" w:lineRule="auto"/>
        <w:rPr>
          <w:rFonts w:ascii="Cambria" w:hAnsi="Cambria" w:cs="Arial Hebrew"/>
          <w:sz w:val="32"/>
          <w:szCs w:val="32"/>
        </w:rPr>
      </w:pPr>
    </w:p>
    <w:p w14:paraId="08568A37" w14:textId="26BA6E01" w:rsidR="00BC5BE6" w:rsidRDefault="00BC5BE6" w:rsidP="00AC7168">
      <w:pPr>
        <w:spacing w:line="276" w:lineRule="auto"/>
        <w:rPr>
          <w:rFonts w:ascii="Cambria" w:hAnsi="Cambria" w:cs="Arial Hebrew"/>
          <w:sz w:val="32"/>
          <w:szCs w:val="32"/>
        </w:rPr>
      </w:pPr>
      <w:r>
        <w:rPr>
          <w:rFonts w:ascii="Cambria" w:hAnsi="Cambria" w:cs="Arial Hebrew"/>
          <w:sz w:val="32"/>
          <w:szCs w:val="32"/>
        </w:rPr>
        <w:t>Firstly, the student does not get the opportunity to work in groups as much so their communication skills will improve much harder. Socialising will be at a much smaller scale as students do not meet face to face at the university campus anymore, they just greet each other’s through video cameras or many times they just hear each other voices through the microphone</w:t>
      </w:r>
    </w:p>
    <w:p w14:paraId="723A8DD9" w14:textId="77777777" w:rsidR="00BC5BE6" w:rsidRDefault="00BC5BE6" w:rsidP="00AC7168">
      <w:pPr>
        <w:spacing w:line="276" w:lineRule="auto"/>
        <w:rPr>
          <w:rFonts w:ascii="Cambria" w:hAnsi="Cambria" w:cs="Arial Hebrew"/>
          <w:sz w:val="32"/>
          <w:szCs w:val="32"/>
        </w:rPr>
      </w:pPr>
    </w:p>
    <w:p w14:paraId="16AE38E4" w14:textId="60658C59" w:rsidR="00BC5BE6" w:rsidRDefault="00BC5BE6" w:rsidP="00AC7168">
      <w:pPr>
        <w:spacing w:line="276" w:lineRule="auto"/>
        <w:rPr>
          <w:rFonts w:ascii="Cambria" w:hAnsi="Cambria" w:cs="Arial Hebrew"/>
          <w:sz w:val="32"/>
          <w:szCs w:val="32"/>
        </w:rPr>
      </w:pPr>
      <w:r>
        <w:rPr>
          <w:rFonts w:ascii="Cambria" w:hAnsi="Cambria" w:cs="Arial Hebrew"/>
          <w:sz w:val="32"/>
          <w:szCs w:val="32"/>
        </w:rPr>
        <w:t xml:space="preserve">The use of books decreases more and more as students choose virtual learning, the traditional way of studying through the use of books becomes boring for many students and they choose to only use online sources.  </w:t>
      </w:r>
    </w:p>
    <w:p w14:paraId="32C60B7F" w14:textId="72B3E6D1" w:rsidR="00BC5BE6" w:rsidRDefault="00BC5BE6" w:rsidP="00AC7168">
      <w:pPr>
        <w:spacing w:line="276" w:lineRule="auto"/>
        <w:rPr>
          <w:rFonts w:ascii="Cambria" w:hAnsi="Cambria" w:cs="Arial Hebrew"/>
          <w:sz w:val="32"/>
          <w:szCs w:val="32"/>
        </w:rPr>
      </w:pPr>
    </w:p>
    <w:p w14:paraId="42C26060" w14:textId="7687270C" w:rsidR="00BC5BE6" w:rsidRDefault="00AF3185" w:rsidP="00AC7168">
      <w:pPr>
        <w:spacing w:line="276" w:lineRule="auto"/>
        <w:rPr>
          <w:rFonts w:ascii="Cambria" w:hAnsi="Cambria" w:cs="Arial Hebrew"/>
          <w:b/>
          <w:bCs/>
          <w:sz w:val="40"/>
          <w:szCs w:val="40"/>
        </w:rPr>
      </w:pPr>
      <w:r>
        <w:rPr>
          <w:rFonts w:ascii="Cambria" w:hAnsi="Cambria" w:cs="Arial Hebrew"/>
          <w:b/>
          <w:bCs/>
          <w:sz w:val="40"/>
          <w:szCs w:val="40"/>
        </w:rPr>
        <w:t>Conclusion</w:t>
      </w:r>
    </w:p>
    <w:p w14:paraId="10C7B417" w14:textId="77777777" w:rsidR="00207E5B" w:rsidRDefault="00207E5B" w:rsidP="00AC7168">
      <w:pPr>
        <w:spacing w:line="276" w:lineRule="auto"/>
        <w:rPr>
          <w:rFonts w:ascii="Cambria" w:hAnsi="Cambria" w:cs="Arial Hebrew"/>
          <w:sz w:val="32"/>
          <w:szCs w:val="32"/>
        </w:rPr>
      </w:pPr>
    </w:p>
    <w:p w14:paraId="39FDAACD" w14:textId="125CE4F1" w:rsidR="00AF3185" w:rsidRDefault="00AF3185" w:rsidP="00AC7168">
      <w:pPr>
        <w:spacing w:line="276" w:lineRule="auto"/>
        <w:rPr>
          <w:rFonts w:ascii="Cambria" w:hAnsi="Cambria" w:cs="Arial Hebrew"/>
          <w:sz w:val="32"/>
          <w:szCs w:val="32"/>
        </w:rPr>
      </w:pPr>
      <w:r>
        <w:rPr>
          <w:rFonts w:ascii="Cambria" w:hAnsi="Cambria" w:cs="Arial Hebrew"/>
          <w:sz w:val="32"/>
          <w:szCs w:val="32"/>
        </w:rPr>
        <w:t xml:space="preserve">The results from this research showed me that virtual learning is a key component for students’ success, being more time efficient will give you a boost in the ‘race’ of obtaining information. </w:t>
      </w:r>
    </w:p>
    <w:p w14:paraId="516C7CF6" w14:textId="4A02BEA3" w:rsidR="00AF3185" w:rsidRDefault="00AF3185" w:rsidP="00AC7168">
      <w:pPr>
        <w:spacing w:line="276" w:lineRule="auto"/>
        <w:rPr>
          <w:rFonts w:ascii="Cambria" w:hAnsi="Cambria" w:cs="Arial Hebrew"/>
          <w:sz w:val="32"/>
          <w:szCs w:val="32"/>
        </w:rPr>
      </w:pPr>
    </w:p>
    <w:p w14:paraId="04D3A6FA" w14:textId="07758179" w:rsidR="00AF3185" w:rsidRDefault="00AF3185" w:rsidP="00AC7168">
      <w:pPr>
        <w:spacing w:line="276" w:lineRule="auto"/>
        <w:rPr>
          <w:rFonts w:ascii="Cambria" w:hAnsi="Cambria" w:cs="Arial Hebrew"/>
          <w:sz w:val="32"/>
          <w:szCs w:val="32"/>
        </w:rPr>
      </w:pPr>
      <w:r>
        <w:rPr>
          <w:rFonts w:ascii="Cambria" w:hAnsi="Cambria" w:cs="Arial Hebrew"/>
          <w:sz w:val="32"/>
          <w:szCs w:val="32"/>
        </w:rPr>
        <w:t xml:space="preserve">Also, these results showed us that students agree upon the use of online resources for studying, combining information obtained from the class and then spending time to research more details will give students a very good understanding upon a subject. Without having to go at a public library or losing time by having to travel at another location, but just by searching on the phone time has been effectively used. Every individual asked recommended the use of virtual learning and said they would convince others to try. </w:t>
      </w:r>
    </w:p>
    <w:p w14:paraId="41F4BCB3" w14:textId="64F7EC47" w:rsidR="00AF3185" w:rsidRDefault="00AF3185" w:rsidP="00AC7168">
      <w:pPr>
        <w:spacing w:line="276" w:lineRule="auto"/>
        <w:rPr>
          <w:rFonts w:ascii="Cambria" w:hAnsi="Cambria" w:cs="Arial Hebrew"/>
          <w:sz w:val="32"/>
          <w:szCs w:val="32"/>
        </w:rPr>
      </w:pPr>
    </w:p>
    <w:p w14:paraId="630BC2F7" w14:textId="6B7EA47E" w:rsidR="00AF3185" w:rsidRPr="00AF3185" w:rsidRDefault="00AF3185" w:rsidP="00AC7168">
      <w:pPr>
        <w:spacing w:line="276" w:lineRule="auto"/>
        <w:rPr>
          <w:rFonts w:ascii="Cambria" w:hAnsi="Cambria" w:cs="Arial Hebrew"/>
          <w:sz w:val="32"/>
          <w:szCs w:val="32"/>
        </w:rPr>
      </w:pPr>
      <w:r>
        <w:rPr>
          <w:rFonts w:ascii="Cambria" w:hAnsi="Cambria" w:cs="Arial Hebrew"/>
          <w:sz w:val="32"/>
          <w:szCs w:val="32"/>
        </w:rPr>
        <w:t xml:space="preserve">Faulty equipment can make online learning very difficult in different case scenarios. Having a bad internet connection or faulty equipment will just make you lose time and if for example your laptop shuts down because of </w:t>
      </w:r>
      <w:r w:rsidR="00E260B8">
        <w:rPr>
          <w:rFonts w:ascii="Cambria" w:hAnsi="Cambria" w:cs="Arial Hebrew"/>
          <w:sz w:val="32"/>
          <w:szCs w:val="32"/>
        </w:rPr>
        <w:t xml:space="preserve">the </w:t>
      </w:r>
      <w:r>
        <w:rPr>
          <w:rFonts w:ascii="Cambria" w:hAnsi="Cambria" w:cs="Arial Hebrew"/>
          <w:sz w:val="32"/>
          <w:szCs w:val="32"/>
        </w:rPr>
        <w:t>battery level while you are writing an essay</w:t>
      </w:r>
      <w:r w:rsidR="00E260B8">
        <w:rPr>
          <w:rFonts w:ascii="Cambria" w:hAnsi="Cambria" w:cs="Arial Hebrew"/>
          <w:sz w:val="32"/>
          <w:szCs w:val="32"/>
        </w:rPr>
        <w:t xml:space="preserve">, you will lose all the data collected. Always remember to save your work. </w:t>
      </w:r>
    </w:p>
    <w:p w14:paraId="4BCDD013" w14:textId="31B43D33" w:rsidR="00297585" w:rsidRDefault="00297585" w:rsidP="00AC7168">
      <w:pPr>
        <w:spacing w:line="276" w:lineRule="auto"/>
        <w:rPr>
          <w:rFonts w:ascii="Cambria" w:hAnsi="Cambria" w:cs="Arial Hebrew"/>
          <w:sz w:val="32"/>
          <w:szCs w:val="32"/>
        </w:rPr>
      </w:pPr>
    </w:p>
    <w:p w14:paraId="3FED6E65" w14:textId="77777777" w:rsidR="00207E5B" w:rsidRDefault="00207E5B" w:rsidP="00AC7168">
      <w:pPr>
        <w:spacing w:line="276" w:lineRule="auto"/>
        <w:rPr>
          <w:rFonts w:ascii="Cambria" w:hAnsi="Cambria" w:cs="Arial Hebrew"/>
          <w:b/>
          <w:bCs/>
          <w:sz w:val="36"/>
          <w:szCs w:val="36"/>
        </w:rPr>
      </w:pPr>
    </w:p>
    <w:p w14:paraId="0A4CB23E" w14:textId="58549538" w:rsidR="00E164AC" w:rsidRPr="00E260B8" w:rsidRDefault="00E260B8" w:rsidP="00AC7168">
      <w:pPr>
        <w:spacing w:line="276" w:lineRule="auto"/>
        <w:rPr>
          <w:rFonts w:ascii="Cambria" w:hAnsi="Cambria" w:cs="Arial Hebrew"/>
          <w:b/>
          <w:bCs/>
          <w:sz w:val="36"/>
          <w:szCs w:val="36"/>
        </w:rPr>
      </w:pPr>
      <w:r w:rsidRPr="00E260B8">
        <w:rPr>
          <w:rFonts w:ascii="Cambria" w:hAnsi="Cambria" w:cs="Arial Hebrew"/>
          <w:b/>
          <w:bCs/>
          <w:sz w:val="36"/>
          <w:szCs w:val="36"/>
        </w:rPr>
        <w:t xml:space="preserve">Reasons for recommending the use of virtual learning </w:t>
      </w:r>
    </w:p>
    <w:p w14:paraId="3C11BAA2" w14:textId="599C58DB" w:rsidR="00E164AC" w:rsidRDefault="00E164AC" w:rsidP="00AC7168">
      <w:pPr>
        <w:spacing w:line="276" w:lineRule="auto"/>
        <w:rPr>
          <w:rFonts w:ascii="Cambria" w:hAnsi="Cambria" w:cs="Arial Hebrew"/>
          <w:sz w:val="32"/>
          <w:szCs w:val="32"/>
        </w:rPr>
      </w:pPr>
    </w:p>
    <w:p w14:paraId="4073B386" w14:textId="0BF0284C" w:rsidR="00E260B8" w:rsidRPr="00207E5B" w:rsidRDefault="00E260B8" w:rsidP="00AC7168">
      <w:pPr>
        <w:spacing w:line="276" w:lineRule="auto"/>
        <w:rPr>
          <w:rFonts w:ascii="Cambria" w:hAnsi="Cambria" w:cs="Arial Hebrew"/>
          <w:sz w:val="32"/>
          <w:szCs w:val="32"/>
          <w:u w:val="single"/>
        </w:rPr>
      </w:pPr>
      <w:r w:rsidRPr="00207E5B">
        <w:rPr>
          <w:rFonts w:ascii="Cambria" w:hAnsi="Cambria" w:cs="Arial Hebrew"/>
          <w:sz w:val="32"/>
          <w:szCs w:val="32"/>
          <w:u w:val="single"/>
        </w:rPr>
        <w:t xml:space="preserve">When asking students, the reasons for recommending the use of online learning I have been offered simple and logical answers. </w:t>
      </w:r>
    </w:p>
    <w:p w14:paraId="1746B232" w14:textId="0E2EDFB0" w:rsidR="00E260B8" w:rsidRDefault="00E260B8" w:rsidP="00AC7168">
      <w:pPr>
        <w:spacing w:line="276" w:lineRule="auto"/>
        <w:rPr>
          <w:rFonts w:ascii="Cambria" w:hAnsi="Cambria" w:cs="Arial Hebrew"/>
          <w:sz w:val="32"/>
          <w:szCs w:val="32"/>
        </w:rPr>
      </w:pPr>
    </w:p>
    <w:p w14:paraId="37482D44" w14:textId="12B0E57F" w:rsidR="00E260B8" w:rsidRDefault="00E260B8" w:rsidP="00E260B8">
      <w:pPr>
        <w:pStyle w:val="ListParagraph"/>
        <w:numPr>
          <w:ilvl w:val="0"/>
          <w:numId w:val="3"/>
        </w:numPr>
        <w:spacing w:line="276" w:lineRule="auto"/>
        <w:jc w:val="center"/>
        <w:rPr>
          <w:rFonts w:ascii="Cambria" w:hAnsi="Cambria" w:cs="Arial Hebrew"/>
          <w:sz w:val="32"/>
          <w:szCs w:val="32"/>
        </w:rPr>
      </w:pPr>
      <w:r>
        <w:rPr>
          <w:rFonts w:ascii="Cambria" w:hAnsi="Cambria" w:cs="Arial Hebrew"/>
          <w:sz w:val="32"/>
          <w:szCs w:val="32"/>
        </w:rPr>
        <w:t xml:space="preserve">First reason for recommending is the fact that information is useful in life, you should never refuse to check another source of information especially when this is certified and verified by professionals ensuring that the most relevant information is passed. </w:t>
      </w:r>
    </w:p>
    <w:p w14:paraId="2760F395" w14:textId="77777777" w:rsidR="00207E5B" w:rsidRDefault="00207E5B" w:rsidP="00207E5B">
      <w:pPr>
        <w:pStyle w:val="ListParagraph"/>
        <w:spacing w:line="276" w:lineRule="auto"/>
        <w:rPr>
          <w:rFonts w:ascii="Cambria" w:hAnsi="Cambria" w:cs="Arial Hebrew"/>
          <w:sz w:val="32"/>
          <w:szCs w:val="32"/>
        </w:rPr>
      </w:pPr>
    </w:p>
    <w:p w14:paraId="16D0046A" w14:textId="4D6D68AE" w:rsidR="00E260B8" w:rsidRDefault="00207E5B" w:rsidP="00E260B8">
      <w:pPr>
        <w:pStyle w:val="ListParagraph"/>
        <w:numPr>
          <w:ilvl w:val="0"/>
          <w:numId w:val="3"/>
        </w:numPr>
        <w:spacing w:line="276" w:lineRule="auto"/>
        <w:jc w:val="center"/>
        <w:rPr>
          <w:rFonts w:ascii="Cambria" w:hAnsi="Cambria" w:cs="Arial Hebrew"/>
          <w:sz w:val="32"/>
          <w:szCs w:val="32"/>
        </w:rPr>
      </w:pPr>
      <w:r>
        <w:rPr>
          <w:rFonts w:ascii="Cambria" w:hAnsi="Cambria" w:cs="Arial Hebrew"/>
          <w:sz w:val="32"/>
          <w:szCs w:val="32"/>
        </w:rPr>
        <w:t xml:space="preserve">Technology makes it very easy for students to access websites where they can find answers for any subject. Smartphones are the best way of using technology as a tool for learning, every student owns a smartphone which can use to access any website on the internet. </w:t>
      </w:r>
    </w:p>
    <w:p w14:paraId="7955B4F9" w14:textId="77777777" w:rsidR="00207E5B" w:rsidRPr="00207E5B" w:rsidRDefault="00207E5B" w:rsidP="00207E5B">
      <w:pPr>
        <w:spacing w:line="276" w:lineRule="auto"/>
        <w:rPr>
          <w:rFonts w:ascii="Cambria" w:hAnsi="Cambria" w:cs="Arial Hebrew"/>
          <w:sz w:val="32"/>
          <w:szCs w:val="32"/>
        </w:rPr>
      </w:pPr>
    </w:p>
    <w:p w14:paraId="4244E77F" w14:textId="4976E6A4" w:rsidR="00207E5B" w:rsidRDefault="00207E5B" w:rsidP="00E260B8">
      <w:pPr>
        <w:pStyle w:val="ListParagraph"/>
        <w:numPr>
          <w:ilvl w:val="0"/>
          <w:numId w:val="3"/>
        </w:numPr>
        <w:spacing w:line="276" w:lineRule="auto"/>
        <w:jc w:val="center"/>
        <w:rPr>
          <w:rFonts w:ascii="Cambria" w:hAnsi="Cambria" w:cs="Arial Hebrew"/>
          <w:sz w:val="32"/>
          <w:szCs w:val="32"/>
        </w:rPr>
      </w:pPr>
      <w:r>
        <w:rPr>
          <w:rFonts w:ascii="Cambria" w:hAnsi="Cambria" w:cs="Arial Hebrew"/>
          <w:sz w:val="32"/>
          <w:szCs w:val="32"/>
        </w:rPr>
        <w:t>Learning online will help you understand from a different perspective supporting their explanations with evidence which can be written, charts with data or videos where you get to actually see examples.</w:t>
      </w:r>
    </w:p>
    <w:p w14:paraId="717B0F0C" w14:textId="77777777" w:rsidR="00207E5B" w:rsidRPr="00207E5B" w:rsidRDefault="00207E5B" w:rsidP="00207E5B">
      <w:pPr>
        <w:spacing w:line="276" w:lineRule="auto"/>
        <w:rPr>
          <w:rFonts w:ascii="Cambria" w:hAnsi="Cambria" w:cs="Arial Hebrew"/>
          <w:sz w:val="32"/>
          <w:szCs w:val="32"/>
        </w:rPr>
      </w:pPr>
    </w:p>
    <w:p w14:paraId="7089191E" w14:textId="78D2405A" w:rsidR="00207E5B" w:rsidRDefault="00207E5B" w:rsidP="00E260B8">
      <w:pPr>
        <w:pStyle w:val="ListParagraph"/>
        <w:numPr>
          <w:ilvl w:val="0"/>
          <w:numId w:val="3"/>
        </w:numPr>
        <w:spacing w:line="276" w:lineRule="auto"/>
        <w:jc w:val="center"/>
        <w:rPr>
          <w:rFonts w:ascii="Cambria" w:hAnsi="Cambria" w:cs="Arial Hebrew"/>
          <w:sz w:val="32"/>
          <w:szCs w:val="32"/>
        </w:rPr>
      </w:pPr>
      <w:r>
        <w:rPr>
          <w:rFonts w:ascii="Cambria" w:hAnsi="Cambria" w:cs="Arial Hebrew"/>
          <w:sz w:val="32"/>
          <w:szCs w:val="32"/>
        </w:rPr>
        <w:t>Students will be able to access the lesson material in case that they need to go over it again for a better understanding.</w:t>
      </w:r>
    </w:p>
    <w:p w14:paraId="369C2B8C" w14:textId="77777777" w:rsidR="000F05AB" w:rsidRPr="000F05AB" w:rsidRDefault="000F05AB" w:rsidP="000F05AB">
      <w:pPr>
        <w:pStyle w:val="ListParagraph"/>
        <w:rPr>
          <w:rFonts w:ascii="Cambria" w:hAnsi="Cambria" w:cs="Arial Hebrew"/>
          <w:sz w:val="32"/>
          <w:szCs w:val="32"/>
        </w:rPr>
      </w:pPr>
    </w:p>
    <w:p w14:paraId="34FBB003" w14:textId="376E37CE" w:rsidR="000F05AB" w:rsidRDefault="000F05AB" w:rsidP="000F05AB">
      <w:pPr>
        <w:pStyle w:val="ListParagraph"/>
        <w:spacing w:line="276" w:lineRule="auto"/>
        <w:rPr>
          <w:rFonts w:ascii="Cambria" w:hAnsi="Cambria" w:cs="Arial Hebrew"/>
          <w:sz w:val="32"/>
          <w:szCs w:val="32"/>
        </w:rPr>
      </w:pPr>
    </w:p>
    <w:p w14:paraId="1A5FA883" w14:textId="62D078CA" w:rsidR="000F05AB" w:rsidRDefault="000F05AB" w:rsidP="000F05AB">
      <w:pPr>
        <w:pStyle w:val="ListParagraph"/>
        <w:spacing w:line="276" w:lineRule="auto"/>
        <w:rPr>
          <w:rFonts w:ascii="Cambria" w:hAnsi="Cambria" w:cs="Arial Hebrew"/>
          <w:sz w:val="32"/>
          <w:szCs w:val="32"/>
        </w:rPr>
      </w:pPr>
    </w:p>
    <w:p w14:paraId="72B6B6FF" w14:textId="669737C4" w:rsidR="000F05AB" w:rsidRDefault="000F05AB" w:rsidP="000F05AB">
      <w:pPr>
        <w:pStyle w:val="ListParagraph"/>
        <w:spacing w:line="276" w:lineRule="auto"/>
        <w:rPr>
          <w:rFonts w:ascii="Cambria" w:hAnsi="Cambria" w:cs="Arial Hebrew"/>
          <w:sz w:val="32"/>
          <w:szCs w:val="32"/>
        </w:rPr>
      </w:pPr>
    </w:p>
    <w:p w14:paraId="52434008" w14:textId="66A039D6" w:rsidR="000F05AB" w:rsidRDefault="000F05AB" w:rsidP="000F05AB">
      <w:pPr>
        <w:spacing w:line="276" w:lineRule="auto"/>
        <w:rPr>
          <w:rFonts w:ascii="Cambria" w:hAnsi="Cambria" w:cs="Arial Hebrew"/>
          <w:b/>
          <w:bCs/>
          <w:sz w:val="44"/>
          <w:szCs w:val="44"/>
        </w:rPr>
      </w:pPr>
      <w:r>
        <w:rPr>
          <w:rFonts w:ascii="Cambria" w:hAnsi="Cambria" w:cs="Arial Hebrew"/>
          <w:b/>
          <w:bCs/>
          <w:sz w:val="44"/>
          <w:szCs w:val="44"/>
        </w:rPr>
        <w:t>References</w:t>
      </w:r>
    </w:p>
    <w:p w14:paraId="2BD7B27E" w14:textId="0CE746E5" w:rsidR="000F05AB" w:rsidRDefault="000F05AB" w:rsidP="000F05AB">
      <w:pPr>
        <w:spacing w:line="276" w:lineRule="auto"/>
        <w:rPr>
          <w:rFonts w:ascii="Cambria" w:hAnsi="Cambria" w:cs="Arial Hebrew"/>
          <w:b/>
          <w:bCs/>
          <w:sz w:val="44"/>
          <w:szCs w:val="44"/>
        </w:rPr>
      </w:pPr>
    </w:p>
    <w:p w14:paraId="7DDF08E9" w14:textId="36745DD9" w:rsidR="00EF3235" w:rsidRPr="000D1BFD" w:rsidRDefault="00EF3235" w:rsidP="00EF3235">
      <w:pPr>
        <w:pStyle w:val="ListParagraph"/>
        <w:numPr>
          <w:ilvl w:val="0"/>
          <w:numId w:val="4"/>
        </w:numPr>
        <w:rPr>
          <w:rFonts w:eastAsia="Times New Roman" w:cstheme="minorHAnsi"/>
          <w:b/>
          <w:bCs/>
          <w:sz w:val="36"/>
          <w:szCs w:val="36"/>
          <w:lang w:eastAsia="en-GB"/>
        </w:rPr>
      </w:pPr>
      <w:r w:rsidRPr="000D1BFD">
        <w:rPr>
          <w:rFonts w:eastAsia="Times New Roman" w:cstheme="minorHAnsi"/>
          <w:b/>
          <w:bCs/>
          <w:color w:val="000000"/>
          <w:sz w:val="36"/>
          <w:szCs w:val="36"/>
          <w:lang w:eastAsia="en-GB"/>
        </w:rPr>
        <w:t>University of Wales. (2019). </w:t>
      </w:r>
      <w:r w:rsidRPr="000D1BFD">
        <w:rPr>
          <w:rFonts w:eastAsia="Times New Roman" w:cstheme="minorHAnsi"/>
          <w:b/>
          <w:bCs/>
          <w:i/>
          <w:iCs/>
          <w:color w:val="000000"/>
          <w:sz w:val="36"/>
          <w:szCs w:val="36"/>
          <w:lang w:eastAsia="en-GB"/>
        </w:rPr>
        <w:t>Methods of Collecting Data.</w:t>
      </w:r>
      <w:r w:rsidRPr="000D1BFD">
        <w:rPr>
          <w:rFonts w:eastAsia="Times New Roman" w:cstheme="minorHAnsi"/>
          <w:b/>
          <w:bCs/>
          <w:color w:val="000000"/>
          <w:sz w:val="36"/>
          <w:szCs w:val="36"/>
          <w:lang w:eastAsia="en-GB"/>
        </w:rPr>
        <w:t> Available: https://moodle.uwtsd.ac.uk/course/view.php?id=6959. Last accessed 21.03.2020</w:t>
      </w:r>
    </w:p>
    <w:p w14:paraId="29412CEB" w14:textId="77777777" w:rsidR="000D1BFD" w:rsidRPr="000D1BFD" w:rsidRDefault="000D1BFD" w:rsidP="000D1BFD">
      <w:pPr>
        <w:pStyle w:val="ListParagraph"/>
        <w:rPr>
          <w:rFonts w:eastAsia="Times New Roman" w:cstheme="minorHAnsi"/>
          <w:b/>
          <w:bCs/>
          <w:sz w:val="36"/>
          <w:szCs w:val="36"/>
          <w:lang w:eastAsia="en-GB"/>
        </w:rPr>
      </w:pPr>
    </w:p>
    <w:p w14:paraId="75641297" w14:textId="77777777" w:rsidR="000A7E11" w:rsidRPr="000D1BFD" w:rsidRDefault="000A7E11" w:rsidP="000A7E11">
      <w:pPr>
        <w:pStyle w:val="ListParagraph"/>
        <w:numPr>
          <w:ilvl w:val="0"/>
          <w:numId w:val="4"/>
        </w:numPr>
        <w:rPr>
          <w:rFonts w:cstheme="minorHAnsi"/>
          <w:b/>
          <w:bCs/>
          <w:color w:val="222222"/>
          <w:sz w:val="36"/>
          <w:szCs w:val="36"/>
          <w:shd w:val="clear" w:color="auto" w:fill="FFFFFF"/>
        </w:rPr>
      </w:pPr>
      <w:proofErr w:type="spellStart"/>
      <w:r w:rsidRPr="000D1BFD">
        <w:rPr>
          <w:rFonts w:cstheme="minorHAnsi"/>
          <w:b/>
          <w:bCs/>
          <w:color w:val="222222"/>
          <w:sz w:val="36"/>
          <w:szCs w:val="36"/>
          <w:shd w:val="clear" w:color="auto" w:fill="FFFFFF"/>
        </w:rPr>
        <w:t>Phungsuk</w:t>
      </w:r>
      <w:proofErr w:type="spellEnd"/>
      <w:r w:rsidRPr="000D1BFD">
        <w:rPr>
          <w:rFonts w:cstheme="minorHAnsi"/>
          <w:b/>
          <w:bCs/>
          <w:color w:val="222222"/>
          <w:sz w:val="36"/>
          <w:szCs w:val="36"/>
          <w:shd w:val="clear" w:color="auto" w:fill="FFFFFF"/>
        </w:rPr>
        <w:t xml:space="preserve">, R., </w:t>
      </w:r>
      <w:proofErr w:type="spellStart"/>
      <w:r w:rsidRPr="000D1BFD">
        <w:rPr>
          <w:rFonts w:cstheme="minorHAnsi"/>
          <w:b/>
          <w:bCs/>
          <w:color w:val="222222"/>
          <w:sz w:val="36"/>
          <w:szCs w:val="36"/>
          <w:shd w:val="clear" w:color="auto" w:fill="FFFFFF"/>
        </w:rPr>
        <w:t>Viriyavejakul</w:t>
      </w:r>
      <w:proofErr w:type="spellEnd"/>
      <w:r w:rsidRPr="000D1BFD">
        <w:rPr>
          <w:rFonts w:cstheme="minorHAnsi"/>
          <w:b/>
          <w:bCs/>
          <w:color w:val="222222"/>
          <w:sz w:val="36"/>
          <w:szCs w:val="36"/>
          <w:shd w:val="clear" w:color="auto" w:fill="FFFFFF"/>
        </w:rPr>
        <w:t xml:space="preserve">, C., &amp; </w:t>
      </w:r>
      <w:proofErr w:type="spellStart"/>
      <w:r w:rsidRPr="000D1BFD">
        <w:rPr>
          <w:rFonts w:cstheme="minorHAnsi"/>
          <w:b/>
          <w:bCs/>
          <w:color w:val="222222"/>
          <w:sz w:val="36"/>
          <w:szCs w:val="36"/>
          <w:shd w:val="clear" w:color="auto" w:fill="FFFFFF"/>
        </w:rPr>
        <w:t>Ratanaolarn</w:t>
      </w:r>
      <w:proofErr w:type="spellEnd"/>
      <w:r w:rsidRPr="000D1BFD">
        <w:rPr>
          <w:rFonts w:cstheme="minorHAnsi"/>
          <w:b/>
          <w:bCs/>
          <w:color w:val="222222"/>
          <w:sz w:val="36"/>
          <w:szCs w:val="36"/>
          <w:shd w:val="clear" w:color="auto" w:fill="FFFFFF"/>
        </w:rPr>
        <w:t xml:space="preserve">, T. (2017). </w:t>
      </w:r>
    </w:p>
    <w:p w14:paraId="3A52C0C0" w14:textId="40F6CA19" w:rsidR="000A7E11" w:rsidRPr="000D1BFD" w:rsidRDefault="000A7E11" w:rsidP="000A7E11">
      <w:pPr>
        <w:pStyle w:val="ListParagraph"/>
        <w:rPr>
          <w:rFonts w:cstheme="minorHAnsi"/>
          <w:b/>
          <w:bCs/>
          <w:i/>
          <w:iCs/>
          <w:color w:val="222222"/>
          <w:sz w:val="36"/>
          <w:szCs w:val="36"/>
          <w:shd w:val="clear" w:color="auto" w:fill="FFFFFF"/>
        </w:rPr>
      </w:pPr>
      <w:r w:rsidRPr="000D1BFD">
        <w:rPr>
          <w:rFonts w:cstheme="minorHAnsi"/>
          <w:b/>
          <w:bCs/>
          <w:color w:val="222222"/>
          <w:sz w:val="36"/>
          <w:szCs w:val="36"/>
          <w:shd w:val="clear" w:color="auto" w:fill="FFFFFF"/>
        </w:rPr>
        <w:t xml:space="preserve">Development of a problem- </w:t>
      </w:r>
      <w:r w:rsidR="000D1BFD" w:rsidRPr="000D1BFD">
        <w:rPr>
          <w:rFonts w:cstheme="minorHAnsi"/>
          <w:b/>
          <w:bCs/>
          <w:color w:val="222222"/>
          <w:sz w:val="36"/>
          <w:szCs w:val="36"/>
          <w:shd w:val="clear" w:color="auto" w:fill="FFFFFF"/>
        </w:rPr>
        <w:t>based learning</w:t>
      </w:r>
      <w:r w:rsidRPr="000D1BFD">
        <w:rPr>
          <w:rFonts w:cstheme="minorHAnsi"/>
          <w:b/>
          <w:bCs/>
          <w:color w:val="222222"/>
          <w:sz w:val="36"/>
          <w:szCs w:val="36"/>
          <w:shd w:val="clear" w:color="auto" w:fill="FFFFFF"/>
        </w:rPr>
        <w:t xml:space="preserve"> model via a virtual learning environment. </w:t>
      </w:r>
      <w:r w:rsidRPr="000D1BFD">
        <w:rPr>
          <w:rFonts w:cstheme="minorHAnsi"/>
          <w:b/>
          <w:bCs/>
          <w:i/>
          <w:iCs/>
          <w:color w:val="222222"/>
          <w:sz w:val="36"/>
          <w:szCs w:val="36"/>
          <w:shd w:val="clear" w:color="auto" w:fill="FFFFFF"/>
        </w:rPr>
        <w:t xml:space="preserve"> Last accessed 12.03.2020</w:t>
      </w:r>
    </w:p>
    <w:p w14:paraId="510D945C" w14:textId="110163BE" w:rsidR="000A7E11" w:rsidRPr="000D1BFD" w:rsidRDefault="000A7E11" w:rsidP="000A7E11">
      <w:pPr>
        <w:pStyle w:val="ListParagraph"/>
        <w:rPr>
          <w:rFonts w:cstheme="minorHAnsi"/>
          <w:b/>
          <w:bCs/>
          <w:i/>
          <w:iCs/>
          <w:color w:val="222222"/>
          <w:sz w:val="36"/>
          <w:szCs w:val="36"/>
          <w:shd w:val="clear" w:color="auto" w:fill="FFFFFF"/>
        </w:rPr>
      </w:pPr>
    </w:p>
    <w:p w14:paraId="03A70DFC" w14:textId="576C12FA" w:rsidR="00940274" w:rsidRPr="000D1BFD" w:rsidRDefault="00940274" w:rsidP="00940274">
      <w:pPr>
        <w:pStyle w:val="ListParagraph"/>
        <w:numPr>
          <w:ilvl w:val="0"/>
          <w:numId w:val="4"/>
        </w:numPr>
        <w:rPr>
          <w:rFonts w:cstheme="minorHAnsi"/>
          <w:b/>
          <w:bCs/>
          <w:color w:val="222222"/>
          <w:sz w:val="36"/>
          <w:szCs w:val="36"/>
          <w:shd w:val="clear" w:color="auto" w:fill="FFFFFF"/>
        </w:rPr>
      </w:pPr>
      <w:r w:rsidRPr="000D1BFD">
        <w:rPr>
          <w:rFonts w:cstheme="minorHAnsi"/>
          <w:b/>
          <w:bCs/>
          <w:color w:val="222222"/>
          <w:sz w:val="36"/>
          <w:szCs w:val="36"/>
          <w:shd w:val="clear" w:color="auto" w:fill="FFFFFF"/>
        </w:rPr>
        <w:t xml:space="preserve">Collins, A., Azmat, F., &amp; Rentschler, R. (2019). ‘Bringing everyone on the same journey’: </w:t>
      </w:r>
    </w:p>
    <w:p w14:paraId="7D5C2D16" w14:textId="591C8703" w:rsidR="000A7E11" w:rsidRPr="000D1BFD" w:rsidRDefault="00940274" w:rsidP="00940274">
      <w:pPr>
        <w:rPr>
          <w:rFonts w:cstheme="minorHAnsi"/>
          <w:b/>
          <w:bCs/>
          <w:color w:val="222222"/>
          <w:sz w:val="36"/>
          <w:szCs w:val="36"/>
          <w:shd w:val="clear" w:color="auto" w:fill="FFFFFF"/>
        </w:rPr>
      </w:pPr>
      <w:r w:rsidRPr="000D1BFD">
        <w:rPr>
          <w:rFonts w:cstheme="minorHAnsi"/>
          <w:b/>
          <w:bCs/>
          <w:color w:val="222222"/>
          <w:sz w:val="36"/>
          <w:szCs w:val="36"/>
          <w:shd w:val="clear" w:color="auto" w:fill="FFFFFF"/>
        </w:rPr>
        <w:t xml:space="preserve">             revisiting inclusion in higher education. </w:t>
      </w:r>
      <w:r w:rsidRPr="000D1BFD">
        <w:rPr>
          <w:rFonts w:cstheme="minorHAnsi"/>
          <w:b/>
          <w:bCs/>
          <w:i/>
          <w:iCs/>
          <w:color w:val="222222"/>
          <w:sz w:val="36"/>
          <w:szCs w:val="36"/>
          <w:shd w:val="clear" w:color="auto" w:fill="FFFFFF"/>
        </w:rPr>
        <w:t xml:space="preserve">Studies in </w:t>
      </w:r>
      <w:r w:rsidR="000D1BFD">
        <w:rPr>
          <w:rFonts w:cstheme="minorHAnsi"/>
          <w:b/>
          <w:bCs/>
          <w:i/>
          <w:iCs/>
          <w:color w:val="222222"/>
          <w:sz w:val="36"/>
          <w:szCs w:val="36"/>
          <w:shd w:val="clear" w:color="auto" w:fill="FFFFFF"/>
        </w:rPr>
        <w:t xml:space="preserve">        </w:t>
      </w:r>
      <w:r w:rsidR="000D1BFD">
        <w:rPr>
          <w:rFonts w:cstheme="minorHAnsi"/>
          <w:b/>
          <w:bCs/>
          <w:color w:val="222222"/>
          <w:sz w:val="36"/>
          <w:szCs w:val="36"/>
          <w:shd w:val="clear" w:color="auto" w:fill="FFFFFF"/>
        </w:rPr>
        <w:t xml:space="preserve">   </w:t>
      </w:r>
      <w:r w:rsidRPr="000D1BFD">
        <w:rPr>
          <w:rFonts w:cstheme="minorHAnsi"/>
          <w:b/>
          <w:bCs/>
          <w:i/>
          <w:iCs/>
          <w:color w:val="222222"/>
          <w:sz w:val="36"/>
          <w:szCs w:val="36"/>
          <w:shd w:val="clear" w:color="auto" w:fill="FFFFFF"/>
        </w:rPr>
        <w:t>Higher Educatio</w:t>
      </w:r>
      <w:r w:rsidR="000D1BFD">
        <w:rPr>
          <w:rFonts w:cstheme="minorHAnsi"/>
          <w:b/>
          <w:bCs/>
          <w:color w:val="222222"/>
          <w:sz w:val="36"/>
          <w:szCs w:val="36"/>
          <w:shd w:val="clear" w:color="auto" w:fill="FFFFFF"/>
        </w:rPr>
        <w:t>n</w:t>
      </w:r>
      <w:r w:rsidRPr="000D1BFD">
        <w:rPr>
          <w:rFonts w:cstheme="minorHAnsi"/>
          <w:b/>
          <w:bCs/>
          <w:color w:val="222222"/>
          <w:sz w:val="36"/>
          <w:szCs w:val="36"/>
          <w:shd w:val="clear" w:color="auto" w:fill="FFFFFF"/>
        </w:rPr>
        <w:t> </w:t>
      </w:r>
    </w:p>
    <w:p w14:paraId="4C235282" w14:textId="02211F12" w:rsidR="00940274" w:rsidRPr="000D1BFD" w:rsidRDefault="00940274" w:rsidP="00940274">
      <w:pPr>
        <w:rPr>
          <w:rFonts w:cstheme="minorHAnsi"/>
          <w:b/>
          <w:bCs/>
          <w:color w:val="222222"/>
          <w:sz w:val="36"/>
          <w:szCs w:val="36"/>
          <w:shd w:val="clear" w:color="auto" w:fill="FFFFFF"/>
        </w:rPr>
      </w:pPr>
    </w:p>
    <w:p w14:paraId="3E07257F" w14:textId="4464FA1A" w:rsidR="008F1408" w:rsidRPr="000D1BFD" w:rsidRDefault="008F1408" w:rsidP="008F1408">
      <w:pPr>
        <w:pStyle w:val="ListParagraph"/>
        <w:numPr>
          <w:ilvl w:val="0"/>
          <w:numId w:val="4"/>
        </w:numPr>
        <w:rPr>
          <w:rFonts w:eastAsia="Times New Roman" w:cstheme="minorHAnsi"/>
          <w:b/>
          <w:bCs/>
          <w:sz w:val="36"/>
          <w:szCs w:val="36"/>
          <w:lang w:eastAsia="en-GB"/>
        </w:rPr>
      </w:pPr>
      <w:r w:rsidRPr="000D1BFD">
        <w:rPr>
          <w:rFonts w:eastAsia="Times New Roman" w:cstheme="minorHAnsi"/>
          <w:b/>
          <w:bCs/>
          <w:color w:val="000000"/>
          <w:sz w:val="36"/>
          <w:szCs w:val="36"/>
          <w:lang w:eastAsia="en-GB"/>
        </w:rPr>
        <w:t>University of Wales . (2019). </w:t>
      </w:r>
      <w:r w:rsidRPr="000D1BFD">
        <w:rPr>
          <w:rFonts w:eastAsia="Times New Roman" w:cstheme="minorHAnsi"/>
          <w:b/>
          <w:bCs/>
          <w:i/>
          <w:iCs/>
          <w:color w:val="000000"/>
          <w:sz w:val="36"/>
          <w:szCs w:val="36"/>
          <w:lang w:eastAsia="en-GB"/>
        </w:rPr>
        <w:t>Data Research.</w:t>
      </w:r>
      <w:r w:rsidRPr="000D1BFD">
        <w:rPr>
          <w:rFonts w:eastAsia="Times New Roman" w:cstheme="minorHAnsi"/>
          <w:b/>
          <w:bCs/>
          <w:color w:val="000000"/>
          <w:sz w:val="36"/>
          <w:szCs w:val="36"/>
          <w:lang w:eastAsia="en-GB"/>
        </w:rPr>
        <w:t> Available: https://moodle.uwtsd.ac.uk/course/view.php?id=6959. Last accessed 06.03.2020.</w:t>
      </w:r>
    </w:p>
    <w:p w14:paraId="70DBA344" w14:textId="77777777" w:rsidR="000D1BFD" w:rsidRPr="000D1BFD" w:rsidRDefault="000D1BFD" w:rsidP="000D1BFD">
      <w:pPr>
        <w:pStyle w:val="ListParagraph"/>
        <w:rPr>
          <w:rFonts w:eastAsia="Times New Roman" w:cstheme="minorHAnsi"/>
          <w:b/>
          <w:bCs/>
          <w:sz w:val="36"/>
          <w:szCs w:val="36"/>
          <w:lang w:eastAsia="en-GB"/>
        </w:rPr>
      </w:pPr>
    </w:p>
    <w:p w14:paraId="7085EC5D" w14:textId="77777777" w:rsidR="000D1BFD" w:rsidRPr="000D1BFD" w:rsidRDefault="000D1BFD" w:rsidP="000D1BFD">
      <w:pPr>
        <w:pStyle w:val="ListParagraph"/>
        <w:numPr>
          <w:ilvl w:val="0"/>
          <w:numId w:val="4"/>
        </w:numPr>
        <w:rPr>
          <w:rFonts w:eastAsia="Times New Roman" w:cstheme="minorHAnsi"/>
          <w:b/>
          <w:bCs/>
          <w:sz w:val="36"/>
          <w:szCs w:val="36"/>
          <w:lang w:eastAsia="en-GB"/>
        </w:rPr>
      </w:pPr>
      <w:r w:rsidRPr="000D1BFD">
        <w:rPr>
          <w:rFonts w:eastAsia="Times New Roman" w:cstheme="minorHAnsi"/>
          <w:b/>
          <w:bCs/>
          <w:color w:val="000000"/>
          <w:sz w:val="36"/>
          <w:szCs w:val="36"/>
          <w:lang w:eastAsia="en-GB"/>
        </w:rPr>
        <w:t>University of Wales . (2019). </w:t>
      </w:r>
      <w:r w:rsidRPr="000D1BFD">
        <w:rPr>
          <w:rFonts w:eastAsia="Times New Roman" w:cstheme="minorHAnsi"/>
          <w:b/>
          <w:bCs/>
          <w:i/>
          <w:iCs/>
          <w:color w:val="000000"/>
          <w:sz w:val="36"/>
          <w:szCs w:val="36"/>
          <w:lang w:eastAsia="en-GB"/>
        </w:rPr>
        <w:t>Methods of Collecting Data.</w:t>
      </w:r>
      <w:r w:rsidRPr="000D1BFD">
        <w:rPr>
          <w:rFonts w:eastAsia="Times New Roman" w:cstheme="minorHAnsi"/>
          <w:b/>
          <w:bCs/>
          <w:color w:val="000000"/>
          <w:sz w:val="36"/>
          <w:szCs w:val="36"/>
          <w:lang w:eastAsia="en-GB"/>
        </w:rPr>
        <w:t> Available: https://moodle.uwtsd.ac.uk/course/view.php?id=6959. Last accessed 06.03.2020.</w:t>
      </w:r>
    </w:p>
    <w:p w14:paraId="4BB1A0D9" w14:textId="55D8100C" w:rsidR="00940274" w:rsidRPr="000D1BFD" w:rsidRDefault="00940274" w:rsidP="000D1BFD">
      <w:pPr>
        <w:pStyle w:val="ListParagraph"/>
        <w:rPr>
          <w:rFonts w:cstheme="minorHAnsi"/>
          <w:b/>
          <w:bCs/>
          <w:color w:val="222222"/>
          <w:sz w:val="36"/>
          <w:szCs w:val="36"/>
          <w:shd w:val="clear" w:color="auto" w:fill="FFFFFF"/>
        </w:rPr>
      </w:pPr>
    </w:p>
    <w:p w14:paraId="523FA980" w14:textId="6F567A39" w:rsidR="000A7E11" w:rsidRDefault="000A7E11" w:rsidP="000A7E11">
      <w:pPr>
        <w:pStyle w:val="ListParagraph"/>
        <w:rPr>
          <w:rFonts w:cstheme="minorHAnsi"/>
          <w:b/>
          <w:bCs/>
          <w:color w:val="222222"/>
          <w:sz w:val="32"/>
          <w:szCs w:val="32"/>
          <w:shd w:val="clear" w:color="auto" w:fill="FFFFFF"/>
        </w:rPr>
      </w:pPr>
    </w:p>
    <w:p w14:paraId="639BDE08" w14:textId="77777777" w:rsidR="000A7E11" w:rsidRPr="000A7E11" w:rsidRDefault="000A7E11" w:rsidP="000A7E11">
      <w:pPr>
        <w:rPr>
          <w:rFonts w:cstheme="minorHAnsi"/>
          <w:b/>
          <w:bCs/>
          <w:color w:val="222222"/>
          <w:sz w:val="32"/>
          <w:szCs w:val="32"/>
          <w:shd w:val="clear" w:color="auto" w:fill="FFFFFF"/>
        </w:rPr>
      </w:pPr>
    </w:p>
    <w:p w14:paraId="1F977EBC" w14:textId="77777777" w:rsidR="000F05AB" w:rsidRPr="000F05AB" w:rsidRDefault="000F05AB" w:rsidP="000A7E11">
      <w:pPr>
        <w:pStyle w:val="ListParagraph"/>
        <w:spacing w:line="276" w:lineRule="auto"/>
        <w:rPr>
          <w:rFonts w:ascii="Cambria" w:hAnsi="Cambria" w:cs="Arial Hebrew"/>
          <w:sz w:val="36"/>
          <w:szCs w:val="36"/>
        </w:rPr>
      </w:pPr>
    </w:p>
    <w:p w14:paraId="6CFF3A43" w14:textId="77777777" w:rsidR="00E260B8" w:rsidRDefault="00E260B8" w:rsidP="00AC7168">
      <w:pPr>
        <w:spacing w:line="276" w:lineRule="auto"/>
        <w:rPr>
          <w:rFonts w:ascii="Cambria" w:hAnsi="Cambria" w:cs="Arial Hebrew"/>
          <w:sz w:val="32"/>
          <w:szCs w:val="32"/>
        </w:rPr>
      </w:pPr>
    </w:p>
    <w:p w14:paraId="5E09B7E4" w14:textId="31BAF96B" w:rsidR="00E260B8" w:rsidRPr="00E260B8" w:rsidRDefault="00E260B8" w:rsidP="00AC7168">
      <w:pPr>
        <w:spacing w:line="276" w:lineRule="auto"/>
        <w:rPr>
          <w:rFonts w:ascii="Cambria" w:hAnsi="Cambria" w:cs="Arial Hebrew"/>
          <w:sz w:val="32"/>
          <w:szCs w:val="32"/>
        </w:rPr>
      </w:pPr>
      <w:r>
        <w:rPr>
          <w:rFonts w:ascii="Cambria" w:hAnsi="Cambria" w:cs="Arial Hebrew"/>
          <w:b/>
          <w:bCs/>
          <w:sz w:val="32"/>
          <w:szCs w:val="32"/>
        </w:rPr>
        <w:t xml:space="preserve"> </w:t>
      </w:r>
    </w:p>
    <w:p w14:paraId="005DB6FF" w14:textId="77777777" w:rsidR="00E260B8" w:rsidRDefault="00E260B8" w:rsidP="00AC7168">
      <w:pPr>
        <w:spacing w:line="276" w:lineRule="auto"/>
        <w:rPr>
          <w:rFonts w:ascii="Cambria" w:hAnsi="Cambria" w:cs="Arial Hebrew"/>
          <w:sz w:val="32"/>
          <w:szCs w:val="32"/>
        </w:rPr>
      </w:pPr>
    </w:p>
    <w:p w14:paraId="01D1B445" w14:textId="64FD5F41" w:rsidR="00E164AC" w:rsidRDefault="00E164AC" w:rsidP="00AC7168">
      <w:pPr>
        <w:spacing w:line="276" w:lineRule="auto"/>
        <w:rPr>
          <w:rFonts w:ascii="Cambria" w:hAnsi="Cambria" w:cs="Arial Hebrew"/>
          <w:sz w:val="32"/>
          <w:szCs w:val="32"/>
        </w:rPr>
      </w:pPr>
    </w:p>
    <w:p w14:paraId="673C368D" w14:textId="0C05AC52" w:rsidR="00E164AC" w:rsidRDefault="00E164AC" w:rsidP="00AC7168">
      <w:pPr>
        <w:spacing w:line="276" w:lineRule="auto"/>
        <w:rPr>
          <w:rFonts w:ascii="Cambria" w:hAnsi="Cambria" w:cs="Arial Hebrew"/>
          <w:sz w:val="32"/>
          <w:szCs w:val="32"/>
        </w:rPr>
      </w:pPr>
    </w:p>
    <w:p w14:paraId="50B08B3F" w14:textId="1FDAD857" w:rsidR="00E164AC" w:rsidRDefault="00E164AC" w:rsidP="00AC7168">
      <w:pPr>
        <w:spacing w:line="276" w:lineRule="auto"/>
        <w:rPr>
          <w:rFonts w:ascii="Cambria" w:hAnsi="Cambria" w:cs="Arial Hebrew"/>
          <w:sz w:val="32"/>
          <w:szCs w:val="32"/>
        </w:rPr>
      </w:pPr>
    </w:p>
    <w:p w14:paraId="29AA3D06" w14:textId="02F3EA99" w:rsidR="00E164AC" w:rsidRDefault="00E164AC" w:rsidP="00AC7168">
      <w:pPr>
        <w:spacing w:line="276" w:lineRule="auto"/>
        <w:rPr>
          <w:rFonts w:ascii="Cambria" w:hAnsi="Cambria" w:cs="Arial Hebrew"/>
          <w:sz w:val="32"/>
          <w:szCs w:val="32"/>
        </w:rPr>
      </w:pPr>
    </w:p>
    <w:p w14:paraId="627B93C5" w14:textId="39E0E282" w:rsidR="00E164AC" w:rsidRDefault="00E164AC" w:rsidP="00AC7168">
      <w:pPr>
        <w:spacing w:line="276" w:lineRule="auto"/>
        <w:rPr>
          <w:rFonts w:ascii="Cambria" w:hAnsi="Cambria" w:cs="Arial Hebrew"/>
          <w:sz w:val="32"/>
          <w:szCs w:val="32"/>
        </w:rPr>
      </w:pPr>
    </w:p>
    <w:p w14:paraId="035E5BF7" w14:textId="55FAB1D3" w:rsidR="00E164AC" w:rsidRDefault="00E164AC" w:rsidP="00AC7168">
      <w:pPr>
        <w:spacing w:line="276" w:lineRule="auto"/>
        <w:rPr>
          <w:rFonts w:ascii="Cambria" w:hAnsi="Cambria" w:cs="Arial Hebrew"/>
          <w:sz w:val="32"/>
          <w:szCs w:val="32"/>
        </w:rPr>
      </w:pPr>
    </w:p>
    <w:p w14:paraId="0D84D41B" w14:textId="3BC9CB3A" w:rsidR="00E164AC" w:rsidRDefault="00E164AC" w:rsidP="00AC7168">
      <w:pPr>
        <w:spacing w:line="276" w:lineRule="auto"/>
        <w:rPr>
          <w:rFonts w:ascii="Cambria" w:hAnsi="Cambria" w:cs="Arial Hebrew"/>
          <w:sz w:val="32"/>
          <w:szCs w:val="32"/>
        </w:rPr>
      </w:pPr>
    </w:p>
    <w:p w14:paraId="47864B7C" w14:textId="060A9E9B" w:rsidR="00E164AC" w:rsidRDefault="00E164AC" w:rsidP="00AC7168">
      <w:pPr>
        <w:spacing w:line="276" w:lineRule="auto"/>
        <w:rPr>
          <w:rFonts w:ascii="Cambria" w:hAnsi="Cambria" w:cs="Arial Hebrew"/>
          <w:sz w:val="32"/>
          <w:szCs w:val="32"/>
        </w:rPr>
      </w:pPr>
    </w:p>
    <w:p w14:paraId="60734984" w14:textId="41D84969" w:rsidR="00E164AC" w:rsidRDefault="00E164AC" w:rsidP="00AC7168">
      <w:pPr>
        <w:spacing w:line="276" w:lineRule="auto"/>
        <w:rPr>
          <w:rFonts w:ascii="Cambria" w:hAnsi="Cambria" w:cs="Arial Hebrew"/>
          <w:sz w:val="32"/>
          <w:szCs w:val="32"/>
        </w:rPr>
      </w:pPr>
    </w:p>
    <w:p w14:paraId="21850FAC" w14:textId="08B6FAC0" w:rsidR="00E164AC" w:rsidRDefault="00E164AC" w:rsidP="00AC7168">
      <w:pPr>
        <w:spacing w:line="276" w:lineRule="auto"/>
        <w:rPr>
          <w:rFonts w:ascii="Cambria" w:hAnsi="Cambria" w:cs="Arial Hebrew"/>
          <w:sz w:val="32"/>
          <w:szCs w:val="32"/>
        </w:rPr>
      </w:pPr>
    </w:p>
    <w:p w14:paraId="6EBE533E" w14:textId="168C53E8" w:rsidR="00E164AC" w:rsidRDefault="00E164AC" w:rsidP="00AC7168">
      <w:pPr>
        <w:spacing w:line="276" w:lineRule="auto"/>
        <w:rPr>
          <w:rFonts w:ascii="Cambria" w:hAnsi="Cambria" w:cs="Arial Hebrew"/>
          <w:sz w:val="32"/>
          <w:szCs w:val="32"/>
        </w:rPr>
      </w:pPr>
    </w:p>
    <w:p w14:paraId="207BB1CB" w14:textId="4460694D" w:rsidR="00E164AC" w:rsidRDefault="00E164AC" w:rsidP="00AC7168">
      <w:pPr>
        <w:spacing w:line="276" w:lineRule="auto"/>
        <w:rPr>
          <w:rFonts w:ascii="Cambria" w:hAnsi="Cambria" w:cs="Arial Hebrew"/>
          <w:sz w:val="32"/>
          <w:szCs w:val="32"/>
        </w:rPr>
      </w:pPr>
    </w:p>
    <w:p w14:paraId="41B47D6C" w14:textId="443C78E4" w:rsidR="00E164AC" w:rsidRDefault="00E164AC" w:rsidP="00AC7168">
      <w:pPr>
        <w:spacing w:line="276" w:lineRule="auto"/>
        <w:rPr>
          <w:rFonts w:ascii="Cambria" w:hAnsi="Cambria" w:cs="Arial Hebrew"/>
          <w:sz w:val="32"/>
          <w:szCs w:val="32"/>
        </w:rPr>
      </w:pPr>
    </w:p>
    <w:p w14:paraId="5EF6A8CE" w14:textId="37B6C8D8" w:rsidR="00E164AC" w:rsidRDefault="00E164AC" w:rsidP="00AC7168">
      <w:pPr>
        <w:spacing w:line="276" w:lineRule="auto"/>
        <w:rPr>
          <w:rFonts w:ascii="Cambria" w:hAnsi="Cambria" w:cs="Arial Hebrew"/>
          <w:sz w:val="32"/>
          <w:szCs w:val="32"/>
        </w:rPr>
      </w:pPr>
    </w:p>
    <w:p w14:paraId="7A43D06B" w14:textId="169FA3CA" w:rsidR="00E164AC" w:rsidRDefault="00E164AC" w:rsidP="00AC7168">
      <w:pPr>
        <w:spacing w:line="276" w:lineRule="auto"/>
        <w:rPr>
          <w:rFonts w:ascii="Cambria" w:hAnsi="Cambria" w:cs="Arial Hebrew"/>
          <w:sz w:val="32"/>
          <w:szCs w:val="32"/>
        </w:rPr>
      </w:pPr>
    </w:p>
    <w:p w14:paraId="055B4D3C" w14:textId="1AAEA9E7" w:rsidR="00E164AC" w:rsidRDefault="00E164AC" w:rsidP="00AC7168">
      <w:pPr>
        <w:spacing w:line="276" w:lineRule="auto"/>
        <w:rPr>
          <w:rFonts w:ascii="Cambria" w:hAnsi="Cambria" w:cs="Arial Hebrew"/>
          <w:sz w:val="32"/>
          <w:szCs w:val="32"/>
        </w:rPr>
      </w:pPr>
    </w:p>
    <w:p w14:paraId="39B8B1C0" w14:textId="7D87DA61" w:rsidR="00E164AC" w:rsidRDefault="00E164AC" w:rsidP="00AC7168">
      <w:pPr>
        <w:spacing w:line="276" w:lineRule="auto"/>
        <w:rPr>
          <w:rFonts w:ascii="Cambria" w:hAnsi="Cambria" w:cs="Arial Hebrew"/>
          <w:sz w:val="32"/>
          <w:szCs w:val="32"/>
        </w:rPr>
      </w:pPr>
    </w:p>
    <w:p w14:paraId="5FD1ADF4" w14:textId="0A0B4714" w:rsidR="00E164AC" w:rsidRDefault="00E164AC" w:rsidP="00AC7168">
      <w:pPr>
        <w:spacing w:line="276" w:lineRule="auto"/>
        <w:rPr>
          <w:rFonts w:ascii="Cambria" w:hAnsi="Cambria" w:cs="Arial Hebrew"/>
          <w:sz w:val="32"/>
          <w:szCs w:val="32"/>
        </w:rPr>
      </w:pPr>
    </w:p>
    <w:p w14:paraId="6DB29125" w14:textId="76773232" w:rsidR="00E164AC" w:rsidRDefault="00E164AC" w:rsidP="00AC7168">
      <w:pPr>
        <w:spacing w:line="276" w:lineRule="auto"/>
        <w:rPr>
          <w:rFonts w:ascii="Cambria" w:hAnsi="Cambria" w:cs="Arial Hebrew"/>
          <w:sz w:val="32"/>
          <w:szCs w:val="32"/>
        </w:rPr>
      </w:pPr>
    </w:p>
    <w:p w14:paraId="55CDAECF" w14:textId="4EB824C6" w:rsidR="00E164AC" w:rsidRDefault="00E164AC" w:rsidP="00AC7168">
      <w:pPr>
        <w:spacing w:line="276" w:lineRule="auto"/>
        <w:rPr>
          <w:rFonts w:ascii="Cambria" w:hAnsi="Cambria" w:cs="Arial Hebrew"/>
          <w:sz w:val="32"/>
          <w:szCs w:val="32"/>
        </w:rPr>
      </w:pPr>
    </w:p>
    <w:p w14:paraId="09679726" w14:textId="661E50C3" w:rsidR="00E164AC" w:rsidRDefault="00E164AC" w:rsidP="00AC7168">
      <w:pPr>
        <w:spacing w:line="276" w:lineRule="auto"/>
        <w:rPr>
          <w:rFonts w:ascii="Cambria" w:hAnsi="Cambria" w:cs="Arial Hebrew"/>
          <w:sz w:val="32"/>
          <w:szCs w:val="32"/>
        </w:rPr>
      </w:pPr>
    </w:p>
    <w:p w14:paraId="340D3F61" w14:textId="7B452D59" w:rsidR="00E164AC" w:rsidRDefault="00E164AC" w:rsidP="00AC7168">
      <w:pPr>
        <w:spacing w:line="276" w:lineRule="auto"/>
        <w:rPr>
          <w:rFonts w:ascii="Cambria" w:hAnsi="Cambria" w:cs="Arial Hebrew"/>
          <w:sz w:val="32"/>
          <w:szCs w:val="32"/>
        </w:rPr>
      </w:pPr>
    </w:p>
    <w:p w14:paraId="27E9A99E" w14:textId="77777777" w:rsidR="00E164AC" w:rsidRDefault="00E164AC" w:rsidP="00AC7168">
      <w:pPr>
        <w:spacing w:line="276" w:lineRule="auto"/>
        <w:rPr>
          <w:rFonts w:ascii="Cambria" w:hAnsi="Cambria" w:cs="Arial Hebrew"/>
          <w:sz w:val="32"/>
          <w:szCs w:val="32"/>
        </w:rPr>
      </w:pPr>
    </w:p>
    <w:p w14:paraId="2394ED7B" w14:textId="78C1A471" w:rsidR="00AC7168" w:rsidRDefault="00AC7168" w:rsidP="00AC7168">
      <w:pPr>
        <w:spacing w:line="276" w:lineRule="auto"/>
        <w:rPr>
          <w:rFonts w:ascii="Cambria" w:hAnsi="Cambria" w:cs="Arial Hebrew"/>
          <w:sz w:val="32"/>
          <w:szCs w:val="32"/>
        </w:rPr>
      </w:pPr>
    </w:p>
    <w:p w14:paraId="6652AFFF" w14:textId="0D36A79A" w:rsidR="00AC7168" w:rsidRDefault="00AC7168" w:rsidP="00AC7168">
      <w:pPr>
        <w:spacing w:line="276" w:lineRule="auto"/>
        <w:rPr>
          <w:rFonts w:ascii="Cambria" w:hAnsi="Cambria" w:cs="Arial Hebrew"/>
          <w:sz w:val="32"/>
          <w:szCs w:val="32"/>
        </w:rPr>
      </w:pPr>
    </w:p>
    <w:p w14:paraId="04C869E2" w14:textId="77777777" w:rsidR="00AC7168" w:rsidRPr="00AC7168" w:rsidRDefault="00AC7168" w:rsidP="00AC7168">
      <w:pPr>
        <w:spacing w:line="276" w:lineRule="auto"/>
        <w:rPr>
          <w:rFonts w:ascii="Cambria" w:hAnsi="Cambria" w:cs="Arial Hebrew"/>
          <w:sz w:val="32"/>
          <w:szCs w:val="32"/>
        </w:rPr>
      </w:pPr>
    </w:p>
    <w:p w14:paraId="36B41400" w14:textId="35701C91" w:rsidR="00AC7168" w:rsidRDefault="00AC7168" w:rsidP="00AC7168">
      <w:pPr>
        <w:spacing w:line="276" w:lineRule="auto"/>
        <w:rPr>
          <w:rFonts w:ascii="Cambria" w:hAnsi="Cambria" w:cs="Arial Hebrew"/>
          <w:b/>
          <w:bCs/>
          <w:sz w:val="40"/>
          <w:szCs w:val="40"/>
        </w:rPr>
      </w:pPr>
    </w:p>
    <w:p w14:paraId="2904B4FA" w14:textId="105A5122" w:rsidR="00AC7168" w:rsidRPr="00AC7168" w:rsidRDefault="00AC7168" w:rsidP="00AC7168">
      <w:pPr>
        <w:spacing w:line="276" w:lineRule="auto"/>
        <w:rPr>
          <w:rFonts w:ascii="Cambria" w:hAnsi="Cambria" w:cs="Arial Hebrew"/>
          <w:sz w:val="32"/>
          <w:szCs w:val="32"/>
        </w:rPr>
      </w:pPr>
    </w:p>
    <w:p w14:paraId="78CC98D9" w14:textId="5C10B025" w:rsidR="00AC7168" w:rsidRDefault="00AC7168" w:rsidP="00AC7168">
      <w:pPr>
        <w:jc w:val="center"/>
        <w:rPr>
          <w:rFonts w:ascii="Cambria" w:hAnsi="Cambria" w:cs="Arial Hebrew"/>
          <w:b/>
          <w:bCs/>
          <w:sz w:val="40"/>
          <w:szCs w:val="40"/>
          <w:u w:val="single"/>
        </w:rPr>
      </w:pPr>
    </w:p>
    <w:p w14:paraId="07426A44" w14:textId="77777777" w:rsidR="00AC7168" w:rsidRPr="00AC7168" w:rsidRDefault="00AC7168" w:rsidP="00AC7168">
      <w:pPr>
        <w:jc w:val="center"/>
        <w:rPr>
          <w:rFonts w:ascii="Cambria" w:hAnsi="Cambria" w:cs="Arial Hebrew"/>
          <w:b/>
          <w:bCs/>
          <w:sz w:val="40"/>
          <w:szCs w:val="40"/>
          <w:u w:val="single"/>
        </w:rPr>
      </w:pPr>
    </w:p>
    <w:sectPr w:rsidR="00AC7168" w:rsidRPr="00AC7168" w:rsidSect="0007143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Hebrew">
    <w:charset w:val="B1"/>
    <w:family w:val="auto"/>
    <w:pitch w:val="variable"/>
    <w:sig w:usb0="80000843" w:usb1="40000002" w:usb2="00000000" w:usb3="00000000" w:csb0="0000002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E53243"/>
    <w:multiLevelType w:val="hybridMultilevel"/>
    <w:tmpl w:val="BF4C70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5B132E"/>
    <w:multiLevelType w:val="hybridMultilevel"/>
    <w:tmpl w:val="0BBC7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380966"/>
    <w:multiLevelType w:val="hybridMultilevel"/>
    <w:tmpl w:val="A170B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FC22F4"/>
    <w:multiLevelType w:val="hybridMultilevel"/>
    <w:tmpl w:val="36C23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168"/>
    <w:rsid w:val="000611B4"/>
    <w:rsid w:val="00071435"/>
    <w:rsid w:val="000A7E11"/>
    <w:rsid w:val="000D1BFD"/>
    <w:rsid w:val="000F05AB"/>
    <w:rsid w:val="00106E22"/>
    <w:rsid w:val="00115058"/>
    <w:rsid w:val="00207E5B"/>
    <w:rsid w:val="002114CF"/>
    <w:rsid w:val="00297585"/>
    <w:rsid w:val="002E674E"/>
    <w:rsid w:val="00306293"/>
    <w:rsid w:val="00411C9A"/>
    <w:rsid w:val="004956FF"/>
    <w:rsid w:val="004B140E"/>
    <w:rsid w:val="00665150"/>
    <w:rsid w:val="00750F7F"/>
    <w:rsid w:val="00897FC8"/>
    <w:rsid w:val="008F1408"/>
    <w:rsid w:val="00940274"/>
    <w:rsid w:val="00961050"/>
    <w:rsid w:val="009F2FE5"/>
    <w:rsid w:val="00A060E5"/>
    <w:rsid w:val="00AC7168"/>
    <w:rsid w:val="00AF3185"/>
    <w:rsid w:val="00BC5BE6"/>
    <w:rsid w:val="00E164AC"/>
    <w:rsid w:val="00E260B8"/>
    <w:rsid w:val="00EF3235"/>
    <w:rsid w:val="00F01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F57BB5"/>
  <w15:chartTrackingRefBased/>
  <w15:docId w15:val="{2CC40306-3DF2-F14C-B09F-2DAD775FF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7168"/>
    <w:pPr>
      <w:ind w:left="720"/>
      <w:contextualSpacing/>
    </w:pPr>
  </w:style>
  <w:style w:type="table" w:styleId="TableGrid">
    <w:name w:val="Table Grid"/>
    <w:basedOn w:val="TableNormal"/>
    <w:uiPriority w:val="39"/>
    <w:rsid w:val="002E674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8F14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1581299">
      <w:bodyDiv w:val="1"/>
      <w:marLeft w:val="0"/>
      <w:marRight w:val="0"/>
      <w:marTop w:val="0"/>
      <w:marBottom w:val="0"/>
      <w:divBdr>
        <w:top w:val="none" w:sz="0" w:space="0" w:color="auto"/>
        <w:left w:val="none" w:sz="0" w:space="0" w:color="auto"/>
        <w:bottom w:val="none" w:sz="0" w:space="0" w:color="auto"/>
        <w:right w:val="none" w:sz="0" w:space="0" w:color="auto"/>
      </w:divBdr>
    </w:div>
    <w:div w:id="1907758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1613</Words>
  <Characters>9196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busioc</dc:creator>
  <cp:keywords/>
  <dc:description/>
  <cp:lastModifiedBy>stefaniaapostol64@gmail.com</cp:lastModifiedBy>
  <cp:revision>7</cp:revision>
  <dcterms:created xsi:type="dcterms:W3CDTF">2020-05-05T18:51:00Z</dcterms:created>
  <dcterms:modified xsi:type="dcterms:W3CDTF">2020-05-05T18:54:00Z</dcterms:modified>
</cp:coreProperties>
</file>