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18613C" w14:textId="77777777" w:rsidR="00816081" w:rsidRDefault="00F707A0" w:rsidP="00FB3D41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Open book assessment </w:t>
      </w:r>
    </w:p>
    <w:p w14:paraId="1B5704E7" w14:textId="77777777" w:rsidR="00F707A0" w:rsidRDefault="00F707A0" w:rsidP="00FB3D41">
      <w:pPr>
        <w:rPr>
          <w:b/>
          <w:bCs/>
          <w:u w:val="single"/>
        </w:rPr>
      </w:pPr>
      <w:r>
        <w:rPr>
          <w:b/>
          <w:bCs/>
          <w:u w:val="single"/>
        </w:rPr>
        <w:t>B</w:t>
      </w:r>
      <w:r w:rsidR="00FB3D41">
        <w:rPr>
          <w:b/>
          <w:bCs/>
          <w:u w:val="single"/>
        </w:rPr>
        <w:t>MSW4005</w:t>
      </w:r>
    </w:p>
    <w:p w14:paraId="7463DE0B" w14:textId="77777777" w:rsidR="00F26687" w:rsidRDefault="00493E40" w:rsidP="00FB3D41">
      <w:pPr>
        <w:rPr>
          <w:b/>
          <w:bCs/>
          <w:u w:val="single"/>
        </w:rPr>
      </w:pPr>
      <w:r>
        <w:rPr>
          <w:b/>
          <w:bCs/>
          <w:u w:val="single"/>
        </w:rPr>
        <w:t>Esa Sadiq 1912351</w:t>
      </w:r>
    </w:p>
    <w:p w14:paraId="364A3AD1" w14:textId="77777777" w:rsidR="00BE289F" w:rsidRDefault="00BE289F" w:rsidP="00BE289F">
      <w:pPr>
        <w:jc w:val="center"/>
        <w:rPr>
          <w:b/>
          <w:bCs/>
          <w:u w:val="single"/>
        </w:rPr>
      </w:pPr>
    </w:p>
    <w:p w14:paraId="58BF3047" w14:textId="77777777" w:rsidR="00F26687" w:rsidRDefault="00801439" w:rsidP="00BE289F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Diversity and inclusion</w:t>
      </w:r>
    </w:p>
    <w:p w14:paraId="39ABF128" w14:textId="77777777" w:rsidR="00BE289F" w:rsidRDefault="00BE289F" w:rsidP="00BE289F">
      <w:pPr>
        <w:jc w:val="center"/>
        <w:rPr>
          <w:b/>
          <w:bCs/>
          <w:u w:val="single"/>
        </w:rPr>
      </w:pPr>
    </w:p>
    <w:p w14:paraId="144F4B73" w14:textId="77777777" w:rsidR="00BE289F" w:rsidRDefault="00BE289F" w:rsidP="00BE289F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Case study </w:t>
      </w:r>
    </w:p>
    <w:p w14:paraId="410E2BEE" w14:textId="77777777" w:rsidR="00BE289F" w:rsidRDefault="00BE289F" w:rsidP="00BE289F">
      <w:pPr>
        <w:rPr>
          <w:b/>
          <w:bCs/>
          <w:u w:val="single"/>
        </w:rPr>
      </w:pPr>
    </w:p>
    <w:p w14:paraId="57B8294B" w14:textId="77777777" w:rsidR="008F1D4D" w:rsidRDefault="00D16592" w:rsidP="00BE289F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Question </w:t>
      </w:r>
    </w:p>
    <w:p w14:paraId="4F15084C" w14:textId="77777777" w:rsidR="003F47B2" w:rsidRDefault="003F47B2" w:rsidP="00BE289F">
      <w:pPr>
        <w:rPr>
          <w:b/>
          <w:bCs/>
          <w:u w:val="single"/>
        </w:rPr>
      </w:pPr>
    </w:p>
    <w:p w14:paraId="74EC3495" w14:textId="77777777" w:rsidR="003F47B2" w:rsidRDefault="003F47B2" w:rsidP="00BE289F">
      <w:pPr>
        <w:rPr>
          <w:b/>
          <w:bCs/>
        </w:rPr>
      </w:pPr>
      <w:r>
        <w:rPr>
          <w:b/>
          <w:bCs/>
        </w:rPr>
        <w:t xml:space="preserve">To what extent do you agree or disagree with </w:t>
      </w:r>
      <w:r w:rsidR="0013743E">
        <w:rPr>
          <w:b/>
          <w:bCs/>
        </w:rPr>
        <w:t>diversity and inclusion in the work place.</w:t>
      </w:r>
    </w:p>
    <w:p w14:paraId="24AA2454" w14:textId="77777777" w:rsidR="008A4A44" w:rsidRPr="003F47B2" w:rsidRDefault="008A4A44" w:rsidP="00BE289F">
      <w:pPr>
        <w:rPr>
          <w:b/>
          <w:bCs/>
        </w:rPr>
      </w:pPr>
    </w:p>
    <w:p w14:paraId="2E406915" w14:textId="77777777" w:rsidR="000D1757" w:rsidRDefault="000D1757" w:rsidP="00BE289F">
      <w:r>
        <w:t xml:space="preserve">The three main roles </w:t>
      </w:r>
      <w:r w:rsidR="00FD309A">
        <w:t xml:space="preserve">consider when discussing diversity and inclusion are </w:t>
      </w:r>
      <w:r w:rsidR="008967F0">
        <w:t xml:space="preserve">talent, market competitiveness and </w:t>
      </w:r>
      <w:r w:rsidR="00C44924">
        <w:t>corporate reputation.</w:t>
      </w:r>
    </w:p>
    <w:p w14:paraId="780C17CD" w14:textId="77777777" w:rsidR="000A0439" w:rsidRDefault="000A0439" w:rsidP="00BE289F">
      <w:r>
        <w:t>There are thing</w:t>
      </w:r>
      <w:r w:rsidR="00A03F11">
        <w:t xml:space="preserve">s I </w:t>
      </w:r>
      <w:r>
        <w:t xml:space="preserve">agree with and disagree with in each of these categories when it comes to diversity and inclusion so for my answer </w:t>
      </w:r>
      <w:r w:rsidR="00A03F11">
        <w:t xml:space="preserve">I will break it down into these sections explaining what I agree with and disagree with </w:t>
      </w:r>
      <w:r w:rsidR="004D73F5">
        <w:t>in detail.</w:t>
      </w:r>
    </w:p>
    <w:p w14:paraId="02FA1720" w14:textId="77777777" w:rsidR="00BB37DA" w:rsidRDefault="00BB37DA" w:rsidP="00BE289F">
      <w:r>
        <w:t xml:space="preserve">First I will </w:t>
      </w:r>
      <w:r w:rsidR="0077185A">
        <w:t>define what these words mean.</w:t>
      </w:r>
    </w:p>
    <w:p w14:paraId="4F55DFA5" w14:textId="77777777" w:rsidR="0077185A" w:rsidRDefault="0077185A" w:rsidP="00BE289F"/>
    <w:p w14:paraId="2C719F8D" w14:textId="77777777" w:rsidR="00A3549B" w:rsidRPr="00106BEE" w:rsidRDefault="00106BEE">
      <w:pPr>
        <w:divId w:val="1020931844"/>
        <w:rPr>
          <w:b/>
          <w:bCs/>
        </w:rPr>
      </w:pPr>
      <w:r>
        <w:rPr>
          <w:b/>
          <w:bCs/>
        </w:rPr>
        <w:t xml:space="preserve">Diversity </w:t>
      </w:r>
    </w:p>
    <w:p w14:paraId="1E02B034" w14:textId="77777777" w:rsidR="00832E17" w:rsidRDefault="00A3549B">
      <w:pPr>
        <w:divId w:val="1020931844"/>
        <w:rPr>
          <w:rFonts w:ascii="Arial" w:eastAsia="Times New Roman" w:hAnsi="Arial" w:cs="Arial"/>
          <w:color w:val="3C4043"/>
          <w:sz w:val="27"/>
          <w:szCs w:val="27"/>
          <w:shd w:val="clear" w:color="auto" w:fill="FFFFFF"/>
        </w:rPr>
      </w:pPr>
      <w:r>
        <w:t>It means that understanding that each individual is unique</w:t>
      </w:r>
      <w:r w:rsidR="00207455">
        <w:t xml:space="preserve">, </w:t>
      </w:r>
      <w:r w:rsidR="00106BEE">
        <w:t>recognising each</w:t>
      </w:r>
      <w:r w:rsidR="0020080C">
        <w:t xml:space="preserve"> of our unique </w:t>
      </w:r>
      <w:r w:rsidR="00106BEE">
        <w:t>differences</w:t>
      </w:r>
      <w:r w:rsidR="0020080C">
        <w:t xml:space="preserve"> </w:t>
      </w:r>
      <w:r w:rsidR="001C108A">
        <w:t>these can be along the lines of political beliefs</w:t>
      </w:r>
      <w:r w:rsidR="00DF0879">
        <w:t>,</w:t>
      </w:r>
      <w:r w:rsidR="001C108A">
        <w:t xml:space="preserve"> </w:t>
      </w:r>
      <w:r w:rsidR="00DF0879">
        <w:t xml:space="preserve">religious beliefs, physical abilities, </w:t>
      </w:r>
      <w:r w:rsidR="00E94A70">
        <w:t xml:space="preserve">social status, gender, </w:t>
      </w:r>
      <w:r w:rsidR="00D22817">
        <w:t>races during ethnicity.</w:t>
      </w:r>
      <w:r w:rsidR="00832E17" w:rsidRPr="00832E17">
        <w:rPr>
          <w:rFonts w:ascii="Arial" w:eastAsia="Times New Roman" w:hAnsi="Arial" w:cs="Arial"/>
          <w:color w:val="3C4043"/>
          <w:sz w:val="27"/>
          <w:szCs w:val="27"/>
          <w:shd w:val="clear" w:color="auto" w:fill="FFFFFF"/>
        </w:rPr>
        <w:t> </w:t>
      </w:r>
    </w:p>
    <w:p w14:paraId="682E7568" w14:textId="77777777" w:rsidR="00736754" w:rsidRPr="00832E17" w:rsidRDefault="00736754">
      <w:pPr>
        <w:divId w:val="1020931844"/>
        <w:rPr>
          <w:rFonts w:ascii="Times New Roman" w:eastAsia="Times New Roman" w:hAnsi="Times New Roman" w:cs="Times New Roman"/>
          <w:sz w:val="24"/>
          <w:szCs w:val="24"/>
        </w:rPr>
      </w:pPr>
    </w:p>
    <w:p w14:paraId="595B11AA" w14:textId="77777777" w:rsidR="00106BEE" w:rsidRDefault="00106BEE" w:rsidP="00BE289F">
      <w:pPr>
        <w:rPr>
          <w:b/>
          <w:bCs/>
        </w:rPr>
      </w:pPr>
      <w:r>
        <w:rPr>
          <w:b/>
          <w:bCs/>
        </w:rPr>
        <w:t xml:space="preserve">Inclusion </w:t>
      </w:r>
    </w:p>
    <w:p w14:paraId="15C17C67" w14:textId="77777777" w:rsidR="00421B4F" w:rsidRDefault="00421B4F" w:rsidP="00BE289F">
      <w:r>
        <w:t xml:space="preserve">The state or action of </w:t>
      </w:r>
      <w:r w:rsidR="005B107E">
        <w:t>including</w:t>
      </w:r>
      <w:r>
        <w:t xml:space="preserve"> or been included </w:t>
      </w:r>
      <w:r w:rsidR="000B4C40">
        <w:t xml:space="preserve">within a group or establishment or a structure </w:t>
      </w:r>
    </w:p>
    <w:p w14:paraId="3ACE467F" w14:textId="77777777" w:rsidR="000B4C40" w:rsidRDefault="000B4C40" w:rsidP="00BE289F">
      <w:r>
        <w:t xml:space="preserve">Or to </w:t>
      </w:r>
      <w:r w:rsidR="00480DAD">
        <w:t>practice</w:t>
      </w:r>
      <w:r>
        <w:t xml:space="preserve"> policy of providing </w:t>
      </w:r>
      <w:r w:rsidR="00480DAD">
        <w:t xml:space="preserve">equal access to opportunities </w:t>
      </w:r>
      <w:r w:rsidR="009F1DDA">
        <w:t xml:space="preserve">for people who might otherwise be excluded or </w:t>
      </w:r>
      <w:r w:rsidR="00703F9D">
        <w:t>penalised for have it physical or mental disabilities and member of minority groups.</w:t>
      </w:r>
    </w:p>
    <w:p w14:paraId="16735021" w14:textId="77777777" w:rsidR="00C60E61" w:rsidRDefault="00C60E61" w:rsidP="00BE289F"/>
    <w:p w14:paraId="60D5BB3B" w14:textId="77777777" w:rsidR="00C60E61" w:rsidRPr="00421B4F" w:rsidRDefault="00C60E61" w:rsidP="00BE289F">
      <w:r>
        <w:t xml:space="preserve">Mention </w:t>
      </w:r>
      <w:r w:rsidR="00F050CF">
        <w:t xml:space="preserve">diversity or inclusion in the work place you should get a positive response from most employers and executives </w:t>
      </w:r>
      <w:r w:rsidR="00905B2C">
        <w:t>as they know and understand the benefits of a diverse workforce.</w:t>
      </w:r>
    </w:p>
    <w:p w14:paraId="027CBDF3" w14:textId="77777777" w:rsidR="00366779" w:rsidRDefault="009874EF" w:rsidP="00642623">
      <w:pPr>
        <w:shd w:val="clear" w:color="auto" w:fill="FFFFFF"/>
        <w:divId w:val="1335839041"/>
      </w:pPr>
      <w:r>
        <w:t xml:space="preserve">Me personally don't disagree on much when it comes to </w:t>
      </w:r>
      <w:r w:rsidR="00483171">
        <w:t xml:space="preserve">diversity and inclusion in the work place unless it is not used in a organisation and they </w:t>
      </w:r>
      <w:r w:rsidR="00DA4AC8">
        <w:t>are biased when it comes to employment.</w:t>
      </w:r>
    </w:p>
    <w:p w14:paraId="068FBBE4" w14:textId="77777777" w:rsidR="004A5E91" w:rsidRDefault="004A5E91" w:rsidP="00642623">
      <w:pPr>
        <w:shd w:val="clear" w:color="auto" w:fill="FFFFFF"/>
        <w:divId w:val="1335839041"/>
      </w:pPr>
      <w:r>
        <w:t xml:space="preserve">For example there is </w:t>
      </w:r>
      <w:r w:rsidR="00463859">
        <w:t xml:space="preserve">discrimination in many ways when it comes to the workplace some employers will only employ what they see as good looking </w:t>
      </w:r>
      <w:r w:rsidR="0024770D">
        <w:t xml:space="preserve">women because they feel that's what will draw in custom depending on the type of business it is. </w:t>
      </w:r>
    </w:p>
    <w:p w14:paraId="5327DE8A" w14:textId="77777777" w:rsidR="003D4239" w:rsidRDefault="003D4239" w:rsidP="00642623">
      <w:pPr>
        <w:shd w:val="clear" w:color="auto" w:fill="FFFFFF"/>
        <w:divId w:val="1335839041"/>
      </w:pPr>
      <w:r>
        <w:t xml:space="preserve">A good employee is one who don't worry about what a person's believes or </w:t>
      </w:r>
      <w:r w:rsidR="0065642A">
        <w:t xml:space="preserve">how they look or physical ability as long as they suit and are capable of </w:t>
      </w:r>
      <w:r w:rsidR="00812A2B">
        <w:t>excelling in the job</w:t>
      </w:r>
      <w:r w:rsidR="008D70F4">
        <w:t xml:space="preserve"> role and can perform whatever tasks that are needed to </w:t>
      </w:r>
      <w:r w:rsidR="005D4084">
        <w:t>run the business.</w:t>
      </w:r>
    </w:p>
    <w:p w14:paraId="3B913442" w14:textId="77777777" w:rsidR="005D4084" w:rsidRDefault="005D4084" w:rsidP="00642623">
      <w:pPr>
        <w:shd w:val="clear" w:color="auto" w:fill="FFFFFF"/>
        <w:divId w:val="1335839041"/>
      </w:pPr>
      <w:r>
        <w:t xml:space="preserve">A employer that is diverse and inclusive in his </w:t>
      </w:r>
      <w:r w:rsidR="00CA1A13">
        <w:t xml:space="preserve">decision when it comes to recruitment </w:t>
      </w:r>
      <w:r w:rsidR="00DA3369">
        <w:t xml:space="preserve">will in my opinion have the best run business </w:t>
      </w:r>
      <w:r w:rsidR="008E0272">
        <w:t>because taken into consideration the employers will perform to the best of there ability despite whatever there diversity is.</w:t>
      </w:r>
    </w:p>
    <w:p w14:paraId="4C8E9441" w14:textId="77777777" w:rsidR="008B2E19" w:rsidRDefault="008B2E19" w:rsidP="00642623">
      <w:pPr>
        <w:shd w:val="clear" w:color="auto" w:fill="FFFFFF"/>
        <w:divId w:val="1335839041"/>
      </w:pPr>
      <w:r>
        <w:t xml:space="preserve">One thing I do not agree with though also is </w:t>
      </w:r>
      <w:r w:rsidR="00E91D46">
        <w:t>giving someone a role they are not capable of doing so all these things have to be taken into consideration</w:t>
      </w:r>
      <w:r w:rsidR="0084293E">
        <w:t>.</w:t>
      </w:r>
    </w:p>
    <w:p w14:paraId="14DA5802" w14:textId="77777777" w:rsidR="00206AD1" w:rsidRDefault="00206AD1" w:rsidP="00642623">
      <w:pPr>
        <w:shd w:val="clear" w:color="auto" w:fill="FFFFFF"/>
        <w:divId w:val="1335839041"/>
      </w:pPr>
      <w:r>
        <w:t xml:space="preserve">Consider </w:t>
      </w:r>
      <w:r w:rsidR="00FE1D0C">
        <w:t xml:space="preserve">the Romanian who don't speak much English and don't feel comfortable </w:t>
      </w:r>
      <w:r w:rsidR="000F739D">
        <w:t xml:space="preserve">talking </w:t>
      </w:r>
      <w:r w:rsidR="00FE1D0C">
        <w:t xml:space="preserve"> English at work.</w:t>
      </w:r>
      <w:r w:rsidR="00C83D22">
        <w:t xml:space="preserve"> Or the Muslim that feels awkward to pray at prayer times because nobody else is or there is no specific place to do this at work. </w:t>
      </w:r>
    </w:p>
    <w:p w14:paraId="176F08C4" w14:textId="77777777" w:rsidR="000F739D" w:rsidRDefault="000F739D" w:rsidP="00642623">
      <w:pPr>
        <w:shd w:val="clear" w:color="auto" w:fill="FFFFFF"/>
        <w:divId w:val="1335839041"/>
      </w:pPr>
    </w:p>
    <w:p w14:paraId="19AFF7FC" w14:textId="77777777" w:rsidR="0005608E" w:rsidRDefault="00D7659B" w:rsidP="00642623">
      <w:pPr>
        <w:shd w:val="clear" w:color="auto" w:fill="FFFFFF"/>
        <w:divId w:val="1335839041"/>
      </w:pPr>
      <w:r>
        <w:t>Many companies have no problem with embracing policies, schemes</w:t>
      </w:r>
      <w:r w:rsidR="006E6F42">
        <w:t xml:space="preserve"> and tools to increase the levels of diversity</w:t>
      </w:r>
      <w:r w:rsidR="00506A4A">
        <w:t>. This gives more people more opportunities.</w:t>
      </w:r>
    </w:p>
    <w:p w14:paraId="0EC93B8B" w14:textId="77777777" w:rsidR="00C81823" w:rsidRDefault="00C81823" w:rsidP="00642623">
      <w:pPr>
        <w:shd w:val="clear" w:color="auto" w:fill="FFFFFF"/>
        <w:divId w:val="1335839041"/>
      </w:pPr>
      <w:r>
        <w:lastRenderedPageBreak/>
        <w:t>And over the years this has got a lot better with policies been put in place I think this country has come a long way when it comes to diversity and inclusion therefore in conclusion I mostly agree with this.</w:t>
      </w:r>
    </w:p>
    <w:p w14:paraId="58FDF16D" w14:textId="77777777" w:rsidR="00206AD1" w:rsidRDefault="00206AD1" w:rsidP="00642623">
      <w:pPr>
        <w:shd w:val="clear" w:color="auto" w:fill="FFFFFF"/>
        <w:divId w:val="1335839041"/>
      </w:pPr>
    </w:p>
    <w:p w14:paraId="2123C9B4" w14:textId="77777777" w:rsidR="00FF15E9" w:rsidRDefault="00FF15E9" w:rsidP="00642623">
      <w:pPr>
        <w:shd w:val="clear" w:color="auto" w:fill="FFFFFF"/>
        <w:divId w:val="1335839041"/>
      </w:pPr>
    </w:p>
    <w:p w14:paraId="74FDAF77" w14:textId="77777777" w:rsidR="00206AD1" w:rsidRPr="00206AD1" w:rsidRDefault="00206AD1" w:rsidP="00206AD1">
      <w:pPr>
        <w:divId w:val="1322731218"/>
        <w:rPr>
          <w:rFonts w:ascii="Times New Roman" w:eastAsia="Times New Roman" w:hAnsi="Times New Roman" w:cs="Times New Roman"/>
          <w:sz w:val="24"/>
          <w:szCs w:val="24"/>
        </w:rPr>
      </w:pPr>
    </w:p>
    <w:p w14:paraId="43416775" w14:textId="77777777" w:rsidR="008E0272" w:rsidRDefault="008E0272" w:rsidP="00642623">
      <w:pPr>
        <w:shd w:val="clear" w:color="auto" w:fill="FFFFFF"/>
        <w:divId w:val="1335839041"/>
        <w:rPr>
          <w:rFonts w:ascii="Arial" w:hAnsi="Arial" w:cs="Arial"/>
          <w:color w:val="2D2D2D"/>
        </w:rPr>
      </w:pPr>
    </w:p>
    <w:p w14:paraId="3F2ADDD4" w14:textId="77777777" w:rsidR="0005608E" w:rsidRPr="0005608E" w:rsidRDefault="0005608E" w:rsidP="0005608E">
      <w:pPr>
        <w:divId w:val="79452380"/>
        <w:rPr>
          <w:rFonts w:ascii="Times New Roman" w:eastAsia="Times New Roman" w:hAnsi="Times New Roman" w:cs="Times New Roman"/>
          <w:sz w:val="24"/>
          <w:szCs w:val="24"/>
        </w:rPr>
      </w:pPr>
    </w:p>
    <w:p w14:paraId="6A8CDE30" w14:textId="77777777" w:rsidR="004D73F5" w:rsidRDefault="004D73F5" w:rsidP="00BE289F"/>
    <w:p w14:paraId="3934BEEA" w14:textId="77777777" w:rsidR="008A4A44" w:rsidRPr="000D1757" w:rsidRDefault="008A4A44" w:rsidP="00BE289F"/>
    <w:sectPr w:rsidR="008A4A44" w:rsidRPr="000D17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84C1BA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6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6081"/>
    <w:rsid w:val="0005608E"/>
    <w:rsid w:val="000668A5"/>
    <w:rsid w:val="000A0439"/>
    <w:rsid w:val="000B4C40"/>
    <w:rsid w:val="000D1757"/>
    <w:rsid w:val="000F739D"/>
    <w:rsid w:val="00106BEE"/>
    <w:rsid w:val="0013743E"/>
    <w:rsid w:val="00151127"/>
    <w:rsid w:val="001C108A"/>
    <w:rsid w:val="0020080C"/>
    <w:rsid w:val="00206AD1"/>
    <w:rsid w:val="00207455"/>
    <w:rsid w:val="0024770D"/>
    <w:rsid w:val="00366779"/>
    <w:rsid w:val="003C5D5B"/>
    <w:rsid w:val="003D4239"/>
    <w:rsid w:val="003F47B2"/>
    <w:rsid w:val="00421B4F"/>
    <w:rsid w:val="00463859"/>
    <w:rsid w:val="00480DAD"/>
    <w:rsid w:val="00483171"/>
    <w:rsid w:val="00493E40"/>
    <w:rsid w:val="004A5E91"/>
    <w:rsid w:val="004D73F5"/>
    <w:rsid w:val="00506A4A"/>
    <w:rsid w:val="005B107E"/>
    <w:rsid w:val="005D4084"/>
    <w:rsid w:val="00642623"/>
    <w:rsid w:val="0065642A"/>
    <w:rsid w:val="006E6F42"/>
    <w:rsid w:val="00703F9D"/>
    <w:rsid w:val="00736754"/>
    <w:rsid w:val="0077185A"/>
    <w:rsid w:val="007B5B3D"/>
    <w:rsid w:val="007C0AEF"/>
    <w:rsid w:val="007F3B90"/>
    <w:rsid w:val="00801439"/>
    <w:rsid w:val="00812A2B"/>
    <w:rsid w:val="00816081"/>
    <w:rsid w:val="0082670E"/>
    <w:rsid w:val="00832E17"/>
    <w:rsid w:val="0084293E"/>
    <w:rsid w:val="008967F0"/>
    <w:rsid w:val="008A4A44"/>
    <w:rsid w:val="008B2E19"/>
    <w:rsid w:val="008D70F4"/>
    <w:rsid w:val="008E0272"/>
    <w:rsid w:val="008F1D4D"/>
    <w:rsid w:val="00905B2C"/>
    <w:rsid w:val="009874EF"/>
    <w:rsid w:val="009C6F91"/>
    <w:rsid w:val="009F1DDA"/>
    <w:rsid w:val="00A03F11"/>
    <w:rsid w:val="00A3549B"/>
    <w:rsid w:val="00BB37DA"/>
    <w:rsid w:val="00BE289F"/>
    <w:rsid w:val="00C337E0"/>
    <w:rsid w:val="00C44924"/>
    <w:rsid w:val="00C60E61"/>
    <w:rsid w:val="00C81823"/>
    <w:rsid w:val="00C83D22"/>
    <w:rsid w:val="00CA1A13"/>
    <w:rsid w:val="00CD5B78"/>
    <w:rsid w:val="00D16592"/>
    <w:rsid w:val="00D22817"/>
    <w:rsid w:val="00D7659B"/>
    <w:rsid w:val="00DA3369"/>
    <w:rsid w:val="00DA4AC8"/>
    <w:rsid w:val="00DF0879"/>
    <w:rsid w:val="00E91D46"/>
    <w:rsid w:val="00E94A70"/>
    <w:rsid w:val="00EC61CC"/>
    <w:rsid w:val="00F050CF"/>
    <w:rsid w:val="00F26687"/>
    <w:rsid w:val="00F707A0"/>
    <w:rsid w:val="00FB3D41"/>
    <w:rsid w:val="00FD309A"/>
    <w:rsid w:val="00FE093D"/>
    <w:rsid w:val="00FE1D0C"/>
    <w:rsid w:val="00FF15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B1B51F"/>
  <w15:chartTrackingRefBased/>
  <w15:docId w15:val="{4A21CE3E-D516-B349-B8D0-089CBEB487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832E17"/>
  </w:style>
  <w:style w:type="paragraph" w:styleId="NormalWeb">
    <w:name w:val="Normal (Web)"/>
    <w:basedOn w:val="Normal"/>
    <w:uiPriority w:val="99"/>
    <w:semiHidden/>
    <w:unhideWhenUsed/>
    <w:rsid w:val="00366779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945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93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8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0675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2440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1288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6603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3927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37699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9511744">
                                  <w:marLeft w:val="0"/>
                                  <w:marRight w:val="0"/>
                                  <w:marTop w:val="0"/>
                                  <w:marBottom w:val="12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1642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857222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692429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151245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786439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982643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0422898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64557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0761944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78264893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60603471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29239986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3358390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27312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89974983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11937325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4155923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76323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158624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43401312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  <w:div w:id="18706500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3662555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457553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406534874">
                                                                                          <w:marLeft w:val="0"/>
                                                                                          <w:marRight w:val="60"/>
                                                                                          <w:marTop w:val="9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single" w:sz="6" w:space="0" w:color="DADCE0"/>
                                                                                            <w:left w:val="single" w:sz="6" w:space="9" w:color="DADCE0"/>
                                                                                            <w:bottom w:val="single" w:sz="6" w:space="0" w:color="DADCE0"/>
                                                                                            <w:right w:val="single" w:sz="6" w:space="9" w:color="DADCE0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636911478">
                                                                                      <w:marLeft w:val="30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486700027">
                                                                                          <w:marLeft w:val="-195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5718676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64457561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445536706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428090079">
                                                                                                          <w:marLeft w:val="30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027484469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093356087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96505883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451</Words>
  <Characters>2572</Characters>
  <Application>Microsoft Office Word</Application>
  <DocSecurity>0</DocSecurity>
  <Lines>21</Lines>
  <Paragraphs>6</Paragraphs>
  <ScaleCrop>false</ScaleCrop>
  <Company/>
  <LinksUpToDate>false</LinksUpToDate>
  <CharactersWithSpaces>3017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Esa Yasceen Sadiq (1912351)</dc:creator>
  <cp:keywords/>
  <dc:description/>
  <cp:lastModifiedBy>Esa Yasceen Sadiq (1912351)</cp:lastModifiedBy>
  <cp:revision>2</cp:revision>
  <dcterms:created xsi:type="dcterms:W3CDTF">2021-02-08T16:16:00Z</dcterms:created>
  <dcterms:modified xsi:type="dcterms:W3CDTF">2021-02-08T16:16:00Z</dcterms:modified>
</cp:coreProperties>
</file>