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5872054" w14:paraId="090095F2" w14:textId="77777777">
        <w:tc>
          <w:tcPr>
            <w:tcW w:w="2093" w:type="dxa"/>
            <w:shd w:val="clear" w:color="auto" w:fill="D9D9D9" w:themeFill="background1" w:themeFillShade="D9"/>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1CEE0A6" w:rsidRDefault="003B3F9D" w14:paraId="1E5A599C" w14:textId="77777777">
            <w:pPr>
              <w:spacing w:before="120" w:after="120"/>
              <w:jc w:val="both"/>
              <w:rPr>
                <w:rFonts w:ascii="Arial" w:hAnsi="Arial" w:cs="Arial"/>
                <w:b/>
                <w:bCs/>
                <w:noProof/>
                <w:sz w:val="22"/>
                <w:szCs w:val="22"/>
              </w:rPr>
            </w:pPr>
          </w:p>
        </w:tc>
        <w:tc>
          <w:tcPr>
            <w:tcW w:w="2268" w:type="dxa"/>
            <w:shd w:val="clear" w:color="auto" w:fill="D9D9D9" w:themeFill="background1" w:themeFillShade="D9"/>
            <w:tcMar/>
          </w:tcPr>
          <w:p w:rsidRPr="00A406E5" w:rsidR="003B3F9D" w:rsidP="01CEE0A6" w:rsidRDefault="00552351" w14:paraId="0B2C64E1" w14:textId="77777777">
            <w:pPr>
              <w:spacing w:before="120" w:after="120"/>
              <w:rPr>
                <w:rFonts w:ascii="Arial" w:hAnsi="Arial" w:cs="Arial"/>
                <w:b/>
                <w:bCs/>
                <w:sz w:val="22"/>
                <w:szCs w:val="22"/>
              </w:rPr>
            </w:pPr>
            <w:r w:rsidRPr="01CEE0A6">
              <w:rPr>
                <w:rFonts w:ascii="Arial" w:hAnsi="Arial" w:cs="Arial"/>
                <w:b/>
                <w:bCs/>
                <w:sz w:val="22"/>
                <w:szCs w:val="22"/>
              </w:rPr>
              <w:t xml:space="preserve">Student ID </w:t>
            </w:r>
            <w:r w:rsidRPr="01CEE0A6" w:rsidR="003B3F9D">
              <w:rPr>
                <w:rFonts w:ascii="Arial" w:hAnsi="Arial" w:cs="Arial"/>
                <w:b/>
                <w:bCs/>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5872054"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11ABD" w14:paraId="6BD47CB0" w14:textId="79650F67">
            <w:pPr>
              <w:spacing w:before="120" w:after="120"/>
              <w:jc w:val="both"/>
              <w:rPr>
                <w:rFonts w:ascii="Arial" w:hAnsi="Arial" w:cs="Arial"/>
                <w:b/>
                <w:sz w:val="22"/>
                <w:szCs w:val="22"/>
              </w:rPr>
            </w:pPr>
            <w:r>
              <w:rPr>
                <w:rFonts w:ascii="Arial" w:hAnsi="Arial" w:cs="Arial"/>
                <w:b/>
                <w:sz w:val="22"/>
                <w:szCs w:val="22"/>
              </w:rPr>
              <w:t>BA Digital Media Production</w:t>
            </w:r>
          </w:p>
        </w:tc>
      </w:tr>
      <w:tr w:rsidRPr="00A406E5" w:rsidR="008F1308" w:rsidTr="55872054"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511ABD" w14:paraId="4819BA8F" w14:textId="6E86FCB0">
            <w:pPr>
              <w:spacing w:before="120" w:after="120"/>
              <w:jc w:val="both"/>
              <w:rPr>
                <w:rFonts w:ascii="Arial" w:hAnsi="Arial" w:cs="Arial"/>
                <w:b/>
                <w:sz w:val="22"/>
                <w:szCs w:val="22"/>
              </w:rPr>
            </w:pPr>
            <w:r>
              <w:rPr>
                <w:rFonts w:ascii="Arial" w:hAnsi="Arial" w:cs="Arial"/>
                <w:b/>
                <w:sz w:val="22"/>
                <w:szCs w:val="22"/>
              </w:rPr>
              <w:t>Professional Practice</w:t>
            </w:r>
          </w:p>
        </w:tc>
      </w:tr>
      <w:tr w:rsidRPr="00A406E5" w:rsidR="00B84B5B" w:rsidTr="55872054"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11ABD" w14:paraId="0F380942" w14:textId="43ADB747">
            <w:pPr>
              <w:spacing w:before="120" w:after="120"/>
              <w:jc w:val="both"/>
              <w:rPr>
                <w:rFonts w:ascii="Arial" w:hAnsi="Arial" w:cs="Arial"/>
                <w:b/>
                <w:sz w:val="22"/>
                <w:szCs w:val="22"/>
              </w:rPr>
            </w:pPr>
            <w:r>
              <w:rPr>
                <w:rFonts w:ascii="Arial" w:hAnsi="Arial" w:cs="Arial"/>
                <w:b/>
                <w:sz w:val="22"/>
                <w:szCs w:val="22"/>
              </w:rPr>
              <w:t>ADPB6006</w:t>
            </w:r>
          </w:p>
        </w:tc>
        <w:tc>
          <w:tcPr>
            <w:tcW w:w="2268" w:type="dxa"/>
            <w:shd w:val="clear" w:color="auto" w:fill="D9D9D9" w:themeFill="background1" w:themeFillShade="D9"/>
            <w:tcMar/>
          </w:tcPr>
          <w:p w:rsidRPr="004D5E9B" w:rsidR="00B84B5B" w:rsidP="01CEE0A6" w:rsidRDefault="00B84B5B" w14:paraId="73C7E00C" w14:textId="77777777">
            <w:pPr>
              <w:pStyle w:val="Heading2"/>
              <w:jc w:val="left"/>
              <w:rPr>
                <w:rFonts w:ascii="Arial" w:hAnsi="Arial" w:cs="Arial"/>
                <w:sz w:val="22"/>
                <w:szCs w:val="22"/>
              </w:rPr>
            </w:pPr>
            <w:r w:rsidRPr="01CEE0A6">
              <w:rPr>
                <w:rFonts w:ascii="Arial" w:hAnsi="Arial" w:cs="Arial"/>
                <w:sz w:val="22"/>
                <w:szCs w:val="22"/>
              </w:rPr>
              <w:t>Contribution to Overall Module Assessment (%):</w:t>
            </w:r>
          </w:p>
        </w:tc>
        <w:tc>
          <w:tcPr>
            <w:tcW w:w="2268" w:type="dxa"/>
            <w:tcMar/>
          </w:tcPr>
          <w:p w:rsidRPr="00A406E5" w:rsidR="00B84B5B" w:rsidP="7FD6E29C" w:rsidRDefault="00511ABD" w14:paraId="55EB199B" w14:textId="496468ED">
            <w:pPr>
              <w:spacing w:before="120" w:after="120"/>
              <w:jc w:val="both"/>
              <w:rPr>
                <w:rFonts w:ascii="Arial" w:hAnsi="Arial" w:cs="Arial"/>
                <w:b/>
                <w:bCs/>
                <w:sz w:val="22"/>
                <w:szCs w:val="22"/>
              </w:rPr>
            </w:pPr>
            <w:r w:rsidRPr="7FD6E29C">
              <w:rPr>
                <w:rFonts w:ascii="Arial" w:hAnsi="Arial" w:cs="Arial"/>
                <w:b/>
                <w:bCs/>
                <w:sz w:val="22"/>
                <w:szCs w:val="22"/>
              </w:rPr>
              <w:t>100</w:t>
            </w:r>
            <w:r w:rsidRPr="7FD6E29C" w:rsidR="766B778C">
              <w:rPr>
                <w:rFonts w:ascii="Arial" w:hAnsi="Arial" w:cs="Arial"/>
                <w:b/>
                <w:bCs/>
                <w:sz w:val="22"/>
                <w:szCs w:val="22"/>
              </w:rPr>
              <w:t>%</w:t>
            </w:r>
          </w:p>
        </w:tc>
      </w:tr>
      <w:tr w:rsidRPr="00A406E5" w:rsidR="00DB116D" w:rsidTr="55872054" w14:paraId="66606AEF" w14:textId="77777777">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511ABD" w14:paraId="53672AE5" w14:textId="6D2264EA">
            <w:pPr>
              <w:spacing w:before="120" w:after="120"/>
              <w:jc w:val="both"/>
              <w:rPr>
                <w:rFonts w:ascii="Arial" w:hAnsi="Arial" w:cs="Arial"/>
                <w:b/>
                <w:sz w:val="22"/>
                <w:szCs w:val="22"/>
              </w:rPr>
            </w:pPr>
            <w:r>
              <w:rPr>
                <w:rFonts w:ascii="Arial" w:hAnsi="Arial" w:cs="Arial"/>
                <w:b/>
                <w:sz w:val="22"/>
                <w:szCs w:val="22"/>
              </w:rPr>
              <w:t>Brett Aggersberg</w:t>
            </w:r>
          </w:p>
        </w:tc>
        <w:tc>
          <w:tcPr>
            <w:tcW w:w="2268" w:type="dxa"/>
            <w:shd w:val="clear" w:color="auto" w:fill="D9D9D9" w:themeFill="background1" w:themeFillShade="D9"/>
            <w:tcMar/>
          </w:tcPr>
          <w:p w:rsidRPr="00A406E5" w:rsidR="00DB116D" w:rsidP="01CEE0A6" w:rsidRDefault="00DB116D" w14:paraId="37E56863" w14:textId="77777777">
            <w:pPr>
              <w:spacing w:before="120" w:after="120"/>
              <w:rPr>
                <w:rFonts w:ascii="Arial" w:hAnsi="Arial" w:cs="Arial"/>
                <w:b/>
                <w:bCs/>
                <w:sz w:val="22"/>
                <w:szCs w:val="22"/>
              </w:rPr>
            </w:pPr>
            <w:r w:rsidRPr="01CEE0A6">
              <w:rPr>
                <w:rFonts w:ascii="Arial" w:hAnsi="Arial" w:cs="Arial"/>
                <w:b/>
                <w:bCs/>
                <w:sz w:val="22"/>
                <w:szCs w:val="22"/>
              </w:rPr>
              <w:t>Internal Verifier:</w:t>
            </w:r>
          </w:p>
        </w:tc>
        <w:tc>
          <w:tcPr>
            <w:tcW w:w="2268" w:type="dxa"/>
            <w:tcMar/>
          </w:tcPr>
          <w:p w:rsidRPr="00A406E5" w:rsidR="00DB116D" w:rsidP="00E51AAC" w:rsidRDefault="00511ABD" w14:paraId="76E26598" w14:textId="1A1AA81C">
            <w:pPr>
              <w:spacing w:before="120" w:after="120"/>
              <w:jc w:val="both"/>
              <w:rPr>
                <w:rFonts w:ascii="Arial" w:hAnsi="Arial" w:cs="Arial"/>
                <w:b/>
                <w:sz w:val="22"/>
                <w:szCs w:val="22"/>
              </w:rPr>
            </w:pPr>
            <w:r>
              <w:rPr>
                <w:rFonts w:ascii="Arial" w:hAnsi="Arial" w:cs="Arial"/>
                <w:b/>
                <w:sz w:val="22"/>
                <w:szCs w:val="22"/>
              </w:rPr>
              <w:t>Jonathan Pugh</w:t>
            </w:r>
          </w:p>
        </w:tc>
      </w:tr>
      <w:tr w:rsidRPr="00A406E5" w:rsidR="00DB116D" w:rsidTr="55872054"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1229EF" w:rsidRDefault="00C66DCB" w14:paraId="5B8F4138" w14:textId="628B7310">
            <w:pPr>
              <w:spacing w:before="120" w:after="120"/>
              <w:rPr>
                <w:rFonts w:ascii="Arial" w:hAnsi="Arial" w:cs="Arial"/>
                <w:b/>
                <w:sz w:val="22"/>
                <w:szCs w:val="22"/>
              </w:rPr>
            </w:pPr>
            <w:r w:rsidRPr="00C66DCB">
              <w:rPr>
                <w:rFonts w:ascii="Arial" w:hAnsi="Arial" w:cs="Arial"/>
                <w:b/>
                <w:sz w:val="22"/>
                <w:szCs w:val="22"/>
              </w:rPr>
              <w:t>Practical Project and Reflective Presentation</w:t>
            </w:r>
          </w:p>
        </w:tc>
        <w:tc>
          <w:tcPr>
            <w:tcW w:w="2268" w:type="dxa"/>
            <w:shd w:val="clear" w:color="auto" w:fill="D9D9D9" w:themeFill="background1" w:themeFillShade="D9"/>
            <w:tcMar/>
          </w:tcPr>
          <w:p w:rsidRPr="00A406E5" w:rsidR="00DB116D" w:rsidP="01CEE0A6" w:rsidRDefault="004D5E9B" w14:paraId="21C5FB1B" w14:textId="77777777">
            <w:pPr>
              <w:spacing w:before="120" w:after="120"/>
              <w:rPr>
                <w:rFonts w:ascii="Arial" w:hAnsi="Arial" w:cs="Arial"/>
                <w:b/>
                <w:bCs/>
                <w:sz w:val="22"/>
                <w:szCs w:val="22"/>
              </w:rPr>
            </w:pPr>
            <w:r w:rsidRPr="01CEE0A6">
              <w:rPr>
                <w:rFonts w:ascii="Arial" w:hAnsi="Arial" w:cs="Arial"/>
                <w:b/>
                <w:bCs/>
                <w:sz w:val="22"/>
                <w:szCs w:val="22"/>
              </w:rPr>
              <w:t>Word count (or equivalent):</w:t>
            </w:r>
          </w:p>
        </w:tc>
        <w:tc>
          <w:tcPr>
            <w:tcW w:w="2268" w:type="dxa"/>
            <w:tcMar/>
          </w:tcPr>
          <w:p w:rsidR="00DB116D" w:rsidP="55872054" w:rsidRDefault="00D4557A" w14:paraId="68878E65" w14:textId="3527CAA3">
            <w:pPr>
              <w:spacing w:before="120" w:after="120"/>
              <w:rPr>
                <w:rFonts w:ascii="Arial" w:hAnsi="Arial" w:cs="Arial"/>
                <w:b w:val="1"/>
                <w:bCs w:val="1"/>
                <w:sz w:val="22"/>
                <w:szCs w:val="22"/>
              </w:rPr>
            </w:pPr>
            <w:r w:rsidRPr="55872054" w:rsidR="00D4557A">
              <w:rPr>
                <w:rFonts w:ascii="Arial" w:hAnsi="Arial" w:cs="Arial"/>
                <w:b w:val="1"/>
                <w:bCs w:val="1"/>
                <w:sz w:val="22"/>
                <w:szCs w:val="22"/>
              </w:rPr>
              <w:t>Individual Contribution to a Practical Project and 5-minute Reflective Presentation</w:t>
            </w:r>
            <w:r w:rsidRPr="55872054" w:rsidR="7DBD1501">
              <w:rPr>
                <w:rFonts w:ascii="Arial" w:hAnsi="Arial" w:cs="Arial"/>
                <w:b w:val="1"/>
                <w:bCs w:val="1"/>
                <w:sz w:val="22"/>
                <w:szCs w:val="22"/>
              </w:rPr>
              <w:t>.</w:t>
            </w:r>
          </w:p>
          <w:p w:rsidRPr="00A406E5" w:rsidR="00A1733B" w:rsidP="001229EF" w:rsidRDefault="00A1733B" w14:paraId="433EF4A7" w14:textId="17735955">
            <w:pPr>
              <w:spacing w:before="120" w:after="120"/>
              <w:rPr>
                <w:rFonts w:ascii="Arial" w:hAnsi="Arial" w:cs="Arial"/>
                <w:b/>
                <w:sz w:val="22"/>
                <w:szCs w:val="22"/>
              </w:rPr>
            </w:pPr>
            <w:r>
              <w:rPr>
                <w:rFonts w:ascii="Arial" w:hAnsi="Arial" w:cs="Arial"/>
                <w:b/>
                <w:sz w:val="22"/>
                <w:szCs w:val="22"/>
              </w:rPr>
              <w:t>Equivalent to 5000 words</w:t>
            </w:r>
          </w:p>
        </w:tc>
      </w:tr>
      <w:tr w:rsidRPr="00A406E5" w:rsidR="00B84B5B" w:rsidTr="55872054"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221540" w14:paraId="3B128C43" w14:textId="396E769B">
            <w:pPr>
              <w:spacing w:before="120" w:after="120"/>
              <w:jc w:val="both"/>
              <w:rPr>
                <w:rFonts w:ascii="Arial" w:hAnsi="Arial" w:cs="Arial"/>
                <w:b/>
                <w:sz w:val="22"/>
                <w:szCs w:val="22"/>
              </w:rPr>
            </w:pPr>
            <w:r>
              <w:rPr>
                <w:rFonts w:ascii="Arial" w:hAnsi="Arial" w:cs="Arial"/>
                <w:b/>
                <w:sz w:val="22"/>
                <w:szCs w:val="22"/>
              </w:rPr>
              <w:t>1</w:t>
            </w:r>
            <w:r w:rsidR="00D14D34">
              <w:rPr>
                <w:rFonts w:ascii="Arial" w:hAnsi="Arial" w:cs="Arial"/>
                <w:b/>
                <w:sz w:val="22"/>
                <w:szCs w:val="22"/>
              </w:rPr>
              <w:t>1</w:t>
            </w:r>
            <w:r>
              <w:rPr>
                <w:rFonts w:ascii="Arial" w:hAnsi="Arial" w:cs="Arial"/>
                <w:b/>
                <w:sz w:val="22"/>
                <w:szCs w:val="22"/>
              </w:rPr>
              <w:t>/12/2</w:t>
            </w:r>
            <w:r w:rsidR="00D94208">
              <w:rPr>
                <w:rFonts w:ascii="Arial" w:hAnsi="Arial" w:cs="Arial"/>
                <w:b/>
                <w:sz w:val="22"/>
                <w:szCs w:val="22"/>
              </w:rPr>
              <w:t>6</w:t>
            </w:r>
          </w:p>
        </w:tc>
        <w:tc>
          <w:tcPr>
            <w:tcW w:w="2268" w:type="dxa"/>
            <w:shd w:val="clear" w:color="auto" w:fill="D9D9D9" w:themeFill="background1" w:themeFillShade="D9"/>
            <w:tcMar/>
          </w:tcPr>
          <w:p w:rsidRPr="00A406E5" w:rsidR="00B84B5B" w:rsidP="01CEE0A6" w:rsidRDefault="00552351" w14:paraId="519BB9BC" w14:textId="77777777">
            <w:pPr>
              <w:spacing w:before="120" w:after="120"/>
              <w:rPr>
                <w:rFonts w:ascii="Arial" w:hAnsi="Arial" w:cs="Arial"/>
                <w:b/>
                <w:bCs/>
                <w:sz w:val="22"/>
                <w:szCs w:val="22"/>
              </w:rPr>
            </w:pPr>
            <w:r w:rsidRPr="01CEE0A6">
              <w:rPr>
                <w:rFonts w:ascii="Arial" w:hAnsi="Arial" w:cs="Arial"/>
                <w:b/>
                <w:bCs/>
                <w:sz w:val="22"/>
                <w:szCs w:val="22"/>
              </w:rPr>
              <w:t>Return date of provisional marks &amp; written feedback:</w:t>
            </w:r>
          </w:p>
        </w:tc>
        <w:tc>
          <w:tcPr>
            <w:tcW w:w="2268" w:type="dxa"/>
            <w:tcMar/>
          </w:tcPr>
          <w:p w:rsidRPr="00A406E5" w:rsidR="00B84B5B" w:rsidP="005F0579" w:rsidRDefault="00D94208" w14:paraId="5E314181" w14:textId="7FBF5BD4">
            <w:pPr>
              <w:spacing w:before="120" w:after="120"/>
              <w:jc w:val="both"/>
              <w:rPr>
                <w:rFonts w:ascii="Arial" w:hAnsi="Arial" w:cs="Arial"/>
                <w:b/>
                <w:sz w:val="22"/>
                <w:szCs w:val="22"/>
              </w:rPr>
            </w:pPr>
            <w:r>
              <w:rPr>
                <w:rFonts w:ascii="Arial" w:hAnsi="Arial" w:cs="Arial"/>
                <w:b/>
                <w:sz w:val="22"/>
                <w:szCs w:val="22"/>
              </w:rPr>
              <w:t>18</w:t>
            </w:r>
            <w:r w:rsidR="00C7046F">
              <w:rPr>
                <w:rFonts w:ascii="Arial" w:hAnsi="Arial" w:cs="Arial"/>
                <w:b/>
                <w:sz w:val="22"/>
                <w:szCs w:val="22"/>
              </w:rPr>
              <w:t>/1/2</w:t>
            </w:r>
            <w:r>
              <w:rPr>
                <w:rFonts w:ascii="Arial" w:hAnsi="Arial" w:cs="Arial"/>
                <w:b/>
                <w:sz w:val="22"/>
                <w:szCs w:val="22"/>
              </w:rPr>
              <w:t>7</w:t>
            </w:r>
          </w:p>
        </w:tc>
      </w:tr>
      <w:tr w:rsidRPr="00A406E5" w:rsidR="00152E9D" w:rsidTr="55872054"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5872054"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E6190" w:rsidTr="55872054" w14:paraId="731178DF" w14:textId="77777777">
        <w:tc>
          <w:tcPr>
            <w:tcW w:w="2093" w:type="dxa"/>
            <w:shd w:val="clear" w:color="auto" w:fill="D9D9D9" w:themeFill="background1" w:themeFillShade="D9"/>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25"/>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25"/>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24"/>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24"/>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24"/>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24"/>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35DF9B38" w:rsidRDefault="00152E9D" w14:paraId="7220F8E8" w14:textId="77777777">
      <w:pPr>
        <w:rPr>
          <w:rFonts w:ascii="Arial" w:hAnsi="Arial" w:cs="Arial"/>
          <w:sz w:val="32"/>
          <w:szCs w:val="32"/>
        </w:rPr>
      </w:pPr>
    </w:p>
    <w:p w:rsidR="35DF9B38" w:rsidP="35DF9B38" w:rsidRDefault="35DF9B38" w14:paraId="42EF6B80" w14:textId="3F36EC39">
      <w:pPr>
        <w:rPr>
          <w:rFonts w:ascii="Arial" w:hAnsi="Arial" w:cs="Arial"/>
          <w:sz w:val="32"/>
          <w:szCs w:val="32"/>
        </w:rPr>
      </w:pPr>
    </w:p>
    <w:p w:rsidR="35DF9B38" w:rsidP="35DF9B38" w:rsidRDefault="35DF9B38" w14:paraId="098E0857" w14:textId="42A61559">
      <w:pPr>
        <w:rPr>
          <w:rFonts w:ascii="Arial" w:hAnsi="Arial" w:cs="Arial"/>
          <w:sz w:val="32"/>
          <w:szCs w:val="32"/>
        </w:rPr>
      </w:pPr>
    </w:p>
    <w:p w:rsidR="35DF9B38" w:rsidP="35DF9B38" w:rsidRDefault="35DF9B38" w14:paraId="3997C774" w14:textId="7039E33B">
      <w:pPr>
        <w:rPr>
          <w:rFonts w:ascii="Arial" w:hAnsi="Arial" w:cs="Arial"/>
          <w:sz w:val="32"/>
          <w:szCs w:val="32"/>
        </w:rPr>
      </w:pPr>
    </w:p>
    <w:p w:rsidRPr="00A406E5" w:rsidR="00152E9D" w:rsidP="00DB116D" w:rsidRDefault="00152E9D" w14:paraId="75F9E2A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5DF9B38" w14:paraId="0AFFAE14" w14:textId="77777777">
        <w:tc>
          <w:tcPr>
            <w:tcW w:w="9747" w:type="dxa"/>
            <w:shd w:val="clear" w:color="auto" w:fill="D9D9D9" w:themeFill="background1" w:themeFillShade="D9"/>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5DF9B38" w14:paraId="013A2E3C" w14:textId="77777777">
        <w:tc>
          <w:tcPr>
            <w:tcW w:w="9747" w:type="dxa"/>
            <w:tcMar/>
          </w:tcPr>
          <w:p w:rsidRPr="00855D8C" w:rsidR="00E75CCE" w:rsidP="00E75CCE" w:rsidRDefault="00E75CCE" w14:paraId="45A903D9" w14:textId="77777777">
            <w:pPr>
              <w:overflowPunct w:val="0"/>
              <w:autoSpaceDE w:val="0"/>
              <w:autoSpaceDN w:val="0"/>
              <w:adjustRightInd w:val="0"/>
              <w:jc w:val="both"/>
              <w:textAlignment w:val="baseline"/>
              <w:rPr>
                <w:rFonts w:ascii="Arial" w:hAnsi="Arial" w:cs="Arial"/>
              </w:rPr>
            </w:pPr>
            <w:r w:rsidRPr="00855D8C">
              <w:rPr>
                <w:rFonts w:ascii="Arial" w:hAnsi="Arial" w:cs="Arial"/>
              </w:rPr>
              <w:t>Upon the successful completion of this module, the student should be able to:</w:t>
            </w:r>
          </w:p>
          <w:p w:rsidRPr="00855D8C" w:rsidR="00E75CCE" w:rsidP="00E75CCE" w:rsidRDefault="00E75CCE" w14:paraId="00057959" w14:textId="77777777">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855D8C">
              <w:rPr>
                <w:rFonts w:ascii="Arial" w:hAnsi="Arial" w:cs="Arial"/>
              </w:rPr>
              <w:t>Determine, refine, and deploy accurately established techniques, appropriate methods and vocational skills in a practical and workshop environment.</w:t>
            </w:r>
          </w:p>
          <w:p w:rsidRPr="00AC35AC" w:rsidR="00C01A3F" w:rsidP="35DF9B38" w:rsidRDefault="00E75CCE" w14:paraId="2DD65C2C" w14:textId="67CBBD66">
            <w:pPr>
              <w:numPr>
                <w:ilvl w:val="0"/>
                <w:numId w:val="17"/>
              </w:numPr>
              <w:spacing w:before="240"/>
              <w:ind w:left="851" w:hanging="567"/>
              <w:jc w:val="both"/>
              <w:rPr>
                <w:rFonts w:ascii="Arial" w:hAnsi="Arial"/>
              </w:rPr>
            </w:pPr>
            <w:r w:rsidRPr="35DF9B38" w:rsidR="00E75CCE">
              <w:rPr>
                <w:rFonts w:ascii="Arial" w:hAnsi="Arial" w:cs="Arial"/>
              </w:rPr>
              <w:t xml:space="preserve">Work collaboratively with your director/facilitator to </w:t>
            </w:r>
            <w:r w:rsidRPr="35DF9B38" w:rsidR="00E75CCE">
              <w:rPr>
                <w:rFonts w:ascii="Arial" w:hAnsi="Arial" w:cs="Arial"/>
              </w:rPr>
              <w:t>initiate</w:t>
            </w:r>
            <w:r w:rsidRPr="35DF9B38" w:rsidR="00E75CCE">
              <w:rPr>
                <w:rFonts w:ascii="Arial" w:hAnsi="Arial" w:cs="Arial"/>
              </w:rPr>
              <w:t xml:space="preserve">, </w:t>
            </w:r>
            <w:r w:rsidRPr="35DF9B38" w:rsidR="00E75CCE">
              <w:rPr>
                <w:rFonts w:ascii="Arial" w:hAnsi="Arial" w:cs="Arial"/>
              </w:rPr>
              <w:t>develop</w:t>
            </w:r>
            <w:r w:rsidRPr="35DF9B38" w:rsidR="00E75CCE">
              <w:rPr>
                <w:rFonts w:ascii="Arial" w:hAnsi="Arial" w:cs="Arial"/>
              </w:rPr>
              <w:t xml:space="preserve"> and </w:t>
            </w:r>
            <w:r w:rsidRPr="35DF9B38" w:rsidR="00E75CCE">
              <w:rPr>
                <w:rFonts w:ascii="Arial" w:hAnsi="Arial" w:cs="Arial"/>
              </w:rPr>
              <w:t>demonstrate</w:t>
            </w:r>
            <w:r w:rsidRPr="35DF9B38" w:rsidR="00E75CCE">
              <w:rPr>
                <w:rFonts w:ascii="Arial" w:hAnsi="Arial" w:cs="Arial"/>
              </w:rPr>
              <w:t xml:space="preserve"> </w:t>
            </w:r>
            <w:r w:rsidRPr="35DF9B38" w:rsidR="00E75CCE">
              <w:rPr>
                <w:rFonts w:ascii="Arial" w:hAnsi="Arial" w:cs="Arial"/>
              </w:rPr>
              <w:t>an appropriate level</w:t>
            </w:r>
            <w:r w:rsidRPr="35DF9B38" w:rsidR="00E75CCE">
              <w:rPr>
                <w:rFonts w:ascii="Arial" w:hAnsi="Arial" w:cs="Arial"/>
              </w:rPr>
              <w:t xml:space="preserve"> of creative teamwork through a practical process. </w:t>
            </w:r>
          </w:p>
          <w:p w:rsidRPr="00AC35AC" w:rsidR="00C01A3F" w:rsidP="35DF9B38" w:rsidRDefault="00E75CCE" w14:paraId="2C4D2A5D" w14:textId="1260E4CC">
            <w:pPr>
              <w:numPr>
                <w:ilvl w:val="0"/>
                <w:numId w:val="17"/>
              </w:numPr>
              <w:spacing w:before="240"/>
              <w:ind w:left="851" w:hanging="567"/>
              <w:jc w:val="both"/>
              <w:rPr>
                <w:rFonts w:ascii="Arial" w:hAnsi="Arial"/>
              </w:rPr>
            </w:pPr>
            <w:r w:rsidRPr="35DF9B38" w:rsidR="00E75CCE">
              <w:rPr>
                <w:rFonts w:ascii="Arial" w:hAnsi="Arial" w:cs="Arial"/>
              </w:rPr>
              <w:t xml:space="preserve">Critically evaluate, </w:t>
            </w:r>
            <w:r w:rsidRPr="35DF9B38" w:rsidR="00E75CCE">
              <w:rPr>
                <w:rFonts w:ascii="Arial" w:hAnsi="Arial" w:cs="Arial"/>
              </w:rPr>
              <w:t>justify</w:t>
            </w:r>
            <w:r w:rsidRPr="35DF9B38" w:rsidR="00E75CCE">
              <w:rPr>
                <w:rFonts w:ascii="Arial" w:hAnsi="Arial" w:cs="Arial"/>
              </w:rPr>
              <w:t xml:space="preserve"> and summarise your contribution to the given project brief as a professional practitioner.</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0E6190" w14:paraId="2E73B4B9" w14:textId="77777777">
      <w:pPr>
        <w:rPr>
          <w:rFonts w:ascii="Arial" w:hAnsi="Arial" w:cs="Arial"/>
          <w:b/>
        </w:rPr>
      </w:pPr>
      <w:r>
        <w:rPr>
          <w:rFonts w:ascii="Arial" w:hAnsi="Arial" w:cs="Arial"/>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55872054" w:rsidR="00F35D12">
        <w:rPr>
          <w:rFonts w:ascii="Arial" w:hAnsi="Arial" w:cs="Arial"/>
          <w:sz w:val="22"/>
          <w:szCs w:val="22"/>
        </w:rPr>
        <w:t>Use of Generative AI in Assessment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D35731" w14:paraId="12347751" w14:textId="5C88A0E6">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F35D12" w:rsidP="002F3400" w:rsidRDefault="00F35D12" w14:paraId="01D229A8" w14:textId="548A863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75CCE">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3981D7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519FD">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135A9FF8">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can use Generative AI to check your own text/creation for grammatical and syntactical mistakes, including </w:t>
            </w:r>
            <w:r w:rsidRPr="0087277F" w:rsidR="00FE0DB9">
              <w:rPr>
                <w:rFonts w:ascii="Arial" w:hAnsi="Arial" w:eastAsia="Calibri" w:cs="Arial"/>
                <w:sz w:val="22"/>
                <w:szCs w:val="22"/>
              </w:rPr>
              <w:t>getting suggestions to rephrase</w:t>
            </w:r>
            <w:r w:rsidRPr="00FA7E96">
              <w:rPr>
                <w:rFonts w:ascii="Arial" w:hAnsi="Arial" w:eastAsia="Calibri" w:cs="Arial"/>
                <w:sz w:val="22"/>
                <w:szCs w:val="22"/>
              </w:rPr>
              <w:t xml:space="preserve"> your work</w:t>
            </w:r>
            <w:r w:rsidRPr="0087277F" w:rsidR="00FE0DB9">
              <w:rPr>
                <w:rFonts w:ascii="Arial" w:hAnsi="Arial" w:eastAsia="Calibri" w:cs="Arial"/>
                <w:sz w:val="22"/>
                <w:szCs w:val="22"/>
              </w:rPr>
              <w:t>. </w:t>
            </w:r>
          </w:p>
        </w:tc>
        <w:tc>
          <w:tcPr>
            <w:tcW w:w="1417" w:type="dxa"/>
          </w:tcPr>
          <w:p w:rsidR="00F35D12" w:rsidP="002F3400" w:rsidRDefault="00F35D12" w14:paraId="69A52506" w14:textId="26D94B2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519FD">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41F0E4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519FD">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0D021CF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519FD">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2343BC3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C519FD">
                  <w:rPr>
                    <w:rFonts w:hint="eastAsia" w:ascii="MS Gothic" w:hAnsi="MS Gothic" w:eastAsia="MS Gothic" w:cs="Arial"/>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740F6E" w14:paraId="5B9A912F" w14:textId="152CAA72">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1733B" w:rsidR="00814EFC" w:rsidP="55872054" w:rsidRDefault="00814EFC" w14:paraId="41842F32" w14:textId="09E6118B">
      <w:pPr>
        <w:rPr>
          <w:rFonts w:ascii="Arial" w:hAnsi="Arial"/>
          <w:b w:val="1"/>
          <w:bCs w:val="1"/>
          <w:sz w:val="24"/>
          <w:szCs w:val="24"/>
          <w:lang w:val="en-US"/>
        </w:rPr>
      </w:pPr>
      <w:r w:rsidRPr="55872054" w:rsidR="00814EFC">
        <w:rPr>
          <w:rFonts w:ascii="Arial" w:hAnsi="Arial"/>
          <w:b w:val="1"/>
          <w:bCs w:val="1"/>
          <w:sz w:val="24"/>
          <w:szCs w:val="24"/>
          <w:lang w:val="en-US"/>
        </w:rPr>
        <w:t>Assessment (100%):</w:t>
      </w:r>
    </w:p>
    <w:p w:rsidR="00814EFC" w:rsidP="55872054" w:rsidRDefault="00814EFC" w14:paraId="6856A64D" w14:textId="77777777">
      <w:pPr>
        <w:rPr>
          <w:rFonts w:ascii="Arial" w:hAnsi="Arial"/>
          <w:b w:val="1"/>
          <w:bCs w:val="1"/>
          <w:sz w:val="24"/>
          <w:szCs w:val="24"/>
          <w:lang w:val="en-US"/>
        </w:rPr>
      </w:pPr>
    </w:p>
    <w:p w:rsidR="00814EFC" w:rsidP="55872054" w:rsidRDefault="00814EFC" w14:paraId="509B06DF" w14:textId="14996A6C">
      <w:pPr>
        <w:rPr>
          <w:rFonts w:ascii="Arial" w:hAnsi="Arial"/>
          <w:b w:val="1"/>
          <w:bCs w:val="1"/>
          <w:sz w:val="24"/>
          <w:szCs w:val="24"/>
          <w:lang w:val="en-US"/>
        </w:rPr>
      </w:pPr>
      <w:r w:rsidRPr="55872054" w:rsidR="00814EFC">
        <w:rPr>
          <w:rFonts w:ascii="Arial" w:hAnsi="Arial" w:cs="Arial"/>
          <w:b w:val="1"/>
          <w:bCs w:val="1"/>
          <w:sz w:val="24"/>
          <w:szCs w:val="24"/>
        </w:rPr>
        <w:t>Individual Contribution to a Practical Project and 5-minute Reflective Presentation</w:t>
      </w:r>
    </w:p>
    <w:p w:rsidR="00814EFC" w:rsidP="55872054" w:rsidRDefault="00814EFC" w14:paraId="071373A0" w14:textId="77777777">
      <w:pPr>
        <w:rPr>
          <w:rFonts w:ascii="Arial" w:hAnsi="Arial"/>
          <w:b w:val="1"/>
          <w:bCs w:val="1"/>
          <w:sz w:val="24"/>
          <w:szCs w:val="24"/>
        </w:rPr>
      </w:pPr>
    </w:p>
    <w:p w:rsidRPr="00724A9A" w:rsidR="00724A9A" w:rsidP="55872054" w:rsidRDefault="00724A9A" w14:paraId="5576C6EE" w14:textId="0F029DEC">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T</w:t>
      </w:r>
      <w:r w:rsidRPr="55872054" w:rsidR="00417FAA">
        <w:rPr>
          <w:rFonts w:ascii="Arial" w:hAnsi="Arial" w:eastAsia="Arial" w:cs="Arial"/>
          <w:color w:val="000000" w:themeColor="text1" w:themeTint="FF" w:themeShade="FF"/>
          <w:sz w:val="24"/>
          <w:szCs w:val="24"/>
        </w:rPr>
        <w:t>he aim of the module is t</w:t>
      </w:r>
      <w:r w:rsidRPr="55872054" w:rsidR="00724A9A">
        <w:rPr>
          <w:rFonts w:ascii="Arial" w:hAnsi="Arial" w:eastAsia="Arial" w:cs="Arial"/>
          <w:color w:val="000000" w:themeColor="text1" w:themeTint="FF" w:themeShade="FF"/>
          <w:sz w:val="24"/>
          <w:szCs w:val="24"/>
        </w:rPr>
        <w:t xml:space="preserve">o enable students to explore current working methodologies and practices of the professional creative industries. </w:t>
      </w:r>
    </w:p>
    <w:p w:rsidRPr="00724A9A" w:rsidR="00724A9A" w:rsidP="55872054" w:rsidRDefault="00724A9A" w14:paraId="761F0F4F" w14:textId="77777777">
      <w:pPr>
        <w:rPr>
          <w:rFonts w:ascii="Arial" w:hAnsi="Arial" w:eastAsia="Arial" w:cs="Arial"/>
          <w:color w:val="000000" w:themeColor="text1"/>
          <w:sz w:val="24"/>
          <w:szCs w:val="24"/>
        </w:rPr>
      </w:pPr>
    </w:p>
    <w:p w:rsidRPr="00724A9A" w:rsidR="00724A9A" w:rsidP="55872054" w:rsidRDefault="00724A9A" w14:paraId="43E6FFC7" w14:textId="7C66F387">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Throughout the module you will be expected to engage in practical </w:t>
      </w:r>
      <w:r w:rsidRPr="55872054" w:rsidR="005E2E1D">
        <w:rPr>
          <w:rFonts w:ascii="Arial" w:hAnsi="Arial" w:eastAsia="Arial" w:cs="Arial"/>
          <w:color w:val="000000" w:themeColor="text1" w:themeTint="FF" w:themeShade="FF"/>
          <w:sz w:val="24"/>
          <w:szCs w:val="24"/>
        </w:rPr>
        <w:t xml:space="preserve">work such as media </w:t>
      </w:r>
      <w:r w:rsidRPr="55872054" w:rsidR="00034DC0">
        <w:rPr>
          <w:rFonts w:ascii="Arial" w:hAnsi="Arial" w:eastAsia="Arial" w:cs="Arial"/>
          <w:color w:val="000000" w:themeColor="text1" w:themeTint="FF" w:themeShade="FF"/>
          <w:sz w:val="24"/>
          <w:szCs w:val="24"/>
        </w:rPr>
        <w:t xml:space="preserve">content </w:t>
      </w:r>
      <w:r w:rsidRPr="55872054" w:rsidR="005E2E1D">
        <w:rPr>
          <w:rFonts w:ascii="Arial" w:hAnsi="Arial" w:eastAsia="Arial" w:cs="Arial"/>
          <w:color w:val="000000" w:themeColor="text1" w:themeTint="FF" w:themeShade="FF"/>
          <w:sz w:val="24"/>
          <w:szCs w:val="24"/>
        </w:rPr>
        <w:t>production, and production meetings,</w:t>
      </w:r>
      <w:r w:rsidRPr="55872054" w:rsidR="00724A9A">
        <w:rPr>
          <w:rFonts w:ascii="Arial" w:hAnsi="Arial" w:eastAsia="Arial" w:cs="Arial"/>
          <w:color w:val="000000" w:themeColor="text1" w:themeTint="FF" w:themeShade="FF"/>
          <w:sz w:val="24"/>
          <w:szCs w:val="24"/>
        </w:rPr>
        <w:t xml:space="preserve"> where you will collaborate, create and develop ideas and processes as guided by your director/facilitator.   </w:t>
      </w:r>
      <w:r w:rsidRPr="55872054" w:rsidR="1A8BFFDB">
        <w:rPr>
          <w:rFonts w:ascii="Arial" w:hAnsi="Arial" w:eastAsia="Arial" w:cs="Arial"/>
          <w:b w:val="1"/>
          <w:bCs w:val="1"/>
          <w:color w:val="000000" w:themeColor="text1" w:themeTint="FF" w:themeShade="FF"/>
          <w:sz w:val="24"/>
          <w:szCs w:val="24"/>
        </w:rPr>
        <w:t>[For info: student engagement with Carmarthen Bay Film Festival</w:t>
      </w:r>
      <w:r w:rsidRPr="55872054" w:rsidR="00C34478">
        <w:rPr>
          <w:rFonts w:ascii="Arial" w:hAnsi="Arial" w:eastAsia="Arial" w:cs="Arial"/>
          <w:b w:val="1"/>
          <w:bCs w:val="1"/>
          <w:color w:val="000000" w:themeColor="text1" w:themeTint="FF" w:themeShade="FF"/>
          <w:sz w:val="24"/>
          <w:szCs w:val="24"/>
        </w:rPr>
        <w:t xml:space="preserve"> company</w:t>
      </w:r>
      <w:r w:rsidRPr="55872054" w:rsidR="1A8BFFDB">
        <w:rPr>
          <w:rFonts w:ascii="Arial" w:hAnsi="Arial" w:eastAsia="Arial" w:cs="Arial"/>
          <w:b w:val="1"/>
          <w:bCs w:val="1"/>
          <w:color w:val="000000" w:themeColor="text1" w:themeTint="FF" w:themeShade="FF"/>
          <w:sz w:val="24"/>
          <w:szCs w:val="24"/>
        </w:rPr>
        <w:t>]</w:t>
      </w:r>
    </w:p>
    <w:p w:rsidRPr="00724A9A" w:rsidR="00724A9A" w:rsidP="55872054" w:rsidRDefault="00724A9A" w14:paraId="0FEF4458" w14:textId="77777777">
      <w:pPr>
        <w:rPr>
          <w:rFonts w:ascii="Arial" w:hAnsi="Arial" w:eastAsia="Arial" w:cs="Arial"/>
          <w:color w:val="000000" w:themeColor="text1"/>
          <w:sz w:val="24"/>
          <w:szCs w:val="24"/>
        </w:rPr>
      </w:pPr>
    </w:p>
    <w:p w:rsidRPr="00724A9A" w:rsidR="00625E03" w:rsidP="55872054" w:rsidRDefault="00724A9A" w14:paraId="33361F39" w14:textId="08776AB5">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This process will include </w:t>
      </w:r>
      <w:r w:rsidRPr="55872054" w:rsidR="26B0C214">
        <w:rPr>
          <w:rFonts w:ascii="Arial" w:hAnsi="Arial" w:eastAsia="Arial" w:cs="Arial"/>
          <w:color w:val="000000" w:themeColor="text1" w:themeTint="FF" w:themeShade="FF"/>
          <w:sz w:val="24"/>
          <w:szCs w:val="24"/>
        </w:rPr>
        <w:t>collaborative work</w:t>
      </w:r>
      <w:r w:rsidRPr="55872054" w:rsidR="00724A9A">
        <w:rPr>
          <w:rFonts w:ascii="Arial" w:hAnsi="Arial" w:eastAsia="Arial" w:cs="Arial"/>
          <w:color w:val="000000" w:themeColor="text1" w:themeTint="FF" w:themeShade="FF"/>
          <w:sz w:val="24"/>
          <w:szCs w:val="24"/>
        </w:rPr>
        <w:t xml:space="preserve"> as well as independent work.  </w:t>
      </w:r>
      <w:r w:rsidRPr="55872054" w:rsidR="00703571">
        <w:rPr>
          <w:rFonts w:ascii="Arial" w:hAnsi="Arial" w:eastAsia="Arial" w:cs="Arial"/>
          <w:color w:val="000000" w:themeColor="text1" w:themeTint="FF" w:themeShade="FF"/>
          <w:sz w:val="24"/>
          <w:szCs w:val="24"/>
        </w:rPr>
        <w:t>You</w:t>
      </w:r>
      <w:r w:rsidRPr="55872054" w:rsidR="00625E03">
        <w:rPr>
          <w:rFonts w:ascii="Arial" w:hAnsi="Arial" w:eastAsia="Arial" w:cs="Arial"/>
          <w:color w:val="000000" w:themeColor="text1" w:themeTint="FF" w:themeShade="FF"/>
          <w:sz w:val="24"/>
          <w:szCs w:val="24"/>
        </w:rPr>
        <w:t xml:space="preserve"> must demonstrate a high degree of initiative, broad autonomy and personal responsibility in </w:t>
      </w:r>
      <w:r w:rsidRPr="55872054" w:rsidR="00703571">
        <w:rPr>
          <w:rFonts w:ascii="Arial" w:hAnsi="Arial" w:eastAsia="Arial" w:cs="Arial"/>
          <w:color w:val="000000" w:themeColor="text1" w:themeTint="FF" w:themeShade="FF"/>
          <w:sz w:val="24"/>
          <w:szCs w:val="24"/>
        </w:rPr>
        <w:t>your</w:t>
      </w:r>
      <w:r w:rsidRPr="55872054" w:rsidR="00625E03">
        <w:rPr>
          <w:rFonts w:ascii="Arial" w:hAnsi="Arial" w:eastAsia="Arial" w:cs="Arial"/>
          <w:color w:val="000000" w:themeColor="text1" w:themeTint="FF" w:themeShade="FF"/>
          <w:sz w:val="24"/>
          <w:szCs w:val="24"/>
        </w:rPr>
        <w:t xml:space="preserve"> time management and creative endeavours through this process. </w:t>
      </w:r>
    </w:p>
    <w:p w:rsidRPr="00724A9A" w:rsidR="00625E03" w:rsidP="55872054" w:rsidRDefault="00625E03" w14:paraId="3E5897E3" w14:textId="77777777">
      <w:pPr>
        <w:rPr>
          <w:rFonts w:ascii="Arial" w:hAnsi="Arial" w:eastAsia="Arial" w:cs="Arial"/>
          <w:color w:val="000000" w:themeColor="text1"/>
          <w:sz w:val="24"/>
          <w:szCs w:val="24"/>
        </w:rPr>
      </w:pPr>
    </w:p>
    <w:p w:rsidRPr="003B4736" w:rsidR="00625E03" w:rsidP="55872054" w:rsidRDefault="49E2F21D" w14:paraId="731A02A5" w14:textId="48633A8D">
      <w:pPr>
        <w:rPr>
          <w:rFonts w:ascii="Arial" w:hAnsi="Arial" w:eastAsia="Arial" w:cs="Arial"/>
          <w:color w:val="000000" w:themeColor="text1"/>
          <w:sz w:val="24"/>
          <w:szCs w:val="24"/>
        </w:rPr>
      </w:pPr>
      <w:r w:rsidRPr="55872054" w:rsidR="49E2F21D">
        <w:rPr>
          <w:rFonts w:ascii="Arial" w:hAnsi="Arial" w:eastAsia="Arial" w:cs="Arial"/>
          <w:color w:val="000000" w:themeColor="text1" w:themeTint="FF" w:themeShade="FF"/>
          <w:sz w:val="24"/>
          <w:szCs w:val="24"/>
        </w:rPr>
        <w:t>Y</w:t>
      </w:r>
      <w:r w:rsidRPr="55872054" w:rsidR="00625E03">
        <w:rPr>
          <w:rFonts w:ascii="Arial" w:hAnsi="Arial" w:eastAsia="Arial" w:cs="Arial"/>
          <w:color w:val="000000" w:themeColor="text1" w:themeTint="FF" w:themeShade="FF"/>
          <w:sz w:val="24"/>
          <w:szCs w:val="24"/>
        </w:rPr>
        <w:t xml:space="preserve">our </w:t>
      </w:r>
      <w:r w:rsidRPr="55872054" w:rsidR="776EA479">
        <w:rPr>
          <w:rFonts w:ascii="Arial" w:hAnsi="Arial" w:eastAsia="Arial" w:cs="Arial"/>
          <w:color w:val="000000" w:themeColor="text1" w:themeTint="FF" w:themeShade="FF"/>
          <w:sz w:val="24"/>
          <w:szCs w:val="24"/>
        </w:rPr>
        <w:t xml:space="preserve">reflective presentation will demonstrate the </w:t>
      </w:r>
      <w:r w:rsidRPr="55872054" w:rsidR="00625E03">
        <w:rPr>
          <w:rFonts w:ascii="Arial" w:hAnsi="Arial" w:eastAsia="Arial" w:cs="Arial"/>
          <w:color w:val="000000" w:themeColor="text1" w:themeTint="FF" w:themeShade="FF"/>
          <w:sz w:val="24"/>
          <w:szCs w:val="24"/>
        </w:rPr>
        <w:t xml:space="preserve">ability to work in an innovative, sustained and appropriate manner throughout the module </w:t>
      </w:r>
      <w:r w:rsidRPr="55872054" w:rsidR="417AC705">
        <w:rPr>
          <w:rFonts w:ascii="Arial" w:hAnsi="Arial" w:eastAsia="Arial" w:cs="Arial"/>
          <w:color w:val="000000" w:themeColor="text1" w:themeTint="FF" w:themeShade="FF"/>
          <w:sz w:val="24"/>
          <w:szCs w:val="24"/>
        </w:rPr>
        <w:t xml:space="preserve">to include consideration of </w:t>
      </w:r>
      <w:r w:rsidRPr="55872054" w:rsidR="00625E03">
        <w:rPr>
          <w:rFonts w:ascii="Arial" w:hAnsi="Arial" w:eastAsia="Arial" w:cs="Arial"/>
          <w:color w:val="000000" w:themeColor="text1" w:themeTint="FF" w:themeShade="FF"/>
          <w:sz w:val="24"/>
          <w:szCs w:val="24"/>
        </w:rPr>
        <w:t>your contribution to the project</w:t>
      </w:r>
      <w:r w:rsidRPr="55872054" w:rsidR="26E818AE">
        <w:rPr>
          <w:rFonts w:ascii="Arial" w:hAnsi="Arial" w:eastAsia="Arial" w:cs="Arial"/>
          <w:color w:val="000000" w:themeColor="text1" w:themeTint="FF" w:themeShade="FF"/>
          <w:sz w:val="24"/>
          <w:szCs w:val="24"/>
        </w:rPr>
        <w:t>.</w:t>
      </w:r>
    </w:p>
    <w:p w:rsidR="00625E03" w:rsidP="55872054" w:rsidRDefault="00625E03" w14:paraId="47E466F5" w14:textId="77777777">
      <w:pPr>
        <w:rPr>
          <w:rFonts w:ascii="Arial" w:hAnsi="Arial" w:eastAsia="Arial" w:cs="Arial"/>
          <w:color w:val="000000" w:themeColor="text1"/>
          <w:sz w:val="24"/>
          <w:szCs w:val="24"/>
        </w:rPr>
      </w:pPr>
    </w:p>
    <w:p w:rsidR="00625E03" w:rsidP="55872054" w:rsidRDefault="00625E03" w14:paraId="204E97F4" w14:textId="77777777">
      <w:pPr>
        <w:rPr>
          <w:rFonts w:ascii="Arial" w:hAnsi="Arial" w:eastAsia="Arial" w:cs="Arial"/>
          <w:color w:val="000000" w:themeColor="text1"/>
          <w:sz w:val="24"/>
          <w:szCs w:val="24"/>
        </w:rPr>
      </w:pPr>
      <w:r w:rsidRPr="55872054" w:rsidR="00625E03">
        <w:rPr>
          <w:rFonts w:ascii="Arial" w:hAnsi="Arial" w:eastAsia="Arial" w:cs="Arial"/>
          <w:color w:val="000000" w:themeColor="text1" w:themeTint="FF" w:themeShade="FF"/>
          <w:sz w:val="24"/>
          <w:szCs w:val="24"/>
          <w:lang w:val="en-US"/>
        </w:rPr>
        <w:t xml:space="preserve">Your work must be informed by the </w:t>
      </w:r>
      <w:r w:rsidRPr="55872054" w:rsidR="00625E03">
        <w:rPr>
          <w:rFonts w:ascii="Arial" w:hAnsi="Arial" w:eastAsia="Arial" w:cs="Arial"/>
          <w:color w:val="000000" w:themeColor="text1" w:themeTint="FF" w:themeShade="FF"/>
          <w:sz w:val="24"/>
          <w:szCs w:val="24"/>
          <w:lang w:val="en-US"/>
        </w:rPr>
        <w:t>specified creative industry, its current trends, and expectations</w:t>
      </w:r>
      <w:r w:rsidRPr="55872054" w:rsidR="00625E03">
        <w:rPr>
          <w:rFonts w:ascii="Arial" w:hAnsi="Arial" w:eastAsia="Arial" w:cs="Arial"/>
          <w:color w:val="000000" w:themeColor="text1" w:themeTint="FF" w:themeShade="FF"/>
          <w:sz w:val="24"/>
          <w:szCs w:val="24"/>
          <w:lang w:val="en-US"/>
        </w:rPr>
        <w:t xml:space="preserve">. </w:t>
      </w:r>
    </w:p>
    <w:p w:rsidR="00111F7A" w:rsidP="55872054" w:rsidRDefault="00111F7A" w14:paraId="0392807F" w14:textId="75F9236D">
      <w:pPr>
        <w:pStyle w:val="Normal"/>
        <w:rPr>
          <w:rFonts w:ascii="Arial" w:hAnsi="Arial" w:eastAsia="Arial" w:cs="Arial"/>
          <w:color w:val="000000" w:themeColor="text1"/>
          <w:sz w:val="24"/>
          <w:szCs w:val="24"/>
        </w:rPr>
      </w:pPr>
    </w:p>
    <w:p w:rsidR="35DF9B38" w:rsidP="55872054" w:rsidRDefault="35DF9B38" w14:paraId="2F5B2C2D" w14:textId="583A9ABE">
      <w:pPr>
        <w:pStyle w:val="Normal"/>
        <w:rPr>
          <w:rFonts w:ascii="Arial" w:hAnsi="Arial" w:eastAsia="Arial" w:cs="Arial"/>
          <w:color w:val="000000" w:themeColor="text1" w:themeTint="FF" w:themeShade="FF"/>
          <w:sz w:val="24"/>
          <w:szCs w:val="24"/>
        </w:rPr>
      </w:pPr>
    </w:p>
    <w:p w:rsidR="00111F7A" w:rsidP="55872054" w:rsidRDefault="00111F7A" w14:paraId="22D6DD7E" w14:textId="77777777">
      <w:pPr>
        <w:rPr>
          <w:rFonts w:ascii="Arial" w:hAnsi="Arial" w:eastAsia="Arial" w:cs="Arial"/>
          <w:b w:val="1"/>
          <w:bCs w:val="1"/>
          <w:color w:val="000000" w:themeColor="text1"/>
          <w:sz w:val="24"/>
          <w:szCs w:val="24"/>
        </w:rPr>
      </w:pPr>
    </w:p>
    <w:p w:rsidRPr="005E2E1D" w:rsidR="00724A9A" w:rsidP="55872054" w:rsidRDefault="00724A9A" w14:paraId="4C2BE445" w14:textId="26584189">
      <w:pPr>
        <w:rPr>
          <w:rFonts w:ascii="Arial" w:hAnsi="Arial" w:eastAsia="Arial" w:cs="Arial"/>
          <w:b w:val="1"/>
          <w:bCs w:val="1"/>
          <w:color w:val="000000" w:themeColor="text1"/>
          <w:sz w:val="24"/>
          <w:szCs w:val="24"/>
        </w:rPr>
      </w:pPr>
      <w:r w:rsidRPr="55872054" w:rsidR="00724A9A">
        <w:rPr>
          <w:rFonts w:ascii="Arial" w:hAnsi="Arial" w:eastAsia="Arial" w:cs="Arial"/>
          <w:b w:val="1"/>
          <w:bCs w:val="1"/>
          <w:color w:val="000000" w:themeColor="text1" w:themeTint="FF" w:themeShade="FF"/>
          <w:sz w:val="24"/>
          <w:szCs w:val="24"/>
        </w:rPr>
        <w:t xml:space="preserve">Task 1: Research </w:t>
      </w:r>
      <w:r w:rsidRPr="55872054" w:rsidR="00DA7C6E">
        <w:rPr>
          <w:rFonts w:ascii="Arial" w:hAnsi="Arial" w:eastAsia="Arial" w:cs="Arial"/>
          <w:b w:val="1"/>
          <w:bCs w:val="1"/>
          <w:color w:val="000000" w:themeColor="text1" w:themeTint="FF" w:themeShade="FF"/>
          <w:sz w:val="24"/>
          <w:szCs w:val="24"/>
        </w:rPr>
        <w:t>and Project Development</w:t>
      </w:r>
    </w:p>
    <w:p w:rsidRPr="00724A9A" w:rsidR="00724A9A" w:rsidP="55872054" w:rsidRDefault="00724A9A" w14:paraId="4B35F4E6" w14:textId="6E386C10">
      <w:pPr>
        <w:pStyle w:val="Normal"/>
        <w:rPr>
          <w:rFonts w:ascii="Arial" w:hAnsi="Arial" w:eastAsia="Arial" w:cs="Arial"/>
          <w:color w:val="000000" w:themeColor="text1"/>
          <w:sz w:val="24"/>
          <w:szCs w:val="24"/>
        </w:rPr>
      </w:pPr>
    </w:p>
    <w:p w:rsidRPr="00724A9A" w:rsidR="00724A9A" w:rsidP="55872054" w:rsidRDefault="00DE7337" w14:paraId="7000EB93" w14:textId="7B29DD05">
      <w:pPr>
        <w:rPr>
          <w:rFonts w:ascii="Arial" w:hAnsi="Arial" w:eastAsia="Arial" w:cs="Arial"/>
          <w:color w:val="000000" w:themeColor="text1"/>
          <w:sz w:val="24"/>
          <w:szCs w:val="24"/>
        </w:rPr>
      </w:pPr>
      <w:r w:rsidRPr="55872054" w:rsidR="00DE7337">
        <w:rPr>
          <w:rFonts w:ascii="Arial" w:hAnsi="Arial" w:eastAsia="Arial" w:cs="Arial"/>
          <w:b w:val="1"/>
          <w:bCs w:val="1"/>
          <w:color w:val="000000" w:themeColor="text1" w:themeTint="FF" w:themeShade="FF"/>
          <w:sz w:val="24"/>
          <w:szCs w:val="24"/>
        </w:rPr>
        <w:t>A</w:t>
      </w:r>
      <w:r w:rsidRPr="55872054" w:rsidR="00724A9A">
        <w:rPr>
          <w:rFonts w:ascii="Arial" w:hAnsi="Arial" w:eastAsia="Arial" w:cs="Arial"/>
          <w:b w:val="1"/>
          <w:bCs w:val="1"/>
          <w:color w:val="000000" w:themeColor="text1" w:themeTint="FF" w:themeShade="FF"/>
          <w:sz w:val="24"/>
          <w:szCs w:val="24"/>
        </w:rPr>
        <w:t>:</w:t>
      </w:r>
      <w:r w:rsidRPr="55872054" w:rsidR="00724A9A">
        <w:rPr>
          <w:rFonts w:ascii="Arial" w:hAnsi="Arial" w:eastAsia="Arial" w:cs="Arial"/>
          <w:color w:val="000000" w:themeColor="text1" w:themeTint="FF" w:themeShade="FF"/>
          <w:sz w:val="24"/>
          <w:szCs w:val="24"/>
        </w:rPr>
        <w:t xml:space="preserve"> Engaging and </w:t>
      </w:r>
      <w:r w:rsidRPr="55872054" w:rsidR="00724A9A">
        <w:rPr>
          <w:rFonts w:ascii="Arial" w:hAnsi="Arial" w:eastAsia="Arial" w:cs="Arial"/>
          <w:color w:val="000000" w:themeColor="text1" w:themeTint="FF" w:themeShade="FF"/>
          <w:sz w:val="24"/>
          <w:szCs w:val="24"/>
        </w:rPr>
        <w:t>participating</w:t>
      </w:r>
      <w:r w:rsidRPr="55872054" w:rsidR="00724A9A">
        <w:rPr>
          <w:rFonts w:ascii="Arial" w:hAnsi="Arial" w:eastAsia="Arial" w:cs="Arial"/>
          <w:color w:val="000000" w:themeColor="text1" w:themeTint="FF" w:themeShade="FF"/>
          <w:sz w:val="24"/>
          <w:szCs w:val="24"/>
        </w:rPr>
        <w:t xml:space="preserve"> in a practical process of independent exploration and research along with collaborative </w:t>
      </w:r>
      <w:r w:rsidRPr="55872054" w:rsidR="00F14591">
        <w:rPr>
          <w:rFonts w:ascii="Arial" w:hAnsi="Arial" w:eastAsia="Arial" w:cs="Arial"/>
          <w:color w:val="000000" w:themeColor="text1" w:themeTint="FF" w:themeShade="FF"/>
          <w:sz w:val="24"/>
          <w:szCs w:val="24"/>
        </w:rPr>
        <w:t>production meetings,</w:t>
      </w:r>
      <w:r w:rsidRPr="55872054" w:rsidR="00724A9A">
        <w:rPr>
          <w:rFonts w:ascii="Arial" w:hAnsi="Arial" w:eastAsia="Arial" w:cs="Arial"/>
          <w:color w:val="000000" w:themeColor="text1" w:themeTint="FF" w:themeShade="FF"/>
          <w:sz w:val="24"/>
          <w:szCs w:val="24"/>
        </w:rPr>
        <w:t xml:space="preserve"> you will work to create practical</w:t>
      </w:r>
      <w:r w:rsidRPr="55872054" w:rsidR="00F14591">
        <w:rPr>
          <w:rFonts w:ascii="Arial" w:hAnsi="Arial" w:eastAsia="Arial" w:cs="Arial"/>
          <w:color w:val="000000" w:themeColor="text1" w:themeTint="FF" w:themeShade="FF"/>
          <w:sz w:val="24"/>
          <w:szCs w:val="24"/>
        </w:rPr>
        <w:t xml:space="preserve"> media content</w:t>
      </w:r>
      <w:r w:rsidRPr="55872054" w:rsidR="00724A9A">
        <w:rPr>
          <w:rFonts w:ascii="Arial" w:hAnsi="Arial" w:eastAsia="Arial" w:cs="Arial"/>
          <w:color w:val="000000" w:themeColor="text1" w:themeTint="FF" w:themeShade="FF"/>
          <w:sz w:val="24"/>
          <w:szCs w:val="24"/>
        </w:rPr>
        <w:t xml:space="preserve"> for your given </w:t>
      </w:r>
      <w:r w:rsidRPr="55872054" w:rsidR="00DE7337">
        <w:rPr>
          <w:rFonts w:ascii="Arial" w:hAnsi="Arial" w:eastAsia="Arial" w:cs="Arial"/>
          <w:color w:val="000000" w:themeColor="text1" w:themeTint="FF" w:themeShade="FF"/>
          <w:sz w:val="24"/>
          <w:szCs w:val="24"/>
        </w:rPr>
        <w:t>initial</w:t>
      </w:r>
      <w:r w:rsidRPr="55872054" w:rsidR="00DE7337">
        <w:rPr>
          <w:rFonts w:ascii="Arial" w:hAnsi="Arial" w:eastAsia="Arial" w:cs="Arial"/>
          <w:color w:val="000000" w:themeColor="text1" w:themeTint="FF" w:themeShade="FF"/>
          <w:sz w:val="24"/>
          <w:szCs w:val="24"/>
        </w:rPr>
        <w:t xml:space="preserve"> </w:t>
      </w:r>
      <w:r w:rsidRPr="55872054" w:rsidR="00724A9A">
        <w:rPr>
          <w:rFonts w:ascii="Arial" w:hAnsi="Arial" w:eastAsia="Arial" w:cs="Arial"/>
          <w:color w:val="000000" w:themeColor="text1" w:themeTint="FF" w:themeShade="FF"/>
          <w:sz w:val="24"/>
          <w:szCs w:val="24"/>
        </w:rPr>
        <w:t>project brief as directed</w:t>
      </w:r>
      <w:r w:rsidRPr="55872054" w:rsidR="0149E8B1">
        <w:rPr>
          <w:rFonts w:ascii="Arial" w:hAnsi="Arial" w:eastAsia="Arial" w:cs="Arial"/>
          <w:color w:val="000000" w:themeColor="text1" w:themeTint="FF" w:themeShade="FF"/>
          <w:sz w:val="24"/>
          <w:szCs w:val="24"/>
        </w:rPr>
        <w:t xml:space="preserve">. Your </w:t>
      </w:r>
      <w:r w:rsidRPr="55872054" w:rsidR="00724A9A">
        <w:rPr>
          <w:rFonts w:ascii="Arial" w:hAnsi="Arial" w:eastAsia="Arial" w:cs="Arial"/>
          <w:color w:val="000000" w:themeColor="text1" w:themeTint="FF" w:themeShade="FF"/>
          <w:sz w:val="24"/>
          <w:szCs w:val="24"/>
        </w:rPr>
        <w:t>facilitator</w:t>
      </w:r>
      <w:r w:rsidRPr="55872054" w:rsidR="63F40F4C">
        <w:rPr>
          <w:rFonts w:ascii="Arial" w:hAnsi="Arial" w:eastAsia="Arial" w:cs="Arial"/>
          <w:color w:val="000000" w:themeColor="text1" w:themeTint="FF" w:themeShade="FF"/>
          <w:sz w:val="24"/>
          <w:szCs w:val="24"/>
        </w:rPr>
        <w:t xml:space="preserve"> will guide you through the tasks as the project develops. You should discuss your options from a professional context to reach an agreement on the final deliverables.</w:t>
      </w:r>
      <w:r w:rsidRPr="55872054" w:rsidR="00724A9A">
        <w:rPr>
          <w:rFonts w:ascii="Arial" w:hAnsi="Arial" w:eastAsia="Arial" w:cs="Arial"/>
          <w:color w:val="000000" w:themeColor="text1" w:themeTint="FF" w:themeShade="FF"/>
          <w:sz w:val="24"/>
          <w:szCs w:val="24"/>
        </w:rPr>
        <w:t xml:space="preserve"> You will work independently and in groups throughout the module to creatively shape and develop the project brief from </w:t>
      </w:r>
      <w:r w:rsidRPr="55872054" w:rsidR="00724A9A">
        <w:rPr>
          <w:rFonts w:ascii="Arial" w:hAnsi="Arial" w:eastAsia="Arial" w:cs="Arial"/>
          <w:color w:val="000000" w:themeColor="text1" w:themeTint="FF" w:themeShade="FF"/>
          <w:sz w:val="24"/>
          <w:szCs w:val="24"/>
        </w:rPr>
        <w:t>initial</w:t>
      </w:r>
      <w:r w:rsidRPr="55872054" w:rsidR="00724A9A">
        <w:rPr>
          <w:rFonts w:ascii="Arial" w:hAnsi="Arial" w:eastAsia="Arial" w:cs="Arial"/>
          <w:color w:val="000000" w:themeColor="text1" w:themeTint="FF" w:themeShade="FF"/>
          <w:sz w:val="24"/>
          <w:szCs w:val="24"/>
        </w:rPr>
        <w:t xml:space="preserve"> ideas and thoughts to a structured project </w:t>
      </w:r>
      <w:r w:rsidRPr="55872054" w:rsidR="00724A9A">
        <w:rPr>
          <w:rFonts w:ascii="Arial" w:hAnsi="Arial" w:eastAsia="Arial" w:cs="Arial"/>
          <w:color w:val="000000" w:themeColor="text1" w:themeTint="FF" w:themeShade="FF"/>
          <w:sz w:val="24"/>
          <w:szCs w:val="24"/>
        </w:rPr>
        <w:t>appropriate to</w:t>
      </w:r>
      <w:r w:rsidRPr="55872054" w:rsidR="00724A9A">
        <w:rPr>
          <w:rFonts w:ascii="Arial" w:hAnsi="Arial" w:eastAsia="Arial" w:cs="Arial"/>
          <w:color w:val="000000" w:themeColor="text1" w:themeTint="FF" w:themeShade="FF"/>
          <w:sz w:val="24"/>
          <w:szCs w:val="24"/>
        </w:rPr>
        <w:t xml:space="preserve"> your area. </w:t>
      </w:r>
    </w:p>
    <w:p w:rsidRPr="00724A9A" w:rsidR="00724A9A" w:rsidP="55872054" w:rsidRDefault="00724A9A" w14:paraId="6E5A664D" w14:textId="77777777">
      <w:pPr>
        <w:rPr>
          <w:rFonts w:ascii="Arial" w:hAnsi="Arial" w:eastAsia="Arial" w:cs="Arial"/>
          <w:color w:val="000000" w:themeColor="text1"/>
          <w:sz w:val="24"/>
          <w:szCs w:val="24"/>
        </w:rPr>
      </w:pPr>
    </w:p>
    <w:p w:rsidRPr="00724A9A" w:rsidR="00724A9A" w:rsidP="55872054" w:rsidRDefault="00724A9A" w14:paraId="141DC3F6" w14:textId="1D57DC53">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 </w:t>
      </w:r>
    </w:p>
    <w:p w:rsidRPr="00724A9A" w:rsidR="00724A9A" w:rsidP="55872054" w:rsidRDefault="00DE7337" w14:paraId="54F35D94" w14:textId="29E148B3">
      <w:pPr>
        <w:rPr>
          <w:rFonts w:ascii="Arial" w:hAnsi="Arial" w:eastAsia="Arial" w:cs="Arial"/>
          <w:color w:val="000000" w:themeColor="text1"/>
          <w:sz w:val="24"/>
          <w:szCs w:val="24"/>
        </w:rPr>
      </w:pPr>
      <w:r w:rsidRPr="55872054" w:rsidR="00DE7337">
        <w:rPr>
          <w:rFonts w:ascii="Arial" w:hAnsi="Arial" w:eastAsia="Arial" w:cs="Arial"/>
          <w:b w:val="1"/>
          <w:bCs w:val="1"/>
          <w:color w:val="000000" w:themeColor="text1" w:themeTint="FF" w:themeShade="FF"/>
          <w:sz w:val="24"/>
          <w:szCs w:val="24"/>
        </w:rPr>
        <w:t>B</w:t>
      </w:r>
      <w:r w:rsidRPr="55872054" w:rsidR="00724A9A">
        <w:rPr>
          <w:rFonts w:ascii="Arial" w:hAnsi="Arial" w:eastAsia="Arial" w:cs="Arial"/>
          <w:b w:val="1"/>
          <w:bCs w:val="1"/>
          <w:color w:val="000000" w:themeColor="text1" w:themeTint="FF" w:themeShade="FF"/>
          <w:sz w:val="24"/>
          <w:szCs w:val="24"/>
        </w:rPr>
        <w:t>:</w:t>
      </w:r>
      <w:r w:rsidRPr="55872054" w:rsidR="00724A9A">
        <w:rPr>
          <w:rFonts w:ascii="Arial" w:hAnsi="Arial" w:eastAsia="Arial" w:cs="Arial"/>
          <w:color w:val="000000" w:themeColor="text1" w:themeTint="FF" w:themeShade="FF"/>
          <w:sz w:val="24"/>
          <w:szCs w:val="24"/>
        </w:rPr>
        <w:t xml:space="preserve"> Depending on your assigned role you will contribute to the practical creation and presentation of the project brief. For example: </w:t>
      </w:r>
    </w:p>
    <w:p w:rsidRPr="00724A9A" w:rsidR="00724A9A" w:rsidP="55872054" w:rsidRDefault="00724A9A" w14:paraId="710EC9A9" w14:textId="4D90AC5D">
      <w:pPr>
        <w:rPr>
          <w:rFonts w:ascii="Arial" w:hAnsi="Arial" w:eastAsia="Arial" w:cs="Arial"/>
          <w:color w:val="000000" w:themeColor="text1"/>
          <w:sz w:val="24"/>
          <w:szCs w:val="24"/>
        </w:rPr>
      </w:pPr>
    </w:p>
    <w:p w:rsidRPr="00DE7337" w:rsidR="00724A9A" w:rsidP="55872054" w:rsidRDefault="00724A9A" w14:paraId="5F5B4111" w14:textId="41999E6B">
      <w:pPr>
        <w:pStyle w:val="ListParagraph"/>
        <w:numPr>
          <w:ilvl w:val="0"/>
          <w:numId w:val="22"/>
        </w:num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Engage in research and independent exploration of </w:t>
      </w:r>
      <w:r w:rsidRPr="55872054" w:rsidR="00DA7291">
        <w:rPr>
          <w:rFonts w:ascii="Arial" w:hAnsi="Arial" w:eastAsia="Arial" w:cs="Arial"/>
          <w:color w:val="000000" w:themeColor="text1" w:themeTint="FF" w:themeShade="FF"/>
          <w:sz w:val="24"/>
          <w:szCs w:val="24"/>
        </w:rPr>
        <w:t>the subject matter</w:t>
      </w:r>
      <w:r w:rsidRPr="55872054" w:rsidR="00724A9A">
        <w:rPr>
          <w:rFonts w:ascii="Arial" w:hAnsi="Arial" w:eastAsia="Arial" w:cs="Arial"/>
          <w:color w:val="000000" w:themeColor="text1" w:themeTint="FF" w:themeShade="FF"/>
          <w:sz w:val="24"/>
          <w:szCs w:val="24"/>
        </w:rPr>
        <w:t xml:space="preserve"> </w:t>
      </w:r>
      <w:r w:rsidRPr="55872054" w:rsidR="00724A9A">
        <w:rPr>
          <w:rFonts w:ascii="Arial" w:hAnsi="Arial" w:eastAsia="Arial" w:cs="Arial"/>
          <w:color w:val="000000" w:themeColor="text1" w:themeTint="FF" w:themeShade="FF"/>
          <w:sz w:val="24"/>
          <w:szCs w:val="24"/>
        </w:rPr>
        <w:t>in order to</w:t>
      </w:r>
      <w:r w:rsidRPr="55872054" w:rsidR="00724A9A">
        <w:rPr>
          <w:rFonts w:ascii="Arial" w:hAnsi="Arial" w:eastAsia="Arial" w:cs="Arial"/>
          <w:color w:val="000000" w:themeColor="text1" w:themeTint="FF" w:themeShade="FF"/>
          <w:sz w:val="24"/>
          <w:szCs w:val="24"/>
        </w:rPr>
        <w:t xml:space="preserve"> create, contribute, collaborate, a practical project as guided by your</w:t>
      </w:r>
      <w:r w:rsidRPr="55872054" w:rsidR="00724A9A">
        <w:rPr>
          <w:rFonts w:ascii="Arial" w:hAnsi="Arial" w:eastAsia="Arial" w:cs="Arial"/>
          <w:color w:val="000000" w:themeColor="text1" w:themeTint="FF" w:themeShade="FF"/>
          <w:sz w:val="24"/>
          <w:szCs w:val="24"/>
        </w:rPr>
        <w:t xml:space="preserve"> </w:t>
      </w:r>
      <w:r w:rsidRPr="55872054" w:rsidR="00724A9A">
        <w:rPr>
          <w:rFonts w:ascii="Arial" w:hAnsi="Arial" w:eastAsia="Arial" w:cs="Arial"/>
          <w:color w:val="000000" w:themeColor="text1" w:themeTint="FF" w:themeShade="FF"/>
          <w:sz w:val="24"/>
          <w:szCs w:val="24"/>
        </w:rPr>
        <w:t>facilitator</w:t>
      </w:r>
      <w:r w:rsidRPr="55872054" w:rsidR="0250C9A8">
        <w:rPr>
          <w:rFonts w:ascii="Arial" w:hAnsi="Arial" w:eastAsia="Arial" w:cs="Arial"/>
          <w:color w:val="000000" w:themeColor="text1" w:themeTint="FF" w:themeShade="FF"/>
          <w:sz w:val="24"/>
          <w:szCs w:val="24"/>
        </w:rPr>
        <w:t>, and discussed with them</w:t>
      </w:r>
      <w:r w:rsidRPr="55872054" w:rsidR="00724A9A">
        <w:rPr>
          <w:rFonts w:ascii="Arial" w:hAnsi="Arial" w:eastAsia="Arial" w:cs="Arial"/>
          <w:color w:val="000000" w:themeColor="text1" w:themeTint="FF" w:themeShade="FF"/>
          <w:sz w:val="24"/>
          <w:szCs w:val="24"/>
        </w:rPr>
        <w:t xml:space="preserve">. </w:t>
      </w:r>
    </w:p>
    <w:p w:rsidRPr="00724A9A" w:rsidR="00724A9A" w:rsidP="55872054" w:rsidRDefault="00724A9A" w14:paraId="0430FD45" w14:textId="0A3C5151">
      <w:pPr>
        <w:rPr>
          <w:rFonts w:ascii="Arial" w:hAnsi="Arial" w:eastAsia="Arial" w:cs="Arial"/>
          <w:color w:val="000000" w:themeColor="text1"/>
          <w:sz w:val="24"/>
          <w:szCs w:val="24"/>
        </w:rPr>
      </w:pPr>
    </w:p>
    <w:p w:rsidRPr="003E01E3" w:rsidR="00724A9A" w:rsidP="55872054" w:rsidRDefault="003E01E3" w14:paraId="176C9F76" w14:textId="33796736">
      <w:pPr>
        <w:pStyle w:val="ListParagraph"/>
        <w:numPr>
          <w:ilvl w:val="0"/>
          <w:numId w:val="22"/>
        </w:numPr>
        <w:rPr>
          <w:rFonts w:ascii="Arial" w:hAnsi="Arial" w:eastAsia="Arial" w:cs="Arial"/>
          <w:color w:val="000000" w:themeColor="text1"/>
          <w:sz w:val="24"/>
          <w:szCs w:val="24"/>
        </w:rPr>
      </w:pPr>
      <w:r w:rsidRPr="55872054" w:rsidR="003E01E3">
        <w:rPr>
          <w:rFonts w:ascii="Arial" w:hAnsi="Arial" w:eastAsia="Arial" w:cs="Arial"/>
          <w:color w:val="000000" w:themeColor="text1" w:themeTint="FF" w:themeShade="FF"/>
          <w:sz w:val="24"/>
          <w:szCs w:val="24"/>
        </w:rPr>
        <w:t>Create and collaborate on a series of design and production tasks that will contribute to an event. This creative process will conclude in the submitting your work to the stakeholder that will demonstrate your individual and collaborative creative journey. You will also be expected to update where necessary, and submit your individual professional materials such as CVs, biographies, portfolios and websites etc. as part of your professional development.  </w:t>
      </w:r>
    </w:p>
    <w:p w:rsidR="006C3146" w:rsidP="55872054" w:rsidRDefault="006C3146" w14:paraId="62B1D5B1" w14:textId="77777777">
      <w:pPr>
        <w:rPr>
          <w:rFonts w:ascii="Arial" w:hAnsi="Arial" w:eastAsia="Arial" w:cs="Arial"/>
          <w:b w:val="1"/>
          <w:bCs w:val="1"/>
          <w:color w:val="000000" w:themeColor="text1"/>
          <w:sz w:val="24"/>
          <w:szCs w:val="24"/>
        </w:rPr>
      </w:pPr>
    </w:p>
    <w:p w:rsidRPr="00DA7C6E" w:rsidR="0005235B" w:rsidP="55872054" w:rsidRDefault="0005235B" w14:paraId="03454D49" w14:textId="5DDF8302">
      <w:pPr>
        <w:ind w:left="360"/>
        <w:rPr>
          <w:rFonts w:ascii="Arial" w:hAnsi="Arial" w:eastAsia="Arial" w:cs="Arial"/>
          <w:b w:val="1"/>
          <w:bCs w:val="1"/>
          <w:color w:val="000000" w:themeColor="text1"/>
          <w:sz w:val="24"/>
          <w:szCs w:val="24"/>
        </w:rPr>
      </w:pPr>
      <w:r w:rsidRPr="55872054" w:rsidR="0005235B">
        <w:rPr>
          <w:rFonts w:ascii="Arial" w:hAnsi="Arial" w:eastAsia="Arial" w:cs="Arial"/>
          <w:b w:val="1"/>
          <w:bCs w:val="1"/>
          <w:color w:val="000000" w:themeColor="text1" w:themeTint="FF" w:themeShade="FF"/>
          <w:sz w:val="24"/>
          <w:szCs w:val="24"/>
        </w:rPr>
        <w:t>Submit a portfolio which includes:</w:t>
      </w:r>
    </w:p>
    <w:p w:rsidR="0005235B" w:rsidP="55872054" w:rsidRDefault="0005235B" w14:paraId="14B292CF" w14:textId="77777777">
      <w:pPr>
        <w:rPr>
          <w:rFonts w:ascii="Arial" w:hAnsi="Arial" w:eastAsia="Arial" w:cs="Arial"/>
          <w:color w:val="000000" w:themeColor="text1"/>
          <w:sz w:val="24"/>
          <w:szCs w:val="24"/>
        </w:rPr>
      </w:pPr>
    </w:p>
    <w:p w:rsidRPr="00FF790B" w:rsidR="00FF790B" w:rsidP="55872054" w:rsidRDefault="00FF790B" w14:paraId="56B6954B" w14:textId="77777777">
      <w:pPr>
        <w:pStyle w:val="ListParagraph"/>
        <w:numPr>
          <w:ilvl w:val="0"/>
          <w:numId w:val="23"/>
        </w:numPr>
        <w:rPr>
          <w:rFonts w:ascii="Arial" w:hAnsi="Arial" w:eastAsia="Arial" w:cs="Arial"/>
          <w:color w:val="000000" w:themeColor="text1"/>
          <w:sz w:val="24"/>
          <w:szCs w:val="24"/>
        </w:rPr>
      </w:pPr>
      <w:r w:rsidRPr="55872054" w:rsidR="00FF790B">
        <w:rPr>
          <w:rFonts w:ascii="Arial" w:hAnsi="Arial" w:eastAsia="Arial" w:cs="Arial"/>
          <w:color w:val="000000" w:themeColor="text1" w:themeTint="FF" w:themeShade="FF"/>
          <w:sz w:val="24"/>
          <w:szCs w:val="24"/>
        </w:rPr>
        <w:t>Creative response to a professionally focused initial brief matching its industry requirement, including final deliverables;</w:t>
      </w:r>
    </w:p>
    <w:p w:rsidRPr="00FF790B" w:rsidR="00FF790B" w:rsidP="55872054" w:rsidRDefault="00FF790B" w14:paraId="358A4B4E" w14:textId="77777777">
      <w:pPr>
        <w:pStyle w:val="ListParagraph"/>
        <w:numPr>
          <w:ilvl w:val="0"/>
          <w:numId w:val="23"/>
        </w:numPr>
        <w:rPr>
          <w:rFonts w:ascii="Arial" w:hAnsi="Arial" w:eastAsia="Arial" w:cs="Arial"/>
          <w:color w:val="000000" w:themeColor="text1"/>
          <w:sz w:val="24"/>
          <w:szCs w:val="24"/>
        </w:rPr>
      </w:pPr>
      <w:r w:rsidRPr="55872054" w:rsidR="00FF790B">
        <w:rPr>
          <w:rFonts w:ascii="Arial" w:hAnsi="Arial" w:eastAsia="Arial" w:cs="Arial"/>
          <w:color w:val="000000" w:themeColor="text1" w:themeTint="FF" w:themeShade="FF"/>
          <w:sz w:val="24"/>
          <w:szCs w:val="24"/>
        </w:rPr>
        <w:t>Professional materials such as CVs, biographies, portfolios and websites etc.;</w:t>
      </w:r>
    </w:p>
    <w:p w:rsidRPr="00FF790B" w:rsidR="00FF790B" w:rsidP="55872054" w:rsidRDefault="00FF790B" w14:paraId="1577C488" w14:textId="77777777">
      <w:pPr>
        <w:pStyle w:val="ListParagraph"/>
        <w:numPr>
          <w:ilvl w:val="0"/>
          <w:numId w:val="23"/>
        </w:numPr>
        <w:rPr>
          <w:rFonts w:ascii="Arial" w:hAnsi="Arial" w:eastAsia="Arial" w:cs="Arial"/>
          <w:color w:val="000000" w:themeColor="text1"/>
          <w:sz w:val="24"/>
          <w:szCs w:val="24"/>
        </w:rPr>
      </w:pPr>
      <w:r w:rsidRPr="55872054" w:rsidR="00FF790B">
        <w:rPr>
          <w:rFonts w:ascii="Arial" w:hAnsi="Arial" w:eastAsia="Arial" w:cs="Arial"/>
          <w:color w:val="000000" w:themeColor="text1" w:themeTint="FF" w:themeShade="FF"/>
          <w:sz w:val="24"/>
          <w:szCs w:val="24"/>
        </w:rPr>
        <w:t>Research and development of the initial brief, including research into the industry;</w:t>
      </w:r>
    </w:p>
    <w:p w:rsidRPr="00FF790B" w:rsidR="00FF790B" w:rsidP="55872054" w:rsidRDefault="00FF790B" w14:paraId="2EBB5D0A" w14:textId="77777777">
      <w:pPr>
        <w:pStyle w:val="ListParagraph"/>
        <w:numPr>
          <w:ilvl w:val="0"/>
          <w:numId w:val="23"/>
        </w:numPr>
        <w:rPr>
          <w:rFonts w:ascii="Arial" w:hAnsi="Arial" w:eastAsia="Arial" w:cs="Arial"/>
          <w:color w:val="000000" w:themeColor="text1"/>
          <w:sz w:val="24"/>
          <w:szCs w:val="24"/>
        </w:rPr>
      </w:pPr>
      <w:r w:rsidRPr="55872054" w:rsidR="00FF790B">
        <w:rPr>
          <w:rFonts w:ascii="Arial" w:hAnsi="Arial" w:eastAsia="Arial" w:cs="Arial"/>
          <w:color w:val="000000" w:themeColor="text1" w:themeTint="FF" w:themeShade="FF"/>
          <w:sz w:val="24"/>
          <w:szCs w:val="24"/>
        </w:rPr>
        <w:t>Production documents;</w:t>
      </w:r>
    </w:p>
    <w:p w:rsidRPr="00FF790B" w:rsidR="00FF790B" w:rsidP="55872054" w:rsidRDefault="00FF790B" w14:paraId="64ED14FC" w14:textId="77777777">
      <w:pPr>
        <w:pStyle w:val="ListParagraph"/>
        <w:numPr>
          <w:ilvl w:val="0"/>
          <w:numId w:val="23"/>
        </w:numPr>
        <w:rPr>
          <w:rFonts w:ascii="Arial" w:hAnsi="Arial" w:eastAsia="Arial" w:cs="Arial"/>
          <w:color w:val="000000" w:themeColor="text1"/>
          <w:sz w:val="24"/>
          <w:szCs w:val="24"/>
        </w:rPr>
      </w:pPr>
      <w:r w:rsidRPr="55872054" w:rsidR="00FF790B">
        <w:rPr>
          <w:rFonts w:ascii="Arial" w:hAnsi="Arial" w:eastAsia="Arial" w:cs="Arial"/>
          <w:color w:val="000000" w:themeColor="text1" w:themeTint="FF" w:themeShade="FF"/>
          <w:sz w:val="24"/>
          <w:szCs w:val="24"/>
        </w:rPr>
        <w:t>Media production work. This can include videos, photos and animations created for the festivals.</w:t>
      </w:r>
    </w:p>
    <w:p w:rsidRPr="00FF790B" w:rsidR="00FF790B" w:rsidP="55872054" w:rsidRDefault="00FF790B" w14:paraId="764AE4E8" w14:textId="77777777">
      <w:pPr>
        <w:pStyle w:val="ListParagraph"/>
        <w:numPr>
          <w:ilvl w:val="0"/>
          <w:numId w:val="23"/>
        </w:numPr>
        <w:rPr>
          <w:rFonts w:ascii="Arial" w:hAnsi="Arial" w:eastAsia="Arial" w:cs="Arial"/>
          <w:color w:val="000000" w:themeColor="text1"/>
          <w:sz w:val="24"/>
          <w:szCs w:val="24"/>
        </w:rPr>
      </w:pPr>
      <w:r w:rsidRPr="55872054" w:rsidR="00FF790B">
        <w:rPr>
          <w:rFonts w:ascii="Arial" w:hAnsi="Arial" w:eastAsia="Arial" w:cs="Arial"/>
          <w:color w:val="000000" w:themeColor="text1" w:themeTint="FF" w:themeShade="FF"/>
          <w:sz w:val="24"/>
          <w:szCs w:val="24"/>
        </w:rPr>
        <w:t>Evidence of engagement with stakeholders. This can be minutes of meetings, emails, transcription of video calls, briefs, and feedback on the work produced.</w:t>
      </w:r>
    </w:p>
    <w:p w:rsidRPr="00FF790B" w:rsidR="0005235B" w:rsidP="55872054" w:rsidRDefault="00FF790B" w14:paraId="5D939EF0" w14:textId="323C7E8F">
      <w:pPr>
        <w:pStyle w:val="ListParagraph"/>
        <w:numPr>
          <w:ilvl w:val="0"/>
          <w:numId w:val="23"/>
        </w:numPr>
        <w:rPr>
          <w:rFonts w:ascii="Arial" w:hAnsi="Arial" w:eastAsia="Arial" w:cs="Arial"/>
          <w:b w:val="1"/>
          <w:bCs w:val="1"/>
          <w:i w:val="0"/>
          <w:iCs w:val="0"/>
          <w:color w:val="000000" w:themeColor="text1"/>
          <w:sz w:val="24"/>
          <w:szCs w:val="24"/>
        </w:rPr>
      </w:pPr>
      <w:r w:rsidRPr="55872054" w:rsidR="00FF790B">
        <w:rPr>
          <w:rFonts w:ascii="Arial" w:hAnsi="Arial" w:eastAsia="Arial" w:cs="Arial"/>
          <w:b w:val="1"/>
          <w:bCs w:val="1"/>
          <w:i w:val="0"/>
          <w:iCs w:val="0"/>
          <w:color w:val="000000" w:themeColor="text1" w:themeTint="FF" w:themeShade="FF"/>
          <w:sz w:val="24"/>
          <w:szCs w:val="24"/>
        </w:rPr>
        <w:t>A Risk Assessment must be discussed and approved with the module staff (without this your media work will not be considered for assessment);</w:t>
      </w:r>
    </w:p>
    <w:p w:rsidRPr="00724A9A" w:rsidR="00724A9A" w:rsidP="55872054" w:rsidRDefault="00724A9A" w14:paraId="3D2E3C6C" w14:textId="77777777">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 </w:t>
      </w:r>
    </w:p>
    <w:p w:rsidRPr="00724A9A" w:rsidR="00724A9A" w:rsidP="55872054" w:rsidRDefault="00724A9A" w14:paraId="31D0CACF" w14:textId="77777777">
      <w:pPr>
        <w:rPr>
          <w:rFonts w:ascii="Arial" w:hAnsi="Arial" w:eastAsia="Arial" w:cs="Arial"/>
          <w:color w:val="000000" w:themeColor="text1"/>
          <w:sz w:val="24"/>
          <w:szCs w:val="24"/>
        </w:rPr>
      </w:pPr>
    </w:p>
    <w:p w:rsidRPr="00DA7C6E" w:rsidR="00724A9A" w:rsidP="55872054" w:rsidRDefault="00724A9A" w14:paraId="32013D4B" w14:textId="77777777">
      <w:pPr>
        <w:rPr>
          <w:rFonts w:ascii="Arial" w:hAnsi="Arial" w:eastAsia="Arial" w:cs="Arial"/>
          <w:b w:val="1"/>
          <w:bCs w:val="1"/>
          <w:color w:val="000000" w:themeColor="text1"/>
          <w:sz w:val="24"/>
          <w:szCs w:val="24"/>
        </w:rPr>
      </w:pPr>
      <w:r w:rsidRPr="55872054" w:rsidR="00724A9A">
        <w:rPr>
          <w:rFonts w:ascii="Arial" w:hAnsi="Arial" w:eastAsia="Arial" w:cs="Arial"/>
          <w:b w:val="1"/>
          <w:bCs w:val="1"/>
          <w:color w:val="000000" w:themeColor="text1" w:themeTint="FF" w:themeShade="FF"/>
          <w:sz w:val="24"/>
          <w:szCs w:val="24"/>
        </w:rPr>
        <w:t xml:space="preserve">Task 2: Reflective Presentation (5 mins) </w:t>
      </w:r>
    </w:p>
    <w:p w:rsidRPr="00724A9A" w:rsidR="00724A9A" w:rsidP="55872054" w:rsidRDefault="00724A9A" w14:paraId="749934C5" w14:textId="77777777">
      <w:pPr>
        <w:rPr>
          <w:rFonts w:ascii="Arial" w:hAnsi="Arial" w:eastAsia="Arial" w:cs="Arial"/>
          <w:color w:val="000000" w:themeColor="text1"/>
          <w:sz w:val="24"/>
          <w:szCs w:val="24"/>
        </w:rPr>
      </w:pPr>
    </w:p>
    <w:p w:rsidRPr="00724A9A" w:rsidR="00724A9A" w:rsidP="55872054" w:rsidRDefault="00724A9A" w14:paraId="348A5131" w14:textId="1361A442">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Your 5-minute Reflective Presentation is a personal evaluation of your process and should address and expand upon areas of your process</w:t>
      </w:r>
      <w:r w:rsidRPr="55872054" w:rsidR="00085BF4">
        <w:rPr>
          <w:rFonts w:ascii="Arial" w:hAnsi="Arial" w:eastAsia="Arial" w:cs="Arial"/>
          <w:color w:val="000000" w:themeColor="text1" w:themeTint="FF" w:themeShade="FF"/>
          <w:sz w:val="24"/>
          <w:szCs w:val="24"/>
        </w:rPr>
        <w:t>.</w:t>
      </w:r>
      <w:r w:rsidRPr="55872054" w:rsidR="00724A9A">
        <w:rPr>
          <w:rFonts w:ascii="Arial" w:hAnsi="Arial" w:eastAsia="Arial" w:cs="Arial"/>
          <w:color w:val="000000" w:themeColor="text1" w:themeTint="FF" w:themeShade="FF"/>
          <w:sz w:val="24"/>
          <w:szCs w:val="24"/>
        </w:rPr>
        <w:t xml:space="preserve">  </w:t>
      </w:r>
    </w:p>
    <w:p w:rsidR="00724A9A" w:rsidP="55872054" w:rsidRDefault="00724A9A" w14:paraId="3959A6BC" w14:textId="77777777">
      <w:pPr>
        <w:rPr>
          <w:rFonts w:ascii="Arial" w:hAnsi="Arial" w:eastAsia="Arial" w:cs="Arial"/>
          <w:color w:val="000000" w:themeColor="text1"/>
          <w:sz w:val="24"/>
          <w:szCs w:val="24"/>
        </w:rPr>
      </w:pPr>
    </w:p>
    <w:p w:rsidRPr="00785D3C" w:rsidR="00641460" w:rsidP="55872054" w:rsidRDefault="00641460" w14:paraId="43A3FBF9" w14:textId="36F9757A">
      <w:pPr>
        <w:ind w:left="360"/>
        <w:rPr>
          <w:rFonts w:ascii="Arial" w:hAnsi="Arial" w:eastAsia="Arial" w:cs="Arial"/>
          <w:color w:val="000000" w:themeColor="text1"/>
          <w:sz w:val="24"/>
          <w:szCs w:val="24"/>
        </w:rPr>
      </w:pPr>
      <w:r w:rsidRPr="55872054" w:rsidR="00641460">
        <w:rPr>
          <w:rFonts w:ascii="Arial" w:hAnsi="Arial" w:eastAsia="Arial" w:cs="Arial"/>
          <w:b w:val="1"/>
          <w:bCs w:val="1"/>
          <w:color w:val="000000" w:themeColor="text1" w:themeTint="FF" w:themeShade="FF"/>
          <w:sz w:val="24"/>
          <w:szCs w:val="24"/>
        </w:rPr>
        <w:t>Give a</w:t>
      </w:r>
      <w:r w:rsidRPr="55872054" w:rsidR="00641460">
        <w:rPr>
          <w:rFonts w:ascii="Arial" w:hAnsi="Arial" w:eastAsia="Arial" w:cs="Arial"/>
          <w:b w:val="1"/>
          <w:bCs w:val="1"/>
          <w:color w:val="000000" w:themeColor="text1" w:themeTint="FF" w:themeShade="FF"/>
          <w:sz w:val="24"/>
          <w:szCs w:val="24"/>
        </w:rPr>
        <w:t xml:space="preserve"> p</w:t>
      </w:r>
      <w:r w:rsidRPr="55872054" w:rsidR="00641460">
        <w:rPr>
          <w:rFonts w:ascii="Arial" w:hAnsi="Arial" w:eastAsia="Arial" w:cs="Arial"/>
          <w:b w:val="1"/>
          <w:bCs w:val="1"/>
          <w:color w:val="000000" w:themeColor="text1" w:themeTint="FF" w:themeShade="FF"/>
          <w:sz w:val="24"/>
          <w:szCs w:val="24"/>
        </w:rPr>
        <w:t>resentation</w:t>
      </w:r>
      <w:r w:rsidRPr="55872054" w:rsidR="00641460">
        <w:rPr>
          <w:rFonts w:ascii="Arial" w:hAnsi="Arial" w:eastAsia="Arial" w:cs="Arial"/>
          <w:b w:val="1"/>
          <w:bCs w:val="1"/>
          <w:color w:val="000000" w:themeColor="text1" w:themeTint="FF" w:themeShade="FF"/>
          <w:sz w:val="24"/>
          <w:szCs w:val="24"/>
        </w:rPr>
        <w:t xml:space="preserve"> which includes</w:t>
      </w:r>
      <w:r w:rsidRPr="55872054" w:rsidR="00C05D62">
        <w:rPr>
          <w:rFonts w:ascii="Arial" w:hAnsi="Arial" w:eastAsia="Arial" w:cs="Arial"/>
          <w:b w:val="1"/>
          <w:bCs w:val="1"/>
          <w:color w:val="000000" w:themeColor="text1" w:themeTint="FF" w:themeShade="FF"/>
          <w:sz w:val="24"/>
          <w:szCs w:val="24"/>
        </w:rPr>
        <w:t xml:space="preserve"> (date to be confirmed at the start of the module)</w:t>
      </w:r>
      <w:r w:rsidRPr="55872054" w:rsidR="00641460">
        <w:rPr>
          <w:rFonts w:ascii="Arial" w:hAnsi="Arial" w:eastAsia="Arial" w:cs="Arial"/>
          <w:b w:val="1"/>
          <w:bCs w:val="1"/>
          <w:color w:val="000000" w:themeColor="text1" w:themeTint="FF" w:themeShade="FF"/>
          <w:sz w:val="24"/>
          <w:szCs w:val="24"/>
        </w:rPr>
        <w:t>:</w:t>
      </w:r>
    </w:p>
    <w:p w:rsidR="00641460" w:rsidP="55872054" w:rsidRDefault="00641460" w14:paraId="05064BF6" w14:textId="4D14E141">
      <w:pPr>
        <w:pStyle w:val="ListParagraph"/>
        <w:numPr>
          <w:ilvl w:val="0"/>
          <w:numId w:val="21"/>
        </w:numPr>
        <w:spacing w:before="240"/>
        <w:rPr>
          <w:rFonts w:ascii="Arial" w:hAnsi="Arial" w:eastAsia="Arial" w:cs="Arial"/>
          <w:color w:val="000000" w:themeColor="text1"/>
          <w:sz w:val="24"/>
          <w:szCs w:val="24"/>
        </w:rPr>
      </w:pPr>
      <w:r w:rsidRPr="55872054" w:rsidR="00641460">
        <w:rPr>
          <w:rFonts w:ascii="Arial" w:hAnsi="Arial" w:eastAsia="Arial" w:cs="Arial"/>
          <w:color w:val="000000" w:themeColor="text1" w:themeTint="FF" w:themeShade="FF"/>
          <w:sz w:val="24"/>
          <w:szCs w:val="24"/>
        </w:rPr>
        <w:t>Critical reflection on the praxis of working on a creative project in a professional context</w:t>
      </w:r>
      <w:r w:rsidRPr="55872054" w:rsidR="00085BF4">
        <w:rPr>
          <w:rFonts w:ascii="Arial" w:hAnsi="Arial" w:eastAsia="Arial" w:cs="Arial"/>
          <w:color w:val="000000" w:themeColor="text1" w:themeTint="FF" w:themeShade="FF"/>
          <w:sz w:val="24"/>
          <w:szCs w:val="24"/>
        </w:rPr>
        <w:t>;</w:t>
      </w:r>
    </w:p>
    <w:p w:rsidR="00641460" w:rsidP="55872054" w:rsidRDefault="00641460" w14:paraId="776DA87D" w14:textId="7B52F051">
      <w:pPr>
        <w:pStyle w:val="ListParagraph"/>
        <w:numPr>
          <w:ilvl w:val="0"/>
          <w:numId w:val="21"/>
        </w:numPr>
        <w:spacing w:before="240"/>
        <w:rPr>
          <w:rFonts w:ascii="Arial" w:hAnsi="Arial" w:eastAsia="Arial" w:cs="Arial"/>
          <w:color w:val="000000" w:themeColor="text1"/>
          <w:sz w:val="24"/>
          <w:szCs w:val="24"/>
        </w:rPr>
      </w:pPr>
      <w:r w:rsidRPr="55872054" w:rsidR="00641460">
        <w:rPr>
          <w:rFonts w:ascii="Arial" w:hAnsi="Arial" w:eastAsia="Arial" w:cs="Arial"/>
          <w:color w:val="000000" w:themeColor="text1" w:themeTint="FF" w:themeShade="FF"/>
          <w:sz w:val="24"/>
          <w:szCs w:val="24"/>
        </w:rPr>
        <w:t xml:space="preserve">Use </w:t>
      </w:r>
      <w:r w:rsidRPr="55872054" w:rsidR="00125249">
        <w:rPr>
          <w:rFonts w:ascii="Arial" w:hAnsi="Arial" w:eastAsia="Arial" w:cs="Arial"/>
          <w:color w:val="000000" w:themeColor="text1" w:themeTint="FF" w:themeShade="FF"/>
          <w:sz w:val="24"/>
          <w:szCs w:val="24"/>
        </w:rPr>
        <w:t>drafts and developmental examples of the creative work</w:t>
      </w:r>
      <w:r w:rsidRPr="55872054" w:rsidR="00AF7095">
        <w:rPr>
          <w:rFonts w:ascii="Arial" w:hAnsi="Arial" w:eastAsia="Arial" w:cs="Arial"/>
          <w:color w:val="000000" w:themeColor="text1" w:themeTint="FF" w:themeShade="FF"/>
          <w:sz w:val="24"/>
          <w:szCs w:val="24"/>
        </w:rPr>
        <w:t xml:space="preserve"> to</w:t>
      </w:r>
      <w:r w:rsidRPr="55872054" w:rsidR="00085BF4">
        <w:rPr>
          <w:rFonts w:ascii="Arial" w:hAnsi="Arial" w:eastAsia="Arial" w:cs="Arial"/>
          <w:color w:val="000000" w:themeColor="text1" w:themeTint="FF" w:themeShade="FF"/>
          <w:sz w:val="24"/>
          <w:szCs w:val="24"/>
        </w:rPr>
        <w:t xml:space="preserve"> demonstrate stages of development;</w:t>
      </w:r>
    </w:p>
    <w:p w:rsidR="00125249" w:rsidP="55872054" w:rsidRDefault="00125249" w14:paraId="14C64291" w14:textId="3AFABA58">
      <w:pPr>
        <w:pStyle w:val="ListParagraph"/>
        <w:numPr>
          <w:ilvl w:val="0"/>
          <w:numId w:val="21"/>
        </w:numPr>
        <w:spacing w:before="240"/>
        <w:rPr>
          <w:rFonts w:ascii="Arial" w:hAnsi="Arial" w:eastAsia="Arial" w:cs="Arial"/>
          <w:color w:val="000000" w:themeColor="text1"/>
          <w:sz w:val="24"/>
          <w:szCs w:val="24"/>
        </w:rPr>
      </w:pPr>
      <w:r w:rsidRPr="55872054" w:rsidR="00125249">
        <w:rPr>
          <w:rFonts w:ascii="Arial" w:hAnsi="Arial" w:eastAsia="Arial" w:cs="Arial"/>
          <w:color w:val="000000" w:themeColor="text1" w:themeTint="FF" w:themeShade="FF"/>
          <w:sz w:val="24"/>
          <w:szCs w:val="24"/>
        </w:rPr>
        <w:t>Highlight key research.</w:t>
      </w:r>
    </w:p>
    <w:p w:rsidRPr="00085BF4" w:rsidR="00852AD7" w:rsidP="55872054" w:rsidRDefault="00852AD7" w14:paraId="34DF7DA8" w14:textId="1A44A311">
      <w:pPr>
        <w:pStyle w:val="ListParagraph"/>
        <w:numPr>
          <w:ilvl w:val="0"/>
          <w:numId w:val="21"/>
        </w:numPr>
        <w:spacing w:before="240"/>
        <w:rPr>
          <w:rFonts w:ascii="Arial" w:hAnsi="Arial" w:eastAsia="Arial" w:cs="Arial"/>
          <w:color w:val="000000" w:themeColor="text1"/>
          <w:sz w:val="24"/>
          <w:szCs w:val="24"/>
        </w:rPr>
      </w:pPr>
      <w:r w:rsidRPr="55872054" w:rsidR="00852AD7">
        <w:rPr>
          <w:rFonts w:ascii="Arial" w:hAnsi="Arial" w:eastAsia="Arial" w:cs="Arial"/>
          <w:color w:val="000000" w:themeColor="text1" w:themeTint="FF" w:themeShade="FF"/>
          <w:sz w:val="24"/>
          <w:szCs w:val="24"/>
        </w:rPr>
        <w:t xml:space="preserve">Consider feedback given by the group and by the </w:t>
      </w:r>
      <w:r w:rsidRPr="55872054" w:rsidR="00852AD7">
        <w:rPr>
          <w:rFonts w:ascii="Arial" w:hAnsi="Arial" w:eastAsia="Arial" w:cs="Arial"/>
          <w:color w:val="000000" w:themeColor="text1" w:themeTint="FF" w:themeShade="FF"/>
          <w:sz w:val="24"/>
          <w:szCs w:val="24"/>
        </w:rPr>
        <w:t>director/facilitator</w:t>
      </w:r>
      <w:r w:rsidRPr="55872054" w:rsidR="00085BF4">
        <w:rPr>
          <w:rFonts w:ascii="Arial" w:hAnsi="Arial" w:eastAsia="Arial" w:cs="Arial"/>
          <w:color w:val="000000" w:themeColor="text1" w:themeTint="FF" w:themeShade="FF"/>
          <w:sz w:val="24"/>
          <w:szCs w:val="24"/>
        </w:rPr>
        <w:t>;</w:t>
      </w:r>
    </w:p>
    <w:p w:rsidRPr="00233634" w:rsidR="00233634" w:rsidP="55872054" w:rsidRDefault="00085BF4" w14:paraId="5B1D515B" w14:textId="77777777">
      <w:pPr>
        <w:pStyle w:val="ListParagraph"/>
        <w:numPr>
          <w:ilvl w:val="0"/>
          <w:numId w:val="21"/>
        </w:numPr>
        <w:spacing w:before="240"/>
        <w:rPr>
          <w:rFonts w:ascii="Arial" w:hAnsi="Arial" w:eastAsia="Arial" w:cs="Arial"/>
          <w:color w:val="000000" w:themeColor="text1"/>
          <w:sz w:val="24"/>
          <w:szCs w:val="24"/>
        </w:rPr>
      </w:pPr>
      <w:r w:rsidRPr="55872054" w:rsidR="00085BF4">
        <w:rPr>
          <w:rFonts w:ascii="Arial" w:hAnsi="Arial" w:eastAsia="Arial" w:cs="Arial"/>
          <w:color w:val="000000" w:themeColor="text1" w:themeTint="FF" w:themeShade="FF"/>
          <w:sz w:val="24"/>
          <w:szCs w:val="24"/>
        </w:rPr>
        <w:t>Reflections on the experience both personally and in terms of professional development</w:t>
      </w:r>
      <w:r w:rsidRPr="55872054" w:rsidR="00233634">
        <w:rPr>
          <w:rFonts w:ascii="Arial" w:hAnsi="Arial" w:eastAsia="Arial" w:cs="Arial"/>
          <w:color w:val="000000" w:themeColor="text1" w:themeTint="FF" w:themeShade="FF"/>
          <w:sz w:val="24"/>
          <w:szCs w:val="24"/>
        </w:rPr>
        <w:t>;</w:t>
      </w:r>
    </w:p>
    <w:p w:rsidRPr="00233634" w:rsidR="00724A9A" w:rsidP="55872054" w:rsidRDefault="00724A9A" w14:paraId="3F5E3D48" w14:textId="7204C4E1">
      <w:pPr>
        <w:pStyle w:val="ListParagraph"/>
        <w:numPr>
          <w:ilvl w:val="0"/>
          <w:numId w:val="21"/>
        </w:numPr>
        <w:spacing w:before="240"/>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This </w:t>
      </w:r>
      <w:r w:rsidRPr="55872054" w:rsidR="00233634">
        <w:rPr>
          <w:rFonts w:ascii="Arial" w:hAnsi="Arial" w:eastAsia="Arial" w:cs="Arial"/>
          <w:color w:val="000000" w:themeColor="text1" w:themeTint="FF" w:themeShade="FF"/>
          <w:sz w:val="24"/>
          <w:szCs w:val="24"/>
        </w:rPr>
        <w:t xml:space="preserve">presentation </w:t>
      </w:r>
      <w:r w:rsidRPr="55872054" w:rsidR="00724A9A">
        <w:rPr>
          <w:rFonts w:ascii="Arial" w:hAnsi="Arial" w:eastAsia="Arial" w:cs="Arial"/>
          <w:color w:val="000000" w:themeColor="text1" w:themeTint="FF" w:themeShade="FF"/>
          <w:sz w:val="24"/>
          <w:szCs w:val="24"/>
        </w:rPr>
        <w:t xml:space="preserve">can be produced and presented in your preferred format.  </w:t>
      </w:r>
    </w:p>
    <w:p w:rsidRPr="00724A9A" w:rsidR="00724A9A" w:rsidP="55872054" w:rsidRDefault="00724A9A" w14:paraId="1D61DBD5" w14:textId="77777777">
      <w:pPr>
        <w:rPr>
          <w:rFonts w:ascii="Arial" w:hAnsi="Arial" w:eastAsia="Arial" w:cs="Arial"/>
          <w:color w:val="000000" w:themeColor="text1"/>
          <w:sz w:val="24"/>
          <w:szCs w:val="24"/>
        </w:rPr>
      </w:pPr>
    </w:p>
    <w:p w:rsidR="00852AD7" w:rsidP="55872054" w:rsidRDefault="00852AD7" w14:paraId="39484731" w14:textId="77777777">
      <w:pPr>
        <w:rPr>
          <w:rFonts w:ascii="Arial" w:hAnsi="Arial" w:eastAsia="Arial" w:cs="Arial"/>
          <w:color w:val="000000" w:themeColor="text1"/>
          <w:sz w:val="24"/>
          <w:szCs w:val="24"/>
        </w:rPr>
      </w:pPr>
    </w:p>
    <w:p w:rsidR="003F3219" w:rsidP="55872054" w:rsidRDefault="00724A9A" w14:paraId="628452D1" w14:textId="27D44003">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You must include </w:t>
      </w:r>
      <w:r w:rsidRPr="55872054" w:rsidR="67DE7BA0">
        <w:rPr>
          <w:rFonts w:ascii="Arial" w:hAnsi="Arial" w:eastAsia="Arial" w:cs="Arial"/>
          <w:color w:val="000000" w:themeColor="text1" w:themeTint="FF" w:themeShade="FF"/>
          <w:sz w:val="24"/>
          <w:szCs w:val="24"/>
        </w:rPr>
        <w:t xml:space="preserve">UWTSD </w:t>
      </w:r>
      <w:r w:rsidRPr="55872054" w:rsidR="00724A9A">
        <w:rPr>
          <w:rFonts w:ascii="Arial" w:hAnsi="Arial" w:eastAsia="Arial" w:cs="Arial"/>
          <w:color w:val="000000" w:themeColor="text1" w:themeTint="FF" w:themeShade="FF"/>
          <w:sz w:val="24"/>
          <w:szCs w:val="24"/>
        </w:rPr>
        <w:t xml:space="preserve">Harvard referencing and a bibliography in your Reflective Presentation. You may utilise AI to proofread your document.  You cannot use AI </w:t>
      </w:r>
      <w:r w:rsidRPr="55872054" w:rsidR="004406CC">
        <w:rPr>
          <w:rFonts w:ascii="Arial" w:hAnsi="Arial" w:eastAsia="Arial" w:cs="Arial"/>
          <w:color w:val="000000" w:themeColor="text1" w:themeTint="FF" w:themeShade="FF"/>
          <w:sz w:val="24"/>
          <w:szCs w:val="24"/>
        </w:rPr>
        <w:t xml:space="preserve">to </w:t>
      </w:r>
      <w:r w:rsidRPr="55872054" w:rsidR="00724A9A">
        <w:rPr>
          <w:rFonts w:ascii="Arial" w:hAnsi="Arial" w:eastAsia="Arial" w:cs="Arial"/>
          <w:color w:val="000000" w:themeColor="text1" w:themeTint="FF" w:themeShade="FF"/>
          <w:sz w:val="24"/>
          <w:szCs w:val="24"/>
        </w:rPr>
        <w:t xml:space="preserve">structure, </w:t>
      </w:r>
      <w:r w:rsidRPr="55872054" w:rsidR="00E95615">
        <w:rPr>
          <w:rFonts w:ascii="Arial" w:hAnsi="Arial" w:eastAsia="Arial" w:cs="Arial"/>
          <w:color w:val="000000" w:themeColor="text1" w:themeTint="FF" w:themeShade="FF"/>
          <w:sz w:val="24"/>
          <w:szCs w:val="24"/>
        </w:rPr>
        <w:t xml:space="preserve">in </w:t>
      </w:r>
      <w:r w:rsidRPr="55872054" w:rsidR="00724A9A">
        <w:rPr>
          <w:rFonts w:ascii="Arial" w:hAnsi="Arial" w:eastAsia="Arial" w:cs="Arial"/>
          <w:color w:val="000000" w:themeColor="text1" w:themeTint="FF" w:themeShade="FF"/>
          <w:sz w:val="24"/>
          <w:szCs w:val="24"/>
        </w:rPr>
        <w:t>writing</w:t>
      </w:r>
      <w:r w:rsidRPr="55872054" w:rsidR="00E95615">
        <w:rPr>
          <w:rFonts w:ascii="Arial" w:hAnsi="Arial" w:eastAsia="Arial" w:cs="Arial"/>
          <w:color w:val="000000" w:themeColor="text1" w:themeTint="FF" w:themeShade="FF"/>
          <w:sz w:val="24"/>
          <w:szCs w:val="24"/>
        </w:rPr>
        <w:t>,</w:t>
      </w:r>
      <w:r w:rsidRPr="55872054" w:rsidR="00724A9A">
        <w:rPr>
          <w:rFonts w:ascii="Arial" w:hAnsi="Arial" w:eastAsia="Arial" w:cs="Arial"/>
          <w:color w:val="000000" w:themeColor="text1" w:themeTint="FF" w:themeShade="FF"/>
          <w:sz w:val="24"/>
          <w:szCs w:val="24"/>
        </w:rPr>
        <w:t xml:space="preserve"> or programming elements.  </w:t>
      </w:r>
      <w:r w:rsidRPr="55872054" w:rsidR="003F3219">
        <w:rPr>
          <w:rFonts w:ascii="Arial" w:hAnsi="Arial" w:eastAsia="Arial" w:cs="Arial"/>
          <w:color w:val="000000" w:themeColor="text1" w:themeTint="FF" w:themeShade="FF"/>
          <w:sz w:val="24"/>
          <w:szCs w:val="24"/>
        </w:rPr>
        <w:t xml:space="preserve"> </w:t>
      </w:r>
      <w:r w:rsidRPr="55872054" w:rsidR="003F3219">
        <w:rPr>
          <w:rFonts w:ascii="Arial" w:hAnsi="Arial" w:eastAsia="Arial" w:cs="Arial"/>
          <w:color w:val="000000" w:themeColor="text1" w:themeTint="FF" w:themeShade="FF"/>
          <w:sz w:val="24"/>
          <w:szCs w:val="24"/>
        </w:rPr>
        <w:t xml:space="preserve">Generative AI may be used during preproduction to aid the development of </w:t>
      </w:r>
      <w:r w:rsidRPr="55872054" w:rsidR="003F3219">
        <w:rPr>
          <w:rFonts w:ascii="Arial" w:hAnsi="Arial" w:eastAsia="Arial" w:cs="Arial"/>
          <w:color w:val="000000" w:themeColor="text1" w:themeTint="FF" w:themeShade="FF"/>
          <w:sz w:val="24"/>
          <w:szCs w:val="24"/>
        </w:rPr>
        <w:t>moodboards</w:t>
      </w:r>
      <w:r w:rsidRPr="55872054" w:rsidR="003F3219">
        <w:rPr>
          <w:rFonts w:ascii="Arial" w:hAnsi="Arial" w:eastAsia="Arial" w:cs="Arial"/>
          <w:color w:val="000000" w:themeColor="text1" w:themeTint="FF" w:themeShade="FF"/>
          <w:sz w:val="24"/>
          <w:szCs w:val="24"/>
        </w:rPr>
        <w:t>, and storyboards. It cannot be used to create content for inclusion in the final</w:t>
      </w:r>
      <w:r w:rsidRPr="55872054" w:rsidR="00D035E4">
        <w:rPr>
          <w:rFonts w:ascii="Arial" w:hAnsi="Arial" w:eastAsia="Arial" w:cs="Arial"/>
          <w:color w:val="000000" w:themeColor="text1" w:themeTint="FF" w:themeShade="FF"/>
          <w:sz w:val="24"/>
          <w:szCs w:val="24"/>
        </w:rPr>
        <w:t xml:space="preserve"> media output</w:t>
      </w:r>
      <w:r w:rsidRPr="55872054" w:rsidR="003F3219">
        <w:rPr>
          <w:rFonts w:ascii="Arial" w:hAnsi="Arial" w:eastAsia="Arial" w:cs="Arial"/>
          <w:color w:val="000000" w:themeColor="text1" w:themeTint="FF" w:themeShade="FF"/>
          <w:sz w:val="24"/>
          <w:szCs w:val="24"/>
        </w:rPr>
        <w:t xml:space="preserve">. AI is </w:t>
      </w:r>
      <w:r w:rsidRPr="55872054" w:rsidR="003F3219">
        <w:rPr>
          <w:rFonts w:ascii="Arial" w:hAnsi="Arial" w:eastAsia="Arial" w:cs="Arial"/>
          <w:color w:val="000000" w:themeColor="text1" w:themeTint="FF" w:themeShade="FF"/>
          <w:sz w:val="24"/>
          <w:szCs w:val="24"/>
        </w:rPr>
        <w:t>permitted</w:t>
      </w:r>
      <w:r w:rsidRPr="55872054" w:rsidR="003F3219">
        <w:rPr>
          <w:rFonts w:ascii="Arial" w:hAnsi="Arial" w:eastAsia="Arial" w:cs="Arial"/>
          <w:color w:val="000000" w:themeColor="text1" w:themeTint="FF" w:themeShade="FF"/>
          <w:sz w:val="24"/>
          <w:szCs w:val="24"/>
        </w:rPr>
        <w:t xml:space="preserve"> in relation to image capture such as animal and eye tracking auto focus. AI cannot be used to edit timeline sequence</w:t>
      </w:r>
      <w:r w:rsidRPr="55872054" w:rsidR="00D035E4">
        <w:rPr>
          <w:rFonts w:ascii="Arial" w:hAnsi="Arial" w:eastAsia="Arial" w:cs="Arial"/>
          <w:color w:val="000000" w:themeColor="text1" w:themeTint="FF" w:themeShade="FF"/>
          <w:sz w:val="24"/>
          <w:szCs w:val="24"/>
        </w:rPr>
        <w:t>s</w:t>
      </w:r>
      <w:r w:rsidRPr="55872054" w:rsidR="003F3219">
        <w:rPr>
          <w:rFonts w:ascii="Arial" w:hAnsi="Arial" w:eastAsia="Arial" w:cs="Arial"/>
          <w:color w:val="000000" w:themeColor="text1" w:themeTint="FF" w:themeShade="FF"/>
          <w:sz w:val="24"/>
          <w:szCs w:val="24"/>
        </w:rPr>
        <w:t>.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p>
    <w:p w:rsidRPr="00625E03" w:rsidR="00814EFC" w:rsidP="55872054" w:rsidRDefault="00724A9A" w14:paraId="3D8C3CA3" w14:textId="72E38D22">
      <w:pPr>
        <w:rPr>
          <w:rFonts w:ascii="Arial" w:hAnsi="Arial" w:eastAsia="Arial" w:cs="Arial"/>
          <w:color w:val="000000" w:themeColor="text1"/>
          <w:sz w:val="24"/>
          <w:szCs w:val="24"/>
        </w:rPr>
      </w:pPr>
      <w:r w:rsidRPr="55872054" w:rsidR="00724A9A">
        <w:rPr>
          <w:rFonts w:ascii="Arial" w:hAnsi="Arial" w:eastAsia="Arial" w:cs="Arial"/>
          <w:color w:val="000000" w:themeColor="text1" w:themeTint="FF" w:themeShade="FF"/>
          <w:sz w:val="24"/>
          <w:szCs w:val="24"/>
        </w:rPr>
        <w:t xml:space="preserve"> </w:t>
      </w:r>
    </w:p>
    <w:p w:rsidR="00814EFC" w:rsidP="55872054" w:rsidRDefault="00814EFC" w14:paraId="537A5EBF" w14:textId="77777777">
      <w:pPr>
        <w:rPr>
          <w:rFonts w:ascii="Arial" w:hAnsi="Arial" w:eastAsia="Arial" w:cs="Arial"/>
          <w:color w:val="000000" w:themeColor="text1"/>
          <w:sz w:val="24"/>
          <w:szCs w:val="24"/>
        </w:rPr>
      </w:pPr>
    </w:p>
    <w:p w:rsidR="00814EFC" w:rsidP="55872054" w:rsidRDefault="00814EFC" w14:paraId="1891A72C" w14:textId="10C16973">
      <w:pPr>
        <w:rPr>
          <w:rFonts w:ascii="Arial" w:hAnsi="Arial" w:eastAsia="Arial" w:cs="Arial"/>
          <w:color w:val="000000" w:themeColor="text1"/>
          <w:sz w:val="24"/>
          <w:szCs w:val="24"/>
        </w:rPr>
      </w:pPr>
      <w:r w:rsidRPr="55872054" w:rsidR="00814EFC">
        <w:rPr>
          <w:rFonts w:ascii="Arial" w:hAnsi="Arial" w:eastAsia="Arial" w:cs="Arial"/>
          <w:b w:val="1"/>
          <w:bCs w:val="1"/>
          <w:color w:val="000000" w:themeColor="text1" w:themeTint="FF" w:themeShade="FF"/>
          <w:sz w:val="24"/>
          <w:szCs w:val="24"/>
        </w:rPr>
        <w:t xml:space="preserve">All portfolio </w:t>
      </w:r>
      <w:r w:rsidRPr="55872054" w:rsidR="00820473">
        <w:rPr>
          <w:rFonts w:ascii="Arial" w:hAnsi="Arial" w:eastAsia="Arial" w:cs="Arial"/>
          <w:b w:val="1"/>
          <w:bCs w:val="1"/>
          <w:color w:val="000000" w:themeColor="text1" w:themeTint="FF" w:themeShade="FF"/>
          <w:sz w:val="24"/>
          <w:szCs w:val="24"/>
        </w:rPr>
        <w:t xml:space="preserve">and presentation </w:t>
      </w:r>
      <w:r w:rsidRPr="55872054" w:rsidR="00814EFC">
        <w:rPr>
          <w:rFonts w:ascii="Arial" w:hAnsi="Arial" w:eastAsia="Arial" w:cs="Arial"/>
          <w:b w:val="1"/>
          <w:bCs w:val="1"/>
          <w:color w:val="000000" w:themeColor="text1" w:themeTint="FF" w:themeShade="FF"/>
          <w:sz w:val="24"/>
          <w:szCs w:val="24"/>
        </w:rPr>
        <w:t>work must be submitted to Moodl</w:t>
      </w:r>
      <w:r w:rsidRPr="55872054" w:rsidR="002E5E3C">
        <w:rPr>
          <w:rFonts w:ascii="Arial" w:hAnsi="Arial" w:eastAsia="Arial" w:cs="Arial"/>
          <w:b w:val="1"/>
          <w:bCs w:val="1"/>
          <w:color w:val="000000" w:themeColor="text1" w:themeTint="FF" w:themeShade="FF"/>
          <w:sz w:val="24"/>
          <w:szCs w:val="24"/>
        </w:rPr>
        <w:t>e.</w:t>
      </w:r>
    </w:p>
    <w:p w:rsidR="00814EFC" w:rsidP="55872054" w:rsidRDefault="00814EFC" w14:paraId="26C6F809" w14:textId="77777777">
      <w:pPr>
        <w:rPr>
          <w:rFonts w:ascii="Arial" w:hAnsi="Arial" w:eastAsia="Arial" w:cs="Arial"/>
          <w:color w:val="000000" w:themeColor="text1"/>
          <w:sz w:val="24"/>
          <w:szCs w:val="24"/>
        </w:rPr>
      </w:pPr>
    </w:p>
    <w:p w:rsidR="00814EFC" w:rsidP="55872054" w:rsidRDefault="00814EFC" w14:paraId="3A263BD3" w14:textId="77777777">
      <w:pPr>
        <w:rPr>
          <w:rFonts w:ascii="Arial" w:hAnsi="Arial" w:eastAsia="Arial" w:cs="Arial"/>
          <w:color w:val="000000" w:themeColor="text1"/>
          <w:sz w:val="24"/>
          <w:szCs w:val="24"/>
        </w:rPr>
      </w:pPr>
      <w:r w:rsidRPr="55872054" w:rsidR="00814EFC">
        <w:rPr>
          <w:rFonts w:ascii="Arial" w:hAnsi="Arial" w:eastAsia="Arial" w:cs="Arial"/>
          <w:b w:val="1"/>
          <w:bCs w:val="1"/>
          <w:color w:val="000000" w:themeColor="text1" w:themeTint="FF" w:themeShade="FF"/>
          <w:sz w:val="24"/>
          <w:szCs w:val="24"/>
        </w:rPr>
        <w:t xml:space="preserve">Work must be fully referenced according to the university’s Harvard Referencing Guide. </w:t>
      </w:r>
    </w:p>
    <w:p w:rsidR="00814EFC" w:rsidP="55872054" w:rsidRDefault="00814EFC" w14:paraId="67D1DD39" w14:textId="77777777">
      <w:pPr>
        <w:rPr>
          <w:rFonts w:ascii="Arial" w:hAnsi="Arial" w:eastAsia="Arial" w:cs="Arial"/>
          <w:color w:val="000000" w:themeColor="text1"/>
          <w:sz w:val="24"/>
          <w:szCs w:val="24"/>
        </w:rPr>
      </w:pPr>
    </w:p>
    <w:p w:rsidR="00814EFC" w:rsidP="55872054" w:rsidRDefault="00814EFC" w14:paraId="7920D029" w14:textId="77777777">
      <w:pPr>
        <w:pStyle w:val="paragraph"/>
        <w:rPr>
          <w:rFonts w:ascii="Arial" w:hAnsi="Arial" w:eastAsia="Arial" w:cs="Arial"/>
          <w:color w:val="000000" w:themeColor="text1"/>
          <w:sz w:val="24"/>
          <w:szCs w:val="24"/>
        </w:rPr>
      </w:pPr>
      <w:r w:rsidRPr="55872054" w:rsidR="00814EFC">
        <w:rPr>
          <w:rFonts w:ascii="Arial" w:hAnsi="Arial" w:eastAsia="Arial" w:cs="Arial"/>
          <w:b w:val="1"/>
          <w:bCs w:val="1"/>
          <w:color w:val="000000" w:themeColor="text1" w:themeTint="FF" w:themeShade="FF"/>
          <w:sz w:val="24"/>
          <w:szCs w:val="24"/>
        </w:rPr>
        <w:t>Submission Guidance-</w:t>
      </w:r>
    </w:p>
    <w:p w:rsidR="00814EFC" w:rsidP="55872054" w:rsidRDefault="00814EFC" w14:paraId="4B244548" w14:textId="28DEB4F9">
      <w:pPr>
        <w:pStyle w:val="ListParagraph"/>
        <w:numPr>
          <w:ilvl w:val="0"/>
          <w:numId w:val="19"/>
        </w:numPr>
        <w:spacing/>
        <w:contextualSpacing w:val="0"/>
        <w:rPr>
          <w:rStyle w:val="eop"/>
          <w:rFonts w:ascii="Arial" w:hAnsi="Arial" w:eastAsia="Arial" w:cs="Arial"/>
          <w:color w:val="000000" w:themeColor="text1"/>
          <w:sz w:val="24"/>
          <w:szCs w:val="24"/>
        </w:rPr>
      </w:pPr>
      <w:r w:rsidRPr="55872054" w:rsidR="00814EFC">
        <w:rPr>
          <w:rStyle w:val="eop"/>
          <w:rFonts w:ascii="Arial" w:hAnsi="Arial" w:eastAsia="Arial" w:cs="Arial"/>
          <w:color w:val="000000" w:themeColor="text1" w:themeTint="FF" w:themeShade="FF"/>
          <w:sz w:val="24"/>
          <w:szCs w:val="24"/>
        </w:rPr>
        <w:t> A hyperlink to online material must be submitted using the template provided in a Word document and remain live until the end of the academic year.</w:t>
      </w:r>
    </w:p>
    <w:p w:rsidRPr="00820473" w:rsidR="00820473" w:rsidP="55872054" w:rsidRDefault="00820473" w14:paraId="770159DC" w14:textId="77777777">
      <w:pPr>
        <w:pStyle w:val="ListParagraph"/>
        <w:spacing/>
        <w:contextualSpacing w:val="0"/>
        <w:rPr>
          <w:rFonts w:ascii="Arial" w:hAnsi="Arial" w:eastAsia="Arial" w:cs="Arial"/>
          <w:color w:val="000000" w:themeColor="text1"/>
          <w:sz w:val="24"/>
          <w:szCs w:val="24"/>
        </w:rPr>
      </w:pPr>
    </w:p>
    <w:p w:rsidR="00814EFC" w:rsidP="55872054" w:rsidRDefault="00814EFC" w14:paraId="4982BD16" w14:textId="77777777">
      <w:pPr>
        <w:pStyle w:val="ListParagraph"/>
        <w:numPr>
          <w:ilvl w:val="0"/>
          <w:numId w:val="18"/>
        </w:numPr>
        <w:ind w:left="360" w:firstLine="0"/>
        <w:rPr>
          <w:rFonts w:ascii="Arial" w:hAnsi="Arial" w:eastAsia="Arial" w:cs="Arial"/>
          <w:color w:val="000000" w:themeColor="text1"/>
          <w:sz w:val="24"/>
          <w:szCs w:val="24"/>
        </w:rPr>
      </w:pPr>
      <w:r w:rsidRPr="55872054" w:rsidR="00814EFC">
        <w:rPr>
          <w:rStyle w:val="normaltextrun"/>
          <w:rFonts w:ascii="Arial" w:hAnsi="Arial" w:eastAsia="Arial" w:cs="Arial"/>
          <w:color w:val="000000" w:themeColor="text1" w:themeTint="FF" w:themeShade="FF"/>
          <w:sz w:val="24"/>
          <w:szCs w:val="24"/>
        </w:rPr>
        <w:t>The submission must be labelled with the following structure- </w:t>
      </w:r>
      <w:r w:rsidRPr="55872054" w:rsidR="00814EFC">
        <w:rPr>
          <w:rStyle w:val="normaltextrun"/>
          <w:rFonts w:ascii="Arial" w:hAnsi="Arial" w:eastAsia="Arial" w:cs="Arial"/>
          <w:color w:val="000000" w:themeColor="text1" w:themeTint="FF" w:themeShade="FF"/>
          <w:sz w:val="24"/>
          <w:szCs w:val="24"/>
        </w:rPr>
        <w:t>StudentNumber_ModuleCode_AssignmentNumber</w:t>
      </w:r>
      <w:r w:rsidRPr="55872054" w:rsidR="00814EFC">
        <w:rPr>
          <w:rStyle w:val="normaltextrun"/>
          <w:rFonts w:ascii="Arial" w:hAnsi="Arial" w:eastAsia="Arial" w:cs="Arial"/>
          <w:color w:val="000000" w:themeColor="text1" w:themeTint="FF" w:themeShade="FF"/>
          <w:sz w:val="24"/>
          <w:szCs w:val="24"/>
        </w:rPr>
        <w:t> </w:t>
      </w:r>
    </w:p>
    <w:p w:rsidR="00814EFC" w:rsidP="55872054" w:rsidRDefault="00814EFC" w14:paraId="379CDE58" w14:textId="79D5A818">
      <w:pPr>
        <w:spacing w:beforeAutospacing="on" w:afterAutospacing="on"/>
        <w:ind w:left="720"/>
        <w:rPr>
          <w:rFonts w:ascii="Arial" w:hAnsi="Arial" w:eastAsia="Arial" w:cs="Arial"/>
          <w:color w:val="000000" w:themeColor="text1"/>
          <w:sz w:val="24"/>
          <w:szCs w:val="24"/>
        </w:rPr>
      </w:pPr>
      <w:r w:rsidRPr="55872054" w:rsidR="00814EFC">
        <w:rPr>
          <w:rStyle w:val="normaltextrun"/>
          <w:rFonts w:ascii="Arial" w:hAnsi="Arial" w:eastAsia="Arial" w:cs="Arial"/>
          <w:color w:val="000000" w:themeColor="text1" w:themeTint="FF" w:themeShade="FF"/>
          <w:sz w:val="24"/>
          <w:szCs w:val="24"/>
        </w:rPr>
        <w:t xml:space="preserve">(An example would be </w:t>
      </w:r>
      <w:r w:rsidRPr="55872054" w:rsidR="00814EFC">
        <w:rPr>
          <w:rStyle w:val="normaltextrun"/>
          <w:rFonts w:ascii="Arial" w:hAnsi="Arial" w:eastAsia="Arial" w:cs="Arial"/>
          <w:color w:val="000000" w:themeColor="text1" w:themeTint="FF" w:themeShade="FF"/>
          <w:sz w:val="24"/>
          <w:szCs w:val="24"/>
        </w:rPr>
        <w:t>2</w:t>
      </w:r>
      <w:r w:rsidRPr="55872054" w:rsidR="00F86FD0">
        <w:rPr>
          <w:rStyle w:val="normaltextrun"/>
          <w:rFonts w:ascii="Arial" w:hAnsi="Arial" w:eastAsia="Arial" w:cs="Arial"/>
          <w:color w:val="000000" w:themeColor="text1" w:themeTint="FF" w:themeShade="FF"/>
          <w:sz w:val="24"/>
          <w:szCs w:val="24"/>
        </w:rPr>
        <w:t>3</w:t>
      </w:r>
      <w:r w:rsidRPr="55872054" w:rsidR="00814EFC">
        <w:rPr>
          <w:rStyle w:val="normaltextrun"/>
          <w:rFonts w:ascii="Arial" w:hAnsi="Arial" w:eastAsia="Arial" w:cs="Arial"/>
          <w:color w:val="000000" w:themeColor="text1" w:themeTint="FF" w:themeShade="FF"/>
          <w:sz w:val="24"/>
          <w:szCs w:val="24"/>
        </w:rPr>
        <w:t xml:space="preserve">0000_ </w:t>
      </w:r>
      <w:r w:rsidRPr="55872054" w:rsidR="00814EFC">
        <w:rPr>
          <w:rStyle w:val="normaltextrun"/>
          <w:rFonts w:ascii="Arial" w:hAnsi="Arial" w:eastAsia="Arial" w:cs="Arial"/>
          <w:color w:val="000000" w:themeColor="text1" w:themeTint="FF" w:themeShade="FF"/>
          <w:sz w:val="24"/>
          <w:szCs w:val="24"/>
        </w:rPr>
        <w:t>AD</w:t>
      </w:r>
      <w:r w:rsidRPr="55872054" w:rsidR="00F86FD0">
        <w:rPr>
          <w:rStyle w:val="normaltextrun"/>
          <w:rFonts w:ascii="Arial" w:hAnsi="Arial" w:eastAsia="Arial" w:cs="Arial"/>
          <w:color w:val="000000" w:themeColor="text1" w:themeTint="FF" w:themeShade="FF"/>
          <w:sz w:val="24"/>
          <w:szCs w:val="24"/>
        </w:rPr>
        <w:t>PB</w:t>
      </w:r>
      <w:r w:rsidRPr="55872054" w:rsidR="00814EFC">
        <w:rPr>
          <w:rStyle w:val="normaltextrun"/>
          <w:rFonts w:ascii="Arial" w:hAnsi="Arial" w:eastAsia="Arial" w:cs="Arial"/>
          <w:color w:val="000000" w:themeColor="text1" w:themeTint="FF" w:themeShade="FF"/>
          <w:sz w:val="24"/>
          <w:szCs w:val="24"/>
        </w:rPr>
        <w:t>600</w:t>
      </w:r>
      <w:r w:rsidRPr="55872054" w:rsidR="00F86FD0">
        <w:rPr>
          <w:rStyle w:val="normaltextrun"/>
          <w:rFonts w:ascii="Arial" w:hAnsi="Arial" w:eastAsia="Arial" w:cs="Arial"/>
          <w:color w:val="000000" w:themeColor="text1" w:themeTint="FF" w:themeShade="FF"/>
          <w:sz w:val="24"/>
          <w:szCs w:val="24"/>
        </w:rPr>
        <w:t>6</w:t>
      </w:r>
      <w:r w:rsidRPr="55872054" w:rsidR="00814EFC">
        <w:rPr>
          <w:rStyle w:val="normaltextrun"/>
          <w:rFonts w:ascii="Arial" w:hAnsi="Arial" w:eastAsia="Arial" w:cs="Arial"/>
          <w:color w:val="000000" w:themeColor="text1" w:themeTint="FF" w:themeShade="FF"/>
          <w:sz w:val="24"/>
          <w:szCs w:val="24"/>
        </w:rPr>
        <w:t>_1), </w:t>
      </w: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00A85BFE" w:rsidP="00AC35AC" w:rsidRDefault="00A85BFE" w14:paraId="08A37FB3" w14:textId="1EE3076F">
      <w:pPr>
        <w:jc w:val="both"/>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A106D" w:rsidR="00F22CBC" w:rsidP="00F22CBC" w:rsidRDefault="00F22CBC" w14:paraId="6F6FF881" w14:textId="1EE23262">
      <w:pPr>
        <w:jc w:val="both"/>
        <w:rPr>
          <w:rFonts w:ascii="Arial" w:hAnsi="Arial" w:eastAsia="Arial" w:cs="Arial"/>
          <w:color w:val="000000" w:themeColor="text1"/>
          <w:sz w:val="21"/>
          <w:szCs w:val="21"/>
        </w:rPr>
      </w:pPr>
      <w:r>
        <w:rPr>
          <w:rFonts w:ascii="Arial" w:hAnsi="Arial" w:cs="Arial"/>
          <w:sz w:val="22"/>
          <w:szCs w:val="22"/>
        </w:rPr>
        <w:t xml:space="preserve">Your research must inform your final project. </w:t>
      </w:r>
      <w:r w:rsidR="002C7C8D">
        <w:rPr>
          <w:rFonts w:ascii="Arial" w:hAnsi="Arial" w:cs="Arial"/>
          <w:sz w:val="22"/>
          <w:szCs w:val="22"/>
        </w:rPr>
        <w:t xml:space="preserve">You must engage with academic research, as well as first person research into the field. </w:t>
      </w:r>
      <w:r w:rsidRPr="003E29E4">
        <w:rPr>
          <w:rFonts w:ascii="Arial" w:hAnsi="Arial" w:cs="Arial"/>
          <w:sz w:val="22"/>
          <w:szCs w:val="22"/>
        </w:rPr>
        <w:t xml:space="preserve">Your work can reference practitioners that have </w:t>
      </w:r>
      <w:r w:rsidR="002C7C8D">
        <w:rPr>
          <w:rFonts w:ascii="Arial" w:hAnsi="Arial" w:cs="Arial"/>
          <w:sz w:val="22"/>
          <w:szCs w:val="22"/>
        </w:rPr>
        <w:t xml:space="preserve">spoken to, or that you have engaged with their work, and that have </w:t>
      </w:r>
      <w:r w:rsidRPr="003E29E4">
        <w:rPr>
          <w:rFonts w:ascii="Arial" w:hAnsi="Arial" w:cs="Arial"/>
          <w:sz w:val="22"/>
          <w:szCs w:val="22"/>
        </w:rPr>
        <w:t>influenced you.</w:t>
      </w:r>
      <w:r>
        <w:rPr>
          <w:rFonts w:ascii="Arial" w:hAnsi="Arial" w:cs="Arial"/>
          <w:sz w:val="22"/>
          <w:szCs w:val="22"/>
        </w:rPr>
        <w:t xml:space="preserve"> </w:t>
      </w:r>
      <w:r w:rsidRPr="4D885C53">
        <w:rPr>
          <w:rFonts w:ascii="Arial" w:hAnsi="Arial" w:eastAsia="Arial" w:cs="Arial"/>
          <w:color w:val="000000" w:themeColor="text1"/>
          <w:sz w:val="21"/>
          <w:szCs w:val="21"/>
        </w:rPr>
        <w:t xml:space="preserve">You should explore a range of potential research sources. Your portfolio </w:t>
      </w:r>
      <w:r w:rsidR="00A178D0">
        <w:rPr>
          <w:rFonts w:ascii="Arial" w:hAnsi="Arial" w:eastAsia="Arial" w:cs="Arial"/>
          <w:color w:val="000000" w:themeColor="text1"/>
          <w:sz w:val="21"/>
          <w:szCs w:val="21"/>
        </w:rPr>
        <w:t>must</w:t>
      </w:r>
      <w:r w:rsidRPr="4D885C53">
        <w:rPr>
          <w:rFonts w:ascii="Arial" w:hAnsi="Arial" w:eastAsia="Arial" w:cs="Arial"/>
          <w:color w:val="000000" w:themeColor="text1"/>
          <w:sz w:val="21"/>
          <w:szCs w:val="21"/>
        </w:rPr>
        <w:t xml:space="preserve"> demonstrate engagement with a range of texts </w:t>
      </w:r>
      <w:r>
        <w:rPr>
          <w:rFonts w:ascii="Arial" w:hAnsi="Arial" w:eastAsia="Arial" w:cs="Arial"/>
          <w:color w:val="000000" w:themeColor="text1"/>
          <w:sz w:val="21"/>
          <w:szCs w:val="21"/>
        </w:rPr>
        <w:t xml:space="preserve">including academic and industry focused, </w:t>
      </w:r>
      <w:r w:rsidRPr="4D885C53">
        <w:rPr>
          <w:rFonts w:ascii="Arial" w:hAnsi="Arial" w:eastAsia="Arial" w:cs="Arial"/>
          <w:color w:val="000000" w:themeColor="text1"/>
          <w:sz w:val="21"/>
          <w:szCs w:val="21"/>
        </w:rPr>
        <w:t xml:space="preserve">and appropriate them to the specific themes of your </w:t>
      </w:r>
      <w:r>
        <w:rPr>
          <w:rFonts w:ascii="Arial" w:hAnsi="Arial" w:eastAsia="Arial" w:cs="Arial"/>
          <w:color w:val="000000" w:themeColor="text1"/>
          <w:sz w:val="21"/>
          <w:szCs w:val="21"/>
        </w:rPr>
        <w:t>project</w:t>
      </w:r>
      <w:r w:rsidRPr="4D885C53">
        <w:rPr>
          <w:rFonts w:ascii="Arial" w:hAnsi="Arial" w:eastAsia="Arial" w:cs="Arial"/>
          <w:color w:val="000000" w:themeColor="text1"/>
          <w:sz w:val="21"/>
          <w:szCs w:val="21"/>
        </w:rPr>
        <w:t>.</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75C2B" w:rsidR="00A40C10" w:rsidP="35DF9B38" w:rsidRDefault="00A40C10" w14:paraId="23A195E9" w14:textId="3CEF8B68">
      <w:pPr>
        <w:jc w:val="both"/>
        <w:rPr>
          <w:rFonts w:ascii="Arial" w:hAnsi="Arial"/>
          <w:color w:val="000000" w:themeColor="text1"/>
          <w:sz w:val="22"/>
          <w:szCs w:val="22"/>
        </w:rPr>
      </w:pPr>
      <w:r w:rsidRPr="35DF9B38" w:rsidR="00A40C10">
        <w:rPr>
          <w:rFonts w:ascii="Arial" w:hAnsi="Arial" w:eastAsia="Arial" w:cs="Arial"/>
          <w:color w:val="000000" w:themeColor="text1" w:themeTint="FF" w:themeShade="FF"/>
          <w:sz w:val="22"/>
          <w:szCs w:val="22"/>
        </w:rPr>
        <w:t xml:space="preserve">You </w:t>
      </w:r>
      <w:r w:rsidRPr="35DF9B38" w:rsidR="00A40C10">
        <w:rPr>
          <w:rFonts w:ascii="Arial" w:hAnsi="Arial" w:eastAsia="Arial" w:cs="Arial"/>
          <w:color w:val="000000" w:themeColor="text1" w:themeTint="FF" w:themeShade="FF"/>
          <w:sz w:val="22"/>
          <w:szCs w:val="22"/>
        </w:rPr>
        <w:t>must</w:t>
      </w:r>
      <w:r w:rsidRPr="35DF9B38" w:rsidR="00A40C10">
        <w:rPr>
          <w:rFonts w:ascii="Arial" w:hAnsi="Arial" w:eastAsia="Arial" w:cs="Arial"/>
          <w:color w:val="000000" w:themeColor="text1" w:themeTint="FF" w:themeShade="FF"/>
          <w:sz w:val="22"/>
          <w:szCs w:val="22"/>
        </w:rPr>
        <w:t xml:space="preserve"> </w:t>
      </w:r>
      <w:r w:rsidRPr="35DF9B38" w:rsidR="00A40C10">
        <w:rPr>
          <w:rFonts w:ascii="Arial" w:hAnsi="Arial" w:eastAsia="Arial" w:cs="Arial"/>
          <w:color w:val="000000" w:themeColor="text1" w:themeTint="FF" w:themeShade="FF"/>
          <w:sz w:val="22"/>
          <w:szCs w:val="22"/>
        </w:rPr>
        <w:t>demonstrate</w:t>
      </w:r>
      <w:r w:rsidRPr="35DF9B38" w:rsidR="00A40C10">
        <w:rPr>
          <w:rFonts w:ascii="Arial" w:hAnsi="Arial" w:eastAsia="Arial" w:cs="Arial"/>
          <w:color w:val="000000" w:themeColor="text1" w:themeTint="FF" w:themeShade="FF"/>
          <w:sz w:val="22"/>
          <w:szCs w:val="22"/>
        </w:rPr>
        <w:t xml:space="preserve"> your knowledge of the </w:t>
      </w:r>
      <w:r w:rsidRPr="35DF9B38" w:rsidR="00A40C10">
        <w:rPr>
          <w:rFonts w:ascii="Arial" w:hAnsi="Arial" w:eastAsia="Arial" w:cs="Arial"/>
          <w:color w:val="000000" w:themeColor="text1" w:themeTint="FF" w:themeShade="FF"/>
          <w:sz w:val="22"/>
          <w:szCs w:val="22"/>
        </w:rPr>
        <w:t xml:space="preserve">specific profession you are working </w:t>
      </w:r>
      <w:r w:rsidRPr="35DF9B38" w:rsidR="7DCC608D">
        <w:rPr>
          <w:rFonts w:ascii="Arial" w:hAnsi="Arial" w:eastAsia="Arial" w:cs="Arial"/>
          <w:color w:val="000000" w:themeColor="text1" w:themeTint="FF" w:themeShade="FF"/>
          <w:sz w:val="22"/>
          <w:szCs w:val="22"/>
        </w:rPr>
        <w:t>in and</w:t>
      </w:r>
      <w:r w:rsidRPr="35DF9B38" w:rsidR="00A40C10">
        <w:rPr>
          <w:rFonts w:ascii="Arial" w:hAnsi="Arial" w:eastAsia="Arial" w:cs="Arial"/>
          <w:color w:val="000000" w:themeColor="text1" w:themeTint="FF" w:themeShade="FF"/>
          <w:sz w:val="22"/>
          <w:szCs w:val="22"/>
        </w:rPr>
        <w:t xml:space="preserve"> </w:t>
      </w:r>
      <w:r w:rsidRPr="35DF9B38" w:rsidR="00A40C10">
        <w:rPr>
          <w:rFonts w:ascii="Arial" w:hAnsi="Arial" w:eastAsia="Arial" w:cs="Arial"/>
          <w:color w:val="000000" w:themeColor="text1" w:themeTint="FF" w:themeShade="FF"/>
          <w:sz w:val="22"/>
          <w:szCs w:val="22"/>
        </w:rPr>
        <w:t xml:space="preserve">acknowledge </w:t>
      </w:r>
      <w:r w:rsidRPr="35DF9B38" w:rsidR="00A40C10">
        <w:rPr>
          <w:rFonts w:ascii="Arial" w:hAnsi="Arial" w:eastAsia="Arial" w:cs="Arial"/>
          <w:color w:val="000000" w:themeColor="text1" w:themeTint="FF" w:themeShade="FF"/>
          <w:sz w:val="22"/>
          <w:szCs w:val="22"/>
        </w:rPr>
        <w:t>its</w:t>
      </w:r>
      <w:r w:rsidRPr="35DF9B38" w:rsidR="00A40C10">
        <w:rPr>
          <w:rFonts w:ascii="Arial" w:hAnsi="Arial" w:eastAsia="Arial" w:cs="Arial"/>
          <w:color w:val="000000" w:themeColor="text1" w:themeTint="FF" w:themeShade="FF"/>
          <w:sz w:val="22"/>
          <w:szCs w:val="22"/>
        </w:rPr>
        <w:t xml:space="preserve"> established processes</w:t>
      </w:r>
      <w:r w:rsidRPr="35DF9B38" w:rsidR="00A40C10">
        <w:rPr>
          <w:rFonts w:ascii="Arial" w:hAnsi="Arial" w:eastAsia="Arial" w:cs="Arial"/>
          <w:color w:val="000000" w:themeColor="text1" w:themeTint="FF" w:themeShade="FF"/>
          <w:sz w:val="22"/>
          <w:szCs w:val="22"/>
        </w:rPr>
        <w:t xml:space="preserve"> </w:t>
      </w:r>
      <w:r w:rsidRPr="35DF9B38" w:rsidR="00EC5FDA">
        <w:rPr>
          <w:rFonts w:ascii="Arial" w:hAnsi="Arial" w:eastAsia="Arial" w:cs="Arial"/>
          <w:color w:val="000000" w:themeColor="text1" w:themeTint="FF" w:themeShade="FF"/>
          <w:sz w:val="22"/>
          <w:szCs w:val="22"/>
        </w:rPr>
        <w:t xml:space="preserve">and their </w:t>
      </w:r>
      <w:r w:rsidRPr="35DF9B38" w:rsidR="00A40C10">
        <w:rPr>
          <w:rFonts w:ascii="Arial" w:hAnsi="Arial" w:eastAsia="Arial" w:cs="Arial"/>
          <w:color w:val="000000" w:themeColor="text1" w:themeTint="FF" w:themeShade="FF"/>
          <w:sz w:val="22"/>
          <w:szCs w:val="22"/>
        </w:rPr>
        <w:t>application</w:t>
      </w:r>
      <w:r w:rsidRPr="35DF9B38" w:rsidR="00A40C10">
        <w:rPr>
          <w:rFonts w:ascii="Arial" w:hAnsi="Arial" w:eastAsia="Arial" w:cs="Arial"/>
          <w:color w:val="000000" w:themeColor="text1" w:themeTint="FF" w:themeShade="FF"/>
          <w:sz w:val="22"/>
          <w:szCs w:val="22"/>
        </w:rPr>
        <w:t xml:space="preserve"> to a creative </w:t>
      </w:r>
      <w:r w:rsidRPr="35DF9B38" w:rsidR="00EC5FDA">
        <w:rPr>
          <w:rFonts w:ascii="Arial" w:hAnsi="Arial" w:eastAsia="Arial" w:cs="Arial"/>
          <w:color w:val="000000" w:themeColor="text1" w:themeTint="FF" w:themeShade="FF"/>
          <w:sz w:val="22"/>
          <w:szCs w:val="22"/>
        </w:rPr>
        <w:t>project</w:t>
      </w:r>
      <w:r w:rsidRPr="35DF9B38" w:rsidR="00A40C10">
        <w:rPr>
          <w:rFonts w:ascii="Arial" w:hAnsi="Arial" w:eastAsia="Arial" w:cs="Arial"/>
          <w:color w:val="000000" w:themeColor="text1" w:themeTint="FF" w:themeShade="FF"/>
          <w:sz w:val="22"/>
          <w:szCs w:val="22"/>
        </w:rPr>
        <w:t xml:space="preserve">. </w:t>
      </w:r>
      <w:r w:rsidRPr="35DF9B38" w:rsidR="00A40C10">
        <w:rPr>
          <w:rFonts w:ascii="Arial" w:hAnsi="Arial" w:eastAsia="Arial" w:cs="Arial"/>
          <w:color w:val="000000" w:themeColor="text1" w:themeTint="FF" w:themeShade="FF"/>
          <w:sz w:val="22"/>
          <w:szCs w:val="22"/>
        </w:rPr>
        <w:t xml:space="preserve">You must </w:t>
      </w:r>
      <w:r w:rsidRPr="35DF9B38" w:rsidR="00A40C10">
        <w:rPr>
          <w:rFonts w:ascii="Arial" w:hAnsi="Arial" w:cs="Arial"/>
          <w:sz w:val="22"/>
          <w:szCs w:val="22"/>
        </w:rPr>
        <w:t>demonstrate</w:t>
      </w:r>
      <w:r w:rsidRPr="35DF9B38" w:rsidR="00A40C10">
        <w:rPr>
          <w:rFonts w:ascii="Arial" w:hAnsi="Arial" w:cs="Arial"/>
          <w:sz w:val="22"/>
          <w:szCs w:val="22"/>
        </w:rPr>
        <w:t xml:space="preserve"> knowledge and understanding of the techniques, </w:t>
      </w:r>
      <w:r w:rsidRPr="35DF9B38" w:rsidR="00A40C10">
        <w:rPr>
          <w:rFonts w:ascii="Arial" w:hAnsi="Arial" w:cs="Arial"/>
          <w:sz w:val="22"/>
          <w:szCs w:val="22"/>
        </w:rPr>
        <w:t>methodology</w:t>
      </w:r>
      <w:r w:rsidRPr="35DF9B38" w:rsidR="00A40C10">
        <w:rPr>
          <w:rFonts w:ascii="Arial" w:hAnsi="Arial" w:cs="Arial"/>
          <w:sz w:val="22"/>
          <w:szCs w:val="22"/>
        </w:rPr>
        <w:t xml:space="preserve">, and critical and aesthetic judgement of </w:t>
      </w:r>
      <w:r w:rsidRPr="35DF9B38" w:rsidR="00246A4D">
        <w:rPr>
          <w:rFonts w:ascii="Arial" w:hAnsi="Arial" w:cs="Arial"/>
          <w:sz w:val="22"/>
          <w:szCs w:val="22"/>
        </w:rPr>
        <w:t>professional</w:t>
      </w:r>
      <w:r w:rsidRPr="35DF9B38" w:rsidR="00A40C10">
        <w:rPr>
          <w:rFonts w:ascii="Arial" w:hAnsi="Arial" w:cs="Arial"/>
          <w:sz w:val="22"/>
          <w:szCs w:val="22"/>
        </w:rPr>
        <w:t xml:space="preserve"> work. </w:t>
      </w:r>
      <w:r w:rsidRPr="35DF9B38" w:rsidR="00A40C10">
        <w:rPr>
          <w:rFonts w:ascii="Arial" w:hAnsi="Arial" w:eastAsia="Arial" w:cs="Arial"/>
          <w:color w:val="000000" w:themeColor="text1" w:themeTint="FF" w:themeShade="FF"/>
          <w:sz w:val="22"/>
          <w:szCs w:val="22"/>
        </w:rPr>
        <w:t xml:space="preserve">You should </w:t>
      </w:r>
      <w:r w:rsidRPr="35DF9B38" w:rsidR="00A40C10">
        <w:rPr>
          <w:rFonts w:ascii="Arial" w:hAnsi="Arial" w:eastAsia="Arial" w:cs="Arial"/>
          <w:color w:val="000000" w:themeColor="text1" w:themeTint="FF" w:themeShade="FF"/>
          <w:sz w:val="22"/>
          <w:szCs w:val="22"/>
        </w:rPr>
        <w:t>demonstrate</w:t>
      </w:r>
      <w:r w:rsidRPr="35DF9B38" w:rsidR="00A40C10">
        <w:rPr>
          <w:rFonts w:ascii="Arial" w:hAnsi="Arial" w:eastAsia="Arial" w:cs="Arial"/>
          <w:color w:val="000000" w:themeColor="text1" w:themeTint="FF" w:themeShade="FF"/>
          <w:sz w:val="22"/>
          <w:szCs w:val="22"/>
        </w:rPr>
        <w:t xml:space="preserve"> your knowledge of the relevant equipment, methodologies, and the industry context of your work</w:t>
      </w:r>
      <w:r w:rsidRPr="35DF9B38" w:rsidR="00A40C10">
        <w:rPr>
          <w:rFonts w:ascii="Arial" w:hAnsi="Arial" w:eastAsia="Arial" w:cs="Arial"/>
          <w:color w:val="000000" w:themeColor="text1" w:themeTint="FF" w:themeShade="FF"/>
          <w:sz w:val="22"/>
          <w:szCs w:val="22"/>
        </w:rPr>
        <w:t>.</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C35AC" w:rsidR="00C01A3F" w:rsidP="35DF9B38" w:rsidRDefault="00385447" w14:paraId="21200E35" w14:textId="0D06B40C">
      <w:pPr>
        <w:jc w:val="both"/>
        <w:rPr>
          <w:rFonts w:ascii="Arial" w:hAnsi="Arial" w:eastAsia="Arial"/>
          <w:color w:val="000000" w:themeColor="text1"/>
          <w:sz w:val="22"/>
          <w:szCs w:val="22"/>
        </w:rPr>
      </w:pPr>
      <w:r w:rsidRPr="35DF9B38" w:rsidR="00385447">
        <w:rPr>
          <w:rFonts w:ascii="Arial" w:hAnsi="Arial" w:cs="Arial"/>
          <w:sz w:val="22"/>
          <w:szCs w:val="22"/>
        </w:rPr>
        <w:t xml:space="preserve">Your work must demonstrate a clear rationale for the selection, processing and composition of creative materials. </w:t>
      </w:r>
      <w:r w:rsidRPr="35DF9B38" w:rsidR="00385447">
        <w:rPr>
          <w:rFonts w:ascii="Arial" w:hAnsi="Arial" w:eastAsia="Arial" w:cs="Arial"/>
          <w:color w:val="000000" w:themeColor="text1" w:themeTint="FF" w:themeShade="FF"/>
          <w:sz w:val="22"/>
          <w:szCs w:val="22"/>
        </w:rPr>
        <w:t xml:space="preserve">You should demonstrate during the </w:t>
      </w:r>
      <w:r w:rsidRPr="35DF9B38" w:rsidR="00385447">
        <w:rPr>
          <w:rFonts w:ascii="Arial" w:hAnsi="Arial" w:eastAsia="Arial" w:cs="Arial"/>
          <w:color w:val="000000" w:themeColor="text1" w:themeTint="FF" w:themeShade="FF"/>
          <w:sz w:val="22"/>
          <w:szCs w:val="22"/>
        </w:rPr>
        <w:t>planning</w:t>
      </w:r>
      <w:r w:rsidRPr="35DF9B38" w:rsidR="00385447">
        <w:rPr>
          <w:rFonts w:ascii="Arial" w:hAnsi="Arial" w:eastAsia="Arial" w:cs="Arial"/>
          <w:color w:val="000000" w:themeColor="text1" w:themeTint="FF" w:themeShade="FF"/>
          <w:sz w:val="22"/>
          <w:szCs w:val="22"/>
        </w:rPr>
        <w:t xml:space="preserve"> </w:t>
      </w:r>
      <w:r w:rsidRPr="35DF9B38" w:rsidR="00385447">
        <w:rPr>
          <w:rFonts w:ascii="Arial" w:hAnsi="Arial" w:eastAsia="Arial" w:cs="Arial"/>
          <w:color w:val="000000" w:themeColor="text1" w:themeTint="FF" w:themeShade="FF"/>
          <w:sz w:val="22"/>
          <w:szCs w:val="22"/>
        </w:rPr>
        <w:t>how</w:t>
      </w:r>
      <w:r w:rsidRPr="35DF9B38" w:rsidR="00385447">
        <w:rPr>
          <w:rFonts w:ascii="Arial" w:hAnsi="Arial" w:eastAsia="Arial" w:cs="Arial"/>
          <w:color w:val="000000" w:themeColor="text1" w:themeTint="FF" w:themeShade="FF"/>
          <w:sz w:val="22"/>
          <w:szCs w:val="22"/>
        </w:rPr>
        <w:t xml:space="preserve"> you have applied new</w:t>
      </w:r>
      <w:r w:rsidRPr="35DF9B38" w:rsidR="00385447">
        <w:rPr>
          <w:rFonts w:ascii="Arial" w:hAnsi="Arial" w:eastAsia="Arial" w:cs="Arial"/>
          <w:color w:val="000000" w:themeColor="text1" w:themeTint="FF" w:themeShade="FF"/>
          <w:sz w:val="22"/>
          <w:szCs w:val="22"/>
        </w:rPr>
        <w:t xml:space="preserve"> and existing</w:t>
      </w:r>
      <w:r w:rsidRPr="35DF9B38" w:rsidR="00385447">
        <w:rPr>
          <w:rFonts w:ascii="Arial" w:hAnsi="Arial" w:eastAsia="Arial" w:cs="Arial"/>
          <w:color w:val="000000" w:themeColor="text1" w:themeTint="FF" w:themeShade="FF"/>
          <w:sz w:val="22"/>
          <w:szCs w:val="22"/>
        </w:rPr>
        <w:t xml:space="preserve"> knowledge to your chosen project.</w:t>
      </w:r>
      <w:r w:rsidRPr="35DF9B38" w:rsidR="00385447">
        <w:rPr>
          <w:rFonts w:ascii="Arial" w:hAnsi="Arial" w:eastAsia="Arial" w:cs="Arial"/>
          <w:color w:val="000000" w:themeColor="text1" w:themeTint="FF" w:themeShade="FF"/>
          <w:sz w:val="22"/>
          <w:szCs w:val="22"/>
        </w:rPr>
        <w:t xml:space="preserve"> </w:t>
      </w:r>
      <w:r w:rsidRPr="35DF9B38" w:rsidR="00385447">
        <w:rPr>
          <w:rFonts w:ascii="Arial" w:hAnsi="Arial" w:eastAsia="Arial" w:cs="Arial"/>
          <w:sz w:val="22"/>
          <w:szCs w:val="22"/>
        </w:rPr>
        <w:t xml:space="preserve">Your </w:t>
      </w:r>
      <w:r w:rsidRPr="35DF9B38" w:rsidR="00385447">
        <w:rPr>
          <w:rFonts w:ascii="Arial" w:hAnsi="Arial" w:eastAsia="Arial" w:cs="Arial"/>
          <w:sz w:val="22"/>
          <w:szCs w:val="22"/>
        </w:rPr>
        <w:t>project output</w:t>
      </w:r>
      <w:r w:rsidRPr="35DF9B38" w:rsidR="00385447">
        <w:rPr>
          <w:rFonts w:ascii="Arial" w:hAnsi="Arial" w:eastAsia="Arial" w:cs="Arial"/>
          <w:sz w:val="22"/>
          <w:szCs w:val="22"/>
        </w:rPr>
        <w:t xml:space="preserve"> </w:t>
      </w:r>
      <w:r w:rsidRPr="35DF9B38" w:rsidR="00385447">
        <w:rPr>
          <w:rFonts w:ascii="Arial" w:hAnsi="Arial" w:eastAsia="Arial" w:cs="Arial"/>
          <w:sz w:val="22"/>
          <w:szCs w:val="22"/>
        </w:rPr>
        <w:t>must</w:t>
      </w:r>
      <w:r w:rsidRPr="35DF9B38" w:rsidR="00385447">
        <w:rPr>
          <w:rFonts w:ascii="Arial" w:hAnsi="Arial" w:eastAsia="Arial" w:cs="Arial"/>
          <w:sz w:val="22"/>
          <w:szCs w:val="22"/>
        </w:rPr>
        <w:t xml:space="preserve"> represent the thematic</w:t>
      </w:r>
      <w:r w:rsidRPr="35DF9B38" w:rsidR="00385447">
        <w:rPr>
          <w:rFonts w:ascii="Arial" w:hAnsi="Arial" w:eastAsia="Arial" w:cs="Arial"/>
          <w:sz w:val="22"/>
          <w:szCs w:val="22"/>
        </w:rPr>
        <w:t xml:space="preserve"> and specific issues</w:t>
      </w:r>
      <w:r w:rsidRPr="35DF9B38" w:rsidR="00706A04">
        <w:rPr>
          <w:rFonts w:ascii="Arial" w:hAnsi="Arial" w:eastAsia="Arial" w:cs="Arial"/>
          <w:sz w:val="22"/>
          <w:szCs w:val="22"/>
        </w:rPr>
        <w:t xml:space="preserve"> related to the brief</w:t>
      </w:r>
      <w:r w:rsidRPr="35DF9B38" w:rsidR="00385447">
        <w:rPr>
          <w:rFonts w:ascii="Arial" w:hAnsi="Arial" w:eastAsia="Arial" w:cs="Arial"/>
          <w:sz w:val="22"/>
          <w:szCs w:val="22"/>
        </w:rPr>
        <w:t xml:space="preserve">. Your planning </w:t>
      </w:r>
      <w:r w:rsidRPr="35DF9B38" w:rsidR="00385447">
        <w:rPr>
          <w:rFonts w:ascii="Arial" w:hAnsi="Arial" w:eastAsia="Arial" w:cs="Arial"/>
          <w:sz w:val="22"/>
          <w:szCs w:val="22"/>
        </w:rPr>
        <w:t xml:space="preserve">rationalisation, </w:t>
      </w:r>
      <w:r w:rsidRPr="35DF9B38" w:rsidR="00385447">
        <w:rPr>
          <w:rFonts w:ascii="Arial" w:hAnsi="Arial" w:eastAsia="Arial" w:cs="Arial"/>
          <w:sz w:val="22"/>
          <w:szCs w:val="22"/>
        </w:rPr>
        <w:t xml:space="preserve">and management of the project should be made apparent in the </w:t>
      </w:r>
      <w:r w:rsidRPr="35DF9B38" w:rsidR="00385447">
        <w:rPr>
          <w:rFonts w:ascii="Arial" w:hAnsi="Arial" w:eastAsia="Arial" w:cs="Arial"/>
          <w:sz w:val="22"/>
          <w:szCs w:val="22"/>
        </w:rPr>
        <w:t>portfolio</w:t>
      </w:r>
      <w:r w:rsidRPr="35DF9B38" w:rsidR="00385447">
        <w:rPr>
          <w:rFonts w:ascii="Arial" w:hAnsi="Arial" w:eastAsia="Arial" w:cs="Arial"/>
          <w:sz w:val="22"/>
          <w:szCs w:val="22"/>
        </w:rPr>
        <w:t xml:space="preserve"> and final </w:t>
      </w:r>
      <w:r w:rsidRPr="35DF9B38" w:rsidR="00695886">
        <w:rPr>
          <w:rFonts w:ascii="Arial" w:hAnsi="Arial" w:eastAsia="Arial" w:cs="Arial"/>
          <w:sz w:val="22"/>
          <w:szCs w:val="22"/>
        </w:rPr>
        <w:t>creative work</w:t>
      </w:r>
      <w:r w:rsidRPr="35DF9B38" w:rsidR="00385447">
        <w:rPr>
          <w:rFonts w:ascii="Arial" w:hAnsi="Arial" w:cs="Arial"/>
          <w:sz w:val="22"/>
          <w:szCs w:val="22"/>
        </w:rPr>
        <w: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B424A6" w:rsidP="00B424A6" w:rsidRDefault="00B424A6" w14:paraId="7C257F06" w14:textId="6CD00FCD">
      <w:pPr>
        <w:jc w:val="both"/>
        <w:rPr>
          <w:rFonts w:ascii="Arial" w:hAnsi="Arial" w:cs="Arial"/>
          <w:i/>
          <w:sz w:val="22"/>
          <w:szCs w:val="22"/>
        </w:rPr>
      </w:pPr>
      <w:r w:rsidRPr="000122AF">
        <w:rPr>
          <w:rFonts w:ascii="Arial" w:hAnsi="Arial" w:eastAsia="Arial" w:cs="Arial"/>
          <w:sz w:val="22"/>
          <w:szCs w:val="22"/>
        </w:rPr>
        <w:t xml:space="preserve">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w:t>
      </w:r>
      <w:proofErr w:type="gramStart"/>
      <w:r w:rsidRPr="000122AF">
        <w:rPr>
          <w:rFonts w:ascii="Arial" w:hAnsi="Arial" w:eastAsia="Arial" w:cs="Arial"/>
          <w:sz w:val="22"/>
          <w:szCs w:val="22"/>
        </w:rPr>
        <w:t>Particular attention</w:t>
      </w:r>
      <w:proofErr w:type="gramEnd"/>
      <w:r w:rsidRPr="000122AF">
        <w:rPr>
          <w:rFonts w:ascii="Arial" w:hAnsi="Arial" w:eastAsia="Arial" w:cs="Arial"/>
          <w:sz w:val="22"/>
          <w:szCs w:val="22"/>
        </w:rPr>
        <w:t xml:space="preserve"> should be paid to the aesthetic </w:t>
      </w:r>
      <w:r>
        <w:rPr>
          <w:rFonts w:ascii="Arial" w:hAnsi="Arial" w:eastAsia="Arial" w:cs="Arial"/>
          <w:sz w:val="22"/>
          <w:szCs w:val="22"/>
        </w:rPr>
        <w:t xml:space="preserve">and conceptual </w:t>
      </w:r>
      <w:r w:rsidRPr="000122AF">
        <w:rPr>
          <w:rFonts w:ascii="Arial" w:hAnsi="Arial" w:eastAsia="Arial" w:cs="Arial"/>
          <w:sz w:val="22"/>
          <w:szCs w:val="22"/>
        </w:rPr>
        <w:t>qualities of the work</w:t>
      </w:r>
      <w:r>
        <w:rPr>
          <w:rFonts w:ascii="Arial" w:hAnsi="Arial" w:eastAsia="Arial" w:cs="Arial"/>
          <w:sz w:val="22"/>
          <w:szCs w:val="22"/>
        </w:rPr>
        <w:t>. The project output must be informed by your research and input from the brief.</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E9486D" w:rsidP="00E9486D" w:rsidRDefault="00BC7A35" w14:paraId="26C70504" w14:textId="77777777">
      <w:pPr>
        <w:jc w:val="both"/>
        <w:rPr>
          <w:rFonts w:ascii="Arial" w:hAnsi="Arial" w:cs="Arial"/>
          <w:sz w:val="22"/>
          <w:szCs w:val="22"/>
        </w:rPr>
      </w:pPr>
      <w:r w:rsidRPr="4A5B4E0E" w:rsidR="00BC7A35">
        <w:rPr>
          <w:rFonts w:ascii="Arial" w:hAnsi="Arial" w:eastAsia="Arial" w:cs="Arial"/>
          <w:b w:val="1"/>
          <w:bCs w:val="1"/>
          <w:color w:val="000000" w:themeColor="text1" w:themeTint="FF" w:themeShade="FF"/>
          <w:sz w:val="22"/>
          <w:szCs w:val="22"/>
        </w:rPr>
        <w:t>You must carry out a risk assessment for all media capture. The risk assessment must be approved before media capture takes place and included in the portfolio, as unapproved material will not be considered for assessment.</w:t>
      </w:r>
      <w:r w:rsidRPr="4A5B4E0E" w:rsidR="00BC7A35">
        <w:rPr>
          <w:rFonts w:ascii="Arial" w:hAnsi="Arial" w:cs="Arial"/>
          <w:b w:val="1"/>
          <w:bCs w:val="1"/>
          <w:sz w:val="22"/>
          <w:szCs w:val="22"/>
        </w:rPr>
        <w:t xml:space="preserve"> </w:t>
      </w:r>
      <w:r w:rsidRPr="4A5B4E0E" w:rsidR="00E9486D">
        <w:rPr>
          <w:rFonts w:ascii="Arial" w:hAnsi="Arial" w:cs="Arial"/>
          <w:sz w:val="22"/>
          <w:szCs w:val="22"/>
        </w:rPr>
        <w:t xml:space="preserve">Your project output should represent a considered approach to presentation and the context in which it is being produced. </w:t>
      </w:r>
      <w:r w:rsidRPr="4A5B4E0E" w:rsidR="00E9486D">
        <w:rPr>
          <w:rFonts w:ascii="Arial" w:hAnsi="Arial" w:eastAsia="Arial" w:cs="Arial"/>
          <w:color w:val="000000" w:themeColor="text1" w:themeTint="FF" w:themeShade="FF"/>
          <w:sz w:val="21"/>
          <w:szCs w:val="21"/>
        </w:rPr>
        <w:t xml:space="preserve">The transferable and professional skills </w:t>
      </w:r>
      <w:r w:rsidRPr="4A5B4E0E" w:rsidR="00E9486D">
        <w:rPr>
          <w:rFonts w:ascii="Arial" w:hAnsi="Arial" w:eastAsia="Arial" w:cs="Arial"/>
          <w:color w:val="000000" w:themeColor="text1" w:themeTint="FF" w:themeShade="FF"/>
          <w:sz w:val="21"/>
          <w:szCs w:val="21"/>
        </w:rPr>
        <w:t>of:</w:t>
      </w:r>
      <w:r w:rsidRPr="4A5B4E0E" w:rsidR="00E9486D">
        <w:rPr>
          <w:rFonts w:ascii="Arial" w:hAnsi="Arial" w:eastAsia="Arial" w:cs="Arial"/>
          <w:color w:val="000000" w:themeColor="text1" w:themeTint="FF" w:themeShade="FF"/>
          <w:sz w:val="21"/>
          <w:szCs w:val="21"/>
        </w:rPr>
        <w:t xml:space="preserve"> application of knowledge and critical perspective will be an essential aspect of this portfolio and should be the foundation of your planning. You will also be receiving feedback from the client and must work in a professional manor in all exchanges with them. Your project should be clearly and appropriately presented, with consideration for accuracy of communication and quality of finish.</w:t>
      </w:r>
    </w:p>
    <w:p w:rsidR="495DEBB4" w:rsidP="4A5B4E0E" w:rsidRDefault="495DEBB4" w14:paraId="12B0E261" w14:textId="21DE6A5F">
      <w:pPr>
        <w:pStyle w:val="Normal"/>
        <w:jc w:val="both"/>
      </w:pPr>
      <w:r w:rsidRPr="4A5B4E0E" w:rsidR="495DEBB4">
        <w:rPr>
          <w:rFonts w:ascii="Arial" w:hAnsi="Arial" w:eastAsia="Arial" w:cs="Arial"/>
          <w:b w:val="0"/>
          <w:bCs w:val="0"/>
          <w:i w:val="0"/>
          <w:iCs w:val="0"/>
          <w:caps w:val="0"/>
          <w:smallCaps w:val="0"/>
          <w:noProof w:val="0"/>
          <w:color w:val="000000" w:themeColor="text1" w:themeTint="FF" w:themeShade="FF"/>
          <w:sz w:val="22"/>
          <w:szCs w:val="22"/>
          <w:lang w:val="en-GB"/>
        </w:rPr>
        <w:t>Where relevant, you should include acknowledgement of the use of AI tools, and you must declare this usage (or lack of usage) in your assignment submission and include prompts. It must be used appropriately and to support your work and not replace your own skills.</w:t>
      </w:r>
    </w:p>
    <w:p w:rsidRPr="00A406E5" w:rsidR="00FB3B4E" w:rsidP="00D22D9C" w:rsidRDefault="00FB3B4E" w14:paraId="6AE45995" w14:textId="3C183036">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headerReference w:type="default" r:id="rId12"/>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85"/>
        <w:gridCol w:w="1148"/>
        <w:gridCol w:w="1211"/>
      </w:tblGrid>
      <w:tr w:rsidRPr="00A406E5" w:rsidR="00152E9D" w:rsidTr="55872054" w14:paraId="4116106C" w14:textId="77777777">
        <w:trPr>
          <w:trHeight w:val="1002"/>
        </w:trPr>
        <w:tc>
          <w:tcPr>
            <w:tcW w:w="808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48" w:type="dxa"/>
            <w:tcBorders>
              <w:top w:val="single" w:color="auto" w:sz="4" w:space="0"/>
              <w:left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1211"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5872054" w14:paraId="31E75BD5"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AC35AC" w:rsidR="00152E9D" w:rsidP="00AC35AC" w:rsidRDefault="00152E9D" w14:paraId="14D00536" w14:textId="65360622">
            <w:pPr>
              <w:rPr>
                <w:rFonts w:ascii="Arial" w:hAnsi="Arial"/>
                <w:b/>
                <w:sz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114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55872054" w14:paraId="61DBE375" w14:textId="77777777">
        <w:trPr>
          <w:trHeight w:val="450"/>
        </w:trPr>
        <w:tc>
          <w:tcPr>
            <w:tcW w:w="8085" w:type="dxa"/>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55872054" w:rsidRDefault="00152E9D" w14:paraId="76233812" w14:textId="2207AC5D">
            <w:pPr>
              <w:pStyle w:val="Normal"/>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55872054" w14:paraId="35DD0C38" w14:textId="77777777">
        <w:trPr>
          <w:trHeight w:val="451"/>
        </w:trPr>
        <w:tc>
          <w:tcPr>
            <w:tcW w:w="8085" w:type="dxa"/>
            <w:vMerge/>
            <w:tcBorders/>
            <w:tcMar/>
          </w:tcPr>
          <w:p w:rsidRPr="00A406E5" w:rsidR="00152E9D" w:rsidP="00152E9D" w:rsidRDefault="00152E9D" w14:paraId="4BB1F1B2" w14:textId="77777777">
            <w:pPr>
              <w:rPr>
                <w:rFonts w:ascii="Arial" w:hAnsi="Arial" w:cs="Arial"/>
                <w:b/>
                <w:sz w:val="16"/>
                <w:szCs w:val="16"/>
              </w:rPr>
            </w:pPr>
          </w:p>
        </w:tc>
        <w:tc>
          <w:tcPr>
            <w:tcW w:w="1148" w:type="dxa"/>
            <w:tcBorders>
              <w:left w:val="single" w:color="auto" w:sz="4" w:space="0"/>
              <w:bottom w:val="single" w:color="auto" w:sz="4" w:space="0"/>
              <w:right w:val="single" w:color="auto" w:sz="4" w:space="0"/>
            </w:tcBorders>
            <w:tcMar/>
          </w:tcPr>
          <w:p w:rsidRPr="00A406E5" w:rsidR="00152E9D" w:rsidP="00152E9D" w:rsidRDefault="00695886" w14:paraId="04920C9D" w14:textId="0D5032FD">
            <w:pPr>
              <w:jc w:val="center"/>
              <w:rPr>
                <w:rFonts w:ascii="Arial" w:hAnsi="Arial" w:cs="Arial"/>
                <w:sz w:val="32"/>
              </w:rPr>
            </w:pPr>
            <w:r>
              <w:rPr>
                <w:rFonts w:ascii="Arial" w:hAnsi="Arial" w:cs="Arial"/>
                <w:sz w:val="32"/>
              </w:rPr>
              <w:t>10</w:t>
            </w:r>
          </w:p>
        </w:tc>
        <w:tc>
          <w:tcPr>
            <w:tcW w:w="1211" w:type="dxa"/>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55872054" w14:paraId="446F486E"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55872054" w14:paraId="50BE116E" w14:textId="77777777">
        <w:trPr>
          <w:trHeight w:val="450"/>
        </w:trPr>
        <w:tc>
          <w:tcPr>
            <w:tcW w:w="8085" w:type="dxa"/>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55872054" w14:paraId="6744F5AD" w14:textId="77777777">
        <w:trPr>
          <w:trHeight w:val="451"/>
        </w:trPr>
        <w:tc>
          <w:tcPr>
            <w:tcW w:w="8085" w:type="dxa"/>
            <w:vMerge/>
            <w:tcBorders/>
            <w:tcMar/>
          </w:tcPr>
          <w:p w:rsidRPr="00A406E5" w:rsidR="00152E9D" w:rsidP="00152E9D" w:rsidRDefault="00152E9D" w14:paraId="26AF8A38" w14:textId="77777777">
            <w:pPr>
              <w:rPr>
                <w:rFonts w:ascii="Arial" w:hAnsi="Arial" w:cs="Arial"/>
                <w:b/>
                <w:sz w:val="16"/>
                <w:szCs w:val="16"/>
              </w:rPr>
            </w:pPr>
          </w:p>
        </w:tc>
        <w:tc>
          <w:tcPr>
            <w:tcW w:w="1148" w:type="dxa"/>
            <w:tcBorders>
              <w:left w:val="single" w:color="auto" w:sz="4" w:space="0"/>
              <w:bottom w:val="single" w:color="auto" w:sz="4" w:space="0"/>
              <w:right w:val="single" w:color="auto" w:sz="4" w:space="0"/>
            </w:tcBorders>
            <w:tcMar/>
          </w:tcPr>
          <w:p w:rsidRPr="00A406E5" w:rsidR="00152E9D" w:rsidP="00152E9D" w:rsidRDefault="00DD4440" w14:paraId="37565758" w14:textId="3F9BDBF2">
            <w:pPr>
              <w:jc w:val="center"/>
              <w:rPr>
                <w:rFonts w:ascii="Arial" w:hAnsi="Arial" w:cs="Arial"/>
                <w:sz w:val="32"/>
              </w:rPr>
            </w:pPr>
            <w:r>
              <w:rPr>
                <w:rFonts w:ascii="Arial" w:hAnsi="Arial" w:cs="Arial"/>
                <w:sz w:val="32"/>
              </w:rPr>
              <w:t>30</w:t>
            </w:r>
          </w:p>
        </w:tc>
        <w:tc>
          <w:tcPr>
            <w:tcW w:w="1211" w:type="dxa"/>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55872054" w14:paraId="10FADD6A"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55872054" w14:paraId="0BB7806D" w14:textId="77777777">
        <w:trPr>
          <w:trHeight w:val="450"/>
        </w:trPr>
        <w:tc>
          <w:tcPr>
            <w:tcW w:w="8085" w:type="dxa"/>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55872054" w14:paraId="54E581D2" w14:textId="77777777">
        <w:trPr>
          <w:trHeight w:val="451"/>
        </w:trPr>
        <w:tc>
          <w:tcPr>
            <w:tcW w:w="8085" w:type="dxa"/>
            <w:vMerge/>
            <w:tcBorders/>
            <w:tcMar/>
          </w:tcPr>
          <w:p w:rsidRPr="00A406E5" w:rsidR="00152E9D" w:rsidP="00152E9D" w:rsidRDefault="00152E9D" w14:paraId="19C67D89" w14:textId="77777777">
            <w:pPr>
              <w:rPr>
                <w:rFonts w:ascii="Arial" w:hAnsi="Arial" w:cs="Arial"/>
                <w:b/>
                <w:sz w:val="16"/>
                <w:szCs w:val="16"/>
              </w:rPr>
            </w:pPr>
          </w:p>
        </w:tc>
        <w:tc>
          <w:tcPr>
            <w:tcW w:w="1148" w:type="dxa"/>
            <w:tcBorders>
              <w:left w:val="single" w:color="auto" w:sz="4" w:space="0"/>
              <w:bottom w:val="single" w:color="auto" w:sz="4" w:space="0"/>
              <w:right w:val="single" w:color="auto" w:sz="4" w:space="0"/>
            </w:tcBorders>
            <w:tcMar/>
          </w:tcPr>
          <w:p w:rsidRPr="00A406E5" w:rsidR="00152E9D" w:rsidP="00152E9D" w:rsidRDefault="00DD4440" w14:paraId="6ECAC37D" w14:textId="2EECC7CF">
            <w:pPr>
              <w:jc w:val="center"/>
              <w:rPr>
                <w:rFonts w:ascii="Arial" w:hAnsi="Arial" w:cs="Arial"/>
                <w:sz w:val="32"/>
              </w:rPr>
            </w:pPr>
            <w:r>
              <w:rPr>
                <w:rFonts w:ascii="Arial" w:hAnsi="Arial" w:cs="Arial"/>
                <w:sz w:val="32"/>
              </w:rPr>
              <w:t>20</w:t>
            </w:r>
          </w:p>
        </w:tc>
        <w:tc>
          <w:tcPr>
            <w:tcW w:w="1211" w:type="dxa"/>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55872054" w14:paraId="434EDEC9"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55872054" w14:paraId="4105CEE0" w14:textId="77777777">
        <w:trPr>
          <w:trHeight w:val="451"/>
        </w:trPr>
        <w:tc>
          <w:tcPr>
            <w:tcW w:w="8085" w:type="dxa"/>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55872054" w14:paraId="5577029D" w14:textId="77777777">
        <w:trPr>
          <w:trHeight w:val="450"/>
        </w:trPr>
        <w:tc>
          <w:tcPr>
            <w:tcW w:w="8085" w:type="dxa"/>
            <w:vMerge/>
            <w:tcBorders/>
            <w:tcMar/>
          </w:tcPr>
          <w:p w:rsidRPr="00A406E5" w:rsidR="00152E9D" w:rsidP="00152E9D" w:rsidRDefault="00152E9D" w14:paraId="16DE4A6F" w14:textId="77777777">
            <w:pPr>
              <w:rPr>
                <w:rFonts w:ascii="Arial" w:hAnsi="Arial" w:cs="Arial"/>
                <w:b/>
                <w:sz w:val="16"/>
                <w:szCs w:val="16"/>
              </w:rPr>
            </w:pPr>
          </w:p>
        </w:tc>
        <w:tc>
          <w:tcPr>
            <w:tcW w:w="1148" w:type="dxa"/>
            <w:tcBorders>
              <w:left w:val="single" w:color="auto" w:sz="4" w:space="0"/>
              <w:bottom w:val="single" w:color="auto" w:sz="4" w:space="0"/>
              <w:right w:val="single" w:color="auto" w:sz="4" w:space="0"/>
            </w:tcBorders>
            <w:tcMar/>
          </w:tcPr>
          <w:p w:rsidRPr="00A406E5" w:rsidR="00152E9D" w:rsidP="00152E9D" w:rsidRDefault="00DD4440" w14:paraId="68DA3CBE" w14:textId="448AF3AD">
            <w:pPr>
              <w:jc w:val="center"/>
              <w:rPr>
                <w:rFonts w:ascii="Arial" w:hAnsi="Arial" w:cs="Arial"/>
                <w:sz w:val="32"/>
              </w:rPr>
            </w:pPr>
            <w:r>
              <w:rPr>
                <w:rFonts w:ascii="Arial" w:hAnsi="Arial" w:cs="Arial"/>
                <w:sz w:val="32"/>
              </w:rPr>
              <w:t>20</w:t>
            </w:r>
          </w:p>
        </w:tc>
        <w:tc>
          <w:tcPr>
            <w:tcW w:w="1211" w:type="dxa"/>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55872054" w14:paraId="60999925" w14:textId="77777777">
        <w:trPr>
          <w:trHeight w:val="450"/>
        </w:trPr>
        <w:tc>
          <w:tcPr>
            <w:tcW w:w="808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1211"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55872054" w14:paraId="3CE1AC40" w14:textId="77777777">
        <w:trPr>
          <w:trHeight w:val="451"/>
        </w:trPr>
        <w:tc>
          <w:tcPr>
            <w:tcW w:w="8085" w:type="dxa"/>
            <w:vMerge w:val="restart"/>
            <w:tcBorders>
              <w:top w:val="single" w:color="auto" w:sz="4" w:space="0"/>
              <w:left w:val="single" w:color="auto" w:sz="4" w:space="0"/>
              <w:bottom w:val="single" w:color="000000" w:themeColor="text1" w:sz="8"/>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1148" w:type="dxa"/>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1211"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55872054" w14:paraId="35410666" w14:textId="77777777">
        <w:trPr>
          <w:trHeight w:val="450"/>
        </w:trPr>
        <w:tc>
          <w:tcPr>
            <w:tcW w:w="8085" w:type="dxa"/>
            <w:vMerge/>
            <w:tcBorders>
              <w:bottom w:val="single" w:color="000000" w:themeColor="text1" w:sz="8" w:space="0"/>
            </w:tcBorders>
            <w:tcMar/>
          </w:tcPr>
          <w:p w:rsidRPr="00A406E5" w:rsidR="00152E9D" w:rsidP="00152E9D" w:rsidRDefault="00152E9D" w14:paraId="3899D5F0" w14:textId="77777777">
            <w:pPr>
              <w:rPr>
                <w:rFonts w:ascii="Arial" w:hAnsi="Arial" w:cs="Arial"/>
                <w:b/>
                <w:sz w:val="16"/>
                <w:szCs w:val="16"/>
              </w:rPr>
            </w:pPr>
          </w:p>
        </w:tc>
        <w:tc>
          <w:tcPr>
            <w:tcW w:w="1148" w:type="dxa"/>
            <w:tcBorders>
              <w:left w:val="single" w:color="auto" w:sz="4" w:space="0"/>
              <w:bottom w:val="single" w:color="auto" w:sz="4" w:space="0"/>
              <w:right w:val="single" w:color="auto" w:sz="4" w:space="0"/>
            </w:tcBorders>
            <w:tcMar/>
          </w:tcPr>
          <w:p w:rsidRPr="00A406E5" w:rsidR="00152E9D" w:rsidP="00152E9D" w:rsidRDefault="00DD4440" w14:paraId="00B124FE" w14:textId="1D3EEF8F">
            <w:pPr>
              <w:jc w:val="center"/>
              <w:rPr>
                <w:rFonts w:ascii="Arial" w:hAnsi="Arial" w:cs="Arial"/>
                <w:sz w:val="32"/>
              </w:rPr>
            </w:pPr>
            <w:r>
              <w:rPr>
                <w:rFonts w:ascii="Arial" w:hAnsi="Arial" w:cs="Arial"/>
                <w:sz w:val="32"/>
              </w:rPr>
              <w:t>20</w:t>
            </w:r>
          </w:p>
        </w:tc>
        <w:tc>
          <w:tcPr>
            <w:tcW w:w="1211" w:type="dxa"/>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headerReference w:type="default" r:id="rId14"/>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headerReference w:type="default" r:id="rId16"/>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w:t>
            </w:r>
            <w:r w:rsidRPr="00B669B1">
              <w:rPr>
                <w:rFonts w:ascii="Arial" w:hAnsi="Arial" w:cs="Arial"/>
              </w:rPr>
              <w:t>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w:t>
            </w:r>
            <w:r w:rsidRPr="00BE0135">
              <w:rPr>
                <w:rFonts w:ascii="Arial" w:hAnsi="Arial" w:cs="Arial"/>
              </w:rPr>
              <w:t>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w:t>
            </w:r>
            <w:r w:rsidRPr="00997253">
              <w:rPr>
                <w:rFonts w:ascii="Arial" w:hAnsi="Arial" w:cs="Arial"/>
              </w:rPr>
              <w:t>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740F6E" w:rsidRDefault="00740F6E" w14:paraId="781E3AE8" w14:textId="77777777">
      <w:r>
        <w:separator/>
      </w:r>
    </w:p>
  </w:endnote>
  <w:endnote w:type="continuationSeparator" w:id="0">
    <w:p w:rsidR="00740F6E" w:rsidRDefault="00740F6E" w14:paraId="7A35F82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Pr="00AC35AC" w:rsidR="00152E9D" w:rsidP="55872054" w:rsidRDefault="00152E9D" w14:paraId="291B98E0" w14:textId="0482D41E">
    <w:pPr>
      <w:pStyle w:val="Footer"/>
      <w:jc w:val="center"/>
      <w:rPr>
        <w:rFonts w:ascii="Arial" w:hAnsi="Arial"/>
        <w:b w:val="1"/>
        <w:bCs w:val="1"/>
      </w:rPr>
    </w:pP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740F6E" w:rsidRDefault="00740F6E" w14:paraId="3194200E" w14:textId="77777777">
      <w:r>
        <w:separator/>
      </w:r>
    </w:p>
  </w:footnote>
  <w:footnote w:type="continuationSeparator" w:id="0">
    <w:p w:rsidR="00740F6E" w:rsidRDefault="00740F6E" w14:paraId="4F2CCEA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127558F8" w:rsidTr="127558F8" w14:paraId="161654EC" w14:textId="77777777">
      <w:trPr>
        <w:trHeight w:val="300"/>
      </w:trPr>
      <w:tc>
        <w:tcPr>
          <w:tcW w:w="3480" w:type="dxa"/>
        </w:tcPr>
        <w:p w:rsidR="127558F8" w:rsidP="127558F8" w:rsidRDefault="127558F8" w14:paraId="0F2C57CE" w14:textId="2C65376B">
          <w:pPr>
            <w:pStyle w:val="Header"/>
            <w:ind w:left="-115"/>
          </w:pPr>
        </w:p>
      </w:tc>
      <w:tc>
        <w:tcPr>
          <w:tcW w:w="3480" w:type="dxa"/>
        </w:tcPr>
        <w:p w:rsidR="127558F8" w:rsidP="127558F8" w:rsidRDefault="127558F8" w14:paraId="6D4A5ED1" w14:textId="70691E69">
          <w:pPr>
            <w:pStyle w:val="Header"/>
            <w:jc w:val="center"/>
          </w:pPr>
        </w:p>
      </w:tc>
      <w:tc>
        <w:tcPr>
          <w:tcW w:w="3480" w:type="dxa"/>
        </w:tcPr>
        <w:p w:rsidR="127558F8" w:rsidP="127558F8" w:rsidRDefault="127558F8" w14:paraId="26D4A983" w14:textId="7A325C97">
          <w:pPr>
            <w:pStyle w:val="Header"/>
            <w:ind w:right="-115"/>
            <w:jc w:val="right"/>
          </w:pPr>
        </w:p>
      </w:tc>
    </w:tr>
  </w:tbl>
  <w:p w:rsidR="127558F8" w:rsidP="127558F8" w:rsidRDefault="127558F8" w14:paraId="4BF41BC9" w14:textId="240642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127558F8" w:rsidTr="127558F8" w14:paraId="140A1FAE" w14:textId="77777777">
      <w:trPr>
        <w:trHeight w:val="300"/>
      </w:trPr>
      <w:tc>
        <w:tcPr>
          <w:tcW w:w="3480" w:type="dxa"/>
        </w:tcPr>
        <w:p w:rsidR="127558F8" w:rsidP="127558F8" w:rsidRDefault="127558F8" w14:paraId="33D6D39A" w14:textId="673DE690">
          <w:pPr>
            <w:pStyle w:val="Header"/>
            <w:ind w:left="-115"/>
          </w:pPr>
        </w:p>
      </w:tc>
      <w:tc>
        <w:tcPr>
          <w:tcW w:w="3480" w:type="dxa"/>
        </w:tcPr>
        <w:p w:rsidR="127558F8" w:rsidP="127558F8" w:rsidRDefault="127558F8" w14:paraId="40146DD2" w14:textId="4E7A0283">
          <w:pPr>
            <w:pStyle w:val="Header"/>
            <w:jc w:val="center"/>
          </w:pPr>
        </w:p>
      </w:tc>
      <w:tc>
        <w:tcPr>
          <w:tcW w:w="3480" w:type="dxa"/>
        </w:tcPr>
        <w:p w:rsidR="127558F8" w:rsidP="127558F8" w:rsidRDefault="127558F8" w14:paraId="28F19EE5" w14:textId="7BEFE38E">
          <w:pPr>
            <w:pStyle w:val="Header"/>
            <w:ind w:right="-115"/>
            <w:jc w:val="right"/>
          </w:pPr>
        </w:p>
      </w:tc>
    </w:tr>
  </w:tbl>
  <w:p w:rsidR="127558F8" w:rsidP="127558F8" w:rsidRDefault="127558F8" w14:paraId="3D430259" w14:textId="7A05D5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127558F8" w:rsidTr="127558F8" w14:paraId="25277339" w14:textId="77777777">
      <w:trPr>
        <w:trHeight w:val="300"/>
      </w:trPr>
      <w:tc>
        <w:tcPr>
          <w:tcW w:w="5130" w:type="dxa"/>
        </w:tcPr>
        <w:p w:rsidR="127558F8" w:rsidP="127558F8" w:rsidRDefault="127558F8" w14:paraId="2A9C4A98" w14:textId="795ADAED">
          <w:pPr>
            <w:pStyle w:val="Header"/>
            <w:ind w:left="-115"/>
          </w:pPr>
        </w:p>
      </w:tc>
      <w:tc>
        <w:tcPr>
          <w:tcW w:w="5130" w:type="dxa"/>
        </w:tcPr>
        <w:p w:rsidR="127558F8" w:rsidP="127558F8" w:rsidRDefault="127558F8" w14:paraId="23AF4381" w14:textId="13506055">
          <w:pPr>
            <w:pStyle w:val="Header"/>
            <w:jc w:val="center"/>
          </w:pPr>
        </w:p>
      </w:tc>
      <w:tc>
        <w:tcPr>
          <w:tcW w:w="5130" w:type="dxa"/>
        </w:tcPr>
        <w:p w:rsidR="127558F8" w:rsidP="127558F8" w:rsidRDefault="127558F8" w14:paraId="69CA3E2A" w14:textId="2A85055A">
          <w:pPr>
            <w:pStyle w:val="Header"/>
            <w:ind w:right="-115"/>
            <w:jc w:val="right"/>
          </w:pPr>
        </w:p>
      </w:tc>
    </w:tr>
  </w:tbl>
  <w:p w:rsidR="127558F8" w:rsidP="127558F8" w:rsidRDefault="127558F8" w14:paraId="2DCAFE1D" w14:textId="6C7AE19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127558F8" w:rsidTr="127558F8" w14:paraId="014EE4FD" w14:textId="77777777">
      <w:trPr>
        <w:trHeight w:val="300"/>
      </w:trPr>
      <w:tc>
        <w:tcPr>
          <w:tcW w:w="5130" w:type="dxa"/>
        </w:tcPr>
        <w:p w:rsidR="127558F8" w:rsidP="127558F8" w:rsidRDefault="127558F8" w14:paraId="5112D486" w14:textId="6FF0517F">
          <w:pPr>
            <w:pStyle w:val="Header"/>
            <w:ind w:left="-115"/>
          </w:pPr>
        </w:p>
      </w:tc>
      <w:tc>
        <w:tcPr>
          <w:tcW w:w="5130" w:type="dxa"/>
        </w:tcPr>
        <w:p w:rsidR="127558F8" w:rsidP="127558F8" w:rsidRDefault="127558F8" w14:paraId="14041726" w14:textId="5477E052">
          <w:pPr>
            <w:pStyle w:val="Header"/>
            <w:jc w:val="center"/>
          </w:pPr>
        </w:p>
      </w:tc>
      <w:tc>
        <w:tcPr>
          <w:tcW w:w="5130" w:type="dxa"/>
        </w:tcPr>
        <w:p w:rsidR="127558F8" w:rsidP="127558F8" w:rsidRDefault="127558F8" w14:paraId="115A316E" w14:textId="4036D345">
          <w:pPr>
            <w:pStyle w:val="Header"/>
            <w:ind w:right="-115"/>
            <w:jc w:val="right"/>
          </w:pPr>
        </w:p>
      </w:tc>
    </w:tr>
  </w:tbl>
  <w:p w:rsidR="127558F8" w:rsidP="127558F8" w:rsidRDefault="127558F8" w14:paraId="4C106280" w14:textId="10E240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B175CE"/>
    <w:multiLevelType w:val="hybridMultilevel"/>
    <w:tmpl w:val="4524C5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85561E5"/>
    <w:multiLevelType w:val="hybridMultilevel"/>
    <w:tmpl w:val="9A448B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684783"/>
    <w:multiLevelType w:val="hybridMultilevel"/>
    <w:tmpl w:val="EC1ED0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BE32FF0"/>
    <w:multiLevelType w:val="hybridMultilevel"/>
    <w:tmpl w:val="AA749A84"/>
    <w:lvl w:ilvl="0" w:tplc="3820A4C2">
      <w:start w:val="1"/>
      <w:numFmt w:val="bullet"/>
      <w:lvlText w:val=""/>
      <w:lvlJc w:val="left"/>
      <w:pPr>
        <w:ind w:left="720" w:hanging="360"/>
      </w:pPr>
      <w:rPr>
        <w:rFonts w:hint="default" w:ascii="Symbol" w:hAnsi="Symbol"/>
      </w:rPr>
    </w:lvl>
    <w:lvl w:ilvl="1" w:tplc="28C46568">
      <w:start w:val="1"/>
      <w:numFmt w:val="bullet"/>
      <w:lvlText w:val="o"/>
      <w:lvlJc w:val="left"/>
      <w:pPr>
        <w:ind w:left="1440" w:hanging="360"/>
      </w:pPr>
      <w:rPr>
        <w:rFonts w:hint="default" w:ascii="Courier New" w:hAnsi="Courier New"/>
      </w:rPr>
    </w:lvl>
    <w:lvl w:ilvl="2" w:tplc="D9AAFCE6">
      <w:start w:val="1"/>
      <w:numFmt w:val="bullet"/>
      <w:lvlText w:val=""/>
      <w:lvlJc w:val="left"/>
      <w:pPr>
        <w:ind w:left="2160" w:hanging="360"/>
      </w:pPr>
      <w:rPr>
        <w:rFonts w:hint="default" w:ascii="Wingdings" w:hAnsi="Wingdings"/>
      </w:rPr>
    </w:lvl>
    <w:lvl w:ilvl="3" w:tplc="C8E22D36">
      <w:start w:val="1"/>
      <w:numFmt w:val="bullet"/>
      <w:lvlText w:val=""/>
      <w:lvlJc w:val="left"/>
      <w:pPr>
        <w:ind w:left="2880" w:hanging="360"/>
      </w:pPr>
      <w:rPr>
        <w:rFonts w:hint="default" w:ascii="Symbol" w:hAnsi="Symbol"/>
      </w:rPr>
    </w:lvl>
    <w:lvl w:ilvl="4" w:tplc="EBAA84F8">
      <w:start w:val="1"/>
      <w:numFmt w:val="bullet"/>
      <w:lvlText w:val="o"/>
      <w:lvlJc w:val="left"/>
      <w:pPr>
        <w:ind w:left="3600" w:hanging="360"/>
      </w:pPr>
      <w:rPr>
        <w:rFonts w:hint="default" w:ascii="Courier New" w:hAnsi="Courier New"/>
      </w:rPr>
    </w:lvl>
    <w:lvl w:ilvl="5" w:tplc="87C4CEC6">
      <w:start w:val="1"/>
      <w:numFmt w:val="bullet"/>
      <w:lvlText w:val=""/>
      <w:lvlJc w:val="left"/>
      <w:pPr>
        <w:ind w:left="4320" w:hanging="360"/>
      </w:pPr>
      <w:rPr>
        <w:rFonts w:hint="default" w:ascii="Wingdings" w:hAnsi="Wingdings"/>
      </w:rPr>
    </w:lvl>
    <w:lvl w:ilvl="6" w:tplc="2CD2DB84">
      <w:start w:val="1"/>
      <w:numFmt w:val="bullet"/>
      <w:lvlText w:val=""/>
      <w:lvlJc w:val="left"/>
      <w:pPr>
        <w:ind w:left="5040" w:hanging="360"/>
      </w:pPr>
      <w:rPr>
        <w:rFonts w:hint="default" w:ascii="Symbol" w:hAnsi="Symbol"/>
      </w:rPr>
    </w:lvl>
    <w:lvl w:ilvl="7" w:tplc="081689AC">
      <w:start w:val="1"/>
      <w:numFmt w:val="bullet"/>
      <w:lvlText w:val="o"/>
      <w:lvlJc w:val="left"/>
      <w:pPr>
        <w:ind w:left="5760" w:hanging="360"/>
      </w:pPr>
      <w:rPr>
        <w:rFonts w:hint="default" w:ascii="Courier New" w:hAnsi="Courier New"/>
      </w:rPr>
    </w:lvl>
    <w:lvl w:ilvl="8" w:tplc="F5A2DB74">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8CE1022"/>
    <w:multiLevelType w:val="hybridMultilevel"/>
    <w:tmpl w:val="389C43FA"/>
    <w:lvl w:ilvl="0" w:tplc="586217D8">
      <w:start w:val="1"/>
      <w:numFmt w:val="bullet"/>
      <w:lvlText w:val=""/>
      <w:lvlJc w:val="left"/>
      <w:pPr>
        <w:ind w:left="720" w:hanging="360"/>
      </w:pPr>
      <w:rPr>
        <w:rFonts w:hint="default" w:ascii="Symbol" w:hAnsi="Symbol"/>
      </w:rPr>
    </w:lvl>
    <w:lvl w:ilvl="1" w:tplc="3808F100">
      <w:start w:val="1"/>
      <w:numFmt w:val="bullet"/>
      <w:lvlText w:val="o"/>
      <w:lvlJc w:val="left"/>
      <w:pPr>
        <w:ind w:left="1440" w:hanging="360"/>
      </w:pPr>
      <w:rPr>
        <w:rFonts w:hint="default" w:ascii="Courier New" w:hAnsi="Courier New"/>
      </w:rPr>
    </w:lvl>
    <w:lvl w:ilvl="2" w:tplc="13C8299A">
      <w:start w:val="1"/>
      <w:numFmt w:val="bullet"/>
      <w:lvlText w:val=""/>
      <w:lvlJc w:val="left"/>
      <w:pPr>
        <w:ind w:left="2160" w:hanging="360"/>
      </w:pPr>
      <w:rPr>
        <w:rFonts w:hint="default" w:ascii="Wingdings" w:hAnsi="Wingdings"/>
      </w:rPr>
    </w:lvl>
    <w:lvl w:ilvl="3" w:tplc="63D0772C">
      <w:start w:val="1"/>
      <w:numFmt w:val="bullet"/>
      <w:lvlText w:val=""/>
      <w:lvlJc w:val="left"/>
      <w:pPr>
        <w:ind w:left="2880" w:hanging="360"/>
      </w:pPr>
      <w:rPr>
        <w:rFonts w:hint="default" w:ascii="Symbol" w:hAnsi="Symbol"/>
      </w:rPr>
    </w:lvl>
    <w:lvl w:ilvl="4" w:tplc="638A4036">
      <w:start w:val="1"/>
      <w:numFmt w:val="bullet"/>
      <w:lvlText w:val="o"/>
      <w:lvlJc w:val="left"/>
      <w:pPr>
        <w:ind w:left="3600" w:hanging="360"/>
      </w:pPr>
      <w:rPr>
        <w:rFonts w:hint="default" w:ascii="Courier New" w:hAnsi="Courier New"/>
      </w:rPr>
    </w:lvl>
    <w:lvl w:ilvl="5" w:tplc="E55CAF3C">
      <w:start w:val="1"/>
      <w:numFmt w:val="bullet"/>
      <w:lvlText w:val=""/>
      <w:lvlJc w:val="left"/>
      <w:pPr>
        <w:ind w:left="4320" w:hanging="360"/>
      </w:pPr>
      <w:rPr>
        <w:rFonts w:hint="default" w:ascii="Wingdings" w:hAnsi="Wingdings"/>
      </w:rPr>
    </w:lvl>
    <w:lvl w:ilvl="6" w:tplc="472850F0">
      <w:start w:val="1"/>
      <w:numFmt w:val="bullet"/>
      <w:lvlText w:val=""/>
      <w:lvlJc w:val="left"/>
      <w:pPr>
        <w:ind w:left="5040" w:hanging="360"/>
      </w:pPr>
      <w:rPr>
        <w:rFonts w:hint="default" w:ascii="Symbol" w:hAnsi="Symbol"/>
      </w:rPr>
    </w:lvl>
    <w:lvl w:ilvl="7" w:tplc="7FEE5488">
      <w:start w:val="1"/>
      <w:numFmt w:val="bullet"/>
      <w:lvlText w:val="o"/>
      <w:lvlJc w:val="left"/>
      <w:pPr>
        <w:ind w:left="5760" w:hanging="360"/>
      </w:pPr>
      <w:rPr>
        <w:rFonts w:hint="default" w:ascii="Courier New" w:hAnsi="Courier New"/>
      </w:rPr>
    </w:lvl>
    <w:lvl w:ilvl="8" w:tplc="45CE51BC">
      <w:start w:val="1"/>
      <w:numFmt w:val="bullet"/>
      <w:lvlText w:val=""/>
      <w:lvlJc w:val="left"/>
      <w:pPr>
        <w:ind w:left="648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B33768"/>
    <w:multiLevelType w:val="hybridMultilevel"/>
    <w:tmpl w:val="96A4A48A"/>
    <w:lvl w:ilvl="0" w:tplc="B3BCC6E8">
      <w:start w:val="1"/>
      <w:numFmt w:val="bullet"/>
      <w:lvlText w:val=""/>
      <w:lvlJc w:val="left"/>
      <w:pPr>
        <w:ind w:left="720" w:hanging="360"/>
      </w:pPr>
      <w:rPr>
        <w:rFonts w:hint="default" w:ascii="Symbol" w:hAnsi="Symbol"/>
      </w:rPr>
    </w:lvl>
    <w:lvl w:ilvl="1" w:tplc="618253FC">
      <w:start w:val="1"/>
      <w:numFmt w:val="bullet"/>
      <w:lvlText w:val="o"/>
      <w:lvlJc w:val="left"/>
      <w:pPr>
        <w:ind w:left="1440" w:hanging="360"/>
      </w:pPr>
      <w:rPr>
        <w:rFonts w:hint="default" w:ascii="Courier New" w:hAnsi="Courier New"/>
      </w:rPr>
    </w:lvl>
    <w:lvl w:ilvl="2" w:tplc="4698A390">
      <w:start w:val="1"/>
      <w:numFmt w:val="bullet"/>
      <w:lvlText w:val=""/>
      <w:lvlJc w:val="left"/>
      <w:pPr>
        <w:ind w:left="2160" w:hanging="360"/>
      </w:pPr>
      <w:rPr>
        <w:rFonts w:hint="default" w:ascii="Wingdings" w:hAnsi="Wingdings"/>
      </w:rPr>
    </w:lvl>
    <w:lvl w:ilvl="3" w:tplc="49664B5C">
      <w:start w:val="1"/>
      <w:numFmt w:val="bullet"/>
      <w:lvlText w:val=""/>
      <w:lvlJc w:val="left"/>
      <w:pPr>
        <w:ind w:left="2880" w:hanging="360"/>
      </w:pPr>
      <w:rPr>
        <w:rFonts w:hint="default" w:ascii="Symbol" w:hAnsi="Symbol"/>
      </w:rPr>
    </w:lvl>
    <w:lvl w:ilvl="4" w:tplc="99D4D9F4">
      <w:start w:val="1"/>
      <w:numFmt w:val="bullet"/>
      <w:lvlText w:val="o"/>
      <w:lvlJc w:val="left"/>
      <w:pPr>
        <w:ind w:left="3600" w:hanging="360"/>
      </w:pPr>
      <w:rPr>
        <w:rFonts w:hint="default" w:ascii="Courier New" w:hAnsi="Courier New"/>
      </w:rPr>
    </w:lvl>
    <w:lvl w:ilvl="5" w:tplc="0E66BD92">
      <w:start w:val="1"/>
      <w:numFmt w:val="bullet"/>
      <w:lvlText w:val=""/>
      <w:lvlJc w:val="left"/>
      <w:pPr>
        <w:ind w:left="4320" w:hanging="360"/>
      </w:pPr>
      <w:rPr>
        <w:rFonts w:hint="default" w:ascii="Wingdings" w:hAnsi="Wingdings"/>
      </w:rPr>
    </w:lvl>
    <w:lvl w:ilvl="6" w:tplc="0C9AE4E0">
      <w:start w:val="1"/>
      <w:numFmt w:val="bullet"/>
      <w:lvlText w:val=""/>
      <w:lvlJc w:val="left"/>
      <w:pPr>
        <w:ind w:left="5040" w:hanging="360"/>
      </w:pPr>
      <w:rPr>
        <w:rFonts w:hint="default" w:ascii="Symbol" w:hAnsi="Symbol"/>
      </w:rPr>
    </w:lvl>
    <w:lvl w:ilvl="7" w:tplc="E8D27664">
      <w:start w:val="1"/>
      <w:numFmt w:val="bullet"/>
      <w:lvlText w:val="o"/>
      <w:lvlJc w:val="left"/>
      <w:pPr>
        <w:ind w:left="5760" w:hanging="360"/>
      </w:pPr>
      <w:rPr>
        <w:rFonts w:hint="default" w:ascii="Courier New" w:hAnsi="Courier New"/>
      </w:rPr>
    </w:lvl>
    <w:lvl w:ilvl="8" w:tplc="70B07ED8">
      <w:start w:val="1"/>
      <w:numFmt w:val="bullet"/>
      <w:lvlText w:val=""/>
      <w:lvlJc w:val="left"/>
      <w:pPr>
        <w:ind w:left="6480" w:hanging="360"/>
      </w:pPr>
      <w:rPr>
        <w:rFonts w:hint="default" w:ascii="Wingdings" w:hAnsi="Wingdings"/>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980187438">
    <w:abstractNumId w:val="1"/>
  </w:num>
  <w:num w:numId="2" w16cid:durableId="1697583224">
    <w:abstractNumId w:val="10"/>
  </w:num>
  <w:num w:numId="3" w16cid:durableId="1129662898">
    <w:abstractNumId w:val="22"/>
  </w:num>
  <w:num w:numId="4" w16cid:durableId="1149709272">
    <w:abstractNumId w:val="15"/>
  </w:num>
  <w:num w:numId="5" w16cid:durableId="578830593">
    <w:abstractNumId w:val="8"/>
  </w:num>
  <w:num w:numId="6" w16cid:durableId="905066771">
    <w:abstractNumId w:val="21"/>
  </w:num>
  <w:num w:numId="7" w16cid:durableId="112411671">
    <w:abstractNumId w:val="2"/>
  </w:num>
  <w:num w:numId="8" w16cid:durableId="785201029">
    <w:abstractNumId w:val="20"/>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8"/>
  </w:num>
  <w:num w:numId="14" w16cid:durableId="1807967875">
    <w:abstractNumId w:val="3"/>
  </w:num>
  <w:num w:numId="15" w16cid:durableId="500390440">
    <w:abstractNumId w:val="0"/>
  </w:num>
  <w:num w:numId="16" w16cid:durableId="507791675">
    <w:abstractNumId w:val="7"/>
  </w:num>
  <w:num w:numId="17" w16cid:durableId="1325090258">
    <w:abstractNumId w:val="24"/>
  </w:num>
  <w:num w:numId="18" w16cid:durableId="363093579">
    <w:abstractNumId w:val="14"/>
  </w:num>
  <w:num w:numId="19" w16cid:durableId="70128324">
    <w:abstractNumId w:val="17"/>
  </w:num>
  <w:num w:numId="20" w16cid:durableId="361133984">
    <w:abstractNumId w:val="23"/>
  </w:num>
  <w:num w:numId="21" w16cid:durableId="1001199635">
    <w:abstractNumId w:val="11"/>
  </w:num>
  <w:num w:numId="22" w16cid:durableId="386952373">
    <w:abstractNumId w:val="13"/>
  </w:num>
  <w:num w:numId="23" w16cid:durableId="287515080">
    <w:abstractNumId w:val="4"/>
  </w:num>
  <w:num w:numId="24" w16cid:durableId="2061047979">
    <w:abstractNumId w:val="19"/>
  </w:num>
  <w:num w:numId="25" w16cid:durableId="1270166761">
    <w:abstractNumId w:val="16"/>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DC0"/>
    <w:rsid w:val="0005235B"/>
    <w:rsid w:val="000639EF"/>
    <w:rsid w:val="00073DDD"/>
    <w:rsid w:val="000822E5"/>
    <w:rsid w:val="00085BF4"/>
    <w:rsid w:val="000971FC"/>
    <w:rsid w:val="000A2A3A"/>
    <w:rsid w:val="000A492A"/>
    <w:rsid w:val="000D2F80"/>
    <w:rsid w:val="000E413A"/>
    <w:rsid w:val="000E6190"/>
    <w:rsid w:val="000F5AA3"/>
    <w:rsid w:val="00100396"/>
    <w:rsid w:val="00100B5C"/>
    <w:rsid w:val="00103507"/>
    <w:rsid w:val="001106E9"/>
    <w:rsid w:val="00111F7A"/>
    <w:rsid w:val="001229EF"/>
    <w:rsid w:val="00124CA5"/>
    <w:rsid w:val="00125249"/>
    <w:rsid w:val="00134F77"/>
    <w:rsid w:val="00152E9D"/>
    <w:rsid w:val="00154487"/>
    <w:rsid w:val="0017512A"/>
    <w:rsid w:val="00196958"/>
    <w:rsid w:val="001A1E39"/>
    <w:rsid w:val="001A24F3"/>
    <w:rsid w:val="001B11D7"/>
    <w:rsid w:val="001B405C"/>
    <w:rsid w:val="001B5F45"/>
    <w:rsid w:val="001E1050"/>
    <w:rsid w:val="001E1E1F"/>
    <w:rsid w:val="001E2007"/>
    <w:rsid w:val="001E57C1"/>
    <w:rsid w:val="001F07EF"/>
    <w:rsid w:val="001F50B6"/>
    <w:rsid w:val="001F6D7A"/>
    <w:rsid w:val="0021264F"/>
    <w:rsid w:val="002156F7"/>
    <w:rsid w:val="00221540"/>
    <w:rsid w:val="0022746E"/>
    <w:rsid w:val="00233634"/>
    <w:rsid w:val="00235F71"/>
    <w:rsid w:val="00242C72"/>
    <w:rsid w:val="002444CA"/>
    <w:rsid w:val="00246A4D"/>
    <w:rsid w:val="00260DE6"/>
    <w:rsid w:val="00273FEE"/>
    <w:rsid w:val="0028204E"/>
    <w:rsid w:val="0028591B"/>
    <w:rsid w:val="0028655A"/>
    <w:rsid w:val="00291841"/>
    <w:rsid w:val="002B11A7"/>
    <w:rsid w:val="002C449B"/>
    <w:rsid w:val="002C6040"/>
    <w:rsid w:val="002C6CBE"/>
    <w:rsid w:val="002C7C8D"/>
    <w:rsid w:val="002D5B3F"/>
    <w:rsid w:val="002E272E"/>
    <w:rsid w:val="002E5E3C"/>
    <w:rsid w:val="002E78CF"/>
    <w:rsid w:val="002F5778"/>
    <w:rsid w:val="003223E0"/>
    <w:rsid w:val="00352C4A"/>
    <w:rsid w:val="00362560"/>
    <w:rsid w:val="003732FD"/>
    <w:rsid w:val="003753B2"/>
    <w:rsid w:val="00376559"/>
    <w:rsid w:val="00382BAA"/>
    <w:rsid w:val="00384D73"/>
    <w:rsid w:val="00385447"/>
    <w:rsid w:val="00393EB6"/>
    <w:rsid w:val="003A3CE5"/>
    <w:rsid w:val="003B366F"/>
    <w:rsid w:val="003B3F9D"/>
    <w:rsid w:val="003B4736"/>
    <w:rsid w:val="003B6C95"/>
    <w:rsid w:val="003E01E3"/>
    <w:rsid w:val="003E4DC9"/>
    <w:rsid w:val="003E5751"/>
    <w:rsid w:val="003F3219"/>
    <w:rsid w:val="004046A9"/>
    <w:rsid w:val="00404C50"/>
    <w:rsid w:val="00417FAA"/>
    <w:rsid w:val="00423934"/>
    <w:rsid w:val="00426244"/>
    <w:rsid w:val="004406CC"/>
    <w:rsid w:val="00445FBF"/>
    <w:rsid w:val="00456DA3"/>
    <w:rsid w:val="00470A38"/>
    <w:rsid w:val="004874DE"/>
    <w:rsid w:val="00492823"/>
    <w:rsid w:val="004B5334"/>
    <w:rsid w:val="004B6C14"/>
    <w:rsid w:val="004C4F19"/>
    <w:rsid w:val="004D5E9B"/>
    <w:rsid w:val="004D63D9"/>
    <w:rsid w:val="004E6585"/>
    <w:rsid w:val="0050249F"/>
    <w:rsid w:val="00505299"/>
    <w:rsid w:val="00511ABD"/>
    <w:rsid w:val="00524566"/>
    <w:rsid w:val="00530BEF"/>
    <w:rsid w:val="00552351"/>
    <w:rsid w:val="00561F00"/>
    <w:rsid w:val="00562C4E"/>
    <w:rsid w:val="00562DEC"/>
    <w:rsid w:val="005648A9"/>
    <w:rsid w:val="00572C4A"/>
    <w:rsid w:val="00576AB4"/>
    <w:rsid w:val="00577917"/>
    <w:rsid w:val="00590667"/>
    <w:rsid w:val="005969E2"/>
    <w:rsid w:val="005A1689"/>
    <w:rsid w:val="005B61CD"/>
    <w:rsid w:val="005D1D58"/>
    <w:rsid w:val="005D432C"/>
    <w:rsid w:val="005E0883"/>
    <w:rsid w:val="005E285E"/>
    <w:rsid w:val="005E2E1D"/>
    <w:rsid w:val="005E72F8"/>
    <w:rsid w:val="005F0579"/>
    <w:rsid w:val="005F3A53"/>
    <w:rsid w:val="006062A3"/>
    <w:rsid w:val="00610E08"/>
    <w:rsid w:val="006140BF"/>
    <w:rsid w:val="006161BE"/>
    <w:rsid w:val="00620787"/>
    <w:rsid w:val="00625E03"/>
    <w:rsid w:val="00632434"/>
    <w:rsid w:val="0063478F"/>
    <w:rsid w:val="00641460"/>
    <w:rsid w:val="00644256"/>
    <w:rsid w:val="00661D6F"/>
    <w:rsid w:val="006628E9"/>
    <w:rsid w:val="0066725E"/>
    <w:rsid w:val="006716C7"/>
    <w:rsid w:val="00681208"/>
    <w:rsid w:val="00681FA9"/>
    <w:rsid w:val="00691EA9"/>
    <w:rsid w:val="006934D4"/>
    <w:rsid w:val="00695886"/>
    <w:rsid w:val="006A6DC3"/>
    <w:rsid w:val="006C1480"/>
    <w:rsid w:val="006C3146"/>
    <w:rsid w:val="006C513A"/>
    <w:rsid w:val="006D0356"/>
    <w:rsid w:val="006D49ED"/>
    <w:rsid w:val="006D55CE"/>
    <w:rsid w:val="006D637A"/>
    <w:rsid w:val="006D6B5E"/>
    <w:rsid w:val="006D6F24"/>
    <w:rsid w:val="006E3E4E"/>
    <w:rsid w:val="006F45BF"/>
    <w:rsid w:val="006F60E0"/>
    <w:rsid w:val="00702C03"/>
    <w:rsid w:val="00702F71"/>
    <w:rsid w:val="00703571"/>
    <w:rsid w:val="00706A04"/>
    <w:rsid w:val="00724A9A"/>
    <w:rsid w:val="007366DF"/>
    <w:rsid w:val="00736E9F"/>
    <w:rsid w:val="00740F6E"/>
    <w:rsid w:val="00757839"/>
    <w:rsid w:val="00770C81"/>
    <w:rsid w:val="00785D3C"/>
    <w:rsid w:val="00791024"/>
    <w:rsid w:val="00793F0A"/>
    <w:rsid w:val="007A2657"/>
    <w:rsid w:val="007C0924"/>
    <w:rsid w:val="007C682C"/>
    <w:rsid w:val="007D2385"/>
    <w:rsid w:val="007E6F99"/>
    <w:rsid w:val="007F214F"/>
    <w:rsid w:val="00800069"/>
    <w:rsid w:val="0080403C"/>
    <w:rsid w:val="008042F0"/>
    <w:rsid w:val="00814EFC"/>
    <w:rsid w:val="00820473"/>
    <w:rsid w:val="008310A0"/>
    <w:rsid w:val="00835D29"/>
    <w:rsid w:val="00842E7F"/>
    <w:rsid w:val="00852933"/>
    <w:rsid w:val="00852AD7"/>
    <w:rsid w:val="008566E5"/>
    <w:rsid w:val="008566FE"/>
    <w:rsid w:val="00865B46"/>
    <w:rsid w:val="00896134"/>
    <w:rsid w:val="008A62BC"/>
    <w:rsid w:val="008B43E7"/>
    <w:rsid w:val="008D763F"/>
    <w:rsid w:val="008E602C"/>
    <w:rsid w:val="008F036F"/>
    <w:rsid w:val="008F1308"/>
    <w:rsid w:val="008F78C2"/>
    <w:rsid w:val="00904568"/>
    <w:rsid w:val="00911394"/>
    <w:rsid w:val="00923EF2"/>
    <w:rsid w:val="00926D25"/>
    <w:rsid w:val="00926E9D"/>
    <w:rsid w:val="00932C6E"/>
    <w:rsid w:val="00933F10"/>
    <w:rsid w:val="009433C5"/>
    <w:rsid w:val="00965881"/>
    <w:rsid w:val="00975DEE"/>
    <w:rsid w:val="00983394"/>
    <w:rsid w:val="009871FF"/>
    <w:rsid w:val="00990799"/>
    <w:rsid w:val="00991433"/>
    <w:rsid w:val="00995D51"/>
    <w:rsid w:val="009A0631"/>
    <w:rsid w:val="009B10ED"/>
    <w:rsid w:val="009D3EA4"/>
    <w:rsid w:val="009D649C"/>
    <w:rsid w:val="009E4BC1"/>
    <w:rsid w:val="009F5CB2"/>
    <w:rsid w:val="00A01F46"/>
    <w:rsid w:val="00A03BB8"/>
    <w:rsid w:val="00A10B69"/>
    <w:rsid w:val="00A1733B"/>
    <w:rsid w:val="00A178D0"/>
    <w:rsid w:val="00A3505D"/>
    <w:rsid w:val="00A4036F"/>
    <w:rsid w:val="00A406E5"/>
    <w:rsid w:val="00A40C10"/>
    <w:rsid w:val="00A4641C"/>
    <w:rsid w:val="00A55876"/>
    <w:rsid w:val="00A67FB1"/>
    <w:rsid w:val="00A85BFE"/>
    <w:rsid w:val="00AA1B46"/>
    <w:rsid w:val="00AB6FE7"/>
    <w:rsid w:val="00AB7AD7"/>
    <w:rsid w:val="00AC35AC"/>
    <w:rsid w:val="00AC5F32"/>
    <w:rsid w:val="00AD2430"/>
    <w:rsid w:val="00AD76DE"/>
    <w:rsid w:val="00AE41A6"/>
    <w:rsid w:val="00AE521E"/>
    <w:rsid w:val="00AF0E34"/>
    <w:rsid w:val="00AF22E8"/>
    <w:rsid w:val="00AF271D"/>
    <w:rsid w:val="00AF56C2"/>
    <w:rsid w:val="00AF7095"/>
    <w:rsid w:val="00B004E6"/>
    <w:rsid w:val="00B0744D"/>
    <w:rsid w:val="00B316DF"/>
    <w:rsid w:val="00B424A6"/>
    <w:rsid w:val="00B50EA8"/>
    <w:rsid w:val="00B64082"/>
    <w:rsid w:val="00B72325"/>
    <w:rsid w:val="00B81AD3"/>
    <w:rsid w:val="00B829D8"/>
    <w:rsid w:val="00B84B5B"/>
    <w:rsid w:val="00B86446"/>
    <w:rsid w:val="00BA1176"/>
    <w:rsid w:val="00BB4504"/>
    <w:rsid w:val="00BC7A35"/>
    <w:rsid w:val="00BE0B01"/>
    <w:rsid w:val="00BE79C7"/>
    <w:rsid w:val="00BF3CB5"/>
    <w:rsid w:val="00C01A3F"/>
    <w:rsid w:val="00C05742"/>
    <w:rsid w:val="00C05D62"/>
    <w:rsid w:val="00C073F1"/>
    <w:rsid w:val="00C1285B"/>
    <w:rsid w:val="00C1361B"/>
    <w:rsid w:val="00C14E1F"/>
    <w:rsid w:val="00C21F5D"/>
    <w:rsid w:val="00C315AF"/>
    <w:rsid w:val="00C34478"/>
    <w:rsid w:val="00C36D9A"/>
    <w:rsid w:val="00C44A72"/>
    <w:rsid w:val="00C47DC2"/>
    <w:rsid w:val="00C519FD"/>
    <w:rsid w:val="00C61FC2"/>
    <w:rsid w:val="00C66DCB"/>
    <w:rsid w:val="00C7046F"/>
    <w:rsid w:val="00C705F9"/>
    <w:rsid w:val="00C7522E"/>
    <w:rsid w:val="00C77AA7"/>
    <w:rsid w:val="00C80F0F"/>
    <w:rsid w:val="00C83B13"/>
    <w:rsid w:val="00C8667A"/>
    <w:rsid w:val="00C93BCB"/>
    <w:rsid w:val="00CC241A"/>
    <w:rsid w:val="00CD3BF4"/>
    <w:rsid w:val="00CE4035"/>
    <w:rsid w:val="00CE65AB"/>
    <w:rsid w:val="00CF4266"/>
    <w:rsid w:val="00D035E4"/>
    <w:rsid w:val="00D14D34"/>
    <w:rsid w:val="00D1715C"/>
    <w:rsid w:val="00D22D9C"/>
    <w:rsid w:val="00D241F1"/>
    <w:rsid w:val="00D275CB"/>
    <w:rsid w:val="00D30DFA"/>
    <w:rsid w:val="00D35731"/>
    <w:rsid w:val="00D4557A"/>
    <w:rsid w:val="00D463A5"/>
    <w:rsid w:val="00D4710D"/>
    <w:rsid w:val="00D47D25"/>
    <w:rsid w:val="00D62ACD"/>
    <w:rsid w:val="00D94208"/>
    <w:rsid w:val="00DA36EE"/>
    <w:rsid w:val="00DA7291"/>
    <w:rsid w:val="00DA7C6E"/>
    <w:rsid w:val="00DB116D"/>
    <w:rsid w:val="00DD17CC"/>
    <w:rsid w:val="00DD4440"/>
    <w:rsid w:val="00DE217A"/>
    <w:rsid w:val="00DE7337"/>
    <w:rsid w:val="00DF321B"/>
    <w:rsid w:val="00E05287"/>
    <w:rsid w:val="00E120FC"/>
    <w:rsid w:val="00E230E0"/>
    <w:rsid w:val="00E51AAC"/>
    <w:rsid w:val="00E56901"/>
    <w:rsid w:val="00E66CC0"/>
    <w:rsid w:val="00E728A9"/>
    <w:rsid w:val="00E75CCE"/>
    <w:rsid w:val="00E807D9"/>
    <w:rsid w:val="00E848F4"/>
    <w:rsid w:val="00E9486D"/>
    <w:rsid w:val="00E95615"/>
    <w:rsid w:val="00EA0F4E"/>
    <w:rsid w:val="00EA295B"/>
    <w:rsid w:val="00EA3B9B"/>
    <w:rsid w:val="00EA6801"/>
    <w:rsid w:val="00EB4F96"/>
    <w:rsid w:val="00EC5FDA"/>
    <w:rsid w:val="00ED7072"/>
    <w:rsid w:val="00EE3132"/>
    <w:rsid w:val="00EE3D9D"/>
    <w:rsid w:val="00EE6F25"/>
    <w:rsid w:val="00EF4863"/>
    <w:rsid w:val="00EF72C5"/>
    <w:rsid w:val="00F02126"/>
    <w:rsid w:val="00F03D85"/>
    <w:rsid w:val="00F07C8C"/>
    <w:rsid w:val="00F14591"/>
    <w:rsid w:val="00F22CBC"/>
    <w:rsid w:val="00F249F1"/>
    <w:rsid w:val="00F25B9D"/>
    <w:rsid w:val="00F2664E"/>
    <w:rsid w:val="00F31163"/>
    <w:rsid w:val="00F31C04"/>
    <w:rsid w:val="00F35D12"/>
    <w:rsid w:val="00F442A7"/>
    <w:rsid w:val="00F57A89"/>
    <w:rsid w:val="00F61A20"/>
    <w:rsid w:val="00F63DD9"/>
    <w:rsid w:val="00F664C3"/>
    <w:rsid w:val="00F67644"/>
    <w:rsid w:val="00F8381F"/>
    <w:rsid w:val="00F84248"/>
    <w:rsid w:val="00F86FD0"/>
    <w:rsid w:val="00FA04CD"/>
    <w:rsid w:val="00FA25F5"/>
    <w:rsid w:val="00FA2810"/>
    <w:rsid w:val="00FA68F8"/>
    <w:rsid w:val="00FB1DC0"/>
    <w:rsid w:val="00FB3B4E"/>
    <w:rsid w:val="00FB4521"/>
    <w:rsid w:val="00FB4F84"/>
    <w:rsid w:val="00FB5CF8"/>
    <w:rsid w:val="00FE0DB9"/>
    <w:rsid w:val="00FE5651"/>
    <w:rsid w:val="00FF273B"/>
    <w:rsid w:val="00FF564C"/>
    <w:rsid w:val="00FF790B"/>
    <w:rsid w:val="0149E8B1"/>
    <w:rsid w:val="01CEE0A6"/>
    <w:rsid w:val="0250C9A8"/>
    <w:rsid w:val="0734578D"/>
    <w:rsid w:val="09A13235"/>
    <w:rsid w:val="09D3063A"/>
    <w:rsid w:val="0A46F86D"/>
    <w:rsid w:val="0BAD28A1"/>
    <w:rsid w:val="0E61CCBC"/>
    <w:rsid w:val="11F27F7D"/>
    <w:rsid w:val="127558F8"/>
    <w:rsid w:val="1A8BFFDB"/>
    <w:rsid w:val="1B47E6F7"/>
    <w:rsid w:val="22194424"/>
    <w:rsid w:val="26B0C214"/>
    <w:rsid w:val="26E818AE"/>
    <w:rsid w:val="28F69EFC"/>
    <w:rsid w:val="2F761B04"/>
    <w:rsid w:val="33B8E602"/>
    <w:rsid w:val="35DF9B38"/>
    <w:rsid w:val="389D9511"/>
    <w:rsid w:val="39F17C05"/>
    <w:rsid w:val="3E35612D"/>
    <w:rsid w:val="417AC705"/>
    <w:rsid w:val="43B83DC6"/>
    <w:rsid w:val="495DEBB4"/>
    <w:rsid w:val="49E2F21D"/>
    <w:rsid w:val="4A5B4E0E"/>
    <w:rsid w:val="4DD00EFD"/>
    <w:rsid w:val="55872054"/>
    <w:rsid w:val="5DC682EF"/>
    <w:rsid w:val="5E54CA01"/>
    <w:rsid w:val="63F40F4C"/>
    <w:rsid w:val="67DE7BA0"/>
    <w:rsid w:val="6ABF68C8"/>
    <w:rsid w:val="6C44E2CC"/>
    <w:rsid w:val="72A25E14"/>
    <w:rsid w:val="766B778C"/>
    <w:rsid w:val="776EA479"/>
    <w:rsid w:val="7DBD1501"/>
    <w:rsid w:val="7DCC608D"/>
    <w:rsid w:val="7EF2FDC2"/>
    <w:rsid w:val="7FD6E29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814EFC"/>
    <w:pPr>
      <w:spacing w:before="100" w:beforeAutospacing="1" w:after="100" w:afterAutospacing="1"/>
    </w:pPr>
    <w:rPr>
      <w:sz w:val="24"/>
      <w:szCs w:val="24"/>
    </w:rPr>
  </w:style>
  <w:style w:type="character" w:styleId="normaltextrun" w:customStyle="1">
    <w:name w:val="normaltextrun"/>
    <w:basedOn w:val="DefaultParagraphFont"/>
    <w:rsid w:val="00814EFC"/>
  </w:style>
  <w:style w:type="character" w:styleId="eop" w:customStyle="1">
    <w:name w:val="eop"/>
    <w:basedOn w:val="DefaultParagraphFont"/>
    <w:rsid w:val="00814EFC"/>
  </w:style>
  <w:style w:type="character" w:styleId="ListParagraphChar" w:customStyle="1">
    <w:name w:val="List Paragraph Char"/>
    <w:link w:val="ListParagraph"/>
    <w:qFormat/>
    <w:locked/>
    <w:rsid w:val="00814EF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94344908">
      <w:bodyDiv w:val="1"/>
      <w:marLeft w:val="0"/>
      <w:marRight w:val="0"/>
      <w:marTop w:val="0"/>
      <w:marBottom w:val="0"/>
      <w:divBdr>
        <w:top w:val="none" w:sz="0" w:space="0" w:color="auto"/>
        <w:left w:val="none" w:sz="0" w:space="0" w:color="auto"/>
        <w:bottom w:val="none" w:sz="0" w:space="0" w:color="auto"/>
        <w:right w:val="none" w:sz="0" w:space="0" w:color="auto"/>
      </w:divBdr>
      <w:divsChild>
        <w:div w:id="2009206094">
          <w:marLeft w:val="0"/>
          <w:marRight w:val="0"/>
          <w:marTop w:val="0"/>
          <w:marBottom w:val="0"/>
          <w:divBdr>
            <w:top w:val="none" w:sz="0" w:space="0" w:color="auto"/>
            <w:left w:val="none" w:sz="0" w:space="0" w:color="auto"/>
            <w:bottom w:val="none" w:sz="0" w:space="0" w:color="auto"/>
            <w:right w:val="none" w:sz="0" w:space="0" w:color="auto"/>
          </w:divBdr>
        </w:div>
        <w:div w:id="2114980615">
          <w:marLeft w:val="0"/>
          <w:marRight w:val="0"/>
          <w:marTop w:val="0"/>
          <w:marBottom w:val="0"/>
          <w:divBdr>
            <w:top w:val="none" w:sz="0" w:space="0" w:color="auto"/>
            <w:left w:val="none" w:sz="0" w:space="0" w:color="auto"/>
            <w:bottom w:val="none" w:sz="0" w:space="0" w:color="auto"/>
            <w:right w:val="none" w:sz="0" w:space="0" w:color="auto"/>
          </w:divBdr>
        </w:div>
        <w:div w:id="604074412">
          <w:marLeft w:val="0"/>
          <w:marRight w:val="0"/>
          <w:marTop w:val="0"/>
          <w:marBottom w:val="0"/>
          <w:divBdr>
            <w:top w:val="none" w:sz="0" w:space="0" w:color="auto"/>
            <w:left w:val="none" w:sz="0" w:space="0" w:color="auto"/>
            <w:bottom w:val="none" w:sz="0" w:space="0" w:color="auto"/>
            <w:right w:val="none" w:sz="0" w:space="0" w:color="auto"/>
          </w:divBdr>
        </w:div>
        <w:div w:id="1967930470">
          <w:marLeft w:val="0"/>
          <w:marRight w:val="0"/>
          <w:marTop w:val="0"/>
          <w:marBottom w:val="0"/>
          <w:divBdr>
            <w:top w:val="none" w:sz="0" w:space="0" w:color="auto"/>
            <w:left w:val="none" w:sz="0" w:space="0" w:color="auto"/>
            <w:bottom w:val="none" w:sz="0" w:space="0" w:color="auto"/>
            <w:right w:val="none" w:sz="0" w:space="0" w:color="auto"/>
          </w:divBdr>
        </w:div>
        <w:div w:id="1085420162">
          <w:marLeft w:val="0"/>
          <w:marRight w:val="0"/>
          <w:marTop w:val="0"/>
          <w:marBottom w:val="0"/>
          <w:divBdr>
            <w:top w:val="none" w:sz="0" w:space="0" w:color="auto"/>
            <w:left w:val="none" w:sz="0" w:space="0" w:color="auto"/>
            <w:bottom w:val="none" w:sz="0" w:space="0" w:color="auto"/>
            <w:right w:val="none" w:sz="0" w:space="0" w:color="auto"/>
          </w:divBdr>
        </w:div>
        <w:div w:id="843784820">
          <w:marLeft w:val="0"/>
          <w:marRight w:val="0"/>
          <w:marTop w:val="0"/>
          <w:marBottom w:val="0"/>
          <w:divBdr>
            <w:top w:val="none" w:sz="0" w:space="0" w:color="auto"/>
            <w:left w:val="none" w:sz="0" w:space="0" w:color="auto"/>
            <w:bottom w:val="none" w:sz="0" w:space="0" w:color="auto"/>
            <w:right w:val="none" w:sz="0" w:space="0" w:color="auto"/>
          </w:divBdr>
        </w:div>
        <w:div w:id="1610357036">
          <w:marLeft w:val="0"/>
          <w:marRight w:val="0"/>
          <w:marTop w:val="0"/>
          <w:marBottom w:val="0"/>
          <w:divBdr>
            <w:top w:val="none" w:sz="0" w:space="0" w:color="auto"/>
            <w:left w:val="none" w:sz="0" w:space="0" w:color="auto"/>
            <w:bottom w:val="none" w:sz="0" w:space="0" w:color="auto"/>
            <w:right w:val="none" w:sz="0" w:space="0" w:color="auto"/>
          </w:divBdr>
        </w:div>
        <w:div w:id="981423677">
          <w:marLeft w:val="0"/>
          <w:marRight w:val="0"/>
          <w:marTop w:val="0"/>
          <w:marBottom w:val="0"/>
          <w:divBdr>
            <w:top w:val="none" w:sz="0" w:space="0" w:color="auto"/>
            <w:left w:val="none" w:sz="0" w:space="0" w:color="auto"/>
            <w:bottom w:val="none" w:sz="0" w:space="0" w:color="auto"/>
            <w:right w:val="none" w:sz="0" w:space="0" w:color="auto"/>
          </w:divBdr>
        </w:div>
        <w:div w:id="2052800231">
          <w:marLeft w:val="0"/>
          <w:marRight w:val="0"/>
          <w:marTop w:val="0"/>
          <w:marBottom w:val="0"/>
          <w:divBdr>
            <w:top w:val="none" w:sz="0" w:space="0" w:color="auto"/>
            <w:left w:val="none" w:sz="0" w:space="0" w:color="auto"/>
            <w:bottom w:val="none" w:sz="0" w:space="0" w:color="auto"/>
            <w:right w:val="none" w:sz="0" w:space="0" w:color="auto"/>
          </w:divBdr>
        </w:div>
        <w:div w:id="1352564390">
          <w:marLeft w:val="0"/>
          <w:marRight w:val="0"/>
          <w:marTop w:val="0"/>
          <w:marBottom w:val="0"/>
          <w:divBdr>
            <w:top w:val="none" w:sz="0" w:space="0" w:color="auto"/>
            <w:left w:val="none" w:sz="0" w:space="0" w:color="auto"/>
            <w:bottom w:val="none" w:sz="0" w:space="0" w:color="auto"/>
            <w:right w:val="none" w:sz="0" w:space="0" w:color="auto"/>
          </w:divBdr>
        </w:div>
        <w:div w:id="1641765434">
          <w:marLeft w:val="0"/>
          <w:marRight w:val="0"/>
          <w:marTop w:val="0"/>
          <w:marBottom w:val="0"/>
          <w:divBdr>
            <w:top w:val="none" w:sz="0" w:space="0" w:color="auto"/>
            <w:left w:val="none" w:sz="0" w:space="0" w:color="auto"/>
            <w:bottom w:val="none" w:sz="0" w:space="0" w:color="auto"/>
            <w:right w:val="none" w:sz="0" w:space="0" w:color="auto"/>
          </w:divBdr>
        </w:div>
        <w:div w:id="2048214223">
          <w:marLeft w:val="0"/>
          <w:marRight w:val="0"/>
          <w:marTop w:val="0"/>
          <w:marBottom w:val="0"/>
          <w:divBdr>
            <w:top w:val="none" w:sz="0" w:space="0" w:color="auto"/>
            <w:left w:val="none" w:sz="0" w:space="0" w:color="auto"/>
            <w:bottom w:val="none" w:sz="0" w:space="0" w:color="auto"/>
            <w:right w:val="none" w:sz="0" w:space="0" w:color="auto"/>
          </w:divBdr>
        </w:div>
        <w:div w:id="823743187">
          <w:marLeft w:val="0"/>
          <w:marRight w:val="0"/>
          <w:marTop w:val="0"/>
          <w:marBottom w:val="0"/>
          <w:divBdr>
            <w:top w:val="none" w:sz="0" w:space="0" w:color="auto"/>
            <w:left w:val="none" w:sz="0" w:space="0" w:color="auto"/>
            <w:bottom w:val="none" w:sz="0" w:space="0" w:color="auto"/>
            <w:right w:val="none" w:sz="0" w:space="0" w:color="auto"/>
          </w:divBdr>
          <w:divsChild>
            <w:div w:id="1356614638">
              <w:marLeft w:val="0"/>
              <w:marRight w:val="0"/>
              <w:marTop w:val="0"/>
              <w:marBottom w:val="0"/>
              <w:divBdr>
                <w:top w:val="none" w:sz="0" w:space="0" w:color="auto"/>
                <w:left w:val="none" w:sz="0" w:space="0" w:color="auto"/>
                <w:bottom w:val="none" w:sz="0" w:space="0" w:color="auto"/>
                <w:right w:val="none" w:sz="0" w:space="0" w:color="auto"/>
              </w:divBdr>
            </w:div>
            <w:div w:id="355009675">
              <w:marLeft w:val="0"/>
              <w:marRight w:val="0"/>
              <w:marTop w:val="0"/>
              <w:marBottom w:val="0"/>
              <w:divBdr>
                <w:top w:val="none" w:sz="0" w:space="0" w:color="auto"/>
                <w:left w:val="none" w:sz="0" w:space="0" w:color="auto"/>
                <w:bottom w:val="none" w:sz="0" w:space="0" w:color="auto"/>
                <w:right w:val="none" w:sz="0" w:space="0" w:color="auto"/>
              </w:divBdr>
            </w:div>
            <w:div w:id="209191206">
              <w:marLeft w:val="0"/>
              <w:marRight w:val="0"/>
              <w:marTop w:val="0"/>
              <w:marBottom w:val="0"/>
              <w:divBdr>
                <w:top w:val="none" w:sz="0" w:space="0" w:color="auto"/>
                <w:left w:val="none" w:sz="0" w:space="0" w:color="auto"/>
                <w:bottom w:val="none" w:sz="0" w:space="0" w:color="auto"/>
                <w:right w:val="none" w:sz="0" w:space="0" w:color="auto"/>
              </w:divBdr>
            </w:div>
            <w:div w:id="504513238">
              <w:marLeft w:val="0"/>
              <w:marRight w:val="0"/>
              <w:marTop w:val="0"/>
              <w:marBottom w:val="0"/>
              <w:divBdr>
                <w:top w:val="none" w:sz="0" w:space="0" w:color="auto"/>
                <w:left w:val="none" w:sz="0" w:space="0" w:color="auto"/>
                <w:bottom w:val="none" w:sz="0" w:space="0" w:color="auto"/>
                <w:right w:val="none" w:sz="0" w:space="0" w:color="auto"/>
              </w:divBdr>
            </w:div>
            <w:div w:id="814764185">
              <w:marLeft w:val="0"/>
              <w:marRight w:val="0"/>
              <w:marTop w:val="0"/>
              <w:marBottom w:val="0"/>
              <w:divBdr>
                <w:top w:val="none" w:sz="0" w:space="0" w:color="auto"/>
                <w:left w:val="none" w:sz="0" w:space="0" w:color="auto"/>
                <w:bottom w:val="none" w:sz="0" w:space="0" w:color="auto"/>
                <w:right w:val="none" w:sz="0" w:space="0" w:color="auto"/>
              </w:divBdr>
            </w:div>
            <w:div w:id="1636984845">
              <w:marLeft w:val="0"/>
              <w:marRight w:val="0"/>
              <w:marTop w:val="0"/>
              <w:marBottom w:val="0"/>
              <w:divBdr>
                <w:top w:val="none" w:sz="0" w:space="0" w:color="auto"/>
                <w:left w:val="none" w:sz="0" w:space="0" w:color="auto"/>
                <w:bottom w:val="none" w:sz="0" w:space="0" w:color="auto"/>
                <w:right w:val="none" w:sz="0" w:space="0" w:color="auto"/>
              </w:divBdr>
            </w:div>
            <w:div w:id="1412242550">
              <w:marLeft w:val="0"/>
              <w:marRight w:val="0"/>
              <w:marTop w:val="0"/>
              <w:marBottom w:val="0"/>
              <w:divBdr>
                <w:top w:val="none" w:sz="0" w:space="0" w:color="auto"/>
                <w:left w:val="none" w:sz="0" w:space="0" w:color="auto"/>
                <w:bottom w:val="none" w:sz="0" w:space="0" w:color="auto"/>
                <w:right w:val="none" w:sz="0" w:space="0" w:color="auto"/>
              </w:divBdr>
            </w:div>
            <w:div w:id="1790199631">
              <w:marLeft w:val="0"/>
              <w:marRight w:val="0"/>
              <w:marTop w:val="0"/>
              <w:marBottom w:val="0"/>
              <w:divBdr>
                <w:top w:val="none" w:sz="0" w:space="0" w:color="auto"/>
                <w:left w:val="none" w:sz="0" w:space="0" w:color="auto"/>
                <w:bottom w:val="none" w:sz="0" w:space="0" w:color="auto"/>
                <w:right w:val="none" w:sz="0" w:space="0" w:color="auto"/>
              </w:divBdr>
            </w:div>
            <w:div w:id="1338921095">
              <w:marLeft w:val="0"/>
              <w:marRight w:val="0"/>
              <w:marTop w:val="0"/>
              <w:marBottom w:val="0"/>
              <w:divBdr>
                <w:top w:val="none" w:sz="0" w:space="0" w:color="auto"/>
                <w:left w:val="none" w:sz="0" w:space="0" w:color="auto"/>
                <w:bottom w:val="none" w:sz="0" w:space="0" w:color="auto"/>
                <w:right w:val="none" w:sz="0" w:space="0" w:color="auto"/>
              </w:divBdr>
            </w:div>
            <w:div w:id="1779836296">
              <w:marLeft w:val="0"/>
              <w:marRight w:val="0"/>
              <w:marTop w:val="0"/>
              <w:marBottom w:val="0"/>
              <w:divBdr>
                <w:top w:val="none" w:sz="0" w:space="0" w:color="auto"/>
                <w:left w:val="none" w:sz="0" w:space="0" w:color="auto"/>
                <w:bottom w:val="none" w:sz="0" w:space="0" w:color="auto"/>
                <w:right w:val="none" w:sz="0" w:space="0" w:color="auto"/>
              </w:divBdr>
            </w:div>
            <w:div w:id="1948461535">
              <w:marLeft w:val="0"/>
              <w:marRight w:val="0"/>
              <w:marTop w:val="0"/>
              <w:marBottom w:val="0"/>
              <w:divBdr>
                <w:top w:val="none" w:sz="0" w:space="0" w:color="auto"/>
                <w:left w:val="none" w:sz="0" w:space="0" w:color="auto"/>
                <w:bottom w:val="none" w:sz="0" w:space="0" w:color="auto"/>
                <w:right w:val="none" w:sz="0" w:space="0" w:color="auto"/>
              </w:divBdr>
            </w:div>
            <w:div w:id="1909731092">
              <w:marLeft w:val="0"/>
              <w:marRight w:val="0"/>
              <w:marTop w:val="0"/>
              <w:marBottom w:val="0"/>
              <w:divBdr>
                <w:top w:val="none" w:sz="0" w:space="0" w:color="auto"/>
                <w:left w:val="none" w:sz="0" w:space="0" w:color="auto"/>
                <w:bottom w:val="none" w:sz="0" w:space="0" w:color="auto"/>
                <w:right w:val="none" w:sz="0" w:space="0" w:color="auto"/>
              </w:divBdr>
            </w:div>
            <w:div w:id="579484491">
              <w:marLeft w:val="0"/>
              <w:marRight w:val="0"/>
              <w:marTop w:val="0"/>
              <w:marBottom w:val="0"/>
              <w:divBdr>
                <w:top w:val="none" w:sz="0" w:space="0" w:color="auto"/>
                <w:left w:val="none" w:sz="0" w:space="0" w:color="auto"/>
                <w:bottom w:val="none" w:sz="0" w:space="0" w:color="auto"/>
                <w:right w:val="none" w:sz="0" w:space="0" w:color="auto"/>
              </w:divBdr>
            </w:div>
            <w:div w:id="906038375">
              <w:marLeft w:val="0"/>
              <w:marRight w:val="0"/>
              <w:marTop w:val="0"/>
              <w:marBottom w:val="0"/>
              <w:divBdr>
                <w:top w:val="none" w:sz="0" w:space="0" w:color="auto"/>
                <w:left w:val="none" w:sz="0" w:space="0" w:color="auto"/>
                <w:bottom w:val="none" w:sz="0" w:space="0" w:color="auto"/>
                <w:right w:val="none" w:sz="0" w:space="0" w:color="auto"/>
              </w:divBdr>
            </w:div>
            <w:div w:id="1281568387">
              <w:marLeft w:val="0"/>
              <w:marRight w:val="0"/>
              <w:marTop w:val="0"/>
              <w:marBottom w:val="0"/>
              <w:divBdr>
                <w:top w:val="none" w:sz="0" w:space="0" w:color="auto"/>
                <w:left w:val="none" w:sz="0" w:space="0" w:color="auto"/>
                <w:bottom w:val="none" w:sz="0" w:space="0" w:color="auto"/>
                <w:right w:val="none" w:sz="0" w:space="0" w:color="auto"/>
              </w:divBdr>
            </w:div>
            <w:div w:id="1972588884">
              <w:marLeft w:val="0"/>
              <w:marRight w:val="0"/>
              <w:marTop w:val="0"/>
              <w:marBottom w:val="0"/>
              <w:divBdr>
                <w:top w:val="none" w:sz="0" w:space="0" w:color="auto"/>
                <w:left w:val="none" w:sz="0" w:space="0" w:color="auto"/>
                <w:bottom w:val="none" w:sz="0" w:space="0" w:color="auto"/>
                <w:right w:val="none" w:sz="0" w:space="0" w:color="auto"/>
              </w:divBdr>
            </w:div>
            <w:div w:id="88371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020979">
      <w:bodyDiv w:val="1"/>
      <w:marLeft w:val="0"/>
      <w:marRight w:val="0"/>
      <w:marTop w:val="0"/>
      <w:marBottom w:val="0"/>
      <w:divBdr>
        <w:top w:val="none" w:sz="0" w:space="0" w:color="auto"/>
        <w:left w:val="none" w:sz="0" w:space="0" w:color="auto"/>
        <w:bottom w:val="none" w:sz="0" w:space="0" w:color="auto"/>
        <w:right w:val="none" w:sz="0" w:space="0" w:color="auto"/>
      </w:divBdr>
      <w:divsChild>
        <w:div w:id="319308688">
          <w:marLeft w:val="0"/>
          <w:marRight w:val="0"/>
          <w:marTop w:val="0"/>
          <w:marBottom w:val="0"/>
          <w:divBdr>
            <w:top w:val="none" w:sz="0" w:space="0" w:color="auto"/>
            <w:left w:val="none" w:sz="0" w:space="0" w:color="auto"/>
            <w:bottom w:val="none" w:sz="0" w:space="0" w:color="auto"/>
            <w:right w:val="none" w:sz="0" w:space="0" w:color="auto"/>
          </w:divBdr>
        </w:div>
        <w:div w:id="44567794">
          <w:marLeft w:val="0"/>
          <w:marRight w:val="0"/>
          <w:marTop w:val="0"/>
          <w:marBottom w:val="0"/>
          <w:divBdr>
            <w:top w:val="none" w:sz="0" w:space="0" w:color="auto"/>
            <w:left w:val="none" w:sz="0" w:space="0" w:color="auto"/>
            <w:bottom w:val="none" w:sz="0" w:space="0" w:color="auto"/>
            <w:right w:val="none" w:sz="0" w:space="0" w:color="auto"/>
          </w:divBdr>
        </w:div>
        <w:div w:id="808207321">
          <w:marLeft w:val="0"/>
          <w:marRight w:val="0"/>
          <w:marTop w:val="0"/>
          <w:marBottom w:val="0"/>
          <w:divBdr>
            <w:top w:val="none" w:sz="0" w:space="0" w:color="auto"/>
            <w:left w:val="none" w:sz="0" w:space="0" w:color="auto"/>
            <w:bottom w:val="none" w:sz="0" w:space="0" w:color="auto"/>
            <w:right w:val="none" w:sz="0" w:space="0" w:color="auto"/>
          </w:divBdr>
        </w:div>
        <w:div w:id="185867650">
          <w:marLeft w:val="0"/>
          <w:marRight w:val="0"/>
          <w:marTop w:val="0"/>
          <w:marBottom w:val="0"/>
          <w:divBdr>
            <w:top w:val="none" w:sz="0" w:space="0" w:color="auto"/>
            <w:left w:val="none" w:sz="0" w:space="0" w:color="auto"/>
            <w:bottom w:val="none" w:sz="0" w:space="0" w:color="auto"/>
            <w:right w:val="none" w:sz="0" w:space="0" w:color="auto"/>
          </w:divBdr>
        </w:div>
        <w:div w:id="663629595">
          <w:marLeft w:val="0"/>
          <w:marRight w:val="0"/>
          <w:marTop w:val="0"/>
          <w:marBottom w:val="0"/>
          <w:divBdr>
            <w:top w:val="none" w:sz="0" w:space="0" w:color="auto"/>
            <w:left w:val="none" w:sz="0" w:space="0" w:color="auto"/>
            <w:bottom w:val="none" w:sz="0" w:space="0" w:color="auto"/>
            <w:right w:val="none" w:sz="0" w:space="0" w:color="auto"/>
          </w:divBdr>
        </w:div>
        <w:div w:id="631593942">
          <w:marLeft w:val="0"/>
          <w:marRight w:val="0"/>
          <w:marTop w:val="0"/>
          <w:marBottom w:val="0"/>
          <w:divBdr>
            <w:top w:val="none" w:sz="0" w:space="0" w:color="auto"/>
            <w:left w:val="none" w:sz="0" w:space="0" w:color="auto"/>
            <w:bottom w:val="none" w:sz="0" w:space="0" w:color="auto"/>
            <w:right w:val="none" w:sz="0" w:space="0" w:color="auto"/>
          </w:divBdr>
        </w:div>
        <w:div w:id="1103452311">
          <w:marLeft w:val="0"/>
          <w:marRight w:val="0"/>
          <w:marTop w:val="0"/>
          <w:marBottom w:val="0"/>
          <w:divBdr>
            <w:top w:val="none" w:sz="0" w:space="0" w:color="auto"/>
            <w:left w:val="none" w:sz="0" w:space="0" w:color="auto"/>
            <w:bottom w:val="none" w:sz="0" w:space="0" w:color="auto"/>
            <w:right w:val="none" w:sz="0" w:space="0" w:color="auto"/>
          </w:divBdr>
        </w:div>
        <w:div w:id="791362215">
          <w:marLeft w:val="0"/>
          <w:marRight w:val="0"/>
          <w:marTop w:val="0"/>
          <w:marBottom w:val="0"/>
          <w:divBdr>
            <w:top w:val="none" w:sz="0" w:space="0" w:color="auto"/>
            <w:left w:val="none" w:sz="0" w:space="0" w:color="auto"/>
            <w:bottom w:val="none" w:sz="0" w:space="0" w:color="auto"/>
            <w:right w:val="none" w:sz="0" w:space="0" w:color="auto"/>
          </w:divBdr>
        </w:div>
        <w:div w:id="887837334">
          <w:marLeft w:val="0"/>
          <w:marRight w:val="0"/>
          <w:marTop w:val="0"/>
          <w:marBottom w:val="0"/>
          <w:divBdr>
            <w:top w:val="none" w:sz="0" w:space="0" w:color="auto"/>
            <w:left w:val="none" w:sz="0" w:space="0" w:color="auto"/>
            <w:bottom w:val="none" w:sz="0" w:space="0" w:color="auto"/>
            <w:right w:val="none" w:sz="0" w:space="0" w:color="auto"/>
          </w:divBdr>
        </w:div>
        <w:div w:id="1741365110">
          <w:marLeft w:val="0"/>
          <w:marRight w:val="0"/>
          <w:marTop w:val="0"/>
          <w:marBottom w:val="0"/>
          <w:divBdr>
            <w:top w:val="none" w:sz="0" w:space="0" w:color="auto"/>
            <w:left w:val="none" w:sz="0" w:space="0" w:color="auto"/>
            <w:bottom w:val="none" w:sz="0" w:space="0" w:color="auto"/>
            <w:right w:val="none" w:sz="0" w:space="0" w:color="auto"/>
          </w:divBdr>
        </w:div>
        <w:div w:id="59907474">
          <w:marLeft w:val="0"/>
          <w:marRight w:val="0"/>
          <w:marTop w:val="0"/>
          <w:marBottom w:val="0"/>
          <w:divBdr>
            <w:top w:val="none" w:sz="0" w:space="0" w:color="auto"/>
            <w:left w:val="none" w:sz="0" w:space="0" w:color="auto"/>
            <w:bottom w:val="none" w:sz="0" w:space="0" w:color="auto"/>
            <w:right w:val="none" w:sz="0" w:space="0" w:color="auto"/>
          </w:divBdr>
        </w:div>
        <w:div w:id="2038577128">
          <w:marLeft w:val="0"/>
          <w:marRight w:val="0"/>
          <w:marTop w:val="0"/>
          <w:marBottom w:val="0"/>
          <w:divBdr>
            <w:top w:val="none" w:sz="0" w:space="0" w:color="auto"/>
            <w:left w:val="none" w:sz="0" w:space="0" w:color="auto"/>
            <w:bottom w:val="none" w:sz="0" w:space="0" w:color="auto"/>
            <w:right w:val="none" w:sz="0" w:space="0" w:color="auto"/>
          </w:divBdr>
        </w:div>
        <w:div w:id="2049453968">
          <w:marLeft w:val="0"/>
          <w:marRight w:val="0"/>
          <w:marTop w:val="0"/>
          <w:marBottom w:val="0"/>
          <w:divBdr>
            <w:top w:val="none" w:sz="0" w:space="0" w:color="auto"/>
            <w:left w:val="none" w:sz="0" w:space="0" w:color="auto"/>
            <w:bottom w:val="none" w:sz="0" w:space="0" w:color="auto"/>
            <w:right w:val="none" w:sz="0" w:space="0" w:color="auto"/>
          </w:divBdr>
          <w:divsChild>
            <w:div w:id="1631980626">
              <w:marLeft w:val="0"/>
              <w:marRight w:val="0"/>
              <w:marTop w:val="0"/>
              <w:marBottom w:val="0"/>
              <w:divBdr>
                <w:top w:val="none" w:sz="0" w:space="0" w:color="auto"/>
                <w:left w:val="none" w:sz="0" w:space="0" w:color="auto"/>
                <w:bottom w:val="none" w:sz="0" w:space="0" w:color="auto"/>
                <w:right w:val="none" w:sz="0" w:space="0" w:color="auto"/>
              </w:divBdr>
            </w:div>
            <w:div w:id="799424206">
              <w:marLeft w:val="0"/>
              <w:marRight w:val="0"/>
              <w:marTop w:val="0"/>
              <w:marBottom w:val="0"/>
              <w:divBdr>
                <w:top w:val="none" w:sz="0" w:space="0" w:color="auto"/>
                <w:left w:val="none" w:sz="0" w:space="0" w:color="auto"/>
                <w:bottom w:val="none" w:sz="0" w:space="0" w:color="auto"/>
                <w:right w:val="none" w:sz="0" w:space="0" w:color="auto"/>
              </w:divBdr>
            </w:div>
            <w:div w:id="839276314">
              <w:marLeft w:val="0"/>
              <w:marRight w:val="0"/>
              <w:marTop w:val="0"/>
              <w:marBottom w:val="0"/>
              <w:divBdr>
                <w:top w:val="none" w:sz="0" w:space="0" w:color="auto"/>
                <w:left w:val="none" w:sz="0" w:space="0" w:color="auto"/>
                <w:bottom w:val="none" w:sz="0" w:space="0" w:color="auto"/>
                <w:right w:val="none" w:sz="0" w:space="0" w:color="auto"/>
              </w:divBdr>
            </w:div>
            <w:div w:id="271404687">
              <w:marLeft w:val="0"/>
              <w:marRight w:val="0"/>
              <w:marTop w:val="0"/>
              <w:marBottom w:val="0"/>
              <w:divBdr>
                <w:top w:val="none" w:sz="0" w:space="0" w:color="auto"/>
                <w:left w:val="none" w:sz="0" w:space="0" w:color="auto"/>
                <w:bottom w:val="none" w:sz="0" w:space="0" w:color="auto"/>
                <w:right w:val="none" w:sz="0" w:space="0" w:color="auto"/>
              </w:divBdr>
            </w:div>
            <w:div w:id="1594050940">
              <w:marLeft w:val="0"/>
              <w:marRight w:val="0"/>
              <w:marTop w:val="0"/>
              <w:marBottom w:val="0"/>
              <w:divBdr>
                <w:top w:val="none" w:sz="0" w:space="0" w:color="auto"/>
                <w:left w:val="none" w:sz="0" w:space="0" w:color="auto"/>
                <w:bottom w:val="none" w:sz="0" w:space="0" w:color="auto"/>
                <w:right w:val="none" w:sz="0" w:space="0" w:color="auto"/>
              </w:divBdr>
            </w:div>
            <w:div w:id="888342306">
              <w:marLeft w:val="0"/>
              <w:marRight w:val="0"/>
              <w:marTop w:val="0"/>
              <w:marBottom w:val="0"/>
              <w:divBdr>
                <w:top w:val="none" w:sz="0" w:space="0" w:color="auto"/>
                <w:left w:val="none" w:sz="0" w:space="0" w:color="auto"/>
                <w:bottom w:val="none" w:sz="0" w:space="0" w:color="auto"/>
                <w:right w:val="none" w:sz="0" w:space="0" w:color="auto"/>
              </w:divBdr>
            </w:div>
            <w:div w:id="572741344">
              <w:marLeft w:val="0"/>
              <w:marRight w:val="0"/>
              <w:marTop w:val="0"/>
              <w:marBottom w:val="0"/>
              <w:divBdr>
                <w:top w:val="none" w:sz="0" w:space="0" w:color="auto"/>
                <w:left w:val="none" w:sz="0" w:space="0" w:color="auto"/>
                <w:bottom w:val="none" w:sz="0" w:space="0" w:color="auto"/>
                <w:right w:val="none" w:sz="0" w:space="0" w:color="auto"/>
              </w:divBdr>
            </w:div>
            <w:div w:id="1679507198">
              <w:marLeft w:val="0"/>
              <w:marRight w:val="0"/>
              <w:marTop w:val="0"/>
              <w:marBottom w:val="0"/>
              <w:divBdr>
                <w:top w:val="none" w:sz="0" w:space="0" w:color="auto"/>
                <w:left w:val="none" w:sz="0" w:space="0" w:color="auto"/>
                <w:bottom w:val="none" w:sz="0" w:space="0" w:color="auto"/>
                <w:right w:val="none" w:sz="0" w:space="0" w:color="auto"/>
              </w:divBdr>
            </w:div>
            <w:div w:id="1122188174">
              <w:marLeft w:val="0"/>
              <w:marRight w:val="0"/>
              <w:marTop w:val="0"/>
              <w:marBottom w:val="0"/>
              <w:divBdr>
                <w:top w:val="none" w:sz="0" w:space="0" w:color="auto"/>
                <w:left w:val="none" w:sz="0" w:space="0" w:color="auto"/>
                <w:bottom w:val="none" w:sz="0" w:space="0" w:color="auto"/>
                <w:right w:val="none" w:sz="0" w:space="0" w:color="auto"/>
              </w:divBdr>
            </w:div>
            <w:div w:id="1373767888">
              <w:marLeft w:val="0"/>
              <w:marRight w:val="0"/>
              <w:marTop w:val="0"/>
              <w:marBottom w:val="0"/>
              <w:divBdr>
                <w:top w:val="none" w:sz="0" w:space="0" w:color="auto"/>
                <w:left w:val="none" w:sz="0" w:space="0" w:color="auto"/>
                <w:bottom w:val="none" w:sz="0" w:space="0" w:color="auto"/>
                <w:right w:val="none" w:sz="0" w:space="0" w:color="auto"/>
              </w:divBdr>
            </w:div>
            <w:div w:id="824322890">
              <w:marLeft w:val="0"/>
              <w:marRight w:val="0"/>
              <w:marTop w:val="0"/>
              <w:marBottom w:val="0"/>
              <w:divBdr>
                <w:top w:val="none" w:sz="0" w:space="0" w:color="auto"/>
                <w:left w:val="none" w:sz="0" w:space="0" w:color="auto"/>
                <w:bottom w:val="none" w:sz="0" w:space="0" w:color="auto"/>
                <w:right w:val="none" w:sz="0" w:space="0" w:color="auto"/>
              </w:divBdr>
            </w:div>
            <w:div w:id="1304001154">
              <w:marLeft w:val="0"/>
              <w:marRight w:val="0"/>
              <w:marTop w:val="0"/>
              <w:marBottom w:val="0"/>
              <w:divBdr>
                <w:top w:val="none" w:sz="0" w:space="0" w:color="auto"/>
                <w:left w:val="none" w:sz="0" w:space="0" w:color="auto"/>
                <w:bottom w:val="none" w:sz="0" w:space="0" w:color="auto"/>
                <w:right w:val="none" w:sz="0" w:space="0" w:color="auto"/>
              </w:divBdr>
            </w:div>
            <w:div w:id="2132434491">
              <w:marLeft w:val="0"/>
              <w:marRight w:val="0"/>
              <w:marTop w:val="0"/>
              <w:marBottom w:val="0"/>
              <w:divBdr>
                <w:top w:val="none" w:sz="0" w:space="0" w:color="auto"/>
                <w:left w:val="none" w:sz="0" w:space="0" w:color="auto"/>
                <w:bottom w:val="none" w:sz="0" w:space="0" w:color="auto"/>
                <w:right w:val="none" w:sz="0" w:space="0" w:color="auto"/>
              </w:divBdr>
            </w:div>
            <w:div w:id="397872139">
              <w:marLeft w:val="0"/>
              <w:marRight w:val="0"/>
              <w:marTop w:val="0"/>
              <w:marBottom w:val="0"/>
              <w:divBdr>
                <w:top w:val="none" w:sz="0" w:space="0" w:color="auto"/>
                <w:left w:val="none" w:sz="0" w:space="0" w:color="auto"/>
                <w:bottom w:val="none" w:sz="0" w:space="0" w:color="auto"/>
                <w:right w:val="none" w:sz="0" w:space="0" w:color="auto"/>
              </w:divBdr>
            </w:div>
            <w:div w:id="336926576">
              <w:marLeft w:val="0"/>
              <w:marRight w:val="0"/>
              <w:marTop w:val="0"/>
              <w:marBottom w:val="0"/>
              <w:divBdr>
                <w:top w:val="none" w:sz="0" w:space="0" w:color="auto"/>
                <w:left w:val="none" w:sz="0" w:space="0" w:color="auto"/>
                <w:bottom w:val="none" w:sz="0" w:space="0" w:color="auto"/>
                <w:right w:val="none" w:sz="0" w:space="0" w:color="auto"/>
              </w:divBdr>
            </w:div>
            <w:div w:id="845444038">
              <w:marLeft w:val="0"/>
              <w:marRight w:val="0"/>
              <w:marTop w:val="0"/>
              <w:marBottom w:val="0"/>
              <w:divBdr>
                <w:top w:val="none" w:sz="0" w:space="0" w:color="auto"/>
                <w:left w:val="none" w:sz="0" w:space="0" w:color="auto"/>
                <w:bottom w:val="none" w:sz="0" w:space="0" w:color="auto"/>
                <w:right w:val="none" w:sz="0" w:space="0" w:color="auto"/>
              </w:divBdr>
            </w:div>
            <w:div w:id="69580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header" Target="header4.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c1c7df237475490219b73749cda9e2c2">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3518271291ee03d7e72afafbac28e0c"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D9F0AF45-23C6-495E-B892-F636281C9A0B}"/>
</file>

<file path=customXml/itemProps2.xml><?xml version="1.0" encoding="utf-8"?>
<ds:datastoreItem xmlns:ds="http://schemas.openxmlformats.org/officeDocument/2006/customXml" ds:itemID="{47786DCF-771F-43D3-87D1-A28BBE069869}">
  <ds:schemaRefs>
    <ds:schemaRef ds:uri="http://schemas.microsoft.com/sharepoint/v3/contenttype/forms"/>
  </ds:schemaRefs>
</ds:datastoreItem>
</file>

<file path=customXml/itemProps3.xml><?xml version="1.0" encoding="utf-8"?>
<ds:datastoreItem xmlns:ds="http://schemas.openxmlformats.org/officeDocument/2006/customXml" ds:itemID="{9B2696D2-1A3F-4A0C-9341-3B93CE19100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Brett Aggersberg</cp:lastModifiedBy>
  <cp:revision>11</cp:revision>
  <cp:lastPrinted>2014-10-10T07:42:00Z</cp:lastPrinted>
  <dcterms:created xsi:type="dcterms:W3CDTF">2025-06-27T12:01:00Z</dcterms:created>
  <dcterms:modified xsi:type="dcterms:W3CDTF">2026-07-02T20:54:57Z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