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53E85BB" w:rsidP="2FC56BAF" w:rsidRDefault="453E85BB" w14:paraId="7AA2A97B" w14:textId="6F97714F">
      <w:pPr>
        <w:rPr>
          <w:rFonts w:ascii="Arial" w:hAnsi="Arial" w:eastAsia="Arial" w:cs="Arial"/>
          <w:sz w:val="28"/>
          <w:szCs w:val="28"/>
        </w:rPr>
      </w:pPr>
      <w:r w:rsidRPr="2FC56BAF" w:rsidR="2FC56BAF">
        <w:rPr>
          <w:rFonts w:ascii="Arial" w:hAnsi="Arial" w:eastAsia="Arial" w:cs="Arial"/>
          <w:sz w:val="28"/>
          <w:szCs w:val="28"/>
        </w:rPr>
        <w:t xml:space="preserve">                        </w:t>
      </w:r>
      <w:proofErr w:type="spellStart"/>
      <w:proofErr w:type="spellEnd"/>
    </w:p>
    <w:p w:rsidR="2FC56BAF" w:rsidP="284E33CE" w:rsidRDefault="2FC56BAF" w14:paraId="30EBDB2D" w14:textId="4F397B1C">
      <w:pPr>
        <w:pStyle w:val="Normal"/>
        <w:jc w:val="left"/>
        <w:rPr>
          <w:rFonts w:ascii="Arial" w:hAnsi="Arial" w:eastAsia="Arial" w:cs="Arial"/>
          <w:sz w:val="28"/>
          <w:szCs w:val="28"/>
        </w:rPr>
      </w:pPr>
      <w:r w:rsidRPr="284E33CE" w:rsidR="284E33CE">
        <w:rPr>
          <w:rFonts w:ascii="Arial" w:hAnsi="Arial" w:eastAsia="Arial" w:cs="Arial"/>
          <w:sz w:val="28"/>
          <w:szCs w:val="28"/>
        </w:rPr>
        <w:t xml:space="preserve">          </w:t>
      </w:r>
      <w:r w:rsidRPr="284E33CE" w:rsidR="284E33CE">
        <w:rPr>
          <w:rFonts w:ascii="Arial" w:hAnsi="Arial" w:eastAsia="Arial" w:cs="Arial"/>
          <w:sz w:val="28"/>
          <w:szCs w:val="28"/>
        </w:rPr>
        <w:t xml:space="preserve">Evaluative report about </w:t>
      </w:r>
      <w:r w:rsidRPr="284E33CE" w:rsidR="284E33CE">
        <w:rPr>
          <w:rFonts w:ascii="Arial" w:hAnsi="Arial" w:eastAsia="Arial" w:cs="Arial"/>
          <w:b w:val="1"/>
          <w:bCs w:val="1"/>
          <w:sz w:val="28"/>
          <w:szCs w:val="28"/>
        </w:rPr>
        <w:t xml:space="preserve">Hotel </w:t>
      </w:r>
      <w:proofErr w:type="spellStart"/>
      <w:r w:rsidRPr="284E33CE" w:rsidR="284E33CE">
        <w:rPr>
          <w:rFonts w:ascii="Arial" w:hAnsi="Arial" w:eastAsia="Arial" w:cs="Arial"/>
          <w:b w:val="1"/>
          <w:bCs w:val="1"/>
          <w:sz w:val="28"/>
          <w:szCs w:val="28"/>
        </w:rPr>
        <w:t>Curmatura</w:t>
      </w:r>
      <w:proofErr w:type="spellEnd"/>
      <w:r w:rsidRPr="284E33CE" w:rsidR="284E33CE">
        <w:rPr>
          <w:rFonts w:ascii="Arial" w:hAnsi="Arial" w:eastAsia="Arial" w:cs="Arial"/>
          <w:b w:val="1"/>
          <w:bCs w:val="1"/>
          <w:sz w:val="28"/>
          <w:szCs w:val="28"/>
        </w:rPr>
        <w:t xml:space="preserve"> </w:t>
      </w:r>
      <w:proofErr w:type="spellStart"/>
      <w:r w:rsidRPr="284E33CE" w:rsidR="284E33CE">
        <w:rPr>
          <w:rFonts w:ascii="Arial" w:hAnsi="Arial" w:eastAsia="Arial" w:cs="Arial"/>
          <w:b w:val="1"/>
          <w:bCs w:val="1"/>
          <w:sz w:val="28"/>
          <w:szCs w:val="28"/>
        </w:rPr>
        <w:t>Stezii</w:t>
      </w:r>
      <w:proofErr w:type="spellEnd"/>
      <w:r w:rsidRPr="284E33CE" w:rsidR="284E33CE">
        <w:rPr>
          <w:rFonts w:ascii="Arial" w:hAnsi="Arial" w:eastAsia="Arial" w:cs="Arial"/>
          <w:sz w:val="28"/>
          <w:szCs w:val="28"/>
        </w:rPr>
        <w:t>, Sibiu, Romania</w:t>
      </w:r>
      <w:proofErr w:type="spellStart"/>
      <w:proofErr w:type="spellEnd"/>
      <w:proofErr w:type="spellStart"/>
      <w:proofErr w:type="spellEnd"/>
    </w:p>
    <w:p w:rsidR="2FC56BAF" w:rsidP="284E33CE" w:rsidRDefault="2FC56BAF" w14:paraId="1195AE9F" w14:textId="36485123">
      <w:pPr>
        <w:pStyle w:val="Normal"/>
        <w:rPr>
          <w:rFonts w:ascii="Arial" w:hAnsi="Arial" w:eastAsia="Arial" w:cs="Arial"/>
          <w:sz w:val="28"/>
          <w:szCs w:val="28"/>
        </w:rPr>
      </w:pPr>
      <w:r w:rsidRPr="284E33CE" w:rsidR="284E33CE">
        <w:rPr>
          <w:rFonts w:ascii="Arial" w:hAnsi="Arial" w:eastAsia="Arial" w:cs="Arial"/>
          <w:sz w:val="28"/>
          <w:szCs w:val="28"/>
        </w:rPr>
        <w:t xml:space="preserve">                             </w:t>
      </w:r>
      <w:r w:rsidRPr="284E33CE" w:rsidR="284E33CE">
        <w:rPr>
          <w:rFonts w:ascii="Arial" w:hAnsi="Arial" w:eastAsia="Arial" w:cs="Arial"/>
          <w:b w:val="1"/>
          <w:bCs w:val="1"/>
          <w:sz w:val="28"/>
          <w:szCs w:val="28"/>
        </w:rPr>
        <w:t xml:space="preserve">    </w:t>
      </w:r>
      <w:r w:rsidRPr="284E33CE" w:rsidR="284E33CE">
        <w:rPr>
          <w:rFonts w:ascii="Arial" w:hAnsi="Arial" w:eastAsia="Arial" w:cs="Arial"/>
          <w:b w:val="1"/>
          <w:bCs w:val="1"/>
          <w:sz w:val="28"/>
          <w:szCs w:val="28"/>
        </w:rPr>
        <w:t>Student name</w:t>
      </w:r>
      <w:r w:rsidRPr="284E33CE" w:rsidR="284E33CE">
        <w:rPr>
          <w:rFonts w:ascii="Arial" w:hAnsi="Arial" w:eastAsia="Arial" w:cs="Arial"/>
          <w:sz w:val="28"/>
          <w:szCs w:val="28"/>
        </w:rPr>
        <w:t xml:space="preserve">: Larisa Andreea </w:t>
      </w:r>
      <w:proofErr w:type="spellStart"/>
      <w:r w:rsidRPr="284E33CE" w:rsidR="284E33CE">
        <w:rPr>
          <w:rFonts w:ascii="Arial" w:hAnsi="Arial" w:eastAsia="Arial" w:cs="Arial"/>
          <w:sz w:val="28"/>
          <w:szCs w:val="28"/>
        </w:rPr>
        <w:t>Pecingina</w:t>
      </w:r>
      <w:proofErr w:type="spellEnd"/>
    </w:p>
    <w:p w:rsidR="2FC56BAF" w:rsidP="284E33CE" w:rsidRDefault="2FC56BAF" w14:paraId="4ED2CCC9" w14:textId="28F36FE6">
      <w:pPr>
        <w:pStyle w:val="Normal"/>
        <w:jc w:val="left"/>
        <w:rPr>
          <w:rFonts w:ascii="Arial" w:hAnsi="Arial" w:eastAsia="Arial" w:cs="Arial"/>
          <w:sz w:val="28"/>
          <w:szCs w:val="28"/>
        </w:rPr>
      </w:pPr>
      <w:r w:rsidRPr="284E33CE" w:rsidR="284E33CE">
        <w:rPr>
          <w:rFonts w:ascii="Arial" w:hAnsi="Arial" w:eastAsia="Arial" w:cs="Arial"/>
          <w:sz w:val="28"/>
          <w:szCs w:val="28"/>
        </w:rPr>
        <w:t xml:space="preserve">                             </w:t>
      </w:r>
      <w:r w:rsidRPr="284E33CE" w:rsidR="284E33CE">
        <w:rPr>
          <w:rFonts w:ascii="Arial" w:hAnsi="Arial" w:eastAsia="Arial" w:cs="Arial"/>
          <w:b w:val="1"/>
          <w:bCs w:val="1"/>
          <w:sz w:val="28"/>
          <w:szCs w:val="28"/>
        </w:rPr>
        <w:t xml:space="preserve">    Student number</w:t>
      </w:r>
      <w:r w:rsidRPr="284E33CE" w:rsidR="284E33CE">
        <w:rPr>
          <w:rFonts w:ascii="Arial" w:hAnsi="Arial" w:eastAsia="Arial" w:cs="Arial"/>
          <w:sz w:val="28"/>
          <w:szCs w:val="28"/>
        </w:rPr>
        <w:t>: 1814031</w:t>
      </w:r>
    </w:p>
    <w:p w:rsidR="2FC56BAF" w:rsidP="284E33CE" w:rsidRDefault="2FC56BAF" w14:paraId="0F4E1DBD" w14:textId="141483C1">
      <w:pPr>
        <w:pStyle w:val="Normal"/>
        <w:jc w:val="left"/>
        <w:rPr>
          <w:rFonts w:ascii="Arial" w:hAnsi="Arial" w:eastAsia="Arial" w:cs="Arial"/>
          <w:sz w:val="28"/>
          <w:szCs w:val="28"/>
        </w:rPr>
      </w:pPr>
      <w:r w:rsidRPr="284E33CE" w:rsidR="284E33CE">
        <w:rPr>
          <w:rFonts w:ascii="Arial" w:hAnsi="Arial" w:eastAsia="Arial" w:cs="Arial"/>
          <w:sz w:val="28"/>
          <w:szCs w:val="28"/>
        </w:rPr>
        <w:t xml:space="preserve">                            </w:t>
      </w:r>
      <w:r w:rsidRPr="284E33CE" w:rsidR="284E33CE">
        <w:rPr>
          <w:rFonts w:ascii="Arial" w:hAnsi="Arial" w:eastAsia="Arial" w:cs="Arial"/>
          <w:sz w:val="28"/>
          <w:szCs w:val="28"/>
        </w:rPr>
        <w:t xml:space="preserve">    </w:t>
      </w:r>
      <w:r w:rsidRPr="284E33CE" w:rsidR="284E33CE">
        <w:rPr>
          <w:rFonts w:ascii="Arial" w:hAnsi="Arial" w:eastAsia="Arial" w:cs="Arial"/>
          <w:b w:val="1"/>
          <w:bCs w:val="1"/>
          <w:sz w:val="28"/>
          <w:szCs w:val="28"/>
        </w:rPr>
        <w:t xml:space="preserve"> Lecturer name:</w:t>
      </w:r>
      <w:r w:rsidRPr="284E33CE" w:rsidR="284E33CE">
        <w:rPr>
          <w:rFonts w:ascii="Arial" w:hAnsi="Arial" w:eastAsia="Arial" w:cs="Arial"/>
          <w:sz w:val="28"/>
          <w:szCs w:val="28"/>
        </w:rPr>
        <w:t xml:space="preserve"> Dale Clark</w:t>
      </w:r>
    </w:p>
    <w:p w:rsidR="2FC56BAF" w:rsidP="2FC56BAF" w:rsidRDefault="2FC56BAF" w14:paraId="33CB5B2F" w14:textId="37B8D4A9">
      <w:pPr>
        <w:pStyle w:val="Normal"/>
        <w:jc w:val="left"/>
        <w:rPr>
          <w:rFonts w:ascii="Arial" w:hAnsi="Arial" w:eastAsia="Arial" w:cs="Arial"/>
          <w:b w:val="1"/>
          <w:bCs w:val="1"/>
          <w:sz w:val="28"/>
          <w:szCs w:val="28"/>
        </w:rPr>
      </w:pPr>
    </w:p>
    <w:p w:rsidR="2FC56BAF" w:rsidP="2FC56BAF" w:rsidRDefault="2FC56BAF" w14:paraId="691F5516" w14:textId="1F61CB44">
      <w:pPr>
        <w:pStyle w:val="Normal"/>
        <w:jc w:val="left"/>
        <w:rPr>
          <w:rFonts w:ascii="Arial" w:hAnsi="Arial" w:eastAsia="Arial" w:cs="Arial"/>
          <w:b w:val="1"/>
          <w:bCs w:val="1"/>
          <w:sz w:val="28"/>
          <w:szCs w:val="28"/>
        </w:rPr>
      </w:pPr>
    </w:p>
    <w:p w:rsidR="453E85BB" w:rsidP="284E33CE" w:rsidRDefault="453E85BB" w14:paraId="74465157" w14:textId="3F8555BF">
      <w:pPr>
        <w:pStyle w:val="Normal"/>
        <w:jc w:val="left"/>
      </w:pPr>
      <w:r>
        <w:drawing>
          <wp:inline wp14:editId="1BE0D5F0" wp14:anchorId="2D387889">
            <wp:extent cx="5724524" cy="4286250"/>
            <wp:effectExtent l="0" t="0" r="0" b="0"/>
            <wp:docPr id="2053169429" name="" title=""/>
            <wp:cNvGraphicFramePr>
              <a:graphicFrameLocks noChangeAspect="1"/>
            </wp:cNvGraphicFramePr>
            <a:graphic>
              <a:graphicData uri="http://schemas.openxmlformats.org/drawingml/2006/picture">
                <pic:pic>
                  <pic:nvPicPr>
                    <pic:cNvPr id="0" name=""/>
                    <pic:cNvPicPr/>
                  </pic:nvPicPr>
                  <pic:blipFill>
                    <a:blip r:embed="R27aac36d98e1425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724524" cy="4286250"/>
                    </a:xfrm>
                    <a:prstGeom xmlns:a="http://schemas.openxmlformats.org/drawingml/2006/main" prst="rect">
                      <a:avLst/>
                    </a:prstGeom>
                  </pic:spPr>
                </pic:pic>
              </a:graphicData>
            </a:graphic>
          </wp:inline>
        </w:drawing>
      </w:r>
    </w:p>
    <w:p w:rsidR="453E85BB" w:rsidP="284E33CE" w:rsidRDefault="453E85BB" w14:paraId="30CED095" w14:textId="734174EB">
      <w:pPr>
        <w:pStyle w:val="Normal"/>
        <w:jc w:val="left"/>
        <w:rPr>
          <w:rFonts w:ascii="Arial" w:hAnsi="Arial" w:eastAsia="Arial" w:cs="Arial"/>
          <w:b w:val="1"/>
          <w:bCs w:val="1"/>
          <w:sz w:val="28"/>
          <w:szCs w:val="28"/>
        </w:rPr>
      </w:pPr>
    </w:p>
    <w:p w:rsidR="453E85BB" w:rsidP="284E33CE" w:rsidRDefault="453E85BB" w14:paraId="75AA5758" w14:textId="2588B8DA">
      <w:pPr>
        <w:pStyle w:val="Normal"/>
        <w:jc w:val="left"/>
        <w:rPr>
          <w:rFonts w:ascii="Arial" w:hAnsi="Arial" w:eastAsia="Arial" w:cs="Arial"/>
          <w:b w:val="1"/>
          <w:bCs w:val="1"/>
          <w:sz w:val="28"/>
          <w:szCs w:val="28"/>
        </w:rPr>
      </w:pPr>
    </w:p>
    <w:p w:rsidR="453E85BB" w:rsidP="284E33CE" w:rsidRDefault="453E85BB" w14:paraId="5E69F348" w14:textId="4230BCE1">
      <w:pPr>
        <w:pStyle w:val="Normal"/>
        <w:jc w:val="left"/>
        <w:rPr>
          <w:rFonts w:ascii="Arial" w:hAnsi="Arial" w:eastAsia="Arial" w:cs="Arial"/>
          <w:b w:val="1"/>
          <w:bCs w:val="1"/>
          <w:sz w:val="28"/>
          <w:szCs w:val="28"/>
        </w:rPr>
      </w:pPr>
    </w:p>
    <w:p w:rsidR="453E85BB" w:rsidP="284E33CE" w:rsidRDefault="453E85BB" w14:paraId="49C044C8" w14:textId="03CF7B4F">
      <w:pPr>
        <w:pStyle w:val="Normal"/>
        <w:jc w:val="left"/>
        <w:rPr>
          <w:rFonts w:ascii="Arial" w:hAnsi="Arial" w:eastAsia="Arial" w:cs="Arial"/>
          <w:b w:val="1"/>
          <w:bCs w:val="1"/>
          <w:sz w:val="28"/>
          <w:szCs w:val="28"/>
        </w:rPr>
      </w:pPr>
    </w:p>
    <w:p w:rsidR="453E85BB" w:rsidP="284E33CE" w:rsidRDefault="453E85BB" w14:paraId="59600045" w14:textId="5DCB2EF7">
      <w:pPr>
        <w:pStyle w:val="Normal"/>
        <w:jc w:val="left"/>
        <w:rPr>
          <w:rFonts w:ascii="Arial" w:hAnsi="Arial" w:eastAsia="Arial" w:cs="Arial"/>
          <w:b w:val="1"/>
          <w:bCs w:val="1"/>
          <w:sz w:val="28"/>
          <w:szCs w:val="28"/>
        </w:rPr>
      </w:pPr>
      <w:r w:rsidRPr="284E33CE" w:rsidR="284E33CE">
        <w:rPr>
          <w:rFonts w:ascii="Arial" w:hAnsi="Arial" w:eastAsia="Arial" w:cs="Arial"/>
          <w:b w:val="1"/>
          <w:bCs w:val="1"/>
          <w:sz w:val="28"/>
          <w:szCs w:val="28"/>
        </w:rPr>
        <w:t xml:space="preserve">                                  </w:t>
      </w:r>
    </w:p>
    <w:p w:rsidR="453E85BB" w:rsidP="284E33CE" w:rsidRDefault="453E85BB" w14:paraId="6AEFEB3B" w14:textId="4F225031">
      <w:pPr>
        <w:pStyle w:val="Normal"/>
        <w:jc w:val="left"/>
        <w:rPr>
          <w:rFonts w:ascii="Arial" w:hAnsi="Arial" w:eastAsia="Arial" w:cs="Arial"/>
          <w:b w:val="1"/>
          <w:bCs w:val="1"/>
          <w:sz w:val="28"/>
          <w:szCs w:val="28"/>
        </w:rPr>
      </w:pPr>
    </w:p>
    <w:p w:rsidR="453E85BB" w:rsidP="284E33CE" w:rsidRDefault="453E85BB" w14:paraId="575A3343" w14:textId="4BF55954">
      <w:pPr>
        <w:pStyle w:val="Normal"/>
        <w:jc w:val="left"/>
        <w:rPr>
          <w:rFonts w:ascii="Arial" w:hAnsi="Arial" w:eastAsia="Arial" w:cs="Arial"/>
          <w:b w:val="1"/>
          <w:bCs w:val="1"/>
          <w:sz w:val="28"/>
          <w:szCs w:val="28"/>
        </w:rPr>
      </w:pPr>
    </w:p>
    <w:p w:rsidR="453E85BB" w:rsidP="284E33CE" w:rsidRDefault="453E85BB" w14:paraId="02B55AF2" w14:textId="25ED1A99">
      <w:pPr>
        <w:pStyle w:val="Normal"/>
        <w:jc w:val="left"/>
        <w:rPr>
          <w:rFonts w:ascii="Arial" w:hAnsi="Arial" w:eastAsia="Arial" w:cs="Arial"/>
          <w:b w:val="1"/>
          <w:bCs w:val="1"/>
          <w:sz w:val="28"/>
          <w:szCs w:val="28"/>
        </w:rPr>
      </w:pPr>
      <w:r w:rsidRPr="284E33CE" w:rsidR="284E33CE">
        <w:rPr>
          <w:rFonts w:ascii="Arial" w:hAnsi="Arial" w:eastAsia="Arial" w:cs="Arial"/>
          <w:b w:val="1"/>
          <w:bCs w:val="1"/>
          <w:sz w:val="28"/>
          <w:szCs w:val="28"/>
        </w:rPr>
        <w:t xml:space="preserve">                                  </w:t>
      </w:r>
    </w:p>
    <w:p w:rsidR="453E85BB" w:rsidP="284E33CE" w:rsidRDefault="453E85BB" w14:paraId="64521E78" w14:textId="13F98F04">
      <w:pPr>
        <w:pStyle w:val="Normal"/>
        <w:jc w:val="left"/>
        <w:rPr>
          <w:rFonts w:ascii="Arial" w:hAnsi="Arial" w:eastAsia="Arial" w:cs="Arial"/>
          <w:b w:val="1"/>
          <w:bCs w:val="1"/>
          <w:sz w:val="28"/>
          <w:szCs w:val="28"/>
        </w:rPr>
      </w:pPr>
      <w:r w:rsidRPr="284E33CE" w:rsidR="284E33CE">
        <w:rPr>
          <w:rFonts w:ascii="Arial" w:hAnsi="Arial" w:eastAsia="Arial" w:cs="Arial"/>
          <w:b w:val="1"/>
          <w:bCs w:val="1"/>
          <w:sz w:val="28"/>
          <w:szCs w:val="28"/>
        </w:rPr>
        <w:t xml:space="preserve">                                           </w:t>
      </w:r>
      <w:r w:rsidRPr="284E33CE" w:rsidR="284E33CE">
        <w:rPr>
          <w:rFonts w:ascii="Arial" w:hAnsi="Arial" w:eastAsia="Arial" w:cs="Arial"/>
          <w:b w:val="1"/>
          <w:bCs w:val="1"/>
          <w:sz w:val="28"/>
          <w:szCs w:val="28"/>
        </w:rPr>
        <w:t xml:space="preserve">Introduction </w:t>
      </w:r>
    </w:p>
    <w:p w:rsidR="284E33CE" w:rsidP="284E33CE" w:rsidRDefault="284E33CE" w14:paraId="467A5164" w14:textId="625FF9E6">
      <w:pPr>
        <w:pStyle w:val="Normal"/>
        <w:jc w:val="left"/>
        <w:rPr>
          <w:rFonts w:ascii="Arial" w:hAnsi="Arial" w:eastAsia="Arial" w:cs="Arial"/>
          <w:b w:val="1"/>
          <w:bCs w:val="1"/>
          <w:sz w:val="28"/>
          <w:szCs w:val="28"/>
        </w:rPr>
      </w:pPr>
    </w:p>
    <w:p w:rsidR="453E85BB" w:rsidP="453E85BB" w:rsidRDefault="453E85BB" w14:paraId="0FEA716A" w14:textId="6464C9C4">
      <w:pPr>
        <w:pStyle w:val="Normal"/>
        <w:jc w:val="left"/>
        <w:rPr>
          <w:rFonts w:ascii="Arial" w:hAnsi="Arial" w:eastAsia="Arial" w:cs="Arial"/>
          <w:sz w:val="28"/>
          <w:szCs w:val="28"/>
        </w:rPr>
      </w:pPr>
    </w:p>
    <w:p w:rsidR="453E85BB" w:rsidP="284E33CE" w:rsidRDefault="453E85BB" w14:paraId="682AE14E" w14:textId="5E32E3D2">
      <w:pPr>
        <w:pStyle w:val="Normal"/>
        <w:jc w:val="left"/>
        <w:rPr>
          <w:rFonts w:ascii="Arial" w:hAnsi="Arial" w:eastAsia="Arial" w:cs="Arial"/>
          <w:noProof w:val="0"/>
          <w:sz w:val="28"/>
          <w:szCs w:val="28"/>
          <w:lang w:val="en-GB"/>
        </w:rPr>
      </w:pPr>
      <w:r w:rsidRPr="284E33CE" w:rsidR="284E33CE">
        <w:rPr>
          <w:rFonts w:ascii="Arial" w:hAnsi="Arial" w:eastAsia="Arial" w:cs="Arial"/>
          <w:noProof w:val="0"/>
          <w:sz w:val="28"/>
          <w:szCs w:val="28"/>
          <w:lang w:val="en-GB"/>
        </w:rPr>
        <w:t xml:space="preserve">Pension </w:t>
      </w:r>
      <w:proofErr w:type="spellStart"/>
      <w:r w:rsidRPr="284E33CE" w:rsidR="284E33CE">
        <w:rPr>
          <w:rFonts w:ascii="Arial" w:hAnsi="Arial" w:eastAsia="Arial" w:cs="Arial"/>
          <w:noProof w:val="0"/>
          <w:sz w:val="28"/>
          <w:szCs w:val="28"/>
          <w:lang w:val="en-GB"/>
        </w:rPr>
        <w:t>Curmatura</w:t>
      </w:r>
      <w:proofErr w:type="spellEnd"/>
      <w:r w:rsidRPr="284E33CE" w:rsidR="284E33CE">
        <w:rPr>
          <w:rFonts w:ascii="Arial" w:hAnsi="Arial" w:eastAsia="Arial" w:cs="Arial"/>
          <w:noProof w:val="0"/>
          <w:sz w:val="28"/>
          <w:szCs w:val="28"/>
          <w:lang w:val="en-GB"/>
        </w:rPr>
        <w:t xml:space="preserve"> </w:t>
      </w:r>
      <w:proofErr w:type="spellStart"/>
      <w:r w:rsidRPr="284E33CE" w:rsidR="284E33CE">
        <w:rPr>
          <w:rFonts w:ascii="Arial" w:hAnsi="Arial" w:eastAsia="Arial" w:cs="Arial"/>
          <w:noProof w:val="0"/>
          <w:sz w:val="28"/>
          <w:szCs w:val="28"/>
          <w:lang w:val="en-GB"/>
        </w:rPr>
        <w:t>Stezii</w:t>
      </w:r>
      <w:proofErr w:type="spellEnd"/>
      <w:r w:rsidRPr="284E33CE" w:rsidR="284E33CE">
        <w:rPr>
          <w:rFonts w:ascii="Arial" w:hAnsi="Arial" w:eastAsia="Arial" w:cs="Arial"/>
          <w:noProof w:val="0"/>
          <w:sz w:val="28"/>
          <w:szCs w:val="28"/>
          <w:lang w:val="en-GB"/>
        </w:rPr>
        <w:t xml:space="preserve"> is located nearby Sibiu, on the road which arrives in one of the best places in mountains, named </w:t>
      </w:r>
      <w:proofErr w:type="spellStart"/>
      <w:r w:rsidRPr="284E33CE" w:rsidR="284E33CE">
        <w:rPr>
          <w:rFonts w:ascii="Arial" w:hAnsi="Arial" w:eastAsia="Arial" w:cs="Arial"/>
          <w:noProof w:val="0"/>
          <w:sz w:val="28"/>
          <w:szCs w:val="28"/>
          <w:lang w:val="en-GB"/>
        </w:rPr>
        <w:t>Paltinis</w:t>
      </w:r>
      <w:proofErr w:type="spellEnd"/>
      <w:r w:rsidRPr="284E33CE" w:rsidR="284E33CE">
        <w:rPr>
          <w:rFonts w:ascii="Arial" w:hAnsi="Arial" w:eastAsia="Arial" w:cs="Arial"/>
          <w:noProof w:val="0"/>
          <w:sz w:val="28"/>
          <w:szCs w:val="28"/>
          <w:lang w:val="en-GB"/>
        </w:rPr>
        <w:t xml:space="preserve">, and </w:t>
      </w:r>
      <w:proofErr w:type="spellStart"/>
      <w:r w:rsidRPr="284E33CE" w:rsidR="284E33CE">
        <w:rPr>
          <w:rFonts w:ascii="Arial" w:hAnsi="Arial" w:eastAsia="Arial" w:cs="Arial"/>
          <w:noProof w:val="0"/>
          <w:sz w:val="28"/>
          <w:szCs w:val="28"/>
          <w:lang w:val="en-GB"/>
        </w:rPr>
        <w:t>Rasinari</w:t>
      </w:r>
      <w:proofErr w:type="spellEnd"/>
      <w:r w:rsidRPr="284E33CE" w:rsidR="284E33CE">
        <w:rPr>
          <w:rFonts w:ascii="Arial" w:hAnsi="Arial" w:eastAsia="Arial" w:cs="Arial"/>
          <w:noProof w:val="0"/>
          <w:sz w:val="28"/>
          <w:szCs w:val="28"/>
          <w:lang w:val="en-GB"/>
        </w:rPr>
        <w:t xml:space="preserve">. The guesthouse is located in the middle of the nature and wildness, and the main points to visit are, </w:t>
      </w:r>
      <w:proofErr w:type="spellStart"/>
      <w:r w:rsidRPr="284E33CE" w:rsidR="284E33CE">
        <w:rPr>
          <w:rFonts w:ascii="Arial" w:hAnsi="Arial" w:eastAsia="Arial" w:cs="Arial"/>
          <w:noProof w:val="0"/>
          <w:sz w:val="28"/>
          <w:szCs w:val="28"/>
          <w:lang w:val="en-GB"/>
        </w:rPr>
        <w:t>Cindrel</w:t>
      </w:r>
      <w:proofErr w:type="spellEnd"/>
      <w:r w:rsidRPr="284E33CE" w:rsidR="284E33CE">
        <w:rPr>
          <w:rFonts w:ascii="Arial" w:hAnsi="Arial" w:eastAsia="Arial" w:cs="Arial"/>
          <w:noProof w:val="0"/>
          <w:sz w:val="28"/>
          <w:szCs w:val="28"/>
          <w:lang w:val="en-GB"/>
        </w:rPr>
        <w:t xml:space="preserve"> Mountain, along the Steaua Valley. Pension </w:t>
      </w:r>
      <w:proofErr w:type="spellStart"/>
      <w:r w:rsidRPr="284E33CE" w:rsidR="284E33CE">
        <w:rPr>
          <w:rFonts w:ascii="Arial" w:hAnsi="Arial" w:eastAsia="Arial" w:cs="Arial"/>
          <w:noProof w:val="0"/>
          <w:sz w:val="28"/>
          <w:szCs w:val="28"/>
          <w:lang w:val="en-GB"/>
        </w:rPr>
        <w:t>Curmatura</w:t>
      </w:r>
      <w:proofErr w:type="spellEnd"/>
      <w:r w:rsidRPr="284E33CE" w:rsidR="284E33CE">
        <w:rPr>
          <w:rFonts w:ascii="Arial" w:hAnsi="Arial" w:eastAsia="Arial" w:cs="Arial"/>
          <w:noProof w:val="0"/>
          <w:sz w:val="28"/>
          <w:szCs w:val="28"/>
          <w:lang w:val="en-GB"/>
        </w:rPr>
        <w:t xml:space="preserve"> </w:t>
      </w:r>
      <w:proofErr w:type="spellStart"/>
      <w:r w:rsidRPr="284E33CE" w:rsidR="284E33CE">
        <w:rPr>
          <w:rFonts w:ascii="Arial" w:hAnsi="Arial" w:eastAsia="Arial" w:cs="Arial"/>
          <w:noProof w:val="0"/>
          <w:sz w:val="28"/>
          <w:szCs w:val="28"/>
          <w:lang w:val="en-GB"/>
        </w:rPr>
        <w:t>Stezii</w:t>
      </w:r>
      <w:proofErr w:type="spellEnd"/>
      <w:r w:rsidRPr="284E33CE" w:rsidR="284E33CE">
        <w:rPr>
          <w:rFonts w:ascii="Arial" w:hAnsi="Arial" w:eastAsia="Arial" w:cs="Arial"/>
          <w:noProof w:val="0"/>
          <w:sz w:val="28"/>
          <w:szCs w:val="28"/>
          <w:lang w:val="en-GB"/>
        </w:rPr>
        <w:t xml:space="preserve"> is a dream vacation to go for personal interest or business trip.</w:t>
      </w:r>
      <w:r w:rsidRPr="284E33CE" w:rsidR="284E33CE">
        <w:rPr>
          <w:rFonts w:ascii="Arial" w:hAnsi="Arial" w:eastAsia="Arial" w:cs="Arial"/>
          <w:noProof w:val="0"/>
          <w:sz w:val="28"/>
          <w:szCs w:val="28"/>
          <w:lang w:val="en-GB"/>
        </w:rPr>
        <w:t xml:space="preserve"> </w:t>
      </w:r>
    </w:p>
    <w:p w:rsidR="2FC56BAF" w:rsidP="284E33CE" w:rsidRDefault="2FC56BAF" w14:paraId="0DF48A16" w14:textId="27837E8B">
      <w:pPr>
        <w:pStyle w:val="Normal"/>
        <w:jc w:val="left"/>
        <w:rPr>
          <w:rFonts w:ascii="Arial" w:hAnsi="Arial" w:eastAsia="Arial" w:cs="Arial"/>
          <w:noProof w:val="0"/>
          <w:sz w:val="28"/>
          <w:szCs w:val="28"/>
          <w:lang w:val="en-GB"/>
        </w:rPr>
      </w:pPr>
      <w:r w:rsidRPr="284E33CE" w:rsidR="284E33CE">
        <w:rPr>
          <w:rFonts w:ascii="Arial" w:hAnsi="Arial" w:eastAsia="Arial" w:cs="Arial"/>
          <w:noProof w:val="0"/>
          <w:sz w:val="28"/>
          <w:szCs w:val="28"/>
          <w:lang w:val="en-GB"/>
        </w:rPr>
        <w:t xml:space="preserve">The guest house is </w:t>
      </w:r>
      <w:r w:rsidRPr="284E33CE" w:rsidR="284E33CE">
        <w:rPr>
          <w:rFonts w:ascii="Arial" w:hAnsi="Arial" w:eastAsia="Arial" w:cs="Arial"/>
          <w:noProof w:val="0"/>
          <w:sz w:val="28"/>
          <w:szCs w:val="28"/>
          <w:lang w:val="en-GB"/>
        </w:rPr>
        <w:t>opened</w:t>
      </w:r>
      <w:r w:rsidRPr="284E33CE" w:rsidR="284E33CE">
        <w:rPr>
          <w:rFonts w:ascii="Arial" w:hAnsi="Arial" w:eastAsia="Arial" w:cs="Arial"/>
          <w:noProof w:val="0"/>
          <w:sz w:val="28"/>
          <w:szCs w:val="28"/>
          <w:lang w:val="en-GB"/>
        </w:rPr>
        <w:t xml:space="preserve"> since 2010 and starting from that date is one of the most searched </w:t>
      </w:r>
      <w:proofErr w:type="gramStart"/>
      <w:r w:rsidRPr="284E33CE" w:rsidR="284E33CE">
        <w:rPr>
          <w:rFonts w:ascii="Arial" w:hAnsi="Arial" w:eastAsia="Arial" w:cs="Arial"/>
          <w:noProof w:val="0"/>
          <w:sz w:val="28"/>
          <w:szCs w:val="28"/>
          <w:lang w:val="en-GB"/>
        </w:rPr>
        <w:t>place</w:t>
      </w:r>
      <w:proofErr w:type="gramEnd"/>
      <w:r w:rsidRPr="284E33CE" w:rsidR="284E33CE">
        <w:rPr>
          <w:rFonts w:ascii="Arial" w:hAnsi="Arial" w:eastAsia="Arial" w:cs="Arial"/>
          <w:noProof w:val="0"/>
          <w:sz w:val="28"/>
          <w:szCs w:val="28"/>
          <w:lang w:val="en-GB"/>
        </w:rPr>
        <w:t xml:space="preserve"> for holiday. </w:t>
      </w:r>
    </w:p>
    <w:p w:rsidR="2FC56BAF" w:rsidP="2FC56BAF" w:rsidRDefault="2FC56BAF" w14:paraId="5C13FEF8" w14:textId="2DA5C3F9">
      <w:pPr>
        <w:pStyle w:val="Normal"/>
        <w:jc w:val="left"/>
        <w:rPr>
          <w:rFonts w:ascii="Arial" w:hAnsi="Arial" w:eastAsia="Arial" w:cs="Arial"/>
          <w:noProof w:val="0"/>
          <w:sz w:val="28"/>
          <w:szCs w:val="28"/>
          <w:lang w:val="en-GB"/>
        </w:rPr>
      </w:pPr>
    </w:p>
    <w:p w:rsidR="2FC56BAF" w:rsidP="284E33CE" w:rsidRDefault="2FC56BAF" w14:paraId="1C39BE05" w14:textId="46B36AE4">
      <w:pPr>
        <w:pStyle w:val="Normal"/>
        <w:jc w:val="center"/>
        <w:rPr>
          <w:rFonts w:ascii="Arial" w:hAnsi="Arial" w:eastAsia="Arial" w:cs="Arial"/>
          <w:b w:val="1"/>
          <w:bCs w:val="1"/>
          <w:noProof w:val="0"/>
          <w:sz w:val="28"/>
          <w:szCs w:val="28"/>
          <w:lang w:val="en-GB"/>
        </w:rPr>
      </w:pPr>
    </w:p>
    <w:p w:rsidR="2FC56BAF" w:rsidP="284E33CE" w:rsidRDefault="2FC56BAF" w14:paraId="75B756CE" w14:textId="00C5B01A">
      <w:pPr>
        <w:pStyle w:val="Normal"/>
        <w:jc w:val="center"/>
        <w:rPr>
          <w:rFonts w:ascii="Arial" w:hAnsi="Arial" w:eastAsia="Arial" w:cs="Arial"/>
          <w:b w:val="1"/>
          <w:bCs w:val="1"/>
          <w:noProof w:val="0"/>
          <w:sz w:val="28"/>
          <w:szCs w:val="28"/>
          <w:lang w:val="en-GB"/>
        </w:rPr>
      </w:pPr>
    </w:p>
    <w:p w:rsidR="2FC56BAF" w:rsidP="284E33CE" w:rsidRDefault="2FC56BAF" w14:paraId="0215A48E" w14:textId="2C727D5B">
      <w:pPr>
        <w:pStyle w:val="Normal"/>
        <w:jc w:val="center"/>
        <w:rPr>
          <w:rFonts w:ascii="Arial" w:hAnsi="Arial" w:eastAsia="Arial" w:cs="Arial"/>
          <w:b w:val="1"/>
          <w:bCs w:val="1"/>
          <w:noProof w:val="0"/>
          <w:sz w:val="28"/>
          <w:szCs w:val="28"/>
          <w:lang w:val="en-GB"/>
        </w:rPr>
      </w:pPr>
      <w:r w:rsidRPr="284E33CE" w:rsidR="284E33CE">
        <w:rPr>
          <w:rFonts w:ascii="Arial" w:hAnsi="Arial" w:eastAsia="Arial" w:cs="Arial"/>
          <w:b w:val="1"/>
          <w:bCs w:val="1"/>
          <w:noProof w:val="0"/>
          <w:sz w:val="28"/>
          <w:szCs w:val="28"/>
          <w:lang w:val="en-GB"/>
        </w:rPr>
        <w:t>Service Presentation / Service Provide</w:t>
      </w:r>
    </w:p>
    <w:p w:rsidR="1277FA88" w:rsidP="1277FA88" w:rsidRDefault="1277FA88" w14:paraId="3793C5A0" w14:textId="3F4F763E">
      <w:pPr>
        <w:pStyle w:val="Normal"/>
        <w:jc w:val="center"/>
        <w:rPr>
          <w:rFonts w:ascii="Arial" w:hAnsi="Arial" w:eastAsia="Arial" w:cs="Arial"/>
          <w:b w:val="1"/>
          <w:bCs w:val="1"/>
          <w:noProof w:val="0"/>
          <w:sz w:val="28"/>
          <w:szCs w:val="28"/>
          <w:lang w:val="en-GB"/>
        </w:rPr>
      </w:pPr>
    </w:p>
    <w:p w:rsidR="1277FA88" w:rsidP="1277FA88" w:rsidRDefault="1277FA88" w14:paraId="594DA23E" w14:textId="3ADDBF9D">
      <w:pPr>
        <w:pStyle w:val="Normal"/>
        <w:jc w:val="center"/>
      </w:pPr>
      <w:r w:rsidRPr="1277FA88" w:rsidR="1277FA88">
        <w:rPr>
          <w:rFonts w:ascii="Roboto" w:hAnsi="Roboto" w:eastAsia="Roboto" w:cs="Roboto"/>
          <w:noProof w:val="0"/>
          <w:color w:val="auto"/>
          <w:sz w:val="27"/>
          <w:szCs w:val="27"/>
          <w:lang w:val="en"/>
        </w:rPr>
        <w:t xml:space="preserve">The hotel has 69 seats including 24 rooms equipped with TV, Wi-Fi, tea and coffee. </w:t>
      </w:r>
      <w:proofErr w:type="spellStart"/>
      <w:r w:rsidRPr="1277FA88" w:rsidR="1277FA88">
        <w:rPr>
          <w:rFonts w:ascii="Roboto" w:hAnsi="Roboto" w:eastAsia="Roboto" w:cs="Roboto"/>
          <w:noProof w:val="0"/>
          <w:color w:val="auto"/>
          <w:sz w:val="27"/>
          <w:szCs w:val="27"/>
          <w:lang w:val="en"/>
        </w:rPr>
        <w:t>Curmatura</w:t>
      </w:r>
      <w:proofErr w:type="spellEnd"/>
      <w:r w:rsidRPr="1277FA88" w:rsidR="1277FA88">
        <w:rPr>
          <w:rFonts w:ascii="Roboto" w:hAnsi="Roboto" w:eastAsia="Roboto" w:cs="Roboto"/>
          <w:noProof w:val="0"/>
          <w:color w:val="auto"/>
          <w:sz w:val="27"/>
          <w:szCs w:val="27"/>
          <w:lang w:val="en"/>
        </w:rPr>
        <w:t xml:space="preserve"> </w:t>
      </w:r>
      <w:proofErr w:type="spellStart"/>
      <w:r w:rsidRPr="1277FA88" w:rsidR="1277FA88">
        <w:rPr>
          <w:rFonts w:ascii="Roboto" w:hAnsi="Roboto" w:eastAsia="Roboto" w:cs="Roboto"/>
          <w:noProof w:val="0"/>
          <w:color w:val="auto"/>
          <w:sz w:val="27"/>
          <w:szCs w:val="27"/>
          <w:lang w:val="en"/>
        </w:rPr>
        <w:t>Stezii</w:t>
      </w:r>
      <w:proofErr w:type="spellEnd"/>
      <w:r w:rsidRPr="1277FA88" w:rsidR="1277FA88">
        <w:rPr>
          <w:rFonts w:ascii="Roboto" w:hAnsi="Roboto" w:eastAsia="Roboto" w:cs="Roboto"/>
          <w:noProof w:val="0"/>
          <w:color w:val="auto"/>
          <w:sz w:val="27"/>
          <w:szCs w:val="27"/>
          <w:lang w:val="en"/>
        </w:rPr>
        <w:t xml:space="preserve"> gives you the chance to enjoy fresh air, privacy, quietness and food which are 100% traditional collected from the locals.</w:t>
      </w:r>
      <w:r>
        <w:br/>
      </w:r>
      <w:r w:rsidRPr="1277FA88" w:rsidR="1277FA88">
        <w:rPr>
          <w:rFonts w:ascii="Roboto" w:hAnsi="Roboto" w:eastAsia="Roboto" w:cs="Roboto"/>
          <w:noProof w:val="0"/>
          <w:color w:val="auto"/>
          <w:sz w:val="27"/>
          <w:szCs w:val="27"/>
          <w:lang w:val="en"/>
        </w:rPr>
        <w:t xml:space="preserve">The restaurant of the pension has 90 seats and the conference room has 60 seats. Once here, you can have accommodation in the 7 houses of 2 places in each room, and 24 rooms that have single, double, suites. Each room has a private balcony with mountain views. The pension also has an outdoor pool with a view of the fir trees. The terrace is overlooking the sun, there is also a barbecue that customers can benefit from. The services are also very diverse, with airport shuttle services, additional costs, coaching rooms, lunch can be packed. Also they have </w:t>
      </w:r>
      <w:r w:rsidRPr="1277FA88" w:rsidR="1277FA88">
        <w:rPr>
          <w:rFonts w:ascii="Roboto" w:hAnsi="Roboto" w:eastAsia="Roboto" w:cs="Roboto"/>
          <w:noProof w:val="0"/>
          <w:sz w:val="27"/>
          <w:szCs w:val="27"/>
          <w:lang w:val="en"/>
        </w:rPr>
        <w:t xml:space="preserve">badminton equipment, tennis equipment, cycling (off-site), hiking with additional costs. Bicycle rental, table tennis, games room, fishing, tennis court. In this guest house there is free parking, which is also guarded. Family and entertainment services include children's TV channels, games and puzzles. For relaxation there is a swimming pool and wellness where sun umbrellas, sunbeds or beach beds, pool trolley, heated swimming pool, pool with view, outdoor pool, jacuzzi and jacuzzi are available. The languages spoken are </w:t>
      </w:r>
      <w:proofErr w:type="spellStart"/>
      <w:r w:rsidRPr="1277FA88" w:rsidR="1277FA88">
        <w:rPr>
          <w:rFonts w:ascii="Roboto" w:hAnsi="Roboto" w:eastAsia="Roboto" w:cs="Roboto"/>
          <w:noProof w:val="0"/>
          <w:sz w:val="27"/>
          <w:szCs w:val="27"/>
          <w:lang w:val="en"/>
        </w:rPr>
        <w:t>romanian</w:t>
      </w:r>
      <w:proofErr w:type="spellEnd"/>
      <w:r w:rsidRPr="1277FA88" w:rsidR="1277FA88">
        <w:rPr>
          <w:rFonts w:ascii="Roboto" w:hAnsi="Roboto" w:eastAsia="Roboto" w:cs="Roboto"/>
          <w:noProof w:val="0"/>
          <w:sz w:val="27"/>
          <w:szCs w:val="27"/>
          <w:lang w:val="en"/>
        </w:rPr>
        <w:t xml:space="preserve"> and also english. Conference rooms offer people the opportunity to book a meeting, being carefully arranged, giving little attention and snacks to the clients.</w:t>
      </w:r>
    </w:p>
    <w:p w:rsidR="1277FA88" w:rsidP="1277FA88" w:rsidRDefault="1277FA88" w14:paraId="078AE060" w14:textId="0DC94EDD">
      <w:pPr>
        <w:pStyle w:val="Normal"/>
        <w:bidi w:val="0"/>
        <w:spacing w:before="0" w:beforeAutospacing="off" w:after="160" w:afterAutospacing="off" w:line="259" w:lineRule="auto"/>
        <w:ind w:left="0" w:right="0"/>
        <w:jc w:val="center"/>
        <w:rPr>
          <w:rFonts w:ascii="Arial" w:hAnsi="Arial" w:eastAsia="Arial" w:cs="Arial"/>
          <w:noProof w:val="0"/>
          <w:sz w:val="28"/>
          <w:szCs w:val="28"/>
          <w:lang w:val="en-GB"/>
        </w:rPr>
      </w:pPr>
    </w:p>
    <w:p w:rsidR="1277FA88" w:rsidP="1277FA88" w:rsidRDefault="1277FA88" w14:paraId="579F63AA" w14:textId="68A3B84B">
      <w:pPr>
        <w:pStyle w:val="Normal"/>
        <w:jc w:val="center"/>
        <w:rPr>
          <w:rFonts w:ascii="Arial" w:hAnsi="Arial" w:eastAsia="Arial" w:cs="Arial"/>
          <w:noProof w:val="0"/>
          <w:sz w:val="28"/>
          <w:szCs w:val="28"/>
          <w:lang w:val="en-GB"/>
        </w:rPr>
      </w:pPr>
    </w:p>
    <w:p w:rsidR="2FC56BAF" w:rsidP="284E33CE" w:rsidRDefault="2FC56BAF" w14:paraId="1242CD26" w14:textId="04EB7278">
      <w:pPr>
        <w:pStyle w:val="Normal"/>
        <w:jc w:val="center"/>
        <w:rPr>
          <w:rFonts w:ascii="Arial" w:hAnsi="Arial" w:eastAsia="Arial" w:cs="Arial"/>
          <w:b w:val="1"/>
          <w:bCs w:val="1"/>
          <w:noProof w:val="0"/>
          <w:sz w:val="28"/>
          <w:szCs w:val="28"/>
          <w:lang w:val="en-GB"/>
        </w:rPr>
      </w:pPr>
    </w:p>
    <w:p w:rsidR="2FC56BAF" w:rsidP="284E33CE" w:rsidRDefault="2FC56BAF" w14:paraId="0A5A08DA" w14:textId="113A803F">
      <w:pPr>
        <w:pStyle w:val="Normal"/>
        <w:jc w:val="center"/>
        <w:rPr>
          <w:rFonts w:ascii="Arial" w:hAnsi="Arial" w:eastAsia="Arial" w:cs="Arial"/>
          <w:b w:val="1"/>
          <w:bCs w:val="1"/>
          <w:noProof w:val="0"/>
          <w:sz w:val="28"/>
          <w:szCs w:val="28"/>
          <w:lang w:val="en-GB"/>
        </w:rPr>
      </w:pPr>
    </w:p>
    <w:p w:rsidR="2FC56BAF" w:rsidP="284E33CE" w:rsidRDefault="2FC56BAF" w14:paraId="4AF42889" w14:textId="2BE91857">
      <w:pPr>
        <w:pStyle w:val="Normal"/>
        <w:jc w:val="center"/>
        <w:rPr>
          <w:rFonts w:ascii="Arial" w:hAnsi="Arial" w:eastAsia="Arial" w:cs="Arial"/>
          <w:b w:val="1"/>
          <w:bCs w:val="1"/>
          <w:noProof w:val="0"/>
          <w:sz w:val="28"/>
          <w:szCs w:val="28"/>
          <w:lang w:val="en-GB"/>
        </w:rPr>
      </w:pPr>
      <w:r w:rsidRPr="284E33CE" w:rsidR="284E33CE">
        <w:rPr>
          <w:rFonts w:ascii="Arial" w:hAnsi="Arial" w:eastAsia="Arial" w:cs="Arial"/>
          <w:b w:val="1"/>
          <w:bCs w:val="1"/>
          <w:noProof w:val="0"/>
          <w:sz w:val="28"/>
          <w:szCs w:val="28"/>
          <w:lang w:val="en-GB"/>
        </w:rPr>
        <w:t xml:space="preserve">Quality management system </w:t>
      </w:r>
    </w:p>
    <w:p w:rsidR="1277FA88" w:rsidP="1277FA88" w:rsidRDefault="1277FA88" w14:paraId="35307AEF" w14:textId="55BF1279">
      <w:pPr>
        <w:pStyle w:val="Normal"/>
        <w:jc w:val="center"/>
        <w:rPr>
          <w:rFonts w:ascii="Arial" w:hAnsi="Arial" w:eastAsia="Arial" w:cs="Arial"/>
          <w:b w:val="1"/>
          <w:bCs w:val="1"/>
          <w:noProof w:val="0"/>
          <w:sz w:val="28"/>
          <w:szCs w:val="28"/>
          <w:lang w:val="en-GB"/>
        </w:rPr>
      </w:pPr>
    </w:p>
    <w:p w:rsidR="284E33CE" w:rsidP="284E33CE" w:rsidRDefault="284E33CE" w14:paraId="7099E200" w14:textId="5477648E">
      <w:pPr>
        <w:pStyle w:val="Normal"/>
        <w:jc w:val="left"/>
      </w:pPr>
      <w:r w:rsidRPr="284E33CE" w:rsidR="284E33CE">
        <w:rPr>
          <w:rFonts w:ascii="Arial" w:hAnsi="Arial" w:eastAsia="Arial" w:cs="Arial"/>
          <w:noProof w:val="0"/>
          <w:sz w:val="28"/>
          <w:szCs w:val="28"/>
          <w:lang w:val="en-GB"/>
        </w:rPr>
        <w:t xml:space="preserve">The management system is well established. The manager ensures every day that everything goes according to plans and the business has flourished since the first months since opening. The hotel chain lives up to the expectations of the guests from the services offered and demands the continuous improvement of services for the satisfaction of the clients. In this respect, it is important to correctly implement the service premises and achieve them. We offer quality certification of hotel services and hygiene. Each compartment in the hotel is reviewed by an independent auditor, and an assessment will be made based on a checklist. The main topics are the quality of service in the various departments of the hotel, reception and reception, hotel rooms, housekeeping, offer structure, conference spaces, kitchen hygiene, food and beverage, wellness and beauty services. </w:t>
      </w:r>
      <w:r w:rsidRPr="284E33CE" w:rsidR="284E33CE">
        <w:rPr>
          <w:rFonts w:ascii="Arial" w:hAnsi="Arial" w:eastAsia="Arial" w:cs="Arial"/>
          <w:noProof w:val="0"/>
          <w:sz w:val="28"/>
          <w:szCs w:val="28"/>
          <w:lang w:val="en-GB"/>
        </w:rPr>
        <w:t xml:space="preserve">Quality, which means both the quality of the processes and the results, is and will always be an important, if not the most important, factor of competition. The eight principles of quality management are a means of directing any company to the proposed goals and continuously improving performance. There are two elements that need to be considered to start developing a quality management system, namely: Meeting requirements by offering products, services that meet consumer requirements. offering products / services in the most consistent, efficient, and cost-effective manner for the organization. Taking into account the needs of our clients, and the fact that we have to be as good as possible every day, our guesthouse has many facilities. Our guests can dine in the restaurant or on the terrace. There are specific activities for our tourists that are offered by travel agencies to visit the most popular places and to do activities of all kinds. For this information, customers can find out more at the hotel reception, where they can book tickets, and promotional packages. Customers for us are the most important, leading to a significant increase in the importance of quality both globally and internationally for products and services. To meet all of our clients' requirements, the management system must be as good and quality as possible and make major changes in management all the time, keeping pace with others. A Quality Management System is simply a method by which the organization demonstrates that it understands the requirements of its customers and produces products and / or services that meet these requirements at an </w:t>
      </w:r>
      <w:proofErr w:type="gramStart"/>
      <w:r w:rsidRPr="284E33CE" w:rsidR="284E33CE">
        <w:rPr>
          <w:rFonts w:ascii="Arial" w:hAnsi="Arial" w:eastAsia="Arial" w:cs="Arial"/>
          <w:noProof w:val="0"/>
          <w:sz w:val="28"/>
          <w:szCs w:val="28"/>
          <w:lang w:val="en-GB"/>
        </w:rPr>
        <w:t>ever higher</w:t>
      </w:r>
      <w:proofErr w:type="gramEnd"/>
      <w:r w:rsidRPr="284E33CE" w:rsidR="284E33CE">
        <w:rPr>
          <w:rFonts w:ascii="Arial" w:hAnsi="Arial" w:eastAsia="Arial" w:cs="Arial"/>
          <w:noProof w:val="0"/>
          <w:sz w:val="28"/>
          <w:szCs w:val="28"/>
          <w:lang w:val="en-GB"/>
        </w:rPr>
        <w:t xml:space="preserve"> level.The quality management system allows an organization to achieve its goals and objectives set out in its policy and strategy. At the same time, it provides consistency and satisfaction in terms of methods, materials and equipment. To be effective, the Quality Management System needs to interact with all of the organization's activities, starting from identifying customer requirements and seeking customer satisfaction.</w:t>
      </w:r>
    </w:p>
    <w:p w:rsidR="284E33CE" w:rsidP="284E33CE" w:rsidRDefault="284E33CE" w14:paraId="1D771FAD" w14:textId="35A6818C">
      <w:pPr>
        <w:pStyle w:val="Normal"/>
        <w:jc w:val="left"/>
      </w:pPr>
      <w:r w:rsidRPr="284E33CE" w:rsidR="284E33CE">
        <w:rPr>
          <w:rFonts w:ascii="Arial" w:hAnsi="Arial" w:eastAsia="Arial" w:cs="Arial"/>
          <w:noProof w:val="0"/>
          <w:sz w:val="28"/>
          <w:szCs w:val="28"/>
          <w:lang w:val="en-GB"/>
        </w:rPr>
        <w:t>The quality management system is the result of the history of the concerns about the quality of products synthesized in the standards.</w:t>
      </w:r>
    </w:p>
    <w:p w:rsidR="3BAA29FB" w:rsidP="284E33CE" w:rsidRDefault="3BAA29FB" w14:paraId="57E4CC0C" w14:textId="189C6FA9">
      <w:pPr>
        <w:pStyle w:val="Normal"/>
        <w:ind w:left="720"/>
        <w:jc w:val="both"/>
        <w:rPr>
          <w:rFonts w:ascii="Arial" w:hAnsi="Arial" w:eastAsia="Arial" w:cs="Arial"/>
          <w:noProof w:val="0"/>
          <w:sz w:val="28"/>
          <w:szCs w:val="28"/>
          <w:lang w:val="en-GB"/>
        </w:rPr>
      </w:pPr>
      <w:r w:rsidRPr="284E33CE" w:rsidR="284E33CE">
        <w:rPr>
          <w:rFonts w:ascii="Arial" w:hAnsi="Arial" w:eastAsia="Arial" w:cs="Arial"/>
          <w:sz w:val="28"/>
          <w:szCs w:val="28"/>
        </w:rPr>
        <w:t xml:space="preserve">   </w:t>
      </w:r>
      <w:r w:rsidRPr="284E33CE" w:rsidR="284E33CE">
        <w:rPr>
          <w:rFonts w:ascii="Arial" w:hAnsi="Arial" w:eastAsia="Arial" w:cs="Arial"/>
          <w:sz w:val="28"/>
          <w:szCs w:val="28"/>
        </w:rPr>
        <w:t xml:space="preserve">       </w:t>
      </w:r>
    </w:p>
    <w:p w:rsidR="3BAA29FB" w:rsidP="284E33CE" w:rsidRDefault="3BAA29FB" w14:paraId="1BCB7BD6" w14:textId="303E2C31">
      <w:pPr>
        <w:pStyle w:val="Normal"/>
        <w:ind w:left="720"/>
        <w:jc w:val="both"/>
        <w:rPr>
          <w:rFonts w:ascii="Arial" w:hAnsi="Arial" w:eastAsia="Arial" w:cs="Arial"/>
          <w:sz w:val="28"/>
          <w:szCs w:val="28"/>
        </w:rPr>
      </w:pPr>
    </w:p>
    <w:p w:rsidR="3BAA29FB" w:rsidP="284E33CE" w:rsidRDefault="3BAA29FB" w14:paraId="411319A6" w14:textId="189C5B92">
      <w:pPr>
        <w:pStyle w:val="Normal"/>
        <w:ind w:left="720"/>
        <w:jc w:val="both"/>
        <w:rPr>
          <w:rFonts w:ascii="Arial" w:hAnsi="Arial" w:eastAsia="Arial" w:cs="Arial"/>
          <w:noProof w:val="0"/>
          <w:sz w:val="28"/>
          <w:szCs w:val="28"/>
          <w:lang w:val="en-GB"/>
        </w:rPr>
      </w:pPr>
      <w:r w:rsidRPr="284E33CE" w:rsidR="284E33CE">
        <w:rPr>
          <w:rFonts w:ascii="Arial" w:hAnsi="Arial" w:eastAsia="Arial" w:cs="Arial"/>
          <w:sz w:val="28"/>
          <w:szCs w:val="28"/>
        </w:rPr>
        <w:t xml:space="preserve">          </w:t>
      </w:r>
    </w:p>
    <w:p w:rsidR="3BAA29FB" w:rsidP="284E33CE" w:rsidRDefault="3BAA29FB" w14:paraId="039107E8" w14:textId="1699EBAF">
      <w:pPr>
        <w:pStyle w:val="Normal"/>
        <w:ind w:left="720"/>
        <w:jc w:val="both"/>
        <w:rPr>
          <w:rFonts w:ascii="Arial" w:hAnsi="Arial" w:eastAsia="Arial" w:cs="Arial"/>
          <w:sz w:val="28"/>
          <w:szCs w:val="28"/>
        </w:rPr>
      </w:pPr>
    </w:p>
    <w:p w:rsidR="3BAA29FB" w:rsidP="284E33CE" w:rsidRDefault="3BAA29FB" w14:paraId="04C9F1FB" w14:textId="1C7745EE">
      <w:pPr>
        <w:pStyle w:val="Normal"/>
        <w:ind w:left="720"/>
        <w:jc w:val="both"/>
        <w:rPr>
          <w:rFonts w:ascii="Arial" w:hAnsi="Arial" w:eastAsia="Arial" w:cs="Arial"/>
          <w:noProof w:val="0"/>
          <w:sz w:val="28"/>
          <w:szCs w:val="28"/>
          <w:lang w:val="en-GB"/>
        </w:rPr>
      </w:pPr>
      <w:r w:rsidRPr="284E33CE" w:rsidR="284E33CE">
        <w:rPr>
          <w:rFonts w:ascii="Arial" w:hAnsi="Arial" w:eastAsia="Arial" w:cs="Arial"/>
          <w:sz w:val="28"/>
          <w:szCs w:val="28"/>
        </w:rPr>
        <w:t xml:space="preserve">        </w:t>
      </w:r>
      <w:r w:rsidRPr="284E33CE" w:rsidR="284E33CE">
        <w:rPr>
          <w:rFonts w:ascii="Arial" w:hAnsi="Arial" w:eastAsia="Arial" w:cs="Arial"/>
          <w:b w:val="1"/>
          <w:bCs w:val="1"/>
          <w:sz w:val="28"/>
          <w:szCs w:val="28"/>
        </w:rPr>
        <w:t xml:space="preserve">Services provider for business management </w:t>
      </w:r>
    </w:p>
    <w:p w:rsidR="284E33CE" w:rsidP="284E33CE" w:rsidRDefault="284E33CE" w14:paraId="07F72D66" w14:textId="6A35CD71">
      <w:pPr>
        <w:pStyle w:val="Normal"/>
        <w:ind w:left="720"/>
        <w:jc w:val="both"/>
        <w:rPr>
          <w:rFonts w:ascii="Arial" w:hAnsi="Arial" w:eastAsia="Arial" w:cs="Arial"/>
          <w:b w:val="1"/>
          <w:bCs w:val="1"/>
          <w:sz w:val="28"/>
          <w:szCs w:val="28"/>
        </w:rPr>
      </w:pPr>
    </w:p>
    <w:p w:rsidR="284E33CE" w:rsidP="284E33CE" w:rsidRDefault="284E33CE" w14:paraId="11C7FC82" w14:textId="049BD404">
      <w:pPr>
        <w:pStyle w:val="Normal"/>
        <w:ind w:left="720"/>
        <w:jc w:val="both"/>
        <w:rPr>
          <w:rFonts w:ascii="Arial" w:hAnsi="Arial" w:eastAsia="Arial" w:cs="Arial"/>
          <w:b w:val="1"/>
          <w:bCs w:val="1"/>
          <w:sz w:val="28"/>
          <w:szCs w:val="28"/>
        </w:rPr>
      </w:pPr>
    </w:p>
    <w:p w:rsidR="284E33CE" w:rsidP="284E33CE" w:rsidRDefault="284E33CE" w14:paraId="4244F8C1" w14:textId="641A719B">
      <w:pPr>
        <w:pStyle w:val="Normal"/>
        <w:jc w:val="both"/>
      </w:pPr>
      <w:r w:rsidRPr="284E33CE" w:rsidR="284E33CE">
        <w:rPr>
          <w:rFonts w:ascii="Arial" w:hAnsi="Arial" w:eastAsia="Arial" w:cs="Arial"/>
          <w:noProof w:val="0"/>
          <w:sz w:val="28"/>
          <w:szCs w:val="28"/>
          <w:lang w:val="en-GB"/>
        </w:rPr>
        <w:t>The guesthouse has facilities and conference rooms that are equipped with everything they need for meals and festive parties. The only guesthouse in the area offers its guests a fully equipped conference room with a capacity to receive a large number of people. Over the years, we have witnessed profound changes in people's attitudes and actions, and significant improvements in the performance of many companies in the field of services, which has brought visible gains in terms of reputation, market share and profits. Organizations that build superior service cultures enjoy a sustainable competitive edge, attracting more loyal customers and more talented and motivated employees. We believe in close proximity to our customers or potential customers, and this is also reflected in our promotional activities: we organize special events, culinary festivals, corporate parties and more, we constantly communicate with them through visits to our headquarters or through meetings in the hotel and by email or on the site whenever we have hotel news and tempting offers etc. We also have a feedback program on various types of services and encouragement of suggestions, so that the guest will feel really appreciated and "listened" to the hotel.</w:t>
      </w:r>
    </w:p>
    <w:p w:rsidR="284E33CE" w:rsidP="284E33CE" w:rsidRDefault="284E33CE" w14:paraId="38E5671F" w14:textId="298F739B">
      <w:pPr>
        <w:jc w:val="both"/>
      </w:pPr>
      <w:r w:rsidRPr="284E33CE" w:rsidR="284E33CE">
        <w:rPr>
          <w:rFonts w:ascii="Arial" w:hAnsi="Arial" w:eastAsia="Arial" w:cs="Arial"/>
          <w:noProof w:val="0"/>
          <w:sz w:val="28"/>
          <w:szCs w:val="28"/>
          <w:lang w:val="en-GB"/>
        </w:rPr>
        <w:t xml:space="preserve"> Along with quality, you need to know what creates value for the customer. When he wants to make a reservation, it is desirable to be surprised at the beginning by a personalized confirmation with all the right details and friendly addressing. Once in the hotel, the reception team is addressing their names and welcomes them. Of course, the cleanliness or comfort of the bed and the furniture, along with the other services offered by the restaurant or the fitness club, are not neglected.</w:t>
      </w:r>
    </w:p>
    <w:p w:rsidR="284E33CE" w:rsidP="284E33CE" w:rsidRDefault="284E33CE" w14:paraId="11F65B40" w14:textId="5BBC54A1">
      <w:pPr>
        <w:jc w:val="both"/>
      </w:pPr>
      <w:r w:rsidRPr="284E33CE" w:rsidR="284E33CE">
        <w:rPr>
          <w:rFonts w:ascii="Arial" w:hAnsi="Arial" w:eastAsia="Arial" w:cs="Arial"/>
          <w:noProof w:val="0"/>
          <w:sz w:val="28"/>
          <w:szCs w:val="28"/>
          <w:lang w:val="en-GB"/>
        </w:rPr>
        <w:t>Our mission is to offer a pleasant experience to each hotel customer in a modern environment that meets his needs. That's why we offer high-standard services and we respond promptly to the needs of our guests. Our values fit into the four principles that underlie any successful hotel business:</w:t>
      </w:r>
    </w:p>
    <w:p w:rsidR="284E33CE" w:rsidP="284E33CE" w:rsidRDefault="284E33CE" w14:paraId="536D2C34" w14:textId="412DAFEB">
      <w:pPr>
        <w:jc w:val="both"/>
      </w:pPr>
      <w:r w:rsidRPr="284E33CE" w:rsidR="284E33CE">
        <w:rPr>
          <w:rFonts w:ascii="Arial" w:hAnsi="Arial" w:eastAsia="Arial" w:cs="Arial"/>
          <w:noProof w:val="0"/>
          <w:sz w:val="28"/>
          <w:szCs w:val="28"/>
          <w:lang w:val="en-GB"/>
        </w:rPr>
        <w:t xml:space="preserve">Professionality and orientation to what really matters: The hotel was designed to provide a pleasant experience and to provide practically easy access to any service, a focus on what our clients use, not extravagance and unused spaces. A different experience focused on pragmatism, which </w:t>
      </w:r>
      <w:proofErr w:type="gramStart"/>
      <w:r w:rsidRPr="284E33CE" w:rsidR="284E33CE">
        <w:rPr>
          <w:rFonts w:ascii="Arial" w:hAnsi="Arial" w:eastAsia="Arial" w:cs="Arial"/>
          <w:noProof w:val="0"/>
          <w:sz w:val="28"/>
          <w:szCs w:val="28"/>
          <w:lang w:val="en-GB"/>
        </w:rPr>
        <w:t>can not</w:t>
      </w:r>
      <w:proofErr w:type="gramEnd"/>
      <w:r w:rsidRPr="284E33CE" w:rsidR="284E33CE">
        <w:rPr>
          <w:rFonts w:ascii="Arial" w:hAnsi="Arial" w:eastAsia="Arial" w:cs="Arial"/>
          <w:noProof w:val="0"/>
          <w:sz w:val="28"/>
          <w:szCs w:val="28"/>
          <w:lang w:val="en-GB"/>
        </w:rPr>
        <w:t xml:space="preserve"> be achieved without quality services and constantly improving them according to the needs of the clients. A strong focus on our hotel clients: a satisfied customer will always come back. Innovation: In order to be successful, you must always be on the move with the times you live and be relevant to your customers, always looking for new ways to meet their needs.</w:t>
      </w:r>
    </w:p>
    <w:p w:rsidR="284E33CE" w:rsidP="284E33CE" w:rsidRDefault="284E33CE" w14:paraId="2B12FB3F" w14:textId="7D0648E3">
      <w:pPr>
        <w:pStyle w:val="Normal"/>
        <w:jc w:val="both"/>
        <w:rPr>
          <w:rFonts w:ascii="Arial" w:hAnsi="Arial" w:eastAsia="Arial" w:cs="Arial"/>
          <w:noProof w:val="0"/>
          <w:sz w:val="28"/>
          <w:szCs w:val="28"/>
          <w:lang w:val="en-GB"/>
        </w:rPr>
      </w:pPr>
    </w:p>
    <w:p w:rsidR="284E33CE" w:rsidP="284E33CE" w:rsidRDefault="284E33CE" w14:paraId="0069540C" w14:textId="4E576660">
      <w:pPr>
        <w:pStyle w:val="Normal"/>
        <w:ind w:left="0"/>
        <w:jc w:val="both"/>
        <w:rPr>
          <w:rFonts w:ascii="Arial" w:hAnsi="Arial" w:eastAsia="Arial" w:cs="Arial"/>
          <w:noProof w:val="0"/>
          <w:sz w:val="28"/>
          <w:szCs w:val="28"/>
          <w:lang w:val="en-GB"/>
        </w:rPr>
      </w:pPr>
    </w:p>
    <w:p w:rsidR="284E33CE" w:rsidP="284E33CE" w:rsidRDefault="284E33CE" w14:paraId="3A6D1EB8" w14:textId="52009B03">
      <w:pPr>
        <w:pStyle w:val="Normal"/>
        <w:ind w:left="0"/>
        <w:jc w:val="both"/>
        <w:rPr>
          <w:rFonts w:ascii="Arial" w:hAnsi="Arial" w:eastAsia="Arial" w:cs="Arial"/>
          <w:b w:val="1"/>
          <w:bCs w:val="1"/>
          <w:sz w:val="28"/>
          <w:szCs w:val="28"/>
        </w:rPr>
      </w:pPr>
      <w:r w:rsidRPr="284E33CE" w:rsidR="284E33CE">
        <w:rPr>
          <w:rFonts w:ascii="Arial" w:hAnsi="Arial" w:eastAsia="Arial" w:cs="Arial"/>
          <w:b w:val="1"/>
          <w:bCs w:val="1"/>
          <w:sz w:val="28"/>
          <w:szCs w:val="28"/>
        </w:rPr>
        <w:t xml:space="preserve">                      Adapting to consumer demands</w:t>
      </w:r>
    </w:p>
    <w:p w:rsidR="284E33CE" w:rsidP="284E33CE" w:rsidRDefault="284E33CE" w14:paraId="6BAE4646" w14:textId="7A5A9674">
      <w:pPr>
        <w:pStyle w:val="Normal"/>
        <w:ind w:left="0"/>
        <w:jc w:val="both"/>
        <w:rPr>
          <w:rFonts w:ascii="Arial" w:hAnsi="Arial" w:eastAsia="Arial" w:cs="Arial"/>
          <w:b w:val="1"/>
          <w:bCs w:val="1"/>
          <w:sz w:val="28"/>
          <w:szCs w:val="28"/>
        </w:rPr>
      </w:pPr>
    </w:p>
    <w:p w:rsidR="284E33CE" w:rsidRDefault="284E33CE" w14:paraId="513FAD3B" w14:textId="7F4CDEED">
      <w:r w:rsidRPr="284E33CE" w:rsidR="284E33CE">
        <w:rPr>
          <w:rFonts w:ascii="Arial" w:hAnsi="Arial" w:eastAsia="Arial" w:cs="Arial"/>
          <w:noProof w:val="0"/>
          <w:sz w:val="28"/>
          <w:szCs w:val="28"/>
          <w:lang w:val="en-GB"/>
        </w:rPr>
        <w:t xml:space="preserve">The hostel has a new management team that offers various services, 26 rooms that are equipped with air conditioning, minibar, jacuzzi, bathtub, air conditioning, TV, 2 lifts, restaurants and terraces, nightclub, room service, outdoor swimming pool and coffee, conference and banquet centre, event hall where you can organize parties and relaxation centre, guarded parking lot, porter, luggage storage, taxi services, public transport that is offered by our pension, dry cleaning and dry cleaning, the medical services that our customers can dispose of at any time, the storage of valuables, all credit cards are accepted in our hostel. Lunch can be taken until </w:t>
      </w:r>
      <w:proofErr w:type="gramStart"/>
      <w:r w:rsidRPr="284E33CE" w:rsidR="284E33CE">
        <w:rPr>
          <w:rFonts w:ascii="Arial" w:hAnsi="Arial" w:eastAsia="Arial" w:cs="Arial"/>
          <w:noProof w:val="0"/>
          <w:sz w:val="28"/>
          <w:szCs w:val="28"/>
          <w:lang w:val="en-GB"/>
        </w:rPr>
        <w:t>late,</w:t>
      </w:r>
      <w:proofErr w:type="gramEnd"/>
      <w:r w:rsidRPr="284E33CE" w:rsidR="284E33CE">
        <w:rPr>
          <w:rFonts w:ascii="Arial" w:hAnsi="Arial" w:eastAsia="Arial" w:cs="Arial"/>
          <w:noProof w:val="0"/>
          <w:sz w:val="28"/>
          <w:szCs w:val="28"/>
          <w:lang w:val="en-GB"/>
        </w:rPr>
        <w:t xml:space="preserve"> breakfast starts at 7:00, organizes various events and anniversaries. We try to treat the guests as comfortable as possible and feel at home. As far as their requirements are concerned, they are implemented and every one of our clients is treated very well, giving them everything they need. There is also a special area for treatments and massages that are available for a fee, but special packages at a discounted price can also be purchased. The hotel's reception provides information on what to do and what to see. There are numerous monasteries in our country, cathedrals, parks, museums. In winter, there are mountains of skiing and climbing for those passionate. In fact, airports are very close, markets, supermarkets are easily accessible. The restaurant offers a wide range of traditional Romanian cuisine. We also offer vegetarian dishes. In our restaurants our customers can enjoy our 100% traditional and outdoor dishes made by our dedicated bosses. Our goal is to provide our customers with quality services and make them feel as comfortable as possible. As everything goes according to the plan, our employees are best trained to meet all of our clients' needs.</w:t>
      </w:r>
    </w:p>
    <w:p w:rsidR="284E33CE" w:rsidP="284E33CE" w:rsidRDefault="284E33CE" w14:paraId="6C5B2E8B" w14:textId="4018923E">
      <w:pPr>
        <w:pStyle w:val="Normal"/>
        <w:rPr>
          <w:rFonts w:ascii="Arial" w:hAnsi="Arial" w:eastAsia="Arial" w:cs="Arial"/>
          <w:noProof w:val="0"/>
          <w:sz w:val="28"/>
          <w:szCs w:val="28"/>
          <w:lang w:val="en-GB"/>
        </w:rPr>
      </w:pPr>
    </w:p>
    <w:p w:rsidR="284E33CE" w:rsidP="284E33CE" w:rsidRDefault="284E33CE" w14:paraId="2DCEB573" w14:textId="0332C2C2">
      <w:pPr>
        <w:pStyle w:val="Normal"/>
        <w:rPr>
          <w:rFonts w:ascii="Arial" w:hAnsi="Arial" w:eastAsia="Arial" w:cs="Arial"/>
          <w:b w:val="1"/>
          <w:bCs w:val="1"/>
          <w:noProof w:val="0"/>
          <w:sz w:val="28"/>
          <w:szCs w:val="28"/>
          <w:lang w:val="en-GB"/>
        </w:rPr>
      </w:pPr>
      <w:r w:rsidRPr="284E33CE" w:rsidR="284E33CE">
        <w:rPr>
          <w:rFonts w:ascii="Arial" w:hAnsi="Arial" w:eastAsia="Arial" w:cs="Arial"/>
          <w:b w:val="1"/>
          <w:bCs w:val="1"/>
          <w:noProof w:val="0"/>
          <w:sz w:val="28"/>
          <w:szCs w:val="28"/>
          <w:lang w:val="en-GB"/>
        </w:rPr>
        <w:t xml:space="preserve">                     Conclusions and recommendations</w:t>
      </w:r>
    </w:p>
    <w:p w:rsidR="284E33CE" w:rsidP="284E33CE" w:rsidRDefault="284E33CE" w14:paraId="49A2DAD3" w14:textId="7F381995">
      <w:pPr>
        <w:pStyle w:val="Normal"/>
        <w:rPr>
          <w:rFonts w:ascii="Arial" w:hAnsi="Arial" w:eastAsia="Arial" w:cs="Arial"/>
          <w:b w:val="1"/>
          <w:bCs w:val="1"/>
          <w:noProof w:val="0"/>
          <w:sz w:val="28"/>
          <w:szCs w:val="28"/>
          <w:lang w:val="en-GB"/>
        </w:rPr>
      </w:pPr>
    </w:p>
    <w:p w:rsidR="284E33CE" w:rsidP="284E33CE" w:rsidRDefault="284E33CE" w14:paraId="262A01EA" w14:textId="2C11FDFB">
      <w:pPr>
        <w:pStyle w:val="Normal"/>
      </w:pPr>
      <w:r w:rsidRPr="284E33CE" w:rsidR="284E33CE">
        <w:rPr>
          <w:rFonts w:ascii="Arial" w:hAnsi="Arial" w:eastAsia="Arial" w:cs="Arial"/>
          <w:noProof w:val="0"/>
          <w:sz w:val="28"/>
          <w:szCs w:val="28"/>
          <w:lang w:val="en-GB"/>
        </w:rPr>
        <w:t>In conclusion, compared to other hostels where I went and I was deeply disappointed, the management system is well established in all respects. It relies heavily on customer demand and also meets these demands. Cleaning is very important for us and for our clients. Accomodation is the most important and the way people feel in the hostel, considering the size of the beds, the comfort, and ensuring everything necessary to lift and stairs for people with disabilities. Regarding the board of the pension, I think you should get more done on social networks, as you well know are the most used in our century. The pension is at a low level of advertising, being placed on only a few websites on the internet. You should invest more in the boarding house's advertising, by resorting to travel agencies, specialized stores and even billboards. Any hotel or hostel should keep up with the rest of the market must be better and always 2 steps ahead. His ad is the most important and our clients have to be satisfied. As for technology, it has developed a lot and now all check-ins can only be done with an application. Our happiness consists in seeing the satisfied customer. That is why the staff is completely open to new horizons that satisfy the needs of the client, to bring to the knowledge of everything that is related to his curiosity and to participate with them in activities that will involve everyone, thus knowing each other and exchanging experiences based on their origins. We like to talk to our clients, we serve tea together and participate in events together. In order to meet the needs of customers, they need to be identified first. An example of me is that when you go to a hotel you are expecting to be treated and welcomed properly with a smile on your lips. This way you can give good reviews of this location and more and more customers will appear. This is about advertising. Our customers are important.</w:t>
      </w:r>
    </w:p>
    <w:p w:rsidR="284E33CE" w:rsidP="284E33CE" w:rsidRDefault="284E33CE" w14:paraId="56E6F94B" w14:textId="0AD41A4D">
      <w:pPr>
        <w:pStyle w:val="Normal"/>
        <w:rPr>
          <w:rFonts w:ascii="Arial" w:hAnsi="Arial" w:eastAsia="Arial" w:cs="Arial"/>
          <w:b w:val="1"/>
          <w:bCs w:val="1"/>
          <w:sz w:val="28"/>
          <w:szCs w:val="28"/>
        </w:rPr>
      </w:pPr>
    </w:p>
    <w:p w:rsidR="3BAA29FB" w:rsidP="453E85BB" w:rsidRDefault="3BAA29FB" w14:paraId="0529CD16" w14:textId="26869C09">
      <w:pPr>
        <w:pStyle w:val="Normal"/>
        <w:rPr>
          <w:rFonts w:ascii="Arial" w:hAnsi="Arial" w:eastAsia="Arial" w:cs="Arial"/>
          <w:sz w:val="28"/>
          <w:szCs w:val="28"/>
        </w:rPr>
      </w:pPr>
      <w:r w:rsidRPr="453E85BB" w:rsidR="453E85BB">
        <w:rPr>
          <w:rFonts w:ascii="Arial" w:hAnsi="Arial" w:eastAsia="Arial" w:cs="Arial"/>
          <w:sz w:val="28"/>
          <w:szCs w:val="28"/>
        </w:rPr>
        <w:t xml:space="preserve"> </w:t>
      </w:r>
    </w:p>
    <w:p w:rsidR="3BAA29FB" w:rsidP="3BAA29FB" w:rsidRDefault="3BAA29FB" w14:paraId="0E7CD336" w14:textId="30C9F2C1">
      <w:pPr>
        <w:pStyle w:val="Normal"/>
        <w:rPr>
          <w:rFonts w:ascii="Arial" w:hAnsi="Arial" w:eastAsia="Arial" w:cs="Arial"/>
          <w:sz w:val="28"/>
          <w:szCs w:val="28"/>
        </w:rPr>
      </w:pPr>
    </w:p>
    <w:p w:rsidR="3BAA29FB" w:rsidP="453E85BB" w:rsidRDefault="3BAA29FB" w14:paraId="7345B538" w14:textId="23D99BDA">
      <w:pPr>
        <w:pStyle w:val="Normal"/>
        <w:rPr>
          <w:rFonts w:ascii="Arial" w:hAnsi="Arial" w:eastAsia="Arial" w:cs="Arial"/>
          <w:sz w:val="32"/>
          <w:szCs w:val="32"/>
        </w:rPr>
      </w:pPr>
      <w:r w:rsidRPr="453E85BB" w:rsidR="453E85BB">
        <w:rPr>
          <w:rFonts w:ascii="Arial" w:hAnsi="Arial" w:eastAsia="Arial" w:cs="Arial"/>
          <w:sz w:val="32"/>
          <w:szCs w:val="32"/>
        </w:rPr>
        <w:t xml:space="preserve">                          </w:t>
      </w:r>
      <w:proofErr w:type="gramStart"/>
      <w:proofErr w:type="gramEnd"/>
      <w:proofErr w:type="gramStart"/>
      <w:proofErr w:type="gramEnd"/>
      <w:proofErr w:type="gramStart"/>
      <w:proofErr w:type="gramEnd"/>
    </w:p>
    <w:p w:rsidR="453E85BB" w:rsidP="284E33CE" w:rsidRDefault="453E85BB" w14:paraId="1227A803" w14:textId="64A1138A">
      <w:pPr>
        <w:pStyle w:val="Normal"/>
        <w:rPr>
          <w:rFonts w:ascii="Arial" w:hAnsi="Arial" w:eastAsia="Arial" w:cs="Arial"/>
          <w:b w:val="1"/>
          <w:bCs w:val="1"/>
          <w:sz w:val="24"/>
          <w:szCs w:val="24"/>
        </w:rPr>
      </w:pPr>
      <w:r w:rsidRPr="284E33CE" w:rsidR="284E33CE">
        <w:rPr>
          <w:rFonts w:ascii="Arial" w:hAnsi="Arial" w:eastAsia="Arial" w:cs="Arial"/>
          <w:b w:val="1"/>
          <w:bCs w:val="1"/>
          <w:sz w:val="24"/>
          <w:szCs w:val="24"/>
        </w:rPr>
        <w:t xml:space="preserve">                                             </w:t>
      </w:r>
    </w:p>
    <w:p w:rsidR="453E85BB" w:rsidP="284E33CE" w:rsidRDefault="453E85BB" w14:paraId="2F02AD55" w14:textId="02671ACC">
      <w:pPr>
        <w:pStyle w:val="Normal"/>
        <w:rPr>
          <w:rFonts w:ascii="Arial" w:hAnsi="Arial" w:eastAsia="Arial" w:cs="Arial"/>
          <w:b w:val="1"/>
          <w:bCs w:val="1"/>
          <w:sz w:val="24"/>
          <w:szCs w:val="24"/>
        </w:rPr>
      </w:pPr>
      <w:r w:rsidRPr="284E33CE" w:rsidR="284E33CE">
        <w:rPr>
          <w:rFonts w:ascii="Arial" w:hAnsi="Arial" w:eastAsia="Arial" w:cs="Arial"/>
          <w:b w:val="1"/>
          <w:bCs w:val="1"/>
          <w:sz w:val="24"/>
          <w:szCs w:val="24"/>
        </w:rPr>
        <w:t xml:space="preserve">                                                   References </w:t>
      </w:r>
    </w:p>
    <w:p w:rsidR="284E33CE" w:rsidP="284E33CE" w:rsidRDefault="284E33CE" w14:paraId="514D2E2F" w14:textId="225A6CD6">
      <w:pPr>
        <w:pStyle w:val="Normal"/>
        <w:rPr>
          <w:rFonts w:ascii="Arial" w:hAnsi="Arial" w:eastAsia="Arial" w:cs="Arial"/>
          <w:b w:val="1"/>
          <w:bCs w:val="1"/>
          <w:sz w:val="24"/>
          <w:szCs w:val="24"/>
        </w:rPr>
      </w:pPr>
    </w:p>
    <w:p w:rsidR="284E33CE" w:rsidP="284E33CE" w:rsidRDefault="284E33CE" w14:paraId="03CFC0A6" w14:textId="2322EEA8">
      <w:pPr>
        <w:pStyle w:val="ListParagraph"/>
        <w:numPr>
          <w:ilvl w:val="0"/>
          <w:numId w:val="3"/>
        </w:numPr>
        <w:jc w:val="both"/>
        <w:rPr>
          <w:noProof w:val="0"/>
          <w:color w:val="0563C1"/>
          <w:sz w:val="24"/>
          <w:szCs w:val="24"/>
          <w:lang w:val="en-GB"/>
        </w:rPr>
      </w:pPr>
      <w:hyperlink r:id="R29ef842760de4720">
        <w:r w:rsidRPr="284E33CE" w:rsidR="284E33CE">
          <w:rPr>
            <w:rStyle w:val="Hyperlink"/>
            <w:noProof w:val="0"/>
            <w:sz w:val="24"/>
            <w:szCs w:val="24"/>
            <w:lang w:val="en-GB"/>
          </w:rPr>
          <w:t>https://www.booking.com/hotel/ro/curmatura-stezii</w:t>
        </w:r>
      </w:hyperlink>
      <w:r w:rsidRPr="284E33CE" w:rsidR="284E33CE">
        <w:rPr>
          <w:noProof w:val="0"/>
          <w:sz w:val="24"/>
          <w:szCs w:val="24"/>
          <w:lang w:val="en-GB"/>
        </w:rPr>
        <w:t>.</w:t>
      </w:r>
    </w:p>
    <w:p w:rsidR="284E33CE" w:rsidP="284E33CE" w:rsidRDefault="284E33CE" w14:paraId="6211E64D" w14:textId="1E1B3CA4">
      <w:pPr>
        <w:pStyle w:val="ListParagraph"/>
        <w:numPr>
          <w:ilvl w:val="0"/>
          <w:numId w:val="3"/>
        </w:numPr>
        <w:jc w:val="both"/>
        <w:rPr>
          <w:noProof w:val="0"/>
          <w:color w:val="0563C1"/>
          <w:sz w:val="24"/>
          <w:szCs w:val="24"/>
          <w:lang w:val="en-GB"/>
        </w:rPr>
      </w:pPr>
      <w:hyperlink r:id="R19147660dabc4953">
        <w:r w:rsidRPr="284E33CE" w:rsidR="284E33CE">
          <w:rPr>
            <w:rStyle w:val="Hyperlink"/>
            <w:noProof w:val="0"/>
            <w:sz w:val="24"/>
            <w:szCs w:val="24"/>
            <w:lang w:val="en-GB"/>
          </w:rPr>
          <w:t>https://amfostacolo.ro/hotel9.php?d=pensiunea-curmatura-stezii-valea-stezii--marginimea-sibiului&amp;id=5088</w:t>
        </w:r>
      </w:hyperlink>
    </w:p>
    <w:p w:rsidR="284E33CE" w:rsidP="284E33CE" w:rsidRDefault="284E33CE" w14:paraId="5BD00B1D" w14:textId="4794EB32">
      <w:pPr>
        <w:pStyle w:val="ListParagraph"/>
        <w:numPr>
          <w:ilvl w:val="0"/>
          <w:numId w:val="3"/>
        </w:numPr>
        <w:jc w:val="both"/>
        <w:rPr>
          <w:sz w:val="24"/>
          <w:szCs w:val="24"/>
        </w:rPr>
      </w:pPr>
      <w:r w:rsidRPr="284E33CE" w:rsidR="284E33CE">
        <w:rPr>
          <w:rFonts w:ascii="Times New Roman" w:hAnsi="Times New Roman" w:eastAsia="Times New Roman" w:cs="Times New Roman"/>
          <w:noProof w:val="0"/>
          <w:sz w:val="24"/>
          <w:szCs w:val="24"/>
          <w:lang w:val="en-GB"/>
        </w:rPr>
        <w:t xml:space="preserve">Environmental management for hotels. </w:t>
      </w:r>
    </w:p>
    <w:p w:rsidR="284E33CE" w:rsidP="284E33CE" w:rsidRDefault="284E33CE" w14:paraId="295C2881" w14:textId="4F44516B">
      <w:pPr>
        <w:pStyle w:val="ListParagraph"/>
        <w:numPr>
          <w:ilvl w:val="0"/>
          <w:numId w:val="3"/>
        </w:numPr>
        <w:jc w:val="both"/>
        <w:rPr>
          <w:sz w:val="24"/>
          <w:szCs w:val="24"/>
        </w:rPr>
      </w:pPr>
      <w:r w:rsidRPr="284E33CE" w:rsidR="284E33CE">
        <w:rPr>
          <w:rFonts w:ascii="Times New Roman" w:hAnsi="Times New Roman" w:eastAsia="Times New Roman" w:cs="Times New Roman"/>
          <w:noProof w:val="0"/>
          <w:sz w:val="24"/>
          <w:szCs w:val="24"/>
          <w:lang w:val="en-GB"/>
        </w:rPr>
        <w:t>Garcia, D. (2009). Quality management. Chandni Chowk, Delhi [India]: Global Media.</w:t>
      </w:r>
    </w:p>
    <w:p w:rsidR="284E33CE" w:rsidP="284E33CE" w:rsidRDefault="284E33CE" w14:paraId="41C758C9" w14:textId="3FA69B00">
      <w:pPr>
        <w:pStyle w:val="ListParagraph"/>
        <w:numPr>
          <w:ilvl w:val="0"/>
          <w:numId w:val="3"/>
        </w:numPr>
        <w:jc w:val="both"/>
        <w:rPr>
          <w:noProof w:val="0"/>
          <w:sz w:val="24"/>
          <w:szCs w:val="24"/>
          <w:lang w:val="en-GB"/>
        </w:rPr>
      </w:pPr>
      <w:r w:rsidRPr="284E33CE" w:rsidR="284E33CE">
        <w:rPr>
          <w:rFonts w:ascii="Times New Roman" w:hAnsi="Times New Roman" w:eastAsia="Times New Roman" w:cs="Times New Roman"/>
          <w:noProof w:val="0"/>
          <w:sz w:val="24"/>
          <w:szCs w:val="24"/>
          <w:lang w:val="en-GB"/>
        </w:rPr>
        <w:t xml:space="preserve">Kim, L. (2009). A study of customer-service </w:t>
      </w:r>
      <w:r w:rsidRPr="284E33CE" w:rsidR="284E33CE">
        <w:rPr>
          <w:rFonts w:ascii="Times New Roman" w:hAnsi="Times New Roman" w:eastAsia="Times New Roman" w:cs="Times New Roman"/>
          <w:noProof w:val="0"/>
          <w:sz w:val="24"/>
          <w:szCs w:val="24"/>
          <w:lang w:val="en-GB"/>
        </w:rPr>
        <w:t>provider development</w:t>
      </w:r>
      <w:r w:rsidRPr="284E33CE" w:rsidR="284E33CE">
        <w:rPr>
          <w:rFonts w:ascii="Times New Roman" w:hAnsi="Times New Roman" w:eastAsia="Times New Roman" w:cs="Times New Roman"/>
          <w:noProof w:val="0"/>
          <w:sz w:val="24"/>
          <w:szCs w:val="24"/>
          <w:lang w:val="en-GB"/>
        </w:rPr>
        <w:t xml:space="preserve"> in casual dining restaurants. </w:t>
      </w:r>
    </w:p>
    <w:p w:rsidR="284E33CE" w:rsidP="284E33CE" w:rsidRDefault="284E33CE" w14:paraId="790793B6" w14:textId="18DED637">
      <w:pPr>
        <w:pStyle w:val="ListParagraph"/>
        <w:numPr>
          <w:ilvl w:val="0"/>
          <w:numId w:val="3"/>
        </w:numPr>
        <w:jc w:val="both"/>
        <w:rPr>
          <w:noProof w:val="0"/>
          <w:sz w:val="24"/>
          <w:szCs w:val="24"/>
          <w:lang w:val="en-GB"/>
        </w:rPr>
      </w:pPr>
      <w:r w:rsidRPr="284E33CE" w:rsidR="284E33CE">
        <w:rPr>
          <w:rFonts w:ascii="Times New Roman" w:hAnsi="Times New Roman" w:eastAsia="Times New Roman" w:cs="Times New Roman"/>
          <w:noProof w:val="0"/>
          <w:sz w:val="24"/>
          <w:szCs w:val="24"/>
          <w:lang w:val="en-GB"/>
        </w:rPr>
        <w:t>Lucas, S. (n.d.). Engage to win</w:t>
      </w:r>
    </w:p>
    <w:p w:rsidR="284E33CE" w:rsidP="284E33CE" w:rsidRDefault="284E33CE" w14:paraId="1576BD89" w14:textId="03AD7A75">
      <w:pPr>
        <w:pStyle w:val="ListParagraph"/>
        <w:numPr>
          <w:ilvl w:val="0"/>
          <w:numId w:val="3"/>
        </w:numPr>
        <w:jc w:val="both"/>
        <w:rPr>
          <w:sz w:val="24"/>
          <w:szCs w:val="24"/>
        </w:rPr>
      </w:pPr>
      <w:r w:rsidRPr="284E33CE" w:rsidR="284E33CE">
        <w:rPr>
          <w:rFonts w:ascii="Times New Roman" w:hAnsi="Times New Roman" w:eastAsia="Times New Roman" w:cs="Times New Roman"/>
          <w:noProof w:val="0"/>
          <w:sz w:val="24"/>
          <w:szCs w:val="24"/>
          <w:lang w:val="en-GB"/>
        </w:rPr>
        <w:t>Management Association, I. (2015). Hospitality. IGI Global.</w:t>
      </w:r>
    </w:p>
    <w:p w:rsidR="284E33CE" w:rsidP="284E33CE" w:rsidRDefault="284E33CE" w14:paraId="669F66F0" w14:textId="73979C31">
      <w:pPr>
        <w:pStyle w:val="ListParagraph"/>
        <w:numPr>
          <w:ilvl w:val="0"/>
          <w:numId w:val="3"/>
        </w:numPr>
        <w:jc w:val="both"/>
        <w:rPr>
          <w:sz w:val="24"/>
          <w:szCs w:val="24"/>
        </w:rPr>
      </w:pPr>
      <w:r w:rsidRPr="284E33CE" w:rsidR="284E33CE">
        <w:rPr>
          <w:rFonts w:ascii="Times New Roman" w:hAnsi="Times New Roman" w:eastAsia="Times New Roman" w:cs="Times New Roman"/>
          <w:noProof w:val="0"/>
          <w:sz w:val="24"/>
          <w:szCs w:val="24"/>
          <w:lang w:val="en-GB"/>
        </w:rPr>
        <w:t>Matthews, J. and Gillespie, M. (2002). Service providers. New York: John Wiley &amp; Sons.</w:t>
      </w:r>
    </w:p>
    <w:p w:rsidR="284E33CE" w:rsidP="284E33CE" w:rsidRDefault="284E33CE" w14:paraId="5BEC5304" w14:textId="178ABA13">
      <w:pPr>
        <w:pStyle w:val="ListParagraph"/>
        <w:numPr>
          <w:ilvl w:val="0"/>
          <w:numId w:val="3"/>
        </w:numPr>
        <w:jc w:val="both"/>
        <w:rPr>
          <w:noProof w:val="0"/>
          <w:sz w:val="24"/>
          <w:szCs w:val="24"/>
          <w:lang w:val="en-GB"/>
        </w:rPr>
      </w:pPr>
      <w:r w:rsidRPr="284E33CE" w:rsidR="284E33CE">
        <w:rPr>
          <w:rFonts w:ascii="Times New Roman" w:hAnsi="Times New Roman" w:eastAsia="Times New Roman" w:cs="Times New Roman"/>
          <w:noProof w:val="0"/>
          <w:sz w:val="24"/>
          <w:szCs w:val="24"/>
          <w:lang w:val="en-GB"/>
        </w:rPr>
        <w:t>O'Fallon, M. and Rutherford, D. (n.d.). Hotel management and operations</w:t>
      </w:r>
    </w:p>
    <w:p w:rsidR="284E33CE" w:rsidP="284E33CE" w:rsidRDefault="284E33CE" w14:paraId="26223F6C" w14:textId="196636DD">
      <w:pPr>
        <w:pStyle w:val="ListParagraph"/>
        <w:numPr>
          <w:ilvl w:val="0"/>
          <w:numId w:val="3"/>
        </w:numPr>
        <w:jc w:val="both"/>
        <w:rPr>
          <w:sz w:val="24"/>
          <w:szCs w:val="24"/>
        </w:rPr>
      </w:pPr>
      <w:r w:rsidRPr="284E33CE" w:rsidR="284E33CE">
        <w:rPr>
          <w:rFonts w:ascii="Times New Roman" w:hAnsi="Times New Roman" w:eastAsia="Times New Roman" w:cs="Times New Roman"/>
          <w:noProof w:val="0"/>
          <w:sz w:val="24"/>
          <w:szCs w:val="24"/>
          <w:lang w:val="en-GB"/>
        </w:rPr>
        <w:t>The Biotechnology Quality Management System. (2008). [Riverdale, Md.?]: U.S. Dept. of Agriculture, Animal and Plant Health Inspection Service.</w:t>
      </w:r>
    </w:p>
    <w:p w:rsidR="284E33CE" w:rsidP="284E33CE" w:rsidRDefault="284E33CE" w14:paraId="2E76CC0C" w14:textId="5FD97335">
      <w:pPr>
        <w:pStyle w:val="ListParagraph"/>
        <w:numPr>
          <w:ilvl w:val="0"/>
          <w:numId w:val="3"/>
        </w:numPr>
        <w:jc w:val="both"/>
        <w:rPr>
          <w:sz w:val="24"/>
          <w:szCs w:val="24"/>
        </w:rPr>
      </w:pPr>
      <w:r w:rsidRPr="284E33CE" w:rsidR="284E33CE">
        <w:rPr>
          <w:rFonts w:ascii="Times New Roman" w:hAnsi="Times New Roman" w:eastAsia="Times New Roman" w:cs="Times New Roman"/>
          <w:noProof w:val="0"/>
          <w:sz w:val="24"/>
          <w:szCs w:val="24"/>
          <w:lang w:val="en-GB"/>
        </w:rPr>
        <w:t>Uddin, W., Hudson, W. and Haas, R. (2013). Publicinfrastructure. New York: McGraw-Hill Education.</w:t>
      </w:r>
    </w:p>
    <w:p w:rsidR="284E33CE" w:rsidP="284E33CE" w:rsidRDefault="284E33CE" w14:paraId="030A7E56" w14:textId="3F0F5EFD">
      <w:pPr>
        <w:pStyle w:val="Normal"/>
        <w:ind w:left="0"/>
        <w:jc w:val="both"/>
        <w:rPr>
          <w:noProof w:val="0"/>
          <w:sz w:val="24"/>
          <w:szCs w:val="24"/>
          <w:lang w:val="en-GB"/>
        </w:rPr>
      </w:pPr>
    </w:p>
    <w:sectPr>
      <w:pgSz w:w="11906" w:h="16838" w:orient="portrait"/>
      <w:pgMar w:top="1440" w:right="1440" w:bottom="1440" w:left="1440" w:header="720" w:footer="720" w:gutter="0"/>
      <w:cols w:space="720"/>
      <w:docGrid w:linePitch="360"/>
      <w:headerReference w:type="default" r:id="Rf286a52eaddd4ea2"/>
      <w:footerReference w:type="default" r:id="R810e591e035d439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284E33CE" w:rsidTr="284E33CE" w14:paraId="7F33E1AF">
      <w:tc>
        <w:tcPr>
          <w:tcW w:w="3009" w:type="dxa"/>
          <w:tcMar/>
        </w:tcPr>
        <w:p w:rsidR="284E33CE" w:rsidP="284E33CE" w:rsidRDefault="284E33CE" w14:paraId="4CD7D8F7" w14:textId="33AFF301">
          <w:pPr>
            <w:pStyle w:val="Header"/>
            <w:bidi w:val="0"/>
            <w:ind w:left="-115"/>
            <w:jc w:val="left"/>
          </w:pPr>
        </w:p>
      </w:tc>
      <w:tc>
        <w:tcPr>
          <w:tcW w:w="3009" w:type="dxa"/>
          <w:tcMar/>
        </w:tcPr>
        <w:p w:rsidR="284E33CE" w:rsidP="284E33CE" w:rsidRDefault="284E33CE" w14:paraId="374233C2" w14:textId="5393AA02">
          <w:pPr>
            <w:pStyle w:val="Header"/>
            <w:bidi w:val="0"/>
            <w:jc w:val="center"/>
          </w:pPr>
        </w:p>
      </w:tc>
      <w:tc>
        <w:tcPr>
          <w:tcW w:w="3009" w:type="dxa"/>
          <w:tcMar/>
        </w:tcPr>
        <w:p w:rsidR="284E33CE" w:rsidP="284E33CE" w:rsidRDefault="284E33CE" w14:paraId="724B2B07" w14:textId="76901C4D">
          <w:pPr>
            <w:pStyle w:val="Header"/>
            <w:bidi w:val="0"/>
            <w:ind w:right="-115"/>
            <w:jc w:val="right"/>
          </w:pPr>
        </w:p>
      </w:tc>
    </w:tr>
  </w:tbl>
  <w:p w:rsidR="284E33CE" w:rsidP="284E33CE" w:rsidRDefault="284E33CE" w14:paraId="73B8C48B" w14:textId="6334F6A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284E33CE" w:rsidTr="284E33CE" w14:paraId="7E769014">
      <w:tc>
        <w:tcPr>
          <w:tcW w:w="3009" w:type="dxa"/>
          <w:tcMar/>
        </w:tcPr>
        <w:p w:rsidR="284E33CE" w:rsidP="284E33CE" w:rsidRDefault="284E33CE" w14:paraId="3A39A0EA" w14:textId="05D0E984">
          <w:pPr>
            <w:pStyle w:val="Header"/>
            <w:bidi w:val="0"/>
            <w:ind w:left="-115"/>
            <w:jc w:val="left"/>
          </w:pPr>
        </w:p>
      </w:tc>
      <w:tc>
        <w:tcPr>
          <w:tcW w:w="3009" w:type="dxa"/>
          <w:tcMar/>
        </w:tcPr>
        <w:p w:rsidR="284E33CE" w:rsidP="284E33CE" w:rsidRDefault="284E33CE" w14:paraId="08F6E1B1" w14:textId="3CD5AAC3">
          <w:pPr>
            <w:pStyle w:val="Header"/>
            <w:bidi w:val="0"/>
            <w:jc w:val="center"/>
          </w:pPr>
        </w:p>
      </w:tc>
      <w:tc>
        <w:tcPr>
          <w:tcW w:w="3009" w:type="dxa"/>
          <w:tcMar/>
        </w:tcPr>
        <w:p w:rsidR="284E33CE" w:rsidP="284E33CE" w:rsidRDefault="284E33CE" w14:paraId="43472AAC" w14:textId="59C97BB6">
          <w:pPr>
            <w:pStyle w:val="Header"/>
            <w:bidi w:val="0"/>
            <w:ind w:right="-115"/>
            <w:jc w:val="right"/>
          </w:pPr>
        </w:p>
      </w:tc>
    </w:tr>
  </w:tbl>
  <w:p w:rsidR="284E33CE" w:rsidP="284E33CE" w:rsidRDefault="284E33CE" w14:paraId="642E9F94" w14:textId="60AA11E6">
    <w:pPr>
      <w:pStyle w:val="Header"/>
      <w:bidi w:val="0"/>
    </w:pPr>
  </w:p>
</w:hdr>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5D9A511"/>
  <w15:docId w15:val="{f66c72e1-a297-4d00-b40e-d00615dac236}"/>
  <w:rsids>
    <w:rsidRoot w:val="45D9A511"/>
    <w:rsid w:val="1277FA88"/>
    <w:rsid w:val="284E33CE"/>
    <w:rsid w:val="2FC56BAF"/>
    <w:rsid w:val="3BAA29FB"/>
    <w:rsid w:val="453E85BB"/>
    <w:rsid w:val="45D9A511"/>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12fd4826967e465a" /><Relationship Type="http://schemas.openxmlformats.org/officeDocument/2006/relationships/image" Target="/media/image2.png" Id="R27aac36d98e14255" /><Relationship Type="http://schemas.openxmlformats.org/officeDocument/2006/relationships/hyperlink" Target="https://www.booking.com/hotel/ro/curmatura-stezii" TargetMode="External" Id="R29ef842760de4720" /><Relationship Type="http://schemas.openxmlformats.org/officeDocument/2006/relationships/hyperlink" Target="https://amfostacolo.ro/hotel9.php?d=pensiunea-curmatura-stezii-valea-stezii--marginimea-sibiului&amp;id=5088" TargetMode="External" Id="R19147660dabc4953" /><Relationship Type="http://schemas.openxmlformats.org/officeDocument/2006/relationships/header" Target="/word/header.xml" Id="Rf286a52eaddd4ea2" /><Relationship Type="http://schemas.openxmlformats.org/officeDocument/2006/relationships/footer" Target="/word/footer.xml" Id="R810e591e035d439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Larisa Andreea</dc:creator>
  <keywords/>
  <dc:description/>
  <lastModifiedBy>Larisa Andreea</lastModifiedBy>
  <revision>6</revision>
  <dcterms:created xsi:type="dcterms:W3CDTF">2019-04-02T18:49:52.2768781Z</dcterms:created>
  <dcterms:modified xsi:type="dcterms:W3CDTF">2019-04-07T12:23:53.0265454Z</dcterms:modified>
</coreProperties>
</file>