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4F72D" w14:textId="77777777" w:rsidR="000D49A1" w:rsidRDefault="000D49A1" w:rsidP="000D49A1">
      <w:pPr>
        <w:ind w:firstLine="720"/>
        <w:jc w:val="center"/>
        <w:rPr>
          <w:sz w:val="48"/>
          <w:szCs w:val="48"/>
        </w:rPr>
      </w:pPr>
    </w:p>
    <w:p w14:paraId="3942D317" w14:textId="77777777" w:rsidR="000D49A1" w:rsidRDefault="000D49A1" w:rsidP="000D49A1">
      <w:pPr>
        <w:ind w:firstLine="720"/>
        <w:jc w:val="center"/>
        <w:rPr>
          <w:sz w:val="48"/>
          <w:szCs w:val="48"/>
        </w:rPr>
      </w:pPr>
    </w:p>
    <w:p w14:paraId="7EE83774" w14:textId="684D54C4" w:rsidR="00770F94" w:rsidRDefault="004F21B2" w:rsidP="000D49A1">
      <w:pPr>
        <w:ind w:firstLine="720"/>
        <w:jc w:val="center"/>
        <w:rPr>
          <w:sz w:val="48"/>
          <w:szCs w:val="48"/>
        </w:rPr>
      </w:pPr>
      <w:r w:rsidRPr="000D49A1">
        <w:rPr>
          <w:sz w:val="48"/>
          <w:szCs w:val="48"/>
        </w:rPr>
        <w:t>Effective team working</w:t>
      </w:r>
      <w:r w:rsidR="000A251B">
        <w:rPr>
          <w:sz w:val="48"/>
          <w:szCs w:val="48"/>
        </w:rPr>
        <w:t xml:space="preserve"> and </w:t>
      </w:r>
    </w:p>
    <w:p w14:paraId="1D7832FA" w14:textId="116990C0" w:rsidR="00767C35" w:rsidRDefault="005E4CE9" w:rsidP="000D49A1">
      <w:pPr>
        <w:ind w:firstLine="720"/>
        <w:jc w:val="center"/>
        <w:rPr>
          <w:sz w:val="48"/>
          <w:szCs w:val="48"/>
        </w:rPr>
      </w:pPr>
      <w:r>
        <w:rPr>
          <w:sz w:val="48"/>
          <w:szCs w:val="48"/>
        </w:rPr>
        <w:t>Communication</w:t>
      </w:r>
      <w:r w:rsidR="00767C35">
        <w:rPr>
          <w:sz w:val="48"/>
          <w:szCs w:val="48"/>
        </w:rPr>
        <w:t xml:space="preserve"> Skills</w:t>
      </w:r>
    </w:p>
    <w:p w14:paraId="2FF7778D" w14:textId="77777777" w:rsidR="00333DE1" w:rsidRDefault="00333DE1" w:rsidP="00127FFC">
      <w:pPr>
        <w:rPr>
          <w:sz w:val="40"/>
          <w:szCs w:val="40"/>
        </w:rPr>
      </w:pPr>
      <w:r>
        <w:rPr>
          <w:sz w:val="40"/>
          <w:szCs w:val="40"/>
        </w:rPr>
        <w:t xml:space="preserve"> </w:t>
      </w:r>
    </w:p>
    <w:p w14:paraId="278BAD14" w14:textId="77777777" w:rsidR="00333DE1" w:rsidRDefault="00333DE1" w:rsidP="00127FFC">
      <w:pPr>
        <w:rPr>
          <w:sz w:val="40"/>
          <w:szCs w:val="40"/>
        </w:rPr>
      </w:pPr>
    </w:p>
    <w:p w14:paraId="08752719" w14:textId="77777777" w:rsidR="00333DE1" w:rsidRDefault="00333DE1" w:rsidP="00127FFC">
      <w:pPr>
        <w:rPr>
          <w:sz w:val="40"/>
          <w:szCs w:val="40"/>
        </w:rPr>
      </w:pPr>
    </w:p>
    <w:p w14:paraId="6069BDC9" w14:textId="30E0D8CA" w:rsidR="000D49A1" w:rsidRDefault="000D49A1" w:rsidP="00333DE1">
      <w:pPr>
        <w:ind w:firstLine="720"/>
        <w:rPr>
          <w:sz w:val="40"/>
          <w:szCs w:val="40"/>
        </w:rPr>
      </w:pPr>
      <w:r>
        <w:rPr>
          <w:sz w:val="40"/>
          <w:szCs w:val="40"/>
        </w:rPr>
        <w:t xml:space="preserve">Student name: Nicoleta </w:t>
      </w:r>
      <w:r w:rsidR="00D67028">
        <w:rPr>
          <w:sz w:val="40"/>
          <w:szCs w:val="40"/>
        </w:rPr>
        <w:t>Ang</w:t>
      </w:r>
      <w:r w:rsidR="0002148F">
        <w:rPr>
          <w:sz w:val="40"/>
          <w:szCs w:val="40"/>
        </w:rPr>
        <w:t xml:space="preserve">hel </w:t>
      </w:r>
    </w:p>
    <w:p w14:paraId="6EFF9F8F" w14:textId="789BAF14" w:rsidR="008E7211" w:rsidRDefault="008E7211" w:rsidP="000D49A1">
      <w:pPr>
        <w:ind w:firstLine="720"/>
        <w:rPr>
          <w:sz w:val="40"/>
          <w:szCs w:val="40"/>
        </w:rPr>
      </w:pPr>
      <w:r>
        <w:rPr>
          <w:sz w:val="40"/>
          <w:szCs w:val="40"/>
        </w:rPr>
        <w:t>Student ID: 2111479</w:t>
      </w:r>
    </w:p>
    <w:p w14:paraId="07989CF6" w14:textId="55231444" w:rsidR="00B304BA" w:rsidRDefault="00B304BA" w:rsidP="000D49A1">
      <w:pPr>
        <w:ind w:firstLine="720"/>
        <w:rPr>
          <w:sz w:val="40"/>
          <w:szCs w:val="40"/>
        </w:rPr>
      </w:pPr>
      <w:r>
        <w:rPr>
          <w:sz w:val="40"/>
          <w:szCs w:val="40"/>
        </w:rPr>
        <w:t xml:space="preserve">Lecturer Name: Lloyd Beharry </w:t>
      </w:r>
    </w:p>
    <w:p w14:paraId="3DCD6073" w14:textId="526D95A4" w:rsidR="00B304BA" w:rsidRDefault="005B7E93" w:rsidP="000D49A1">
      <w:pPr>
        <w:ind w:firstLine="720"/>
        <w:rPr>
          <w:sz w:val="40"/>
          <w:szCs w:val="40"/>
        </w:rPr>
      </w:pPr>
      <w:r>
        <w:rPr>
          <w:sz w:val="40"/>
          <w:szCs w:val="40"/>
        </w:rPr>
        <w:t xml:space="preserve">Module code: </w:t>
      </w:r>
      <w:r w:rsidR="000A251B">
        <w:rPr>
          <w:sz w:val="40"/>
          <w:szCs w:val="40"/>
        </w:rPr>
        <w:t>BMSW4002_LON</w:t>
      </w:r>
    </w:p>
    <w:p w14:paraId="7B24FBD6" w14:textId="77777777" w:rsidR="0047619E" w:rsidRDefault="0047619E" w:rsidP="000D49A1">
      <w:pPr>
        <w:ind w:firstLine="720"/>
        <w:rPr>
          <w:sz w:val="40"/>
          <w:szCs w:val="40"/>
        </w:rPr>
      </w:pPr>
    </w:p>
    <w:p w14:paraId="1EACBEE9" w14:textId="4C9057DA" w:rsidR="005E4CE9" w:rsidRDefault="005E4CE9" w:rsidP="000D49A1">
      <w:pPr>
        <w:ind w:firstLine="720"/>
        <w:rPr>
          <w:sz w:val="40"/>
          <w:szCs w:val="40"/>
        </w:rPr>
      </w:pPr>
    </w:p>
    <w:p w14:paraId="5887194A" w14:textId="51E21694" w:rsidR="008B3C5F" w:rsidRDefault="008B3C5F" w:rsidP="000D49A1">
      <w:pPr>
        <w:ind w:firstLine="720"/>
        <w:rPr>
          <w:sz w:val="40"/>
          <w:szCs w:val="40"/>
        </w:rPr>
      </w:pPr>
    </w:p>
    <w:p w14:paraId="69891EC7" w14:textId="4C6EB187" w:rsidR="008B3C5F" w:rsidRDefault="008B3C5F" w:rsidP="000D49A1">
      <w:pPr>
        <w:ind w:firstLine="720"/>
        <w:rPr>
          <w:sz w:val="40"/>
          <w:szCs w:val="40"/>
        </w:rPr>
      </w:pPr>
    </w:p>
    <w:p w14:paraId="4D9D5DD6" w14:textId="2925B3C2" w:rsidR="008B3C5F" w:rsidRDefault="008B3C5F" w:rsidP="000D49A1">
      <w:pPr>
        <w:ind w:firstLine="720"/>
        <w:rPr>
          <w:sz w:val="40"/>
          <w:szCs w:val="40"/>
        </w:rPr>
      </w:pPr>
    </w:p>
    <w:p w14:paraId="266DEB3A" w14:textId="61E5CA10" w:rsidR="008B3C5F" w:rsidRDefault="008B3C5F" w:rsidP="000D49A1">
      <w:pPr>
        <w:ind w:firstLine="720"/>
        <w:rPr>
          <w:sz w:val="40"/>
          <w:szCs w:val="40"/>
        </w:rPr>
      </w:pPr>
    </w:p>
    <w:p w14:paraId="4785B848" w14:textId="6FFB6E48" w:rsidR="008B3C5F" w:rsidRDefault="008B3C5F" w:rsidP="000D49A1">
      <w:pPr>
        <w:ind w:firstLine="720"/>
        <w:rPr>
          <w:sz w:val="40"/>
          <w:szCs w:val="40"/>
        </w:rPr>
      </w:pPr>
    </w:p>
    <w:p w14:paraId="1BC2AEFA" w14:textId="16BF792D" w:rsidR="008B3C5F" w:rsidRDefault="008B3C5F" w:rsidP="000D49A1">
      <w:pPr>
        <w:ind w:firstLine="720"/>
        <w:rPr>
          <w:sz w:val="40"/>
          <w:szCs w:val="40"/>
        </w:rPr>
      </w:pPr>
    </w:p>
    <w:p w14:paraId="4EB3666C" w14:textId="77777777" w:rsidR="007E01EE" w:rsidRDefault="007E01EE" w:rsidP="003A4E65">
      <w:pPr>
        <w:spacing w:line="276" w:lineRule="auto"/>
        <w:ind w:firstLine="720"/>
        <w:rPr>
          <w:b/>
          <w:bCs/>
          <w:sz w:val="28"/>
          <w:szCs w:val="28"/>
          <w:u w:val="single"/>
        </w:rPr>
      </w:pPr>
    </w:p>
    <w:p w14:paraId="1B490382" w14:textId="77777777" w:rsidR="007E01EE" w:rsidRDefault="007E01EE" w:rsidP="003A4E65">
      <w:pPr>
        <w:spacing w:line="276" w:lineRule="auto"/>
        <w:ind w:firstLine="720"/>
        <w:rPr>
          <w:b/>
          <w:bCs/>
          <w:sz w:val="28"/>
          <w:szCs w:val="28"/>
          <w:u w:val="single"/>
        </w:rPr>
      </w:pPr>
    </w:p>
    <w:p w14:paraId="4EC4DD77" w14:textId="5B18500B" w:rsidR="007E01EE" w:rsidRDefault="008B3C5F" w:rsidP="003A4E65">
      <w:pPr>
        <w:spacing w:line="276" w:lineRule="auto"/>
        <w:ind w:firstLine="720"/>
        <w:rPr>
          <w:b/>
          <w:bCs/>
          <w:u w:val="single"/>
        </w:rPr>
      </w:pPr>
      <w:r w:rsidRPr="007E01EE">
        <w:rPr>
          <w:b/>
          <w:bCs/>
          <w:sz w:val="28"/>
          <w:szCs w:val="28"/>
          <w:u w:val="single"/>
        </w:rPr>
        <w:t>T</w:t>
      </w:r>
      <w:r w:rsidR="0097398C" w:rsidRPr="007E01EE">
        <w:rPr>
          <w:b/>
          <w:bCs/>
          <w:sz w:val="28"/>
          <w:szCs w:val="28"/>
          <w:u w:val="single"/>
        </w:rPr>
        <w:t>able of content:</w:t>
      </w:r>
      <w:r w:rsidR="0097398C" w:rsidRPr="00105DA7">
        <w:rPr>
          <w:b/>
          <w:bCs/>
          <w:u w:val="single"/>
        </w:rPr>
        <w:t xml:space="preserve"> </w:t>
      </w:r>
    </w:p>
    <w:p w14:paraId="4EC38A37" w14:textId="3E9A401D" w:rsidR="007E01EE" w:rsidRDefault="007E01EE" w:rsidP="003A4E65">
      <w:pPr>
        <w:spacing w:line="276" w:lineRule="auto"/>
        <w:ind w:firstLine="720"/>
        <w:rPr>
          <w:b/>
          <w:bCs/>
          <w:u w:val="single"/>
        </w:rPr>
      </w:pPr>
    </w:p>
    <w:p w14:paraId="3E9A7419" w14:textId="77777777" w:rsidR="007E01EE" w:rsidRDefault="007E01EE" w:rsidP="003A4E65">
      <w:pPr>
        <w:spacing w:line="276" w:lineRule="auto"/>
        <w:ind w:firstLine="720"/>
        <w:rPr>
          <w:b/>
          <w:bCs/>
          <w:u w:val="single"/>
        </w:rPr>
      </w:pPr>
    </w:p>
    <w:p w14:paraId="5EE81514" w14:textId="717104CE" w:rsidR="003A4E65" w:rsidRPr="003A4E65" w:rsidRDefault="002B3CD9" w:rsidP="003A4E65">
      <w:pPr>
        <w:spacing w:line="276" w:lineRule="auto"/>
        <w:ind w:firstLine="720"/>
        <w:rPr>
          <w:b/>
          <w:bCs/>
          <w:u w:val="single"/>
        </w:rPr>
      </w:pPr>
      <w:r w:rsidRPr="00105DA7">
        <w:t>Introduction</w:t>
      </w:r>
      <w:r w:rsidR="00D33BAC">
        <w:t>_______________________________________________________</w:t>
      </w:r>
      <w:r w:rsidR="003C285B">
        <w:t>1</w:t>
      </w:r>
    </w:p>
    <w:p w14:paraId="4AE1D65F" w14:textId="1AA999C5" w:rsidR="002B3CD9" w:rsidRPr="00105DA7" w:rsidRDefault="00C443DE" w:rsidP="003A4E65">
      <w:pPr>
        <w:pStyle w:val="ListParagraph"/>
        <w:numPr>
          <w:ilvl w:val="0"/>
          <w:numId w:val="9"/>
        </w:numPr>
      </w:pPr>
      <w:r w:rsidRPr="00105DA7">
        <w:t xml:space="preserve">Models of communication </w:t>
      </w:r>
      <w:r w:rsidR="000A3DA7">
        <w:t>____________________________________________</w:t>
      </w:r>
      <w:r w:rsidR="003C285B">
        <w:t>1</w:t>
      </w:r>
    </w:p>
    <w:p w14:paraId="40435A05" w14:textId="585B1036" w:rsidR="00595453" w:rsidRPr="00105DA7" w:rsidRDefault="00A80624" w:rsidP="00D33BAC">
      <w:pPr>
        <w:pStyle w:val="ListParagraph"/>
        <w:numPr>
          <w:ilvl w:val="1"/>
          <w:numId w:val="9"/>
        </w:numPr>
        <w:spacing w:line="276" w:lineRule="auto"/>
      </w:pPr>
      <w:r w:rsidRPr="00105DA7">
        <w:t xml:space="preserve"> Shannon and Waver Models </w:t>
      </w:r>
      <w:r w:rsidR="003C285B">
        <w:t>_______________________</w:t>
      </w:r>
      <w:r w:rsidR="00A84A63">
        <w:t xml:space="preserve">1 </w:t>
      </w:r>
    </w:p>
    <w:p w14:paraId="47410DBF" w14:textId="4E0E1336" w:rsidR="003B7B06" w:rsidRPr="00105DA7" w:rsidRDefault="003B7B06" w:rsidP="003C285B">
      <w:pPr>
        <w:pStyle w:val="ListParagraph"/>
        <w:numPr>
          <w:ilvl w:val="1"/>
          <w:numId w:val="9"/>
        </w:numPr>
        <w:spacing w:line="276" w:lineRule="auto"/>
      </w:pPr>
      <w:r w:rsidRPr="00105DA7">
        <w:t>Wil</w:t>
      </w:r>
      <w:r w:rsidR="00817E05" w:rsidRPr="00105DA7">
        <w:t xml:space="preserve">bur Schramm </w:t>
      </w:r>
      <w:r w:rsidR="00947DD7" w:rsidRPr="00105DA7">
        <w:t xml:space="preserve">(1954) </w:t>
      </w:r>
      <w:r w:rsidR="0072073D">
        <w:t>______________________________</w:t>
      </w:r>
      <w:r w:rsidR="00DD79FA">
        <w:t>______3</w:t>
      </w:r>
      <w:r w:rsidR="007C671E">
        <w:t xml:space="preserve"> </w:t>
      </w:r>
    </w:p>
    <w:p w14:paraId="02948BD6" w14:textId="3515A77D" w:rsidR="003A4E65" w:rsidRDefault="00947DD7" w:rsidP="003A4E65">
      <w:pPr>
        <w:pStyle w:val="ListParagraph"/>
        <w:numPr>
          <w:ilvl w:val="1"/>
          <w:numId w:val="9"/>
        </w:numPr>
        <w:spacing w:line="276" w:lineRule="auto"/>
      </w:pPr>
      <w:proofErr w:type="spellStart"/>
      <w:r w:rsidRPr="00105DA7">
        <w:t>Berlo`s</w:t>
      </w:r>
      <w:proofErr w:type="spellEnd"/>
      <w:r w:rsidRPr="00105DA7">
        <w:t xml:space="preserve"> (19</w:t>
      </w:r>
      <w:r w:rsidR="00362B46" w:rsidRPr="00105DA7">
        <w:t xml:space="preserve">48) </w:t>
      </w:r>
      <w:r w:rsidR="007C671E">
        <w:t>______________________</w:t>
      </w:r>
      <w:r w:rsidR="007E01EE">
        <w:t>___________3</w:t>
      </w:r>
    </w:p>
    <w:p w14:paraId="3319F064" w14:textId="21C62B21" w:rsidR="003A4E65" w:rsidRDefault="003A4E65" w:rsidP="003A4E65">
      <w:r>
        <w:t xml:space="preserve"> 2. Communication skills</w:t>
      </w:r>
      <w:r w:rsidR="007E01EE">
        <w:t>____________________________________________4</w:t>
      </w:r>
    </w:p>
    <w:p w14:paraId="40DC05F0" w14:textId="7C6B1E0E" w:rsidR="00B71A4B" w:rsidRPr="00105DA7" w:rsidRDefault="00DB405F" w:rsidP="00010503">
      <w:pPr>
        <w:pStyle w:val="ListParagraph"/>
        <w:numPr>
          <w:ilvl w:val="0"/>
          <w:numId w:val="7"/>
        </w:numPr>
        <w:spacing w:line="276" w:lineRule="auto"/>
      </w:pPr>
      <w:r>
        <w:t>Verbal</w:t>
      </w:r>
      <w:r w:rsidR="00DD79FA">
        <w:t>___________________________________________________5</w:t>
      </w:r>
    </w:p>
    <w:p w14:paraId="45B90643" w14:textId="110E13BB" w:rsidR="003A4E65" w:rsidRDefault="00DB405F" w:rsidP="003A4E65">
      <w:pPr>
        <w:pStyle w:val="ListParagraph"/>
        <w:numPr>
          <w:ilvl w:val="0"/>
          <w:numId w:val="7"/>
        </w:numPr>
        <w:spacing w:line="276" w:lineRule="auto"/>
      </w:pPr>
      <w:r>
        <w:t>Non-</w:t>
      </w:r>
      <w:r w:rsidR="00E50406" w:rsidRPr="00105DA7">
        <w:t>Verbal</w:t>
      </w:r>
      <w:r w:rsidR="00DD79FA">
        <w:t>_________________________________________________5</w:t>
      </w:r>
    </w:p>
    <w:p w14:paraId="6417B83C" w14:textId="05F2EDF0" w:rsidR="007E01EE" w:rsidRDefault="007E01EE" w:rsidP="003A4E65">
      <w:pPr>
        <w:pStyle w:val="ListParagraph"/>
        <w:numPr>
          <w:ilvl w:val="0"/>
          <w:numId w:val="7"/>
        </w:numPr>
        <w:spacing w:line="276" w:lineRule="auto"/>
      </w:pPr>
      <w:r>
        <w:t>Listening________________________________________________6</w:t>
      </w:r>
    </w:p>
    <w:p w14:paraId="36D5EAF1" w14:textId="0A483B2F" w:rsidR="008E7211" w:rsidRDefault="00350258" w:rsidP="003A4E65">
      <w:pPr>
        <w:pStyle w:val="ListParagraph"/>
        <w:numPr>
          <w:ilvl w:val="0"/>
          <w:numId w:val="12"/>
        </w:numPr>
      </w:pPr>
      <w:r w:rsidRPr="00105DA7">
        <w:t xml:space="preserve">Advantages and disadvantages </w:t>
      </w:r>
      <w:r w:rsidR="00576226" w:rsidRPr="00105DA7">
        <w:t xml:space="preserve">of technology in communication </w:t>
      </w:r>
      <w:r w:rsidR="006B41C8">
        <w:t>_______________</w:t>
      </w:r>
      <w:r w:rsidR="0053586C">
        <w:t>6</w:t>
      </w:r>
    </w:p>
    <w:p w14:paraId="34C39A95" w14:textId="304396CA" w:rsidR="004F21B2" w:rsidRDefault="003A4E65" w:rsidP="003A4E65">
      <w:pPr>
        <w:pStyle w:val="ListParagraph"/>
        <w:numPr>
          <w:ilvl w:val="0"/>
          <w:numId w:val="12"/>
        </w:numPr>
        <w:spacing w:line="276" w:lineRule="auto"/>
      </w:pPr>
      <w:r>
        <w:t xml:space="preserve">Conclusion </w:t>
      </w:r>
      <w:r w:rsidR="007E01EE">
        <w:t>_______________________________________________7</w:t>
      </w:r>
    </w:p>
    <w:p w14:paraId="2BFC84F2" w14:textId="1C6BFD65" w:rsidR="007E01EE" w:rsidRPr="00105DA7" w:rsidRDefault="007E01EE" w:rsidP="003A4E65">
      <w:pPr>
        <w:pStyle w:val="ListParagraph"/>
        <w:numPr>
          <w:ilvl w:val="0"/>
          <w:numId w:val="12"/>
        </w:numPr>
        <w:spacing w:line="276" w:lineRule="auto"/>
      </w:pPr>
      <w:r>
        <w:t>References____________________________________________8</w:t>
      </w:r>
    </w:p>
    <w:p w14:paraId="60144BFF" w14:textId="48B5FF4F" w:rsidR="004F21B2" w:rsidRPr="00105DA7" w:rsidRDefault="004F21B2" w:rsidP="00010503">
      <w:pPr>
        <w:spacing w:line="276" w:lineRule="auto"/>
      </w:pPr>
    </w:p>
    <w:p w14:paraId="0910617B" w14:textId="54784EC0" w:rsidR="00576226" w:rsidRPr="00105DA7" w:rsidRDefault="00576226" w:rsidP="00010503">
      <w:pPr>
        <w:spacing w:line="276" w:lineRule="auto"/>
      </w:pPr>
    </w:p>
    <w:p w14:paraId="2671F5E4" w14:textId="7CF2F302" w:rsidR="00576226" w:rsidRPr="00105DA7" w:rsidRDefault="00576226" w:rsidP="00010503">
      <w:pPr>
        <w:spacing w:line="276" w:lineRule="auto"/>
      </w:pPr>
    </w:p>
    <w:p w14:paraId="0F618300" w14:textId="2AEB4070" w:rsidR="00576226" w:rsidRPr="00105DA7" w:rsidRDefault="00576226" w:rsidP="00010503">
      <w:pPr>
        <w:spacing w:line="276" w:lineRule="auto"/>
      </w:pPr>
    </w:p>
    <w:p w14:paraId="1E13CD53" w14:textId="78B8AB50" w:rsidR="00576226" w:rsidRPr="00105DA7" w:rsidRDefault="00576226" w:rsidP="00010503">
      <w:pPr>
        <w:spacing w:line="276" w:lineRule="auto"/>
      </w:pPr>
    </w:p>
    <w:p w14:paraId="5F9104D0" w14:textId="59727701" w:rsidR="00576226" w:rsidRPr="00105DA7" w:rsidRDefault="00576226" w:rsidP="00010503">
      <w:pPr>
        <w:spacing w:line="276" w:lineRule="auto"/>
      </w:pPr>
    </w:p>
    <w:p w14:paraId="174C3A3B" w14:textId="6262AD3E" w:rsidR="00576226" w:rsidRPr="00105DA7" w:rsidRDefault="00576226" w:rsidP="00010503">
      <w:pPr>
        <w:spacing w:line="276" w:lineRule="auto"/>
      </w:pPr>
    </w:p>
    <w:p w14:paraId="7E9D0C1F" w14:textId="69E6F0FA" w:rsidR="00576226" w:rsidRPr="00105DA7" w:rsidRDefault="00576226" w:rsidP="00010503">
      <w:pPr>
        <w:spacing w:line="276" w:lineRule="auto"/>
      </w:pPr>
    </w:p>
    <w:p w14:paraId="5BB7A06D" w14:textId="2E926E3C" w:rsidR="00576226" w:rsidRPr="00105DA7" w:rsidRDefault="00576226" w:rsidP="00010503">
      <w:pPr>
        <w:spacing w:line="276" w:lineRule="auto"/>
      </w:pPr>
    </w:p>
    <w:p w14:paraId="26BF39AF" w14:textId="77777777" w:rsidR="00FD774C" w:rsidRPr="00105DA7" w:rsidRDefault="00FD774C" w:rsidP="00010503">
      <w:pPr>
        <w:spacing w:line="276" w:lineRule="auto"/>
      </w:pPr>
    </w:p>
    <w:p w14:paraId="4F54EE08" w14:textId="77777777" w:rsidR="008B4EA9" w:rsidRDefault="008B4EA9" w:rsidP="00010503">
      <w:pPr>
        <w:spacing w:line="276" w:lineRule="auto"/>
        <w:rPr>
          <w:b/>
          <w:bCs/>
        </w:rPr>
      </w:pPr>
    </w:p>
    <w:p w14:paraId="1282414E" w14:textId="77777777" w:rsidR="008B4EA9" w:rsidRDefault="008B4EA9" w:rsidP="00010503">
      <w:pPr>
        <w:spacing w:line="276" w:lineRule="auto"/>
        <w:rPr>
          <w:b/>
          <w:bCs/>
        </w:rPr>
      </w:pPr>
    </w:p>
    <w:p w14:paraId="45A81E74" w14:textId="77777777" w:rsidR="008B4EA9" w:rsidRDefault="008B4EA9" w:rsidP="00010503">
      <w:pPr>
        <w:spacing w:line="276" w:lineRule="auto"/>
        <w:rPr>
          <w:b/>
          <w:bCs/>
        </w:rPr>
      </w:pPr>
    </w:p>
    <w:p w14:paraId="25824FEC" w14:textId="77777777" w:rsidR="008B4EA9" w:rsidRDefault="008B4EA9" w:rsidP="00010503">
      <w:pPr>
        <w:spacing w:line="276" w:lineRule="auto"/>
        <w:rPr>
          <w:b/>
          <w:bCs/>
        </w:rPr>
      </w:pPr>
    </w:p>
    <w:p w14:paraId="496959B2" w14:textId="3A13623C" w:rsidR="004C2FE8" w:rsidRPr="00A6106D" w:rsidRDefault="004C2FE8" w:rsidP="00010503">
      <w:pPr>
        <w:spacing w:line="276" w:lineRule="auto"/>
        <w:rPr>
          <w:rFonts w:ascii="Arial" w:hAnsi="Arial" w:cs="Arial"/>
        </w:rPr>
      </w:pPr>
      <w:r w:rsidRPr="00A6106D">
        <w:rPr>
          <w:rFonts w:ascii="Arial" w:hAnsi="Arial" w:cs="Arial"/>
        </w:rPr>
        <w:tab/>
      </w:r>
      <w:r w:rsidR="007A2F69" w:rsidRPr="00A6106D">
        <w:rPr>
          <w:rFonts w:ascii="Arial" w:hAnsi="Arial" w:cs="Arial"/>
        </w:rPr>
        <w:t xml:space="preserve"> </w:t>
      </w:r>
    </w:p>
    <w:p w14:paraId="3E685CD4" w14:textId="77777777" w:rsidR="003A4E65" w:rsidRDefault="003A4E65" w:rsidP="004915FE">
      <w:pPr>
        <w:spacing w:line="276" w:lineRule="auto"/>
        <w:rPr>
          <w:rFonts w:ascii="Arial" w:hAnsi="Arial" w:cs="Arial"/>
          <w:b/>
          <w:bCs/>
        </w:rPr>
      </w:pPr>
    </w:p>
    <w:p w14:paraId="50092AAE" w14:textId="77777777" w:rsidR="003A4E65" w:rsidRDefault="003A4E65" w:rsidP="004915FE">
      <w:pPr>
        <w:spacing w:line="276" w:lineRule="auto"/>
        <w:rPr>
          <w:rFonts w:ascii="Arial" w:hAnsi="Arial" w:cs="Arial"/>
          <w:b/>
          <w:bCs/>
        </w:rPr>
      </w:pPr>
    </w:p>
    <w:p w14:paraId="429F00E4" w14:textId="02E616E6" w:rsidR="004915FE" w:rsidRPr="00A6106D" w:rsidRDefault="004915FE" w:rsidP="004915FE">
      <w:pPr>
        <w:spacing w:line="276" w:lineRule="auto"/>
        <w:rPr>
          <w:rFonts w:ascii="Arial" w:hAnsi="Arial" w:cs="Arial"/>
          <w:b/>
          <w:bCs/>
        </w:rPr>
      </w:pPr>
      <w:r w:rsidRPr="00A6106D">
        <w:rPr>
          <w:rFonts w:ascii="Arial" w:hAnsi="Arial" w:cs="Arial"/>
          <w:b/>
          <w:bCs/>
        </w:rPr>
        <w:t>Introduction</w:t>
      </w:r>
    </w:p>
    <w:p w14:paraId="588FF993" w14:textId="0738F0FC" w:rsidR="00BA0025" w:rsidRPr="00A37A4E" w:rsidRDefault="00A37A4E" w:rsidP="00010503">
      <w:pPr>
        <w:spacing w:line="276" w:lineRule="auto"/>
        <w:rPr>
          <w:rFonts w:ascii="Arial" w:hAnsi="Arial" w:cs="Arial"/>
          <w:b/>
          <w:bCs/>
          <w:sz w:val="28"/>
          <w:szCs w:val="28"/>
        </w:rPr>
      </w:pPr>
      <w:r>
        <w:rPr>
          <w:rFonts w:ascii="Arial" w:hAnsi="Arial" w:cs="Arial"/>
          <w:b/>
          <w:bCs/>
        </w:rPr>
        <w:tab/>
      </w:r>
      <w:r w:rsidR="00B83BB8" w:rsidRPr="00A6106D">
        <w:rPr>
          <w:rFonts w:ascii="Arial" w:hAnsi="Arial" w:cs="Arial"/>
        </w:rPr>
        <w:t xml:space="preserve">Scholars have produced a few models </w:t>
      </w:r>
      <w:r w:rsidR="003E3B7A" w:rsidRPr="00A6106D">
        <w:rPr>
          <w:rFonts w:ascii="Arial" w:hAnsi="Arial" w:cs="Arial"/>
        </w:rPr>
        <w:t>to</w:t>
      </w:r>
      <w:r w:rsidR="00B83BB8" w:rsidRPr="00A6106D">
        <w:rPr>
          <w:rFonts w:ascii="Arial" w:hAnsi="Arial" w:cs="Arial"/>
        </w:rPr>
        <w:t xml:space="preserve"> try to understand the social process of communication. Linear, Interactional, and Transactional models are the three most well-known communication models. Each model gives information on the development of communication, but stresses distinct components of the communication process, as West and Turner (2007) describe. The models depict complex interactions in the form of visuals or visual representations. They're useful since they simplify communication's basic structure and can help us understand it visually as well as vocally. They also act as a form of map to highlight how different portions of the communication process are interrelated.</w:t>
      </w:r>
    </w:p>
    <w:p w14:paraId="29A3CF09" w14:textId="4143C8FC" w:rsidR="004915FE" w:rsidRPr="00A37A4E" w:rsidRDefault="00A37A4E" w:rsidP="00010503">
      <w:pPr>
        <w:spacing w:line="276" w:lineRule="auto"/>
        <w:rPr>
          <w:rFonts w:ascii="Arial" w:hAnsi="Arial" w:cs="Arial"/>
          <w:color w:val="000000" w:themeColor="text1"/>
        </w:rPr>
      </w:pPr>
      <w:r>
        <w:rPr>
          <w:rFonts w:ascii="Arial" w:hAnsi="Arial" w:cs="Arial"/>
          <w:color w:val="000000" w:themeColor="text1"/>
        </w:rPr>
        <w:tab/>
      </w:r>
      <w:r w:rsidR="004915FE" w:rsidRPr="00A37A4E">
        <w:rPr>
          <w:rFonts w:ascii="Arial" w:hAnsi="Arial" w:cs="Arial"/>
          <w:color w:val="000000" w:themeColor="text1"/>
        </w:rPr>
        <w:t>In this report, I will describe three models, discuss the importance of Communication skills and the advantages and disadvantages of communication technology.</w:t>
      </w:r>
    </w:p>
    <w:p w14:paraId="776D455E" w14:textId="1E188856" w:rsidR="00A6602A" w:rsidRPr="00A6106D" w:rsidRDefault="00A6602A" w:rsidP="00010503">
      <w:pPr>
        <w:spacing w:line="276" w:lineRule="auto"/>
        <w:rPr>
          <w:rFonts w:ascii="Arial" w:hAnsi="Arial" w:cs="Arial"/>
          <w:b/>
          <w:bCs/>
        </w:rPr>
      </w:pPr>
      <w:r w:rsidRPr="00105DA7">
        <w:tab/>
      </w:r>
      <w:r w:rsidRPr="00105DA7">
        <w:tab/>
      </w:r>
      <w:r w:rsidR="007E4670" w:rsidRPr="00A6106D">
        <w:rPr>
          <w:rFonts w:ascii="Arial" w:hAnsi="Arial" w:cs="Arial"/>
          <w:b/>
          <w:bCs/>
          <w:sz w:val="28"/>
          <w:szCs w:val="28"/>
        </w:rPr>
        <w:t>1</w:t>
      </w:r>
      <w:r w:rsidRPr="00A6106D">
        <w:rPr>
          <w:rFonts w:ascii="Arial" w:hAnsi="Arial" w:cs="Arial"/>
          <w:b/>
          <w:bCs/>
          <w:sz w:val="28"/>
          <w:szCs w:val="28"/>
        </w:rPr>
        <w:t>.1</w:t>
      </w:r>
      <w:r w:rsidRPr="00A6106D">
        <w:rPr>
          <w:rFonts w:ascii="Arial" w:hAnsi="Arial" w:cs="Arial"/>
        </w:rPr>
        <w:t xml:space="preserve"> </w:t>
      </w:r>
      <w:r w:rsidR="007102BC" w:rsidRPr="00A6106D">
        <w:rPr>
          <w:rFonts w:ascii="Arial" w:hAnsi="Arial" w:cs="Arial"/>
          <w:b/>
          <w:bCs/>
          <w:sz w:val="28"/>
          <w:szCs w:val="28"/>
        </w:rPr>
        <w:t>Shannon and</w:t>
      </w:r>
      <w:r w:rsidR="004915FE">
        <w:rPr>
          <w:rFonts w:ascii="Arial" w:hAnsi="Arial" w:cs="Arial"/>
          <w:b/>
          <w:bCs/>
          <w:sz w:val="28"/>
          <w:szCs w:val="28"/>
        </w:rPr>
        <w:t xml:space="preserve"> WEAVER</w:t>
      </w:r>
      <w:r w:rsidR="007102BC" w:rsidRPr="00A6106D">
        <w:rPr>
          <w:rFonts w:ascii="Arial" w:hAnsi="Arial" w:cs="Arial"/>
          <w:b/>
          <w:bCs/>
          <w:sz w:val="28"/>
          <w:szCs w:val="28"/>
        </w:rPr>
        <w:t xml:space="preserve"> Model</w:t>
      </w:r>
    </w:p>
    <w:p w14:paraId="5AD27948" w14:textId="1FF58DFB" w:rsidR="00DC0FFE" w:rsidRDefault="00DC0FFE" w:rsidP="00010503">
      <w:pPr>
        <w:spacing w:line="276" w:lineRule="auto"/>
        <w:ind w:firstLine="720"/>
      </w:pPr>
      <w:r w:rsidRPr="00105DA7">
        <w:t>Originally developed by Shannon &amp; Weaver in 1948, this model describes communication as a linear process.  This model describes how a sender, or speaker, transmits a message to a receiver, or listener. More specifically, the sender is the source of the message. A message may consist of the sounds, words, or behaviours in a communication interaction. The message itself is transmitted through a channel, the pathway or route for communication, to a receiver, who is the target or recipient of the message. There may be obstacles in the communication process, or noise. Noise refers to any interference in the channel or distortion of the message. This is a simple model in which a message is simply passed from sender to receiver.</w:t>
      </w:r>
      <w:r w:rsidR="00C14B42">
        <w:t xml:space="preserve"> In the case study the noise affects the phone and create a misunderstanding between Maria and Petro. </w:t>
      </w:r>
    </w:p>
    <w:p w14:paraId="758325FD" w14:textId="77777777" w:rsidR="00C2187D" w:rsidRDefault="00C2187D" w:rsidP="00010503">
      <w:pPr>
        <w:spacing w:line="276" w:lineRule="auto"/>
        <w:ind w:firstLine="720"/>
      </w:pPr>
    </w:p>
    <w:p w14:paraId="259101C9" w14:textId="0436CF10" w:rsidR="00C2187D" w:rsidRPr="00C2187D" w:rsidRDefault="00C2187D" w:rsidP="00C2187D">
      <w:pPr>
        <w:spacing w:line="276" w:lineRule="auto"/>
        <w:rPr>
          <w:b/>
          <w:bCs/>
          <w:color w:val="FF0000"/>
        </w:rPr>
      </w:pPr>
      <w:r>
        <w:rPr>
          <w:noProof/>
        </w:rPr>
        <w:drawing>
          <wp:inline distT="0" distB="0" distL="0" distR="0" wp14:anchorId="6BAF6AD9" wp14:editId="52A403C8">
            <wp:extent cx="6256091" cy="1884074"/>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93859" cy="1895448"/>
                    </a:xfrm>
                    <a:prstGeom prst="rect">
                      <a:avLst/>
                    </a:prstGeom>
                    <a:noFill/>
                  </pic:spPr>
                </pic:pic>
              </a:graphicData>
            </a:graphic>
          </wp:inline>
        </w:drawing>
      </w:r>
    </w:p>
    <w:p w14:paraId="23F4A455" w14:textId="77777777" w:rsidR="00C2187D" w:rsidRDefault="00C2187D" w:rsidP="00010503">
      <w:pPr>
        <w:spacing w:line="276" w:lineRule="auto"/>
        <w:ind w:firstLine="720"/>
      </w:pPr>
    </w:p>
    <w:p w14:paraId="1E9E3970" w14:textId="0CFC80F5" w:rsidR="001B7541" w:rsidRDefault="00927C68" w:rsidP="00010503">
      <w:pPr>
        <w:spacing w:line="276" w:lineRule="auto"/>
        <w:ind w:firstLine="720"/>
      </w:pPr>
      <w:r w:rsidRPr="00105DA7">
        <w:t>When you consider the views about communication, or assumptions, made in this model, you can easily identify its limits. For starters, this approach implies that communication is only one-way. A person can be a sender or a receiver in this case, but not both. Because communication in action is more dynamic than the linear model predicts, this is an issue</w:t>
      </w:r>
      <w:r w:rsidR="00A37A4E">
        <w:t xml:space="preserve">. </w:t>
      </w:r>
    </w:p>
    <w:p w14:paraId="2F55DCC1" w14:textId="77777777" w:rsidR="003A4E65" w:rsidRDefault="003A4E65" w:rsidP="00010503">
      <w:pPr>
        <w:spacing w:line="276" w:lineRule="auto"/>
        <w:ind w:firstLine="720"/>
      </w:pPr>
    </w:p>
    <w:p w14:paraId="0A0C34BB" w14:textId="77777777" w:rsidR="00C14B42" w:rsidRDefault="00C14B42" w:rsidP="00010503">
      <w:pPr>
        <w:spacing w:line="276" w:lineRule="auto"/>
        <w:ind w:firstLine="720"/>
        <w:rPr>
          <w:rFonts w:ascii="Arial" w:hAnsi="Arial" w:cs="Arial"/>
          <w:b/>
          <w:bCs/>
          <w:color w:val="0070C0"/>
          <w:sz w:val="28"/>
          <w:szCs w:val="28"/>
        </w:rPr>
      </w:pPr>
    </w:p>
    <w:p w14:paraId="3AA34C7B" w14:textId="2A549606" w:rsidR="00F83DAE" w:rsidRPr="00C14B42" w:rsidRDefault="00FA6D93" w:rsidP="00010503">
      <w:pPr>
        <w:spacing w:line="276" w:lineRule="auto"/>
        <w:ind w:firstLine="720"/>
        <w:rPr>
          <w:rFonts w:ascii="Arial" w:hAnsi="Arial" w:cs="Arial"/>
          <w:b/>
          <w:bCs/>
          <w:color w:val="000000" w:themeColor="text1"/>
          <w:sz w:val="28"/>
          <w:szCs w:val="28"/>
        </w:rPr>
      </w:pPr>
      <w:r w:rsidRPr="00C14B42">
        <w:rPr>
          <w:rFonts w:ascii="Arial" w:hAnsi="Arial" w:cs="Arial"/>
          <w:b/>
          <w:bCs/>
          <w:color w:val="000000" w:themeColor="text1"/>
          <w:sz w:val="28"/>
          <w:szCs w:val="28"/>
        </w:rPr>
        <w:lastRenderedPageBreak/>
        <w:t xml:space="preserve">1.2 </w:t>
      </w:r>
      <w:r w:rsidR="00F83DAE" w:rsidRPr="00C14B42">
        <w:rPr>
          <w:rFonts w:ascii="Arial" w:hAnsi="Arial" w:cs="Arial"/>
          <w:b/>
          <w:bCs/>
          <w:color w:val="000000" w:themeColor="text1"/>
          <w:sz w:val="28"/>
          <w:szCs w:val="28"/>
        </w:rPr>
        <w:t>Wilbur Schramm (1954)</w:t>
      </w:r>
    </w:p>
    <w:p w14:paraId="25B9DD2E" w14:textId="1C71B6B1" w:rsidR="00F83DAE" w:rsidRPr="00705258" w:rsidRDefault="00F83DAE" w:rsidP="00010503">
      <w:pPr>
        <w:spacing w:line="276" w:lineRule="auto"/>
        <w:ind w:firstLine="720"/>
        <w:rPr>
          <w:rFonts w:ascii="Arial" w:hAnsi="Arial" w:cs="Arial"/>
        </w:rPr>
      </w:pPr>
      <w:r w:rsidRPr="00705258">
        <w:rPr>
          <w:rFonts w:ascii="Arial" w:hAnsi="Arial" w:cs="Arial"/>
        </w:rPr>
        <w:t xml:space="preserve">Wilbur Schramm, a well-known communication theorist, created a clear communications model. Schramm, like Aristotle, demonstrated in the model that communication always requires three elements: the source, the message, and the destination. In an ideal world, the source encodes a message and sends it via some channels to its destination, where it is received and decoded. Wilbur Schramm proposed Schramm's Model of Communication in 1954, claiming that communication is a two-way process in which the sender and receiver alternate sending and receiving messages. </w:t>
      </w:r>
    </w:p>
    <w:p w14:paraId="531E2800" w14:textId="48889C82" w:rsidR="002047AB" w:rsidRDefault="00F83DAE" w:rsidP="00010503">
      <w:pPr>
        <w:spacing w:line="276" w:lineRule="auto"/>
        <w:ind w:firstLine="720"/>
        <w:rPr>
          <w:rFonts w:ascii="Arial" w:hAnsi="Arial" w:cs="Arial"/>
        </w:rPr>
      </w:pPr>
      <w:r w:rsidRPr="00705258">
        <w:rPr>
          <w:rFonts w:ascii="Arial" w:hAnsi="Arial" w:cs="Arial"/>
        </w:rPr>
        <w:t xml:space="preserve">Information is useless unless it is carefully written down and communicated to others. Encoding is crucial since it starts the communication process by transforming the thought into material. The Schramm Communication Model takes a traditional method to communication and explains it. </w:t>
      </w:r>
    </w:p>
    <w:p w14:paraId="3BE9088F" w14:textId="4BDE8D61" w:rsidR="00221D07" w:rsidRDefault="00221D07" w:rsidP="00010503">
      <w:pPr>
        <w:spacing w:line="276" w:lineRule="auto"/>
        <w:ind w:firstLine="720"/>
        <w:rPr>
          <w:rFonts w:ascii="Arial" w:hAnsi="Arial" w:cs="Arial"/>
        </w:rPr>
      </w:pPr>
      <w:r w:rsidRPr="00221D07">
        <w:rPr>
          <w:rFonts w:ascii="Arial" w:hAnsi="Arial" w:cs="Arial"/>
        </w:rPr>
        <w:t xml:space="preserve">For example, it is possible that the source does not have adequate or clear information, or that the message is not encoded fully, accurately, and effectively in transmittable signs. Despite interference and competition, those messages are not transmitted quickly and accurately enough to the intended receiver. Those that are not in a pattern that corresponds to the encoding, and finally, if the destination is unable to handle the decoded message </w:t>
      </w:r>
      <w:r w:rsidR="00C14B42" w:rsidRPr="00221D07">
        <w:rPr>
          <w:rFonts w:ascii="Arial" w:hAnsi="Arial" w:cs="Arial"/>
        </w:rPr>
        <w:t>to</w:t>
      </w:r>
      <w:r w:rsidRPr="00221D07">
        <w:rPr>
          <w:rFonts w:ascii="Arial" w:hAnsi="Arial" w:cs="Arial"/>
        </w:rPr>
        <w:t xml:space="preserve"> produce the desired response, then the system is clearly not operating at peak efficiency. When we consider that </w:t>
      </w:r>
      <w:r w:rsidR="00C14B42" w:rsidRPr="00221D07">
        <w:rPr>
          <w:rFonts w:ascii="Arial" w:hAnsi="Arial" w:cs="Arial"/>
        </w:rPr>
        <w:t>all</w:t>
      </w:r>
      <w:r w:rsidRPr="00221D07">
        <w:rPr>
          <w:rFonts w:ascii="Arial" w:hAnsi="Arial" w:cs="Arial"/>
        </w:rPr>
        <w:t xml:space="preserve"> these steps must be completed with relative efficiency if any communication is to be successful, the seemingly insignificant act of explaining something to strangers or writing a letter appears to be a minor miracle.</w:t>
      </w:r>
      <w:r w:rsidR="007763E5">
        <w:rPr>
          <w:rFonts w:ascii="Arial" w:hAnsi="Arial" w:cs="Arial"/>
        </w:rPr>
        <w:t xml:space="preserve"> </w:t>
      </w:r>
      <w:r w:rsidR="00625F80" w:rsidRPr="00625F80">
        <w:rPr>
          <w:rFonts w:ascii="Arial" w:hAnsi="Arial" w:cs="Arial"/>
        </w:rPr>
        <w:t>In the preceding case study, Pedro should have contacted Maria to inquire whether she meant 'chicken' or 'kitchen.' According to Schramm, only then would communication be complete.</w:t>
      </w:r>
    </w:p>
    <w:p w14:paraId="31A5B01E" w14:textId="728F11C1" w:rsidR="00CD35B0" w:rsidRPr="00705258" w:rsidRDefault="00720E78" w:rsidP="00010503">
      <w:pPr>
        <w:spacing w:line="276" w:lineRule="auto"/>
        <w:ind w:firstLine="720"/>
        <w:rPr>
          <w:rFonts w:ascii="Arial" w:hAnsi="Arial" w:cs="Arial"/>
        </w:rPr>
      </w:pPr>
      <w:r>
        <w:rPr>
          <w:rFonts w:ascii="Arial" w:hAnsi="Arial" w:cs="Arial"/>
          <w:noProof/>
        </w:rPr>
        <w:drawing>
          <wp:inline distT="0" distB="0" distL="0" distR="0" wp14:anchorId="4EF89B87" wp14:editId="3E8C68C4">
            <wp:extent cx="3580765" cy="22135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3703" cy="2233861"/>
                    </a:xfrm>
                    <a:prstGeom prst="rect">
                      <a:avLst/>
                    </a:prstGeom>
                    <a:noFill/>
                  </pic:spPr>
                </pic:pic>
              </a:graphicData>
            </a:graphic>
          </wp:inline>
        </w:drawing>
      </w:r>
    </w:p>
    <w:p w14:paraId="5A669118" w14:textId="77777777" w:rsidR="0011478A" w:rsidRDefault="0011478A" w:rsidP="00010503">
      <w:pPr>
        <w:spacing w:line="276" w:lineRule="auto"/>
        <w:ind w:firstLine="720"/>
        <w:rPr>
          <w:rFonts w:ascii="Arial" w:hAnsi="Arial" w:cs="Arial"/>
          <w:b/>
          <w:bCs/>
          <w:color w:val="0070C0"/>
          <w:sz w:val="28"/>
          <w:szCs w:val="28"/>
        </w:rPr>
      </w:pPr>
    </w:p>
    <w:p w14:paraId="43910323" w14:textId="77777777" w:rsidR="0011478A" w:rsidRDefault="0011478A" w:rsidP="00010503">
      <w:pPr>
        <w:spacing w:line="276" w:lineRule="auto"/>
        <w:ind w:firstLine="720"/>
        <w:rPr>
          <w:rFonts w:ascii="Arial" w:hAnsi="Arial" w:cs="Arial"/>
          <w:b/>
          <w:bCs/>
          <w:color w:val="0070C0"/>
          <w:sz w:val="28"/>
          <w:szCs w:val="28"/>
        </w:rPr>
      </w:pPr>
    </w:p>
    <w:p w14:paraId="7BBE5094" w14:textId="77777777" w:rsidR="0011478A" w:rsidRDefault="0011478A" w:rsidP="00010503">
      <w:pPr>
        <w:spacing w:line="276" w:lineRule="auto"/>
        <w:ind w:firstLine="720"/>
        <w:rPr>
          <w:rFonts w:ascii="Arial" w:hAnsi="Arial" w:cs="Arial"/>
          <w:b/>
          <w:bCs/>
          <w:color w:val="0070C0"/>
          <w:sz w:val="28"/>
          <w:szCs w:val="28"/>
        </w:rPr>
      </w:pPr>
    </w:p>
    <w:p w14:paraId="092424D8" w14:textId="77777777" w:rsidR="0011478A" w:rsidRDefault="0011478A" w:rsidP="00010503">
      <w:pPr>
        <w:spacing w:line="276" w:lineRule="auto"/>
        <w:ind w:firstLine="720"/>
        <w:rPr>
          <w:rFonts w:ascii="Arial" w:hAnsi="Arial" w:cs="Arial"/>
          <w:b/>
          <w:bCs/>
          <w:color w:val="0070C0"/>
          <w:sz w:val="28"/>
          <w:szCs w:val="28"/>
        </w:rPr>
      </w:pPr>
    </w:p>
    <w:p w14:paraId="64049B55" w14:textId="77777777" w:rsidR="0011478A" w:rsidRDefault="0011478A" w:rsidP="00010503">
      <w:pPr>
        <w:spacing w:line="276" w:lineRule="auto"/>
        <w:ind w:firstLine="720"/>
        <w:rPr>
          <w:rFonts w:ascii="Arial" w:hAnsi="Arial" w:cs="Arial"/>
          <w:b/>
          <w:bCs/>
          <w:color w:val="0070C0"/>
          <w:sz w:val="28"/>
          <w:szCs w:val="28"/>
        </w:rPr>
      </w:pPr>
    </w:p>
    <w:p w14:paraId="7037C45B" w14:textId="4AA62C77" w:rsidR="002047AB" w:rsidRPr="00F66A3A" w:rsidRDefault="00F66A3A" w:rsidP="00010503">
      <w:pPr>
        <w:spacing w:line="276" w:lineRule="auto"/>
        <w:ind w:firstLine="720"/>
        <w:rPr>
          <w:rFonts w:ascii="Arial" w:hAnsi="Arial" w:cs="Arial"/>
          <w:b/>
          <w:bCs/>
          <w:color w:val="0070C0"/>
          <w:sz w:val="28"/>
          <w:szCs w:val="28"/>
        </w:rPr>
      </w:pPr>
      <w:r w:rsidRPr="00F66A3A">
        <w:rPr>
          <w:rFonts w:ascii="Arial" w:hAnsi="Arial" w:cs="Arial"/>
          <w:b/>
          <w:bCs/>
          <w:color w:val="0070C0"/>
          <w:sz w:val="28"/>
          <w:szCs w:val="28"/>
        </w:rPr>
        <w:lastRenderedPageBreak/>
        <w:t xml:space="preserve">1.3 </w:t>
      </w:r>
      <w:proofErr w:type="spellStart"/>
      <w:r w:rsidR="002047AB" w:rsidRPr="00F66A3A">
        <w:rPr>
          <w:rFonts w:ascii="Arial" w:hAnsi="Arial" w:cs="Arial"/>
          <w:b/>
          <w:bCs/>
          <w:color w:val="0070C0"/>
          <w:sz w:val="28"/>
          <w:szCs w:val="28"/>
        </w:rPr>
        <w:t>Berlo</w:t>
      </w:r>
      <w:proofErr w:type="spellEnd"/>
    </w:p>
    <w:p w14:paraId="6155EDC8" w14:textId="206E51DB" w:rsidR="00665151" w:rsidRPr="00665151" w:rsidRDefault="00665151" w:rsidP="00665151">
      <w:pPr>
        <w:spacing w:line="276" w:lineRule="auto"/>
        <w:ind w:firstLine="720"/>
        <w:rPr>
          <w:rFonts w:ascii="Arial" w:hAnsi="Arial" w:cs="Arial"/>
        </w:rPr>
      </w:pPr>
      <w:r w:rsidRPr="00665151">
        <w:rPr>
          <w:rFonts w:ascii="Arial" w:hAnsi="Arial" w:cs="Arial"/>
        </w:rPr>
        <w:t>This model develops ideas about communication first voiced by Aristotle over 2,300 years ago. It was Aristotle who observed that it is the receiver who holds the key to whether the communication is effective. Berlo’s model doesn’t include feedback, but it is always useful for the source and receiver to swap places, replay the message in the opposite direction and confirm understanding.</w:t>
      </w:r>
      <w:r w:rsidR="00A60B5A">
        <w:rPr>
          <w:rFonts w:ascii="Arial" w:hAnsi="Arial" w:cs="Arial"/>
        </w:rPr>
        <w:t xml:space="preserve"> </w:t>
      </w:r>
    </w:p>
    <w:p w14:paraId="492807F4" w14:textId="7E8EF6F3" w:rsidR="00FA6D93" w:rsidRDefault="00F81154" w:rsidP="00010503">
      <w:pPr>
        <w:spacing w:line="276" w:lineRule="auto"/>
        <w:ind w:firstLine="720"/>
        <w:rPr>
          <w:b/>
          <w:bCs/>
        </w:rPr>
      </w:pPr>
      <w:r w:rsidRPr="00105DA7">
        <w:rPr>
          <w:b/>
          <w:bCs/>
          <w:noProof/>
        </w:rPr>
        <w:drawing>
          <wp:inline distT="0" distB="0" distL="0" distR="0" wp14:anchorId="40B5E51F" wp14:editId="1D23B978">
            <wp:extent cx="4162425" cy="2100971"/>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4913" cy="2107274"/>
                    </a:xfrm>
                    <a:prstGeom prst="rect">
                      <a:avLst/>
                    </a:prstGeom>
                    <a:noFill/>
                  </pic:spPr>
                </pic:pic>
              </a:graphicData>
            </a:graphic>
          </wp:inline>
        </w:drawing>
      </w:r>
    </w:p>
    <w:p w14:paraId="4DA4B79F" w14:textId="77777777" w:rsidR="00F81154" w:rsidRPr="00F81154" w:rsidRDefault="00F81154" w:rsidP="00010503">
      <w:pPr>
        <w:spacing w:line="276" w:lineRule="auto"/>
        <w:ind w:firstLine="720"/>
        <w:rPr>
          <w:rFonts w:ascii="Arial" w:hAnsi="Arial" w:cs="Arial"/>
        </w:rPr>
      </w:pPr>
    </w:p>
    <w:p w14:paraId="62884CA5" w14:textId="77777777" w:rsidR="00F81154" w:rsidRDefault="00F81154" w:rsidP="00F81154">
      <w:pPr>
        <w:spacing w:line="276" w:lineRule="auto"/>
        <w:ind w:firstLine="720"/>
        <w:rPr>
          <w:rFonts w:ascii="Arial" w:hAnsi="Arial" w:cs="Arial"/>
          <w:noProof/>
        </w:rPr>
      </w:pPr>
      <w:r w:rsidRPr="00F81154">
        <w:rPr>
          <w:rFonts w:ascii="Arial" w:hAnsi="Arial" w:cs="Arial"/>
          <w:noProof/>
        </w:rPr>
        <w:t>There are five elements that must be considered for each of these four components. The source and receiver are essentially treated the same way. To study either, we must consider their communication skills (speaking and writing for the source and listening and reading for the receiver), attitudes, knowledge, the social system in which they live, and the culture in which they operate. The message is made up of elements and structure, which can be further subdivided into content, treatment, and code. Berlo lists the five senses for the channel, emphasising that messages can be sent and received by any or all of the senses.</w:t>
      </w:r>
    </w:p>
    <w:p w14:paraId="5F8DA5D6" w14:textId="3EF643FB" w:rsidR="00FA6D93" w:rsidRPr="00F81154" w:rsidRDefault="00F81154" w:rsidP="00F81154">
      <w:pPr>
        <w:spacing w:line="276" w:lineRule="auto"/>
        <w:ind w:firstLine="720"/>
        <w:rPr>
          <w:rFonts w:ascii="Arial" w:hAnsi="Arial" w:cs="Arial"/>
          <w:noProof/>
        </w:rPr>
      </w:pPr>
      <w:r w:rsidRPr="00F81154">
        <w:rPr>
          <w:rFonts w:ascii="Arial" w:hAnsi="Arial" w:cs="Arial"/>
          <w:noProof/>
        </w:rPr>
        <w:t>Berlo, more than the others, emphasised the concept of communication as a process, as well as the notion that "meanings are in people, not words....' His model reinforced a shift away from communication perspectives that emphasised information transmission and toward perspectives that emphasised information interpretation. 'People can have similar meanings only to the extent that they have had similar experiences,' writes Berlo. Berlo also believed that human communication had a goal: "our basic purpose in communication is to become an affecting agent, to affect others, our physical environment, and ourselves." We communicate with the intent to influence—to affect.</w:t>
      </w:r>
    </w:p>
    <w:p w14:paraId="2139E154" w14:textId="109AAD4E" w:rsidR="00466262" w:rsidRPr="00F81154" w:rsidRDefault="00F81154" w:rsidP="00010503">
      <w:pPr>
        <w:pStyle w:val="ListParagraph"/>
        <w:spacing w:line="276" w:lineRule="auto"/>
        <w:rPr>
          <w:rFonts w:ascii="Arial" w:hAnsi="Arial" w:cs="Arial"/>
          <w:b/>
          <w:bCs/>
          <w:color w:val="000000" w:themeColor="text1"/>
          <w:sz w:val="28"/>
          <w:szCs w:val="28"/>
        </w:rPr>
      </w:pPr>
      <w:r w:rsidRPr="00F81154">
        <w:rPr>
          <w:rFonts w:ascii="Arial" w:hAnsi="Arial" w:cs="Arial"/>
          <w:b/>
          <w:bCs/>
          <w:color w:val="000000" w:themeColor="text1"/>
          <w:sz w:val="28"/>
          <w:szCs w:val="28"/>
        </w:rPr>
        <w:t>2.0 Communication</w:t>
      </w:r>
      <w:r w:rsidR="00C268F9" w:rsidRPr="00F81154">
        <w:rPr>
          <w:rFonts w:ascii="Arial" w:hAnsi="Arial" w:cs="Arial"/>
          <w:b/>
          <w:bCs/>
          <w:color w:val="000000" w:themeColor="text1"/>
          <w:sz w:val="28"/>
          <w:szCs w:val="28"/>
        </w:rPr>
        <w:t xml:space="preserve"> Skills </w:t>
      </w:r>
    </w:p>
    <w:p w14:paraId="61B584AE" w14:textId="1205E900" w:rsidR="007114F8" w:rsidRPr="009D3FA6" w:rsidRDefault="00487851" w:rsidP="00010503">
      <w:pPr>
        <w:spacing w:line="276" w:lineRule="auto"/>
        <w:rPr>
          <w:rFonts w:ascii="Arial" w:hAnsi="Arial" w:cs="Arial"/>
        </w:rPr>
      </w:pPr>
      <w:r w:rsidRPr="009D3FA6">
        <w:rPr>
          <w:rFonts w:ascii="Arial" w:hAnsi="Arial" w:cs="Arial"/>
        </w:rPr>
        <w:tab/>
      </w:r>
      <w:r w:rsidR="006C32F9" w:rsidRPr="009D3FA6">
        <w:rPr>
          <w:rFonts w:ascii="Arial" w:hAnsi="Arial" w:cs="Arial"/>
        </w:rPr>
        <w:t xml:space="preserve">The abilities you utilise when offering and receiving various types of information are known as communication skills. New ideas, sentiments, or even an update on your project are some examples of what you could say. Listening, speaking, watching, and empathising are all aspects of communication. Understanding the contrasts between face-to-face contacts, phone discussions, and digital communications such as </w:t>
      </w:r>
      <w:r w:rsidR="00A145F7" w:rsidRPr="009D3FA6">
        <w:rPr>
          <w:rFonts w:ascii="Arial" w:hAnsi="Arial" w:cs="Arial"/>
        </w:rPr>
        <w:t>email,</w:t>
      </w:r>
      <w:r w:rsidR="006C32F9" w:rsidRPr="009D3FA6">
        <w:rPr>
          <w:rFonts w:ascii="Arial" w:hAnsi="Arial" w:cs="Arial"/>
        </w:rPr>
        <w:t xml:space="preserve"> and social media is also beneficial.</w:t>
      </w:r>
    </w:p>
    <w:p w14:paraId="179CA1B6" w14:textId="3C3735FE" w:rsidR="00A145F7" w:rsidRPr="009D3FA6" w:rsidRDefault="00A145F7" w:rsidP="00010503">
      <w:pPr>
        <w:spacing w:line="276" w:lineRule="auto"/>
        <w:ind w:firstLine="720"/>
        <w:rPr>
          <w:rFonts w:ascii="Arial" w:hAnsi="Arial" w:cs="Arial"/>
        </w:rPr>
      </w:pPr>
      <w:r w:rsidRPr="009D3FA6">
        <w:rPr>
          <w:rFonts w:ascii="Arial" w:hAnsi="Arial" w:cs="Arial"/>
        </w:rPr>
        <w:lastRenderedPageBreak/>
        <w:t>To become a more effective communicator, you can acquire and practise a variety of communication skills. Because many of these abilities interact, it's critical to practise them in a variety of settings whenever feasible.</w:t>
      </w:r>
      <w:r w:rsidR="006E7BA1" w:rsidRPr="009D3FA6">
        <w:rPr>
          <w:rFonts w:ascii="Arial" w:hAnsi="Arial" w:cs="Arial"/>
        </w:rPr>
        <w:t xml:space="preserve"> </w:t>
      </w:r>
    </w:p>
    <w:p w14:paraId="03C72C28" w14:textId="430C9B75" w:rsidR="001923D0" w:rsidRDefault="00C83302" w:rsidP="00010503">
      <w:pPr>
        <w:spacing w:line="276" w:lineRule="auto"/>
        <w:rPr>
          <w:rFonts w:ascii="Arial" w:hAnsi="Arial" w:cs="Arial"/>
        </w:rPr>
      </w:pPr>
      <w:r w:rsidRPr="009D3FA6">
        <w:rPr>
          <w:rFonts w:ascii="Arial" w:hAnsi="Arial" w:cs="Arial"/>
        </w:rPr>
        <w:tab/>
      </w:r>
      <w:r w:rsidR="006E7BA1" w:rsidRPr="009D3FA6">
        <w:rPr>
          <w:rFonts w:ascii="Arial" w:hAnsi="Arial" w:cs="Arial"/>
        </w:rPr>
        <w:t>Communication is a science and an art. It includes non-verbal language, sign language, codes conveyed electronically (e.g., Morse code), and physically (touch; hormones; muscles, tendons, nerves), as well as messages exchanged through music and other ways</w:t>
      </w:r>
      <w:r w:rsidR="001923D0" w:rsidRPr="009D3FA6">
        <w:rPr>
          <w:rFonts w:ascii="Arial" w:hAnsi="Arial" w:cs="Arial"/>
        </w:rPr>
        <w:t xml:space="preserve">. </w:t>
      </w:r>
    </w:p>
    <w:p w14:paraId="55B4BC82" w14:textId="536899C2" w:rsidR="004A680B" w:rsidRPr="009D3FA6" w:rsidRDefault="004A680B" w:rsidP="00010503">
      <w:pPr>
        <w:spacing w:line="276" w:lineRule="auto"/>
        <w:rPr>
          <w:rFonts w:ascii="Arial" w:hAnsi="Arial" w:cs="Arial"/>
        </w:rPr>
      </w:pPr>
      <w:r>
        <w:rPr>
          <w:rFonts w:ascii="Arial" w:hAnsi="Arial" w:cs="Arial"/>
        </w:rPr>
        <w:tab/>
      </w:r>
      <w:r w:rsidRPr="004A680B">
        <w:rPr>
          <w:rFonts w:ascii="Arial" w:hAnsi="Arial" w:cs="Arial"/>
        </w:rPr>
        <w:t>The communication process involves understanding, sharing, and meaning, and it consists of eight essential elements: source, message, channel, receiver, feedback, environment, context, and interference.</w:t>
      </w:r>
    </w:p>
    <w:p w14:paraId="782DE0CD" w14:textId="7FD47246" w:rsidR="007114F8" w:rsidRPr="009D3FA6" w:rsidRDefault="001923D0" w:rsidP="00010503">
      <w:pPr>
        <w:spacing w:line="276" w:lineRule="auto"/>
        <w:rPr>
          <w:rFonts w:ascii="Arial" w:hAnsi="Arial" w:cs="Arial"/>
          <w:b/>
          <w:bCs/>
        </w:rPr>
      </w:pPr>
      <w:r w:rsidRPr="009D3FA6">
        <w:rPr>
          <w:rFonts w:ascii="Arial" w:hAnsi="Arial" w:cs="Arial"/>
        </w:rPr>
        <w:tab/>
      </w:r>
      <w:r w:rsidR="00F66A3A" w:rsidRPr="00DB405F">
        <w:rPr>
          <w:rFonts w:ascii="Arial" w:hAnsi="Arial" w:cs="Arial"/>
          <w:b/>
          <w:bCs/>
        </w:rPr>
        <w:t>2.1</w:t>
      </w:r>
      <w:r w:rsidR="00F66A3A">
        <w:rPr>
          <w:rFonts w:ascii="Arial" w:hAnsi="Arial" w:cs="Arial"/>
        </w:rPr>
        <w:t xml:space="preserve"> </w:t>
      </w:r>
      <w:r w:rsidR="003E6E31" w:rsidRPr="009D3FA6">
        <w:rPr>
          <w:rFonts w:ascii="Arial" w:hAnsi="Arial" w:cs="Arial"/>
          <w:b/>
          <w:bCs/>
        </w:rPr>
        <w:t>Verbal communication</w:t>
      </w:r>
    </w:p>
    <w:p w14:paraId="51DFCC69" w14:textId="3B9176C1" w:rsidR="005E3368" w:rsidRDefault="006039C2" w:rsidP="005E3368">
      <w:pPr>
        <w:spacing w:line="276" w:lineRule="auto"/>
        <w:rPr>
          <w:rFonts w:ascii="Arial" w:hAnsi="Arial" w:cs="Arial"/>
        </w:rPr>
      </w:pPr>
      <w:r w:rsidRPr="009D3FA6">
        <w:rPr>
          <w:rFonts w:ascii="Arial" w:hAnsi="Arial" w:cs="Arial"/>
        </w:rPr>
        <w:tab/>
      </w:r>
      <w:r w:rsidR="00A24AB8" w:rsidRPr="009D3FA6">
        <w:rPr>
          <w:rFonts w:ascii="Arial" w:hAnsi="Arial" w:cs="Arial"/>
        </w:rPr>
        <w:t>Verbal communication is the use of words to share information with other people. It can include both spoken and written communication. However, many people use the term to describe only spoken communication. The verbal element of communication is all about the words that you choose, and how they are heard and interpreted.</w:t>
      </w:r>
    </w:p>
    <w:p w14:paraId="1EA80C3C" w14:textId="1CE0FCB5" w:rsidR="005705C0" w:rsidRDefault="00B06909" w:rsidP="00B06909">
      <w:pPr>
        <w:pStyle w:val="ListParagraph"/>
        <w:numPr>
          <w:ilvl w:val="0"/>
          <w:numId w:val="15"/>
        </w:numPr>
        <w:spacing w:line="276" w:lineRule="auto"/>
        <w:rPr>
          <w:rFonts w:ascii="Arial" w:hAnsi="Arial" w:cs="Arial"/>
        </w:rPr>
      </w:pPr>
      <w:r>
        <w:rPr>
          <w:rFonts w:ascii="Arial" w:hAnsi="Arial" w:cs="Arial"/>
        </w:rPr>
        <w:t>Clarity-</w:t>
      </w:r>
      <w:r w:rsidRPr="00B06909">
        <w:rPr>
          <w:rFonts w:ascii="Arial" w:hAnsi="Arial" w:cs="Arial"/>
        </w:rPr>
        <w:t>Clear speech is especially important for people who have hearing loss because it prevents misunderstandings. However, it benefits everyone. It</w:t>
      </w:r>
      <w:r w:rsidR="00CF27E9">
        <w:rPr>
          <w:rFonts w:ascii="Arial" w:hAnsi="Arial" w:cs="Arial"/>
        </w:rPr>
        <w:t>’</w:t>
      </w:r>
      <w:r w:rsidRPr="00B06909">
        <w:rPr>
          <w:rFonts w:ascii="Arial" w:hAnsi="Arial" w:cs="Arial"/>
        </w:rPr>
        <w:t>s easy to mumble or speak without looking at the person to whom you</w:t>
      </w:r>
      <w:r w:rsidR="00CF27E9">
        <w:rPr>
          <w:rFonts w:ascii="Arial" w:hAnsi="Arial" w:cs="Arial"/>
        </w:rPr>
        <w:t>’</w:t>
      </w:r>
      <w:r w:rsidRPr="00B06909">
        <w:rPr>
          <w:rFonts w:ascii="Arial" w:hAnsi="Arial" w:cs="Arial"/>
        </w:rPr>
        <w:t>re speaking. This may make it more difficult to understand what you</w:t>
      </w:r>
      <w:r w:rsidR="00CF27E9">
        <w:rPr>
          <w:rFonts w:ascii="Arial" w:hAnsi="Arial" w:cs="Arial"/>
        </w:rPr>
        <w:t>’</w:t>
      </w:r>
      <w:r w:rsidRPr="00B06909">
        <w:rPr>
          <w:rFonts w:ascii="Arial" w:hAnsi="Arial" w:cs="Arial"/>
        </w:rPr>
        <w:t>re saying.</w:t>
      </w:r>
    </w:p>
    <w:p w14:paraId="74C10EB0" w14:textId="774AAF1B" w:rsidR="00271DED" w:rsidRDefault="00CF27E9" w:rsidP="00271DED">
      <w:pPr>
        <w:pStyle w:val="ListParagraph"/>
        <w:numPr>
          <w:ilvl w:val="0"/>
          <w:numId w:val="15"/>
        </w:numPr>
        <w:spacing w:line="276" w:lineRule="auto"/>
        <w:rPr>
          <w:rFonts w:ascii="Arial" w:hAnsi="Arial" w:cs="Arial"/>
        </w:rPr>
      </w:pPr>
      <w:r>
        <w:rPr>
          <w:rFonts w:ascii="Arial" w:hAnsi="Arial" w:cs="Arial"/>
        </w:rPr>
        <w:t>Empathy-</w:t>
      </w:r>
      <w:r w:rsidRPr="00CF27E9">
        <w:rPr>
          <w:rFonts w:ascii="Arial" w:hAnsi="Arial" w:cs="Arial"/>
        </w:rPr>
        <w:t>Empathy allows people to "walk a mile in another person's shoes," so to speak. It enables people to comprehend the emotions that others are experiencing. Many people find it incomprehensible to see another person in pain and respond with indifference, if not outright hostility.</w:t>
      </w:r>
    </w:p>
    <w:p w14:paraId="072C90EE" w14:textId="680CB9A5" w:rsidR="00271DED" w:rsidRDefault="00271DED" w:rsidP="00271DED">
      <w:pPr>
        <w:pStyle w:val="ListParagraph"/>
        <w:numPr>
          <w:ilvl w:val="0"/>
          <w:numId w:val="15"/>
        </w:numPr>
        <w:spacing w:line="276" w:lineRule="auto"/>
        <w:rPr>
          <w:rFonts w:ascii="Arial" w:hAnsi="Arial" w:cs="Arial"/>
        </w:rPr>
      </w:pPr>
      <w:r>
        <w:rPr>
          <w:rFonts w:ascii="Arial" w:hAnsi="Arial" w:cs="Arial"/>
        </w:rPr>
        <w:t>Sincerity-</w:t>
      </w:r>
      <w:r w:rsidRPr="00271DED">
        <w:rPr>
          <w:rFonts w:ascii="Arial" w:hAnsi="Arial" w:cs="Arial"/>
        </w:rPr>
        <w:t>It's easy to harden your heart and forget everything you feel in a world full of distractions. With your honesty, transparency, and vulnerability, you open your heart when you speak your truth. It's one way to open your heart to others and remind them that life isn't always harsh and cold.</w:t>
      </w:r>
    </w:p>
    <w:p w14:paraId="28D73C44" w14:textId="1E3F34E5" w:rsidR="001A70DF" w:rsidRPr="001A70DF" w:rsidRDefault="001A70DF" w:rsidP="00010503">
      <w:pPr>
        <w:pStyle w:val="ListParagraph"/>
        <w:numPr>
          <w:ilvl w:val="0"/>
          <w:numId w:val="15"/>
        </w:numPr>
        <w:spacing w:line="276" w:lineRule="auto"/>
        <w:rPr>
          <w:rFonts w:ascii="Arial" w:hAnsi="Arial" w:cs="Arial"/>
        </w:rPr>
      </w:pPr>
      <w:r>
        <w:rPr>
          <w:rFonts w:ascii="Arial" w:hAnsi="Arial" w:cs="Arial"/>
        </w:rPr>
        <w:t>Keeping eye-contact-</w:t>
      </w:r>
      <w:r w:rsidRPr="001A70DF">
        <w:rPr>
          <w:rFonts w:ascii="Arial" w:hAnsi="Arial" w:cs="Arial"/>
        </w:rPr>
        <w:t>Making eye contact helps both people focus on the conversation and read facial expressions. This can improve understanding. And improving understanding can significantly improve communication between two people</w:t>
      </w:r>
      <w:r>
        <w:rPr>
          <w:rFonts w:ascii="Arial" w:hAnsi="Arial" w:cs="Arial"/>
        </w:rPr>
        <w:t>.</w:t>
      </w:r>
    </w:p>
    <w:p w14:paraId="49721CE0" w14:textId="2CA2A51A" w:rsidR="004831C6" w:rsidRPr="009D3FA6" w:rsidRDefault="001A70DF" w:rsidP="00010503">
      <w:pPr>
        <w:spacing w:line="276" w:lineRule="auto"/>
        <w:rPr>
          <w:rFonts w:ascii="Arial" w:hAnsi="Arial" w:cs="Arial"/>
          <w:b/>
          <w:bCs/>
        </w:rPr>
      </w:pPr>
      <w:r>
        <w:rPr>
          <w:rFonts w:ascii="Arial" w:hAnsi="Arial" w:cs="Arial"/>
          <w:b/>
          <w:bCs/>
          <w:color w:val="FF0000"/>
        </w:rPr>
        <w:tab/>
      </w:r>
      <w:r w:rsidR="00F66A3A" w:rsidRPr="00DB405F">
        <w:rPr>
          <w:rFonts w:ascii="Arial" w:hAnsi="Arial" w:cs="Arial"/>
          <w:b/>
          <w:bCs/>
        </w:rPr>
        <w:t>2.2</w:t>
      </w:r>
      <w:r w:rsidR="00F66A3A">
        <w:rPr>
          <w:rFonts w:ascii="Arial" w:hAnsi="Arial" w:cs="Arial"/>
        </w:rPr>
        <w:t xml:space="preserve"> </w:t>
      </w:r>
      <w:r w:rsidR="00A931DF" w:rsidRPr="009D3FA6">
        <w:rPr>
          <w:rFonts w:ascii="Arial" w:hAnsi="Arial" w:cs="Arial"/>
          <w:b/>
          <w:bCs/>
        </w:rPr>
        <w:t xml:space="preserve">Non-verbal communication </w:t>
      </w:r>
    </w:p>
    <w:p w14:paraId="6BB00A10" w14:textId="61D049CB" w:rsidR="00AB1BCC" w:rsidRDefault="00011908" w:rsidP="00010503">
      <w:pPr>
        <w:spacing w:line="276" w:lineRule="auto"/>
        <w:rPr>
          <w:rFonts w:ascii="Arial" w:hAnsi="Arial" w:cs="Arial"/>
        </w:rPr>
      </w:pPr>
      <w:r w:rsidRPr="009D3FA6">
        <w:rPr>
          <w:rFonts w:ascii="Arial" w:hAnsi="Arial" w:cs="Arial"/>
        </w:rPr>
        <w:t xml:space="preserve">Non-verbal communication </w:t>
      </w:r>
      <w:r w:rsidR="00792A9B" w:rsidRPr="009D3FA6">
        <w:rPr>
          <w:rFonts w:ascii="Arial" w:hAnsi="Arial" w:cs="Arial"/>
        </w:rPr>
        <w:t xml:space="preserve">includes facial expressions, </w:t>
      </w:r>
      <w:r w:rsidR="0073303A" w:rsidRPr="009D3FA6">
        <w:rPr>
          <w:rFonts w:ascii="Arial" w:hAnsi="Arial" w:cs="Arial"/>
        </w:rPr>
        <w:t xml:space="preserve">the tone and pitch of the voice, gestures, body language and the physical distance between the communicators. </w:t>
      </w:r>
      <w:r w:rsidR="00F66A3A">
        <w:rPr>
          <w:rFonts w:ascii="Arial" w:hAnsi="Arial" w:cs="Arial"/>
        </w:rPr>
        <w:t xml:space="preserve"> </w:t>
      </w:r>
    </w:p>
    <w:p w14:paraId="0EABD501" w14:textId="119FA9B9" w:rsidR="0002148F" w:rsidRDefault="0002148F" w:rsidP="00010503">
      <w:pPr>
        <w:spacing w:line="276" w:lineRule="auto"/>
        <w:rPr>
          <w:rFonts w:ascii="Arial" w:hAnsi="Arial" w:cs="Arial"/>
        </w:rPr>
      </w:pPr>
      <w:r w:rsidRPr="0002148F">
        <w:rPr>
          <w:rFonts w:ascii="Arial" w:hAnsi="Arial" w:cs="Arial"/>
        </w:rPr>
        <w:t>The many different types of nonverbal communication or body language include:</w:t>
      </w:r>
    </w:p>
    <w:p w14:paraId="353EE22B" w14:textId="45C137BC"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Facial expressions.</w:t>
      </w:r>
    </w:p>
    <w:p w14:paraId="2083FAD8" w14:textId="2C2FC970"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Body movement and posture.</w:t>
      </w:r>
    </w:p>
    <w:p w14:paraId="404F988B" w14:textId="0DF91DB1"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Gestures.</w:t>
      </w:r>
    </w:p>
    <w:p w14:paraId="28F4B837" w14:textId="1A172BD5"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Eye contact.</w:t>
      </w:r>
    </w:p>
    <w:p w14:paraId="05F93DEF" w14:textId="2587BD35"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Touch</w:t>
      </w:r>
    </w:p>
    <w:p w14:paraId="637254D9" w14:textId="45332D24" w:rsidR="0002148F" w:rsidRDefault="0002148F" w:rsidP="0002148F">
      <w:pPr>
        <w:pStyle w:val="ListParagraph"/>
        <w:numPr>
          <w:ilvl w:val="0"/>
          <w:numId w:val="18"/>
        </w:numPr>
        <w:spacing w:line="276" w:lineRule="auto"/>
        <w:rPr>
          <w:rFonts w:ascii="Arial" w:hAnsi="Arial" w:cs="Arial"/>
        </w:rPr>
      </w:pPr>
      <w:r w:rsidRPr="0002148F">
        <w:rPr>
          <w:rFonts w:ascii="Arial" w:hAnsi="Arial" w:cs="Arial"/>
        </w:rPr>
        <w:t>Space</w:t>
      </w:r>
    </w:p>
    <w:p w14:paraId="57579FA2" w14:textId="5E6DFD84" w:rsidR="0002148F" w:rsidRPr="0002148F" w:rsidRDefault="0002148F" w:rsidP="0002148F">
      <w:pPr>
        <w:pStyle w:val="ListParagraph"/>
        <w:numPr>
          <w:ilvl w:val="0"/>
          <w:numId w:val="18"/>
        </w:numPr>
        <w:spacing w:line="276" w:lineRule="auto"/>
        <w:rPr>
          <w:rFonts w:ascii="Arial" w:hAnsi="Arial" w:cs="Arial"/>
        </w:rPr>
      </w:pPr>
      <w:r w:rsidRPr="0002148F">
        <w:rPr>
          <w:rFonts w:ascii="Arial" w:hAnsi="Arial" w:cs="Arial"/>
        </w:rPr>
        <w:t>Voice.</w:t>
      </w:r>
    </w:p>
    <w:p w14:paraId="5D9114C7" w14:textId="6EC2CA5B" w:rsidR="00BB7FC2" w:rsidRDefault="00DB405F" w:rsidP="00BB7FC2">
      <w:pPr>
        <w:pStyle w:val="ListParagraph"/>
        <w:spacing w:line="276" w:lineRule="auto"/>
        <w:rPr>
          <w:rFonts w:ascii="Arial" w:hAnsi="Arial" w:cs="Arial"/>
          <w:b/>
          <w:bCs/>
        </w:rPr>
      </w:pPr>
      <w:r w:rsidRPr="00DB405F">
        <w:rPr>
          <w:rFonts w:ascii="Arial" w:hAnsi="Arial" w:cs="Arial"/>
          <w:b/>
          <w:bCs/>
        </w:rPr>
        <w:t>2.3 Listening</w:t>
      </w:r>
    </w:p>
    <w:p w14:paraId="41D9FD52" w14:textId="2FBBE8BD" w:rsidR="00DB405F" w:rsidRPr="00DB405F" w:rsidRDefault="00DB405F" w:rsidP="00DB405F">
      <w:pPr>
        <w:rPr>
          <w:rFonts w:ascii="Arial" w:hAnsi="Arial" w:cs="Arial"/>
        </w:rPr>
      </w:pPr>
      <w:r w:rsidRPr="00DB405F">
        <w:rPr>
          <w:rFonts w:ascii="Arial" w:hAnsi="Arial" w:cs="Arial"/>
        </w:rPr>
        <w:lastRenderedPageBreak/>
        <w:t>The ability to accurately receive and interpret messages during the communication process is referred to as listening. Listening is essential for all forms of effective communication. Messages are easily misunderstood when people lack the ability to listen effectively.</w:t>
      </w:r>
    </w:p>
    <w:p w14:paraId="0315E5C0" w14:textId="553078B8" w:rsidR="004A680B" w:rsidRPr="004A680B" w:rsidRDefault="00DB405F" w:rsidP="004A680B">
      <w:pPr>
        <w:rPr>
          <w:rFonts w:ascii="Arial" w:hAnsi="Arial" w:cs="Arial"/>
        </w:rPr>
      </w:pPr>
      <w:r>
        <w:rPr>
          <w:rFonts w:ascii="Arial" w:hAnsi="Arial" w:cs="Arial"/>
        </w:rPr>
        <w:tab/>
      </w:r>
      <w:r w:rsidR="004A680B" w:rsidRPr="004A680B">
        <w:rPr>
          <w:rFonts w:ascii="Arial" w:hAnsi="Arial" w:cs="Arial"/>
        </w:rPr>
        <w:t>Being an effective communicator at work is critical for a business leader. Investing in amazing communication tools is one of the best ways to improve communication within your company. Cloud-based communication and collaboration software is included.</w:t>
      </w:r>
    </w:p>
    <w:p w14:paraId="104B4846" w14:textId="409897DF" w:rsidR="004A680B" w:rsidRPr="004A680B" w:rsidRDefault="007D52CE" w:rsidP="004A680B">
      <w:pPr>
        <w:rPr>
          <w:rFonts w:ascii="Arial" w:hAnsi="Arial" w:cs="Arial"/>
          <w:b/>
          <w:bCs/>
          <w:color w:val="FF0000"/>
        </w:rPr>
      </w:pPr>
      <w:r>
        <w:rPr>
          <w:rFonts w:ascii="Arial" w:hAnsi="Arial" w:cs="Arial"/>
        </w:rPr>
        <w:tab/>
      </w:r>
      <w:r w:rsidR="004A680B" w:rsidRPr="004A680B">
        <w:rPr>
          <w:rFonts w:ascii="Arial" w:hAnsi="Arial" w:cs="Arial"/>
        </w:rPr>
        <w:t>The right software can help your employees communicate more quickly and effectively, especially if they work from home. As you can see, video conferencing and phone calls can keep you connected no matter where you are. This, combined with a great office communication strategy, can help you be an effective communicator with both clients and colleagues</w:t>
      </w:r>
      <w:r w:rsidR="00BB7FC2">
        <w:rPr>
          <w:rFonts w:ascii="Arial" w:hAnsi="Arial" w:cs="Arial"/>
        </w:rPr>
        <w:t>.</w:t>
      </w:r>
    </w:p>
    <w:p w14:paraId="318F2817" w14:textId="24693DAC" w:rsidR="00F66A3A" w:rsidRPr="00F66A3A" w:rsidRDefault="00F66A3A" w:rsidP="00F66A3A">
      <w:pPr>
        <w:pStyle w:val="ListParagraph"/>
        <w:spacing w:line="276" w:lineRule="auto"/>
        <w:ind w:left="1452"/>
        <w:rPr>
          <w:rFonts w:ascii="Arial" w:hAnsi="Arial" w:cs="Arial"/>
          <w:b/>
          <w:bCs/>
          <w:color w:val="FF0000"/>
        </w:rPr>
      </w:pPr>
    </w:p>
    <w:p w14:paraId="746FAD72" w14:textId="7B5DF6EE" w:rsidR="00F66A3A" w:rsidRDefault="00F66A3A" w:rsidP="00F66A3A">
      <w:pPr>
        <w:pStyle w:val="ListParagraph"/>
        <w:spacing w:line="276" w:lineRule="auto"/>
        <w:ind w:left="1452"/>
        <w:rPr>
          <w:rFonts w:ascii="Arial" w:hAnsi="Arial" w:cs="Arial"/>
        </w:rPr>
      </w:pPr>
    </w:p>
    <w:p w14:paraId="5ED706DD" w14:textId="77777777" w:rsidR="00F66A3A" w:rsidRPr="00F66A3A" w:rsidRDefault="00F66A3A" w:rsidP="00F66A3A">
      <w:pPr>
        <w:pStyle w:val="ListParagraph"/>
        <w:spacing w:line="276" w:lineRule="auto"/>
        <w:ind w:left="1452"/>
        <w:rPr>
          <w:rFonts w:ascii="Arial" w:hAnsi="Arial" w:cs="Arial"/>
        </w:rPr>
      </w:pPr>
    </w:p>
    <w:p w14:paraId="56764AF7" w14:textId="77777777" w:rsidR="0011478A" w:rsidRDefault="00175129" w:rsidP="00010503">
      <w:pPr>
        <w:spacing w:line="276" w:lineRule="auto"/>
        <w:rPr>
          <w:rFonts w:ascii="Arial" w:hAnsi="Arial" w:cs="Arial"/>
        </w:rPr>
      </w:pPr>
      <w:r w:rsidRPr="009D3FA6">
        <w:rPr>
          <w:rFonts w:ascii="Arial" w:hAnsi="Arial" w:cs="Arial"/>
        </w:rPr>
        <w:tab/>
      </w:r>
    </w:p>
    <w:p w14:paraId="6425222B" w14:textId="1FC7FE5F" w:rsidR="00175129" w:rsidRPr="004812AF" w:rsidRDefault="00175129" w:rsidP="00010503">
      <w:pPr>
        <w:spacing w:line="276" w:lineRule="auto"/>
        <w:rPr>
          <w:rFonts w:ascii="Arial" w:hAnsi="Arial" w:cs="Arial"/>
          <w:b/>
          <w:bCs/>
          <w:sz w:val="28"/>
          <w:szCs w:val="28"/>
        </w:rPr>
      </w:pPr>
      <w:r w:rsidRPr="004812AF">
        <w:rPr>
          <w:rFonts w:ascii="Arial" w:hAnsi="Arial" w:cs="Arial"/>
          <w:b/>
          <w:bCs/>
          <w:sz w:val="28"/>
          <w:szCs w:val="28"/>
        </w:rPr>
        <w:t xml:space="preserve">Advantages </w:t>
      </w:r>
      <w:r w:rsidR="00166892" w:rsidRPr="004812AF">
        <w:rPr>
          <w:rFonts w:ascii="Arial" w:hAnsi="Arial" w:cs="Arial"/>
          <w:b/>
          <w:bCs/>
          <w:sz w:val="28"/>
          <w:szCs w:val="28"/>
        </w:rPr>
        <w:t>of technology communication</w:t>
      </w:r>
      <w:r w:rsidR="00B25A32" w:rsidRPr="004812AF">
        <w:rPr>
          <w:rFonts w:ascii="Arial" w:hAnsi="Arial" w:cs="Arial"/>
          <w:b/>
          <w:bCs/>
          <w:sz w:val="28"/>
          <w:szCs w:val="28"/>
        </w:rPr>
        <w:t>:</w:t>
      </w:r>
    </w:p>
    <w:p w14:paraId="4426504E" w14:textId="659444AB" w:rsidR="00166892" w:rsidRPr="009D3FA6" w:rsidRDefault="00166892" w:rsidP="00010503">
      <w:pPr>
        <w:spacing w:line="276" w:lineRule="auto"/>
        <w:rPr>
          <w:rFonts w:ascii="Arial" w:hAnsi="Arial" w:cs="Arial"/>
        </w:rPr>
      </w:pPr>
      <w:r w:rsidRPr="009D3FA6">
        <w:rPr>
          <w:rFonts w:ascii="Arial" w:hAnsi="Arial" w:cs="Arial"/>
          <w:b/>
          <w:bCs/>
        </w:rPr>
        <w:tab/>
      </w:r>
      <w:r w:rsidR="00795317" w:rsidRPr="009D3FA6">
        <w:rPr>
          <w:rFonts w:ascii="Arial" w:hAnsi="Arial" w:cs="Arial"/>
        </w:rPr>
        <w:t>In a variety of ways, technology has altered the way we communicate. It has also influenced how individuals do business and how we live our personal and social lives. Through a link, we can simply text, speak, and email anyone in the globe. In fact, it is now feasible to practically travel to any area of the globe. Education has also advanced greatly, as it is now feasible to obtain a degree from any university in the globe if you have access to a computer and the internet.</w:t>
      </w:r>
      <w:r w:rsidR="00217D6A" w:rsidRPr="009D3FA6">
        <w:rPr>
          <w:rFonts w:ascii="Arial" w:hAnsi="Arial" w:cs="Arial"/>
        </w:rPr>
        <w:t xml:space="preserve"> </w:t>
      </w:r>
    </w:p>
    <w:p w14:paraId="041B4D49" w14:textId="7AD7B427" w:rsidR="007E3E7C" w:rsidRPr="009D3FA6" w:rsidRDefault="007E3E7C" w:rsidP="00010503">
      <w:pPr>
        <w:spacing w:line="276" w:lineRule="auto"/>
        <w:rPr>
          <w:rFonts w:ascii="Arial" w:hAnsi="Arial" w:cs="Arial"/>
        </w:rPr>
      </w:pPr>
      <w:r w:rsidRPr="009D3FA6">
        <w:rPr>
          <w:rFonts w:ascii="Arial" w:hAnsi="Arial" w:cs="Arial"/>
        </w:rPr>
        <w:t xml:space="preserve">  </w:t>
      </w:r>
      <w:r w:rsidRPr="009D3FA6">
        <w:rPr>
          <w:rFonts w:ascii="Arial" w:hAnsi="Arial" w:cs="Arial"/>
        </w:rPr>
        <w:tab/>
      </w:r>
      <w:r w:rsidRPr="009D3FA6">
        <w:rPr>
          <w:rFonts w:ascii="Arial" w:hAnsi="Arial" w:cs="Arial"/>
          <w:b/>
          <w:bCs/>
        </w:rPr>
        <w:t>Speed and time</w:t>
      </w:r>
      <w:r w:rsidR="00C77572" w:rsidRPr="009D3FA6">
        <w:rPr>
          <w:rFonts w:ascii="Arial" w:hAnsi="Arial" w:cs="Arial"/>
        </w:rPr>
        <w:t xml:space="preserve">- </w:t>
      </w:r>
      <w:r w:rsidR="00474343" w:rsidRPr="009D3FA6">
        <w:rPr>
          <w:rFonts w:ascii="Arial" w:hAnsi="Arial" w:cs="Arial"/>
        </w:rPr>
        <w:t xml:space="preserve">Time and money are saved by using the internet to communicate. This is </w:t>
      </w:r>
      <w:r w:rsidR="000C1892" w:rsidRPr="009D3FA6">
        <w:rPr>
          <w:rFonts w:ascii="Arial" w:hAnsi="Arial" w:cs="Arial"/>
        </w:rPr>
        <w:t>because</w:t>
      </w:r>
      <w:r w:rsidR="00474343" w:rsidRPr="009D3FA6">
        <w:rPr>
          <w:rFonts w:ascii="Arial" w:hAnsi="Arial" w:cs="Arial"/>
        </w:rPr>
        <w:t xml:space="preserve"> transferring data is significantly cheaper and faster.</w:t>
      </w:r>
    </w:p>
    <w:p w14:paraId="6DF8247C" w14:textId="0D9CD33F" w:rsidR="00C77572" w:rsidRPr="009D3FA6" w:rsidRDefault="00C77572" w:rsidP="00010503">
      <w:pPr>
        <w:spacing w:line="276" w:lineRule="auto"/>
        <w:rPr>
          <w:rFonts w:ascii="Arial" w:hAnsi="Arial" w:cs="Arial"/>
        </w:rPr>
      </w:pPr>
      <w:r w:rsidRPr="009D3FA6">
        <w:rPr>
          <w:rFonts w:ascii="Arial" w:hAnsi="Arial" w:cs="Arial"/>
          <w:b/>
          <w:bCs/>
        </w:rPr>
        <w:tab/>
      </w:r>
      <w:r w:rsidR="00651C20" w:rsidRPr="009D3FA6">
        <w:rPr>
          <w:rFonts w:ascii="Arial" w:hAnsi="Arial" w:cs="Arial"/>
          <w:b/>
          <w:bCs/>
        </w:rPr>
        <w:t>Job creation</w:t>
      </w:r>
      <w:r w:rsidR="00651C20" w:rsidRPr="009D3FA6">
        <w:rPr>
          <w:rFonts w:ascii="Arial" w:hAnsi="Arial" w:cs="Arial"/>
        </w:rPr>
        <w:t>-</w:t>
      </w:r>
      <w:r w:rsidR="00ED10BD" w:rsidRPr="009D3FA6">
        <w:rPr>
          <w:rFonts w:ascii="Arial" w:hAnsi="Arial" w:cs="Arial"/>
        </w:rPr>
        <w:t xml:space="preserve"> One major advantage of internet communication is the creation of new and exciting jobs. </w:t>
      </w:r>
      <w:r w:rsidR="00F56DB5" w:rsidRPr="009D3FA6">
        <w:rPr>
          <w:rFonts w:ascii="Arial" w:hAnsi="Arial" w:cs="Arial"/>
        </w:rPr>
        <w:t xml:space="preserve">System analysts, computer programmers, web designers, and plenty of other new professions have emerged </w:t>
      </w:r>
      <w:proofErr w:type="gramStart"/>
      <w:r w:rsidR="00F56DB5" w:rsidRPr="009D3FA6">
        <w:rPr>
          <w:rFonts w:ascii="Arial" w:hAnsi="Arial" w:cs="Arial"/>
        </w:rPr>
        <w:t>as a result of</w:t>
      </w:r>
      <w:proofErr w:type="gramEnd"/>
      <w:r w:rsidR="00F56DB5" w:rsidRPr="009D3FA6">
        <w:rPr>
          <w:rFonts w:ascii="Arial" w:hAnsi="Arial" w:cs="Arial"/>
        </w:rPr>
        <w:t xml:space="preserve"> advances in information and communication technology.</w:t>
      </w:r>
    </w:p>
    <w:p w14:paraId="4FCAAD90" w14:textId="5D183DB1" w:rsidR="00166892" w:rsidRPr="009D3FA6" w:rsidRDefault="00C84B6E" w:rsidP="00010503">
      <w:pPr>
        <w:spacing w:line="276" w:lineRule="auto"/>
        <w:rPr>
          <w:rFonts w:ascii="Arial" w:hAnsi="Arial" w:cs="Arial"/>
        </w:rPr>
      </w:pPr>
      <w:r w:rsidRPr="009D3FA6">
        <w:rPr>
          <w:rFonts w:ascii="Arial" w:hAnsi="Arial" w:cs="Arial"/>
        </w:rPr>
        <w:tab/>
      </w:r>
      <w:r w:rsidR="006F1B16" w:rsidRPr="009D3FA6">
        <w:rPr>
          <w:rFonts w:ascii="Arial" w:hAnsi="Arial" w:cs="Arial"/>
          <w:b/>
          <w:bCs/>
        </w:rPr>
        <w:t>More business opportunities</w:t>
      </w:r>
      <w:r w:rsidR="006F1B16" w:rsidRPr="009D3FA6">
        <w:rPr>
          <w:rFonts w:ascii="Arial" w:hAnsi="Arial" w:cs="Arial"/>
        </w:rPr>
        <w:t>-</w:t>
      </w:r>
      <w:r w:rsidR="00DF0BAB" w:rsidRPr="009D3FA6">
        <w:rPr>
          <w:rFonts w:ascii="Arial" w:hAnsi="Arial" w:cs="Arial"/>
        </w:rPr>
        <w:t xml:space="preserve"> Businesses can now be automated, allowing customers to reach them 24 hours a day, seven days a week, thanks to information and communication technology (ICT). This means that a business may be started anywhere, at any time, and clients can shop from all over the world.</w:t>
      </w:r>
    </w:p>
    <w:p w14:paraId="1880DA39" w14:textId="5A6F17C2" w:rsidR="00EB281C" w:rsidRPr="009D3FA6" w:rsidRDefault="00B25A32" w:rsidP="00010503">
      <w:pPr>
        <w:spacing w:line="276" w:lineRule="auto"/>
        <w:rPr>
          <w:rFonts w:ascii="Arial" w:hAnsi="Arial" w:cs="Arial"/>
        </w:rPr>
      </w:pPr>
      <w:r w:rsidRPr="009D3FA6">
        <w:rPr>
          <w:rFonts w:ascii="Arial" w:hAnsi="Arial" w:cs="Arial"/>
        </w:rPr>
        <w:tab/>
      </w:r>
      <w:r w:rsidRPr="009D3FA6">
        <w:rPr>
          <w:rFonts w:ascii="Arial" w:hAnsi="Arial" w:cs="Arial"/>
          <w:b/>
          <w:bCs/>
        </w:rPr>
        <w:t xml:space="preserve">Disadvantages </w:t>
      </w:r>
      <w:r w:rsidR="00EB281C" w:rsidRPr="009D3FA6">
        <w:rPr>
          <w:rFonts w:ascii="Arial" w:hAnsi="Arial" w:cs="Arial"/>
          <w:b/>
          <w:bCs/>
        </w:rPr>
        <w:t>of technology communication:</w:t>
      </w:r>
    </w:p>
    <w:p w14:paraId="44A5A295" w14:textId="63CA57B1" w:rsidR="00EB281C" w:rsidRPr="009D3FA6" w:rsidRDefault="005A1EB0" w:rsidP="00010503">
      <w:pPr>
        <w:spacing w:line="276" w:lineRule="auto"/>
        <w:rPr>
          <w:rFonts w:ascii="Arial" w:hAnsi="Arial" w:cs="Arial"/>
        </w:rPr>
      </w:pPr>
      <w:r w:rsidRPr="009D3FA6">
        <w:rPr>
          <w:rFonts w:ascii="Arial" w:hAnsi="Arial" w:cs="Arial"/>
          <w:b/>
          <w:bCs/>
        </w:rPr>
        <w:tab/>
        <w:t>Privacy</w:t>
      </w:r>
      <w:r w:rsidR="00043248" w:rsidRPr="009D3FA6">
        <w:rPr>
          <w:rFonts w:ascii="Arial" w:hAnsi="Arial" w:cs="Arial"/>
        </w:rPr>
        <w:t>-While the internet has made communication easier, faster, and more convenient, it has also created privacy concerns. From email hacking to phone signal interception, people are becoming increasingly concerned about their personal information.</w:t>
      </w:r>
    </w:p>
    <w:p w14:paraId="2D2A675B" w14:textId="79B9CD13" w:rsidR="00B53298" w:rsidRDefault="00047F9C" w:rsidP="00010503">
      <w:pPr>
        <w:spacing w:line="276" w:lineRule="auto"/>
        <w:rPr>
          <w:rFonts w:ascii="Arial" w:hAnsi="Arial" w:cs="Arial"/>
        </w:rPr>
      </w:pPr>
      <w:r w:rsidRPr="009D3FA6">
        <w:rPr>
          <w:rFonts w:ascii="Arial" w:hAnsi="Arial" w:cs="Arial"/>
          <w:b/>
          <w:bCs/>
        </w:rPr>
        <w:tab/>
        <w:t>Unemployment</w:t>
      </w:r>
      <w:r w:rsidR="00893304" w:rsidRPr="009D3FA6">
        <w:rPr>
          <w:rFonts w:ascii="Arial" w:hAnsi="Arial" w:cs="Arial"/>
        </w:rPr>
        <w:t xml:space="preserve">- Although the internet has helped several areas, outsourcing, downsizing, and redundancies have resulted in job losses. A factory, for example, can replace skilled workers with robots that can work faster and for longer periods of time. </w:t>
      </w:r>
    </w:p>
    <w:p w14:paraId="67FD44FD" w14:textId="7A4C9E1C" w:rsidR="000A251B" w:rsidRDefault="000A251B" w:rsidP="00010503">
      <w:pPr>
        <w:spacing w:line="276" w:lineRule="auto"/>
        <w:rPr>
          <w:rFonts w:ascii="Arial" w:hAnsi="Arial" w:cs="Arial"/>
        </w:rPr>
      </w:pPr>
    </w:p>
    <w:p w14:paraId="685A9034" w14:textId="488110E9" w:rsidR="000A251B" w:rsidRDefault="000A251B" w:rsidP="00010503">
      <w:pPr>
        <w:spacing w:line="276" w:lineRule="auto"/>
        <w:rPr>
          <w:rFonts w:ascii="Arial" w:hAnsi="Arial" w:cs="Arial"/>
          <w:b/>
          <w:bCs/>
        </w:rPr>
      </w:pPr>
      <w:r w:rsidRPr="000A251B">
        <w:rPr>
          <w:rFonts w:ascii="Arial" w:hAnsi="Arial" w:cs="Arial"/>
          <w:b/>
          <w:bCs/>
        </w:rPr>
        <w:lastRenderedPageBreak/>
        <w:t>Conclusion</w:t>
      </w:r>
      <w:r>
        <w:rPr>
          <w:rFonts w:ascii="Arial" w:hAnsi="Arial" w:cs="Arial"/>
          <w:b/>
          <w:bCs/>
        </w:rPr>
        <w:t xml:space="preserve"> </w:t>
      </w:r>
    </w:p>
    <w:p w14:paraId="28F28642" w14:textId="69F9E9BA" w:rsidR="00385F23" w:rsidRDefault="000A251B" w:rsidP="00010503">
      <w:pPr>
        <w:spacing w:line="276" w:lineRule="auto"/>
        <w:rPr>
          <w:rFonts w:ascii="Arial" w:hAnsi="Arial" w:cs="Arial"/>
        </w:rPr>
      </w:pPr>
      <w:r>
        <w:rPr>
          <w:rFonts w:ascii="Arial" w:hAnsi="Arial" w:cs="Arial"/>
        </w:rPr>
        <w:tab/>
      </w:r>
      <w:r w:rsidRPr="000A251B">
        <w:rPr>
          <w:rFonts w:ascii="Arial" w:hAnsi="Arial" w:cs="Arial"/>
        </w:rPr>
        <w:t xml:space="preserve">One of the most important life skills to learn is effective communication. Communication is defined as the transfer of information </w:t>
      </w:r>
      <w:r w:rsidRPr="000A251B">
        <w:rPr>
          <w:rFonts w:ascii="Arial" w:hAnsi="Arial" w:cs="Arial"/>
        </w:rPr>
        <w:t>to</w:t>
      </w:r>
      <w:r w:rsidRPr="000A251B">
        <w:rPr>
          <w:rFonts w:ascii="Arial" w:hAnsi="Arial" w:cs="Arial"/>
        </w:rPr>
        <w:t xml:space="preserve"> produce greater understanding.</w:t>
      </w:r>
    </w:p>
    <w:p w14:paraId="1590BB81" w14:textId="1E9D3BDB" w:rsidR="000A251B" w:rsidRDefault="000A251B" w:rsidP="000A251B">
      <w:pPr>
        <w:spacing w:line="276" w:lineRule="auto"/>
        <w:rPr>
          <w:rFonts w:ascii="Arial" w:hAnsi="Arial" w:cs="Arial"/>
        </w:rPr>
      </w:pPr>
      <w:r>
        <w:rPr>
          <w:rFonts w:ascii="Arial" w:hAnsi="Arial" w:cs="Arial"/>
        </w:rPr>
        <w:tab/>
      </w:r>
      <w:r w:rsidRPr="000A251B">
        <w:rPr>
          <w:rFonts w:ascii="Arial" w:hAnsi="Arial" w:cs="Arial"/>
        </w:rPr>
        <w:t>Having strong communication skills benefits all aspects of life, from professional to personal to everything in between. All business transactions are the result of communication. Good communication skills are required to enable others and yourself to comprehend information more accurately and quickly.</w:t>
      </w:r>
      <w:r w:rsidR="007E01EE">
        <w:rPr>
          <w:rFonts w:ascii="Arial" w:hAnsi="Arial" w:cs="Arial"/>
        </w:rPr>
        <w:t xml:space="preserve"> </w:t>
      </w:r>
      <w:r w:rsidRPr="000A251B">
        <w:rPr>
          <w:rFonts w:ascii="Arial" w:hAnsi="Arial" w:cs="Arial"/>
        </w:rPr>
        <w:t>Poor communication skills, on the other hand, result in frequent misunderstandings and frustration.</w:t>
      </w:r>
    </w:p>
    <w:p w14:paraId="590CD6E2" w14:textId="77777777" w:rsidR="000A251B" w:rsidRPr="009D3FA6" w:rsidRDefault="000A251B" w:rsidP="00010503">
      <w:pPr>
        <w:spacing w:line="276" w:lineRule="auto"/>
        <w:rPr>
          <w:rFonts w:ascii="Arial" w:hAnsi="Arial" w:cs="Arial"/>
        </w:rPr>
      </w:pPr>
    </w:p>
    <w:p w14:paraId="7FF2879B" w14:textId="77777777" w:rsidR="00623F21" w:rsidRDefault="00623F21" w:rsidP="0073303A">
      <w:pPr>
        <w:spacing w:line="240" w:lineRule="auto"/>
        <w:rPr>
          <w:sz w:val="28"/>
          <w:szCs w:val="28"/>
        </w:rPr>
      </w:pPr>
    </w:p>
    <w:p w14:paraId="1835B348" w14:textId="77777777" w:rsidR="0062080E" w:rsidRPr="000A61AB" w:rsidRDefault="0062080E" w:rsidP="0073303A">
      <w:pPr>
        <w:spacing w:line="240" w:lineRule="auto"/>
        <w:rPr>
          <w:sz w:val="28"/>
          <w:szCs w:val="28"/>
        </w:rPr>
      </w:pPr>
    </w:p>
    <w:p w14:paraId="4FB3B579" w14:textId="553058BD" w:rsidR="00320343" w:rsidRPr="00320343" w:rsidRDefault="00320343" w:rsidP="0073303A">
      <w:pPr>
        <w:spacing w:line="240" w:lineRule="auto"/>
        <w:rPr>
          <w:b/>
          <w:bCs/>
          <w:sz w:val="36"/>
          <w:szCs w:val="36"/>
        </w:rPr>
      </w:pPr>
      <w:r>
        <w:rPr>
          <w:b/>
          <w:bCs/>
          <w:sz w:val="36"/>
          <w:szCs w:val="36"/>
        </w:rPr>
        <w:tab/>
      </w:r>
    </w:p>
    <w:p w14:paraId="4F3B205A" w14:textId="3807D29C" w:rsidR="007114F8" w:rsidRDefault="007114F8" w:rsidP="00AD7AA3">
      <w:pPr>
        <w:spacing w:line="240" w:lineRule="auto"/>
        <w:rPr>
          <w:sz w:val="28"/>
          <w:szCs w:val="28"/>
        </w:rPr>
      </w:pPr>
    </w:p>
    <w:p w14:paraId="1F2772E8" w14:textId="476FE5A7" w:rsidR="000A251B" w:rsidRDefault="000A251B" w:rsidP="00AD7AA3">
      <w:pPr>
        <w:spacing w:line="240" w:lineRule="auto"/>
        <w:rPr>
          <w:sz w:val="28"/>
          <w:szCs w:val="28"/>
        </w:rPr>
      </w:pPr>
    </w:p>
    <w:p w14:paraId="2ACA1A6D" w14:textId="26648A83" w:rsidR="000A251B" w:rsidRDefault="000A251B" w:rsidP="00AD7AA3">
      <w:pPr>
        <w:spacing w:line="240" w:lineRule="auto"/>
        <w:rPr>
          <w:sz w:val="28"/>
          <w:szCs w:val="28"/>
        </w:rPr>
      </w:pPr>
    </w:p>
    <w:p w14:paraId="7A227EEE" w14:textId="186C6B45" w:rsidR="000A251B" w:rsidRDefault="000A251B" w:rsidP="00AD7AA3">
      <w:pPr>
        <w:spacing w:line="240" w:lineRule="auto"/>
        <w:rPr>
          <w:sz w:val="28"/>
          <w:szCs w:val="28"/>
        </w:rPr>
      </w:pPr>
    </w:p>
    <w:p w14:paraId="125C04D2" w14:textId="6F319C17" w:rsidR="000A251B" w:rsidRDefault="000A251B" w:rsidP="00AD7AA3">
      <w:pPr>
        <w:spacing w:line="240" w:lineRule="auto"/>
        <w:rPr>
          <w:sz w:val="28"/>
          <w:szCs w:val="28"/>
        </w:rPr>
      </w:pPr>
    </w:p>
    <w:p w14:paraId="5D3E1A36" w14:textId="32806D33" w:rsidR="000A251B" w:rsidRDefault="000A251B" w:rsidP="00AD7AA3">
      <w:pPr>
        <w:spacing w:line="240" w:lineRule="auto"/>
        <w:rPr>
          <w:sz w:val="28"/>
          <w:szCs w:val="28"/>
        </w:rPr>
      </w:pPr>
    </w:p>
    <w:p w14:paraId="03EA005E" w14:textId="431CCA86" w:rsidR="000A251B" w:rsidRDefault="000A251B" w:rsidP="00AD7AA3">
      <w:pPr>
        <w:spacing w:line="240" w:lineRule="auto"/>
        <w:rPr>
          <w:sz w:val="28"/>
          <w:szCs w:val="28"/>
        </w:rPr>
      </w:pPr>
    </w:p>
    <w:p w14:paraId="42924F3F" w14:textId="01F6F231" w:rsidR="000A251B" w:rsidRDefault="000A251B" w:rsidP="00AD7AA3">
      <w:pPr>
        <w:spacing w:line="240" w:lineRule="auto"/>
        <w:rPr>
          <w:sz w:val="28"/>
          <w:szCs w:val="28"/>
        </w:rPr>
      </w:pPr>
    </w:p>
    <w:p w14:paraId="79B5EE28" w14:textId="537E62C1" w:rsidR="000A251B" w:rsidRDefault="000A251B" w:rsidP="00AD7AA3">
      <w:pPr>
        <w:spacing w:line="240" w:lineRule="auto"/>
        <w:rPr>
          <w:sz w:val="28"/>
          <w:szCs w:val="28"/>
        </w:rPr>
      </w:pPr>
    </w:p>
    <w:p w14:paraId="329F5803" w14:textId="26003306" w:rsidR="000A251B" w:rsidRDefault="000A251B" w:rsidP="00AD7AA3">
      <w:pPr>
        <w:spacing w:line="240" w:lineRule="auto"/>
        <w:rPr>
          <w:sz w:val="28"/>
          <w:szCs w:val="28"/>
        </w:rPr>
      </w:pPr>
    </w:p>
    <w:p w14:paraId="70B22F0A" w14:textId="7EC385DE" w:rsidR="000A251B" w:rsidRDefault="000A251B" w:rsidP="00AD7AA3">
      <w:pPr>
        <w:spacing w:line="240" w:lineRule="auto"/>
        <w:rPr>
          <w:sz w:val="28"/>
          <w:szCs w:val="28"/>
        </w:rPr>
      </w:pPr>
    </w:p>
    <w:p w14:paraId="2DF3A3F0" w14:textId="76E505A0" w:rsidR="000A251B" w:rsidRDefault="000A251B" w:rsidP="00AD7AA3">
      <w:pPr>
        <w:spacing w:line="240" w:lineRule="auto"/>
        <w:rPr>
          <w:sz w:val="28"/>
          <w:szCs w:val="28"/>
        </w:rPr>
      </w:pPr>
    </w:p>
    <w:p w14:paraId="4B15CA5A" w14:textId="1E00C905" w:rsidR="000A251B" w:rsidRDefault="000A251B" w:rsidP="00AD7AA3">
      <w:pPr>
        <w:spacing w:line="240" w:lineRule="auto"/>
        <w:rPr>
          <w:sz w:val="28"/>
          <w:szCs w:val="28"/>
        </w:rPr>
      </w:pPr>
    </w:p>
    <w:p w14:paraId="1F2C94FE" w14:textId="0C5C9564" w:rsidR="000A251B" w:rsidRDefault="000A251B" w:rsidP="00AD7AA3">
      <w:pPr>
        <w:spacing w:line="240" w:lineRule="auto"/>
        <w:rPr>
          <w:sz w:val="28"/>
          <w:szCs w:val="28"/>
        </w:rPr>
      </w:pPr>
    </w:p>
    <w:p w14:paraId="56DBCAE2" w14:textId="49032AB9" w:rsidR="000A251B" w:rsidRDefault="000A251B" w:rsidP="00AD7AA3">
      <w:pPr>
        <w:spacing w:line="240" w:lineRule="auto"/>
        <w:rPr>
          <w:sz w:val="28"/>
          <w:szCs w:val="28"/>
        </w:rPr>
      </w:pPr>
    </w:p>
    <w:p w14:paraId="198AE742" w14:textId="00D67F9C" w:rsidR="000A251B" w:rsidRDefault="000A251B" w:rsidP="00AD7AA3">
      <w:pPr>
        <w:spacing w:line="240" w:lineRule="auto"/>
        <w:rPr>
          <w:sz w:val="28"/>
          <w:szCs w:val="28"/>
        </w:rPr>
      </w:pPr>
    </w:p>
    <w:p w14:paraId="3FEA32BA" w14:textId="16A8E61C" w:rsidR="000A251B" w:rsidRDefault="000A251B" w:rsidP="00AD7AA3">
      <w:pPr>
        <w:spacing w:line="240" w:lineRule="auto"/>
        <w:rPr>
          <w:sz w:val="28"/>
          <w:szCs w:val="28"/>
        </w:rPr>
      </w:pPr>
    </w:p>
    <w:p w14:paraId="68908B9F" w14:textId="0C494F99" w:rsidR="000A251B" w:rsidRDefault="000A251B" w:rsidP="00AD7AA3">
      <w:pPr>
        <w:spacing w:line="240" w:lineRule="auto"/>
        <w:rPr>
          <w:sz w:val="28"/>
          <w:szCs w:val="28"/>
        </w:rPr>
      </w:pPr>
    </w:p>
    <w:p w14:paraId="737F4538" w14:textId="748F6EBA" w:rsidR="000A251B" w:rsidRDefault="000A251B" w:rsidP="00AD7AA3">
      <w:pPr>
        <w:spacing w:line="240" w:lineRule="auto"/>
        <w:rPr>
          <w:sz w:val="28"/>
          <w:szCs w:val="28"/>
        </w:rPr>
      </w:pPr>
    </w:p>
    <w:p w14:paraId="3D97B94D" w14:textId="00AC8FD3" w:rsidR="000A251B" w:rsidRDefault="000A251B" w:rsidP="00AD7AA3">
      <w:pPr>
        <w:spacing w:line="240" w:lineRule="auto"/>
        <w:rPr>
          <w:sz w:val="28"/>
          <w:szCs w:val="28"/>
        </w:rPr>
      </w:pPr>
    </w:p>
    <w:p w14:paraId="771644C0" w14:textId="2C58754F" w:rsidR="000A251B" w:rsidRDefault="000A251B" w:rsidP="00AD7AA3">
      <w:pPr>
        <w:spacing w:line="240" w:lineRule="auto"/>
        <w:rPr>
          <w:sz w:val="28"/>
          <w:szCs w:val="28"/>
        </w:rPr>
      </w:pPr>
    </w:p>
    <w:p w14:paraId="374A3DE4" w14:textId="77777777" w:rsidR="000A251B" w:rsidRDefault="000A251B" w:rsidP="00AD7AA3">
      <w:pPr>
        <w:spacing w:line="240" w:lineRule="auto"/>
        <w:rPr>
          <w:sz w:val="28"/>
          <w:szCs w:val="28"/>
        </w:rPr>
      </w:pPr>
    </w:p>
    <w:p w14:paraId="727EC376" w14:textId="77777777" w:rsidR="00DB405F" w:rsidRPr="00DB405F" w:rsidRDefault="00DB405F" w:rsidP="00DB405F">
      <w:pPr>
        <w:spacing w:line="240" w:lineRule="auto"/>
        <w:rPr>
          <w:rFonts w:ascii="Arial" w:hAnsi="Arial" w:cs="Arial"/>
          <w:b/>
          <w:bCs/>
        </w:rPr>
      </w:pPr>
      <w:r w:rsidRPr="00DB405F">
        <w:rPr>
          <w:rFonts w:ascii="Arial" w:hAnsi="Arial" w:cs="Arial"/>
          <w:b/>
          <w:bCs/>
        </w:rPr>
        <w:t>REFRENCES</w:t>
      </w:r>
    </w:p>
    <w:p w14:paraId="041D6DCC" w14:textId="2530E004" w:rsidR="00DB405F" w:rsidRPr="00DB405F" w:rsidRDefault="00DB405F" w:rsidP="00DB405F">
      <w:pPr>
        <w:spacing w:line="240" w:lineRule="auto"/>
        <w:rPr>
          <w:rFonts w:ascii="Arial" w:hAnsi="Arial" w:cs="Arial"/>
        </w:rPr>
      </w:pPr>
      <w:r w:rsidRPr="00DB405F">
        <w:rPr>
          <w:rFonts w:ascii="Arial" w:hAnsi="Arial" w:cs="Arial"/>
        </w:rPr>
        <w:t>1.</w:t>
      </w:r>
      <w:r w:rsidR="0002148F">
        <w:rPr>
          <w:rFonts w:ascii="Arial" w:hAnsi="Arial" w:cs="Arial"/>
        </w:rPr>
        <w:t xml:space="preserve"> </w:t>
      </w:r>
      <w:r w:rsidRPr="00DB405F">
        <w:rPr>
          <w:rFonts w:ascii="Arial" w:hAnsi="Arial" w:cs="Arial"/>
        </w:rPr>
        <w:t xml:space="preserve"> 2022. What is Communication? Verbal, Non-Verbal &amp; Written | Skills You Need.  Skillsyouneed.com. Available at: &lt; </w:t>
      </w:r>
      <w:hyperlink r:id="rId10" w:history="1">
        <w:r w:rsidRPr="008B2DA2">
          <w:rPr>
            <w:rStyle w:val="Hyperlink"/>
            <w:rFonts w:ascii="Arial" w:hAnsi="Arial" w:cs="Arial"/>
          </w:rPr>
          <w:t>https://www.skillsyouneed.com/ips/what-is-communication.html</w:t>
        </w:r>
      </w:hyperlink>
      <w:r>
        <w:rPr>
          <w:rFonts w:ascii="Arial" w:hAnsi="Arial" w:cs="Arial"/>
        </w:rPr>
        <w:t xml:space="preserve"> </w:t>
      </w:r>
      <w:r w:rsidRPr="00DB405F">
        <w:rPr>
          <w:rFonts w:ascii="Arial" w:hAnsi="Arial" w:cs="Arial"/>
        </w:rPr>
        <w:t xml:space="preserve">&gt; [Accessed 12 April 2022]. </w:t>
      </w:r>
    </w:p>
    <w:p w14:paraId="7809DC2F" w14:textId="6C46DBE2" w:rsidR="00DB405F" w:rsidRPr="00DB405F" w:rsidRDefault="00DB405F" w:rsidP="00DB405F">
      <w:pPr>
        <w:spacing w:line="240" w:lineRule="auto"/>
        <w:rPr>
          <w:rFonts w:ascii="Arial" w:hAnsi="Arial" w:cs="Arial"/>
        </w:rPr>
      </w:pPr>
      <w:r w:rsidRPr="00DB405F">
        <w:rPr>
          <w:rFonts w:ascii="Arial" w:hAnsi="Arial" w:cs="Arial"/>
        </w:rPr>
        <w:t>2.</w:t>
      </w:r>
      <w:r w:rsidR="0002148F">
        <w:rPr>
          <w:rFonts w:ascii="Arial" w:hAnsi="Arial" w:cs="Arial"/>
        </w:rPr>
        <w:t xml:space="preserve"> </w:t>
      </w:r>
      <w:r w:rsidRPr="00DB405F">
        <w:rPr>
          <w:rFonts w:ascii="Arial" w:hAnsi="Arial" w:cs="Arial"/>
        </w:rPr>
        <w:t xml:space="preserve">Eztalks.com. 2022. Advantages and Disadvantages of Internet Communication _Unified </w:t>
      </w:r>
      <w:proofErr w:type="spellStart"/>
      <w:r w:rsidRPr="00DB405F">
        <w:rPr>
          <w:rFonts w:ascii="Arial" w:hAnsi="Arial" w:cs="Arial"/>
        </w:rPr>
        <w:t>Communications_ezTalks_Video</w:t>
      </w:r>
      <w:proofErr w:type="spellEnd"/>
      <w:r w:rsidRPr="00DB405F">
        <w:rPr>
          <w:rFonts w:ascii="Arial" w:hAnsi="Arial" w:cs="Arial"/>
        </w:rPr>
        <w:t xml:space="preserve"> Conferencing, Webinar, Online Meeting, Screensharing Tips and Reviews. [online] Available at: &lt; </w:t>
      </w:r>
      <w:hyperlink r:id="rId11" w:history="1">
        <w:r w:rsidRPr="008B2DA2">
          <w:rPr>
            <w:rStyle w:val="Hyperlink"/>
            <w:rFonts w:ascii="Arial" w:hAnsi="Arial" w:cs="Arial"/>
          </w:rPr>
          <w:t>https://eztalks.com/unified-communications/advantages-and-disadvantages-of-internet-communication.html</w:t>
        </w:r>
      </w:hyperlink>
      <w:r>
        <w:rPr>
          <w:rFonts w:ascii="Arial" w:hAnsi="Arial" w:cs="Arial"/>
        </w:rPr>
        <w:t xml:space="preserve"> </w:t>
      </w:r>
      <w:r w:rsidRPr="00DB405F">
        <w:rPr>
          <w:rFonts w:ascii="Arial" w:hAnsi="Arial" w:cs="Arial"/>
        </w:rPr>
        <w:t xml:space="preserve"> &gt; [Accessed 12 April 2022].</w:t>
      </w:r>
    </w:p>
    <w:p w14:paraId="2D50F64E" w14:textId="759E465F" w:rsidR="00DB405F" w:rsidRPr="00DB405F" w:rsidRDefault="00DB405F" w:rsidP="00DB405F">
      <w:pPr>
        <w:spacing w:line="240" w:lineRule="auto"/>
        <w:rPr>
          <w:rFonts w:ascii="Arial" w:hAnsi="Arial" w:cs="Arial"/>
        </w:rPr>
      </w:pPr>
      <w:r w:rsidRPr="00DB405F">
        <w:rPr>
          <w:rFonts w:ascii="Arial" w:hAnsi="Arial" w:cs="Arial"/>
        </w:rPr>
        <w:t>3.</w:t>
      </w:r>
      <w:r w:rsidR="0002148F">
        <w:rPr>
          <w:rFonts w:ascii="Arial" w:hAnsi="Arial" w:cs="Arial"/>
        </w:rPr>
        <w:t xml:space="preserve"> </w:t>
      </w:r>
      <w:r w:rsidRPr="00DB405F">
        <w:rPr>
          <w:rFonts w:ascii="Arial" w:hAnsi="Arial" w:cs="Arial"/>
        </w:rPr>
        <w:t xml:space="preserve">Communication Theory. 2022. BERLO’S SMCR MODEL OF COMMUNICATION. [online] Available at: &lt; </w:t>
      </w:r>
      <w:hyperlink r:id="rId12" w:history="1">
        <w:r w:rsidRPr="008B2DA2">
          <w:rPr>
            <w:rStyle w:val="Hyperlink"/>
            <w:rFonts w:ascii="Arial" w:hAnsi="Arial" w:cs="Arial"/>
          </w:rPr>
          <w:t>https://www.communicationtheory.org/berlos-smcr-model-of-communicatio</w:t>
        </w:r>
        <w:r w:rsidRPr="008B2DA2">
          <w:rPr>
            <w:rStyle w:val="Hyperlink"/>
            <w:rFonts w:ascii="Arial" w:hAnsi="Arial" w:cs="Arial"/>
          </w:rPr>
          <w:t>n</w:t>
        </w:r>
      </w:hyperlink>
      <w:r>
        <w:rPr>
          <w:rFonts w:ascii="Arial" w:hAnsi="Arial" w:cs="Arial"/>
        </w:rPr>
        <w:t xml:space="preserve"> </w:t>
      </w:r>
      <w:r w:rsidRPr="00DB405F">
        <w:rPr>
          <w:rFonts w:ascii="Arial" w:hAnsi="Arial" w:cs="Arial"/>
        </w:rPr>
        <w:t>&gt; [Accessed 12 April 2022].</w:t>
      </w:r>
    </w:p>
    <w:p w14:paraId="1605D24C" w14:textId="3D769054" w:rsidR="00DB405F" w:rsidRPr="00DB405F" w:rsidRDefault="00DB405F" w:rsidP="00DB405F">
      <w:pPr>
        <w:spacing w:line="240" w:lineRule="auto"/>
        <w:rPr>
          <w:rFonts w:ascii="Arial" w:hAnsi="Arial" w:cs="Arial"/>
        </w:rPr>
      </w:pPr>
      <w:r w:rsidRPr="00DB405F">
        <w:rPr>
          <w:rFonts w:ascii="Arial" w:hAnsi="Arial" w:cs="Arial"/>
        </w:rPr>
        <w:t>4.</w:t>
      </w:r>
      <w:r w:rsidR="0002148F">
        <w:rPr>
          <w:rFonts w:ascii="Arial" w:hAnsi="Arial" w:cs="Arial"/>
        </w:rPr>
        <w:t xml:space="preserve"> </w:t>
      </w:r>
      <w:r w:rsidRPr="00DB405F">
        <w:rPr>
          <w:rFonts w:ascii="Arial" w:hAnsi="Arial" w:cs="Arial"/>
        </w:rPr>
        <w:t xml:space="preserve">Biznewske.com. 2022. [online] Available at: &lt; </w:t>
      </w:r>
      <w:hyperlink r:id="rId13" w:history="1">
        <w:r w:rsidRPr="008B2DA2">
          <w:rPr>
            <w:rStyle w:val="Hyperlink"/>
            <w:rFonts w:ascii="Arial" w:hAnsi="Arial" w:cs="Arial"/>
          </w:rPr>
          <w:t>https://biznewske.com/wilbur-schramm-model-of-communication</w:t>
        </w:r>
      </w:hyperlink>
      <w:r>
        <w:rPr>
          <w:rFonts w:ascii="Arial" w:hAnsi="Arial" w:cs="Arial"/>
        </w:rPr>
        <w:t xml:space="preserve"> </w:t>
      </w:r>
      <w:r w:rsidRPr="00DB405F">
        <w:rPr>
          <w:rFonts w:ascii="Arial" w:hAnsi="Arial" w:cs="Arial"/>
        </w:rPr>
        <w:t xml:space="preserve"> /&gt; [Accessed 12 April 2022].</w:t>
      </w:r>
    </w:p>
    <w:p w14:paraId="78617DC8" w14:textId="6DA7ACD0" w:rsidR="00DB405F" w:rsidRPr="00DB405F" w:rsidRDefault="00DB405F" w:rsidP="00DB405F">
      <w:pPr>
        <w:spacing w:line="240" w:lineRule="auto"/>
        <w:rPr>
          <w:rFonts w:ascii="Arial" w:hAnsi="Arial" w:cs="Arial"/>
        </w:rPr>
      </w:pPr>
      <w:r w:rsidRPr="00DB405F">
        <w:rPr>
          <w:rFonts w:ascii="Arial" w:hAnsi="Arial" w:cs="Arial"/>
        </w:rPr>
        <w:t>5.</w:t>
      </w:r>
      <w:r w:rsidR="0002148F">
        <w:rPr>
          <w:rFonts w:ascii="Arial" w:hAnsi="Arial" w:cs="Arial"/>
        </w:rPr>
        <w:t xml:space="preserve"> </w:t>
      </w:r>
      <w:r w:rsidRPr="00DB405F">
        <w:rPr>
          <w:rFonts w:ascii="Arial" w:hAnsi="Arial" w:cs="Arial"/>
        </w:rPr>
        <w:t xml:space="preserve">2022. [online] Available at: &lt; </w:t>
      </w:r>
      <w:hyperlink r:id="rId14" w:history="1">
        <w:r w:rsidRPr="008B2DA2">
          <w:rPr>
            <w:rStyle w:val="Hyperlink"/>
            <w:rFonts w:ascii="Arial" w:hAnsi="Arial" w:cs="Arial"/>
          </w:rPr>
          <w:t>https://helpfulprofessor.com/shannon-weaver-model</w:t>
        </w:r>
      </w:hyperlink>
      <w:r>
        <w:rPr>
          <w:rFonts w:ascii="Arial" w:hAnsi="Arial" w:cs="Arial"/>
        </w:rPr>
        <w:t xml:space="preserve"> </w:t>
      </w:r>
      <w:r w:rsidRPr="00DB405F">
        <w:rPr>
          <w:rFonts w:ascii="Arial" w:hAnsi="Arial" w:cs="Arial"/>
        </w:rPr>
        <w:t xml:space="preserve"> /&gt; [Accessed 25 April 2022].</w:t>
      </w:r>
    </w:p>
    <w:p w14:paraId="6EA1B0F1" w14:textId="48EF29FC" w:rsidR="00DB405F" w:rsidRDefault="00DB405F" w:rsidP="00DB405F">
      <w:pPr>
        <w:spacing w:line="240" w:lineRule="auto"/>
        <w:rPr>
          <w:rFonts w:ascii="Arial" w:hAnsi="Arial" w:cs="Arial"/>
        </w:rPr>
      </w:pPr>
      <w:r w:rsidRPr="00DB405F">
        <w:rPr>
          <w:rFonts w:ascii="Arial" w:hAnsi="Arial" w:cs="Arial"/>
        </w:rPr>
        <w:t>6.</w:t>
      </w:r>
      <w:r w:rsidR="0002148F">
        <w:rPr>
          <w:rFonts w:ascii="Arial" w:hAnsi="Arial" w:cs="Arial"/>
        </w:rPr>
        <w:t xml:space="preserve"> </w:t>
      </w:r>
      <w:r w:rsidRPr="00DB405F">
        <w:rPr>
          <w:rFonts w:ascii="Arial" w:hAnsi="Arial" w:cs="Arial"/>
        </w:rPr>
        <w:t xml:space="preserve">RingCentral. 2022. The importance of effective communication in the workplace | RingCentral. [online] Available at: &lt; </w:t>
      </w:r>
      <w:hyperlink r:id="rId15" w:history="1">
        <w:r w:rsidRPr="008B2DA2">
          <w:rPr>
            <w:rStyle w:val="Hyperlink"/>
            <w:rFonts w:ascii="Arial" w:hAnsi="Arial" w:cs="Arial"/>
          </w:rPr>
          <w:t>https://www.ringcentral.com/us/en/blog/the-importance-of-effective-communication-in-the-workplace</w:t>
        </w:r>
      </w:hyperlink>
      <w:r>
        <w:rPr>
          <w:rFonts w:ascii="Arial" w:hAnsi="Arial" w:cs="Arial"/>
        </w:rPr>
        <w:t xml:space="preserve"> </w:t>
      </w:r>
      <w:r w:rsidRPr="00DB405F">
        <w:rPr>
          <w:rFonts w:ascii="Arial" w:hAnsi="Arial" w:cs="Arial"/>
        </w:rPr>
        <w:t>&gt; [Accessed 25 April 2022].</w:t>
      </w:r>
    </w:p>
    <w:p w14:paraId="3FEE71F3" w14:textId="7D5E061E" w:rsidR="00DB405F" w:rsidRDefault="00DB405F" w:rsidP="00DB405F">
      <w:pPr>
        <w:spacing w:line="240" w:lineRule="auto"/>
        <w:rPr>
          <w:rFonts w:ascii="Arial" w:hAnsi="Arial" w:cs="Arial"/>
        </w:rPr>
      </w:pPr>
      <w:r>
        <w:rPr>
          <w:rFonts w:ascii="Arial" w:hAnsi="Arial" w:cs="Arial"/>
        </w:rPr>
        <w:t xml:space="preserve">7. </w:t>
      </w:r>
      <w:r w:rsidR="0002148F" w:rsidRPr="0002148F">
        <w:rPr>
          <w:rFonts w:ascii="Arial" w:hAnsi="Arial" w:cs="Arial"/>
        </w:rPr>
        <w:t xml:space="preserve">2011-2022, (., 2022. Listening Skills | </w:t>
      </w:r>
      <w:proofErr w:type="spellStart"/>
      <w:r w:rsidR="0002148F" w:rsidRPr="0002148F">
        <w:rPr>
          <w:rFonts w:ascii="Arial" w:hAnsi="Arial" w:cs="Arial"/>
        </w:rPr>
        <w:t>SkillsYouNeed</w:t>
      </w:r>
      <w:proofErr w:type="spellEnd"/>
      <w:r w:rsidR="0002148F" w:rsidRPr="0002148F">
        <w:rPr>
          <w:rFonts w:ascii="Arial" w:hAnsi="Arial" w:cs="Arial"/>
        </w:rPr>
        <w:t>. [online] Skillsyouneed.com. Available at: &lt;</w:t>
      </w:r>
      <w:r w:rsidR="0002148F">
        <w:rPr>
          <w:rFonts w:ascii="Arial" w:hAnsi="Arial" w:cs="Arial"/>
        </w:rPr>
        <w:t xml:space="preserve"> </w:t>
      </w:r>
      <w:hyperlink r:id="rId16" w:history="1">
        <w:r w:rsidR="0002148F" w:rsidRPr="008B2DA2">
          <w:rPr>
            <w:rStyle w:val="Hyperlink"/>
            <w:rFonts w:ascii="Arial" w:hAnsi="Arial" w:cs="Arial"/>
          </w:rPr>
          <w:t>https://www.skillsyouneed.com/ips/listening-skills.html</w:t>
        </w:r>
      </w:hyperlink>
      <w:r w:rsidR="0002148F">
        <w:rPr>
          <w:rFonts w:ascii="Arial" w:hAnsi="Arial" w:cs="Arial"/>
        </w:rPr>
        <w:t xml:space="preserve"> </w:t>
      </w:r>
      <w:r w:rsidR="0002148F" w:rsidRPr="0002148F">
        <w:rPr>
          <w:rFonts w:ascii="Arial" w:hAnsi="Arial" w:cs="Arial"/>
        </w:rPr>
        <w:t>&gt; [Accessed 1 May 2022].</w:t>
      </w:r>
    </w:p>
    <w:p w14:paraId="02652997" w14:textId="2F502B3D" w:rsidR="00DB405F" w:rsidRDefault="0002148F" w:rsidP="00DB405F">
      <w:pPr>
        <w:spacing w:line="240" w:lineRule="auto"/>
        <w:rPr>
          <w:rFonts w:ascii="Arial" w:hAnsi="Arial" w:cs="Arial"/>
        </w:rPr>
      </w:pPr>
      <w:r>
        <w:rPr>
          <w:rFonts w:ascii="Arial" w:hAnsi="Arial" w:cs="Arial"/>
        </w:rPr>
        <w:t xml:space="preserve">8.  </w:t>
      </w:r>
      <w:r w:rsidRPr="0002148F">
        <w:rPr>
          <w:rFonts w:ascii="Arial" w:hAnsi="Arial" w:cs="Arial"/>
        </w:rPr>
        <w:t>HelpGuide.org. 2022. Nonverbal Communication and Body Language - HelpGuide.org. [online] Available at: &lt;</w:t>
      </w:r>
      <w:r>
        <w:rPr>
          <w:rFonts w:ascii="Arial" w:hAnsi="Arial" w:cs="Arial"/>
        </w:rPr>
        <w:t xml:space="preserve"> </w:t>
      </w:r>
      <w:hyperlink r:id="rId17" w:history="1">
        <w:r w:rsidRPr="008B2DA2">
          <w:rPr>
            <w:rStyle w:val="Hyperlink"/>
            <w:rFonts w:ascii="Arial" w:hAnsi="Arial" w:cs="Arial"/>
          </w:rPr>
          <w:t>https://www.helpguide.org/articles/relationships-communication/nonverbal-communication.htm</w:t>
        </w:r>
      </w:hyperlink>
      <w:r>
        <w:rPr>
          <w:rFonts w:ascii="Arial" w:hAnsi="Arial" w:cs="Arial"/>
        </w:rPr>
        <w:t xml:space="preserve"> </w:t>
      </w:r>
      <w:r w:rsidRPr="0002148F">
        <w:rPr>
          <w:rFonts w:ascii="Arial" w:hAnsi="Arial" w:cs="Arial"/>
        </w:rPr>
        <w:t>&gt; [Accessed 1 May 2022].</w:t>
      </w:r>
    </w:p>
    <w:p w14:paraId="31978B8B" w14:textId="451D74F3" w:rsidR="000A251B" w:rsidRDefault="000A251B" w:rsidP="00DB405F">
      <w:pPr>
        <w:spacing w:line="240" w:lineRule="auto"/>
        <w:rPr>
          <w:rFonts w:ascii="Arial" w:hAnsi="Arial" w:cs="Arial"/>
        </w:rPr>
      </w:pPr>
      <w:r>
        <w:rPr>
          <w:rFonts w:ascii="Arial" w:hAnsi="Arial" w:cs="Arial"/>
        </w:rPr>
        <w:t xml:space="preserve">9. </w:t>
      </w:r>
      <w:r w:rsidRPr="000A251B">
        <w:rPr>
          <w:rFonts w:ascii="Arial" w:hAnsi="Arial" w:cs="Arial"/>
        </w:rPr>
        <w:t>Corporate Finance Institute. 2022. Communication Skills. [online] Available at: &lt;</w:t>
      </w:r>
      <w:r>
        <w:rPr>
          <w:rFonts w:ascii="Arial" w:hAnsi="Arial" w:cs="Arial"/>
        </w:rPr>
        <w:t xml:space="preserve"> </w:t>
      </w:r>
      <w:hyperlink r:id="rId18" w:history="1">
        <w:r w:rsidRPr="008B2DA2">
          <w:rPr>
            <w:rStyle w:val="Hyperlink"/>
            <w:rFonts w:ascii="Arial" w:hAnsi="Arial" w:cs="Arial"/>
          </w:rPr>
          <w:t>https://corporatefinanceinstitute.com/resources/careers/soft-skills/communication</w:t>
        </w:r>
      </w:hyperlink>
      <w:r>
        <w:rPr>
          <w:rFonts w:ascii="Arial" w:hAnsi="Arial" w:cs="Arial"/>
        </w:rPr>
        <w:t xml:space="preserve"> </w:t>
      </w:r>
      <w:r w:rsidRPr="000A251B">
        <w:rPr>
          <w:rFonts w:ascii="Arial" w:hAnsi="Arial" w:cs="Arial"/>
        </w:rPr>
        <w:t>/&gt; [Accessed 1 May 2022].</w:t>
      </w:r>
    </w:p>
    <w:p w14:paraId="161C753C" w14:textId="141E0544" w:rsidR="007E01EE" w:rsidRPr="00DB405F" w:rsidRDefault="007E01EE" w:rsidP="00DB405F">
      <w:pPr>
        <w:spacing w:line="240" w:lineRule="auto"/>
        <w:rPr>
          <w:rFonts w:ascii="Arial" w:hAnsi="Arial" w:cs="Arial"/>
        </w:rPr>
      </w:pPr>
      <w:r>
        <w:rPr>
          <w:rFonts w:ascii="Arial" w:hAnsi="Arial" w:cs="Arial"/>
        </w:rPr>
        <w:t xml:space="preserve">10. </w:t>
      </w:r>
      <w:r w:rsidRPr="007E01EE">
        <w:rPr>
          <w:rFonts w:ascii="Arial" w:hAnsi="Arial" w:cs="Arial"/>
        </w:rPr>
        <w:t>Slideplayer.com. 2022. Chapter 3: Verbal Communication Skills - ppt download. [online] Available at: &lt;</w:t>
      </w:r>
      <w:r>
        <w:rPr>
          <w:rFonts w:ascii="Arial" w:hAnsi="Arial" w:cs="Arial"/>
        </w:rPr>
        <w:t xml:space="preserve"> </w:t>
      </w:r>
      <w:hyperlink r:id="rId19" w:history="1">
        <w:r w:rsidRPr="008B2DA2">
          <w:rPr>
            <w:rStyle w:val="Hyperlink"/>
            <w:rFonts w:ascii="Arial" w:hAnsi="Arial" w:cs="Arial"/>
          </w:rPr>
          <w:t>https://slideplayer.com/slide/6248691</w:t>
        </w:r>
      </w:hyperlink>
      <w:r>
        <w:rPr>
          <w:rFonts w:ascii="Arial" w:hAnsi="Arial" w:cs="Arial"/>
        </w:rPr>
        <w:t xml:space="preserve">  </w:t>
      </w:r>
      <w:r w:rsidRPr="007E01EE">
        <w:rPr>
          <w:rFonts w:ascii="Arial" w:hAnsi="Arial" w:cs="Arial"/>
        </w:rPr>
        <w:t>/&gt; [Accessed 1 May 2022].</w:t>
      </w:r>
    </w:p>
    <w:p w14:paraId="725FF7FB" w14:textId="66B93AA3" w:rsidR="007114F8" w:rsidRDefault="007114F8" w:rsidP="00AD7AA3">
      <w:pPr>
        <w:spacing w:line="240" w:lineRule="auto"/>
        <w:rPr>
          <w:sz w:val="28"/>
          <w:szCs w:val="28"/>
        </w:rPr>
      </w:pPr>
    </w:p>
    <w:p w14:paraId="6B0B7320" w14:textId="314C92C1" w:rsidR="007114F8" w:rsidRDefault="007114F8" w:rsidP="00AD7AA3">
      <w:pPr>
        <w:spacing w:line="240" w:lineRule="auto"/>
        <w:rPr>
          <w:sz w:val="28"/>
          <w:szCs w:val="28"/>
        </w:rPr>
      </w:pPr>
    </w:p>
    <w:p w14:paraId="61A6C0F7" w14:textId="5545AF2D" w:rsidR="007114F8" w:rsidRDefault="007114F8" w:rsidP="00AD7AA3">
      <w:pPr>
        <w:spacing w:line="240" w:lineRule="auto"/>
        <w:rPr>
          <w:sz w:val="28"/>
          <w:szCs w:val="28"/>
        </w:rPr>
      </w:pPr>
    </w:p>
    <w:p w14:paraId="6D5E3D51" w14:textId="536342D0" w:rsidR="007114F8" w:rsidRDefault="007114F8" w:rsidP="00AD7AA3">
      <w:pPr>
        <w:spacing w:line="240" w:lineRule="auto"/>
        <w:rPr>
          <w:sz w:val="28"/>
          <w:szCs w:val="28"/>
        </w:rPr>
      </w:pPr>
    </w:p>
    <w:p w14:paraId="2206FF1B" w14:textId="0175649C" w:rsidR="007114F8" w:rsidRDefault="007114F8" w:rsidP="00AD7AA3">
      <w:pPr>
        <w:spacing w:line="240" w:lineRule="auto"/>
        <w:rPr>
          <w:sz w:val="28"/>
          <w:szCs w:val="28"/>
        </w:rPr>
      </w:pPr>
    </w:p>
    <w:p w14:paraId="0FA1782F" w14:textId="408C6FCD" w:rsidR="007114F8" w:rsidRDefault="007114F8" w:rsidP="00AD7AA3">
      <w:pPr>
        <w:spacing w:line="240" w:lineRule="auto"/>
        <w:rPr>
          <w:sz w:val="28"/>
          <w:szCs w:val="28"/>
        </w:rPr>
      </w:pPr>
    </w:p>
    <w:p w14:paraId="66A9F0D0" w14:textId="20883BEC" w:rsidR="007114F8" w:rsidRDefault="007114F8" w:rsidP="00AD7AA3">
      <w:pPr>
        <w:spacing w:line="240" w:lineRule="auto"/>
        <w:rPr>
          <w:sz w:val="28"/>
          <w:szCs w:val="28"/>
        </w:rPr>
      </w:pPr>
    </w:p>
    <w:p w14:paraId="256F96D7" w14:textId="44FA823C" w:rsidR="007114F8" w:rsidRDefault="007114F8" w:rsidP="00AD7AA3">
      <w:pPr>
        <w:spacing w:line="240" w:lineRule="auto"/>
        <w:rPr>
          <w:sz w:val="28"/>
          <w:szCs w:val="28"/>
        </w:rPr>
      </w:pPr>
    </w:p>
    <w:p w14:paraId="59630040" w14:textId="460D89E4" w:rsidR="007114F8" w:rsidRDefault="007114F8" w:rsidP="00AD7AA3">
      <w:pPr>
        <w:spacing w:line="240" w:lineRule="auto"/>
        <w:rPr>
          <w:sz w:val="28"/>
          <w:szCs w:val="28"/>
        </w:rPr>
      </w:pPr>
    </w:p>
    <w:p w14:paraId="106FC639" w14:textId="2B143CBE" w:rsidR="007114F8" w:rsidRDefault="007114F8" w:rsidP="00AD7AA3">
      <w:pPr>
        <w:spacing w:line="240" w:lineRule="auto"/>
        <w:rPr>
          <w:sz w:val="28"/>
          <w:szCs w:val="28"/>
        </w:rPr>
      </w:pPr>
    </w:p>
    <w:p w14:paraId="426B1C2A" w14:textId="22245A9D" w:rsidR="007114F8" w:rsidRDefault="007114F8" w:rsidP="00AD7AA3">
      <w:pPr>
        <w:spacing w:line="240" w:lineRule="auto"/>
        <w:rPr>
          <w:sz w:val="28"/>
          <w:szCs w:val="28"/>
        </w:rPr>
      </w:pPr>
    </w:p>
    <w:p w14:paraId="67B50D54" w14:textId="27CD369E" w:rsidR="007114F8" w:rsidRDefault="007114F8" w:rsidP="00AD7AA3">
      <w:pPr>
        <w:spacing w:line="240" w:lineRule="auto"/>
        <w:rPr>
          <w:sz w:val="28"/>
          <w:szCs w:val="28"/>
        </w:rPr>
      </w:pPr>
    </w:p>
    <w:p w14:paraId="06B522D8" w14:textId="6E066AF8" w:rsidR="007114F8" w:rsidRDefault="007114F8" w:rsidP="00AD7AA3">
      <w:pPr>
        <w:spacing w:line="240" w:lineRule="auto"/>
        <w:rPr>
          <w:sz w:val="28"/>
          <w:szCs w:val="28"/>
        </w:rPr>
      </w:pPr>
    </w:p>
    <w:p w14:paraId="07429645" w14:textId="208B9761" w:rsidR="007114F8" w:rsidRDefault="007114F8" w:rsidP="00AD7AA3">
      <w:pPr>
        <w:spacing w:line="240" w:lineRule="auto"/>
        <w:rPr>
          <w:sz w:val="28"/>
          <w:szCs w:val="28"/>
        </w:rPr>
      </w:pPr>
    </w:p>
    <w:p w14:paraId="263B3490" w14:textId="485C475D" w:rsidR="007114F8" w:rsidRDefault="007114F8" w:rsidP="00AD7AA3">
      <w:pPr>
        <w:spacing w:line="240" w:lineRule="auto"/>
        <w:rPr>
          <w:sz w:val="28"/>
          <w:szCs w:val="28"/>
        </w:rPr>
      </w:pPr>
    </w:p>
    <w:p w14:paraId="172A8677" w14:textId="5575483D" w:rsidR="007114F8" w:rsidRDefault="007114F8" w:rsidP="00AD7AA3">
      <w:pPr>
        <w:spacing w:line="240" w:lineRule="auto"/>
        <w:rPr>
          <w:sz w:val="28"/>
          <w:szCs w:val="28"/>
        </w:rPr>
      </w:pPr>
    </w:p>
    <w:p w14:paraId="0F61312B" w14:textId="1EA7EC68" w:rsidR="007114F8" w:rsidRDefault="007114F8" w:rsidP="00AD7AA3">
      <w:pPr>
        <w:spacing w:line="240" w:lineRule="auto"/>
        <w:rPr>
          <w:sz w:val="28"/>
          <w:szCs w:val="28"/>
        </w:rPr>
      </w:pPr>
    </w:p>
    <w:p w14:paraId="2B250496" w14:textId="462DA7D0" w:rsidR="007114F8" w:rsidRDefault="007114F8" w:rsidP="00AD7AA3">
      <w:pPr>
        <w:spacing w:line="240" w:lineRule="auto"/>
        <w:rPr>
          <w:sz w:val="28"/>
          <w:szCs w:val="28"/>
        </w:rPr>
      </w:pPr>
    </w:p>
    <w:p w14:paraId="76456A5F" w14:textId="236482F1" w:rsidR="007114F8" w:rsidRDefault="007114F8" w:rsidP="00AD7AA3">
      <w:pPr>
        <w:spacing w:line="240" w:lineRule="auto"/>
        <w:rPr>
          <w:sz w:val="28"/>
          <w:szCs w:val="28"/>
        </w:rPr>
      </w:pPr>
    </w:p>
    <w:p w14:paraId="62002B18" w14:textId="3B8225DD" w:rsidR="007114F8" w:rsidRDefault="007114F8" w:rsidP="00AD7AA3">
      <w:pPr>
        <w:spacing w:line="240" w:lineRule="auto"/>
        <w:rPr>
          <w:sz w:val="28"/>
          <w:szCs w:val="28"/>
        </w:rPr>
      </w:pPr>
    </w:p>
    <w:p w14:paraId="0AF36994" w14:textId="37260186" w:rsidR="007114F8" w:rsidRDefault="007114F8" w:rsidP="00AD7AA3">
      <w:pPr>
        <w:spacing w:line="240" w:lineRule="auto"/>
        <w:rPr>
          <w:sz w:val="28"/>
          <w:szCs w:val="28"/>
        </w:rPr>
      </w:pPr>
    </w:p>
    <w:p w14:paraId="48153258" w14:textId="70392A70" w:rsidR="007114F8" w:rsidRDefault="007114F8" w:rsidP="00AD7AA3">
      <w:pPr>
        <w:spacing w:line="240" w:lineRule="auto"/>
        <w:rPr>
          <w:sz w:val="28"/>
          <w:szCs w:val="28"/>
        </w:rPr>
      </w:pPr>
    </w:p>
    <w:p w14:paraId="5C1E0E09" w14:textId="080D5926" w:rsidR="007114F8" w:rsidRDefault="007114F8" w:rsidP="00AD7AA3">
      <w:pPr>
        <w:spacing w:line="240" w:lineRule="auto"/>
        <w:rPr>
          <w:sz w:val="28"/>
          <w:szCs w:val="28"/>
        </w:rPr>
      </w:pPr>
    </w:p>
    <w:p w14:paraId="0321AD2C" w14:textId="3DFD2476" w:rsidR="007114F8" w:rsidRDefault="007114F8" w:rsidP="00AD7AA3">
      <w:pPr>
        <w:spacing w:line="240" w:lineRule="auto"/>
        <w:rPr>
          <w:sz w:val="28"/>
          <w:szCs w:val="28"/>
        </w:rPr>
      </w:pPr>
    </w:p>
    <w:p w14:paraId="336C948B" w14:textId="678B6286" w:rsidR="007114F8" w:rsidRDefault="007114F8" w:rsidP="00AD7AA3">
      <w:pPr>
        <w:spacing w:line="240" w:lineRule="auto"/>
        <w:rPr>
          <w:sz w:val="28"/>
          <w:szCs w:val="28"/>
        </w:rPr>
      </w:pPr>
    </w:p>
    <w:p w14:paraId="694F9A33" w14:textId="2DDB8978" w:rsidR="007114F8" w:rsidRDefault="007114F8" w:rsidP="00AD7AA3">
      <w:pPr>
        <w:spacing w:line="240" w:lineRule="auto"/>
        <w:rPr>
          <w:sz w:val="28"/>
          <w:szCs w:val="28"/>
        </w:rPr>
      </w:pPr>
    </w:p>
    <w:p w14:paraId="5A358C7F" w14:textId="535BBE0D" w:rsidR="007114F8" w:rsidRDefault="007114F8" w:rsidP="00AD7AA3">
      <w:pPr>
        <w:spacing w:line="240" w:lineRule="auto"/>
        <w:rPr>
          <w:sz w:val="28"/>
          <w:szCs w:val="28"/>
        </w:rPr>
      </w:pPr>
    </w:p>
    <w:p w14:paraId="0196D15E" w14:textId="11EAB20F" w:rsidR="007114F8" w:rsidRDefault="007114F8" w:rsidP="00AD7AA3">
      <w:pPr>
        <w:spacing w:line="240" w:lineRule="auto"/>
        <w:rPr>
          <w:sz w:val="28"/>
          <w:szCs w:val="28"/>
        </w:rPr>
      </w:pPr>
    </w:p>
    <w:p w14:paraId="73BD91AF" w14:textId="4A8AE0AB" w:rsidR="007114F8" w:rsidRDefault="007114F8" w:rsidP="00AD7AA3">
      <w:pPr>
        <w:spacing w:line="240" w:lineRule="auto"/>
        <w:rPr>
          <w:sz w:val="28"/>
          <w:szCs w:val="28"/>
        </w:rPr>
      </w:pPr>
    </w:p>
    <w:p w14:paraId="4CD9EC8B" w14:textId="5F5463F7" w:rsidR="007114F8" w:rsidRDefault="007114F8" w:rsidP="00AD7AA3">
      <w:pPr>
        <w:spacing w:line="240" w:lineRule="auto"/>
        <w:rPr>
          <w:sz w:val="28"/>
          <w:szCs w:val="28"/>
        </w:rPr>
      </w:pPr>
    </w:p>
    <w:p w14:paraId="438BE1E8" w14:textId="68665FB0" w:rsidR="007114F8" w:rsidRDefault="007114F8" w:rsidP="00AD7AA3">
      <w:pPr>
        <w:spacing w:line="240" w:lineRule="auto"/>
        <w:rPr>
          <w:sz w:val="28"/>
          <w:szCs w:val="28"/>
        </w:rPr>
      </w:pPr>
    </w:p>
    <w:p w14:paraId="3A71DE0C" w14:textId="3D60368B" w:rsidR="007114F8" w:rsidRDefault="007114F8" w:rsidP="00AD7AA3">
      <w:pPr>
        <w:spacing w:line="240" w:lineRule="auto"/>
        <w:rPr>
          <w:sz w:val="28"/>
          <w:szCs w:val="28"/>
        </w:rPr>
      </w:pPr>
    </w:p>
    <w:p w14:paraId="2F195793" w14:textId="7A417D83" w:rsidR="007114F8" w:rsidRDefault="007114F8" w:rsidP="00AD7AA3">
      <w:pPr>
        <w:spacing w:line="240" w:lineRule="auto"/>
        <w:rPr>
          <w:sz w:val="28"/>
          <w:szCs w:val="28"/>
        </w:rPr>
      </w:pPr>
    </w:p>
    <w:p w14:paraId="3D7905FF" w14:textId="66E7E7C5" w:rsidR="007114F8" w:rsidRDefault="007114F8" w:rsidP="00AD7AA3">
      <w:pPr>
        <w:spacing w:line="240" w:lineRule="auto"/>
        <w:rPr>
          <w:sz w:val="28"/>
          <w:szCs w:val="28"/>
        </w:rPr>
      </w:pPr>
    </w:p>
    <w:p w14:paraId="69B34C20" w14:textId="1E7C667B" w:rsidR="007114F8" w:rsidRDefault="007114F8" w:rsidP="00AD7AA3">
      <w:pPr>
        <w:spacing w:line="240" w:lineRule="auto"/>
        <w:rPr>
          <w:sz w:val="28"/>
          <w:szCs w:val="28"/>
        </w:rPr>
      </w:pPr>
    </w:p>
    <w:p w14:paraId="25744404" w14:textId="7862244B" w:rsidR="007114F8" w:rsidRDefault="007114F8" w:rsidP="00AD7AA3">
      <w:pPr>
        <w:spacing w:line="240" w:lineRule="auto"/>
        <w:rPr>
          <w:sz w:val="28"/>
          <w:szCs w:val="28"/>
        </w:rPr>
      </w:pPr>
    </w:p>
    <w:p w14:paraId="68173F17" w14:textId="5EDC3A48" w:rsidR="007114F8" w:rsidRDefault="007114F8" w:rsidP="00AD7AA3">
      <w:pPr>
        <w:spacing w:line="240" w:lineRule="auto"/>
        <w:rPr>
          <w:sz w:val="28"/>
          <w:szCs w:val="28"/>
        </w:rPr>
      </w:pPr>
    </w:p>
    <w:p w14:paraId="41B4CFB2" w14:textId="5090BCF3" w:rsidR="007114F8" w:rsidRDefault="007114F8" w:rsidP="00AD7AA3">
      <w:pPr>
        <w:spacing w:line="240" w:lineRule="auto"/>
        <w:rPr>
          <w:sz w:val="28"/>
          <w:szCs w:val="28"/>
        </w:rPr>
      </w:pPr>
    </w:p>
    <w:p w14:paraId="5BAD9596" w14:textId="2D507722" w:rsidR="007114F8" w:rsidRDefault="007114F8" w:rsidP="00AD7AA3">
      <w:pPr>
        <w:spacing w:line="240" w:lineRule="auto"/>
        <w:rPr>
          <w:sz w:val="28"/>
          <w:szCs w:val="28"/>
        </w:rPr>
      </w:pPr>
    </w:p>
    <w:p w14:paraId="02F70C73" w14:textId="5AA55AFD" w:rsidR="007114F8" w:rsidRDefault="007114F8" w:rsidP="00AD7AA3">
      <w:pPr>
        <w:spacing w:line="240" w:lineRule="auto"/>
        <w:rPr>
          <w:sz w:val="28"/>
          <w:szCs w:val="28"/>
        </w:rPr>
      </w:pPr>
    </w:p>
    <w:p w14:paraId="14A07322" w14:textId="6A6D93F3" w:rsidR="007114F8" w:rsidRDefault="007114F8" w:rsidP="00AD7AA3">
      <w:pPr>
        <w:spacing w:line="240" w:lineRule="auto"/>
        <w:rPr>
          <w:sz w:val="28"/>
          <w:szCs w:val="28"/>
        </w:rPr>
      </w:pPr>
    </w:p>
    <w:p w14:paraId="08D1BEC0" w14:textId="718F8DAF" w:rsidR="007114F8" w:rsidRDefault="007114F8" w:rsidP="00AD7AA3">
      <w:pPr>
        <w:spacing w:line="240" w:lineRule="auto"/>
        <w:rPr>
          <w:sz w:val="28"/>
          <w:szCs w:val="28"/>
        </w:rPr>
      </w:pPr>
    </w:p>
    <w:p w14:paraId="2B3B6CC9" w14:textId="21C91863" w:rsidR="007114F8" w:rsidRDefault="007114F8" w:rsidP="00AD7AA3">
      <w:pPr>
        <w:spacing w:line="240" w:lineRule="auto"/>
        <w:rPr>
          <w:sz w:val="28"/>
          <w:szCs w:val="28"/>
        </w:rPr>
      </w:pPr>
    </w:p>
    <w:p w14:paraId="3AB95EBD" w14:textId="74744B27" w:rsidR="007114F8" w:rsidRDefault="007114F8" w:rsidP="00AD7AA3">
      <w:pPr>
        <w:spacing w:line="240" w:lineRule="auto"/>
        <w:rPr>
          <w:sz w:val="28"/>
          <w:szCs w:val="28"/>
        </w:rPr>
      </w:pPr>
    </w:p>
    <w:p w14:paraId="2C7416D9" w14:textId="7C9D4A16" w:rsidR="007114F8" w:rsidRDefault="007114F8" w:rsidP="00AD7AA3">
      <w:pPr>
        <w:spacing w:line="240" w:lineRule="auto"/>
        <w:rPr>
          <w:sz w:val="28"/>
          <w:szCs w:val="28"/>
        </w:rPr>
      </w:pPr>
    </w:p>
    <w:p w14:paraId="3930243B" w14:textId="06EAB731" w:rsidR="007114F8" w:rsidRDefault="007114F8" w:rsidP="00AD7AA3">
      <w:pPr>
        <w:spacing w:line="240" w:lineRule="auto"/>
        <w:rPr>
          <w:sz w:val="28"/>
          <w:szCs w:val="28"/>
        </w:rPr>
      </w:pPr>
    </w:p>
    <w:p w14:paraId="75827869" w14:textId="29525B64" w:rsidR="007114F8" w:rsidRDefault="007114F8" w:rsidP="00AD7AA3">
      <w:pPr>
        <w:spacing w:line="240" w:lineRule="auto"/>
        <w:rPr>
          <w:sz w:val="28"/>
          <w:szCs w:val="28"/>
        </w:rPr>
      </w:pPr>
    </w:p>
    <w:p w14:paraId="5788DFEC" w14:textId="39033D59" w:rsidR="007114F8" w:rsidRDefault="007114F8" w:rsidP="00AD7AA3">
      <w:pPr>
        <w:spacing w:line="240" w:lineRule="auto"/>
        <w:rPr>
          <w:sz w:val="28"/>
          <w:szCs w:val="28"/>
        </w:rPr>
      </w:pPr>
    </w:p>
    <w:p w14:paraId="4C55464A" w14:textId="7E765F3E" w:rsidR="007114F8" w:rsidRDefault="007114F8" w:rsidP="00AD7AA3">
      <w:pPr>
        <w:spacing w:line="240" w:lineRule="auto"/>
        <w:rPr>
          <w:sz w:val="28"/>
          <w:szCs w:val="28"/>
        </w:rPr>
      </w:pPr>
    </w:p>
    <w:p w14:paraId="1E30CFFA" w14:textId="51A76670" w:rsidR="007114F8" w:rsidRDefault="007114F8" w:rsidP="00AD7AA3">
      <w:pPr>
        <w:spacing w:line="240" w:lineRule="auto"/>
        <w:rPr>
          <w:sz w:val="28"/>
          <w:szCs w:val="28"/>
        </w:rPr>
      </w:pPr>
    </w:p>
    <w:p w14:paraId="1E11AE81" w14:textId="27606035" w:rsidR="007114F8" w:rsidRDefault="007114F8" w:rsidP="00AD7AA3">
      <w:pPr>
        <w:spacing w:line="240" w:lineRule="auto"/>
        <w:rPr>
          <w:sz w:val="28"/>
          <w:szCs w:val="28"/>
        </w:rPr>
      </w:pPr>
    </w:p>
    <w:p w14:paraId="3757A6D3" w14:textId="38A7B0C3" w:rsidR="007114F8" w:rsidRDefault="007114F8" w:rsidP="00AD7AA3">
      <w:pPr>
        <w:spacing w:line="240" w:lineRule="auto"/>
        <w:rPr>
          <w:sz w:val="28"/>
          <w:szCs w:val="28"/>
        </w:rPr>
      </w:pPr>
    </w:p>
    <w:p w14:paraId="143506F4" w14:textId="51587783" w:rsidR="007114F8" w:rsidRDefault="007114F8" w:rsidP="00AD7AA3">
      <w:pPr>
        <w:spacing w:line="240" w:lineRule="auto"/>
        <w:rPr>
          <w:sz w:val="28"/>
          <w:szCs w:val="28"/>
        </w:rPr>
      </w:pPr>
    </w:p>
    <w:p w14:paraId="49EDB142" w14:textId="3EB6148F" w:rsidR="007114F8" w:rsidRDefault="007114F8" w:rsidP="00AD7AA3">
      <w:pPr>
        <w:spacing w:line="240" w:lineRule="auto"/>
        <w:rPr>
          <w:sz w:val="28"/>
          <w:szCs w:val="28"/>
        </w:rPr>
      </w:pPr>
    </w:p>
    <w:p w14:paraId="6A3F74C8" w14:textId="1F701DC3" w:rsidR="007114F8" w:rsidRDefault="007114F8" w:rsidP="00AD7AA3">
      <w:pPr>
        <w:spacing w:line="240" w:lineRule="auto"/>
        <w:rPr>
          <w:sz w:val="28"/>
          <w:szCs w:val="28"/>
        </w:rPr>
      </w:pPr>
    </w:p>
    <w:p w14:paraId="2B32740B" w14:textId="499A984C" w:rsidR="007114F8" w:rsidRDefault="007114F8" w:rsidP="00AD7AA3">
      <w:pPr>
        <w:spacing w:line="240" w:lineRule="auto"/>
        <w:rPr>
          <w:sz w:val="28"/>
          <w:szCs w:val="28"/>
        </w:rPr>
      </w:pPr>
    </w:p>
    <w:p w14:paraId="4AD16E54" w14:textId="5F827ABC" w:rsidR="007114F8" w:rsidRDefault="007114F8" w:rsidP="00AD7AA3">
      <w:pPr>
        <w:spacing w:line="240" w:lineRule="auto"/>
        <w:rPr>
          <w:sz w:val="28"/>
          <w:szCs w:val="28"/>
        </w:rPr>
      </w:pPr>
    </w:p>
    <w:p w14:paraId="2BAB5F8E" w14:textId="687D9B95" w:rsidR="007114F8" w:rsidRDefault="007114F8" w:rsidP="00AD7AA3">
      <w:pPr>
        <w:spacing w:line="240" w:lineRule="auto"/>
        <w:rPr>
          <w:sz w:val="28"/>
          <w:szCs w:val="28"/>
        </w:rPr>
      </w:pPr>
    </w:p>
    <w:p w14:paraId="35C68A88" w14:textId="1CBD505C" w:rsidR="007114F8" w:rsidRDefault="007114F8" w:rsidP="00AD7AA3">
      <w:pPr>
        <w:spacing w:line="240" w:lineRule="auto"/>
        <w:rPr>
          <w:sz w:val="28"/>
          <w:szCs w:val="28"/>
        </w:rPr>
      </w:pPr>
    </w:p>
    <w:p w14:paraId="25C0A1CE" w14:textId="6A0C2124" w:rsidR="007114F8" w:rsidRDefault="007114F8" w:rsidP="00AD7AA3">
      <w:pPr>
        <w:spacing w:line="240" w:lineRule="auto"/>
        <w:rPr>
          <w:sz w:val="28"/>
          <w:szCs w:val="28"/>
        </w:rPr>
      </w:pPr>
    </w:p>
    <w:p w14:paraId="6E6062F4" w14:textId="02C114AB" w:rsidR="007114F8" w:rsidRDefault="007114F8" w:rsidP="00AD7AA3">
      <w:pPr>
        <w:spacing w:line="240" w:lineRule="auto"/>
        <w:rPr>
          <w:sz w:val="28"/>
          <w:szCs w:val="28"/>
        </w:rPr>
      </w:pPr>
    </w:p>
    <w:p w14:paraId="4442987F" w14:textId="49E118B4" w:rsidR="007114F8" w:rsidRDefault="007114F8" w:rsidP="00AD7AA3">
      <w:pPr>
        <w:spacing w:line="240" w:lineRule="auto"/>
        <w:rPr>
          <w:sz w:val="28"/>
          <w:szCs w:val="28"/>
        </w:rPr>
      </w:pPr>
    </w:p>
    <w:p w14:paraId="5B7D96B1" w14:textId="7C0AF451" w:rsidR="007114F8" w:rsidRDefault="007114F8" w:rsidP="00AD7AA3">
      <w:pPr>
        <w:spacing w:line="240" w:lineRule="auto"/>
        <w:rPr>
          <w:sz w:val="28"/>
          <w:szCs w:val="28"/>
        </w:rPr>
      </w:pPr>
    </w:p>
    <w:p w14:paraId="4B4BB678" w14:textId="32A3FAED" w:rsidR="007114F8" w:rsidRDefault="007114F8" w:rsidP="00AD7AA3">
      <w:pPr>
        <w:spacing w:line="240" w:lineRule="auto"/>
        <w:rPr>
          <w:sz w:val="28"/>
          <w:szCs w:val="28"/>
        </w:rPr>
      </w:pPr>
    </w:p>
    <w:p w14:paraId="57DE2E10" w14:textId="0199FF19" w:rsidR="007114F8" w:rsidRDefault="007114F8" w:rsidP="00AD7AA3">
      <w:pPr>
        <w:spacing w:line="240" w:lineRule="auto"/>
        <w:rPr>
          <w:sz w:val="28"/>
          <w:szCs w:val="28"/>
        </w:rPr>
      </w:pPr>
    </w:p>
    <w:p w14:paraId="0BDC090C" w14:textId="1353D639" w:rsidR="007114F8" w:rsidRDefault="007114F8" w:rsidP="00AD7AA3">
      <w:pPr>
        <w:spacing w:line="240" w:lineRule="auto"/>
        <w:rPr>
          <w:sz w:val="28"/>
          <w:szCs w:val="28"/>
        </w:rPr>
      </w:pPr>
    </w:p>
    <w:p w14:paraId="124E04EA" w14:textId="561F49AE" w:rsidR="007114F8" w:rsidRDefault="007114F8" w:rsidP="00AD7AA3">
      <w:pPr>
        <w:spacing w:line="240" w:lineRule="auto"/>
        <w:rPr>
          <w:sz w:val="28"/>
          <w:szCs w:val="28"/>
        </w:rPr>
      </w:pPr>
    </w:p>
    <w:p w14:paraId="095A710B" w14:textId="6DAF601A" w:rsidR="007114F8" w:rsidRDefault="007114F8" w:rsidP="00AD7AA3">
      <w:pPr>
        <w:spacing w:line="240" w:lineRule="auto"/>
        <w:rPr>
          <w:sz w:val="28"/>
          <w:szCs w:val="28"/>
        </w:rPr>
      </w:pPr>
    </w:p>
    <w:sectPr w:rsidR="007114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5371A" w14:textId="77777777" w:rsidR="001200A2" w:rsidRDefault="001200A2" w:rsidP="001C64E5">
      <w:pPr>
        <w:spacing w:after="0" w:line="240" w:lineRule="auto"/>
      </w:pPr>
      <w:r>
        <w:separator/>
      </w:r>
    </w:p>
  </w:endnote>
  <w:endnote w:type="continuationSeparator" w:id="0">
    <w:p w14:paraId="49C67569" w14:textId="77777777" w:rsidR="001200A2" w:rsidRDefault="001200A2" w:rsidP="001C6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B3700" w14:textId="77777777" w:rsidR="001200A2" w:rsidRDefault="001200A2" w:rsidP="001C64E5">
      <w:pPr>
        <w:spacing w:after="0" w:line="240" w:lineRule="auto"/>
      </w:pPr>
      <w:r>
        <w:separator/>
      </w:r>
    </w:p>
  </w:footnote>
  <w:footnote w:type="continuationSeparator" w:id="0">
    <w:p w14:paraId="63BB9BB0" w14:textId="77777777" w:rsidR="001200A2" w:rsidRDefault="001200A2" w:rsidP="001C6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7548"/>
    <w:multiLevelType w:val="hybridMultilevel"/>
    <w:tmpl w:val="404E71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9C44DAB"/>
    <w:multiLevelType w:val="hybridMultilevel"/>
    <w:tmpl w:val="AF480D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6F5482"/>
    <w:multiLevelType w:val="hybridMultilevel"/>
    <w:tmpl w:val="344CB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B12718"/>
    <w:multiLevelType w:val="hybridMultilevel"/>
    <w:tmpl w:val="F0FC76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22C18"/>
    <w:multiLevelType w:val="multilevel"/>
    <w:tmpl w:val="9E12B280"/>
    <w:lvl w:ilvl="0">
      <w:start w:val="1"/>
      <w:numFmt w:val="decimal"/>
      <w:lvlText w:val="%1."/>
      <w:lvlJc w:val="left"/>
      <w:pPr>
        <w:ind w:left="360" w:hanging="360"/>
      </w:pPr>
      <w:rPr>
        <w:rFonts w:asciiTheme="minorHAnsi" w:eastAsiaTheme="minorHAnsi" w:hAnsiTheme="minorHAnsi" w:cstheme="minorBidi"/>
      </w:rPr>
    </w:lvl>
    <w:lvl w:ilvl="1">
      <w:start w:val="2"/>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5840" w:hanging="1440"/>
      </w:pPr>
      <w:rPr>
        <w:rFonts w:hint="default"/>
      </w:rPr>
    </w:lvl>
  </w:abstractNum>
  <w:abstractNum w:abstractNumId="5" w15:restartNumberingAfterBreak="0">
    <w:nsid w:val="363F508F"/>
    <w:multiLevelType w:val="hybridMultilevel"/>
    <w:tmpl w:val="70144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C26C31"/>
    <w:multiLevelType w:val="hybridMultilevel"/>
    <w:tmpl w:val="465C9E66"/>
    <w:lvl w:ilvl="0" w:tplc="3D7C35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362AE1"/>
    <w:multiLevelType w:val="hybridMultilevel"/>
    <w:tmpl w:val="CB728A9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BD2171"/>
    <w:multiLevelType w:val="hybridMultilevel"/>
    <w:tmpl w:val="AFD88AD8"/>
    <w:lvl w:ilvl="0" w:tplc="9A10CFF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F27DC"/>
    <w:multiLevelType w:val="hybridMultilevel"/>
    <w:tmpl w:val="277883DA"/>
    <w:lvl w:ilvl="0" w:tplc="3276620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DB5293"/>
    <w:multiLevelType w:val="hybridMultilevel"/>
    <w:tmpl w:val="2BC22E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6F947A8"/>
    <w:multiLevelType w:val="hybridMultilevel"/>
    <w:tmpl w:val="6A244B5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587B299C"/>
    <w:multiLevelType w:val="hybridMultilevel"/>
    <w:tmpl w:val="A1EA0B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4D33A71"/>
    <w:multiLevelType w:val="hybridMultilevel"/>
    <w:tmpl w:val="85B25D9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56C2BF6"/>
    <w:multiLevelType w:val="hybridMultilevel"/>
    <w:tmpl w:val="5CC670B0"/>
    <w:lvl w:ilvl="0" w:tplc="08090009">
      <w:start w:val="1"/>
      <w:numFmt w:val="bullet"/>
      <w:lvlText w:val=""/>
      <w:lvlJc w:val="left"/>
      <w:pPr>
        <w:ind w:left="4896" w:hanging="360"/>
      </w:pPr>
      <w:rPr>
        <w:rFonts w:ascii="Wingdings" w:hAnsi="Wingdings" w:hint="default"/>
      </w:rPr>
    </w:lvl>
    <w:lvl w:ilvl="1" w:tplc="08090003" w:tentative="1">
      <w:start w:val="1"/>
      <w:numFmt w:val="bullet"/>
      <w:lvlText w:val="o"/>
      <w:lvlJc w:val="left"/>
      <w:pPr>
        <w:ind w:left="5616" w:hanging="360"/>
      </w:pPr>
      <w:rPr>
        <w:rFonts w:ascii="Courier New" w:hAnsi="Courier New" w:cs="Courier New" w:hint="default"/>
      </w:rPr>
    </w:lvl>
    <w:lvl w:ilvl="2" w:tplc="08090005" w:tentative="1">
      <w:start w:val="1"/>
      <w:numFmt w:val="bullet"/>
      <w:lvlText w:val=""/>
      <w:lvlJc w:val="left"/>
      <w:pPr>
        <w:ind w:left="6336" w:hanging="360"/>
      </w:pPr>
      <w:rPr>
        <w:rFonts w:ascii="Wingdings" w:hAnsi="Wingdings" w:hint="default"/>
      </w:rPr>
    </w:lvl>
    <w:lvl w:ilvl="3" w:tplc="08090001" w:tentative="1">
      <w:start w:val="1"/>
      <w:numFmt w:val="bullet"/>
      <w:lvlText w:val=""/>
      <w:lvlJc w:val="left"/>
      <w:pPr>
        <w:ind w:left="7056" w:hanging="360"/>
      </w:pPr>
      <w:rPr>
        <w:rFonts w:ascii="Symbol" w:hAnsi="Symbol" w:hint="default"/>
      </w:rPr>
    </w:lvl>
    <w:lvl w:ilvl="4" w:tplc="08090003" w:tentative="1">
      <w:start w:val="1"/>
      <w:numFmt w:val="bullet"/>
      <w:lvlText w:val="o"/>
      <w:lvlJc w:val="left"/>
      <w:pPr>
        <w:ind w:left="7776" w:hanging="360"/>
      </w:pPr>
      <w:rPr>
        <w:rFonts w:ascii="Courier New" w:hAnsi="Courier New" w:cs="Courier New" w:hint="default"/>
      </w:rPr>
    </w:lvl>
    <w:lvl w:ilvl="5" w:tplc="08090005" w:tentative="1">
      <w:start w:val="1"/>
      <w:numFmt w:val="bullet"/>
      <w:lvlText w:val=""/>
      <w:lvlJc w:val="left"/>
      <w:pPr>
        <w:ind w:left="8496" w:hanging="360"/>
      </w:pPr>
      <w:rPr>
        <w:rFonts w:ascii="Wingdings" w:hAnsi="Wingdings" w:hint="default"/>
      </w:rPr>
    </w:lvl>
    <w:lvl w:ilvl="6" w:tplc="08090001" w:tentative="1">
      <w:start w:val="1"/>
      <w:numFmt w:val="bullet"/>
      <w:lvlText w:val=""/>
      <w:lvlJc w:val="left"/>
      <w:pPr>
        <w:ind w:left="9216" w:hanging="360"/>
      </w:pPr>
      <w:rPr>
        <w:rFonts w:ascii="Symbol" w:hAnsi="Symbol" w:hint="default"/>
      </w:rPr>
    </w:lvl>
    <w:lvl w:ilvl="7" w:tplc="08090003" w:tentative="1">
      <w:start w:val="1"/>
      <w:numFmt w:val="bullet"/>
      <w:lvlText w:val="o"/>
      <w:lvlJc w:val="left"/>
      <w:pPr>
        <w:ind w:left="9936" w:hanging="360"/>
      </w:pPr>
      <w:rPr>
        <w:rFonts w:ascii="Courier New" w:hAnsi="Courier New" w:cs="Courier New" w:hint="default"/>
      </w:rPr>
    </w:lvl>
    <w:lvl w:ilvl="8" w:tplc="08090005" w:tentative="1">
      <w:start w:val="1"/>
      <w:numFmt w:val="bullet"/>
      <w:lvlText w:val=""/>
      <w:lvlJc w:val="left"/>
      <w:pPr>
        <w:ind w:left="10656" w:hanging="360"/>
      </w:pPr>
      <w:rPr>
        <w:rFonts w:ascii="Wingdings" w:hAnsi="Wingdings" w:hint="default"/>
      </w:rPr>
    </w:lvl>
  </w:abstractNum>
  <w:abstractNum w:abstractNumId="15" w15:restartNumberingAfterBreak="0">
    <w:nsid w:val="71437A10"/>
    <w:multiLevelType w:val="multilevel"/>
    <w:tmpl w:val="459A7006"/>
    <w:lvl w:ilvl="0">
      <w:start w:val="2"/>
      <w:numFmt w:val="decimal"/>
      <w:lvlText w:val="%1."/>
      <w:lvlJc w:val="left"/>
      <w:pPr>
        <w:ind w:left="1440" w:hanging="360"/>
      </w:pPr>
      <w:rPr>
        <w:rFonts w:hint="default"/>
      </w:rPr>
    </w:lvl>
    <w:lvl w:ilvl="1">
      <w:start w:val="3"/>
      <w:numFmt w:val="decimal"/>
      <w:isLgl/>
      <w:lvlText w:val="%1.%2"/>
      <w:lvlJc w:val="left"/>
      <w:pPr>
        <w:ind w:left="145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16" w15:restartNumberingAfterBreak="0">
    <w:nsid w:val="715B7F2D"/>
    <w:multiLevelType w:val="hybridMultilevel"/>
    <w:tmpl w:val="5E044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DC77E5"/>
    <w:multiLevelType w:val="hybridMultilevel"/>
    <w:tmpl w:val="D97E5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6656739">
    <w:abstractNumId w:val="6"/>
  </w:num>
  <w:num w:numId="2" w16cid:durableId="877426569">
    <w:abstractNumId w:val="2"/>
  </w:num>
  <w:num w:numId="3" w16cid:durableId="22290895">
    <w:abstractNumId w:val="0"/>
  </w:num>
  <w:num w:numId="4" w16cid:durableId="1049768871">
    <w:abstractNumId w:val="1"/>
  </w:num>
  <w:num w:numId="5" w16cid:durableId="149249736">
    <w:abstractNumId w:val="11"/>
  </w:num>
  <w:num w:numId="6" w16cid:durableId="1961447201">
    <w:abstractNumId w:val="7"/>
  </w:num>
  <w:num w:numId="7" w16cid:durableId="1453357569">
    <w:abstractNumId w:val="10"/>
  </w:num>
  <w:num w:numId="8" w16cid:durableId="2015183705">
    <w:abstractNumId w:val="5"/>
  </w:num>
  <w:num w:numId="9" w16cid:durableId="2043897745">
    <w:abstractNumId w:val="4"/>
  </w:num>
  <w:num w:numId="10" w16cid:durableId="1686521142">
    <w:abstractNumId w:val="15"/>
  </w:num>
  <w:num w:numId="11" w16cid:durableId="1119253532">
    <w:abstractNumId w:val="9"/>
  </w:num>
  <w:num w:numId="12" w16cid:durableId="1055935761">
    <w:abstractNumId w:val="8"/>
  </w:num>
  <w:num w:numId="13" w16cid:durableId="624966895">
    <w:abstractNumId w:val="12"/>
  </w:num>
  <w:num w:numId="14" w16cid:durableId="1990553009">
    <w:abstractNumId w:val="14"/>
  </w:num>
  <w:num w:numId="15" w16cid:durableId="538585883">
    <w:abstractNumId w:val="13"/>
  </w:num>
  <w:num w:numId="16" w16cid:durableId="1482228939">
    <w:abstractNumId w:val="3"/>
  </w:num>
  <w:num w:numId="17" w16cid:durableId="223100684">
    <w:abstractNumId w:val="17"/>
  </w:num>
  <w:num w:numId="18" w16cid:durableId="20394310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472"/>
    <w:rsid w:val="000017AA"/>
    <w:rsid w:val="00010503"/>
    <w:rsid w:val="00011908"/>
    <w:rsid w:val="00012B40"/>
    <w:rsid w:val="00020A5E"/>
    <w:rsid w:val="0002148F"/>
    <w:rsid w:val="00040FED"/>
    <w:rsid w:val="00043248"/>
    <w:rsid w:val="00043751"/>
    <w:rsid w:val="00047F9C"/>
    <w:rsid w:val="00063516"/>
    <w:rsid w:val="00070FFE"/>
    <w:rsid w:val="000874A4"/>
    <w:rsid w:val="000A251B"/>
    <w:rsid w:val="000A3DA7"/>
    <w:rsid w:val="000A61AB"/>
    <w:rsid w:val="000B6AFB"/>
    <w:rsid w:val="000C1892"/>
    <w:rsid w:val="000C2496"/>
    <w:rsid w:val="000C384D"/>
    <w:rsid w:val="000D49A1"/>
    <w:rsid w:val="00105DA7"/>
    <w:rsid w:val="0011478A"/>
    <w:rsid w:val="00115C4B"/>
    <w:rsid w:val="001200A2"/>
    <w:rsid w:val="00121048"/>
    <w:rsid w:val="001225A9"/>
    <w:rsid w:val="00125156"/>
    <w:rsid w:val="00126B2F"/>
    <w:rsid w:val="00127FFC"/>
    <w:rsid w:val="001373A3"/>
    <w:rsid w:val="00143E7B"/>
    <w:rsid w:val="00166892"/>
    <w:rsid w:val="00171FDF"/>
    <w:rsid w:val="00175129"/>
    <w:rsid w:val="001923D0"/>
    <w:rsid w:val="001A17A1"/>
    <w:rsid w:val="001A70DF"/>
    <w:rsid w:val="001B72F9"/>
    <w:rsid w:val="001B7541"/>
    <w:rsid w:val="001C09DB"/>
    <w:rsid w:val="001C3850"/>
    <w:rsid w:val="001C64E5"/>
    <w:rsid w:val="001E5412"/>
    <w:rsid w:val="00200361"/>
    <w:rsid w:val="00202958"/>
    <w:rsid w:val="002047AB"/>
    <w:rsid w:val="00217D6A"/>
    <w:rsid w:val="00221D07"/>
    <w:rsid w:val="00271DED"/>
    <w:rsid w:val="002738C7"/>
    <w:rsid w:val="0027486E"/>
    <w:rsid w:val="00282061"/>
    <w:rsid w:val="002A5328"/>
    <w:rsid w:val="002B3CD9"/>
    <w:rsid w:val="002D437B"/>
    <w:rsid w:val="00300639"/>
    <w:rsid w:val="003039B7"/>
    <w:rsid w:val="00316414"/>
    <w:rsid w:val="00320343"/>
    <w:rsid w:val="00320D4F"/>
    <w:rsid w:val="003326BF"/>
    <w:rsid w:val="00333DE1"/>
    <w:rsid w:val="00344401"/>
    <w:rsid w:val="00346EA9"/>
    <w:rsid w:val="00350258"/>
    <w:rsid w:val="003511B3"/>
    <w:rsid w:val="00362B46"/>
    <w:rsid w:val="00385F23"/>
    <w:rsid w:val="00392AAD"/>
    <w:rsid w:val="0039568A"/>
    <w:rsid w:val="003A4E65"/>
    <w:rsid w:val="003A536A"/>
    <w:rsid w:val="003B5E5B"/>
    <w:rsid w:val="003B7B06"/>
    <w:rsid w:val="003C285B"/>
    <w:rsid w:val="003D78E6"/>
    <w:rsid w:val="003E3B7A"/>
    <w:rsid w:val="003E6756"/>
    <w:rsid w:val="003E6E31"/>
    <w:rsid w:val="003E709F"/>
    <w:rsid w:val="003E7ABB"/>
    <w:rsid w:val="003E7C2F"/>
    <w:rsid w:val="003F0C52"/>
    <w:rsid w:val="003F5010"/>
    <w:rsid w:val="003F6C04"/>
    <w:rsid w:val="00437293"/>
    <w:rsid w:val="00453C8F"/>
    <w:rsid w:val="00454BB1"/>
    <w:rsid w:val="00466262"/>
    <w:rsid w:val="00467155"/>
    <w:rsid w:val="00474343"/>
    <w:rsid w:val="0047619E"/>
    <w:rsid w:val="004812AF"/>
    <w:rsid w:val="004831C6"/>
    <w:rsid w:val="00487851"/>
    <w:rsid w:val="004915FE"/>
    <w:rsid w:val="00492C88"/>
    <w:rsid w:val="00497D18"/>
    <w:rsid w:val="004A62C1"/>
    <w:rsid w:val="004A680B"/>
    <w:rsid w:val="004B4DC5"/>
    <w:rsid w:val="004C2FE8"/>
    <w:rsid w:val="004E0250"/>
    <w:rsid w:val="004F21B2"/>
    <w:rsid w:val="00501CE8"/>
    <w:rsid w:val="005067A0"/>
    <w:rsid w:val="00527B5F"/>
    <w:rsid w:val="00533F49"/>
    <w:rsid w:val="00533FA2"/>
    <w:rsid w:val="0053586C"/>
    <w:rsid w:val="00556F9A"/>
    <w:rsid w:val="005705C0"/>
    <w:rsid w:val="00576226"/>
    <w:rsid w:val="0058738A"/>
    <w:rsid w:val="00595453"/>
    <w:rsid w:val="00597BF0"/>
    <w:rsid w:val="005A1EB0"/>
    <w:rsid w:val="005A5646"/>
    <w:rsid w:val="005A773F"/>
    <w:rsid w:val="005B7E93"/>
    <w:rsid w:val="005D3691"/>
    <w:rsid w:val="005D6C0F"/>
    <w:rsid w:val="005E3368"/>
    <w:rsid w:val="005E4CE9"/>
    <w:rsid w:val="006039C2"/>
    <w:rsid w:val="0062080E"/>
    <w:rsid w:val="00623F21"/>
    <w:rsid w:val="006252C7"/>
    <w:rsid w:val="00625F80"/>
    <w:rsid w:val="006305FA"/>
    <w:rsid w:val="00637551"/>
    <w:rsid w:val="00643150"/>
    <w:rsid w:val="00651C20"/>
    <w:rsid w:val="00665151"/>
    <w:rsid w:val="006A4491"/>
    <w:rsid w:val="006B3683"/>
    <w:rsid w:val="006B41C8"/>
    <w:rsid w:val="006C32F9"/>
    <w:rsid w:val="006D0973"/>
    <w:rsid w:val="006D1E66"/>
    <w:rsid w:val="006E7BA1"/>
    <w:rsid w:val="006F1B16"/>
    <w:rsid w:val="006F2BB2"/>
    <w:rsid w:val="00705258"/>
    <w:rsid w:val="00706362"/>
    <w:rsid w:val="007102BC"/>
    <w:rsid w:val="007114F8"/>
    <w:rsid w:val="00712640"/>
    <w:rsid w:val="0072073D"/>
    <w:rsid w:val="00720E78"/>
    <w:rsid w:val="0073303A"/>
    <w:rsid w:val="00734D73"/>
    <w:rsid w:val="00764D2D"/>
    <w:rsid w:val="00767C35"/>
    <w:rsid w:val="00770F94"/>
    <w:rsid w:val="007763E5"/>
    <w:rsid w:val="00792A9B"/>
    <w:rsid w:val="00795317"/>
    <w:rsid w:val="007A2F69"/>
    <w:rsid w:val="007B3D23"/>
    <w:rsid w:val="007C671E"/>
    <w:rsid w:val="007D52CE"/>
    <w:rsid w:val="007E01EE"/>
    <w:rsid w:val="007E3E7C"/>
    <w:rsid w:val="007E4403"/>
    <w:rsid w:val="007E4670"/>
    <w:rsid w:val="00801C0F"/>
    <w:rsid w:val="0081590D"/>
    <w:rsid w:val="00817E05"/>
    <w:rsid w:val="008225C7"/>
    <w:rsid w:val="00823D0E"/>
    <w:rsid w:val="00841B8C"/>
    <w:rsid w:val="00843BB5"/>
    <w:rsid w:val="008654A0"/>
    <w:rsid w:val="00866D6B"/>
    <w:rsid w:val="00893304"/>
    <w:rsid w:val="008B3C5F"/>
    <w:rsid w:val="008B4EA9"/>
    <w:rsid w:val="008C3D55"/>
    <w:rsid w:val="008D07CF"/>
    <w:rsid w:val="008E0418"/>
    <w:rsid w:val="008E61FE"/>
    <w:rsid w:val="008E7211"/>
    <w:rsid w:val="008F77DD"/>
    <w:rsid w:val="00903F46"/>
    <w:rsid w:val="009233DC"/>
    <w:rsid w:val="009255AD"/>
    <w:rsid w:val="009257F1"/>
    <w:rsid w:val="00927C68"/>
    <w:rsid w:val="00941B92"/>
    <w:rsid w:val="00947DD7"/>
    <w:rsid w:val="0096269A"/>
    <w:rsid w:val="0097398C"/>
    <w:rsid w:val="0097429B"/>
    <w:rsid w:val="00976765"/>
    <w:rsid w:val="00993B24"/>
    <w:rsid w:val="009A603A"/>
    <w:rsid w:val="009C0F27"/>
    <w:rsid w:val="009C512F"/>
    <w:rsid w:val="009D0571"/>
    <w:rsid w:val="009D3FA6"/>
    <w:rsid w:val="00A145F7"/>
    <w:rsid w:val="00A148FC"/>
    <w:rsid w:val="00A24AB8"/>
    <w:rsid w:val="00A27D10"/>
    <w:rsid w:val="00A31472"/>
    <w:rsid w:val="00A37A4E"/>
    <w:rsid w:val="00A402C9"/>
    <w:rsid w:val="00A526F4"/>
    <w:rsid w:val="00A60B5A"/>
    <w:rsid w:val="00A6106D"/>
    <w:rsid w:val="00A61E91"/>
    <w:rsid w:val="00A6602A"/>
    <w:rsid w:val="00A80624"/>
    <w:rsid w:val="00A80ADF"/>
    <w:rsid w:val="00A84A63"/>
    <w:rsid w:val="00A931DF"/>
    <w:rsid w:val="00AA160C"/>
    <w:rsid w:val="00AB1BCC"/>
    <w:rsid w:val="00AD4043"/>
    <w:rsid w:val="00AD5456"/>
    <w:rsid w:val="00AD7AA3"/>
    <w:rsid w:val="00AE08C0"/>
    <w:rsid w:val="00AE6D84"/>
    <w:rsid w:val="00AF1477"/>
    <w:rsid w:val="00AF33CE"/>
    <w:rsid w:val="00B06909"/>
    <w:rsid w:val="00B1148A"/>
    <w:rsid w:val="00B22DF4"/>
    <w:rsid w:val="00B23AC9"/>
    <w:rsid w:val="00B25A32"/>
    <w:rsid w:val="00B304BA"/>
    <w:rsid w:val="00B41244"/>
    <w:rsid w:val="00B50640"/>
    <w:rsid w:val="00B53298"/>
    <w:rsid w:val="00B65174"/>
    <w:rsid w:val="00B66A7B"/>
    <w:rsid w:val="00B702FB"/>
    <w:rsid w:val="00B71A4B"/>
    <w:rsid w:val="00B754D9"/>
    <w:rsid w:val="00B83BB8"/>
    <w:rsid w:val="00B87452"/>
    <w:rsid w:val="00B916EF"/>
    <w:rsid w:val="00BA0025"/>
    <w:rsid w:val="00BB1715"/>
    <w:rsid w:val="00BB4854"/>
    <w:rsid w:val="00BB7FC2"/>
    <w:rsid w:val="00BE15CF"/>
    <w:rsid w:val="00BE432D"/>
    <w:rsid w:val="00BF1C77"/>
    <w:rsid w:val="00C0418A"/>
    <w:rsid w:val="00C14B42"/>
    <w:rsid w:val="00C2187D"/>
    <w:rsid w:val="00C264AD"/>
    <w:rsid w:val="00C268F9"/>
    <w:rsid w:val="00C36562"/>
    <w:rsid w:val="00C443DE"/>
    <w:rsid w:val="00C77572"/>
    <w:rsid w:val="00C83302"/>
    <w:rsid w:val="00C84B6E"/>
    <w:rsid w:val="00CA38B3"/>
    <w:rsid w:val="00CC6BC7"/>
    <w:rsid w:val="00CC707C"/>
    <w:rsid w:val="00CD35B0"/>
    <w:rsid w:val="00CD50DD"/>
    <w:rsid w:val="00CE750B"/>
    <w:rsid w:val="00CF27E9"/>
    <w:rsid w:val="00D33BAC"/>
    <w:rsid w:val="00D36B5E"/>
    <w:rsid w:val="00D54467"/>
    <w:rsid w:val="00D5503D"/>
    <w:rsid w:val="00D67028"/>
    <w:rsid w:val="00D728DB"/>
    <w:rsid w:val="00D8157F"/>
    <w:rsid w:val="00D8600C"/>
    <w:rsid w:val="00D901E9"/>
    <w:rsid w:val="00DB405F"/>
    <w:rsid w:val="00DB4424"/>
    <w:rsid w:val="00DB4A1D"/>
    <w:rsid w:val="00DB4FCC"/>
    <w:rsid w:val="00DC0FFE"/>
    <w:rsid w:val="00DC31B6"/>
    <w:rsid w:val="00DD6FF8"/>
    <w:rsid w:val="00DD79FA"/>
    <w:rsid w:val="00DE343B"/>
    <w:rsid w:val="00DF0BAB"/>
    <w:rsid w:val="00DF3459"/>
    <w:rsid w:val="00DF3B71"/>
    <w:rsid w:val="00DF76D8"/>
    <w:rsid w:val="00E03410"/>
    <w:rsid w:val="00E27015"/>
    <w:rsid w:val="00E50406"/>
    <w:rsid w:val="00E506D5"/>
    <w:rsid w:val="00E73C26"/>
    <w:rsid w:val="00E77086"/>
    <w:rsid w:val="00E81D11"/>
    <w:rsid w:val="00EA4EA8"/>
    <w:rsid w:val="00EB05BD"/>
    <w:rsid w:val="00EB281C"/>
    <w:rsid w:val="00ED10BD"/>
    <w:rsid w:val="00EE0958"/>
    <w:rsid w:val="00F108E1"/>
    <w:rsid w:val="00F113A2"/>
    <w:rsid w:val="00F171BC"/>
    <w:rsid w:val="00F203E9"/>
    <w:rsid w:val="00F32B53"/>
    <w:rsid w:val="00F56DB5"/>
    <w:rsid w:val="00F66A3A"/>
    <w:rsid w:val="00F81154"/>
    <w:rsid w:val="00F83DAE"/>
    <w:rsid w:val="00FA51FD"/>
    <w:rsid w:val="00FA6D93"/>
    <w:rsid w:val="00FD113F"/>
    <w:rsid w:val="00FD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BD5E"/>
  <w15:chartTrackingRefBased/>
  <w15:docId w15:val="{84779329-3062-43A2-B147-E4B4A2FE2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98C"/>
    <w:pPr>
      <w:ind w:left="720"/>
      <w:contextualSpacing/>
    </w:pPr>
  </w:style>
  <w:style w:type="character" w:styleId="Hyperlink">
    <w:name w:val="Hyperlink"/>
    <w:basedOn w:val="DefaultParagraphFont"/>
    <w:uiPriority w:val="99"/>
    <w:unhideWhenUsed/>
    <w:rsid w:val="00115C4B"/>
    <w:rPr>
      <w:color w:val="0563C1" w:themeColor="hyperlink"/>
      <w:u w:val="single"/>
    </w:rPr>
  </w:style>
  <w:style w:type="character" w:styleId="UnresolvedMention">
    <w:name w:val="Unresolved Mention"/>
    <w:basedOn w:val="DefaultParagraphFont"/>
    <w:uiPriority w:val="99"/>
    <w:semiHidden/>
    <w:unhideWhenUsed/>
    <w:rsid w:val="00115C4B"/>
    <w:rPr>
      <w:color w:val="605E5C"/>
      <w:shd w:val="clear" w:color="auto" w:fill="E1DFDD"/>
    </w:rPr>
  </w:style>
  <w:style w:type="paragraph" w:styleId="Header">
    <w:name w:val="header"/>
    <w:basedOn w:val="Normal"/>
    <w:link w:val="HeaderChar"/>
    <w:uiPriority w:val="99"/>
    <w:unhideWhenUsed/>
    <w:rsid w:val="001C6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4E5"/>
  </w:style>
  <w:style w:type="paragraph" w:styleId="Footer">
    <w:name w:val="footer"/>
    <w:basedOn w:val="Normal"/>
    <w:link w:val="FooterChar"/>
    <w:uiPriority w:val="99"/>
    <w:unhideWhenUsed/>
    <w:rsid w:val="001C6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iznewske.com/wilbur-schramm-model-of-communication" TargetMode="External"/><Relationship Id="rId18" Type="http://schemas.openxmlformats.org/officeDocument/2006/relationships/hyperlink" Target="https://corporatefinanceinstitute.com/resources/careers/soft-skills/communic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ommunicationtheory.org/berlos-smcr-model-of-communication" TargetMode="External"/><Relationship Id="rId17" Type="http://schemas.openxmlformats.org/officeDocument/2006/relationships/hyperlink" Target="https://www.helpguide.org/articles/relationships-communication/nonverbal-communication.htm" TargetMode="External"/><Relationship Id="rId2" Type="http://schemas.openxmlformats.org/officeDocument/2006/relationships/styles" Target="styles.xml"/><Relationship Id="rId16" Type="http://schemas.openxmlformats.org/officeDocument/2006/relationships/hyperlink" Target="https://www.skillsyouneed.com/ips/listening-skill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ztalks.com/unified-communications/advantages-and-disadvantages-of-internet-communication.html" TargetMode="External"/><Relationship Id="rId5" Type="http://schemas.openxmlformats.org/officeDocument/2006/relationships/footnotes" Target="footnotes.xml"/><Relationship Id="rId15" Type="http://schemas.openxmlformats.org/officeDocument/2006/relationships/hyperlink" Target="https://www.ringcentral.com/us/en/blog/the-importance-of-effective-communication-in-the-workplace" TargetMode="External"/><Relationship Id="rId10" Type="http://schemas.openxmlformats.org/officeDocument/2006/relationships/hyperlink" Target="https://www.skillsyouneed.com/ips/what-is-communication.html" TargetMode="External"/><Relationship Id="rId19" Type="http://schemas.openxmlformats.org/officeDocument/2006/relationships/hyperlink" Target="https://slideplayer.com/slide/624869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elpfulprofessor.com/shannon-weaver-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cp:lastModifiedBy>
  <cp:revision>2</cp:revision>
  <dcterms:created xsi:type="dcterms:W3CDTF">2022-05-01T19:35:00Z</dcterms:created>
  <dcterms:modified xsi:type="dcterms:W3CDTF">2022-05-01T19:35:00Z</dcterms:modified>
</cp:coreProperties>
</file>