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kern w:val="2"/>
          <w:sz w:val="24"/>
          <w:szCs w:val="24"/>
        </w:rPr>
        <w:id w:val="-1473437061"/>
        <w:docPartObj>
          <w:docPartGallery w:val="Cover Pages"/>
          <w:docPartUnique/>
        </w:docPartObj>
      </w:sdtPr>
      <w:sdtEndPr>
        <w:rPr>
          <w:rFonts w:asciiTheme="minorHAnsi" w:eastAsiaTheme="minorEastAsia" w:hAnsiTheme="minorHAnsi" w:cstheme="minorBidi"/>
          <w:spacing w:val="0"/>
        </w:rPr>
      </w:sdtEndPr>
      <w:sdtContent>
        <w:p w14:paraId="7EE0258B" w14:textId="7C368EF3" w:rsidR="00E32C28" w:rsidRDefault="00E32C28" w:rsidP="00422817">
          <w:pPr>
            <w:pStyle w:val="Title"/>
          </w:pPr>
          <w:r>
            <w:rPr>
              <w:noProof/>
            </w:rPr>
            <mc:AlternateContent>
              <mc:Choice Requires="wpg">
                <w:drawing>
                  <wp:anchor distT="0" distB="0" distL="114300" distR="114300" simplePos="0" relativeHeight="251658240" behindDoc="1" locked="0" layoutInCell="1" allowOverlap="1" wp14:anchorId="780D440C" wp14:editId="32059DE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0" b="25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rsidP="004D5E95">
                                      <w:pPr>
                                        <w:pStyle w:val="NoSpacing"/>
                                        <w:shd w:val="clear" w:color="auto" w:fill="E97132" w:themeFill="accent2"/>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s:wsp>
                            <wps:cNvPr id="14" name="Freeform 14"/>
                            <wps:cNvSpPr>
                              <a:spLocks/>
                            </wps:cNvSpPr>
                            <wps:spPr bwMode="auto">
                              <a:xfrm>
                                <a:off x="135943" y="6293116"/>
                                <a:ext cx="56010" cy="354340"/>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" fillcolor="#e97132 [320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" adj="18883" fillcolor="#e97132 [3205]"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rsidP="004D5E95">
                                <w:pPr>
                                  <w:pStyle w:val="NoSpacing"/>
                                  <w:shd w:val="clear" w:color="auto" w:fill="E97132" w:themeFill="accent2"/>
                                  <w:jc w:val="right"/>
                                  <w:rPr>
                                    <w:color w:val="FFFFFF" w:themeColor="background1"/>
                                    <w:sz w:val="28"/>
                                    <w:szCs w:val="28"/>
                                  </w:rPr>
                                </w:pPr>
                                <w:r>
                                  <w:rPr>
                                    <w:color w:val="FFFFFF" w:themeColor="background1"/>
                                    <w:sz w:val="28"/>
                                    <w:szCs w:val="28"/>
                                  </w:rPr>
                                  <w:t xml:space="preserve">     </w:t>
                                </w:r>
                              </w:p>
                            </w:sdtContent>
                          </w:sdt>
                        </w:txbxContent>
                      </v:textbox>
                    </v:shape>
                    <v:shape id="Freeform 14" o:spid="_x0000_s1029" style="position:absolute;left:1359;top:62931;width:560;height:3543;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29872,138006;29872,152926;56010,354340;14936,182765;0,0" o:connectangles="0,0,0,0,0,0"/>
                    </v:shape>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6CB4AF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6F366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6F366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30"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B253A78" w14:textId="54C0F584" w:rsidR="00E32C28" w:rsidRDefault="006F366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6F366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6F366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6F366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31"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B4FD0B7" w14:textId="5E18AE90" w:rsidR="00E32C28" w:rsidRDefault="006F366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6F366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7C8EDABC" w:rsidR="00E32C28" w:rsidRDefault="001F1489">
          <w:r>
            <w:rPr>
              <w:noProof/>
            </w:rPr>
            <mc:AlternateContent>
              <mc:Choice Requires="wps">
                <w:drawing>
                  <wp:anchor distT="45720" distB="45720" distL="114300" distR="114300" simplePos="0" relativeHeight="251658243" behindDoc="0" locked="0" layoutInCell="1" allowOverlap="1" wp14:anchorId="7BCD6BA7" wp14:editId="1C856802">
                    <wp:simplePos x="0" y="0"/>
                    <wp:positionH relativeFrom="margin">
                      <wp:posOffset>2105660</wp:posOffset>
                    </wp:positionH>
                    <wp:positionV relativeFrom="paragraph">
                      <wp:posOffset>2396490</wp:posOffset>
                    </wp:positionV>
                    <wp:extent cx="3133725" cy="2660015"/>
                    <wp:effectExtent l="0" t="0" r="15875" b="69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2660015"/>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5DCFA5B" w:rsidR="00E32C28" w:rsidRDefault="00E32C28">
                                <w:r>
                                  <w:t>Student Name:</w:t>
                                </w:r>
                                <w:r w:rsidR="004D5E95">
                                  <w:t xml:space="preserve"> Svitlana Matviiuk </w:t>
                                </w:r>
                              </w:p>
                              <w:p w14:paraId="7EDAFB3F" w14:textId="0C43EC05" w:rsidR="00E32C28" w:rsidRDefault="00E32C28">
                                <w:r>
                                  <w:t>Student ID:</w:t>
                                </w:r>
                                <w:r w:rsidR="004D5E95">
                                  <w:t xml:space="preserve"> 2541758 </w:t>
                                </w:r>
                              </w:p>
                              <w:p w14:paraId="1959BA37" w14:textId="197D4A41" w:rsidR="00E32C28" w:rsidRDefault="00E32C28">
                                <w:r>
                                  <w:t>Group:</w:t>
                                </w:r>
                                <w:r w:rsidR="004D5E95">
                                  <w:t>1</w:t>
                                </w:r>
                              </w:p>
                              <w:p w14:paraId="6342D3AE" w14:textId="77777777" w:rsidR="00E32C28" w:rsidRDefault="00E32C28"/>
                              <w:p w14:paraId="1E138D58" w14:textId="77777777" w:rsidR="001F1489" w:rsidRDefault="00E32C28" w:rsidP="001F1489">
                                <w:r>
                                  <w:t xml:space="preserve">Lecturer’s Name: </w:t>
                                </w:r>
                                <w:r w:rsidR="001F1489">
                                  <w:t>Koushik Modak</w:t>
                                </w:r>
                              </w:p>
                              <w:p w14:paraId="7D0505FA" w14:textId="6F223265" w:rsidR="00E32C28" w:rsidRDefault="00E32C2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CD6BA7" id="Text Box 2" o:spid="_x0000_s1032" type="#_x0000_t202" style="position:absolute;margin-left:165.8pt;margin-top:188.7pt;width:246.75pt;height:209.45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">
                    <v:textbo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5DCFA5B" w:rsidR="00E32C28" w:rsidRDefault="00E32C28">
                          <w:r>
                            <w:t>Student Name:</w:t>
                          </w:r>
                          <w:r w:rsidR="004D5E95">
                            <w:t xml:space="preserve"> Svitlana Matviiuk </w:t>
                          </w:r>
                        </w:p>
                        <w:p w14:paraId="7EDAFB3F" w14:textId="0C43EC05" w:rsidR="00E32C28" w:rsidRDefault="00E32C28">
                          <w:r>
                            <w:t>Student ID:</w:t>
                          </w:r>
                          <w:r w:rsidR="004D5E95">
                            <w:t xml:space="preserve"> 2541758 </w:t>
                          </w:r>
                        </w:p>
                        <w:p w14:paraId="1959BA37" w14:textId="197D4A41" w:rsidR="00E32C28" w:rsidRDefault="00E32C28">
                          <w:r>
                            <w:t>Group:</w:t>
                          </w:r>
                          <w:r w:rsidR="004D5E95">
                            <w:t>1</w:t>
                          </w:r>
                        </w:p>
                        <w:p w14:paraId="6342D3AE" w14:textId="77777777" w:rsidR="00E32C28" w:rsidRDefault="00E32C28"/>
                        <w:p w14:paraId="1E138D58" w14:textId="77777777" w:rsidR="001F1489" w:rsidRDefault="00E32C28" w:rsidP="001F1489">
                          <w:r>
                            <w:t xml:space="preserve">Lecturer’s Name: </w:t>
                          </w:r>
                          <w:r w:rsidR="001F1489">
                            <w:t>Koushik Modak</w:t>
                          </w:r>
                        </w:p>
                        <w:p w14:paraId="7D0505FA" w14:textId="6F223265" w:rsidR="00E32C28" w:rsidRDefault="00E32C28"/>
                      </w:txbxContent>
                    </v:textbox>
                    <w10:wrap type="square" anchorx="margin"/>
                  </v:shape>
                </w:pict>
              </mc:Fallback>
            </mc:AlternateContent>
          </w:r>
          <w:r w:rsidR="00422817">
            <w:rPr>
              <w:noProof/>
            </w:rPr>
            <mc:AlternateContent>
              <mc:Choice Requires="wps">
                <w:drawing>
                  <wp:anchor distT="45720" distB="45720" distL="114300" distR="114300" simplePos="0" relativeHeight="251660291" behindDoc="0" locked="0" layoutInCell="1" allowOverlap="1" wp14:anchorId="6861A9EB" wp14:editId="71B67344">
                    <wp:simplePos x="0" y="0"/>
                    <wp:positionH relativeFrom="column">
                      <wp:posOffset>2174240</wp:posOffset>
                    </wp:positionH>
                    <wp:positionV relativeFrom="paragraph">
                      <wp:posOffset>5549785</wp:posOffset>
                    </wp:positionV>
                    <wp:extent cx="3076575" cy="1885315"/>
                    <wp:effectExtent l="0" t="0" r="9525" b="69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13A739CE" w:rsidR="000663A7" w:rsidRDefault="00587076">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_x0000_s1033" type="#_x0000_t202" style="position:absolute;margin-left:171.2pt;margin-top:437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">
                    <v:textbox>
                      <w:txbxContent>
                        <w:p w14:paraId="03739D2A" w14:textId="13A739CE" w:rsidR="000663A7" w:rsidRDefault="00587076">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v:textbox>
                    <w10:wrap type="square"/>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lastRenderedPageBreak/>
        <w:t>Introduction</w:t>
      </w:r>
      <w:bookmarkEnd w:id="0"/>
    </w:p>
    <w:p w14:paraId="5FBCEC7F" w14:textId="54F39033" w:rsidR="005063A8" w:rsidRDefault="005063A8" w:rsidP="005063A8">
      <w:r>
        <w:t>T</w:t>
      </w:r>
      <w:r w:rsidRPr="005063A8">
        <w:t>hrough this presentation I am going to reflect on my current development and areas where I need improvement.</w:t>
      </w:r>
      <w:r w:rsidR="00683514">
        <w:t xml:space="preserve"> </w:t>
      </w:r>
      <w:r>
        <w:t>In this presentation, I am going to talk about three tasks:</w:t>
      </w:r>
    </w:p>
    <w:p w14:paraId="6F8F8865" w14:textId="77777777" w:rsidR="005063A8" w:rsidRDefault="005063A8" w:rsidP="005063A8">
      <w:r>
        <w:t>Task 1 - Self-Evaluation: Reflecting upon my current skills, strength and weaknesses.</w:t>
      </w:r>
    </w:p>
    <w:p w14:paraId="70708280" w14:textId="77777777" w:rsidR="005063A8" w:rsidRDefault="005063A8" w:rsidP="005063A8">
      <w:r>
        <w:t>Task 2 - Professional Development Plan: Setting SMART goals for my personal and professional development.</w:t>
      </w:r>
    </w:p>
    <w:p w14:paraId="2F527C17" w14:textId="274B536D" w:rsidR="005063A8" w:rsidRDefault="005063A8" w:rsidP="005063A8">
      <w:r>
        <w:t>Task 3 - Unit 4 Topic Summary - Learning to Learn: Summarizing what I have learned about effective learning.</w:t>
      </w:r>
    </w:p>
    <w:p w14:paraId="1C2688B6" w14:textId="7833866C" w:rsidR="00E32C28" w:rsidRDefault="00E32C28" w:rsidP="00E32C28">
      <w:pPr>
        <w:pStyle w:val="Heading1"/>
        <w:rPr>
          <w:b/>
          <w:bCs/>
        </w:rPr>
      </w:pPr>
      <w:bookmarkStart w:id="1" w:name="_Toc184033995"/>
      <w:r w:rsidRPr="00E32C28">
        <w:rPr>
          <w:b/>
          <w:bCs/>
        </w:rPr>
        <w:t>Main Body</w:t>
      </w:r>
      <w:bookmarkEnd w:id="1"/>
    </w:p>
    <w:p w14:paraId="730F7E37" w14:textId="0BEEC46B" w:rsidR="00D1392D" w:rsidRDefault="000B6B9C" w:rsidP="00D1392D">
      <w:pPr>
        <w:spacing w:line="360" w:lineRule="auto"/>
        <w:rPr>
          <w:color w:val="FF0000"/>
        </w:rPr>
      </w:pPr>
      <w:r>
        <w:t xml:space="preserve">Slide 1 </w:t>
      </w:r>
      <w:r>
        <w:tab/>
      </w:r>
      <w:r w:rsidRPr="00701C6F">
        <w:rPr>
          <w:color w:val="FF0000"/>
        </w:rPr>
        <w:t>COVER PAGE</w:t>
      </w:r>
    </w:p>
    <w:p w14:paraId="049682B4" w14:textId="7EC8E8E3" w:rsidR="00145BA9" w:rsidRDefault="00145BA9" w:rsidP="00D1392D">
      <w:pPr>
        <w:spacing w:line="360" w:lineRule="auto"/>
      </w:pPr>
      <w:r>
        <w:rPr>
          <w:noProof/>
        </w:rPr>
        <w:drawing>
          <wp:inline distT="0" distB="0" distL="0" distR="0" wp14:anchorId="7C9B5BB9" wp14:editId="098DDF30">
            <wp:extent cx="5657573" cy="3158490"/>
            <wp:effectExtent l="0" t="0" r="0" b="3810"/>
            <wp:docPr id="105984972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849727" name="Picture 1059849727"/>
                    <pic:cNvPicPr/>
                  </pic:nvPicPr>
                  <pic:blipFill rotWithShape="1">
                    <a:blip r:embed="rId7" cstate="print">
                      <a:extLst>
                        <a:ext uri="{28A0092B-C50C-407E-A947-70E740481C1C}">
                          <a14:useLocalDpi xmlns:a14="http://schemas.microsoft.com/office/drawing/2010/main" val="0"/>
                        </a:ext>
                      </a:extLst>
                    </a:blip>
                    <a:srcRect l="18376" t="25682" r="21414" b="22562"/>
                    <a:stretch>
                      <a:fillRect/>
                    </a:stretch>
                  </pic:blipFill>
                  <pic:spPr bwMode="auto">
                    <a:xfrm>
                      <a:off x="0" y="0"/>
                      <a:ext cx="5771148" cy="3221896"/>
                    </a:xfrm>
                    <a:prstGeom prst="rect">
                      <a:avLst/>
                    </a:prstGeom>
                    <a:ln>
                      <a:noFill/>
                    </a:ln>
                    <a:extLst>
                      <a:ext uri="{53640926-AAD7-44D8-BBD7-CCE9431645EC}">
                        <a14:shadowObscured xmlns:a14="http://schemas.microsoft.com/office/drawing/2010/main"/>
                      </a:ext>
                    </a:extLst>
                  </pic:spPr>
                </pic:pic>
              </a:graphicData>
            </a:graphic>
          </wp:inline>
        </w:drawing>
      </w:r>
    </w:p>
    <w:p w14:paraId="35B72631" w14:textId="102A88D1" w:rsidR="000B6B9C" w:rsidRDefault="000B6B9C" w:rsidP="000B6B9C">
      <w:pPr>
        <w:spacing w:line="360" w:lineRule="auto"/>
        <w:jc w:val="center"/>
      </w:pPr>
    </w:p>
    <w:p w14:paraId="0922E028" w14:textId="77777777" w:rsidR="000B6B9C" w:rsidRDefault="000B6B9C" w:rsidP="000B6B9C">
      <w:pPr>
        <w:rPr>
          <w:ins w:id="2" w:author="Microsoft Word" w:date="2024-12-02T11:49:00Z" w16du:dateUtc="2024-12-02T11:49:00Z"/>
        </w:rPr>
      </w:pPr>
      <w:r>
        <w:t xml:space="preserve">Slide 2 </w:t>
      </w:r>
      <w:r>
        <w:tab/>
      </w:r>
      <w:r w:rsidRPr="00701C6F">
        <w:rPr>
          <w:color w:val="FF0000"/>
        </w:rPr>
        <w:t>CONTENTS</w:t>
      </w:r>
    </w:p>
    <w:p w14:paraId="313A2561" w14:textId="6893CCC0" w:rsidR="00D1392D" w:rsidRDefault="00D1392D" w:rsidP="000B6B9C">
      <w:pPr>
        <w:rPr>
          <w:ins w:id="3" w:author="Microsoft Word" w:date="2024-12-02T11:49:00Z" w16du:dateUtc="2024-12-02T11:49:00Z"/>
        </w:rPr>
      </w:pPr>
    </w:p>
    <w:p w14:paraId="0354B2C9" w14:textId="77777777" w:rsidR="007B150C" w:rsidRDefault="00145BA9" w:rsidP="000B6B9C">
      <w:r>
        <w:rPr>
          <w:noProof/>
        </w:rPr>
        <w:lastRenderedPageBreak/>
        <w:drawing>
          <wp:inline distT="0" distB="0" distL="0" distR="0" wp14:anchorId="7BEC8D3F" wp14:editId="57A5AA94">
            <wp:extent cx="5652654" cy="3167473"/>
            <wp:effectExtent l="0" t="0" r="0" b="0"/>
            <wp:docPr id="44378111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781117" name="Picture 443781117"/>
                    <pic:cNvPicPr/>
                  </pic:nvPicPr>
                  <pic:blipFill rotWithShape="1">
                    <a:blip r:embed="rId8" cstate="print">
                      <a:extLst>
                        <a:ext uri="{28A0092B-C50C-407E-A947-70E740481C1C}">
                          <a14:useLocalDpi xmlns:a14="http://schemas.microsoft.com/office/drawing/2010/main" val="0"/>
                        </a:ext>
                      </a:extLst>
                    </a:blip>
                    <a:srcRect l="18378" t="25682" r="21652" b="22576"/>
                    <a:stretch>
                      <a:fillRect/>
                    </a:stretch>
                  </pic:blipFill>
                  <pic:spPr bwMode="auto">
                    <a:xfrm>
                      <a:off x="0" y="0"/>
                      <a:ext cx="5706514" cy="3197653"/>
                    </a:xfrm>
                    <a:prstGeom prst="rect">
                      <a:avLst/>
                    </a:prstGeom>
                    <a:ln>
                      <a:noFill/>
                    </a:ln>
                    <a:extLst>
                      <a:ext uri="{53640926-AAD7-44D8-BBD7-CCE9431645EC}">
                        <a14:shadowObscured xmlns:a14="http://schemas.microsoft.com/office/drawing/2010/main"/>
                      </a:ext>
                    </a:extLst>
                  </pic:spPr>
                </pic:pic>
              </a:graphicData>
            </a:graphic>
          </wp:inline>
        </w:drawing>
      </w:r>
    </w:p>
    <w:p w14:paraId="47C6C5AE" w14:textId="77777777" w:rsidR="007B150C" w:rsidRDefault="007B150C" w:rsidP="000B6B9C"/>
    <w:p w14:paraId="7D3939CF" w14:textId="635B7C92" w:rsidR="00D1392D" w:rsidRDefault="000B6B9C" w:rsidP="000B6B9C">
      <w:pPr>
        <w:rPr>
          <w:color w:val="FF0000"/>
        </w:rPr>
      </w:pPr>
      <w:r>
        <w:t xml:space="preserve">Slide 3 </w:t>
      </w:r>
      <w:r>
        <w:tab/>
      </w:r>
      <w:r w:rsidRPr="00701C6F">
        <w:rPr>
          <w:color w:val="FF0000"/>
        </w:rPr>
        <w:t>INTRODUCTION</w:t>
      </w:r>
    </w:p>
    <w:p w14:paraId="46469F3E" w14:textId="2F8CD2DA" w:rsidR="007B150C" w:rsidRDefault="007B150C" w:rsidP="000B6B9C">
      <w:pPr>
        <w:rPr>
          <w:ins w:id="4" w:author="Microsoft Word" w:date="2024-12-02T11:49:00Z" w16du:dateUtc="2024-12-02T11:49:00Z"/>
        </w:rPr>
      </w:pPr>
      <w:r>
        <w:rPr>
          <w:noProof/>
        </w:rPr>
        <w:drawing>
          <wp:inline distT="0" distB="0" distL="0" distR="0" wp14:anchorId="4881C43F" wp14:editId="2F9A907C">
            <wp:extent cx="5693691" cy="3213735"/>
            <wp:effectExtent l="0" t="0" r="0" b="0"/>
            <wp:docPr id="80917386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173860" name="Picture 809173860"/>
                    <pic:cNvPicPr/>
                  </pic:nvPicPr>
                  <pic:blipFill rotWithShape="1">
                    <a:blip r:embed="rId9" cstate="print">
                      <a:extLst>
                        <a:ext uri="{28A0092B-C50C-407E-A947-70E740481C1C}">
                          <a14:useLocalDpi xmlns:a14="http://schemas.microsoft.com/office/drawing/2010/main" val="0"/>
                        </a:ext>
                      </a:extLst>
                    </a:blip>
                    <a:srcRect l="18620" t="25682" r="21416" b="22205"/>
                    <a:stretch>
                      <a:fillRect/>
                    </a:stretch>
                  </pic:blipFill>
                  <pic:spPr bwMode="auto">
                    <a:xfrm>
                      <a:off x="0" y="0"/>
                      <a:ext cx="5724892" cy="3231346"/>
                    </a:xfrm>
                    <a:prstGeom prst="rect">
                      <a:avLst/>
                    </a:prstGeom>
                    <a:ln>
                      <a:noFill/>
                    </a:ln>
                    <a:extLst>
                      <a:ext uri="{53640926-AAD7-44D8-BBD7-CCE9431645EC}">
                        <a14:shadowObscured xmlns:a14="http://schemas.microsoft.com/office/drawing/2010/main"/>
                      </a:ext>
                    </a:extLst>
                  </pic:spPr>
                </pic:pic>
              </a:graphicData>
            </a:graphic>
          </wp:inline>
        </w:drawing>
      </w:r>
    </w:p>
    <w:p w14:paraId="176BC0A0" w14:textId="32BDFEB5" w:rsidR="00D1392D" w:rsidRDefault="00D1392D" w:rsidP="00D1392D">
      <w:pPr>
        <w:spacing w:line="360" w:lineRule="auto"/>
        <w:jc w:val="center"/>
        <w:rPr>
          <w:ins w:id="5" w:author="Microsoft Word" w:date="2024-12-02T11:49:00Z" w16du:dateUtc="2024-12-02T11:49:00Z"/>
        </w:rPr>
      </w:pPr>
    </w:p>
    <w:p w14:paraId="18BB076A" w14:textId="77777777" w:rsidR="00D1392D" w:rsidRDefault="00D1392D" w:rsidP="00D1392D">
      <w:pPr>
        <w:spacing w:line="360" w:lineRule="auto"/>
        <w:rPr>
          <w:ins w:id="6" w:author="Microsoft Word" w:date="2024-12-02T11:49:00Z" w16du:dateUtc="2024-12-02T11:49:00Z"/>
        </w:rPr>
      </w:pPr>
    </w:p>
    <w:p w14:paraId="1BB37F49" w14:textId="5026CC8A" w:rsidR="000B6B9C" w:rsidRDefault="000B6B9C" w:rsidP="000B6B9C">
      <w:pPr>
        <w:spacing w:line="360" w:lineRule="auto"/>
      </w:pPr>
      <w:r>
        <w:t xml:space="preserve">Slide 4 </w:t>
      </w:r>
      <w:r>
        <w:tab/>
      </w:r>
      <w:r w:rsidRPr="00701C6F">
        <w:rPr>
          <w:color w:val="FF0000"/>
        </w:rPr>
        <w:t>MAIN BODY</w:t>
      </w:r>
      <w:r>
        <w:t xml:space="preserve">   </w:t>
      </w:r>
    </w:p>
    <w:p w14:paraId="1ECA7B6E" w14:textId="3BD0F9F3" w:rsidR="001D7614" w:rsidRDefault="001D7614" w:rsidP="000B6B9C">
      <w:pPr>
        <w:spacing w:line="360" w:lineRule="auto"/>
      </w:pPr>
      <w:r>
        <w:rPr>
          <w:noProof/>
        </w:rPr>
        <w:lastRenderedPageBreak/>
        <w:drawing>
          <wp:inline distT="0" distB="0" distL="0" distR="0" wp14:anchorId="5B11BC56" wp14:editId="5723665A">
            <wp:extent cx="5841008" cy="3283527"/>
            <wp:effectExtent l="0" t="0" r="1270" b="6350"/>
            <wp:docPr id="71001762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17624" name="Picture 710017624"/>
                    <pic:cNvPicPr/>
                  </pic:nvPicPr>
                  <pic:blipFill rotWithShape="1">
                    <a:blip r:embed="rId10" cstate="print">
                      <a:extLst>
                        <a:ext uri="{28A0092B-C50C-407E-A947-70E740481C1C}">
                          <a14:useLocalDpi xmlns:a14="http://schemas.microsoft.com/office/drawing/2010/main" val="0"/>
                        </a:ext>
                      </a:extLst>
                    </a:blip>
                    <a:srcRect l="18135" t="25682" r="21657" b="22205"/>
                    <a:stretch>
                      <a:fillRect/>
                    </a:stretch>
                  </pic:blipFill>
                  <pic:spPr bwMode="auto">
                    <a:xfrm>
                      <a:off x="0" y="0"/>
                      <a:ext cx="5863481" cy="3296160"/>
                    </a:xfrm>
                    <a:prstGeom prst="rect">
                      <a:avLst/>
                    </a:prstGeom>
                    <a:ln>
                      <a:noFill/>
                    </a:ln>
                    <a:extLst>
                      <a:ext uri="{53640926-AAD7-44D8-BBD7-CCE9431645EC}">
                        <a14:shadowObscured xmlns:a14="http://schemas.microsoft.com/office/drawing/2010/main"/>
                      </a:ext>
                    </a:extLst>
                  </pic:spPr>
                </pic:pic>
              </a:graphicData>
            </a:graphic>
          </wp:inline>
        </w:drawing>
      </w:r>
    </w:p>
    <w:p w14:paraId="3D9595EB" w14:textId="550B1A72" w:rsidR="004D33BA" w:rsidRDefault="004D33BA" w:rsidP="004D33BA">
      <w:pPr>
        <w:spacing w:line="360" w:lineRule="auto"/>
        <w:ind w:firstLine="720"/>
      </w:pPr>
      <w:r>
        <w:t xml:space="preserve">   </w:t>
      </w:r>
    </w:p>
    <w:p w14:paraId="202DAD65" w14:textId="77777777" w:rsidR="007F713B" w:rsidRDefault="007F713B" w:rsidP="007F713B">
      <w:pPr>
        <w:spacing w:line="360" w:lineRule="auto"/>
      </w:pPr>
    </w:p>
    <w:p w14:paraId="4307C2AC" w14:textId="68449018" w:rsidR="000B6B9C" w:rsidRPr="001D7614" w:rsidRDefault="000B6B9C" w:rsidP="001D7614">
      <w:r>
        <w:t xml:space="preserve">Slide 5 </w:t>
      </w:r>
      <w:r>
        <w:tab/>
      </w:r>
      <w:r w:rsidRPr="00701C6F">
        <w:rPr>
          <w:color w:val="FF0000"/>
        </w:rPr>
        <w:t>GIBB’</w:t>
      </w:r>
      <w:r w:rsidR="00206278">
        <w:rPr>
          <w:color w:val="FF0000"/>
        </w:rPr>
        <w:t>S</w:t>
      </w:r>
      <w:r w:rsidRPr="00701C6F">
        <w:rPr>
          <w:color w:val="FF0000"/>
        </w:rPr>
        <w:t>REFLECTIVE MODEL</w:t>
      </w:r>
    </w:p>
    <w:p w14:paraId="2DA62FD0" w14:textId="67B46C04" w:rsidR="00E32C28" w:rsidRDefault="006411F0" w:rsidP="000B6B9C">
      <w:pPr>
        <w:spacing w:line="360" w:lineRule="auto"/>
        <w:jc w:val="center"/>
      </w:pPr>
      <w:r>
        <w:rPr>
          <w:noProof/>
        </w:rPr>
        <w:drawing>
          <wp:inline distT="0" distB="0" distL="0" distR="0" wp14:anchorId="0FA0C4F3" wp14:editId="770BDDCC">
            <wp:extent cx="5765419" cy="3241964"/>
            <wp:effectExtent l="0" t="0" r="635" b="0"/>
            <wp:docPr id="210916872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168722" name="Picture 2109168722"/>
                    <pic:cNvPicPr/>
                  </pic:nvPicPr>
                  <pic:blipFill rotWithShape="1">
                    <a:blip r:embed="rId11" cstate="print">
                      <a:extLst>
                        <a:ext uri="{28A0092B-C50C-407E-A947-70E740481C1C}">
                          <a14:useLocalDpi xmlns:a14="http://schemas.microsoft.com/office/drawing/2010/main" val="0"/>
                        </a:ext>
                      </a:extLst>
                    </a:blip>
                    <a:srcRect l="18374" t="25316" r="21439" b="22574"/>
                    <a:stretch>
                      <a:fillRect/>
                    </a:stretch>
                  </pic:blipFill>
                  <pic:spPr bwMode="auto">
                    <a:xfrm>
                      <a:off x="0" y="0"/>
                      <a:ext cx="5876376" cy="3304357"/>
                    </a:xfrm>
                    <a:prstGeom prst="rect">
                      <a:avLst/>
                    </a:prstGeom>
                    <a:ln>
                      <a:noFill/>
                    </a:ln>
                    <a:extLst>
                      <a:ext uri="{53640926-AAD7-44D8-BBD7-CCE9431645EC}">
                        <a14:shadowObscured xmlns:a14="http://schemas.microsoft.com/office/drawing/2010/main"/>
                      </a:ext>
                    </a:extLst>
                  </pic:spPr>
                </pic:pic>
              </a:graphicData>
            </a:graphic>
          </wp:inline>
        </w:drawing>
      </w:r>
    </w:p>
    <w:p w14:paraId="365B93DA" w14:textId="055FC3AC" w:rsidR="00FD5501" w:rsidRDefault="00FD5501" w:rsidP="00FD5501">
      <w:pPr>
        <w:spacing w:line="360" w:lineRule="auto"/>
        <w:jc w:val="both"/>
      </w:pPr>
      <w:r>
        <w:t xml:space="preserve">Gibbs’ Reflective Cycle is a process-oriented model that allows people to think about their experiences and find out areas of improvement for themselves. There are six steps </w:t>
      </w:r>
      <w:r>
        <w:lastRenderedPageBreak/>
        <w:t>within the model, which are described, feelings, evaluation, analysis, conclusion and action plan</w:t>
      </w:r>
      <w:r>
        <w:t>.</w:t>
      </w:r>
    </w:p>
    <w:p w14:paraId="16FB47D1" w14:textId="7A835389" w:rsidR="00FD5501" w:rsidRDefault="00FD5501" w:rsidP="00FD5501">
      <w:pPr>
        <w:spacing w:line="360" w:lineRule="auto"/>
        <w:jc w:val="both"/>
      </w:pPr>
      <w:r>
        <w:t xml:space="preserve">Assignment 2 is aimed at assessing my development and learning within the module. </w:t>
      </w:r>
      <w:r>
        <w:t>To</w:t>
      </w:r>
      <w:r>
        <w:t xml:space="preserve"> do this, I will be using Gibbs’ Reflective Cycle to think about my experiences and evaluate what I have learned and what needs to be improved. After that, I will </w:t>
      </w:r>
      <w:r>
        <w:t>analyse</w:t>
      </w:r>
      <w:r>
        <w:t xml:space="preserve"> those experiences through the literature and draw conclusions that can be useful for my future development.</w:t>
      </w:r>
    </w:p>
    <w:p w14:paraId="057D60C9" w14:textId="1A6D3237" w:rsidR="000B6B9C" w:rsidRPr="00E56242" w:rsidRDefault="000B6B9C" w:rsidP="000B6B9C">
      <w:pPr>
        <w:spacing w:line="360" w:lineRule="auto"/>
        <w:rPr>
          <w:b/>
          <w:bCs/>
          <w:color w:val="FF0000"/>
        </w:rPr>
      </w:pPr>
      <w:r>
        <w:t xml:space="preserve">Slide 6 </w:t>
      </w:r>
      <w:r>
        <w:tab/>
      </w:r>
      <w:r>
        <w:rPr>
          <w:color w:val="FF0000"/>
        </w:rPr>
        <w:t>TASK 1: SELF EVALUATION</w:t>
      </w:r>
    </w:p>
    <w:p w14:paraId="525B560E" w14:textId="25CE06E0" w:rsidR="00E32C28" w:rsidRDefault="00EC73EC" w:rsidP="00E32C28">
      <w:pPr>
        <w:spacing w:line="360" w:lineRule="auto"/>
        <w:jc w:val="center"/>
      </w:pPr>
      <w:r>
        <w:rPr>
          <w:noProof/>
        </w:rPr>
        <w:drawing>
          <wp:inline distT="0" distB="0" distL="0" distR="0" wp14:anchorId="6BEA905F" wp14:editId="5A7727C6">
            <wp:extent cx="5616428" cy="3158836"/>
            <wp:effectExtent l="0" t="0" r="0" b="3810"/>
            <wp:docPr id="16330001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00011" name="Picture 163300011"/>
                    <pic:cNvPicPr/>
                  </pic:nvPicPr>
                  <pic:blipFill rotWithShape="1">
                    <a:blip r:embed="rId12" cstate="print">
                      <a:extLst>
                        <a:ext uri="{28A0092B-C50C-407E-A947-70E740481C1C}">
                          <a14:useLocalDpi xmlns:a14="http://schemas.microsoft.com/office/drawing/2010/main" val="0"/>
                        </a:ext>
                      </a:extLst>
                    </a:blip>
                    <a:srcRect l="18132" t="25682" r="21681" b="22196"/>
                    <a:stretch>
                      <a:fillRect/>
                    </a:stretch>
                  </pic:blipFill>
                  <pic:spPr bwMode="auto">
                    <a:xfrm>
                      <a:off x="0" y="0"/>
                      <a:ext cx="5691079" cy="3200822"/>
                    </a:xfrm>
                    <a:prstGeom prst="rect">
                      <a:avLst/>
                    </a:prstGeom>
                    <a:ln>
                      <a:noFill/>
                    </a:ln>
                    <a:extLst>
                      <a:ext uri="{53640926-AAD7-44D8-BBD7-CCE9431645EC}">
                        <a14:shadowObscured xmlns:a14="http://schemas.microsoft.com/office/drawing/2010/main"/>
                      </a:ext>
                    </a:extLst>
                  </pic:spPr>
                </pic:pic>
              </a:graphicData>
            </a:graphic>
          </wp:inline>
        </w:drawing>
      </w:r>
    </w:p>
    <w:p w14:paraId="78CAC1C6" w14:textId="4E74D73D" w:rsidR="007F7A15" w:rsidRDefault="000B6B9C" w:rsidP="00E32C28">
      <w:pPr>
        <w:spacing w:line="360" w:lineRule="auto"/>
        <w:rPr>
          <w:b/>
          <w:bCs/>
          <w:color w:val="7030A0"/>
        </w:rPr>
      </w:pPr>
      <w:r w:rsidRPr="00701C6F">
        <w:rPr>
          <w:b/>
          <w:bCs/>
          <w:color w:val="7030A0"/>
        </w:rPr>
        <w:t>Brief explanation:</w:t>
      </w:r>
      <w:r>
        <w:rPr>
          <w:b/>
          <w:bCs/>
          <w:color w:val="7030A0"/>
        </w:rPr>
        <w:t xml:space="preserve">  </w:t>
      </w:r>
    </w:p>
    <w:p w14:paraId="3254EC81" w14:textId="77777777" w:rsidR="00987ED7" w:rsidRDefault="00987ED7" w:rsidP="00987ED7">
      <w:pPr>
        <w:spacing w:line="360" w:lineRule="auto"/>
        <w:jc w:val="both"/>
      </w:pPr>
      <w:r>
        <w:t>As per my individual SWOT analysis, there are a few strengths and weaknesses that help determine my way of working and learning.</w:t>
      </w:r>
    </w:p>
    <w:p w14:paraId="2B8DA51A" w14:textId="0CD5B909" w:rsidR="00987ED7" w:rsidRDefault="00987ED7" w:rsidP="00987ED7">
      <w:pPr>
        <w:spacing w:line="360" w:lineRule="auto"/>
        <w:jc w:val="both"/>
      </w:pPr>
      <w:r>
        <w:t xml:space="preserve">To begin with, one of my strengths is that I can learn something quickly and understand the new material in a very short </w:t>
      </w:r>
      <w:r>
        <w:t>period</w:t>
      </w:r>
      <w:r>
        <w:t xml:space="preserve">. In addition, I can be described as a person who is very responsible, which means that I take the responsibility for </w:t>
      </w:r>
      <w:r>
        <w:t>all</w:t>
      </w:r>
      <w:r>
        <w:t xml:space="preserve"> my actions. Moreover, teamwork is also one of my strengths, since I like collaborating with other people and sharing my ideas with them. </w:t>
      </w:r>
    </w:p>
    <w:p w14:paraId="6D122048" w14:textId="049E641D" w:rsidR="006B3CDE" w:rsidRDefault="006B3CDE" w:rsidP="00987ED7">
      <w:pPr>
        <w:spacing w:line="360" w:lineRule="auto"/>
        <w:jc w:val="both"/>
      </w:pPr>
      <w:r w:rsidRPr="006B3CDE">
        <w:lastRenderedPageBreak/>
        <w:t>However, there are some aspects where I am somewhat weak, which need to be worked upon. First, the area of time management needs improvement since at times, I find myself unable to plan things well enough. It also indicates that I have some trouble with task prioritization because that puts me under stress when I know I have deadlines looming over me. Next, I tend to focus too much on details, which slows down the process and reduces my efficiency in completing tasks. Besides, at times I get nervous while addressing people in public.</w:t>
      </w:r>
    </w:p>
    <w:p w14:paraId="79A378C6" w14:textId="77777777" w:rsidR="00987ED7" w:rsidRDefault="00987ED7" w:rsidP="00E32C28">
      <w:pPr>
        <w:spacing w:line="360" w:lineRule="auto"/>
      </w:pPr>
    </w:p>
    <w:p w14:paraId="0317AFA6" w14:textId="77777777" w:rsidR="000B6B9C" w:rsidRDefault="000B6B9C" w:rsidP="000B6B9C">
      <w:pPr>
        <w:spacing w:line="360" w:lineRule="auto"/>
      </w:pPr>
      <w:r>
        <w:t xml:space="preserve">Slide 7 </w:t>
      </w:r>
      <w:r>
        <w:tab/>
      </w:r>
      <w:r w:rsidRPr="00E84E4C">
        <w:rPr>
          <w:color w:val="FF0000"/>
        </w:rPr>
        <w:t>TRAITS GAINED FROM THE SELF EVALUATION</w:t>
      </w:r>
    </w:p>
    <w:p w14:paraId="2F36417E" w14:textId="13DAAF85" w:rsidR="00E32C28" w:rsidRDefault="00214D98" w:rsidP="00E32C28">
      <w:pPr>
        <w:spacing w:line="360" w:lineRule="auto"/>
        <w:jc w:val="center"/>
      </w:pPr>
      <w:r>
        <w:rPr>
          <w:noProof/>
        </w:rPr>
        <w:drawing>
          <wp:inline distT="0" distB="0" distL="0" distR="0" wp14:anchorId="478C4653" wp14:editId="7B560935">
            <wp:extent cx="5737860" cy="3254095"/>
            <wp:effectExtent l="0" t="0" r="2540" b="0"/>
            <wp:docPr id="11546413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641337" name="Picture 1154641337"/>
                    <pic:cNvPicPr/>
                  </pic:nvPicPr>
                  <pic:blipFill rotWithShape="1">
                    <a:blip r:embed="rId13" cstate="print">
                      <a:extLst>
                        <a:ext uri="{28A0092B-C50C-407E-A947-70E740481C1C}">
                          <a14:useLocalDpi xmlns:a14="http://schemas.microsoft.com/office/drawing/2010/main" val="0"/>
                        </a:ext>
                      </a:extLst>
                    </a:blip>
                    <a:srcRect l="18860" t="25685" r="21439" b="22183"/>
                    <a:stretch>
                      <a:fillRect/>
                    </a:stretch>
                  </pic:blipFill>
                  <pic:spPr bwMode="auto">
                    <a:xfrm>
                      <a:off x="0" y="0"/>
                      <a:ext cx="5774542" cy="3274898"/>
                    </a:xfrm>
                    <a:prstGeom prst="rect">
                      <a:avLst/>
                    </a:prstGeom>
                    <a:ln>
                      <a:noFill/>
                    </a:ln>
                    <a:extLst>
                      <a:ext uri="{53640926-AAD7-44D8-BBD7-CCE9431645EC}">
                        <a14:shadowObscured xmlns:a14="http://schemas.microsoft.com/office/drawing/2010/main"/>
                      </a:ext>
                    </a:extLst>
                  </pic:spPr>
                </pic:pic>
              </a:graphicData>
            </a:graphic>
          </wp:inline>
        </w:drawing>
      </w:r>
    </w:p>
    <w:p w14:paraId="63FC57B1" w14:textId="34E5DE02" w:rsidR="00E32C28" w:rsidRDefault="000B6B9C" w:rsidP="00E32C28">
      <w:pPr>
        <w:spacing w:line="360" w:lineRule="auto"/>
        <w:rPr>
          <w:b/>
          <w:bCs/>
          <w:color w:val="7030A0"/>
        </w:rPr>
      </w:pPr>
      <w:r w:rsidRPr="00701C6F">
        <w:rPr>
          <w:b/>
          <w:bCs/>
          <w:color w:val="7030A0"/>
        </w:rPr>
        <w:t>Brief explanation:</w:t>
      </w:r>
      <w:r>
        <w:rPr>
          <w:b/>
          <w:bCs/>
          <w:color w:val="7030A0"/>
        </w:rPr>
        <w:t xml:space="preserve">  </w:t>
      </w:r>
    </w:p>
    <w:p w14:paraId="14F28A60" w14:textId="0E027E7B" w:rsidR="00B65A7B" w:rsidRDefault="00E96D94" w:rsidP="00E32C28">
      <w:pPr>
        <w:spacing w:line="360" w:lineRule="auto"/>
      </w:pPr>
      <w:r w:rsidRPr="00E96D94">
        <w:t>Self-reflection allowed me to get to know myself well. I gained knowledge about my strong and weak points, my emotions, and identified the areas that require improvement. In addition, I became more flexible, since I learned how to adapt my actions and take feedback from different people. Lastly, I developed my confidence.</w:t>
      </w:r>
    </w:p>
    <w:p w14:paraId="1F1E958B" w14:textId="77777777" w:rsidR="000B6B9C" w:rsidRDefault="000B6B9C" w:rsidP="000B6B9C">
      <w:pPr>
        <w:spacing w:line="360" w:lineRule="auto"/>
      </w:pPr>
    </w:p>
    <w:p w14:paraId="6F7B5BD5" w14:textId="735BAE37" w:rsidR="00E32C28" w:rsidRDefault="000B6B9C" w:rsidP="00E32C28">
      <w:pPr>
        <w:spacing w:line="360" w:lineRule="auto"/>
        <w:rPr>
          <w:color w:val="FF0000"/>
        </w:rPr>
      </w:pPr>
      <w:r>
        <w:t xml:space="preserve">Slide 8 </w:t>
      </w:r>
      <w:r>
        <w:tab/>
      </w:r>
      <w:r w:rsidRPr="00E84E4C">
        <w:rPr>
          <w:color w:val="FF0000"/>
        </w:rPr>
        <w:t>PROFESSIONAL DEVELOPMENT PLAN</w:t>
      </w:r>
    </w:p>
    <w:p w14:paraId="0759079B" w14:textId="07576796" w:rsidR="00214D98" w:rsidRDefault="00214D98" w:rsidP="00E32C28">
      <w:pPr>
        <w:spacing w:line="360" w:lineRule="auto"/>
      </w:pPr>
      <w:r>
        <w:rPr>
          <w:noProof/>
        </w:rPr>
        <w:lastRenderedPageBreak/>
        <w:drawing>
          <wp:inline distT="0" distB="0" distL="0" distR="0" wp14:anchorId="3F2DABB3" wp14:editId="516AC8B6">
            <wp:extent cx="5862981" cy="3337560"/>
            <wp:effectExtent l="0" t="0" r="4445" b="2540"/>
            <wp:docPr id="90259871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598712" name="Picture 902598712"/>
                    <pic:cNvPicPr/>
                  </pic:nvPicPr>
                  <pic:blipFill rotWithShape="1">
                    <a:blip r:embed="rId14" cstate="print">
                      <a:extLst>
                        <a:ext uri="{28A0092B-C50C-407E-A947-70E740481C1C}">
                          <a14:useLocalDpi xmlns:a14="http://schemas.microsoft.com/office/drawing/2010/main" val="0"/>
                        </a:ext>
                      </a:extLst>
                    </a:blip>
                    <a:srcRect l="18855" t="25686" r="21679" b="22191"/>
                    <a:stretch>
                      <a:fillRect/>
                    </a:stretch>
                  </pic:blipFill>
                  <pic:spPr bwMode="auto">
                    <a:xfrm>
                      <a:off x="0" y="0"/>
                      <a:ext cx="5984014" cy="3406459"/>
                    </a:xfrm>
                    <a:prstGeom prst="rect">
                      <a:avLst/>
                    </a:prstGeom>
                    <a:ln>
                      <a:noFill/>
                    </a:ln>
                    <a:extLst>
                      <a:ext uri="{53640926-AAD7-44D8-BBD7-CCE9431645EC}">
                        <a14:shadowObscured xmlns:a14="http://schemas.microsoft.com/office/drawing/2010/main"/>
                      </a:ext>
                    </a:extLst>
                  </pic:spPr>
                </pic:pic>
              </a:graphicData>
            </a:graphic>
          </wp:inline>
        </w:drawing>
      </w:r>
    </w:p>
    <w:p w14:paraId="7D632972" w14:textId="77777777" w:rsidR="000B6B9C" w:rsidRDefault="000B6B9C" w:rsidP="000B6B9C">
      <w:pPr>
        <w:spacing w:line="360" w:lineRule="auto"/>
        <w:rPr>
          <w:b/>
          <w:bCs/>
          <w:color w:val="7030A0"/>
        </w:rPr>
      </w:pPr>
      <w:r w:rsidRPr="00701C6F">
        <w:rPr>
          <w:b/>
          <w:bCs/>
          <w:color w:val="7030A0"/>
        </w:rPr>
        <w:t>Brief explanation:</w:t>
      </w:r>
      <w:r>
        <w:rPr>
          <w:b/>
          <w:bCs/>
          <w:color w:val="7030A0"/>
        </w:rPr>
        <w:t xml:space="preserve">  </w:t>
      </w:r>
    </w:p>
    <w:p w14:paraId="7862FF55" w14:textId="77777777" w:rsidR="00B65A7B" w:rsidRDefault="00B65A7B" w:rsidP="00B65A7B">
      <w:pPr>
        <w:spacing w:line="360" w:lineRule="auto"/>
      </w:pPr>
      <w:r w:rsidRPr="003521F9">
        <w:t>As one can see from the plan above, it is the future goals that I wish to achieve. They include acquiring proficiency in English, improving my web designing skills and creating a web designing portfolio. In all the above goals, I have mentioned the steps to take, the resources at hand and the measures for tracking progress.</w:t>
      </w:r>
    </w:p>
    <w:p w14:paraId="6DA898E0" w14:textId="7164248C" w:rsidR="00E32C28" w:rsidRPr="00275075" w:rsidRDefault="000B6B9C" w:rsidP="00275075">
      <w:r>
        <w:t xml:space="preserve">Slide 9 </w:t>
      </w:r>
      <w:r>
        <w:tab/>
      </w:r>
      <w:r w:rsidRPr="00E84E4C">
        <w:rPr>
          <w:color w:val="FF0000"/>
        </w:rPr>
        <w:t>UNIT 4 TOPIC SUMMARY</w:t>
      </w:r>
    </w:p>
    <w:p w14:paraId="225166BE" w14:textId="30E220DB" w:rsidR="00E32C28" w:rsidRDefault="00275075" w:rsidP="002B32F0">
      <w:pPr>
        <w:spacing w:line="360" w:lineRule="auto"/>
        <w:jc w:val="center"/>
      </w:pPr>
      <w:r>
        <w:rPr>
          <w:noProof/>
        </w:rPr>
        <w:drawing>
          <wp:inline distT="0" distB="0" distL="0" distR="0" wp14:anchorId="6E134207" wp14:editId="0E8D44AF">
            <wp:extent cx="5808980" cy="3269383"/>
            <wp:effectExtent l="0" t="0" r="0" b="0"/>
            <wp:docPr id="183656334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563349" name="Picture 1836563349"/>
                    <pic:cNvPicPr/>
                  </pic:nvPicPr>
                  <pic:blipFill rotWithShape="1">
                    <a:blip r:embed="rId15" cstate="print">
                      <a:extLst>
                        <a:ext uri="{28A0092B-C50C-407E-A947-70E740481C1C}">
                          <a14:useLocalDpi xmlns:a14="http://schemas.microsoft.com/office/drawing/2010/main" val="0"/>
                        </a:ext>
                      </a:extLst>
                    </a:blip>
                    <a:srcRect l="18616" t="25682" r="21664" b="22565"/>
                    <a:stretch>
                      <a:fillRect/>
                    </a:stretch>
                  </pic:blipFill>
                  <pic:spPr bwMode="auto">
                    <a:xfrm>
                      <a:off x="0" y="0"/>
                      <a:ext cx="5847116" cy="3290847"/>
                    </a:xfrm>
                    <a:prstGeom prst="rect">
                      <a:avLst/>
                    </a:prstGeom>
                    <a:ln>
                      <a:noFill/>
                    </a:ln>
                    <a:extLst>
                      <a:ext uri="{53640926-AAD7-44D8-BBD7-CCE9431645EC}">
                        <a14:shadowObscured xmlns:a14="http://schemas.microsoft.com/office/drawing/2010/main"/>
                      </a:ext>
                    </a:extLst>
                  </pic:spPr>
                </pic:pic>
              </a:graphicData>
            </a:graphic>
          </wp:inline>
        </w:drawing>
      </w:r>
    </w:p>
    <w:p w14:paraId="50799746" w14:textId="7B18B557" w:rsidR="002B32F0" w:rsidRDefault="002B32F0" w:rsidP="002B32F0">
      <w:pPr>
        <w:spacing w:line="360" w:lineRule="auto"/>
      </w:pPr>
      <w:r w:rsidRPr="00701C6F">
        <w:rPr>
          <w:b/>
          <w:bCs/>
          <w:color w:val="7030A0"/>
        </w:rPr>
        <w:lastRenderedPageBreak/>
        <w:t>Brief explanation:</w:t>
      </w:r>
      <w:r>
        <w:rPr>
          <w:b/>
          <w:bCs/>
          <w:color w:val="7030A0"/>
        </w:rPr>
        <w:t xml:space="preserve">  </w:t>
      </w:r>
    </w:p>
    <w:p w14:paraId="3DE4B10E" w14:textId="7B7D4294" w:rsidR="00433070" w:rsidRPr="00AF4A8A" w:rsidRDefault="00433070" w:rsidP="002B32F0">
      <w:pPr>
        <w:spacing w:line="360" w:lineRule="auto"/>
      </w:pPr>
      <w:r w:rsidRPr="00433070">
        <w:t xml:space="preserve">My education does not end with university. I need to continuously develop my skills in English and my digital skills including Figma, HTML and CSS </w:t>
      </w:r>
      <w:proofErr w:type="gramStart"/>
      <w:r w:rsidRPr="00433070">
        <w:t>in order to</w:t>
      </w:r>
      <w:proofErr w:type="gramEnd"/>
      <w:r w:rsidRPr="00433070">
        <w:t xml:space="preserve"> become an excellent web designer. Each mistake that I make during each project and each piece of criticism that I receive teaches me something new. This process will allow me to create my portfolio in the future.</w:t>
      </w:r>
    </w:p>
    <w:p w14:paraId="5BB12FFF" w14:textId="77777777" w:rsidR="002B32F0" w:rsidRDefault="002B32F0" w:rsidP="002B32F0"/>
    <w:p w14:paraId="4AAC2D29" w14:textId="378B3BD4" w:rsidR="00E32C28" w:rsidRDefault="002B32F0" w:rsidP="002B32F0">
      <w:pPr>
        <w:rPr>
          <w:noProof/>
          <w:color w:val="FF0000"/>
        </w:rPr>
      </w:pPr>
      <w:r>
        <w:t xml:space="preserve">Slide 10 </w:t>
      </w:r>
      <w:r>
        <w:tab/>
      </w:r>
      <w:r w:rsidRPr="00E84E4C">
        <w:rPr>
          <w:noProof/>
          <w:color w:val="FF0000"/>
        </w:rPr>
        <w:t>CONCLUSION</w:t>
      </w:r>
    </w:p>
    <w:p w14:paraId="5EC4B5F5" w14:textId="122B89CF" w:rsidR="002B32F0" w:rsidRPr="009A18F1" w:rsidRDefault="00275075" w:rsidP="009A18F1">
      <w:pPr>
        <w:rPr>
          <w:ins w:id="7" w:author="Microsoft Word" w:date="2024-12-02T11:49:00Z" w16du:dateUtc="2024-12-02T11:49:00Z"/>
          <w:color w:val="FF0000"/>
        </w:rPr>
      </w:pPr>
      <w:r>
        <w:rPr>
          <w:noProof/>
          <w:color w:val="FF0000"/>
        </w:rPr>
        <w:drawing>
          <wp:inline distT="0" distB="0" distL="0" distR="0" wp14:anchorId="059D13C1" wp14:editId="46CBABDE">
            <wp:extent cx="5856829" cy="3269673"/>
            <wp:effectExtent l="0" t="0" r="0" b="0"/>
            <wp:docPr id="176993441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934410" name="Picture 1769934410"/>
                    <pic:cNvPicPr/>
                  </pic:nvPicPr>
                  <pic:blipFill rotWithShape="1">
                    <a:blip r:embed="rId16" cstate="print">
                      <a:extLst>
                        <a:ext uri="{28A0092B-C50C-407E-A947-70E740481C1C}">
                          <a14:useLocalDpi xmlns:a14="http://schemas.microsoft.com/office/drawing/2010/main" val="0"/>
                        </a:ext>
                      </a:extLst>
                    </a:blip>
                    <a:srcRect l="18616" t="25688" r="21198" b="22575"/>
                    <a:stretch>
                      <a:fillRect/>
                    </a:stretch>
                  </pic:blipFill>
                  <pic:spPr bwMode="auto">
                    <a:xfrm>
                      <a:off x="0" y="0"/>
                      <a:ext cx="5920663" cy="3305310"/>
                    </a:xfrm>
                    <a:prstGeom prst="rect">
                      <a:avLst/>
                    </a:prstGeom>
                    <a:ln>
                      <a:noFill/>
                    </a:ln>
                    <a:extLst>
                      <a:ext uri="{53640926-AAD7-44D8-BBD7-CCE9431645EC}">
                        <a14:shadowObscured xmlns:a14="http://schemas.microsoft.com/office/drawing/2010/main"/>
                      </a:ext>
                    </a:extLst>
                  </pic:spPr>
                </pic:pic>
              </a:graphicData>
            </a:graphic>
          </wp:inline>
        </w:drawing>
      </w:r>
    </w:p>
    <w:p w14:paraId="18860DC4" w14:textId="77777777" w:rsidR="002B32F0" w:rsidRDefault="002B32F0" w:rsidP="00D1392D">
      <w:pPr>
        <w:spacing w:line="360" w:lineRule="auto"/>
      </w:pPr>
    </w:p>
    <w:p w14:paraId="3F652C29" w14:textId="6EBB43EF" w:rsidR="00D1392D" w:rsidRDefault="00A10759" w:rsidP="00D1392D">
      <w:pPr>
        <w:spacing w:line="360" w:lineRule="auto"/>
        <w:rPr>
          <w:ins w:id="8" w:author="Microsoft Word" w:date="2024-12-02T11:49:00Z" w16du:dateUtc="2024-12-02T11:49:00Z"/>
        </w:rPr>
      </w:pPr>
      <w:r>
        <w:t>Slide 11</w:t>
      </w:r>
      <w:r w:rsidR="00814C8C">
        <w:t xml:space="preserve">       </w:t>
      </w:r>
      <w:r w:rsidR="009A18F1">
        <w:t xml:space="preserve">  </w:t>
      </w:r>
      <w:r w:rsidR="009A18F1">
        <w:rPr>
          <w:noProof/>
          <w:color w:val="FF0000"/>
        </w:rPr>
        <w:t>REFERENCES</w:t>
      </w:r>
    </w:p>
    <w:p w14:paraId="35ADBB16" w14:textId="28D9A897" w:rsidR="002B32F0" w:rsidRDefault="00A10759" w:rsidP="00E31D93">
      <w:r>
        <w:lastRenderedPageBreak/>
        <w:t xml:space="preserve">  </w:t>
      </w:r>
      <w:r w:rsidR="002D410B">
        <w:tab/>
        <w:t xml:space="preserve"> </w:t>
      </w:r>
      <w:r>
        <w:t xml:space="preserve"> </w:t>
      </w:r>
      <w:bookmarkStart w:id="9" w:name="_Toc184033996"/>
      <w:r w:rsidR="00275075">
        <w:rPr>
          <w:rFonts w:ascii="Aptos" w:hAnsi="Aptos"/>
          <w:noProof/>
          <w:color w:val="000000"/>
        </w:rPr>
        <w:drawing>
          <wp:inline distT="0" distB="0" distL="0" distR="0" wp14:anchorId="4C7630BB" wp14:editId="7736E119">
            <wp:extent cx="5708073" cy="3251616"/>
            <wp:effectExtent l="0" t="0" r="0" b="0"/>
            <wp:docPr id="34750665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506656" name="Picture 347506656"/>
                    <pic:cNvPicPr/>
                  </pic:nvPicPr>
                  <pic:blipFill rotWithShape="1">
                    <a:blip r:embed="rId17" cstate="print">
                      <a:extLst>
                        <a:ext uri="{28A0092B-C50C-407E-A947-70E740481C1C}">
                          <a14:useLocalDpi xmlns:a14="http://schemas.microsoft.com/office/drawing/2010/main" val="0"/>
                        </a:ext>
                      </a:extLst>
                    </a:blip>
                    <a:srcRect l="19339" t="26057" r="21680" b="22209"/>
                    <a:stretch>
                      <a:fillRect/>
                    </a:stretch>
                  </pic:blipFill>
                  <pic:spPr bwMode="auto">
                    <a:xfrm>
                      <a:off x="0" y="0"/>
                      <a:ext cx="5814334" cy="3312148"/>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ptos" w:hAnsi="Aptos"/>
            <w:color w:val="000000"/>
            <w:highlight w:val="white"/>
          </w:rPr>
          <w:alias w:val="Citation"/>
          <w:tag w:val="{&quot;referencesIds&quot;:[&quot;doc:6a7ecb66f43af914a6c65ec3&quot;],&quot;referencesOptions&quot;:{&quot;doc:6a7ecb66f43af914a6c65e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6726025"/>
          <w:placeholder>
            <w:docPart w:val="422A31A6EFD7FB43AED26183B030C30E"/>
          </w:placeholder>
          <w:showingPlcHdr/>
        </w:sdtPr>
        <w:sdtContent>
          <w:r w:rsidR="00814C8C" w:rsidRPr="007C2158">
            <w:rPr>
              <w:rStyle w:val="PlaceholderText"/>
            </w:rPr>
            <w:t>Formatting...</w:t>
          </w:r>
        </w:sdtContent>
      </w:sdt>
    </w:p>
    <w:p w14:paraId="4FCBD4AE" w14:textId="77777777" w:rsidR="002B32F0" w:rsidRDefault="002B32F0" w:rsidP="00E31D93"/>
    <w:p w14:paraId="5C7C4CF6" w14:textId="3FF25C4D" w:rsidR="002D410B" w:rsidRDefault="002D410B" w:rsidP="00E31D93">
      <w:r w:rsidRPr="00E31D93">
        <w:rPr>
          <w:rStyle w:val="Heading1Char"/>
          <w:b/>
          <w:bCs/>
        </w:rPr>
        <w:t>Conclusion</w:t>
      </w:r>
      <w:bookmarkEnd w:id="9"/>
    </w:p>
    <w:p w14:paraId="21C7BFA1" w14:textId="367D8125" w:rsidR="00D907A5" w:rsidRPr="00D907A5" w:rsidRDefault="00D907A5" w:rsidP="00D907A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cs="Helvetica Neue"/>
          <w:color w:val="000000"/>
          <w:kern w:val="0"/>
          <w:sz w:val="26"/>
          <w:szCs w:val="26"/>
        </w:rPr>
      </w:pPr>
      <w:r w:rsidRPr="00D907A5">
        <w:rPr>
          <w:rFonts w:cs="Helvetica Neue"/>
          <w:color w:val="000000"/>
          <w:kern w:val="0"/>
          <w:sz w:val="26"/>
          <w:szCs w:val="26"/>
        </w:rPr>
        <w:t xml:space="preserve">In general, this presentation has allowed me to </w:t>
      </w:r>
      <w:r w:rsidRPr="00D907A5">
        <w:rPr>
          <w:rFonts w:cs="Helvetica Neue"/>
          <w:color w:val="000000"/>
          <w:kern w:val="0"/>
          <w:sz w:val="26"/>
          <w:szCs w:val="26"/>
        </w:rPr>
        <w:t>analyse</w:t>
      </w:r>
      <w:r w:rsidRPr="00D907A5">
        <w:rPr>
          <w:rFonts w:cs="Helvetica Neue"/>
          <w:color w:val="000000"/>
          <w:kern w:val="0"/>
          <w:sz w:val="26"/>
          <w:szCs w:val="26"/>
        </w:rPr>
        <w:t xml:space="preserve"> my current skills, identify weak areas, and create a Professional Development Plan. Through the evaluation of skills and competencies that I currently have and those which are still to be developed, I have acquired knowledge about the skills that I need to cultivate </w:t>
      </w:r>
      <w:r w:rsidRPr="00D907A5">
        <w:rPr>
          <w:rFonts w:cs="Helvetica Neue"/>
          <w:color w:val="000000"/>
          <w:kern w:val="0"/>
          <w:sz w:val="26"/>
          <w:szCs w:val="26"/>
        </w:rPr>
        <w:t>to</w:t>
      </w:r>
      <w:r w:rsidRPr="00D907A5">
        <w:rPr>
          <w:rFonts w:cs="Helvetica Neue"/>
          <w:color w:val="000000"/>
          <w:kern w:val="0"/>
          <w:sz w:val="26"/>
          <w:szCs w:val="26"/>
        </w:rPr>
        <w:t xml:space="preserve"> pursue my future career path successfully.</w:t>
      </w:r>
    </w:p>
    <w:p w14:paraId="070F4787" w14:textId="77777777" w:rsidR="00D907A5" w:rsidRPr="00D907A5" w:rsidRDefault="00D907A5" w:rsidP="00D907A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cs="Helvetica Neue"/>
          <w:color w:val="000000"/>
          <w:kern w:val="0"/>
          <w:sz w:val="26"/>
          <w:szCs w:val="26"/>
        </w:rPr>
      </w:pPr>
    </w:p>
    <w:p w14:paraId="7037B6D2" w14:textId="77777777" w:rsidR="00D907A5" w:rsidRPr="00D907A5" w:rsidRDefault="00D907A5" w:rsidP="00D907A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cs="Helvetica Neue"/>
          <w:color w:val="000000"/>
          <w:kern w:val="0"/>
          <w:sz w:val="26"/>
          <w:szCs w:val="26"/>
        </w:rPr>
      </w:pPr>
      <w:r w:rsidRPr="00D907A5">
        <w:rPr>
          <w:rFonts w:cs="Helvetica Neue"/>
          <w:color w:val="000000"/>
          <w:kern w:val="0"/>
          <w:sz w:val="26"/>
          <w:szCs w:val="26"/>
        </w:rPr>
        <w:t>One of the most valuable things that I have learned throughout the completion of this assignment is that professional development is a lifelong process. It is important to track one’s progress regularly, set goals, and be ready to learn new things because the Digital Era is constantly evolving, and the development of skills like digital skills, communication, critical thinking, and adaptability will be very important for my future career.</w:t>
      </w:r>
    </w:p>
    <w:p w14:paraId="246D79A5" w14:textId="77777777" w:rsidR="00D907A5" w:rsidRPr="00D907A5" w:rsidRDefault="00D907A5" w:rsidP="00D907A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cs="Helvetica Neue"/>
          <w:color w:val="000000"/>
          <w:kern w:val="0"/>
          <w:sz w:val="26"/>
          <w:szCs w:val="26"/>
        </w:rPr>
      </w:pPr>
    </w:p>
    <w:p w14:paraId="3E11366B" w14:textId="16E0833D" w:rsidR="002D410B" w:rsidRPr="00D907A5" w:rsidRDefault="00D907A5" w:rsidP="00D907A5">
      <w:pPr>
        <w:spacing w:line="360" w:lineRule="auto"/>
        <w:jc w:val="both"/>
      </w:pPr>
      <w:r w:rsidRPr="00D907A5">
        <w:rPr>
          <w:rFonts w:cs="Helvetica Neue"/>
          <w:color w:val="000000"/>
          <w:kern w:val="0"/>
          <w:sz w:val="26"/>
          <w:szCs w:val="26"/>
        </w:rPr>
        <w:lastRenderedPageBreak/>
        <w:t>Personally, I think that it is important to work on my weaker areas, developing at the same time those that I already have. I would suggest setting up SMART goals, acquiring some practical experience, and monitoring my progress.</w:t>
      </w:r>
    </w:p>
    <w:p w14:paraId="779C62E8" w14:textId="438EA42B" w:rsidR="002D410B" w:rsidRDefault="002D410B" w:rsidP="00570FA8">
      <w:pPr>
        <w:pStyle w:val="Heading1"/>
        <w:rPr>
          <w:b/>
          <w:bCs/>
        </w:rPr>
      </w:pPr>
      <w:bookmarkStart w:id="10" w:name="_Toc184033997"/>
      <w:r w:rsidRPr="00570FA8">
        <w:rPr>
          <w:b/>
          <w:bCs/>
        </w:rPr>
        <w:t>References</w:t>
      </w:r>
      <w:bookmarkEnd w:id="10"/>
    </w:p>
    <w:p w14:paraId="5811651B" w14:textId="77777777" w:rsidR="00E54B36" w:rsidRPr="00E54B36" w:rsidRDefault="00E54B36" w:rsidP="00E54B36">
      <w:r w:rsidRPr="00E54B36">
        <w:t xml:space="preserve">[1] H. Andrade and A. Valtcheva, "Promoting learning and achievement through self-assessment," vol. 48, no. 1, pp.12–19, 2009, </w:t>
      </w:r>
    </w:p>
    <w:p w14:paraId="2E609E5E" w14:textId="77777777" w:rsidR="00E54B36" w:rsidRPr="00E54B36" w:rsidRDefault="00E54B36" w:rsidP="00E54B36">
      <w:r w:rsidRPr="00E54B36">
        <w:t xml:space="preserve">[2] D. </w:t>
      </w:r>
      <w:proofErr w:type="spellStart"/>
      <w:r w:rsidRPr="00E54B36">
        <w:t>Ifenthaler</w:t>
      </w:r>
      <w:proofErr w:type="spellEnd"/>
      <w:r w:rsidRPr="00E54B36">
        <w:t>, C. Schumacher and J. Kuzilek, "Investigating students' use of self</w:t>
      </w:r>
      <w:r w:rsidRPr="00E54B36">
        <w:rPr>
          <w:rFonts w:ascii="Cambria Math" w:hAnsi="Cambria Math" w:cs="Cambria Math"/>
        </w:rPr>
        <w:t>‐</w:t>
      </w:r>
      <w:r w:rsidRPr="00E54B36">
        <w:t>assessments in higher education using learning analytics," </w:t>
      </w:r>
      <w:proofErr w:type="spellStart"/>
      <w:proofErr w:type="gramStart"/>
      <w:r w:rsidRPr="00E54B36">
        <w:rPr>
          <w:i/>
          <w:iCs/>
        </w:rPr>
        <w:t>J.Comput.Assisted</w:t>
      </w:r>
      <w:proofErr w:type="spellEnd"/>
      <w:proofErr w:type="gramEnd"/>
      <w:r w:rsidRPr="00E54B36">
        <w:rPr>
          <w:i/>
          <w:iCs/>
        </w:rPr>
        <w:t xml:space="preserve"> Learn., </w:t>
      </w:r>
      <w:r w:rsidRPr="00E54B36">
        <w:t>vol. 39, no. 1, pp.255–268, 2023,</w:t>
      </w:r>
    </w:p>
    <w:p w14:paraId="4BA842A8" w14:textId="77777777" w:rsidR="00E54B36" w:rsidRPr="00E54B36" w:rsidRDefault="00E54B36" w:rsidP="00E54B36">
      <w:r w:rsidRPr="00E54B36">
        <w:t xml:space="preserve">[3] T. </w:t>
      </w:r>
      <w:proofErr w:type="spellStart"/>
      <w:r w:rsidRPr="00E54B36">
        <w:t>Tofade</w:t>
      </w:r>
      <w:proofErr w:type="spellEnd"/>
      <w:r w:rsidRPr="00E54B36">
        <w:t xml:space="preserve">, A. </w:t>
      </w:r>
      <w:proofErr w:type="spellStart"/>
      <w:r w:rsidRPr="00E54B36">
        <w:t>Khandoobhai</w:t>
      </w:r>
      <w:proofErr w:type="spellEnd"/>
      <w:r w:rsidRPr="00E54B36">
        <w:t xml:space="preserve"> and K. Leadon, "Use of SMART learning objectives to introduce continuing professional development into the pharmacy curriculum," </w:t>
      </w:r>
      <w:proofErr w:type="spellStart"/>
      <w:r w:rsidRPr="00E54B36">
        <w:rPr>
          <w:i/>
          <w:iCs/>
        </w:rPr>
        <w:t>Am.J.Pharm.Educ</w:t>
      </w:r>
      <w:proofErr w:type="spellEnd"/>
      <w:r w:rsidRPr="00E54B36">
        <w:rPr>
          <w:i/>
          <w:iCs/>
        </w:rPr>
        <w:t>., </w:t>
      </w:r>
      <w:r w:rsidRPr="00E54B36">
        <w:t>vol. 76, no. 4, pp.68, 2012,</w:t>
      </w:r>
    </w:p>
    <w:p w14:paraId="1111FDF4" w14:textId="1A6C1882" w:rsidR="00E54B36" w:rsidRPr="00E54B36" w:rsidRDefault="00E54B36" w:rsidP="00E54B36">
      <w:r w:rsidRPr="00E54B36">
        <w:t>[4]</w:t>
      </w:r>
      <w:r w:rsidR="004F238D">
        <w:t xml:space="preserve"> </w:t>
      </w:r>
      <w:r w:rsidRPr="00E54B36">
        <w:t>O. Y. Kharchenko and S. O. Semerikov, "A systematic review of research on teaching web design to secondary school students through HTML and CSS," vol. 5, no. 1, pp.59, 2025,</w:t>
      </w:r>
    </w:p>
    <w:p w14:paraId="7A4821B9" w14:textId="77777777" w:rsidR="00E54B36" w:rsidRPr="00E54B36" w:rsidRDefault="00E54B36" w:rsidP="00E54B36">
      <w:r w:rsidRPr="00E54B36">
        <w:t>[5] N. Li and B. Zhang, "The design and implementation of responsive web page based on HTML5 and CSS3", in</w:t>
      </w:r>
      <w:r w:rsidRPr="00E54B36">
        <w:rPr>
          <w:i/>
          <w:iCs/>
        </w:rPr>
        <w:t> 2019 International Conference on Machine Learning, Big Data and Business Intelligence (MLBDBI), </w:t>
      </w:r>
      <w:r w:rsidRPr="00E54B36">
        <w:t>pp. 373–376.</w:t>
      </w:r>
    </w:p>
    <w:p w14:paraId="3C42BD3A" w14:textId="77777777" w:rsidR="00E54B36" w:rsidRPr="00E54B36" w:rsidRDefault="00E54B36" w:rsidP="00E54B36">
      <w:r w:rsidRPr="00E54B36">
        <w:t>[6] H. Dismore, "Learning to learn in higher education: developing a modus vivendi," vol. 35, no. 3, pp.254–269, 2016,</w:t>
      </w:r>
    </w:p>
    <w:p w14:paraId="53B1AA97" w14:textId="77777777" w:rsidR="00E54B36" w:rsidRPr="00E54B36" w:rsidRDefault="00E54B36" w:rsidP="00E54B36"/>
    <w:p w14:paraId="25BB589E" w14:textId="5CAD8895"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52FC48A" w14:textId="77777777" w:rsidR="006F366E" w:rsidRDefault="006F366E" w:rsidP="00D1392D">
      <w:pPr>
        <w:spacing w:after="0" w:line="240" w:lineRule="auto"/>
      </w:pPr>
      <w:r>
        <w:separator/>
      </w:r>
    </w:p>
  </w:endnote>
  <w:endnote w:type="continuationSeparator" w:id="0">
    <w:p w14:paraId="631AAB91" w14:textId="77777777" w:rsidR="006F366E" w:rsidRDefault="006F366E" w:rsidP="00D1392D">
      <w:pPr>
        <w:spacing w:after="0" w:line="240" w:lineRule="auto"/>
      </w:pPr>
      <w:r>
        <w:continuationSeparator/>
      </w:r>
    </w:p>
  </w:endnote>
  <w:endnote w:type="continuationNotice" w:id="1">
    <w:p w14:paraId="2FF9C80E" w14:textId="77777777" w:rsidR="006F366E" w:rsidRDefault="006F366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5DC8F38" w14:textId="77777777" w:rsidR="006F366E" w:rsidRDefault="006F366E" w:rsidP="00D1392D">
      <w:pPr>
        <w:spacing w:after="0" w:line="240" w:lineRule="auto"/>
      </w:pPr>
      <w:r>
        <w:separator/>
      </w:r>
    </w:p>
  </w:footnote>
  <w:footnote w:type="continuationSeparator" w:id="0">
    <w:p w14:paraId="79430F4E" w14:textId="77777777" w:rsidR="006F366E" w:rsidRDefault="006F366E" w:rsidP="00D1392D">
      <w:pPr>
        <w:spacing w:after="0" w:line="240" w:lineRule="auto"/>
      </w:pPr>
      <w:r>
        <w:continuationSeparator/>
      </w:r>
    </w:p>
  </w:footnote>
  <w:footnote w:type="continuationNotice" w:id="1">
    <w:p w14:paraId="03B170CE" w14:textId="77777777" w:rsidR="006F366E" w:rsidRDefault="006F366E">
      <w:pPr>
        <w:spacing w:after="0" w:line="240" w:lineRule="auto"/>
      </w:pP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1"/>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D54"/>
    <w:rsid w:val="000A23EE"/>
    <w:rsid w:val="000B3496"/>
    <w:rsid w:val="000B6B9C"/>
    <w:rsid w:val="000D4F13"/>
    <w:rsid w:val="00106073"/>
    <w:rsid w:val="00145BA9"/>
    <w:rsid w:val="00192DA1"/>
    <w:rsid w:val="001D7614"/>
    <w:rsid w:val="001F1489"/>
    <w:rsid w:val="0020018E"/>
    <w:rsid w:val="0020048E"/>
    <w:rsid w:val="00206278"/>
    <w:rsid w:val="00214D98"/>
    <w:rsid w:val="00215AF7"/>
    <w:rsid w:val="00253ABA"/>
    <w:rsid w:val="00275075"/>
    <w:rsid w:val="00283EAE"/>
    <w:rsid w:val="002938FE"/>
    <w:rsid w:val="002B32F0"/>
    <w:rsid w:val="002D410B"/>
    <w:rsid w:val="002D4D60"/>
    <w:rsid w:val="00324660"/>
    <w:rsid w:val="0034375F"/>
    <w:rsid w:val="003521F9"/>
    <w:rsid w:val="003B60EC"/>
    <w:rsid w:val="003E14E2"/>
    <w:rsid w:val="003E1A2A"/>
    <w:rsid w:val="00407AF4"/>
    <w:rsid w:val="00422817"/>
    <w:rsid w:val="00433070"/>
    <w:rsid w:val="0045427B"/>
    <w:rsid w:val="004D33BA"/>
    <w:rsid w:val="004D5E95"/>
    <w:rsid w:val="004F238D"/>
    <w:rsid w:val="005063A8"/>
    <w:rsid w:val="0050706C"/>
    <w:rsid w:val="005376A6"/>
    <w:rsid w:val="00546C4E"/>
    <w:rsid w:val="00570FA8"/>
    <w:rsid w:val="0058206F"/>
    <w:rsid w:val="00587076"/>
    <w:rsid w:val="005A003F"/>
    <w:rsid w:val="005D5A16"/>
    <w:rsid w:val="005E6E36"/>
    <w:rsid w:val="00624B16"/>
    <w:rsid w:val="00640F01"/>
    <w:rsid w:val="006411F0"/>
    <w:rsid w:val="00641E8C"/>
    <w:rsid w:val="00683514"/>
    <w:rsid w:val="006A1E7A"/>
    <w:rsid w:val="006B3CDE"/>
    <w:rsid w:val="006E03E8"/>
    <w:rsid w:val="006F366E"/>
    <w:rsid w:val="00742143"/>
    <w:rsid w:val="0074792E"/>
    <w:rsid w:val="00760543"/>
    <w:rsid w:val="0077229B"/>
    <w:rsid w:val="007A14D3"/>
    <w:rsid w:val="007B150C"/>
    <w:rsid w:val="007B7D23"/>
    <w:rsid w:val="007E7A60"/>
    <w:rsid w:val="007F713B"/>
    <w:rsid w:val="007F7A15"/>
    <w:rsid w:val="008104C8"/>
    <w:rsid w:val="008118BD"/>
    <w:rsid w:val="00814C8C"/>
    <w:rsid w:val="00867D64"/>
    <w:rsid w:val="008B0E90"/>
    <w:rsid w:val="00964615"/>
    <w:rsid w:val="00987ED7"/>
    <w:rsid w:val="009A18F1"/>
    <w:rsid w:val="009E2BCA"/>
    <w:rsid w:val="00A10759"/>
    <w:rsid w:val="00A37A70"/>
    <w:rsid w:val="00A551E6"/>
    <w:rsid w:val="00A57F99"/>
    <w:rsid w:val="00A6190C"/>
    <w:rsid w:val="00AB2CF3"/>
    <w:rsid w:val="00AF16C9"/>
    <w:rsid w:val="00AF4A8A"/>
    <w:rsid w:val="00B24C98"/>
    <w:rsid w:val="00B31ED3"/>
    <w:rsid w:val="00B65A7B"/>
    <w:rsid w:val="00B8495A"/>
    <w:rsid w:val="00BA7EAB"/>
    <w:rsid w:val="00C05BFC"/>
    <w:rsid w:val="00C10CF3"/>
    <w:rsid w:val="00C15D34"/>
    <w:rsid w:val="00C25C1C"/>
    <w:rsid w:val="00C36AC7"/>
    <w:rsid w:val="00C67ED2"/>
    <w:rsid w:val="00C740D6"/>
    <w:rsid w:val="00CD51DC"/>
    <w:rsid w:val="00D1392D"/>
    <w:rsid w:val="00D74FEF"/>
    <w:rsid w:val="00D907A5"/>
    <w:rsid w:val="00DD0125"/>
    <w:rsid w:val="00E263FC"/>
    <w:rsid w:val="00E31D93"/>
    <w:rsid w:val="00E32AB1"/>
    <w:rsid w:val="00E32C28"/>
    <w:rsid w:val="00E42447"/>
    <w:rsid w:val="00E42BBF"/>
    <w:rsid w:val="00E53591"/>
    <w:rsid w:val="00E54B36"/>
    <w:rsid w:val="00E66884"/>
    <w:rsid w:val="00E742C3"/>
    <w:rsid w:val="00E96D94"/>
    <w:rsid w:val="00EC013C"/>
    <w:rsid w:val="00EC0523"/>
    <w:rsid w:val="00EC7202"/>
    <w:rsid w:val="00EC73EC"/>
    <w:rsid w:val="00F56AD1"/>
    <w:rsid w:val="00F60A72"/>
    <w:rsid w:val="00F900A8"/>
    <w:rsid w:val="00FC2E9B"/>
    <w:rsid w:val="00FD550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5A7B"/>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PlaceholderText">
    <w:name w:val="Placeholder Text"/>
    <w:basedOn w:val="DefaultParagraphFont"/>
    <w:uiPriority w:val="99"/>
    <w:semiHidden/>
    <w:rsid w:val="0050706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422A31A6EFD7FB43AED26183B030C30E"/>
        <w:category>
          <w:name w:val="General"/>
          <w:gallery w:val="placeholder"/>
        </w:category>
        <w:types>
          <w:type w:val="bbPlcHdr"/>
        </w:types>
        <w:behaviors>
          <w:behavior w:val="content"/>
        </w:behaviors>
        <w:guid w:val="{BD4707F3-7FDD-8C46-B45E-507C02AF4CE3}"/>
      </w:docPartPr>
      <w:docPartBody>
        <w:p w:rsidR="006369B0" w:rsidRDefault="00C078FB">
          <w:r w:rsidRPr="007C215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8FB"/>
    <w:rsid w:val="0034375F"/>
    <w:rsid w:val="006369B0"/>
    <w:rsid w:val="00C07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078F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3C7AE2-BCB9-BE48-B2B6-EF94EBD3C067}">
  <we:reference id="8c1c3d44-57e9-40d7-86e4-4adf88fea1dd" version="3.0.0.0" store="EXCatalog" storeType="EXCatalog"/>
  <we:alternateReferences>
    <we:reference id="WA200007520" version="3.0.0.0" store="en-GB" storeType="OMEX"/>
  </we:alternateReferences>
  <we:properties>
    <we:property name="citations" value="{&quot;526754631&quot;:{&quot;referencesIds&quot;:[&quot;doc:6a7ecb66f43af914a6c65ec3&quot;],&quot;referencesOptions&quot;:{&quot;doc:6a7ecb66f43af914a6c65e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6754631,&quot;citationText&quot;:&quot;&lt;span style=\&quot;font-family:Aptos;font-size:16px;color:#FF0000\&quot;&gt;[1]&lt;/span&gt;&quot;},&quot;548115796&quot;:{&quot;referencesIds&quot;:[&quot;doc:6a7ed6c604111770dc928e09&quot;],&quot;referencesOptions&quot;:{&quot;doc:6a7ed6c604111770dc928e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8115796,&quot;citationText&quot;:&quot;&lt;span style=\&quot;font-family:Aptos;font-size:16px;color:#FF0000\&quot;&gt;[4]&lt;/span&gt;&quot;},&quot;778218029&quot;:{&quot;referencesIds&quot;:[&quot;doc:6a7ece7834c7807d12c7d7db&quot;],&quot;referencesOptions&quot;:{&quot;doc:6a7ece7834c7807d12c7d7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8218029,&quot;citationText&quot;:&quot;&lt;span style=\&quot;font-family:Aptos;font-size:16px;color:#FF0000\&quot;&gt;[3]&lt;/span&gt;&quot;},&quot;-1496726025&quot;:{&quot;referencesIds&quot;:[&quot;doc:6a7ecb66f43af914a6c65ec3&quot;],&quot;referencesOptions&quot;:{&quot;doc:6a7ecb66f43af914a6c65e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6726025,&quot;citationText&quot;:&quot;&lt;span style=\&quot;font-family:Aptos;font-size:16px;color:#FF0000\&quot;&gt;[1]&lt;/span&gt;&quot;},&quot;-903296028&quot;:{&quot;referencesIds&quot;:[&quot;doc:6a7ed53e7b977a67cdbb7e0a&quot;],&quot;referencesOptions&quot;:{&quot;doc:6a7ed53e7b977a67cdbb7e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3296028,&quot;citationText&quot;:&quot;&lt;span style=\&quot;font-family:Aptos;font-size:16px;color:#FF0000\&quot;&gt;[2]&lt;/span&gt;&quot;},&quot;-2110660706&quot;:{&quot;referencesIds&quot;:[&quot;doc:6a7ed8221110c107fba17e15&quot;],&quot;referencesOptions&quot;:{&quot;doc:6a7ed8221110c107fba17e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0660706,&quot;citationText&quot;:&quot;&lt;span style=\&quot;font-family:Aptos;font-size:16px;color:#FF0000\&quot;&gt;[5]&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919</Words>
  <Characters>5242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6149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Svitlana Matviiuk (2541758)</cp:lastModifiedBy>
  <cp:revision>2</cp:revision>
  <dcterms:created xsi:type="dcterms:W3CDTF">2026-08-14T10:23:00Z</dcterms:created>
  <dcterms:modified xsi:type="dcterms:W3CDTF">2026-08-14T10:23:00Z</dcterms:modified>
</cp:coreProperties>
</file>