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74B" w:rsidRPr="003E4190" w:rsidRDefault="00E770F6" w:rsidP="00EE174B">
      <w:pPr>
        <w:spacing w:after="360"/>
        <w:jc w:val="center"/>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3" descr="smu80_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80_longline"/>
                    <pic:cNvPicPr>
                      <a:picLocks noChangeAspect="1" noChangeArrowheads="1"/>
                    </pic:cNvPicPr>
                  </pic:nvPicPr>
                  <pic:blipFill>
                    <a:blip r:embed="rId8"/>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11062E" w:rsidP="00E92048">
      <w:pPr>
        <w:spacing w:before="120" w:after="120"/>
        <w:jc w:val="center"/>
        <w:rPr>
          <w:rFonts w:ascii="Arial" w:hAnsi="Arial" w:cs="Arial"/>
          <w:b/>
          <w:sz w:val="40"/>
          <w:szCs w:val="40"/>
        </w:rPr>
      </w:pPr>
      <w:r>
        <w:rPr>
          <w:rFonts w:ascii="Arial" w:hAnsi="Arial" w:cs="Arial"/>
          <w:b/>
          <w:sz w:val="40"/>
          <w:szCs w:val="40"/>
        </w:rPr>
        <w:t>HND</w:t>
      </w:r>
      <w:r w:rsidR="00FB7758">
        <w:rPr>
          <w:rFonts w:ascii="Arial" w:hAnsi="Arial" w:cs="Arial"/>
          <w:b/>
          <w:sz w:val="40"/>
          <w:szCs w:val="40"/>
        </w:rPr>
        <w:t xml:space="preserve"> </w:t>
      </w:r>
      <w:r w:rsidR="00787825">
        <w:rPr>
          <w:rFonts w:ascii="Arial" w:hAnsi="Arial" w:cs="Arial"/>
          <w:b/>
          <w:sz w:val="40"/>
          <w:szCs w:val="40"/>
        </w:rPr>
        <w:t xml:space="preserve">Electronics Engineering </w:t>
      </w:r>
      <w:r w:rsidR="008D351A">
        <w:rPr>
          <w:rFonts w:ascii="Arial" w:hAnsi="Arial" w:cs="Arial"/>
          <w:b/>
          <w:sz w:val="40"/>
          <w:szCs w:val="40"/>
        </w:rPr>
        <w:t>Year 2</w:t>
      </w:r>
    </w:p>
    <w:p w:rsidR="00CD4333" w:rsidRDefault="00CD4333" w:rsidP="00E92048">
      <w:pPr>
        <w:spacing w:before="120" w:after="120"/>
        <w:jc w:val="center"/>
        <w:rPr>
          <w:rFonts w:ascii="Arial" w:hAnsi="Arial" w:cs="Arial"/>
          <w:b/>
          <w:sz w:val="40"/>
          <w:szCs w:val="40"/>
        </w:rPr>
      </w:pPr>
      <w:r>
        <w:rPr>
          <w:rFonts w:ascii="Arial" w:hAnsi="Arial" w:cs="Arial"/>
          <w:b/>
          <w:sz w:val="40"/>
          <w:szCs w:val="40"/>
        </w:rPr>
        <w:t xml:space="preserve">Network </w:t>
      </w:r>
      <w:r w:rsidR="004754A3">
        <w:rPr>
          <w:rFonts w:ascii="Arial" w:hAnsi="Arial" w:cs="Arial"/>
          <w:b/>
          <w:sz w:val="40"/>
          <w:szCs w:val="40"/>
        </w:rPr>
        <w:t>Operating Systems and Security</w:t>
      </w:r>
    </w:p>
    <w:p w:rsidR="00E92048" w:rsidRDefault="000A4812" w:rsidP="00CD4333">
      <w:pPr>
        <w:spacing w:before="120" w:after="120"/>
        <w:jc w:val="center"/>
        <w:rPr>
          <w:rFonts w:ascii="Arial" w:hAnsi="Arial" w:cs="Arial"/>
          <w:sz w:val="40"/>
          <w:szCs w:val="40"/>
        </w:rPr>
      </w:pPr>
      <w:proofErr w:type="spellStart"/>
      <w:r>
        <w:rPr>
          <w:rFonts w:ascii="Arial" w:hAnsi="Arial" w:cs="Arial"/>
          <w:sz w:val="40"/>
          <w:szCs w:val="40"/>
        </w:rPr>
        <w:t>WorkSheet</w:t>
      </w:r>
      <w:proofErr w:type="spellEnd"/>
      <w:r>
        <w:rPr>
          <w:rFonts w:ascii="Arial" w:hAnsi="Arial" w:cs="Arial"/>
          <w:sz w:val="40"/>
          <w:szCs w:val="40"/>
        </w:rPr>
        <w:t xml:space="preserve"> </w:t>
      </w:r>
      <w:r w:rsidR="004754A3">
        <w:rPr>
          <w:rFonts w:ascii="Arial" w:hAnsi="Arial" w:cs="Arial"/>
          <w:sz w:val="40"/>
          <w:szCs w:val="40"/>
        </w:rPr>
        <w:t>3</w:t>
      </w:r>
      <w:r>
        <w:rPr>
          <w:rFonts w:ascii="Arial" w:hAnsi="Arial" w:cs="Arial"/>
          <w:sz w:val="40"/>
          <w:szCs w:val="40"/>
        </w:rPr>
        <w:t>:</w:t>
      </w:r>
      <w:r w:rsidR="001F5E0F">
        <w:rPr>
          <w:rFonts w:ascii="Arial" w:hAnsi="Arial" w:cs="Arial"/>
          <w:sz w:val="40"/>
          <w:szCs w:val="40"/>
        </w:rPr>
        <w:t xml:space="preserve"> </w:t>
      </w:r>
      <w:r w:rsidR="004754A3">
        <w:rPr>
          <w:rFonts w:ascii="Arial" w:hAnsi="Arial" w:cs="Arial"/>
          <w:sz w:val="40"/>
          <w:szCs w:val="40"/>
        </w:rPr>
        <w:t>Planning and Deploying DNS in the network infrastructure.</w:t>
      </w:r>
    </w:p>
    <w:p w:rsidR="00E92048" w:rsidRPr="003E4190" w:rsidRDefault="00691CF9" w:rsidP="00E92048">
      <w:pPr>
        <w:spacing w:before="120" w:after="120"/>
        <w:jc w:val="center"/>
        <w:rPr>
          <w:rFonts w:cs="Arial"/>
        </w:rPr>
      </w:pPr>
      <w:r>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9"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691CF9" w:rsidP="0099302F">
      <w:pPr>
        <w:tabs>
          <w:tab w:val="left" w:pos="1980"/>
        </w:tabs>
        <w:spacing w:before="120"/>
        <w:rPr>
          <w:rFonts w:ascii="Arial" w:hAnsi="Arial" w:cs="Arial"/>
          <w:sz w:val="22"/>
          <w:szCs w:val="22"/>
        </w:rPr>
      </w:pPr>
      <w:r>
        <w:rPr>
          <w:rFonts w:cs="Arial"/>
        </w:rPr>
        <w:pict>
          <v:shape id="_x0000_i1026" type="#_x0000_t75" style="width:6in;height:7.2pt" o:hrpct="0" o:hr="t">
            <v:imagedata r:id="rId9" o:title="BD10290_"/>
          </v:shape>
        </w:pict>
      </w:r>
    </w:p>
    <w:p w:rsidR="00E92048" w:rsidRDefault="007E150F" w:rsidP="00E92048">
      <w:pPr>
        <w:pStyle w:val="BodyText"/>
        <w:spacing w:before="240"/>
        <w:ind w:left="0"/>
        <w:rPr>
          <w:rFonts w:cs="Arial"/>
          <w:b/>
          <w:sz w:val="22"/>
          <w:szCs w:val="22"/>
        </w:rPr>
      </w:pPr>
      <w:r>
        <w:rPr>
          <w:rFonts w:cs="Arial"/>
          <w:b/>
          <w:sz w:val="22"/>
          <w:szCs w:val="22"/>
        </w:rPr>
        <w:t>Complete the following tasks:</w:t>
      </w:r>
    </w:p>
    <w:p w:rsidR="00A56A1A" w:rsidRPr="009802F4" w:rsidRDefault="00A56A1A" w:rsidP="00E92048">
      <w:pPr>
        <w:pStyle w:val="BodyText"/>
        <w:spacing w:before="240"/>
        <w:ind w:left="0"/>
        <w:rPr>
          <w:rFonts w:cs="Arial"/>
          <w:b/>
          <w:color w:val="FF0000"/>
          <w:sz w:val="22"/>
          <w:szCs w:val="22"/>
        </w:rPr>
      </w:pPr>
      <w:r w:rsidRPr="009802F4">
        <w:rPr>
          <w:rFonts w:cs="Arial"/>
          <w:b/>
          <w:color w:val="FF0000"/>
          <w:sz w:val="22"/>
          <w:szCs w:val="22"/>
        </w:rPr>
        <w:t>[Note you should read the worksheet information carefully as there are a number of written observation tasks.  As always, take screen captures and written observations where appropriate]</w:t>
      </w:r>
      <w:r w:rsidR="004B18C1" w:rsidRPr="009802F4">
        <w:rPr>
          <w:rFonts w:cs="Arial"/>
          <w:b/>
          <w:color w:val="FF0000"/>
          <w:sz w:val="22"/>
          <w:szCs w:val="22"/>
        </w:rPr>
        <w:t>.</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9B450D" w:rsidRPr="00E91085" w:rsidTr="00E91085">
        <w:trPr>
          <w:tblCellSpacing w:w="20" w:type="dxa"/>
        </w:trPr>
        <w:tc>
          <w:tcPr>
            <w:tcW w:w="8560" w:type="dxa"/>
            <w:shd w:val="clear" w:color="auto" w:fill="D9D9D9"/>
            <w:tcMar>
              <w:top w:w="43" w:type="dxa"/>
              <w:left w:w="115" w:type="dxa"/>
              <w:bottom w:w="43" w:type="dxa"/>
              <w:right w:w="115" w:type="dxa"/>
            </w:tcMar>
          </w:tcPr>
          <w:p w:rsidR="00D110CF" w:rsidRPr="00E91085" w:rsidRDefault="00D2655F" w:rsidP="00034D43">
            <w:pPr>
              <w:tabs>
                <w:tab w:val="left" w:pos="6120"/>
              </w:tabs>
              <w:rPr>
                <w:rFonts w:ascii="Arial" w:hAnsi="Arial" w:cs="Arial"/>
                <w:b/>
                <w:sz w:val="24"/>
                <w:szCs w:val="24"/>
              </w:rPr>
            </w:pPr>
            <w:r w:rsidRPr="00E91085">
              <w:rPr>
                <w:rFonts w:ascii="Arial" w:hAnsi="Arial" w:cs="Arial"/>
                <w:b/>
                <w:sz w:val="24"/>
                <w:szCs w:val="24"/>
              </w:rPr>
              <w:t>Task 1:</w:t>
            </w:r>
            <w:r w:rsidR="00B8785C" w:rsidRPr="00E91085">
              <w:rPr>
                <w:rFonts w:ascii="Arial" w:hAnsi="Arial" w:cs="Arial"/>
                <w:b/>
                <w:sz w:val="24"/>
                <w:szCs w:val="24"/>
              </w:rPr>
              <w:t xml:space="preserve"> Understanding </w:t>
            </w:r>
            <w:r w:rsidR="00C933F6" w:rsidRPr="00E91085">
              <w:rPr>
                <w:rFonts w:ascii="Arial" w:hAnsi="Arial" w:cs="Arial"/>
                <w:b/>
                <w:sz w:val="24"/>
                <w:szCs w:val="24"/>
              </w:rPr>
              <w:t>DNS</w:t>
            </w:r>
            <w:r w:rsidR="00034D43">
              <w:rPr>
                <w:rFonts w:ascii="Arial" w:hAnsi="Arial" w:cs="Arial"/>
                <w:b/>
                <w:sz w:val="24"/>
                <w:szCs w:val="24"/>
              </w:rPr>
              <w:t xml:space="preserve"> operation</w:t>
            </w:r>
            <w:r w:rsidR="00C933F6" w:rsidRPr="00E91085">
              <w:rPr>
                <w:rFonts w:ascii="Arial" w:hAnsi="Arial" w:cs="Arial"/>
                <w:b/>
                <w:sz w:val="24"/>
                <w:szCs w:val="24"/>
              </w:rPr>
              <w:t xml:space="preserve">; </w:t>
            </w:r>
            <w:r w:rsidR="00034D43">
              <w:rPr>
                <w:rFonts w:ascii="Arial" w:hAnsi="Arial" w:cs="Arial"/>
                <w:b/>
                <w:sz w:val="24"/>
                <w:szCs w:val="24"/>
              </w:rPr>
              <w:t>Planning and deploying DNS</w:t>
            </w:r>
          </w:p>
        </w:tc>
      </w:tr>
      <w:tr w:rsidR="009B450D" w:rsidRPr="00E91085" w:rsidTr="00E91085">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3A272B" w:rsidRPr="00E91085" w:rsidRDefault="00D2655F" w:rsidP="00E91085">
            <w:pPr>
              <w:pStyle w:val="TableText"/>
              <w:spacing w:before="40" w:after="40"/>
              <w:rPr>
                <w:rFonts w:cs="Arial"/>
                <w:spacing w:val="0"/>
                <w:sz w:val="20"/>
                <w:szCs w:val="22"/>
              </w:rPr>
            </w:pPr>
            <w:r w:rsidRPr="00E91085">
              <w:rPr>
                <w:rFonts w:cs="Arial"/>
                <w:spacing w:val="0"/>
                <w:sz w:val="20"/>
                <w:szCs w:val="22"/>
              </w:rPr>
              <w:t xml:space="preserve">We saw previously that the Network Infrastructure needs to </w:t>
            </w:r>
            <w:r w:rsidR="004919A5" w:rsidRPr="00E91085">
              <w:rPr>
                <w:rFonts w:cs="Arial"/>
                <w:spacing w:val="0"/>
                <w:sz w:val="20"/>
                <w:szCs w:val="22"/>
              </w:rPr>
              <w:t>implement a Naming System (Host Names) which involves mapping IP addresses to names, as a form of alias.  This is because it is very difficult for Humans to remember 32-bit number combinations (the format of logical IP addresses).</w:t>
            </w:r>
          </w:p>
          <w:p w:rsidR="004919A5" w:rsidRPr="00E91085" w:rsidRDefault="004919A5" w:rsidP="00E91085">
            <w:pPr>
              <w:pStyle w:val="TableText"/>
              <w:spacing w:before="40" w:after="40"/>
              <w:rPr>
                <w:rFonts w:cs="Arial"/>
                <w:spacing w:val="0"/>
                <w:sz w:val="20"/>
                <w:szCs w:val="22"/>
              </w:rPr>
            </w:pPr>
          </w:p>
          <w:p w:rsidR="001C45BA"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You will remember that the DNS Namespace is used to refer to Computers or more specifically Network Cards </w:t>
            </w:r>
            <w:r w:rsidRPr="00E91085">
              <w:rPr>
                <w:rFonts w:cs="Arial"/>
                <w:i/>
                <w:spacing w:val="0"/>
                <w:sz w:val="20"/>
                <w:szCs w:val="22"/>
              </w:rPr>
              <w:t xml:space="preserve">(after all this is how our devices talk over the Network) </w:t>
            </w:r>
            <w:r w:rsidRPr="00E91085">
              <w:rPr>
                <w:rFonts w:cs="Arial"/>
                <w:spacing w:val="0"/>
                <w:sz w:val="20"/>
                <w:szCs w:val="22"/>
              </w:rPr>
              <w:t>as Hosts.</w:t>
            </w:r>
          </w:p>
          <w:p w:rsidR="001C45BA" w:rsidRPr="00E91085" w:rsidRDefault="001C45BA" w:rsidP="00E91085">
            <w:pPr>
              <w:pStyle w:val="TableText"/>
              <w:spacing w:before="40" w:after="40"/>
              <w:ind w:left="0"/>
              <w:rPr>
                <w:rFonts w:cs="Arial"/>
                <w:spacing w:val="0"/>
                <w:sz w:val="20"/>
                <w:szCs w:val="22"/>
              </w:rPr>
            </w:pPr>
          </w:p>
          <w:p w:rsidR="00F90120"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Anything </w:t>
            </w:r>
            <w:r w:rsidR="008D7F3C" w:rsidRPr="00E91085">
              <w:rPr>
                <w:rFonts w:cs="Arial"/>
                <w:spacing w:val="0"/>
                <w:sz w:val="20"/>
                <w:szCs w:val="22"/>
              </w:rPr>
              <w:t xml:space="preserve">that binds an IP address to </w:t>
            </w:r>
            <w:r w:rsidR="00316B2A" w:rsidRPr="00E91085">
              <w:rPr>
                <w:rFonts w:cs="Arial"/>
                <w:spacing w:val="0"/>
                <w:sz w:val="20"/>
                <w:szCs w:val="22"/>
              </w:rPr>
              <w:t>it</w:t>
            </w:r>
            <w:r w:rsidR="008D7F3C" w:rsidRPr="00E91085">
              <w:rPr>
                <w:rFonts w:cs="Arial"/>
                <w:spacing w:val="0"/>
                <w:sz w:val="20"/>
                <w:szCs w:val="22"/>
              </w:rPr>
              <w:t xml:space="preserve"> </w:t>
            </w:r>
            <w:r w:rsidRPr="00E91085">
              <w:rPr>
                <w:rFonts w:cs="Arial"/>
                <w:spacing w:val="0"/>
                <w:sz w:val="20"/>
                <w:szCs w:val="22"/>
              </w:rPr>
              <w:t xml:space="preserve">is referred to as a Host in the DNS Namespace.  DNS namespace is hierarchical, arranged into </w:t>
            </w:r>
            <w:r w:rsidRPr="00E91085">
              <w:rPr>
                <w:rFonts w:cs="Arial"/>
                <w:b/>
                <w:spacing w:val="0"/>
                <w:sz w:val="20"/>
                <w:szCs w:val="22"/>
              </w:rPr>
              <w:t>Parent</w:t>
            </w:r>
            <w:r w:rsidRPr="00E91085">
              <w:rPr>
                <w:rFonts w:cs="Arial"/>
                <w:spacing w:val="0"/>
                <w:sz w:val="20"/>
                <w:szCs w:val="22"/>
              </w:rPr>
              <w:t xml:space="preserve"> and </w:t>
            </w:r>
            <w:r w:rsidRPr="00E91085">
              <w:rPr>
                <w:rFonts w:cs="Arial"/>
                <w:b/>
                <w:spacing w:val="0"/>
                <w:sz w:val="20"/>
                <w:szCs w:val="22"/>
              </w:rPr>
              <w:t>Child</w:t>
            </w:r>
            <w:r w:rsidRPr="00E91085">
              <w:rPr>
                <w:rFonts w:cs="Arial"/>
                <w:spacing w:val="0"/>
                <w:sz w:val="20"/>
                <w:szCs w:val="22"/>
              </w:rPr>
              <w:t xml:space="preserve"> Domains, therefore Names can be reused. </w:t>
            </w:r>
          </w:p>
          <w:p w:rsidR="00F90120" w:rsidRPr="00E91085" w:rsidRDefault="00F90120" w:rsidP="00E91085">
            <w:pPr>
              <w:pStyle w:val="TableText"/>
              <w:spacing w:before="40" w:after="40"/>
              <w:ind w:left="0"/>
              <w:rPr>
                <w:rFonts w:cs="Arial"/>
                <w:spacing w:val="0"/>
                <w:sz w:val="20"/>
                <w:szCs w:val="22"/>
              </w:rPr>
            </w:pPr>
          </w:p>
          <w:p w:rsidR="009B066B" w:rsidRPr="00E91085" w:rsidRDefault="009B066B" w:rsidP="00E91085">
            <w:pPr>
              <w:pStyle w:val="TableText"/>
              <w:spacing w:before="40" w:after="40"/>
              <w:ind w:left="0"/>
              <w:rPr>
                <w:rFonts w:cs="Arial"/>
                <w:b/>
                <w:i/>
                <w:spacing w:val="0"/>
                <w:sz w:val="20"/>
                <w:szCs w:val="22"/>
              </w:rPr>
            </w:pPr>
            <w:r w:rsidRPr="00E91085">
              <w:rPr>
                <w:rFonts w:cs="Arial"/>
                <w:b/>
                <w:i/>
                <w:spacing w:val="0"/>
                <w:sz w:val="20"/>
                <w:szCs w:val="22"/>
              </w:rPr>
              <w:t>Understanding the DNS Namespace.</w:t>
            </w:r>
          </w:p>
          <w:p w:rsidR="00165EB3" w:rsidRPr="00E91085" w:rsidRDefault="00165EB3" w:rsidP="00E91085">
            <w:pPr>
              <w:pStyle w:val="TableText"/>
              <w:spacing w:before="40" w:after="40"/>
              <w:ind w:left="0"/>
              <w:rPr>
                <w:rFonts w:cs="Arial"/>
                <w:spacing w:val="0"/>
                <w:sz w:val="20"/>
                <w:szCs w:val="22"/>
              </w:rPr>
            </w:pPr>
          </w:p>
          <w:p w:rsidR="00165EB3" w:rsidRPr="00E91085" w:rsidRDefault="00165EB3" w:rsidP="00E91085">
            <w:pPr>
              <w:pStyle w:val="TableText"/>
              <w:spacing w:before="40" w:after="40"/>
              <w:rPr>
                <w:rFonts w:cs="Arial"/>
                <w:spacing w:val="0"/>
                <w:sz w:val="20"/>
                <w:szCs w:val="22"/>
              </w:rPr>
            </w:pPr>
            <w:r w:rsidRPr="00E91085">
              <w:rPr>
                <w:rFonts w:cs="Arial"/>
                <w:spacing w:val="0"/>
                <w:sz w:val="20"/>
                <w:szCs w:val="22"/>
              </w:rPr>
              <w:t xml:space="preserve">DNS unlike the NetBIOS namespace is </w:t>
            </w:r>
            <w:r w:rsidR="00316B2A" w:rsidRPr="00E91085">
              <w:rPr>
                <w:rFonts w:cs="Arial"/>
                <w:spacing w:val="0"/>
                <w:sz w:val="20"/>
                <w:szCs w:val="22"/>
              </w:rPr>
              <w:t>hierarchical;</w:t>
            </w:r>
            <w:r w:rsidRPr="00E91085">
              <w:rPr>
                <w:rFonts w:cs="Arial"/>
                <w:spacing w:val="0"/>
                <w:sz w:val="20"/>
                <w:szCs w:val="22"/>
              </w:rPr>
              <w:t xml:space="preserve"> it uses a Parent – Child Domain Structure.  This allows for scalability and reuse of names.  Take the following example;</w:t>
            </w:r>
          </w:p>
          <w:p w:rsidR="00165EB3" w:rsidRPr="00E91085" w:rsidRDefault="00165EB3" w:rsidP="00E91085">
            <w:pPr>
              <w:pStyle w:val="TableText"/>
              <w:spacing w:before="40" w:after="40"/>
              <w:rPr>
                <w:rFonts w:cs="Arial"/>
                <w:spacing w:val="0"/>
                <w:sz w:val="20"/>
                <w:szCs w:val="22"/>
              </w:rPr>
            </w:pPr>
          </w:p>
          <w:p w:rsidR="00165EB3" w:rsidRPr="00E91085" w:rsidRDefault="00165EB3" w:rsidP="00E91085">
            <w:pPr>
              <w:pStyle w:val="TableText"/>
              <w:spacing w:before="40" w:after="40"/>
              <w:rPr>
                <w:rFonts w:cs="Arial"/>
                <w:b/>
                <w:spacing w:val="0"/>
                <w:sz w:val="20"/>
                <w:szCs w:val="22"/>
              </w:rPr>
            </w:pPr>
            <w:r w:rsidRPr="00E91085">
              <w:rPr>
                <w:rFonts w:cs="Arial"/>
                <w:b/>
                <w:spacing w:val="0"/>
                <w:sz w:val="20"/>
                <w:szCs w:val="22"/>
              </w:rPr>
              <w:t>Server1.leespace</w:t>
            </w:r>
            <w:r w:rsidR="004D70EE" w:rsidRPr="00E91085">
              <w:rPr>
                <w:rFonts w:cs="Arial"/>
                <w:b/>
                <w:spacing w:val="0"/>
                <w:sz w:val="20"/>
                <w:szCs w:val="22"/>
              </w:rPr>
              <w:t>.com</w:t>
            </w:r>
          </w:p>
          <w:p w:rsidR="00165EB3" w:rsidRPr="00E91085" w:rsidRDefault="00165EB3" w:rsidP="00E91085">
            <w:pPr>
              <w:pStyle w:val="TableText"/>
              <w:spacing w:before="40" w:after="40"/>
              <w:rPr>
                <w:rFonts w:cs="Arial"/>
                <w:spacing w:val="0"/>
                <w:sz w:val="20"/>
                <w:szCs w:val="22"/>
              </w:rPr>
            </w:pPr>
          </w:p>
          <w:p w:rsidR="00B84FF5" w:rsidRPr="00E91085" w:rsidRDefault="00165EB3" w:rsidP="00E91085">
            <w:pPr>
              <w:pStyle w:val="TableText"/>
              <w:spacing w:before="40" w:after="40"/>
              <w:rPr>
                <w:rFonts w:cs="Arial"/>
                <w:b/>
                <w:i/>
                <w:spacing w:val="0"/>
                <w:sz w:val="20"/>
                <w:szCs w:val="22"/>
              </w:rPr>
            </w:pPr>
            <w:r w:rsidRPr="00E91085">
              <w:rPr>
                <w:rFonts w:cs="Arial"/>
                <w:spacing w:val="0"/>
                <w:sz w:val="20"/>
                <w:szCs w:val="22"/>
              </w:rPr>
              <w:t xml:space="preserve">Can we reuse the </w:t>
            </w:r>
            <w:r w:rsidRPr="00E91085">
              <w:rPr>
                <w:rFonts w:cs="Arial"/>
                <w:b/>
                <w:i/>
                <w:spacing w:val="0"/>
                <w:sz w:val="20"/>
                <w:szCs w:val="22"/>
              </w:rPr>
              <w:t>domain space</w:t>
            </w:r>
            <w:r w:rsidRPr="00E91085">
              <w:rPr>
                <w:rFonts w:cs="Arial"/>
                <w:spacing w:val="0"/>
                <w:sz w:val="20"/>
                <w:szCs w:val="22"/>
              </w:rPr>
              <w:t xml:space="preserve"> of </w:t>
            </w:r>
            <w:proofErr w:type="spellStart"/>
            <w:proofErr w:type="gramStart"/>
            <w:r w:rsidRPr="00E91085">
              <w:rPr>
                <w:rFonts w:cs="Arial"/>
                <w:b/>
                <w:i/>
                <w:spacing w:val="0"/>
                <w:sz w:val="20"/>
                <w:szCs w:val="22"/>
              </w:rPr>
              <w:t>leespace</w:t>
            </w:r>
            <w:proofErr w:type="spellEnd"/>
            <w:r w:rsidRPr="00E91085">
              <w:rPr>
                <w:rFonts w:cs="Arial"/>
                <w:spacing w:val="0"/>
                <w:sz w:val="20"/>
                <w:szCs w:val="22"/>
              </w:rPr>
              <w:t>,</w:t>
            </w:r>
            <w:proofErr w:type="gramEnd"/>
            <w:r w:rsidRPr="00E91085">
              <w:rPr>
                <w:rFonts w:cs="Arial"/>
                <w:spacing w:val="0"/>
                <w:sz w:val="20"/>
                <w:szCs w:val="22"/>
              </w:rPr>
              <w:t xml:space="preserve"> the answer is yes, as long as it’s unique within </w:t>
            </w:r>
            <w:r w:rsidRPr="00E91085">
              <w:rPr>
                <w:rFonts w:cs="Arial"/>
                <w:spacing w:val="0"/>
                <w:sz w:val="20"/>
                <w:szCs w:val="22"/>
              </w:rPr>
              <w:lastRenderedPageBreak/>
              <w:t xml:space="preserve">the Parent Level Domain Space of </w:t>
            </w:r>
            <w:r w:rsidR="004D70EE" w:rsidRPr="00E91085">
              <w:rPr>
                <w:rFonts w:cs="Arial"/>
                <w:b/>
                <w:i/>
                <w:spacing w:val="0"/>
                <w:sz w:val="20"/>
                <w:szCs w:val="22"/>
              </w:rPr>
              <w:t>com</w:t>
            </w:r>
            <w:r w:rsidRPr="00E91085">
              <w:rPr>
                <w:rFonts w:cs="Arial"/>
                <w:b/>
                <w:i/>
                <w:spacing w:val="0"/>
                <w:sz w:val="20"/>
                <w:szCs w:val="22"/>
              </w:rPr>
              <w:t xml:space="preserve">.  </w:t>
            </w:r>
          </w:p>
          <w:p w:rsidR="00B84FF5" w:rsidRPr="00E91085" w:rsidRDefault="00B84FF5" w:rsidP="00E91085">
            <w:pPr>
              <w:pStyle w:val="TableText"/>
              <w:spacing w:before="40" w:after="40"/>
              <w:rPr>
                <w:rFonts w:cs="Arial"/>
                <w:b/>
                <w:i/>
                <w:spacing w:val="0"/>
                <w:sz w:val="20"/>
                <w:szCs w:val="22"/>
              </w:rPr>
            </w:pPr>
          </w:p>
          <w:p w:rsidR="00B84FF5" w:rsidRPr="00E91085" w:rsidRDefault="00B84FF5" w:rsidP="00E91085">
            <w:pPr>
              <w:pStyle w:val="TableText"/>
              <w:spacing w:before="40" w:after="40"/>
              <w:rPr>
                <w:rFonts w:cs="Arial"/>
                <w:b/>
                <w:i/>
                <w:spacing w:val="0"/>
                <w:sz w:val="20"/>
                <w:szCs w:val="22"/>
              </w:rPr>
            </w:pPr>
          </w:p>
          <w:p w:rsidR="00D27280" w:rsidRDefault="00165EB3" w:rsidP="00E91085">
            <w:pPr>
              <w:pStyle w:val="TableText"/>
              <w:spacing w:before="40" w:after="40"/>
              <w:rPr>
                <w:rFonts w:cs="Arial"/>
                <w:spacing w:val="0"/>
                <w:sz w:val="20"/>
                <w:szCs w:val="22"/>
              </w:rPr>
            </w:pPr>
            <w:r w:rsidRPr="00E91085">
              <w:rPr>
                <w:rFonts w:cs="Arial"/>
                <w:spacing w:val="0"/>
                <w:sz w:val="20"/>
                <w:szCs w:val="22"/>
              </w:rPr>
              <w:t xml:space="preserve">Can we have more than </w:t>
            </w:r>
            <w:r w:rsidR="00D27280">
              <w:rPr>
                <w:rFonts w:cs="Arial"/>
                <w:spacing w:val="0"/>
                <w:sz w:val="20"/>
                <w:szCs w:val="22"/>
              </w:rPr>
              <w:t>1 Server</w:t>
            </w:r>
            <w:r w:rsidRPr="00E91085">
              <w:rPr>
                <w:rFonts w:cs="Arial"/>
                <w:spacing w:val="0"/>
                <w:sz w:val="20"/>
                <w:szCs w:val="22"/>
              </w:rPr>
              <w:t xml:space="preserve"> named </w:t>
            </w:r>
            <w:r w:rsidR="00B84FF5" w:rsidRPr="00E91085">
              <w:rPr>
                <w:rFonts w:cs="Arial"/>
                <w:spacing w:val="0"/>
                <w:sz w:val="20"/>
                <w:szCs w:val="22"/>
              </w:rPr>
              <w:t>Server1,</w:t>
            </w:r>
            <w:r w:rsidRPr="00E91085">
              <w:rPr>
                <w:rFonts w:cs="Arial"/>
                <w:spacing w:val="0"/>
                <w:sz w:val="20"/>
                <w:szCs w:val="22"/>
              </w:rPr>
              <w:t>again the answer is yes as long a</w:t>
            </w:r>
            <w:r w:rsidR="00D27280">
              <w:rPr>
                <w:rFonts w:cs="Arial"/>
                <w:spacing w:val="0"/>
                <w:sz w:val="20"/>
                <w:szCs w:val="22"/>
              </w:rPr>
              <w:t xml:space="preserve">s it’s unique within the </w:t>
            </w:r>
            <w:r w:rsidRPr="00E91085">
              <w:rPr>
                <w:rFonts w:cs="Arial"/>
                <w:spacing w:val="0"/>
                <w:sz w:val="20"/>
                <w:szCs w:val="22"/>
              </w:rPr>
              <w:t>Domain</w:t>
            </w:r>
            <w:r w:rsidR="007F34ED" w:rsidRPr="00E91085">
              <w:rPr>
                <w:rFonts w:cs="Arial"/>
                <w:spacing w:val="0"/>
                <w:sz w:val="20"/>
                <w:szCs w:val="22"/>
              </w:rPr>
              <w:t xml:space="preserve"> (no more Server1’s allowed in </w:t>
            </w:r>
            <w:proofErr w:type="spellStart"/>
            <w:r w:rsidR="007F34ED" w:rsidRPr="00E91085">
              <w:rPr>
                <w:rFonts w:cs="Arial"/>
                <w:spacing w:val="0"/>
                <w:sz w:val="20"/>
                <w:szCs w:val="22"/>
              </w:rPr>
              <w:t>leespace</w:t>
            </w:r>
            <w:proofErr w:type="spellEnd"/>
            <w:r w:rsidR="007F34ED" w:rsidRPr="00E91085">
              <w:rPr>
                <w:rFonts w:cs="Arial"/>
                <w:spacing w:val="0"/>
                <w:sz w:val="20"/>
                <w:szCs w:val="22"/>
              </w:rPr>
              <w:t xml:space="preserve"> domain)</w:t>
            </w:r>
            <w:r w:rsidR="00D27280">
              <w:rPr>
                <w:rFonts w:cs="Arial"/>
                <w:spacing w:val="0"/>
                <w:sz w:val="20"/>
                <w:szCs w:val="22"/>
              </w:rPr>
              <w:t>, you could as part of leespace.com have a child domain called sales, therefore we could have</w:t>
            </w:r>
          </w:p>
          <w:p w:rsidR="00D27280" w:rsidRDefault="00D27280" w:rsidP="00E91085">
            <w:pPr>
              <w:pStyle w:val="TableText"/>
              <w:spacing w:before="40" w:after="40"/>
              <w:rPr>
                <w:rFonts w:cs="Arial"/>
                <w:spacing w:val="0"/>
                <w:sz w:val="20"/>
                <w:szCs w:val="22"/>
              </w:rPr>
            </w:pPr>
          </w:p>
          <w:p w:rsidR="00D27280" w:rsidRDefault="00D27280" w:rsidP="00E91085">
            <w:pPr>
              <w:pStyle w:val="TableText"/>
              <w:spacing w:before="40" w:after="40"/>
              <w:rPr>
                <w:rFonts w:cs="Arial"/>
                <w:spacing w:val="0"/>
                <w:sz w:val="20"/>
                <w:szCs w:val="22"/>
              </w:rPr>
            </w:pPr>
            <w:r>
              <w:rPr>
                <w:rFonts w:cs="Arial"/>
                <w:spacing w:val="0"/>
                <w:sz w:val="20"/>
                <w:szCs w:val="22"/>
              </w:rPr>
              <w:t>Server1.sales.leespace.com</w:t>
            </w:r>
          </w:p>
          <w:p w:rsidR="00750799" w:rsidRPr="00E91085" w:rsidRDefault="00750799" w:rsidP="00D27280">
            <w:pPr>
              <w:pStyle w:val="TableText"/>
              <w:spacing w:before="40" w:after="40"/>
              <w:ind w:left="0"/>
              <w:rPr>
                <w:rFonts w:cs="Arial"/>
                <w:spacing w:val="0"/>
                <w:sz w:val="20"/>
                <w:szCs w:val="22"/>
              </w:rPr>
            </w:pPr>
          </w:p>
          <w:p w:rsidR="00275B4B" w:rsidRPr="00E91085" w:rsidRDefault="00750799" w:rsidP="00E91085">
            <w:pPr>
              <w:pStyle w:val="TableText"/>
              <w:spacing w:before="40" w:after="40"/>
              <w:rPr>
                <w:rFonts w:cs="Arial"/>
                <w:spacing w:val="0"/>
                <w:sz w:val="20"/>
                <w:szCs w:val="22"/>
              </w:rPr>
            </w:pPr>
            <w:r w:rsidRPr="00E91085">
              <w:rPr>
                <w:rFonts w:cs="Arial"/>
                <w:spacing w:val="0"/>
                <w:sz w:val="20"/>
                <w:szCs w:val="22"/>
              </w:rPr>
              <w:t>The other important aspect to understand w</w:t>
            </w:r>
            <w:r w:rsidR="00571576" w:rsidRPr="00E91085">
              <w:rPr>
                <w:rFonts w:cs="Arial"/>
                <w:spacing w:val="0"/>
                <w:sz w:val="20"/>
                <w:szCs w:val="22"/>
              </w:rPr>
              <w:t>ith DNS Namespace is within the</w:t>
            </w:r>
            <w:r w:rsidRPr="00E91085">
              <w:rPr>
                <w:rFonts w:cs="Arial"/>
                <w:spacing w:val="0"/>
                <w:sz w:val="20"/>
                <w:szCs w:val="22"/>
              </w:rPr>
              <w:t xml:space="preserve"> Parent – Child (hierarchical space)</w:t>
            </w:r>
            <w:r w:rsidR="00275B4B" w:rsidRPr="00E91085">
              <w:rPr>
                <w:rFonts w:cs="Arial"/>
                <w:spacing w:val="0"/>
                <w:sz w:val="20"/>
                <w:szCs w:val="22"/>
              </w:rPr>
              <w:t>, we generate names for devices by giving the</w:t>
            </w:r>
            <w:r w:rsidR="00571576" w:rsidRPr="00E91085">
              <w:rPr>
                <w:rFonts w:cs="Arial"/>
                <w:spacing w:val="0"/>
                <w:sz w:val="20"/>
                <w:szCs w:val="22"/>
              </w:rPr>
              <w:t>m</w:t>
            </w:r>
            <w:r w:rsidR="00275B4B" w:rsidRPr="00E91085">
              <w:rPr>
                <w:rFonts w:cs="Arial"/>
                <w:spacing w:val="0"/>
                <w:sz w:val="20"/>
                <w:szCs w:val="22"/>
              </w:rPr>
              <w:t xml:space="preserve"> Fully Qualified Domain Names (FQDN).  Example server1.leespace.msft</w:t>
            </w:r>
          </w:p>
          <w:p w:rsidR="00275B4B" w:rsidRPr="00E91085" w:rsidRDefault="00275B4B" w:rsidP="00E91085">
            <w:pPr>
              <w:pStyle w:val="TableText"/>
              <w:spacing w:before="40" w:after="40"/>
              <w:rPr>
                <w:rFonts w:cs="Arial"/>
                <w:spacing w:val="0"/>
                <w:sz w:val="20"/>
                <w:szCs w:val="22"/>
              </w:rPr>
            </w:pPr>
          </w:p>
          <w:p w:rsidR="00275B4B" w:rsidRPr="00E91085" w:rsidRDefault="00275B4B" w:rsidP="00E91085">
            <w:pPr>
              <w:pStyle w:val="TableText"/>
              <w:spacing w:before="40" w:after="40"/>
              <w:rPr>
                <w:rFonts w:cs="Arial"/>
                <w:spacing w:val="0"/>
                <w:sz w:val="20"/>
                <w:szCs w:val="22"/>
              </w:rPr>
            </w:pPr>
            <w:r w:rsidRPr="00E91085">
              <w:rPr>
                <w:rFonts w:cs="Arial"/>
                <w:i/>
                <w:spacing w:val="0"/>
                <w:sz w:val="20"/>
                <w:szCs w:val="22"/>
              </w:rPr>
              <w:t>Server1</w:t>
            </w:r>
            <w:r w:rsidRPr="00E91085">
              <w:rPr>
                <w:rFonts w:cs="Arial"/>
                <w:spacing w:val="0"/>
                <w:sz w:val="20"/>
                <w:szCs w:val="22"/>
              </w:rPr>
              <w:t xml:space="preserve"> identifies the host name and </w:t>
            </w:r>
            <w:proofErr w:type="spellStart"/>
            <w:r w:rsidRPr="00E91085">
              <w:rPr>
                <w:rFonts w:cs="Arial"/>
                <w:i/>
                <w:spacing w:val="0"/>
                <w:sz w:val="20"/>
                <w:szCs w:val="22"/>
              </w:rPr>
              <w:t>leespace</w:t>
            </w:r>
            <w:proofErr w:type="spellEnd"/>
            <w:r w:rsidRPr="00E91085">
              <w:rPr>
                <w:rFonts w:cs="Arial"/>
                <w:spacing w:val="0"/>
                <w:sz w:val="20"/>
                <w:szCs w:val="22"/>
              </w:rPr>
              <w:t xml:space="preserve"> identifies the Parent Domain that this host lives within.   </w:t>
            </w:r>
          </w:p>
          <w:p w:rsidR="004919A5" w:rsidRPr="00E91085" w:rsidRDefault="004919A5" w:rsidP="009727B4">
            <w:pPr>
              <w:pStyle w:val="TableText"/>
              <w:spacing w:before="40" w:after="40"/>
              <w:ind w:left="0"/>
              <w:rPr>
                <w:rFonts w:cs="Arial"/>
                <w:spacing w:val="0"/>
                <w:sz w:val="20"/>
                <w:szCs w:val="22"/>
              </w:rPr>
            </w:pPr>
          </w:p>
          <w:p w:rsidR="00C6370D" w:rsidRPr="00E91085" w:rsidRDefault="00C6370D" w:rsidP="009727B4">
            <w:pPr>
              <w:pStyle w:val="TableText"/>
              <w:spacing w:before="40" w:after="40"/>
              <w:ind w:left="0"/>
              <w:rPr>
                <w:rFonts w:cs="Arial"/>
                <w:spacing w:val="0"/>
                <w:sz w:val="20"/>
                <w:szCs w:val="22"/>
              </w:rPr>
            </w:pPr>
          </w:p>
          <w:p w:rsidR="00CC05B1" w:rsidRPr="00E91085" w:rsidRDefault="00CC05B1" w:rsidP="00E91085">
            <w:pPr>
              <w:pStyle w:val="TableText"/>
              <w:spacing w:before="40" w:after="40"/>
              <w:ind w:left="0"/>
              <w:rPr>
                <w:rFonts w:cs="Arial"/>
                <w:spacing w:val="0"/>
                <w:sz w:val="20"/>
                <w:szCs w:val="22"/>
              </w:rPr>
            </w:pPr>
            <w:r w:rsidRPr="00E91085">
              <w:rPr>
                <w:rFonts w:cs="Arial"/>
                <w:spacing w:val="0"/>
                <w:sz w:val="20"/>
                <w:szCs w:val="22"/>
              </w:rPr>
              <w:t xml:space="preserve">You don’t have to have the DNS Server Service installed to work in an everyday Windows 2003 Server </w:t>
            </w:r>
            <w:r w:rsidR="00316B2A" w:rsidRPr="00E91085">
              <w:rPr>
                <w:rFonts w:cs="Arial"/>
                <w:spacing w:val="0"/>
                <w:sz w:val="20"/>
                <w:szCs w:val="22"/>
              </w:rPr>
              <w:t>environment;</w:t>
            </w:r>
            <w:r w:rsidRPr="00E91085">
              <w:rPr>
                <w:rFonts w:cs="Arial"/>
                <w:spacing w:val="0"/>
                <w:sz w:val="20"/>
                <w:szCs w:val="22"/>
              </w:rPr>
              <w:t xml:space="preserve"> you could be part of a Workgroup or simply a Member Server in the domain. </w:t>
            </w:r>
          </w:p>
          <w:p w:rsidR="002904FC" w:rsidRPr="00E91085" w:rsidRDefault="002904FC" w:rsidP="00E91085">
            <w:pPr>
              <w:pStyle w:val="TableText"/>
              <w:spacing w:before="40" w:after="40"/>
              <w:ind w:left="0"/>
              <w:rPr>
                <w:rFonts w:cs="Arial"/>
                <w:spacing w:val="0"/>
                <w:sz w:val="20"/>
                <w:szCs w:val="22"/>
              </w:rPr>
            </w:pPr>
          </w:p>
          <w:p w:rsidR="002904FC" w:rsidRPr="00E91085" w:rsidRDefault="002904FC" w:rsidP="00E91085">
            <w:pPr>
              <w:pStyle w:val="TableText"/>
              <w:spacing w:before="40" w:after="40"/>
              <w:rPr>
                <w:rFonts w:cs="Arial"/>
                <w:b/>
                <w:spacing w:val="0"/>
                <w:sz w:val="20"/>
                <w:szCs w:val="22"/>
                <w:u w:val="single"/>
              </w:rPr>
            </w:pPr>
            <w:r w:rsidRPr="00E91085">
              <w:rPr>
                <w:rFonts w:cs="Arial"/>
                <w:b/>
                <w:spacing w:val="0"/>
                <w:sz w:val="20"/>
                <w:szCs w:val="22"/>
                <w:u w:val="single"/>
              </w:rPr>
              <w:t>Choosing/Planning Domain Names using DNS.</w:t>
            </w:r>
          </w:p>
          <w:p w:rsidR="002904FC" w:rsidRPr="00E91085" w:rsidRDefault="002904FC" w:rsidP="00E91085">
            <w:pPr>
              <w:pStyle w:val="TableText"/>
              <w:spacing w:before="40" w:after="40"/>
              <w:rPr>
                <w:rFonts w:cs="Arial"/>
                <w:spacing w:val="0"/>
                <w:sz w:val="20"/>
                <w:szCs w:val="22"/>
              </w:rPr>
            </w:pPr>
          </w:p>
          <w:p w:rsidR="002904FC" w:rsidRPr="00E91085" w:rsidRDefault="002904FC" w:rsidP="00E91085">
            <w:pPr>
              <w:pStyle w:val="TableText"/>
              <w:numPr>
                <w:ilvl w:val="0"/>
                <w:numId w:val="32"/>
              </w:numPr>
              <w:spacing w:before="40" w:after="40"/>
              <w:rPr>
                <w:rFonts w:cs="Arial"/>
                <w:spacing w:val="0"/>
                <w:sz w:val="20"/>
                <w:szCs w:val="22"/>
              </w:rPr>
            </w:pPr>
            <w:r w:rsidRPr="00E91085">
              <w:rPr>
                <w:rFonts w:cs="Arial"/>
                <w:spacing w:val="0"/>
                <w:sz w:val="20"/>
                <w:szCs w:val="22"/>
              </w:rPr>
              <w:t>You must use a unique domain, within the parent level domain space.</w:t>
            </w:r>
          </w:p>
          <w:p w:rsidR="002904FC" w:rsidRPr="00E91085" w:rsidRDefault="004E3982" w:rsidP="00E91085">
            <w:pPr>
              <w:pStyle w:val="TableText"/>
              <w:numPr>
                <w:ilvl w:val="0"/>
                <w:numId w:val="32"/>
              </w:numPr>
              <w:spacing w:before="40" w:after="40"/>
              <w:rPr>
                <w:rFonts w:cs="Arial"/>
                <w:spacing w:val="0"/>
                <w:sz w:val="20"/>
                <w:szCs w:val="22"/>
              </w:rPr>
            </w:pPr>
            <w:r w:rsidRPr="00E91085">
              <w:rPr>
                <w:rFonts w:cs="Arial"/>
                <w:spacing w:val="0"/>
                <w:sz w:val="20"/>
                <w:szCs w:val="22"/>
              </w:rPr>
              <w:t xml:space="preserve">Once this is done, you need to select the Name Server that is authoritative for the </w:t>
            </w:r>
            <w:r w:rsidRPr="00E91085">
              <w:rPr>
                <w:rFonts w:cs="Arial"/>
                <w:b/>
                <w:i/>
                <w:spacing w:val="0"/>
                <w:sz w:val="20"/>
                <w:szCs w:val="22"/>
              </w:rPr>
              <w:t>Domain Space.</w:t>
            </w:r>
            <w:r w:rsidR="00571576" w:rsidRPr="00E91085">
              <w:rPr>
                <w:rFonts w:cs="Arial"/>
                <w:b/>
                <w:i/>
                <w:spacing w:val="0"/>
                <w:sz w:val="20"/>
                <w:szCs w:val="22"/>
              </w:rPr>
              <w:t xml:space="preserve"> (E.g. </w:t>
            </w:r>
            <w:r w:rsidR="00571576" w:rsidRPr="00E91085">
              <w:rPr>
                <w:rFonts w:cs="Arial"/>
                <w:b/>
                <w:spacing w:val="0"/>
                <w:sz w:val="20"/>
                <w:szCs w:val="22"/>
              </w:rPr>
              <w:t xml:space="preserve">Is Server1 the authoritative Name Server for </w:t>
            </w:r>
            <w:proofErr w:type="spellStart"/>
            <w:r w:rsidR="00571576" w:rsidRPr="00E91085">
              <w:rPr>
                <w:rFonts w:cs="Arial"/>
                <w:b/>
                <w:spacing w:val="0"/>
                <w:sz w:val="20"/>
                <w:szCs w:val="22"/>
              </w:rPr>
              <w:t>nwtraders.msft</w:t>
            </w:r>
            <w:proofErr w:type="spellEnd"/>
            <w:r w:rsidR="00571576" w:rsidRPr="00E91085">
              <w:rPr>
                <w:rFonts w:cs="Arial"/>
                <w:b/>
                <w:spacing w:val="0"/>
                <w:sz w:val="20"/>
                <w:szCs w:val="22"/>
              </w:rPr>
              <w:t xml:space="preserve"> domain space?)</w:t>
            </w:r>
          </w:p>
          <w:p w:rsidR="00D43F6E" w:rsidRDefault="00D43F6E" w:rsidP="00D43F6E">
            <w:pPr>
              <w:pStyle w:val="TableText"/>
              <w:spacing w:before="40" w:after="40"/>
              <w:rPr>
                <w:rFonts w:cs="Arial"/>
                <w:b/>
                <w:spacing w:val="0"/>
                <w:sz w:val="32"/>
                <w:szCs w:val="32"/>
              </w:rPr>
            </w:pPr>
          </w:p>
          <w:p w:rsidR="00D43F6E" w:rsidRPr="00E91085" w:rsidRDefault="00D43F6E" w:rsidP="00D43F6E">
            <w:pPr>
              <w:pStyle w:val="TableText"/>
              <w:spacing w:before="40" w:after="40"/>
              <w:rPr>
                <w:rFonts w:cs="Arial"/>
                <w:b/>
                <w:spacing w:val="0"/>
                <w:sz w:val="32"/>
                <w:szCs w:val="32"/>
              </w:rPr>
            </w:pPr>
            <w:r w:rsidRPr="00E91085">
              <w:rPr>
                <w:rFonts w:cs="Arial"/>
                <w:b/>
                <w:spacing w:val="0"/>
                <w:sz w:val="32"/>
                <w:szCs w:val="32"/>
              </w:rPr>
              <w:t xml:space="preserve">[Complete </w:t>
            </w:r>
            <w:r>
              <w:rPr>
                <w:rFonts w:cs="Arial"/>
                <w:b/>
                <w:spacing w:val="0"/>
                <w:sz w:val="32"/>
                <w:szCs w:val="32"/>
              </w:rPr>
              <w:t>this task from both servers</w:t>
            </w:r>
            <w:r w:rsidRPr="00E91085">
              <w:rPr>
                <w:rFonts w:cs="Arial"/>
                <w:b/>
                <w:spacing w:val="0"/>
                <w:sz w:val="32"/>
                <w:szCs w:val="32"/>
              </w:rPr>
              <w:t>]</w:t>
            </w:r>
          </w:p>
          <w:p w:rsidR="002904FC" w:rsidRPr="00E91085" w:rsidRDefault="002904FC" w:rsidP="00E91085">
            <w:pPr>
              <w:pStyle w:val="TableText"/>
              <w:spacing w:before="40" w:after="40"/>
              <w:ind w:left="0"/>
              <w:rPr>
                <w:rFonts w:cs="Arial"/>
                <w:spacing w:val="0"/>
                <w:sz w:val="20"/>
                <w:szCs w:val="22"/>
              </w:rPr>
            </w:pPr>
          </w:p>
          <w:p w:rsidR="00131064" w:rsidRPr="00E91085" w:rsidRDefault="00131064" w:rsidP="00E91085">
            <w:pPr>
              <w:pStyle w:val="TableText"/>
              <w:spacing w:before="40" w:after="40"/>
              <w:rPr>
                <w:rFonts w:cs="Arial"/>
                <w:b/>
                <w:spacing w:val="0"/>
                <w:sz w:val="20"/>
                <w:szCs w:val="22"/>
                <w:u w:val="single"/>
              </w:rPr>
            </w:pPr>
            <w:r w:rsidRPr="00E91085">
              <w:rPr>
                <w:rFonts w:cs="Arial"/>
                <w:b/>
                <w:spacing w:val="0"/>
                <w:sz w:val="20"/>
                <w:szCs w:val="22"/>
                <w:u w:val="single"/>
              </w:rPr>
              <w:t>Task (A).  Check the Host Name and Fully Qualified Domain Name of your Server.</w:t>
            </w:r>
          </w:p>
          <w:p w:rsidR="00131064" w:rsidRPr="00E91085" w:rsidRDefault="008D5BDA" w:rsidP="00E91085">
            <w:pPr>
              <w:pStyle w:val="TableText"/>
              <w:spacing w:before="40" w:after="40"/>
              <w:rPr>
                <w:rFonts w:cs="Arial"/>
                <w:spacing w:val="0"/>
                <w:sz w:val="20"/>
                <w:szCs w:val="22"/>
              </w:rPr>
            </w:pPr>
            <w:r w:rsidRPr="00E91085">
              <w:rPr>
                <w:rFonts w:cs="Arial"/>
                <w:spacing w:val="0"/>
                <w:sz w:val="20"/>
                <w:szCs w:val="22"/>
              </w:rPr>
              <w:t>To better visualize the concept of how the domain name system breaks down host names/fully qualified host names we have 2 methods available to us.</w:t>
            </w:r>
          </w:p>
          <w:p w:rsidR="008D5BDA" w:rsidRPr="00E91085" w:rsidRDefault="008D5BDA"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host name</w:t>
            </w:r>
          </w:p>
          <w:p w:rsidR="008D5BDA" w:rsidRPr="00E91085" w:rsidRDefault="008D5BDA" w:rsidP="00E91085">
            <w:pPr>
              <w:pStyle w:val="TableText"/>
              <w:spacing w:before="40" w:after="40"/>
              <w:rPr>
                <w:rFonts w:cs="Arial"/>
                <w:spacing w:val="0"/>
                <w:sz w:val="20"/>
                <w:szCs w:val="22"/>
              </w:rPr>
            </w:pPr>
          </w:p>
          <w:p w:rsidR="00131064"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 xml:space="preserve">Start – run – </w:t>
            </w:r>
            <w:proofErr w:type="spellStart"/>
            <w:r w:rsidRPr="00E91085">
              <w:rPr>
                <w:rFonts w:cs="Arial"/>
                <w:spacing w:val="0"/>
                <w:sz w:val="20"/>
                <w:szCs w:val="22"/>
              </w:rPr>
              <w:t>cmd</w:t>
            </w:r>
            <w:proofErr w:type="spellEnd"/>
          </w:p>
          <w:p w:rsidR="008D5BDA"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 xml:space="preserve">At command prompt, type </w:t>
            </w:r>
            <w:r w:rsidRPr="00E91085">
              <w:rPr>
                <w:rFonts w:cs="Arial"/>
                <w:b/>
                <w:spacing w:val="0"/>
                <w:sz w:val="20"/>
                <w:szCs w:val="22"/>
              </w:rPr>
              <w:t>hostname (Note the result)</w:t>
            </w:r>
          </w:p>
          <w:p w:rsidR="008D5BDA" w:rsidRPr="00E91085" w:rsidRDefault="008D5BDA"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 xml:space="preserve">Fully Qualified </w:t>
            </w:r>
            <w:r w:rsidR="00473F76" w:rsidRPr="00E91085">
              <w:rPr>
                <w:rFonts w:cs="Arial"/>
                <w:b/>
                <w:i/>
                <w:spacing w:val="0"/>
                <w:sz w:val="20"/>
                <w:szCs w:val="22"/>
              </w:rPr>
              <w:t xml:space="preserve">Domain Name </w:t>
            </w:r>
          </w:p>
          <w:p w:rsidR="00C11B5B" w:rsidRPr="00E91085" w:rsidRDefault="00C11B5B" w:rsidP="00E91085">
            <w:pPr>
              <w:pStyle w:val="TableText"/>
              <w:spacing w:before="40" w:after="40"/>
              <w:rPr>
                <w:rFonts w:cs="Arial"/>
                <w:spacing w:val="0"/>
                <w:sz w:val="20"/>
                <w:szCs w:val="22"/>
              </w:rPr>
            </w:pPr>
          </w:p>
          <w:p w:rsidR="00C11B5B" w:rsidRPr="00E91085" w:rsidRDefault="00C11B5B" w:rsidP="00E91085">
            <w:pPr>
              <w:pStyle w:val="TableText"/>
              <w:numPr>
                <w:ilvl w:val="0"/>
                <w:numId w:val="22"/>
              </w:numPr>
              <w:spacing w:before="40" w:after="40"/>
              <w:rPr>
                <w:rFonts w:cs="Arial"/>
                <w:spacing w:val="0"/>
                <w:sz w:val="20"/>
                <w:szCs w:val="22"/>
              </w:rPr>
            </w:pPr>
            <w:r w:rsidRPr="00E91085">
              <w:rPr>
                <w:rFonts w:cs="Arial"/>
                <w:spacing w:val="0"/>
                <w:sz w:val="20"/>
                <w:szCs w:val="22"/>
              </w:rPr>
              <w:t>Start – right click on My Computer – choose Properties</w:t>
            </w:r>
          </w:p>
          <w:p w:rsidR="00C11B5B"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Click on the Computer Name tab</w:t>
            </w:r>
          </w:p>
          <w:p w:rsidR="004D1ADE"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 xml:space="preserve">Note the full computer name provides the </w:t>
            </w:r>
            <w:r w:rsidRPr="00E91085">
              <w:rPr>
                <w:rFonts w:cs="Arial"/>
                <w:b/>
                <w:spacing w:val="0"/>
                <w:sz w:val="20"/>
                <w:szCs w:val="22"/>
              </w:rPr>
              <w:t>Fully Qualified Domain Name.</w:t>
            </w:r>
          </w:p>
          <w:p w:rsidR="005C5B8F" w:rsidRPr="00E91085" w:rsidRDefault="005C5B8F" w:rsidP="00E91085">
            <w:pPr>
              <w:pStyle w:val="TableText"/>
              <w:spacing w:before="40" w:after="40"/>
              <w:rPr>
                <w:rFonts w:cs="Arial"/>
                <w:b/>
                <w:spacing w:val="0"/>
                <w:sz w:val="20"/>
                <w:szCs w:val="22"/>
                <w:u w:val="single"/>
              </w:rPr>
            </w:pPr>
          </w:p>
          <w:p w:rsidR="005C5B8F" w:rsidRPr="00E91085" w:rsidRDefault="005C5B8F" w:rsidP="00E91085">
            <w:pPr>
              <w:pStyle w:val="TableText"/>
              <w:spacing w:before="40" w:after="40"/>
              <w:rPr>
                <w:rFonts w:cs="Arial"/>
                <w:b/>
                <w:spacing w:val="0"/>
                <w:sz w:val="20"/>
                <w:szCs w:val="22"/>
                <w:u w:val="single"/>
              </w:rPr>
            </w:pPr>
            <w:r w:rsidRPr="00E91085">
              <w:rPr>
                <w:rFonts w:cs="Arial"/>
                <w:b/>
                <w:spacing w:val="0"/>
                <w:sz w:val="20"/>
                <w:szCs w:val="22"/>
                <w:u w:val="single"/>
              </w:rPr>
              <w:t>Task (B). Installing the DNS Server Service.</w:t>
            </w:r>
          </w:p>
          <w:p w:rsidR="00131064" w:rsidRPr="00E91085" w:rsidRDefault="00131064" w:rsidP="00E91085">
            <w:pPr>
              <w:pStyle w:val="TableText"/>
              <w:spacing w:before="40" w:after="40"/>
              <w:ind w:left="0"/>
              <w:rPr>
                <w:rFonts w:cs="Arial"/>
                <w:spacing w:val="0"/>
                <w:sz w:val="20"/>
                <w:szCs w:val="22"/>
              </w:rPr>
            </w:pPr>
          </w:p>
          <w:p w:rsidR="00C940AA" w:rsidRPr="00E91085" w:rsidRDefault="00C940AA" w:rsidP="00E91085">
            <w:pPr>
              <w:pStyle w:val="TableText"/>
              <w:spacing w:before="40" w:after="40"/>
              <w:rPr>
                <w:rFonts w:cs="Arial"/>
                <w:b/>
                <w:spacing w:val="0"/>
                <w:sz w:val="32"/>
                <w:szCs w:val="32"/>
              </w:rPr>
            </w:pPr>
            <w:r w:rsidRPr="00E91085">
              <w:rPr>
                <w:rFonts w:cs="Arial"/>
                <w:b/>
                <w:spacing w:val="0"/>
                <w:sz w:val="32"/>
                <w:szCs w:val="32"/>
              </w:rPr>
              <w:t xml:space="preserve">[Complete </w:t>
            </w:r>
            <w:r w:rsidR="00A54980">
              <w:rPr>
                <w:rFonts w:cs="Arial"/>
                <w:b/>
                <w:spacing w:val="0"/>
                <w:sz w:val="32"/>
                <w:szCs w:val="32"/>
              </w:rPr>
              <w:t>this task from the low number server</w:t>
            </w:r>
            <w:r w:rsidRPr="00E91085">
              <w:rPr>
                <w:rFonts w:cs="Arial"/>
                <w:b/>
                <w:spacing w:val="0"/>
                <w:sz w:val="32"/>
                <w:szCs w:val="32"/>
              </w:rPr>
              <w:t>]</w:t>
            </w:r>
          </w:p>
          <w:p w:rsidR="00C940AA" w:rsidRPr="00E91085" w:rsidRDefault="00C940AA" w:rsidP="00E91085">
            <w:pPr>
              <w:pStyle w:val="TableText"/>
              <w:spacing w:before="40" w:after="40"/>
              <w:rPr>
                <w:rFonts w:cs="Arial"/>
                <w:spacing w:val="0"/>
                <w:sz w:val="20"/>
                <w:szCs w:val="22"/>
              </w:rPr>
            </w:pP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Login using an administrative account; (User Name – Administrator, Password: P@ssw0rd</w:t>
            </w: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Domain: NWTRADERS).</w:t>
            </w:r>
          </w:p>
          <w:p w:rsidR="00CC05B1" w:rsidRPr="00E91085" w:rsidRDefault="00CC05B1" w:rsidP="00E91085">
            <w:pPr>
              <w:pStyle w:val="TableText"/>
              <w:spacing w:before="40" w:after="40"/>
              <w:rPr>
                <w:rFonts w:cs="Arial"/>
                <w:spacing w:val="0"/>
                <w:sz w:val="20"/>
                <w:szCs w:val="22"/>
              </w:rPr>
            </w:pPr>
          </w:p>
          <w:p w:rsidR="00CC05B1" w:rsidRPr="00E91085" w:rsidRDefault="00CC05B1"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Start – </w:t>
            </w:r>
            <w:r w:rsidR="005E6F1E" w:rsidRPr="00E91085">
              <w:rPr>
                <w:rFonts w:cs="Arial"/>
                <w:spacing w:val="0"/>
                <w:sz w:val="20"/>
                <w:szCs w:val="22"/>
              </w:rPr>
              <w:t>Settings – Control Panel – Add/Remove Programs</w:t>
            </w:r>
          </w:p>
          <w:p w:rsidR="00CC05B1" w:rsidRPr="00E91085" w:rsidRDefault="005E6F1E" w:rsidP="00E91085">
            <w:pPr>
              <w:pStyle w:val="TableText"/>
              <w:numPr>
                <w:ilvl w:val="0"/>
                <w:numId w:val="20"/>
              </w:numPr>
              <w:spacing w:before="40" w:after="40"/>
              <w:rPr>
                <w:rFonts w:cs="Arial"/>
                <w:spacing w:val="0"/>
                <w:sz w:val="20"/>
                <w:szCs w:val="22"/>
              </w:rPr>
            </w:pPr>
            <w:r w:rsidRPr="00E91085">
              <w:rPr>
                <w:rFonts w:cs="Arial"/>
                <w:spacing w:val="0"/>
                <w:sz w:val="20"/>
                <w:szCs w:val="22"/>
              </w:rPr>
              <w:t>Add/Remove Windows Components</w:t>
            </w:r>
          </w:p>
          <w:p w:rsidR="00005610" w:rsidRPr="00E91085" w:rsidRDefault="00640902"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From the Windows Components dialog – choose </w:t>
            </w:r>
            <w:r w:rsidRPr="00E91085">
              <w:rPr>
                <w:rFonts w:cs="Arial"/>
                <w:b/>
                <w:i/>
                <w:spacing w:val="0"/>
                <w:sz w:val="20"/>
                <w:szCs w:val="22"/>
              </w:rPr>
              <w:t>Networking Services.</w:t>
            </w:r>
          </w:p>
          <w:p w:rsidR="00640902" w:rsidRPr="00E91085" w:rsidRDefault="00500ED4" w:rsidP="00E91085">
            <w:pPr>
              <w:pStyle w:val="TableText"/>
              <w:numPr>
                <w:ilvl w:val="0"/>
                <w:numId w:val="20"/>
              </w:numPr>
              <w:spacing w:before="40" w:after="40"/>
              <w:rPr>
                <w:rFonts w:cs="Arial"/>
                <w:spacing w:val="0"/>
                <w:sz w:val="20"/>
                <w:szCs w:val="22"/>
              </w:rPr>
            </w:pPr>
            <w:r w:rsidRPr="00E91085">
              <w:rPr>
                <w:rFonts w:cs="Arial"/>
                <w:spacing w:val="0"/>
                <w:sz w:val="20"/>
                <w:szCs w:val="22"/>
              </w:rPr>
              <w:t>Click Details – Check on Domain Name System (DNS) choose Ok.  The Service will now install.</w:t>
            </w:r>
          </w:p>
          <w:p w:rsidR="00500ED4" w:rsidRPr="00E91085" w:rsidRDefault="00367A0F" w:rsidP="00E91085">
            <w:pPr>
              <w:pStyle w:val="TableText"/>
              <w:numPr>
                <w:ilvl w:val="0"/>
                <w:numId w:val="20"/>
              </w:numPr>
              <w:spacing w:before="40" w:after="40"/>
              <w:rPr>
                <w:rFonts w:cs="Arial"/>
                <w:spacing w:val="0"/>
                <w:sz w:val="20"/>
                <w:szCs w:val="22"/>
              </w:rPr>
            </w:pPr>
            <w:r w:rsidRPr="00E91085">
              <w:rPr>
                <w:rFonts w:cs="Arial"/>
                <w:spacing w:val="0"/>
                <w:sz w:val="20"/>
                <w:szCs w:val="22"/>
              </w:rPr>
              <w:t>The DNS Console is now available by choosing Start – Administrative Tools – DNS.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b/>
                <w:spacing w:val="0"/>
                <w:sz w:val="20"/>
                <w:szCs w:val="22"/>
              </w:rPr>
            </w:pPr>
            <w:r w:rsidRPr="00E91085">
              <w:rPr>
                <w:rFonts w:cs="Arial"/>
                <w:b/>
                <w:spacing w:val="0"/>
                <w:sz w:val="20"/>
                <w:szCs w:val="22"/>
              </w:rPr>
              <w:t>Authoritative and Non-Authoritative DNS Servers.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spacing w:val="0"/>
                <w:sz w:val="20"/>
                <w:szCs w:val="22"/>
              </w:rPr>
            </w:pPr>
            <w:r w:rsidRPr="00701C01">
              <w:rPr>
                <w:rFonts w:cs="Arial"/>
                <w:b/>
                <w:i/>
                <w:spacing w:val="0"/>
                <w:sz w:val="20"/>
                <w:szCs w:val="22"/>
              </w:rPr>
              <w:t>Authoritative DNS Server</w:t>
            </w:r>
            <w:r w:rsidRPr="00E91085">
              <w:rPr>
                <w:rFonts w:cs="Arial"/>
                <w:spacing w:val="0"/>
                <w:sz w:val="20"/>
                <w:szCs w:val="22"/>
              </w:rPr>
              <w:t xml:space="preserve"> – Is authoritative for the namespace of the query, if authoritative the DNS Server hosts a primary/secondary copy of the query.</w:t>
            </w:r>
            <w:r w:rsidR="00D54E49" w:rsidRPr="00E91085">
              <w:rPr>
                <w:rFonts w:cs="Arial"/>
                <w:spacing w:val="0"/>
                <w:sz w:val="20"/>
                <w:szCs w:val="22"/>
              </w:rPr>
              <w:t xml:space="preserve"> When queried; the DNS Server will check the Cache then check the Zone and then return the requested address.  If it cannot find the address the DNS Server responds to the client with an authoritative No.</w:t>
            </w:r>
          </w:p>
          <w:p w:rsidR="00D54E49" w:rsidRPr="00E91085" w:rsidRDefault="00D54E49" w:rsidP="00E91085">
            <w:pPr>
              <w:pStyle w:val="TableText"/>
              <w:spacing w:before="40" w:after="40"/>
              <w:rPr>
                <w:rFonts w:cs="Arial"/>
                <w:spacing w:val="0"/>
                <w:sz w:val="20"/>
                <w:szCs w:val="22"/>
              </w:rPr>
            </w:pPr>
          </w:p>
          <w:p w:rsidR="00D54E49" w:rsidRPr="00E91085" w:rsidRDefault="00D54E49" w:rsidP="00E91085">
            <w:pPr>
              <w:pStyle w:val="TableText"/>
              <w:spacing w:before="40" w:after="40"/>
              <w:rPr>
                <w:rFonts w:cs="Arial"/>
                <w:spacing w:val="0"/>
                <w:sz w:val="20"/>
                <w:szCs w:val="22"/>
              </w:rPr>
            </w:pPr>
            <w:r w:rsidRPr="00D43F6E">
              <w:rPr>
                <w:rFonts w:cs="Arial"/>
                <w:b/>
                <w:i/>
                <w:spacing w:val="0"/>
                <w:sz w:val="20"/>
                <w:szCs w:val="22"/>
              </w:rPr>
              <w:t>Non-Authoritative –</w:t>
            </w:r>
            <w:r w:rsidRPr="00E91085">
              <w:rPr>
                <w:rFonts w:cs="Arial"/>
                <w:spacing w:val="0"/>
                <w:sz w:val="20"/>
                <w:szCs w:val="22"/>
              </w:rPr>
              <w:t xml:space="preserve"> Means the DNS Server is non-authoritative for the namespace of the query.  The DNS Server will then either Forward the query to another server called a Forwarder, or addresses of multiple root servers to step up the DNS hierarchy to locate an answer for the query (also known as the Root Hints process).</w:t>
            </w:r>
          </w:p>
          <w:p w:rsidR="004E432B" w:rsidRPr="00E91085" w:rsidRDefault="004E432B" w:rsidP="00E91085">
            <w:pPr>
              <w:pStyle w:val="TableText"/>
              <w:spacing w:before="40" w:after="40"/>
              <w:ind w:left="0"/>
              <w:rPr>
                <w:rFonts w:cs="Arial"/>
                <w:spacing w:val="0"/>
                <w:sz w:val="20"/>
                <w:szCs w:val="22"/>
              </w:rPr>
            </w:pPr>
          </w:p>
        </w:tc>
      </w:tr>
      <w:tr w:rsidR="009B450D" w:rsidRPr="00E91085" w:rsidTr="00E91085">
        <w:trPr>
          <w:tblCellSpacing w:w="20" w:type="dxa"/>
        </w:trPr>
        <w:tc>
          <w:tcPr>
            <w:tcW w:w="8560" w:type="dxa"/>
            <w:shd w:val="clear" w:color="auto" w:fill="D9D9D9"/>
            <w:tcMar>
              <w:top w:w="43" w:type="dxa"/>
              <w:left w:w="115" w:type="dxa"/>
              <w:bottom w:w="43" w:type="dxa"/>
              <w:right w:w="115" w:type="dxa"/>
            </w:tcMar>
          </w:tcPr>
          <w:p w:rsidR="009B450D" w:rsidRPr="00E91085" w:rsidRDefault="00AC0348" w:rsidP="00E91085">
            <w:pPr>
              <w:tabs>
                <w:tab w:val="left" w:pos="6120"/>
              </w:tabs>
              <w:rPr>
                <w:rFonts w:ascii="Arial" w:hAnsi="Arial" w:cs="Arial"/>
                <w:b/>
              </w:rPr>
            </w:pPr>
            <w:r w:rsidRPr="00E91085">
              <w:rPr>
                <w:rFonts w:ascii="Arial" w:hAnsi="Arial" w:cs="Arial"/>
                <w:b/>
                <w:sz w:val="24"/>
                <w:szCs w:val="24"/>
              </w:rPr>
              <w:lastRenderedPageBreak/>
              <w:t>Task 2: Storing and Maintaining DNS Data.</w:t>
            </w:r>
          </w:p>
        </w:tc>
      </w:tr>
      <w:tr w:rsidR="009B450D" w:rsidRPr="00E91085" w:rsidTr="00E91085">
        <w:trPr>
          <w:trHeight w:val="1090"/>
          <w:tblCellSpacing w:w="20" w:type="dxa"/>
        </w:trPr>
        <w:tc>
          <w:tcPr>
            <w:tcW w:w="8560" w:type="dxa"/>
            <w:shd w:val="clear" w:color="auto" w:fill="auto"/>
            <w:tcMar>
              <w:top w:w="43" w:type="dxa"/>
              <w:left w:w="115" w:type="dxa"/>
              <w:bottom w:w="43" w:type="dxa"/>
              <w:right w:w="115" w:type="dxa"/>
            </w:tcMar>
          </w:tcPr>
          <w:p w:rsidR="006047CC" w:rsidRPr="00E91085" w:rsidRDefault="00AC0348" w:rsidP="00E91085">
            <w:pPr>
              <w:pStyle w:val="TableText"/>
              <w:spacing w:before="40" w:after="40"/>
              <w:rPr>
                <w:rFonts w:cs="Arial"/>
                <w:spacing w:val="0"/>
                <w:sz w:val="20"/>
                <w:szCs w:val="22"/>
              </w:rPr>
            </w:pPr>
            <w:r w:rsidRPr="00E91085">
              <w:rPr>
                <w:rFonts w:cs="Arial"/>
                <w:spacing w:val="0"/>
                <w:sz w:val="20"/>
                <w:szCs w:val="22"/>
              </w:rPr>
              <w:t>The Resource Record is a set database structure that contains information needed to process DNS queries.  (</w:t>
            </w:r>
            <w:r w:rsidR="00316B2A" w:rsidRPr="00E91085">
              <w:rPr>
                <w:rFonts w:cs="Arial"/>
                <w:spacing w:val="0"/>
                <w:sz w:val="20"/>
                <w:szCs w:val="22"/>
              </w:rPr>
              <w:t>E.g</w:t>
            </w:r>
            <w:r w:rsidRPr="00E91085">
              <w:rPr>
                <w:rFonts w:cs="Arial"/>
                <w:spacing w:val="0"/>
                <w:sz w:val="20"/>
                <w:szCs w:val="22"/>
              </w:rPr>
              <w:t xml:space="preserve">. </w:t>
            </w:r>
            <w:r w:rsidRPr="00E91085">
              <w:rPr>
                <w:rFonts w:cs="Arial"/>
                <w:b/>
                <w:spacing w:val="0"/>
                <w:sz w:val="20"/>
                <w:szCs w:val="22"/>
              </w:rPr>
              <w:t>Host Name:</w:t>
            </w:r>
            <w:r w:rsidRPr="00E91085">
              <w:rPr>
                <w:rFonts w:cs="Arial"/>
                <w:spacing w:val="0"/>
                <w:sz w:val="20"/>
                <w:szCs w:val="22"/>
              </w:rPr>
              <w:t xml:space="preserve"> DNSClient1 </w:t>
            </w:r>
            <w:r w:rsidRPr="00E91085">
              <w:rPr>
                <w:rFonts w:cs="Arial"/>
                <w:b/>
                <w:spacing w:val="0"/>
                <w:sz w:val="20"/>
                <w:szCs w:val="22"/>
              </w:rPr>
              <w:t>IP Address:</w:t>
            </w:r>
            <w:r w:rsidRPr="00E91085">
              <w:rPr>
                <w:rFonts w:cs="Arial"/>
                <w:spacing w:val="0"/>
                <w:sz w:val="20"/>
                <w:szCs w:val="22"/>
              </w:rPr>
              <w:t xml:space="preserve"> </w:t>
            </w:r>
            <w:r w:rsidR="003B6F41">
              <w:rPr>
                <w:rFonts w:cs="Arial"/>
                <w:spacing w:val="0"/>
                <w:sz w:val="20"/>
                <w:szCs w:val="22"/>
              </w:rPr>
              <w:t>200.1.1.1</w:t>
            </w:r>
            <w:r w:rsidRPr="00E91085">
              <w:rPr>
                <w:rFonts w:cs="Arial"/>
                <w:spacing w:val="0"/>
                <w:sz w:val="20"/>
                <w:szCs w:val="22"/>
              </w:rPr>
              <w:t>).</w:t>
            </w:r>
          </w:p>
          <w:p w:rsidR="005C1A99" w:rsidRPr="00E91085" w:rsidRDefault="005C1A99"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The DNS Zones are the physical portion of the domain space, where Resource Records are kept.  </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proofErr w:type="spellStart"/>
            <w:r w:rsidRPr="00E91085">
              <w:rPr>
                <w:rFonts w:cs="Arial"/>
                <w:spacing w:val="0"/>
                <w:sz w:val="20"/>
                <w:szCs w:val="22"/>
              </w:rPr>
              <w:t>Lets</w:t>
            </w:r>
            <w:proofErr w:type="spellEnd"/>
            <w:r w:rsidRPr="00E91085">
              <w:rPr>
                <w:rFonts w:cs="Arial"/>
                <w:spacing w:val="0"/>
                <w:sz w:val="20"/>
                <w:szCs w:val="22"/>
              </w:rPr>
              <w:t xml:space="preserve"> say for example we have the following Namespace structure</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Second Level Domain: </w:t>
            </w:r>
            <w:proofErr w:type="spellStart"/>
            <w:r w:rsidRPr="00E91085">
              <w:rPr>
                <w:rFonts w:cs="Arial"/>
                <w:b/>
                <w:i/>
                <w:spacing w:val="0"/>
                <w:sz w:val="20"/>
                <w:szCs w:val="22"/>
              </w:rPr>
              <w:t>nwtraders.msft</w:t>
            </w:r>
            <w:proofErr w:type="spellEnd"/>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b/>
                <w:i/>
                <w:spacing w:val="0"/>
                <w:sz w:val="20"/>
                <w:szCs w:val="22"/>
              </w:rPr>
            </w:pPr>
            <w:r w:rsidRPr="00E91085">
              <w:rPr>
                <w:rFonts w:cs="Arial"/>
                <w:spacing w:val="0"/>
                <w:sz w:val="20"/>
                <w:szCs w:val="22"/>
              </w:rPr>
              <w:t xml:space="preserve">And then within this structure we have two subdomains called </w:t>
            </w:r>
            <w:r w:rsidRPr="00E91085">
              <w:rPr>
                <w:rFonts w:cs="Arial"/>
                <w:b/>
                <w:i/>
                <w:spacing w:val="0"/>
                <w:sz w:val="20"/>
                <w:szCs w:val="22"/>
              </w:rPr>
              <w:t>Sales</w:t>
            </w:r>
            <w:r w:rsidRPr="00E91085">
              <w:rPr>
                <w:rFonts w:cs="Arial"/>
                <w:spacing w:val="0"/>
                <w:sz w:val="20"/>
                <w:szCs w:val="22"/>
              </w:rPr>
              <w:t xml:space="preserve"> and </w:t>
            </w:r>
            <w:r w:rsidRPr="00E91085">
              <w:rPr>
                <w:rFonts w:cs="Arial"/>
                <w:b/>
                <w:i/>
                <w:spacing w:val="0"/>
                <w:sz w:val="20"/>
                <w:szCs w:val="22"/>
              </w:rPr>
              <w:t>Purchase.</w:t>
            </w:r>
          </w:p>
          <w:p w:rsidR="00E556E3" w:rsidRPr="00E91085" w:rsidRDefault="00E770F6" w:rsidP="00E91085">
            <w:pPr>
              <w:pStyle w:val="TableText"/>
              <w:spacing w:before="40" w:after="40"/>
              <w:rPr>
                <w:rFonts w:cs="Arial"/>
                <w:spacing w:val="0"/>
                <w:sz w:val="20"/>
                <w:szCs w:val="22"/>
              </w:rPr>
            </w:pPr>
            <w:r>
              <w:rPr>
                <w:rFonts w:cs="Arial"/>
                <w:noProof/>
                <w:spacing w:val="0"/>
                <w:sz w:val="20"/>
                <w:szCs w:val="22"/>
                <w:lang w:val="en-GB" w:eastAsia="en-GB"/>
              </w:rPr>
              <w:lastRenderedPageBreak/>
              <w:drawing>
                <wp:inline distT="0" distB="0" distL="0" distR="0">
                  <wp:extent cx="4762500" cy="3810000"/>
                  <wp:effectExtent l="19050" t="0" r="0" b="0"/>
                  <wp:docPr id="4" name="Picture 4" descr="pi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sop"/>
                          <pic:cNvPicPr>
                            <a:picLocks noChangeAspect="1" noChangeArrowheads="1"/>
                          </pic:cNvPicPr>
                        </pic:nvPicPr>
                        <pic:blipFill>
                          <a:blip r:embed="rId10"/>
                          <a:srcRect/>
                          <a:stretch>
                            <a:fillRect/>
                          </a:stretch>
                        </pic:blipFill>
                        <pic:spPr bwMode="auto">
                          <a:xfrm>
                            <a:off x="0" y="0"/>
                            <a:ext cx="4762500" cy="3810000"/>
                          </a:xfrm>
                          <a:prstGeom prst="rect">
                            <a:avLst/>
                          </a:prstGeom>
                          <a:noFill/>
                          <a:ln w="9525">
                            <a:noFill/>
                            <a:miter lim="800000"/>
                            <a:headEnd/>
                            <a:tailEnd/>
                          </a:ln>
                        </pic:spPr>
                      </pic:pic>
                    </a:graphicData>
                  </a:graphic>
                </wp:inline>
              </w:drawing>
            </w:r>
          </w:p>
          <w:p w:rsidR="00CC1F7E" w:rsidRPr="00E91085" w:rsidRDefault="00137A69" w:rsidP="00E91085">
            <w:pPr>
              <w:pStyle w:val="TableText"/>
              <w:spacing w:before="40" w:after="40"/>
              <w:rPr>
                <w:rFonts w:cs="Arial"/>
                <w:spacing w:val="0"/>
                <w:sz w:val="20"/>
                <w:szCs w:val="22"/>
              </w:rPr>
            </w:pPr>
            <w:r w:rsidRPr="00E91085">
              <w:rPr>
                <w:rFonts w:cs="Arial"/>
                <w:spacing w:val="0"/>
                <w:sz w:val="20"/>
                <w:szCs w:val="22"/>
              </w:rPr>
              <w:t xml:space="preserve">We could have a Zone (Zone 1) that can be </w:t>
            </w:r>
            <w:r w:rsidRPr="00E91085">
              <w:rPr>
                <w:rFonts w:cs="Arial"/>
                <w:b/>
                <w:i/>
                <w:spacing w:val="0"/>
                <w:sz w:val="20"/>
                <w:szCs w:val="22"/>
              </w:rPr>
              <w:t>Authoritative</w:t>
            </w:r>
            <w:r w:rsidRPr="00E91085">
              <w:rPr>
                <w:rFonts w:cs="Arial"/>
                <w:spacing w:val="0"/>
                <w:sz w:val="20"/>
                <w:szCs w:val="22"/>
              </w:rPr>
              <w:t xml:space="preserve"> </w:t>
            </w:r>
            <w:r w:rsidR="00CC1F7E" w:rsidRPr="00E91085">
              <w:rPr>
                <w:rFonts w:cs="Arial"/>
                <w:spacing w:val="0"/>
                <w:sz w:val="20"/>
                <w:szCs w:val="22"/>
              </w:rPr>
              <w:t xml:space="preserve">for both </w:t>
            </w:r>
            <w:proofErr w:type="spellStart"/>
            <w:r w:rsidR="00CC1F7E" w:rsidRPr="00E91085">
              <w:rPr>
                <w:rFonts w:cs="Arial"/>
                <w:i/>
                <w:spacing w:val="0"/>
                <w:sz w:val="20"/>
                <w:szCs w:val="22"/>
              </w:rPr>
              <w:t>nwtraders.msft</w:t>
            </w:r>
            <w:proofErr w:type="spellEnd"/>
            <w:r w:rsidR="00CC1F7E" w:rsidRPr="00E91085">
              <w:rPr>
                <w:rFonts w:cs="Arial"/>
                <w:i/>
                <w:spacing w:val="0"/>
                <w:sz w:val="20"/>
                <w:szCs w:val="22"/>
              </w:rPr>
              <w:t xml:space="preserve"> </w:t>
            </w:r>
            <w:r w:rsidR="00CC1F7E" w:rsidRPr="00E91085">
              <w:rPr>
                <w:rFonts w:cs="Arial"/>
                <w:spacing w:val="0"/>
                <w:sz w:val="20"/>
                <w:szCs w:val="22"/>
              </w:rPr>
              <w:t xml:space="preserve">domain and the </w:t>
            </w:r>
            <w:proofErr w:type="spellStart"/>
            <w:r w:rsidR="00CC1F7E" w:rsidRPr="00E91085">
              <w:rPr>
                <w:rFonts w:cs="Arial"/>
                <w:i/>
                <w:spacing w:val="0"/>
                <w:sz w:val="20"/>
                <w:szCs w:val="22"/>
              </w:rPr>
              <w:t>purchase.nwtraders.msft</w:t>
            </w:r>
            <w:proofErr w:type="spellEnd"/>
            <w:r w:rsidR="00CC1F7E" w:rsidRPr="00E91085">
              <w:rPr>
                <w:rFonts w:cs="Arial"/>
                <w:i/>
                <w:spacing w:val="0"/>
                <w:sz w:val="20"/>
                <w:szCs w:val="22"/>
              </w:rPr>
              <w:t xml:space="preserve"> </w:t>
            </w:r>
            <w:r w:rsidR="00CC1F7E" w:rsidRPr="00E91085">
              <w:rPr>
                <w:rFonts w:cs="Arial"/>
                <w:spacing w:val="0"/>
                <w:sz w:val="20"/>
                <w:szCs w:val="22"/>
              </w:rPr>
              <w:t>domains.</w:t>
            </w:r>
          </w:p>
          <w:p w:rsidR="00CC1F7E" w:rsidRPr="00E91085" w:rsidRDefault="00CC1F7E" w:rsidP="00E91085">
            <w:pPr>
              <w:pStyle w:val="TableText"/>
              <w:spacing w:before="40" w:after="40"/>
              <w:rPr>
                <w:rFonts w:cs="Arial"/>
                <w:spacing w:val="0"/>
                <w:sz w:val="20"/>
                <w:szCs w:val="22"/>
              </w:rPr>
            </w:pPr>
          </w:p>
          <w:p w:rsidR="00B02936" w:rsidRPr="00E91085" w:rsidRDefault="00826E4F" w:rsidP="00E91085">
            <w:pPr>
              <w:pStyle w:val="TableText"/>
              <w:spacing w:before="40" w:after="40"/>
              <w:rPr>
                <w:rFonts w:cs="Arial"/>
                <w:spacing w:val="0"/>
                <w:sz w:val="20"/>
                <w:szCs w:val="22"/>
              </w:rPr>
            </w:pPr>
            <w:r w:rsidRPr="00E91085">
              <w:rPr>
                <w:rFonts w:cs="Arial"/>
                <w:spacing w:val="0"/>
                <w:sz w:val="20"/>
                <w:szCs w:val="22"/>
              </w:rPr>
              <w:t xml:space="preserve">If we have another Name Server on the Sales Domain, </w:t>
            </w:r>
            <w:r w:rsidR="00B02936" w:rsidRPr="00E91085">
              <w:rPr>
                <w:rFonts w:cs="Arial"/>
                <w:spacing w:val="0"/>
                <w:sz w:val="20"/>
                <w:szCs w:val="22"/>
              </w:rPr>
              <w:t xml:space="preserve">then on this server we have a Zone file.  This zone file is authoritative for only a single portion of the DNS Namespace (hosts in the </w:t>
            </w:r>
            <w:proofErr w:type="spellStart"/>
            <w:r w:rsidR="00B02936" w:rsidRPr="00E91085">
              <w:rPr>
                <w:rFonts w:cs="Arial"/>
                <w:i/>
                <w:spacing w:val="0"/>
                <w:sz w:val="20"/>
                <w:szCs w:val="22"/>
              </w:rPr>
              <w:t>sales.nwtraders.msft</w:t>
            </w:r>
            <w:proofErr w:type="spellEnd"/>
            <w:r w:rsidR="00B02936" w:rsidRPr="00E91085">
              <w:rPr>
                <w:rFonts w:cs="Arial"/>
                <w:i/>
                <w:spacing w:val="0"/>
                <w:sz w:val="20"/>
                <w:szCs w:val="22"/>
              </w:rPr>
              <w:t xml:space="preserve"> </w:t>
            </w:r>
            <w:r w:rsidR="00B02936" w:rsidRPr="00E91085">
              <w:rPr>
                <w:rFonts w:cs="Arial"/>
                <w:spacing w:val="0"/>
                <w:sz w:val="20"/>
                <w:szCs w:val="22"/>
              </w:rPr>
              <w:t>domain).</w:t>
            </w:r>
          </w:p>
          <w:p w:rsidR="00B02936" w:rsidRPr="00E91085" w:rsidRDefault="00B02936" w:rsidP="00E91085">
            <w:pPr>
              <w:pStyle w:val="TableText"/>
              <w:spacing w:before="40" w:after="40"/>
              <w:rPr>
                <w:rFonts w:cs="Arial"/>
                <w:spacing w:val="0"/>
                <w:sz w:val="20"/>
                <w:szCs w:val="22"/>
              </w:rPr>
            </w:pPr>
          </w:p>
          <w:p w:rsidR="00F61FAA" w:rsidRPr="00E91085" w:rsidRDefault="002F1825" w:rsidP="00E91085">
            <w:pPr>
              <w:pStyle w:val="TableText"/>
              <w:spacing w:before="40" w:after="40"/>
              <w:rPr>
                <w:rFonts w:cs="Arial"/>
                <w:spacing w:val="0"/>
                <w:sz w:val="20"/>
                <w:szCs w:val="22"/>
              </w:rPr>
            </w:pPr>
            <w:r w:rsidRPr="00E91085">
              <w:rPr>
                <w:rFonts w:cs="Arial"/>
                <w:spacing w:val="0"/>
                <w:sz w:val="20"/>
                <w:szCs w:val="22"/>
              </w:rPr>
              <w:t xml:space="preserve">Zones are stored on Name Servers.  </w:t>
            </w:r>
            <w:r w:rsidR="00F61FAA" w:rsidRPr="00E91085">
              <w:rPr>
                <w:rFonts w:cs="Arial"/>
                <w:spacing w:val="0"/>
                <w:sz w:val="20"/>
                <w:szCs w:val="22"/>
              </w:rPr>
              <w:t>The Zone file is the file stored on the Name (DNS Server) that contains configuration information for a zone and resource records contained within that Zone.</w:t>
            </w:r>
          </w:p>
          <w:p w:rsidR="00F61FAA" w:rsidRPr="00E91085" w:rsidRDefault="00F61FAA" w:rsidP="00E91085">
            <w:pPr>
              <w:pStyle w:val="TableText"/>
              <w:spacing w:before="40" w:after="40"/>
              <w:rPr>
                <w:rFonts w:cs="Arial"/>
                <w:b/>
                <w:spacing w:val="0"/>
                <w:sz w:val="20"/>
                <w:szCs w:val="22"/>
                <w:u w:val="single"/>
              </w:rPr>
            </w:pPr>
          </w:p>
          <w:p w:rsidR="00A820A6" w:rsidRPr="00E91085" w:rsidRDefault="00A820A6" w:rsidP="00E91085">
            <w:pPr>
              <w:pStyle w:val="TableText"/>
              <w:spacing w:before="40" w:after="40"/>
              <w:rPr>
                <w:rFonts w:cs="Arial"/>
                <w:spacing w:val="0"/>
                <w:sz w:val="20"/>
                <w:szCs w:val="22"/>
              </w:rPr>
            </w:pPr>
            <w:r w:rsidRPr="00E91085">
              <w:rPr>
                <w:rFonts w:cs="Arial"/>
                <w:spacing w:val="0"/>
                <w:sz w:val="20"/>
                <w:szCs w:val="22"/>
              </w:rPr>
              <w:t>A DNS Server is authoritative for a Zone, if it hosts resource records for the names and addresses that the clients request, in its Zone File.</w:t>
            </w:r>
          </w:p>
          <w:p w:rsidR="00A820A6" w:rsidRPr="00E91085" w:rsidRDefault="00A820A6" w:rsidP="00E91085">
            <w:pPr>
              <w:pStyle w:val="TableText"/>
              <w:spacing w:before="40" w:after="40"/>
              <w:rPr>
                <w:rFonts w:cs="Arial"/>
                <w:spacing w:val="0"/>
                <w:sz w:val="20"/>
                <w:szCs w:val="22"/>
              </w:rPr>
            </w:pPr>
          </w:p>
          <w:p w:rsidR="00701C88" w:rsidRPr="00E91085" w:rsidRDefault="00B329E1" w:rsidP="00E91085">
            <w:pPr>
              <w:pStyle w:val="TableText"/>
              <w:spacing w:before="40" w:after="40"/>
              <w:rPr>
                <w:rFonts w:cs="Arial"/>
                <w:spacing w:val="0"/>
                <w:sz w:val="20"/>
                <w:szCs w:val="22"/>
              </w:rPr>
            </w:pPr>
            <w:r w:rsidRPr="00E91085">
              <w:rPr>
                <w:rFonts w:cs="Arial"/>
                <w:spacing w:val="0"/>
                <w:sz w:val="20"/>
                <w:szCs w:val="22"/>
              </w:rPr>
              <w:t>DNS Fault Tolerance  - DNS Zone Types</w:t>
            </w:r>
          </w:p>
          <w:p w:rsidR="00E556E3" w:rsidRPr="00E91085" w:rsidRDefault="00B02936" w:rsidP="00E91085">
            <w:pPr>
              <w:pStyle w:val="TableText"/>
              <w:spacing w:before="40" w:after="40"/>
              <w:rPr>
                <w:rFonts w:cs="Arial"/>
                <w:spacing w:val="0"/>
                <w:sz w:val="20"/>
                <w:szCs w:val="22"/>
              </w:rPr>
            </w:pPr>
            <w:r w:rsidRPr="00E91085">
              <w:rPr>
                <w:rFonts w:cs="Arial"/>
                <w:spacing w:val="0"/>
                <w:sz w:val="20"/>
                <w:szCs w:val="22"/>
              </w:rPr>
              <w:t xml:space="preserve"> </w:t>
            </w:r>
            <w:r w:rsidR="00137A69" w:rsidRPr="00E91085">
              <w:rPr>
                <w:rFonts w:cs="Arial"/>
                <w:spacing w:val="0"/>
                <w:sz w:val="20"/>
                <w:szCs w:val="22"/>
              </w:rPr>
              <w:t xml:space="preserve"> </w:t>
            </w:r>
          </w:p>
          <w:p w:rsidR="00E556E3" w:rsidRPr="00E91085" w:rsidRDefault="00B329E1" w:rsidP="00E91085">
            <w:pPr>
              <w:pStyle w:val="TableText"/>
              <w:spacing w:before="40" w:after="40"/>
              <w:rPr>
                <w:rFonts w:cs="Arial"/>
                <w:spacing w:val="0"/>
                <w:sz w:val="20"/>
                <w:szCs w:val="22"/>
              </w:rPr>
            </w:pPr>
            <w:r w:rsidRPr="00E91085">
              <w:rPr>
                <w:rFonts w:cs="Arial"/>
                <w:spacing w:val="0"/>
                <w:sz w:val="20"/>
                <w:szCs w:val="22"/>
              </w:rPr>
              <w:t>There are three different types of DNS Zones, Primary, Secondary and Stub Zone.</w:t>
            </w:r>
          </w:p>
          <w:p w:rsidR="00B329E1" w:rsidRPr="00E91085" w:rsidRDefault="00B329E1" w:rsidP="00E91085">
            <w:pPr>
              <w:pStyle w:val="TableText"/>
              <w:spacing w:before="40" w:after="40"/>
              <w:rPr>
                <w:rFonts w:cs="Arial"/>
                <w:spacing w:val="0"/>
                <w:sz w:val="20"/>
                <w:szCs w:val="22"/>
              </w:rPr>
            </w:pPr>
          </w:p>
          <w:p w:rsidR="00B329E1" w:rsidRPr="00E91085" w:rsidRDefault="00B329E1" w:rsidP="00E91085">
            <w:pPr>
              <w:pStyle w:val="TableText"/>
              <w:spacing w:before="40" w:after="40"/>
              <w:rPr>
                <w:rFonts w:cs="Arial"/>
                <w:spacing w:val="0"/>
                <w:sz w:val="20"/>
                <w:szCs w:val="22"/>
              </w:rPr>
            </w:pPr>
            <w:r w:rsidRPr="00E91085">
              <w:rPr>
                <w:rFonts w:cs="Arial"/>
                <w:spacing w:val="0"/>
                <w:sz w:val="20"/>
                <w:szCs w:val="22"/>
              </w:rPr>
              <w:t xml:space="preserve">It is generally good practice to </w:t>
            </w:r>
            <w:r w:rsidR="006B59E0" w:rsidRPr="00E91085">
              <w:rPr>
                <w:rFonts w:cs="Arial"/>
                <w:spacing w:val="0"/>
                <w:sz w:val="20"/>
                <w:szCs w:val="22"/>
              </w:rPr>
              <w:t xml:space="preserve">configure a Primary DNS Zone on one server and configure a Secondary DNS Zone on another, this way </w:t>
            </w:r>
            <w:r w:rsidR="00595EF5" w:rsidRPr="00E91085">
              <w:rPr>
                <w:rFonts w:cs="Arial"/>
                <w:spacing w:val="0"/>
                <w:sz w:val="20"/>
                <w:szCs w:val="22"/>
              </w:rPr>
              <w:t>if the primary zone fails we have fault tolerance in place.</w:t>
            </w:r>
          </w:p>
          <w:p w:rsidR="00595EF5" w:rsidRPr="00E91085" w:rsidRDefault="00595EF5" w:rsidP="00E91085">
            <w:pPr>
              <w:pStyle w:val="TableText"/>
              <w:spacing w:before="40" w:after="40"/>
              <w:rPr>
                <w:rFonts w:cs="Arial"/>
                <w:spacing w:val="0"/>
                <w:sz w:val="20"/>
                <w:szCs w:val="22"/>
              </w:rPr>
            </w:pPr>
          </w:p>
          <w:p w:rsidR="00595EF5" w:rsidRPr="00E91085" w:rsidRDefault="00595EF5" w:rsidP="00E91085">
            <w:pPr>
              <w:pStyle w:val="TableText"/>
              <w:spacing w:before="40" w:after="40"/>
              <w:rPr>
                <w:rFonts w:cs="Arial"/>
                <w:spacing w:val="0"/>
                <w:sz w:val="20"/>
                <w:szCs w:val="22"/>
              </w:rPr>
            </w:pPr>
            <w:r w:rsidRPr="00E91085">
              <w:rPr>
                <w:rFonts w:cs="Arial"/>
                <w:b/>
                <w:i/>
                <w:spacing w:val="0"/>
                <w:sz w:val="20"/>
                <w:szCs w:val="22"/>
              </w:rPr>
              <w:t>Primary Zone –</w:t>
            </w:r>
            <w:r w:rsidRPr="00E91085">
              <w:rPr>
                <w:rFonts w:cs="Arial"/>
                <w:spacing w:val="0"/>
                <w:sz w:val="20"/>
                <w:szCs w:val="22"/>
              </w:rPr>
              <w:t xml:space="preserve"> The authoritative copy of DNS Zone information, resource records are created and managed here. </w:t>
            </w:r>
            <w:r w:rsidR="00356054" w:rsidRPr="00E91085">
              <w:rPr>
                <w:rFonts w:cs="Arial"/>
                <w:spacing w:val="0"/>
                <w:sz w:val="20"/>
                <w:szCs w:val="22"/>
              </w:rPr>
              <w:t xml:space="preserve">We setup a Primary Server to host the zones for a domain or domains, this server is usually stored at an accessible location so that we can administer the </w:t>
            </w:r>
            <w:r w:rsidR="00356054" w:rsidRPr="00E91085">
              <w:rPr>
                <w:rFonts w:cs="Arial"/>
                <w:b/>
                <w:i/>
                <w:spacing w:val="0"/>
                <w:sz w:val="20"/>
                <w:szCs w:val="22"/>
              </w:rPr>
              <w:t>zone file</w:t>
            </w:r>
            <w:r w:rsidR="00356054" w:rsidRPr="00E91085">
              <w:rPr>
                <w:rFonts w:cs="Arial"/>
                <w:spacing w:val="0"/>
                <w:sz w:val="20"/>
                <w:szCs w:val="22"/>
              </w:rPr>
              <w:t xml:space="preserve"> with any changes</w:t>
            </w:r>
          </w:p>
          <w:p w:rsidR="00356054" w:rsidRPr="00E91085" w:rsidRDefault="00356054" w:rsidP="00E91085">
            <w:pPr>
              <w:pStyle w:val="TableText"/>
              <w:spacing w:before="40" w:after="40"/>
              <w:rPr>
                <w:rFonts w:cs="Arial"/>
                <w:spacing w:val="0"/>
                <w:sz w:val="20"/>
                <w:szCs w:val="22"/>
              </w:rPr>
            </w:pPr>
          </w:p>
          <w:p w:rsidR="00356054" w:rsidRPr="00E91085" w:rsidRDefault="00356054" w:rsidP="00E91085">
            <w:pPr>
              <w:pStyle w:val="TableText"/>
              <w:spacing w:before="40" w:after="40"/>
              <w:rPr>
                <w:rFonts w:cs="Arial"/>
                <w:spacing w:val="0"/>
                <w:sz w:val="20"/>
                <w:szCs w:val="22"/>
              </w:rPr>
            </w:pPr>
            <w:r w:rsidRPr="00E91085">
              <w:rPr>
                <w:rFonts w:cs="Arial"/>
                <w:b/>
                <w:i/>
                <w:spacing w:val="0"/>
                <w:sz w:val="20"/>
                <w:szCs w:val="22"/>
              </w:rPr>
              <w:t xml:space="preserve">Secondary Zone </w:t>
            </w:r>
            <w:r w:rsidR="00305DD7" w:rsidRPr="00E91085">
              <w:rPr>
                <w:rFonts w:cs="Arial"/>
                <w:b/>
                <w:i/>
                <w:spacing w:val="0"/>
                <w:sz w:val="20"/>
                <w:szCs w:val="22"/>
              </w:rPr>
              <w:t>–</w:t>
            </w:r>
            <w:r w:rsidRPr="00E91085">
              <w:rPr>
                <w:rFonts w:cs="Arial"/>
                <w:b/>
                <w:i/>
                <w:spacing w:val="0"/>
                <w:sz w:val="20"/>
                <w:szCs w:val="22"/>
              </w:rPr>
              <w:t xml:space="preserve"> </w:t>
            </w:r>
            <w:r w:rsidR="00305DD7" w:rsidRPr="00E91085">
              <w:rPr>
                <w:rFonts w:cs="Arial"/>
                <w:spacing w:val="0"/>
                <w:sz w:val="20"/>
                <w:szCs w:val="22"/>
              </w:rPr>
              <w:t>This zone contains a copy of the DNS Zone, but in read-only format.  Records in the Zone file can only be changed at the Primary Zone.</w:t>
            </w:r>
          </w:p>
          <w:p w:rsidR="00305DD7" w:rsidRPr="00E91085" w:rsidRDefault="00305DD7" w:rsidP="00E91085">
            <w:pPr>
              <w:pStyle w:val="TableText"/>
              <w:spacing w:before="40" w:after="40"/>
              <w:rPr>
                <w:rFonts w:cs="Arial"/>
                <w:b/>
                <w:i/>
                <w:spacing w:val="0"/>
                <w:sz w:val="20"/>
                <w:szCs w:val="22"/>
              </w:rPr>
            </w:pPr>
          </w:p>
          <w:p w:rsidR="00305DD7" w:rsidRPr="00E91085" w:rsidRDefault="00305DD7" w:rsidP="00E91085">
            <w:pPr>
              <w:pStyle w:val="TableText"/>
              <w:spacing w:before="40" w:after="40"/>
              <w:rPr>
                <w:rFonts w:cs="Arial"/>
                <w:spacing w:val="0"/>
                <w:sz w:val="20"/>
                <w:szCs w:val="22"/>
              </w:rPr>
            </w:pPr>
            <w:r w:rsidRPr="00E91085">
              <w:rPr>
                <w:rFonts w:cs="Arial"/>
                <w:b/>
                <w:i/>
                <w:spacing w:val="0"/>
                <w:sz w:val="20"/>
                <w:szCs w:val="22"/>
              </w:rPr>
              <w:t xml:space="preserve">Stub Zones </w:t>
            </w:r>
            <w:r w:rsidR="00C60ADD" w:rsidRPr="00E91085">
              <w:rPr>
                <w:rFonts w:cs="Arial"/>
                <w:b/>
                <w:i/>
                <w:spacing w:val="0"/>
                <w:sz w:val="20"/>
                <w:szCs w:val="22"/>
              </w:rPr>
              <w:t>–</w:t>
            </w:r>
            <w:r w:rsidRPr="00E91085">
              <w:rPr>
                <w:rFonts w:cs="Arial"/>
                <w:b/>
                <w:i/>
                <w:spacing w:val="0"/>
                <w:sz w:val="20"/>
                <w:szCs w:val="22"/>
              </w:rPr>
              <w:t xml:space="preserve"> </w:t>
            </w:r>
            <w:r w:rsidR="00C60ADD" w:rsidRPr="00E91085">
              <w:rPr>
                <w:rFonts w:cs="Arial"/>
                <w:spacing w:val="0"/>
                <w:sz w:val="20"/>
                <w:szCs w:val="22"/>
              </w:rPr>
              <w:t>A stub zone is a copy of a zone</w:t>
            </w:r>
            <w:r w:rsidR="001109DF" w:rsidRPr="00E91085">
              <w:rPr>
                <w:rFonts w:cs="Arial"/>
                <w:spacing w:val="0"/>
                <w:sz w:val="20"/>
                <w:szCs w:val="22"/>
              </w:rPr>
              <w:t>;</w:t>
            </w:r>
            <w:r w:rsidR="00C60ADD" w:rsidRPr="00E91085">
              <w:rPr>
                <w:rFonts w:cs="Arial"/>
                <w:spacing w:val="0"/>
                <w:sz w:val="20"/>
                <w:szCs w:val="22"/>
              </w:rPr>
              <w:t xml:space="preserve"> that contains </w:t>
            </w:r>
            <w:r w:rsidR="00C60ADD" w:rsidRPr="00E91085">
              <w:rPr>
                <w:rFonts w:cs="Arial"/>
                <w:b/>
                <w:i/>
                <w:spacing w:val="0"/>
                <w:sz w:val="20"/>
                <w:szCs w:val="22"/>
              </w:rPr>
              <w:t>only the resource records</w:t>
            </w:r>
            <w:r w:rsidR="00C60ADD" w:rsidRPr="00E91085">
              <w:rPr>
                <w:rFonts w:cs="Arial"/>
                <w:spacing w:val="0"/>
                <w:sz w:val="20"/>
                <w:szCs w:val="22"/>
              </w:rPr>
              <w:t xml:space="preserve"> </w:t>
            </w:r>
            <w:r w:rsidR="00C60ADD" w:rsidRPr="00E91085">
              <w:rPr>
                <w:rFonts w:cs="Arial"/>
                <w:b/>
                <w:i/>
                <w:spacing w:val="0"/>
                <w:sz w:val="20"/>
                <w:szCs w:val="22"/>
              </w:rPr>
              <w:t>that are needed to identify the authoritative DNS server</w:t>
            </w:r>
            <w:r w:rsidR="001109DF" w:rsidRPr="00E91085">
              <w:rPr>
                <w:rFonts w:cs="Arial"/>
                <w:b/>
                <w:i/>
                <w:spacing w:val="0"/>
                <w:sz w:val="20"/>
                <w:szCs w:val="22"/>
              </w:rPr>
              <w:t>s</w:t>
            </w:r>
            <w:r w:rsidR="00C60ADD" w:rsidRPr="00E91085">
              <w:rPr>
                <w:rFonts w:cs="Arial"/>
                <w:b/>
                <w:i/>
                <w:spacing w:val="0"/>
                <w:sz w:val="20"/>
                <w:szCs w:val="22"/>
              </w:rPr>
              <w:t xml:space="preserve"> for that particular zone.</w:t>
            </w:r>
            <w:r w:rsidR="00C60ADD" w:rsidRPr="00E91085">
              <w:rPr>
                <w:rFonts w:cs="Arial"/>
                <w:spacing w:val="0"/>
                <w:sz w:val="20"/>
                <w:szCs w:val="22"/>
              </w:rPr>
              <w:t xml:space="preserve">   </w:t>
            </w:r>
            <w:r w:rsidR="001109DF" w:rsidRPr="00E91085">
              <w:rPr>
                <w:rFonts w:cs="Arial"/>
                <w:spacing w:val="0"/>
                <w:sz w:val="20"/>
                <w:szCs w:val="22"/>
              </w:rPr>
              <w:t>The principle is like a bookmark or pointer that simply points to the DNS Server that is authoritative for a particular zone.</w:t>
            </w:r>
          </w:p>
          <w:p w:rsidR="001109DF" w:rsidRPr="00E91085" w:rsidRDefault="001109DF" w:rsidP="00E91085">
            <w:pPr>
              <w:pStyle w:val="TableText"/>
              <w:spacing w:before="40" w:after="40"/>
              <w:rPr>
                <w:rFonts w:cs="Arial"/>
                <w:spacing w:val="0"/>
                <w:sz w:val="20"/>
                <w:szCs w:val="22"/>
              </w:rPr>
            </w:pPr>
          </w:p>
          <w:p w:rsidR="001109DF" w:rsidRPr="00E91085" w:rsidRDefault="00651CA2" w:rsidP="00E91085">
            <w:pPr>
              <w:pStyle w:val="TableText"/>
              <w:spacing w:before="40" w:after="40"/>
              <w:rPr>
                <w:rFonts w:cs="Arial"/>
                <w:b/>
                <w:i/>
                <w:spacing w:val="0"/>
                <w:sz w:val="20"/>
                <w:szCs w:val="22"/>
              </w:rPr>
            </w:pPr>
            <w:r w:rsidRPr="00E91085">
              <w:rPr>
                <w:rFonts w:cs="Arial"/>
                <w:b/>
                <w:i/>
                <w:spacing w:val="0"/>
                <w:sz w:val="20"/>
                <w:szCs w:val="22"/>
              </w:rPr>
              <w:t>Forward and Reverse Look-up Zones:</w:t>
            </w:r>
          </w:p>
          <w:p w:rsidR="00651CA2" w:rsidRPr="00E91085" w:rsidRDefault="00651CA2" w:rsidP="00E91085">
            <w:pPr>
              <w:pStyle w:val="TableText"/>
              <w:spacing w:before="40" w:after="40"/>
              <w:rPr>
                <w:rFonts w:cs="Arial"/>
                <w:spacing w:val="0"/>
                <w:sz w:val="20"/>
                <w:szCs w:val="22"/>
              </w:rPr>
            </w:pPr>
          </w:p>
          <w:p w:rsidR="00651CA2" w:rsidRPr="00E91085" w:rsidRDefault="00A161C8" w:rsidP="00EC0D6D">
            <w:pPr>
              <w:pStyle w:val="TableText"/>
              <w:spacing w:before="40" w:after="40"/>
              <w:ind w:left="0"/>
              <w:rPr>
                <w:rFonts w:cs="Arial"/>
                <w:spacing w:val="0"/>
                <w:sz w:val="20"/>
                <w:szCs w:val="22"/>
              </w:rPr>
            </w:pPr>
            <w:r w:rsidRPr="00E91085">
              <w:rPr>
                <w:rFonts w:cs="Arial"/>
                <w:spacing w:val="0"/>
                <w:sz w:val="20"/>
                <w:szCs w:val="22"/>
              </w:rPr>
              <w:t xml:space="preserve">Forward Lookup Zone </w:t>
            </w:r>
            <w:r w:rsidR="00410734" w:rsidRPr="00E91085">
              <w:rPr>
                <w:rFonts w:cs="Arial"/>
                <w:spacing w:val="0"/>
                <w:sz w:val="20"/>
                <w:szCs w:val="22"/>
              </w:rPr>
              <w:t>–</w:t>
            </w:r>
            <w:r w:rsidRPr="00E91085">
              <w:rPr>
                <w:rFonts w:cs="Arial"/>
                <w:spacing w:val="0"/>
                <w:sz w:val="20"/>
                <w:szCs w:val="22"/>
              </w:rPr>
              <w:t xml:space="preserve"> </w:t>
            </w:r>
            <w:r w:rsidR="00410734" w:rsidRPr="00E91085">
              <w:rPr>
                <w:rFonts w:cs="Arial"/>
                <w:spacing w:val="0"/>
                <w:sz w:val="20"/>
                <w:szCs w:val="22"/>
              </w:rPr>
              <w:t xml:space="preserve">A query process where the </w:t>
            </w:r>
            <w:r w:rsidR="00410734" w:rsidRPr="00E91085">
              <w:rPr>
                <w:rFonts w:cs="Arial"/>
                <w:b/>
                <w:i/>
                <w:spacing w:val="0"/>
                <w:sz w:val="20"/>
                <w:szCs w:val="22"/>
              </w:rPr>
              <w:t>display name</w:t>
            </w:r>
            <w:r w:rsidR="00410734" w:rsidRPr="00E91085">
              <w:rPr>
                <w:rFonts w:cs="Arial"/>
                <w:spacing w:val="0"/>
                <w:sz w:val="20"/>
                <w:szCs w:val="22"/>
              </w:rPr>
              <w:t xml:space="preserve"> for the DNS domain of a host computer is searched in order to find its IP address.</w:t>
            </w:r>
          </w:p>
          <w:p w:rsidR="00410734" w:rsidRPr="00E91085" w:rsidRDefault="00410734" w:rsidP="00E91085">
            <w:pPr>
              <w:pStyle w:val="TableText"/>
              <w:spacing w:before="40" w:after="40"/>
              <w:rPr>
                <w:rFonts w:cs="Arial"/>
                <w:spacing w:val="0"/>
                <w:sz w:val="20"/>
                <w:szCs w:val="22"/>
              </w:rPr>
            </w:pPr>
          </w:p>
          <w:p w:rsidR="00410734" w:rsidRPr="00E91085" w:rsidRDefault="00410734" w:rsidP="00E91085">
            <w:pPr>
              <w:pStyle w:val="TableText"/>
              <w:spacing w:before="40" w:after="40"/>
              <w:rPr>
                <w:rFonts w:cs="Arial"/>
                <w:spacing w:val="0"/>
                <w:sz w:val="20"/>
                <w:szCs w:val="22"/>
              </w:rPr>
            </w:pPr>
            <w:r w:rsidRPr="00E91085">
              <w:rPr>
                <w:rFonts w:cs="Arial"/>
                <w:spacing w:val="0"/>
                <w:sz w:val="20"/>
                <w:szCs w:val="22"/>
              </w:rPr>
              <w:t xml:space="preserve">Reverse Lookup Zone – A query that involves searching the IP address of a </w:t>
            </w:r>
            <w:r w:rsidR="000C1060" w:rsidRPr="00E91085">
              <w:rPr>
                <w:rFonts w:cs="Arial"/>
                <w:spacing w:val="0"/>
                <w:sz w:val="20"/>
                <w:szCs w:val="22"/>
              </w:rPr>
              <w:t>host computer, in order to establish its display name for the DNS Domain.</w:t>
            </w:r>
          </w:p>
          <w:p w:rsidR="000C1060" w:rsidRPr="00E91085" w:rsidRDefault="000C1060" w:rsidP="00E91085">
            <w:pPr>
              <w:pStyle w:val="TableText"/>
              <w:spacing w:before="40" w:after="40"/>
              <w:rPr>
                <w:rFonts w:cs="Arial"/>
                <w:spacing w:val="0"/>
                <w:sz w:val="20"/>
                <w:szCs w:val="22"/>
              </w:rPr>
            </w:pPr>
          </w:p>
          <w:p w:rsidR="008E04FD" w:rsidRPr="00E91085" w:rsidRDefault="00EC0D6D" w:rsidP="007729C8">
            <w:pPr>
              <w:pStyle w:val="TableText"/>
              <w:spacing w:before="40" w:after="40"/>
              <w:rPr>
                <w:rFonts w:cs="Arial"/>
                <w:spacing w:val="0"/>
                <w:sz w:val="20"/>
                <w:szCs w:val="22"/>
              </w:rPr>
            </w:pPr>
            <w:r w:rsidRPr="00EC0D6D">
              <w:rPr>
                <w:rFonts w:cs="Arial"/>
                <w:b/>
                <w:spacing w:val="0"/>
                <w:sz w:val="20"/>
                <w:szCs w:val="22"/>
                <w:u w:val="single"/>
              </w:rPr>
              <w:t>Task (A):</w:t>
            </w:r>
          </w:p>
          <w:p w:rsidR="008E04FD" w:rsidRPr="00E91085" w:rsidRDefault="008E04FD" w:rsidP="00E91085">
            <w:pPr>
              <w:pStyle w:val="TableText"/>
              <w:spacing w:before="40" w:after="40"/>
              <w:rPr>
                <w:rFonts w:cs="Arial"/>
                <w:spacing w:val="0"/>
                <w:sz w:val="20"/>
                <w:szCs w:val="22"/>
              </w:rPr>
            </w:pPr>
          </w:p>
          <w:p w:rsidR="008E04FD" w:rsidRPr="00E91085" w:rsidRDefault="008F5606"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8E04FD" w:rsidRPr="00E91085">
              <w:rPr>
                <w:rFonts w:cs="Arial"/>
                <w:b/>
                <w:spacing w:val="0"/>
                <w:sz w:val="32"/>
                <w:szCs w:val="32"/>
              </w:rPr>
              <w:t>]</w:t>
            </w:r>
          </w:p>
          <w:p w:rsidR="008E04FD" w:rsidRPr="00E91085" w:rsidRDefault="008E04FD" w:rsidP="00E91085">
            <w:pPr>
              <w:pStyle w:val="TableText"/>
              <w:spacing w:before="40" w:after="40"/>
              <w:rPr>
                <w:rFonts w:cs="Arial"/>
                <w:spacing w:val="0"/>
                <w:sz w:val="20"/>
                <w:szCs w:val="22"/>
              </w:rPr>
            </w:pPr>
          </w:p>
          <w:p w:rsidR="008E04FD"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Open DNS Console</w:t>
            </w:r>
          </w:p>
          <w:p w:rsidR="0012667B"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Expand the Server and then Expand </w:t>
            </w:r>
            <w:r w:rsidRPr="00E91085">
              <w:rPr>
                <w:rFonts w:cs="Arial"/>
                <w:b/>
                <w:spacing w:val="0"/>
                <w:sz w:val="20"/>
                <w:szCs w:val="22"/>
              </w:rPr>
              <w:t>Forward Lookup Zones.</w:t>
            </w:r>
          </w:p>
          <w:p w:rsidR="0012667B" w:rsidRPr="00E91085" w:rsidRDefault="00860C0D" w:rsidP="00E91085">
            <w:pPr>
              <w:pStyle w:val="TableText"/>
              <w:numPr>
                <w:ilvl w:val="0"/>
                <w:numId w:val="37"/>
              </w:numPr>
              <w:spacing w:before="40" w:after="40"/>
              <w:rPr>
                <w:rFonts w:cs="Arial"/>
                <w:spacing w:val="0"/>
                <w:sz w:val="20"/>
                <w:szCs w:val="22"/>
              </w:rPr>
            </w:pPr>
            <w:r>
              <w:rPr>
                <w:rFonts w:cs="Arial"/>
                <w:b/>
                <w:spacing w:val="0"/>
                <w:sz w:val="20"/>
                <w:szCs w:val="22"/>
              </w:rPr>
              <w:t>Select the Primary</w:t>
            </w:r>
            <w:r w:rsidR="00BB31A4" w:rsidRPr="00E91085">
              <w:rPr>
                <w:rFonts w:cs="Arial"/>
                <w:b/>
                <w:spacing w:val="0"/>
                <w:sz w:val="20"/>
                <w:szCs w:val="22"/>
              </w:rPr>
              <w:t xml:space="preserve"> Zone</w:t>
            </w:r>
            <w:r>
              <w:rPr>
                <w:rFonts w:cs="Arial"/>
                <w:b/>
                <w:spacing w:val="0"/>
                <w:sz w:val="20"/>
                <w:szCs w:val="22"/>
              </w:rPr>
              <w:t>.</w:t>
            </w:r>
            <w:r w:rsidR="00BB31A4" w:rsidRPr="00E91085">
              <w:rPr>
                <w:rFonts w:cs="Arial"/>
                <w:b/>
                <w:spacing w:val="0"/>
                <w:sz w:val="20"/>
                <w:szCs w:val="22"/>
              </w:rPr>
              <w:t xml:space="preserve"> </w:t>
            </w:r>
          </w:p>
          <w:p w:rsidR="00F8508A" w:rsidRDefault="007729C8" w:rsidP="00E91085">
            <w:pPr>
              <w:pStyle w:val="TableText"/>
              <w:numPr>
                <w:ilvl w:val="0"/>
                <w:numId w:val="37"/>
              </w:numPr>
              <w:spacing w:before="40" w:after="40"/>
              <w:rPr>
                <w:rFonts w:cs="Arial"/>
                <w:spacing w:val="0"/>
                <w:sz w:val="20"/>
                <w:szCs w:val="22"/>
              </w:rPr>
            </w:pPr>
            <w:r>
              <w:rPr>
                <w:rFonts w:cs="Arial"/>
                <w:spacing w:val="0"/>
                <w:sz w:val="20"/>
                <w:szCs w:val="22"/>
              </w:rPr>
              <w:t>Verify the records you have for the hosts in your network (screen shot the details).</w:t>
            </w:r>
          </w:p>
          <w:p w:rsidR="007729C8" w:rsidRPr="00E91085" w:rsidRDefault="007729C8" w:rsidP="00EB3AAA">
            <w:pPr>
              <w:pStyle w:val="TableText"/>
              <w:spacing w:before="40" w:after="40"/>
              <w:rPr>
                <w:rFonts w:cs="Arial"/>
                <w:spacing w:val="0"/>
                <w:sz w:val="20"/>
                <w:szCs w:val="22"/>
              </w:rPr>
            </w:pPr>
          </w:p>
        </w:tc>
      </w:tr>
      <w:tr w:rsidR="000126C1" w:rsidRPr="00E91085" w:rsidTr="000126C1">
        <w:trPr>
          <w:trHeight w:val="335"/>
          <w:tblCellSpacing w:w="20" w:type="dxa"/>
        </w:trPr>
        <w:tc>
          <w:tcPr>
            <w:tcW w:w="8560" w:type="dxa"/>
            <w:shd w:val="clear" w:color="auto" w:fill="D9D9D9" w:themeFill="background1" w:themeFillShade="D9"/>
            <w:tcMar>
              <w:top w:w="43" w:type="dxa"/>
              <w:left w:w="115" w:type="dxa"/>
              <w:bottom w:w="43" w:type="dxa"/>
              <w:right w:w="115" w:type="dxa"/>
            </w:tcMar>
          </w:tcPr>
          <w:p w:rsidR="000126C1" w:rsidRPr="000126C1" w:rsidRDefault="007729C8" w:rsidP="00E91085">
            <w:pPr>
              <w:pStyle w:val="TableText"/>
              <w:spacing w:before="40" w:after="40"/>
              <w:rPr>
                <w:rFonts w:cs="Arial"/>
                <w:b/>
                <w:spacing w:val="0"/>
                <w:sz w:val="24"/>
                <w:szCs w:val="24"/>
              </w:rPr>
            </w:pPr>
            <w:r>
              <w:rPr>
                <w:rFonts w:cs="Arial"/>
                <w:b/>
                <w:spacing w:val="0"/>
                <w:sz w:val="24"/>
                <w:szCs w:val="24"/>
              </w:rPr>
              <w:lastRenderedPageBreak/>
              <w:t>Task 3</w:t>
            </w:r>
            <w:r w:rsidR="000126C1" w:rsidRPr="000126C1">
              <w:rPr>
                <w:rFonts w:cs="Arial"/>
                <w:b/>
                <w:spacing w:val="0"/>
                <w:sz w:val="24"/>
                <w:szCs w:val="24"/>
              </w:rPr>
              <w:t>.  DNS Application.</w:t>
            </w:r>
          </w:p>
        </w:tc>
      </w:tr>
      <w:tr w:rsidR="000126C1" w:rsidRPr="00E91085" w:rsidTr="000126C1">
        <w:trPr>
          <w:trHeight w:val="335"/>
          <w:tblCellSpacing w:w="20" w:type="dxa"/>
        </w:trPr>
        <w:tc>
          <w:tcPr>
            <w:tcW w:w="8560" w:type="dxa"/>
            <w:shd w:val="clear" w:color="auto" w:fill="auto"/>
            <w:tcMar>
              <w:top w:w="43" w:type="dxa"/>
              <w:left w:w="115" w:type="dxa"/>
              <w:bottom w:w="43" w:type="dxa"/>
              <w:right w:w="115" w:type="dxa"/>
            </w:tcMar>
          </w:tcPr>
          <w:p w:rsidR="000126C1" w:rsidRPr="000E37A8" w:rsidRDefault="009753A2" w:rsidP="00E91085">
            <w:pPr>
              <w:pStyle w:val="TableText"/>
              <w:spacing w:before="40" w:after="40"/>
              <w:rPr>
                <w:rFonts w:cs="Arial"/>
                <w:spacing w:val="0"/>
                <w:sz w:val="20"/>
              </w:rPr>
            </w:pPr>
            <w:r>
              <w:rPr>
                <w:rFonts w:cs="Arial"/>
                <w:spacing w:val="0"/>
                <w:sz w:val="20"/>
              </w:rPr>
              <w:t>Here we will begin the steps towards deploying</w:t>
            </w:r>
            <w:r w:rsidR="001D2F9B" w:rsidRPr="000E37A8">
              <w:rPr>
                <w:rFonts w:cs="Arial"/>
                <w:spacing w:val="0"/>
                <w:sz w:val="20"/>
              </w:rPr>
              <w:t xml:space="preserve"> a common network service that relies heavily upon the correct configuration of DNS, the web server service.</w:t>
            </w:r>
            <w:r>
              <w:rPr>
                <w:rFonts w:cs="Arial"/>
                <w:spacing w:val="0"/>
                <w:sz w:val="20"/>
              </w:rPr>
              <w:t xml:space="preserve">  Before we configure host settings in the zone file, we need to install and configure the web service.</w:t>
            </w:r>
          </w:p>
          <w:p w:rsidR="001D2F9B" w:rsidRDefault="001D2F9B" w:rsidP="00E91085">
            <w:pPr>
              <w:pStyle w:val="TableText"/>
              <w:spacing w:before="40" w:after="40"/>
              <w:rPr>
                <w:rFonts w:cs="Arial"/>
                <w:b/>
                <w:spacing w:val="0"/>
                <w:sz w:val="20"/>
              </w:rPr>
            </w:pPr>
          </w:p>
          <w:p w:rsidR="001D2F9B" w:rsidRDefault="001D2F9B" w:rsidP="00E91085">
            <w:pPr>
              <w:pStyle w:val="TableText"/>
              <w:spacing w:before="40" w:after="40"/>
              <w:rPr>
                <w:rFonts w:cs="Arial"/>
                <w:b/>
                <w:spacing w:val="0"/>
                <w:sz w:val="32"/>
                <w:szCs w:val="32"/>
              </w:rPr>
            </w:pPr>
            <w:r w:rsidRPr="009753A2">
              <w:rPr>
                <w:rFonts w:cs="Arial"/>
                <w:b/>
                <w:spacing w:val="0"/>
                <w:sz w:val="32"/>
                <w:szCs w:val="32"/>
              </w:rPr>
              <w:t>[Complete this task from the high number server].</w:t>
            </w:r>
          </w:p>
          <w:p w:rsidR="009753A2" w:rsidRPr="000A0D83" w:rsidRDefault="009753A2" w:rsidP="00E91085">
            <w:pPr>
              <w:pStyle w:val="TableText"/>
              <w:spacing w:before="40" w:after="40"/>
              <w:rPr>
                <w:rFonts w:cs="Arial"/>
                <w:spacing w:val="0"/>
                <w:sz w:val="32"/>
                <w:szCs w:val="32"/>
              </w:rPr>
            </w:pPr>
          </w:p>
          <w:p w:rsidR="009753A2" w:rsidRPr="000A0D83" w:rsidRDefault="00896A9F" w:rsidP="000A0D83">
            <w:pPr>
              <w:pStyle w:val="TableText"/>
              <w:numPr>
                <w:ilvl w:val="0"/>
                <w:numId w:val="38"/>
              </w:numPr>
              <w:spacing w:before="40" w:after="40"/>
              <w:rPr>
                <w:rFonts w:cs="Arial"/>
                <w:spacing w:val="0"/>
                <w:sz w:val="20"/>
              </w:rPr>
            </w:pPr>
            <w:r w:rsidRPr="000A0D83">
              <w:rPr>
                <w:rFonts w:cs="Arial"/>
                <w:spacing w:val="0"/>
                <w:sz w:val="20"/>
              </w:rPr>
              <w:t>Start – Control Panel – Add Remove Programs.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Add/Remove Windows Components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 xml:space="preserve">From the Windows Components dialog – choose </w:t>
            </w:r>
            <w:r w:rsidRPr="000A0D83">
              <w:rPr>
                <w:rFonts w:cs="Arial"/>
                <w:i/>
                <w:spacing w:val="0"/>
                <w:sz w:val="20"/>
                <w:szCs w:val="22"/>
              </w:rPr>
              <w:t>Application Server – details</w:t>
            </w:r>
          </w:p>
          <w:p w:rsidR="000A0D83" w:rsidRPr="00284159"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Check on IIS.</w:t>
            </w:r>
          </w:p>
          <w:p w:rsidR="000A0D83"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 xml:space="preserve">Next </w:t>
            </w:r>
            <w:r w:rsidR="00284159">
              <w:rPr>
                <w:rFonts w:cs="Arial"/>
                <w:spacing w:val="0"/>
                <w:sz w:val="20"/>
                <w:szCs w:val="22"/>
              </w:rPr>
              <w:t>–</w:t>
            </w:r>
            <w:r w:rsidRPr="00284159">
              <w:rPr>
                <w:rFonts w:cs="Arial"/>
                <w:spacing w:val="0"/>
                <w:sz w:val="20"/>
                <w:szCs w:val="22"/>
              </w:rPr>
              <w:t xml:space="preserve"> Finish</w:t>
            </w:r>
            <w:r w:rsidR="00284159">
              <w:rPr>
                <w:rFonts w:cs="Arial"/>
                <w:spacing w:val="0"/>
                <w:sz w:val="20"/>
                <w:szCs w:val="22"/>
              </w:rPr>
              <w:t>.</w:t>
            </w:r>
          </w:p>
          <w:p w:rsidR="001F3E17" w:rsidRDefault="001F3E17" w:rsidP="001F3E17">
            <w:pPr>
              <w:pStyle w:val="TableText"/>
              <w:spacing w:before="40" w:after="40"/>
              <w:rPr>
                <w:rFonts w:cs="Arial"/>
                <w:spacing w:val="0"/>
                <w:sz w:val="20"/>
                <w:szCs w:val="22"/>
              </w:rPr>
            </w:pPr>
          </w:p>
          <w:p w:rsidR="001F3E17" w:rsidRDefault="001F3E17" w:rsidP="001F3E17">
            <w:pPr>
              <w:pStyle w:val="TableText"/>
              <w:spacing w:before="40" w:after="40"/>
              <w:rPr>
                <w:rFonts w:cs="Arial"/>
                <w:spacing w:val="0"/>
                <w:sz w:val="20"/>
                <w:szCs w:val="22"/>
              </w:rPr>
            </w:pPr>
            <w:r>
              <w:rPr>
                <w:rFonts w:cs="Arial"/>
                <w:spacing w:val="0"/>
                <w:sz w:val="20"/>
                <w:szCs w:val="22"/>
              </w:rPr>
              <w:t>Now that we have the web server i</w:t>
            </w:r>
            <w:r w:rsidR="005343ED">
              <w:rPr>
                <w:rFonts w:cs="Arial"/>
                <w:spacing w:val="0"/>
                <w:sz w:val="20"/>
                <w:szCs w:val="22"/>
              </w:rPr>
              <w:t xml:space="preserve">nstalled there are a few things we need to do before the server is ready to ‘host’ a website.  </w:t>
            </w:r>
          </w:p>
          <w:p w:rsidR="005343ED" w:rsidRDefault="005343ED" w:rsidP="001F3E17">
            <w:pPr>
              <w:pStyle w:val="TableText"/>
              <w:spacing w:before="40" w:after="40"/>
              <w:rPr>
                <w:rFonts w:cs="Arial"/>
                <w:spacing w:val="0"/>
                <w:sz w:val="20"/>
                <w:szCs w:val="22"/>
              </w:rPr>
            </w:pPr>
          </w:p>
          <w:p w:rsidR="005343ED" w:rsidRDefault="005343ED" w:rsidP="001F3E17">
            <w:pPr>
              <w:pStyle w:val="TableText"/>
              <w:spacing w:before="40" w:after="40"/>
              <w:rPr>
                <w:rFonts w:cs="Arial"/>
                <w:spacing w:val="0"/>
                <w:sz w:val="20"/>
                <w:szCs w:val="22"/>
              </w:rPr>
            </w:pPr>
            <w:r>
              <w:rPr>
                <w:rFonts w:cs="Arial"/>
                <w:spacing w:val="0"/>
                <w:sz w:val="20"/>
                <w:szCs w:val="22"/>
              </w:rPr>
              <w:t>[Creating a virtual directory]</w:t>
            </w:r>
            <w:bookmarkStart w:id="0" w:name="_GoBack"/>
            <w:bookmarkEnd w:id="0"/>
          </w:p>
          <w:p w:rsidR="005343ED" w:rsidRDefault="005343ED" w:rsidP="001F3E17">
            <w:pPr>
              <w:pStyle w:val="TableText"/>
              <w:spacing w:before="40" w:after="40"/>
              <w:rPr>
                <w:rFonts w:cs="Arial"/>
                <w:spacing w:val="0"/>
                <w:sz w:val="20"/>
                <w:szCs w:val="22"/>
              </w:rPr>
            </w:pPr>
          </w:p>
          <w:p w:rsidR="005343ED" w:rsidRDefault="005343ED" w:rsidP="001F3E17">
            <w:pPr>
              <w:pStyle w:val="TableText"/>
              <w:spacing w:before="40" w:after="40"/>
              <w:rPr>
                <w:rFonts w:cs="Arial"/>
                <w:spacing w:val="0"/>
                <w:sz w:val="20"/>
                <w:szCs w:val="22"/>
              </w:rPr>
            </w:pPr>
            <w:r>
              <w:rPr>
                <w:rFonts w:cs="Arial"/>
                <w:spacing w:val="0"/>
                <w:sz w:val="20"/>
                <w:szCs w:val="22"/>
              </w:rPr>
              <w:lastRenderedPageBreak/>
              <w:t xml:space="preserve">You may remember that a virtual directory is an alias for remote computers to access the files that are stored on one or more of our web servers ‘local disks’.  By being local, </w:t>
            </w:r>
            <w:r w:rsidR="00073B64">
              <w:rPr>
                <w:rFonts w:cs="Arial"/>
                <w:spacing w:val="0"/>
                <w:sz w:val="20"/>
                <w:szCs w:val="22"/>
              </w:rPr>
              <w:t>these disks are not viewable by remote computers.  The virtual directory makes this possible.</w:t>
            </w:r>
          </w:p>
          <w:p w:rsidR="00073B64" w:rsidRDefault="00073B64" w:rsidP="001F3E17">
            <w:pPr>
              <w:pStyle w:val="TableText"/>
              <w:spacing w:before="40" w:after="40"/>
              <w:rPr>
                <w:rFonts w:cs="Arial"/>
                <w:spacing w:val="0"/>
                <w:sz w:val="20"/>
                <w:szCs w:val="22"/>
              </w:rPr>
            </w:pPr>
          </w:p>
          <w:p w:rsidR="00073B64" w:rsidRDefault="00073B64" w:rsidP="00073B64">
            <w:pPr>
              <w:pStyle w:val="TableText"/>
              <w:numPr>
                <w:ilvl w:val="0"/>
                <w:numId w:val="39"/>
              </w:numPr>
              <w:spacing w:before="40" w:after="40"/>
              <w:rPr>
                <w:rFonts w:cs="Arial"/>
                <w:spacing w:val="0"/>
                <w:sz w:val="20"/>
                <w:szCs w:val="22"/>
              </w:rPr>
            </w:pPr>
            <w:r>
              <w:rPr>
                <w:rFonts w:cs="Arial"/>
                <w:spacing w:val="0"/>
                <w:sz w:val="20"/>
                <w:szCs w:val="22"/>
              </w:rPr>
              <w:t>Start – Administrative Tools – IIS (Internet Information Services).</w:t>
            </w:r>
          </w:p>
          <w:p w:rsidR="00073B64" w:rsidRDefault="00C40D91" w:rsidP="00073B64">
            <w:pPr>
              <w:pStyle w:val="TableText"/>
              <w:numPr>
                <w:ilvl w:val="0"/>
                <w:numId w:val="39"/>
              </w:numPr>
              <w:spacing w:before="40" w:after="40"/>
              <w:rPr>
                <w:rFonts w:cs="Arial"/>
                <w:spacing w:val="0"/>
                <w:sz w:val="20"/>
                <w:szCs w:val="22"/>
              </w:rPr>
            </w:pPr>
            <w:r>
              <w:rPr>
                <w:rFonts w:cs="Arial"/>
                <w:spacing w:val="0"/>
                <w:sz w:val="20"/>
                <w:szCs w:val="22"/>
              </w:rPr>
              <w:t>In the console view, expand the local computer, expand the web sites folder, right click on Default Web site and choose New – Virtual Directory.</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Click Next on the Welcome screen</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Give the virtual directory an Alias name. This name is what remote users will insert into their browsers to find the files that live locally on your machine.  Ensure the name is relevant to the application you are hosting – choose Next.</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 xml:space="preserve">At the web site content directory page you will need to </w:t>
            </w:r>
            <w:r w:rsidR="00E55DF9">
              <w:rPr>
                <w:rFonts w:cs="Arial"/>
                <w:spacing w:val="0"/>
                <w:sz w:val="20"/>
                <w:szCs w:val="22"/>
              </w:rPr>
              <w:t xml:space="preserve">point the alias to the local directory where you web site content will be stored.  This is usually within the </w:t>
            </w:r>
            <w:proofErr w:type="spellStart"/>
            <w:r w:rsidR="00E55DF9">
              <w:rPr>
                <w:rFonts w:cs="Arial"/>
                <w:spacing w:val="0"/>
                <w:sz w:val="20"/>
                <w:szCs w:val="22"/>
              </w:rPr>
              <w:t>Inetpub</w:t>
            </w:r>
            <w:proofErr w:type="spellEnd"/>
            <w:r w:rsidR="00E55DF9">
              <w:rPr>
                <w:rFonts w:cs="Arial"/>
                <w:spacing w:val="0"/>
                <w:sz w:val="20"/>
                <w:szCs w:val="22"/>
              </w:rPr>
              <w:t xml:space="preserve">/www directory within your local disk (e.g. C:\Inetpub\wwwroot).  This is the default web folder for websites in </w:t>
            </w:r>
            <w:r w:rsidR="000869C9">
              <w:rPr>
                <w:rFonts w:cs="Arial"/>
                <w:spacing w:val="0"/>
                <w:sz w:val="20"/>
                <w:szCs w:val="22"/>
              </w:rPr>
              <w:t>M</w:t>
            </w:r>
            <w:r w:rsidR="00E55DF9">
              <w:rPr>
                <w:rFonts w:cs="Arial"/>
                <w:spacing w:val="0"/>
                <w:sz w:val="20"/>
                <w:szCs w:val="22"/>
              </w:rPr>
              <w:t>icrosoft windows operating systems.  Choose Next</w:t>
            </w:r>
          </w:p>
          <w:p w:rsidR="00E55DF9" w:rsidRDefault="00E55DF9" w:rsidP="00E55DF9">
            <w:pPr>
              <w:pStyle w:val="TableText"/>
              <w:numPr>
                <w:ilvl w:val="0"/>
                <w:numId w:val="39"/>
              </w:numPr>
              <w:spacing w:before="40" w:after="40"/>
              <w:rPr>
                <w:rFonts w:cs="Arial"/>
                <w:spacing w:val="0"/>
                <w:sz w:val="20"/>
                <w:szCs w:val="22"/>
              </w:rPr>
            </w:pPr>
            <w:r>
              <w:rPr>
                <w:rFonts w:cs="Arial"/>
                <w:spacing w:val="0"/>
                <w:sz w:val="20"/>
                <w:szCs w:val="22"/>
              </w:rPr>
              <w:t xml:space="preserve">At the permissions page, ensure that your application has permissions to read files and run scripts.  Choose Next </w:t>
            </w:r>
            <w:r w:rsidR="00FC387D">
              <w:rPr>
                <w:rFonts w:cs="Arial"/>
                <w:spacing w:val="0"/>
                <w:sz w:val="20"/>
                <w:szCs w:val="22"/>
              </w:rPr>
              <w:t xml:space="preserve">and Finish </w:t>
            </w:r>
            <w:r>
              <w:rPr>
                <w:rFonts w:cs="Arial"/>
                <w:spacing w:val="0"/>
                <w:sz w:val="20"/>
                <w:szCs w:val="22"/>
              </w:rPr>
              <w:t>to complete the wizard.</w:t>
            </w:r>
          </w:p>
          <w:p w:rsidR="00E55DF9" w:rsidRDefault="00D0438E" w:rsidP="00E55DF9">
            <w:pPr>
              <w:pStyle w:val="TableText"/>
              <w:numPr>
                <w:ilvl w:val="0"/>
                <w:numId w:val="39"/>
              </w:numPr>
              <w:spacing w:before="40" w:after="40"/>
              <w:rPr>
                <w:rFonts w:cs="Arial"/>
                <w:spacing w:val="0"/>
                <w:sz w:val="20"/>
                <w:szCs w:val="22"/>
              </w:rPr>
            </w:pPr>
            <w:r>
              <w:rPr>
                <w:rFonts w:cs="Arial"/>
                <w:spacing w:val="0"/>
                <w:sz w:val="20"/>
                <w:szCs w:val="22"/>
              </w:rPr>
              <w:t xml:space="preserve">There are a few more steps to </w:t>
            </w:r>
            <w:r w:rsidR="00FC387D">
              <w:rPr>
                <w:rFonts w:cs="Arial"/>
                <w:spacing w:val="0"/>
                <w:sz w:val="20"/>
                <w:szCs w:val="22"/>
              </w:rPr>
              <w:t>complete to ensure that content is visible from this directory.</w:t>
            </w:r>
          </w:p>
          <w:p w:rsidR="00FC387D" w:rsidRDefault="00FC387D" w:rsidP="00E55DF9">
            <w:pPr>
              <w:pStyle w:val="TableText"/>
              <w:numPr>
                <w:ilvl w:val="0"/>
                <w:numId w:val="39"/>
              </w:numPr>
              <w:spacing w:before="40" w:after="40"/>
              <w:rPr>
                <w:rFonts w:cs="Arial"/>
                <w:spacing w:val="0"/>
                <w:sz w:val="20"/>
                <w:szCs w:val="22"/>
              </w:rPr>
            </w:pPr>
            <w:r>
              <w:rPr>
                <w:rFonts w:cs="Arial"/>
                <w:spacing w:val="0"/>
                <w:sz w:val="20"/>
                <w:szCs w:val="22"/>
              </w:rPr>
              <w:t xml:space="preserve">Go into My Computer – C:\Inetpub and right click on the </w:t>
            </w:r>
            <w:proofErr w:type="spellStart"/>
            <w:r>
              <w:rPr>
                <w:rFonts w:cs="Arial"/>
                <w:spacing w:val="0"/>
                <w:sz w:val="20"/>
                <w:szCs w:val="22"/>
              </w:rPr>
              <w:t>wwwroot</w:t>
            </w:r>
            <w:proofErr w:type="spellEnd"/>
            <w:r>
              <w:rPr>
                <w:rFonts w:cs="Arial"/>
                <w:spacing w:val="0"/>
                <w:sz w:val="20"/>
                <w:szCs w:val="22"/>
              </w:rPr>
              <w:t xml:space="preserve"> folder, ensure that the Internet</w:t>
            </w:r>
            <w:r w:rsidR="000869C9">
              <w:rPr>
                <w:rFonts w:cs="Arial"/>
                <w:spacing w:val="0"/>
                <w:sz w:val="20"/>
                <w:szCs w:val="22"/>
              </w:rPr>
              <w:t xml:space="preserve"> </w:t>
            </w:r>
            <w:r>
              <w:rPr>
                <w:rFonts w:cs="Arial"/>
                <w:spacing w:val="0"/>
                <w:sz w:val="20"/>
                <w:szCs w:val="22"/>
              </w:rPr>
              <w:t>Guest</w:t>
            </w:r>
            <w:r w:rsidR="000869C9">
              <w:rPr>
                <w:rFonts w:cs="Arial"/>
                <w:spacing w:val="0"/>
                <w:sz w:val="20"/>
                <w:szCs w:val="22"/>
              </w:rPr>
              <w:t xml:space="preserve"> </w:t>
            </w:r>
            <w:r>
              <w:rPr>
                <w:rFonts w:cs="Arial"/>
                <w:spacing w:val="0"/>
                <w:sz w:val="20"/>
                <w:szCs w:val="22"/>
              </w:rPr>
              <w:t>Account user has at least read permissions.</w:t>
            </w:r>
          </w:p>
          <w:p w:rsidR="00D0438E" w:rsidRDefault="00D0438E" w:rsidP="00E55DF9">
            <w:pPr>
              <w:pStyle w:val="TableText"/>
              <w:numPr>
                <w:ilvl w:val="0"/>
                <w:numId w:val="39"/>
              </w:numPr>
              <w:spacing w:before="40" w:after="40"/>
              <w:rPr>
                <w:rFonts w:cs="Arial"/>
                <w:spacing w:val="0"/>
                <w:sz w:val="20"/>
                <w:szCs w:val="22"/>
              </w:rPr>
            </w:pPr>
            <w:r>
              <w:rPr>
                <w:rFonts w:cs="Arial"/>
                <w:spacing w:val="0"/>
                <w:sz w:val="20"/>
                <w:szCs w:val="22"/>
              </w:rPr>
              <w:t>Finally</w:t>
            </w:r>
            <w:r w:rsidR="0041122F">
              <w:rPr>
                <w:rFonts w:cs="Arial"/>
                <w:spacing w:val="0"/>
                <w:sz w:val="20"/>
                <w:szCs w:val="22"/>
              </w:rPr>
              <w:t xml:space="preserve"> go to Start – Administrative Tools – Internet Information Services Management.</w:t>
            </w:r>
          </w:p>
          <w:p w:rsidR="0041122F" w:rsidRDefault="0041122F" w:rsidP="00E55DF9">
            <w:pPr>
              <w:pStyle w:val="TableText"/>
              <w:numPr>
                <w:ilvl w:val="0"/>
                <w:numId w:val="39"/>
              </w:numPr>
              <w:spacing w:before="40" w:after="40"/>
              <w:rPr>
                <w:rFonts w:cs="Arial"/>
                <w:spacing w:val="0"/>
                <w:sz w:val="20"/>
                <w:szCs w:val="22"/>
              </w:rPr>
            </w:pPr>
            <w:r>
              <w:rPr>
                <w:rFonts w:cs="Arial"/>
                <w:spacing w:val="0"/>
                <w:sz w:val="20"/>
                <w:szCs w:val="22"/>
              </w:rPr>
              <w:t>Expand the server name and the default web site folder – right click on the Virtual Directory y</w:t>
            </w:r>
            <w:r w:rsidR="00CD63CF">
              <w:rPr>
                <w:rFonts w:cs="Arial"/>
                <w:spacing w:val="0"/>
                <w:sz w:val="20"/>
                <w:szCs w:val="22"/>
              </w:rPr>
              <w:t>ou have just created and choose properties.</w:t>
            </w:r>
          </w:p>
          <w:p w:rsidR="00CD63CF" w:rsidRDefault="00CD63CF" w:rsidP="00CD63CF">
            <w:pPr>
              <w:pStyle w:val="TableText"/>
              <w:numPr>
                <w:ilvl w:val="0"/>
                <w:numId w:val="39"/>
              </w:numPr>
              <w:spacing w:before="40" w:after="40"/>
              <w:rPr>
                <w:rFonts w:cs="Arial"/>
                <w:spacing w:val="0"/>
                <w:sz w:val="20"/>
                <w:szCs w:val="22"/>
              </w:rPr>
            </w:pPr>
            <w:r>
              <w:rPr>
                <w:rFonts w:cs="Arial"/>
                <w:spacing w:val="0"/>
                <w:sz w:val="20"/>
                <w:szCs w:val="22"/>
              </w:rPr>
              <w:t>Click on the documents tab – click Add – select the page you just created and ensure it is at the top of the list.  This is the only way your page will be set as the default IIS page.</w:t>
            </w:r>
          </w:p>
          <w:p w:rsidR="00E240B5" w:rsidRDefault="00E240B5" w:rsidP="00CD63CF">
            <w:pPr>
              <w:pStyle w:val="TableText"/>
              <w:numPr>
                <w:ilvl w:val="0"/>
                <w:numId w:val="39"/>
              </w:numPr>
              <w:spacing w:before="40" w:after="40"/>
              <w:rPr>
                <w:rFonts w:cs="Arial"/>
                <w:spacing w:val="0"/>
                <w:sz w:val="20"/>
                <w:szCs w:val="22"/>
              </w:rPr>
            </w:pPr>
            <w:r>
              <w:rPr>
                <w:rFonts w:cs="Arial"/>
                <w:spacing w:val="0"/>
                <w:sz w:val="20"/>
                <w:szCs w:val="22"/>
              </w:rPr>
              <w:t xml:space="preserve">We now need to create some simple web content for </w:t>
            </w:r>
            <w:r w:rsidR="003C6F70">
              <w:rPr>
                <w:rFonts w:cs="Arial"/>
                <w:spacing w:val="0"/>
                <w:sz w:val="20"/>
                <w:szCs w:val="22"/>
              </w:rPr>
              <w:t xml:space="preserve">publishing.  </w:t>
            </w:r>
            <w:r w:rsidR="008D28C4">
              <w:rPr>
                <w:rFonts w:cs="Arial"/>
                <w:spacing w:val="0"/>
                <w:sz w:val="20"/>
                <w:szCs w:val="22"/>
              </w:rPr>
              <w:t>To do this we need to create a simple html file and place it within the C:\Inetpub\wwwroot local directory on the web server.</w:t>
            </w:r>
          </w:p>
          <w:p w:rsidR="008D28C4" w:rsidRDefault="008D28C4" w:rsidP="00CD63CF">
            <w:pPr>
              <w:pStyle w:val="TableText"/>
              <w:numPr>
                <w:ilvl w:val="0"/>
                <w:numId w:val="39"/>
              </w:numPr>
              <w:spacing w:before="40" w:after="40"/>
              <w:rPr>
                <w:rFonts w:cs="Arial"/>
                <w:spacing w:val="0"/>
                <w:sz w:val="20"/>
                <w:szCs w:val="22"/>
              </w:rPr>
            </w:pPr>
            <w:r>
              <w:rPr>
                <w:rFonts w:cs="Arial"/>
                <w:spacing w:val="0"/>
                <w:sz w:val="20"/>
                <w:szCs w:val="22"/>
              </w:rPr>
              <w:t>Now demonstrate locally how you would test this service is running.</w:t>
            </w:r>
          </w:p>
          <w:p w:rsidR="008D28C4" w:rsidRDefault="008D28C4" w:rsidP="008D28C4">
            <w:pPr>
              <w:pStyle w:val="TableText"/>
              <w:spacing w:before="40" w:after="40"/>
              <w:rPr>
                <w:rFonts w:cs="Arial"/>
                <w:spacing w:val="0"/>
                <w:sz w:val="20"/>
                <w:szCs w:val="22"/>
              </w:rPr>
            </w:pPr>
          </w:p>
          <w:p w:rsidR="008D28C4" w:rsidRDefault="008D28C4" w:rsidP="008D28C4">
            <w:pPr>
              <w:pStyle w:val="TableText"/>
              <w:spacing w:before="40" w:after="40"/>
              <w:rPr>
                <w:rFonts w:cs="Arial"/>
                <w:b/>
                <w:spacing w:val="0"/>
                <w:sz w:val="32"/>
                <w:szCs w:val="32"/>
              </w:rPr>
            </w:pPr>
            <w:r w:rsidRPr="009753A2">
              <w:rPr>
                <w:rFonts w:cs="Arial"/>
                <w:b/>
                <w:spacing w:val="0"/>
                <w:sz w:val="32"/>
                <w:szCs w:val="32"/>
              </w:rPr>
              <w:t xml:space="preserve">[Complete this task from </w:t>
            </w:r>
            <w:r>
              <w:rPr>
                <w:rFonts w:cs="Arial"/>
                <w:b/>
                <w:spacing w:val="0"/>
                <w:sz w:val="32"/>
                <w:szCs w:val="32"/>
              </w:rPr>
              <w:t>the low</w:t>
            </w:r>
            <w:r w:rsidRPr="009753A2">
              <w:rPr>
                <w:rFonts w:cs="Arial"/>
                <w:b/>
                <w:spacing w:val="0"/>
                <w:sz w:val="32"/>
                <w:szCs w:val="32"/>
              </w:rPr>
              <w:t xml:space="preserve"> number server].</w:t>
            </w:r>
          </w:p>
          <w:p w:rsidR="008D28C4" w:rsidRPr="00CD63CF" w:rsidRDefault="008D28C4" w:rsidP="008D28C4">
            <w:pPr>
              <w:pStyle w:val="TableText"/>
              <w:spacing w:before="40" w:after="40"/>
              <w:rPr>
                <w:rFonts w:cs="Arial"/>
                <w:spacing w:val="0"/>
                <w:sz w:val="20"/>
                <w:szCs w:val="22"/>
              </w:rPr>
            </w:pPr>
          </w:p>
          <w:p w:rsidR="00FC387D" w:rsidRDefault="005C1224" w:rsidP="005C1224">
            <w:pPr>
              <w:pStyle w:val="TableText"/>
              <w:spacing w:before="40" w:after="40"/>
              <w:rPr>
                <w:rFonts w:cs="Arial"/>
                <w:spacing w:val="0"/>
                <w:sz w:val="20"/>
                <w:szCs w:val="22"/>
              </w:rPr>
            </w:pPr>
            <w:r>
              <w:rPr>
                <w:rFonts w:cs="Arial"/>
                <w:spacing w:val="0"/>
                <w:sz w:val="20"/>
                <w:szCs w:val="22"/>
              </w:rPr>
              <w:t xml:space="preserve">Q).  </w:t>
            </w:r>
            <w:r w:rsidR="008D28C4">
              <w:rPr>
                <w:rFonts w:cs="Arial"/>
                <w:spacing w:val="0"/>
                <w:sz w:val="20"/>
                <w:szCs w:val="22"/>
              </w:rPr>
              <w:t>Test how we could access this webpage is working from the remote machine (namely our low number server (tip we don’t have DNS resource records setup for it yet so searching</w:t>
            </w:r>
            <w:r w:rsidR="001E6B80">
              <w:rPr>
                <w:rFonts w:cs="Arial"/>
                <w:spacing w:val="0"/>
                <w:sz w:val="20"/>
                <w:szCs w:val="22"/>
              </w:rPr>
              <w:t xml:space="preserve"> for the webserver using its name will not work).</w:t>
            </w:r>
            <w:r w:rsidR="008D28C4">
              <w:rPr>
                <w:rFonts w:cs="Arial"/>
                <w:spacing w:val="0"/>
                <w:sz w:val="20"/>
                <w:szCs w:val="22"/>
              </w:rPr>
              <w:t xml:space="preserve"> </w:t>
            </w:r>
          </w:p>
          <w:p w:rsidR="00612028" w:rsidRPr="000126C1" w:rsidRDefault="00612028" w:rsidP="008D28C4">
            <w:pPr>
              <w:pStyle w:val="TableText"/>
              <w:spacing w:before="40" w:after="40"/>
              <w:rPr>
                <w:rFonts w:cs="Arial"/>
                <w:b/>
                <w:spacing w:val="0"/>
                <w:sz w:val="20"/>
              </w:rPr>
            </w:pPr>
          </w:p>
        </w:tc>
      </w:tr>
      <w:tr w:rsidR="002B7726" w:rsidRPr="00E91085" w:rsidTr="00E91085">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2B7726" w:rsidRPr="00E91085" w:rsidRDefault="00F8508A" w:rsidP="00E91085">
            <w:pPr>
              <w:pStyle w:val="TableText"/>
              <w:spacing w:before="40" w:after="40"/>
              <w:ind w:left="0"/>
              <w:rPr>
                <w:rFonts w:cs="Arial"/>
                <w:b/>
                <w:spacing w:val="0"/>
                <w:sz w:val="24"/>
                <w:szCs w:val="24"/>
              </w:rPr>
            </w:pPr>
            <w:r>
              <w:rPr>
                <w:rFonts w:cs="Arial"/>
                <w:b/>
                <w:spacing w:val="0"/>
                <w:sz w:val="24"/>
                <w:szCs w:val="24"/>
              </w:rPr>
              <w:lastRenderedPageBreak/>
              <w:t>Task 4</w:t>
            </w:r>
            <w:r w:rsidR="00F52A09" w:rsidRPr="00E91085">
              <w:rPr>
                <w:rFonts w:cs="Arial"/>
                <w:b/>
                <w:spacing w:val="0"/>
                <w:sz w:val="24"/>
                <w:szCs w:val="24"/>
              </w:rPr>
              <w:t>: Observational Tasks.</w:t>
            </w:r>
          </w:p>
        </w:tc>
      </w:tr>
      <w:tr w:rsidR="00E85C46" w:rsidRPr="00E91085" w:rsidTr="00E91085">
        <w:trPr>
          <w:trHeight w:val="1090"/>
          <w:tblCellSpacing w:w="20" w:type="dxa"/>
        </w:trPr>
        <w:tc>
          <w:tcPr>
            <w:tcW w:w="8560" w:type="dxa"/>
            <w:shd w:val="clear" w:color="auto" w:fill="auto"/>
            <w:tcMar>
              <w:top w:w="43" w:type="dxa"/>
              <w:left w:w="115" w:type="dxa"/>
              <w:bottom w:w="43" w:type="dxa"/>
              <w:right w:w="115" w:type="dxa"/>
            </w:tcMar>
          </w:tcPr>
          <w:p w:rsidR="00AC0348" w:rsidRPr="00E91085" w:rsidRDefault="00AC0348" w:rsidP="00E91085">
            <w:pPr>
              <w:pStyle w:val="TableText"/>
              <w:spacing w:before="40" w:after="40"/>
              <w:rPr>
                <w:rFonts w:cs="Arial"/>
                <w:spacing w:val="0"/>
                <w:sz w:val="20"/>
                <w:szCs w:val="22"/>
              </w:rPr>
            </w:pPr>
          </w:p>
          <w:p w:rsidR="00AC0348" w:rsidRDefault="00AC0348" w:rsidP="00A362D2">
            <w:pPr>
              <w:pStyle w:val="TableText"/>
              <w:spacing w:before="40" w:after="40"/>
              <w:ind w:left="0"/>
              <w:rPr>
                <w:rFonts w:cs="Arial"/>
                <w:spacing w:val="0"/>
                <w:sz w:val="20"/>
                <w:szCs w:val="22"/>
              </w:rPr>
            </w:pPr>
            <w:r w:rsidRPr="00E91085">
              <w:rPr>
                <w:rFonts w:cs="Arial"/>
                <w:spacing w:val="0"/>
                <w:sz w:val="20"/>
                <w:szCs w:val="22"/>
              </w:rPr>
              <w:t>Q)</w:t>
            </w:r>
            <w:r w:rsidR="00316B2A" w:rsidRPr="00E91085">
              <w:rPr>
                <w:rFonts w:cs="Arial"/>
                <w:spacing w:val="0"/>
                <w:sz w:val="20"/>
                <w:szCs w:val="22"/>
              </w:rPr>
              <w:t>. Describe</w:t>
            </w:r>
            <w:r w:rsidRPr="00E91085">
              <w:rPr>
                <w:rFonts w:cs="Arial"/>
                <w:spacing w:val="0"/>
                <w:sz w:val="20"/>
                <w:szCs w:val="22"/>
              </w:rPr>
              <w:t xml:space="preserve"> how the </w:t>
            </w:r>
            <w:r w:rsidRPr="00A362D2">
              <w:rPr>
                <w:rFonts w:cs="Arial"/>
                <w:b/>
                <w:i/>
                <w:spacing w:val="0"/>
                <w:sz w:val="20"/>
                <w:szCs w:val="22"/>
              </w:rPr>
              <w:t>Recursive Query</w:t>
            </w:r>
            <w:r w:rsidRPr="00E91085">
              <w:rPr>
                <w:rFonts w:cs="Arial"/>
                <w:spacing w:val="0"/>
                <w:sz w:val="20"/>
                <w:szCs w:val="22"/>
              </w:rPr>
              <w:t xml:space="preserve"> and </w:t>
            </w:r>
            <w:r w:rsidRPr="00A362D2">
              <w:rPr>
                <w:rFonts w:cs="Arial"/>
                <w:b/>
                <w:i/>
                <w:spacing w:val="0"/>
                <w:sz w:val="20"/>
                <w:szCs w:val="22"/>
              </w:rPr>
              <w:t>Iterative Query Processes</w:t>
            </w:r>
            <w:r w:rsidRPr="00E91085">
              <w:rPr>
                <w:rFonts w:cs="Arial"/>
                <w:spacing w:val="0"/>
                <w:sz w:val="20"/>
                <w:szCs w:val="22"/>
              </w:rPr>
              <w:t xml:space="preserve"> resolve DNS Client Requests?</w:t>
            </w:r>
          </w:p>
          <w:p w:rsidR="00A10412" w:rsidRDefault="00A10412" w:rsidP="00E91085">
            <w:pPr>
              <w:pStyle w:val="TableText"/>
              <w:spacing w:before="40" w:after="40"/>
              <w:rPr>
                <w:rFonts w:cs="Arial"/>
                <w:spacing w:val="0"/>
                <w:sz w:val="20"/>
                <w:szCs w:val="22"/>
              </w:rPr>
            </w:pPr>
          </w:p>
          <w:p w:rsidR="00A10412" w:rsidRPr="00E91085" w:rsidRDefault="00A10412" w:rsidP="00E91085">
            <w:pPr>
              <w:pStyle w:val="TableText"/>
              <w:spacing w:before="40" w:after="40"/>
              <w:rPr>
                <w:rFonts w:cs="Arial"/>
                <w:spacing w:val="0"/>
                <w:sz w:val="20"/>
                <w:szCs w:val="22"/>
              </w:rPr>
            </w:pPr>
            <w:r>
              <w:rPr>
                <w:rFonts w:cs="Arial"/>
                <w:spacing w:val="0"/>
                <w:sz w:val="20"/>
                <w:szCs w:val="22"/>
              </w:rPr>
              <w:t>Q).  Explain the significance of root hints and how this process enables us to resolve names that are not managed (or kept in an authoritative DNS server in our network)?</w:t>
            </w:r>
          </w:p>
          <w:p w:rsidR="009D77C3" w:rsidRPr="00E91085" w:rsidRDefault="009D77C3" w:rsidP="00E91085">
            <w:pPr>
              <w:pStyle w:val="TableText"/>
              <w:spacing w:before="40" w:after="40"/>
              <w:rPr>
                <w:rFonts w:cs="Arial"/>
                <w:spacing w:val="0"/>
                <w:sz w:val="20"/>
                <w:szCs w:val="22"/>
              </w:rPr>
            </w:pPr>
          </w:p>
          <w:p w:rsidR="00923ECF" w:rsidRPr="00E91085" w:rsidRDefault="009D77C3" w:rsidP="00E91085">
            <w:pPr>
              <w:pStyle w:val="TableText"/>
              <w:spacing w:before="40" w:after="40"/>
              <w:rPr>
                <w:rFonts w:cs="Arial"/>
                <w:b/>
                <w:spacing w:val="0"/>
                <w:sz w:val="20"/>
                <w:szCs w:val="22"/>
              </w:rPr>
            </w:pPr>
            <w:r w:rsidRPr="00E91085">
              <w:rPr>
                <w:rFonts w:cs="Arial"/>
                <w:spacing w:val="0"/>
                <w:sz w:val="20"/>
                <w:szCs w:val="22"/>
              </w:rPr>
              <w:t xml:space="preserve">Q).  </w:t>
            </w:r>
            <w:r w:rsidR="00404B73" w:rsidRPr="00E91085">
              <w:rPr>
                <w:rFonts w:cs="Arial"/>
                <w:spacing w:val="0"/>
                <w:sz w:val="20"/>
                <w:szCs w:val="22"/>
              </w:rPr>
              <w:t xml:space="preserve">We have a Server called </w:t>
            </w:r>
            <w:r w:rsidR="00404B73" w:rsidRPr="00E91085">
              <w:rPr>
                <w:rFonts w:cs="Arial"/>
                <w:b/>
                <w:spacing w:val="0"/>
                <w:sz w:val="20"/>
                <w:szCs w:val="22"/>
              </w:rPr>
              <w:t>Server1</w:t>
            </w:r>
            <w:r w:rsidR="00404B73" w:rsidRPr="00E91085">
              <w:rPr>
                <w:rFonts w:cs="Arial"/>
                <w:spacing w:val="0"/>
                <w:sz w:val="20"/>
                <w:szCs w:val="22"/>
              </w:rPr>
              <w:t>, this server will be hosted in a subdomain called ‘</w:t>
            </w:r>
            <w:proofErr w:type="spellStart"/>
            <w:r w:rsidR="00404B73" w:rsidRPr="00E91085">
              <w:rPr>
                <w:rFonts w:cs="Arial"/>
                <w:spacing w:val="0"/>
                <w:sz w:val="20"/>
                <w:szCs w:val="22"/>
              </w:rPr>
              <w:t>subcontA</w:t>
            </w:r>
            <w:proofErr w:type="spellEnd"/>
            <w:r w:rsidR="00404B73" w:rsidRPr="00E91085">
              <w:rPr>
                <w:rFonts w:cs="Arial"/>
                <w:spacing w:val="0"/>
                <w:sz w:val="20"/>
                <w:szCs w:val="22"/>
              </w:rPr>
              <w:t xml:space="preserve">’ with a root domain called </w:t>
            </w:r>
            <w:proofErr w:type="spellStart"/>
            <w:r w:rsidR="00404B73" w:rsidRPr="00E91085">
              <w:rPr>
                <w:rFonts w:cs="Arial"/>
                <w:b/>
                <w:spacing w:val="0"/>
                <w:sz w:val="20"/>
                <w:szCs w:val="22"/>
              </w:rPr>
              <w:t>nwtraders.msft</w:t>
            </w:r>
            <w:proofErr w:type="spellEnd"/>
            <w:r w:rsidR="00061E97" w:rsidRPr="00E91085">
              <w:rPr>
                <w:rFonts w:cs="Arial"/>
                <w:b/>
                <w:spacing w:val="0"/>
                <w:sz w:val="20"/>
                <w:szCs w:val="22"/>
              </w:rPr>
              <w:t>, answer the following questions:</w:t>
            </w:r>
          </w:p>
          <w:p w:rsidR="00061E97" w:rsidRPr="00E91085" w:rsidRDefault="00061E97" w:rsidP="00E91085">
            <w:pPr>
              <w:pStyle w:val="TableText"/>
              <w:spacing w:before="40" w:after="40"/>
              <w:rPr>
                <w:rFonts w:cs="Arial"/>
                <w:b/>
                <w:spacing w:val="0"/>
                <w:sz w:val="20"/>
                <w:szCs w:val="22"/>
              </w:rPr>
            </w:pPr>
          </w:p>
          <w:p w:rsidR="00061E97" w:rsidRPr="00E91085" w:rsidRDefault="00061E97" w:rsidP="00E91085">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t>
            </w:r>
            <w:r w:rsidR="001F123B" w:rsidRPr="00E91085">
              <w:rPr>
                <w:rFonts w:cs="Arial"/>
                <w:i/>
                <w:spacing w:val="0"/>
                <w:sz w:val="20"/>
                <w:szCs w:val="22"/>
              </w:rPr>
              <w:t>What is the exact FQDN for this host.</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Domain Namespace</w:t>
            </w:r>
            <w:r w:rsidR="001F0559" w:rsidRPr="00E91085">
              <w:rPr>
                <w:rFonts w:cs="Arial"/>
                <w:i/>
                <w:spacing w:val="0"/>
                <w:sz w:val="20"/>
                <w:szCs w:val="22"/>
              </w:rPr>
              <w:t>.</w:t>
            </w:r>
          </w:p>
          <w:p w:rsidR="001F0559" w:rsidRPr="00E91085" w:rsidRDefault="001F0559" w:rsidP="00E91085">
            <w:pPr>
              <w:pStyle w:val="TableText"/>
              <w:spacing w:before="40" w:after="40"/>
              <w:rPr>
                <w:rFonts w:cs="Arial"/>
                <w:b/>
                <w:i/>
                <w:spacing w:val="0"/>
                <w:sz w:val="20"/>
                <w:szCs w:val="22"/>
              </w:rPr>
            </w:pP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Q).  Explain how DNS Zones are used in DNS, give examples to illustrate the use of multiple </w:t>
            </w: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       zones and how these can be used to manage resource records of domains.  What </w:t>
            </w:r>
          </w:p>
          <w:p w:rsidR="001F0559" w:rsidRPr="00E91085" w:rsidRDefault="001F0559" w:rsidP="00E91085">
            <w:pPr>
              <w:pStyle w:val="TableText"/>
              <w:spacing w:before="40" w:after="40"/>
              <w:rPr>
                <w:rFonts w:cs="Arial"/>
                <w:b/>
                <w:spacing w:val="0"/>
                <w:sz w:val="20"/>
                <w:szCs w:val="22"/>
              </w:rPr>
            </w:pPr>
            <w:r w:rsidRPr="00E91085">
              <w:rPr>
                <w:rFonts w:cs="Arial"/>
                <w:spacing w:val="0"/>
                <w:sz w:val="20"/>
                <w:szCs w:val="22"/>
              </w:rPr>
              <w:t xml:space="preserve">       important factors/characteristics do we need to be aware of?</w:t>
            </w:r>
          </w:p>
          <w:p w:rsidR="00154D30" w:rsidRPr="00E91085" w:rsidRDefault="00154D30" w:rsidP="00E91085">
            <w:pPr>
              <w:pStyle w:val="TableText"/>
              <w:spacing w:before="40" w:after="40"/>
              <w:ind w:left="0"/>
              <w:rPr>
                <w:rFonts w:cs="Arial"/>
                <w:spacing w:val="0"/>
                <w:sz w:val="20"/>
                <w:szCs w:val="22"/>
              </w:rPr>
            </w:pPr>
          </w:p>
        </w:tc>
      </w:tr>
    </w:tbl>
    <w:p w:rsidR="00EE1F50" w:rsidRPr="00ED029C" w:rsidRDefault="00EE1F50" w:rsidP="00DA7FC1">
      <w:pPr>
        <w:pStyle w:val="BodyText"/>
        <w:spacing w:before="240"/>
        <w:ind w:left="0"/>
      </w:pPr>
    </w:p>
    <w:sectPr w:rsidR="00EE1F50" w:rsidRPr="00ED029C" w:rsidSect="00EE174B">
      <w:headerReference w:type="default" r:id="rId11"/>
      <w:footerReference w:type="even" r:id="rId12"/>
      <w:footerReference w:type="default" r:id="rId13"/>
      <w:pgSz w:w="12240" w:h="15840" w:code="1"/>
      <w:pgMar w:top="1440" w:right="1800" w:bottom="1440" w:left="1800" w:header="1008" w:footer="10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CF9" w:rsidRDefault="00691CF9">
      <w:r>
        <w:separator/>
      </w:r>
    </w:p>
  </w:endnote>
  <w:endnote w:type="continuationSeparator" w:id="0">
    <w:p w:rsidR="00691CF9" w:rsidRDefault="00691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F1" w:rsidRDefault="000423E2"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end"/>
    </w:r>
  </w:p>
  <w:p w:rsidR="005E48F1" w:rsidRDefault="005E48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F1" w:rsidRDefault="000423E2"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separate"/>
    </w:r>
    <w:r w:rsidR="00EB3AAA">
      <w:rPr>
        <w:rStyle w:val="PageNumber"/>
        <w:noProof/>
      </w:rPr>
      <w:t>7</w:t>
    </w:r>
    <w:r>
      <w:rPr>
        <w:rStyle w:val="PageNumber"/>
      </w:rPr>
      <w:fldChar w:fldCharType="end"/>
    </w:r>
  </w:p>
  <w:p w:rsidR="005E48F1" w:rsidRDefault="005E48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CF9" w:rsidRDefault="00691CF9">
      <w:r>
        <w:separator/>
      </w:r>
    </w:p>
  </w:footnote>
  <w:footnote w:type="continuationSeparator" w:id="0">
    <w:p w:rsidR="00691CF9" w:rsidRDefault="00691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F1" w:rsidRPr="00EE1F50" w:rsidRDefault="005E48F1" w:rsidP="00EE1F50">
    <w:pPr>
      <w:pStyle w:val="Header"/>
      <w:jc w:val="center"/>
      <w:rPr>
        <w:rFonts w:ascii="Arial" w:hAnsi="Arial" w:cs="Arial"/>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B10AE"/>
    <w:multiLevelType w:val="hybridMultilevel"/>
    <w:tmpl w:val="344214DC"/>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4713F5"/>
    <w:multiLevelType w:val="hybridMultilevel"/>
    <w:tmpl w:val="9606F424"/>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6B6D51"/>
    <w:multiLevelType w:val="hybridMultilevel"/>
    <w:tmpl w:val="0CB035E4"/>
    <w:lvl w:ilvl="0" w:tplc="04090001">
      <w:start w:val="1"/>
      <w:numFmt w:val="bullet"/>
      <w:lvlText w:val=""/>
      <w:lvlJc w:val="left"/>
      <w:pPr>
        <w:tabs>
          <w:tab w:val="num" w:pos="720"/>
        </w:tabs>
        <w:ind w:left="720" w:hanging="360"/>
      </w:pPr>
      <w:rPr>
        <w:rFonts w:ascii="Symbol" w:hAnsi="Symbol" w:hint="default"/>
      </w:rPr>
    </w:lvl>
    <w:lvl w:ilvl="1" w:tplc="CF765D4E">
      <w:start w:val="1"/>
      <w:numFmt w:val="bullet"/>
      <w:lvlText w:val=""/>
      <w:lvlJc w:val="left"/>
      <w:pPr>
        <w:tabs>
          <w:tab w:val="num" w:pos="1440"/>
        </w:tabs>
        <w:ind w:left="1296" w:hanging="216"/>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430FC4"/>
    <w:multiLevelType w:val="hybridMultilevel"/>
    <w:tmpl w:val="FAF41C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
    <w:nsid w:val="10D50014"/>
    <w:multiLevelType w:val="hybridMultilevel"/>
    <w:tmpl w:val="76C837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20A2ABD"/>
    <w:multiLevelType w:val="hybridMultilevel"/>
    <w:tmpl w:val="A69A08BA"/>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7">
    <w:nsid w:val="136713E0"/>
    <w:multiLevelType w:val="hybridMultilevel"/>
    <w:tmpl w:val="391AEE1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8">
    <w:nsid w:val="18B5142F"/>
    <w:multiLevelType w:val="hybridMultilevel"/>
    <w:tmpl w:val="E2BE1848"/>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8FE7EDD"/>
    <w:multiLevelType w:val="hybridMultilevel"/>
    <w:tmpl w:val="67F81FBE"/>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0">
    <w:nsid w:val="1F472537"/>
    <w:multiLevelType w:val="hybridMultilevel"/>
    <w:tmpl w:val="DF90428A"/>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1">
    <w:nsid w:val="216E3E15"/>
    <w:multiLevelType w:val="hybridMultilevel"/>
    <w:tmpl w:val="FCC8086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2">
    <w:nsid w:val="23B93A15"/>
    <w:multiLevelType w:val="hybridMultilevel"/>
    <w:tmpl w:val="E624B15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772CA4"/>
    <w:multiLevelType w:val="hybridMultilevel"/>
    <w:tmpl w:val="986E2ECC"/>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4">
    <w:nsid w:val="2FDC56F1"/>
    <w:multiLevelType w:val="hybridMultilevel"/>
    <w:tmpl w:val="33DC10C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6">
    <w:nsid w:val="34072D9B"/>
    <w:multiLevelType w:val="hybridMultilevel"/>
    <w:tmpl w:val="A8C2B33C"/>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nsid w:val="37BC6756"/>
    <w:multiLevelType w:val="hybridMultilevel"/>
    <w:tmpl w:val="2772A6C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AF3B77"/>
    <w:multiLevelType w:val="hybridMultilevel"/>
    <w:tmpl w:val="0F08F06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9">
    <w:nsid w:val="3C0A7FD8"/>
    <w:multiLevelType w:val="hybridMultilevel"/>
    <w:tmpl w:val="A3A6C68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240637"/>
    <w:multiLevelType w:val="hybridMultilevel"/>
    <w:tmpl w:val="2966760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1">
    <w:nsid w:val="44941F7B"/>
    <w:multiLevelType w:val="hybridMultilevel"/>
    <w:tmpl w:val="C75228C8"/>
    <w:lvl w:ilvl="0" w:tplc="A798E9B6">
      <w:start w:val="1"/>
      <w:numFmt w:val="bullet"/>
      <w:lvlText w:val="*"/>
      <w:lvlJc w:val="left"/>
      <w:pPr>
        <w:tabs>
          <w:tab w:val="num" w:pos="360"/>
        </w:tabs>
        <w:ind w:left="360" w:hanging="360"/>
      </w:pPr>
      <w:rPr>
        <w:rFonts w:ascii="Tunga" w:hAnsi="Tunga"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3">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9F91CB5"/>
    <w:multiLevelType w:val="hybridMultilevel"/>
    <w:tmpl w:val="F35817F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E914D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08F4C6A"/>
    <w:multiLevelType w:val="hybridMultilevel"/>
    <w:tmpl w:val="AD343E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5823719"/>
    <w:multiLevelType w:val="hybridMultilevel"/>
    <w:tmpl w:val="E9D06FE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71B0160"/>
    <w:multiLevelType w:val="hybridMultilevel"/>
    <w:tmpl w:val="D234C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676B419E"/>
    <w:multiLevelType w:val="hybridMultilevel"/>
    <w:tmpl w:val="376A4010"/>
    <w:lvl w:ilvl="0" w:tplc="CF765D4E">
      <w:start w:val="1"/>
      <w:numFmt w:val="bullet"/>
      <w:lvlText w:val=""/>
      <w:lvlJc w:val="left"/>
      <w:pPr>
        <w:tabs>
          <w:tab w:val="num" w:pos="792"/>
        </w:tabs>
        <w:ind w:left="648" w:hanging="216"/>
      </w:pPr>
      <w:rPr>
        <w:rFonts w:ascii="Symbol" w:hAnsi="Symbol" w:hint="default"/>
      </w:rPr>
    </w:lvl>
    <w:lvl w:ilvl="1" w:tplc="04090003">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31">
    <w:nsid w:val="68170031"/>
    <w:multiLevelType w:val="hybridMultilevel"/>
    <w:tmpl w:val="F23C72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3">
    <w:nsid w:val="7209158A"/>
    <w:multiLevelType w:val="hybridMultilevel"/>
    <w:tmpl w:val="1CB84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4">
    <w:nsid w:val="738E7282"/>
    <w:multiLevelType w:val="hybridMultilevel"/>
    <w:tmpl w:val="76B8FE3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3B830E2"/>
    <w:multiLevelType w:val="hybridMultilevel"/>
    <w:tmpl w:val="23D8825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6">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37">
    <w:nsid w:val="77EB37FE"/>
    <w:multiLevelType w:val="hybridMultilevel"/>
    <w:tmpl w:val="B5562F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9">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
  </w:num>
  <w:num w:numId="3">
    <w:abstractNumId w:val="17"/>
  </w:num>
  <w:num w:numId="4">
    <w:abstractNumId w:val="25"/>
  </w:num>
  <w:num w:numId="5">
    <w:abstractNumId w:val="30"/>
  </w:num>
  <w:num w:numId="6">
    <w:abstractNumId w:val="9"/>
  </w:num>
  <w:num w:numId="7">
    <w:abstractNumId w:val="10"/>
  </w:num>
  <w:num w:numId="8">
    <w:abstractNumId w:val="8"/>
  </w:num>
  <w:num w:numId="9">
    <w:abstractNumId w:val="34"/>
  </w:num>
  <w:num w:numId="10">
    <w:abstractNumId w:val="1"/>
  </w:num>
  <w:num w:numId="11">
    <w:abstractNumId w:val="27"/>
  </w:num>
  <w:num w:numId="12">
    <w:abstractNumId w:val="13"/>
  </w:num>
  <w:num w:numId="13">
    <w:abstractNumId w:val="38"/>
  </w:num>
  <w:num w:numId="14">
    <w:abstractNumId w:val="4"/>
  </w:num>
  <w:num w:numId="15">
    <w:abstractNumId w:val="36"/>
  </w:num>
  <w:num w:numId="16">
    <w:abstractNumId w:val="26"/>
  </w:num>
  <w:num w:numId="17">
    <w:abstractNumId w:val="23"/>
  </w:num>
  <w:num w:numId="18">
    <w:abstractNumId w:val="29"/>
  </w:num>
  <w:num w:numId="19">
    <w:abstractNumId w:val="22"/>
  </w:num>
  <w:num w:numId="20">
    <w:abstractNumId w:val="35"/>
  </w:num>
  <w:num w:numId="21">
    <w:abstractNumId w:val="3"/>
  </w:num>
  <w:num w:numId="22">
    <w:abstractNumId w:val="16"/>
  </w:num>
  <w:num w:numId="23">
    <w:abstractNumId w:val="12"/>
  </w:num>
  <w:num w:numId="24">
    <w:abstractNumId w:val="24"/>
  </w:num>
  <w:num w:numId="25">
    <w:abstractNumId w:val="31"/>
  </w:num>
  <w:num w:numId="26">
    <w:abstractNumId w:val="5"/>
  </w:num>
  <w:num w:numId="27">
    <w:abstractNumId w:val="37"/>
  </w:num>
  <w:num w:numId="28">
    <w:abstractNumId w:val="19"/>
  </w:num>
  <w:num w:numId="29">
    <w:abstractNumId w:val="0"/>
  </w:num>
  <w:num w:numId="30">
    <w:abstractNumId w:val="14"/>
  </w:num>
  <w:num w:numId="31">
    <w:abstractNumId w:val="7"/>
  </w:num>
  <w:num w:numId="32">
    <w:abstractNumId w:val="33"/>
  </w:num>
  <w:num w:numId="33">
    <w:abstractNumId w:val="18"/>
  </w:num>
  <w:num w:numId="34">
    <w:abstractNumId w:val="32"/>
  </w:num>
  <w:num w:numId="35">
    <w:abstractNumId w:val="21"/>
  </w:num>
  <w:num w:numId="36">
    <w:abstractNumId w:val="39"/>
  </w:num>
  <w:num w:numId="37">
    <w:abstractNumId w:val="6"/>
  </w:num>
  <w:num w:numId="38">
    <w:abstractNumId w:val="15"/>
  </w:num>
  <w:num w:numId="39">
    <w:abstractNumId w:val="11"/>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02F"/>
    <w:rsid w:val="00003F13"/>
    <w:rsid w:val="00005610"/>
    <w:rsid w:val="00011F4C"/>
    <w:rsid w:val="000126C1"/>
    <w:rsid w:val="00020F7D"/>
    <w:rsid w:val="000300CD"/>
    <w:rsid w:val="0003443D"/>
    <w:rsid w:val="00034D43"/>
    <w:rsid w:val="00036561"/>
    <w:rsid w:val="00040BA0"/>
    <w:rsid w:val="00042188"/>
    <w:rsid w:val="0004231E"/>
    <w:rsid w:val="000423E2"/>
    <w:rsid w:val="00042662"/>
    <w:rsid w:val="00043F4B"/>
    <w:rsid w:val="00051FBD"/>
    <w:rsid w:val="000617A0"/>
    <w:rsid w:val="00061E97"/>
    <w:rsid w:val="000637BE"/>
    <w:rsid w:val="00065294"/>
    <w:rsid w:val="00066E84"/>
    <w:rsid w:val="00072474"/>
    <w:rsid w:val="00072E00"/>
    <w:rsid w:val="000734B0"/>
    <w:rsid w:val="00073B64"/>
    <w:rsid w:val="00085849"/>
    <w:rsid w:val="00086114"/>
    <w:rsid w:val="000869C9"/>
    <w:rsid w:val="000870FF"/>
    <w:rsid w:val="00087724"/>
    <w:rsid w:val="00090BFB"/>
    <w:rsid w:val="00094977"/>
    <w:rsid w:val="000A0D83"/>
    <w:rsid w:val="000A1E9A"/>
    <w:rsid w:val="000A4812"/>
    <w:rsid w:val="000B48B8"/>
    <w:rsid w:val="000C1060"/>
    <w:rsid w:val="000C29D4"/>
    <w:rsid w:val="000C2B4E"/>
    <w:rsid w:val="000C5DCA"/>
    <w:rsid w:val="000C6FE5"/>
    <w:rsid w:val="000C733D"/>
    <w:rsid w:val="000D0B34"/>
    <w:rsid w:val="000D6360"/>
    <w:rsid w:val="000E313E"/>
    <w:rsid w:val="000E37A8"/>
    <w:rsid w:val="000F27EA"/>
    <w:rsid w:val="000F3667"/>
    <w:rsid w:val="0010326A"/>
    <w:rsid w:val="0011062E"/>
    <w:rsid w:val="001109DF"/>
    <w:rsid w:val="00112183"/>
    <w:rsid w:val="001250AC"/>
    <w:rsid w:val="0012667B"/>
    <w:rsid w:val="001304E2"/>
    <w:rsid w:val="00131064"/>
    <w:rsid w:val="00131967"/>
    <w:rsid w:val="00137A69"/>
    <w:rsid w:val="00140C5F"/>
    <w:rsid w:val="0014510E"/>
    <w:rsid w:val="00146F6F"/>
    <w:rsid w:val="00151D0E"/>
    <w:rsid w:val="00153158"/>
    <w:rsid w:val="00154D30"/>
    <w:rsid w:val="00162BD0"/>
    <w:rsid w:val="00165EB3"/>
    <w:rsid w:val="001733E8"/>
    <w:rsid w:val="001747DF"/>
    <w:rsid w:val="00181012"/>
    <w:rsid w:val="00187079"/>
    <w:rsid w:val="00187B84"/>
    <w:rsid w:val="001902DB"/>
    <w:rsid w:val="001928EF"/>
    <w:rsid w:val="001A20B3"/>
    <w:rsid w:val="001A423D"/>
    <w:rsid w:val="001B103F"/>
    <w:rsid w:val="001B5DC8"/>
    <w:rsid w:val="001C45BA"/>
    <w:rsid w:val="001C6C0C"/>
    <w:rsid w:val="001C71D0"/>
    <w:rsid w:val="001D0735"/>
    <w:rsid w:val="001D2F9B"/>
    <w:rsid w:val="001D50CE"/>
    <w:rsid w:val="001D725D"/>
    <w:rsid w:val="001E6B80"/>
    <w:rsid w:val="001F0559"/>
    <w:rsid w:val="001F123B"/>
    <w:rsid w:val="001F3E17"/>
    <w:rsid w:val="001F52BA"/>
    <w:rsid w:val="001F5E0F"/>
    <w:rsid w:val="001F622A"/>
    <w:rsid w:val="00202FDF"/>
    <w:rsid w:val="00204E7D"/>
    <w:rsid w:val="002101FE"/>
    <w:rsid w:val="00223B8E"/>
    <w:rsid w:val="0022464C"/>
    <w:rsid w:val="00232549"/>
    <w:rsid w:val="00233531"/>
    <w:rsid w:val="00234D02"/>
    <w:rsid w:val="00235133"/>
    <w:rsid w:val="00241701"/>
    <w:rsid w:val="00242A9C"/>
    <w:rsid w:val="0024540C"/>
    <w:rsid w:val="002535E4"/>
    <w:rsid w:val="00261876"/>
    <w:rsid w:val="002623E3"/>
    <w:rsid w:val="00263129"/>
    <w:rsid w:val="00275B4B"/>
    <w:rsid w:val="00283335"/>
    <w:rsid w:val="00284159"/>
    <w:rsid w:val="0028640D"/>
    <w:rsid w:val="0028777F"/>
    <w:rsid w:val="002904E1"/>
    <w:rsid w:val="002904FC"/>
    <w:rsid w:val="00290628"/>
    <w:rsid w:val="00291DD7"/>
    <w:rsid w:val="00293B50"/>
    <w:rsid w:val="00293ED2"/>
    <w:rsid w:val="0029561C"/>
    <w:rsid w:val="002A12AD"/>
    <w:rsid w:val="002A1365"/>
    <w:rsid w:val="002A472A"/>
    <w:rsid w:val="002B0277"/>
    <w:rsid w:val="002B0E41"/>
    <w:rsid w:val="002B4751"/>
    <w:rsid w:val="002B7726"/>
    <w:rsid w:val="002C760E"/>
    <w:rsid w:val="002D1678"/>
    <w:rsid w:val="002D1B0B"/>
    <w:rsid w:val="002D6CFB"/>
    <w:rsid w:val="002F1825"/>
    <w:rsid w:val="002F5723"/>
    <w:rsid w:val="003039F7"/>
    <w:rsid w:val="00304A6B"/>
    <w:rsid w:val="00305DD7"/>
    <w:rsid w:val="0030690F"/>
    <w:rsid w:val="003113E0"/>
    <w:rsid w:val="0031227A"/>
    <w:rsid w:val="003144FB"/>
    <w:rsid w:val="00316B2A"/>
    <w:rsid w:val="003215AD"/>
    <w:rsid w:val="0032306A"/>
    <w:rsid w:val="0033054A"/>
    <w:rsid w:val="00341855"/>
    <w:rsid w:val="00342AA6"/>
    <w:rsid w:val="003472B0"/>
    <w:rsid w:val="00351A1E"/>
    <w:rsid w:val="00351F82"/>
    <w:rsid w:val="00355084"/>
    <w:rsid w:val="00356054"/>
    <w:rsid w:val="00356090"/>
    <w:rsid w:val="00356540"/>
    <w:rsid w:val="0036035D"/>
    <w:rsid w:val="003648E0"/>
    <w:rsid w:val="00367A0F"/>
    <w:rsid w:val="003719FF"/>
    <w:rsid w:val="003733B9"/>
    <w:rsid w:val="0037774E"/>
    <w:rsid w:val="003811BA"/>
    <w:rsid w:val="003820EC"/>
    <w:rsid w:val="00384DDD"/>
    <w:rsid w:val="00386A4B"/>
    <w:rsid w:val="00387B7F"/>
    <w:rsid w:val="00390D71"/>
    <w:rsid w:val="003A234E"/>
    <w:rsid w:val="003A272B"/>
    <w:rsid w:val="003A7E7B"/>
    <w:rsid w:val="003B197A"/>
    <w:rsid w:val="003B4805"/>
    <w:rsid w:val="003B4FF1"/>
    <w:rsid w:val="003B6F41"/>
    <w:rsid w:val="003B6F66"/>
    <w:rsid w:val="003C1DC2"/>
    <w:rsid w:val="003C6706"/>
    <w:rsid w:val="003C6F70"/>
    <w:rsid w:val="003D2B1A"/>
    <w:rsid w:val="003E1314"/>
    <w:rsid w:val="003E27DA"/>
    <w:rsid w:val="003E2E6E"/>
    <w:rsid w:val="003F4F5C"/>
    <w:rsid w:val="003F54F9"/>
    <w:rsid w:val="003F589B"/>
    <w:rsid w:val="004007EF"/>
    <w:rsid w:val="00404B73"/>
    <w:rsid w:val="00410734"/>
    <w:rsid w:val="0041122F"/>
    <w:rsid w:val="00413025"/>
    <w:rsid w:val="00413156"/>
    <w:rsid w:val="004165B1"/>
    <w:rsid w:val="0042118C"/>
    <w:rsid w:val="00422F27"/>
    <w:rsid w:val="00427945"/>
    <w:rsid w:val="004322F8"/>
    <w:rsid w:val="00433B2D"/>
    <w:rsid w:val="00443430"/>
    <w:rsid w:val="004473D1"/>
    <w:rsid w:val="0046232A"/>
    <w:rsid w:val="00462A0C"/>
    <w:rsid w:val="00462E8A"/>
    <w:rsid w:val="0046324D"/>
    <w:rsid w:val="004660B1"/>
    <w:rsid w:val="00473F76"/>
    <w:rsid w:val="004754A3"/>
    <w:rsid w:val="004758F6"/>
    <w:rsid w:val="00477593"/>
    <w:rsid w:val="004803D1"/>
    <w:rsid w:val="0048046E"/>
    <w:rsid w:val="00480E25"/>
    <w:rsid w:val="0048686C"/>
    <w:rsid w:val="004919A5"/>
    <w:rsid w:val="0049208F"/>
    <w:rsid w:val="00493423"/>
    <w:rsid w:val="004949AF"/>
    <w:rsid w:val="00495698"/>
    <w:rsid w:val="00495E6B"/>
    <w:rsid w:val="00497F89"/>
    <w:rsid w:val="004A2A63"/>
    <w:rsid w:val="004A64A0"/>
    <w:rsid w:val="004B0798"/>
    <w:rsid w:val="004B18C1"/>
    <w:rsid w:val="004C0F0C"/>
    <w:rsid w:val="004C38FC"/>
    <w:rsid w:val="004C490A"/>
    <w:rsid w:val="004D1ADE"/>
    <w:rsid w:val="004D70EE"/>
    <w:rsid w:val="004D757D"/>
    <w:rsid w:val="004D7D53"/>
    <w:rsid w:val="004E3982"/>
    <w:rsid w:val="004E432B"/>
    <w:rsid w:val="004E4C66"/>
    <w:rsid w:val="004E5BD9"/>
    <w:rsid w:val="004E72BD"/>
    <w:rsid w:val="004F3D0B"/>
    <w:rsid w:val="00500ED4"/>
    <w:rsid w:val="005035B5"/>
    <w:rsid w:val="00505186"/>
    <w:rsid w:val="00506E10"/>
    <w:rsid w:val="00510D54"/>
    <w:rsid w:val="00511876"/>
    <w:rsid w:val="00511B9E"/>
    <w:rsid w:val="00516660"/>
    <w:rsid w:val="0052286B"/>
    <w:rsid w:val="00522C77"/>
    <w:rsid w:val="00524206"/>
    <w:rsid w:val="005343ED"/>
    <w:rsid w:val="00535D6C"/>
    <w:rsid w:val="00536126"/>
    <w:rsid w:val="00536347"/>
    <w:rsid w:val="00537713"/>
    <w:rsid w:val="005414B7"/>
    <w:rsid w:val="005429FA"/>
    <w:rsid w:val="00545DF3"/>
    <w:rsid w:val="00550C76"/>
    <w:rsid w:val="00553DCE"/>
    <w:rsid w:val="00554081"/>
    <w:rsid w:val="00560666"/>
    <w:rsid w:val="005608B1"/>
    <w:rsid w:val="005617E3"/>
    <w:rsid w:val="0056689C"/>
    <w:rsid w:val="00571576"/>
    <w:rsid w:val="00573B0F"/>
    <w:rsid w:val="005755F7"/>
    <w:rsid w:val="005833A6"/>
    <w:rsid w:val="0058343B"/>
    <w:rsid w:val="00585B89"/>
    <w:rsid w:val="005873E1"/>
    <w:rsid w:val="00590F6B"/>
    <w:rsid w:val="005955A4"/>
    <w:rsid w:val="00595EF5"/>
    <w:rsid w:val="005A2EC2"/>
    <w:rsid w:val="005A3562"/>
    <w:rsid w:val="005A5365"/>
    <w:rsid w:val="005A5954"/>
    <w:rsid w:val="005A59CF"/>
    <w:rsid w:val="005A5D76"/>
    <w:rsid w:val="005A78F1"/>
    <w:rsid w:val="005A7BB4"/>
    <w:rsid w:val="005B076D"/>
    <w:rsid w:val="005B2316"/>
    <w:rsid w:val="005C1224"/>
    <w:rsid w:val="005C1A99"/>
    <w:rsid w:val="005C5B8F"/>
    <w:rsid w:val="005C7E70"/>
    <w:rsid w:val="005D45E1"/>
    <w:rsid w:val="005D5BB3"/>
    <w:rsid w:val="005D65E4"/>
    <w:rsid w:val="005D7BFF"/>
    <w:rsid w:val="005E1134"/>
    <w:rsid w:val="005E19D9"/>
    <w:rsid w:val="005E48F1"/>
    <w:rsid w:val="005E517B"/>
    <w:rsid w:val="005E5D87"/>
    <w:rsid w:val="005E6F1E"/>
    <w:rsid w:val="005F21F6"/>
    <w:rsid w:val="005F23B9"/>
    <w:rsid w:val="005F3606"/>
    <w:rsid w:val="005F5D8D"/>
    <w:rsid w:val="0060359A"/>
    <w:rsid w:val="006047CC"/>
    <w:rsid w:val="00604B27"/>
    <w:rsid w:val="006102E3"/>
    <w:rsid w:val="00610E3E"/>
    <w:rsid w:val="00612028"/>
    <w:rsid w:val="00614671"/>
    <w:rsid w:val="00615541"/>
    <w:rsid w:val="00627739"/>
    <w:rsid w:val="00631116"/>
    <w:rsid w:val="00634F20"/>
    <w:rsid w:val="00640902"/>
    <w:rsid w:val="00651CA2"/>
    <w:rsid w:val="0065211A"/>
    <w:rsid w:val="00654C0A"/>
    <w:rsid w:val="00664CE7"/>
    <w:rsid w:val="00666098"/>
    <w:rsid w:val="0067001E"/>
    <w:rsid w:val="0067375D"/>
    <w:rsid w:val="006773C4"/>
    <w:rsid w:val="00687AA2"/>
    <w:rsid w:val="00690FF3"/>
    <w:rsid w:val="00691CF9"/>
    <w:rsid w:val="006979F2"/>
    <w:rsid w:val="006A0643"/>
    <w:rsid w:val="006A0A8E"/>
    <w:rsid w:val="006B2844"/>
    <w:rsid w:val="006B33F1"/>
    <w:rsid w:val="006B59E0"/>
    <w:rsid w:val="006C09CD"/>
    <w:rsid w:val="006C276F"/>
    <w:rsid w:val="006C3097"/>
    <w:rsid w:val="006C30FA"/>
    <w:rsid w:val="006C6490"/>
    <w:rsid w:val="006D297B"/>
    <w:rsid w:val="006D2B82"/>
    <w:rsid w:val="006D681A"/>
    <w:rsid w:val="006D6A01"/>
    <w:rsid w:val="006D7344"/>
    <w:rsid w:val="006F1230"/>
    <w:rsid w:val="006F354D"/>
    <w:rsid w:val="006F4EB0"/>
    <w:rsid w:val="00701C01"/>
    <w:rsid w:val="00701C88"/>
    <w:rsid w:val="00703655"/>
    <w:rsid w:val="00706DDB"/>
    <w:rsid w:val="00707676"/>
    <w:rsid w:val="00721D99"/>
    <w:rsid w:val="00730CF9"/>
    <w:rsid w:val="0074006D"/>
    <w:rsid w:val="00750799"/>
    <w:rsid w:val="00751133"/>
    <w:rsid w:val="007527CD"/>
    <w:rsid w:val="0075661D"/>
    <w:rsid w:val="00762620"/>
    <w:rsid w:val="007632CE"/>
    <w:rsid w:val="0076441F"/>
    <w:rsid w:val="00767E8D"/>
    <w:rsid w:val="00771334"/>
    <w:rsid w:val="007729C8"/>
    <w:rsid w:val="00773CDB"/>
    <w:rsid w:val="00784556"/>
    <w:rsid w:val="00784806"/>
    <w:rsid w:val="00787825"/>
    <w:rsid w:val="007921AD"/>
    <w:rsid w:val="00796673"/>
    <w:rsid w:val="007A5330"/>
    <w:rsid w:val="007B3E74"/>
    <w:rsid w:val="007B4495"/>
    <w:rsid w:val="007B62D5"/>
    <w:rsid w:val="007D4EF5"/>
    <w:rsid w:val="007D563C"/>
    <w:rsid w:val="007D56B8"/>
    <w:rsid w:val="007D78DF"/>
    <w:rsid w:val="007E150F"/>
    <w:rsid w:val="007E3484"/>
    <w:rsid w:val="007E4E71"/>
    <w:rsid w:val="007E62BC"/>
    <w:rsid w:val="007F34ED"/>
    <w:rsid w:val="007F63D5"/>
    <w:rsid w:val="0080171B"/>
    <w:rsid w:val="0080173D"/>
    <w:rsid w:val="008022EB"/>
    <w:rsid w:val="00813DE2"/>
    <w:rsid w:val="00823D61"/>
    <w:rsid w:val="00823EC2"/>
    <w:rsid w:val="00826E4F"/>
    <w:rsid w:val="00827463"/>
    <w:rsid w:val="0082750A"/>
    <w:rsid w:val="00827609"/>
    <w:rsid w:val="00830B04"/>
    <w:rsid w:val="00833A16"/>
    <w:rsid w:val="00833CBA"/>
    <w:rsid w:val="00836C33"/>
    <w:rsid w:val="008459CE"/>
    <w:rsid w:val="00845F60"/>
    <w:rsid w:val="008511ED"/>
    <w:rsid w:val="00853DEC"/>
    <w:rsid w:val="00853FF0"/>
    <w:rsid w:val="00860C0D"/>
    <w:rsid w:val="00862469"/>
    <w:rsid w:val="00866AC4"/>
    <w:rsid w:val="008708B5"/>
    <w:rsid w:val="008745D6"/>
    <w:rsid w:val="00876945"/>
    <w:rsid w:val="00885EF8"/>
    <w:rsid w:val="00891320"/>
    <w:rsid w:val="008923F4"/>
    <w:rsid w:val="00896A9F"/>
    <w:rsid w:val="008A3DF0"/>
    <w:rsid w:val="008A5F5E"/>
    <w:rsid w:val="008B2620"/>
    <w:rsid w:val="008B6688"/>
    <w:rsid w:val="008D0952"/>
    <w:rsid w:val="008D1CF9"/>
    <w:rsid w:val="008D20CC"/>
    <w:rsid w:val="008D28C4"/>
    <w:rsid w:val="008D351A"/>
    <w:rsid w:val="008D5BDA"/>
    <w:rsid w:val="008D6A6B"/>
    <w:rsid w:val="008D7F3C"/>
    <w:rsid w:val="008E04FD"/>
    <w:rsid w:val="008E11FF"/>
    <w:rsid w:val="008F054A"/>
    <w:rsid w:val="008F0C3C"/>
    <w:rsid w:val="008F2B35"/>
    <w:rsid w:val="008F5606"/>
    <w:rsid w:val="008F5650"/>
    <w:rsid w:val="008F7A75"/>
    <w:rsid w:val="00902E20"/>
    <w:rsid w:val="00904E05"/>
    <w:rsid w:val="00906D27"/>
    <w:rsid w:val="009173CE"/>
    <w:rsid w:val="00923609"/>
    <w:rsid w:val="00923ECF"/>
    <w:rsid w:val="00924493"/>
    <w:rsid w:val="0092663D"/>
    <w:rsid w:val="00930942"/>
    <w:rsid w:val="00931E02"/>
    <w:rsid w:val="009354DC"/>
    <w:rsid w:val="00940994"/>
    <w:rsid w:val="00943B23"/>
    <w:rsid w:val="00950972"/>
    <w:rsid w:val="00951C77"/>
    <w:rsid w:val="00953138"/>
    <w:rsid w:val="00953173"/>
    <w:rsid w:val="00955870"/>
    <w:rsid w:val="009569B0"/>
    <w:rsid w:val="00956FCC"/>
    <w:rsid w:val="009577C6"/>
    <w:rsid w:val="00961DD2"/>
    <w:rsid w:val="00966167"/>
    <w:rsid w:val="00967E99"/>
    <w:rsid w:val="009707B4"/>
    <w:rsid w:val="0097215A"/>
    <w:rsid w:val="009727B4"/>
    <w:rsid w:val="009753A2"/>
    <w:rsid w:val="009802F4"/>
    <w:rsid w:val="00991E4A"/>
    <w:rsid w:val="0099302F"/>
    <w:rsid w:val="00996189"/>
    <w:rsid w:val="009972B1"/>
    <w:rsid w:val="009A1216"/>
    <w:rsid w:val="009B066B"/>
    <w:rsid w:val="009B0EAE"/>
    <w:rsid w:val="009B4082"/>
    <w:rsid w:val="009B450D"/>
    <w:rsid w:val="009B556B"/>
    <w:rsid w:val="009B5B33"/>
    <w:rsid w:val="009B6257"/>
    <w:rsid w:val="009B783D"/>
    <w:rsid w:val="009B7C6F"/>
    <w:rsid w:val="009C4982"/>
    <w:rsid w:val="009D3E3A"/>
    <w:rsid w:val="009D4B9F"/>
    <w:rsid w:val="009D669D"/>
    <w:rsid w:val="009D77C3"/>
    <w:rsid w:val="009E2B5A"/>
    <w:rsid w:val="009E34CF"/>
    <w:rsid w:val="009E3BD8"/>
    <w:rsid w:val="009E5B80"/>
    <w:rsid w:val="009E7948"/>
    <w:rsid w:val="009F04A1"/>
    <w:rsid w:val="009F5F5D"/>
    <w:rsid w:val="009F6A6E"/>
    <w:rsid w:val="00A03FDA"/>
    <w:rsid w:val="00A10412"/>
    <w:rsid w:val="00A10DBF"/>
    <w:rsid w:val="00A11527"/>
    <w:rsid w:val="00A1206E"/>
    <w:rsid w:val="00A12C9E"/>
    <w:rsid w:val="00A1404B"/>
    <w:rsid w:val="00A15629"/>
    <w:rsid w:val="00A161C8"/>
    <w:rsid w:val="00A22125"/>
    <w:rsid w:val="00A22994"/>
    <w:rsid w:val="00A233D5"/>
    <w:rsid w:val="00A362D2"/>
    <w:rsid w:val="00A41B4A"/>
    <w:rsid w:val="00A458ED"/>
    <w:rsid w:val="00A47769"/>
    <w:rsid w:val="00A52E69"/>
    <w:rsid w:val="00A54980"/>
    <w:rsid w:val="00A54CBD"/>
    <w:rsid w:val="00A56A1A"/>
    <w:rsid w:val="00A6485F"/>
    <w:rsid w:val="00A820A6"/>
    <w:rsid w:val="00A83CA2"/>
    <w:rsid w:val="00A91067"/>
    <w:rsid w:val="00A93403"/>
    <w:rsid w:val="00A93649"/>
    <w:rsid w:val="00AA0A34"/>
    <w:rsid w:val="00AA7AEF"/>
    <w:rsid w:val="00AB0D11"/>
    <w:rsid w:val="00AB1313"/>
    <w:rsid w:val="00AB1819"/>
    <w:rsid w:val="00AB2566"/>
    <w:rsid w:val="00AC0348"/>
    <w:rsid w:val="00AC125F"/>
    <w:rsid w:val="00AC332F"/>
    <w:rsid w:val="00AD0702"/>
    <w:rsid w:val="00AD5D91"/>
    <w:rsid w:val="00AE52AC"/>
    <w:rsid w:val="00AE6035"/>
    <w:rsid w:val="00AF06C5"/>
    <w:rsid w:val="00AF3BA7"/>
    <w:rsid w:val="00AF4DDC"/>
    <w:rsid w:val="00B01723"/>
    <w:rsid w:val="00B02936"/>
    <w:rsid w:val="00B03823"/>
    <w:rsid w:val="00B076C3"/>
    <w:rsid w:val="00B07CA2"/>
    <w:rsid w:val="00B07D1F"/>
    <w:rsid w:val="00B13345"/>
    <w:rsid w:val="00B1575F"/>
    <w:rsid w:val="00B16D91"/>
    <w:rsid w:val="00B329E1"/>
    <w:rsid w:val="00B35BF7"/>
    <w:rsid w:val="00B479F6"/>
    <w:rsid w:val="00B500AC"/>
    <w:rsid w:val="00B5219F"/>
    <w:rsid w:val="00B55A58"/>
    <w:rsid w:val="00B62777"/>
    <w:rsid w:val="00B70793"/>
    <w:rsid w:val="00B77BDD"/>
    <w:rsid w:val="00B832A7"/>
    <w:rsid w:val="00B84FF5"/>
    <w:rsid w:val="00B86747"/>
    <w:rsid w:val="00B8785C"/>
    <w:rsid w:val="00BA0768"/>
    <w:rsid w:val="00BA2678"/>
    <w:rsid w:val="00BA5FE5"/>
    <w:rsid w:val="00BB31A4"/>
    <w:rsid w:val="00BC43E1"/>
    <w:rsid w:val="00BC4577"/>
    <w:rsid w:val="00BC5DB7"/>
    <w:rsid w:val="00BC718C"/>
    <w:rsid w:val="00BD009C"/>
    <w:rsid w:val="00BD3C93"/>
    <w:rsid w:val="00BD7197"/>
    <w:rsid w:val="00BE1B5F"/>
    <w:rsid w:val="00BF7D6C"/>
    <w:rsid w:val="00C06E2A"/>
    <w:rsid w:val="00C06FD5"/>
    <w:rsid w:val="00C10151"/>
    <w:rsid w:val="00C10688"/>
    <w:rsid w:val="00C11B5B"/>
    <w:rsid w:val="00C14831"/>
    <w:rsid w:val="00C22186"/>
    <w:rsid w:val="00C255E0"/>
    <w:rsid w:val="00C32130"/>
    <w:rsid w:val="00C34D8D"/>
    <w:rsid w:val="00C34F4D"/>
    <w:rsid w:val="00C3689D"/>
    <w:rsid w:val="00C40D91"/>
    <w:rsid w:val="00C47CD1"/>
    <w:rsid w:val="00C53A30"/>
    <w:rsid w:val="00C60ADD"/>
    <w:rsid w:val="00C6301F"/>
    <w:rsid w:val="00C6370D"/>
    <w:rsid w:val="00C63AEC"/>
    <w:rsid w:val="00C65186"/>
    <w:rsid w:val="00C66399"/>
    <w:rsid w:val="00C701D6"/>
    <w:rsid w:val="00C7507F"/>
    <w:rsid w:val="00C80939"/>
    <w:rsid w:val="00C83D75"/>
    <w:rsid w:val="00C84855"/>
    <w:rsid w:val="00C84F1D"/>
    <w:rsid w:val="00C858EA"/>
    <w:rsid w:val="00C91987"/>
    <w:rsid w:val="00C92175"/>
    <w:rsid w:val="00C92B4E"/>
    <w:rsid w:val="00C933F6"/>
    <w:rsid w:val="00C940AA"/>
    <w:rsid w:val="00C96079"/>
    <w:rsid w:val="00CA202E"/>
    <w:rsid w:val="00CA29DD"/>
    <w:rsid w:val="00CA30CF"/>
    <w:rsid w:val="00CA6252"/>
    <w:rsid w:val="00CB1524"/>
    <w:rsid w:val="00CB6B34"/>
    <w:rsid w:val="00CB7C7A"/>
    <w:rsid w:val="00CC05B1"/>
    <w:rsid w:val="00CC1F7E"/>
    <w:rsid w:val="00CC7040"/>
    <w:rsid w:val="00CD4333"/>
    <w:rsid w:val="00CD5C9D"/>
    <w:rsid w:val="00CD63CF"/>
    <w:rsid w:val="00CD7738"/>
    <w:rsid w:val="00CE27C6"/>
    <w:rsid w:val="00CF1D55"/>
    <w:rsid w:val="00CF2B6F"/>
    <w:rsid w:val="00CF49DA"/>
    <w:rsid w:val="00CF7E8B"/>
    <w:rsid w:val="00D03DF3"/>
    <w:rsid w:val="00D0438E"/>
    <w:rsid w:val="00D05F46"/>
    <w:rsid w:val="00D110CF"/>
    <w:rsid w:val="00D14098"/>
    <w:rsid w:val="00D16743"/>
    <w:rsid w:val="00D2159C"/>
    <w:rsid w:val="00D2655F"/>
    <w:rsid w:val="00D27280"/>
    <w:rsid w:val="00D43F6E"/>
    <w:rsid w:val="00D506D7"/>
    <w:rsid w:val="00D53908"/>
    <w:rsid w:val="00D54E49"/>
    <w:rsid w:val="00D61160"/>
    <w:rsid w:val="00D6711A"/>
    <w:rsid w:val="00D719D4"/>
    <w:rsid w:val="00D729D9"/>
    <w:rsid w:val="00D74A79"/>
    <w:rsid w:val="00D80405"/>
    <w:rsid w:val="00D80C30"/>
    <w:rsid w:val="00D81053"/>
    <w:rsid w:val="00D8129E"/>
    <w:rsid w:val="00D85B1D"/>
    <w:rsid w:val="00D921CE"/>
    <w:rsid w:val="00D96665"/>
    <w:rsid w:val="00DA12FE"/>
    <w:rsid w:val="00DA6D70"/>
    <w:rsid w:val="00DA7FC1"/>
    <w:rsid w:val="00DB16B6"/>
    <w:rsid w:val="00DB364D"/>
    <w:rsid w:val="00DB7092"/>
    <w:rsid w:val="00DB786B"/>
    <w:rsid w:val="00DC19A8"/>
    <w:rsid w:val="00DD0492"/>
    <w:rsid w:val="00DD1023"/>
    <w:rsid w:val="00DD2DD3"/>
    <w:rsid w:val="00DD408D"/>
    <w:rsid w:val="00DD524F"/>
    <w:rsid w:val="00DD7B25"/>
    <w:rsid w:val="00DE0660"/>
    <w:rsid w:val="00DE29F6"/>
    <w:rsid w:val="00DF3A97"/>
    <w:rsid w:val="00DF3E17"/>
    <w:rsid w:val="00DF5BCF"/>
    <w:rsid w:val="00E02495"/>
    <w:rsid w:val="00E0719F"/>
    <w:rsid w:val="00E13A28"/>
    <w:rsid w:val="00E1430A"/>
    <w:rsid w:val="00E15AB0"/>
    <w:rsid w:val="00E240B5"/>
    <w:rsid w:val="00E320F9"/>
    <w:rsid w:val="00E41BE4"/>
    <w:rsid w:val="00E457B1"/>
    <w:rsid w:val="00E479D2"/>
    <w:rsid w:val="00E52E13"/>
    <w:rsid w:val="00E556E3"/>
    <w:rsid w:val="00E55DF9"/>
    <w:rsid w:val="00E61A25"/>
    <w:rsid w:val="00E61C60"/>
    <w:rsid w:val="00E7222B"/>
    <w:rsid w:val="00E7256A"/>
    <w:rsid w:val="00E739D0"/>
    <w:rsid w:val="00E770F6"/>
    <w:rsid w:val="00E831E2"/>
    <w:rsid w:val="00E83334"/>
    <w:rsid w:val="00E84ABB"/>
    <w:rsid w:val="00E84B97"/>
    <w:rsid w:val="00E85C46"/>
    <w:rsid w:val="00E91085"/>
    <w:rsid w:val="00E92048"/>
    <w:rsid w:val="00E942EF"/>
    <w:rsid w:val="00E95F12"/>
    <w:rsid w:val="00E97661"/>
    <w:rsid w:val="00E97708"/>
    <w:rsid w:val="00EA002A"/>
    <w:rsid w:val="00EA0B50"/>
    <w:rsid w:val="00EA192A"/>
    <w:rsid w:val="00EB23A6"/>
    <w:rsid w:val="00EB3AAA"/>
    <w:rsid w:val="00EB520B"/>
    <w:rsid w:val="00EB709D"/>
    <w:rsid w:val="00EC0D6D"/>
    <w:rsid w:val="00EC30DE"/>
    <w:rsid w:val="00EC45FD"/>
    <w:rsid w:val="00ED029C"/>
    <w:rsid w:val="00ED4D1B"/>
    <w:rsid w:val="00EE1464"/>
    <w:rsid w:val="00EE174B"/>
    <w:rsid w:val="00EE1C54"/>
    <w:rsid w:val="00EE1F50"/>
    <w:rsid w:val="00EF118F"/>
    <w:rsid w:val="00EF3B49"/>
    <w:rsid w:val="00EF5EC1"/>
    <w:rsid w:val="00EF6944"/>
    <w:rsid w:val="00F01CD4"/>
    <w:rsid w:val="00F02510"/>
    <w:rsid w:val="00F06746"/>
    <w:rsid w:val="00F0781A"/>
    <w:rsid w:val="00F1728C"/>
    <w:rsid w:val="00F2004C"/>
    <w:rsid w:val="00F201BC"/>
    <w:rsid w:val="00F20A72"/>
    <w:rsid w:val="00F26615"/>
    <w:rsid w:val="00F26D15"/>
    <w:rsid w:val="00F320CB"/>
    <w:rsid w:val="00F331AB"/>
    <w:rsid w:val="00F347B7"/>
    <w:rsid w:val="00F375B5"/>
    <w:rsid w:val="00F46327"/>
    <w:rsid w:val="00F52129"/>
    <w:rsid w:val="00F52A09"/>
    <w:rsid w:val="00F61FAA"/>
    <w:rsid w:val="00F62F98"/>
    <w:rsid w:val="00F72E4B"/>
    <w:rsid w:val="00F77B2E"/>
    <w:rsid w:val="00F8508A"/>
    <w:rsid w:val="00F8548E"/>
    <w:rsid w:val="00F90120"/>
    <w:rsid w:val="00F901D3"/>
    <w:rsid w:val="00F96EEE"/>
    <w:rsid w:val="00FA01A7"/>
    <w:rsid w:val="00FA497F"/>
    <w:rsid w:val="00FA669B"/>
    <w:rsid w:val="00FB1930"/>
    <w:rsid w:val="00FB7758"/>
    <w:rsid w:val="00FC3819"/>
    <w:rsid w:val="00FC387D"/>
    <w:rsid w:val="00FC56AF"/>
    <w:rsid w:val="00FD0CC1"/>
    <w:rsid w:val="00FD5B21"/>
    <w:rsid w:val="00FD7B8B"/>
    <w:rsid w:val="00FE3521"/>
    <w:rsid w:val="00FE3FA6"/>
    <w:rsid w:val="00FE42F7"/>
    <w:rsid w:val="00FE66BA"/>
    <w:rsid w:val="00FE6E5F"/>
    <w:rsid w:val="00FF1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263129"/>
  </w:style>
  <w:style w:type="character" w:styleId="Hyperlink">
    <w:name w:val="Hyperlink"/>
    <w:basedOn w:val="DefaultParagraphFont"/>
    <w:rsid w:val="005429FA"/>
    <w:rPr>
      <w:color w:val="0000FF"/>
      <w:u w:val="single"/>
    </w:rPr>
  </w:style>
  <w:style w:type="paragraph" w:styleId="ListParagraph">
    <w:name w:val="List Paragraph"/>
    <w:basedOn w:val="Normal"/>
    <w:uiPriority w:val="34"/>
    <w:qFormat/>
    <w:rsid w:val="00A936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263129"/>
  </w:style>
  <w:style w:type="character" w:styleId="Hyperlink">
    <w:name w:val="Hyperlink"/>
    <w:basedOn w:val="DefaultParagraphFont"/>
    <w:rsid w:val="005429FA"/>
    <w:rPr>
      <w:color w:val="0000FF"/>
      <w:u w:val="single"/>
    </w:rPr>
  </w:style>
  <w:style w:type="paragraph" w:styleId="ListParagraph">
    <w:name w:val="List Paragraph"/>
    <w:basedOn w:val="Normal"/>
    <w:uiPriority w:val="34"/>
    <w:qFormat/>
    <w:rsid w:val="00A936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2</TotalTime>
  <Pages>7</Pages>
  <Words>1671</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SWANSEA  INSTITUTE</vt:lpstr>
    </vt:vector>
  </TitlesOfParts>
  <Company>Hewlett-Packard</Company>
  <LinksUpToDate>false</LinksUpToDate>
  <CharactersWithSpaces>11175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4</cp:revision>
  <cp:lastPrinted>2009-11-17T08:53:00Z</cp:lastPrinted>
  <dcterms:created xsi:type="dcterms:W3CDTF">2014-03-24T09:01:00Z</dcterms:created>
  <dcterms:modified xsi:type="dcterms:W3CDTF">2014-03-24T09:02:00Z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