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99FCECC" w14:textId="77777777" w:rsidR="00A26A8C" w:rsidRPr="00A26A8C" w:rsidRDefault="00A26A8C" w:rsidP="00A26A8C">
      <w:pPr>
        <w:jc w:val="center"/>
        <w:rPr>
          <w:b/>
          <w:bCs/>
          <w:sz w:val="32"/>
          <w:szCs w:val="32"/>
          <w:u w:val="single"/>
        </w:rPr>
      </w:pPr>
      <w:r w:rsidRPr="00A26A8C">
        <w:rPr>
          <w:b/>
          <w:bCs/>
          <w:sz w:val="32"/>
          <w:szCs w:val="32"/>
          <w:u w:val="single"/>
        </w:rPr>
        <w:t>The importance of motivation in the workplace</w:t>
      </w:r>
    </w:p>
    <w:p w14:paraId="62CD5AD3" w14:textId="77777777" w:rsidR="00A26A8C" w:rsidRDefault="00A26A8C" w:rsidP="00A26A8C">
      <w:pPr>
        <w:jc w:val="center"/>
      </w:pPr>
    </w:p>
    <w:p w14:paraId="7B222E02" w14:textId="77777777" w:rsidR="00A26A8C" w:rsidRDefault="00A26A8C" w:rsidP="00A26A8C">
      <w:pPr>
        <w:jc w:val="center"/>
      </w:pPr>
    </w:p>
    <w:p w14:paraId="694C0F5D" w14:textId="77777777" w:rsidR="00A26A8C" w:rsidRDefault="00A26A8C" w:rsidP="00A26A8C">
      <w:pPr>
        <w:jc w:val="center"/>
      </w:pPr>
    </w:p>
    <w:p w14:paraId="0694E0AC" w14:textId="6E276E52" w:rsidR="00FC2F3F" w:rsidRPr="0098663D" w:rsidRDefault="00A26A8C" w:rsidP="0098663D">
      <w:proofErr w:type="spellStart"/>
      <w:r>
        <w:t>Abida</w:t>
      </w:r>
      <w:proofErr w:type="spellEnd"/>
      <w:r>
        <w:t xml:space="preserve"> </w:t>
      </w:r>
      <w:proofErr w:type="spellStart"/>
      <w:r>
        <w:t>Amjad</w:t>
      </w:r>
      <w:proofErr w:type="spellEnd"/>
      <w:r>
        <w:t xml:space="preserve"> </w:t>
      </w:r>
    </w:p>
    <w:p w14:paraId="187BDCF6" w14:textId="77777777" w:rsidR="00FC2F3F" w:rsidRDefault="00FC2F3F">
      <w:pPr>
        <w:pStyle w:val="p1"/>
      </w:pPr>
      <w:r>
        <w:rPr>
          <w:rStyle w:val="s1"/>
        </w:rPr>
        <w:t>CERTHE Business Skills</w:t>
      </w:r>
    </w:p>
    <w:p w14:paraId="77EA1975" w14:textId="45C96FA1" w:rsidR="00A26A8C" w:rsidRDefault="00FC2F3F" w:rsidP="00997BC8">
      <w:pPr>
        <w:pStyle w:val="p1"/>
      </w:pPr>
      <w:r>
        <w:rPr>
          <w:rStyle w:val="s1"/>
        </w:rPr>
        <w:t>for the Workplace</w:t>
      </w:r>
    </w:p>
    <w:p w14:paraId="6ADFA5CC" w14:textId="77777777" w:rsidR="00A26A8C" w:rsidRDefault="00A26A8C">
      <w:r>
        <w:t xml:space="preserve">Teel writing assessment </w:t>
      </w:r>
    </w:p>
    <w:p w14:paraId="20E86C89" w14:textId="77777777" w:rsidR="00A26A8C" w:rsidRDefault="00A26A8C"/>
    <w:p w14:paraId="0F988D21" w14:textId="77777777" w:rsidR="00A26A8C" w:rsidRDefault="00A26A8C"/>
    <w:p w14:paraId="6A6AD7CB" w14:textId="77777777" w:rsidR="00A26A8C" w:rsidRDefault="00A26A8C"/>
    <w:p w14:paraId="1FE5786A" w14:textId="77777777" w:rsidR="00A26A8C" w:rsidRPr="00A26A8C" w:rsidRDefault="00A26A8C" w:rsidP="00A26A8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b/>
          <w:bCs/>
          <w:kern w:val="0"/>
          <w:sz w:val="26"/>
          <w:szCs w:val="26"/>
          <w:u w:val="single"/>
        </w:rPr>
      </w:pPr>
      <w:r w:rsidRPr="00A26A8C">
        <w:rPr>
          <w:rFonts w:ascii="System Font" w:hAnsi="System Font" w:cs="System Font"/>
          <w:b/>
          <w:bCs/>
          <w:kern w:val="0"/>
          <w:sz w:val="26"/>
          <w:szCs w:val="26"/>
          <w:u w:val="single"/>
        </w:rPr>
        <w:t>The Value of Motivation at Work</w:t>
      </w:r>
    </w:p>
    <w:p w14:paraId="4149430A" w14:textId="77777777" w:rsidR="00A26A8C" w:rsidRDefault="00A26A8C" w:rsidP="00A26A8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kern w:val="0"/>
          <w:sz w:val="26"/>
          <w:szCs w:val="26"/>
        </w:rPr>
      </w:pPr>
    </w:p>
    <w:p w14:paraId="329DA9E1" w14:textId="77777777" w:rsidR="00A26A8C" w:rsidRDefault="00A26A8C" w:rsidP="00A26A8C">
      <w:pPr>
        <w:rPr>
          <w:rFonts w:ascii="System Font" w:hAnsi="System Font" w:cs="System Font"/>
          <w:kern w:val="0"/>
          <w:sz w:val="26"/>
          <w:szCs w:val="26"/>
        </w:rPr>
      </w:pPr>
      <w:r>
        <w:rPr>
          <w:rFonts w:ascii="System Font" w:hAnsi="System Font" w:cs="System Font"/>
          <w:kern w:val="0"/>
          <w:sz w:val="26"/>
          <w:szCs w:val="26"/>
        </w:rPr>
        <w:t>One of the most crucial elements in building a productive workplace is motivation. It has an impact on how workers carry out their duties, relate to their co-workers, and are dedicated to accomplishing the organization's objectives. Motivated workers are more likely to produce high-quality work, take pleasure in their duties, and favourably impact the workplace. Because motivated workers are frequently more dependable, productive, and eager to collaborate with others, employers also gain. These factors make motivation crucial to establishing a productive and happy workplace.</w:t>
      </w:r>
    </w:p>
    <w:p w14:paraId="658AEF02" w14:textId="77777777" w:rsidR="00A26A8C" w:rsidRDefault="00A26A8C" w:rsidP="00A26A8C">
      <w:pPr>
        <w:rPr>
          <w:rFonts w:ascii="System Font" w:hAnsi="System Font" w:cs="System Font"/>
          <w:kern w:val="0"/>
          <w:sz w:val="26"/>
          <w:szCs w:val="26"/>
        </w:rPr>
      </w:pPr>
    </w:p>
    <w:p w14:paraId="1E000A80" w14:textId="77777777" w:rsidR="00A26A8C" w:rsidRDefault="00A26A8C" w:rsidP="00A26A8C">
      <w:pPr>
        <w:rPr>
          <w:rFonts w:ascii="System Font" w:hAnsi="System Font" w:cs="System Font"/>
          <w:kern w:val="0"/>
          <w:sz w:val="26"/>
          <w:szCs w:val="26"/>
        </w:rPr>
      </w:pPr>
      <w:r>
        <w:rPr>
          <w:rFonts w:ascii="System Font" w:hAnsi="System Font" w:cs="System Font"/>
          <w:kern w:val="0"/>
          <w:sz w:val="26"/>
          <w:szCs w:val="26"/>
        </w:rPr>
        <w:t>The fact that motivation boosts worker productivity is one of the key reasons it matters. Employees are more inclined to work hard to finish assignments and fulfil deadlines when they enjoy their jobs and feel valued. Additionally, motivated workers are more inclined to accept accountability for their work and come up with solutions when issues arise. This aids companies in increasing productivity and accomplishing their objectives. Businesses with highly engaged workers are more productive and profitable than those with low employee engagement, according to Gallup (2023). This study demonstrates that working performance is directly impacted by motivation. Employers should therefore promote motivation by praising hard work and offering assistance to their staff.</w:t>
      </w:r>
    </w:p>
    <w:p w14:paraId="029FA420" w14:textId="77777777" w:rsidR="00A26A8C" w:rsidRDefault="00A26A8C" w:rsidP="00A26A8C">
      <w:pPr>
        <w:rPr>
          <w:rFonts w:ascii="System Font" w:hAnsi="System Font" w:cs="System Font"/>
          <w:kern w:val="0"/>
          <w:sz w:val="26"/>
          <w:szCs w:val="26"/>
        </w:rPr>
      </w:pPr>
    </w:p>
    <w:p w14:paraId="41680803" w14:textId="77777777" w:rsidR="00A26A8C" w:rsidRDefault="00A26A8C" w:rsidP="00A26A8C">
      <w:pPr>
        <w:rPr>
          <w:rFonts w:ascii="System Font" w:hAnsi="System Font" w:cs="System Font"/>
          <w:kern w:val="0"/>
          <w:sz w:val="26"/>
          <w:szCs w:val="26"/>
        </w:rPr>
      </w:pPr>
      <w:r>
        <w:rPr>
          <w:rFonts w:ascii="System Font" w:hAnsi="System Font" w:cs="System Font"/>
          <w:kern w:val="0"/>
          <w:sz w:val="26"/>
          <w:szCs w:val="26"/>
        </w:rPr>
        <w:t>Additionally, motivation enhances job satisfaction and employee well-being. Workers are often happier and less stressed when they feel appreciated by their employer. Respect, cooperation, and effective communication between employees and supervisors are all promoted in a great work environment. Employers can inspire workers by praising their accomplishments, offering training opportunities, and encouraging professional growth. Simple gestures like expressing gratitude to staff members for their efforts or providing encouraging comments can boost self-esteem and promote improved performance. Employees are more likely to stick with a company for a longer amount of time if they enjoy going to work. Businesses gain from this since it lowers employee turnover and keeps an experienced team.</w:t>
      </w:r>
    </w:p>
    <w:p w14:paraId="4F083142" w14:textId="77777777" w:rsidR="00A26A8C" w:rsidRDefault="00A26A8C" w:rsidP="00A26A8C">
      <w:pPr>
        <w:rPr>
          <w:rFonts w:ascii="System Font" w:hAnsi="System Font" w:cs="System Font"/>
          <w:kern w:val="0"/>
          <w:sz w:val="26"/>
          <w:szCs w:val="26"/>
        </w:rPr>
      </w:pPr>
    </w:p>
    <w:p w14:paraId="08569D7A" w14:textId="77777777" w:rsidR="00A26A8C" w:rsidRDefault="00A26A8C" w:rsidP="00A26A8C">
      <w:pPr>
        <w:rPr>
          <w:rFonts w:ascii="System Font" w:hAnsi="System Font" w:cs="System Font"/>
          <w:kern w:val="0"/>
          <w:sz w:val="26"/>
          <w:szCs w:val="26"/>
        </w:rPr>
      </w:pPr>
      <w:r>
        <w:rPr>
          <w:rFonts w:ascii="System Font" w:hAnsi="System Font" w:cs="System Font"/>
          <w:kern w:val="0"/>
          <w:sz w:val="26"/>
          <w:szCs w:val="26"/>
        </w:rPr>
        <w:t>The encouragement of creativity and initiative among employees is another significant advantage of motivation. Motivated workers frequently offer fresh concepts, search for more efficient ways to finish jobs, and assist in resolving issues before they get out of hand. They actively contribute to the organization's improvement rather than just doing what is required of them. By establishing reasonable objectives, praising excellent work, and offering chances to pick up new abilities, managers can promote this conduct. Workers are more comfortable exchanging ideas and cooperating to enhance the workplace when they feel supported and trusted. As a result, companies improve customer service, increase efficiency, and maintain their competitiveness in a changing market.</w:t>
      </w:r>
    </w:p>
    <w:p w14:paraId="7DE40564" w14:textId="77777777" w:rsidR="00A26A8C" w:rsidRDefault="00A26A8C" w:rsidP="00A26A8C">
      <w:pPr>
        <w:rPr>
          <w:rFonts w:ascii="System Font" w:hAnsi="System Font" w:cs="System Font"/>
          <w:kern w:val="0"/>
          <w:sz w:val="26"/>
          <w:szCs w:val="26"/>
        </w:rPr>
      </w:pPr>
    </w:p>
    <w:p w14:paraId="2FAFD6BF" w14:textId="77777777" w:rsidR="00A26A8C" w:rsidRDefault="00A26A8C" w:rsidP="00A26A8C">
      <w:pPr>
        <w:rPr>
          <w:rFonts w:ascii="System Font" w:hAnsi="System Font" w:cs="System Font"/>
          <w:kern w:val="0"/>
          <w:sz w:val="26"/>
          <w:szCs w:val="26"/>
        </w:rPr>
      </w:pPr>
      <w:r>
        <w:rPr>
          <w:rFonts w:ascii="System Font" w:hAnsi="System Font" w:cs="System Font"/>
          <w:kern w:val="0"/>
          <w:sz w:val="26"/>
          <w:szCs w:val="26"/>
        </w:rPr>
        <w:t>To sum up, motivation is essential in any business. It boosts output, raises job happiness, and motivates staff to offer fresh concepts. Motivated workers put forth more effort, communicate more clearly, and assist their peers in accomplishing company objectives. Higher performance and more success are attained by employers who value their employees' efforts and foster a healthy work environment. In general, creating a successful, happy, and productive workplace requires motivation.</w:t>
      </w:r>
    </w:p>
    <w:p w14:paraId="07CE3C2D" w14:textId="77777777" w:rsidR="00A26A8C" w:rsidRDefault="00A26A8C" w:rsidP="00A26A8C">
      <w:pPr>
        <w:rPr>
          <w:rFonts w:ascii="System Font" w:hAnsi="System Font" w:cs="System Font"/>
          <w:kern w:val="0"/>
          <w:sz w:val="26"/>
          <w:szCs w:val="26"/>
        </w:rPr>
      </w:pPr>
    </w:p>
    <w:p w14:paraId="0DE73536" w14:textId="77777777" w:rsidR="00A26A8C" w:rsidRDefault="00A26A8C" w:rsidP="00A26A8C">
      <w:pPr>
        <w:rPr>
          <w:rFonts w:ascii="System Font" w:hAnsi="System Font" w:cs="System Font"/>
          <w:kern w:val="0"/>
          <w:sz w:val="26"/>
          <w:szCs w:val="26"/>
        </w:rPr>
      </w:pPr>
      <w:proofErr w:type="spellStart"/>
      <w:r>
        <w:rPr>
          <w:rFonts w:ascii="System Font" w:hAnsi="System Font" w:cs="System Font"/>
          <w:kern w:val="0"/>
          <w:sz w:val="26"/>
          <w:szCs w:val="26"/>
        </w:rPr>
        <w:t>Refrence</w:t>
      </w:r>
      <w:proofErr w:type="spellEnd"/>
      <w:r>
        <w:rPr>
          <w:rFonts w:ascii="System Font" w:hAnsi="System Font" w:cs="System Font"/>
          <w:kern w:val="0"/>
          <w:sz w:val="26"/>
          <w:szCs w:val="26"/>
        </w:rPr>
        <w:t xml:space="preserve"> </w:t>
      </w:r>
    </w:p>
    <w:p w14:paraId="79F10832" w14:textId="77777777" w:rsidR="00A26A8C" w:rsidRDefault="00A26A8C" w:rsidP="00A26A8C">
      <w:pPr>
        <w:rPr>
          <w:rFonts w:ascii="System Font" w:hAnsi="System Font" w:cs="System Font"/>
          <w:kern w:val="0"/>
          <w:sz w:val="26"/>
          <w:szCs w:val="26"/>
        </w:rPr>
      </w:pPr>
    </w:p>
    <w:p w14:paraId="2ED44D1E" w14:textId="77777777" w:rsidR="00A26A8C" w:rsidRDefault="00A26A8C" w:rsidP="00A26A8C">
      <w:r>
        <w:rPr>
          <w:rFonts w:ascii="System Font" w:hAnsi="System Font" w:cs="System Font"/>
          <w:kern w:val="0"/>
          <w:sz w:val="26"/>
          <w:szCs w:val="26"/>
        </w:rPr>
        <w:t>Gallup. (2023). State of the Global Workplace 2023 Report.</w:t>
      </w:r>
    </w:p>
    <w:p w14:paraId="219F4168" w14:textId="77777777" w:rsidR="00A26A8C" w:rsidRDefault="00A26A8C">
      <w:r>
        <w:t xml:space="preserve"> </w:t>
      </w:r>
    </w:p>
    <w:sectPr w:rsidR="00A26A8C" w:rsidSect="001F184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System 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33"/>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A8C"/>
    <w:rsid w:val="001F1841"/>
    <w:rsid w:val="00295238"/>
    <w:rsid w:val="00533C93"/>
    <w:rsid w:val="0098663D"/>
    <w:rsid w:val="00997BC8"/>
    <w:rsid w:val="00A26A8C"/>
    <w:rsid w:val="00A81115"/>
    <w:rsid w:val="00B121D9"/>
    <w:rsid w:val="00FC2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2CB0C"/>
  <w15:chartTrackingRefBased/>
  <w15:docId w15:val="{1532E36F-D799-BE48-9CE1-2D2B1D7FB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C2F3F"/>
    <w:rPr>
      <w:rFonts w:ascii="Helvetica" w:eastAsiaTheme="minorEastAsia" w:hAnsi="Helvetica" w:cs="Times New Roman"/>
      <w:kern w:val="0"/>
      <w:sz w:val="18"/>
      <w:szCs w:val="18"/>
      <w:lang w:eastAsia="en-GB"/>
      <w14:ligatures w14:val="none"/>
    </w:rPr>
  </w:style>
  <w:style w:type="character" w:customStyle="1" w:styleId="s1">
    <w:name w:val="s1"/>
    <w:basedOn w:val="DefaultParagraphFont"/>
    <w:rsid w:val="00FC2F3F"/>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545</Words>
  <Characters>3110</Characters>
  <Application>Microsoft Office Word</Application>
  <DocSecurity>0</DocSecurity>
  <Lines>25</Lines>
  <Paragraphs>7</Paragraphs>
  <ScaleCrop>false</ScaleCrop>
  <Company/>
  <LinksUpToDate>false</LinksUpToDate>
  <CharactersWithSpaces>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Usman</dc:creator>
  <cp:keywords/>
  <dc:description/>
  <cp:lastModifiedBy>Mohammed Usman</cp:lastModifiedBy>
  <cp:revision>2</cp:revision>
  <dcterms:created xsi:type="dcterms:W3CDTF">2026-07-05T13:04:00Z</dcterms:created>
  <dcterms:modified xsi:type="dcterms:W3CDTF">2026-07-05T13:04:00Z</dcterms:modified>
</cp:coreProperties>
</file>