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C523D" w14:textId="617F354F" w:rsidR="00280F0F" w:rsidRPr="00674591" w:rsidRDefault="00674591" w:rsidP="00674591">
      <w:pPr>
        <w:pStyle w:val="ListParagraph"/>
        <w:spacing w:line="360" w:lineRule="auto"/>
        <w:rPr>
          <w:rFonts w:ascii="Arial" w:hAnsi="Arial" w:cs="Arial"/>
          <w:u w:val="single"/>
        </w:rPr>
      </w:pPr>
      <w:r w:rsidRPr="00674591">
        <w:rPr>
          <w:rFonts w:ascii="Arial" w:hAnsi="Arial" w:cs="Arial"/>
          <w:u w:val="single"/>
        </w:rPr>
        <w:t xml:space="preserve">   </w:t>
      </w:r>
      <w:r w:rsidR="00280F0F" w:rsidRPr="00674591">
        <w:rPr>
          <w:rFonts w:ascii="Arial" w:hAnsi="Arial" w:cs="Arial"/>
          <w:u w:val="single"/>
        </w:rPr>
        <w:t xml:space="preserve">A Critical Evaluation and the Identification of the Next Teaching and Learning Steps Focusing on a Case Study of an Individual Learner or Group of Learners, Based on an Observed Incident. </w:t>
      </w:r>
      <w:r w:rsidR="0043548D" w:rsidRPr="00674591">
        <w:rPr>
          <w:rFonts w:ascii="Arial" w:hAnsi="Arial" w:cs="Arial"/>
          <w:u w:val="single"/>
        </w:rPr>
        <w:t xml:space="preserve"> (4</w:t>
      </w:r>
      <w:r w:rsidR="006C2B64" w:rsidRPr="00674591">
        <w:rPr>
          <w:rFonts w:ascii="Arial" w:hAnsi="Arial" w:cs="Arial"/>
          <w:u w:val="single"/>
        </w:rPr>
        <w:t>3</w:t>
      </w:r>
      <w:r w:rsidRPr="00674591">
        <w:rPr>
          <w:rFonts w:ascii="Arial" w:hAnsi="Arial" w:cs="Arial"/>
          <w:u w:val="single"/>
        </w:rPr>
        <w:t>65</w:t>
      </w:r>
      <w:r w:rsidR="0043548D" w:rsidRPr="00674591">
        <w:rPr>
          <w:rFonts w:ascii="Arial" w:hAnsi="Arial" w:cs="Arial"/>
          <w:u w:val="single"/>
        </w:rPr>
        <w:t xml:space="preserve"> words)</w:t>
      </w:r>
    </w:p>
    <w:p w14:paraId="19C691E2" w14:textId="682D0CBC" w:rsidR="00876067" w:rsidRPr="00674591" w:rsidRDefault="00876067" w:rsidP="00674591">
      <w:pPr>
        <w:spacing w:line="360" w:lineRule="auto"/>
        <w:rPr>
          <w:rFonts w:ascii="Arial" w:hAnsi="Arial" w:cs="Arial"/>
        </w:rPr>
      </w:pPr>
    </w:p>
    <w:p w14:paraId="234E7DDD" w14:textId="153F3A8A" w:rsidR="00674591" w:rsidRPr="00674591" w:rsidRDefault="00674591" w:rsidP="00674591">
      <w:pPr>
        <w:spacing w:line="360" w:lineRule="auto"/>
        <w:rPr>
          <w:rFonts w:ascii="Arial" w:hAnsi="Arial" w:cs="Arial"/>
        </w:rPr>
      </w:pPr>
    </w:p>
    <w:p w14:paraId="35B57CE7" w14:textId="0E856950" w:rsidR="00674591" w:rsidRPr="00674591" w:rsidRDefault="00674591" w:rsidP="00674591">
      <w:pPr>
        <w:spacing w:line="360" w:lineRule="auto"/>
        <w:rPr>
          <w:rFonts w:ascii="Arial" w:hAnsi="Arial" w:cs="Arial"/>
        </w:rPr>
      </w:pPr>
    </w:p>
    <w:p w14:paraId="2F25C8CD" w14:textId="579536CA" w:rsidR="00674591" w:rsidRPr="00674591" w:rsidRDefault="00674591" w:rsidP="00674591">
      <w:pPr>
        <w:spacing w:line="360" w:lineRule="auto"/>
        <w:rPr>
          <w:rFonts w:ascii="Arial" w:hAnsi="Arial" w:cs="Arial"/>
        </w:rPr>
      </w:pPr>
    </w:p>
    <w:p w14:paraId="1263C6D1" w14:textId="18CEF4D4" w:rsidR="00674591" w:rsidRPr="00674591" w:rsidRDefault="00674591" w:rsidP="00674591">
      <w:pPr>
        <w:spacing w:line="360" w:lineRule="auto"/>
        <w:rPr>
          <w:rFonts w:ascii="Arial" w:hAnsi="Arial" w:cs="Arial"/>
        </w:rPr>
      </w:pPr>
    </w:p>
    <w:p w14:paraId="569325A2" w14:textId="66178FAA" w:rsidR="00674591" w:rsidRPr="00674591" w:rsidRDefault="00674591" w:rsidP="00674591">
      <w:pPr>
        <w:spacing w:line="360" w:lineRule="auto"/>
        <w:rPr>
          <w:rFonts w:ascii="Arial" w:hAnsi="Arial" w:cs="Arial"/>
        </w:rPr>
      </w:pPr>
    </w:p>
    <w:p w14:paraId="30EF6877" w14:textId="6B8772CC" w:rsidR="00674591" w:rsidRPr="00674591" w:rsidRDefault="00674591" w:rsidP="00674591">
      <w:pPr>
        <w:spacing w:line="360" w:lineRule="auto"/>
        <w:rPr>
          <w:rFonts w:ascii="Arial" w:hAnsi="Arial" w:cs="Arial"/>
        </w:rPr>
      </w:pPr>
    </w:p>
    <w:p w14:paraId="464BE695" w14:textId="68D9C050" w:rsidR="00674591" w:rsidRPr="00674591" w:rsidRDefault="00674591" w:rsidP="00674591">
      <w:pPr>
        <w:spacing w:line="360" w:lineRule="auto"/>
        <w:rPr>
          <w:rFonts w:ascii="Arial" w:hAnsi="Arial" w:cs="Arial"/>
        </w:rPr>
      </w:pPr>
    </w:p>
    <w:p w14:paraId="04B3A345" w14:textId="7A8B383F" w:rsidR="00674591" w:rsidRPr="00674591" w:rsidRDefault="00674591" w:rsidP="00674591">
      <w:pPr>
        <w:spacing w:line="360" w:lineRule="auto"/>
        <w:rPr>
          <w:rFonts w:ascii="Arial" w:hAnsi="Arial" w:cs="Arial"/>
        </w:rPr>
      </w:pPr>
    </w:p>
    <w:p w14:paraId="49F9D334" w14:textId="102857B9" w:rsidR="00674591" w:rsidRPr="00674591" w:rsidRDefault="00674591" w:rsidP="00674591">
      <w:pPr>
        <w:spacing w:line="360" w:lineRule="auto"/>
        <w:rPr>
          <w:rFonts w:ascii="Arial" w:hAnsi="Arial" w:cs="Arial"/>
        </w:rPr>
      </w:pPr>
    </w:p>
    <w:p w14:paraId="76BA01E9" w14:textId="58E84034" w:rsidR="00674591" w:rsidRPr="00674591" w:rsidRDefault="00674591" w:rsidP="00674591">
      <w:pPr>
        <w:spacing w:line="360" w:lineRule="auto"/>
        <w:rPr>
          <w:rFonts w:ascii="Arial" w:hAnsi="Arial" w:cs="Arial"/>
        </w:rPr>
      </w:pPr>
    </w:p>
    <w:p w14:paraId="60F3EEC5" w14:textId="091BDA48" w:rsidR="00674591" w:rsidRPr="00674591" w:rsidRDefault="00674591" w:rsidP="00674591">
      <w:pPr>
        <w:spacing w:line="360" w:lineRule="auto"/>
        <w:rPr>
          <w:rFonts w:ascii="Arial" w:hAnsi="Arial" w:cs="Arial"/>
        </w:rPr>
      </w:pPr>
    </w:p>
    <w:p w14:paraId="0C91A00D" w14:textId="49B5C66C" w:rsidR="00674591" w:rsidRPr="00674591" w:rsidRDefault="00674591" w:rsidP="00674591">
      <w:pPr>
        <w:spacing w:line="360" w:lineRule="auto"/>
        <w:rPr>
          <w:rFonts w:ascii="Arial" w:hAnsi="Arial" w:cs="Arial"/>
        </w:rPr>
      </w:pPr>
    </w:p>
    <w:p w14:paraId="5D8A03CF" w14:textId="12C10F98" w:rsidR="00674591" w:rsidRPr="00674591" w:rsidRDefault="00674591" w:rsidP="00674591">
      <w:pPr>
        <w:spacing w:line="360" w:lineRule="auto"/>
        <w:rPr>
          <w:rFonts w:ascii="Arial" w:hAnsi="Arial" w:cs="Arial"/>
        </w:rPr>
      </w:pPr>
    </w:p>
    <w:p w14:paraId="137FE335" w14:textId="2C3C2971" w:rsidR="00674591" w:rsidRPr="00674591" w:rsidRDefault="00674591" w:rsidP="00674591">
      <w:pPr>
        <w:spacing w:line="360" w:lineRule="auto"/>
        <w:rPr>
          <w:rFonts w:ascii="Arial" w:hAnsi="Arial" w:cs="Arial"/>
        </w:rPr>
      </w:pPr>
    </w:p>
    <w:p w14:paraId="1B0EAEF1" w14:textId="1D5A13B1" w:rsidR="00674591" w:rsidRPr="00674591" w:rsidRDefault="00674591" w:rsidP="00674591">
      <w:pPr>
        <w:spacing w:line="360" w:lineRule="auto"/>
        <w:rPr>
          <w:rFonts w:ascii="Arial" w:hAnsi="Arial" w:cs="Arial"/>
        </w:rPr>
      </w:pPr>
    </w:p>
    <w:p w14:paraId="23B2335C" w14:textId="066923E5" w:rsidR="00674591" w:rsidRPr="00674591" w:rsidRDefault="00674591" w:rsidP="00674591">
      <w:pPr>
        <w:spacing w:line="360" w:lineRule="auto"/>
        <w:rPr>
          <w:rFonts w:ascii="Arial" w:hAnsi="Arial" w:cs="Arial"/>
        </w:rPr>
      </w:pPr>
    </w:p>
    <w:p w14:paraId="0A92C902" w14:textId="3C3609C6" w:rsidR="00674591" w:rsidRPr="00674591" w:rsidRDefault="00674591" w:rsidP="00674591">
      <w:pPr>
        <w:spacing w:line="360" w:lineRule="auto"/>
        <w:rPr>
          <w:rFonts w:ascii="Arial" w:hAnsi="Arial" w:cs="Arial"/>
        </w:rPr>
      </w:pPr>
    </w:p>
    <w:p w14:paraId="0021C5AE" w14:textId="2AA94209" w:rsidR="00674591" w:rsidRPr="00674591" w:rsidRDefault="00674591" w:rsidP="00674591">
      <w:pPr>
        <w:spacing w:line="360" w:lineRule="auto"/>
        <w:rPr>
          <w:rFonts w:ascii="Arial" w:hAnsi="Arial" w:cs="Arial"/>
        </w:rPr>
      </w:pPr>
    </w:p>
    <w:p w14:paraId="3A5711FD" w14:textId="3959DA0C" w:rsidR="00674591" w:rsidRPr="00674591" w:rsidRDefault="00674591" w:rsidP="00674591">
      <w:pPr>
        <w:spacing w:line="360" w:lineRule="auto"/>
        <w:rPr>
          <w:rFonts w:ascii="Arial" w:hAnsi="Arial" w:cs="Arial"/>
        </w:rPr>
      </w:pPr>
    </w:p>
    <w:p w14:paraId="470ECE9C" w14:textId="1E18FEC1" w:rsidR="00674591" w:rsidRPr="00674591" w:rsidRDefault="00674591" w:rsidP="00674591">
      <w:pPr>
        <w:spacing w:line="360" w:lineRule="auto"/>
        <w:rPr>
          <w:rFonts w:ascii="Arial" w:hAnsi="Arial" w:cs="Arial"/>
        </w:rPr>
      </w:pPr>
    </w:p>
    <w:p w14:paraId="3FF201EA" w14:textId="424032A4" w:rsidR="00674591" w:rsidRPr="00674591" w:rsidRDefault="00674591" w:rsidP="00674591">
      <w:pPr>
        <w:spacing w:line="360" w:lineRule="auto"/>
        <w:rPr>
          <w:rFonts w:ascii="Arial" w:hAnsi="Arial" w:cs="Arial"/>
        </w:rPr>
      </w:pPr>
    </w:p>
    <w:p w14:paraId="33E3A61B" w14:textId="3F681C32" w:rsidR="00674591" w:rsidRPr="00674591" w:rsidRDefault="00674591" w:rsidP="00674591">
      <w:pPr>
        <w:spacing w:line="360" w:lineRule="auto"/>
        <w:rPr>
          <w:rFonts w:ascii="Arial" w:hAnsi="Arial" w:cs="Arial"/>
        </w:rPr>
      </w:pPr>
    </w:p>
    <w:p w14:paraId="180E8175" w14:textId="7F89306E" w:rsidR="00674591" w:rsidRPr="00674591" w:rsidRDefault="00674591" w:rsidP="00674591">
      <w:pPr>
        <w:spacing w:line="360" w:lineRule="auto"/>
        <w:rPr>
          <w:rFonts w:ascii="Arial" w:hAnsi="Arial" w:cs="Arial"/>
        </w:rPr>
      </w:pPr>
    </w:p>
    <w:p w14:paraId="4D13DE60" w14:textId="0E46F0CE" w:rsidR="00674591" w:rsidRPr="00674591" w:rsidRDefault="00674591" w:rsidP="00674591">
      <w:pPr>
        <w:spacing w:line="360" w:lineRule="auto"/>
        <w:rPr>
          <w:rFonts w:ascii="Arial" w:hAnsi="Arial" w:cs="Arial"/>
        </w:rPr>
      </w:pPr>
    </w:p>
    <w:p w14:paraId="5290BFD7" w14:textId="161C6D01" w:rsidR="00674591" w:rsidRPr="00674591" w:rsidRDefault="00674591" w:rsidP="00674591">
      <w:pPr>
        <w:spacing w:line="360" w:lineRule="auto"/>
        <w:rPr>
          <w:rFonts w:ascii="Arial" w:hAnsi="Arial" w:cs="Arial"/>
        </w:rPr>
      </w:pPr>
    </w:p>
    <w:p w14:paraId="5B8E874B" w14:textId="05E9307A" w:rsidR="00674591" w:rsidRPr="00674591" w:rsidRDefault="00674591" w:rsidP="00674591">
      <w:pPr>
        <w:spacing w:line="360" w:lineRule="auto"/>
        <w:rPr>
          <w:rFonts w:ascii="Arial" w:hAnsi="Arial" w:cs="Arial"/>
        </w:rPr>
      </w:pPr>
    </w:p>
    <w:p w14:paraId="5DF55ED5" w14:textId="2943F928" w:rsidR="00674591" w:rsidRPr="00674591" w:rsidRDefault="00674591" w:rsidP="00674591">
      <w:pPr>
        <w:spacing w:line="360" w:lineRule="auto"/>
        <w:rPr>
          <w:rFonts w:ascii="Arial" w:hAnsi="Arial" w:cs="Arial"/>
        </w:rPr>
      </w:pPr>
    </w:p>
    <w:p w14:paraId="2FBA3CF6" w14:textId="16C18382" w:rsidR="00674591" w:rsidRPr="00674591" w:rsidRDefault="00674591" w:rsidP="00674591">
      <w:pPr>
        <w:spacing w:line="360" w:lineRule="auto"/>
        <w:rPr>
          <w:rFonts w:ascii="Arial" w:hAnsi="Arial" w:cs="Arial"/>
        </w:rPr>
      </w:pPr>
    </w:p>
    <w:p w14:paraId="2FC37EF0" w14:textId="56241F61" w:rsidR="00674591" w:rsidRDefault="00674591" w:rsidP="00674591">
      <w:pPr>
        <w:spacing w:line="360" w:lineRule="auto"/>
        <w:rPr>
          <w:rFonts w:ascii="Arial" w:hAnsi="Arial" w:cs="Arial"/>
        </w:rPr>
      </w:pPr>
    </w:p>
    <w:p w14:paraId="42D4C120" w14:textId="77777777" w:rsidR="00674591" w:rsidRPr="00674591" w:rsidRDefault="00674591" w:rsidP="00674591">
      <w:pPr>
        <w:spacing w:line="360" w:lineRule="auto"/>
        <w:rPr>
          <w:rFonts w:ascii="Arial" w:hAnsi="Arial" w:cs="Arial"/>
          <w:u w:val="single"/>
        </w:rPr>
      </w:pPr>
    </w:p>
    <w:p w14:paraId="6999DC5B" w14:textId="3AFDA584" w:rsidR="004371FC" w:rsidRPr="00674591" w:rsidRDefault="00306F7D" w:rsidP="00674591">
      <w:pPr>
        <w:spacing w:line="360" w:lineRule="auto"/>
        <w:rPr>
          <w:rFonts w:ascii="Arial" w:hAnsi="Arial" w:cs="Arial"/>
          <w:u w:val="single"/>
        </w:rPr>
      </w:pPr>
      <w:r w:rsidRPr="00674591">
        <w:rPr>
          <w:rFonts w:ascii="Arial" w:hAnsi="Arial" w:cs="Arial"/>
          <w:u w:val="single"/>
        </w:rPr>
        <w:lastRenderedPageBreak/>
        <w:t xml:space="preserve">Introduction </w:t>
      </w:r>
    </w:p>
    <w:p w14:paraId="093F0610" w14:textId="77777777" w:rsidR="005E4F86" w:rsidRPr="00674591" w:rsidRDefault="005E4F86" w:rsidP="00674591">
      <w:pPr>
        <w:spacing w:line="360" w:lineRule="auto"/>
        <w:rPr>
          <w:rFonts w:ascii="Arial" w:hAnsi="Arial" w:cs="Arial"/>
          <w:u w:val="single"/>
        </w:rPr>
      </w:pPr>
    </w:p>
    <w:p w14:paraId="1236A809" w14:textId="3A1E40A2" w:rsidR="009C283B" w:rsidRPr="00674591" w:rsidRDefault="0043548D" w:rsidP="00674591">
      <w:pPr>
        <w:spacing w:line="360" w:lineRule="auto"/>
        <w:rPr>
          <w:rFonts w:ascii="Arial" w:hAnsi="Arial" w:cs="Arial"/>
        </w:rPr>
      </w:pPr>
      <w:r w:rsidRPr="00674591">
        <w:rPr>
          <w:rFonts w:ascii="Arial" w:hAnsi="Arial" w:cs="Arial"/>
        </w:rPr>
        <w:t xml:space="preserve">  </w:t>
      </w:r>
      <w:proofErr w:type="gramStart"/>
      <w:r w:rsidR="005A7FD3" w:rsidRPr="00674591">
        <w:rPr>
          <w:rFonts w:ascii="Arial" w:hAnsi="Arial" w:cs="Arial"/>
        </w:rPr>
        <w:t xml:space="preserve">In </w:t>
      </w:r>
      <w:r w:rsidR="00306F7D" w:rsidRPr="00674591">
        <w:rPr>
          <w:rFonts w:ascii="Arial" w:hAnsi="Arial" w:cs="Arial"/>
        </w:rPr>
        <w:t>evaluating critical incidents</w:t>
      </w:r>
      <w:r w:rsidR="00293F17" w:rsidRPr="00674591">
        <w:rPr>
          <w:rFonts w:ascii="Arial" w:hAnsi="Arial" w:cs="Arial"/>
        </w:rPr>
        <w:t>,</w:t>
      </w:r>
      <w:r w:rsidR="00306F7D" w:rsidRPr="00674591">
        <w:rPr>
          <w:rFonts w:ascii="Arial" w:hAnsi="Arial" w:cs="Arial"/>
        </w:rPr>
        <w:t xml:space="preserve"> </w:t>
      </w:r>
      <w:r w:rsidR="005A7FD3" w:rsidRPr="00674591">
        <w:rPr>
          <w:rFonts w:ascii="Arial" w:hAnsi="Arial" w:cs="Arial"/>
        </w:rPr>
        <w:t>there</w:t>
      </w:r>
      <w:proofErr w:type="gramEnd"/>
      <w:r w:rsidR="005A7FD3" w:rsidRPr="00674591">
        <w:rPr>
          <w:rFonts w:ascii="Arial" w:hAnsi="Arial" w:cs="Arial"/>
        </w:rPr>
        <w:t xml:space="preserve"> is </w:t>
      </w:r>
      <w:r w:rsidRPr="00674591">
        <w:rPr>
          <w:rFonts w:ascii="Arial" w:hAnsi="Arial" w:cs="Arial"/>
        </w:rPr>
        <w:t>scope</w:t>
      </w:r>
      <w:r w:rsidR="00306F7D" w:rsidRPr="00674591">
        <w:rPr>
          <w:rFonts w:ascii="Arial" w:hAnsi="Arial" w:cs="Arial"/>
        </w:rPr>
        <w:t xml:space="preserve"> </w:t>
      </w:r>
      <w:r w:rsidR="005A7FD3" w:rsidRPr="00674591">
        <w:rPr>
          <w:rFonts w:ascii="Arial" w:hAnsi="Arial" w:cs="Arial"/>
        </w:rPr>
        <w:t xml:space="preserve">for professional growth and self-awareness </w:t>
      </w:r>
      <w:r w:rsidR="00306F7D" w:rsidRPr="00674591">
        <w:rPr>
          <w:rFonts w:ascii="Arial" w:hAnsi="Arial" w:cs="Arial"/>
        </w:rPr>
        <w:t xml:space="preserve">in reflective practice and critical analysis. </w:t>
      </w:r>
      <w:r w:rsidR="005A7FD3" w:rsidRPr="00674591">
        <w:rPr>
          <w:rFonts w:ascii="Arial" w:hAnsi="Arial" w:cs="Arial"/>
        </w:rPr>
        <w:t xml:space="preserve">My chosen critical incident has informed my teaching practice </w:t>
      </w:r>
      <w:r w:rsidR="0044641B" w:rsidRPr="00674591">
        <w:rPr>
          <w:rFonts w:ascii="Arial" w:hAnsi="Arial" w:cs="Arial"/>
        </w:rPr>
        <w:t xml:space="preserve">through probing questions stimulated from critical reflections and cultivating further research </w:t>
      </w:r>
      <w:r w:rsidR="009C283B" w:rsidRPr="00674591">
        <w:rPr>
          <w:rFonts w:ascii="Arial" w:hAnsi="Arial" w:cs="Arial"/>
        </w:rPr>
        <w:t>for contextual understanding</w:t>
      </w:r>
      <w:r w:rsidR="005A7FD3" w:rsidRPr="00674591">
        <w:rPr>
          <w:rFonts w:ascii="Arial" w:hAnsi="Arial" w:cs="Arial"/>
        </w:rPr>
        <w:t xml:space="preserve">. </w:t>
      </w:r>
      <w:r w:rsidR="00437658" w:rsidRPr="00674591">
        <w:rPr>
          <w:rFonts w:ascii="Arial" w:hAnsi="Arial" w:cs="Arial"/>
        </w:rPr>
        <w:t xml:space="preserve">Leading theorists such as Tripp and his enquiry into critical incidents </w:t>
      </w:r>
      <w:r w:rsidR="00FC5EA5" w:rsidRPr="00674591">
        <w:rPr>
          <w:rFonts w:ascii="Arial" w:hAnsi="Arial" w:cs="Arial"/>
        </w:rPr>
        <w:t xml:space="preserve">(Tripp, </w:t>
      </w:r>
      <w:r w:rsidR="00B55766" w:rsidRPr="00674591">
        <w:rPr>
          <w:rFonts w:ascii="Arial" w:hAnsi="Arial" w:cs="Arial"/>
        </w:rPr>
        <w:t>2012</w:t>
      </w:r>
      <w:r w:rsidR="00FC5EA5" w:rsidRPr="00674591">
        <w:rPr>
          <w:rFonts w:ascii="Arial" w:hAnsi="Arial" w:cs="Arial"/>
        </w:rPr>
        <w:t>)</w:t>
      </w:r>
      <w:r w:rsidRPr="00674591">
        <w:rPr>
          <w:rFonts w:ascii="Arial" w:hAnsi="Arial" w:cs="Arial"/>
        </w:rPr>
        <w:t xml:space="preserve"> </w:t>
      </w:r>
      <w:r w:rsidR="00437658" w:rsidRPr="00674591">
        <w:rPr>
          <w:rFonts w:ascii="Arial" w:hAnsi="Arial" w:cs="Arial"/>
        </w:rPr>
        <w:t xml:space="preserve">has </w:t>
      </w:r>
      <w:r w:rsidR="009C283B" w:rsidRPr="00674591">
        <w:rPr>
          <w:rFonts w:ascii="Arial" w:hAnsi="Arial" w:cs="Arial"/>
        </w:rPr>
        <w:t>prompted and develo</w:t>
      </w:r>
      <w:r w:rsidR="00B55766" w:rsidRPr="00674591">
        <w:rPr>
          <w:rFonts w:ascii="Arial" w:hAnsi="Arial" w:cs="Arial"/>
        </w:rPr>
        <w:t>ped</w:t>
      </w:r>
      <w:r w:rsidR="009C283B" w:rsidRPr="00674591">
        <w:rPr>
          <w:rFonts w:ascii="Arial" w:hAnsi="Arial" w:cs="Arial"/>
        </w:rPr>
        <w:t xml:space="preserve"> my ability to self-reflect</w:t>
      </w:r>
      <w:r w:rsidR="00285A72" w:rsidRPr="00674591">
        <w:rPr>
          <w:rFonts w:ascii="Arial" w:hAnsi="Arial" w:cs="Arial"/>
        </w:rPr>
        <w:t xml:space="preserve"> by ‘informing action research</w:t>
      </w:r>
      <w:proofErr w:type="gramStart"/>
      <w:r w:rsidR="00285A72" w:rsidRPr="00674591">
        <w:rPr>
          <w:rFonts w:ascii="Arial" w:hAnsi="Arial" w:cs="Arial"/>
        </w:rPr>
        <w:t>’(</w:t>
      </w:r>
      <w:proofErr w:type="gramEnd"/>
      <w:r w:rsidR="00285A72" w:rsidRPr="00674591">
        <w:rPr>
          <w:rFonts w:ascii="Arial" w:hAnsi="Arial" w:cs="Arial"/>
        </w:rPr>
        <w:t>Trip, 2012, p26)</w:t>
      </w:r>
      <w:r w:rsidR="00437658" w:rsidRPr="00674591">
        <w:rPr>
          <w:rFonts w:ascii="Arial" w:hAnsi="Arial" w:cs="Arial"/>
        </w:rPr>
        <w:t>.</w:t>
      </w:r>
      <w:r w:rsidR="009C283B" w:rsidRPr="00674591">
        <w:rPr>
          <w:rFonts w:ascii="Arial" w:hAnsi="Arial" w:cs="Arial"/>
        </w:rPr>
        <w:t xml:space="preserve"> </w:t>
      </w:r>
      <w:r w:rsidRPr="00674591">
        <w:rPr>
          <w:rFonts w:ascii="Arial" w:hAnsi="Arial" w:cs="Arial"/>
        </w:rPr>
        <w:t xml:space="preserve">In this instance, the process of critical reflection has derived from observing critical incidents within a local school setting. </w:t>
      </w:r>
      <w:r w:rsidR="005A7FD3" w:rsidRPr="00674591">
        <w:rPr>
          <w:rFonts w:ascii="Arial" w:hAnsi="Arial" w:cs="Arial"/>
        </w:rPr>
        <w:t>Throughout this essay, t</w:t>
      </w:r>
      <w:r w:rsidR="00306F7D" w:rsidRPr="00674591">
        <w:rPr>
          <w:rFonts w:ascii="Arial" w:hAnsi="Arial" w:cs="Arial"/>
        </w:rPr>
        <w:t xml:space="preserve">he school and the associated </w:t>
      </w:r>
      <w:r w:rsidR="005A7FD3" w:rsidRPr="00674591">
        <w:rPr>
          <w:rFonts w:ascii="Arial" w:hAnsi="Arial" w:cs="Arial"/>
        </w:rPr>
        <w:t xml:space="preserve">pupils </w:t>
      </w:r>
      <w:r w:rsidR="00306F7D" w:rsidRPr="00674591">
        <w:rPr>
          <w:rFonts w:ascii="Arial" w:hAnsi="Arial" w:cs="Arial"/>
        </w:rPr>
        <w:t xml:space="preserve">will be referred to as ‘x’ to for the purposes of protection and privacy. </w:t>
      </w:r>
      <w:r w:rsidR="00A43BC7" w:rsidRPr="00674591">
        <w:rPr>
          <w:rFonts w:ascii="Arial" w:hAnsi="Arial" w:cs="Arial"/>
        </w:rPr>
        <w:t xml:space="preserve">The aspiration of the bridging session was to collate </w:t>
      </w:r>
      <w:r w:rsidRPr="00674591">
        <w:rPr>
          <w:rFonts w:ascii="Arial" w:hAnsi="Arial" w:cs="Arial"/>
        </w:rPr>
        <w:t>observations o</w:t>
      </w:r>
      <w:r w:rsidR="00A43BC7" w:rsidRPr="00674591">
        <w:rPr>
          <w:rFonts w:ascii="Arial" w:hAnsi="Arial" w:cs="Arial"/>
        </w:rPr>
        <w:t>f</w:t>
      </w:r>
      <w:r w:rsidRPr="00674591">
        <w:rPr>
          <w:rFonts w:ascii="Arial" w:hAnsi="Arial" w:cs="Arial"/>
        </w:rPr>
        <w:t xml:space="preserve"> various</w:t>
      </w:r>
      <w:r w:rsidR="00A43BC7" w:rsidRPr="00674591">
        <w:rPr>
          <w:rFonts w:ascii="Arial" w:hAnsi="Arial" w:cs="Arial"/>
        </w:rPr>
        <w:t xml:space="preserve"> critical incidents </w:t>
      </w:r>
      <w:r w:rsidR="005A7A01" w:rsidRPr="00674591">
        <w:rPr>
          <w:rFonts w:ascii="Arial" w:hAnsi="Arial" w:cs="Arial"/>
        </w:rPr>
        <w:t>within the</w:t>
      </w:r>
      <w:r w:rsidRPr="00674591">
        <w:rPr>
          <w:rFonts w:ascii="Arial" w:hAnsi="Arial" w:cs="Arial"/>
        </w:rPr>
        <w:t xml:space="preserve"> school setting,</w:t>
      </w:r>
      <w:r w:rsidR="005A7A01" w:rsidRPr="00674591">
        <w:rPr>
          <w:rFonts w:ascii="Arial" w:hAnsi="Arial" w:cs="Arial"/>
        </w:rPr>
        <w:t xml:space="preserve"> </w:t>
      </w:r>
      <w:r w:rsidR="00D471DE" w:rsidRPr="00674591">
        <w:rPr>
          <w:rFonts w:ascii="Arial" w:hAnsi="Arial" w:cs="Arial"/>
        </w:rPr>
        <w:t xml:space="preserve">and through analysing these incidents, a greater depth of reflection should be achieved. </w:t>
      </w:r>
      <w:r w:rsidR="005A7FD3" w:rsidRPr="00674591">
        <w:rPr>
          <w:rFonts w:ascii="Arial" w:hAnsi="Arial" w:cs="Arial"/>
        </w:rPr>
        <w:t>This is in alignment with the t</w:t>
      </w:r>
      <w:r w:rsidR="00A62814" w:rsidRPr="00674591">
        <w:rPr>
          <w:rFonts w:ascii="Arial" w:hAnsi="Arial" w:cs="Arial"/>
        </w:rPr>
        <w:t>eachers training o</w:t>
      </w:r>
      <w:r w:rsidR="000950DB" w:rsidRPr="00674591">
        <w:rPr>
          <w:rFonts w:ascii="Arial" w:hAnsi="Arial" w:cs="Arial"/>
        </w:rPr>
        <w:t xml:space="preserve">f </w:t>
      </w:r>
      <w:r w:rsidR="00A62814" w:rsidRPr="00674591">
        <w:rPr>
          <w:rFonts w:ascii="Arial" w:hAnsi="Arial" w:cs="Arial"/>
        </w:rPr>
        <w:t xml:space="preserve">the </w:t>
      </w:r>
      <w:r w:rsidR="005A7FD3" w:rsidRPr="00674591">
        <w:rPr>
          <w:rFonts w:ascii="Arial" w:hAnsi="Arial" w:cs="Arial"/>
        </w:rPr>
        <w:t>Initial Teacher Education</w:t>
      </w:r>
      <w:r w:rsidR="00587C31" w:rsidRPr="00674591">
        <w:rPr>
          <w:rFonts w:ascii="Arial" w:hAnsi="Arial" w:cs="Arial"/>
        </w:rPr>
        <w:t xml:space="preserve"> (ITE)</w:t>
      </w:r>
      <w:r w:rsidR="005A7FD3" w:rsidRPr="00674591">
        <w:rPr>
          <w:rFonts w:ascii="Arial" w:hAnsi="Arial" w:cs="Arial"/>
        </w:rPr>
        <w:t xml:space="preserve"> </w:t>
      </w:r>
      <w:r w:rsidR="00A62814" w:rsidRPr="00674591">
        <w:rPr>
          <w:rFonts w:ascii="Arial" w:hAnsi="Arial" w:cs="Arial"/>
        </w:rPr>
        <w:t>programme in Wales</w:t>
      </w:r>
      <w:r w:rsidR="005A7FD3" w:rsidRPr="00674591">
        <w:rPr>
          <w:rFonts w:ascii="Arial" w:hAnsi="Arial" w:cs="Arial"/>
        </w:rPr>
        <w:t xml:space="preserve">, as it is </w:t>
      </w:r>
      <w:r w:rsidR="00A62814" w:rsidRPr="00674591">
        <w:rPr>
          <w:rFonts w:ascii="Arial" w:hAnsi="Arial" w:cs="Arial"/>
        </w:rPr>
        <w:t xml:space="preserve">encouraged </w:t>
      </w:r>
      <w:r w:rsidR="00437658" w:rsidRPr="00674591">
        <w:rPr>
          <w:rFonts w:ascii="Arial" w:hAnsi="Arial" w:cs="Arial"/>
        </w:rPr>
        <w:t xml:space="preserve">to train to be apart </w:t>
      </w:r>
      <w:r w:rsidR="00A62814" w:rsidRPr="00674591">
        <w:rPr>
          <w:rFonts w:ascii="Arial" w:hAnsi="Arial" w:cs="Arial"/>
        </w:rPr>
        <w:t xml:space="preserve">of an inquiring profession </w:t>
      </w:r>
      <w:r w:rsidR="0086581B" w:rsidRPr="00674591">
        <w:rPr>
          <w:rFonts w:ascii="Arial" w:hAnsi="Arial" w:cs="Arial"/>
        </w:rPr>
        <w:t xml:space="preserve">and consider </w:t>
      </w:r>
      <w:r w:rsidR="00A62814" w:rsidRPr="00674591">
        <w:rPr>
          <w:rFonts w:ascii="Arial" w:hAnsi="Arial" w:cs="Arial"/>
        </w:rPr>
        <w:t>ethical</w:t>
      </w:r>
      <w:r w:rsidR="007062B5" w:rsidRPr="00674591">
        <w:rPr>
          <w:rFonts w:ascii="Arial" w:hAnsi="Arial" w:cs="Arial"/>
        </w:rPr>
        <w:t xml:space="preserve"> and </w:t>
      </w:r>
      <w:r w:rsidR="0086581B" w:rsidRPr="00674591">
        <w:rPr>
          <w:rFonts w:ascii="Arial" w:hAnsi="Arial" w:cs="Arial"/>
        </w:rPr>
        <w:t>sceptical</w:t>
      </w:r>
      <w:r w:rsidR="00A62814" w:rsidRPr="00674591">
        <w:rPr>
          <w:rFonts w:ascii="Arial" w:hAnsi="Arial" w:cs="Arial"/>
        </w:rPr>
        <w:t xml:space="preserve"> research</w:t>
      </w:r>
      <w:r w:rsidR="006207F3" w:rsidRPr="00674591">
        <w:rPr>
          <w:rFonts w:ascii="Arial" w:hAnsi="Arial" w:cs="Arial"/>
        </w:rPr>
        <w:t xml:space="preserve"> </w:t>
      </w:r>
      <w:r w:rsidR="00D471DE" w:rsidRPr="00674591">
        <w:rPr>
          <w:rFonts w:ascii="Arial" w:hAnsi="Arial" w:cs="Arial"/>
        </w:rPr>
        <w:t>(Welsh Government, 2021)</w:t>
      </w:r>
      <w:r w:rsidR="00437658" w:rsidRPr="00674591">
        <w:rPr>
          <w:rFonts w:ascii="Arial" w:hAnsi="Arial" w:cs="Arial"/>
        </w:rPr>
        <w:t>.</w:t>
      </w:r>
    </w:p>
    <w:p w14:paraId="09DBF6A7" w14:textId="5E3078A3" w:rsidR="00A62814" w:rsidRPr="00674591" w:rsidRDefault="009C283B" w:rsidP="00674591">
      <w:pPr>
        <w:spacing w:line="360" w:lineRule="auto"/>
        <w:rPr>
          <w:rFonts w:ascii="Arial" w:hAnsi="Arial" w:cs="Arial"/>
        </w:rPr>
      </w:pPr>
      <w:r w:rsidRPr="00674591">
        <w:rPr>
          <w:rFonts w:ascii="Arial" w:hAnsi="Arial" w:cs="Arial"/>
        </w:rPr>
        <w:t xml:space="preserve"> </w:t>
      </w:r>
      <w:r w:rsidR="008F3EE3" w:rsidRPr="00674591">
        <w:rPr>
          <w:rFonts w:ascii="Arial" w:hAnsi="Arial" w:cs="Arial"/>
        </w:rPr>
        <w:t xml:space="preserve"> I have adopted</w:t>
      </w:r>
      <w:r w:rsidR="00656555" w:rsidRPr="00674591">
        <w:rPr>
          <w:rFonts w:ascii="Arial" w:hAnsi="Arial" w:cs="Arial"/>
        </w:rPr>
        <w:t xml:space="preserve"> and considered both</w:t>
      </w:r>
      <w:r w:rsidR="008F3EE3" w:rsidRPr="00674591">
        <w:rPr>
          <w:rFonts w:ascii="Arial" w:hAnsi="Arial" w:cs="Arial"/>
        </w:rPr>
        <w:t xml:space="preserve"> Gibbs </w:t>
      </w:r>
      <w:r w:rsidR="00656555" w:rsidRPr="00674591">
        <w:rPr>
          <w:rFonts w:ascii="Arial" w:hAnsi="Arial" w:cs="Arial"/>
        </w:rPr>
        <w:t xml:space="preserve">and Brookfield’s </w:t>
      </w:r>
      <w:r w:rsidR="008F3EE3" w:rsidRPr="00674591">
        <w:rPr>
          <w:rFonts w:ascii="Arial" w:hAnsi="Arial" w:cs="Arial"/>
        </w:rPr>
        <w:t>model</w:t>
      </w:r>
      <w:r w:rsidR="00656555" w:rsidRPr="00674591">
        <w:rPr>
          <w:rFonts w:ascii="Arial" w:hAnsi="Arial" w:cs="Arial"/>
        </w:rPr>
        <w:t>s</w:t>
      </w:r>
      <w:r w:rsidR="008F3EE3" w:rsidRPr="00674591">
        <w:rPr>
          <w:rFonts w:ascii="Arial" w:hAnsi="Arial" w:cs="Arial"/>
        </w:rPr>
        <w:t xml:space="preserve"> of reflection to appreciate </w:t>
      </w:r>
      <w:r w:rsidR="00656555" w:rsidRPr="00674591">
        <w:rPr>
          <w:rFonts w:ascii="Arial" w:hAnsi="Arial" w:cs="Arial"/>
        </w:rPr>
        <w:t xml:space="preserve">the reflective process within </w:t>
      </w:r>
      <w:r w:rsidR="007062B5" w:rsidRPr="00674591">
        <w:rPr>
          <w:rFonts w:ascii="Arial" w:hAnsi="Arial" w:cs="Arial"/>
        </w:rPr>
        <w:t xml:space="preserve">the </w:t>
      </w:r>
      <w:r w:rsidR="00656555" w:rsidRPr="00674591">
        <w:rPr>
          <w:rFonts w:ascii="Arial" w:hAnsi="Arial" w:cs="Arial"/>
        </w:rPr>
        <w:t xml:space="preserve">educational system and to inform my own practice. </w:t>
      </w:r>
    </w:p>
    <w:p w14:paraId="001401FF" w14:textId="0E742E75" w:rsidR="005625BE" w:rsidRPr="00674591" w:rsidRDefault="00587C31" w:rsidP="00674591">
      <w:pPr>
        <w:spacing w:line="360" w:lineRule="auto"/>
        <w:rPr>
          <w:rFonts w:ascii="Arial" w:hAnsi="Arial" w:cs="Arial"/>
        </w:rPr>
      </w:pPr>
      <w:r w:rsidRPr="00674591">
        <w:rPr>
          <w:rFonts w:ascii="Arial" w:hAnsi="Arial" w:cs="Arial"/>
        </w:rPr>
        <w:t xml:space="preserve">   Within </w:t>
      </w:r>
      <w:r w:rsidR="0086581B" w:rsidRPr="00674591">
        <w:rPr>
          <w:rFonts w:ascii="Arial" w:hAnsi="Arial" w:cs="Arial"/>
        </w:rPr>
        <w:t xml:space="preserve">the </w:t>
      </w:r>
      <w:r w:rsidR="00511665" w:rsidRPr="00674591">
        <w:rPr>
          <w:rFonts w:ascii="Arial" w:hAnsi="Arial" w:cs="Arial"/>
        </w:rPr>
        <w:t xml:space="preserve">role of the reflection, the </w:t>
      </w:r>
      <w:r w:rsidR="0086581B" w:rsidRPr="00674591">
        <w:rPr>
          <w:rFonts w:ascii="Arial" w:hAnsi="Arial" w:cs="Arial"/>
        </w:rPr>
        <w:t>critical incident within its place in the curriculum</w:t>
      </w:r>
      <w:r w:rsidR="00511665" w:rsidRPr="00674591">
        <w:rPr>
          <w:rFonts w:ascii="Arial" w:hAnsi="Arial" w:cs="Arial"/>
        </w:rPr>
        <w:t xml:space="preserve"> and evaluating the following steps, helps to consolidate the purpose of professional critical reflections and its benefits. </w:t>
      </w:r>
    </w:p>
    <w:p w14:paraId="0CD82812" w14:textId="5B85F309" w:rsidR="00D53011" w:rsidRPr="00674591" w:rsidRDefault="00D53011" w:rsidP="00674591">
      <w:pPr>
        <w:spacing w:line="360" w:lineRule="auto"/>
        <w:rPr>
          <w:rFonts w:ascii="Arial" w:hAnsi="Arial" w:cs="Arial"/>
        </w:rPr>
      </w:pPr>
    </w:p>
    <w:p w14:paraId="460D5139" w14:textId="7701D03F" w:rsidR="00306F7D" w:rsidRDefault="00306F7D" w:rsidP="00674591">
      <w:pPr>
        <w:spacing w:line="360" w:lineRule="auto"/>
        <w:rPr>
          <w:rFonts w:ascii="Arial" w:hAnsi="Arial" w:cs="Arial"/>
        </w:rPr>
      </w:pPr>
    </w:p>
    <w:p w14:paraId="2A78CABD" w14:textId="77777777" w:rsidR="00674591" w:rsidRPr="00674591" w:rsidRDefault="00674591" w:rsidP="00674591">
      <w:pPr>
        <w:spacing w:line="360" w:lineRule="auto"/>
        <w:rPr>
          <w:rFonts w:ascii="Arial" w:hAnsi="Arial" w:cs="Arial"/>
        </w:rPr>
      </w:pPr>
    </w:p>
    <w:p w14:paraId="634B762B" w14:textId="39347E9B" w:rsidR="00306F7D" w:rsidRPr="00674591" w:rsidRDefault="00587C31" w:rsidP="00674591">
      <w:pPr>
        <w:spacing w:line="360" w:lineRule="auto"/>
        <w:rPr>
          <w:rFonts w:ascii="Arial" w:hAnsi="Arial" w:cs="Arial"/>
          <w:u w:val="single"/>
        </w:rPr>
      </w:pPr>
      <w:r w:rsidRPr="00674591">
        <w:rPr>
          <w:rFonts w:ascii="Arial" w:hAnsi="Arial" w:cs="Arial"/>
          <w:u w:val="single"/>
        </w:rPr>
        <w:t>The R</w:t>
      </w:r>
      <w:r w:rsidR="00306F7D" w:rsidRPr="00674591">
        <w:rPr>
          <w:rFonts w:ascii="Arial" w:hAnsi="Arial" w:cs="Arial"/>
          <w:u w:val="single"/>
        </w:rPr>
        <w:t xml:space="preserve">ole of </w:t>
      </w:r>
      <w:r w:rsidRPr="00674591">
        <w:rPr>
          <w:rFonts w:ascii="Arial" w:hAnsi="Arial" w:cs="Arial"/>
          <w:u w:val="single"/>
        </w:rPr>
        <w:t>C</w:t>
      </w:r>
      <w:r w:rsidR="00306F7D" w:rsidRPr="00674591">
        <w:rPr>
          <w:rFonts w:ascii="Arial" w:hAnsi="Arial" w:cs="Arial"/>
          <w:u w:val="single"/>
        </w:rPr>
        <w:t xml:space="preserve">ritical </w:t>
      </w:r>
      <w:r w:rsidRPr="00674591">
        <w:rPr>
          <w:rFonts w:ascii="Arial" w:hAnsi="Arial" w:cs="Arial"/>
          <w:u w:val="single"/>
        </w:rPr>
        <w:t>R</w:t>
      </w:r>
      <w:r w:rsidR="00306F7D" w:rsidRPr="00674591">
        <w:rPr>
          <w:rFonts w:ascii="Arial" w:hAnsi="Arial" w:cs="Arial"/>
          <w:u w:val="single"/>
        </w:rPr>
        <w:t xml:space="preserve">eflection </w:t>
      </w:r>
    </w:p>
    <w:p w14:paraId="0AA16DF1" w14:textId="77777777" w:rsidR="00587C31" w:rsidRPr="00674591" w:rsidRDefault="00587C31" w:rsidP="00674591">
      <w:pPr>
        <w:spacing w:line="360" w:lineRule="auto"/>
        <w:rPr>
          <w:rFonts w:ascii="Arial" w:hAnsi="Arial" w:cs="Arial"/>
        </w:rPr>
      </w:pPr>
      <w:r w:rsidRPr="00674591">
        <w:rPr>
          <w:rFonts w:ascii="Arial" w:hAnsi="Arial" w:cs="Arial"/>
        </w:rPr>
        <w:t xml:space="preserve">    </w:t>
      </w:r>
    </w:p>
    <w:p w14:paraId="4D5E0DE7" w14:textId="4294E326" w:rsidR="006F524D" w:rsidRPr="00674591" w:rsidRDefault="00587C31" w:rsidP="00674591">
      <w:pPr>
        <w:spacing w:line="360" w:lineRule="auto"/>
        <w:rPr>
          <w:rFonts w:ascii="Arial" w:hAnsi="Arial" w:cs="Arial"/>
          <w:lang w:eastAsia="zh-TW"/>
        </w:rPr>
      </w:pPr>
      <w:r w:rsidRPr="00674591">
        <w:rPr>
          <w:rFonts w:ascii="Arial" w:hAnsi="Arial" w:cs="Arial"/>
        </w:rPr>
        <w:t xml:space="preserve">      </w:t>
      </w:r>
      <w:r w:rsidR="007B2595" w:rsidRPr="00674591">
        <w:rPr>
          <w:rFonts w:ascii="Arial" w:hAnsi="Arial" w:cs="Arial"/>
        </w:rPr>
        <w:t>Critical reflection within educational practice can be informed by different</w:t>
      </w:r>
      <w:r w:rsidR="00E84B65" w:rsidRPr="00674591">
        <w:rPr>
          <w:rFonts w:ascii="Arial" w:hAnsi="Arial" w:cs="Arial"/>
        </w:rPr>
        <w:t xml:space="preserve"> reflective</w:t>
      </w:r>
      <w:r w:rsidR="007B2595" w:rsidRPr="00674591">
        <w:rPr>
          <w:rFonts w:ascii="Arial" w:hAnsi="Arial" w:cs="Arial"/>
        </w:rPr>
        <w:t xml:space="preserve"> models such as Gibbs and theorists and research such as </w:t>
      </w:r>
      <w:r w:rsidR="007247F2" w:rsidRPr="00674591">
        <w:rPr>
          <w:rFonts w:ascii="Arial" w:hAnsi="Arial" w:cs="Arial"/>
        </w:rPr>
        <w:t>Donald Schon</w:t>
      </w:r>
      <w:r w:rsidR="007B2595" w:rsidRPr="00674591">
        <w:rPr>
          <w:rFonts w:ascii="Arial" w:hAnsi="Arial" w:cs="Arial"/>
        </w:rPr>
        <w:t>. Here, practitioners must be critical in what they observe</w:t>
      </w:r>
      <w:r w:rsidR="004B2D72" w:rsidRPr="00674591">
        <w:rPr>
          <w:rFonts w:ascii="Arial" w:hAnsi="Arial" w:cs="Arial"/>
        </w:rPr>
        <w:t xml:space="preserve">, </w:t>
      </w:r>
      <w:r w:rsidRPr="00674591">
        <w:rPr>
          <w:rFonts w:ascii="Arial" w:hAnsi="Arial" w:cs="Arial"/>
        </w:rPr>
        <w:t xml:space="preserve">the </w:t>
      </w:r>
      <w:r w:rsidR="004B2D72" w:rsidRPr="00674591">
        <w:rPr>
          <w:rFonts w:ascii="Arial" w:hAnsi="Arial" w:cs="Arial"/>
        </w:rPr>
        <w:t>method of observation</w:t>
      </w:r>
      <w:r w:rsidR="007B2595" w:rsidRPr="00674591">
        <w:rPr>
          <w:rFonts w:ascii="Arial" w:hAnsi="Arial" w:cs="Arial"/>
        </w:rPr>
        <w:t xml:space="preserve"> and address any preconceptions</w:t>
      </w:r>
      <w:r w:rsidR="004B2D72" w:rsidRPr="00674591">
        <w:rPr>
          <w:rFonts w:ascii="Arial" w:hAnsi="Arial" w:cs="Arial"/>
        </w:rPr>
        <w:t xml:space="preserve"> or bias</w:t>
      </w:r>
      <w:r w:rsidR="006207F3" w:rsidRPr="00674591">
        <w:rPr>
          <w:rFonts w:ascii="Arial" w:hAnsi="Arial" w:cs="Arial"/>
        </w:rPr>
        <w:t>es</w:t>
      </w:r>
      <w:r w:rsidR="004B2D72" w:rsidRPr="00674591">
        <w:rPr>
          <w:rFonts w:ascii="Arial" w:hAnsi="Arial" w:cs="Arial"/>
        </w:rPr>
        <w:t xml:space="preserve">. </w:t>
      </w:r>
    </w:p>
    <w:p w14:paraId="353E023D" w14:textId="4829C994" w:rsidR="006A6D3F" w:rsidRPr="00674591" w:rsidRDefault="00587C31" w:rsidP="00674591">
      <w:pPr>
        <w:spacing w:line="360" w:lineRule="auto"/>
        <w:rPr>
          <w:rFonts w:ascii="Arial" w:hAnsi="Arial" w:cs="Arial"/>
          <w:color w:val="FF40FF"/>
        </w:rPr>
      </w:pPr>
      <w:r w:rsidRPr="00674591">
        <w:rPr>
          <w:rFonts w:ascii="Arial" w:hAnsi="Arial" w:cs="Arial"/>
        </w:rPr>
        <w:t xml:space="preserve">   </w:t>
      </w:r>
      <w:r w:rsidR="0070338C" w:rsidRPr="00674591">
        <w:rPr>
          <w:rFonts w:ascii="Arial" w:hAnsi="Arial" w:cs="Arial"/>
        </w:rPr>
        <w:t xml:space="preserve">The role of critical reflection within education is to </w:t>
      </w:r>
      <w:r w:rsidR="0045306B" w:rsidRPr="00674591">
        <w:rPr>
          <w:rFonts w:ascii="Arial" w:hAnsi="Arial" w:cs="Arial"/>
        </w:rPr>
        <w:t xml:space="preserve">provide a greater understanding of the learner and the context of </w:t>
      </w:r>
      <w:r w:rsidR="007247F2" w:rsidRPr="00674591">
        <w:rPr>
          <w:rFonts w:ascii="Arial" w:hAnsi="Arial" w:cs="Arial"/>
        </w:rPr>
        <w:t xml:space="preserve">the </w:t>
      </w:r>
      <w:r w:rsidR="0045306B" w:rsidRPr="00674591">
        <w:rPr>
          <w:rFonts w:ascii="Arial" w:hAnsi="Arial" w:cs="Arial"/>
        </w:rPr>
        <w:t>learner</w:t>
      </w:r>
      <w:r w:rsidR="007247F2" w:rsidRPr="00674591">
        <w:rPr>
          <w:rFonts w:ascii="Arial" w:hAnsi="Arial" w:cs="Arial"/>
        </w:rPr>
        <w:t>’</w:t>
      </w:r>
      <w:r w:rsidR="0045306B" w:rsidRPr="00674591">
        <w:rPr>
          <w:rFonts w:ascii="Arial" w:hAnsi="Arial" w:cs="Arial"/>
        </w:rPr>
        <w:t xml:space="preserve">s development </w:t>
      </w:r>
      <w:proofErr w:type="gramStart"/>
      <w:r w:rsidR="0045306B" w:rsidRPr="00674591">
        <w:rPr>
          <w:rFonts w:ascii="Arial" w:hAnsi="Arial" w:cs="Arial"/>
        </w:rPr>
        <w:t>in order to</w:t>
      </w:r>
      <w:proofErr w:type="gramEnd"/>
      <w:r w:rsidR="0045306B" w:rsidRPr="00674591">
        <w:rPr>
          <w:rFonts w:ascii="Arial" w:hAnsi="Arial" w:cs="Arial"/>
        </w:rPr>
        <w:t xml:space="preserve"> apply the most </w:t>
      </w:r>
      <w:r w:rsidR="0045306B" w:rsidRPr="00674591">
        <w:rPr>
          <w:rFonts w:ascii="Arial" w:hAnsi="Arial" w:cs="Arial"/>
        </w:rPr>
        <w:lastRenderedPageBreak/>
        <w:t xml:space="preserve">appropriate teaching methods, guidance and care. </w:t>
      </w:r>
      <w:r w:rsidR="00764DAF" w:rsidRPr="00674591">
        <w:rPr>
          <w:rFonts w:ascii="Arial" w:hAnsi="Arial" w:cs="Arial"/>
        </w:rPr>
        <w:t xml:space="preserve">In </w:t>
      </w:r>
      <w:r w:rsidR="005E241A" w:rsidRPr="00674591">
        <w:rPr>
          <w:rFonts w:ascii="Arial" w:hAnsi="Arial" w:cs="Arial"/>
        </w:rPr>
        <w:t>Christensen’s</w:t>
      </w:r>
      <w:r w:rsidR="00764DAF" w:rsidRPr="00674591">
        <w:rPr>
          <w:rFonts w:ascii="Arial" w:hAnsi="Arial" w:cs="Arial"/>
        </w:rPr>
        <w:t xml:space="preserve"> critical reflection of </w:t>
      </w:r>
      <w:r w:rsidR="005E241A" w:rsidRPr="00674591">
        <w:rPr>
          <w:rFonts w:ascii="Arial" w:hAnsi="Arial" w:cs="Arial"/>
        </w:rPr>
        <w:t>Bronfenbrenner’s</w:t>
      </w:r>
      <w:r w:rsidR="00764DAF" w:rsidRPr="00674591">
        <w:rPr>
          <w:rFonts w:ascii="Arial" w:hAnsi="Arial" w:cs="Arial"/>
        </w:rPr>
        <w:t xml:space="preserve"> </w:t>
      </w:r>
      <w:r w:rsidR="005E6627" w:rsidRPr="00674591">
        <w:rPr>
          <w:rFonts w:ascii="Arial" w:hAnsi="Arial" w:cs="Arial"/>
        </w:rPr>
        <w:t xml:space="preserve">ecological </w:t>
      </w:r>
      <w:proofErr w:type="gramStart"/>
      <w:r w:rsidR="005E6627" w:rsidRPr="00674591">
        <w:rPr>
          <w:rFonts w:ascii="Arial" w:hAnsi="Arial" w:cs="Arial"/>
        </w:rPr>
        <w:t>system</w:t>
      </w:r>
      <w:r w:rsidRPr="00674591">
        <w:rPr>
          <w:rFonts w:ascii="Arial" w:hAnsi="Arial" w:cs="Arial"/>
        </w:rPr>
        <w:t>(</w:t>
      </w:r>
      <w:proofErr w:type="gramEnd"/>
      <w:r w:rsidRPr="00674591">
        <w:rPr>
          <w:rFonts w:ascii="Arial" w:hAnsi="Arial" w:cs="Arial"/>
        </w:rPr>
        <w:t>Christensen, 2016</w:t>
      </w:r>
      <w:r w:rsidRPr="00674591">
        <w:rPr>
          <w:rFonts w:ascii="Arial" w:hAnsi="Arial" w:cs="Arial"/>
        </w:rPr>
        <w:t>)</w:t>
      </w:r>
      <w:r w:rsidR="00906DF9" w:rsidRPr="00674591">
        <w:rPr>
          <w:rFonts w:ascii="Arial" w:hAnsi="Arial" w:cs="Arial"/>
        </w:rPr>
        <w:t>,</w:t>
      </w:r>
      <w:r w:rsidR="00764DAF" w:rsidRPr="00674591">
        <w:rPr>
          <w:rFonts w:ascii="Arial" w:hAnsi="Arial" w:cs="Arial"/>
        </w:rPr>
        <w:t xml:space="preserve"> he suggests that the practi</w:t>
      </w:r>
      <w:r w:rsidR="005E241A" w:rsidRPr="00674591">
        <w:rPr>
          <w:rFonts w:ascii="Arial" w:hAnsi="Arial" w:cs="Arial"/>
        </w:rPr>
        <w:t>ti</w:t>
      </w:r>
      <w:r w:rsidR="00764DAF" w:rsidRPr="00674591">
        <w:rPr>
          <w:rFonts w:ascii="Arial" w:hAnsi="Arial" w:cs="Arial"/>
        </w:rPr>
        <w:t xml:space="preserve">oner </w:t>
      </w:r>
      <w:r w:rsidR="005E241A" w:rsidRPr="00674591">
        <w:rPr>
          <w:rFonts w:ascii="Arial" w:hAnsi="Arial" w:cs="Arial"/>
        </w:rPr>
        <w:t>must develop</w:t>
      </w:r>
      <w:r w:rsidR="00764DAF" w:rsidRPr="00674591">
        <w:rPr>
          <w:rFonts w:ascii="Arial" w:hAnsi="Arial" w:cs="Arial"/>
        </w:rPr>
        <w:t xml:space="preserve"> reflection further than description and su</w:t>
      </w:r>
      <w:r w:rsidR="0045306B" w:rsidRPr="00674591">
        <w:rPr>
          <w:rFonts w:ascii="Arial" w:hAnsi="Arial" w:cs="Arial"/>
        </w:rPr>
        <w:t>pports</w:t>
      </w:r>
      <w:r w:rsidR="00764DAF" w:rsidRPr="00674591">
        <w:rPr>
          <w:rFonts w:ascii="Arial" w:hAnsi="Arial" w:cs="Arial"/>
        </w:rPr>
        <w:t xml:space="preserve"> </w:t>
      </w:r>
      <w:r w:rsidR="005E241A" w:rsidRPr="00674591">
        <w:rPr>
          <w:rFonts w:ascii="Arial" w:hAnsi="Arial" w:cs="Arial"/>
        </w:rPr>
        <w:t>Bronfenbrenner</w:t>
      </w:r>
      <w:r w:rsidR="0045306B" w:rsidRPr="00674591">
        <w:rPr>
          <w:rFonts w:ascii="Arial" w:hAnsi="Arial" w:cs="Arial"/>
        </w:rPr>
        <w:t>’s</w:t>
      </w:r>
      <w:r w:rsidR="00764DAF" w:rsidRPr="00674591">
        <w:rPr>
          <w:rFonts w:ascii="Arial" w:hAnsi="Arial" w:cs="Arial"/>
        </w:rPr>
        <w:t xml:space="preserve"> </w:t>
      </w:r>
      <w:r w:rsidR="00CF67E7" w:rsidRPr="00674591">
        <w:rPr>
          <w:rFonts w:ascii="Arial" w:hAnsi="Arial" w:cs="Arial"/>
        </w:rPr>
        <w:t xml:space="preserve">inclusion of </w:t>
      </w:r>
      <w:r w:rsidR="005E241A" w:rsidRPr="00674591">
        <w:rPr>
          <w:rFonts w:ascii="Arial" w:hAnsi="Arial" w:cs="Arial"/>
        </w:rPr>
        <w:t>m</w:t>
      </w:r>
      <w:r w:rsidR="00CF67E7" w:rsidRPr="00674591">
        <w:rPr>
          <w:rFonts w:ascii="Arial" w:hAnsi="Arial" w:cs="Arial"/>
        </w:rPr>
        <w:t xml:space="preserve">icro, </w:t>
      </w:r>
      <w:r w:rsidR="005E241A" w:rsidRPr="00674591">
        <w:rPr>
          <w:rFonts w:ascii="Arial" w:hAnsi="Arial" w:cs="Arial"/>
        </w:rPr>
        <w:t>m</w:t>
      </w:r>
      <w:r w:rsidR="00764DAF" w:rsidRPr="00674591">
        <w:rPr>
          <w:rFonts w:ascii="Arial" w:hAnsi="Arial" w:cs="Arial"/>
        </w:rPr>
        <w:t xml:space="preserve">eso, </w:t>
      </w:r>
      <w:r w:rsidR="005E241A" w:rsidRPr="00674591">
        <w:rPr>
          <w:rFonts w:ascii="Arial" w:hAnsi="Arial" w:cs="Arial"/>
        </w:rPr>
        <w:t>m</w:t>
      </w:r>
      <w:r w:rsidR="00764DAF" w:rsidRPr="00674591">
        <w:rPr>
          <w:rFonts w:ascii="Arial" w:hAnsi="Arial" w:cs="Arial"/>
        </w:rPr>
        <w:t xml:space="preserve">acro, </w:t>
      </w:r>
      <w:r w:rsidR="00CF67E7" w:rsidRPr="00674591">
        <w:rPr>
          <w:rFonts w:ascii="Arial" w:hAnsi="Arial" w:cs="Arial"/>
        </w:rPr>
        <w:t>and ecological perspectives</w:t>
      </w:r>
      <w:r w:rsidR="00764DAF" w:rsidRPr="00674591">
        <w:rPr>
          <w:rFonts w:ascii="Arial" w:hAnsi="Arial" w:cs="Arial"/>
        </w:rPr>
        <w:t xml:space="preserve"> of analysis</w:t>
      </w:r>
      <w:r w:rsidR="00906DF9" w:rsidRPr="00674591">
        <w:rPr>
          <w:rFonts w:ascii="Arial" w:hAnsi="Arial" w:cs="Arial"/>
        </w:rPr>
        <w:t xml:space="preserve"> </w:t>
      </w:r>
      <w:r w:rsidR="0045306B" w:rsidRPr="00674591">
        <w:rPr>
          <w:rFonts w:ascii="Arial" w:hAnsi="Arial" w:cs="Arial"/>
        </w:rPr>
        <w:t xml:space="preserve">for </w:t>
      </w:r>
      <w:r w:rsidR="00CF67E7" w:rsidRPr="00674591">
        <w:rPr>
          <w:rFonts w:ascii="Arial" w:hAnsi="Arial" w:cs="Arial"/>
        </w:rPr>
        <w:t xml:space="preserve">the development stages of an </w:t>
      </w:r>
      <w:r w:rsidR="005E241A" w:rsidRPr="00674591">
        <w:rPr>
          <w:rFonts w:ascii="Arial" w:hAnsi="Arial" w:cs="Arial"/>
        </w:rPr>
        <w:t>individual (Christensen</w:t>
      </w:r>
      <w:r w:rsidR="00906DF9" w:rsidRPr="00674591">
        <w:rPr>
          <w:rFonts w:ascii="Arial" w:hAnsi="Arial" w:cs="Arial"/>
        </w:rPr>
        <w:t>, 2016, p3)</w:t>
      </w:r>
      <w:r w:rsidR="00CF67E7" w:rsidRPr="00674591">
        <w:rPr>
          <w:rFonts w:ascii="Arial" w:hAnsi="Arial" w:cs="Arial"/>
        </w:rPr>
        <w:t xml:space="preserve">. </w:t>
      </w:r>
      <w:r w:rsidR="005E241A" w:rsidRPr="00674591">
        <w:rPr>
          <w:rFonts w:ascii="Arial" w:hAnsi="Arial" w:cs="Arial"/>
        </w:rPr>
        <w:t>However, Christensen’s</w:t>
      </w:r>
      <w:r w:rsidR="005E6627" w:rsidRPr="00674591">
        <w:rPr>
          <w:rFonts w:ascii="Arial" w:hAnsi="Arial" w:cs="Arial"/>
        </w:rPr>
        <w:t xml:space="preserve"> </w:t>
      </w:r>
      <w:r w:rsidR="005E241A" w:rsidRPr="00674591">
        <w:rPr>
          <w:rFonts w:ascii="Arial" w:hAnsi="Arial" w:cs="Arial"/>
        </w:rPr>
        <w:t>critical reflection also highlights the limitations of Bronfenbrenner’s</w:t>
      </w:r>
      <w:r w:rsidR="005E6627" w:rsidRPr="00674591">
        <w:rPr>
          <w:rFonts w:ascii="Arial" w:hAnsi="Arial" w:cs="Arial"/>
        </w:rPr>
        <w:t xml:space="preserve"> </w:t>
      </w:r>
      <w:r w:rsidR="005E241A" w:rsidRPr="00674591">
        <w:rPr>
          <w:rFonts w:ascii="Arial" w:hAnsi="Arial" w:cs="Arial"/>
        </w:rPr>
        <w:t xml:space="preserve">works and suggests a need for </w:t>
      </w:r>
      <w:r w:rsidR="00E87713" w:rsidRPr="00674591">
        <w:rPr>
          <w:rFonts w:ascii="Arial" w:hAnsi="Arial" w:cs="Arial"/>
        </w:rPr>
        <w:t>understanding the context</w:t>
      </w:r>
      <w:r w:rsidR="005E241A" w:rsidRPr="00674591">
        <w:rPr>
          <w:rFonts w:ascii="Arial" w:hAnsi="Arial" w:cs="Arial"/>
        </w:rPr>
        <w:t xml:space="preserve"> </w:t>
      </w:r>
      <w:r w:rsidR="00E87713" w:rsidRPr="00674591">
        <w:rPr>
          <w:rFonts w:ascii="Arial" w:hAnsi="Arial" w:cs="Arial"/>
        </w:rPr>
        <w:t>of collective groupings in which the individual operates</w:t>
      </w:r>
      <w:r w:rsidR="005E241A" w:rsidRPr="00674591">
        <w:rPr>
          <w:rFonts w:ascii="Arial" w:hAnsi="Arial" w:cs="Arial"/>
        </w:rPr>
        <w:t xml:space="preserve"> rather than sole focus of the individual (Christensen, 2016 p</w:t>
      </w:r>
      <w:r w:rsidR="001E149C" w:rsidRPr="00674591">
        <w:rPr>
          <w:rFonts w:ascii="Arial" w:hAnsi="Arial" w:cs="Arial"/>
        </w:rPr>
        <w:t>3</w:t>
      </w:r>
      <w:r w:rsidR="005E241A" w:rsidRPr="00674591">
        <w:rPr>
          <w:rFonts w:ascii="Arial" w:hAnsi="Arial" w:cs="Arial"/>
        </w:rPr>
        <w:t xml:space="preserve">). </w:t>
      </w:r>
      <w:proofErr w:type="gramStart"/>
      <w:r w:rsidR="0045306B" w:rsidRPr="00674591">
        <w:rPr>
          <w:rFonts w:ascii="Arial" w:hAnsi="Arial" w:cs="Arial"/>
        </w:rPr>
        <w:t>In light of</w:t>
      </w:r>
      <w:proofErr w:type="gramEnd"/>
      <w:r w:rsidR="0045306B" w:rsidRPr="00674591">
        <w:rPr>
          <w:rFonts w:ascii="Arial" w:hAnsi="Arial" w:cs="Arial"/>
        </w:rPr>
        <w:t xml:space="preserve"> this, </w:t>
      </w:r>
      <w:r w:rsidR="00193D0C" w:rsidRPr="00674591">
        <w:rPr>
          <w:rFonts w:ascii="Arial" w:hAnsi="Arial" w:cs="Arial"/>
        </w:rPr>
        <w:t>t</w:t>
      </w:r>
      <w:r w:rsidR="001E149C" w:rsidRPr="00674591">
        <w:rPr>
          <w:rFonts w:ascii="Arial" w:hAnsi="Arial" w:cs="Arial"/>
        </w:rPr>
        <w:t xml:space="preserve">he beneficial </w:t>
      </w:r>
      <w:r w:rsidR="00193D0C" w:rsidRPr="00674591">
        <w:rPr>
          <w:rFonts w:ascii="Arial" w:hAnsi="Arial" w:cs="Arial"/>
        </w:rPr>
        <w:t xml:space="preserve">skills that </w:t>
      </w:r>
      <w:r w:rsidR="0045306B" w:rsidRPr="00674591">
        <w:rPr>
          <w:rFonts w:ascii="Arial" w:hAnsi="Arial" w:cs="Arial"/>
        </w:rPr>
        <w:t xml:space="preserve">critical reflection </w:t>
      </w:r>
      <w:r w:rsidR="00193D0C" w:rsidRPr="00674591">
        <w:rPr>
          <w:rFonts w:ascii="Arial" w:hAnsi="Arial" w:cs="Arial"/>
        </w:rPr>
        <w:t>develop</w:t>
      </w:r>
      <w:r w:rsidR="001E149C" w:rsidRPr="00674591">
        <w:rPr>
          <w:rFonts w:ascii="Arial" w:hAnsi="Arial" w:cs="Arial"/>
        </w:rPr>
        <w:t>s</w:t>
      </w:r>
      <w:r w:rsidR="00193D0C" w:rsidRPr="00674591">
        <w:rPr>
          <w:rFonts w:ascii="Arial" w:hAnsi="Arial" w:cs="Arial"/>
        </w:rPr>
        <w:t xml:space="preserve"> within</w:t>
      </w:r>
      <w:r w:rsidR="00CF07FD" w:rsidRPr="00674591">
        <w:rPr>
          <w:rFonts w:ascii="Arial" w:hAnsi="Arial" w:cs="Arial"/>
        </w:rPr>
        <w:t xml:space="preserve"> training teachers</w:t>
      </w:r>
      <w:r w:rsidR="001E149C" w:rsidRPr="00674591">
        <w:rPr>
          <w:rFonts w:ascii="Arial" w:hAnsi="Arial" w:cs="Arial"/>
        </w:rPr>
        <w:t xml:space="preserve"> </w:t>
      </w:r>
      <w:r w:rsidR="007247F2" w:rsidRPr="00674591">
        <w:rPr>
          <w:rFonts w:ascii="Arial" w:hAnsi="Arial" w:cs="Arial"/>
        </w:rPr>
        <w:t>includ</w:t>
      </w:r>
      <w:r w:rsidR="00193D0C" w:rsidRPr="00674591">
        <w:rPr>
          <w:rFonts w:ascii="Arial" w:hAnsi="Arial" w:cs="Arial"/>
        </w:rPr>
        <w:t>e</w:t>
      </w:r>
      <w:r w:rsidR="001E149C" w:rsidRPr="00674591">
        <w:rPr>
          <w:rFonts w:ascii="Arial" w:hAnsi="Arial" w:cs="Arial"/>
        </w:rPr>
        <w:t>s</w:t>
      </w:r>
      <w:r w:rsidR="007247F2" w:rsidRPr="00674591">
        <w:rPr>
          <w:rFonts w:ascii="Arial" w:hAnsi="Arial" w:cs="Arial"/>
        </w:rPr>
        <w:t xml:space="preserve"> searching for </w:t>
      </w:r>
      <w:r w:rsidR="00CF07FD" w:rsidRPr="00674591">
        <w:rPr>
          <w:rFonts w:ascii="Arial" w:hAnsi="Arial" w:cs="Arial"/>
        </w:rPr>
        <w:t xml:space="preserve">quality, accuracy, audience and purpose </w:t>
      </w:r>
      <w:r w:rsidR="007247F2" w:rsidRPr="00674591">
        <w:rPr>
          <w:rFonts w:ascii="Arial" w:hAnsi="Arial" w:cs="Arial"/>
        </w:rPr>
        <w:t>within</w:t>
      </w:r>
      <w:r w:rsidR="00CF07FD" w:rsidRPr="00674591">
        <w:rPr>
          <w:rFonts w:ascii="Arial" w:hAnsi="Arial" w:cs="Arial"/>
        </w:rPr>
        <w:t xml:space="preserve"> research</w:t>
      </w:r>
      <w:r w:rsidR="007247F2" w:rsidRPr="00674591">
        <w:rPr>
          <w:rFonts w:ascii="Arial" w:hAnsi="Arial" w:cs="Arial"/>
        </w:rPr>
        <w:t>, a</w:t>
      </w:r>
      <w:r w:rsidR="00193D0C" w:rsidRPr="00674591">
        <w:rPr>
          <w:rFonts w:ascii="Arial" w:hAnsi="Arial" w:cs="Arial"/>
        </w:rPr>
        <w:t xml:space="preserve">dditionally, to </w:t>
      </w:r>
      <w:r w:rsidR="007247F2" w:rsidRPr="00674591">
        <w:rPr>
          <w:rFonts w:ascii="Arial" w:hAnsi="Arial" w:cs="Arial"/>
        </w:rPr>
        <w:t>con</w:t>
      </w:r>
      <w:r w:rsidR="00193D0C" w:rsidRPr="00674591">
        <w:rPr>
          <w:rFonts w:ascii="Arial" w:hAnsi="Arial" w:cs="Arial"/>
        </w:rPr>
        <w:t>sider</w:t>
      </w:r>
      <w:r w:rsidR="007247F2" w:rsidRPr="00674591">
        <w:rPr>
          <w:rFonts w:ascii="Arial" w:hAnsi="Arial" w:cs="Arial"/>
        </w:rPr>
        <w:t xml:space="preserve"> the perceptions of alternative opinions and help to cultivate </w:t>
      </w:r>
      <w:r w:rsidR="00AF7681" w:rsidRPr="00674591">
        <w:rPr>
          <w:rFonts w:ascii="Arial" w:hAnsi="Arial" w:cs="Arial"/>
        </w:rPr>
        <w:t xml:space="preserve">the practitioner’s </w:t>
      </w:r>
      <w:r w:rsidR="007247F2" w:rsidRPr="00674591">
        <w:rPr>
          <w:rFonts w:ascii="Arial" w:hAnsi="Arial" w:cs="Arial"/>
        </w:rPr>
        <w:t>justified judgement</w:t>
      </w:r>
      <w:r w:rsidR="004B2D72" w:rsidRPr="00674591">
        <w:rPr>
          <w:rFonts w:ascii="Arial" w:hAnsi="Arial" w:cs="Arial"/>
        </w:rPr>
        <w:t>.</w:t>
      </w:r>
      <w:r w:rsidR="00511665" w:rsidRPr="00674591">
        <w:rPr>
          <w:rFonts w:ascii="Arial" w:hAnsi="Arial" w:cs="Arial"/>
          <w:lang w:eastAsia="en-GB"/>
        </w:rPr>
        <w:t xml:space="preserve"> </w:t>
      </w:r>
      <w:r w:rsidR="004B2D72" w:rsidRPr="00674591">
        <w:rPr>
          <w:rFonts w:ascii="Arial" w:hAnsi="Arial" w:cs="Arial"/>
          <w:lang w:eastAsia="en-GB"/>
        </w:rPr>
        <w:t xml:space="preserve">An </w:t>
      </w:r>
      <w:r w:rsidR="007B2595" w:rsidRPr="00674591">
        <w:rPr>
          <w:rFonts w:ascii="Arial" w:hAnsi="Arial" w:cs="Arial"/>
          <w:lang w:eastAsia="en-GB"/>
        </w:rPr>
        <w:t>advantage</w:t>
      </w:r>
      <w:r w:rsidR="00511665" w:rsidRPr="00674591">
        <w:rPr>
          <w:rFonts w:ascii="Arial" w:hAnsi="Arial" w:cs="Arial"/>
          <w:lang w:eastAsia="en-GB"/>
        </w:rPr>
        <w:t xml:space="preserve"> of</w:t>
      </w:r>
      <w:r w:rsidR="004371FC" w:rsidRPr="00674591">
        <w:rPr>
          <w:rFonts w:ascii="Arial" w:hAnsi="Arial" w:cs="Arial"/>
          <w:lang w:eastAsia="en-GB"/>
        </w:rPr>
        <w:t xml:space="preserve"> </w:t>
      </w:r>
      <w:r w:rsidR="004B2D72" w:rsidRPr="00674591">
        <w:rPr>
          <w:rFonts w:ascii="Arial" w:hAnsi="Arial" w:cs="Arial"/>
          <w:lang w:eastAsia="en-GB"/>
        </w:rPr>
        <w:t>critical reflection would be that it contributes to</w:t>
      </w:r>
      <w:r w:rsidR="004371FC" w:rsidRPr="00674591">
        <w:rPr>
          <w:rFonts w:ascii="Arial" w:hAnsi="Arial" w:cs="Arial"/>
          <w:lang w:eastAsia="en-GB"/>
        </w:rPr>
        <w:t xml:space="preserve"> identify</w:t>
      </w:r>
      <w:r w:rsidR="004B2D72" w:rsidRPr="00674591">
        <w:rPr>
          <w:rFonts w:ascii="Arial" w:hAnsi="Arial" w:cs="Arial"/>
          <w:lang w:eastAsia="en-GB"/>
        </w:rPr>
        <w:t>ing</w:t>
      </w:r>
      <w:r w:rsidR="004371FC" w:rsidRPr="00674591">
        <w:rPr>
          <w:rFonts w:ascii="Arial" w:hAnsi="Arial" w:cs="Arial"/>
          <w:lang w:eastAsia="en-GB"/>
        </w:rPr>
        <w:t xml:space="preserve"> good practices of teaching </w:t>
      </w:r>
      <w:r w:rsidR="004B2D72" w:rsidRPr="00674591">
        <w:rPr>
          <w:rFonts w:ascii="Arial" w:hAnsi="Arial" w:cs="Arial"/>
          <w:lang w:eastAsia="en-GB"/>
        </w:rPr>
        <w:t>with</w:t>
      </w:r>
      <w:r w:rsidR="00845CFD" w:rsidRPr="00674591">
        <w:rPr>
          <w:rFonts w:ascii="Arial" w:hAnsi="Arial" w:cs="Arial"/>
          <w:lang w:eastAsia="en-GB"/>
        </w:rPr>
        <w:t xml:space="preserve"> an objective</w:t>
      </w:r>
      <w:r w:rsidR="004B2D72" w:rsidRPr="00674591">
        <w:rPr>
          <w:rFonts w:ascii="Arial" w:hAnsi="Arial" w:cs="Arial"/>
          <w:lang w:eastAsia="en-GB"/>
        </w:rPr>
        <w:t xml:space="preserve"> to reflect on what is going well and what could be improved</w:t>
      </w:r>
      <w:r w:rsidR="004B2D72" w:rsidRPr="00674591">
        <w:rPr>
          <w:rFonts w:ascii="Arial" w:hAnsi="Arial" w:cs="Arial"/>
          <w:color w:val="000000" w:themeColor="text1"/>
          <w:lang w:eastAsia="en-GB"/>
        </w:rPr>
        <w:t xml:space="preserve">. </w:t>
      </w:r>
      <w:r w:rsidR="00DB4A0C" w:rsidRPr="00674591">
        <w:rPr>
          <w:rFonts w:ascii="Arial" w:hAnsi="Arial" w:cs="Arial"/>
          <w:color w:val="000000" w:themeColor="text1"/>
          <w:lang w:eastAsia="en-GB"/>
        </w:rPr>
        <w:t xml:space="preserve">Khem </w:t>
      </w:r>
      <w:r w:rsidR="006F524D" w:rsidRPr="00674591">
        <w:rPr>
          <w:rFonts w:ascii="Arial" w:hAnsi="Arial" w:cs="Arial"/>
          <w:color w:val="000000" w:themeColor="text1"/>
        </w:rPr>
        <w:t xml:space="preserve">Raj </w:t>
      </w:r>
      <w:r w:rsidR="001E149C" w:rsidRPr="00674591">
        <w:rPr>
          <w:rFonts w:ascii="Arial" w:hAnsi="Arial" w:cs="Arial"/>
          <w:color w:val="000000" w:themeColor="text1"/>
        </w:rPr>
        <w:t>J</w:t>
      </w:r>
      <w:r w:rsidR="006F524D" w:rsidRPr="00674591">
        <w:rPr>
          <w:rFonts w:ascii="Arial" w:hAnsi="Arial" w:cs="Arial"/>
          <w:color w:val="000000" w:themeColor="text1"/>
        </w:rPr>
        <w:t xml:space="preserve">oshi (Joshi, </w:t>
      </w:r>
      <w:r w:rsidR="001E149C" w:rsidRPr="00674591">
        <w:rPr>
          <w:rFonts w:ascii="Arial" w:hAnsi="Arial" w:cs="Arial"/>
          <w:color w:val="000000" w:themeColor="text1"/>
        </w:rPr>
        <w:t>2018</w:t>
      </w:r>
      <w:r w:rsidR="006F524D" w:rsidRPr="00674591">
        <w:rPr>
          <w:rFonts w:ascii="Arial" w:hAnsi="Arial" w:cs="Arial"/>
          <w:color w:val="000000" w:themeColor="text1"/>
        </w:rPr>
        <w:t xml:space="preserve">) discusses </w:t>
      </w:r>
      <w:r w:rsidR="0052491B" w:rsidRPr="00674591">
        <w:rPr>
          <w:rFonts w:ascii="Arial" w:hAnsi="Arial" w:cs="Arial"/>
          <w:color w:val="000000" w:themeColor="text1"/>
        </w:rPr>
        <w:t xml:space="preserve">an array of professional benefits such as self-awareness, prompting extensive teaching resources as well as </w:t>
      </w:r>
      <w:r w:rsidR="00AF7681" w:rsidRPr="00674591">
        <w:rPr>
          <w:rFonts w:ascii="Arial" w:hAnsi="Arial" w:cs="Arial"/>
          <w:color w:val="000000" w:themeColor="text1"/>
        </w:rPr>
        <w:t>establishing a</w:t>
      </w:r>
      <w:r w:rsidR="0052491B" w:rsidRPr="00674591">
        <w:rPr>
          <w:rFonts w:ascii="Arial" w:hAnsi="Arial" w:cs="Arial"/>
          <w:color w:val="000000" w:themeColor="text1"/>
        </w:rPr>
        <w:t xml:space="preserve"> ‘community of critical practitioners’ (Joshi, 2018 p85).</w:t>
      </w:r>
      <w:r w:rsidR="00DB4A0C" w:rsidRPr="00674591">
        <w:rPr>
          <w:rFonts w:ascii="Arial" w:hAnsi="Arial" w:cs="Arial"/>
          <w:color w:val="FF40FF"/>
        </w:rPr>
        <w:t xml:space="preserve"> </w:t>
      </w:r>
      <w:r w:rsidR="006A6D3F" w:rsidRPr="00674591">
        <w:rPr>
          <w:rFonts w:ascii="Arial" w:hAnsi="Arial" w:cs="Arial"/>
        </w:rPr>
        <w:t>Additionally, models of critical reflection, such as</w:t>
      </w:r>
      <w:r w:rsidR="008E3F4A" w:rsidRPr="00674591">
        <w:rPr>
          <w:rFonts w:ascii="Arial" w:hAnsi="Arial" w:cs="Arial"/>
        </w:rPr>
        <w:t xml:space="preserve"> Gibbs’ reflective model</w:t>
      </w:r>
      <w:r w:rsidR="006A6D3F" w:rsidRPr="00674591">
        <w:rPr>
          <w:rFonts w:ascii="Arial" w:hAnsi="Arial" w:cs="Arial"/>
        </w:rPr>
        <w:t xml:space="preserve">, </w:t>
      </w:r>
      <w:r w:rsidR="00DB4A0C" w:rsidRPr="00674591">
        <w:rPr>
          <w:rFonts w:ascii="Arial" w:hAnsi="Arial" w:cs="Arial"/>
        </w:rPr>
        <w:t xml:space="preserve">strengthen the ideas of Joshi, providing </w:t>
      </w:r>
      <w:r w:rsidR="006A6D3F" w:rsidRPr="00674591">
        <w:rPr>
          <w:rFonts w:ascii="Arial" w:hAnsi="Arial" w:cs="Arial"/>
        </w:rPr>
        <w:t>valu</w:t>
      </w:r>
      <w:r w:rsidR="00DB4A0C" w:rsidRPr="00674591">
        <w:rPr>
          <w:rFonts w:ascii="Arial" w:hAnsi="Arial" w:cs="Arial"/>
        </w:rPr>
        <w:t>e</w:t>
      </w:r>
      <w:r w:rsidR="006A6D3F" w:rsidRPr="00674591">
        <w:rPr>
          <w:rFonts w:ascii="Arial" w:hAnsi="Arial" w:cs="Arial"/>
        </w:rPr>
        <w:t xml:space="preserve"> within the education field as they </w:t>
      </w:r>
      <w:r w:rsidR="00DB4A0C" w:rsidRPr="00674591">
        <w:rPr>
          <w:rFonts w:ascii="Arial" w:hAnsi="Arial" w:cs="Arial"/>
        </w:rPr>
        <w:t xml:space="preserve">act as </w:t>
      </w:r>
      <w:r w:rsidR="006A6D3F" w:rsidRPr="00674591">
        <w:rPr>
          <w:rFonts w:ascii="Arial" w:hAnsi="Arial" w:cs="Arial"/>
        </w:rPr>
        <w:t xml:space="preserve">a </w:t>
      </w:r>
      <w:r w:rsidR="006A6D3F" w:rsidRPr="00674591">
        <w:rPr>
          <w:rFonts w:ascii="Arial" w:hAnsi="Arial" w:cs="Arial"/>
        </w:rPr>
        <w:t>navigation</w:t>
      </w:r>
      <w:r w:rsidR="006A6D3F" w:rsidRPr="00674591">
        <w:rPr>
          <w:rFonts w:ascii="Arial" w:hAnsi="Arial" w:cs="Arial"/>
        </w:rPr>
        <w:t xml:space="preserve"> for practitioners to reflect on how they reflect. </w:t>
      </w:r>
      <w:r w:rsidR="00845CFD" w:rsidRPr="00674591">
        <w:rPr>
          <w:rFonts w:ascii="Arial" w:hAnsi="Arial" w:cs="Arial"/>
        </w:rPr>
        <w:t>Brookfield’s</w:t>
      </w:r>
      <w:r w:rsidR="006A6D3F" w:rsidRPr="00674591">
        <w:rPr>
          <w:rFonts w:ascii="Arial" w:hAnsi="Arial" w:cs="Arial"/>
        </w:rPr>
        <w:t xml:space="preserve"> suggestion of </w:t>
      </w:r>
      <w:r w:rsidR="008C1ECA" w:rsidRPr="00674591">
        <w:rPr>
          <w:rFonts w:ascii="Arial" w:hAnsi="Arial" w:cs="Arial"/>
        </w:rPr>
        <w:t xml:space="preserve">the practitioner as a learner, the </w:t>
      </w:r>
      <w:r w:rsidR="00DB4A0C" w:rsidRPr="00674591">
        <w:rPr>
          <w:rFonts w:ascii="Arial" w:hAnsi="Arial" w:cs="Arial"/>
        </w:rPr>
        <w:t>learner’s</w:t>
      </w:r>
      <w:r w:rsidR="008C1ECA" w:rsidRPr="00674591">
        <w:rPr>
          <w:rFonts w:ascii="Arial" w:hAnsi="Arial" w:cs="Arial"/>
        </w:rPr>
        <w:t xml:space="preserve"> perspective, literature and theory and the experiences of colleagues</w:t>
      </w:r>
      <w:r w:rsidR="00DB4A0C" w:rsidRPr="00674591">
        <w:rPr>
          <w:rFonts w:ascii="Arial" w:hAnsi="Arial" w:cs="Arial"/>
        </w:rPr>
        <w:t xml:space="preserve">, </w:t>
      </w:r>
      <w:r w:rsidR="008C1ECA" w:rsidRPr="00674591">
        <w:rPr>
          <w:rFonts w:ascii="Arial" w:hAnsi="Arial" w:cs="Arial"/>
        </w:rPr>
        <w:t>can each transform our reflective practice (</w:t>
      </w:r>
      <w:r w:rsidR="00845CFD" w:rsidRPr="00674591">
        <w:rPr>
          <w:rFonts w:ascii="Arial" w:hAnsi="Arial" w:cs="Arial"/>
        </w:rPr>
        <w:t>Brookfield</w:t>
      </w:r>
      <w:r w:rsidR="008C1ECA" w:rsidRPr="00674591">
        <w:rPr>
          <w:rFonts w:ascii="Arial" w:hAnsi="Arial" w:cs="Arial"/>
        </w:rPr>
        <w:t>, 1998)</w:t>
      </w:r>
      <w:r w:rsidR="00DB4A0C" w:rsidRPr="00674591">
        <w:rPr>
          <w:rFonts w:ascii="Arial" w:hAnsi="Arial" w:cs="Arial"/>
        </w:rPr>
        <w:t>.</w:t>
      </w:r>
    </w:p>
    <w:p w14:paraId="2141F137" w14:textId="46FA94CB" w:rsidR="00D53011" w:rsidRPr="00674591" w:rsidRDefault="00A43BC7" w:rsidP="00674591">
      <w:pPr>
        <w:spacing w:line="360" w:lineRule="auto"/>
        <w:rPr>
          <w:rFonts w:ascii="Arial" w:hAnsi="Arial" w:cs="Arial"/>
        </w:rPr>
      </w:pPr>
      <w:r w:rsidRPr="00674591">
        <w:rPr>
          <w:rFonts w:ascii="Arial" w:hAnsi="Arial" w:cs="Arial"/>
        </w:rPr>
        <w:t xml:space="preserve">Reflection </w:t>
      </w:r>
      <w:r w:rsidR="00D53011" w:rsidRPr="00674591">
        <w:rPr>
          <w:rFonts w:ascii="Arial" w:hAnsi="Arial" w:cs="Arial"/>
        </w:rPr>
        <w:t xml:space="preserve">as a pinnacle </w:t>
      </w:r>
      <w:r w:rsidRPr="00674591">
        <w:rPr>
          <w:rFonts w:ascii="Arial" w:hAnsi="Arial" w:cs="Arial"/>
        </w:rPr>
        <w:t>for professional growth</w:t>
      </w:r>
      <w:r w:rsidR="00DB4A0C" w:rsidRPr="00674591">
        <w:rPr>
          <w:rFonts w:ascii="Arial" w:hAnsi="Arial" w:cs="Arial"/>
        </w:rPr>
        <w:t>,</w:t>
      </w:r>
      <w:r w:rsidRPr="00674591">
        <w:rPr>
          <w:rFonts w:ascii="Arial" w:hAnsi="Arial" w:cs="Arial"/>
        </w:rPr>
        <w:t xml:space="preserve"> </w:t>
      </w:r>
      <w:r w:rsidR="00D53011" w:rsidRPr="00674591">
        <w:rPr>
          <w:rFonts w:ascii="Arial" w:hAnsi="Arial" w:cs="Arial"/>
        </w:rPr>
        <w:t xml:space="preserve">reminds </w:t>
      </w:r>
      <w:r w:rsidR="009B59E8" w:rsidRPr="00674591">
        <w:rPr>
          <w:rFonts w:ascii="Arial" w:hAnsi="Arial" w:cs="Arial"/>
        </w:rPr>
        <w:t xml:space="preserve">practitioners </w:t>
      </w:r>
      <w:r w:rsidR="00A62814" w:rsidRPr="00674591">
        <w:rPr>
          <w:rFonts w:ascii="Arial" w:hAnsi="Arial" w:cs="Arial"/>
        </w:rPr>
        <w:t>to observe themselves, their teaching and the learners involved</w:t>
      </w:r>
      <w:r w:rsidR="00D53011" w:rsidRPr="00674591">
        <w:rPr>
          <w:rFonts w:ascii="Arial" w:hAnsi="Arial" w:cs="Arial"/>
        </w:rPr>
        <w:t xml:space="preserve">. Training teachers are prompted to utilise the </w:t>
      </w:r>
      <w:r w:rsidRPr="00674591">
        <w:rPr>
          <w:rFonts w:ascii="Arial" w:hAnsi="Arial" w:cs="Arial"/>
        </w:rPr>
        <w:t>teaching standards</w:t>
      </w:r>
      <w:r w:rsidR="00DB4A0C" w:rsidRPr="00674591">
        <w:rPr>
          <w:rFonts w:ascii="Arial" w:hAnsi="Arial" w:cs="Arial"/>
        </w:rPr>
        <w:t xml:space="preserve"> consistently</w:t>
      </w:r>
      <w:r w:rsidR="006A6D3F" w:rsidRPr="00674591">
        <w:rPr>
          <w:rFonts w:ascii="Arial" w:hAnsi="Arial" w:cs="Arial"/>
        </w:rPr>
        <w:t>, which will contribute to their professional growth</w:t>
      </w:r>
      <w:r w:rsidR="00DB4A0C" w:rsidRPr="00674591">
        <w:rPr>
          <w:rFonts w:ascii="Arial" w:hAnsi="Arial" w:cs="Arial"/>
        </w:rPr>
        <w:t>,</w:t>
      </w:r>
      <w:r w:rsidR="006A6D3F" w:rsidRPr="00674591">
        <w:rPr>
          <w:rFonts w:ascii="Arial" w:hAnsi="Arial" w:cs="Arial"/>
        </w:rPr>
        <w:t xml:space="preserve"> shaping approach</w:t>
      </w:r>
      <w:r w:rsidR="00DB4A0C" w:rsidRPr="00674591">
        <w:rPr>
          <w:rFonts w:ascii="Arial" w:hAnsi="Arial" w:cs="Arial"/>
        </w:rPr>
        <w:t>es</w:t>
      </w:r>
      <w:r w:rsidR="006A6D3F" w:rsidRPr="00674591">
        <w:rPr>
          <w:rFonts w:ascii="Arial" w:hAnsi="Arial" w:cs="Arial"/>
        </w:rPr>
        <w:t xml:space="preserve"> to critical reflection</w:t>
      </w:r>
      <w:r w:rsidR="00D53011" w:rsidRPr="00674591">
        <w:rPr>
          <w:rFonts w:ascii="Arial" w:hAnsi="Arial" w:cs="Arial"/>
        </w:rPr>
        <w:t xml:space="preserve">. </w:t>
      </w:r>
      <w:r w:rsidR="00D017B3" w:rsidRPr="00674591">
        <w:rPr>
          <w:rFonts w:ascii="Arial" w:hAnsi="Arial" w:cs="Arial"/>
        </w:rPr>
        <w:t xml:space="preserve">Within the updated </w:t>
      </w:r>
      <w:r w:rsidR="00D53011" w:rsidRPr="00674591">
        <w:rPr>
          <w:rFonts w:ascii="Arial" w:hAnsi="Arial" w:cs="Arial"/>
        </w:rPr>
        <w:t>ITE programme in Wales</w:t>
      </w:r>
      <w:r w:rsidR="009B59E8" w:rsidRPr="00674591">
        <w:rPr>
          <w:rFonts w:ascii="Arial" w:hAnsi="Arial" w:cs="Arial"/>
        </w:rPr>
        <w:t xml:space="preserve">, </w:t>
      </w:r>
      <w:r w:rsidR="00D53011" w:rsidRPr="00674591">
        <w:rPr>
          <w:rFonts w:ascii="Arial" w:hAnsi="Arial" w:cs="Arial"/>
        </w:rPr>
        <w:t xml:space="preserve">John Furlong </w:t>
      </w:r>
      <w:r w:rsidR="009B59E8" w:rsidRPr="00674591">
        <w:rPr>
          <w:rFonts w:ascii="Arial" w:hAnsi="Arial" w:cs="Arial"/>
        </w:rPr>
        <w:t xml:space="preserve">(Furlong, 2021 p66) brings to light </w:t>
      </w:r>
      <w:r w:rsidR="00D017B3" w:rsidRPr="00674591">
        <w:rPr>
          <w:rFonts w:ascii="Arial" w:hAnsi="Arial" w:cs="Arial"/>
        </w:rPr>
        <w:t xml:space="preserve">a </w:t>
      </w:r>
      <w:r w:rsidR="009B59E8" w:rsidRPr="00674591">
        <w:rPr>
          <w:rFonts w:ascii="Arial" w:hAnsi="Arial" w:cs="Arial"/>
        </w:rPr>
        <w:t xml:space="preserve">new approach to professional learning in teaching, as </w:t>
      </w:r>
      <w:r w:rsidR="00D017B3" w:rsidRPr="00674591">
        <w:rPr>
          <w:rFonts w:ascii="Arial" w:hAnsi="Arial" w:cs="Arial"/>
        </w:rPr>
        <w:t xml:space="preserve">researchers recognise the </w:t>
      </w:r>
      <w:r w:rsidR="009B59E8" w:rsidRPr="00674591">
        <w:rPr>
          <w:rFonts w:ascii="Arial" w:hAnsi="Arial" w:cs="Arial"/>
        </w:rPr>
        <w:t>dual importan</w:t>
      </w:r>
      <w:r w:rsidR="00AF7681" w:rsidRPr="00674591">
        <w:rPr>
          <w:rFonts w:ascii="Arial" w:hAnsi="Arial" w:cs="Arial"/>
        </w:rPr>
        <w:t>ce</w:t>
      </w:r>
      <w:r w:rsidR="009B59E8" w:rsidRPr="00674591">
        <w:rPr>
          <w:rFonts w:ascii="Arial" w:hAnsi="Arial" w:cs="Arial"/>
        </w:rPr>
        <w:t xml:space="preserve"> </w:t>
      </w:r>
      <w:r w:rsidR="00D017B3" w:rsidRPr="00674591">
        <w:rPr>
          <w:rFonts w:ascii="Arial" w:hAnsi="Arial" w:cs="Arial"/>
        </w:rPr>
        <w:t xml:space="preserve">of </w:t>
      </w:r>
      <w:r w:rsidR="009B59E8" w:rsidRPr="00674591">
        <w:rPr>
          <w:rFonts w:ascii="Arial" w:hAnsi="Arial" w:cs="Arial"/>
        </w:rPr>
        <w:t>incorporat</w:t>
      </w:r>
      <w:r w:rsidR="00D017B3" w:rsidRPr="00674591">
        <w:rPr>
          <w:rFonts w:ascii="Arial" w:hAnsi="Arial" w:cs="Arial"/>
        </w:rPr>
        <w:t>ing</w:t>
      </w:r>
      <w:r w:rsidR="009B59E8" w:rsidRPr="00674591">
        <w:rPr>
          <w:rFonts w:ascii="Arial" w:hAnsi="Arial" w:cs="Arial"/>
        </w:rPr>
        <w:t xml:space="preserve"> university-based programme </w:t>
      </w:r>
      <w:r w:rsidR="00D017B3" w:rsidRPr="00674591">
        <w:rPr>
          <w:rFonts w:ascii="Arial" w:hAnsi="Arial" w:cs="Arial"/>
        </w:rPr>
        <w:t xml:space="preserve">to capture the </w:t>
      </w:r>
      <w:r w:rsidR="009B59E8" w:rsidRPr="00674591">
        <w:rPr>
          <w:rFonts w:ascii="Arial" w:hAnsi="Arial" w:cs="Arial"/>
        </w:rPr>
        <w:t>significan</w:t>
      </w:r>
      <w:r w:rsidR="00D017B3" w:rsidRPr="00674591">
        <w:rPr>
          <w:rFonts w:ascii="Arial" w:hAnsi="Arial" w:cs="Arial"/>
        </w:rPr>
        <w:t>t</w:t>
      </w:r>
      <w:r w:rsidR="009B59E8" w:rsidRPr="00674591">
        <w:rPr>
          <w:rFonts w:ascii="Arial" w:hAnsi="Arial" w:cs="Arial"/>
        </w:rPr>
        <w:t xml:space="preserve"> </w:t>
      </w:r>
      <w:r w:rsidR="00D017B3" w:rsidRPr="00674591">
        <w:rPr>
          <w:rFonts w:ascii="Arial" w:hAnsi="Arial" w:cs="Arial"/>
        </w:rPr>
        <w:t>i</w:t>
      </w:r>
      <w:r w:rsidR="009B59E8" w:rsidRPr="00674591">
        <w:rPr>
          <w:rFonts w:ascii="Arial" w:hAnsi="Arial" w:cs="Arial"/>
        </w:rPr>
        <w:t>nsight into action research and evidence that inspire</w:t>
      </w:r>
      <w:r w:rsidR="00AF7681" w:rsidRPr="00674591">
        <w:rPr>
          <w:rFonts w:ascii="Arial" w:hAnsi="Arial" w:cs="Arial"/>
        </w:rPr>
        <w:t>s</w:t>
      </w:r>
      <w:r w:rsidR="009B59E8" w:rsidRPr="00674591">
        <w:rPr>
          <w:rFonts w:ascii="Arial" w:hAnsi="Arial" w:cs="Arial"/>
        </w:rPr>
        <w:t xml:space="preserve"> concepts such as critical reflection. </w:t>
      </w:r>
    </w:p>
    <w:p w14:paraId="4FB3C202" w14:textId="3D92A1CF" w:rsidR="0058047C" w:rsidRPr="00674591" w:rsidRDefault="00DB4A0C" w:rsidP="00674591">
      <w:pPr>
        <w:spacing w:line="360" w:lineRule="auto"/>
        <w:rPr>
          <w:rFonts w:ascii="Arial" w:hAnsi="Arial" w:cs="Arial"/>
          <w:lang w:eastAsia="en-GB"/>
        </w:rPr>
      </w:pPr>
      <w:r w:rsidRPr="00674591">
        <w:rPr>
          <w:rFonts w:ascii="Arial" w:hAnsi="Arial" w:cs="Arial"/>
        </w:rPr>
        <w:t xml:space="preserve">    </w:t>
      </w:r>
      <w:r w:rsidR="0058047C" w:rsidRPr="00674591">
        <w:rPr>
          <w:rFonts w:ascii="Arial" w:hAnsi="Arial" w:cs="Arial"/>
          <w:lang w:eastAsia="en-GB"/>
        </w:rPr>
        <w:t>In magnifying the role of critical reflection, concepts such as problem solving and finding solutions arise due to the nature of reflecting critically. Theorist Schon discusses the possibility of ‘new discoveries’ which require ‘reflection-in-</w:t>
      </w:r>
      <w:r w:rsidR="0058047C" w:rsidRPr="00674591">
        <w:rPr>
          <w:rFonts w:ascii="Arial" w:hAnsi="Arial" w:cs="Arial"/>
          <w:lang w:eastAsia="en-GB"/>
        </w:rPr>
        <w:lastRenderedPageBreak/>
        <w:t>action</w:t>
      </w:r>
      <w:proofErr w:type="gramStart"/>
      <w:r w:rsidR="0058047C" w:rsidRPr="00674591">
        <w:rPr>
          <w:rFonts w:ascii="Arial" w:hAnsi="Arial" w:cs="Arial"/>
          <w:lang w:eastAsia="en-GB"/>
        </w:rPr>
        <w:t>’(</w:t>
      </w:r>
      <w:proofErr w:type="gramEnd"/>
      <w:r w:rsidR="0058047C" w:rsidRPr="00674591">
        <w:rPr>
          <w:rFonts w:ascii="Arial" w:hAnsi="Arial" w:cs="Arial"/>
          <w:lang w:eastAsia="en-GB"/>
        </w:rPr>
        <w:t>Schon,</w:t>
      </w:r>
      <w:r w:rsidR="005320E7" w:rsidRPr="00674591">
        <w:rPr>
          <w:rFonts w:ascii="Arial" w:hAnsi="Arial" w:cs="Arial"/>
          <w:lang w:eastAsia="en-GB"/>
        </w:rPr>
        <w:t>1992</w:t>
      </w:r>
      <w:r w:rsidR="0058047C" w:rsidRPr="00674591">
        <w:rPr>
          <w:rFonts w:ascii="Arial" w:hAnsi="Arial" w:cs="Arial"/>
          <w:lang w:eastAsia="en-GB"/>
        </w:rPr>
        <w:t xml:space="preserve">, p5). </w:t>
      </w:r>
      <w:r w:rsidR="00BD7FAC" w:rsidRPr="00674591">
        <w:rPr>
          <w:rFonts w:ascii="Arial" w:hAnsi="Arial" w:cs="Arial"/>
          <w:lang w:eastAsia="en-GB"/>
        </w:rPr>
        <w:t>Schon develops this idea further and claims that through the process of critical reflection, circumstances can be underst</w:t>
      </w:r>
      <w:r w:rsidR="00153682" w:rsidRPr="00674591">
        <w:rPr>
          <w:rFonts w:ascii="Arial" w:hAnsi="Arial" w:cs="Arial"/>
          <w:lang w:eastAsia="en-GB"/>
        </w:rPr>
        <w:t>ood</w:t>
      </w:r>
      <w:r w:rsidR="00BD7FAC" w:rsidRPr="00674591">
        <w:rPr>
          <w:rFonts w:ascii="Arial" w:hAnsi="Arial" w:cs="Arial"/>
          <w:lang w:eastAsia="en-GB"/>
        </w:rPr>
        <w:t xml:space="preserve"> better only when we try to change </w:t>
      </w:r>
      <w:r w:rsidR="00B76D96" w:rsidRPr="00674591">
        <w:rPr>
          <w:rFonts w:ascii="Arial" w:hAnsi="Arial" w:cs="Arial"/>
          <w:lang w:eastAsia="en-GB"/>
        </w:rPr>
        <w:t>them (</w:t>
      </w:r>
      <w:r w:rsidR="00BD7FAC" w:rsidRPr="00674591">
        <w:rPr>
          <w:rFonts w:ascii="Arial" w:hAnsi="Arial" w:cs="Arial"/>
          <w:lang w:eastAsia="en-GB"/>
        </w:rPr>
        <w:t>Schon,</w:t>
      </w:r>
      <w:r w:rsidR="005320E7" w:rsidRPr="00674591">
        <w:rPr>
          <w:rFonts w:ascii="Arial" w:hAnsi="Arial" w:cs="Arial"/>
          <w:lang w:eastAsia="en-GB"/>
        </w:rPr>
        <w:t xml:space="preserve"> 1992</w:t>
      </w:r>
      <w:r w:rsidR="00BD7FAC" w:rsidRPr="00674591">
        <w:rPr>
          <w:rFonts w:ascii="Arial" w:hAnsi="Arial" w:cs="Arial"/>
          <w:lang w:eastAsia="en-GB"/>
        </w:rPr>
        <w:t>,</w:t>
      </w:r>
      <w:r w:rsidR="005320E7" w:rsidRPr="00674591">
        <w:rPr>
          <w:rFonts w:ascii="Arial" w:hAnsi="Arial" w:cs="Arial"/>
          <w:lang w:eastAsia="en-GB"/>
        </w:rPr>
        <w:t xml:space="preserve"> </w:t>
      </w:r>
      <w:r w:rsidR="00BD7FAC" w:rsidRPr="00674591">
        <w:rPr>
          <w:rFonts w:ascii="Arial" w:hAnsi="Arial" w:cs="Arial"/>
          <w:lang w:eastAsia="en-GB"/>
        </w:rPr>
        <w:t xml:space="preserve">p5). </w:t>
      </w:r>
      <w:r w:rsidR="00B76D96" w:rsidRPr="00674591">
        <w:rPr>
          <w:rFonts w:ascii="Arial" w:hAnsi="Arial" w:cs="Arial"/>
          <w:lang w:eastAsia="en-GB"/>
        </w:rPr>
        <w:t xml:space="preserve">Here, Schon has established the benefits provided by searching for a solution, however, aspects such as the context for the incident, the learner </w:t>
      </w:r>
      <w:r w:rsidR="00EB7CEE" w:rsidRPr="00674591">
        <w:rPr>
          <w:rFonts w:ascii="Arial" w:hAnsi="Arial" w:cs="Arial"/>
          <w:lang w:eastAsia="en-GB"/>
        </w:rPr>
        <w:t>involved,</w:t>
      </w:r>
      <w:r w:rsidR="00B76D96" w:rsidRPr="00674591">
        <w:rPr>
          <w:rFonts w:ascii="Arial" w:hAnsi="Arial" w:cs="Arial"/>
          <w:lang w:eastAsia="en-GB"/>
        </w:rPr>
        <w:t xml:space="preserve"> and the long-term impact of the critical incident cannot fully be addressed within short term reflections. This</w:t>
      </w:r>
      <w:r w:rsidR="0004020E" w:rsidRPr="00674591">
        <w:rPr>
          <w:rFonts w:ascii="Arial" w:hAnsi="Arial" w:cs="Arial"/>
          <w:lang w:eastAsia="en-GB"/>
        </w:rPr>
        <w:t xml:space="preserve"> reflection-in-action approach to critical reflection </w:t>
      </w:r>
      <w:r w:rsidR="005320E7" w:rsidRPr="00674591">
        <w:rPr>
          <w:rFonts w:ascii="Arial" w:hAnsi="Arial" w:cs="Arial"/>
          <w:lang w:eastAsia="en-GB"/>
        </w:rPr>
        <w:t xml:space="preserve">helps to establish that critical reflection can be carried out in a variety of different methods, however, the importance is instilled in its role to inform better professional practice, which is paramount within the teaching profession. </w:t>
      </w:r>
    </w:p>
    <w:p w14:paraId="5ED50CCE" w14:textId="2E593439" w:rsidR="0004020E" w:rsidRPr="00674591" w:rsidRDefault="0004020E" w:rsidP="00674591">
      <w:pPr>
        <w:spacing w:line="360" w:lineRule="auto"/>
        <w:rPr>
          <w:rFonts w:ascii="Arial" w:hAnsi="Arial" w:cs="Arial"/>
          <w:lang w:eastAsia="en-GB"/>
        </w:rPr>
      </w:pPr>
    </w:p>
    <w:p w14:paraId="5956ADDE" w14:textId="77777777" w:rsidR="00D53011" w:rsidRPr="00674591" w:rsidRDefault="00D53011" w:rsidP="00674591">
      <w:pPr>
        <w:spacing w:line="360" w:lineRule="auto"/>
        <w:rPr>
          <w:rFonts w:ascii="Arial" w:hAnsi="Arial" w:cs="Arial"/>
        </w:rPr>
      </w:pPr>
    </w:p>
    <w:p w14:paraId="08960840" w14:textId="1E3F1F2A" w:rsidR="00EB7CEE" w:rsidRPr="00674591" w:rsidRDefault="00306F7D" w:rsidP="00674591">
      <w:pPr>
        <w:spacing w:line="360" w:lineRule="auto"/>
        <w:rPr>
          <w:rFonts w:ascii="Arial" w:hAnsi="Arial" w:cs="Arial"/>
          <w:u w:val="single"/>
        </w:rPr>
      </w:pPr>
      <w:r w:rsidRPr="00674591">
        <w:rPr>
          <w:rFonts w:ascii="Arial" w:hAnsi="Arial" w:cs="Arial"/>
          <w:u w:val="single"/>
        </w:rPr>
        <w:t xml:space="preserve">Observation </w:t>
      </w:r>
      <w:r w:rsidR="00EB7CEE" w:rsidRPr="00674591">
        <w:rPr>
          <w:rFonts w:ascii="Arial" w:hAnsi="Arial" w:cs="Arial"/>
          <w:u w:val="single"/>
        </w:rPr>
        <w:t>of S</w:t>
      </w:r>
      <w:r w:rsidRPr="00674591">
        <w:rPr>
          <w:rFonts w:ascii="Arial" w:hAnsi="Arial" w:cs="Arial"/>
          <w:u w:val="single"/>
        </w:rPr>
        <w:t xml:space="preserve">chool </w:t>
      </w:r>
      <w:r w:rsidR="00EB7CEE" w:rsidRPr="00674591">
        <w:rPr>
          <w:rFonts w:ascii="Arial" w:hAnsi="Arial" w:cs="Arial"/>
          <w:u w:val="single"/>
        </w:rPr>
        <w:t>and C</w:t>
      </w:r>
      <w:r w:rsidRPr="00674591">
        <w:rPr>
          <w:rFonts w:ascii="Arial" w:hAnsi="Arial" w:cs="Arial"/>
          <w:u w:val="single"/>
        </w:rPr>
        <w:t xml:space="preserve">lass </w:t>
      </w:r>
      <w:r w:rsidR="00EB7CEE" w:rsidRPr="00674591">
        <w:rPr>
          <w:rFonts w:ascii="Arial" w:hAnsi="Arial" w:cs="Arial"/>
          <w:u w:val="single"/>
        </w:rPr>
        <w:t>C</w:t>
      </w:r>
      <w:r w:rsidRPr="00674591">
        <w:rPr>
          <w:rFonts w:ascii="Arial" w:hAnsi="Arial" w:cs="Arial"/>
          <w:u w:val="single"/>
        </w:rPr>
        <w:t xml:space="preserve">ontext </w:t>
      </w:r>
    </w:p>
    <w:p w14:paraId="769B5596" w14:textId="77777777" w:rsidR="005E4F86" w:rsidRPr="00674591" w:rsidRDefault="005E4F86" w:rsidP="00674591">
      <w:pPr>
        <w:spacing w:line="360" w:lineRule="auto"/>
        <w:rPr>
          <w:rFonts w:ascii="Arial" w:hAnsi="Arial" w:cs="Arial"/>
          <w:u w:val="single"/>
        </w:rPr>
      </w:pPr>
    </w:p>
    <w:p w14:paraId="42A3F921" w14:textId="10BC8796" w:rsidR="006C7425" w:rsidRPr="00674591" w:rsidRDefault="005E4F86" w:rsidP="00674591">
      <w:pPr>
        <w:spacing w:line="360" w:lineRule="auto"/>
        <w:rPr>
          <w:rFonts w:ascii="Arial" w:hAnsi="Arial" w:cs="Arial"/>
        </w:rPr>
      </w:pPr>
      <w:r w:rsidRPr="00674591">
        <w:rPr>
          <w:rFonts w:ascii="Arial" w:hAnsi="Arial" w:cs="Arial"/>
        </w:rPr>
        <w:t xml:space="preserve">   </w:t>
      </w:r>
      <w:r w:rsidR="00EB7CEE" w:rsidRPr="00674591">
        <w:rPr>
          <w:rFonts w:ascii="Arial" w:hAnsi="Arial" w:cs="Arial"/>
        </w:rPr>
        <w:t>B</w:t>
      </w:r>
      <w:r w:rsidR="00220E95" w:rsidRPr="00674591">
        <w:rPr>
          <w:rFonts w:ascii="Arial" w:hAnsi="Arial" w:cs="Arial"/>
        </w:rPr>
        <w:t>uilding upon a foundation of observation provides practitioners with valuable insight into the learning experience</w:t>
      </w:r>
      <w:r w:rsidR="00153682" w:rsidRPr="00674591">
        <w:rPr>
          <w:rFonts w:ascii="Arial" w:hAnsi="Arial" w:cs="Arial"/>
        </w:rPr>
        <w:t xml:space="preserve">, </w:t>
      </w:r>
      <w:r w:rsidR="00E56C8F" w:rsidRPr="00674591">
        <w:rPr>
          <w:rFonts w:ascii="Arial" w:hAnsi="Arial" w:cs="Arial"/>
        </w:rPr>
        <w:t>provid</w:t>
      </w:r>
      <w:r w:rsidR="00EB7CEE" w:rsidRPr="00674591">
        <w:rPr>
          <w:rFonts w:ascii="Arial" w:hAnsi="Arial" w:cs="Arial"/>
        </w:rPr>
        <w:t xml:space="preserve">ing </w:t>
      </w:r>
      <w:r w:rsidR="00E56C8F" w:rsidRPr="00674591">
        <w:rPr>
          <w:rFonts w:ascii="Arial" w:hAnsi="Arial" w:cs="Arial"/>
        </w:rPr>
        <w:t>context for</w:t>
      </w:r>
      <w:r w:rsidR="001065E0" w:rsidRPr="00674591">
        <w:rPr>
          <w:rFonts w:ascii="Arial" w:hAnsi="Arial" w:cs="Arial"/>
        </w:rPr>
        <w:t xml:space="preserve"> the</w:t>
      </w:r>
      <w:r w:rsidR="00E56C8F" w:rsidRPr="00674591">
        <w:rPr>
          <w:rFonts w:ascii="Arial" w:hAnsi="Arial" w:cs="Arial"/>
        </w:rPr>
        <w:t xml:space="preserve"> </w:t>
      </w:r>
      <w:r w:rsidR="00220E95" w:rsidRPr="00674591">
        <w:rPr>
          <w:rFonts w:ascii="Arial" w:hAnsi="Arial" w:cs="Arial"/>
        </w:rPr>
        <w:t xml:space="preserve">critical incident. Within school x, </w:t>
      </w:r>
      <w:r w:rsidR="002C27ED" w:rsidRPr="00674591">
        <w:rPr>
          <w:rFonts w:ascii="Arial" w:hAnsi="Arial" w:cs="Arial"/>
        </w:rPr>
        <w:t xml:space="preserve">the critical incident I observed took place within the </w:t>
      </w:r>
      <w:r w:rsidR="00EB7CEE" w:rsidRPr="00674591">
        <w:rPr>
          <w:rFonts w:ascii="Arial" w:hAnsi="Arial" w:cs="Arial"/>
        </w:rPr>
        <w:t>s</w:t>
      </w:r>
      <w:r w:rsidR="002C27ED" w:rsidRPr="00674591">
        <w:rPr>
          <w:rFonts w:ascii="Arial" w:hAnsi="Arial" w:cs="Arial"/>
        </w:rPr>
        <w:t xml:space="preserve">pecialised </w:t>
      </w:r>
      <w:r w:rsidR="00EB7CEE" w:rsidRPr="00674591">
        <w:rPr>
          <w:rFonts w:ascii="Arial" w:hAnsi="Arial" w:cs="Arial"/>
        </w:rPr>
        <w:t>t</w:t>
      </w:r>
      <w:r w:rsidR="002C27ED" w:rsidRPr="00674591">
        <w:rPr>
          <w:rFonts w:ascii="Arial" w:hAnsi="Arial" w:cs="Arial"/>
        </w:rPr>
        <w:t xml:space="preserve">eaching </w:t>
      </w:r>
      <w:r w:rsidR="00EB7CEE" w:rsidRPr="00674591">
        <w:rPr>
          <w:rFonts w:ascii="Arial" w:hAnsi="Arial" w:cs="Arial"/>
        </w:rPr>
        <w:t>facility (</w:t>
      </w:r>
      <w:r w:rsidR="002C27ED" w:rsidRPr="00674591">
        <w:rPr>
          <w:rFonts w:ascii="Arial" w:hAnsi="Arial" w:cs="Arial"/>
        </w:rPr>
        <w:t xml:space="preserve">STF) alongside </w:t>
      </w:r>
      <w:r w:rsidR="00220E95" w:rsidRPr="00674591">
        <w:rPr>
          <w:rFonts w:ascii="Arial" w:hAnsi="Arial" w:cs="Arial"/>
        </w:rPr>
        <w:t xml:space="preserve">ten </w:t>
      </w:r>
      <w:r w:rsidR="005625BE" w:rsidRPr="00674591">
        <w:rPr>
          <w:rFonts w:ascii="Arial" w:hAnsi="Arial" w:cs="Arial"/>
        </w:rPr>
        <w:t xml:space="preserve">learners </w:t>
      </w:r>
      <w:r w:rsidR="002C27ED" w:rsidRPr="00674591">
        <w:rPr>
          <w:rFonts w:ascii="Arial" w:hAnsi="Arial" w:cs="Arial"/>
        </w:rPr>
        <w:t xml:space="preserve">within </w:t>
      </w:r>
      <w:r w:rsidR="005625BE" w:rsidRPr="00674591">
        <w:rPr>
          <w:rFonts w:ascii="Arial" w:hAnsi="Arial" w:cs="Arial"/>
        </w:rPr>
        <w:t xml:space="preserve">the </w:t>
      </w:r>
      <w:r w:rsidR="002C27ED" w:rsidRPr="00674591">
        <w:rPr>
          <w:rFonts w:ascii="Arial" w:hAnsi="Arial" w:cs="Arial"/>
        </w:rPr>
        <w:t xml:space="preserve">key stage </w:t>
      </w:r>
      <w:r w:rsidR="00153682" w:rsidRPr="00674591">
        <w:rPr>
          <w:rFonts w:ascii="Arial" w:hAnsi="Arial" w:cs="Arial"/>
        </w:rPr>
        <w:t>two</w:t>
      </w:r>
      <w:r w:rsidR="00EB7CEE" w:rsidRPr="00674591">
        <w:rPr>
          <w:rFonts w:ascii="Arial" w:hAnsi="Arial" w:cs="Arial"/>
        </w:rPr>
        <w:t xml:space="preserve"> </w:t>
      </w:r>
      <w:r w:rsidR="002C27ED" w:rsidRPr="00674591">
        <w:rPr>
          <w:rFonts w:ascii="Arial" w:hAnsi="Arial" w:cs="Arial"/>
        </w:rPr>
        <w:t>(KS</w:t>
      </w:r>
      <w:r w:rsidR="00153682" w:rsidRPr="00674591">
        <w:rPr>
          <w:rFonts w:ascii="Arial" w:hAnsi="Arial" w:cs="Arial"/>
        </w:rPr>
        <w:t>2</w:t>
      </w:r>
      <w:r w:rsidR="002C27ED" w:rsidRPr="00674591">
        <w:rPr>
          <w:rFonts w:ascii="Arial" w:hAnsi="Arial" w:cs="Arial"/>
        </w:rPr>
        <w:t>)</w:t>
      </w:r>
      <w:r w:rsidR="005625BE" w:rsidRPr="00674591">
        <w:rPr>
          <w:rFonts w:ascii="Arial" w:hAnsi="Arial" w:cs="Arial"/>
        </w:rPr>
        <w:t xml:space="preserve"> phase</w:t>
      </w:r>
      <w:r w:rsidR="002C27ED" w:rsidRPr="00674591">
        <w:rPr>
          <w:rFonts w:ascii="Arial" w:hAnsi="Arial" w:cs="Arial"/>
        </w:rPr>
        <w:t xml:space="preserve">. Within the STF, learners </w:t>
      </w:r>
      <w:r w:rsidR="006C7425" w:rsidRPr="00674591">
        <w:rPr>
          <w:rFonts w:ascii="Arial" w:hAnsi="Arial" w:cs="Arial"/>
        </w:rPr>
        <w:t xml:space="preserve">had </w:t>
      </w:r>
      <w:r w:rsidR="001065E0" w:rsidRPr="00674591">
        <w:rPr>
          <w:rFonts w:ascii="Arial" w:hAnsi="Arial" w:cs="Arial"/>
        </w:rPr>
        <w:t xml:space="preserve">differing </w:t>
      </w:r>
      <w:r w:rsidR="0076790E" w:rsidRPr="00674591">
        <w:rPr>
          <w:rFonts w:ascii="Arial" w:hAnsi="Arial" w:cs="Arial"/>
        </w:rPr>
        <w:t xml:space="preserve">additional learning </w:t>
      </w:r>
      <w:r w:rsidR="001065E0" w:rsidRPr="00674591">
        <w:rPr>
          <w:rFonts w:ascii="Arial" w:hAnsi="Arial" w:cs="Arial"/>
        </w:rPr>
        <w:t xml:space="preserve">needs </w:t>
      </w:r>
      <w:r w:rsidR="0076790E" w:rsidRPr="00674591">
        <w:rPr>
          <w:rFonts w:ascii="Arial" w:hAnsi="Arial" w:cs="Arial"/>
        </w:rPr>
        <w:t xml:space="preserve">(ALN) </w:t>
      </w:r>
      <w:r w:rsidR="001065E0" w:rsidRPr="00674591">
        <w:rPr>
          <w:rFonts w:ascii="Arial" w:hAnsi="Arial" w:cs="Arial"/>
        </w:rPr>
        <w:t xml:space="preserve">such as </w:t>
      </w:r>
      <w:r w:rsidR="00EB7CEE" w:rsidRPr="00674591">
        <w:rPr>
          <w:rFonts w:ascii="Arial" w:hAnsi="Arial" w:cs="Arial"/>
        </w:rPr>
        <w:t>attention deficient and hyperactivity disorder (</w:t>
      </w:r>
      <w:r w:rsidR="001065E0" w:rsidRPr="00674591">
        <w:rPr>
          <w:rFonts w:ascii="Arial" w:hAnsi="Arial" w:cs="Arial"/>
        </w:rPr>
        <w:t>ADHD</w:t>
      </w:r>
      <w:r w:rsidR="00EB7CEE" w:rsidRPr="00674591">
        <w:rPr>
          <w:rFonts w:ascii="Arial" w:hAnsi="Arial" w:cs="Arial"/>
        </w:rPr>
        <w:t>)</w:t>
      </w:r>
      <w:r w:rsidR="001065E0" w:rsidRPr="00674591">
        <w:rPr>
          <w:rFonts w:ascii="Arial" w:hAnsi="Arial" w:cs="Arial"/>
        </w:rPr>
        <w:t xml:space="preserve">, </w:t>
      </w:r>
      <w:r w:rsidR="00EB7CEE" w:rsidRPr="00674591">
        <w:rPr>
          <w:rFonts w:ascii="Arial" w:hAnsi="Arial" w:cs="Arial"/>
        </w:rPr>
        <w:t xml:space="preserve">dyslexia </w:t>
      </w:r>
      <w:r w:rsidR="001065E0" w:rsidRPr="00674591">
        <w:rPr>
          <w:rFonts w:ascii="Arial" w:hAnsi="Arial" w:cs="Arial"/>
        </w:rPr>
        <w:t xml:space="preserve">and </w:t>
      </w:r>
      <w:r w:rsidR="00EB7CEE" w:rsidRPr="00674591">
        <w:rPr>
          <w:rFonts w:ascii="Arial" w:hAnsi="Arial" w:cs="Arial"/>
        </w:rPr>
        <w:t>autistic spectrum disorder (ASD)</w:t>
      </w:r>
      <w:r w:rsidR="001065E0" w:rsidRPr="00674591">
        <w:rPr>
          <w:rFonts w:ascii="Arial" w:hAnsi="Arial" w:cs="Arial"/>
        </w:rPr>
        <w:t>.</w:t>
      </w:r>
      <w:r w:rsidR="0076790E" w:rsidRPr="00674591">
        <w:rPr>
          <w:rFonts w:ascii="Arial" w:hAnsi="Arial" w:cs="Arial"/>
        </w:rPr>
        <w:t xml:space="preserve"> </w:t>
      </w:r>
      <w:r w:rsidR="00A43BC7" w:rsidRPr="00674591">
        <w:rPr>
          <w:rFonts w:ascii="Arial" w:hAnsi="Arial" w:cs="Arial"/>
        </w:rPr>
        <w:t xml:space="preserve">The classroom was set up practically </w:t>
      </w:r>
      <w:r w:rsidR="001065E0" w:rsidRPr="00674591">
        <w:rPr>
          <w:rFonts w:ascii="Arial" w:hAnsi="Arial" w:cs="Arial"/>
        </w:rPr>
        <w:t>with an acknowledgement for large spaces</w:t>
      </w:r>
      <w:r w:rsidR="00D53011" w:rsidRPr="00674591">
        <w:rPr>
          <w:rFonts w:ascii="Arial" w:hAnsi="Arial" w:cs="Arial"/>
        </w:rPr>
        <w:t xml:space="preserve">, </w:t>
      </w:r>
      <w:r w:rsidR="00D53011" w:rsidRPr="00674591">
        <w:rPr>
          <w:rFonts w:ascii="Arial" w:hAnsi="Arial" w:cs="Arial"/>
          <w:color w:val="000000" w:themeColor="text1"/>
        </w:rPr>
        <w:t xml:space="preserve">hessian displays </w:t>
      </w:r>
      <w:r w:rsidR="00A43BC7" w:rsidRPr="00674591">
        <w:rPr>
          <w:rFonts w:ascii="Arial" w:hAnsi="Arial" w:cs="Arial"/>
        </w:rPr>
        <w:t xml:space="preserve">and provisions for outdoor learning. </w:t>
      </w:r>
      <w:r w:rsidR="00220E95" w:rsidRPr="00674591">
        <w:rPr>
          <w:rFonts w:ascii="Arial" w:hAnsi="Arial" w:cs="Arial"/>
        </w:rPr>
        <w:t>Within the STF facility, it was swiftly observed that routine was strongly implemented, as the learners predominantly respected the expectations of the class teacher throughout the day. Models of behaviour reinforcement, such as</w:t>
      </w:r>
      <w:r w:rsidR="001065E0" w:rsidRPr="00674591">
        <w:rPr>
          <w:rFonts w:ascii="Arial" w:hAnsi="Arial" w:cs="Arial"/>
        </w:rPr>
        <w:t xml:space="preserve"> ALN</w:t>
      </w:r>
      <w:r w:rsidR="006C7425" w:rsidRPr="00674591">
        <w:rPr>
          <w:rFonts w:ascii="Arial" w:hAnsi="Arial" w:cs="Arial"/>
        </w:rPr>
        <w:t>-</w:t>
      </w:r>
      <w:r w:rsidR="001065E0" w:rsidRPr="00674591">
        <w:rPr>
          <w:rFonts w:ascii="Arial" w:hAnsi="Arial" w:cs="Arial"/>
        </w:rPr>
        <w:t xml:space="preserve">safe </w:t>
      </w:r>
      <w:r w:rsidR="0076790E" w:rsidRPr="00674591">
        <w:rPr>
          <w:rFonts w:ascii="Arial" w:hAnsi="Arial" w:cs="Arial"/>
        </w:rPr>
        <w:t>adaptions</w:t>
      </w:r>
      <w:r w:rsidR="001065E0" w:rsidRPr="00674591">
        <w:rPr>
          <w:rFonts w:ascii="Arial" w:hAnsi="Arial" w:cs="Arial"/>
        </w:rPr>
        <w:t xml:space="preserve"> of Skinner’s operant conditioning</w:t>
      </w:r>
      <w:r w:rsidR="00220E95" w:rsidRPr="00674591">
        <w:rPr>
          <w:rFonts w:ascii="Arial" w:hAnsi="Arial" w:cs="Arial"/>
        </w:rPr>
        <w:t xml:space="preserve">, </w:t>
      </w:r>
      <w:r w:rsidR="006C7425" w:rsidRPr="00674591">
        <w:rPr>
          <w:rFonts w:ascii="Arial" w:hAnsi="Arial" w:cs="Arial"/>
        </w:rPr>
        <w:t>could be observed within elements of</w:t>
      </w:r>
      <w:r w:rsidR="005163D6" w:rsidRPr="00674591">
        <w:rPr>
          <w:rFonts w:ascii="Arial" w:hAnsi="Arial" w:cs="Arial"/>
        </w:rPr>
        <w:t xml:space="preserve"> the </w:t>
      </w:r>
      <w:r w:rsidR="00220E95" w:rsidRPr="00674591">
        <w:rPr>
          <w:rFonts w:ascii="Arial" w:hAnsi="Arial" w:cs="Arial"/>
        </w:rPr>
        <w:t>traditional learning environment</w:t>
      </w:r>
      <w:r w:rsidR="005163D6" w:rsidRPr="00674591">
        <w:rPr>
          <w:rFonts w:ascii="Arial" w:hAnsi="Arial" w:cs="Arial"/>
        </w:rPr>
        <w:t>. H</w:t>
      </w:r>
      <w:r w:rsidR="00220E95" w:rsidRPr="00674591">
        <w:rPr>
          <w:rFonts w:ascii="Arial" w:hAnsi="Arial" w:cs="Arial"/>
        </w:rPr>
        <w:t xml:space="preserve">owever, the </w:t>
      </w:r>
      <w:r w:rsidR="005163D6" w:rsidRPr="00674591">
        <w:rPr>
          <w:rFonts w:ascii="Arial" w:hAnsi="Arial" w:cs="Arial"/>
        </w:rPr>
        <w:t>C</w:t>
      </w:r>
      <w:r w:rsidR="00220E95" w:rsidRPr="00674591">
        <w:rPr>
          <w:rFonts w:ascii="Arial" w:hAnsi="Arial" w:cs="Arial"/>
        </w:rPr>
        <w:t>urriculum</w:t>
      </w:r>
      <w:r w:rsidR="005163D6" w:rsidRPr="00674591">
        <w:rPr>
          <w:rFonts w:ascii="Arial" w:hAnsi="Arial" w:cs="Arial"/>
        </w:rPr>
        <w:t xml:space="preserve"> for Wales</w:t>
      </w:r>
      <w:r w:rsidR="00220E95" w:rsidRPr="00674591">
        <w:rPr>
          <w:rFonts w:ascii="Arial" w:hAnsi="Arial" w:cs="Arial"/>
        </w:rPr>
        <w:t xml:space="preserve"> </w:t>
      </w:r>
      <w:r w:rsidR="005163D6" w:rsidRPr="00674591">
        <w:rPr>
          <w:rFonts w:ascii="Arial" w:hAnsi="Arial" w:cs="Arial"/>
        </w:rPr>
        <w:t xml:space="preserve">makes </w:t>
      </w:r>
      <w:r w:rsidR="00220E95" w:rsidRPr="00674591">
        <w:rPr>
          <w:rFonts w:ascii="Arial" w:hAnsi="Arial" w:cs="Arial"/>
        </w:rPr>
        <w:t>emphasis</w:t>
      </w:r>
      <w:r w:rsidR="005163D6" w:rsidRPr="00674591">
        <w:rPr>
          <w:rFonts w:ascii="Arial" w:hAnsi="Arial" w:cs="Arial"/>
        </w:rPr>
        <w:t xml:space="preserve"> on</w:t>
      </w:r>
      <w:r w:rsidR="00220E95" w:rsidRPr="00674591">
        <w:rPr>
          <w:rFonts w:ascii="Arial" w:hAnsi="Arial" w:cs="Arial"/>
        </w:rPr>
        <w:t xml:space="preserve"> the importance of the independent learner</w:t>
      </w:r>
      <w:r w:rsidR="00153682" w:rsidRPr="00674591">
        <w:rPr>
          <w:rFonts w:ascii="Arial" w:hAnsi="Arial" w:cs="Arial"/>
        </w:rPr>
        <w:t xml:space="preserve">, which was also </w:t>
      </w:r>
      <w:r w:rsidR="005163D6" w:rsidRPr="00674591">
        <w:rPr>
          <w:rFonts w:ascii="Arial" w:hAnsi="Arial" w:cs="Arial"/>
        </w:rPr>
        <w:t xml:space="preserve">observed within the </w:t>
      </w:r>
      <w:r w:rsidR="006C7425" w:rsidRPr="00674591">
        <w:rPr>
          <w:rFonts w:ascii="Arial" w:hAnsi="Arial" w:cs="Arial"/>
        </w:rPr>
        <w:t>STF</w:t>
      </w:r>
      <w:r w:rsidR="005163D6" w:rsidRPr="00674591">
        <w:rPr>
          <w:rFonts w:ascii="Arial" w:hAnsi="Arial" w:cs="Arial"/>
        </w:rPr>
        <w:t xml:space="preserve">. </w:t>
      </w:r>
    </w:p>
    <w:p w14:paraId="593644E9" w14:textId="5C964F8B" w:rsidR="006862BD" w:rsidRPr="00674591" w:rsidRDefault="00434EED" w:rsidP="00674591">
      <w:pPr>
        <w:spacing w:line="360" w:lineRule="auto"/>
        <w:rPr>
          <w:rFonts w:ascii="Arial" w:hAnsi="Arial" w:cs="Arial"/>
        </w:rPr>
      </w:pPr>
      <w:r w:rsidRPr="00674591">
        <w:rPr>
          <w:rFonts w:ascii="Arial" w:hAnsi="Arial" w:cs="Arial"/>
        </w:rPr>
        <w:t>S</w:t>
      </w:r>
      <w:r w:rsidR="005625BE" w:rsidRPr="00674591">
        <w:rPr>
          <w:rFonts w:ascii="Arial" w:hAnsi="Arial" w:cs="Arial"/>
        </w:rPr>
        <w:t>chool</w:t>
      </w:r>
      <w:r w:rsidRPr="00674591">
        <w:rPr>
          <w:rFonts w:ascii="Arial" w:hAnsi="Arial" w:cs="Arial"/>
        </w:rPr>
        <w:t xml:space="preserve"> x has provided</w:t>
      </w:r>
      <w:r w:rsidR="005625BE" w:rsidRPr="00674591">
        <w:rPr>
          <w:rFonts w:ascii="Arial" w:hAnsi="Arial" w:cs="Arial"/>
        </w:rPr>
        <w:t xml:space="preserve"> ALN documentation</w:t>
      </w:r>
      <w:r w:rsidRPr="00674591">
        <w:rPr>
          <w:rFonts w:ascii="Arial" w:hAnsi="Arial" w:cs="Arial"/>
        </w:rPr>
        <w:t xml:space="preserve"> that includes details of behaviour policy, routines, and the support given to the learners </w:t>
      </w:r>
      <w:r w:rsidRPr="00674591">
        <w:rPr>
          <w:rFonts w:ascii="Arial" w:hAnsi="Arial" w:cs="Arial"/>
          <w:color w:val="000000" w:themeColor="text1"/>
        </w:rPr>
        <w:t>(</w:t>
      </w:r>
      <w:r w:rsidR="006C7425" w:rsidRPr="00674591">
        <w:rPr>
          <w:rFonts w:ascii="Arial" w:hAnsi="Arial" w:cs="Arial"/>
          <w:color w:val="000000" w:themeColor="text1"/>
          <w:highlight w:val="black"/>
        </w:rPr>
        <w:t>Parklands</w:t>
      </w:r>
      <w:r w:rsidR="006C7425" w:rsidRPr="00674591">
        <w:rPr>
          <w:rFonts w:ascii="Arial" w:hAnsi="Arial" w:cs="Arial"/>
          <w:color w:val="000000" w:themeColor="text1"/>
        </w:rPr>
        <w:t xml:space="preserve"> </w:t>
      </w:r>
      <w:r w:rsidR="005555FB" w:rsidRPr="00674591">
        <w:rPr>
          <w:rFonts w:ascii="Arial" w:hAnsi="Arial" w:cs="Arial"/>
          <w:color w:val="000000" w:themeColor="text1"/>
        </w:rPr>
        <w:t>‘</w:t>
      </w:r>
      <w:r w:rsidR="006C7425" w:rsidRPr="00674591">
        <w:rPr>
          <w:rFonts w:ascii="Arial" w:hAnsi="Arial" w:cs="Arial"/>
          <w:color w:val="000000" w:themeColor="text1"/>
        </w:rPr>
        <w:t>ALN</w:t>
      </w:r>
      <w:r w:rsidR="005555FB" w:rsidRPr="00674591">
        <w:rPr>
          <w:rFonts w:ascii="Arial" w:hAnsi="Arial" w:cs="Arial"/>
          <w:color w:val="000000" w:themeColor="text1"/>
        </w:rPr>
        <w:t>’</w:t>
      </w:r>
      <w:r w:rsidRPr="00674591">
        <w:rPr>
          <w:rFonts w:ascii="Arial" w:hAnsi="Arial" w:cs="Arial"/>
          <w:color w:val="000000" w:themeColor="text1"/>
        </w:rPr>
        <w:t>)</w:t>
      </w:r>
      <w:r w:rsidR="00A43BC7" w:rsidRPr="00674591">
        <w:rPr>
          <w:rFonts w:ascii="Arial" w:hAnsi="Arial" w:cs="Arial"/>
          <w:color w:val="000000" w:themeColor="text1"/>
        </w:rPr>
        <w:t xml:space="preserve">. </w:t>
      </w:r>
      <w:r w:rsidR="00A43BC7" w:rsidRPr="00674591">
        <w:rPr>
          <w:rFonts w:ascii="Arial" w:hAnsi="Arial" w:cs="Arial"/>
        </w:rPr>
        <w:t xml:space="preserve">School x has outlined a brief detail of the specific ALN provisions set in place, including IDP, </w:t>
      </w:r>
      <w:r w:rsidR="005555FB" w:rsidRPr="00674591">
        <w:rPr>
          <w:rFonts w:ascii="Arial" w:hAnsi="Arial" w:cs="Arial"/>
        </w:rPr>
        <w:t xml:space="preserve">whole school provisions and </w:t>
      </w:r>
      <w:r w:rsidR="00A43BC7" w:rsidRPr="00674591">
        <w:rPr>
          <w:rFonts w:ascii="Arial" w:hAnsi="Arial" w:cs="Arial"/>
        </w:rPr>
        <w:t>intervention</w:t>
      </w:r>
      <w:r w:rsidR="005555FB" w:rsidRPr="00674591">
        <w:rPr>
          <w:rFonts w:ascii="Arial" w:hAnsi="Arial" w:cs="Arial"/>
        </w:rPr>
        <w:t xml:space="preserve"> strategies</w:t>
      </w:r>
      <w:r w:rsidR="00A43BC7" w:rsidRPr="00674591">
        <w:rPr>
          <w:rFonts w:ascii="Arial" w:hAnsi="Arial" w:cs="Arial"/>
        </w:rPr>
        <w:t xml:space="preserve">. </w:t>
      </w:r>
      <w:r w:rsidRPr="00674591">
        <w:rPr>
          <w:rFonts w:ascii="Arial" w:hAnsi="Arial" w:cs="Arial"/>
        </w:rPr>
        <w:t>Here, the p</w:t>
      </w:r>
      <w:r w:rsidR="00A43BC7" w:rsidRPr="00674591">
        <w:rPr>
          <w:rFonts w:ascii="Arial" w:hAnsi="Arial" w:cs="Arial"/>
        </w:rPr>
        <w:t>rovisions made to enhance health and wellbeing for the learner are outlined in the Social, Emotional and Behavioural section of the document</w:t>
      </w:r>
      <w:r w:rsidRPr="00674591">
        <w:rPr>
          <w:rFonts w:ascii="Arial" w:hAnsi="Arial" w:cs="Arial"/>
        </w:rPr>
        <w:t xml:space="preserve"> </w:t>
      </w:r>
      <w:r w:rsidRPr="00674591">
        <w:rPr>
          <w:rFonts w:ascii="Arial" w:hAnsi="Arial" w:cs="Arial"/>
          <w:color w:val="000000" w:themeColor="text1"/>
        </w:rPr>
        <w:t>(</w:t>
      </w:r>
      <w:r w:rsidR="005555FB" w:rsidRPr="00674591">
        <w:rPr>
          <w:rFonts w:ascii="Arial" w:hAnsi="Arial" w:cs="Arial"/>
          <w:color w:val="000000" w:themeColor="text1"/>
          <w:highlight w:val="black"/>
        </w:rPr>
        <w:t>Parklands</w:t>
      </w:r>
      <w:r w:rsidR="005555FB" w:rsidRPr="00674591">
        <w:rPr>
          <w:rFonts w:ascii="Arial" w:hAnsi="Arial" w:cs="Arial"/>
          <w:color w:val="000000" w:themeColor="text1"/>
        </w:rPr>
        <w:t xml:space="preserve"> ‘W</w:t>
      </w:r>
      <w:r w:rsidRPr="00674591">
        <w:rPr>
          <w:rFonts w:ascii="Arial" w:hAnsi="Arial" w:cs="Arial"/>
          <w:color w:val="000000" w:themeColor="text1"/>
        </w:rPr>
        <w:t xml:space="preserve">ell-being and </w:t>
      </w:r>
      <w:r w:rsidR="005555FB" w:rsidRPr="00674591">
        <w:rPr>
          <w:rFonts w:ascii="Arial" w:hAnsi="Arial" w:cs="Arial"/>
          <w:color w:val="000000" w:themeColor="text1"/>
        </w:rPr>
        <w:t>P</w:t>
      </w:r>
      <w:r w:rsidRPr="00674591">
        <w:rPr>
          <w:rFonts w:ascii="Arial" w:hAnsi="Arial" w:cs="Arial"/>
          <w:color w:val="000000" w:themeColor="text1"/>
        </w:rPr>
        <w:t xml:space="preserve">astoral </w:t>
      </w:r>
      <w:r w:rsidR="005555FB" w:rsidRPr="00674591">
        <w:rPr>
          <w:rFonts w:ascii="Arial" w:hAnsi="Arial" w:cs="Arial"/>
          <w:color w:val="000000" w:themeColor="text1"/>
        </w:rPr>
        <w:t>S</w:t>
      </w:r>
      <w:r w:rsidRPr="00674591">
        <w:rPr>
          <w:rFonts w:ascii="Arial" w:hAnsi="Arial" w:cs="Arial"/>
          <w:color w:val="000000" w:themeColor="text1"/>
        </w:rPr>
        <w:t>upport</w:t>
      </w:r>
      <w:r w:rsidR="005555FB" w:rsidRPr="00674591">
        <w:rPr>
          <w:rFonts w:ascii="Arial" w:hAnsi="Arial" w:cs="Arial"/>
          <w:color w:val="000000" w:themeColor="text1"/>
        </w:rPr>
        <w:t>’</w:t>
      </w:r>
      <w:r w:rsidRPr="00674591">
        <w:rPr>
          <w:rFonts w:ascii="Arial" w:hAnsi="Arial" w:cs="Arial"/>
          <w:color w:val="000000" w:themeColor="text1"/>
        </w:rPr>
        <w:t>)</w:t>
      </w:r>
      <w:r w:rsidR="00A43BC7" w:rsidRPr="00674591">
        <w:rPr>
          <w:rFonts w:ascii="Arial" w:hAnsi="Arial" w:cs="Arial"/>
          <w:color w:val="000000" w:themeColor="text1"/>
        </w:rPr>
        <w:t>.</w:t>
      </w:r>
      <w:r w:rsidR="00A43BC7" w:rsidRPr="00674591">
        <w:rPr>
          <w:rFonts w:ascii="Arial" w:hAnsi="Arial" w:cs="Arial"/>
        </w:rPr>
        <w:t xml:space="preserve"> Within this framework, the provision for emotional coaching and daily or twice</w:t>
      </w:r>
      <w:r w:rsidR="00575783" w:rsidRPr="00674591">
        <w:rPr>
          <w:rFonts w:ascii="Arial" w:hAnsi="Arial" w:cs="Arial"/>
        </w:rPr>
        <w:t>-a-</w:t>
      </w:r>
      <w:r w:rsidR="00A43BC7" w:rsidRPr="00674591">
        <w:rPr>
          <w:rFonts w:ascii="Arial" w:hAnsi="Arial" w:cs="Arial"/>
        </w:rPr>
        <w:t xml:space="preserve">day </w:t>
      </w:r>
      <w:r w:rsidR="00A43BC7" w:rsidRPr="00674591">
        <w:rPr>
          <w:rFonts w:ascii="Arial" w:hAnsi="Arial" w:cs="Arial"/>
        </w:rPr>
        <w:lastRenderedPageBreak/>
        <w:t>check-ins are mentioned</w:t>
      </w:r>
      <w:r w:rsidR="00B55ABF" w:rsidRPr="00674591">
        <w:rPr>
          <w:rFonts w:ascii="Arial" w:hAnsi="Arial" w:cs="Arial"/>
        </w:rPr>
        <w:t>. This is</w:t>
      </w:r>
      <w:r w:rsidR="00575783" w:rsidRPr="00674591">
        <w:rPr>
          <w:rFonts w:ascii="Arial" w:hAnsi="Arial" w:cs="Arial"/>
        </w:rPr>
        <w:t xml:space="preserve"> crucial context concerning the c</w:t>
      </w:r>
      <w:r w:rsidR="00220E95" w:rsidRPr="00674591">
        <w:rPr>
          <w:rFonts w:ascii="Arial" w:hAnsi="Arial" w:cs="Arial"/>
        </w:rPr>
        <w:t>ritical incident</w:t>
      </w:r>
      <w:r w:rsidR="00575783" w:rsidRPr="00674591">
        <w:rPr>
          <w:rFonts w:ascii="Arial" w:hAnsi="Arial" w:cs="Arial"/>
        </w:rPr>
        <w:t xml:space="preserve"> observed</w:t>
      </w:r>
      <w:r w:rsidR="00220E95" w:rsidRPr="00674591">
        <w:rPr>
          <w:rFonts w:ascii="Arial" w:hAnsi="Arial" w:cs="Arial"/>
        </w:rPr>
        <w:t xml:space="preserve">. </w:t>
      </w:r>
      <w:r w:rsidR="00D53011" w:rsidRPr="00674591">
        <w:rPr>
          <w:rFonts w:ascii="Arial" w:hAnsi="Arial" w:cs="Arial"/>
        </w:rPr>
        <w:t xml:space="preserve">The publication of this document on the school website has the platform to reach </w:t>
      </w:r>
      <w:r w:rsidR="00575783" w:rsidRPr="00674591">
        <w:rPr>
          <w:rFonts w:ascii="Arial" w:hAnsi="Arial" w:cs="Arial"/>
        </w:rPr>
        <w:t xml:space="preserve">parents, teachers, </w:t>
      </w:r>
      <w:proofErr w:type="gramStart"/>
      <w:r w:rsidR="00575783" w:rsidRPr="00674591">
        <w:rPr>
          <w:rFonts w:ascii="Arial" w:hAnsi="Arial" w:cs="Arial"/>
        </w:rPr>
        <w:t>governors</w:t>
      </w:r>
      <w:proofErr w:type="gramEnd"/>
      <w:r w:rsidR="00575783" w:rsidRPr="00674591">
        <w:rPr>
          <w:rFonts w:ascii="Arial" w:hAnsi="Arial" w:cs="Arial"/>
        </w:rPr>
        <w:t xml:space="preserve"> and </w:t>
      </w:r>
      <w:r w:rsidR="00BD381F" w:rsidRPr="00674591">
        <w:rPr>
          <w:rFonts w:ascii="Arial" w:hAnsi="Arial" w:cs="Arial"/>
        </w:rPr>
        <w:t>inspectors, thus</w:t>
      </w:r>
      <w:r w:rsidR="00B55ABF" w:rsidRPr="00674591">
        <w:rPr>
          <w:rFonts w:ascii="Arial" w:hAnsi="Arial" w:cs="Arial"/>
        </w:rPr>
        <w:t>,</w:t>
      </w:r>
      <w:r w:rsidR="00BD381F" w:rsidRPr="00674591">
        <w:rPr>
          <w:rFonts w:ascii="Arial" w:hAnsi="Arial" w:cs="Arial"/>
        </w:rPr>
        <w:t xml:space="preserve"> demonstrating the school’s transparency and willingness to involve the community </w:t>
      </w:r>
      <w:r w:rsidR="00DF30BC" w:rsidRPr="00674591">
        <w:rPr>
          <w:rFonts w:ascii="Arial" w:hAnsi="Arial" w:cs="Arial"/>
        </w:rPr>
        <w:t>with</w:t>
      </w:r>
      <w:r w:rsidR="00BD381F" w:rsidRPr="00674591">
        <w:rPr>
          <w:rFonts w:ascii="Arial" w:hAnsi="Arial" w:cs="Arial"/>
        </w:rPr>
        <w:t>in its learning procedures</w:t>
      </w:r>
      <w:r w:rsidR="00D53011" w:rsidRPr="00674591">
        <w:rPr>
          <w:rFonts w:ascii="Arial" w:hAnsi="Arial" w:cs="Arial"/>
        </w:rPr>
        <w:t xml:space="preserve">. </w:t>
      </w:r>
      <w:r w:rsidR="00BD381F" w:rsidRPr="00674591">
        <w:rPr>
          <w:rFonts w:ascii="Arial" w:hAnsi="Arial" w:cs="Arial"/>
        </w:rPr>
        <w:t xml:space="preserve">This </w:t>
      </w:r>
      <w:r w:rsidR="00A43BC7" w:rsidRPr="00674591">
        <w:rPr>
          <w:rFonts w:ascii="Arial" w:hAnsi="Arial" w:cs="Arial"/>
        </w:rPr>
        <w:t xml:space="preserve">document </w:t>
      </w:r>
      <w:r w:rsidR="00BD381F" w:rsidRPr="00674591">
        <w:rPr>
          <w:rFonts w:ascii="Arial" w:hAnsi="Arial" w:cs="Arial"/>
        </w:rPr>
        <w:t>could</w:t>
      </w:r>
      <w:r w:rsidR="00A43BC7" w:rsidRPr="00674591">
        <w:rPr>
          <w:rFonts w:ascii="Arial" w:hAnsi="Arial" w:cs="Arial"/>
        </w:rPr>
        <w:t xml:space="preserve"> benefit </w:t>
      </w:r>
      <w:r w:rsidR="00BD381F" w:rsidRPr="00674591">
        <w:rPr>
          <w:rFonts w:ascii="Arial" w:hAnsi="Arial" w:cs="Arial"/>
        </w:rPr>
        <w:t xml:space="preserve">further by </w:t>
      </w:r>
      <w:r w:rsidR="00A43BC7" w:rsidRPr="00674591">
        <w:rPr>
          <w:rFonts w:ascii="Arial" w:hAnsi="Arial" w:cs="Arial"/>
        </w:rPr>
        <w:t xml:space="preserve">perhaps a more </w:t>
      </w:r>
      <w:r w:rsidR="007F704F" w:rsidRPr="00674591">
        <w:rPr>
          <w:rFonts w:ascii="Arial" w:hAnsi="Arial" w:cs="Arial"/>
        </w:rPr>
        <w:t>in-depth</w:t>
      </w:r>
      <w:r w:rsidR="00A43BC7" w:rsidRPr="00674591">
        <w:rPr>
          <w:rFonts w:ascii="Arial" w:hAnsi="Arial" w:cs="Arial"/>
        </w:rPr>
        <w:t xml:space="preserve"> discussion of </w:t>
      </w:r>
      <w:r w:rsidR="00DF30BC" w:rsidRPr="00674591">
        <w:rPr>
          <w:rFonts w:ascii="Arial" w:hAnsi="Arial" w:cs="Arial"/>
        </w:rPr>
        <w:t xml:space="preserve">how </w:t>
      </w:r>
      <w:r w:rsidR="00A43BC7" w:rsidRPr="00674591">
        <w:rPr>
          <w:rFonts w:ascii="Arial" w:hAnsi="Arial" w:cs="Arial"/>
        </w:rPr>
        <w:t>the strategies</w:t>
      </w:r>
      <w:r w:rsidR="00DF30BC" w:rsidRPr="00674591">
        <w:rPr>
          <w:rFonts w:ascii="Arial" w:hAnsi="Arial" w:cs="Arial"/>
        </w:rPr>
        <w:t xml:space="preserve"> are implemented through</w:t>
      </w:r>
      <w:r w:rsidR="00B55ABF" w:rsidRPr="00674591">
        <w:rPr>
          <w:rFonts w:ascii="Arial" w:hAnsi="Arial" w:cs="Arial"/>
        </w:rPr>
        <w:t>out</w:t>
      </w:r>
      <w:r w:rsidR="00DF30BC" w:rsidRPr="00674591">
        <w:rPr>
          <w:rFonts w:ascii="Arial" w:hAnsi="Arial" w:cs="Arial"/>
        </w:rPr>
        <w:t xml:space="preserve"> </w:t>
      </w:r>
      <w:r w:rsidR="00A43BC7" w:rsidRPr="00674591">
        <w:rPr>
          <w:rFonts w:ascii="Arial" w:hAnsi="Arial" w:cs="Arial"/>
        </w:rPr>
        <w:t xml:space="preserve">the school. </w:t>
      </w:r>
      <w:r w:rsidR="006862BD" w:rsidRPr="00674591">
        <w:rPr>
          <w:rFonts w:ascii="Arial" w:hAnsi="Arial" w:cs="Arial"/>
        </w:rPr>
        <w:t>School x has utilised the Emotional Coaching UK organisation to train staff members and pastoral support</w:t>
      </w:r>
      <w:r w:rsidR="00DF30BC" w:rsidRPr="00674591">
        <w:rPr>
          <w:rFonts w:ascii="Arial" w:hAnsi="Arial" w:cs="Arial"/>
        </w:rPr>
        <w:t xml:space="preserve"> </w:t>
      </w:r>
      <w:r w:rsidR="006862BD" w:rsidRPr="00674591">
        <w:rPr>
          <w:rFonts w:ascii="Arial" w:hAnsi="Arial" w:cs="Arial"/>
          <w:color w:val="000000" w:themeColor="text1"/>
        </w:rPr>
        <w:t>(</w:t>
      </w:r>
      <w:r w:rsidR="00DF30BC" w:rsidRPr="00674591">
        <w:rPr>
          <w:rFonts w:ascii="Arial" w:hAnsi="Arial" w:cs="Arial"/>
          <w:color w:val="000000" w:themeColor="text1"/>
          <w:highlight w:val="black"/>
        </w:rPr>
        <w:t>Parklands</w:t>
      </w:r>
      <w:r w:rsidR="00DF30BC" w:rsidRPr="00674591">
        <w:rPr>
          <w:rFonts w:ascii="Arial" w:hAnsi="Arial" w:cs="Arial"/>
          <w:color w:val="000000" w:themeColor="text1"/>
        </w:rPr>
        <w:t xml:space="preserve"> ‘W</w:t>
      </w:r>
      <w:r w:rsidR="007F704F" w:rsidRPr="00674591">
        <w:rPr>
          <w:rFonts w:ascii="Arial" w:hAnsi="Arial" w:cs="Arial"/>
          <w:color w:val="000000" w:themeColor="text1"/>
        </w:rPr>
        <w:t xml:space="preserve">ell-being and </w:t>
      </w:r>
      <w:r w:rsidR="00DF30BC" w:rsidRPr="00674591">
        <w:rPr>
          <w:rFonts w:ascii="Arial" w:hAnsi="Arial" w:cs="Arial"/>
          <w:color w:val="000000" w:themeColor="text1"/>
        </w:rPr>
        <w:t>P</w:t>
      </w:r>
      <w:r w:rsidR="007F704F" w:rsidRPr="00674591">
        <w:rPr>
          <w:rFonts w:ascii="Arial" w:hAnsi="Arial" w:cs="Arial"/>
          <w:color w:val="000000" w:themeColor="text1"/>
        </w:rPr>
        <w:t xml:space="preserve">astoral </w:t>
      </w:r>
      <w:r w:rsidR="00DF30BC" w:rsidRPr="00674591">
        <w:rPr>
          <w:rFonts w:ascii="Arial" w:hAnsi="Arial" w:cs="Arial"/>
          <w:color w:val="000000" w:themeColor="text1"/>
        </w:rPr>
        <w:t>S</w:t>
      </w:r>
      <w:r w:rsidR="007F704F" w:rsidRPr="00674591">
        <w:rPr>
          <w:rFonts w:ascii="Arial" w:hAnsi="Arial" w:cs="Arial"/>
          <w:color w:val="000000" w:themeColor="text1"/>
        </w:rPr>
        <w:t>upport’</w:t>
      </w:r>
      <w:r w:rsidR="006862BD" w:rsidRPr="00674591">
        <w:rPr>
          <w:rFonts w:ascii="Arial" w:hAnsi="Arial" w:cs="Arial"/>
        </w:rPr>
        <w:t>)</w:t>
      </w:r>
      <w:r w:rsidR="00B55ABF" w:rsidRPr="00674591">
        <w:rPr>
          <w:rFonts w:ascii="Arial" w:hAnsi="Arial" w:cs="Arial"/>
        </w:rPr>
        <w:t xml:space="preserve">. </w:t>
      </w:r>
      <w:r w:rsidR="006862BD" w:rsidRPr="00674591">
        <w:rPr>
          <w:rFonts w:ascii="Arial" w:hAnsi="Arial" w:cs="Arial"/>
        </w:rPr>
        <w:t>Here, therapeutic play, restorative practice, attachment awareness and emotional coaching are areas of well</w:t>
      </w:r>
      <w:r w:rsidR="00B55ABF" w:rsidRPr="00674591">
        <w:rPr>
          <w:rFonts w:ascii="Arial" w:hAnsi="Arial" w:cs="Arial"/>
        </w:rPr>
        <w:t>-</w:t>
      </w:r>
      <w:r w:rsidR="006862BD" w:rsidRPr="00674591">
        <w:rPr>
          <w:rFonts w:ascii="Arial" w:hAnsi="Arial" w:cs="Arial"/>
        </w:rPr>
        <w:t>being that have been developed</w:t>
      </w:r>
      <w:r w:rsidR="00A52C9D" w:rsidRPr="00674591">
        <w:rPr>
          <w:rFonts w:ascii="Arial" w:hAnsi="Arial" w:cs="Arial"/>
        </w:rPr>
        <w:t xml:space="preserve">. </w:t>
      </w:r>
      <w:r w:rsidR="004B21B3" w:rsidRPr="00674591">
        <w:rPr>
          <w:rFonts w:ascii="Arial" w:hAnsi="Arial" w:cs="Arial"/>
        </w:rPr>
        <w:t>Due to the limitation of time allocated for the observation, i</w:t>
      </w:r>
      <w:r w:rsidR="00A52C9D" w:rsidRPr="00674591">
        <w:rPr>
          <w:rFonts w:ascii="Arial" w:hAnsi="Arial" w:cs="Arial"/>
        </w:rPr>
        <w:t xml:space="preserve">nference can be made towards the </w:t>
      </w:r>
      <w:r w:rsidR="00E236D7" w:rsidRPr="00674591">
        <w:rPr>
          <w:rFonts w:ascii="Arial" w:hAnsi="Arial" w:cs="Arial"/>
        </w:rPr>
        <w:t>practice of</w:t>
      </w:r>
      <w:r w:rsidR="00A52C9D" w:rsidRPr="00674591">
        <w:rPr>
          <w:rFonts w:ascii="Arial" w:hAnsi="Arial" w:cs="Arial"/>
        </w:rPr>
        <w:t xml:space="preserve"> emotional literacy within the STF</w:t>
      </w:r>
      <w:r w:rsidR="00B55ABF" w:rsidRPr="00674591">
        <w:rPr>
          <w:rFonts w:ascii="Arial" w:hAnsi="Arial" w:cs="Arial"/>
        </w:rPr>
        <w:t xml:space="preserve">, </w:t>
      </w:r>
      <w:r w:rsidR="00A52C9D" w:rsidRPr="00674591">
        <w:rPr>
          <w:rFonts w:ascii="Arial" w:hAnsi="Arial" w:cs="Arial"/>
        </w:rPr>
        <w:t xml:space="preserve">as </w:t>
      </w:r>
      <w:r w:rsidR="00E236D7" w:rsidRPr="00674591">
        <w:rPr>
          <w:rFonts w:ascii="Arial" w:hAnsi="Arial" w:cs="Arial"/>
        </w:rPr>
        <w:t xml:space="preserve">the teaching staff have the appropriate training to facilitate this safely. </w:t>
      </w:r>
      <w:r w:rsidR="004B21B3" w:rsidRPr="00674591">
        <w:rPr>
          <w:rFonts w:ascii="Arial" w:hAnsi="Arial" w:cs="Arial"/>
        </w:rPr>
        <w:t>Here, tim</w:t>
      </w:r>
      <w:r w:rsidR="00B55ABF" w:rsidRPr="00674591">
        <w:rPr>
          <w:rFonts w:ascii="Arial" w:hAnsi="Arial" w:cs="Arial"/>
        </w:rPr>
        <w:t>ing</w:t>
      </w:r>
      <w:r w:rsidR="004B21B3" w:rsidRPr="00674591">
        <w:rPr>
          <w:rFonts w:ascii="Arial" w:hAnsi="Arial" w:cs="Arial"/>
        </w:rPr>
        <w:t xml:space="preserve"> is </w:t>
      </w:r>
      <w:r w:rsidR="00B55ABF" w:rsidRPr="00674591">
        <w:rPr>
          <w:rFonts w:ascii="Arial" w:hAnsi="Arial" w:cs="Arial"/>
        </w:rPr>
        <w:t xml:space="preserve">a </w:t>
      </w:r>
      <w:r w:rsidR="004B21B3" w:rsidRPr="00674591">
        <w:rPr>
          <w:rFonts w:ascii="Arial" w:hAnsi="Arial" w:cs="Arial"/>
        </w:rPr>
        <w:t xml:space="preserve">factor </w:t>
      </w:r>
      <w:r w:rsidR="00AD36D5" w:rsidRPr="00674591">
        <w:rPr>
          <w:rFonts w:ascii="Arial" w:hAnsi="Arial" w:cs="Arial"/>
        </w:rPr>
        <w:t xml:space="preserve">with the ability to impact positively and negatively on the depth of observations. </w:t>
      </w:r>
    </w:p>
    <w:p w14:paraId="772AE041" w14:textId="76DDD6BF" w:rsidR="005625BE" w:rsidRPr="00674591" w:rsidRDefault="00E236D7" w:rsidP="00674591">
      <w:pPr>
        <w:spacing w:line="360" w:lineRule="auto"/>
        <w:rPr>
          <w:rFonts w:ascii="Arial" w:hAnsi="Arial" w:cs="Arial"/>
        </w:rPr>
      </w:pPr>
      <w:r w:rsidRPr="00674591">
        <w:rPr>
          <w:rFonts w:ascii="Arial" w:hAnsi="Arial" w:cs="Arial"/>
        </w:rPr>
        <w:t xml:space="preserve">      </w:t>
      </w:r>
      <w:r w:rsidR="00220E95" w:rsidRPr="00674591">
        <w:rPr>
          <w:rFonts w:ascii="Arial" w:hAnsi="Arial" w:cs="Arial"/>
        </w:rPr>
        <w:t xml:space="preserve">School ‘x’ had incorporated Welsh language </w:t>
      </w:r>
      <w:r w:rsidRPr="00674591">
        <w:rPr>
          <w:rFonts w:ascii="Arial" w:hAnsi="Arial" w:cs="Arial"/>
        </w:rPr>
        <w:t xml:space="preserve">literacy and communication </w:t>
      </w:r>
      <w:r w:rsidR="00220E95" w:rsidRPr="00674591">
        <w:rPr>
          <w:rFonts w:ascii="Arial" w:hAnsi="Arial" w:cs="Arial"/>
        </w:rPr>
        <w:t>within the provision for health and well</w:t>
      </w:r>
      <w:r w:rsidR="00B55ABF" w:rsidRPr="00674591">
        <w:rPr>
          <w:rFonts w:ascii="Arial" w:hAnsi="Arial" w:cs="Arial"/>
        </w:rPr>
        <w:t>-</w:t>
      </w:r>
      <w:r w:rsidR="00220E95" w:rsidRPr="00674591">
        <w:rPr>
          <w:rFonts w:ascii="Arial" w:hAnsi="Arial" w:cs="Arial"/>
        </w:rPr>
        <w:t xml:space="preserve">being, </w:t>
      </w:r>
      <w:r w:rsidR="00A52C9D" w:rsidRPr="00674591">
        <w:rPr>
          <w:rFonts w:ascii="Arial" w:hAnsi="Arial" w:cs="Arial"/>
        </w:rPr>
        <w:t xml:space="preserve">maximising the </w:t>
      </w:r>
      <w:r w:rsidRPr="00674591">
        <w:rPr>
          <w:rFonts w:ascii="Arial" w:hAnsi="Arial" w:cs="Arial"/>
        </w:rPr>
        <w:t xml:space="preserve">curriculum </w:t>
      </w:r>
      <w:r w:rsidR="00220E95" w:rsidRPr="00674591">
        <w:rPr>
          <w:rFonts w:ascii="Arial" w:hAnsi="Arial" w:cs="Arial"/>
        </w:rPr>
        <w:t>benefits of expanding Welsh language skills and encouraging healthy communication</w:t>
      </w:r>
      <w:r w:rsidR="005D1765" w:rsidRPr="00674591">
        <w:rPr>
          <w:rFonts w:ascii="Arial" w:hAnsi="Arial" w:cs="Arial"/>
        </w:rPr>
        <w:t xml:space="preserve"> </w:t>
      </w:r>
      <w:r w:rsidR="00A52C9D" w:rsidRPr="00674591">
        <w:rPr>
          <w:rFonts w:ascii="Arial" w:hAnsi="Arial" w:cs="Arial"/>
        </w:rPr>
        <w:t xml:space="preserve">inclusively with </w:t>
      </w:r>
      <w:r w:rsidR="005D1765" w:rsidRPr="00674591">
        <w:rPr>
          <w:rFonts w:ascii="Arial" w:hAnsi="Arial" w:cs="Arial"/>
        </w:rPr>
        <w:t>ALN learners</w:t>
      </w:r>
      <w:r w:rsidR="007F704F" w:rsidRPr="00674591">
        <w:rPr>
          <w:rFonts w:ascii="Arial" w:hAnsi="Arial" w:cs="Arial"/>
        </w:rPr>
        <w:t>. This will be explored further through addressing the critical incident</w:t>
      </w:r>
      <w:r w:rsidR="001553B5" w:rsidRPr="00674591">
        <w:rPr>
          <w:rFonts w:ascii="Arial" w:hAnsi="Arial" w:cs="Arial"/>
        </w:rPr>
        <w:t xml:space="preserve"> and its context within the Curriculum for Wales 2022</w:t>
      </w:r>
      <w:r w:rsidR="007F704F" w:rsidRPr="00674591">
        <w:rPr>
          <w:rFonts w:ascii="Arial" w:hAnsi="Arial" w:cs="Arial"/>
        </w:rPr>
        <w:t xml:space="preserve">. </w:t>
      </w:r>
    </w:p>
    <w:p w14:paraId="396FB575" w14:textId="2D98B185" w:rsidR="00306F7D" w:rsidRPr="00674591" w:rsidRDefault="00306F7D" w:rsidP="00674591">
      <w:pPr>
        <w:spacing w:line="360" w:lineRule="auto"/>
        <w:rPr>
          <w:rFonts w:ascii="Arial" w:hAnsi="Arial" w:cs="Arial"/>
        </w:rPr>
      </w:pPr>
    </w:p>
    <w:p w14:paraId="55DF100F" w14:textId="77777777" w:rsidR="007F704F" w:rsidRPr="00674591" w:rsidRDefault="007F704F" w:rsidP="00674591">
      <w:pPr>
        <w:spacing w:line="360" w:lineRule="auto"/>
        <w:rPr>
          <w:rFonts w:ascii="Arial" w:hAnsi="Arial" w:cs="Arial"/>
        </w:rPr>
      </w:pPr>
    </w:p>
    <w:p w14:paraId="133C81B2" w14:textId="28B9C7D7" w:rsidR="00306F7D" w:rsidRPr="00674591" w:rsidRDefault="00306F7D" w:rsidP="00674591">
      <w:pPr>
        <w:spacing w:line="360" w:lineRule="auto"/>
        <w:rPr>
          <w:rFonts w:ascii="Arial" w:hAnsi="Arial" w:cs="Arial"/>
          <w:u w:val="single"/>
        </w:rPr>
      </w:pPr>
      <w:r w:rsidRPr="00674591">
        <w:rPr>
          <w:rFonts w:ascii="Arial" w:hAnsi="Arial" w:cs="Arial"/>
          <w:u w:val="single"/>
        </w:rPr>
        <w:t xml:space="preserve">Critical </w:t>
      </w:r>
      <w:r w:rsidR="001553B5" w:rsidRPr="00674591">
        <w:rPr>
          <w:rFonts w:ascii="Arial" w:hAnsi="Arial" w:cs="Arial"/>
          <w:u w:val="single"/>
        </w:rPr>
        <w:t>I</w:t>
      </w:r>
      <w:r w:rsidRPr="00674591">
        <w:rPr>
          <w:rFonts w:ascii="Arial" w:hAnsi="Arial" w:cs="Arial"/>
          <w:u w:val="single"/>
        </w:rPr>
        <w:t xml:space="preserve">ncident </w:t>
      </w:r>
      <w:r w:rsidR="001553B5" w:rsidRPr="00674591">
        <w:rPr>
          <w:rFonts w:ascii="Arial" w:hAnsi="Arial" w:cs="Arial"/>
          <w:u w:val="single"/>
        </w:rPr>
        <w:t>and the Four P</w:t>
      </w:r>
      <w:r w:rsidRPr="00674591">
        <w:rPr>
          <w:rFonts w:ascii="Arial" w:hAnsi="Arial" w:cs="Arial"/>
          <w:u w:val="single"/>
        </w:rPr>
        <w:t xml:space="preserve">urposes </w:t>
      </w:r>
    </w:p>
    <w:p w14:paraId="3F367D9D" w14:textId="77777777" w:rsidR="009C283B" w:rsidRPr="00674591" w:rsidRDefault="009C283B" w:rsidP="00674591">
      <w:pPr>
        <w:spacing w:line="360" w:lineRule="auto"/>
        <w:rPr>
          <w:rFonts w:ascii="Arial" w:hAnsi="Arial" w:cs="Arial"/>
        </w:rPr>
      </w:pPr>
    </w:p>
    <w:p w14:paraId="40CF6F79" w14:textId="465E3771" w:rsidR="00254D79" w:rsidRPr="00674591" w:rsidRDefault="009C283B" w:rsidP="00674591">
      <w:pPr>
        <w:spacing w:line="360" w:lineRule="auto"/>
        <w:rPr>
          <w:rFonts w:ascii="Arial" w:hAnsi="Arial" w:cs="Arial"/>
        </w:rPr>
      </w:pPr>
      <w:r w:rsidRPr="00674591">
        <w:rPr>
          <w:rFonts w:ascii="Arial" w:hAnsi="Arial" w:cs="Arial"/>
        </w:rPr>
        <w:t xml:space="preserve">   </w:t>
      </w:r>
      <w:r w:rsidR="0065152B" w:rsidRPr="00674591">
        <w:rPr>
          <w:rFonts w:ascii="Arial" w:hAnsi="Arial" w:cs="Arial"/>
        </w:rPr>
        <w:t xml:space="preserve">The Curriculum for Wales 2022 </w:t>
      </w:r>
      <w:r w:rsidR="00717C10" w:rsidRPr="00674591">
        <w:rPr>
          <w:rFonts w:ascii="Arial" w:hAnsi="Arial" w:cs="Arial"/>
        </w:rPr>
        <w:t xml:space="preserve">aims to cultivate an array of creative, confident, </w:t>
      </w:r>
      <w:proofErr w:type="gramStart"/>
      <w:r w:rsidR="00717C10" w:rsidRPr="00674591">
        <w:rPr>
          <w:rFonts w:ascii="Arial" w:hAnsi="Arial" w:cs="Arial"/>
        </w:rPr>
        <w:t>capable</w:t>
      </w:r>
      <w:proofErr w:type="gramEnd"/>
      <w:r w:rsidR="00717C10" w:rsidRPr="00674591">
        <w:rPr>
          <w:rFonts w:ascii="Arial" w:hAnsi="Arial" w:cs="Arial"/>
        </w:rPr>
        <w:t xml:space="preserve"> and informed learners, a</w:t>
      </w:r>
      <w:r w:rsidR="005D1765" w:rsidRPr="00674591">
        <w:rPr>
          <w:rFonts w:ascii="Arial" w:hAnsi="Arial" w:cs="Arial"/>
        </w:rPr>
        <w:t>s captured by Donaldson in Successful Futures</w:t>
      </w:r>
      <w:r w:rsidR="008F752D" w:rsidRPr="00674591">
        <w:rPr>
          <w:rFonts w:ascii="Arial" w:hAnsi="Arial" w:cs="Arial"/>
        </w:rPr>
        <w:t xml:space="preserve"> (Donaldson, 2015). </w:t>
      </w:r>
      <w:r w:rsidR="005D1765" w:rsidRPr="00674591">
        <w:rPr>
          <w:rFonts w:ascii="Arial" w:hAnsi="Arial" w:cs="Arial"/>
        </w:rPr>
        <w:t>The Curriculum for Wales 2022 encourages learners to be healthy, confident individuals as part of the four purposes</w:t>
      </w:r>
      <w:r w:rsidR="00AC5234" w:rsidRPr="00674591">
        <w:rPr>
          <w:rFonts w:ascii="Arial" w:hAnsi="Arial" w:cs="Arial"/>
        </w:rPr>
        <w:t xml:space="preserve"> envisioned to develop independent learners. </w:t>
      </w:r>
      <w:r w:rsidR="00F0282D" w:rsidRPr="00674591">
        <w:rPr>
          <w:rFonts w:ascii="Arial" w:hAnsi="Arial" w:cs="Arial"/>
        </w:rPr>
        <w:t>Acknowledging e</w:t>
      </w:r>
      <w:r w:rsidR="008E3F4A" w:rsidRPr="00674591">
        <w:rPr>
          <w:rFonts w:ascii="Arial" w:hAnsi="Arial" w:cs="Arial"/>
        </w:rPr>
        <w:t xml:space="preserve">motional literacy </w:t>
      </w:r>
      <w:r w:rsidR="00F0282D" w:rsidRPr="00674591">
        <w:rPr>
          <w:rFonts w:ascii="Arial" w:hAnsi="Arial" w:cs="Arial"/>
        </w:rPr>
        <w:t xml:space="preserve">as an </w:t>
      </w:r>
      <w:r w:rsidR="008E3F4A" w:rsidRPr="00674591">
        <w:rPr>
          <w:rFonts w:ascii="Arial" w:hAnsi="Arial" w:cs="Arial"/>
        </w:rPr>
        <w:t xml:space="preserve">increasingly </w:t>
      </w:r>
      <w:r w:rsidR="00F0282D" w:rsidRPr="00674591">
        <w:rPr>
          <w:rFonts w:ascii="Arial" w:hAnsi="Arial" w:cs="Arial"/>
        </w:rPr>
        <w:t>important element within the Welsh education system, Donaldson’s discussion of correlating positive mental and emotional well</w:t>
      </w:r>
      <w:r w:rsidR="00B55ABF" w:rsidRPr="00674591">
        <w:rPr>
          <w:rFonts w:ascii="Arial" w:hAnsi="Arial" w:cs="Arial"/>
        </w:rPr>
        <w:t>-</w:t>
      </w:r>
      <w:r w:rsidR="00F0282D" w:rsidRPr="00674591">
        <w:rPr>
          <w:rFonts w:ascii="Arial" w:hAnsi="Arial" w:cs="Arial"/>
        </w:rPr>
        <w:t xml:space="preserve">being with </w:t>
      </w:r>
      <w:r w:rsidR="004378FF" w:rsidRPr="00674591">
        <w:rPr>
          <w:rFonts w:ascii="Arial" w:hAnsi="Arial" w:cs="Arial"/>
        </w:rPr>
        <w:t xml:space="preserve">healthy </w:t>
      </w:r>
      <w:r w:rsidR="00F0282D" w:rsidRPr="00674591">
        <w:rPr>
          <w:rFonts w:ascii="Arial" w:hAnsi="Arial" w:cs="Arial"/>
        </w:rPr>
        <w:t xml:space="preserve">academic </w:t>
      </w:r>
      <w:r w:rsidR="004378FF" w:rsidRPr="00674591">
        <w:rPr>
          <w:rFonts w:ascii="Arial" w:hAnsi="Arial" w:cs="Arial"/>
        </w:rPr>
        <w:t>success (</w:t>
      </w:r>
      <w:r w:rsidR="008F752D" w:rsidRPr="00674591">
        <w:rPr>
          <w:rFonts w:ascii="Arial" w:hAnsi="Arial" w:cs="Arial"/>
        </w:rPr>
        <w:t>Donaldson, 2015 p</w:t>
      </w:r>
      <w:r w:rsidR="00F0282D" w:rsidRPr="00674591">
        <w:rPr>
          <w:rFonts w:ascii="Arial" w:hAnsi="Arial" w:cs="Arial"/>
        </w:rPr>
        <w:t>45-47</w:t>
      </w:r>
      <w:r w:rsidR="008F752D" w:rsidRPr="00674591">
        <w:rPr>
          <w:rFonts w:ascii="Arial" w:hAnsi="Arial" w:cs="Arial"/>
        </w:rPr>
        <w:t>)</w:t>
      </w:r>
      <w:r w:rsidR="004378FF" w:rsidRPr="00674591">
        <w:rPr>
          <w:rFonts w:ascii="Arial" w:hAnsi="Arial" w:cs="Arial"/>
        </w:rPr>
        <w:t xml:space="preserve"> supports the notion of health and well-being to be implemented as its own area of learning experience</w:t>
      </w:r>
      <w:r w:rsidR="008E3F4A" w:rsidRPr="00674591">
        <w:rPr>
          <w:rFonts w:ascii="Arial" w:hAnsi="Arial" w:cs="Arial"/>
        </w:rPr>
        <w:t xml:space="preserve">. </w:t>
      </w:r>
      <w:proofErr w:type="gramStart"/>
      <w:r w:rsidR="00AC5234" w:rsidRPr="00674591">
        <w:rPr>
          <w:rFonts w:ascii="Arial" w:hAnsi="Arial" w:cs="Arial"/>
        </w:rPr>
        <w:t>In light of</w:t>
      </w:r>
      <w:proofErr w:type="gramEnd"/>
      <w:r w:rsidR="00AC5234" w:rsidRPr="00674591">
        <w:rPr>
          <w:rFonts w:ascii="Arial" w:hAnsi="Arial" w:cs="Arial"/>
        </w:rPr>
        <w:t xml:space="preserve"> this, many schools have adopted a ‘check-in’ policy, where learners are encouraged to share their feelings and worries. This usually takes place during the start of the day </w:t>
      </w:r>
      <w:proofErr w:type="gramStart"/>
      <w:r w:rsidR="00AC5234" w:rsidRPr="00674591">
        <w:rPr>
          <w:rFonts w:ascii="Arial" w:hAnsi="Arial" w:cs="Arial"/>
        </w:rPr>
        <w:t>in order for</w:t>
      </w:r>
      <w:proofErr w:type="gramEnd"/>
      <w:r w:rsidR="00AC5234" w:rsidRPr="00674591">
        <w:rPr>
          <w:rFonts w:ascii="Arial" w:hAnsi="Arial" w:cs="Arial"/>
        </w:rPr>
        <w:t xml:space="preserve"> </w:t>
      </w:r>
      <w:r w:rsidR="00AC5234" w:rsidRPr="00674591">
        <w:rPr>
          <w:rFonts w:ascii="Arial" w:hAnsi="Arial" w:cs="Arial"/>
        </w:rPr>
        <w:lastRenderedPageBreak/>
        <w:t>the teacher to be aware of any concerns and take action if needed. T</w:t>
      </w:r>
      <w:r w:rsidR="005D1765" w:rsidRPr="00674591">
        <w:rPr>
          <w:rFonts w:ascii="Arial" w:hAnsi="Arial" w:cs="Arial"/>
        </w:rPr>
        <w:t xml:space="preserve">he </w:t>
      </w:r>
      <w:r w:rsidR="00535E51" w:rsidRPr="00674591">
        <w:rPr>
          <w:rFonts w:ascii="Arial" w:hAnsi="Arial" w:cs="Arial"/>
        </w:rPr>
        <w:t>c</w:t>
      </w:r>
      <w:r w:rsidR="009B59E8" w:rsidRPr="00674591">
        <w:rPr>
          <w:rFonts w:ascii="Arial" w:hAnsi="Arial" w:cs="Arial"/>
        </w:rPr>
        <w:t>ritical</w:t>
      </w:r>
      <w:r w:rsidR="00D53011" w:rsidRPr="00674591">
        <w:rPr>
          <w:rFonts w:ascii="Arial" w:hAnsi="Arial" w:cs="Arial"/>
        </w:rPr>
        <w:t xml:space="preserve"> incident </w:t>
      </w:r>
      <w:r w:rsidR="005D1765" w:rsidRPr="00674591">
        <w:rPr>
          <w:rFonts w:ascii="Arial" w:hAnsi="Arial" w:cs="Arial"/>
        </w:rPr>
        <w:t xml:space="preserve">I observed </w:t>
      </w:r>
      <w:r w:rsidR="00535E51" w:rsidRPr="00674591">
        <w:rPr>
          <w:rFonts w:ascii="Arial" w:hAnsi="Arial" w:cs="Arial"/>
        </w:rPr>
        <w:t xml:space="preserve">in school x </w:t>
      </w:r>
      <w:r w:rsidR="00D53011" w:rsidRPr="00674591">
        <w:rPr>
          <w:rFonts w:ascii="Arial" w:hAnsi="Arial" w:cs="Arial"/>
        </w:rPr>
        <w:t>involved two learners</w:t>
      </w:r>
      <w:r w:rsidR="00535E51" w:rsidRPr="00674591">
        <w:rPr>
          <w:rFonts w:ascii="Arial" w:hAnsi="Arial" w:cs="Arial"/>
        </w:rPr>
        <w:t xml:space="preserve"> during the morning check-in</w:t>
      </w:r>
      <w:r w:rsidR="00B55ABF" w:rsidRPr="00674591">
        <w:rPr>
          <w:rFonts w:ascii="Arial" w:hAnsi="Arial" w:cs="Arial"/>
        </w:rPr>
        <w:t xml:space="preserve">. Here, two of the learners </w:t>
      </w:r>
      <w:r w:rsidR="00101385" w:rsidRPr="00674591">
        <w:rPr>
          <w:rFonts w:ascii="Arial" w:hAnsi="Arial" w:cs="Arial"/>
        </w:rPr>
        <w:t>altered their ‘</w:t>
      </w:r>
      <w:proofErr w:type="spellStart"/>
      <w:r w:rsidR="00101385" w:rsidRPr="00674591">
        <w:rPr>
          <w:rFonts w:ascii="Arial" w:hAnsi="Arial" w:cs="Arial"/>
        </w:rPr>
        <w:t>syt</w:t>
      </w:r>
      <w:proofErr w:type="spellEnd"/>
      <w:r w:rsidR="00101385" w:rsidRPr="00674591">
        <w:rPr>
          <w:rFonts w:ascii="Arial" w:hAnsi="Arial" w:cs="Arial"/>
        </w:rPr>
        <w:t xml:space="preserve"> </w:t>
      </w:r>
      <w:proofErr w:type="spellStart"/>
      <w:r w:rsidR="00101385" w:rsidRPr="00674591">
        <w:rPr>
          <w:rFonts w:ascii="Arial" w:hAnsi="Arial" w:cs="Arial"/>
        </w:rPr>
        <w:t>wyt</w:t>
      </w:r>
      <w:proofErr w:type="spellEnd"/>
      <w:r w:rsidR="00101385" w:rsidRPr="00674591">
        <w:rPr>
          <w:rFonts w:ascii="Arial" w:hAnsi="Arial" w:cs="Arial"/>
        </w:rPr>
        <w:t xml:space="preserve"> </w:t>
      </w:r>
      <w:proofErr w:type="spellStart"/>
      <w:r w:rsidR="00101385" w:rsidRPr="00674591">
        <w:rPr>
          <w:rFonts w:ascii="Arial" w:hAnsi="Arial" w:cs="Arial"/>
        </w:rPr>
        <w:t>ti</w:t>
      </w:r>
      <w:proofErr w:type="spellEnd"/>
      <w:r w:rsidR="00101385" w:rsidRPr="00674591">
        <w:rPr>
          <w:rFonts w:ascii="Arial" w:hAnsi="Arial" w:cs="Arial"/>
        </w:rPr>
        <w:t>’</w:t>
      </w:r>
      <w:r w:rsidR="00535E51" w:rsidRPr="00674591">
        <w:rPr>
          <w:rFonts w:ascii="Arial" w:hAnsi="Arial" w:cs="Arial"/>
        </w:rPr>
        <w:t xml:space="preserve"> (how are you) expressive feelings </w:t>
      </w:r>
      <w:r w:rsidR="00B55ABF" w:rsidRPr="00674591">
        <w:rPr>
          <w:rFonts w:ascii="Arial" w:hAnsi="Arial" w:cs="Arial"/>
        </w:rPr>
        <w:t xml:space="preserve">at different intervals </w:t>
      </w:r>
      <w:r w:rsidR="00101385" w:rsidRPr="00674591">
        <w:rPr>
          <w:rFonts w:ascii="Arial" w:hAnsi="Arial" w:cs="Arial"/>
        </w:rPr>
        <w:t xml:space="preserve">on the feelings board. </w:t>
      </w:r>
      <w:r w:rsidR="00D53011" w:rsidRPr="00674591">
        <w:rPr>
          <w:rFonts w:ascii="Arial" w:hAnsi="Arial" w:cs="Arial"/>
        </w:rPr>
        <w:t xml:space="preserve">Within the STF, it is important for the learners and </w:t>
      </w:r>
      <w:r w:rsidR="004378FF" w:rsidRPr="00674591">
        <w:rPr>
          <w:rFonts w:ascii="Arial" w:hAnsi="Arial" w:cs="Arial"/>
        </w:rPr>
        <w:t xml:space="preserve">the </w:t>
      </w:r>
      <w:r w:rsidR="00D53011" w:rsidRPr="00674591">
        <w:rPr>
          <w:rFonts w:ascii="Arial" w:hAnsi="Arial" w:cs="Arial"/>
        </w:rPr>
        <w:t>teacher to h</w:t>
      </w:r>
      <w:r w:rsidR="004378FF" w:rsidRPr="00674591">
        <w:rPr>
          <w:rFonts w:ascii="Arial" w:hAnsi="Arial" w:cs="Arial"/>
        </w:rPr>
        <w:t xml:space="preserve">old </w:t>
      </w:r>
      <w:r w:rsidR="00D53011" w:rsidRPr="00674591">
        <w:rPr>
          <w:rFonts w:ascii="Arial" w:hAnsi="Arial" w:cs="Arial"/>
        </w:rPr>
        <w:t xml:space="preserve">a good understanding of the </w:t>
      </w:r>
      <w:r w:rsidR="004378FF" w:rsidRPr="00674591">
        <w:rPr>
          <w:rFonts w:ascii="Arial" w:hAnsi="Arial" w:cs="Arial"/>
        </w:rPr>
        <w:t xml:space="preserve">individual </w:t>
      </w:r>
      <w:r w:rsidR="00D53011" w:rsidRPr="00674591">
        <w:rPr>
          <w:rFonts w:ascii="Arial" w:hAnsi="Arial" w:cs="Arial"/>
        </w:rPr>
        <w:t>feelings of child</w:t>
      </w:r>
      <w:r w:rsidR="004378FF" w:rsidRPr="00674591">
        <w:rPr>
          <w:rFonts w:ascii="Arial" w:hAnsi="Arial" w:cs="Arial"/>
        </w:rPr>
        <w:t>ren</w:t>
      </w:r>
      <w:r w:rsidR="00D53011" w:rsidRPr="00674591">
        <w:rPr>
          <w:rFonts w:ascii="Arial" w:hAnsi="Arial" w:cs="Arial"/>
        </w:rPr>
        <w:t xml:space="preserve"> throughout the day</w:t>
      </w:r>
      <w:r w:rsidR="004378FF" w:rsidRPr="00674591">
        <w:rPr>
          <w:rFonts w:ascii="Arial" w:hAnsi="Arial" w:cs="Arial"/>
        </w:rPr>
        <w:t>,</w:t>
      </w:r>
      <w:r w:rsidR="00D53011" w:rsidRPr="00674591">
        <w:rPr>
          <w:rFonts w:ascii="Arial" w:hAnsi="Arial" w:cs="Arial"/>
        </w:rPr>
        <w:t xml:space="preserve"> as the teacher </w:t>
      </w:r>
      <w:r w:rsidR="00425D4E" w:rsidRPr="00674591">
        <w:rPr>
          <w:rFonts w:ascii="Arial" w:hAnsi="Arial" w:cs="Arial"/>
        </w:rPr>
        <w:t>can</w:t>
      </w:r>
      <w:r w:rsidR="00D53011" w:rsidRPr="00674591">
        <w:rPr>
          <w:rFonts w:ascii="Arial" w:hAnsi="Arial" w:cs="Arial"/>
        </w:rPr>
        <w:t xml:space="preserve"> navigate a welcoming classroom environment for each individual </w:t>
      </w:r>
      <w:proofErr w:type="gramStart"/>
      <w:r w:rsidR="00D53011" w:rsidRPr="00674591">
        <w:rPr>
          <w:rFonts w:ascii="Arial" w:hAnsi="Arial" w:cs="Arial"/>
        </w:rPr>
        <w:t>need, and</w:t>
      </w:r>
      <w:proofErr w:type="gramEnd"/>
      <w:r w:rsidR="00D53011" w:rsidRPr="00674591">
        <w:rPr>
          <w:rFonts w:ascii="Arial" w:hAnsi="Arial" w:cs="Arial"/>
        </w:rPr>
        <w:t xml:space="preserve"> </w:t>
      </w:r>
      <w:r w:rsidR="004378FF" w:rsidRPr="00674591">
        <w:rPr>
          <w:rFonts w:ascii="Arial" w:hAnsi="Arial" w:cs="Arial"/>
        </w:rPr>
        <w:t xml:space="preserve">open a dialogue for </w:t>
      </w:r>
      <w:r w:rsidR="00776FBE" w:rsidRPr="00674591">
        <w:rPr>
          <w:rFonts w:ascii="Arial" w:hAnsi="Arial" w:cs="Arial"/>
        </w:rPr>
        <w:t xml:space="preserve">a </w:t>
      </w:r>
      <w:r w:rsidR="004378FF" w:rsidRPr="00674591">
        <w:rPr>
          <w:rFonts w:ascii="Arial" w:hAnsi="Arial" w:cs="Arial"/>
        </w:rPr>
        <w:t>discussi</w:t>
      </w:r>
      <w:r w:rsidR="00776FBE" w:rsidRPr="00674591">
        <w:rPr>
          <w:rFonts w:ascii="Arial" w:hAnsi="Arial" w:cs="Arial"/>
        </w:rPr>
        <w:t>on of</w:t>
      </w:r>
      <w:r w:rsidR="004378FF" w:rsidRPr="00674591">
        <w:rPr>
          <w:rFonts w:ascii="Arial" w:hAnsi="Arial" w:cs="Arial"/>
        </w:rPr>
        <w:t xml:space="preserve"> </w:t>
      </w:r>
      <w:r w:rsidR="00D53011" w:rsidRPr="00674591">
        <w:rPr>
          <w:rFonts w:ascii="Arial" w:hAnsi="Arial" w:cs="Arial"/>
        </w:rPr>
        <w:t xml:space="preserve">feelings and </w:t>
      </w:r>
      <w:r w:rsidR="009B59E8" w:rsidRPr="00674591">
        <w:rPr>
          <w:rFonts w:ascii="Arial" w:hAnsi="Arial" w:cs="Arial"/>
        </w:rPr>
        <w:t>address</w:t>
      </w:r>
      <w:r w:rsidR="00D53011" w:rsidRPr="00674591">
        <w:rPr>
          <w:rFonts w:ascii="Arial" w:hAnsi="Arial" w:cs="Arial"/>
        </w:rPr>
        <w:t xml:space="preserve"> any safeguarding issues in light of the Well-being of Future Generations Act Wales (</w:t>
      </w:r>
      <w:r w:rsidR="00F16F47" w:rsidRPr="00674591">
        <w:rPr>
          <w:rFonts w:ascii="Arial" w:hAnsi="Arial" w:cs="Arial"/>
        </w:rPr>
        <w:t xml:space="preserve">Welsh Government, </w:t>
      </w:r>
      <w:r w:rsidR="00D53011" w:rsidRPr="00674591">
        <w:rPr>
          <w:rFonts w:ascii="Arial" w:hAnsi="Arial" w:cs="Arial"/>
        </w:rPr>
        <w:t xml:space="preserve">2015). </w:t>
      </w:r>
      <w:r w:rsidR="00425D4E" w:rsidRPr="00674591">
        <w:rPr>
          <w:rFonts w:ascii="Arial" w:hAnsi="Arial" w:cs="Arial"/>
        </w:rPr>
        <w:t>For the critical incident, the</w:t>
      </w:r>
      <w:r w:rsidR="00D53011" w:rsidRPr="00674591">
        <w:rPr>
          <w:rFonts w:ascii="Arial" w:hAnsi="Arial" w:cs="Arial"/>
        </w:rPr>
        <w:t xml:space="preserve"> feelings displayed included: </w:t>
      </w:r>
      <w:proofErr w:type="spellStart"/>
      <w:r w:rsidR="00D53011" w:rsidRPr="00674591">
        <w:rPr>
          <w:rFonts w:ascii="Arial" w:hAnsi="Arial" w:cs="Arial"/>
        </w:rPr>
        <w:t>hapus</w:t>
      </w:r>
      <w:proofErr w:type="spellEnd"/>
      <w:r w:rsidR="00D53011" w:rsidRPr="00674591">
        <w:rPr>
          <w:rFonts w:ascii="Arial" w:hAnsi="Arial" w:cs="Arial"/>
        </w:rPr>
        <w:t xml:space="preserve"> (happy), </w:t>
      </w:r>
      <w:proofErr w:type="spellStart"/>
      <w:r w:rsidR="00D53011" w:rsidRPr="00674591">
        <w:rPr>
          <w:rFonts w:ascii="Arial" w:hAnsi="Arial" w:cs="Arial"/>
        </w:rPr>
        <w:t>trist</w:t>
      </w:r>
      <w:proofErr w:type="spellEnd"/>
      <w:r w:rsidR="00D53011" w:rsidRPr="00674591">
        <w:rPr>
          <w:rFonts w:ascii="Arial" w:hAnsi="Arial" w:cs="Arial"/>
        </w:rPr>
        <w:t xml:space="preserve"> (sad), </w:t>
      </w:r>
      <w:proofErr w:type="spellStart"/>
      <w:r w:rsidR="00D53011" w:rsidRPr="00674591">
        <w:rPr>
          <w:rFonts w:ascii="Arial" w:hAnsi="Arial" w:cs="Arial"/>
        </w:rPr>
        <w:t>grac</w:t>
      </w:r>
      <w:proofErr w:type="spellEnd"/>
      <w:r w:rsidR="00D53011" w:rsidRPr="00674591">
        <w:rPr>
          <w:rFonts w:ascii="Arial" w:hAnsi="Arial" w:cs="Arial"/>
        </w:rPr>
        <w:t xml:space="preserve"> (angry), excited (</w:t>
      </w:r>
      <w:proofErr w:type="spellStart"/>
      <w:r w:rsidR="00D53011" w:rsidRPr="00674591">
        <w:rPr>
          <w:rFonts w:ascii="Arial" w:hAnsi="Arial" w:cs="Arial"/>
        </w:rPr>
        <w:t>cyfrous</w:t>
      </w:r>
      <w:proofErr w:type="spellEnd"/>
      <w:r w:rsidR="00D53011" w:rsidRPr="00674591">
        <w:rPr>
          <w:rFonts w:ascii="Arial" w:hAnsi="Arial" w:cs="Arial"/>
        </w:rPr>
        <w:t xml:space="preserve">). In my observation, I witnessed two children swapping </w:t>
      </w:r>
      <w:r w:rsidR="00826CC4" w:rsidRPr="00674591">
        <w:rPr>
          <w:rFonts w:ascii="Arial" w:hAnsi="Arial" w:cs="Arial"/>
        </w:rPr>
        <w:t>they’re</w:t>
      </w:r>
      <w:r w:rsidR="00D53011" w:rsidRPr="00674591">
        <w:rPr>
          <w:rFonts w:ascii="Arial" w:hAnsi="Arial" w:cs="Arial"/>
        </w:rPr>
        <w:t xml:space="preserve"> expressive feelings within two and three different intervals throughout the morning. The first learner had replaced the </w:t>
      </w:r>
      <w:proofErr w:type="spellStart"/>
      <w:r w:rsidR="00D53011" w:rsidRPr="00674591">
        <w:rPr>
          <w:rFonts w:ascii="Arial" w:hAnsi="Arial" w:cs="Arial"/>
        </w:rPr>
        <w:t>trist</w:t>
      </w:r>
      <w:proofErr w:type="spellEnd"/>
      <w:r w:rsidR="00D53011" w:rsidRPr="00674591">
        <w:rPr>
          <w:rFonts w:ascii="Arial" w:hAnsi="Arial" w:cs="Arial"/>
        </w:rPr>
        <w:t xml:space="preserve"> expression with </w:t>
      </w:r>
      <w:proofErr w:type="spellStart"/>
      <w:r w:rsidR="00D53011" w:rsidRPr="00674591">
        <w:rPr>
          <w:rFonts w:ascii="Arial" w:hAnsi="Arial" w:cs="Arial"/>
        </w:rPr>
        <w:t>hapus</w:t>
      </w:r>
      <w:proofErr w:type="spellEnd"/>
      <w:r w:rsidR="00D53011" w:rsidRPr="00674591">
        <w:rPr>
          <w:rFonts w:ascii="Arial" w:hAnsi="Arial" w:cs="Arial"/>
        </w:rPr>
        <w:t xml:space="preserve">, and the second learner had changed their </w:t>
      </w:r>
      <w:proofErr w:type="spellStart"/>
      <w:r w:rsidR="00D53011" w:rsidRPr="00674591">
        <w:rPr>
          <w:rFonts w:ascii="Arial" w:hAnsi="Arial" w:cs="Arial"/>
        </w:rPr>
        <w:t>grac</w:t>
      </w:r>
      <w:proofErr w:type="spellEnd"/>
      <w:r w:rsidR="00D53011" w:rsidRPr="00674591">
        <w:rPr>
          <w:rFonts w:ascii="Arial" w:hAnsi="Arial" w:cs="Arial"/>
        </w:rPr>
        <w:t xml:space="preserve"> expression to </w:t>
      </w:r>
      <w:proofErr w:type="spellStart"/>
      <w:r w:rsidR="00D53011" w:rsidRPr="00674591">
        <w:rPr>
          <w:rFonts w:ascii="Arial" w:hAnsi="Arial" w:cs="Arial"/>
        </w:rPr>
        <w:t>trist</w:t>
      </w:r>
      <w:proofErr w:type="spellEnd"/>
      <w:r w:rsidR="00D53011" w:rsidRPr="00674591">
        <w:rPr>
          <w:rFonts w:ascii="Arial" w:hAnsi="Arial" w:cs="Arial"/>
        </w:rPr>
        <w:t xml:space="preserve"> and then to </w:t>
      </w:r>
      <w:proofErr w:type="spellStart"/>
      <w:r w:rsidR="00D53011" w:rsidRPr="00674591">
        <w:rPr>
          <w:rFonts w:ascii="Arial" w:hAnsi="Arial" w:cs="Arial"/>
        </w:rPr>
        <w:t>hapus</w:t>
      </w:r>
      <w:proofErr w:type="spellEnd"/>
      <w:r w:rsidR="00D53011" w:rsidRPr="00674591">
        <w:rPr>
          <w:rFonts w:ascii="Arial" w:hAnsi="Arial" w:cs="Arial"/>
        </w:rPr>
        <w:t>. The learner’s awareness of their own changes in feeling</w:t>
      </w:r>
      <w:r w:rsidR="00494C54" w:rsidRPr="00674591">
        <w:rPr>
          <w:rFonts w:ascii="Arial" w:hAnsi="Arial" w:cs="Arial"/>
        </w:rPr>
        <w:t>s</w:t>
      </w:r>
      <w:r w:rsidR="00D53011" w:rsidRPr="00674591">
        <w:rPr>
          <w:rFonts w:ascii="Arial" w:hAnsi="Arial" w:cs="Arial"/>
        </w:rPr>
        <w:t xml:space="preserve"> and confidently expressing t</w:t>
      </w:r>
      <w:r w:rsidR="00776FBE" w:rsidRPr="00674591">
        <w:rPr>
          <w:rFonts w:ascii="Arial" w:hAnsi="Arial" w:cs="Arial"/>
        </w:rPr>
        <w:t>hese,</w:t>
      </w:r>
      <w:r w:rsidR="00D53011" w:rsidRPr="00674591">
        <w:rPr>
          <w:rFonts w:ascii="Arial" w:hAnsi="Arial" w:cs="Arial"/>
        </w:rPr>
        <w:t xml:space="preserve"> exemplifies independent learning within a classroom environment and the encouragement of safe well-being practice and </w:t>
      </w:r>
      <w:r w:rsidR="00075F55" w:rsidRPr="00674591">
        <w:rPr>
          <w:rFonts w:ascii="Arial" w:hAnsi="Arial" w:cs="Arial"/>
        </w:rPr>
        <w:t>self-reflection</w:t>
      </w:r>
      <w:r w:rsidR="00D53011" w:rsidRPr="00674591">
        <w:rPr>
          <w:rFonts w:ascii="Arial" w:hAnsi="Arial" w:cs="Arial"/>
        </w:rPr>
        <w:t xml:space="preserve">, aligning with healthy, confident individuals. </w:t>
      </w:r>
    </w:p>
    <w:p w14:paraId="25597166" w14:textId="2781C371" w:rsidR="00D53011" w:rsidRPr="00674591" w:rsidRDefault="00494C54" w:rsidP="00674591">
      <w:pPr>
        <w:tabs>
          <w:tab w:val="left" w:pos="945"/>
        </w:tabs>
        <w:spacing w:line="360" w:lineRule="auto"/>
        <w:rPr>
          <w:rFonts w:ascii="Arial" w:hAnsi="Arial" w:cs="Arial"/>
        </w:rPr>
      </w:pPr>
      <w:r w:rsidRPr="00674591">
        <w:rPr>
          <w:rFonts w:ascii="Arial" w:hAnsi="Arial" w:cs="Arial"/>
        </w:rPr>
        <w:t xml:space="preserve">    </w:t>
      </w:r>
      <w:r w:rsidR="00D53011" w:rsidRPr="00674591">
        <w:rPr>
          <w:rFonts w:ascii="Arial" w:hAnsi="Arial" w:cs="Arial"/>
        </w:rPr>
        <w:t>Within my observation</w:t>
      </w:r>
      <w:r w:rsidR="00E44947" w:rsidRPr="00674591">
        <w:rPr>
          <w:rFonts w:ascii="Arial" w:hAnsi="Arial" w:cs="Arial"/>
        </w:rPr>
        <w:t xml:space="preserve"> of critical incident</w:t>
      </w:r>
      <w:r w:rsidR="00D53011" w:rsidRPr="00674591">
        <w:rPr>
          <w:rFonts w:ascii="Arial" w:hAnsi="Arial" w:cs="Arial"/>
        </w:rPr>
        <w:t xml:space="preserve">, I considered the possibility of potential peer </w:t>
      </w:r>
      <w:r w:rsidR="009B59E8" w:rsidRPr="00674591">
        <w:rPr>
          <w:rFonts w:ascii="Arial" w:hAnsi="Arial" w:cs="Arial"/>
        </w:rPr>
        <w:t>influence</w:t>
      </w:r>
      <w:r w:rsidR="00D53011" w:rsidRPr="00674591">
        <w:rPr>
          <w:rFonts w:ascii="Arial" w:hAnsi="Arial" w:cs="Arial"/>
        </w:rPr>
        <w:t xml:space="preserve"> between the learners</w:t>
      </w:r>
      <w:r w:rsidR="00E44947" w:rsidRPr="00674591">
        <w:rPr>
          <w:rFonts w:ascii="Arial" w:hAnsi="Arial" w:cs="Arial"/>
        </w:rPr>
        <w:t xml:space="preserve"> as the pupils changed their feelings at different intervals</w:t>
      </w:r>
      <w:r w:rsidR="00D53011" w:rsidRPr="00674591">
        <w:rPr>
          <w:rFonts w:ascii="Arial" w:hAnsi="Arial" w:cs="Arial"/>
        </w:rPr>
        <w:t>. I took into consideration that the learners had spent the weekend at home and had entered school with these feelings, therefore</w:t>
      </w:r>
      <w:r w:rsidR="00776FBE" w:rsidRPr="00674591">
        <w:rPr>
          <w:rFonts w:ascii="Arial" w:hAnsi="Arial" w:cs="Arial"/>
        </w:rPr>
        <w:t>,</w:t>
      </w:r>
      <w:r w:rsidR="00D53011" w:rsidRPr="00674591">
        <w:rPr>
          <w:rFonts w:ascii="Arial" w:hAnsi="Arial" w:cs="Arial"/>
        </w:rPr>
        <w:t xml:space="preserve"> factoring the possibility that being present in school with peers might have impacted these changes. Within the pedagogic principles of the Professional Standards Wales, the topic of </w:t>
      </w:r>
      <w:r w:rsidR="005B2D73" w:rsidRPr="00674591">
        <w:rPr>
          <w:rFonts w:ascii="Arial" w:hAnsi="Arial" w:cs="Arial"/>
        </w:rPr>
        <w:t>‘</w:t>
      </w:r>
      <w:r w:rsidR="00D53011" w:rsidRPr="00674591">
        <w:rPr>
          <w:rFonts w:ascii="Arial" w:hAnsi="Arial" w:cs="Arial"/>
        </w:rPr>
        <w:t>refining teaching and developing the idea of managing the learning environment that helps to grow responsibility and build behaviours</w:t>
      </w:r>
      <w:r w:rsidR="005B2D73" w:rsidRPr="00674591">
        <w:rPr>
          <w:rFonts w:ascii="Arial" w:hAnsi="Arial" w:cs="Arial"/>
        </w:rPr>
        <w:t xml:space="preserve">’ </w:t>
      </w:r>
      <w:r w:rsidR="005B2D73" w:rsidRPr="00674591">
        <w:rPr>
          <w:rFonts w:ascii="Arial" w:hAnsi="Arial" w:cs="Arial"/>
          <w:color w:val="000000" w:themeColor="text1"/>
        </w:rPr>
        <w:t>(Professional Standards,</w:t>
      </w:r>
      <w:r w:rsidR="009E78C8" w:rsidRPr="00674591">
        <w:rPr>
          <w:rFonts w:ascii="Arial" w:hAnsi="Arial" w:cs="Arial"/>
          <w:color w:val="000000" w:themeColor="text1"/>
        </w:rPr>
        <w:t xml:space="preserve"> 2022</w:t>
      </w:r>
      <w:r w:rsidR="005B2D73" w:rsidRPr="00674591">
        <w:rPr>
          <w:rFonts w:ascii="Arial" w:hAnsi="Arial" w:cs="Arial"/>
          <w:color w:val="000000" w:themeColor="text1"/>
        </w:rPr>
        <w:t>)</w:t>
      </w:r>
      <w:r w:rsidR="00D53011" w:rsidRPr="00674591">
        <w:rPr>
          <w:rFonts w:ascii="Arial" w:hAnsi="Arial" w:cs="Arial"/>
          <w:color w:val="000000" w:themeColor="text1"/>
        </w:rPr>
        <w:t xml:space="preserve">, </w:t>
      </w:r>
      <w:r w:rsidR="00D53011" w:rsidRPr="00674591">
        <w:rPr>
          <w:rFonts w:ascii="Arial" w:hAnsi="Arial" w:cs="Arial"/>
        </w:rPr>
        <w:t xml:space="preserve">can be applied to my observations of the learners by managing their own self-expression. </w:t>
      </w:r>
    </w:p>
    <w:p w14:paraId="73602B78" w14:textId="38339447" w:rsidR="00D53011" w:rsidRPr="00674591" w:rsidRDefault="00D53011" w:rsidP="00674591">
      <w:pPr>
        <w:tabs>
          <w:tab w:val="left" w:pos="945"/>
        </w:tabs>
        <w:spacing w:line="360" w:lineRule="auto"/>
        <w:rPr>
          <w:rFonts w:ascii="Arial" w:hAnsi="Arial" w:cs="Arial"/>
        </w:rPr>
      </w:pPr>
      <w:r w:rsidRPr="00674591">
        <w:rPr>
          <w:rFonts w:ascii="Arial" w:hAnsi="Arial" w:cs="Arial"/>
        </w:rPr>
        <w:t xml:space="preserve">      I would like to </w:t>
      </w:r>
      <w:r w:rsidR="009B59E8" w:rsidRPr="00674591">
        <w:rPr>
          <w:rFonts w:ascii="Arial" w:hAnsi="Arial" w:cs="Arial"/>
        </w:rPr>
        <w:t>further</w:t>
      </w:r>
      <w:r w:rsidRPr="00674591">
        <w:rPr>
          <w:rFonts w:ascii="Arial" w:hAnsi="Arial" w:cs="Arial"/>
        </w:rPr>
        <w:t xml:space="preserve"> research successful classroom strategies for managing feelings within the </w:t>
      </w:r>
      <w:r w:rsidR="00075F55" w:rsidRPr="00674591">
        <w:rPr>
          <w:rFonts w:ascii="Arial" w:hAnsi="Arial" w:cs="Arial"/>
        </w:rPr>
        <w:t>h</w:t>
      </w:r>
      <w:r w:rsidRPr="00674591">
        <w:rPr>
          <w:rFonts w:ascii="Arial" w:hAnsi="Arial" w:cs="Arial"/>
        </w:rPr>
        <w:t xml:space="preserve">ealth and </w:t>
      </w:r>
      <w:r w:rsidR="00075F55" w:rsidRPr="00674591">
        <w:rPr>
          <w:rFonts w:ascii="Arial" w:hAnsi="Arial" w:cs="Arial"/>
        </w:rPr>
        <w:t>w</w:t>
      </w:r>
      <w:r w:rsidRPr="00674591">
        <w:rPr>
          <w:rFonts w:ascii="Arial" w:hAnsi="Arial" w:cs="Arial"/>
        </w:rPr>
        <w:t>ell</w:t>
      </w:r>
      <w:r w:rsidR="00776FBE" w:rsidRPr="00674591">
        <w:rPr>
          <w:rFonts w:ascii="Arial" w:hAnsi="Arial" w:cs="Arial"/>
        </w:rPr>
        <w:t>-</w:t>
      </w:r>
      <w:r w:rsidRPr="00674591">
        <w:rPr>
          <w:rFonts w:ascii="Arial" w:hAnsi="Arial" w:cs="Arial"/>
        </w:rPr>
        <w:t xml:space="preserve">being </w:t>
      </w:r>
      <w:r w:rsidR="00075F55" w:rsidRPr="00674591">
        <w:rPr>
          <w:rFonts w:ascii="Arial" w:hAnsi="Arial" w:cs="Arial"/>
        </w:rPr>
        <w:t>C</w:t>
      </w:r>
      <w:r w:rsidRPr="00674591">
        <w:rPr>
          <w:rFonts w:ascii="Arial" w:hAnsi="Arial" w:cs="Arial"/>
        </w:rPr>
        <w:t>urriculum for Wales</w:t>
      </w:r>
      <w:r w:rsidR="00C47908" w:rsidRPr="00674591">
        <w:rPr>
          <w:rFonts w:ascii="Arial" w:hAnsi="Arial" w:cs="Arial"/>
        </w:rPr>
        <w:t xml:space="preserve"> 2022</w:t>
      </w:r>
      <w:r w:rsidRPr="00674591">
        <w:rPr>
          <w:rFonts w:ascii="Arial" w:hAnsi="Arial" w:cs="Arial"/>
        </w:rPr>
        <w:t xml:space="preserve">, as I believe that diversifying the methods of self-expression within the learner has the potential to achieve a positive and constructive </w:t>
      </w:r>
      <w:r w:rsidR="00BD1EDF" w:rsidRPr="00674591">
        <w:rPr>
          <w:rFonts w:ascii="Arial" w:hAnsi="Arial" w:cs="Arial"/>
        </w:rPr>
        <w:t>self-reflection</w:t>
      </w:r>
      <w:r w:rsidRPr="00674591">
        <w:rPr>
          <w:rFonts w:ascii="Arial" w:hAnsi="Arial" w:cs="Arial"/>
        </w:rPr>
        <w:t xml:space="preserve">. </w:t>
      </w:r>
    </w:p>
    <w:p w14:paraId="4CCF497D" w14:textId="44B7E8D5" w:rsidR="00D53011" w:rsidRPr="00674591" w:rsidRDefault="00D53011" w:rsidP="00674591">
      <w:pPr>
        <w:spacing w:line="360" w:lineRule="auto"/>
        <w:rPr>
          <w:rFonts w:ascii="Arial" w:hAnsi="Arial" w:cs="Arial"/>
        </w:rPr>
      </w:pPr>
    </w:p>
    <w:p w14:paraId="5E6C189B" w14:textId="2DCC338C" w:rsidR="00C47908" w:rsidRPr="00674591" w:rsidRDefault="00C47908" w:rsidP="00674591">
      <w:pPr>
        <w:spacing w:line="360" w:lineRule="auto"/>
        <w:rPr>
          <w:rFonts w:ascii="Arial" w:hAnsi="Arial" w:cs="Arial"/>
        </w:rPr>
      </w:pPr>
    </w:p>
    <w:p w14:paraId="56AA8D92" w14:textId="77777777" w:rsidR="00776FBE" w:rsidRPr="00674591" w:rsidRDefault="00776FBE" w:rsidP="00674591">
      <w:pPr>
        <w:spacing w:line="360" w:lineRule="auto"/>
        <w:rPr>
          <w:rFonts w:ascii="Arial" w:hAnsi="Arial" w:cs="Arial"/>
        </w:rPr>
      </w:pPr>
    </w:p>
    <w:p w14:paraId="62146662" w14:textId="7D48CC49" w:rsidR="00306F7D" w:rsidRPr="00674591" w:rsidRDefault="00306F7D" w:rsidP="00674591">
      <w:pPr>
        <w:spacing w:line="360" w:lineRule="auto"/>
        <w:rPr>
          <w:rFonts w:ascii="Arial" w:hAnsi="Arial" w:cs="Arial"/>
        </w:rPr>
      </w:pPr>
      <w:r w:rsidRPr="00674591">
        <w:rPr>
          <w:rFonts w:ascii="Arial" w:hAnsi="Arial" w:cs="Arial"/>
          <w:u w:val="single"/>
        </w:rPr>
        <w:lastRenderedPageBreak/>
        <w:t>Lit</w:t>
      </w:r>
      <w:r w:rsidR="00822B5B" w:rsidRPr="00674591">
        <w:rPr>
          <w:rFonts w:ascii="Arial" w:hAnsi="Arial" w:cs="Arial"/>
          <w:u w:val="single"/>
        </w:rPr>
        <w:t>erature</w:t>
      </w:r>
      <w:r w:rsidRPr="00674591">
        <w:rPr>
          <w:rFonts w:ascii="Arial" w:hAnsi="Arial" w:cs="Arial"/>
          <w:u w:val="single"/>
        </w:rPr>
        <w:t xml:space="preserve"> </w:t>
      </w:r>
      <w:r w:rsidR="00822B5B" w:rsidRPr="00674591">
        <w:rPr>
          <w:rFonts w:ascii="Arial" w:hAnsi="Arial" w:cs="Arial"/>
          <w:u w:val="single"/>
        </w:rPr>
        <w:t>R</w:t>
      </w:r>
      <w:r w:rsidRPr="00674591">
        <w:rPr>
          <w:rFonts w:ascii="Arial" w:hAnsi="Arial" w:cs="Arial"/>
          <w:u w:val="single"/>
        </w:rPr>
        <w:t xml:space="preserve">eview </w:t>
      </w:r>
    </w:p>
    <w:p w14:paraId="4467357F" w14:textId="77777777" w:rsidR="00BD1EDF" w:rsidRPr="00674591" w:rsidRDefault="00BD1EDF" w:rsidP="00674591">
      <w:pPr>
        <w:spacing w:line="360" w:lineRule="auto"/>
        <w:rPr>
          <w:rFonts w:ascii="Arial" w:hAnsi="Arial" w:cs="Arial"/>
        </w:rPr>
      </w:pPr>
    </w:p>
    <w:p w14:paraId="49963579" w14:textId="6AB2E460" w:rsidR="00A56521" w:rsidRPr="00674591" w:rsidRDefault="00785EE2" w:rsidP="00674591">
      <w:pPr>
        <w:spacing w:line="360" w:lineRule="auto"/>
        <w:rPr>
          <w:rFonts w:ascii="Arial" w:hAnsi="Arial" w:cs="Arial"/>
        </w:rPr>
      </w:pPr>
      <w:r w:rsidRPr="00674591">
        <w:rPr>
          <w:rFonts w:ascii="Arial" w:hAnsi="Arial" w:cs="Arial"/>
        </w:rPr>
        <w:t xml:space="preserve"> </w:t>
      </w:r>
      <w:r w:rsidR="005E4F86" w:rsidRPr="00674591">
        <w:rPr>
          <w:rFonts w:ascii="Arial" w:hAnsi="Arial" w:cs="Arial"/>
        </w:rPr>
        <w:t xml:space="preserve"> </w:t>
      </w:r>
      <w:r w:rsidR="00840369" w:rsidRPr="00674591">
        <w:rPr>
          <w:rFonts w:ascii="Arial" w:hAnsi="Arial" w:cs="Arial"/>
        </w:rPr>
        <w:t>Tripp discusses how habitual routines can become critical (Tripp,</w:t>
      </w:r>
      <w:r w:rsidR="00B027C9" w:rsidRPr="00674591">
        <w:rPr>
          <w:rFonts w:ascii="Arial" w:hAnsi="Arial" w:cs="Arial"/>
        </w:rPr>
        <w:t xml:space="preserve"> 2012</w:t>
      </w:r>
      <w:r w:rsidR="009C283B" w:rsidRPr="00674591">
        <w:rPr>
          <w:rFonts w:ascii="Arial" w:hAnsi="Arial" w:cs="Arial"/>
          <w:color w:val="FF40FF"/>
        </w:rPr>
        <w:t xml:space="preserve"> </w:t>
      </w:r>
      <w:r w:rsidR="00840369" w:rsidRPr="00674591">
        <w:rPr>
          <w:rFonts w:ascii="Arial" w:hAnsi="Arial" w:cs="Arial"/>
        </w:rPr>
        <w:t>p25,26)</w:t>
      </w:r>
      <w:r w:rsidR="006F08C3" w:rsidRPr="00674591">
        <w:rPr>
          <w:rFonts w:ascii="Arial" w:hAnsi="Arial" w:cs="Arial"/>
        </w:rPr>
        <w:t xml:space="preserve"> through a thorough scrutiny of the events</w:t>
      </w:r>
      <w:r w:rsidR="00CD0E87" w:rsidRPr="00674591">
        <w:rPr>
          <w:rFonts w:ascii="Arial" w:hAnsi="Arial" w:cs="Arial"/>
        </w:rPr>
        <w:t>,</w:t>
      </w:r>
      <w:r w:rsidR="00295812" w:rsidRPr="00674591">
        <w:rPr>
          <w:rFonts w:ascii="Arial" w:hAnsi="Arial" w:cs="Arial"/>
        </w:rPr>
        <w:t xml:space="preserve"> as seen in this critical incident. In dissecting these events, a key area concerning health and well</w:t>
      </w:r>
      <w:r w:rsidR="00776FBE" w:rsidRPr="00674591">
        <w:rPr>
          <w:rFonts w:ascii="Arial" w:hAnsi="Arial" w:cs="Arial"/>
        </w:rPr>
        <w:t>-</w:t>
      </w:r>
      <w:r w:rsidR="00295812" w:rsidRPr="00674591">
        <w:rPr>
          <w:rFonts w:ascii="Arial" w:hAnsi="Arial" w:cs="Arial"/>
        </w:rPr>
        <w:t xml:space="preserve">being can further be explored amongst </w:t>
      </w:r>
      <w:r w:rsidR="00290595" w:rsidRPr="00674591">
        <w:rPr>
          <w:rFonts w:ascii="Arial" w:hAnsi="Arial" w:cs="Arial"/>
        </w:rPr>
        <w:t xml:space="preserve">research, </w:t>
      </w:r>
      <w:proofErr w:type="gramStart"/>
      <w:r w:rsidR="00295812" w:rsidRPr="00674591">
        <w:rPr>
          <w:rFonts w:ascii="Arial" w:hAnsi="Arial" w:cs="Arial"/>
        </w:rPr>
        <w:t>theorists</w:t>
      </w:r>
      <w:proofErr w:type="gramEnd"/>
      <w:r w:rsidR="00295812" w:rsidRPr="00674591">
        <w:rPr>
          <w:rFonts w:ascii="Arial" w:hAnsi="Arial" w:cs="Arial"/>
        </w:rPr>
        <w:t xml:space="preserve"> and strategies in Wales.</w:t>
      </w:r>
      <w:r w:rsidR="00CD0E87" w:rsidRPr="00674591">
        <w:rPr>
          <w:rFonts w:ascii="Arial" w:hAnsi="Arial" w:cs="Arial"/>
        </w:rPr>
        <w:t xml:space="preserve"> </w:t>
      </w:r>
      <w:r w:rsidR="00DA6715" w:rsidRPr="00674591">
        <w:rPr>
          <w:rFonts w:ascii="Arial" w:hAnsi="Arial" w:cs="Arial"/>
        </w:rPr>
        <w:t xml:space="preserve">Tripp </w:t>
      </w:r>
      <w:r w:rsidR="00CD0E87" w:rsidRPr="00674591">
        <w:rPr>
          <w:rFonts w:ascii="Arial" w:hAnsi="Arial" w:cs="Arial"/>
        </w:rPr>
        <w:t xml:space="preserve">also </w:t>
      </w:r>
      <w:r w:rsidR="003E0BEE" w:rsidRPr="00674591">
        <w:rPr>
          <w:rFonts w:ascii="Arial" w:hAnsi="Arial" w:cs="Arial"/>
        </w:rPr>
        <w:t xml:space="preserve">emphasises the importance of remembering ‘diagnostic’ techniques of analysing incidents </w:t>
      </w:r>
      <w:r w:rsidR="00CC2A8B" w:rsidRPr="00674591">
        <w:rPr>
          <w:rFonts w:ascii="Arial" w:hAnsi="Arial" w:cs="Arial"/>
        </w:rPr>
        <w:t>and draws upon the fact that</w:t>
      </w:r>
      <w:r w:rsidR="003E0BEE" w:rsidRPr="00674591">
        <w:rPr>
          <w:rFonts w:ascii="Arial" w:hAnsi="Arial" w:cs="Arial"/>
        </w:rPr>
        <w:t xml:space="preserve"> different interpretations</w:t>
      </w:r>
      <w:r w:rsidR="00CC2A8B" w:rsidRPr="00674591">
        <w:rPr>
          <w:rFonts w:ascii="Arial" w:hAnsi="Arial" w:cs="Arial"/>
        </w:rPr>
        <w:t xml:space="preserve"> are constructed from the</w:t>
      </w:r>
      <w:r w:rsidR="00776FBE" w:rsidRPr="00674591">
        <w:rPr>
          <w:rFonts w:ascii="Arial" w:hAnsi="Arial" w:cs="Arial"/>
        </w:rPr>
        <w:t xml:space="preserve">ir own </w:t>
      </w:r>
      <w:r w:rsidR="00CC2A8B" w:rsidRPr="00674591">
        <w:rPr>
          <w:rFonts w:ascii="Arial" w:hAnsi="Arial" w:cs="Arial"/>
        </w:rPr>
        <w:t>experience (</w:t>
      </w:r>
      <w:r w:rsidR="00CB09E6" w:rsidRPr="00674591">
        <w:rPr>
          <w:rFonts w:ascii="Arial" w:hAnsi="Arial" w:cs="Arial"/>
        </w:rPr>
        <w:t xml:space="preserve">Tripp, 2012, </w:t>
      </w:r>
      <w:r w:rsidR="00CC2A8B" w:rsidRPr="00674591">
        <w:rPr>
          <w:rFonts w:ascii="Arial" w:hAnsi="Arial" w:cs="Arial"/>
        </w:rPr>
        <w:t xml:space="preserve">p30). </w:t>
      </w:r>
      <w:r w:rsidR="00CD0E87" w:rsidRPr="00674591">
        <w:rPr>
          <w:rFonts w:ascii="Arial" w:hAnsi="Arial" w:cs="Arial"/>
        </w:rPr>
        <w:t xml:space="preserve">In light of this view, </w:t>
      </w:r>
      <w:r w:rsidR="00A519BE" w:rsidRPr="00674591">
        <w:rPr>
          <w:rFonts w:ascii="Arial" w:hAnsi="Arial" w:cs="Arial"/>
        </w:rPr>
        <w:t xml:space="preserve">the impact of health and well-being </w:t>
      </w:r>
      <w:r w:rsidR="008F4E78" w:rsidRPr="00674591">
        <w:rPr>
          <w:rFonts w:ascii="Arial" w:hAnsi="Arial" w:cs="Arial"/>
        </w:rPr>
        <w:t>within learner development</w:t>
      </w:r>
      <w:r w:rsidR="00A519BE" w:rsidRPr="00674591">
        <w:rPr>
          <w:rFonts w:ascii="Arial" w:hAnsi="Arial" w:cs="Arial"/>
        </w:rPr>
        <w:t xml:space="preserve"> can be categorised into the </w:t>
      </w:r>
      <w:proofErr w:type="gramStart"/>
      <w:r w:rsidR="00A519BE" w:rsidRPr="00674591">
        <w:rPr>
          <w:rFonts w:ascii="Arial" w:hAnsi="Arial" w:cs="Arial"/>
        </w:rPr>
        <w:t>following</w:t>
      </w:r>
      <w:r w:rsidR="008F4E78" w:rsidRPr="00674591">
        <w:rPr>
          <w:rFonts w:ascii="Arial" w:hAnsi="Arial" w:cs="Arial"/>
        </w:rPr>
        <w:t>;</w:t>
      </w:r>
      <w:proofErr w:type="gramEnd"/>
      <w:r w:rsidR="00A519BE" w:rsidRPr="00674591">
        <w:rPr>
          <w:rFonts w:ascii="Arial" w:hAnsi="Arial" w:cs="Arial"/>
        </w:rPr>
        <w:t xml:space="preserve"> </w:t>
      </w:r>
      <w:r w:rsidR="00D071C0" w:rsidRPr="00674591">
        <w:rPr>
          <w:rFonts w:ascii="Arial" w:hAnsi="Arial" w:cs="Arial"/>
        </w:rPr>
        <w:t xml:space="preserve">the success of institutions and provisions in schools, inclusive practice and whole school approaches, </w:t>
      </w:r>
      <w:r w:rsidR="00AE0F7B" w:rsidRPr="00674591">
        <w:rPr>
          <w:rFonts w:ascii="Arial" w:hAnsi="Arial" w:cs="Arial"/>
        </w:rPr>
        <w:t xml:space="preserve">health and well-being in the curriculum and parental/guardian collaboration. </w:t>
      </w:r>
      <w:r w:rsidR="00694A82" w:rsidRPr="00674591">
        <w:rPr>
          <w:rFonts w:ascii="Arial" w:hAnsi="Arial" w:cs="Arial"/>
        </w:rPr>
        <w:br/>
      </w:r>
      <w:r w:rsidR="008F4E78" w:rsidRPr="00674591">
        <w:rPr>
          <w:rFonts w:ascii="Arial" w:hAnsi="Arial" w:cs="Arial"/>
        </w:rPr>
        <w:t xml:space="preserve">     </w:t>
      </w:r>
      <w:r w:rsidR="00290595" w:rsidRPr="00674591">
        <w:rPr>
          <w:rFonts w:ascii="Arial" w:hAnsi="Arial" w:cs="Arial"/>
        </w:rPr>
        <w:t xml:space="preserve">Within the Welsh educational system, </w:t>
      </w:r>
      <w:r w:rsidR="00A56521" w:rsidRPr="00674591">
        <w:rPr>
          <w:rFonts w:ascii="Arial" w:hAnsi="Arial" w:cs="Arial"/>
        </w:rPr>
        <w:t xml:space="preserve">various institutions, </w:t>
      </w:r>
      <w:proofErr w:type="gramStart"/>
      <w:r w:rsidR="00A56521" w:rsidRPr="00674591">
        <w:rPr>
          <w:rFonts w:ascii="Arial" w:hAnsi="Arial" w:cs="Arial"/>
        </w:rPr>
        <w:t>charities</w:t>
      </w:r>
      <w:proofErr w:type="gramEnd"/>
      <w:r w:rsidR="00A56521" w:rsidRPr="00674591">
        <w:rPr>
          <w:rFonts w:ascii="Arial" w:hAnsi="Arial" w:cs="Arial"/>
        </w:rPr>
        <w:t xml:space="preserve"> and government schemes aim to promote positive health</w:t>
      </w:r>
      <w:r w:rsidR="00CB09E6" w:rsidRPr="00674591">
        <w:rPr>
          <w:rFonts w:ascii="Arial" w:hAnsi="Arial" w:cs="Arial"/>
        </w:rPr>
        <w:t xml:space="preserve"> and</w:t>
      </w:r>
      <w:r w:rsidR="00A56521" w:rsidRPr="00674591">
        <w:rPr>
          <w:rFonts w:ascii="Arial" w:hAnsi="Arial" w:cs="Arial"/>
        </w:rPr>
        <w:t xml:space="preserve"> well-being within school</w:t>
      </w:r>
      <w:r w:rsidR="00776FBE" w:rsidRPr="00674591">
        <w:rPr>
          <w:rFonts w:ascii="Arial" w:hAnsi="Arial" w:cs="Arial"/>
        </w:rPr>
        <w:t xml:space="preserve">s. In </w:t>
      </w:r>
      <w:r w:rsidR="00A56521" w:rsidRPr="00674591">
        <w:rPr>
          <w:rFonts w:ascii="Arial" w:hAnsi="Arial" w:cs="Arial"/>
        </w:rPr>
        <w:t>explor</w:t>
      </w:r>
      <w:r w:rsidR="00776FBE" w:rsidRPr="00674591">
        <w:rPr>
          <w:rFonts w:ascii="Arial" w:hAnsi="Arial" w:cs="Arial"/>
        </w:rPr>
        <w:t>ation of</w:t>
      </w:r>
      <w:r w:rsidR="00A56521" w:rsidRPr="00674591">
        <w:rPr>
          <w:rFonts w:ascii="Arial" w:hAnsi="Arial" w:cs="Arial"/>
        </w:rPr>
        <w:t xml:space="preserve"> these</w:t>
      </w:r>
      <w:r w:rsidR="00776FBE" w:rsidRPr="00674591">
        <w:rPr>
          <w:rFonts w:ascii="Arial" w:hAnsi="Arial" w:cs="Arial"/>
        </w:rPr>
        <w:t xml:space="preserve"> institutions</w:t>
      </w:r>
      <w:r w:rsidR="00A56521" w:rsidRPr="00674591">
        <w:rPr>
          <w:rFonts w:ascii="Arial" w:hAnsi="Arial" w:cs="Arial"/>
        </w:rPr>
        <w:t xml:space="preserve">, </w:t>
      </w:r>
      <w:r w:rsidR="0089725E" w:rsidRPr="00674591">
        <w:rPr>
          <w:rFonts w:ascii="Arial" w:hAnsi="Arial" w:cs="Arial"/>
        </w:rPr>
        <w:t xml:space="preserve">the levels of </w:t>
      </w:r>
      <w:r w:rsidR="00A56521" w:rsidRPr="00674591">
        <w:rPr>
          <w:rFonts w:ascii="Arial" w:hAnsi="Arial" w:cs="Arial"/>
        </w:rPr>
        <w:t xml:space="preserve">learner development can be </w:t>
      </w:r>
      <w:r w:rsidR="00CB09E6" w:rsidRPr="00674591">
        <w:rPr>
          <w:rFonts w:ascii="Arial" w:hAnsi="Arial" w:cs="Arial"/>
        </w:rPr>
        <w:t>evalua</w:t>
      </w:r>
      <w:r w:rsidR="0089725E" w:rsidRPr="00674591">
        <w:rPr>
          <w:rFonts w:ascii="Arial" w:hAnsi="Arial" w:cs="Arial"/>
        </w:rPr>
        <w:t xml:space="preserve">ted </w:t>
      </w:r>
      <w:r w:rsidR="00776FBE" w:rsidRPr="00674591">
        <w:rPr>
          <w:rFonts w:ascii="Arial" w:hAnsi="Arial" w:cs="Arial"/>
        </w:rPr>
        <w:t xml:space="preserve">through the various </w:t>
      </w:r>
      <w:r w:rsidR="00A56521" w:rsidRPr="00674591">
        <w:rPr>
          <w:rFonts w:ascii="Arial" w:hAnsi="Arial" w:cs="Arial"/>
        </w:rPr>
        <w:t xml:space="preserve">systems and methods of the solutions </w:t>
      </w:r>
      <w:r w:rsidR="00776FBE" w:rsidRPr="00674591">
        <w:rPr>
          <w:rFonts w:ascii="Arial" w:hAnsi="Arial" w:cs="Arial"/>
        </w:rPr>
        <w:t xml:space="preserve">that </w:t>
      </w:r>
      <w:r w:rsidR="00A56521" w:rsidRPr="00674591">
        <w:rPr>
          <w:rFonts w:ascii="Arial" w:hAnsi="Arial" w:cs="Arial"/>
        </w:rPr>
        <w:t>they offer.</w:t>
      </w:r>
    </w:p>
    <w:p w14:paraId="2B196DBB" w14:textId="56734BC6" w:rsidR="008F2ABD" w:rsidRPr="00674591" w:rsidRDefault="00494C54" w:rsidP="00674591">
      <w:pPr>
        <w:spacing w:line="360" w:lineRule="auto"/>
        <w:rPr>
          <w:rFonts w:ascii="Arial" w:hAnsi="Arial" w:cs="Arial"/>
        </w:rPr>
      </w:pPr>
      <w:r w:rsidRPr="00674591">
        <w:rPr>
          <w:rFonts w:ascii="Arial" w:hAnsi="Arial" w:cs="Arial"/>
        </w:rPr>
        <w:t xml:space="preserve">   </w:t>
      </w:r>
      <w:r w:rsidR="008F4E78" w:rsidRPr="00674591">
        <w:rPr>
          <w:rFonts w:ascii="Arial" w:hAnsi="Arial" w:cs="Arial"/>
        </w:rPr>
        <w:t>The</w:t>
      </w:r>
      <w:r w:rsidR="006666A8" w:rsidRPr="00674591">
        <w:rPr>
          <w:rFonts w:ascii="Arial" w:hAnsi="Arial" w:cs="Arial"/>
        </w:rPr>
        <w:t xml:space="preserve"> Welsh Network of Healthy School Schemes (WNHSS)</w:t>
      </w:r>
      <w:r w:rsidR="00290595" w:rsidRPr="00674591">
        <w:rPr>
          <w:rFonts w:ascii="Arial" w:hAnsi="Arial" w:cs="Arial"/>
        </w:rPr>
        <w:t xml:space="preserve"> </w:t>
      </w:r>
      <w:r w:rsidR="00601BEE" w:rsidRPr="00674591">
        <w:rPr>
          <w:rFonts w:ascii="Arial" w:hAnsi="Arial" w:cs="Arial"/>
        </w:rPr>
        <w:t>ha</w:t>
      </w:r>
      <w:r w:rsidR="00331073" w:rsidRPr="00674591">
        <w:rPr>
          <w:rFonts w:ascii="Arial" w:hAnsi="Arial" w:cs="Arial"/>
        </w:rPr>
        <w:t>s</w:t>
      </w:r>
      <w:r w:rsidR="00601BEE" w:rsidRPr="00674591">
        <w:rPr>
          <w:rFonts w:ascii="Arial" w:hAnsi="Arial" w:cs="Arial"/>
        </w:rPr>
        <w:t xml:space="preserve"> provided documentation </w:t>
      </w:r>
      <w:r w:rsidR="001542C4" w:rsidRPr="00674591">
        <w:rPr>
          <w:rFonts w:ascii="Arial" w:hAnsi="Arial" w:cs="Arial"/>
        </w:rPr>
        <w:t>of hea</w:t>
      </w:r>
      <w:r w:rsidR="00145A9C" w:rsidRPr="00674591">
        <w:rPr>
          <w:rFonts w:ascii="Arial" w:hAnsi="Arial" w:cs="Arial"/>
        </w:rPr>
        <w:t>l</w:t>
      </w:r>
      <w:r w:rsidR="001542C4" w:rsidRPr="00674591">
        <w:rPr>
          <w:rFonts w:ascii="Arial" w:hAnsi="Arial" w:cs="Arial"/>
        </w:rPr>
        <w:t>th and well-being recommendations</w:t>
      </w:r>
      <w:r w:rsidR="005C4181" w:rsidRPr="00674591">
        <w:rPr>
          <w:rFonts w:ascii="Arial" w:hAnsi="Arial" w:cs="Arial"/>
        </w:rPr>
        <w:t xml:space="preserve"> in alignment with NHS Wales government standards (Welsh Government, 2022)</w:t>
      </w:r>
      <w:r w:rsidR="00210CC5" w:rsidRPr="00674591">
        <w:rPr>
          <w:rFonts w:ascii="Arial" w:hAnsi="Arial" w:cs="Arial"/>
        </w:rPr>
        <w:t xml:space="preserve">. </w:t>
      </w:r>
      <w:r w:rsidR="00445ACC" w:rsidRPr="00674591">
        <w:rPr>
          <w:rFonts w:ascii="Arial" w:hAnsi="Arial" w:cs="Arial"/>
        </w:rPr>
        <w:t xml:space="preserve">The </w:t>
      </w:r>
      <w:r w:rsidR="005C4181" w:rsidRPr="00674591">
        <w:rPr>
          <w:rFonts w:ascii="Arial" w:hAnsi="Arial" w:cs="Arial"/>
        </w:rPr>
        <w:t xml:space="preserve">respected </w:t>
      </w:r>
      <w:r w:rsidR="00445ACC" w:rsidRPr="00674591">
        <w:rPr>
          <w:rFonts w:ascii="Arial" w:hAnsi="Arial" w:cs="Arial"/>
        </w:rPr>
        <w:t xml:space="preserve">WNHSS </w:t>
      </w:r>
      <w:r w:rsidR="005C4181" w:rsidRPr="00674591">
        <w:rPr>
          <w:rFonts w:ascii="Arial" w:hAnsi="Arial" w:cs="Arial"/>
        </w:rPr>
        <w:t xml:space="preserve">service </w:t>
      </w:r>
      <w:r w:rsidR="00445ACC" w:rsidRPr="00674591">
        <w:rPr>
          <w:rFonts w:ascii="Arial" w:hAnsi="Arial" w:cs="Arial"/>
        </w:rPr>
        <w:t>is also involved with flying start nurseries and other ALN provisions</w:t>
      </w:r>
      <w:r w:rsidR="005C4181" w:rsidRPr="00674591">
        <w:rPr>
          <w:rFonts w:ascii="Arial" w:hAnsi="Arial" w:cs="Arial"/>
        </w:rPr>
        <w:t xml:space="preserve"> providing government centred childcare support.</w:t>
      </w:r>
      <w:r w:rsidR="00F56F78" w:rsidRPr="00674591">
        <w:rPr>
          <w:rFonts w:ascii="Arial" w:hAnsi="Arial" w:cs="Arial"/>
        </w:rPr>
        <w:t xml:space="preserve"> </w:t>
      </w:r>
      <w:r w:rsidR="008F34BA" w:rsidRPr="00674591">
        <w:rPr>
          <w:rFonts w:ascii="Arial" w:hAnsi="Arial" w:cs="Arial"/>
        </w:rPr>
        <w:t>The effectiveness of this support can be testified through research and evidence such as T</w:t>
      </w:r>
      <w:r w:rsidR="008F2ABD" w:rsidRPr="00674591">
        <w:rPr>
          <w:rFonts w:ascii="Arial" w:hAnsi="Arial" w:cs="Arial"/>
        </w:rPr>
        <w:t>he Good Childhood Report 2020</w:t>
      </w:r>
      <w:r w:rsidR="008F34BA" w:rsidRPr="00674591">
        <w:rPr>
          <w:rFonts w:ascii="Arial" w:hAnsi="Arial" w:cs="Arial"/>
        </w:rPr>
        <w:t>, here</w:t>
      </w:r>
      <w:r w:rsidR="00331073" w:rsidRPr="00674591">
        <w:rPr>
          <w:rFonts w:ascii="Arial" w:hAnsi="Arial" w:cs="Arial"/>
        </w:rPr>
        <w:t>,</w:t>
      </w:r>
      <w:r w:rsidR="008F34BA" w:rsidRPr="00674591">
        <w:rPr>
          <w:rFonts w:ascii="Arial" w:hAnsi="Arial" w:cs="Arial"/>
        </w:rPr>
        <w:t xml:space="preserve"> </w:t>
      </w:r>
      <w:r w:rsidR="008F2ABD" w:rsidRPr="00674591">
        <w:rPr>
          <w:rFonts w:ascii="Arial" w:hAnsi="Arial" w:cs="Arial"/>
        </w:rPr>
        <w:t>data</w:t>
      </w:r>
      <w:r w:rsidR="008F34BA" w:rsidRPr="00674591">
        <w:rPr>
          <w:rFonts w:ascii="Arial" w:hAnsi="Arial" w:cs="Arial"/>
        </w:rPr>
        <w:t xml:space="preserve"> has been shared</w:t>
      </w:r>
      <w:r w:rsidR="008F2ABD" w:rsidRPr="00674591">
        <w:rPr>
          <w:rFonts w:ascii="Arial" w:hAnsi="Arial" w:cs="Arial"/>
        </w:rPr>
        <w:t xml:space="preserve"> of which 18% of children (aged 10-17) </w:t>
      </w:r>
      <w:r w:rsidR="008F34BA" w:rsidRPr="00674591">
        <w:rPr>
          <w:rFonts w:ascii="Arial" w:hAnsi="Arial" w:cs="Arial"/>
        </w:rPr>
        <w:t xml:space="preserve">in 2020 </w:t>
      </w:r>
      <w:r w:rsidR="008F2ABD" w:rsidRPr="00674591">
        <w:rPr>
          <w:rFonts w:ascii="Arial" w:hAnsi="Arial" w:cs="Arial"/>
        </w:rPr>
        <w:t>scored below the midpoint of a life satisfaction scale and are considered to have low levels of well-being (The Good Childhood Report Summary, 2020</w:t>
      </w:r>
      <w:r w:rsidR="005C4181" w:rsidRPr="00674591">
        <w:rPr>
          <w:rFonts w:ascii="Arial" w:hAnsi="Arial" w:cs="Arial"/>
        </w:rPr>
        <w:t xml:space="preserve"> p3</w:t>
      </w:r>
      <w:r w:rsidR="008F2ABD" w:rsidRPr="00674591">
        <w:rPr>
          <w:rFonts w:ascii="Arial" w:hAnsi="Arial" w:cs="Arial"/>
        </w:rPr>
        <w:t>)</w:t>
      </w:r>
      <w:r w:rsidR="009E15D0" w:rsidRPr="00674591">
        <w:rPr>
          <w:rFonts w:ascii="Arial" w:hAnsi="Arial" w:cs="Arial"/>
        </w:rPr>
        <w:t xml:space="preserve">. In analysing the context for this survey, </w:t>
      </w:r>
      <w:r w:rsidR="005E7E86" w:rsidRPr="00674591">
        <w:rPr>
          <w:rFonts w:ascii="Arial" w:hAnsi="Arial" w:cs="Arial"/>
        </w:rPr>
        <w:t xml:space="preserve">April and June 2020, the learners would have experienced a period of uncertainty in the pandemic with a series of isolations alongside the transition to online schooling for safety purposes. </w:t>
      </w:r>
      <w:r w:rsidR="00341538" w:rsidRPr="00674591">
        <w:rPr>
          <w:rFonts w:ascii="Arial" w:hAnsi="Arial" w:cs="Arial"/>
        </w:rPr>
        <w:t>To develop these results further, perhaps a breakdown of gender, race and economic-social stance would provide a greater depth and understanding within the results</w:t>
      </w:r>
      <w:r w:rsidR="00331073" w:rsidRPr="00674591">
        <w:rPr>
          <w:rFonts w:ascii="Arial" w:hAnsi="Arial" w:cs="Arial"/>
        </w:rPr>
        <w:t>,</w:t>
      </w:r>
      <w:r w:rsidR="00341538" w:rsidRPr="00674591">
        <w:rPr>
          <w:rFonts w:ascii="Arial" w:hAnsi="Arial" w:cs="Arial"/>
        </w:rPr>
        <w:t xml:space="preserve"> which would develop the research for </w:t>
      </w:r>
      <w:r w:rsidR="00F66516" w:rsidRPr="00674591">
        <w:rPr>
          <w:rFonts w:ascii="Arial" w:hAnsi="Arial" w:cs="Arial"/>
        </w:rPr>
        <w:t xml:space="preserve">the causes of depreciation in levels of </w:t>
      </w:r>
      <w:r w:rsidR="00341538" w:rsidRPr="00674591">
        <w:rPr>
          <w:rFonts w:ascii="Arial" w:hAnsi="Arial" w:cs="Arial"/>
        </w:rPr>
        <w:t xml:space="preserve">health and well-being. </w:t>
      </w:r>
      <w:r w:rsidR="00A519BE" w:rsidRPr="00674591">
        <w:rPr>
          <w:rFonts w:ascii="Arial" w:hAnsi="Arial" w:cs="Arial"/>
        </w:rPr>
        <w:t xml:space="preserve">Additionally, </w:t>
      </w:r>
      <w:r w:rsidR="00F66516" w:rsidRPr="00674591">
        <w:rPr>
          <w:rFonts w:ascii="Arial" w:hAnsi="Arial" w:cs="Arial"/>
        </w:rPr>
        <w:t xml:space="preserve">it </w:t>
      </w:r>
      <w:r w:rsidR="00A519BE" w:rsidRPr="00674591">
        <w:rPr>
          <w:rFonts w:ascii="Arial" w:hAnsi="Arial" w:cs="Arial"/>
        </w:rPr>
        <w:t xml:space="preserve">would </w:t>
      </w:r>
      <w:r w:rsidR="00F66516" w:rsidRPr="00674591">
        <w:rPr>
          <w:rFonts w:ascii="Arial" w:hAnsi="Arial" w:cs="Arial"/>
        </w:rPr>
        <w:t xml:space="preserve">benefit the study </w:t>
      </w:r>
      <w:r w:rsidR="00331073" w:rsidRPr="00674591">
        <w:rPr>
          <w:rFonts w:ascii="Arial" w:hAnsi="Arial" w:cs="Arial"/>
        </w:rPr>
        <w:t xml:space="preserve">to demonstrate </w:t>
      </w:r>
      <w:r w:rsidR="00F66516" w:rsidRPr="00674591">
        <w:rPr>
          <w:rFonts w:ascii="Arial" w:hAnsi="Arial" w:cs="Arial"/>
        </w:rPr>
        <w:t xml:space="preserve">the </w:t>
      </w:r>
      <w:r w:rsidR="00A519BE" w:rsidRPr="00674591">
        <w:rPr>
          <w:rFonts w:ascii="Arial" w:hAnsi="Arial" w:cs="Arial"/>
        </w:rPr>
        <w:t xml:space="preserve">impact </w:t>
      </w:r>
      <w:r w:rsidR="00F66516" w:rsidRPr="00674591">
        <w:rPr>
          <w:rFonts w:ascii="Arial" w:hAnsi="Arial" w:cs="Arial"/>
        </w:rPr>
        <w:t xml:space="preserve">of </w:t>
      </w:r>
      <w:r w:rsidR="00A519BE" w:rsidRPr="00674591">
        <w:rPr>
          <w:rFonts w:ascii="Arial" w:hAnsi="Arial" w:cs="Arial"/>
        </w:rPr>
        <w:t xml:space="preserve">emotional literacy </w:t>
      </w:r>
      <w:r w:rsidR="00F66516" w:rsidRPr="00674591">
        <w:rPr>
          <w:rFonts w:ascii="Arial" w:hAnsi="Arial" w:cs="Arial"/>
        </w:rPr>
        <w:t xml:space="preserve">as this could perhaps </w:t>
      </w:r>
      <w:r w:rsidR="00331073" w:rsidRPr="00674591">
        <w:rPr>
          <w:rFonts w:ascii="Arial" w:hAnsi="Arial" w:cs="Arial"/>
        </w:rPr>
        <w:t xml:space="preserve">stimulate </w:t>
      </w:r>
      <w:r w:rsidR="00F66516" w:rsidRPr="00674591">
        <w:rPr>
          <w:rFonts w:ascii="Arial" w:hAnsi="Arial" w:cs="Arial"/>
        </w:rPr>
        <w:t>solutions</w:t>
      </w:r>
      <w:r w:rsidR="001F3D0B" w:rsidRPr="00674591">
        <w:rPr>
          <w:rFonts w:ascii="Arial" w:hAnsi="Arial" w:cs="Arial"/>
        </w:rPr>
        <w:t xml:space="preserve">, as supported by Schon’s theory of </w:t>
      </w:r>
      <w:r w:rsidR="001F3D0B" w:rsidRPr="00674591">
        <w:rPr>
          <w:rFonts w:ascii="Arial" w:hAnsi="Arial" w:cs="Arial"/>
        </w:rPr>
        <w:lastRenderedPageBreak/>
        <w:t>reflection-in-</w:t>
      </w:r>
      <w:proofErr w:type="gramStart"/>
      <w:r w:rsidR="00331073" w:rsidRPr="00674591">
        <w:rPr>
          <w:rFonts w:ascii="Arial" w:hAnsi="Arial" w:cs="Arial"/>
        </w:rPr>
        <w:t>action</w:t>
      </w:r>
      <w:proofErr w:type="gramEnd"/>
      <w:r w:rsidR="00331073" w:rsidRPr="00674591">
        <w:rPr>
          <w:rFonts w:ascii="Arial" w:hAnsi="Arial" w:cs="Arial"/>
        </w:rPr>
        <w:t xml:space="preserve"> and</w:t>
      </w:r>
      <w:r w:rsidR="001F3D0B" w:rsidRPr="00674591">
        <w:rPr>
          <w:rFonts w:ascii="Arial" w:hAnsi="Arial" w:cs="Arial"/>
        </w:rPr>
        <w:t xml:space="preserve"> would provide insight into the implementation of the Curriculum for Wales 2022.</w:t>
      </w:r>
      <w:r w:rsidR="00F64835" w:rsidRPr="00674591">
        <w:rPr>
          <w:rFonts w:ascii="Arial" w:hAnsi="Arial" w:cs="Arial"/>
        </w:rPr>
        <w:t xml:space="preserve"> </w:t>
      </w:r>
    </w:p>
    <w:p w14:paraId="286E8914" w14:textId="097A4C0A" w:rsidR="00EE4623" w:rsidRPr="00674591" w:rsidRDefault="00014276" w:rsidP="00674591">
      <w:pPr>
        <w:spacing w:line="360" w:lineRule="auto"/>
        <w:rPr>
          <w:rFonts w:ascii="Arial" w:hAnsi="Arial" w:cs="Arial"/>
        </w:rPr>
      </w:pPr>
      <w:r w:rsidRPr="00674591">
        <w:rPr>
          <w:rFonts w:ascii="Arial" w:hAnsi="Arial" w:cs="Arial"/>
        </w:rPr>
        <w:t xml:space="preserve">   Within the school system</w:t>
      </w:r>
      <w:r w:rsidR="008B4326" w:rsidRPr="00674591">
        <w:rPr>
          <w:rFonts w:ascii="Arial" w:hAnsi="Arial" w:cs="Arial"/>
        </w:rPr>
        <w:t>, p</w:t>
      </w:r>
      <w:r w:rsidR="00C11C40" w:rsidRPr="00674591">
        <w:rPr>
          <w:rFonts w:ascii="Arial" w:hAnsi="Arial" w:cs="Arial"/>
        </w:rPr>
        <w:t>rovisions</w:t>
      </w:r>
      <w:r w:rsidR="008B4326" w:rsidRPr="00674591">
        <w:rPr>
          <w:rFonts w:ascii="Arial" w:hAnsi="Arial" w:cs="Arial"/>
        </w:rPr>
        <w:t xml:space="preserve"> for mental health</w:t>
      </w:r>
      <w:r w:rsidR="00C11C40" w:rsidRPr="00674591">
        <w:rPr>
          <w:rFonts w:ascii="Arial" w:hAnsi="Arial" w:cs="Arial"/>
        </w:rPr>
        <w:t xml:space="preserve"> </w:t>
      </w:r>
      <w:r w:rsidR="008B4326" w:rsidRPr="00674591">
        <w:rPr>
          <w:rFonts w:ascii="Arial" w:hAnsi="Arial" w:cs="Arial"/>
        </w:rPr>
        <w:t xml:space="preserve">have been </w:t>
      </w:r>
      <w:r w:rsidR="00C11C40" w:rsidRPr="00674591">
        <w:rPr>
          <w:rFonts w:ascii="Arial" w:hAnsi="Arial" w:cs="Arial"/>
        </w:rPr>
        <w:t xml:space="preserve">made in Wales such as </w:t>
      </w:r>
      <w:r w:rsidRPr="00674591">
        <w:rPr>
          <w:rFonts w:ascii="Arial" w:hAnsi="Arial" w:cs="Arial"/>
        </w:rPr>
        <w:t>Child and Adolescent Mental Health services (</w:t>
      </w:r>
      <w:r w:rsidR="001A34D3" w:rsidRPr="00674591">
        <w:rPr>
          <w:rFonts w:ascii="Arial" w:hAnsi="Arial" w:cs="Arial"/>
        </w:rPr>
        <w:t>CAM</w:t>
      </w:r>
      <w:r w:rsidR="00263D12" w:rsidRPr="00674591">
        <w:rPr>
          <w:rFonts w:ascii="Arial" w:hAnsi="Arial" w:cs="Arial"/>
        </w:rPr>
        <w:t>H</w:t>
      </w:r>
      <w:r w:rsidR="001A34D3" w:rsidRPr="00674591">
        <w:rPr>
          <w:rFonts w:ascii="Arial" w:hAnsi="Arial" w:cs="Arial"/>
        </w:rPr>
        <w:t>S</w:t>
      </w:r>
      <w:r w:rsidRPr="00674591">
        <w:rPr>
          <w:rFonts w:ascii="Arial" w:hAnsi="Arial" w:cs="Arial"/>
        </w:rPr>
        <w:t>)</w:t>
      </w:r>
      <w:r w:rsidR="001A34D3" w:rsidRPr="00674591">
        <w:rPr>
          <w:rFonts w:ascii="Arial" w:hAnsi="Arial" w:cs="Arial"/>
        </w:rPr>
        <w:t xml:space="preserve"> </w:t>
      </w:r>
      <w:r w:rsidR="00C11C40" w:rsidRPr="00674591">
        <w:rPr>
          <w:rFonts w:ascii="Arial" w:hAnsi="Arial" w:cs="Arial"/>
        </w:rPr>
        <w:t xml:space="preserve">and </w:t>
      </w:r>
      <w:r w:rsidR="001A34D3" w:rsidRPr="00674591">
        <w:rPr>
          <w:rFonts w:ascii="Arial" w:hAnsi="Arial" w:cs="Arial"/>
        </w:rPr>
        <w:t>MIND</w:t>
      </w:r>
      <w:r w:rsidR="00EE4623" w:rsidRPr="00674591">
        <w:rPr>
          <w:rFonts w:ascii="Arial" w:hAnsi="Arial" w:cs="Arial"/>
        </w:rPr>
        <w:t xml:space="preserve">. These institutions </w:t>
      </w:r>
      <w:r w:rsidR="001A34D3" w:rsidRPr="00674591">
        <w:rPr>
          <w:rFonts w:ascii="Arial" w:hAnsi="Arial" w:cs="Arial"/>
        </w:rPr>
        <w:t>collaborate with school</w:t>
      </w:r>
      <w:r w:rsidR="00C11C40" w:rsidRPr="00674591">
        <w:rPr>
          <w:rFonts w:ascii="Arial" w:hAnsi="Arial" w:cs="Arial"/>
        </w:rPr>
        <w:t>s</w:t>
      </w:r>
      <w:r w:rsidR="001A34D3" w:rsidRPr="00674591">
        <w:rPr>
          <w:rFonts w:ascii="Arial" w:hAnsi="Arial" w:cs="Arial"/>
        </w:rPr>
        <w:t xml:space="preserve"> but also </w:t>
      </w:r>
      <w:r w:rsidR="00C11C40" w:rsidRPr="00674591">
        <w:rPr>
          <w:rFonts w:ascii="Arial" w:hAnsi="Arial" w:cs="Arial"/>
        </w:rPr>
        <w:t xml:space="preserve">act as </w:t>
      </w:r>
      <w:r w:rsidR="001A34D3" w:rsidRPr="00674591">
        <w:rPr>
          <w:rFonts w:ascii="Arial" w:hAnsi="Arial" w:cs="Arial"/>
        </w:rPr>
        <w:t xml:space="preserve">an independent body of help for </w:t>
      </w:r>
      <w:r w:rsidR="00EE4623" w:rsidRPr="00674591">
        <w:rPr>
          <w:rFonts w:ascii="Arial" w:hAnsi="Arial" w:cs="Arial"/>
        </w:rPr>
        <w:t xml:space="preserve">young learners. The benefits of utilising these specifically targeted institutions </w:t>
      </w:r>
      <w:r w:rsidR="00494C54" w:rsidRPr="00674591">
        <w:rPr>
          <w:rFonts w:ascii="Arial" w:hAnsi="Arial" w:cs="Arial"/>
        </w:rPr>
        <w:t xml:space="preserve">within </w:t>
      </w:r>
      <w:r w:rsidR="008C021A" w:rsidRPr="00674591">
        <w:rPr>
          <w:rFonts w:ascii="Arial" w:hAnsi="Arial" w:cs="Arial"/>
        </w:rPr>
        <w:t>primary school setting</w:t>
      </w:r>
      <w:r w:rsidR="00494C54" w:rsidRPr="00674591">
        <w:rPr>
          <w:rFonts w:ascii="Arial" w:hAnsi="Arial" w:cs="Arial"/>
        </w:rPr>
        <w:t>s</w:t>
      </w:r>
      <w:r w:rsidR="008C021A" w:rsidRPr="00674591">
        <w:rPr>
          <w:rFonts w:ascii="Arial" w:hAnsi="Arial" w:cs="Arial"/>
        </w:rPr>
        <w:t xml:space="preserve"> </w:t>
      </w:r>
      <w:r w:rsidR="00EE4623" w:rsidRPr="00674591">
        <w:rPr>
          <w:rFonts w:ascii="Arial" w:hAnsi="Arial" w:cs="Arial"/>
        </w:rPr>
        <w:t>include expertise, safe solutions an</w:t>
      </w:r>
      <w:r w:rsidR="008C021A" w:rsidRPr="00674591">
        <w:rPr>
          <w:rFonts w:ascii="Arial" w:hAnsi="Arial" w:cs="Arial"/>
        </w:rPr>
        <w:t xml:space="preserve">d training as supported by </w:t>
      </w:r>
      <w:r w:rsidR="008F34BA" w:rsidRPr="00674591">
        <w:rPr>
          <w:rFonts w:ascii="Arial" w:hAnsi="Arial" w:cs="Arial"/>
        </w:rPr>
        <w:t>Pettitt</w:t>
      </w:r>
      <w:r w:rsidR="008C021A" w:rsidRPr="00674591">
        <w:rPr>
          <w:rFonts w:ascii="Arial" w:hAnsi="Arial" w:cs="Arial"/>
        </w:rPr>
        <w:t xml:space="preserve"> in an investigation of CAMHS work in schools (</w:t>
      </w:r>
      <w:proofErr w:type="gramStart"/>
      <w:r w:rsidR="008C021A" w:rsidRPr="00674591">
        <w:rPr>
          <w:rFonts w:ascii="Arial" w:hAnsi="Arial" w:cs="Arial"/>
        </w:rPr>
        <w:t>Pettitt,</w:t>
      </w:r>
      <w:r w:rsidR="00331073" w:rsidRPr="00674591">
        <w:rPr>
          <w:rFonts w:ascii="Arial" w:hAnsi="Arial" w:cs="Arial"/>
        </w:rPr>
        <w:t>(</w:t>
      </w:r>
      <w:proofErr w:type="gramEnd"/>
      <w:r w:rsidR="00331073" w:rsidRPr="00674591">
        <w:rPr>
          <w:rFonts w:ascii="Arial" w:hAnsi="Arial" w:cs="Arial"/>
        </w:rPr>
        <w:t>3.5.2)</w:t>
      </w:r>
      <w:r w:rsidR="008C021A" w:rsidRPr="00674591">
        <w:rPr>
          <w:rFonts w:ascii="Arial" w:hAnsi="Arial" w:cs="Arial"/>
        </w:rPr>
        <w:t xml:space="preserve"> 2003,p31).</w:t>
      </w:r>
      <w:r w:rsidR="00EE4623" w:rsidRPr="00674591">
        <w:rPr>
          <w:rFonts w:ascii="Arial" w:hAnsi="Arial" w:cs="Arial"/>
        </w:rPr>
        <w:t xml:space="preserve"> However, a critique of the service has involved lengthy waiting lists and long referral times </w:t>
      </w:r>
      <w:r w:rsidR="008F34BA" w:rsidRPr="00674591">
        <w:rPr>
          <w:rFonts w:ascii="Arial" w:hAnsi="Arial" w:cs="Arial"/>
        </w:rPr>
        <w:t xml:space="preserve">of </w:t>
      </w:r>
      <w:r w:rsidR="006B2704" w:rsidRPr="00674591">
        <w:rPr>
          <w:rFonts w:ascii="Arial" w:hAnsi="Arial" w:cs="Arial"/>
        </w:rPr>
        <w:t>which</w:t>
      </w:r>
      <w:r w:rsidR="008F34BA" w:rsidRPr="00674591">
        <w:rPr>
          <w:rFonts w:ascii="Arial" w:hAnsi="Arial" w:cs="Arial"/>
        </w:rPr>
        <w:t>,</w:t>
      </w:r>
      <w:r w:rsidR="006B2704" w:rsidRPr="00674591">
        <w:rPr>
          <w:rFonts w:ascii="Arial" w:hAnsi="Arial" w:cs="Arial"/>
        </w:rPr>
        <w:t xml:space="preserve"> ha</w:t>
      </w:r>
      <w:r w:rsidR="008F34BA" w:rsidRPr="00674591">
        <w:rPr>
          <w:rFonts w:ascii="Arial" w:hAnsi="Arial" w:cs="Arial"/>
        </w:rPr>
        <w:t>s</w:t>
      </w:r>
      <w:r w:rsidR="006B2704" w:rsidRPr="00674591">
        <w:rPr>
          <w:rFonts w:ascii="Arial" w:hAnsi="Arial" w:cs="Arial"/>
        </w:rPr>
        <w:t xml:space="preserve"> been combatted by </w:t>
      </w:r>
      <w:r w:rsidR="00263D12" w:rsidRPr="00674591">
        <w:rPr>
          <w:rFonts w:ascii="Arial" w:hAnsi="Arial" w:cs="Arial"/>
        </w:rPr>
        <w:t>Young Minds</w:t>
      </w:r>
      <w:r w:rsidR="006B2704" w:rsidRPr="00674591">
        <w:rPr>
          <w:rFonts w:ascii="Arial" w:hAnsi="Arial" w:cs="Arial"/>
        </w:rPr>
        <w:t xml:space="preserve">, who provide a list of </w:t>
      </w:r>
      <w:r w:rsidR="00263D12" w:rsidRPr="00674591">
        <w:rPr>
          <w:rFonts w:ascii="Arial" w:hAnsi="Arial" w:cs="Arial"/>
        </w:rPr>
        <w:t xml:space="preserve">helpful resources to access during the waiting period (Young Minds, 2019). </w:t>
      </w:r>
      <w:r w:rsidR="00EE4623" w:rsidRPr="00674591">
        <w:rPr>
          <w:rFonts w:ascii="Arial" w:hAnsi="Arial" w:cs="Arial"/>
        </w:rPr>
        <w:t xml:space="preserve">It is important for the government to </w:t>
      </w:r>
      <w:r w:rsidR="008F34BA" w:rsidRPr="00674591">
        <w:rPr>
          <w:rFonts w:ascii="Arial" w:hAnsi="Arial" w:cs="Arial"/>
        </w:rPr>
        <w:t>support</w:t>
      </w:r>
      <w:r w:rsidR="00EE4623" w:rsidRPr="00674591">
        <w:rPr>
          <w:rFonts w:ascii="Arial" w:hAnsi="Arial" w:cs="Arial"/>
        </w:rPr>
        <w:t xml:space="preserve"> th</w:t>
      </w:r>
      <w:r w:rsidR="008F34BA" w:rsidRPr="00674591">
        <w:rPr>
          <w:rFonts w:ascii="Arial" w:hAnsi="Arial" w:cs="Arial"/>
        </w:rPr>
        <w:t>e</w:t>
      </w:r>
      <w:r w:rsidR="00EE4623" w:rsidRPr="00674591">
        <w:rPr>
          <w:rFonts w:ascii="Arial" w:hAnsi="Arial" w:cs="Arial"/>
        </w:rPr>
        <w:t>s</w:t>
      </w:r>
      <w:r w:rsidR="008F34BA" w:rsidRPr="00674591">
        <w:rPr>
          <w:rFonts w:ascii="Arial" w:hAnsi="Arial" w:cs="Arial"/>
        </w:rPr>
        <w:t>e</w:t>
      </w:r>
      <w:r w:rsidR="00EE4623" w:rsidRPr="00674591">
        <w:rPr>
          <w:rFonts w:ascii="Arial" w:hAnsi="Arial" w:cs="Arial"/>
        </w:rPr>
        <w:t xml:space="preserve"> institution</w:t>
      </w:r>
      <w:r w:rsidR="008F34BA" w:rsidRPr="00674591">
        <w:rPr>
          <w:rFonts w:ascii="Arial" w:hAnsi="Arial" w:cs="Arial"/>
        </w:rPr>
        <w:t xml:space="preserve">s as young learners </w:t>
      </w:r>
      <w:r w:rsidR="00D26935" w:rsidRPr="00674591">
        <w:rPr>
          <w:rFonts w:ascii="Arial" w:hAnsi="Arial" w:cs="Arial"/>
        </w:rPr>
        <w:t xml:space="preserve">can obtain appropriate guidance from </w:t>
      </w:r>
      <w:r w:rsidR="008F34BA" w:rsidRPr="00674591">
        <w:rPr>
          <w:rFonts w:ascii="Arial" w:hAnsi="Arial" w:cs="Arial"/>
        </w:rPr>
        <w:t>expert</w:t>
      </w:r>
      <w:r w:rsidR="00D26935" w:rsidRPr="00674591">
        <w:rPr>
          <w:rFonts w:ascii="Arial" w:hAnsi="Arial" w:cs="Arial"/>
        </w:rPr>
        <w:t>s</w:t>
      </w:r>
      <w:r w:rsidR="008F34BA" w:rsidRPr="00674591">
        <w:rPr>
          <w:rFonts w:ascii="Arial" w:hAnsi="Arial" w:cs="Arial"/>
        </w:rPr>
        <w:t xml:space="preserve"> in health and well-being.</w:t>
      </w:r>
      <w:r w:rsidR="00EE4623" w:rsidRPr="00674591">
        <w:rPr>
          <w:rFonts w:ascii="Arial" w:hAnsi="Arial" w:cs="Arial"/>
        </w:rPr>
        <w:t xml:space="preserve"> </w:t>
      </w:r>
      <w:r w:rsidR="008F34BA" w:rsidRPr="00674591">
        <w:rPr>
          <w:rFonts w:ascii="Arial" w:hAnsi="Arial" w:cs="Arial"/>
        </w:rPr>
        <w:t>To develop this,</w:t>
      </w:r>
      <w:r w:rsidR="00EE4623" w:rsidRPr="00674591">
        <w:rPr>
          <w:rFonts w:ascii="Arial" w:hAnsi="Arial" w:cs="Arial"/>
        </w:rPr>
        <w:t xml:space="preserve"> a revision of the programme such as staff recruitment and funding </w:t>
      </w:r>
      <w:r w:rsidR="008F34BA" w:rsidRPr="00674591">
        <w:rPr>
          <w:rFonts w:ascii="Arial" w:hAnsi="Arial" w:cs="Arial"/>
        </w:rPr>
        <w:t>could perhaps</w:t>
      </w:r>
      <w:r w:rsidR="00EE4623" w:rsidRPr="00674591">
        <w:rPr>
          <w:rFonts w:ascii="Arial" w:hAnsi="Arial" w:cs="Arial"/>
        </w:rPr>
        <w:t xml:space="preserve"> maximise its full impact in reaching as many learners as </w:t>
      </w:r>
      <w:proofErr w:type="gramStart"/>
      <w:r w:rsidR="00EE4623" w:rsidRPr="00674591">
        <w:rPr>
          <w:rFonts w:ascii="Arial" w:hAnsi="Arial" w:cs="Arial"/>
        </w:rPr>
        <w:t xml:space="preserve">possible, </w:t>
      </w:r>
      <w:r w:rsidR="008F34BA" w:rsidRPr="00674591">
        <w:rPr>
          <w:rFonts w:ascii="Arial" w:hAnsi="Arial" w:cs="Arial"/>
        </w:rPr>
        <w:t>and</w:t>
      </w:r>
      <w:proofErr w:type="gramEnd"/>
      <w:r w:rsidR="008F34BA" w:rsidRPr="00674591">
        <w:rPr>
          <w:rFonts w:ascii="Arial" w:hAnsi="Arial" w:cs="Arial"/>
        </w:rPr>
        <w:t xml:space="preserve"> </w:t>
      </w:r>
      <w:r w:rsidR="00EE4623" w:rsidRPr="00674591">
        <w:rPr>
          <w:rFonts w:ascii="Arial" w:hAnsi="Arial" w:cs="Arial"/>
        </w:rPr>
        <w:t xml:space="preserve">should be considered. </w:t>
      </w:r>
    </w:p>
    <w:p w14:paraId="5714B03A" w14:textId="39C366D9" w:rsidR="00EE4623" w:rsidRPr="00674591" w:rsidRDefault="00D26935" w:rsidP="00674591">
      <w:pPr>
        <w:spacing w:line="360" w:lineRule="auto"/>
        <w:rPr>
          <w:rFonts w:ascii="Arial" w:hAnsi="Arial" w:cs="Arial"/>
        </w:rPr>
      </w:pPr>
      <w:r w:rsidRPr="00674591">
        <w:rPr>
          <w:rFonts w:ascii="Arial" w:hAnsi="Arial" w:cs="Arial"/>
        </w:rPr>
        <w:t xml:space="preserve">  </w:t>
      </w:r>
      <w:r w:rsidR="00EE4623" w:rsidRPr="00674591">
        <w:rPr>
          <w:rFonts w:ascii="Arial" w:hAnsi="Arial" w:cs="Arial"/>
        </w:rPr>
        <w:t xml:space="preserve">In reflection, the oversight of mental health and well-being by institutions, charities and the Welsh government has </w:t>
      </w:r>
      <w:r w:rsidRPr="00674591">
        <w:rPr>
          <w:rFonts w:ascii="Arial" w:hAnsi="Arial" w:cs="Arial"/>
        </w:rPr>
        <w:t xml:space="preserve">delivered a well-equipped force of expertise to help with the </w:t>
      </w:r>
      <w:r w:rsidR="006B2704" w:rsidRPr="00674591">
        <w:rPr>
          <w:rFonts w:ascii="Arial" w:hAnsi="Arial" w:cs="Arial"/>
        </w:rPr>
        <w:t xml:space="preserve">development </w:t>
      </w:r>
      <w:r w:rsidRPr="00674591">
        <w:rPr>
          <w:rFonts w:ascii="Arial" w:hAnsi="Arial" w:cs="Arial"/>
        </w:rPr>
        <w:t xml:space="preserve">of </w:t>
      </w:r>
      <w:r w:rsidR="006B2704" w:rsidRPr="00674591">
        <w:rPr>
          <w:rFonts w:ascii="Arial" w:hAnsi="Arial" w:cs="Arial"/>
        </w:rPr>
        <w:t>the learner</w:t>
      </w:r>
      <w:r w:rsidRPr="00674591">
        <w:rPr>
          <w:rFonts w:ascii="Arial" w:hAnsi="Arial" w:cs="Arial"/>
        </w:rPr>
        <w:t>. However,</w:t>
      </w:r>
      <w:r w:rsidR="006B2704" w:rsidRPr="00674591">
        <w:rPr>
          <w:rFonts w:ascii="Arial" w:hAnsi="Arial" w:cs="Arial"/>
        </w:rPr>
        <w:t xml:space="preserve"> </w:t>
      </w:r>
      <w:r w:rsidRPr="00674591">
        <w:rPr>
          <w:rFonts w:ascii="Arial" w:hAnsi="Arial" w:cs="Arial"/>
        </w:rPr>
        <w:t>suggestions can be put forward such as</w:t>
      </w:r>
      <w:r w:rsidR="006B2704" w:rsidRPr="00674591">
        <w:rPr>
          <w:rFonts w:ascii="Arial" w:hAnsi="Arial" w:cs="Arial"/>
        </w:rPr>
        <w:t xml:space="preserve"> </w:t>
      </w:r>
      <w:r w:rsidRPr="00674591">
        <w:rPr>
          <w:rFonts w:ascii="Arial" w:hAnsi="Arial" w:cs="Arial"/>
        </w:rPr>
        <w:t xml:space="preserve">a </w:t>
      </w:r>
      <w:r w:rsidR="006B2704" w:rsidRPr="00674591">
        <w:rPr>
          <w:rFonts w:ascii="Arial" w:hAnsi="Arial" w:cs="Arial"/>
        </w:rPr>
        <w:t xml:space="preserve">greater collaboration and </w:t>
      </w:r>
      <w:r w:rsidR="00DD1D78" w:rsidRPr="00674591">
        <w:rPr>
          <w:rFonts w:ascii="Arial" w:hAnsi="Arial" w:cs="Arial"/>
        </w:rPr>
        <w:t xml:space="preserve">school staff </w:t>
      </w:r>
      <w:r w:rsidR="006B2704" w:rsidRPr="00674591">
        <w:rPr>
          <w:rFonts w:ascii="Arial" w:hAnsi="Arial" w:cs="Arial"/>
        </w:rPr>
        <w:t xml:space="preserve">training </w:t>
      </w:r>
      <w:r w:rsidRPr="00674591">
        <w:rPr>
          <w:rFonts w:ascii="Arial" w:hAnsi="Arial" w:cs="Arial"/>
        </w:rPr>
        <w:t>to</w:t>
      </w:r>
      <w:r w:rsidR="006B2704" w:rsidRPr="00674591">
        <w:rPr>
          <w:rFonts w:ascii="Arial" w:hAnsi="Arial" w:cs="Arial"/>
        </w:rPr>
        <w:t xml:space="preserve"> emphasise</w:t>
      </w:r>
      <w:r w:rsidR="00DD1D78" w:rsidRPr="00674591">
        <w:rPr>
          <w:rFonts w:ascii="Arial" w:hAnsi="Arial" w:cs="Arial"/>
        </w:rPr>
        <w:t xml:space="preserve"> the </w:t>
      </w:r>
      <w:r w:rsidR="006B2704" w:rsidRPr="00674591">
        <w:rPr>
          <w:rFonts w:ascii="Arial" w:hAnsi="Arial" w:cs="Arial"/>
        </w:rPr>
        <w:t>benefits</w:t>
      </w:r>
      <w:r w:rsidR="00DD1D78" w:rsidRPr="00674591">
        <w:rPr>
          <w:rFonts w:ascii="Arial" w:hAnsi="Arial" w:cs="Arial"/>
        </w:rPr>
        <w:t xml:space="preserve"> achieved by these institutions and</w:t>
      </w:r>
      <w:r w:rsidR="006B2704" w:rsidRPr="00674591">
        <w:rPr>
          <w:rFonts w:ascii="Arial" w:hAnsi="Arial" w:cs="Arial"/>
        </w:rPr>
        <w:t xml:space="preserve"> </w:t>
      </w:r>
      <w:r w:rsidR="00DD1D78" w:rsidRPr="00674591">
        <w:rPr>
          <w:rFonts w:ascii="Arial" w:hAnsi="Arial" w:cs="Arial"/>
        </w:rPr>
        <w:t xml:space="preserve">in this, </w:t>
      </w:r>
      <w:r w:rsidR="006B2704" w:rsidRPr="00674591">
        <w:rPr>
          <w:rFonts w:ascii="Arial" w:hAnsi="Arial" w:cs="Arial"/>
        </w:rPr>
        <w:t>attempting to reduce the waiting list times</w:t>
      </w:r>
      <w:r w:rsidRPr="00674591">
        <w:rPr>
          <w:rFonts w:ascii="Arial" w:hAnsi="Arial" w:cs="Arial"/>
        </w:rPr>
        <w:t xml:space="preserve"> in expanding a fully trained force of staff within school settings.  </w:t>
      </w:r>
    </w:p>
    <w:p w14:paraId="1A9303F9" w14:textId="77777777" w:rsidR="00EE4623" w:rsidRPr="00674591" w:rsidRDefault="00EE4623" w:rsidP="00674591">
      <w:pPr>
        <w:spacing w:line="360" w:lineRule="auto"/>
        <w:rPr>
          <w:rFonts w:ascii="Arial" w:hAnsi="Arial" w:cs="Arial"/>
        </w:rPr>
      </w:pPr>
    </w:p>
    <w:p w14:paraId="33654D6E" w14:textId="33C3C059" w:rsidR="00BC6658" w:rsidRPr="00674591" w:rsidRDefault="001A34D3" w:rsidP="00674591">
      <w:pPr>
        <w:spacing w:line="360" w:lineRule="auto"/>
        <w:rPr>
          <w:rFonts w:ascii="Arial" w:hAnsi="Arial" w:cs="Arial"/>
        </w:rPr>
      </w:pPr>
      <w:r w:rsidRPr="00674591">
        <w:rPr>
          <w:rFonts w:ascii="Arial" w:hAnsi="Arial" w:cs="Arial"/>
        </w:rPr>
        <w:t xml:space="preserve"> </w:t>
      </w:r>
      <w:r w:rsidR="004C70E4" w:rsidRPr="00674591">
        <w:rPr>
          <w:rFonts w:ascii="Arial" w:hAnsi="Arial" w:cs="Arial"/>
        </w:rPr>
        <w:t xml:space="preserve">     </w:t>
      </w:r>
      <w:r w:rsidR="00BC6658" w:rsidRPr="00674591">
        <w:rPr>
          <w:rFonts w:ascii="Arial" w:hAnsi="Arial" w:cs="Arial"/>
        </w:rPr>
        <w:t xml:space="preserve">An important element </w:t>
      </w:r>
      <w:r w:rsidR="00DD1D78" w:rsidRPr="00674591">
        <w:rPr>
          <w:rFonts w:ascii="Arial" w:hAnsi="Arial" w:cs="Arial"/>
        </w:rPr>
        <w:t xml:space="preserve">to </w:t>
      </w:r>
      <w:r w:rsidR="00BC6658" w:rsidRPr="00674591">
        <w:rPr>
          <w:rFonts w:ascii="Arial" w:hAnsi="Arial" w:cs="Arial"/>
        </w:rPr>
        <w:t>consider</w:t>
      </w:r>
      <w:r w:rsidR="004C70E4" w:rsidRPr="00674591">
        <w:rPr>
          <w:rFonts w:ascii="Arial" w:hAnsi="Arial" w:cs="Arial"/>
        </w:rPr>
        <w:t xml:space="preserve"> for learner development in health and well-being</w:t>
      </w:r>
      <w:r w:rsidR="00BC6658" w:rsidRPr="00674591">
        <w:rPr>
          <w:rFonts w:ascii="Arial" w:hAnsi="Arial" w:cs="Arial"/>
        </w:rPr>
        <w:t xml:space="preserve"> is inclusive school practice </w:t>
      </w:r>
      <w:r w:rsidR="004C70E4" w:rsidRPr="00674591">
        <w:rPr>
          <w:rFonts w:ascii="Arial" w:hAnsi="Arial" w:cs="Arial"/>
        </w:rPr>
        <w:t xml:space="preserve">and </w:t>
      </w:r>
      <w:r w:rsidR="00BC6658" w:rsidRPr="00674591">
        <w:rPr>
          <w:rFonts w:ascii="Arial" w:hAnsi="Arial" w:cs="Arial"/>
        </w:rPr>
        <w:t>whole school approach</w:t>
      </w:r>
      <w:r w:rsidR="004C70E4" w:rsidRPr="00674591">
        <w:rPr>
          <w:rFonts w:ascii="Arial" w:hAnsi="Arial" w:cs="Arial"/>
        </w:rPr>
        <w:t>es,</w:t>
      </w:r>
      <w:r w:rsidR="00BC6658" w:rsidRPr="00674591">
        <w:rPr>
          <w:rFonts w:ascii="Arial" w:hAnsi="Arial" w:cs="Arial"/>
        </w:rPr>
        <w:t xml:space="preserve"> and how these strategies might differ in catering for the well</w:t>
      </w:r>
      <w:r w:rsidR="00331073" w:rsidRPr="00674591">
        <w:rPr>
          <w:rFonts w:ascii="Arial" w:hAnsi="Arial" w:cs="Arial"/>
        </w:rPr>
        <w:t>-</w:t>
      </w:r>
      <w:r w:rsidR="00BC6658" w:rsidRPr="00674591">
        <w:rPr>
          <w:rFonts w:ascii="Arial" w:hAnsi="Arial" w:cs="Arial"/>
        </w:rPr>
        <w:t>being of individuals such as</w:t>
      </w:r>
      <w:r w:rsidR="004C70E4" w:rsidRPr="00674591">
        <w:rPr>
          <w:rFonts w:ascii="Arial" w:hAnsi="Arial" w:cs="Arial"/>
        </w:rPr>
        <w:t xml:space="preserve"> ALN </w:t>
      </w:r>
      <w:r w:rsidR="00BC6658" w:rsidRPr="00674591">
        <w:rPr>
          <w:rFonts w:ascii="Arial" w:hAnsi="Arial" w:cs="Arial"/>
        </w:rPr>
        <w:t>learners.</w:t>
      </w:r>
    </w:p>
    <w:p w14:paraId="4F434EBD" w14:textId="51F69492" w:rsidR="00FF01E6" w:rsidRPr="00674591" w:rsidRDefault="000C34EE" w:rsidP="00674591">
      <w:pPr>
        <w:spacing w:line="360" w:lineRule="auto"/>
        <w:rPr>
          <w:rFonts w:ascii="Arial" w:hAnsi="Arial" w:cs="Arial"/>
        </w:rPr>
      </w:pPr>
      <w:r w:rsidRPr="00674591">
        <w:rPr>
          <w:rFonts w:ascii="Arial" w:hAnsi="Arial" w:cs="Arial"/>
        </w:rPr>
        <w:t xml:space="preserve">    </w:t>
      </w:r>
      <w:r w:rsidR="00A8432E" w:rsidRPr="00674591">
        <w:rPr>
          <w:rFonts w:ascii="Arial" w:hAnsi="Arial" w:cs="Arial"/>
        </w:rPr>
        <w:t xml:space="preserve">Research conducted by </w:t>
      </w:r>
      <w:r w:rsidR="0083361D" w:rsidRPr="00674591">
        <w:rPr>
          <w:rFonts w:ascii="Arial" w:hAnsi="Arial" w:cs="Arial"/>
        </w:rPr>
        <w:t>Vockert et al</w:t>
      </w:r>
      <w:r w:rsidR="00A8432E" w:rsidRPr="00674591">
        <w:rPr>
          <w:rFonts w:ascii="Arial" w:hAnsi="Arial" w:cs="Arial"/>
        </w:rPr>
        <w:t xml:space="preserve"> </w:t>
      </w:r>
      <w:r w:rsidR="00956E4B" w:rsidRPr="00674591">
        <w:rPr>
          <w:rFonts w:ascii="Arial" w:hAnsi="Arial" w:cs="Arial"/>
        </w:rPr>
        <w:t xml:space="preserve">permeates health and well-being amongst mainstream and ALN learners within a European learning environment (Vockert et al, 2018). Vockert et al </w:t>
      </w:r>
      <w:r w:rsidR="00A8432E" w:rsidRPr="00674591">
        <w:rPr>
          <w:rFonts w:ascii="Arial" w:hAnsi="Arial" w:cs="Arial"/>
        </w:rPr>
        <w:t xml:space="preserve">examines </w:t>
      </w:r>
      <w:r w:rsidR="00715A84" w:rsidRPr="00674591">
        <w:rPr>
          <w:rFonts w:ascii="Arial" w:hAnsi="Arial" w:cs="Arial"/>
        </w:rPr>
        <w:t xml:space="preserve">and compares mainstream pupils, </w:t>
      </w:r>
      <w:r w:rsidR="00DD1D78" w:rsidRPr="00674591">
        <w:rPr>
          <w:rFonts w:ascii="Arial" w:hAnsi="Arial" w:cs="Arial"/>
        </w:rPr>
        <w:t>special educational needs (</w:t>
      </w:r>
      <w:r w:rsidR="00715A84" w:rsidRPr="00674591">
        <w:rPr>
          <w:rFonts w:ascii="Arial" w:hAnsi="Arial" w:cs="Arial"/>
        </w:rPr>
        <w:t>SEN</w:t>
      </w:r>
      <w:r w:rsidR="00DD1D78" w:rsidRPr="00674591">
        <w:rPr>
          <w:rFonts w:ascii="Arial" w:hAnsi="Arial" w:cs="Arial"/>
        </w:rPr>
        <w:t>)</w:t>
      </w:r>
      <w:r w:rsidR="00715A84" w:rsidRPr="00674591">
        <w:rPr>
          <w:rFonts w:ascii="Arial" w:hAnsi="Arial" w:cs="Arial"/>
        </w:rPr>
        <w:t xml:space="preserve"> learners and SEN learners in mainstream schools for two variables: satisfaction with life and self-rated health. The study</w:t>
      </w:r>
      <w:r w:rsidR="00FF01E6" w:rsidRPr="00674591">
        <w:rPr>
          <w:rFonts w:ascii="Arial" w:hAnsi="Arial" w:cs="Arial"/>
        </w:rPr>
        <w:t xml:space="preserve"> uncovered contradictions including</w:t>
      </w:r>
      <w:r w:rsidR="00DA13EC" w:rsidRPr="00674591">
        <w:rPr>
          <w:rFonts w:ascii="Arial" w:hAnsi="Arial" w:cs="Arial"/>
        </w:rPr>
        <w:t xml:space="preserve"> the</w:t>
      </w:r>
      <w:r w:rsidR="00FF01E6" w:rsidRPr="00674591">
        <w:rPr>
          <w:rFonts w:ascii="Arial" w:hAnsi="Arial" w:cs="Arial"/>
        </w:rPr>
        <w:t xml:space="preserve"> </w:t>
      </w:r>
      <w:r w:rsidR="0063383E" w:rsidRPr="00674591">
        <w:rPr>
          <w:rFonts w:ascii="Arial" w:hAnsi="Arial" w:cs="Arial"/>
        </w:rPr>
        <w:t xml:space="preserve">learners with SEN in specialist schools </w:t>
      </w:r>
      <w:r w:rsidR="00FF01E6" w:rsidRPr="00674591">
        <w:rPr>
          <w:rFonts w:ascii="Arial" w:hAnsi="Arial" w:cs="Arial"/>
        </w:rPr>
        <w:t xml:space="preserve">had a higher rate of life satisfaction but also had a higher rate of </w:t>
      </w:r>
      <w:r w:rsidR="003C3FB4" w:rsidRPr="00674591">
        <w:rPr>
          <w:rFonts w:ascii="Arial" w:hAnsi="Arial" w:cs="Arial"/>
        </w:rPr>
        <w:t xml:space="preserve">poor self-rated </w:t>
      </w:r>
      <w:proofErr w:type="gramStart"/>
      <w:r w:rsidR="00602E59" w:rsidRPr="00674591">
        <w:rPr>
          <w:rFonts w:ascii="Arial" w:hAnsi="Arial" w:cs="Arial"/>
        </w:rPr>
        <w:t>health(</w:t>
      </w:r>
      <w:proofErr w:type="gramEnd"/>
      <w:r w:rsidR="00602E59" w:rsidRPr="00674591">
        <w:rPr>
          <w:rFonts w:ascii="Arial" w:hAnsi="Arial" w:cs="Arial"/>
        </w:rPr>
        <w:t>Vockert,</w:t>
      </w:r>
      <w:r w:rsidR="003C3FB4" w:rsidRPr="00674591">
        <w:rPr>
          <w:rFonts w:ascii="Arial" w:hAnsi="Arial" w:cs="Arial"/>
        </w:rPr>
        <w:t xml:space="preserve"> </w:t>
      </w:r>
      <w:r w:rsidR="003C3FB4" w:rsidRPr="00674591">
        <w:rPr>
          <w:rFonts w:ascii="Arial" w:hAnsi="Arial" w:cs="Arial"/>
        </w:rPr>
        <w:lastRenderedPageBreak/>
        <w:t>Discussion 4 (4.1)</w:t>
      </w:r>
      <w:r w:rsidR="00602E59" w:rsidRPr="00674591">
        <w:rPr>
          <w:rFonts w:ascii="Arial" w:hAnsi="Arial" w:cs="Arial"/>
        </w:rPr>
        <w:t xml:space="preserve"> 2018</w:t>
      </w:r>
      <w:r w:rsidR="003C3FB4" w:rsidRPr="00674591">
        <w:rPr>
          <w:rFonts w:ascii="Arial" w:hAnsi="Arial" w:cs="Arial"/>
        </w:rPr>
        <w:t>)</w:t>
      </w:r>
      <w:r w:rsidR="00FF01E6" w:rsidRPr="00674591">
        <w:rPr>
          <w:rFonts w:ascii="Arial" w:hAnsi="Arial" w:cs="Arial"/>
        </w:rPr>
        <w:t xml:space="preserve">. </w:t>
      </w:r>
      <w:r w:rsidR="00C91E27" w:rsidRPr="00674591">
        <w:rPr>
          <w:rFonts w:ascii="Arial" w:hAnsi="Arial" w:cs="Arial"/>
        </w:rPr>
        <w:t xml:space="preserve">The discussion examines potential causes for this including family background, learning environment and socio-economic </w:t>
      </w:r>
      <w:r w:rsidR="00E832EF" w:rsidRPr="00674591">
        <w:rPr>
          <w:rFonts w:ascii="Arial" w:hAnsi="Arial" w:cs="Arial"/>
        </w:rPr>
        <w:t xml:space="preserve">stances. </w:t>
      </w:r>
      <w:r w:rsidR="00FF01E6" w:rsidRPr="00674591">
        <w:rPr>
          <w:rFonts w:ascii="Arial" w:hAnsi="Arial" w:cs="Arial"/>
        </w:rPr>
        <w:t xml:space="preserve">However, the </w:t>
      </w:r>
      <w:r w:rsidR="003C3FB4" w:rsidRPr="00674591">
        <w:rPr>
          <w:rFonts w:ascii="Arial" w:hAnsi="Arial" w:cs="Arial"/>
        </w:rPr>
        <w:t xml:space="preserve">limitations of this </w:t>
      </w:r>
      <w:r w:rsidR="00FF01E6" w:rsidRPr="00674591">
        <w:rPr>
          <w:rFonts w:ascii="Arial" w:hAnsi="Arial" w:cs="Arial"/>
        </w:rPr>
        <w:t>stud</w:t>
      </w:r>
      <w:r w:rsidR="003C3FB4" w:rsidRPr="00674591">
        <w:rPr>
          <w:rFonts w:ascii="Arial" w:hAnsi="Arial" w:cs="Arial"/>
        </w:rPr>
        <w:t xml:space="preserve">y must be taken into consideration </w:t>
      </w:r>
      <w:r w:rsidR="00602E59" w:rsidRPr="00674591">
        <w:rPr>
          <w:rFonts w:ascii="Arial" w:hAnsi="Arial" w:cs="Arial"/>
        </w:rPr>
        <w:t xml:space="preserve">with a lack of personal context for the learners involved within the theories for the levels obtained. </w:t>
      </w:r>
      <w:r w:rsidRPr="00674591">
        <w:rPr>
          <w:rFonts w:ascii="Arial" w:hAnsi="Arial" w:cs="Arial"/>
        </w:rPr>
        <w:t>Additionally,</w:t>
      </w:r>
      <w:r w:rsidR="00602E59" w:rsidRPr="00674591">
        <w:rPr>
          <w:rFonts w:ascii="Arial" w:hAnsi="Arial" w:cs="Arial"/>
        </w:rPr>
        <w:t xml:space="preserve"> t</w:t>
      </w:r>
      <w:r w:rsidR="003C3FB4" w:rsidRPr="00674591">
        <w:rPr>
          <w:rFonts w:ascii="Arial" w:hAnsi="Arial" w:cs="Arial"/>
        </w:rPr>
        <w:t xml:space="preserve">he research was carried out </w:t>
      </w:r>
      <w:r w:rsidR="00FF01E6" w:rsidRPr="00674591">
        <w:rPr>
          <w:rFonts w:ascii="Arial" w:hAnsi="Arial" w:cs="Arial"/>
        </w:rPr>
        <w:t xml:space="preserve">within </w:t>
      </w:r>
      <w:r w:rsidR="00602E59" w:rsidRPr="00674591">
        <w:rPr>
          <w:rFonts w:ascii="Arial" w:hAnsi="Arial" w:cs="Arial"/>
        </w:rPr>
        <w:t xml:space="preserve">the </w:t>
      </w:r>
      <w:r w:rsidR="00FF01E6" w:rsidRPr="00674591">
        <w:rPr>
          <w:rFonts w:ascii="Arial" w:hAnsi="Arial" w:cs="Arial"/>
        </w:rPr>
        <w:t>German schoo</w:t>
      </w:r>
      <w:r w:rsidR="00602E59" w:rsidRPr="00674591">
        <w:rPr>
          <w:rFonts w:ascii="Arial" w:hAnsi="Arial" w:cs="Arial"/>
        </w:rPr>
        <w:t>l system context and therefore, caution must be taken when applying this study to Wales due to geographical</w:t>
      </w:r>
      <w:r w:rsidR="0089725E" w:rsidRPr="00674591">
        <w:rPr>
          <w:rFonts w:ascii="Arial" w:hAnsi="Arial" w:cs="Arial"/>
        </w:rPr>
        <w:t>, curriculum and economic-social-political</w:t>
      </w:r>
      <w:r w:rsidR="00602E59" w:rsidRPr="00674591">
        <w:rPr>
          <w:rFonts w:ascii="Arial" w:hAnsi="Arial" w:cs="Arial"/>
        </w:rPr>
        <w:t xml:space="preserve"> difference</w:t>
      </w:r>
      <w:r w:rsidR="0089725E" w:rsidRPr="00674591">
        <w:rPr>
          <w:rFonts w:ascii="Arial" w:hAnsi="Arial" w:cs="Arial"/>
        </w:rPr>
        <w:t xml:space="preserve">s. </w:t>
      </w:r>
      <w:r w:rsidR="00602E59" w:rsidRPr="00674591">
        <w:rPr>
          <w:rFonts w:ascii="Arial" w:hAnsi="Arial" w:cs="Arial"/>
        </w:rPr>
        <w:t xml:space="preserve">However, the substance of the research indicates there is a need to </w:t>
      </w:r>
      <w:r w:rsidRPr="00674591">
        <w:rPr>
          <w:rFonts w:ascii="Arial" w:hAnsi="Arial" w:cs="Arial"/>
        </w:rPr>
        <w:t>incorporate greater inclusive practice</w:t>
      </w:r>
      <w:r w:rsidR="0073394A" w:rsidRPr="00674591">
        <w:rPr>
          <w:rFonts w:ascii="Arial" w:hAnsi="Arial" w:cs="Arial"/>
        </w:rPr>
        <w:t xml:space="preserve"> </w:t>
      </w:r>
      <w:r w:rsidRPr="00674591">
        <w:rPr>
          <w:rFonts w:ascii="Arial" w:hAnsi="Arial" w:cs="Arial"/>
        </w:rPr>
        <w:t xml:space="preserve">to achieve successful </w:t>
      </w:r>
      <w:r w:rsidR="0089725E" w:rsidRPr="00674591">
        <w:rPr>
          <w:rFonts w:ascii="Arial" w:hAnsi="Arial" w:cs="Arial"/>
        </w:rPr>
        <w:t xml:space="preserve">learning </w:t>
      </w:r>
      <w:r w:rsidRPr="00674591">
        <w:rPr>
          <w:rFonts w:ascii="Arial" w:hAnsi="Arial" w:cs="Arial"/>
        </w:rPr>
        <w:t>development</w:t>
      </w:r>
      <w:r w:rsidR="001104CD" w:rsidRPr="00674591">
        <w:rPr>
          <w:rFonts w:ascii="Arial" w:hAnsi="Arial" w:cs="Arial"/>
        </w:rPr>
        <w:t xml:space="preserve"> such as self-rated health</w:t>
      </w:r>
      <w:r w:rsidRPr="00674591">
        <w:rPr>
          <w:rFonts w:ascii="Arial" w:hAnsi="Arial" w:cs="Arial"/>
        </w:rPr>
        <w:t xml:space="preserve">, </w:t>
      </w:r>
      <w:r w:rsidR="00602E59" w:rsidRPr="00674591">
        <w:rPr>
          <w:rFonts w:ascii="Arial" w:hAnsi="Arial" w:cs="Arial"/>
        </w:rPr>
        <w:t>and</w:t>
      </w:r>
      <w:r w:rsidRPr="00674591">
        <w:rPr>
          <w:rFonts w:ascii="Arial" w:hAnsi="Arial" w:cs="Arial"/>
        </w:rPr>
        <w:t xml:space="preserve"> thus</w:t>
      </w:r>
      <w:r w:rsidR="001104CD" w:rsidRPr="00674591">
        <w:rPr>
          <w:rFonts w:ascii="Arial" w:hAnsi="Arial" w:cs="Arial"/>
        </w:rPr>
        <w:t>,</w:t>
      </w:r>
      <w:r w:rsidR="00602E59" w:rsidRPr="00674591">
        <w:rPr>
          <w:rFonts w:ascii="Arial" w:hAnsi="Arial" w:cs="Arial"/>
        </w:rPr>
        <w:t xml:space="preserve"> cater for differentiation in accounting for health and well-being </w:t>
      </w:r>
      <w:r w:rsidRPr="00674591">
        <w:rPr>
          <w:rFonts w:ascii="Arial" w:hAnsi="Arial" w:cs="Arial"/>
        </w:rPr>
        <w:t>to benefit a variety of learners.</w:t>
      </w:r>
    </w:p>
    <w:p w14:paraId="2AF4637A" w14:textId="7C5FF22F" w:rsidR="00B35FDB" w:rsidRPr="00674591" w:rsidRDefault="00C3116E" w:rsidP="00674591">
      <w:pPr>
        <w:spacing w:line="360" w:lineRule="auto"/>
        <w:rPr>
          <w:rFonts w:ascii="Arial" w:hAnsi="Arial" w:cs="Arial"/>
        </w:rPr>
      </w:pPr>
      <w:r w:rsidRPr="00674591">
        <w:rPr>
          <w:rFonts w:ascii="Arial" w:hAnsi="Arial" w:cs="Arial"/>
        </w:rPr>
        <w:t xml:space="preserve"> </w:t>
      </w:r>
      <w:r w:rsidR="00B35FDB" w:rsidRPr="00674591">
        <w:rPr>
          <w:rFonts w:ascii="Arial" w:hAnsi="Arial" w:cs="Arial"/>
        </w:rPr>
        <w:t>Rocio Cifuentes</w:t>
      </w:r>
      <w:r w:rsidR="00DA13EC" w:rsidRPr="00674591">
        <w:rPr>
          <w:rFonts w:ascii="Arial" w:hAnsi="Arial" w:cs="Arial"/>
        </w:rPr>
        <w:t>,</w:t>
      </w:r>
      <w:r w:rsidR="00B35FDB" w:rsidRPr="00674591">
        <w:rPr>
          <w:rFonts w:ascii="Arial" w:hAnsi="Arial" w:cs="Arial"/>
        </w:rPr>
        <w:t xml:space="preserve"> the Children’s Commissioner of Wales</w:t>
      </w:r>
      <w:r w:rsidR="001104CD" w:rsidRPr="00674591">
        <w:rPr>
          <w:rFonts w:ascii="Arial" w:hAnsi="Arial" w:cs="Arial"/>
        </w:rPr>
        <w:t>,</w:t>
      </w:r>
      <w:r w:rsidR="00B35FDB" w:rsidRPr="00674591">
        <w:rPr>
          <w:rFonts w:ascii="Arial" w:hAnsi="Arial" w:cs="Arial"/>
        </w:rPr>
        <w:t xml:space="preserve"> </w:t>
      </w:r>
      <w:r w:rsidR="00FA4C25" w:rsidRPr="00674591">
        <w:rPr>
          <w:rFonts w:ascii="Arial" w:hAnsi="Arial" w:cs="Arial"/>
        </w:rPr>
        <w:t xml:space="preserve">has published objectives </w:t>
      </w:r>
      <w:r w:rsidRPr="00674591">
        <w:rPr>
          <w:rFonts w:ascii="Arial" w:hAnsi="Arial" w:cs="Arial"/>
        </w:rPr>
        <w:t xml:space="preserve">for education equality and inclusivity </w:t>
      </w:r>
      <w:r w:rsidR="00FA4C25" w:rsidRPr="00674591">
        <w:rPr>
          <w:rFonts w:ascii="Arial" w:hAnsi="Arial" w:cs="Arial"/>
        </w:rPr>
        <w:t>to be succeeded by 2024</w:t>
      </w:r>
      <w:r w:rsidR="001104CD" w:rsidRPr="00674591">
        <w:rPr>
          <w:rFonts w:ascii="Arial" w:hAnsi="Arial" w:cs="Arial"/>
        </w:rPr>
        <w:t xml:space="preserve">, </w:t>
      </w:r>
      <w:r w:rsidR="00C2516C" w:rsidRPr="00674591">
        <w:rPr>
          <w:rFonts w:ascii="Arial" w:hAnsi="Arial" w:cs="Arial"/>
        </w:rPr>
        <w:t>this includes objective 3</w:t>
      </w:r>
      <w:r w:rsidRPr="00674591">
        <w:rPr>
          <w:rFonts w:ascii="Arial" w:hAnsi="Arial" w:cs="Arial"/>
        </w:rPr>
        <w:t xml:space="preserve"> involving the d</w:t>
      </w:r>
      <w:r w:rsidRPr="00674591">
        <w:rPr>
          <w:rFonts w:ascii="Arial" w:hAnsi="Arial" w:cs="Arial"/>
        </w:rPr>
        <w:t>evelop</w:t>
      </w:r>
      <w:r w:rsidRPr="00674591">
        <w:rPr>
          <w:rFonts w:ascii="Arial" w:hAnsi="Arial" w:cs="Arial"/>
        </w:rPr>
        <w:t>ment</w:t>
      </w:r>
      <w:r w:rsidRPr="00674591">
        <w:rPr>
          <w:rFonts w:ascii="Arial" w:hAnsi="Arial" w:cs="Arial"/>
        </w:rPr>
        <w:t xml:space="preserve"> </w:t>
      </w:r>
      <w:r w:rsidRPr="00674591">
        <w:rPr>
          <w:rFonts w:ascii="Arial" w:hAnsi="Arial" w:cs="Arial"/>
        </w:rPr>
        <w:t>of</w:t>
      </w:r>
      <w:r w:rsidRPr="00674591">
        <w:rPr>
          <w:rFonts w:ascii="Arial" w:hAnsi="Arial" w:cs="Arial"/>
        </w:rPr>
        <w:t xml:space="preserve"> resources and </w:t>
      </w:r>
      <w:r w:rsidRPr="00674591">
        <w:rPr>
          <w:rFonts w:ascii="Arial" w:hAnsi="Arial" w:cs="Arial"/>
        </w:rPr>
        <w:t xml:space="preserve">information </w:t>
      </w:r>
      <w:r w:rsidRPr="00674591">
        <w:rPr>
          <w:rFonts w:ascii="Arial" w:hAnsi="Arial" w:cs="Arial"/>
        </w:rPr>
        <w:t>to</w:t>
      </w:r>
      <w:r w:rsidRPr="00674591">
        <w:rPr>
          <w:rFonts w:ascii="Arial" w:hAnsi="Arial" w:cs="Arial"/>
        </w:rPr>
        <w:t xml:space="preserve"> correspond to the needs of every learner </w:t>
      </w:r>
      <w:r w:rsidR="00C2516C" w:rsidRPr="00674591">
        <w:rPr>
          <w:rFonts w:ascii="Arial" w:hAnsi="Arial" w:cs="Arial"/>
        </w:rPr>
        <w:t>(Cifuentes, 20</w:t>
      </w:r>
      <w:r w:rsidR="00A452F3" w:rsidRPr="00674591">
        <w:rPr>
          <w:rFonts w:ascii="Arial" w:hAnsi="Arial" w:cs="Arial"/>
        </w:rPr>
        <w:t>20-2024</w:t>
      </w:r>
      <w:r w:rsidR="00C2516C" w:rsidRPr="00674591">
        <w:rPr>
          <w:rFonts w:ascii="Arial" w:hAnsi="Arial" w:cs="Arial"/>
        </w:rPr>
        <w:t>)</w:t>
      </w:r>
      <w:r w:rsidR="00DA13EC" w:rsidRPr="00674591">
        <w:rPr>
          <w:rFonts w:ascii="Arial" w:hAnsi="Arial" w:cs="Arial"/>
        </w:rPr>
        <w:t>,</w:t>
      </w:r>
      <w:r w:rsidR="00A452F3" w:rsidRPr="00674591">
        <w:rPr>
          <w:rFonts w:ascii="Arial" w:hAnsi="Arial" w:cs="Arial"/>
        </w:rPr>
        <w:t xml:space="preserve"> </w:t>
      </w:r>
      <w:r w:rsidR="00DA13EC" w:rsidRPr="00674591">
        <w:rPr>
          <w:rFonts w:ascii="Arial" w:hAnsi="Arial" w:cs="Arial"/>
        </w:rPr>
        <w:t xml:space="preserve">as apart of </w:t>
      </w:r>
      <w:r w:rsidR="00A452F3" w:rsidRPr="00674591">
        <w:rPr>
          <w:rFonts w:ascii="Arial" w:hAnsi="Arial" w:cs="Arial"/>
        </w:rPr>
        <w:t>focused project work with an emphasis on youth mental health (Cifuentes, 2020-2024 p5). An appreciation</w:t>
      </w:r>
      <w:r w:rsidR="00DA13EC" w:rsidRPr="00674591">
        <w:rPr>
          <w:rFonts w:ascii="Arial" w:hAnsi="Arial" w:cs="Arial"/>
        </w:rPr>
        <w:t xml:space="preserve"> is acknowledged</w:t>
      </w:r>
      <w:r w:rsidR="00A452F3" w:rsidRPr="00674591">
        <w:rPr>
          <w:rFonts w:ascii="Arial" w:hAnsi="Arial" w:cs="Arial"/>
        </w:rPr>
        <w:t xml:space="preserve"> for the targets set to improve health and well</w:t>
      </w:r>
      <w:r w:rsidR="00DA13EC" w:rsidRPr="00674591">
        <w:rPr>
          <w:rFonts w:ascii="Arial" w:hAnsi="Arial" w:cs="Arial"/>
        </w:rPr>
        <w:t>-</w:t>
      </w:r>
      <w:r w:rsidR="00A452F3" w:rsidRPr="00674591">
        <w:rPr>
          <w:rFonts w:ascii="Arial" w:hAnsi="Arial" w:cs="Arial"/>
        </w:rPr>
        <w:t xml:space="preserve">being in schools across Wales, however, </w:t>
      </w:r>
      <w:r w:rsidR="00DA13EC" w:rsidRPr="00674591">
        <w:rPr>
          <w:rFonts w:ascii="Arial" w:hAnsi="Arial" w:cs="Arial"/>
        </w:rPr>
        <w:t>the</w:t>
      </w:r>
      <w:r w:rsidR="001104CD" w:rsidRPr="00674591">
        <w:rPr>
          <w:rFonts w:ascii="Arial" w:hAnsi="Arial" w:cs="Arial"/>
        </w:rPr>
        <w:t>se</w:t>
      </w:r>
      <w:r w:rsidR="00DA13EC" w:rsidRPr="00674591">
        <w:rPr>
          <w:rFonts w:ascii="Arial" w:hAnsi="Arial" w:cs="Arial"/>
        </w:rPr>
        <w:t xml:space="preserve"> targets are </w:t>
      </w:r>
      <w:r w:rsidR="00A452F3" w:rsidRPr="00674591">
        <w:rPr>
          <w:rFonts w:ascii="Arial" w:hAnsi="Arial" w:cs="Arial"/>
        </w:rPr>
        <w:t>limited in terms of providing information of the methods of how this will be implemented and monitored</w:t>
      </w:r>
      <w:r w:rsidR="001104CD" w:rsidRPr="00674591">
        <w:rPr>
          <w:rFonts w:ascii="Arial" w:hAnsi="Arial" w:cs="Arial"/>
        </w:rPr>
        <w:t>,</w:t>
      </w:r>
      <w:r w:rsidR="00A452F3" w:rsidRPr="00674591">
        <w:rPr>
          <w:rFonts w:ascii="Arial" w:hAnsi="Arial" w:cs="Arial"/>
        </w:rPr>
        <w:t xml:space="preserve"> </w:t>
      </w:r>
      <w:r w:rsidR="001104CD" w:rsidRPr="00674591">
        <w:rPr>
          <w:rFonts w:ascii="Arial" w:hAnsi="Arial" w:cs="Arial"/>
        </w:rPr>
        <w:t xml:space="preserve">in addition to </w:t>
      </w:r>
      <w:r w:rsidR="00A452F3" w:rsidRPr="00674591">
        <w:rPr>
          <w:rFonts w:ascii="Arial" w:hAnsi="Arial" w:cs="Arial"/>
        </w:rPr>
        <w:t xml:space="preserve">accounting for the many potential changes encountered within the </w:t>
      </w:r>
      <w:r w:rsidR="001104CD" w:rsidRPr="00674591">
        <w:rPr>
          <w:rFonts w:ascii="Arial" w:hAnsi="Arial" w:cs="Arial"/>
        </w:rPr>
        <w:t xml:space="preserve">Welsh </w:t>
      </w:r>
      <w:r w:rsidR="00A452F3" w:rsidRPr="00674591">
        <w:rPr>
          <w:rFonts w:ascii="Arial" w:hAnsi="Arial" w:cs="Arial"/>
        </w:rPr>
        <w:t>education syste</w:t>
      </w:r>
      <w:r w:rsidR="001104CD" w:rsidRPr="00674591">
        <w:rPr>
          <w:rFonts w:ascii="Arial" w:hAnsi="Arial" w:cs="Arial"/>
        </w:rPr>
        <w:t>m</w:t>
      </w:r>
      <w:r w:rsidR="00A452F3" w:rsidRPr="00674591">
        <w:rPr>
          <w:rFonts w:ascii="Arial" w:hAnsi="Arial" w:cs="Arial"/>
        </w:rPr>
        <w:t xml:space="preserve"> during this period. </w:t>
      </w:r>
    </w:p>
    <w:p w14:paraId="00FB40C7" w14:textId="07DAF62E" w:rsidR="00051E3C" w:rsidRPr="00674591" w:rsidRDefault="00DA13EC" w:rsidP="00674591">
      <w:pPr>
        <w:spacing w:line="360" w:lineRule="auto"/>
        <w:rPr>
          <w:rFonts w:ascii="Arial" w:hAnsi="Arial" w:cs="Arial"/>
        </w:rPr>
      </w:pPr>
      <w:r w:rsidRPr="00674591">
        <w:rPr>
          <w:rFonts w:ascii="Arial" w:hAnsi="Arial" w:cs="Arial"/>
        </w:rPr>
        <w:t xml:space="preserve">  </w:t>
      </w:r>
      <w:r w:rsidR="00DA387E" w:rsidRPr="00674591">
        <w:rPr>
          <w:rFonts w:ascii="Arial" w:hAnsi="Arial" w:cs="Arial"/>
        </w:rPr>
        <w:t xml:space="preserve">Further investigation into health and well-being involving inclusive practice and whole school approaches conjure the limitations within the current system. </w:t>
      </w:r>
      <w:r w:rsidR="00247921" w:rsidRPr="00674591">
        <w:rPr>
          <w:rFonts w:ascii="Arial" w:hAnsi="Arial" w:cs="Arial"/>
        </w:rPr>
        <w:t>One of the barriers for health and well</w:t>
      </w:r>
      <w:r w:rsidR="001104CD" w:rsidRPr="00674591">
        <w:rPr>
          <w:rFonts w:ascii="Arial" w:hAnsi="Arial" w:cs="Arial"/>
        </w:rPr>
        <w:t>-</w:t>
      </w:r>
      <w:r w:rsidR="00247921" w:rsidRPr="00674591">
        <w:rPr>
          <w:rFonts w:ascii="Arial" w:hAnsi="Arial" w:cs="Arial"/>
        </w:rPr>
        <w:t xml:space="preserve">being could potentially include the whole school approach as outreach systems such as buddying, mentoring and share time </w:t>
      </w:r>
      <w:r w:rsidR="0022770C" w:rsidRPr="00674591">
        <w:rPr>
          <w:rFonts w:ascii="Arial" w:hAnsi="Arial" w:cs="Arial"/>
        </w:rPr>
        <w:t xml:space="preserve">can potentially </w:t>
      </w:r>
      <w:r w:rsidR="00247921" w:rsidRPr="00674591">
        <w:rPr>
          <w:rFonts w:ascii="Arial" w:hAnsi="Arial" w:cs="Arial"/>
        </w:rPr>
        <w:t xml:space="preserve">exclude </w:t>
      </w:r>
      <w:r w:rsidR="00684D52" w:rsidRPr="00674591">
        <w:rPr>
          <w:rFonts w:ascii="Arial" w:hAnsi="Arial" w:cs="Arial"/>
        </w:rPr>
        <w:t xml:space="preserve">ALN </w:t>
      </w:r>
      <w:r w:rsidR="00247921" w:rsidRPr="00674591">
        <w:rPr>
          <w:rFonts w:ascii="Arial" w:hAnsi="Arial" w:cs="Arial"/>
        </w:rPr>
        <w:t>learners</w:t>
      </w:r>
      <w:r w:rsidR="0022770C" w:rsidRPr="00674591">
        <w:rPr>
          <w:rFonts w:ascii="Arial" w:hAnsi="Arial" w:cs="Arial"/>
        </w:rPr>
        <w:t xml:space="preserve"> </w:t>
      </w:r>
      <w:r w:rsidR="00684D52" w:rsidRPr="00674591">
        <w:rPr>
          <w:rFonts w:ascii="Arial" w:hAnsi="Arial" w:cs="Arial"/>
        </w:rPr>
        <w:t>within an STF</w:t>
      </w:r>
      <w:r w:rsidRPr="00674591">
        <w:rPr>
          <w:rFonts w:ascii="Arial" w:hAnsi="Arial" w:cs="Arial"/>
        </w:rPr>
        <w:t>,</w:t>
      </w:r>
      <w:r w:rsidR="00684D52" w:rsidRPr="00674591">
        <w:rPr>
          <w:rFonts w:ascii="Arial" w:hAnsi="Arial" w:cs="Arial"/>
        </w:rPr>
        <w:t xml:space="preserve"> </w:t>
      </w:r>
      <w:r w:rsidR="0022770C" w:rsidRPr="00674591">
        <w:rPr>
          <w:rFonts w:ascii="Arial" w:hAnsi="Arial" w:cs="Arial"/>
        </w:rPr>
        <w:t xml:space="preserve">as the STF operates within its own unit with </w:t>
      </w:r>
      <w:r w:rsidR="00C11C40" w:rsidRPr="00674591">
        <w:rPr>
          <w:rFonts w:ascii="Arial" w:hAnsi="Arial" w:cs="Arial"/>
        </w:rPr>
        <w:t xml:space="preserve">selective </w:t>
      </w:r>
      <w:r w:rsidR="0022770C" w:rsidRPr="00674591">
        <w:rPr>
          <w:rFonts w:ascii="Arial" w:hAnsi="Arial" w:cs="Arial"/>
        </w:rPr>
        <w:t>opportunities to integrate into mainstream</w:t>
      </w:r>
      <w:r w:rsidR="00247921" w:rsidRPr="00674591">
        <w:rPr>
          <w:rFonts w:ascii="Arial" w:hAnsi="Arial" w:cs="Arial"/>
        </w:rPr>
        <w:t xml:space="preserve">. </w:t>
      </w:r>
      <w:r w:rsidR="00E85FFA" w:rsidRPr="00674591">
        <w:rPr>
          <w:rFonts w:ascii="Arial" w:hAnsi="Arial" w:cs="Arial"/>
        </w:rPr>
        <w:t>An acknowledgement of</w:t>
      </w:r>
      <w:r w:rsidR="00E85FFA" w:rsidRPr="00674591">
        <w:rPr>
          <w:rFonts w:ascii="Arial" w:hAnsi="Arial" w:cs="Arial"/>
          <w:color w:val="000000" w:themeColor="text1"/>
        </w:rPr>
        <w:t xml:space="preserve"> </w:t>
      </w:r>
      <w:r w:rsidR="00051E3C" w:rsidRPr="00674591">
        <w:rPr>
          <w:rFonts w:ascii="Arial" w:hAnsi="Arial" w:cs="Arial"/>
          <w:color w:val="000000" w:themeColor="text1"/>
          <w:shd w:val="clear" w:color="auto" w:fill="FFFFFF"/>
        </w:rPr>
        <w:t>Pichère</w:t>
      </w:r>
      <w:r w:rsidR="00051E3C" w:rsidRPr="00674591">
        <w:rPr>
          <w:rFonts w:ascii="Arial" w:hAnsi="Arial" w:cs="Arial"/>
          <w:color w:val="000000" w:themeColor="text1"/>
          <w:shd w:val="clear" w:color="auto" w:fill="FFFFFF"/>
        </w:rPr>
        <w:t xml:space="preserve">, </w:t>
      </w:r>
      <w:r w:rsidR="00051E3C" w:rsidRPr="00674591">
        <w:rPr>
          <w:rFonts w:ascii="Arial" w:hAnsi="Arial" w:cs="Arial"/>
          <w:color w:val="000000" w:themeColor="text1"/>
          <w:shd w:val="clear" w:color="auto" w:fill="FFFFFF"/>
        </w:rPr>
        <w:t>Cadiat, and Probert</w:t>
      </w:r>
      <w:r w:rsidR="00051E3C" w:rsidRPr="00674591">
        <w:rPr>
          <w:rFonts w:ascii="Arial" w:hAnsi="Arial" w:cs="Arial"/>
          <w:color w:val="000000" w:themeColor="text1"/>
          <w:shd w:val="clear" w:color="auto" w:fill="FFFFFF"/>
        </w:rPr>
        <w:t xml:space="preserve">’s analysis of </w:t>
      </w:r>
      <w:r w:rsidR="00051E3C" w:rsidRPr="00674591">
        <w:rPr>
          <w:rFonts w:ascii="Arial" w:hAnsi="Arial" w:cs="Arial"/>
          <w:color w:val="000000" w:themeColor="text1"/>
          <w:shd w:val="clear" w:color="auto" w:fill="FFFFFF"/>
        </w:rPr>
        <w:t xml:space="preserve">Maslow’s </w:t>
      </w:r>
      <w:r w:rsidR="00051E3C" w:rsidRPr="00674591">
        <w:rPr>
          <w:rFonts w:ascii="Arial" w:hAnsi="Arial" w:cs="Arial"/>
          <w:color w:val="000000" w:themeColor="text1"/>
          <w:shd w:val="clear" w:color="auto" w:fill="FFFFFF"/>
        </w:rPr>
        <w:t>H</w:t>
      </w:r>
      <w:r w:rsidR="00051E3C" w:rsidRPr="00674591">
        <w:rPr>
          <w:rFonts w:ascii="Arial" w:hAnsi="Arial" w:cs="Arial"/>
          <w:color w:val="000000" w:themeColor="text1"/>
          <w:shd w:val="clear" w:color="auto" w:fill="FFFFFF"/>
        </w:rPr>
        <w:t xml:space="preserve">ierarchy of </w:t>
      </w:r>
      <w:r w:rsidR="00051E3C" w:rsidRPr="00674591">
        <w:rPr>
          <w:rFonts w:ascii="Arial" w:hAnsi="Arial" w:cs="Arial"/>
          <w:color w:val="000000" w:themeColor="text1"/>
          <w:shd w:val="clear" w:color="auto" w:fill="FFFFFF"/>
        </w:rPr>
        <w:t>N</w:t>
      </w:r>
      <w:r w:rsidR="00051E3C" w:rsidRPr="00674591">
        <w:rPr>
          <w:rFonts w:ascii="Arial" w:hAnsi="Arial" w:cs="Arial"/>
          <w:color w:val="000000" w:themeColor="text1"/>
          <w:shd w:val="clear" w:color="auto" w:fill="FFFFFF"/>
        </w:rPr>
        <w:t>eeds</w:t>
      </w:r>
      <w:r w:rsidR="00051E3C" w:rsidRPr="00674591">
        <w:rPr>
          <w:rFonts w:ascii="Arial" w:hAnsi="Arial" w:cs="Arial"/>
          <w:color w:val="000000" w:themeColor="text1"/>
          <w:shd w:val="clear" w:color="auto" w:fill="FFFFFF"/>
        </w:rPr>
        <w:t xml:space="preserve"> (Pichere, Cadiat and Probert, 2015</w:t>
      </w:r>
      <w:r w:rsidR="00684D52" w:rsidRPr="00674591">
        <w:rPr>
          <w:rFonts w:ascii="Arial" w:hAnsi="Arial" w:cs="Arial"/>
          <w:color w:val="000000" w:themeColor="text1"/>
          <w:shd w:val="clear" w:color="auto" w:fill="FFFFFF"/>
        </w:rPr>
        <w:t xml:space="preserve">) expresses the idea that despite the discussion of basic human needs, considerations such as social ‘relationships and ‘self-improvement’ </w:t>
      </w:r>
      <w:r w:rsidR="00684D52" w:rsidRPr="00674591">
        <w:rPr>
          <w:rFonts w:ascii="Arial" w:hAnsi="Arial" w:cs="Arial"/>
          <w:color w:val="000000" w:themeColor="text1"/>
          <w:shd w:val="clear" w:color="auto" w:fill="FFFFFF"/>
        </w:rPr>
        <w:t>(Pichere, Cadiat and Probert, 2015</w:t>
      </w:r>
      <w:r w:rsidR="00684D52" w:rsidRPr="00674591">
        <w:rPr>
          <w:rFonts w:ascii="Arial" w:hAnsi="Arial" w:cs="Arial"/>
          <w:color w:val="000000" w:themeColor="text1"/>
          <w:shd w:val="clear" w:color="auto" w:fill="FFFFFF"/>
        </w:rPr>
        <w:t xml:space="preserve"> p7</w:t>
      </w:r>
      <w:r w:rsidR="00684D52" w:rsidRPr="00674591">
        <w:rPr>
          <w:rFonts w:ascii="Arial" w:hAnsi="Arial" w:cs="Arial"/>
          <w:color w:val="000000" w:themeColor="text1"/>
          <w:shd w:val="clear" w:color="auto" w:fill="FFFFFF"/>
        </w:rPr>
        <w:t>)</w:t>
      </w:r>
      <w:r w:rsidR="00684D52" w:rsidRPr="00674591">
        <w:rPr>
          <w:rFonts w:ascii="Arial" w:hAnsi="Arial" w:cs="Arial"/>
          <w:color w:val="000000" w:themeColor="text1"/>
          <w:shd w:val="clear" w:color="auto" w:fill="FFFFFF"/>
        </w:rPr>
        <w:t xml:space="preserve"> need a greater depth of presence within the development of these hierarchy of needs. Here, health and well-being could be compromised due to a lack of building these foundations for relationships between </w:t>
      </w:r>
      <w:r w:rsidR="00684D52" w:rsidRPr="00674591">
        <w:rPr>
          <w:rFonts w:ascii="Arial" w:hAnsi="Arial" w:cs="Arial"/>
          <w:color w:val="000000" w:themeColor="text1"/>
          <w:shd w:val="clear" w:color="auto" w:fill="FFFFFF"/>
        </w:rPr>
        <w:lastRenderedPageBreak/>
        <w:t xml:space="preserve">mainstream and ALN learners, and thus an emphasis must be made on </w:t>
      </w:r>
      <w:r w:rsidR="00C60A47" w:rsidRPr="00674591">
        <w:rPr>
          <w:rFonts w:ascii="Arial" w:hAnsi="Arial" w:cs="Arial"/>
          <w:color w:val="000000" w:themeColor="text1"/>
          <w:shd w:val="clear" w:color="auto" w:fill="FFFFFF"/>
        </w:rPr>
        <w:t xml:space="preserve">the importance of promoting tolerance and inclusivity within schools. </w:t>
      </w:r>
    </w:p>
    <w:p w14:paraId="2BF26F2B" w14:textId="77777777" w:rsidR="00DA13EC" w:rsidRPr="00674591" w:rsidRDefault="00DA13EC" w:rsidP="00674591">
      <w:pPr>
        <w:spacing w:line="360" w:lineRule="auto"/>
        <w:rPr>
          <w:rFonts w:ascii="Arial" w:hAnsi="Arial" w:cs="Arial"/>
        </w:rPr>
      </w:pPr>
      <w:r w:rsidRPr="00674591">
        <w:rPr>
          <w:rFonts w:ascii="Arial" w:hAnsi="Arial" w:cs="Arial"/>
        </w:rPr>
        <w:t xml:space="preserve">   </w:t>
      </w:r>
      <w:r w:rsidR="00694A82" w:rsidRPr="00674591">
        <w:rPr>
          <w:rFonts w:ascii="Arial" w:hAnsi="Arial" w:cs="Arial"/>
        </w:rPr>
        <w:t>Colin Howard et al explore</w:t>
      </w:r>
      <w:r w:rsidR="00C2516C" w:rsidRPr="00674591">
        <w:rPr>
          <w:rFonts w:ascii="Arial" w:hAnsi="Arial" w:cs="Arial"/>
        </w:rPr>
        <w:t>s</w:t>
      </w:r>
      <w:r w:rsidR="00694A82" w:rsidRPr="00674591">
        <w:rPr>
          <w:rFonts w:ascii="Arial" w:hAnsi="Arial" w:cs="Arial"/>
        </w:rPr>
        <w:t xml:space="preserve"> inclusive practice within the topic of mental health</w:t>
      </w:r>
      <w:r w:rsidR="00715275" w:rsidRPr="00674591">
        <w:rPr>
          <w:rFonts w:ascii="Arial" w:hAnsi="Arial" w:cs="Arial"/>
        </w:rPr>
        <w:t>, linking this to T</w:t>
      </w:r>
      <w:r w:rsidR="008C66F6" w:rsidRPr="00674591">
        <w:rPr>
          <w:rFonts w:ascii="Arial" w:hAnsi="Arial" w:cs="Arial"/>
        </w:rPr>
        <w:t>eaching Standard 5</w:t>
      </w:r>
      <w:r w:rsidR="00715275" w:rsidRPr="00674591">
        <w:rPr>
          <w:rFonts w:ascii="Arial" w:hAnsi="Arial" w:cs="Arial"/>
        </w:rPr>
        <w:t>;</w:t>
      </w:r>
      <w:r w:rsidR="008C66F6" w:rsidRPr="00674591">
        <w:rPr>
          <w:rFonts w:ascii="Arial" w:hAnsi="Arial" w:cs="Arial"/>
        </w:rPr>
        <w:t xml:space="preserve">(Howard, 2017, p118) ‘Adapt teaching to respond to the strengths and needs of all </w:t>
      </w:r>
      <w:proofErr w:type="gramStart"/>
      <w:r w:rsidR="008C66F6" w:rsidRPr="00674591">
        <w:rPr>
          <w:rFonts w:ascii="Arial" w:hAnsi="Arial" w:cs="Arial"/>
        </w:rPr>
        <w:t>pupils’</w:t>
      </w:r>
      <w:proofErr w:type="gramEnd"/>
      <w:r w:rsidR="008C66F6" w:rsidRPr="00674591">
        <w:rPr>
          <w:rFonts w:ascii="Arial" w:hAnsi="Arial" w:cs="Arial"/>
        </w:rPr>
        <w:t xml:space="preserve">. </w:t>
      </w:r>
      <w:r w:rsidR="00C2516C" w:rsidRPr="00674591">
        <w:rPr>
          <w:rFonts w:ascii="Arial" w:hAnsi="Arial" w:cs="Arial"/>
        </w:rPr>
        <w:t>Here, the idea of aiming for inclusive practice is valuable in the case of health and wellbeing as it benefits the learners involved in terms of the quality of care</w:t>
      </w:r>
      <w:r w:rsidRPr="00674591">
        <w:rPr>
          <w:rFonts w:ascii="Arial" w:hAnsi="Arial" w:cs="Arial"/>
        </w:rPr>
        <w:t>,</w:t>
      </w:r>
      <w:r w:rsidR="00C2516C" w:rsidRPr="00674591">
        <w:rPr>
          <w:rFonts w:ascii="Arial" w:hAnsi="Arial" w:cs="Arial"/>
        </w:rPr>
        <w:t xml:space="preserve"> as well as promoting professional growth within the teaching profession, by instilling these values. </w:t>
      </w:r>
    </w:p>
    <w:p w14:paraId="22268954" w14:textId="01EBB3E0" w:rsidR="00694A82" w:rsidRPr="00674591" w:rsidRDefault="00DA13EC" w:rsidP="00674591">
      <w:pPr>
        <w:spacing w:line="360" w:lineRule="auto"/>
        <w:rPr>
          <w:rFonts w:ascii="Arial" w:hAnsi="Arial" w:cs="Arial"/>
        </w:rPr>
      </w:pPr>
      <w:r w:rsidRPr="00674591">
        <w:rPr>
          <w:rFonts w:ascii="Arial" w:hAnsi="Arial" w:cs="Arial"/>
        </w:rPr>
        <w:t xml:space="preserve">     </w:t>
      </w:r>
      <w:r w:rsidR="00C60A47" w:rsidRPr="00674591">
        <w:rPr>
          <w:rFonts w:ascii="Arial" w:hAnsi="Arial" w:cs="Arial"/>
        </w:rPr>
        <w:t>Thus, a combination of inclusive practice and whole-school approaches work positively in coherence, however, an ambition towards promoting greater inclusive practice within schools appears beneficial for health and well</w:t>
      </w:r>
      <w:r w:rsidRPr="00674591">
        <w:rPr>
          <w:rFonts w:ascii="Arial" w:hAnsi="Arial" w:cs="Arial"/>
        </w:rPr>
        <w:t>-</w:t>
      </w:r>
      <w:r w:rsidR="00C60A47" w:rsidRPr="00674591">
        <w:rPr>
          <w:rFonts w:ascii="Arial" w:hAnsi="Arial" w:cs="Arial"/>
        </w:rPr>
        <w:t xml:space="preserve">being </w:t>
      </w:r>
      <w:r w:rsidR="006B6D58" w:rsidRPr="00674591">
        <w:rPr>
          <w:rFonts w:ascii="Arial" w:hAnsi="Arial" w:cs="Arial"/>
        </w:rPr>
        <w:t>in its</w:t>
      </w:r>
      <w:r w:rsidR="00C60A47" w:rsidRPr="00674591">
        <w:rPr>
          <w:rFonts w:ascii="Arial" w:hAnsi="Arial" w:cs="Arial"/>
        </w:rPr>
        <w:t xml:space="preserve"> </w:t>
      </w:r>
      <w:r w:rsidR="00806399" w:rsidRPr="00674591">
        <w:rPr>
          <w:rFonts w:ascii="Arial" w:hAnsi="Arial" w:cs="Arial"/>
        </w:rPr>
        <w:t>support</w:t>
      </w:r>
      <w:r w:rsidR="006B6D58" w:rsidRPr="00674591">
        <w:rPr>
          <w:rFonts w:ascii="Arial" w:hAnsi="Arial" w:cs="Arial"/>
        </w:rPr>
        <w:t xml:space="preserve"> for</w:t>
      </w:r>
      <w:r w:rsidR="00806399" w:rsidRPr="00674591">
        <w:rPr>
          <w:rFonts w:ascii="Arial" w:hAnsi="Arial" w:cs="Arial"/>
        </w:rPr>
        <w:t xml:space="preserve"> </w:t>
      </w:r>
      <w:r w:rsidR="006B6D58" w:rsidRPr="00674591">
        <w:rPr>
          <w:rFonts w:ascii="Arial" w:hAnsi="Arial" w:cs="Arial"/>
        </w:rPr>
        <w:t xml:space="preserve">all learners to develop as </w:t>
      </w:r>
      <w:r w:rsidR="00806399" w:rsidRPr="00674591">
        <w:rPr>
          <w:rFonts w:ascii="Arial" w:hAnsi="Arial" w:cs="Arial"/>
        </w:rPr>
        <w:t>healthy individuals</w:t>
      </w:r>
      <w:r w:rsidR="006B6D58" w:rsidRPr="00674591">
        <w:rPr>
          <w:rFonts w:ascii="Arial" w:hAnsi="Arial" w:cs="Arial"/>
        </w:rPr>
        <w:t>.</w:t>
      </w:r>
    </w:p>
    <w:p w14:paraId="44674CB2" w14:textId="50CD7522" w:rsidR="00694A82" w:rsidRPr="00674591" w:rsidRDefault="00694A82" w:rsidP="00674591">
      <w:pPr>
        <w:spacing w:line="360" w:lineRule="auto"/>
        <w:rPr>
          <w:rFonts w:ascii="Arial" w:hAnsi="Arial" w:cs="Arial"/>
        </w:rPr>
      </w:pPr>
    </w:p>
    <w:p w14:paraId="750D3D2A" w14:textId="43AEC116" w:rsidR="00C53D52" w:rsidRPr="00674591" w:rsidRDefault="00806399" w:rsidP="00674591">
      <w:pPr>
        <w:spacing w:line="360" w:lineRule="auto"/>
        <w:rPr>
          <w:rFonts w:ascii="Arial" w:hAnsi="Arial" w:cs="Arial"/>
        </w:rPr>
      </w:pPr>
      <w:r w:rsidRPr="00674591">
        <w:rPr>
          <w:rFonts w:ascii="Arial" w:hAnsi="Arial" w:cs="Arial"/>
        </w:rPr>
        <w:t xml:space="preserve">   </w:t>
      </w:r>
      <w:r w:rsidR="00694A82" w:rsidRPr="00674591">
        <w:rPr>
          <w:rFonts w:ascii="Arial" w:hAnsi="Arial" w:cs="Arial"/>
        </w:rPr>
        <w:t>Health</w:t>
      </w:r>
      <w:r w:rsidR="00E04BE8" w:rsidRPr="00674591">
        <w:rPr>
          <w:rFonts w:ascii="Arial" w:hAnsi="Arial" w:cs="Arial"/>
        </w:rPr>
        <w:t xml:space="preserve"> and wellbeing can be optimised and encouraged within</w:t>
      </w:r>
      <w:r w:rsidR="00694A82" w:rsidRPr="00674591">
        <w:rPr>
          <w:rFonts w:ascii="Arial" w:hAnsi="Arial" w:cs="Arial"/>
        </w:rPr>
        <w:t xml:space="preserve"> </w:t>
      </w:r>
      <w:r w:rsidRPr="00674591">
        <w:rPr>
          <w:rFonts w:ascii="Arial" w:hAnsi="Arial" w:cs="Arial"/>
        </w:rPr>
        <w:t>a positive</w:t>
      </w:r>
      <w:r w:rsidR="00E04BE8" w:rsidRPr="00674591">
        <w:rPr>
          <w:rFonts w:ascii="Arial" w:hAnsi="Arial" w:cs="Arial"/>
        </w:rPr>
        <w:t xml:space="preserve"> </w:t>
      </w:r>
      <w:r w:rsidR="00694A82" w:rsidRPr="00674591">
        <w:rPr>
          <w:rFonts w:ascii="Arial" w:hAnsi="Arial" w:cs="Arial"/>
        </w:rPr>
        <w:t>classroom</w:t>
      </w:r>
      <w:r w:rsidR="00E04BE8" w:rsidRPr="00674591">
        <w:rPr>
          <w:rFonts w:ascii="Arial" w:hAnsi="Arial" w:cs="Arial"/>
        </w:rPr>
        <w:t xml:space="preserve"> </w:t>
      </w:r>
      <w:r w:rsidR="00C3116E" w:rsidRPr="00674591">
        <w:rPr>
          <w:rFonts w:ascii="Arial" w:hAnsi="Arial" w:cs="Arial"/>
        </w:rPr>
        <w:t>environment,</w:t>
      </w:r>
      <w:r w:rsidRPr="00674591">
        <w:rPr>
          <w:rFonts w:ascii="Arial" w:hAnsi="Arial" w:cs="Arial"/>
        </w:rPr>
        <w:t xml:space="preserve"> and this should be the responsibility and ambition of teaching staff within a school setting</w:t>
      </w:r>
      <w:r w:rsidR="00E04BE8" w:rsidRPr="00674591">
        <w:rPr>
          <w:rFonts w:ascii="Arial" w:hAnsi="Arial" w:cs="Arial"/>
        </w:rPr>
        <w:t xml:space="preserve">. </w:t>
      </w:r>
      <w:r w:rsidR="00567A77" w:rsidRPr="00674591">
        <w:rPr>
          <w:rFonts w:ascii="Arial" w:hAnsi="Arial" w:cs="Arial"/>
        </w:rPr>
        <w:t xml:space="preserve">Colin Howard </w:t>
      </w:r>
      <w:r w:rsidR="006B6D58" w:rsidRPr="00674591">
        <w:rPr>
          <w:rFonts w:ascii="Arial" w:hAnsi="Arial" w:cs="Arial"/>
        </w:rPr>
        <w:t xml:space="preserve">et al </w:t>
      </w:r>
      <w:r w:rsidR="00567A77" w:rsidRPr="00674591">
        <w:rPr>
          <w:rFonts w:ascii="Arial" w:hAnsi="Arial" w:cs="Arial"/>
        </w:rPr>
        <w:t xml:space="preserve">(Howard, 2017, p32) promotes the important idea of how the school culture, environment and ethos </w:t>
      </w:r>
      <w:r w:rsidRPr="00674591">
        <w:rPr>
          <w:rFonts w:ascii="Arial" w:hAnsi="Arial" w:cs="Arial"/>
        </w:rPr>
        <w:t xml:space="preserve">can </w:t>
      </w:r>
      <w:r w:rsidR="00567A77" w:rsidRPr="00674591">
        <w:rPr>
          <w:rFonts w:ascii="Arial" w:hAnsi="Arial" w:cs="Arial"/>
        </w:rPr>
        <w:t xml:space="preserve">contribute to the mental health of a child. </w:t>
      </w:r>
      <w:r w:rsidR="004E6C71" w:rsidRPr="00674591">
        <w:rPr>
          <w:rFonts w:ascii="Arial" w:hAnsi="Arial" w:cs="Arial"/>
        </w:rPr>
        <w:t xml:space="preserve">Here, </w:t>
      </w:r>
      <w:r w:rsidR="00B10563" w:rsidRPr="00674591">
        <w:rPr>
          <w:rFonts w:ascii="Arial" w:hAnsi="Arial" w:cs="Arial"/>
        </w:rPr>
        <w:t xml:space="preserve">positive </w:t>
      </w:r>
      <w:r w:rsidR="007473F1" w:rsidRPr="00674591">
        <w:rPr>
          <w:rFonts w:ascii="Arial" w:hAnsi="Arial" w:cs="Arial"/>
        </w:rPr>
        <w:t xml:space="preserve">classroom displays as well as </w:t>
      </w:r>
      <w:r w:rsidR="006B6D58" w:rsidRPr="00674591">
        <w:rPr>
          <w:rFonts w:ascii="Arial" w:hAnsi="Arial" w:cs="Arial"/>
        </w:rPr>
        <w:t>a</w:t>
      </w:r>
      <w:r w:rsidR="007473F1" w:rsidRPr="00674591">
        <w:rPr>
          <w:rFonts w:ascii="Arial" w:hAnsi="Arial" w:cs="Arial"/>
        </w:rPr>
        <w:t xml:space="preserve"> reward system </w:t>
      </w:r>
      <w:r w:rsidR="0021603F" w:rsidRPr="00674591">
        <w:rPr>
          <w:rFonts w:ascii="Arial" w:hAnsi="Arial" w:cs="Arial"/>
        </w:rPr>
        <w:t xml:space="preserve">that is fair and successful </w:t>
      </w:r>
      <w:r w:rsidR="007473F1" w:rsidRPr="00674591">
        <w:rPr>
          <w:rFonts w:ascii="Arial" w:hAnsi="Arial" w:cs="Arial"/>
        </w:rPr>
        <w:t xml:space="preserve">can </w:t>
      </w:r>
      <w:r w:rsidR="00B10563" w:rsidRPr="00674591">
        <w:rPr>
          <w:rFonts w:ascii="Arial" w:hAnsi="Arial" w:cs="Arial"/>
        </w:rPr>
        <w:t>contribute to</w:t>
      </w:r>
      <w:r w:rsidR="007473F1" w:rsidRPr="00674591">
        <w:rPr>
          <w:rFonts w:ascii="Arial" w:hAnsi="Arial" w:cs="Arial"/>
        </w:rPr>
        <w:t xml:space="preserve"> a culture of confidence and </w:t>
      </w:r>
      <w:r w:rsidR="00B10563" w:rsidRPr="00674591">
        <w:rPr>
          <w:rFonts w:ascii="Arial" w:hAnsi="Arial" w:cs="Arial"/>
        </w:rPr>
        <w:t xml:space="preserve">support for both learners and the teachers. </w:t>
      </w:r>
      <w:r w:rsidR="00024297" w:rsidRPr="00674591">
        <w:rPr>
          <w:rFonts w:ascii="Arial" w:hAnsi="Arial" w:cs="Arial"/>
        </w:rPr>
        <w:t>W</w:t>
      </w:r>
      <w:r w:rsidR="009C068D" w:rsidRPr="00674591">
        <w:rPr>
          <w:rFonts w:ascii="Arial" w:hAnsi="Arial" w:cs="Arial"/>
        </w:rPr>
        <w:t>N</w:t>
      </w:r>
      <w:r w:rsidR="00024297" w:rsidRPr="00674591">
        <w:rPr>
          <w:rFonts w:ascii="Arial" w:hAnsi="Arial" w:cs="Arial"/>
        </w:rPr>
        <w:t xml:space="preserve">HSS has produced a document </w:t>
      </w:r>
      <w:r w:rsidR="00875638" w:rsidRPr="00674591">
        <w:rPr>
          <w:rFonts w:ascii="Arial" w:hAnsi="Arial" w:cs="Arial"/>
        </w:rPr>
        <w:t xml:space="preserve">in alignment with National Health Service Wales (NHS) </w:t>
      </w:r>
      <w:r w:rsidR="00024297" w:rsidRPr="00674591">
        <w:rPr>
          <w:rFonts w:ascii="Arial" w:hAnsi="Arial" w:cs="Arial"/>
        </w:rPr>
        <w:t xml:space="preserve">with recommendations for </w:t>
      </w:r>
      <w:r w:rsidR="00875638" w:rsidRPr="00674591">
        <w:rPr>
          <w:rFonts w:ascii="Arial" w:hAnsi="Arial" w:cs="Arial"/>
        </w:rPr>
        <w:t xml:space="preserve">classroom </w:t>
      </w:r>
      <w:r w:rsidR="00024297" w:rsidRPr="00674591">
        <w:rPr>
          <w:rFonts w:ascii="Arial" w:hAnsi="Arial" w:cs="Arial"/>
        </w:rPr>
        <w:t>environment</w:t>
      </w:r>
      <w:r w:rsidR="006B6D58" w:rsidRPr="00674591">
        <w:rPr>
          <w:rFonts w:ascii="Arial" w:hAnsi="Arial" w:cs="Arial"/>
        </w:rPr>
        <w:t>s</w:t>
      </w:r>
      <w:r w:rsidR="00024297" w:rsidRPr="00674591">
        <w:rPr>
          <w:rFonts w:ascii="Arial" w:hAnsi="Arial" w:cs="Arial"/>
        </w:rPr>
        <w:t xml:space="preserve"> and ethos</w:t>
      </w:r>
      <w:r w:rsidR="006B6D58" w:rsidRPr="00674591">
        <w:rPr>
          <w:rFonts w:ascii="Arial" w:hAnsi="Arial" w:cs="Arial"/>
        </w:rPr>
        <w:t>, by</w:t>
      </w:r>
      <w:r w:rsidR="00024297" w:rsidRPr="00674591">
        <w:rPr>
          <w:rFonts w:ascii="Arial" w:hAnsi="Arial" w:cs="Arial"/>
        </w:rPr>
        <w:t xml:space="preserve"> </w:t>
      </w:r>
      <w:r w:rsidR="00875638" w:rsidRPr="00674591">
        <w:rPr>
          <w:rFonts w:ascii="Arial" w:hAnsi="Arial" w:cs="Arial"/>
        </w:rPr>
        <w:t xml:space="preserve">providing </w:t>
      </w:r>
      <w:r w:rsidR="00024297" w:rsidRPr="00674591">
        <w:rPr>
          <w:rFonts w:ascii="Arial" w:hAnsi="Arial" w:cs="Arial"/>
        </w:rPr>
        <w:t xml:space="preserve">examples on how to create a safe and beneficial </w:t>
      </w:r>
      <w:r w:rsidR="000E45F7" w:rsidRPr="00674591">
        <w:rPr>
          <w:rFonts w:ascii="Arial" w:hAnsi="Arial" w:cs="Arial"/>
        </w:rPr>
        <w:t xml:space="preserve">environment (Welsh Government, </w:t>
      </w:r>
      <w:r w:rsidR="005E4F86" w:rsidRPr="00674591">
        <w:rPr>
          <w:rFonts w:ascii="Arial" w:hAnsi="Arial" w:cs="Arial"/>
        </w:rPr>
        <w:t xml:space="preserve">WNHSS, </w:t>
      </w:r>
      <w:r w:rsidR="000E45F7" w:rsidRPr="00674591">
        <w:rPr>
          <w:rFonts w:ascii="Arial" w:hAnsi="Arial" w:cs="Arial"/>
        </w:rPr>
        <w:t>2015)</w:t>
      </w:r>
      <w:r w:rsidR="00875638" w:rsidRPr="00674591">
        <w:rPr>
          <w:rFonts w:ascii="Arial" w:hAnsi="Arial" w:cs="Arial"/>
        </w:rPr>
        <w:t xml:space="preserve">. These </w:t>
      </w:r>
      <w:r w:rsidRPr="00674591">
        <w:rPr>
          <w:rFonts w:ascii="Arial" w:hAnsi="Arial" w:cs="Arial"/>
        </w:rPr>
        <w:t xml:space="preserve">statements </w:t>
      </w:r>
      <w:r w:rsidR="009C068D" w:rsidRPr="00674591">
        <w:rPr>
          <w:rFonts w:ascii="Arial" w:hAnsi="Arial" w:cs="Arial"/>
        </w:rPr>
        <w:t>includ</w:t>
      </w:r>
      <w:r w:rsidR="00875638" w:rsidRPr="00674591">
        <w:rPr>
          <w:rFonts w:ascii="Arial" w:hAnsi="Arial" w:cs="Arial"/>
        </w:rPr>
        <w:t>e</w:t>
      </w:r>
      <w:r w:rsidR="009C068D" w:rsidRPr="00674591">
        <w:rPr>
          <w:rFonts w:ascii="Arial" w:hAnsi="Arial" w:cs="Arial"/>
        </w:rPr>
        <w:t xml:space="preserve"> child ownership within the environment, independent daily </w:t>
      </w:r>
      <w:proofErr w:type="gramStart"/>
      <w:r w:rsidR="009C068D" w:rsidRPr="00674591">
        <w:rPr>
          <w:rFonts w:ascii="Arial" w:hAnsi="Arial" w:cs="Arial"/>
        </w:rPr>
        <w:t>routines</w:t>
      </w:r>
      <w:proofErr w:type="gramEnd"/>
      <w:r w:rsidR="009C068D" w:rsidRPr="00674591">
        <w:rPr>
          <w:rFonts w:ascii="Arial" w:hAnsi="Arial" w:cs="Arial"/>
        </w:rPr>
        <w:t xml:space="preserve"> and neutral calm aesthetics within the classroom (</w:t>
      </w:r>
      <w:r w:rsidR="000E45F7" w:rsidRPr="00674591">
        <w:rPr>
          <w:rFonts w:ascii="Arial" w:hAnsi="Arial" w:cs="Arial"/>
        </w:rPr>
        <w:t xml:space="preserve">Welsh Government, </w:t>
      </w:r>
      <w:r w:rsidR="009C068D" w:rsidRPr="00674591">
        <w:rPr>
          <w:rFonts w:ascii="Arial" w:hAnsi="Arial" w:cs="Arial"/>
        </w:rPr>
        <w:t>3.1 Healthy and Sustainable Pre-School Scheme National Awards Criteria, 2015, p45)</w:t>
      </w:r>
      <w:r w:rsidR="00875638" w:rsidRPr="00674591">
        <w:rPr>
          <w:rFonts w:ascii="Arial" w:hAnsi="Arial" w:cs="Arial"/>
        </w:rPr>
        <w:t xml:space="preserve">. This document is valuable </w:t>
      </w:r>
      <w:r w:rsidRPr="00674591">
        <w:rPr>
          <w:rFonts w:ascii="Arial" w:hAnsi="Arial" w:cs="Arial"/>
        </w:rPr>
        <w:t>in providing guidance for</w:t>
      </w:r>
      <w:r w:rsidR="00875638" w:rsidRPr="00674591">
        <w:rPr>
          <w:rFonts w:ascii="Arial" w:hAnsi="Arial" w:cs="Arial"/>
        </w:rPr>
        <w:t xml:space="preserve"> class teachers in delivering an appropriate classroom environment for learners in general</w:t>
      </w:r>
      <w:r w:rsidRPr="00674591">
        <w:rPr>
          <w:rFonts w:ascii="Arial" w:hAnsi="Arial" w:cs="Arial"/>
        </w:rPr>
        <w:t>.</w:t>
      </w:r>
      <w:r w:rsidR="00875638" w:rsidRPr="00674591">
        <w:rPr>
          <w:rFonts w:ascii="Arial" w:hAnsi="Arial" w:cs="Arial"/>
        </w:rPr>
        <w:t xml:space="preserve"> </w:t>
      </w:r>
      <w:r w:rsidRPr="00674591">
        <w:rPr>
          <w:rFonts w:ascii="Arial" w:hAnsi="Arial" w:cs="Arial"/>
        </w:rPr>
        <w:t>H</w:t>
      </w:r>
      <w:r w:rsidR="00875638" w:rsidRPr="00674591">
        <w:rPr>
          <w:rFonts w:ascii="Arial" w:hAnsi="Arial" w:cs="Arial"/>
        </w:rPr>
        <w:t xml:space="preserve">owever, this document could benefit from </w:t>
      </w:r>
      <w:r w:rsidRPr="00674591">
        <w:rPr>
          <w:rFonts w:ascii="Arial" w:hAnsi="Arial" w:cs="Arial"/>
        </w:rPr>
        <w:t xml:space="preserve">an </w:t>
      </w:r>
      <w:r w:rsidR="00014276" w:rsidRPr="00674591">
        <w:rPr>
          <w:rFonts w:ascii="Arial" w:hAnsi="Arial" w:cs="Arial"/>
        </w:rPr>
        <w:t>expan</w:t>
      </w:r>
      <w:r w:rsidRPr="00674591">
        <w:rPr>
          <w:rFonts w:ascii="Arial" w:hAnsi="Arial" w:cs="Arial"/>
        </w:rPr>
        <w:t xml:space="preserve">sion of </w:t>
      </w:r>
      <w:r w:rsidR="00014276" w:rsidRPr="00674591">
        <w:rPr>
          <w:rFonts w:ascii="Arial" w:hAnsi="Arial" w:cs="Arial"/>
        </w:rPr>
        <w:t xml:space="preserve">inclusive practice </w:t>
      </w:r>
      <w:r w:rsidRPr="00674591">
        <w:rPr>
          <w:rFonts w:ascii="Arial" w:hAnsi="Arial" w:cs="Arial"/>
        </w:rPr>
        <w:t xml:space="preserve">within the classroom environment </w:t>
      </w:r>
      <w:r w:rsidR="00BB7E6A" w:rsidRPr="00674591">
        <w:rPr>
          <w:rFonts w:ascii="Arial" w:hAnsi="Arial" w:cs="Arial"/>
        </w:rPr>
        <w:t>in accounting for</w:t>
      </w:r>
      <w:r w:rsidR="00014276" w:rsidRPr="00674591">
        <w:rPr>
          <w:rFonts w:ascii="Arial" w:hAnsi="Arial" w:cs="Arial"/>
        </w:rPr>
        <w:t xml:space="preserve"> </w:t>
      </w:r>
      <w:r w:rsidR="00BB7E6A" w:rsidRPr="00674591">
        <w:rPr>
          <w:rFonts w:ascii="Arial" w:hAnsi="Arial" w:cs="Arial"/>
        </w:rPr>
        <w:t xml:space="preserve">the </w:t>
      </w:r>
      <w:r w:rsidR="00014276" w:rsidRPr="00674591">
        <w:rPr>
          <w:rFonts w:ascii="Arial" w:hAnsi="Arial" w:cs="Arial"/>
        </w:rPr>
        <w:t>differentiati</w:t>
      </w:r>
      <w:r w:rsidR="00BB7E6A" w:rsidRPr="00674591">
        <w:rPr>
          <w:rFonts w:ascii="Arial" w:hAnsi="Arial" w:cs="Arial"/>
        </w:rPr>
        <w:t>on of</w:t>
      </w:r>
      <w:r w:rsidR="00014276" w:rsidRPr="00674591">
        <w:rPr>
          <w:rFonts w:ascii="Arial" w:hAnsi="Arial" w:cs="Arial"/>
        </w:rPr>
        <w:t xml:space="preserve"> what constitutes as a safe classroom environment for a variety of learners and their needs.</w:t>
      </w:r>
      <w:r w:rsidR="000E45F7" w:rsidRPr="00674591">
        <w:rPr>
          <w:rFonts w:ascii="Arial" w:hAnsi="Arial" w:cs="Arial"/>
        </w:rPr>
        <w:t xml:space="preserve"> </w:t>
      </w:r>
      <w:r w:rsidR="00C53D52" w:rsidRPr="00674591">
        <w:rPr>
          <w:rFonts w:ascii="Arial" w:hAnsi="Arial" w:cs="Arial"/>
        </w:rPr>
        <w:t xml:space="preserve">Patrick, </w:t>
      </w:r>
      <w:proofErr w:type="gramStart"/>
      <w:r w:rsidR="00C53D52" w:rsidRPr="00674591">
        <w:rPr>
          <w:rFonts w:ascii="Arial" w:hAnsi="Arial" w:cs="Arial"/>
        </w:rPr>
        <w:t>Kaplan</w:t>
      </w:r>
      <w:proofErr w:type="gramEnd"/>
      <w:r w:rsidR="00C53D52" w:rsidRPr="00674591">
        <w:rPr>
          <w:rFonts w:ascii="Arial" w:hAnsi="Arial" w:cs="Arial"/>
        </w:rPr>
        <w:t xml:space="preserve"> and Ryan </w:t>
      </w:r>
      <w:r w:rsidR="006A7B88" w:rsidRPr="00674591">
        <w:rPr>
          <w:rFonts w:ascii="Arial" w:hAnsi="Arial" w:cs="Arial"/>
        </w:rPr>
        <w:t xml:space="preserve">further elaborate on </w:t>
      </w:r>
      <w:r w:rsidR="00C53D52" w:rsidRPr="00674591">
        <w:rPr>
          <w:rFonts w:ascii="Arial" w:hAnsi="Arial" w:cs="Arial"/>
        </w:rPr>
        <w:t xml:space="preserve">the importance of a </w:t>
      </w:r>
      <w:r w:rsidR="006A7B88" w:rsidRPr="00674591">
        <w:rPr>
          <w:rFonts w:ascii="Arial" w:hAnsi="Arial" w:cs="Arial"/>
        </w:rPr>
        <w:t xml:space="preserve">motivating </w:t>
      </w:r>
      <w:r w:rsidR="00C53D52" w:rsidRPr="00674591">
        <w:rPr>
          <w:rFonts w:ascii="Arial" w:hAnsi="Arial" w:cs="Arial"/>
        </w:rPr>
        <w:t xml:space="preserve">classroom environment </w:t>
      </w:r>
      <w:r w:rsidR="006A7B88" w:rsidRPr="00674591">
        <w:rPr>
          <w:rFonts w:ascii="Arial" w:hAnsi="Arial" w:cs="Arial"/>
        </w:rPr>
        <w:t xml:space="preserve">through the discussion of </w:t>
      </w:r>
      <w:r w:rsidR="00B27727" w:rsidRPr="00674591">
        <w:rPr>
          <w:rFonts w:ascii="Arial" w:hAnsi="Arial" w:cs="Arial"/>
        </w:rPr>
        <w:t xml:space="preserve">structure and social climate such as </w:t>
      </w:r>
      <w:r w:rsidR="00C53D52" w:rsidRPr="00674591">
        <w:rPr>
          <w:rFonts w:ascii="Arial" w:hAnsi="Arial" w:cs="Arial"/>
        </w:rPr>
        <w:t>ac</w:t>
      </w:r>
      <w:r w:rsidR="006A7B88" w:rsidRPr="00674591">
        <w:rPr>
          <w:rFonts w:ascii="Arial" w:hAnsi="Arial" w:cs="Arial"/>
        </w:rPr>
        <w:t>hievement</w:t>
      </w:r>
      <w:r w:rsidR="00C53D52" w:rsidRPr="00674591">
        <w:rPr>
          <w:rFonts w:ascii="Arial" w:hAnsi="Arial" w:cs="Arial"/>
        </w:rPr>
        <w:t xml:space="preserve"> goal theory</w:t>
      </w:r>
      <w:r w:rsidR="00B27727" w:rsidRPr="00674591">
        <w:rPr>
          <w:rFonts w:ascii="Arial" w:hAnsi="Arial" w:cs="Arial"/>
        </w:rPr>
        <w:t xml:space="preserve"> (Patrick, Kaplan and Ryan, 2011)</w:t>
      </w:r>
      <w:r w:rsidR="006A7B88" w:rsidRPr="00674591">
        <w:rPr>
          <w:rFonts w:ascii="Arial" w:hAnsi="Arial" w:cs="Arial"/>
        </w:rPr>
        <w:t xml:space="preserve">. The researchers draw </w:t>
      </w:r>
      <w:r w:rsidR="006A7B88" w:rsidRPr="00674591">
        <w:rPr>
          <w:rFonts w:ascii="Arial" w:hAnsi="Arial" w:cs="Arial"/>
        </w:rPr>
        <w:lastRenderedPageBreak/>
        <w:t xml:space="preserve">upon central ideas concerning student </w:t>
      </w:r>
      <w:r w:rsidR="006D1FCD" w:rsidRPr="00674591">
        <w:rPr>
          <w:rFonts w:ascii="Arial" w:hAnsi="Arial" w:cs="Arial"/>
        </w:rPr>
        <w:t xml:space="preserve">social </w:t>
      </w:r>
      <w:r w:rsidR="006A7B88" w:rsidRPr="00674591">
        <w:rPr>
          <w:rFonts w:ascii="Arial" w:hAnsi="Arial" w:cs="Arial"/>
        </w:rPr>
        <w:t>behaviours, such as effort and comparison</w:t>
      </w:r>
      <w:r w:rsidR="000E45F7" w:rsidRPr="00674591">
        <w:rPr>
          <w:rFonts w:ascii="Arial" w:hAnsi="Arial" w:cs="Arial"/>
        </w:rPr>
        <w:t xml:space="preserve">, </w:t>
      </w:r>
      <w:r w:rsidR="006D1FCD" w:rsidRPr="00674591">
        <w:rPr>
          <w:rFonts w:ascii="Arial" w:hAnsi="Arial" w:cs="Arial"/>
        </w:rPr>
        <w:t xml:space="preserve">as well as classroom structure displays </w:t>
      </w:r>
      <w:r w:rsidR="006A7B88" w:rsidRPr="00674591">
        <w:rPr>
          <w:rFonts w:ascii="Arial" w:hAnsi="Arial" w:cs="Arial"/>
        </w:rPr>
        <w:t>(</w:t>
      </w:r>
      <w:r w:rsidR="00B27727" w:rsidRPr="00674591">
        <w:rPr>
          <w:rFonts w:ascii="Arial" w:hAnsi="Arial" w:cs="Arial"/>
        </w:rPr>
        <w:t xml:space="preserve">Patrick, Kaplan and Ryan, </w:t>
      </w:r>
      <w:proofErr w:type="gramStart"/>
      <w:r w:rsidR="00B27727" w:rsidRPr="00674591">
        <w:rPr>
          <w:rFonts w:ascii="Arial" w:hAnsi="Arial" w:cs="Arial"/>
        </w:rPr>
        <w:t>2011,</w:t>
      </w:r>
      <w:r w:rsidR="006A7B88" w:rsidRPr="00674591">
        <w:rPr>
          <w:rFonts w:ascii="Arial" w:hAnsi="Arial" w:cs="Arial"/>
        </w:rPr>
        <w:t>p</w:t>
      </w:r>
      <w:proofErr w:type="gramEnd"/>
      <w:r w:rsidR="006A7B88" w:rsidRPr="00674591">
        <w:rPr>
          <w:rFonts w:ascii="Arial" w:hAnsi="Arial" w:cs="Arial"/>
        </w:rPr>
        <w:t>2</w:t>
      </w:r>
      <w:r w:rsidR="009C7564" w:rsidRPr="00674591">
        <w:rPr>
          <w:rFonts w:ascii="Arial" w:hAnsi="Arial" w:cs="Arial"/>
        </w:rPr>
        <w:t xml:space="preserve">) and the potential for motivation and harm for the learners. Here, </w:t>
      </w:r>
      <w:r w:rsidR="006D1FCD" w:rsidRPr="00674591">
        <w:rPr>
          <w:rFonts w:ascii="Arial" w:hAnsi="Arial" w:cs="Arial"/>
        </w:rPr>
        <w:t xml:space="preserve">this </w:t>
      </w:r>
      <w:r w:rsidR="006B6D58" w:rsidRPr="00674591">
        <w:rPr>
          <w:rFonts w:ascii="Arial" w:hAnsi="Arial" w:cs="Arial"/>
        </w:rPr>
        <w:t>research</w:t>
      </w:r>
      <w:r w:rsidR="006D1FCD" w:rsidRPr="00674591">
        <w:rPr>
          <w:rFonts w:ascii="Arial" w:hAnsi="Arial" w:cs="Arial"/>
        </w:rPr>
        <w:t xml:space="preserve"> acts as a reminder for the teaching community to host welcoming healthy classroom environments that contribute positively and safely to the learner </w:t>
      </w:r>
      <w:proofErr w:type="gramStart"/>
      <w:r w:rsidR="006D1FCD" w:rsidRPr="00674591">
        <w:rPr>
          <w:rFonts w:ascii="Arial" w:hAnsi="Arial" w:cs="Arial"/>
        </w:rPr>
        <w:t>in order to</w:t>
      </w:r>
      <w:proofErr w:type="gramEnd"/>
      <w:r w:rsidR="006D1FCD" w:rsidRPr="00674591">
        <w:rPr>
          <w:rFonts w:ascii="Arial" w:hAnsi="Arial" w:cs="Arial"/>
        </w:rPr>
        <w:t xml:space="preserve"> correlate in developing healthy individuals. </w:t>
      </w:r>
    </w:p>
    <w:p w14:paraId="36977C88" w14:textId="77777777" w:rsidR="00B80F75" w:rsidRPr="00674591" w:rsidRDefault="00B80F75" w:rsidP="00674591">
      <w:pPr>
        <w:spacing w:line="360" w:lineRule="auto"/>
        <w:rPr>
          <w:rFonts w:ascii="Arial" w:hAnsi="Arial" w:cs="Arial"/>
          <w:color w:val="000000" w:themeColor="text1"/>
        </w:rPr>
      </w:pPr>
    </w:p>
    <w:p w14:paraId="19053126" w14:textId="2DB98496" w:rsidR="006F524D" w:rsidRPr="00674591" w:rsidRDefault="00FB74EB" w:rsidP="00674591">
      <w:pPr>
        <w:pStyle w:val="trt0xe"/>
        <w:shd w:val="clear" w:color="auto" w:fill="FFFFFF"/>
        <w:spacing w:before="0" w:beforeAutospacing="0" w:after="60" w:afterAutospacing="0" w:line="360" w:lineRule="auto"/>
        <w:rPr>
          <w:rFonts w:ascii="Arial" w:hAnsi="Arial" w:cs="Arial"/>
        </w:rPr>
      </w:pPr>
      <w:r w:rsidRPr="00674591">
        <w:rPr>
          <w:rFonts w:ascii="Arial" w:hAnsi="Arial" w:cs="Arial"/>
          <w:color w:val="000000" w:themeColor="text1"/>
        </w:rPr>
        <w:t xml:space="preserve">  </w:t>
      </w:r>
      <w:r w:rsidR="006D1FCD" w:rsidRPr="00674591">
        <w:rPr>
          <w:rFonts w:ascii="Arial" w:hAnsi="Arial" w:cs="Arial"/>
          <w:color w:val="000000" w:themeColor="text1"/>
        </w:rPr>
        <w:t>In addressing the development of health and well</w:t>
      </w:r>
      <w:r w:rsidR="00E7251F" w:rsidRPr="00674591">
        <w:rPr>
          <w:rFonts w:ascii="Arial" w:hAnsi="Arial" w:cs="Arial"/>
          <w:color w:val="000000" w:themeColor="text1"/>
        </w:rPr>
        <w:t>-</w:t>
      </w:r>
      <w:r w:rsidR="006D1FCD" w:rsidRPr="00674591">
        <w:rPr>
          <w:rFonts w:ascii="Arial" w:hAnsi="Arial" w:cs="Arial"/>
          <w:color w:val="000000" w:themeColor="text1"/>
        </w:rPr>
        <w:t xml:space="preserve">being within learners </w:t>
      </w:r>
      <w:r w:rsidR="00E7251F" w:rsidRPr="00674591">
        <w:rPr>
          <w:rFonts w:ascii="Arial" w:hAnsi="Arial" w:cs="Arial"/>
          <w:color w:val="000000" w:themeColor="text1"/>
        </w:rPr>
        <w:t>across</w:t>
      </w:r>
      <w:r w:rsidR="006D1FCD" w:rsidRPr="00674591">
        <w:rPr>
          <w:rFonts w:ascii="Arial" w:hAnsi="Arial" w:cs="Arial"/>
          <w:color w:val="000000" w:themeColor="text1"/>
        </w:rPr>
        <w:t xml:space="preserve"> Wales, the Curriculum for Wales </w:t>
      </w:r>
      <w:r w:rsidR="00E7251F" w:rsidRPr="00674591">
        <w:rPr>
          <w:rFonts w:ascii="Arial" w:hAnsi="Arial" w:cs="Arial"/>
          <w:color w:val="000000" w:themeColor="text1"/>
        </w:rPr>
        <w:t xml:space="preserve">2022 </w:t>
      </w:r>
      <w:r w:rsidR="006D1FCD" w:rsidRPr="00674591">
        <w:rPr>
          <w:rFonts w:ascii="Arial" w:hAnsi="Arial" w:cs="Arial"/>
          <w:color w:val="000000" w:themeColor="text1"/>
        </w:rPr>
        <w:t xml:space="preserve">must come under scrutiny </w:t>
      </w:r>
      <w:r w:rsidR="009F71A3" w:rsidRPr="00674591">
        <w:rPr>
          <w:rFonts w:ascii="Arial" w:hAnsi="Arial" w:cs="Arial"/>
          <w:color w:val="000000" w:themeColor="text1"/>
        </w:rPr>
        <w:t>in evaluating its achievements and limitation</w:t>
      </w:r>
      <w:r w:rsidR="00E7251F" w:rsidRPr="00674591">
        <w:rPr>
          <w:rFonts w:ascii="Arial" w:hAnsi="Arial" w:cs="Arial"/>
          <w:color w:val="000000" w:themeColor="text1"/>
        </w:rPr>
        <w:t>s</w:t>
      </w:r>
      <w:r w:rsidR="009F71A3" w:rsidRPr="00674591">
        <w:rPr>
          <w:rFonts w:ascii="Arial" w:hAnsi="Arial" w:cs="Arial"/>
          <w:color w:val="000000" w:themeColor="text1"/>
        </w:rPr>
        <w:t xml:space="preserve">. </w:t>
      </w:r>
      <w:r w:rsidR="002508C2" w:rsidRPr="00674591">
        <w:rPr>
          <w:rFonts w:ascii="Arial" w:hAnsi="Arial" w:cs="Arial"/>
          <w:color w:val="000000" w:themeColor="text1"/>
        </w:rPr>
        <w:t xml:space="preserve">The </w:t>
      </w:r>
      <w:r w:rsidR="00E7251F" w:rsidRPr="00674591">
        <w:rPr>
          <w:rFonts w:ascii="Arial" w:hAnsi="Arial" w:cs="Arial"/>
          <w:color w:val="000000" w:themeColor="text1"/>
        </w:rPr>
        <w:t>C</w:t>
      </w:r>
      <w:r w:rsidR="002508C2" w:rsidRPr="00674591">
        <w:rPr>
          <w:rFonts w:ascii="Arial" w:hAnsi="Arial" w:cs="Arial"/>
          <w:color w:val="000000" w:themeColor="text1"/>
        </w:rPr>
        <w:t>urriculum for Wales</w:t>
      </w:r>
      <w:r w:rsidR="00E7251F" w:rsidRPr="00674591">
        <w:rPr>
          <w:rFonts w:ascii="Arial" w:hAnsi="Arial" w:cs="Arial"/>
          <w:color w:val="000000" w:themeColor="text1"/>
        </w:rPr>
        <w:t xml:space="preserve"> 2022</w:t>
      </w:r>
      <w:r w:rsidR="002508C2" w:rsidRPr="00674591">
        <w:rPr>
          <w:rFonts w:ascii="Arial" w:hAnsi="Arial" w:cs="Arial"/>
          <w:color w:val="000000" w:themeColor="text1"/>
        </w:rPr>
        <w:t xml:space="preserve"> promotes </w:t>
      </w:r>
      <w:r w:rsidR="00B12656" w:rsidRPr="00674591">
        <w:rPr>
          <w:rFonts w:ascii="Arial" w:hAnsi="Arial" w:cs="Arial"/>
          <w:color w:val="000000" w:themeColor="text1"/>
        </w:rPr>
        <w:t xml:space="preserve">the development of </w:t>
      </w:r>
      <w:r w:rsidR="00033ED0" w:rsidRPr="00674591">
        <w:rPr>
          <w:rFonts w:ascii="Arial" w:hAnsi="Arial" w:cs="Arial"/>
          <w:color w:val="000000" w:themeColor="text1"/>
        </w:rPr>
        <w:t>‘</w:t>
      </w:r>
      <w:r w:rsidR="00B12656" w:rsidRPr="00674591">
        <w:rPr>
          <w:rFonts w:ascii="Arial" w:hAnsi="Arial" w:cs="Arial"/>
          <w:color w:val="000000" w:themeColor="text1"/>
        </w:rPr>
        <w:t>h</w:t>
      </w:r>
      <w:r w:rsidR="00B10563" w:rsidRPr="00674591">
        <w:rPr>
          <w:rFonts w:ascii="Arial" w:hAnsi="Arial" w:cs="Arial"/>
          <w:color w:val="000000" w:themeColor="text1"/>
        </w:rPr>
        <w:t>ealthy</w:t>
      </w:r>
      <w:r w:rsidR="00B12656" w:rsidRPr="00674591">
        <w:rPr>
          <w:rFonts w:ascii="Arial" w:hAnsi="Arial" w:cs="Arial"/>
          <w:color w:val="000000" w:themeColor="text1"/>
        </w:rPr>
        <w:t xml:space="preserve">, </w:t>
      </w:r>
      <w:r w:rsidR="00B10563" w:rsidRPr="00674591">
        <w:rPr>
          <w:rFonts w:ascii="Arial" w:hAnsi="Arial" w:cs="Arial"/>
          <w:color w:val="000000" w:themeColor="text1"/>
        </w:rPr>
        <w:t>confident individuals</w:t>
      </w:r>
      <w:r w:rsidR="00033ED0" w:rsidRPr="00674591">
        <w:rPr>
          <w:rFonts w:ascii="Arial" w:hAnsi="Arial" w:cs="Arial"/>
          <w:color w:val="000000" w:themeColor="text1"/>
        </w:rPr>
        <w:t>’</w:t>
      </w:r>
      <w:r w:rsidR="00B10563" w:rsidRPr="00674591">
        <w:rPr>
          <w:rFonts w:ascii="Arial" w:hAnsi="Arial" w:cs="Arial"/>
          <w:color w:val="000000" w:themeColor="text1"/>
        </w:rPr>
        <w:t xml:space="preserve"> </w:t>
      </w:r>
      <w:r w:rsidR="00B12656" w:rsidRPr="00674591">
        <w:rPr>
          <w:rFonts w:ascii="Arial" w:hAnsi="Arial" w:cs="Arial"/>
          <w:color w:val="000000" w:themeColor="text1"/>
        </w:rPr>
        <w:t xml:space="preserve">within the </w:t>
      </w:r>
      <w:r w:rsidR="00B10563" w:rsidRPr="00674591">
        <w:rPr>
          <w:rFonts w:ascii="Arial" w:hAnsi="Arial" w:cs="Arial"/>
          <w:color w:val="000000" w:themeColor="text1"/>
        </w:rPr>
        <w:t>four purpose</w:t>
      </w:r>
      <w:r w:rsidR="00B12656" w:rsidRPr="00674591">
        <w:rPr>
          <w:rFonts w:ascii="Arial" w:hAnsi="Arial" w:cs="Arial"/>
          <w:color w:val="000000" w:themeColor="text1"/>
        </w:rPr>
        <w:t>s</w:t>
      </w:r>
      <w:r w:rsidR="00B10563" w:rsidRPr="00674591">
        <w:rPr>
          <w:rFonts w:ascii="Arial" w:hAnsi="Arial" w:cs="Arial"/>
          <w:color w:val="000000" w:themeColor="text1"/>
        </w:rPr>
        <w:t xml:space="preserve">, </w:t>
      </w:r>
      <w:r w:rsidR="00C16F21" w:rsidRPr="00674591">
        <w:rPr>
          <w:rFonts w:ascii="Arial" w:hAnsi="Arial" w:cs="Arial"/>
          <w:color w:val="000000" w:themeColor="text1"/>
        </w:rPr>
        <w:t>developing mental and emotional well-being</w:t>
      </w:r>
      <w:r w:rsidR="00E7251F" w:rsidRPr="00674591">
        <w:rPr>
          <w:rFonts w:ascii="Arial" w:hAnsi="Arial" w:cs="Arial"/>
          <w:color w:val="000000" w:themeColor="text1"/>
        </w:rPr>
        <w:t>,</w:t>
      </w:r>
      <w:r w:rsidR="00C16F21" w:rsidRPr="00674591">
        <w:rPr>
          <w:rFonts w:ascii="Arial" w:hAnsi="Arial" w:cs="Arial"/>
          <w:color w:val="000000" w:themeColor="text1"/>
        </w:rPr>
        <w:t xml:space="preserve"> by building ‘confidence, </w:t>
      </w:r>
      <w:proofErr w:type="gramStart"/>
      <w:r w:rsidR="00C16F21" w:rsidRPr="00674591">
        <w:rPr>
          <w:rFonts w:ascii="Arial" w:hAnsi="Arial" w:cs="Arial"/>
          <w:color w:val="000000" w:themeColor="text1"/>
        </w:rPr>
        <w:t>resilience</w:t>
      </w:r>
      <w:proofErr w:type="gramEnd"/>
      <w:r w:rsidR="00C16F21" w:rsidRPr="00674591">
        <w:rPr>
          <w:rFonts w:ascii="Arial" w:hAnsi="Arial" w:cs="Arial"/>
          <w:color w:val="000000" w:themeColor="text1"/>
        </w:rPr>
        <w:t xml:space="preserve"> and empathy’</w:t>
      </w:r>
      <w:r w:rsidR="00047D3B" w:rsidRPr="00674591">
        <w:rPr>
          <w:rFonts w:ascii="Arial" w:hAnsi="Arial" w:cs="Arial"/>
          <w:color w:val="000000" w:themeColor="text1"/>
        </w:rPr>
        <w:t xml:space="preserve"> (</w:t>
      </w:r>
      <w:r w:rsidRPr="00674591">
        <w:rPr>
          <w:rFonts w:ascii="Arial" w:hAnsi="Arial" w:cs="Arial"/>
          <w:color w:val="000000" w:themeColor="text1"/>
        </w:rPr>
        <w:t>Welsh Government,</w:t>
      </w:r>
      <w:r w:rsidR="00E7251F" w:rsidRPr="00674591">
        <w:rPr>
          <w:rFonts w:ascii="Arial" w:hAnsi="Arial" w:cs="Arial"/>
        </w:rPr>
        <w:t xml:space="preserve"> </w:t>
      </w:r>
      <w:r w:rsidR="00E7251F" w:rsidRPr="00674591">
        <w:rPr>
          <w:rFonts w:ascii="Arial" w:hAnsi="Arial" w:cs="Arial"/>
        </w:rPr>
        <w:t>‘Developing a Vision for Curriculum Design’</w:t>
      </w:r>
      <w:r w:rsidR="00E7251F" w:rsidRPr="00674591">
        <w:rPr>
          <w:rFonts w:ascii="Arial" w:hAnsi="Arial" w:cs="Arial"/>
          <w:color w:val="000000" w:themeColor="text1"/>
        </w:rPr>
        <w:t xml:space="preserve">, </w:t>
      </w:r>
      <w:r w:rsidRPr="00674591">
        <w:rPr>
          <w:rFonts w:ascii="Arial" w:hAnsi="Arial" w:cs="Arial"/>
          <w:color w:val="000000" w:themeColor="text1"/>
        </w:rPr>
        <w:t>2022</w:t>
      </w:r>
      <w:r w:rsidR="00047D3B" w:rsidRPr="00674591">
        <w:rPr>
          <w:rFonts w:ascii="Arial" w:hAnsi="Arial" w:cs="Arial"/>
          <w:color w:val="000000" w:themeColor="text1"/>
        </w:rPr>
        <w:t xml:space="preserve">). </w:t>
      </w:r>
      <w:r w:rsidR="00823284" w:rsidRPr="00674591">
        <w:rPr>
          <w:rFonts w:ascii="Arial" w:hAnsi="Arial" w:cs="Arial"/>
          <w:color w:val="000000" w:themeColor="text1"/>
        </w:rPr>
        <w:t xml:space="preserve">Within the curriculum, </w:t>
      </w:r>
      <w:r w:rsidR="00823284" w:rsidRPr="00674591">
        <w:rPr>
          <w:rFonts w:ascii="Arial" w:hAnsi="Arial" w:cs="Arial"/>
        </w:rPr>
        <w:t>o</w:t>
      </w:r>
      <w:r w:rsidR="00B12656" w:rsidRPr="00674591">
        <w:rPr>
          <w:rFonts w:ascii="Arial" w:hAnsi="Arial" w:cs="Arial"/>
        </w:rPr>
        <w:t xml:space="preserve">ne of the areas of learning experience is </w:t>
      </w:r>
      <w:r w:rsidR="000673B5" w:rsidRPr="00674591">
        <w:rPr>
          <w:rFonts w:ascii="Arial" w:hAnsi="Arial" w:cs="Arial"/>
        </w:rPr>
        <w:t>titled ‘</w:t>
      </w:r>
      <w:r w:rsidR="00E7251F" w:rsidRPr="00674591">
        <w:rPr>
          <w:rFonts w:ascii="Arial" w:hAnsi="Arial" w:cs="Arial"/>
        </w:rPr>
        <w:t>H</w:t>
      </w:r>
      <w:r w:rsidR="00B12656" w:rsidRPr="00674591">
        <w:rPr>
          <w:rFonts w:ascii="Arial" w:hAnsi="Arial" w:cs="Arial"/>
        </w:rPr>
        <w:t xml:space="preserve">ealth and </w:t>
      </w:r>
      <w:r w:rsidR="00E7251F" w:rsidRPr="00674591">
        <w:rPr>
          <w:rFonts w:ascii="Arial" w:hAnsi="Arial" w:cs="Arial"/>
        </w:rPr>
        <w:t>W</w:t>
      </w:r>
      <w:r w:rsidR="00B12656" w:rsidRPr="00674591">
        <w:rPr>
          <w:rFonts w:ascii="Arial" w:hAnsi="Arial" w:cs="Arial"/>
        </w:rPr>
        <w:t>ell</w:t>
      </w:r>
      <w:r w:rsidR="00E7251F" w:rsidRPr="00674591">
        <w:rPr>
          <w:rFonts w:ascii="Arial" w:hAnsi="Arial" w:cs="Arial"/>
        </w:rPr>
        <w:t>-</w:t>
      </w:r>
      <w:r w:rsidR="00B12656" w:rsidRPr="00674591">
        <w:rPr>
          <w:rFonts w:ascii="Arial" w:hAnsi="Arial" w:cs="Arial"/>
        </w:rPr>
        <w:t>being</w:t>
      </w:r>
      <w:r w:rsidR="000673B5" w:rsidRPr="00674591">
        <w:rPr>
          <w:rFonts w:ascii="Arial" w:hAnsi="Arial" w:cs="Arial"/>
        </w:rPr>
        <w:t>’</w:t>
      </w:r>
      <w:r w:rsidR="00B12656" w:rsidRPr="00674591">
        <w:rPr>
          <w:rFonts w:ascii="Arial" w:hAnsi="Arial" w:cs="Arial"/>
        </w:rPr>
        <w:t xml:space="preserve">, </w:t>
      </w:r>
      <w:r w:rsidR="00E7251F" w:rsidRPr="00674591">
        <w:rPr>
          <w:rFonts w:ascii="Arial" w:hAnsi="Arial" w:cs="Arial"/>
        </w:rPr>
        <w:t xml:space="preserve">and </w:t>
      </w:r>
      <w:r w:rsidR="00B12656" w:rsidRPr="00674591">
        <w:rPr>
          <w:rFonts w:ascii="Arial" w:hAnsi="Arial" w:cs="Arial"/>
        </w:rPr>
        <w:t xml:space="preserve">it is expected for teachers to implement </w:t>
      </w:r>
      <w:r w:rsidR="009623FA" w:rsidRPr="00674591">
        <w:rPr>
          <w:rFonts w:ascii="Arial" w:hAnsi="Arial" w:cs="Arial"/>
        </w:rPr>
        <w:t xml:space="preserve">this experience through an array of healthy forms including physical education, healthy eating, </w:t>
      </w:r>
      <w:proofErr w:type="gramStart"/>
      <w:r w:rsidR="009623FA" w:rsidRPr="00674591">
        <w:rPr>
          <w:rFonts w:ascii="Arial" w:hAnsi="Arial" w:cs="Arial"/>
        </w:rPr>
        <w:t>mindfulness</w:t>
      </w:r>
      <w:proofErr w:type="gramEnd"/>
      <w:r w:rsidR="009623FA" w:rsidRPr="00674591">
        <w:rPr>
          <w:rFonts w:ascii="Arial" w:hAnsi="Arial" w:cs="Arial"/>
        </w:rPr>
        <w:t xml:space="preserve"> and lessons on how the learner can take care of themselves.</w:t>
      </w:r>
      <w:r w:rsidR="00B12656" w:rsidRPr="00674591">
        <w:rPr>
          <w:rFonts w:ascii="Arial" w:hAnsi="Arial" w:cs="Arial"/>
        </w:rPr>
        <w:t xml:space="preserve"> </w:t>
      </w:r>
      <w:r w:rsidR="00247921" w:rsidRPr="00674591">
        <w:rPr>
          <w:rFonts w:ascii="Arial" w:hAnsi="Arial" w:cs="Arial"/>
        </w:rPr>
        <w:t>Analysing the effectiveness of staff mental health training can help to determine the progress made and what areas to develop.</w:t>
      </w:r>
      <w:r w:rsidR="007E7BA7" w:rsidRPr="00674591">
        <w:rPr>
          <w:rFonts w:ascii="Arial" w:hAnsi="Arial" w:cs="Arial"/>
        </w:rPr>
        <w:t xml:space="preserve"> </w:t>
      </w:r>
      <w:proofErr w:type="spellStart"/>
      <w:r w:rsidR="007E7BA7" w:rsidRPr="00674591">
        <w:rPr>
          <w:rFonts w:ascii="Arial" w:hAnsi="Arial" w:cs="Arial"/>
        </w:rPr>
        <w:t>Bryne</w:t>
      </w:r>
      <w:proofErr w:type="spellEnd"/>
      <w:r w:rsidR="007E7BA7" w:rsidRPr="00674591">
        <w:rPr>
          <w:rFonts w:ascii="Arial" w:hAnsi="Arial" w:cs="Arial"/>
        </w:rPr>
        <w:t xml:space="preserve"> (</w:t>
      </w:r>
      <w:proofErr w:type="spellStart"/>
      <w:r w:rsidR="007E7BA7" w:rsidRPr="00674591">
        <w:rPr>
          <w:rFonts w:ascii="Arial" w:hAnsi="Arial" w:cs="Arial"/>
        </w:rPr>
        <w:t>Bryne</w:t>
      </w:r>
      <w:proofErr w:type="spellEnd"/>
      <w:r w:rsidR="007E7BA7" w:rsidRPr="00674591">
        <w:rPr>
          <w:rFonts w:ascii="Arial" w:hAnsi="Arial" w:cs="Arial"/>
        </w:rPr>
        <w:t>, 2018</w:t>
      </w:r>
      <w:r w:rsidR="00F239B6" w:rsidRPr="00674591">
        <w:rPr>
          <w:rFonts w:ascii="Arial" w:hAnsi="Arial" w:cs="Arial"/>
        </w:rPr>
        <w:t>) discusses</w:t>
      </w:r>
      <w:r w:rsidR="007E7BA7" w:rsidRPr="00674591">
        <w:rPr>
          <w:rFonts w:ascii="Arial" w:hAnsi="Arial" w:cs="Arial"/>
        </w:rPr>
        <w:t xml:space="preserve"> how trainee and newly qualified teachers can incorporate health and wellbeing into their ‘professional identity’ </w:t>
      </w:r>
      <w:r w:rsidR="00C65BF0" w:rsidRPr="00674591">
        <w:rPr>
          <w:rFonts w:ascii="Arial" w:hAnsi="Arial" w:cs="Arial"/>
        </w:rPr>
        <w:t>within the school environment.</w:t>
      </w:r>
      <w:r w:rsidR="007E7BA7" w:rsidRPr="00674591">
        <w:rPr>
          <w:rFonts w:ascii="Arial" w:hAnsi="Arial" w:cs="Arial"/>
        </w:rPr>
        <w:t xml:space="preserve"> (</w:t>
      </w:r>
      <w:r w:rsidR="00E7251F" w:rsidRPr="00674591">
        <w:rPr>
          <w:rFonts w:ascii="Arial" w:hAnsi="Arial" w:cs="Arial"/>
        </w:rPr>
        <w:t>Bryne,</w:t>
      </w:r>
      <w:r w:rsidR="007E7BA7" w:rsidRPr="00674591">
        <w:rPr>
          <w:rFonts w:ascii="Arial" w:hAnsi="Arial" w:cs="Arial"/>
        </w:rPr>
        <w:t xml:space="preserve">1.2 </w:t>
      </w:r>
      <w:r w:rsidR="00E7251F" w:rsidRPr="00674591">
        <w:rPr>
          <w:rFonts w:ascii="Arial" w:hAnsi="Arial" w:cs="Arial"/>
        </w:rPr>
        <w:t>‘</w:t>
      </w:r>
      <w:r w:rsidR="007E7BA7" w:rsidRPr="00674591">
        <w:rPr>
          <w:rFonts w:ascii="Arial" w:hAnsi="Arial" w:cs="Arial"/>
        </w:rPr>
        <w:t>Influences on novice teacher’s identity as health promoters</w:t>
      </w:r>
      <w:r w:rsidR="00E7251F" w:rsidRPr="00674591">
        <w:rPr>
          <w:rFonts w:ascii="Arial" w:hAnsi="Arial" w:cs="Arial"/>
        </w:rPr>
        <w:t>’, 2018</w:t>
      </w:r>
      <w:r w:rsidR="007E7BA7" w:rsidRPr="00674591">
        <w:rPr>
          <w:rFonts w:ascii="Arial" w:hAnsi="Arial" w:cs="Arial"/>
        </w:rPr>
        <w:t>).</w:t>
      </w:r>
      <w:r w:rsidR="00E84609" w:rsidRPr="00674591">
        <w:rPr>
          <w:rFonts w:ascii="Arial" w:hAnsi="Arial" w:cs="Arial"/>
        </w:rPr>
        <w:t xml:space="preserve"> Here, the thoughts put forward by </w:t>
      </w:r>
      <w:proofErr w:type="spellStart"/>
      <w:r w:rsidR="00E84609" w:rsidRPr="00674591">
        <w:rPr>
          <w:rFonts w:ascii="Arial" w:hAnsi="Arial" w:cs="Arial"/>
        </w:rPr>
        <w:t>Bryne</w:t>
      </w:r>
      <w:proofErr w:type="spellEnd"/>
      <w:r w:rsidR="00E84609" w:rsidRPr="00674591">
        <w:rPr>
          <w:rFonts w:ascii="Arial" w:hAnsi="Arial" w:cs="Arial"/>
        </w:rPr>
        <w:t xml:space="preserve"> coincide with the developing ITE Programme in Wales. Furthermore,</w:t>
      </w:r>
      <w:r w:rsidR="001F6269" w:rsidRPr="00674591">
        <w:rPr>
          <w:rFonts w:ascii="Arial" w:hAnsi="Arial" w:cs="Arial"/>
        </w:rPr>
        <w:t xml:space="preserve"> Dan Siegal</w:t>
      </w:r>
      <w:r w:rsidR="00E84609" w:rsidRPr="00674591">
        <w:rPr>
          <w:rFonts w:ascii="Arial" w:hAnsi="Arial" w:cs="Arial"/>
        </w:rPr>
        <w:t xml:space="preserve"> and Tina Bryson’s </w:t>
      </w:r>
      <w:r w:rsidR="001F6269" w:rsidRPr="00674591">
        <w:rPr>
          <w:rFonts w:ascii="Arial" w:hAnsi="Arial" w:cs="Arial"/>
        </w:rPr>
        <w:t xml:space="preserve">theory of the </w:t>
      </w:r>
      <w:r w:rsidR="00E84609" w:rsidRPr="00674591">
        <w:rPr>
          <w:rFonts w:ascii="Arial" w:hAnsi="Arial" w:cs="Arial"/>
        </w:rPr>
        <w:t>‘</w:t>
      </w:r>
      <w:r w:rsidR="001F6269" w:rsidRPr="00674591">
        <w:rPr>
          <w:rFonts w:ascii="Arial" w:hAnsi="Arial" w:cs="Arial"/>
        </w:rPr>
        <w:t>Whole-Brain-</w:t>
      </w:r>
      <w:r w:rsidR="00E84609" w:rsidRPr="00674591">
        <w:rPr>
          <w:rFonts w:ascii="Arial" w:hAnsi="Arial" w:cs="Arial"/>
        </w:rPr>
        <w:t>C</w:t>
      </w:r>
      <w:r w:rsidR="001F6269" w:rsidRPr="00674591">
        <w:rPr>
          <w:rFonts w:ascii="Arial" w:hAnsi="Arial" w:cs="Arial"/>
        </w:rPr>
        <w:t>hild</w:t>
      </w:r>
      <w:r w:rsidR="00E84609" w:rsidRPr="00674591">
        <w:rPr>
          <w:rFonts w:ascii="Arial" w:hAnsi="Arial" w:cs="Arial"/>
        </w:rPr>
        <w:t>’ (Siegal, Bryson,</w:t>
      </w:r>
      <w:r w:rsidR="00661323" w:rsidRPr="00674591">
        <w:rPr>
          <w:rFonts w:ascii="Arial" w:hAnsi="Arial" w:cs="Arial"/>
        </w:rPr>
        <w:t xml:space="preserve"> </w:t>
      </w:r>
      <w:r w:rsidR="00E84609" w:rsidRPr="00674591">
        <w:rPr>
          <w:rFonts w:ascii="Arial" w:hAnsi="Arial" w:cs="Arial"/>
        </w:rPr>
        <w:t>2012)</w:t>
      </w:r>
      <w:r w:rsidR="001F6269" w:rsidRPr="00674591">
        <w:rPr>
          <w:rFonts w:ascii="Arial" w:hAnsi="Arial" w:cs="Arial"/>
        </w:rPr>
        <w:t xml:space="preserve"> could provide </w:t>
      </w:r>
      <w:proofErr w:type="spellStart"/>
      <w:r w:rsidR="00661323" w:rsidRPr="00674591">
        <w:rPr>
          <w:rFonts w:ascii="Arial" w:hAnsi="Arial" w:cs="Arial"/>
        </w:rPr>
        <w:t>Bryne</w:t>
      </w:r>
      <w:proofErr w:type="spellEnd"/>
      <w:r w:rsidR="00661323" w:rsidRPr="00674591">
        <w:rPr>
          <w:rFonts w:ascii="Arial" w:hAnsi="Arial" w:cs="Arial"/>
        </w:rPr>
        <w:t xml:space="preserve"> with </w:t>
      </w:r>
      <w:r w:rsidR="001F6269" w:rsidRPr="00674591">
        <w:rPr>
          <w:rFonts w:ascii="Arial" w:hAnsi="Arial" w:cs="Arial"/>
        </w:rPr>
        <w:t xml:space="preserve">further input into </w:t>
      </w:r>
      <w:r w:rsidR="00661323" w:rsidRPr="00674591">
        <w:rPr>
          <w:rFonts w:ascii="Arial" w:hAnsi="Arial" w:cs="Arial"/>
        </w:rPr>
        <w:t xml:space="preserve">strategizing </w:t>
      </w:r>
      <w:r w:rsidR="001F6269" w:rsidRPr="00674591">
        <w:rPr>
          <w:rFonts w:ascii="Arial" w:hAnsi="Arial" w:cs="Arial"/>
        </w:rPr>
        <w:t xml:space="preserve">emotional literacy training. </w:t>
      </w:r>
      <w:r w:rsidR="009B2951" w:rsidRPr="00674591">
        <w:rPr>
          <w:rFonts w:ascii="Arial" w:hAnsi="Arial" w:cs="Arial"/>
          <w:color w:val="000000" w:themeColor="text1"/>
        </w:rPr>
        <w:t xml:space="preserve">The Curriculum for Wales </w:t>
      </w:r>
      <w:r w:rsidR="00661323" w:rsidRPr="00674591">
        <w:rPr>
          <w:rFonts w:ascii="Arial" w:hAnsi="Arial" w:cs="Arial"/>
          <w:color w:val="000000" w:themeColor="text1"/>
        </w:rPr>
        <w:t xml:space="preserve">2022 </w:t>
      </w:r>
      <w:r w:rsidR="009B2951" w:rsidRPr="00674591">
        <w:rPr>
          <w:rFonts w:ascii="Arial" w:hAnsi="Arial" w:cs="Arial"/>
          <w:color w:val="000000" w:themeColor="text1"/>
        </w:rPr>
        <w:t xml:space="preserve">and its delivery within schools </w:t>
      </w:r>
      <w:r w:rsidR="00167732" w:rsidRPr="00674591">
        <w:rPr>
          <w:rFonts w:ascii="Arial" w:hAnsi="Arial" w:cs="Arial"/>
          <w:color w:val="000000" w:themeColor="text1"/>
        </w:rPr>
        <w:t>takes precedence o</w:t>
      </w:r>
      <w:r w:rsidR="00722D28" w:rsidRPr="00674591">
        <w:rPr>
          <w:rFonts w:ascii="Arial" w:hAnsi="Arial" w:cs="Arial"/>
          <w:color w:val="000000" w:themeColor="text1"/>
        </w:rPr>
        <w:t>ver</w:t>
      </w:r>
      <w:r w:rsidR="00167732" w:rsidRPr="00674591">
        <w:rPr>
          <w:rFonts w:ascii="Arial" w:hAnsi="Arial" w:cs="Arial"/>
          <w:color w:val="000000" w:themeColor="text1"/>
        </w:rPr>
        <w:t xml:space="preserve"> the </w:t>
      </w:r>
      <w:r w:rsidR="00D14E51" w:rsidRPr="00674591">
        <w:rPr>
          <w:rFonts w:ascii="Arial" w:hAnsi="Arial" w:cs="Arial"/>
          <w:color w:val="000000" w:themeColor="text1"/>
        </w:rPr>
        <w:t xml:space="preserve">topics </w:t>
      </w:r>
      <w:r w:rsidR="00167732" w:rsidRPr="00674591">
        <w:rPr>
          <w:rFonts w:ascii="Arial" w:hAnsi="Arial" w:cs="Arial"/>
          <w:color w:val="000000" w:themeColor="text1"/>
        </w:rPr>
        <w:t xml:space="preserve">that teaching staff </w:t>
      </w:r>
      <w:proofErr w:type="gramStart"/>
      <w:r w:rsidR="00167732" w:rsidRPr="00674591">
        <w:rPr>
          <w:rFonts w:ascii="Arial" w:hAnsi="Arial" w:cs="Arial"/>
          <w:color w:val="000000" w:themeColor="text1"/>
        </w:rPr>
        <w:t>are able to</w:t>
      </w:r>
      <w:proofErr w:type="gramEnd"/>
      <w:r w:rsidR="00167732" w:rsidRPr="00674591">
        <w:rPr>
          <w:rFonts w:ascii="Arial" w:hAnsi="Arial" w:cs="Arial"/>
          <w:color w:val="000000" w:themeColor="text1"/>
        </w:rPr>
        <w:t xml:space="preserve"> inform an</w:t>
      </w:r>
      <w:r w:rsidR="00661323" w:rsidRPr="00674591">
        <w:rPr>
          <w:rFonts w:ascii="Arial" w:hAnsi="Arial" w:cs="Arial"/>
          <w:color w:val="000000" w:themeColor="text1"/>
        </w:rPr>
        <w:t>d</w:t>
      </w:r>
      <w:r w:rsidR="00167732" w:rsidRPr="00674591">
        <w:rPr>
          <w:rFonts w:ascii="Arial" w:hAnsi="Arial" w:cs="Arial"/>
          <w:color w:val="000000" w:themeColor="text1"/>
        </w:rPr>
        <w:t xml:space="preserve"> guide learners</w:t>
      </w:r>
      <w:r w:rsidR="00D14E51" w:rsidRPr="00674591">
        <w:rPr>
          <w:rFonts w:ascii="Arial" w:hAnsi="Arial" w:cs="Arial"/>
          <w:color w:val="000000" w:themeColor="text1"/>
        </w:rPr>
        <w:t xml:space="preserve"> through</w:t>
      </w:r>
      <w:r w:rsidR="00722D28" w:rsidRPr="00674591">
        <w:rPr>
          <w:rFonts w:ascii="Arial" w:hAnsi="Arial" w:cs="Arial"/>
          <w:color w:val="000000" w:themeColor="text1"/>
        </w:rPr>
        <w:t>.</w:t>
      </w:r>
      <w:r w:rsidR="00167732" w:rsidRPr="00674591">
        <w:rPr>
          <w:rFonts w:ascii="Arial" w:hAnsi="Arial" w:cs="Arial"/>
          <w:color w:val="000000" w:themeColor="text1"/>
        </w:rPr>
        <w:t xml:space="preserve"> </w:t>
      </w:r>
      <w:r w:rsidR="00722D28" w:rsidRPr="00674591">
        <w:rPr>
          <w:rFonts w:ascii="Arial" w:hAnsi="Arial" w:cs="Arial"/>
          <w:color w:val="000000" w:themeColor="text1"/>
        </w:rPr>
        <w:t>H</w:t>
      </w:r>
      <w:r w:rsidR="00167732" w:rsidRPr="00674591">
        <w:rPr>
          <w:rFonts w:ascii="Arial" w:hAnsi="Arial" w:cs="Arial"/>
          <w:color w:val="000000" w:themeColor="text1"/>
        </w:rPr>
        <w:t xml:space="preserve">owever, </w:t>
      </w:r>
      <w:r w:rsidR="00722D28" w:rsidRPr="00674591">
        <w:rPr>
          <w:rFonts w:ascii="Arial" w:hAnsi="Arial" w:cs="Arial"/>
          <w:color w:val="000000" w:themeColor="text1"/>
        </w:rPr>
        <w:t>due to</w:t>
      </w:r>
      <w:r w:rsidR="00167732" w:rsidRPr="00674591">
        <w:rPr>
          <w:rFonts w:ascii="Arial" w:hAnsi="Arial" w:cs="Arial"/>
          <w:color w:val="000000" w:themeColor="text1"/>
        </w:rPr>
        <w:t xml:space="preserve"> the early stages of curriculum implementation, </w:t>
      </w:r>
      <w:r w:rsidR="00722D28" w:rsidRPr="00674591">
        <w:rPr>
          <w:rFonts w:ascii="Arial" w:hAnsi="Arial" w:cs="Arial"/>
          <w:color w:val="000000" w:themeColor="text1"/>
        </w:rPr>
        <w:t xml:space="preserve">magnifying the effectiveness of the health and well-being area of learning experience </w:t>
      </w:r>
      <w:r w:rsidR="00167732" w:rsidRPr="00674591">
        <w:rPr>
          <w:rFonts w:ascii="Arial" w:hAnsi="Arial" w:cs="Arial"/>
          <w:color w:val="000000" w:themeColor="text1"/>
        </w:rPr>
        <w:t xml:space="preserve">would make a valuable investigation </w:t>
      </w:r>
      <w:r w:rsidR="00722D28" w:rsidRPr="00674591">
        <w:rPr>
          <w:rFonts w:ascii="Arial" w:hAnsi="Arial" w:cs="Arial"/>
          <w:color w:val="000000" w:themeColor="text1"/>
        </w:rPr>
        <w:t xml:space="preserve">for further </w:t>
      </w:r>
      <w:r w:rsidR="00167732" w:rsidRPr="00674591">
        <w:rPr>
          <w:rFonts w:ascii="Arial" w:hAnsi="Arial" w:cs="Arial"/>
          <w:color w:val="000000" w:themeColor="text1"/>
        </w:rPr>
        <w:t>research</w:t>
      </w:r>
      <w:r w:rsidR="00722D28" w:rsidRPr="00674591">
        <w:rPr>
          <w:rFonts w:ascii="Arial" w:hAnsi="Arial" w:cs="Arial"/>
          <w:color w:val="000000" w:themeColor="text1"/>
        </w:rPr>
        <w:t>.</w:t>
      </w:r>
    </w:p>
    <w:p w14:paraId="5A800CE4" w14:textId="77777777" w:rsidR="009623FA" w:rsidRPr="00674591" w:rsidRDefault="00785EE2" w:rsidP="00674591">
      <w:pPr>
        <w:spacing w:line="360" w:lineRule="auto"/>
        <w:rPr>
          <w:rFonts w:ascii="Arial" w:hAnsi="Arial" w:cs="Arial"/>
        </w:rPr>
      </w:pPr>
      <w:r w:rsidRPr="00674591">
        <w:rPr>
          <w:rFonts w:ascii="Arial" w:hAnsi="Arial" w:cs="Arial"/>
        </w:rPr>
        <w:t xml:space="preserve">   </w:t>
      </w:r>
    </w:p>
    <w:p w14:paraId="3BD49F23" w14:textId="187C12A2" w:rsidR="00D14E51" w:rsidRPr="00674591" w:rsidRDefault="009623FA" w:rsidP="00674591">
      <w:pPr>
        <w:spacing w:line="360" w:lineRule="auto"/>
        <w:rPr>
          <w:rFonts w:ascii="Arial" w:hAnsi="Arial" w:cs="Arial"/>
          <w:color w:val="000000" w:themeColor="text1"/>
        </w:rPr>
      </w:pPr>
      <w:r w:rsidRPr="00674591">
        <w:rPr>
          <w:rFonts w:ascii="Arial" w:hAnsi="Arial" w:cs="Arial"/>
        </w:rPr>
        <w:t xml:space="preserve">  </w:t>
      </w:r>
      <w:r w:rsidR="00806399" w:rsidRPr="00674591">
        <w:rPr>
          <w:rFonts w:ascii="Arial" w:hAnsi="Arial" w:cs="Arial"/>
        </w:rPr>
        <w:t xml:space="preserve">In terms of the support for health and well-being, parental and guardian collaboration </w:t>
      </w:r>
      <w:r w:rsidR="005203B5" w:rsidRPr="00674591">
        <w:rPr>
          <w:rFonts w:ascii="Arial" w:hAnsi="Arial" w:cs="Arial"/>
        </w:rPr>
        <w:t>can provide a stronger foundation for the learne</w:t>
      </w:r>
      <w:r w:rsidR="00D14E51" w:rsidRPr="00674591">
        <w:rPr>
          <w:rFonts w:ascii="Arial" w:hAnsi="Arial" w:cs="Arial"/>
        </w:rPr>
        <w:t xml:space="preserve">r if this network of </w:t>
      </w:r>
      <w:r w:rsidR="00D14E51" w:rsidRPr="00674591">
        <w:rPr>
          <w:rFonts w:ascii="Arial" w:hAnsi="Arial" w:cs="Arial"/>
        </w:rPr>
        <w:lastRenderedPageBreak/>
        <w:t>connections operates positively</w:t>
      </w:r>
      <w:r w:rsidR="005203B5" w:rsidRPr="00674591">
        <w:rPr>
          <w:rFonts w:ascii="Arial" w:hAnsi="Arial" w:cs="Arial"/>
        </w:rPr>
        <w:t xml:space="preserve">. The Additional Learning Needs Code for Wales 2021 provides </w:t>
      </w:r>
      <w:r w:rsidR="00AE4E5D" w:rsidRPr="00674591">
        <w:rPr>
          <w:rFonts w:ascii="Arial" w:hAnsi="Arial" w:cs="Arial"/>
        </w:rPr>
        <w:t>documentation statement</w:t>
      </w:r>
      <w:r w:rsidR="005203B5" w:rsidRPr="00674591">
        <w:rPr>
          <w:rFonts w:ascii="Arial" w:hAnsi="Arial" w:cs="Arial"/>
        </w:rPr>
        <w:t xml:space="preserve">s which address support outside of the school unit. Here, a statement that </w:t>
      </w:r>
      <w:r w:rsidR="00AE4E5D" w:rsidRPr="00674591">
        <w:rPr>
          <w:rFonts w:ascii="Arial" w:hAnsi="Arial" w:cs="Arial"/>
        </w:rPr>
        <w:t>parents</w:t>
      </w:r>
      <w:r w:rsidR="005203B5" w:rsidRPr="00674591">
        <w:rPr>
          <w:rFonts w:ascii="Arial" w:hAnsi="Arial" w:cs="Arial"/>
        </w:rPr>
        <w:t>/guardians</w:t>
      </w:r>
      <w:r w:rsidR="00AE4E5D" w:rsidRPr="00674591">
        <w:rPr>
          <w:rFonts w:ascii="Arial" w:hAnsi="Arial" w:cs="Arial"/>
        </w:rPr>
        <w:t xml:space="preserve"> should be included in supporting the ‘views, wishes and feelings’ of the learner </w:t>
      </w:r>
      <w:proofErr w:type="gramStart"/>
      <w:r w:rsidR="0051692B" w:rsidRPr="00674591">
        <w:rPr>
          <w:rFonts w:ascii="Arial" w:hAnsi="Arial" w:cs="Arial"/>
        </w:rPr>
        <w:t>in order for</w:t>
      </w:r>
      <w:proofErr w:type="gramEnd"/>
      <w:r w:rsidR="0051692B" w:rsidRPr="00674591">
        <w:rPr>
          <w:rFonts w:ascii="Arial" w:hAnsi="Arial" w:cs="Arial"/>
        </w:rPr>
        <w:t xml:space="preserve"> the child to </w:t>
      </w:r>
      <w:r w:rsidR="00C77953" w:rsidRPr="00674591">
        <w:rPr>
          <w:rFonts w:ascii="Arial" w:hAnsi="Arial" w:cs="Arial"/>
        </w:rPr>
        <w:t>fulfil</w:t>
      </w:r>
      <w:r w:rsidR="0051692B" w:rsidRPr="00674591">
        <w:rPr>
          <w:rFonts w:ascii="Arial" w:hAnsi="Arial" w:cs="Arial"/>
        </w:rPr>
        <w:t xml:space="preserve"> their potential </w:t>
      </w:r>
      <w:r w:rsidR="0051692B" w:rsidRPr="00674591">
        <w:rPr>
          <w:rFonts w:ascii="Arial" w:hAnsi="Arial" w:cs="Arial"/>
          <w:color w:val="000000" w:themeColor="text1"/>
        </w:rPr>
        <w:t>(</w:t>
      </w:r>
      <w:r w:rsidR="009B2951" w:rsidRPr="00674591">
        <w:rPr>
          <w:rFonts w:ascii="Arial" w:hAnsi="Arial" w:cs="Arial"/>
          <w:color w:val="000000" w:themeColor="text1"/>
        </w:rPr>
        <w:t>Welsh Government,</w:t>
      </w:r>
      <w:r w:rsidR="0051692B" w:rsidRPr="00674591">
        <w:rPr>
          <w:rFonts w:ascii="Arial" w:hAnsi="Arial" w:cs="Arial"/>
          <w:color w:val="000000" w:themeColor="text1"/>
        </w:rPr>
        <w:t xml:space="preserve"> </w:t>
      </w:r>
      <w:r w:rsidR="00D14E51" w:rsidRPr="00674591">
        <w:rPr>
          <w:rFonts w:ascii="Arial" w:hAnsi="Arial" w:cs="Arial"/>
          <w:color w:val="000000" w:themeColor="text1"/>
        </w:rPr>
        <w:t xml:space="preserve">ALN Code for Wales (4.33) </w:t>
      </w:r>
      <w:r w:rsidR="0051692B" w:rsidRPr="00674591">
        <w:rPr>
          <w:rFonts w:ascii="Arial" w:hAnsi="Arial" w:cs="Arial"/>
          <w:color w:val="000000" w:themeColor="text1"/>
        </w:rPr>
        <w:t>202</w:t>
      </w:r>
      <w:r w:rsidR="009B2951" w:rsidRPr="00674591">
        <w:rPr>
          <w:rFonts w:ascii="Arial" w:hAnsi="Arial" w:cs="Arial"/>
          <w:color w:val="000000" w:themeColor="text1"/>
        </w:rPr>
        <w:t>1</w:t>
      </w:r>
      <w:r w:rsidR="00D14E51" w:rsidRPr="00674591">
        <w:rPr>
          <w:rFonts w:ascii="Arial" w:hAnsi="Arial" w:cs="Arial"/>
          <w:color w:val="000000" w:themeColor="text1"/>
        </w:rPr>
        <w:t xml:space="preserve">, </w:t>
      </w:r>
      <w:r w:rsidR="0051692B" w:rsidRPr="00674591">
        <w:rPr>
          <w:rFonts w:ascii="Arial" w:hAnsi="Arial" w:cs="Arial"/>
          <w:color w:val="000000" w:themeColor="text1"/>
        </w:rPr>
        <w:t>p49).</w:t>
      </w:r>
      <w:r w:rsidR="00C77953" w:rsidRPr="00674591">
        <w:rPr>
          <w:rFonts w:ascii="Arial" w:hAnsi="Arial" w:cs="Arial"/>
          <w:color w:val="000000" w:themeColor="text1"/>
        </w:rPr>
        <w:t xml:space="preserve"> The development of the education system within Wales is </w:t>
      </w:r>
      <w:r w:rsidR="000C46AE" w:rsidRPr="00674591">
        <w:rPr>
          <w:rFonts w:ascii="Arial" w:hAnsi="Arial" w:cs="Arial"/>
          <w:color w:val="000000" w:themeColor="text1"/>
        </w:rPr>
        <w:t xml:space="preserve">adopting </w:t>
      </w:r>
      <w:r w:rsidR="00785EE2" w:rsidRPr="00674591">
        <w:rPr>
          <w:rFonts w:ascii="Arial" w:hAnsi="Arial" w:cs="Arial"/>
          <w:color w:val="000000" w:themeColor="text1"/>
        </w:rPr>
        <w:t xml:space="preserve">a </w:t>
      </w:r>
      <w:r w:rsidR="000C46AE" w:rsidRPr="00674591">
        <w:rPr>
          <w:rFonts w:ascii="Arial" w:hAnsi="Arial" w:cs="Arial"/>
          <w:color w:val="000000" w:themeColor="text1"/>
        </w:rPr>
        <w:t xml:space="preserve">greater emphasis on the </w:t>
      </w:r>
      <w:r w:rsidR="00C77953" w:rsidRPr="00674591">
        <w:rPr>
          <w:rFonts w:ascii="Arial" w:hAnsi="Arial" w:cs="Arial"/>
          <w:color w:val="000000" w:themeColor="text1"/>
        </w:rPr>
        <w:t xml:space="preserve">relationship </w:t>
      </w:r>
      <w:r w:rsidR="000C46AE" w:rsidRPr="00674591">
        <w:rPr>
          <w:rFonts w:ascii="Arial" w:hAnsi="Arial" w:cs="Arial"/>
          <w:color w:val="000000" w:themeColor="text1"/>
        </w:rPr>
        <w:t>between the school,</w:t>
      </w:r>
      <w:r w:rsidR="00C77953" w:rsidRPr="00674591">
        <w:rPr>
          <w:rFonts w:ascii="Arial" w:hAnsi="Arial" w:cs="Arial"/>
          <w:color w:val="000000" w:themeColor="text1"/>
        </w:rPr>
        <w:t xml:space="preserve"> </w:t>
      </w:r>
      <w:proofErr w:type="gramStart"/>
      <w:r w:rsidR="00C77953" w:rsidRPr="00674591">
        <w:rPr>
          <w:rFonts w:ascii="Arial" w:hAnsi="Arial" w:cs="Arial"/>
          <w:color w:val="000000" w:themeColor="text1"/>
        </w:rPr>
        <w:t>community</w:t>
      </w:r>
      <w:proofErr w:type="gramEnd"/>
      <w:r w:rsidR="00C77953" w:rsidRPr="00674591">
        <w:rPr>
          <w:rFonts w:ascii="Arial" w:hAnsi="Arial" w:cs="Arial"/>
          <w:color w:val="000000" w:themeColor="text1"/>
        </w:rPr>
        <w:t xml:space="preserve"> and family within school learning. Here, a positive parental and guardian partnership with the school can strengthen the support for the learner </w:t>
      </w:r>
      <w:r w:rsidR="00785EE2" w:rsidRPr="00674591">
        <w:rPr>
          <w:rFonts w:ascii="Arial" w:hAnsi="Arial" w:cs="Arial"/>
          <w:color w:val="000000" w:themeColor="text1"/>
        </w:rPr>
        <w:t xml:space="preserve">by </w:t>
      </w:r>
      <w:r w:rsidR="00C77953" w:rsidRPr="00674591">
        <w:rPr>
          <w:rFonts w:ascii="Arial" w:hAnsi="Arial" w:cs="Arial"/>
          <w:color w:val="000000" w:themeColor="text1"/>
        </w:rPr>
        <w:t>provid</w:t>
      </w:r>
      <w:r w:rsidR="00785EE2" w:rsidRPr="00674591">
        <w:rPr>
          <w:rFonts w:ascii="Arial" w:hAnsi="Arial" w:cs="Arial"/>
          <w:color w:val="000000" w:themeColor="text1"/>
        </w:rPr>
        <w:t>ing</w:t>
      </w:r>
      <w:r w:rsidR="00C77953" w:rsidRPr="00674591">
        <w:rPr>
          <w:rFonts w:ascii="Arial" w:hAnsi="Arial" w:cs="Arial"/>
          <w:color w:val="000000" w:themeColor="text1"/>
        </w:rPr>
        <w:t xml:space="preserve"> greater context in creating guidance for the next steps in the </w:t>
      </w:r>
      <w:r w:rsidR="00D14E51" w:rsidRPr="00674591">
        <w:rPr>
          <w:rFonts w:ascii="Arial" w:hAnsi="Arial" w:cs="Arial"/>
          <w:color w:val="000000" w:themeColor="text1"/>
        </w:rPr>
        <w:t>learner’s</w:t>
      </w:r>
      <w:r w:rsidR="00C77953" w:rsidRPr="00674591">
        <w:rPr>
          <w:rFonts w:ascii="Arial" w:hAnsi="Arial" w:cs="Arial"/>
          <w:color w:val="000000" w:themeColor="text1"/>
        </w:rPr>
        <w:t xml:space="preserve"> educational journey. </w:t>
      </w:r>
      <w:r w:rsidR="00D14E51" w:rsidRPr="00674591">
        <w:rPr>
          <w:rFonts w:ascii="Arial" w:hAnsi="Arial" w:cs="Arial"/>
          <w:color w:val="000000" w:themeColor="text1"/>
        </w:rPr>
        <w:t xml:space="preserve">This system is often dependable on school policies that reflect each school </w:t>
      </w:r>
      <w:r w:rsidR="00B175E1" w:rsidRPr="00674591">
        <w:rPr>
          <w:rFonts w:ascii="Arial" w:hAnsi="Arial" w:cs="Arial"/>
          <w:color w:val="000000" w:themeColor="text1"/>
        </w:rPr>
        <w:t>individually and</w:t>
      </w:r>
      <w:r w:rsidR="00D14E51" w:rsidRPr="00674591">
        <w:rPr>
          <w:rFonts w:ascii="Arial" w:hAnsi="Arial" w:cs="Arial"/>
          <w:color w:val="000000" w:themeColor="text1"/>
        </w:rPr>
        <w:t xml:space="preserve"> can therefore be applied to </w:t>
      </w:r>
      <w:r w:rsidR="00B175E1" w:rsidRPr="00674591">
        <w:rPr>
          <w:rFonts w:ascii="Arial" w:hAnsi="Arial" w:cs="Arial"/>
          <w:color w:val="000000" w:themeColor="text1"/>
        </w:rPr>
        <w:t xml:space="preserve">school relationships within the context of themselves. </w:t>
      </w:r>
      <w:r w:rsidR="00D14E51" w:rsidRPr="00674591">
        <w:rPr>
          <w:rFonts w:ascii="Arial" w:hAnsi="Arial" w:cs="Arial"/>
          <w:color w:val="000000" w:themeColor="text1"/>
        </w:rPr>
        <w:t xml:space="preserve"> </w:t>
      </w:r>
    </w:p>
    <w:p w14:paraId="6C39D194" w14:textId="5D1C7D22" w:rsidR="009B59E8" w:rsidRPr="00674591" w:rsidRDefault="00B175E1" w:rsidP="00674591">
      <w:pPr>
        <w:spacing w:line="360" w:lineRule="auto"/>
        <w:rPr>
          <w:rFonts w:ascii="Arial" w:hAnsi="Arial" w:cs="Arial"/>
          <w:color w:val="000000" w:themeColor="text1"/>
        </w:rPr>
      </w:pPr>
      <w:r w:rsidRPr="00674591">
        <w:rPr>
          <w:rFonts w:ascii="Arial" w:hAnsi="Arial" w:cs="Arial"/>
        </w:rPr>
        <w:t xml:space="preserve">  </w:t>
      </w:r>
      <w:r w:rsidR="00B218D1" w:rsidRPr="00674591">
        <w:rPr>
          <w:rFonts w:ascii="Arial" w:hAnsi="Arial" w:cs="Arial"/>
        </w:rPr>
        <w:t>Alongside the inclusion of promoting healthy, confident individuals within the Curriculum for Wales</w:t>
      </w:r>
      <w:r w:rsidRPr="00674591">
        <w:rPr>
          <w:rFonts w:ascii="Arial" w:hAnsi="Arial" w:cs="Arial"/>
        </w:rPr>
        <w:t xml:space="preserve"> 2022</w:t>
      </w:r>
      <w:r w:rsidR="00B218D1" w:rsidRPr="00674591">
        <w:rPr>
          <w:rFonts w:ascii="Arial" w:hAnsi="Arial" w:cs="Arial"/>
        </w:rPr>
        <w:t xml:space="preserve">, </w:t>
      </w:r>
      <w:r w:rsidRPr="00674591">
        <w:rPr>
          <w:rFonts w:ascii="Arial" w:hAnsi="Arial" w:cs="Arial"/>
        </w:rPr>
        <w:t xml:space="preserve">it seems appropriate to </w:t>
      </w:r>
      <w:r w:rsidR="00033ED0" w:rsidRPr="00674591">
        <w:rPr>
          <w:rFonts w:ascii="Arial" w:hAnsi="Arial" w:cs="Arial"/>
        </w:rPr>
        <w:t xml:space="preserve">reflect on the </w:t>
      </w:r>
      <w:r w:rsidRPr="00674591">
        <w:rPr>
          <w:rFonts w:ascii="Arial" w:hAnsi="Arial" w:cs="Arial"/>
        </w:rPr>
        <w:t xml:space="preserve">current </w:t>
      </w:r>
      <w:r w:rsidR="00033ED0" w:rsidRPr="00674591">
        <w:rPr>
          <w:rFonts w:ascii="Arial" w:hAnsi="Arial" w:cs="Arial"/>
        </w:rPr>
        <w:t>future circumstances for students in terms of health and well</w:t>
      </w:r>
      <w:r w:rsidRPr="00674591">
        <w:rPr>
          <w:rFonts w:ascii="Arial" w:hAnsi="Arial" w:cs="Arial"/>
        </w:rPr>
        <w:t>-</w:t>
      </w:r>
      <w:r w:rsidR="00033ED0" w:rsidRPr="00674591">
        <w:rPr>
          <w:rFonts w:ascii="Arial" w:hAnsi="Arial" w:cs="Arial"/>
        </w:rPr>
        <w:t>being</w:t>
      </w:r>
      <w:r w:rsidRPr="00674591">
        <w:rPr>
          <w:rFonts w:ascii="Arial" w:hAnsi="Arial" w:cs="Arial"/>
        </w:rPr>
        <w:t>. Here,</w:t>
      </w:r>
      <w:r w:rsidR="00C17F74" w:rsidRPr="00674591">
        <w:rPr>
          <w:rFonts w:ascii="Arial" w:hAnsi="Arial" w:cs="Arial"/>
        </w:rPr>
        <w:t xml:space="preserve"> concerning articles </w:t>
      </w:r>
      <w:r w:rsidRPr="00674591">
        <w:rPr>
          <w:rFonts w:ascii="Arial" w:hAnsi="Arial" w:cs="Arial"/>
        </w:rPr>
        <w:t xml:space="preserve">have circulated, for example the </w:t>
      </w:r>
      <w:r w:rsidR="00C77953" w:rsidRPr="00674591">
        <w:rPr>
          <w:rFonts w:ascii="Arial" w:hAnsi="Arial" w:cs="Arial"/>
        </w:rPr>
        <w:t>discuss</w:t>
      </w:r>
      <w:r w:rsidRPr="00674591">
        <w:rPr>
          <w:rFonts w:ascii="Arial" w:hAnsi="Arial" w:cs="Arial"/>
        </w:rPr>
        <w:t>ion of</w:t>
      </w:r>
      <w:r w:rsidR="00C77953" w:rsidRPr="00674591">
        <w:rPr>
          <w:rFonts w:ascii="Arial" w:hAnsi="Arial" w:cs="Arial"/>
        </w:rPr>
        <w:t xml:space="preserve"> </w:t>
      </w:r>
      <w:r w:rsidR="00C17F74" w:rsidRPr="00674591">
        <w:rPr>
          <w:rFonts w:ascii="Arial" w:hAnsi="Arial" w:cs="Arial"/>
        </w:rPr>
        <w:t>extreme</w:t>
      </w:r>
      <w:r w:rsidR="00AC6594" w:rsidRPr="00674591">
        <w:rPr>
          <w:rFonts w:ascii="Arial" w:hAnsi="Arial" w:cs="Arial"/>
        </w:rPr>
        <w:t xml:space="preserve"> ‘</w:t>
      </w:r>
      <w:r w:rsidR="00C17F74" w:rsidRPr="00674591">
        <w:rPr>
          <w:rFonts w:ascii="Arial" w:hAnsi="Arial" w:cs="Arial"/>
        </w:rPr>
        <w:t>mental health</w:t>
      </w:r>
      <w:r w:rsidR="00AC6594" w:rsidRPr="00674591">
        <w:rPr>
          <w:rFonts w:ascii="Arial" w:hAnsi="Arial" w:cs="Arial"/>
        </w:rPr>
        <w:t xml:space="preserve"> slumps’</w:t>
      </w:r>
      <w:r w:rsidR="00C17F74" w:rsidRPr="00674591">
        <w:rPr>
          <w:rFonts w:ascii="Arial" w:hAnsi="Arial" w:cs="Arial"/>
        </w:rPr>
        <w:t xml:space="preserve"> amongst university students</w:t>
      </w:r>
      <w:r w:rsidRPr="00674591">
        <w:rPr>
          <w:rFonts w:ascii="Arial" w:hAnsi="Arial" w:cs="Arial"/>
        </w:rPr>
        <w:t>,</w:t>
      </w:r>
      <w:r w:rsidR="00C17F74" w:rsidRPr="00674591">
        <w:rPr>
          <w:rFonts w:ascii="Arial" w:hAnsi="Arial" w:cs="Arial"/>
        </w:rPr>
        <w:t xml:space="preserve"> as reported by Sally </w:t>
      </w:r>
      <w:proofErr w:type="spellStart"/>
      <w:r w:rsidR="00C17F74" w:rsidRPr="00674591">
        <w:rPr>
          <w:rFonts w:ascii="Arial" w:hAnsi="Arial" w:cs="Arial"/>
        </w:rPr>
        <w:t>Weale</w:t>
      </w:r>
      <w:proofErr w:type="spellEnd"/>
      <w:r w:rsidR="00C17F74" w:rsidRPr="00674591">
        <w:rPr>
          <w:rFonts w:ascii="Arial" w:hAnsi="Arial" w:cs="Arial"/>
        </w:rPr>
        <w:t xml:space="preserve"> in the students Covid-19 investigation (</w:t>
      </w:r>
      <w:proofErr w:type="spellStart"/>
      <w:r w:rsidR="00C17F74" w:rsidRPr="00674591">
        <w:rPr>
          <w:rFonts w:ascii="Arial" w:hAnsi="Arial" w:cs="Arial"/>
        </w:rPr>
        <w:t>Weale</w:t>
      </w:r>
      <w:proofErr w:type="spellEnd"/>
      <w:r w:rsidR="00C17F74" w:rsidRPr="00674591">
        <w:rPr>
          <w:rFonts w:ascii="Arial" w:hAnsi="Arial" w:cs="Arial"/>
        </w:rPr>
        <w:t>, 2020). It is</w:t>
      </w:r>
      <w:r w:rsidR="00C77953" w:rsidRPr="00674591">
        <w:rPr>
          <w:rFonts w:ascii="Arial" w:hAnsi="Arial" w:cs="Arial"/>
        </w:rPr>
        <w:t xml:space="preserve"> a</w:t>
      </w:r>
      <w:r w:rsidR="00C17F74" w:rsidRPr="00674591">
        <w:rPr>
          <w:rFonts w:ascii="Arial" w:hAnsi="Arial" w:cs="Arial"/>
        </w:rPr>
        <w:t xml:space="preserve"> comforting thought that primary teaching recruitment and teachers themselves are working towards </w:t>
      </w:r>
      <w:r w:rsidR="00B218D1" w:rsidRPr="00674591">
        <w:rPr>
          <w:rFonts w:ascii="Arial" w:hAnsi="Arial" w:cs="Arial"/>
        </w:rPr>
        <w:t>developing</w:t>
      </w:r>
      <w:r w:rsidR="00C17F74" w:rsidRPr="00674591">
        <w:rPr>
          <w:rFonts w:ascii="Arial" w:hAnsi="Arial" w:cs="Arial"/>
        </w:rPr>
        <w:t xml:space="preserve"> a more beneficial and helpful healthy school </w:t>
      </w:r>
      <w:r w:rsidR="00B218D1" w:rsidRPr="00674591">
        <w:rPr>
          <w:rFonts w:ascii="Arial" w:hAnsi="Arial" w:cs="Arial"/>
        </w:rPr>
        <w:t>system for learners who</w:t>
      </w:r>
      <w:r w:rsidR="00E72FF8" w:rsidRPr="00674591">
        <w:rPr>
          <w:rFonts w:ascii="Arial" w:hAnsi="Arial" w:cs="Arial"/>
        </w:rPr>
        <w:t xml:space="preserve"> are informed about </w:t>
      </w:r>
      <w:r w:rsidR="00C77953" w:rsidRPr="00674591">
        <w:rPr>
          <w:rFonts w:ascii="Arial" w:hAnsi="Arial" w:cs="Arial"/>
        </w:rPr>
        <w:t xml:space="preserve">where to search </w:t>
      </w:r>
      <w:r w:rsidR="00E72FF8" w:rsidRPr="00674591">
        <w:rPr>
          <w:rFonts w:ascii="Arial" w:hAnsi="Arial" w:cs="Arial"/>
        </w:rPr>
        <w:t>for help</w:t>
      </w:r>
      <w:r w:rsidRPr="00674591">
        <w:rPr>
          <w:rFonts w:ascii="Arial" w:hAnsi="Arial" w:cs="Arial"/>
        </w:rPr>
        <w:t>,</w:t>
      </w:r>
      <w:r w:rsidR="00B218D1" w:rsidRPr="00674591">
        <w:rPr>
          <w:rFonts w:ascii="Arial" w:hAnsi="Arial" w:cs="Arial"/>
        </w:rPr>
        <w:t xml:space="preserve"> </w:t>
      </w:r>
      <w:r w:rsidR="00C77953" w:rsidRPr="00674591">
        <w:rPr>
          <w:rFonts w:ascii="Arial" w:hAnsi="Arial" w:cs="Arial"/>
        </w:rPr>
        <w:t xml:space="preserve">in addition to healthy </w:t>
      </w:r>
      <w:r w:rsidR="00C17F74" w:rsidRPr="00674591">
        <w:rPr>
          <w:rFonts w:ascii="Arial" w:hAnsi="Arial" w:cs="Arial"/>
        </w:rPr>
        <w:t xml:space="preserve">intervention from young ages.  </w:t>
      </w:r>
    </w:p>
    <w:p w14:paraId="09E1B2B5" w14:textId="770671CC" w:rsidR="00306F7D" w:rsidRDefault="00306F7D" w:rsidP="00674591">
      <w:pPr>
        <w:spacing w:line="360" w:lineRule="auto"/>
        <w:rPr>
          <w:rFonts w:ascii="Arial" w:hAnsi="Arial" w:cs="Arial"/>
        </w:rPr>
      </w:pPr>
    </w:p>
    <w:p w14:paraId="4D48A7B4" w14:textId="77777777" w:rsidR="00674591" w:rsidRPr="00674591" w:rsidRDefault="00674591" w:rsidP="00674591">
      <w:pPr>
        <w:spacing w:line="360" w:lineRule="auto"/>
        <w:rPr>
          <w:rFonts w:ascii="Arial" w:hAnsi="Arial" w:cs="Arial"/>
        </w:rPr>
      </w:pPr>
    </w:p>
    <w:p w14:paraId="11DD195A" w14:textId="7E8A4C7E" w:rsidR="00306F7D" w:rsidRPr="00674591" w:rsidRDefault="00306F7D" w:rsidP="00674591">
      <w:pPr>
        <w:spacing w:line="360" w:lineRule="auto"/>
        <w:rPr>
          <w:rFonts w:ascii="Arial" w:hAnsi="Arial" w:cs="Arial"/>
        </w:rPr>
      </w:pPr>
      <w:r w:rsidRPr="00674591">
        <w:rPr>
          <w:rFonts w:ascii="Arial" w:hAnsi="Arial" w:cs="Arial"/>
          <w:u w:val="single"/>
        </w:rPr>
        <w:t>Reflection, Evaluation and Next steps</w:t>
      </w:r>
    </w:p>
    <w:p w14:paraId="57202C0F" w14:textId="77777777" w:rsidR="00BD117A" w:rsidRPr="00674591" w:rsidRDefault="00BD117A" w:rsidP="00674591">
      <w:pPr>
        <w:spacing w:line="360" w:lineRule="auto"/>
        <w:rPr>
          <w:rFonts w:ascii="Arial" w:hAnsi="Arial" w:cs="Arial"/>
        </w:rPr>
      </w:pPr>
    </w:p>
    <w:p w14:paraId="747ADDCA" w14:textId="4E4B75F8" w:rsidR="00163EF5" w:rsidRPr="00674591" w:rsidRDefault="00E81E3C" w:rsidP="00674591">
      <w:pPr>
        <w:spacing w:line="360" w:lineRule="auto"/>
        <w:rPr>
          <w:rFonts w:ascii="Arial" w:hAnsi="Arial" w:cs="Arial"/>
        </w:rPr>
      </w:pPr>
      <w:r w:rsidRPr="00674591">
        <w:rPr>
          <w:rFonts w:ascii="Arial" w:hAnsi="Arial" w:cs="Arial"/>
        </w:rPr>
        <w:t xml:space="preserve">Critically reflecting on my chosen critical incident </w:t>
      </w:r>
      <w:r w:rsidR="00306F7D" w:rsidRPr="00674591">
        <w:rPr>
          <w:rFonts w:ascii="Arial" w:hAnsi="Arial" w:cs="Arial"/>
        </w:rPr>
        <w:t xml:space="preserve">has informed my practice as </w:t>
      </w:r>
      <w:r w:rsidRPr="00674591">
        <w:rPr>
          <w:rFonts w:ascii="Arial" w:hAnsi="Arial" w:cs="Arial"/>
        </w:rPr>
        <w:t>a training teacher as</w:t>
      </w:r>
      <w:r w:rsidR="00BD117A" w:rsidRPr="00674591">
        <w:rPr>
          <w:rFonts w:ascii="Arial" w:hAnsi="Arial" w:cs="Arial"/>
        </w:rPr>
        <w:t xml:space="preserve"> r</w:t>
      </w:r>
      <w:r w:rsidR="00163EF5" w:rsidRPr="00674591">
        <w:rPr>
          <w:rFonts w:ascii="Arial" w:hAnsi="Arial" w:cs="Arial"/>
        </w:rPr>
        <w:t>eflect</w:t>
      </w:r>
      <w:r w:rsidR="0090019B" w:rsidRPr="00674591">
        <w:rPr>
          <w:rFonts w:ascii="Arial" w:hAnsi="Arial" w:cs="Arial"/>
        </w:rPr>
        <w:t>ive</w:t>
      </w:r>
      <w:r w:rsidR="00163EF5" w:rsidRPr="00674591">
        <w:rPr>
          <w:rFonts w:ascii="Arial" w:hAnsi="Arial" w:cs="Arial"/>
        </w:rPr>
        <w:t xml:space="preserve"> models</w:t>
      </w:r>
      <w:r w:rsidR="00AC5234" w:rsidRPr="00674591">
        <w:rPr>
          <w:rFonts w:ascii="Arial" w:hAnsi="Arial" w:cs="Arial"/>
        </w:rPr>
        <w:t xml:space="preserve"> </w:t>
      </w:r>
      <w:r w:rsidR="007F56E3" w:rsidRPr="00674591">
        <w:rPr>
          <w:rFonts w:ascii="Arial" w:hAnsi="Arial" w:cs="Arial"/>
        </w:rPr>
        <w:t xml:space="preserve">such as </w:t>
      </w:r>
      <w:r w:rsidR="008B2A41" w:rsidRPr="00674591">
        <w:rPr>
          <w:rFonts w:ascii="Arial" w:hAnsi="Arial" w:cs="Arial"/>
        </w:rPr>
        <w:t>Gibbs</w:t>
      </w:r>
      <w:r w:rsidR="007F56E3" w:rsidRPr="00674591">
        <w:rPr>
          <w:rFonts w:ascii="Arial" w:hAnsi="Arial" w:cs="Arial"/>
        </w:rPr>
        <w:t>, ha</w:t>
      </w:r>
      <w:r w:rsidR="00413EBA" w:rsidRPr="00674591">
        <w:rPr>
          <w:rFonts w:ascii="Arial" w:hAnsi="Arial" w:cs="Arial"/>
        </w:rPr>
        <w:t>s helped to</w:t>
      </w:r>
      <w:r w:rsidR="007F56E3" w:rsidRPr="00674591">
        <w:rPr>
          <w:rFonts w:ascii="Arial" w:hAnsi="Arial" w:cs="Arial"/>
        </w:rPr>
        <w:t xml:space="preserve"> </w:t>
      </w:r>
      <w:r w:rsidR="008B2A41" w:rsidRPr="00674591">
        <w:rPr>
          <w:rFonts w:ascii="Arial" w:hAnsi="Arial" w:cs="Arial"/>
        </w:rPr>
        <w:t xml:space="preserve">form my own reflections and </w:t>
      </w:r>
      <w:r w:rsidR="007F56E3" w:rsidRPr="00674591">
        <w:rPr>
          <w:rFonts w:ascii="Arial" w:hAnsi="Arial" w:cs="Arial"/>
        </w:rPr>
        <w:t xml:space="preserve">develop my understanding </w:t>
      </w:r>
      <w:r w:rsidR="00413EBA" w:rsidRPr="00674591">
        <w:rPr>
          <w:rFonts w:ascii="Arial" w:hAnsi="Arial" w:cs="Arial"/>
        </w:rPr>
        <w:t xml:space="preserve">of the role of perspectives </w:t>
      </w:r>
      <w:r w:rsidR="00BD117A" w:rsidRPr="00674591">
        <w:rPr>
          <w:rFonts w:ascii="Arial" w:hAnsi="Arial" w:cs="Arial"/>
        </w:rPr>
        <w:t xml:space="preserve">that </w:t>
      </w:r>
      <w:r w:rsidR="00413EBA" w:rsidRPr="00674591">
        <w:rPr>
          <w:rFonts w:ascii="Arial" w:hAnsi="Arial" w:cs="Arial"/>
        </w:rPr>
        <w:t>contribute to critical reflection.</w:t>
      </w:r>
    </w:p>
    <w:p w14:paraId="39A7A3F9" w14:textId="19299B6C" w:rsidR="005E2891" w:rsidRPr="00674591" w:rsidRDefault="005E2891" w:rsidP="00674591">
      <w:pPr>
        <w:spacing w:line="360" w:lineRule="auto"/>
        <w:rPr>
          <w:rFonts w:ascii="Arial" w:hAnsi="Arial" w:cs="Arial"/>
        </w:rPr>
      </w:pPr>
      <w:r w:rsidRPr="00674591">
        <w:rPr>
          <w:rFonts w:ascii="Arial" w:hAnsi="Arial" w:cs="Arial"/>
        </w:rPr>
        <w:t xml:space="preserve">Farr and Riordan have collated an interesting perspective of </w:t>
      </w:r>
      <w:r w:rsidRPr="00674591">
        <w:rPr>
          <w:rFonts w:ascii="Arial" w:hAnsi="Arial" w:cs="Arial"/>
        </w:rPr>
        <w:t>the modernisation of 21</w:t>
      </w:r>
      <w:r w:rsidRPr="00674591">
        <w:rPr>
          <w:rFonts w:ascii="Arial" w:hAnsi="Arial" w:cs="Arial"/>
          <w:vertAlign w:val="superscript"/>
        </w:rPr>
        <w:t>st</w:t>
      </w:r>
      <w:r w:rsidRPr="00674591">
        <w:rPr>
          <w:rFonts w:ascii="Arial" w:hAnsi="Arial" w:cs="Arial"/>
        </w:rPr>
        <w:t xml:space="preserve"> century </w:t>
      </w:r>
      <w:r w:rsidRPr="00674591">
        <w:rPr>
          <w:rFonts w:ascii="Arial" w:hAnsi="Arial" w:cs="Arial"/>
        </w:rPr>
        <w:t>reflecti</w:t>
      </w:r>
      <w:r w:rsidRPr="00674591">
        <w:rPr>
          <w:rFonts w:ascii="Arial" w:hAnsi="Arial" w:cs="Arial"/>
        </w:rPr>
        <w:t xml:space="preserve">ve practice for training teachers, using electronic mediums to discuss and communicate reflections such as blogs and online chats (Farr and </w:t>
      </w:r>
      <w:proofErr w:type="spellStart"/>
      <w:r w:rsidRPr="00674591">
        <w:rPr>
          <w:rFonts w:ascii="Arial" w:hAnsi="Arial" w:cs="Arial"/>
        </w:rPr>
        <w:t>Riodan</w:t>
      </w:r>
      <w:proofErr w:type="spellEnd"/>
      <w:r w:rsidRPr="00674591">
        <w:rPr>
          <w:rFonts w:ascii="Arial" w:hAnsi="Arial" w:cs="Arial"/>
        </w:rPr>
        <w:t>, 2015).</w:t>
      </w:r>
      <w:r w:rsidR="002E36FA" w:rsidRPr="00674591">
        <w:rPr>
          <w:rFonts w:ascii="Arial" w:hAnsi="Arial" w:cs="Arial"/>
        </w:rPr>
        <w:t xml:space="preserve"> In evaluating </w:t>
      </w:r>
      <w:r w:rsidR="00BD117A" w:rsidRPr="00674591">
        <w:rPr>
          <w:rFonts w:ascii="Arial" w:hAnsi="Arial" w:cs="Arial"/>
        </w:rPr>
        <w:t xml:space="preserve">my </w:t>
      </w:r>
      <w:r w:rsidR="002E36FA" w:rsidRPr="00674591">
        <w:rPr>
          <w:rFonts w:ascii="Arial" w:hAnsi="Arial" w:cs="Arial"/>
        </w:rPr>
        <w:t xml:space="preserve">own </w:t>
      </w:r>
      <w:r w:rsidR="00BD117A" w:rsidRPr="00674591">
        <w:rPr>
          <w:rFonts w:ascii="Arial" w:hAnsi="Arial" w:cs="Arial"/>
        </w:rPr>
        <w:t xml:space="preserve">experience of the </w:t>
      </w:r>
      <w:r w:rsidR="00351FEB" w:rsidRPr="00674591">
        <w:rPr>
          <w:rFonts w:ascii="Arial" w:hAnsi="Arial" w:cs="Arial"/>
        </w:rPr>
        <w:t>ITE program</w:t>
      </w:r>
      <w:r w:rsidR="00BD117A" w:rsidRPr="00674591">
        <w:rPr>
          <w:rFonts w:ascii="Arial" w:hAnsi="Arial" w:cs="Arial"/>
        </w:rPr>
        <w:t xml:space="preserve">, </w:t>
      </w:r>
      <w:r w:rsidR="002E36FA" w:rsidRPr="00674591">
        <w:rPr>
          <w:rFonts w:ascii="Arial" w:hAnsi="Arial" w:cs="Arial"/>
        </w:rPr>
        <w:t xml:space="preserve">Farr and Riordan’s claims are supported as student teachers have been encouraged to </w:t>
      </w:r>
      <w:r w:rsidR="00351FEB" w:rsidRPr="00674591">
        <w:rPr>
          <w:rFonts w:ascii="Arial" w:hAnsi="Arial" w:cs="Arial"/>
        </w:rPr>
        <w:t>adapt</w:t>
      </w:r>
      <w:r w:rsidR="002E36FA" w:rsidRPr="00674591">
        <w:rPr>
          <w:rFonts w:ascii="Arial" w:hAnsi="Arial" w:cs="Arial"/>
        </w:rPr>
        <w:t xml:space="preserve"> </w:t>
      </w:r>
      <w:r w:rsidR="002E36FA" w:rsidRPr="00674591">
        <w:rPr>
          <w:rFonts w:ascii="Arial" w:hAnsi="Arial" w:cs="Arial"/>
        </w:rPr>
        <w:lastRenderedPageBreak/>
        <w:t xml:space="preserve">teaching practice to successfully </w:t>
      </w:r>
      <w:r w:rsidR="00351FEB" w:rsidRPr="00674591">
        <w:rPr>
          <w:rFonts w:ascii="Arial" w:hAnsi="Arial" w:cs="Arial"/>
        </w:rPr>
        <w:t>reflect</w:t>
      </w:r>
      <w:r w:rsidR="002E36FA" w:rsidRPr="00674591">
        <w:rPr>
          <w:rFonts w:ascii="Arial" w:hAnsi="Arial" w:cs="Arial"/>
        </w:rPr>
        <w:t xml:space="preserve"> and accommodate </w:t>
      </w:r>
      <w:r w:rsidR="00351FEB" w:rsidRPr="00674591">
        <w:rPr>
          <w:rFonts w:ascii="Arial" w:hAnsi="Arial" w:cs="Arial"/>
        </w:rPr>
        <w:t>the needs of the learner</w:t>
      </w:r>
      <w:r w:rsidR="002E36FA" w:rsidRPr="00674591">
        <w:rPr>
          <w:rFonts w:ascii="Arial" w:hAnsi="Arial" w:cs="Arial"/>
        </w:rPr>
        <w:t xml:space="preserve">. </w:t>
      </w:r>
      <w:r w:rsidR="00351FEB" w:rsidRPr="00674591">
        <w:rPr>
          <w:rFonts w:ascii="Arial" w:hAnsi="Arial" w:cs="Arial"/>
        </w:rPr>
        <w:t xml:space="preserve"> Farr and </w:t>
      </w:r>
      <w:proofErr w:type="spellStart"/>
      <w:r w:rsidR="00351FEB" w:rsidRPr="00674591">
        <w:rPr>
          <w:rFonts w:ascii="Arial" w:hAnsi="Arial" w:cs="Arial"/>
        </w:rPr>
        <w:t>Riodan’s</w:t>
      </w:r>
      <w:proofErr w:type="spellEnd"/>
      <w:r w:rsidR="00351FEB" w:rsidRPr="00674591">
        <w:rPr>
          <w:rFonts w:ascii="Arial" w:hAnsi="Arial" w:cs="Arial"/>
        </w:rPr>
        <w:t xml:space="preserve"> research could be </w:t>
      </w:r>
      <w:r w:rsidR="008476F0" w:rsidRPr="00674591">
        <w:rPr>
          <w:rFonts w:ascii="Arial" w:hAnsi="Arial" w:cs="Arial"/>
        </w:rPr>
        <w:t xml:space="preserve">deemed </w:t>
      </w:r>
      <w:r w:rsidR="00351FEB" w:rsidRPr="00674591">
        <w:rPr>
          <w:rFonts w:ascii="Arial" w:hAnsi="Arial" w:cs="Arial"/>
        </w:rPr>
        <w:t xml:space="preserve">necessary and </w:t>
      </w:r>
      <w:r w:rsidR="008476F0" w:rsidRPr="00674591">
        <w:rPr>
          <w:rFonts w:ascii="Arial" w:hAnsi="Arial" w:cs="Arial"/>
        </w:rPr>
        <w:t xml:space="preserve">appropriate </w:t>
      </w:r>
      <w:r w:rsidR="007F00EC" w:rsidRPr="00674591">
        <w:rPr>
          <w:rFonts w:ascii="Arial" w:hAnsi="Arial" w:cs="Arial"/>
        </w:rPr>
        <w:t xml:space="preserve">in </w:t>
      </w:r>
      <w:r w:rsidR="008476F0" w:rsidRPr="00674591">
        <w:rPr>
          <w:rFonts w:ascii="Arial" w:hAnsi="Arial" w:cs="Arial"/>
        </w:rPr>
        <w:t>consider</w:t>
      </w:r>
      <w:r w:rsidR="002E36FA" w:rsidRPr="00674591">
        <w:rPr>
          <w:rFonts w:ascii="Arial" w:hAnsi="Arial" w:cs="Arial"/>
        </w:rPr>
        <w:t>ation of current</w:t>
      </w:r>
      <w:r w:rsidR="008476F0" w:rsidRPr="00674591">
        <w:rPr>
          <w:rFonts w:ascii="Arial" w:hAnsi="Arial" w:cs="Arial"/>
        </w:rPr>
        <w:t xml:space="preserve"> progress</w:t>
      </w:r>
      <w:r w:rsidR="007F00EC" w:rsidRPr="00674591">
        <w:rPr>
          <w:rFonts w:ascii="Arial" w:hAnsi="Arial" w:cs="Arial"/>
        </w:rPr>
        <w:t>,</w:t>
      </w:r>
      <w:r w:rsidR="008476F0" w:rsidRPr="00674591">
        <w:rPr>
          <w:rFonts w:ascii="Arial" w:hAnsi="Arial" w:cs="Arial"/>
        </w:rPr>
        <w:t xml:space="preserve"> such as the inclusion of </w:t>
      </w:r>
      <w:r w:rsidR="002E36FA" w:rsidRPr="00674591">
        <w:rPr>
          <w:rFonts w:ascii="Arial" w:hAnsi="Arial" w:cs="Arial"/>
        </w:rPr>
        <w:t xml:space="preserve">the </w:t>
      </w:r>
      <w:r w:rsidR="008476F0" w:rsidRPr="00674591">
        <w:rPr>
          <w:rFonts w:ascii="Arial" w:hAnsi="Arial" w:cs="Arial"/>
        </w:rPr>
        <w:t xml:space="preserve">digital competency </w:t>
      </w:r>
      <w:r w:rsidR="002E36FA" w:rsidRPr="00674591">
        <w:rPr>
          <w:rFonts w:ascii="Arial" w:hAnsi="Arial" w:cs="Arial"/>
        </w:rPr>
        <w:t xml:space="preserve">framework </w:t>
      </w:r>
      <w:r w:rsidR="008476F0" w:rsidRPr="00674591">
        <w:rPr>
          <w:rFonts w:ascii="Arial" w:hAnsi="Arial" w:cs="Arial"/>
        </w:rPr>
        <w:t>within the Curriculum for Wales</w:t>
      </w:r>
      <w:r w:rsidR="002E36FA" w:rsidRPr="00674591">
        <w:rPr>
          <w:rFonts w:ascii="Arial" w:hAnsi="Arial" w:cs="Arial"/>
        </w:rPr>
        <w:t xml:space="preserve"> </w:t>
      </w:r>
      <w:proofErr w:type="gramStart"/>
      <w:r w:rsidR="002E36FA" w:rsidRPr="00674591">
        <w:rPr>
          <w:rFonts w:ascii="Arial" w:hAnsi="Arial" w:cs="Arial"/>
        </w:rPr>
        <w:t>2022</w:t>
      </w:r>
      <w:r w:rsidR="008476F0" w:rsidRPr="00674591">
        <w:rPr>
          <w:rFonts w:ascii="Arial" w:hAnsi="Arial" w:cs="Arial"/>
        </w:rPr>
        <w:t>, and</w:t>
      </w:r>
      <w:proofErr w:type="gramEnd"/>
      <w:r w:rsidR="008476F0" w:rsidRPr="00674591">
        <w:rPr>
          <w:rFonts w:ascii="Arial" w:hAnsi="Arial" w:cs="Arial"/>
        </w:rPr>
        <w:t xml:space="preserve"> </w:t>
      </w:r>
      <w:r w:rsidR="002E36FA" w:rsidRPr="00674591">
        <w:rPr>
          <w:rFonts w:ascii="Arial" w:hAnsi="Arial" w:cs="Arial"/>
        </w:rPr>
        <w:t xml:space="preserve">attaining </w:t>
      </w:r>
      <w:r w:rsidR="00351FEB" w:rsidRPr="00674591">
        <w:rPr>
          <w:rFonts w:ascii="Arial" w:hAnsi="Arial" w:cs="Arial"/>
        </w:rPr>
        <w:t xml:space="preserve">the </w:t>
      </w:r>
      <w:r w:rsidR="008476F0" w:rsidRPr="00674591">
        <w:rPr>
          <w:rFonts w:ascii="Arial" w:hAnsi="Arial" w:cs="Arial"/>
        </w:rPr>
        <w:t>professional teaching standards</w:t>
      </w:r>
      <w:r w:rsidR="00351FEB" w:rsidRPr="00674591">
        <w:rPr>
          <w:rFonts w:ascii="Arial" w:hAnsi="Arial" w:cs="Arial"/>
        </w:rPr>
        <w:t xml:space="preserve"> linked to technology advances</w:t>
      </w:r>
      <w:r w:rsidR="008476F0" w:rsidRPr="00674591">
        <w:rPr>
          <w:rFonts w:ascii="Arial" w:hAnsi="Arial" w:cs="Arial"/>
        </w:rPr>
        <w:t xml:space="preserve">.  </w:t>
      </w:r>
    </w:p>
    <w:p w14:paraId="596171AB" w14:textId="387BE348" w:rsidR="00163EF5" w:rsidRPr="00674591" w:rsidRDefault="00AA6DF3" w:rsidP="00674591">
      <w:pPr>
        <w:spacing w:line="360" w:lineRule="auto"/>
        <w:rPr>
          <w:rFonts w:ascii="Arial" w:hAnsi="Arial" w:cs="Arial"/>
        </w:rPr>
      </w:pPr>
      <w:r w:rsidRPr="00674591">
        <w:rPr>
          <w:rFonts w:ascii="Arial" w:hAnsi="Arial" w:cs="Arial"/>
        </w:rPr>
        <w:t xml:space="preserve">Analysing and reflecting on this critical incident has contributed positively </w:t>
      </w:r>
      <w:r w:rsidR="00EA26FF" w:rsidRPr="00674591">
        <w:rPr>
          <w:rFonts w:ascii="Arial" w:hAnsi="Arial" w:cs="Arial"/>
        </w:rPr>
        <w:t>towards</w:t>
      </w:r>
      <w:r w:rsidR="002B6556" w:rsidRPr="00674591">
        <w:rPr>
          <w:rFonts w:ascii="Arial" w:hAnsi="Arial" w:cs="Arial"/>
        </w:rPr>
        <w:t xml:space="preserve"> my professional development </w:t>
      </w:r>
      <w:r w:rsidRPr="00674591">
        <w:rPr>
          <w:rFonts w:ascii="Arial" w:hAnsi="Arial" w:cs="Arial"/>
        </w:rPr>
        <w:t xml:space="preserve">as I </w:t>
      </w:r>
      <w:r w:rsidR="007F00EC" w:rsidRPr="00674591">
        <w:rPr>
          <w:rFonts w:ascii="Arial" w:hAnsi="Arial" w:cs="Arial"/>
        </w:rPr>
        <w:t xml:space="preserve">am working towards </w:t>
      </w:r>
      <w:r w:rsidR="00413EBA" w:rsidRPr="00674591">
        <w:rPr>
          <w:rFonts w:ascii="Arial" w:hAnsi="Arial" w:cs="Arial"/>
        </w:rPr>
        <w:t xml:space="preserve">formatting my own research into </w:t>
      </w:r>
      <w:r w:rsidR="002E36FA" w:rsidRPr="00674591">
        <w:rPr>
          <w:rFonts w:ascii="Arial" w:hAnsi="Arial" w:cs="Arial"/>
        </w:rPr>
        <w:t xml:space="preserve">successful </w:t>
      </w:r>
      <w:r w:rsidR="00413EBA" w:rsidRPr="00674591">
        <w:rPr>
          <w:rFonts w:ascii="Arial" w:hAnsi="Arial" w:cs="Arial"/>
        </w:rPr>
        <w:t>health and well-being provisions</w:t>
      </w:r>
      <w:r w:rsidR="002E36FA" w:rsidRPr="00674591">
        <w:rPr>
          <w:rFonts w:ascii="Arial" w:hAnsi="Arial" w:cs="Arial"/>
        </w:rPr>
        <w:t>.</w:t>
      </w:r>
      <w:r w:rsidR="007F00EC" w:rsidRPr="00674591">
        <w:rPr>
          <w:rFonts w:ascii="Arial" w:hAnsi="Arial" w:cs="Arial"/>
        </w:rPr>
        <w:t xml:space="preserve"> </w:t>
      </w:r>
      <w:r w:rsidR="002E36FA" w:rsidRPr="00674591">
        <w:rPr>
          <w:rFonts w:ascii="Arial" w:hAnsi="Arial" w:cs="Arial"/>
        </w:rPr>
        <w:t xml:space="preserve">In developing my </w:t>
      </w:r>
      <w:r w:rsidR="00483541" w:rsidRPr="00674591">
        <w:rPr>
          <w:rFonts w:ascii="Arial" w:hAnsi="Arial" w:cs="Arial"/>
        </w:rPr>
        <w:t xml:space="preserve">attainment of </w:t>
      </w:r>
      <w:r w:rsidR="00413EBA" w:rsidRPr="00674591">
        <w:rPr>
          <w:rFonts w:ascii="Arial" w:hAnsi="Arial" w:cs="Arial"/>
        </w:rPr>
        <w:t xml:space="preserve">professional </w:t>
      </w:r>
      <w:r w:rsidR="007F00EC" w:rsidRPr="00674591">
        <w:rPr>
          <w:rFonts w:ascii="Arial" w:hAnsi="Arial" w:cs="Arial"/>
        </w:rPr>
        <w:t>standards such as</w:t>
      </w:r>
      <w:r w:rsidR="002E36FA" w:rsidRPr="00674591">
        <w:rPr>
          <w:rFonts w:ascii="Arial" w:hAnsi="Arial" w:cs="Arial"/>
        </w:rPr>
        <w:t xml:space="preserve"> professional research</w:t>
      </w:r>
      <w:r w:rsidR="00483541" w:rsidRPr="00674591">
        <w:rPr>
          <w:rFonts w:ascii="Arial" w:hAnsi="Arial" w:cs="Arial"/>
        </w:rPr>
        <w:t>,</w:t>
      </w:r>
      <w:r w:rsidR="007F00EC" w:rsidRPr="00674591">
        <w:rPr>
          <w:rFonts w:ascii="Arial" w:hAnsi="Arial" w:cs="Arial"/>
        </w:rPr>
        <w:t xml:space="preserve"> </w:t>
      </w:r>
      <w:r w:rsidR="00483541" w:rsidRPr="00674591">
        <w:rPr>
          <w:rFonts w:ascii="Arial" w:hAnsi="Arial" w:cs="Arial"/>
        </w:rPr>
        <w:t xml:space="preserve">I feel </w:t>
      </w:r>
      <w:r w:rsidR="007F00EC" w:rsidRPr="00674591">
        <w:rPr>
          <w:rFonts w:ascii="Arial" w:hAnsi="Arial" w:cs="Arial"/>
        </w:rPr>
        <w:t>positive</w:t>
      </w:r>
      <w:r w:rsidR="00483541" w:rsidRPr="00674591">
        <w:rPr>
          <w:rFonts w:ascii="Arial" w:hAnsi="Arial" w:cs="Arial"/>
        </w:rPr>
        <w:t>ly</w:t>
      </w:r>
      <w:r w:rsidR="007F00EC" w:rsidRPr="00674591">
        <w:rPr>
          <w:rFonts w:ascii="Arial" w:hAnsi="Arial" w:cs="Arial"/>
        </w:rPr>
        <w:t xml:space="preserve"> encourage</w:t>
      </w:r>
      <w:r w:rsidR="00483541" w:rsidRPr="00674591">
        <w:rPr>
          <w:rFonts w:ascii="Arial" w:hAnsi="Arial" w:cs="Arial"/>
        </w:rPr>
        <w:t>d</w:t>
      </w:r>
      <w:r w:rsidR="007F00EC" w:rsidRPr="00674591">
        <w:rPr>
          <w:rFonts w:ascii="Arial" w:hAnsi="Arial" w:cs="Arial"/>
        </w:rPr>
        <w:t xml:space="preserve"> </w:t>
      </w:r>
      <w:r w:rsidR="00483541" w:rsidRPr="00674591">
        <w:rPr>
          <w:rFonts w:ascii="Arial" w:hAnsi="Arial" w:cs="Arial"/>
        </w:rPr>
        <w:t xml:space="preserve">in </w:t>
      </w:r>
      <w:r w:rsidR="00EA26FF" w:rsidRPr="00674591">
        <w:rPr>
          <w:rFonts w:ascii="Arial" w:hAnsi="Arial" w:cs="Arial"/>
        </w:rPr>
        <w:t>developing</w:t>
      </w:r>
      <w:r w:rsidR="007F00EC" w:rsidRPr="00674591">
        <w:rPr>
          <w:rFonts w:ascii="Arial" w:hAnsi="Arial" w:cs="Arial"/>
        </w:rPr>
        <w:t xml:space="preserve"> my professional teaching identity. </w:t>
      </w:r>
    </w:p>
    <w:p w14:paraId="1570AE5E" w14:textId="03CB06EB" w:rsidR="00D53011" w:rsidRPr="00674591" w:rsidRDefault="00E832EF" w:rsidP="00674591">
      <w:pPr>
        <w:spacing w:line="360" w:lineRule="auto"/>
        <w:rPr>
          <w:rFonts w:ascii="Arial" w:hAnsi="Arial" w:cs="Arial"/>
        </w:rPr>
      </w:pPr>
      <w:r w:rsidRPr="00674591">
        <w:rPr>
          <w:rFonts w:ascii="Arial" w:hAnsi="Arial" w:cs="Arial"/>
        </w:rPr>
        <w:t xml:space="preserve">By critically reflecting on my role as an observer, </w:t>
      </w:r>
      <w:r w:rsidR="00AA6DF3" w:rsidRPr="00674591">
        <w:rPr>
          <w:rFonts w:ascii="Arial" w:hAnsi="Arial" w:cs="Arial"/>
        </w:rPr>
        <w:t>I gained a greater sense of the learner’s perspective and thus</w:t>
      </w:r>
      <w:r w:rsidR="00EA26FF" w:rsidRPr="00674591">
        <w:rPr>
          <w:rFonts w:ascii="Arial" w:hAnsi="Arial" w:cs="Arial"/>
        </w:rPr>
        <w:t>,</w:t>
      </w:r>
      <w:r w:rsidR="00AA6DF3" w:rsidRPr="00674591">
        <w:rPr>
          <w:rFonts w:ascii="Arial" w:hAnsi="Arial" w:cs="Arial"/>
        </w:rPr>
        <w:t xml:space="preserve"> could adapt </w:t>
      </w:r>
      <w:r w:rsidR="00EB5CD6" w:rsidRPr="00674591">
        <w:rPr>
          <w:rFonts w:ascii="Arial" w:hAnsi="Arial" w:cs="Arial"/>
        </w:rPr>
        <w:t xml:space="preserve">ideas about </w:t>
      </w:r>
      <w:r w:rsidR="00AA6DF3" w:rsidRPr="00674591">
        <w:rPr>
          <w:rFonts w:ascii="Arial" w:hAnsi="Arial" w:cs="Arial"/>
        </w:rPr>
        <w:t>my teaching practice</w:t>
      </w:r>
      <w:r w:rsidR="00EB5CD6" w:rsidRPr="00674591">
        <w:rPr>
          <w:rFonts w:ascii="Arial" w:hAnsi="Arial" w:cs="Arial"/>
        </w:rPr>
        <w:t xml:space="preserve">, such as questioning and reasoning, that would </w:t>
      </w:r>
      <w:r w:rsidR="00AA6DF3" w:rsidRPr="00674591">
        <w:rPr>
          <w:rFonts w:ascii="Arial" w:hAnsi="Arial" w:cs="Arial"/>
        </w:rPr>
        <w:t xml:space="preserve">gage with the learner </w:t>
      </w:r>
      <w:r w:rsidR="00EB5CD6" w:rsidRPr="00674591">
        <w:rPr>
          <w:rFonts w:ascii="Arial" w:hAnsi="Arial" w:cs="Arial"/>
        </w:rPr>
        <w:t xml:space="preserve">in a safe and successful way. </w:t>
      </w:r>
    </w:p>
    <w:p w14:paraId="1DC72F2A" w14:textId="2AD01312" w:rsidR="00E832EF" w:rsidRPr="00674591" w:rsidRDefault="007F56E3" w:rsidP="00674591">
      <w:pPr>
        <w:spacing w:line="360" w:lineRule="auto"/>
        <w:rPr>
          <w:rFonts w:ascii="Arial" w:hAnsi="Arial" w:cs="Arial"/>
        </w:rPr>
      </w:pPr>
      <w:r w:rsidRPr="00674591">
        <w:rPr>
          <w:rFonts w:ascii="Arial" w:hAnsi="Arial" w:cs="Arial"/>
        </w:rPr>
        <w:t xml:space="preserve">In reflection of my critical incident, </w:t>
      </w:r>
      <w:r w:rsidR="0004283B" w:rsidRPr="00674591">
        <w:rPr>
          <w:rFonts w:ascii="Arial" w:hAnsi="Arial" w:cs="Arial"/>
        </w:rPr>
        <w:t>it is apparent that the health and well</w:t>
      </w:r>
      <w:r w:rsidR="008B2A41" w:rsidRPr="00674591">
        <w:rPr>
          <w:rFonts w:ascii="Arial" w:hAnsi="Arial" w:cs="Arial"/>
        </w:rPr>
        <w:t>-</w:t>
      </w:r>
      <w:r w:rsidR="0004283B" w:rsidRPr="00674591">
        <w:rPr>
          <w:rFonts w:ascii="Arial" w:hAnsi="Arial" w:cs="Arial"/>
        </w:rPr>
        <w:t xml:space="preserve">being area </w:t>
      </w:r>
      <w:r w:rsidR="008B2A41" w:rsidRPr="00674591">
        <w:rPr>
          <w:rFonts w:ascii="Arial" w:hAnsi="Arial" w:cs="Arial"/>
        </w:rPr>
        <w:t xml:space="preserve">of learning experience is </w:t>
      </w:r>
      <w:r w:rsidR="0004283B" w:rsidRPr="00674591">
        <w:rPr>
          <w:rFonts w:ascii="Arial" w:hAnsi="Arial" w:cs="Arial"/>
        </w:rPr>
        <w:t xml:space="preserve">progressing to accommodate a variety of learners, however, a greater depth of research and facilities </w:t>
      </w:r>
      <w:r w:rsidR="002B7C4E" w:rsidRPr="00674591">
        <w:rPr>
          <w:rFonts w:ascii="Arial" w:hAnsi="Arial" w:cs="Arial"/>
        </w:rPr>
        <w:t xml:space="preserve">for </w:t>
      </w:r>
      <w:r w:rsidR="0004283B" w:rsidRPr="00674591">
        <w:rPr>
          <w:rFonts w:ascii="Arial" w:hAnsi="Arial" w:cs="Arial"/>
        </w:rPr>
        <w:t xml:space="preserve">individual needs would greatly benefit learner satisfaction. </w:t>
      </w:r>
      <w:r w:rsidR="006F524D" w:rsidRPr="00674591">
        <w:rPr>
          <w:rFonts w:ascii="Arial" w:hAnsi="Arial" w:cs="Arial"/>
        </w:rPr>
        <w:t xml:space="preserve">Dave Moore (Moore, 2022) suggests </w:t>
      </w:r>
      <w:proofErr w:type="gramStart"/>
      <w:r w:rsidR="006F524D" w:rsidRPr="00674591">
        <w:rPr>
          <w:rFonts w:ascii="Arial" w:hAnsi="Arial" w:cs="Arial"/>
        </w:rPr>
        <w:t>to take</w:t>
      </w:r>
      <w:proofErr w:type="gramEnd"/>
      <w:r w:rsidR="006F524D" w:rsidRPr="00674591">
        <w:rPr>
          <w:rFonts w:ascii="Arial" w:hAnsi="Arial" w:cs="Arial"/>
        </w:rPr>
        <w:t xml:space="preserve"> further action on youth mental health and wellbeing with dividing the two concepts and providing specific care and facilities within these categories.</w:t>
      </w:r>
      <w:r w:rsidR="00E832EF" w:rsidRPr="00674591">
        <w:rPr>
          <w:rFonts w:ascii="Arial" w:hAnsi="Arial" w:cs="Arial"/>
        </w:rPr>
        <w:t xml:space="preserve"> Furthermore, by </w:t>
      </w:r>
      <w:r w:rsidR="00FD6D16" w:rsidRPr="00674591">
        <w:rPr>
          <w:rFonts w:ascii="Arial" w:hAnsi="Arial" w:cs="Arial"/>
        </w:rPr>
        <w:t>looking at mental health and well</w:t>
      </w:r>
      <w:r w:rsidR="002B7C4E" w:rsidRPr="00674591">
        <w:rPr>
          <w:rFonts w:ascii="Arial" w:hAnsi="Arial" w:cs="Arial"/>
        </w:rPr>
        <w:t>-</w:t>
      </w:r>
      <w:r w:rsidR="00FD6D16" w:rsidRPr="00674591">
        <w:rPr>
          <w:rFonts w:ascii="Arial" w:hAnsi="Arial" w:cs="Arial"/>
        </w:rPr>
        <w:t xml:space="preserve">being separately, </w:t>
      </w:r>
      <w:r w:rsidR="00E832EF" w:rsidRPr="00674591">
        <w:rPr>
          <w:rFonts w:ascii="Arial" w:hAnsi="Arial" w:cs="Arial"/>
        </w:rPr>
        <w:t>perhaps we can provide greater quality of care and treatment</w:t>
      </w:r>
      <w:r w:rsidR="0004283B" w:rsidRPr="00674591">
        <w:rPr>
          <w:rFonts w:ascii="Arial" w:hAnsi="Arial" w:cs="Arial"/>
        </w:rPr>
        <w:t xml:space="preserve"> for the individual needs of learners. </w:t>
      </w:r>
    </w:p>
    <w:p w14:paraId="7BB35646" w14:textId="48CF5E18" w:rsidR="00A02EEC" w:rsidRPr="00674591" w:rsidRDefault="00F475CC" w:rsidP="00674591">
      <w:pPr>
        <w:spacing w:line="360" w:lineRule="auto"/>
        <w:rPr>
          <w:rFonts w:ascii="Arial" w:hAnsi="Arial" w:cs="Arial"/>
        </w:rPr>
      </w:pPr>
      <w:r w:rsidRPr="00674591">
        <w:rPr>
          <w:rFonts w:ascii="Arial" w:hAnsi="Arial" w:cs="Arial"/>
        </w:rPr>
        <w:t xml:space="preserve">The next steps within my professional development </w:t>
      </w:r>
      <w:r w:rsidR="003A30B8" w:rsidRPr="00674591">
        <w:rPr>
          <w:rFonts w:ascii="Arial" w:hAnsi="Arial" w:cs="Arial"/>
        </w:rPr>
        <w:t xml:space="preserve">involve continuing </w:t>
      </w:r>
      <w:r w:rsidR="00983717" w:rsidRPr="00674591">
        <w:rPr>
          <w:rFonts w:ascii="Arial" w:hAnsi="Arial" w:cs="Arial"/>
        </w:rPr>
        <w:t>research to</w:t>
      </w:r>
      <w:r w:rsidR="002B7C4E" w:rsidRPr="00674591">
        <w:rPr>
          <w:rFonts w:ascii="Arial" w:hAnsi="Arial" w:cs="Arial"/>
        </w:rPr>
        <w:t xml:space="preserve"> contribute to a meaningful </w:t>
      </w:r>
      <w:r w:rsidR="00983717" w:rsidRPr="00674591">
        <w:rPr>
          <w:rFonts w:ascii="Arial" w:hAnsi="Arial" w:cs="Arial"/>
        </w:rPr>
        <w:t xml:space="preserve">understanding of health and well-being amongst developing learners, </w:t>
      </w:r>
      <w:r w:rsidR="003A30B8" w:rsidRPr="00674591">
        <w:rPr>
          <w:rFonts w:ascii="Arial" w:hAnsi="Arial" w:cs="Arial"/>
        </w:rPr>
        <w:t xml:space="preserve">identify other areas </w:t>
      </w:r>
      <w:r w:rsidR="002B7C4E" w:rsidRPr="00674591">
        <w:rPr>
          <w:rFonts w:ascii="Arial" w:hAnsi="Arial" w:cs="Arial"/>
        </w:rPr>
        <w:t xml:space="preserve">of </w:t>
      </w:r>
      <w:r w:rsidR="003A30B8" w:rsidRPr="00674591">
        <w:rPr>
          <w:rFonts w:ascii="Arial" w:hAnsi="Arial" w:cs="Arial"/>
        </w:rPr>
        <w:t xml:space="preserve">education to develop research to inform my practice, and </w:t>
      </w:r>
      <w:r w:rsidR="00983717" w:rsidRPr="00674591">
        <w:rPr>
          <w:rFonts w:ascii="Arial" w:hAnsi="Arial" w:cs="Arial"/>
        </w:rPr>
        <w:t xml:space="preserve">to </w:t>
      </w:r>
      <w:r w:rsidR="003A30B8" w:rsidRPr="00674591">
        <w:rPr>
          <w:rFonts w:ascii="Arial" w:hAnsi="Arial" w:cs="Arial"/>
        </w:rPr>
        <w:t xml:space="preserve">set up discussions concerning the implementation of health and well-being within my placement school </w:t>
      </w:r>
      <w:proofErr w:type="gramStart"/>
      <w:r w:rsidR="003A30B8" w:rsidRPr="00674591">
        <w:rPr>
          <w:rFonts w:ascii="Arial" w:hAnsi="Arial" w:cs="Arial"/>
        </w:rPr>
        <w:t>in order to</w:t>
      </w:r>
      <w:proofErr w:type="gramEnd"/>
      <w:r w:rsidR="003A30B8" w:rsidRPr="00674591">
        <w:rPr>
          <w:rFonts w:ascii="Arial" w:hAnsi="Arial" w:cs="Arial"/>
        </w:rPr>
        <w:t xml:space="preserve"> build on my perspectives.  </w:t>
      </w:r>
    </w:p>
    <w:p w14:paraId="413AF58D" w14:textId="77777777" w:rsidR="006F524D" w:rsidRPr="00674591" w:rsidRDefault="006F524D" w:rsidP="00674591">
      <w:pPr>
        <w:spacing w:line="360" w:lineRule="auto"/>
        <w:rPr>
          <w:rFonts w:ascii="Arial" w:hAnsi="Arial" w:cs="Arial"/>
        </w:rPr>
      </w:pPr>
    </w:p>
    <w:p w14:paraId="53CF9DB3" w14:textId="5FAEE091" w:rsidR="00306F7D" w:rsidRPr="00674591" w:rsidRDefault="00306F7D" w:rsidP="00674591">
      <w:pPr>
        <w:spacing w:line="360" w:lineRule="auto"/>
        <w:rPr>
          <w:rFonts w:ascii="Arial" w:hAnsi="Arial" w:cs="Arial"/>
          <w:u w:val="single"/>
        </w:rPr>
      </w:pPr>
      <w:r w:rsidRPr="00674591">
        <w:rPr>
          <w:rFonts w:ascii="Arial" w:hAnsi="Arial" w:cs="Arial"/>
          <w:u w:val="single"/>
        </w:rPr>
        <w:t xml:space="preserve">Conclusion </w:t>
      </w:r>
    </w:p>
    <w:p w14:paraId="4641A6F5" w14:textId="77777777" w:rsidR="005E4F86" w:rsidRPr="00674591" w:rsidRDefault="005E4F86" w:rsidP="00674591">
      <w:pPr>
        <w:spacing w:line="360" w:lineRule="auto"/>
        <w:rPr>
          <w:rFonts w:ascii="Arial" w:hAnsi="Arial" w:cs="Arial"/>
          <w:u w:val="single"/>
        </w:rPr>
      </w:pPr>
    </w:p>
    <w:p w14:paraId="4F1C5B58" w14:textId="1B36866C" w:rsidR="002B6556" w:rsidRPr="00674591" w:rsidRDefault="002B7C4E" w:rsidP="00674591">
      <w:pPr>
        <w:spacing w:line="360" w:lineRule="auto"/>
        <w:rPr>
          <w:rFonts w:ascii="Arial" w:hAnsi="Arial" w:cs="Arial"/>
        </w:rPr>
      </w:pPr>
      <w:r w:rsidRPr="00674591">
        <w:rPr>
          <w:rFonts w:ascii="Arial" w:hAnsi="Arial" w:cs="Arial"/>
        </w:rPr>
        <w:t xml:space="preserve">In summary of my conclusions, my role as an observer of critical incidents has strengthened my ability as a professional to reflect critically and draw upon further research to inform my practice. </w:t>
      </w:r>
      <w:r w:rsidR="00E832EF" w:rsidRPr="00674591">
        <w:rPr>
          <w:rFonts w:ascii="Arial" w:hAnsi="Arial" w:cs="Arial"/>
        </w:rPr>
        <w:t>Within the Welsh education system, the r</w:t>
      </w:r>
      <w:r w:rsidR="002B6556" w:rsidRPr="00674591">
        <w:rPr>
          <w:rFonts w:ascii="Arial" w:hAnsi="Arial" w:cs="Arial"/>
        </w:rPr>
        <w:t xml:space="preserve">ole of </w:t>
      </w:r>
      <w:r w:rsidR="003F1A37" w:rsidRPr="00674591">
        <w:rPr>
          <w:rFonts w:ascii="Arial" w:hAnsi="Arial" w:cs="Arial"/>
        </w:rPr>
        <w:t xml:space="preserve">a </w:t>
      </w:r>
      <w:r w:rsidR="002B6556" w:rsidRPr="00674591">
        <w:rPr>
          <w:rFonts w:ascii="Arial" w:hAnsi="Arial" w:cs="Arial"/>
        </w:rPr>
        <w:t xml:space="preserve">reflective practitioner </w:t>
      </w:r>
      <w:r w:rsidR="003F1A37" w:rsidRPr="00674591">
        <w:rPr>
          <w:rFonts w:ascii="Arial" w:hAnsi="Arial" w:cs="Arial"/>
        </w:rPr>
        <w:t xml:space="preserve">can contribute to both </w:t>
      </w:r>
      <w:r w:rsidRPr="00674591">
        <w:rPr>
          <w:rFonts w:ascii="Arial" w:hAnsi="Arial" w:cs="Arial"/>
        </w:rPr>
        <w:t xml:space="preserve">ethical </w:t>
      </w:r>
      <w:r w:rsidR="003F1A37" w:rsidRPr="00674591">
        <w:rPr>
          <w:rFonts w:ascii="Arial" w:hAnsi="Arial" w:cs="Arial"/>
        </w:rPr>
        <w:t xml:space="preserve">research and </w:t>
      </w:r>
      <w:r w:rsidRPr="00674591">
        <w:rPr>
          <w:rFonts w:ascii="Arial" w:hAnsi="Arial" w:cs="Arial"/>
        </w:rPr>
        <w:t xml:space="preserve">sceptical </w:t>
      </w:r>
      <w:r w:rsidR="003F1A37" w:rsidRPr="00674591">
        <w:rPr>
          <w:rFonts w:ascii="Arial" w:hAnsi="Arial" w:cs="Arial"/>
        </w:rPr>
        <w:t xml:space="preserve">classroom </w:t>
      </w:r>
      <w:r w:rsidR="003F1A37" w:rsidRPr="00674591">
        <w:rPr>
          <w:rFonts w:ascii="Arial" w:hAnsi="Arial" w:cs="Arial"/>
        </w:rPr>
        <w:lastRenderedPageBreak/>
        <w:t>practice</w:t>
      </w:r>
      <w:r w:rsidR="005E4F86" w:rsidRPr="00674591">
        <w:rPr>
          <w:rFonts w:ascii="Arial" w:hAnsi="Arial" w:cs="Arial"/>
        </w:rPr>
        <w:t xml:space="preserve"> whilest </w:t>
      </w:r>
      <w:r w:rsidRPr="00674591">
        <w:rPr>
          <w:rFonts w:ascii="Arial" w:hAnsi="Arial" w:cs="Arial"/>
        </w:rPr>
        <w:t xml:space="preserve">maintaining </w:t>
      </w:r>
      <w:r w:rsidR="003F1A37" w:rsidRPr="00674591">
        <w:rPr>
          <w:rFonts w:ascii="Arial" w:hAnsi="Arial" w:cs="Arial"/>
        </w:rPr>
        <w:t xml:space="preserve">an open mind and willingness to adapt. In meeting the </w:t>
      </w:r>
      <w:r w:rsidR="005E4F86" w:rsidRPr="00674591">
        <w:rPr>
          <w:rFonts w:ascii="Arial" w:hAnsi="Arial" w:cs="Arial"/>
        </w:rPr>
        <w:t>p</w:t>
      </w:r>
      <w:r w:rsidR="002B6556" w:rsidRPr="00674591">
        <w:rPr>
          <w:rFonts w:ascii="Arial" w:hAnsi="Arial" w:cs="Arial"/>
        </w:rPr>
        <w:t xml:space="preserve">rofessional </w:t>
      </w:r>
      <w:r w:rsidR="005E4F86" w:rsidRPr="00674591">
        <w:rPr>
          <w:rFonts w:ascii="Arial" w:hAnsi="Arial" w:cs="Arial"/>
        </w:rPr>
        <w:t xml:space="preserve">teaching </w:t>
      </w:r>
      <w:r w:rsidR="002B6556" w:rsidRPr="00674591">
        <w:rPr>
          <w:rFonts w:ascii="Arial" w:hAnsi="Arial" w:cs="Arial"/>
        </w:rPr>
        <w:t>standards</w:t>
      </w:r>
      <w:r w:rsidR="003F1A37" w:rsidRPr="00674591">
        <w:rPr>
          <w:rFonts w:ascii="Arial" w:hAnsi="Arial" w:cs="Arial"/>
        </w:rPr>
        <w:t>,</w:t>
      </w:r>
      <w:r w:rsidR="002B6556" w:rsidRPr="00674591">
        <w:rPr>
          <w:rFonts w:ascii="Arial" w:hAnsi="Arial" w:cs="Arial"/>
        </w:rPr>
        <w:t xml:space="preserve"> teaching and leadership</w:t>
      </w:r>
      <w:r w:rsidR="003F1A37" w:rsidRPr="00674591">
        <w:rPr>
          <w:rFonts w:ascii="Arial" w:hAnsi="Arial" w:cs="Arial"/>
        </w:rPr>
        <w:t xml:space="preserve"> are at the forefront of reflective practice</w:t>
      </w:r>
      <w:r w:rsidR="005E4F86" w:rsidRPr="00674591">
        <w:rPr>
          <w:rFonts w:ascii="Arial" w:hAnsi="Arial" w:cs="Arial"/>
        </w:rPr>
        <w:t xml:space="preserve"> through an ambitious commitment to refining teaching qualities and creating the best possible outcome for learners, in evaluating one’s own practice. </w:t>
      </w:r>
    </w:p>
    <w:p w14:paraId="5757767F" w14:textId="5169CD3D" w:rsidR="00306F7D" w:rsidRPr="00674591" w:rsidRDefault="00306F7D" w:rsidP="00674591">
      <w:pPr>
        <w:spacing w:line="360" w:lineRule="auto"/>
        <w:rPr>
          <w:rFonts w:ascii="Arial" w:hAnsi="Arial" w:cs="Arial"/>
        </w:rPr>
      </w:pPr>
    </w:p>
    <w:p w14:paraId="50C3D2F4" w14:textId="353BD900" w:rsidR="003E18B4" w:rsidRPr="00674591" w:rsidRDefault="003E18B4" w:rsidP="00674591">
      <w:pPr>
        <w:spacing w:line="360" w:lineRule="auto"/>
        <w:rPr>
          <w:rFonts w:ascii="Arial" w:hAnsi="Arial" w:cs="Arial"/>
          <w:lang w:eastAsia="en-GB"/>
        </w:rPr>
      </w:pPr>
    </w:p>
    <w:p w14:paraId="03A858EB" w14:textId="65FE8BBE" w:rsidR="00674591" w:rsidRDefault="00674591" w:rsidP="00674591">
      <w:pPr>
        <w:spacing w:line="360" w:lineRule="auto"/>
        <w:rPr>
          <w:rFonts w:ascii="Arial" w:hAnsi="Arial" w:cs="Arial"/>
        </w:rPr>
      </w:pPr>
    </w:p>
    <w:p w14:paraId="7143E51E" w14:textId="54B99BB8" w:rsidR="00674591" w:rsidRDefault="00674591" w:rsidP="00674591">
      <w:pPr>
        <w:spacing w:line="360" w:lineRule="auto"/>
        <w:rPr>
          <w:rFonts w:ascii="Arial" w:hAnsi="Arial" w:cs="Arial"/>
        </w:rPr>
      </w:pPr>
    </w:p>
    <w:p w14:paraId="6F97CA5E" w14:textId="2D3B60E6" w:rsidR="00674591" w:rsidRDefault="00674591" w:rsidP="00674591">
      <w:pPr>
        <w:spacing w:line="360" w:lineRule="auto"/>
        <w:rPr>
          <w:rFonts w:ascii="Arial" w:hAnsi="Arial" w:cs="Arial"/>
        </w:rPr>
      </w:pPr>
    </w:p>
    <w:p w14:paraId="5A012EFF" w14:textId="77777777" w:rsidR="00674591" w:rsidRPr="00674591" w:rsidRDefault="00674591" w:rsidP="00674591">
      <w:pPr>
        <w:spacing w:line="360" w:lineRule="auto"/>
        <w:rPr>
          <w:rFonts w:ascii="Arial" w:hAnsi="Arial" w:cs="Arial"/>
        </w:rPr>
      </w:pPr>
    </w:p>
    <w:p w14:paraId="36D0D3EE" w14:textId="6CC9A9AC" w:rsidR="008C1ECA" w:rsidRPr="00674591" w:rsidRDefault="009B59E8" w:rsidP="00674591">
      <w:pPr>
        <w:spacing w:line="360" w:lineRule="auto"/>
        <w:rPr>
          <w:rFonts w:ascii="Arial" w:hAnsi="Arial" w:cs="Arial"/>
          <w:b/>
          <w:bCs/>
        </w:rPr>
      </w:pPr>
      <w:r w:rsidRPr="00674591">
        <w:rPr>
          <w:rFonts w:ascii="Arial" w:hAnsi="Arial" w:cs="Arial"/>
          <w:b/>
          <w:bCs/>
        </w:rPr>
        <w:t>Reference List</w:t>
      </w:r>
    </w:p>
    <w:p w14:paraId="156EF15B" w14:textId="77777777" w:rsidR="009E78C8" w:rsidRPr="00674591" w:rsidRDefault="009E78C8" w:rsidP="00674591">
      <w:pPr>
        <w:spacing w:line="360" w:lineRule="auto"/>
        <w:rPr>
          <w:rFonts w:ascii="Arial" w:hAnsi="Arial" w:cs="Arial"/>
        </w:rPr>
      </w:pPr>
    </w:p>
    <w:p w14:paraId="502A105F" w14:textId="1E7E685B" w:rsidR="008C1ECA" w:rsidRPr="00674591" w:rsidRDefault="008C1ECA" w:rsidP="00674591">
      <w:pPr>
        <w:spacing w:line="360" w:lineRule="auto"/>
        <w:rPr>
          <w:rFonts w:ascii="Arial" w:hAnsi="Arial" w:cs="Arial"/>
        </w:rPr>
      </w:pPr>
      <w:proofErr w:type="spellStart"/>
      <w:r w:rsidRPr="00674591">
        <w:rPr>
          <w:rFonts w:ascii="Arial" w:hAnsi="Arial" w:cs="Arial"/>
        </w:rPr>
        <w:t>Brooksfield</w:t>
      </w:r>
      <w:proofErr w:type="spellEnd"/>
      <w:r w:rsidRPr="00674591">
        <w:rPr>
          <w:rFonts w:ascii="Arial" w:hAnsi="Arial" w:cs="Arial"/>
        </w:rPr>
        <w:t xml:space="preserve">, </w:t>
      </w:r>
      <w:r w:rsidR="003E7FEE" w:rsidRPr="00674591">
        <w:rPr>
          <w:rFonts w:ascii="Arial" w:hAnsi="Arial" w:cs="Arial"/>
        </w:rPr>
        <w:t xml:space="preserve">Stephen. ‘Critically Reflective Practice’ </w:t>
      </w:r>
      <w:r w:rsidR="003E7FEE" w:rsidRPr="00674591">
        <w:rPr>
          <w:rFonts w:ascii="Arial" w:hAnsi="Arial" w:cs="Arial"/>
          <w:i/>
          <w:iCs/>
        </w:rPr>
        <w:t>The Journal of Continuing Education in Health Professions</w:t>
      </w:r>
      <w:r w:rsidR="003E7FEE" w:rsidRPr="00674591">
        <w:rPr>
          <w:rFonts w:ascii="Arial" w:hAnsi="Arial" w:cs="Arial"/>
        </w:rPr>
        <w:t xml:space="preserve">. Vol 18. USA. 1998. (p197-205). </w:t>
      </w:r>
      <w:hyperlink r:id="rId8" w:history="1">
        <w:r w:rsidR="003E7FEE" w:rsidRPr="00674591">
          <w:rPr>
            <w:rStyle w:val="Hyperlink"/>
            <w:rFonts w:ascii="Arial" w:hAnsi="Arial" w:cs="Arial"/>
          </w:rPr>
          <w:t>file:///Users/annabelthomas/Downloads/Brookfield%20models%20of%20reflective%20practice%20(1)%20(1).pdf</w:t>
        </w:r>
      </w:hyperlink>
      <w:r w:rsidR="003E7FEE" w:rsidRPr="00674591">
        <w:rPr>
          <w:rFonts w:ascii="Arial" w:hAnsi="Arial" w:cs="Arial"/>
        </w:rPr>
        <w:t xml:space="preserve"> </w:t>
      </w:r>
      <w:r w:rsidR="00A217FA" w:rsidRPr="00674591">
        <w:rPr>
          <w:rFonts w:ascii="Arial" w:hAnsi="Arial" w:cs="Arial"/>
        </w:rPr>
        <w:t>date accessed: 10/10/22</w:t>
      </w:r>
    </w:p>
    <w:p w14:paraId="727635D6" w14:textId="72FA2B34" w:rsidR="00A217FA" w:rsidRPr="00674591" w:rsidRDefault="00A217FA" w:rsidP="00674591">
      <w:pPr>
        <w:spacing w:line="360" w:lineRule="auto"/>
        <w:rPr>
          <w:rFonts w:ascii="Arial" w:hAnsi="Arial" w:cs="Arial"/>
        </w:rPr>
      </w:pPr>
    </w:p>
    <w:p w14:paraId="14C86E05" w14:textId="77777777" w:rsidR="00A217FA" w:rsidRPr="00674591" w:rsidRDefault="00A217FA" w:rsidP="00674591">
      <w:pPr>
        <w:spacing w:line="360" w:lineRule="auto"/>
        <w:rPr>
          <w:rFonts w:ascii="Arial" w:hAnsi="Arial" w:cs="Arial"/>
        </w:rPr>
      </w:pPr>
      <w:r w:rsidRPr="00674591">
        <w:rPr>
          <w:rFonts w:ascii="Arial" w:hAnsi="Arial" w:cs="Arial"/>
        </w:rPr>
        <w:t xml:space="preserve">Byrne, Jenny. </w:t>
      </w:r>
      <w:proofErr w:type="spellStart"/>
      <w:r w:rsidRPr="00674591">
        <w:rPr>
          <w:rFonts w:ascii="Arial" w:hAnsi="Arial" w:cs="Arial"/>
        </w:rPr>
        <w:t>Rietdijk</w:t>
      </w:r>
      <w:proofErr w:type="spellEnd"/>
      <w:r w:rsidRPr="00674591">
        <w:rPr>
          <w:rFonts w:ascii="Arial" w:hAnsi="Arial" w:cs="Arial"/>
        </w:rPr>
        <w:t xml:space="preserve">, </w:t>
      </w:r>
      <w:proofErr w:type="spellStart"/>
      <w:r w:rsidRPr="00674591">
        <w:rPr>
          <w:rFonts w:ascii="Arial" w:hAnsi="Arial" w:cs="Arial"/>
        </w:rPr>
        <w:t>Willeke</w:t>
      </w:r>
      <w:proofErr w:type="spellEnd"/>
      <w:r w:rsidRPr="00674591">
        <w:rPr>
          <w:rFonts w:ascii="Arial" w:hAnsi="Arial" w:cs="Arial"/>
        </w:rPr>
        <w:t xml:space="preserve"> Pickett, Karen ‘Teachers as health promoters: Factors that influence early career teachers to engage with health and wellbeing education’. </w:t>
      </w:r>
      <w:r w:rsidRPr="00674591">
        <w:rPr>
          <w:rFonts w:ascii="Arial" w:hAnsi="Arial" w:cs="Arial"/>
          <w:i/>
          <w:iCs/>
        </w:rPr>
        <w:t>Teaching and Teacher Education</w:t>
      </w:r>
      <w:r w:rsidRPr="00674591">
        <w:rPr>
          <w:rFonts w:ascii="Arial" w:hAnsi="Arial" w:cs="Arial"/>
        </w:rPr>
        <w:t>. Science Direct. Volume 69. 2018.</w:t>
      </w:r>
    </w:p>
    <w:p w14:paraId="02586933" w14:textId="233FD7CF" w:rsidR="00A217FA" w:rsidRPr="00674591" w:rsidRDefault="00A217FA" w:rsidP="00674591">
      <w:pPr>
        <w:spacing w:line="360" w:lineRule="auto"/>
        <w:rPr>
          <w:rFonts w:ascii="Arial" w:hAnsi="Arial" w:cs="Arial"/>
        </w:rPr>
      </w:pPr>
      <w:r w:rsidRPr="00674591">
        <w:rPr>
          <w:rFonts w:ascii="Arial" w:hAnsi="Arial" w:cs="Arial"/>
        </w:rPr>
        <w:fldChar w:fldCharType="begin"/>
      </w:r>
      <w:r w:rsidRPr="00674591">
        <w:rPr>
          <w:rFonts w:ascii="Arial" w:hAnsi="Arial" w:cs="Arial"/>
        </w:rPr>
        <w:instrText xml:space="preserve"> HYPERLINK "https://www-sciencedirect-com.ezproxy.uwtsd.ac.uk/science/article/pii/S0742051X17304109" </w:instrText>
      </w:r>
      <w:r w:rsidRPr="00674591">
        <w:rPr>
          <w:rFonts w:ascii="Arial" w:hAnsi="Arial" w:cs="Arial"/>
        </w:rPr>
        <w:fldChar w:fldCharType="separate"/>
      </w:r>
      <w:r w:rsidRPr="00674591">
        <w:rPr>
          <w:rStyle w:val="Hyperlink"/>
          <w:rFonts w:ascii="Arial" w:hAnsi="Arial" w:cs="Arial"/>
        </w:rPr>
        <w:t>https://www-sciencedirect-com.ezproxy.uwtsd.ac.uk/science/article/pii/S0742051X17304109</w:t>
      </w:r>
      <w:r w:rsidRPr="00674591">
        <w:rPr>
          <w:rFonts w:ascii="Arial" w:hAnsi="Arial" w:cs="Arial"/>
        </w:rPr>
        <w:fldChar w:fldCharType="end"/>
      </w:r>
      <w:r w:rsidRPr="00674591">
        <w:rPr>
          <w:rFonts w:ascii="Arial" w:hAnsi="Arial" w:cs="Arial"/>
        </w:rPr>
        <w:t xml:space="preserve"> date accessed: 3/11/22</w:t>
      </w:r>
    </w:p>
    <w:p w14:paraId="7393BBEA" w14:textId="059CF7E6" w:rsidR="00CF67E7" w:rsidRPr="00674591" w:rsidRDefault="00CF67E7" w:rsidP="00674591">
      <w:pPr>
        <w:spacing w:line="360" w:lineRule="auto"/>
        <w:rPr>
          <w:rFonts w:ascii="Arial" w:hAnsi="Arial" w:cs="Arial"/>
        </w:rPr>
      </w:pPr>
    </w:p>
    <w:p w14:paraId="679B5B28" w14:textId="77909047" w:rsidR="00CF67E7" w:rsidRPr="00674591" w:rsidRDefault="00CF67E7" w:rsidP="00674591">
      <w:pPr>
        <w:spacing w:line="360" w:lineRule="auto"/>
        <w:rPr>
          <w:rFonts w:ascii="Arial" w:hAnsi="Arial" w:cs="Arial"/>
        </w:rPr>
      </w:pPr>
      <w:proofErr w:type="spellStart"/>
      <w:r w:rsidRPr="00674591">
        <w:rPr>
          <w:rFonts w:ascii="Arial" w:hAnsi="Arial" w:cs="Arial"/>
        </w:rPr>
        <w:t>Christeinsen</w:t>
      </w:r>
      <w:proofErr w:type="spellEnd"/>
      <w:r w:rsidRPr="00674591">
        <w:rPr>
          <w:rFonts w:ascii="Arial" w:hAnsi="Arial" w:cs="Arial"/>
        </w:rPr>
        <w:t>, Jonas. ‘</w:t>
      </w:r>
      <w:r w:rsidR="00957FF5" w:rsidRPr="00674591">
        <w:rPr>
          <w:rFonts w:ascii="Arial" w:hAnsi="Arial" w:cs="Arial"/>
        </w:rPr>
        <w:t xml:space="preserve">A Critical Reflection of Bronfenbrenner’s Development Ecology Model’ </w:t>
      </w:r>
      <w:r w:rsidR="006D0EE8" w:rsidRPr="00674591">
        <w:rPr>
          <w:rFonts w:ascii="Arial" w:hAnsi="Arial" w:cs="Arial"/>
          <w:i/>
          <w:iCs/>
        </w:rPr>
        <w:t>Problems of Education in the 21</w:t>
      </w:r>
      <w:r w:rsidR="006D0EE8" w:rsidRPr="00674591">
        <w:rPr>
          <w:rFonts w:ascii="Arial" w:hAnsi="Arial" w:cs="Arial"/>
          <w:i/>
          <w:iCs/>
          <w:vertAlign w:val="superscript"/>
        </w:rPr>
        <w:t>st</w:t>
      </w:r>
      <w:r w:rsidR="006D0EE8" w:rsidRPr="00674591">
        <w:rPr>
          <w:rFonts w:ascii="Arial" w:hAnsi="Arial" w:cs="Arial"/>
          <w:i/>
          <w:iCs/>
        </w:rPr>
        <w:t xml:space="preserve"> Century. </w:t>
      </w:r>
      <w:r w:rsidR="006D0EE8" w:rsidRPr="00674591">
        <w:rPr>
          <w:rFonts w:ascii="Arial" w:hAnsi="Arial" w:cs="Arial"/>
        </w:rPr>
        <w:t>Vol 69. 2016</w:t>
      </w:r>
      <w:r w:rsidR="00957FF5" w:rsidRPr="00674591">
        <w:rPr>
          <w:rFonts w:ascii="Arial" w:hAnsi="Arial" w:cs="Arial"/>
        </w:rPr>
        <w:t xml:space="preserve"> </w:t>
      </w:r>
      <w:hyperlink r:id="rId9" w:history="1">
        <w:r w:rsidR="00957FF5" w:rsidRPr="00674591">
          <w:rPr>
            <w:rStyle w:val="Hyperlink"/>
            <w:rFonts w:ascii="Arial" w:hAnsi="Arial" w:cs="Arial"/>
          </w:rPr>
          <w:t>https://www.diva-portal.org/smash/record.jsf?pid=diva2%3A1401552&amp;dswid=3560</w:t>
        </w:r>
      </w:hyperlink>
      <w:r w:rsidR="00957FF5" w:rsidRPr="00674591">
        <w:rPr>
          <w:rFonts w:ascii="Arial" w:hAnsi="Arial" w:cs="Arial"/>
        </w:rPr>
        <w:t xml:space="preserve"> date accessed: 3/11/22</w:t>
      </w:r>
    </w:p>
    <w:p w14:paraId="71DED7A4" w14:textId="2A5AA7D0" w:rsidR="00CF67E7" w:rsidRPr="00674591" w:rsidRDefault="00CF67E7" w:rsidP="00674591">
      <w:pPr>
        <w:spacing w:line="360" w:lineRule="auto"/>
        <w:rPr>
          <w:rFonts w:ascii="Arial" w:hAnsi="Arial" w:cs="Arial"/>
        </w:rPr>
      </w:pPr>
    </w:p>
    <w:p w14:paraId="683F9A0A" w14:textId="1ED51CF8" w:rsidR="008C1ECA" w:rsidRPr="00674591" w:rsidRDefault="000508C8" w:rsidP="00674591">
      <w:pPr>
        <w:spacing w:line="360" w:lineRule="auto"/>
        <w:rPr>
          <w:rFonts w:ascii="Arial" w:hAnsi="Arial" w:cs="Arial"/>
        </w:rPr>
      </w:pPr>
      <w:r w:rsidRPr="00674591">
        <w:rPr>
          <w:rFonts w:ascii="Arial" w:hAnsi="Arial" w:cs="Arial"/>
        </w:rPr>
        <w:t xml:space="preserve">Cifuentes, Rocio. </w:t>
      </w:r>
      <w:r w:rsidR="00E85FFA" w:rsidRPr="00674591">
        <w:rPr>
          <w:rFonts w:ascii="Arial" w:hAnsi="Arial" w:cs="Arial"/>
        </w:rPr>
        <w:t xml:space="preserve">Strategic Equality Objectives 2020-2024. Children’s Commissioner for Wales. Childcomwales.org.uk </w:t>
      </w:r>
      <w:hyperlink r:id="rId10" w:history="1">
        <w:r w:rsidR="00E85FFA" w:rsidRPr="00674591">
          <w:rPr>
            <w:rStyle w:val="Hyperlink"/>
            <w:rFonts w:ascii="Arial" w:hAnsi="Arial" w:cs="Arial"/>
          </w:rPr>
          <w:t>https://www.childcomwales.org.uk/wp-content/uploads/2020/08/Equality-Strategy-2020-2024.pdf</w:t>
        </w:r>
      </w:hyperlink>
      <w:r w:rsidR="00E85FFA" w:rsidRPr="00674591">
        <w:rPr>
          <w:rFonts w:ascii="Arial" w:hAnsi="Arial" w:cs="Arial"/>
        </w:rPr>
        <w:t xml:space="preserve"> </w:t>
      </w:r>
      <w:r w:rsidR="00A217FA" w:rsidRPr="00674591">
        <w:rPr>
          <w:rFonts w:ascii="Arial" w:hAnsi="Arial" w:cs="Arial"/>
        </w:rPr>
        <w:t>date accessed: 27/10/22</w:t>
      </w:r>
    </w:p>
    <w:p w14:paraId="70C52763" w14:textId="5685043D" w:rsidR="00EA26FF" w:rsidRPr="00674591" w:rsidRDefault="00EA26FF" w:rsidP="00674591">
      <w:pPr>
        <w:spacing w:line="360" w:lineRule="auto"/>
        <w:rPr>
          <w:rFonts w:ascii="Arial" w:hAnsi="Arial" w:cs="Arial"/>
        </w:rPr>
      </w:pPr>
    </w:p>
    <w:p w14:paraId="48007AFE" w14:textId="7430B17F" w:rsidR="00EA26FF" w:rsidRPr="00674591" w:rsidRDefault="00EA26FF" w:rsidP="00674591">
      <w:pPr>
        <w:spacing w:line="360" w:lineRule="auto"/>
        <w:rPr>
          <w:rFonts w:ascii="Arial" w:hAnsi="Arial" w:cs="Arial"/>
        </w:rPr>
      </w:pPr>
      <w:r w:rsidRPr="00674591">
        <w:rPr>
          <w:rFonts w:ascii="Arial" w:hAnsi="Arial" w:cs="Arial"/>
        </w:rPr>
        <w:lastRenderedPageBreak/>
        <w:t xml:space="preserve">Donaldson, Graham. ‘Successful Futures. Independent Review of Curriculum and Assessment Arrangement in Wales’. </w:t>
      </w:r>
      <w:proofErr w:type="spellStart"/>
      <w:r w:rsidRPr="00674591">
        <w:rPr>
          <w:rFonts w:ascii="Arial" w:hAnsi="Arial" w:cs="Arial"/>
        </w:rPr>
        <w:t>Gov.Wales</w:t>
      </w:r>
      <w:proofErr w:type="spellEnd"/>
      <w:r w:rsidRPr="00674591">
        <w:rPr>
          <w:rFonts w:ascii="Arial" w:hAnsi="Arial" w:cs="Arial"/>
        </w:rPr>
        <w:t>. 2015</w:t>
      </w:r>
    </w:p>
    <w:p w14:paraId="70918BB0" w14:textId="0F917471" w:rsidR="00EA26FF" w:rsidRPr="00674591" w:rsidRDefault="008A0CA5" w:rsidP="00674591">
      <w:pPr>
        <w:spacing w:line="360" w:lineRule="auto"/>
        <w:rPr>
          <w:rFonts w:ascii="Arial" w:hAnsi="Arial" w:cs="Arial"/>
        </w:rPr>
      </w:pPr>
      <w:hyperlink r:id="rId11" w:history="1">
        <w:r w:rsidRPr="00674591">
          <w:rPr>
            <w:rStyle w:val="Hyperlink"/>
            <w:rFonts w:ascii="Arial" w:hAnsi="Arial" w:cs="Arial"/>
          </w:rPr>
          <w:t>https://gov.wales/sites/default/files/publications/2018-03/successful-futures.pdf</w:t>
        </w:r>
      </w:hyperlink>
      <w:r w:rsidRPr="00674591">
        <w:rPr>
          <w:rFonts w:ascii="Arial" w:hAnsi="Arial" w:cs="Arial"/>
        </w:rPr>
        <w:t xml:space="preserve"> date accessed: 29/10/22</w:t>
      </w:r>
    </w:p>
    <w:p w14:paraId="4FC0B4BC" w14:textId="77777777" w:rsidR="00E85FFA" w:rsidRPr="00674591" w:rsidRDefault="00E85FFA" w:rsidP="00674591">
      <w:pPr>
        <w:spacing w:line="360" w:lineRule="auto"/>
        <w:rPr>
          <w:rFonts w:ascii="Arial" w:hAnsi="Arial" w:cs="Arial"/>
        </w:rPr>
      </w:pPr>
    </w:p>
    <w:p w14:paraId="7FD977A4" w14:textId="7E468FC6" w:rsidR="005E2891" w:rsidRPr="005E2891" w:rsidRDefault="00957FF5" w:rsidP="00674591">
      <w:pPr>
        <w:shd w:val="clear" w:color="auto" w:fill="FFFFFF"/>
        <w:spacing w:after="158" w:line="360" w:lineRule="auto"/>
        <w:rPr>
          <w:rFonts w:ascii="Arial" w:hAnsi="Arial" w:cs="Arial"/>
          <w:color w:val="555555"/>
        </w:rPr>
      </w:pPr>
      <w:r w:rsidRPr="00674591">
        <w:rPr>
          <w:rFonts w:ascii="Arial" w:hAnsi="Arial" w:cs="Arial"/>
        </w:rPr>
        <w:t xml:space="preserve">Farr, F. </w:t>
      </w:r>
      <w:proofErr w:type="spellStart"/>
      <w:r w:rsidRPr="00674591">
        <w:rPr>
          <w:rFonts w:ascii="Arial" w:hAnsi="Arial" w:cs="Arial"/>
        </w:rPr>
        <w:t>Riodan</w:t>
      </w:r>
      <w:proofErr w:type="spellEnd"/>
      <w:r w:rsidRPr="00674591">
        <w:rPr>
          <w:rFonts w:ascii="Arial" w:hAnsi="Arial" w:cs="Arial"/>
        </w:rPr>
        <w:t>, E.</w:t>
      </w:r>
      <w:r w:rsidR="005E2891" w:rsidRPr="005E2891">
        <w:rPr>
          <w:rFonts w:ascii="Arial" w:hAnsi="Arial" w:cs="Arial"/>
        </w:rPr>
        <w:t xml:space="preserve"> </w:t>
      </w:r>
      <w:r w:rsidRPr="00674591">
        <w:rPr>
          <w:rFonts w:ascii="Arial" w:hAnsi="Arial" w:cs="Arial"/>
        </w:rPr>
        <w:t>‘</w:t>
      </w:r>
      <w:r w:rsidR="005E2891" w:rsidRPr="005E2891">
        <w:rPr>
          <w:rFonts w:ascii="Arial" w:hAnsi="Arial" w:cs="Arial"/>
        </w:rPr>
        <w:t xml:space="preserve">Tracing the </w:t>
      </w:r>
      <w:r w:rsidRPr="00674591">
        <w:rPr>
          <w:rFonts w:ascii="Arial" w:hAnsi="Arial" w:cs="Arial"/>
        </w:rPr>
        <w:t>R</w:t>
      </w:r>
      <w:r w:rsidR="005E2891" w:rsidRPr="005E2891">
        <w:rPr>
          <w:rFonts w:ascii="Arial" w:hAnsi="Arial" w:cs="Arial"/>
        </w:rPr>
        <w:t xml:space="preserve">eflective </w:t>
      </w:r>
      <w:r w:rsidRPr="00674591">
        <w:rPr>
          <w:rFonts w:ascii="Arial" w:hAnsi="Arial" w:cs="Arial"/>
        </w:rPr>
        <w:t>P</w:t>
      </w:r>
      <w:r w:rsidR="005E2891" w:rsidRPr="005E2891">
        <w:rPr>
          <w:rFonts w:ascii="Arial" w:hAnsi="Arial" w:cs="Arial"/>
        </w:rPr>
        <w:t xml:space="preserve">ractices of </w:t>
      </w:r>
      <w:r w:rsidRPr="00674591">
        <w:rPr>
          <w:rFonts w:ascii="Arial" w:hAnsi="Arial" w:cs="Arial"/>
        </w:rPr>
        <w:t>S</w:t>
      </w:r>
      <w:r w:rsidR="005E2891" w:rsidRPr="005E2891">
        <w:rPr>
          <w:rFonts w:ascii="Arial" w:hAnsi="Arial" w:cs="Arial"/>
        </w:rPr>
        <w:t xml:space="preserve">tudent </w:t>
      </w:r>
      <w:r w:rsidRPr="00674591">
        <w:rPr>
          <w:rFonts w:ascii="Arial" w:hAnsi="Arial" w:cs="Arial"/>
        </w:rPr>
        <w:t>T</w:t>
      </w:r>
      <w:r w:rsidR="005E2891" w:rsidRPr="005E2891">
        <w:rPr>
          <w:rFonts w:ascii="Arial" w:hAnsi="Arial" w:cs="Arial"/>
        </w:rPr>
        <w:t xml:space="preserve">eachers in </w:t>
      </w:r>
      <w:r w:rsidRPr="00674591">
        <w:rPr>
          <w:rFonts w:ascii="Arial" w:hAnsi="Arial" w:cs="Arial"/>
        </w:rPr>
        <w:t>O</w:t>
      </w:r>
      <w:r w:rsidR="005E2891" w:rsidRPr="005E2891">
        <w:rPr>
          <w:rFonts w:ascii="Arial" w:hAnsi="Arial" w:cs="Arial"/>
        </w:rPr>
        <w:t xml:space="preserve">nline </w:t>
      </w:r>
      <w:r w:rsidRPr="00674591">
        <w:rPr>
          <w:rFonts w:ascii="Arial" w:hAnsi="Arial" w:cs="Arial"/>
        </w:rPr>
        <w:t>M</w:t>
      </w:r>
      <w:r w:rsidR="005E2891" w:rsidRPr="005E2891">
        <w:rPr>
          <w:rFonts w:ascii="Arial" w:hAnsi="Arial" w:cs="Arial"/>
        </w:rPr>
        <w:t>odes</w:t>
      </w:r>
      <w:r w:rsidRPr="00674591">
        <w:rPr>
          <w:rFonts w:ascii="Arial" w:hAnsi="Arial" w:cs="Arial"/>
        </w:rPr>
        <w:t>’.</w:t>
      </w:r>
      <w:r w:rsidR="005E2891" w:rsidRPr="005E2891">
        <w:rPr>
          <w:rFonts w:ascii="Arial" w:hAnsi="Arial" w:cs="Arial"/>
        </w:rPr>
        <w:t> </w:t>
      </w:r>
      <w:r w:rsidR="005E2891" w:rsidRPr="005E2891">
        <w:rPr>
          <w:rFonts w:ascii="Arial" w:hAnsi="Arial" w:cs="Arial"/>
          <w:i/>
          <w:iCs/>
        </w:rPr>
        <w:t>Re</w:t>
      </w:r>
      <w:r w:rsidRPr="00674591">
        <w:rPr>
          <w:rFonts w:ascii="Arial" w:hAnsi="Arial" w:cs="Arial"/>
          <w:i/>
          <w:iCs/>
        </w:rPr>
        <w:t>call</w:t>
      </w:r>
      <w:r w:rsidR="005E2891" w:rsidRPr="005E2891">
        <w:rPr>
          <w:rFonts w:ascii="Arial" w:hAnsi="Arial" w:cs="Arial"/>
          <w:i/>
          <w:iCs/>
        </w:rPr>
        <w:t xml:space="preserve">: </w:t>
      </w:r>
      <w:r w:rsidRPr="00674591">
        <w:rPr>
          <w:rFonts w:ascii="Arial" w:hAnsi="Arial" w:cs="Arial"/>
          <w:i/>
          <w:iCs/>
        </w:rPr>
        <w:t>The</w:t>
      </w:r>
      <w:r w:rsidR="005E2891" w:rsidRPr="005E2891">
        <w:rPr>
          <w:rFonts w:ascii="Arial" w:hAnsi="Arial" w:cs="Arial"/>
          <w:i/>
          <w:iCs/>
        </w:rPr>
        <w:t xml:space="preserve"> Journal of </w:t>
      </w:r>
      <w:proofErr w:type="spellStart"/>
      <w:r w:rsidRPr="00674591">
        <w:rPr>
          <w:rFonts w:ascii="Arial" w:hAnsi="Arial" w:cs="Arial"/>
          <w:i/>
          <w:iCs/>
        </w:rPr>
        <w:t>Eurocall</w:t>
      </w:r>
      <w:proofErr w:type="spellEnd"/>
      <w:r w:rsidR="005E2891" w:rsidRPr="005E2891">
        <w:rPr>
          <w:rFonts w:ascii="Arial" w:hAnsi="Arial" w:cs="Arial"/>
          <w:i/>
          <w:iCs/>
        </w:rPr>
        <w:t> </w:t>
      </w:r>
      <w:r w:rsidRPr="00674591">
        <w:rPr>
          <w:rFonts w:ascii="Arial" w:hAnsi="Arial" w:cs="Arial"/>
        </w:rPr>
        <w:t>Vol</w:t>
      </w:r>
      <w:r w:rsidR="005E2891" w:rsidRPr="005E2891">
        <w:rPr>
          <w:rFonts w:ascii="Arial" w:hAnsi="Arial" w:cs="Arial"/>
          <w:b/>
          <w:bCs/>
        </w:rPr>
        <w:t>27</w:t>
      </w:r>
      <w:r w:rsidRPr="00674591">
        <w:rPr>
          <w:rFonts w:ascii="Arial" w:hAnsi="Arial" w:cs="Arial"/>
        </w:rPr>
        <w:t>. 2015</w:t>
      </w:r>
      <w:r w:rsidR="005E2891" w:rsidRPr="005E2891">
        <w:rPr>
          <w:rFonts w:ascii="Arial" w:hAnsi="Arial" w:cs="Arial"/>
        </w:rPr>
        <w:t xml:space="preserve"> </w:t>
      </w:r>
      <w:r w:rsidRPr="00674591">
        <w:rPr>
          <w:rFonts w:ascii="Arial" w:hAnsi="Arial" w:cs="Arial"/>
        </w:rPr>
        <w:t>(</w:t>
      </w:r>
      <w:r w:rsidR="005E2891" w:rsidRPr="005E2891">
        <w:rPr>
          <w:rFonts w:ascii="Arial" w:hAnsi="Arial" w:cs="Arial"/>
        </w:rPr>
        <w:t>pp. 104-123</w:t>
      </w:r>
      <w:r w:rsidRPr="00674591">
        <w:rPr>
          <w:rFonts w:ascii="Arial" w:hAnsi="Arial" w:cs="Arial"/>
        </w:rPr>
        <w:t>)</w:t>
      </w:r>
      <w:r w:rsidR="005E2891" w:rsidRPr="00674591">
        <w:rPr>
          <w:rFonts w:ascii="Arial" w:hAnsi="Arial" w:cs="Arial"/>
        </w:rPr>
        <w:t xml:space="preserve"> </w:t>
      </w:r>
      <w:hyperlink r:id="rId12" w:history="1">
        <w:r w:rsidR="005E2891" w:rsidRPr="00674591">
          <w:rPr>
            <w:rStyle w:val="Hyperlink"/>
            <w:rFonts w:ascii="Arial" w:hAnsi="Arial" w:cs="Arial"/>
          </w:rPr>
          <w:t>https://www.proquest.com/docview/1633990806?accountid=130472&amp;parentSessionId=0%2F988r6p3h3dOWpR6b%2BL8UVc7TcXqLtVNO3Psmzd0Kg%3D&amp;pq-origsite=primo</w:t>
        </w:r>
      </w:hyperlink>
      <w:r w:rsidR="005E2891" w:rsidRPr="00674591">
        <w:rPr>
          <w:rFonts w:ascii="Arial" w:hAnsi="Arial" w:cs="Arial"/>
          <w:color w:val="555555"/>
        </w:rPr>
        <w:t xml:space="preserve"> </w:t>
      </w:r>
      <w:r w:rsidR="00A217FA" w:rsidRPr="00674591">
        <w:rPr>
          <w:rFonts w:ascii="Arial" w:hAnsi="Arial" w:cs="Arial"/>
        </w:rPr>
        <w:t>date accessed: 14/10/22</w:t>
      </w:r>
    </w:p>
    <w:p w14:paraId="4240387A" w14:textId="3E5E3E4D" w:rsidR="007E7BA7" w:rsidRPr="00674591" w:rsidRDefault="007E7BA7" w:rsidP="00674591">
      <w:pPr>
        <w:spacing w:line="360" w:lineRule="auto"/>
        <w:rPr>
          <w:rFonts w:ascii="Arial" w:hAnsi="Arial" w:cs="Arial"/>
        </w:rPr>
      </w:pPr>
    </w:p>
    <w:p w14:paraId="4BB0678F" w14:textId="5F7EA23C" w:rsidR="0052491B" w:rsidRPr="00674591" w:rsidRDefault="0052491B" w:rsidP="00674591">
      <w:pPr>
        <w:spacing w:line="360" w:lineRule="auto"/>
        <w:rPr>
          <w:rFonts w:ascii="Arial" w:hAnsi="Arial" w:cs="Arial"/>
        </w:rPr>
      </w:pPr>
      <w:r w:rsidRPr="00674591">
        <w:rPr>
          <w:rFonts w:ascii="Arial" w:hAnsi="Arial" w:cs="Arial"/>
        </w:rPr>
        <w:t xml:space="preserve">Joshi, </w:t>
      </w:r>
      <w:r w:rsidR="00DC414F" w:rsidRPr="00674591">
        <w:rPr>
          <w:rFonts w:ascii="Arial" w:hAnsi="Arial" w:cs="Arial"/>
        </w:rPr>
        <w:t xml:space="preserve">Khem </w:t>
      </w:r>
      <w:r w:rsidRPr="00674591">
        <w:rPr>
          <w:rFonts w:ascii="Arial" w:hAnsi="Arial" w:cs="Arial"/>
        </w:rPr>
        <w:t xml:space="preserve">Raj. </w:t>
      </w:r>
      <w:r w:rsidR="00DC414F" w:rsidRPr="00674591">
        <w:rPr>
          <w:rFonts w:ascii="Arial" w:hAnsi="Arial" w:cs="Arial"/>
        </w:rPr>
        <w:t xml:space="preserve">‘Critical Incidents for Teacher’s Professional Development’. </w:t>
      </w:r>
      <w:r w:rsidR="00957FF5" w:rsidRPr="00674591">
        <w:rPr>
          <w:rFonts w:ascii="Arial" w:hAnsi="Arial" w:cs="Arial"/>
          <w:i/>
          <w:iCs/>
        </w:rPr>
        <w:t>Journal</w:t>
      </w:r>
      <w:r w:rsidR="00DC414F" w:rsidRPr="00674591">
        <w:rPr>
          <w:rFonts w:ascii="Arial" w:hAnsi="Arial" w:cs="Arial"/>
          <w:i/>
          <w:iCs/>
        </w:rPr>
        <w:t xml:space="preserve"> of </w:t>
      </w:r>
      <w:proofErr w:type="spellStart"/>
      <w:r w:rsidR="00DC414F" w:rsidRPr="00674591">
        <w:rPr>
          <w:rFonts w:ascii="Arial" w:hAnsi="Arial" w:cs="Arial"/>
          <w:i/>
          <w:iCs/>
        </w:rPr>
        <w:t>Nelta</w:t>
      </w:r>
      <w:proofErr w:type="spellEnd"/>
      <w:r w:rsidR="00DC414F" w:rsidRPr="00674591">
        <w:rPr>
          <w:rFonts w:ascii="Arial" w:hAnsi="Arial" w:cs="Arial"/>
          <w:i/>
          <w:iCs/>
        </w:rPr>
        <w:t xml:space="preserve"> </w:t>
      </w:r>
      <w:proofErr w:type="spellStart"/>
      <w:r w:rsidR="00DC414F" w:rsidRPr="00674591">
        <w:rPr>
          <w:rFonts w:ascii="Arial" w:hAnsi="Arial" w:cs="Arial"/>
          <w:i/>
          <w:iCs/>
        </w:rPr>
        <w:t>Surkhet</w:t>
      </w:r>
      <w:proofErr w:type="spellEnd"/>
      <w:r w:rsidR="00DC414F" w:rsidRPr="00674591">
        <w:rPr>
          <w:rFonts w:ascii="Arial" w:hAnsi="Arial" w:cs="Arial"/>
          <w:i/>
          <w:iCs/>
        </w:rPr>
        <w:t xml:space="preserve">. </w:t>
      </w:r>
      <w:r w:rsidR="00DC414F" w:rsidRPr="00674591">
        <w:rPr>
          <w:rFonts w:ascii="Arial" w:hAnsi="Arial" w:cs="Arial"/>
        </w:rPr>
        <w:t xml:space="preserve">Volume 5. 2018. </w:t>
      </w:r>
    </w:p>
    <w:p w14:paraId="6AA5F33D" w14:textId="7B4846DC" w:rsidR="00DC414F" w:rsidRPr="00674591" w:rsidRDefault="00DC414F" w:rsidP="00674591">
      <w:pPr>
        <w:spacing w:line="360" w:lineRule="auto"/>
        <w:rPr>
          <w:rFonts w:ascii="Arial" w:hAnsi="Arial" w:cs="Arial"/>
        </w:rPr>
      </w:pPr>
      <w:hyperlink r:id="rId13" w:history="1">
        <w:r w:rsidRPr="00674591">
          <w:rPr>
            <w:rStyle w:val="Hyperlink"/>
            <w:rFonts w:ascii="Arial" w:hAnsi="Arial" w:cs="Arial"/>
          </w:rPr>
          <w:t>file:///Users/annabelthomas/Downloads/Critical%20Incidents_Khem%20Raj%20Joshi%20(1)%20(3).pdf</w:t>
        </w:r>
      </w:hyperlink>
      <w:r w:rsidRPr="00674591">
        <w:rPr>
          <w:rFonts w:ascii="Arial" w:hAnsi="Arial" w:cs="Arial"/>
        </w:rPr>
        <w:t xml:space="preserve"> </w:t>
      </w:r>
      <w:r w:rsidR="00957FF5" w:rsidRPr="00674591">
        <w:rPr>
          <w:rFonts w:ascii="Arial" w:hAnsi="Arial" w:cs="Arial"/>
        </w:rPr>
        <w:t>date accessed: 12/10/22</w:t>
      </w:r>
    </w:p>
    <w:p w14:paraId="16D74254" w14:textId="77777777" w:rsidR="0052491B" w:rsidRPr="00674591" w:rsidRDefault="0052491B" w:rsidP="00674591">
      <w:pPr>
        <w:spacing w:line="360" w:lineRule="auto"/>
        <w:rPr>
          <w:rFonts w:ascii="Arial" w:hAnsi="Arial" w:cs="Arial"/>
        </w:rPr>
      </w:pPr>
    </w:p>
    <w:p w14:paraId="1B9ECA1F" w14:textId="152EABC4" w:rsidR="009B59E8" w:rsidRPr="00674591" w:rsidRDefault="009B59E8" w:rsidP="00674591">
      <w:pPr>
        <w:spacing w:line="360" w:lineRule="auto"/>
        <w:rPr>
          <w:rFonts w:ascii="Arial" w:hAnsi="Arial" w:cs="Arial"/>
        </w:rPr>
      </w:pPr>
      <w:r w:rsidRPr="00674591">
        <w:rPr>
          <w:rFonts w:ascii="Arial" w:hAnsi="Arial" w:cs="Arial"/>
        </w:rPr>
        <w:t>Furlong, John</w:t>
      </w:r>
      <w:r w:rsidR="00063365" w:rsidRPr="00674591">
        <w:rPr>
          <w:rFonts w:ascii="Arial" w:hAnsi="Arial" w:cs="Arial"/>
        </w:rPr>
        <w:t>. Griffiths, Jeremy. Hannigan-Davies, Cecilia. Harris</w:t>
      </w:r>
      <w:r w:rsidR="00214D45" w:rsidRPr="00674591">
        <w:rPr>
          <w:rFonts w:ascii="Arial" w:hAnsi="Arial" w:cs="Arial"/>
        </w:rPr>
        <w:t>, Alma. Jones, Michelle.</w:t>
      </w:r>
      <w:r w:rsidRPr="00674591">
        <w:rPr>
          <w:rFonts w:ascii="Arial" w:hAnsi="Arial" w:cs="Arial"/>
        </w:rPr>
        <w:t xml:space="preserve"> The Reform of Initial Teacher Education in Wales: From Vision to Reality. Routledge</w:t>
      </w:r>
      <w:r w:rsidR="00063365" w:rsidRPr="00674591">
        <w:rPr>
          <w:rFonts w:ascii="Arial" w:hAnsi="Arial" w:cs="Arial"/>
        </w:rPr>
        <w:t xml:space="preserve">. </w:t>
      </w:r>
      <w:r w:rsidRPr="00674591">
        <w:rPr>
          <w:rFonts w:ascii="Arial" w:hAnsi="Arial" w:cs="Arial"/>
        </w:rPr>
        <w:t>UK</w:t>
      </w:r>
      <w:r w:rsidR="00063365" w:rsidRPr="00674591">
        <w:rPr>
          <w:rFonts w:ascii="Arial" w:hAnsi="Arial" w:cs="Arial"/>
        </w:rPr>
        <w:t xml:space="preserve">. </w:t>
      </w:r>
      <w:r w:rsidRPr="00674591">
        <w:rPr>
          <w:rFonts w:ascii="Arial" w:hAnsi="Arial" w:cs="Arial"/>
        </w:rPr>
        <w:t xml:space="preserve">2021. </w:t>
      </w:r>
      <w:hyperlink r:id="rId14" w:history="1">
        <w:r w:rsidRPr="00674591">
          <w:rPr>
            <w:rStyle w:val="Hyperlink"/>
            <w:rFonts w:ascii="Arial" w:hAnsi="Arial" w:cs="Arial"/>
          </w:rPr>
          <w:t>https://web-p-ebscohost-com.ezproxy.uwtsd.ac.uk/ehost/pdfviewer/pdfviewe</w:t>
        </w:r>
        <w:r w:rsidRPr="00674591">
          <w:rPr>
            <w:rStyle w:val="Hyperlink"/>
            <w:rFonts w:ascii="Arial" w:hAnsi="Arial" w:cs="Arial"/>
          </w:rPr>
          <w:t>r</w:t>
        </w:r>
        <w:r w:rsidRPr="00674591">
          <w:rPr>
            <w:rStyle w:val="Hyperlink"/>
            <w:rFonts w:ascii="Arial" w:hAnsi="Arial" w:cs="Arial"/>
          </w:rPr>
          <w:t>?vid=0&amp;sid=f7ed9b71-1d38-4c19-84fc-41a9c77c7615%40redis</w:t>
        </w:r>
      </w:hyperlink>
      <w:r w:rsidRPr="00674591">
        <w:rPr>
          <w:rFonts w:ascii="Arial" w:hAnsi="Arial" w:cs="Arial"/>
        </w:rPr>
        <w:t xml:space="preserve"> </w:t>
      </w:r>
      <w:r w:rsidR="00063365" w:rsidRPr="00674591">
        <w:rPr>
          <w:rFonts w:ascii="Arial" w:hAnsi="Arial" w:cs="Arial"/>
        </w:rPr>
        <w:t>date accessed: 27/10/22</w:t>
      </w:r>
    </w:p>
    <w:p w14:paraId="49BBEA34" w14:textId="4914A78E" w:rsidR="00567A77" w:rsidRPr="00674591" w:rsidRDefault="00567A77" w:rsidP="00674591">
      <w:pPr>
        <w:spacing w:line="360" w:lineRule="auto"/>
        <w:rPr>
          <w:rFonts w:ascii="Arial" w:hAnsi="Arial" w:cs="Arial"/>
        </w:rPr>
      </w:pPr>
    </w:p>
    <w:p w14:paraId="386CC42F" w14:textId="7710C583" w:rsidR="00567A77" w:rsidRPr="00674591" w:rsidRDefault="00567A77" w:rsidP="00674591">
      <w:pPr>
        <w:spacing w:line="360" w:lineRule="auto"/>
        <w:rPr>
          <w:rFonts w:ascii="Arial" w:hAnsi="Arial" w:cs="Arial"/>
        </w:rPr>
      </w:pPr>
      <w:r w:rsidRPr="00674591">
        <w:rPr>
          <w:rFonts w:ascii="Arial" w:hAnsi="Arial" w:cs="Arial"/>
        </w:rPr>
        <w:t xml:space="preserve">Howard, Colin. Burton, Maddie. </w:t>
      </w:r>
      <w:proofErr w:type="spellStart"/>
      <w:r w:rsidRPr="00674591">
        <w:rPr>
          <w:rFonts w:ascii="Arial" w:hAnsi="Arial" w:cs="Arial"/>
        </w:rPr>
        <w:t>Levermore</w:t>
      </w:r>
      <w:proofErr w:type="spellEnd"/>
      <w:r w:rsidRPr="00674591">
        <w:rPr>
          <w:rFonts w:ascii="Arial" w:hAnsi="Arial" w:cs="Arial"/>
        </w:rPr>
        <w:t xml:space="preserve">, Denise. Barrel, Rachel. ‘Children’s Mental Health and Emotional Wellbeing in Primary School’. </w:t>
      </w:r>
      <w:r w:rsidR="00063365" w:rsidRPr="00674591">
        <w:rPr>
          <w:rFonts w:ascii="Arial" w:hAnsi="Arial" w:cs="Arial"/>
        </w:rPr>
        <w:t>((p</w:t>
      </w:r>
      <w:r w:rsidRPr="00674591">
        <w:rPr>
          <w:rFonts w:ascii="Arial" w:hAnsi="Arial" w:cs="Arial"/>
        </w:rPr>
        <w:t>32</w:t>
      </w:r>
      <w:r w:rsidR="00063365" w:rsidRPr="00674591">
        <w:rPr>
          <w:rFonts w:ascii="Arial" w:hAnsi="Arial" w:cs="Arial"/>
        </w:rPr>
        <w:t>))</w:t>
      </w:r>
    </w:p>
    <w:p w14:paraId="24BF118D" w14:textId="51110239" w:rsidR="009B59E8" w:rsidRPr="00674591" w:rsidRDefault="009B59E8" w:rsidP="00674591">
      <w:pPr>
        <w:spacing w:line="360" w:lineRule="auto"/>
        <w:rPr>
          <w:rFonts w:ascii="Arial" w:hAnsi="Arial" w:cs="Arial"/>
        </w:rPr>
      </w:pPr>
    </w:p>
    <w:p w14:paraId="148F20CC" w14:textId="5D7F7FA5" w:rsidR="009B59E8" w:rsidRPr="00674591" w:rsidRDefault="006F524D" w:rsidP="00674591">
      <w:pPr>
        <w:pStyle w:val="Heading1"/>
        <w:spacing w:line="360" w:lineRule="auto"/>
        <w:rPr>
          <w:rFonts w:ascii="Arial" w:hAnsi="Arial" w:cs="Arial"/>
          <w:b w:val="0"/>
          <w:bCs w:val="0"/>
          <w:color w:val="1C1D1E"/>
          <w:sz w:val="24"/>
          <w:szCs w:val="24"/>
        </w:rPr>
      </w:pPr>
      <w:r w:rsidRPr="00674591">
        <w:rPr>
          <w:rFonts w:ascii="Arial" w:hAnsi="Arial" w:cs="Arial"/>
          <w:b w:val="0"/>
          <w:bCs w:val="0"/>
          <w:sz w:val="24"/>
          <w:szCs w:val="24"/>
        </w:rPr>
        <w:t>Moore, Darren.</w:t>
      </w:r>
      <w:r w:rsidR="00063365" w:rsidRPr="00674591">
        <w:rPr>
          <w:rFonts w:ascii="Arial" w:hAnsi="Arial" w:cs="Arial"/>
          <w:b w:val="0"/>
          <w:bCs w:val="0"/>
          <w:sz w:val="24"/>
          <w:szCs w:val="24"/>
        </w:rPr>
        <w:t xml:space="preserve"> </w:t>
      </w:r>
      <w:proofErr w:type="spellStart"/>
      <w:r w:rsidR="00063365" w:rsidRPr="00674591">
        <w:rPr>
          <w:rFonts w:ascii="Arial" w:hAnsi="Arial" w:cs="Arial"/>
          <w:b w:val="0"/>
          <w:bCs w:val="0"/>
          <w:sz w:val="24"/>
          <w:szCs w:val="24"/>
        </w:rPr>
        <w:t>Stentiford</w:t>
      </w:r>
      <w:proofErr w:type="spellEnd"/>
      <w:r w:rsidR="00063365" w:rsidRPr="00674591">
        <w:rPr>
          <w:rFonts w:ascii="Arial" w:hAnsi="Arial" w:cs="Arial"/>
          <w:b w:val="0"/>
          <w:bCs w:val="0"/>
          <w:sz w:val="24"/>
          <w:szCs w:val="24"/>
        </w:rPr>
        <w:t>, Lauren. Hall, Dave.</w:t>
      </w:r>
      <w:r w:rsidRPr="00674591">
        <w:rPr>
          <w:rFonts w:ascii="Arial" w:hAnsi="Arial" w:cs="Arial"/>
          <w:b w:val="0"/>
          <w:bCs w:val="0"/>
          <w:sz w:val="24"/>
          <w:szCs w:val="24"/>
        </w:rPr>
        <w:t xml:space="preserve"> </w:t>
      </w:r>
      <w:r w:rsidR="00063365" w:rsidRPr="00674591">
        <w:rPr>
          <w:rFonts w:ascii="Arial" w:hAnsi="Arial" w:cs="Arial"/>
          <w:b w:val="0"/>
          <w:bCs w:val="0"/>
          <w:sz w:val="24"/>
          <w:szCs w:val="24"/>
        </w:rPr>
        <w:t>‘</w:t>
      </w:r>
      <w:r w:rsidRPr="00674591">
        <w:rPr>
          <w:rFonts w:ascii="Arial" w:hAnsi="Arial" w:cs="Arial"/>
          <w:b w:val="0"/>
          <w:bCs w:val="0"/>
          <w:color w:val="1C1D1E"/>
          <w:sz w:val="24"/>
          <w:szCs w:val="24"/>
        </w:rPr>
        <w:t xml:space="preserve">A </w:t>
      </w:r>
      <w:r w:rsidR="00063365" w:rsidRPr="00674591">
        <w:rPr>
          <w:rFonts w:ascii="Arial" w:hAnsi="Arial" w:cs="Arial"/>
          <w:b w:val="0"/>
          <w:bCs w:val="0"/>
          <w:color w:val="1C1D1E"/>
          <w:sz w:val="24"/>
          <w:szCs w:val="24"/>
        </w:rPr>
        <w:t>C</w:t>
      </w:r>
      <w:r w:rsidRPr="00674591">
        <w:rPr>
          <w:rFonts w:ascii="Arial" w:hAnsi="Arial" w:cs="Arial"/>
          <w:b w:val="0"/>
          <w:bCs w:val="0"/>
          <w:color w:val="1C1D1E"/>
          <w:sz w:val="24"/>
          <w:szCs w:val="24"/>
        </w:rPr>
        <w:t xml:space="preserve">ritical </w:t>
      </w:r>
      <w:r w:rsidR="00063365" w:rsidRPr="00674591">
        <w:rPr>
          <w:rFonts w:ascii="Arial" w:hAnsi="Arial" w:cs="Arial"/>
          <w:b w:val="0"/>
          <w:bCs w:val="0"/>
          <w:color w:val="1C1D1E"/>
          <w:sz w:val="24"/>
          <w:szCs w:val="24"/>
        </w:rPr>
        <w:t>C</w:t>
      </w:r>
      <w:r w:rsidRPr="00674591">
        <w:rPr>
          <w:rFonts w:ascii="Arial" w:hAnsi="Arial" w:cs="Arial"/>
          <w:b w:val="0"/>
          <w:bCs w:val="0"/>
          <w:color w:val="1C1D1E"/>
          <w:sz w:val="24"/>
          <w:szCs w:val="24"/>
        </w:rPr>
        <w:t>onsideration of ‘</w:t>
      </w:r>
      <w:r w:rsidR="00063365" w:rsidRPr="00674591">
        <w:rPr>
          <w:rFonts w:ascii="Arial" w:hAnsi="Arial" w:cs="Arial"/>
          <w:b w:val="0"/>
          <w:bCs w:val="0"/>
          <w:color w:val="1C1D1E"/>
          <w:sz w:val="24"/>
          <w:szCs w:val="24"/>
        </w:rPr>
        <w:t>M</w:t>
      </w:r>
      <w:r w:rsidRPr="00674591">
        <w:rPr>
          <w:rFonts w:ascii="Arial" w:hAnsi="Arial" w:cs="Arial"/>
          <w:b w:val="0"/>
          <w:bCs w:val="0"/>
          <w:color w:val="1C1D1E"/>
          <w:sz w:val="24"/>
          <w:szCs w:val="24"/>
        </w:rPr>
        <w:t xml:space="preserve">ental </w:t>
      </w:r>
      <w:r w:rsidR="00063365" w:rsidRPr="00674591">
        <w:rPr>
          <w:rFonts w:ascii="Arial" w:hAnsi="Arial" w:cs="Arial"/>
          <w:b w:val="0"/>
          <w:bCs w:val="0"/>
          <w:color w:val="1C1D1E"/>
          <w:sz w:val="24"/>
          <w:szCs w:val="24"/>
        </w:rPr>
        <w:t>H</w:t>
      </w:r>
      <w:r w:rsidRPr="00674591">
        <w:rPr>
          <w:rFonts w:ascii="Arial" w:hAnsi="Arial" w:cs="Arial"/>
          <w:b w:val="0"/>
          <w:bCs w:val="0"/>
          <w:color w:val="1C1D1E"/>
          <w:sz w:val="24"/>
          <w:szCs w:val="24"/>
        </w:rPr>
        <w:t xml:space="preserve">ealth and </w:t>
      </w:r>
      <w:r w:rsidR="00063365" w:rsidRPr="00674591">
        <w:rPr>
          <w:rFonts w:ascii="Arial" w:hAnsi="Arial" w:cs="Arial"/>
          <w:b w:val="0"/>
          <w:bCs w:val="0"/>
          <w:color w:val="1C1D1E"/>
          <w:sz w:val="24"/>
          <w:szCs w:val="24"/>
        </w:rPr>
        <w:t>W</w:t>
      </w:r>
      <w:r w:rsidRPr="00674591">
        <w:rPr>
          <w:rFonts w:ascii="Arial" w:hAnsi="Arial" w:cs="Arial"/>
          <w:b w:val="0"/>
          <w:bCs w:val="0"/>
          <w:color w:val="1C1D1E"/>
          <w:sz w:val="24"/>
          <w:szCs w:val="24"/>
        </w:rPr>
        <w:t xml:space="preserve">ellbeing’ in </w:t>
      </w:r>
      <w:r w:rsidR="00063365" w:rsidRPr="00674591">
        <w:rPr>
          <w:rFonts w:ascii="Arial" w:hAnsi="Arial" w:cs="Arial"/>
          <w:b w:val="0"/>
          <w:bCs w:val="0"/>
          <w:color w:val="1C1D1E"/>
          <w:sz w:val="24"/>
          <w:szCs w:val="24"/>
        </w:rPr>
        <w:t>E</w:t>
      </w:r>
      <w:r w:rsidRPr="00674591">
        <w:rPr>
          <w:rFonts w:ascii="Arial" w:hAnsi="Arial" w:cs="Arial"/>
          <w:b w:val="0"/>
          <w:bCs w:val="0"/>
          <w:color w:val="1C1D1E"/>
          <w:sz w:val="24"/>
          <w:szCs w:val="24"/>
        </w:rPr>
        <w:t xml:space="preserve">ducation: Thinking about </w:t>
      </w:r>
      <w:r w:rsidR="00063365" w:rsidRPr="00674591">
        <w:rPr>
          <w:rFonts w:ascii="Arial" w:hAnsi="Arial" w:cs="Arial"/>
          <w:b w:val="0"/>
          <w:bCs w:val="0"/>
          <w:color w:val="1C1D1E"/>
          <w:sz w:val="24"/>
          <w:szCs w:val="24"/>
        </w:rPr>
        <w:t>S</w:t>
      </w:r>
      <w:r w:rsidRPr="00674591">
        <w:rPr>
          <w:rFonts w:ascii="Arial" w:hAnsi="Arial" w:cs="Arial"/>
          <w:b w:val="0"/>
          <w:bCs w:val="0"/>
          <w:color w:val="1C1D1E"/>
          <w:sz w:val="24"/>
          <w:szCs w:val="24"/>
        </w:rPr>
        <w:t xml:space="preserve">chool </w:t>
      </w:r>
      <w:r w:rsidR="00063365" w:rsidRPr="00674591">
        <w:rPr>
          <w:rFonts w:ascii="Arial" w:hAnsi="Arial" w:cs="Arial"/>
          <w:b w:val="0"/>
          <w:bCs w:val="0"/>
          <w:color w:val="1C1D1E"/>
          <w:sz w:val="24"/>
          <w:szCs w:val="24"/>
        </w:rPr>
        <w:t>A</w:t>
      </w:r>
      <w:r w:rsidRPr="00674591">
        <w:rPr>
          <w:rFonts w:ascii="Arial" w:hAnsi="Arial" w:cs="Arial"/>
          <w:b w:val="0"/>
          <w:bCs w:val="0"/>
          <w:color w:val="1C1D1E"/>
          <w:sz w:val="24"/>
          <w:szCs w:val="24"/>
        </w:rPr>
        <w:t xml:space="preserve">ims in </w:t>
      </w:r>
      <w:r w:rsidR="00063365" w:rsidRPr="00674591">
        <w:rPr>
          <w:rFonts w:ascii="Arial" w:hAnsi="Arial" w:cs="Arial"/>
          <w:b w:val="0"/>
          <w:bCs w:val="0"/>
          <w:color w:val="1C1D1E"/>
          <w:sz w:val="24"/>
          <w:szCs w:val="24"/>
        </w:rPr>
        <w:t>T</w:t>
      </w:r>
      <w:r w:rsidRPr="00674591">
        <w:rPr>
          <w:rFonts w:ascii="Arial" w:hAnsi="Arial" w:cs="Arial"/>
          <w:b w:val="0"/>
          <w:bCs w:val="0"/>
          <w:color w:val="1C1D1E"/>
          <w:sz w:val="24"/>
          <w:szCs w:val="24"/>
        </w:rPr>
        <w:t xml:space="preserve">erms of </w:t>
      </w:r>
      <w:r w:rsidR="00063365" w:rsidRPr="00674591">
        <w:rPr>
          <w:rFonts w:ascii="Arial" w:hAnsi="Arial" w:cs="Arial"/>
          <w:b w:val="0"/>
          <w:bCs w:val="0"/>
          <w:color w:val="1C1D1E"/>
          <w:sz w:val="24"/>
          <w:szCs w:val="24"/>
        </w:rPr>
        <w:t>W</w:t>
      </w:r>
      <w:r w:rsidRPr="00674591">
        <w:rPr>
          <w:rFonts w:ascii="Arial" w:hAnsi="Arial" w:cs="Arial"/>
          <w:b w:val="0"/>
          <w:bCs w:val="0"/>
          <w:color w:val="1C1D1E"/>
          <w:sz w:val="24"/>
          <w:szCs w:val="24"/>
        </w:rPr>
        <w:t>ellbeing</w:t>
      </w:r>
      <w:r w:rsidR="00063365" w:rsidRPr="00674591">
        <w:rPr>
          <w:rFonts w:ascii="Arial" w:hAnsi="Arial" w:cs="Arial"/>
          <w:b w:val="0"/>
          <w:bCs w:val="0"/>
          <w:color w:val="1C1D1E"/>
          <w:sz w:val="24"/>
          <w:szCs w:val="24"/>
        </w:rPr>
        <w:t>’</w:t>
      </w:r>
      <w:r w:rsidRPr="00674591">
        <w:rPr>
          <w:rFonts w:ascii="Arial" w:hAnsi="Arial" w:cs="Arial"/>
          <w:b w:val="0"/>
          <w:bCs w:val="0"/>
          <w:color w:val="1C1D1E"/>
          <w:sz w:val="24"/>
          <w:szCs w:val="24"/>
        </w:rPr>
        <w:t>. BERA. 2022</w:t>
      </w:r>
      <w:r w:rsidR="00063365" w:rsidRPr="00674591">
        <w:rPr>
          <w:rFonts w:ascii="Arial" w:hAnsi="Arial" w:cs="Arial"/>
          <w:sz w:val="24"/>
          <w:szCs w:val="24"/>
        </w:rPr>
        <w:t xml:space="preserve"> </w:t>
      </w:r>
      <w:hyperlink r:id="rId15" w:history="1">
        <w:r w:rsidR="00063365" w:rsidRPr="00674591">
          <w:rPr>
            <w:rStyle w:val="Hyperlink"/>
            <w:rFonts w:ascii="Arial" w:hAnsi="Arial" w:cs="Arial"/>
            <w:b w:val="0"/>
            <w:bCs w:val="0"/>
            <w:sz w:val="24"/>
            <w:szCs w:val="24"/>
          </w:rPr>
          <w:t>https://bera-journals-onlinelibrary-wiley-com.ezproxy.uwtsd.ac.uk/doi/full/10.1002/berj.3795</w:t>
        </w:r>
      </w:hyperlink>
      <w:r w:rsidR="00063365" w:rsidRPr="00674591">
        <w:rPr>
          <w:rFonts w:ascii="Arial" w:hAnsi="Arial" w:cs="Arial"/>
          <w:b w:val="0"/>
          <w:bCs w:val="0"/>
          <w:color w:val="1C1D1E"/>
          <w:sz w:val="24"/>
          <w:szCs w:val="24"/>
        </w:rPr>
        <w:t xml:space="preserve"> date accessed: 18/10/22</w:t>
      </w:r>
    </w:p>
    <w:p w14:paraId="0D13D7B0" w14:textId="186EE568" w:rsidR="00E84609" w:rsidRPr="00674591" w:rsidRDefault="00E84609" w:rsidP="00674591">
      <w:pPr>
        <w:pStyle w:val="Heading1"/>
        <w:spacing w:line="360" w:lineRule="auto"/>
        <w:rPr>
          <w:rFonts w:ascii="Arial" w:hAnsi="Arial" w:cs="Arial"/>
          <w:b w:val="0"/>
          <w:bCs w:val="0"/>
          <w:color w:val="1C1D1E"/>
          <w:sz w:val="24"/>
          <w:szCs w:val="24"/>
        </w:rPr>
      </w:pPr>
      <w:r w:rsidRPr="00674591">
        <w:rPr>
          <w:rFonts w:ascii="Arial" w:hAnsi="Arial" w:cs="Arial"/>
          <w:b w:val="0"/>
          <w:bCs w:val="0"/>
          <w:color w:val="1C1D1E"/>
          <w:sz w:val="24"/>
          <w:szCs w:val="24"/>
        </w:rPr>
        <w:t>Siegal, Dan. Bryson, Tina Payne. ‘The Whole-</w:t>
      </w:r>
      <w:proofErr w:type="gramStart"/>
      <w:r w:rsidRPr="00674591">
        <w:rPr>
          <w:rFonts w:ascii="Arial" w:hAnsi="Arial" w:cs="Arial"/>
          <w:b w:val="0"/>
          <w:bCs w:val="0"/>
          <w:color w:val="1C1D1E"/>
          <w:sz w:val="24"/>
          <w:szCs w:val="24"/>
        </w:rPr>
        <w:t>Brain Child</w:t>
      </w:r>
      <w:proofErr w:type="gramEnd"/>
      <w:r w:rsidRPr="00674591">
        <w:rPr>
          <w:rFonts w:ascii="Arial" w:hAnsi="Arial" w:cs="Arial"/>
          <w:b w:val="0"/>
          <w:bCs w:val="0"/>
          <w:color w:val="1C1D1E"/>
          <w:sz w:val="24"/>
          <w:szCs w:val="24"/>
        </w:rPr>
        <w:t xml:space="preserve">: 12 Proven strategies to Nurture Your Child’s Developing Mind’. </w:t>
      </w:r>
      <w:r w:rsidR="00661323" w:rsidRPr="00674591">
        <w:rPr>
          <w:rFonts w:ascii="Arial" w:hAnsi="Arial" w:cs="Arial"/>
          <w:b w:val="0"/>
          <w:bCs w:val="0"/>
          <w:color w:val="1C1D1E"/>
          <w:sz w:val="24"/>
          <w:szCs w:val="24"/>
        </w:rPr>
        <w:t xml:space="preserve">Robinson. 2012 </w:t>
      </w:r>
    </w:p>
    <w:p w14:paraId="4A7DA9CB" w14:textId="47B4FEBC" w:rsidR="00DF30BC" w:rsidRPr="00674591" w:rsidRDefault="00DF30BC" w:rsidP="00674591">
      <w:pPr>
        <w:spacing w:line="360" w:lineRule="auto"/>
        <w:rPr>
          <w:rFonts w:ascii="Arial" w:hAnsi="Arial" w:cs="Arial"/>
        </w:rPr>
      </w:pPr>
      <w:r w:rsidRPr="00674591">
        <w:rPr>
          <w:rFonts w:ascii="Arial" w:hAnsi="Arial" w:cs="Arial"/>
          <w:highlight w:val="black"/>
        </w:rPr>
        <w:lastRenderedPageBreak/>
        <w:t>Parklands</w:t>
      </w:r>
      <w:r w:rsidRPr="00674591">
        <w:rPr>
          <w:rFonts w:ascii="Arial" w:hAnsi="Arial" w:cs="Arial"/>
        </w:rPr>
        <w:t xml:space="preserve">. ALN. </w:t>
      </w:r>
      <w:r w:rsidR="00214888" w:rsidRPr="00674591">
        <w:rPr>
          <w:rFonts w:ascii="Arial" w:hAnsi="Arial" w:cs="Arial"/>
        </w:rPr>
        <w:t xml:space="preserve">‘Key information’. </w:t>
      </w:r>
      <w:r w:rsidR="00214888" w:rsidRPr="00674591">
        <w:rPr>
          <w:rFonts w:ascii="Arial" w:hAnsi="Arial" w:cs="Arial"/>
        </w:rPr>
        <w:t>https://www.</w:t>
      </w:r>
      <w:r w:rsidR="00214888" w:rsidRPr="00674591">
        <w:rPr>
          <w:rFonts w:ascii="Arial" w:hAnsi="Arial" w:cs="Arial"/>
          <w:highlight w:val="black"/>
        </w:rPr>
        <w:t>parkland.swansea.</w:t>
      </w:r>
      <w:r w:rsidR="00214888" w:rsidRPr="00674591">
        <w:rPr>
          <w:rFonts w:ascii="Arial" w:hAnsi="Arial" w:cs="Arial"/>
        </w:rPr>
        <w:t>sch.uk/aln/</w:t>
      </w:r>
      <w:r w:rsidR="00214888" w:rsidRPr="00674591">
        <w:rPr>
          <w:rFonts w:ascii="Arial" w:hAnsi="Arial" w:cs="Arial"/>
        </w:rPr>
        <w:t xml:space="preserve"> </w:t>
      </w:r>
      <w:r w:rsidR="00326D9B" w:rsidRPr="00674591">
        <w:rPr>
          <w:rFonts w:ascii="Arial" w:hAnsi="Arial" w:cs="Arial"/>
        </w:rPr>
        <w:t>date accessed: 8/10/22</w:t>
      </w:r>
    </w:p>
    <w:p w14:paraId="3FCD0B0F" w14:textId="32CAB965" w:rsidR="00DF30BC" w:rsidRPr="00674591" w:rsidRDefault="00DF30BC" w:rsidP="00674591">
      <w:pPr>
        <w:spacing w:line="360" w:lineRule="auto"/>
        <w:rPr>
          <w:rFonts w:ascii="Arial" w:hAnsi="Arial" w:cs="Arial"/>
        </w:rPr>
      </w:pPr>
    </w:p>
    <w:p w14:paraId="26373341" w14:textId="4E0A1D91" w:rsidR="00214888" w:rsidRPr="00674591" w:rsidRDefault="00214888" w:rsidP="00674591">
      <w:pPr>
        <w:spacing w:line="360" w:lineRule="auto"/>
        <w:rPr>
          <w:rFonts w:ascii="Arial" w:hAnsi="Arial" w:cs="Arial"/>
        </w:rPr>
      </w:pPr>
      <w:r w:rsidRPr="00674591">
        <w:rPr>
          <w:rFonts w:ascii="Arial" w:hAnsi="Arial" w:cs="Arial"/>
          <w:highlight w:val="black"/>
        </w:rPr>
        <w:t>Parklands</w:t>
      </w:r>
      <w:r w:rsidRPr="00674591">
        <w:rPr>
          <w:rFonts w:ascii="Arial" w:hAnsi="Arial" w:cs="Arial"/>
        </w:rPr>
        <w:t xml:space="preserve">. ‘Well-being and Pastoral Support’.  </w:t>
      </w:r>
      <w:proofErr w:type="gramStart"/>
      <w:r w:rsidR="00326D9B" w:rsidRPr="00674591">
        <w:rPr>
          <w:rFonts w:ascii="Arial" w:hAnsi="Arial" w:cs="Arial"/>
        </w:rPr>
        <w:t>https://www.</w:t>
      </w:r>
      <w:r w:rsidR="00326D9B" w:rsidRPr="00674591">
        <w:rPr>
          <w:rFonts w:ascii="Arial" w:hAnsi="Arial" w:cs="Arial"/>
          <w:highlight w:val="black"/>
        </w:rPr>
        <w:t>parkland.swansea.</w:t>
      </w:r>
      <w:r w:rsidR="00326D9B" w:rsidRPr="00674591">
        <w:rPr>
          <w:rFonts w:ascii="Arial" w:hAnsi="Arial" w:cs="Arial"/>
        </w:rPr>
        <w:t>sch.uk/well-being-and-pastoral-support/</w:t>
      </w:r>
      <w:r w:rsidR="00326D9B" w:rsidRPr="00674591">
        <w:rPr>
          <w:rFonts w:ascii="Arial" w:hAnsi="Arial" w:cs="Arial"/>
        </w:rPr>
        <w:t xml:space="preserve">  date</w:t>
      </w:r>
      <w:proofErr w:type="gramEnd"/>
      <w:r w:rsidR="00326D9B" w:rsidRPr="00674591">
        <w:rPr>
          <w:rFonts w:ascii="Arial" w:hAnsi="Arial" w:cs="Arial"/>
        </w:rPr>
        <w:t xml:space="preserve"> accessed:12/10/22</w:t>
      </w:r>
    </w:p>
    <w:p w14:paraId="21BD62B5" w14:textId="77777777" w:rsidR="00B84FCF" w:rsidRPr="00674591" w:rsidRDefault="00B84FCF" w:rsidP="00674591">
      <w:pPr>
        <w:spacing w:line="360" w:lineRule="auto"/>
        <w:rPr>
          <w:rFonts w:ascii="Arial" w:hAnsi="Arial" w:cs="Arial"/>
        </w:rPr>
      </w:pPr>
    </w:p>
    <w:p w14:paraId="1FB8CBA3" w14:textId="720AC1E5" w:rsidR="009C7564" w:rsidRPr="00674591" w:rsidRDefault="009C7564" w:rsidP="00674591">
      <w:pPr>
        <w:spacing w:line="360" w:lineRule="auto"/>
        <w:rPr>
          <w:rFonts w:ascii="Arial" w:hAnsi="Arial" w:cs="Arial"/>
        </w:rPr>
      </w:pPr>
      <w:r w:rsidRPr="00674591">
        <w:rPr>
          <w:rFonts w:ascii="Arial" w:hAnsi="Arial" w:cs="Arial"/>
        </w:rPr>
        <w:t xml:space="preserve">Patrick, Helen. Ryan, Allison M. Kaplan, </w:t>
      </w:r>
      <w:proofErr w:type="spellStart"/>
      <w:r w:rsidRPr="00674591">
        <w:rPr>
          <w:rFonts w:ascii="Arial" w:hAnsi="Arial" w:cs="Arial"/>
        </w:rPr>
        <w:t>Avi</w:t>
      </w:r>
      <w:proofErr w:type="spellEnd"/>
      <w:r w:rsidRPr="00674591">
        <w:rPr>
          <w:rFonts w:ascii="Arial" w:hAnsi="Arial" w:cs="Arial"/>
        </w:rPr>
        <w:t xml:space="preserve">. Positive Classroom Motivational Environments: Convergence Between Mastery Goal Structure and Classroom Social Climate’. </w:t>
      </w:r>
      <w:r w:rsidRPr="00674591">
        <w:rPr>
          <w:rFonts w:ascii="Arial" w:hAnsi="Arial" w:cs="Arial"/>
          <w:i/>
          <w:iCs/>
        </w:rPr>
        <w:t>Journal of Educational Psychology.</w:t>
      </w:r>
      <w:r w:rsidRPr="00674591">
        <w:rPr>
          <w:rFonts w:ascii="Arial" w:hAnsi="Arial" w:cs="Arial"/>
        </w:rPr>
        <w:t xml:space="preserve"> America. 2011.</w:t>
      </w:r>
    </w:p>
    <w:p w14:paraId="0FA0BB19" w14:textId="21E28224" w:rsidR="009C7564" w:rsidRPr="00674591" w:rsidRDefault="009C7564" w:rsidP="00674591">
      <w:pPr>
        <w:spacing w:line="360" w:lineRule="auto"/>
        <w:rPr>
          <w:rFonts w:ascii="Arial" w:hAnsi="Arial" w:cs="Arial"/>
        </w:rPr>
      </w:pPr>
      <w:hyperlink r:id="rId16" w:history="1">
        <w:r w:rsidRPr="00674591">
          <w:rPr>
            <w:rStyle w:val="Hyperlink"/>
            <w:rFonts w:ascii="Arial" w:hAnsi="Arial" w:cs="Arial"/>
          </w:rPr>
          <w:t>https://web-s-ebscohost-com.ezproxy.uwtsd.ac.uk/ehost/pdfviewer/pdfviewer?vid=0&amp;sid=ed7424e7-4a31-4891-a0e3-1f9ab4b264b1%40redis</w:t>
        </w:r>
      </w:hyperlink>
      <w:r w:rsidRPr="00674591">
        <w:rPr>
          <w:rFonts w:ascii="Arial" w:hAnsi="Arial" w:cs="Arial"/>
        </w:rPr>
        <w:t xml:space="preserve"> </w:t>
      </w:r>
      <w:r w:rsidR="00326D9B" w:rsidRPr="00674591">
        <w:rPr>
          <w:rFonts w:ascii="Arial" w:hAnsi="Arial" w:cs="Arial"/>
        </w:rPr>
        <w:t>date accessed: 3/11/22</w:t>
      </w:r>
    </w:p>
    <w:p w14:paraId="4568BA53" w14:textId="77777777" w:rsidR="009C7564" w:rsidRPr="00674591" w:rsidRDefault="009C7564" w:rsidP="00674591">
      <w:pPr>
        <w:spacing w:line="360" w:lineRule="auto"/>
        <w:rPr>
          <w:rFonts w:ascii="Arial" w:hAnsi="Arial" w:cs="Arial"/>
        </w:rPr>
      </w:pPr>
    </w:p>
    <w:p w14:paraId="25473FDA" w14:textId="341EE1A0" w:rsidR="005320E7" w:rsidRPr="00674591" w:rsidRDefault="008C021A" w:rsidP="00674591">
      <w:pPr>
        <w:spacing w:line="360" w:lineRule="auto"/>
        <w:rPr>
          <w:rFonts w:ascii="Arial" w:hAnsi="Arial" w:cs="Arial"/>
        </w:rPr>
      </w:pPr>
      <w:r w:rsidRPr="00674591">
        <w:rPr>
          <w:rFonts w:ascii="Arial" w:hAnsi="Arial" w:cs="Arial"/>
        </w:rPr>
        <w:t xml:space="preserve">Pettitt, Bridget. ‘Effective Joint Working between Child and Adolescent Mental Health Services (CAMHS) and Schools’. </w:t>
      </w:r>
      <w:r w:rsidR="00326D9B" w:rsidRPr="00674591">
        <w:rPr>
          <w:rFonts w:ascii="Arial" w:hAnsi="Arial" w:cs="Arial"/>
        </w:rPr>
        <w:t>‘</w:t>
      </w:r>
      <w:r w:rsidRPr="00674591">
        <w:rPr>
          <w:rFonts w:ascii="Arial" w:hAnsi="Arial" w:cs="Arial"/>
        </w:rPr>
        <w:t xml:space="preserve">3.2.1 Primary </w:t>
      </w:r>
      <w:r w:rsidR="00326D9B" w:rsidRPr="00674591">
        <w:rPr>
          <w:rFonts w:ascii="Arial" w:hAnsi="Arial" w:cs="Arial"/>
        </w:rPr>
        <w:t>S</w:t>
      </w:r>
      <w:r w:rsidRPr="00674591">
        <w:rPr>
          <w:rFonts w:ascii="Arial" w:hAnsi="Arial" w:cs="Arial"/>
        </w:rPr>
        <w:t>chools</w:t>
      </w:r>
      <w:r w:rsidR="00326D9B" w:rsidRPr="00674591">
        <w:rPr>
          <w:rFonts w:ascii="Arial" w:hAnsi="Arial" w:cs="Arial"/>
        </w:rPr>
        <w:t>’</w:t>
      </w:r>
      <w:r w:rsidRPr="00674591">
        <w:rPr>
          <w:rFonts w:ascii="Arial" w:hAnsi="Arial" w:cs="Arial"/>
        </w:rPr>
        <w:t xml:space="preserve">. </w:t>
      </w:r>
      <w:r w:rsidR="004C70E4" w:rsidRPr="00674591">
        <w:rPr>
          <w:rFonts w:ascii="Arial" w:hAnsi="Arial" w:cs="Arial"/>
        </w:rPr>
        <w:t xml:space="preserve">Mental Health Foundation. Research Report No412. </w:t>
      </w:r>
      <w:r w:rsidR="004C70E4" w:rsidRPr="00674591">
        <w:rPr>
          <w:rFonts w:ascii="Arial" w:hAnsi="Arial" w:cs="Arial"/>
          <w:i/>
          <w:iCs/>
        </w:rPr>
        <w:t>Department for Education and Skills</w:t>
      </w:r>
      <w:r w:rsidR="004C70E4" w:rsidRPr="00674591">
        <w:rPr>
          <w:rFonts w:ascii="Arial" w:hAnsi="Arial" w:cs="Arial"/>
        </w:rPr>
        <w:t xml:space="preserve">. 2003 (google scholar) </w:t>
      </w:r>
      <w:hyperlink r:id="rId17" w:history="1">
        <w:r w:rsidR="004C70E4" w:rsidRPr="00674591">
          <w:rPr>
            <w:rStyle w:val="Hyperlink"/>
            <w:rFonts w:ascii="Arial" w:hAnsi="Arial" w:cs="Arial"/>
          </w:rPr>
          <w:t>http://www.adders.org/jointworkingschoolsandcamhsmentalhealthfoundation.pdf</w:t>
        </w:r>
      </w:hyperlink>
      <w:r w:rsidR="004C70E4" w:rsidRPr="00674591">
        <w:rPr>
          <w:rFonts w:ascii="Arial" w:hAnsi="Arial" w:cs="Arial"/>
        </w:rPr>
        <w:t xml:space="preserve"> </w:t>
      </w:r>
      <w:r w:rsidR="00326D9B" w:rsidRPr="00674591">
        <w:rPr>
          <w:rFonts w:ascii="Arial" w:hAnsi="Arial" w:cs="Arial"/>
        </w:rPr>
        <w:t>date accessed: 11/10/22</w:t>
      </w:r>
    </w:p>
    <w:p w14:paraId="1B35CA73" w14:textId="79A46794" w:rsidR="00051E3C" w:rsidRPr="00674591" w:rsidRDefault="00051E3C" w:rsidP="00674591">
      <w:pPr>
        <w:spacing w:line="360" w:lineRule="auto"/>
        <w:rPr>
          <w:rFonts w:ascii="Arial" w:hAnsi="Arial" w:cs="Arial"/>
        </w:rPr>
      </w:pPr>
    </w:p>
    <w:p w14:paraId="61839BB6" w14:textId="2518954B" w:rsidR="00051E3C" w:rsidRPr="00674591" w:rsidRDefault="00051E3C" w:rsidP="00674591">
      <w:pPr>
        <w:spacing w:line="360" w:lineRule="auto"/>
        <w:rPr>
          <w:rFonts w:ascii="Arial" w:hAnsi="Arial" w:cs="Arial"/>
        </w:rPr>
      </w:pPr>
      <w:r w:rsidRPr="00674591">
        <w:rPr>
          <w:rFonts w:ascii="Arial" w:hAnsi="Arial" w:cs="Arial"/>
          <w:color w:val="3A3A3A"/>
          <w:shd w:val="clear" w:color="auto" w:fill="FFFFFF"/>
        </w:rPr>
        <w:t xml:space="preserve">Pichère, P., Cadiat, A.-C. and Probert, C. </w:t>
      </w:r>
      <w:r w:rsidR="00326D9B" w:rsidRPr="00674591">
        <w:rPr>
          <w:rFonts w:ascii="Arial" w:hAnsi="Arial" w:cs="Arial"/>
          <w:color w:val="3A3A3A"/>
          <w:shd w:val="clear" w:color="auto" w:fill="FFFFFF"/>
        </w:rPr>
        <w:t>‘</w:t>
      </w:r>
      <w:r w:rsidRPr="00674591">
        <w:rPr>
          <w:rFonts w:ascii="Arial" w:hAnsi="Arial" w:cs="Arial"/>
          <w:color w:val="3A3A3A"/>
          <w:shd w:val="clear" w:color="auto" w:fill="FFFFFF"/>
        </w:rPr>
        <w:t xml:space="preserve">Maslow’s hierarchy of </w:t>
      </w:r>
      <w:proofErr w:type="gramStart"/>
      <w:r w:rsidRPr="00674591">
        <w:rPr>
          <w:rFonts w:ascii="Arial" w:hAnsi="Arial" w:cs="Arial"/>
          <w:color w:val="3A3A3A"/>
          <w:shd w:val="clear" w:color="auto" w:fill="FFFFFF"/>
        </w:rPr>
        <w:t>needs</w:t>
      </w:r>
      <w:r w:rsidR="00326D9B" w:rsidRPr="00674591">
        <w:rPr>
          <w:rFonts w:ascii="Arial" w:hAnsi="Arial" w:cs="Arial"/>
          <w:color w:val="3A3A3A"/>
          <w:shd w:val="clear" w:color="auto" w:fill="FFFFFF"/>
        </w:rPr>
        <w:t>’</w:t>
      </w:r>
      <w:proofErr w:type="gramEnd"/>
      <w:r w:rsidRPr="00674591">
        <w:rPr>
          <w:rFonts w:ascii="Arial" w:hAnsi="Arial" w:cs="Arial"/>
          <w:color w:val="3A3A3A"/>
          <w:shd w:val="clear" w:color="auto" w:fill="FFFFFF"/>
        </w:rPr>
        <w:t>. Translated by C. Probert. Namur: Lemaitre Publishing.</w:t>
      </w:r>
      <w:r w:rsidR="00326D9B" w:rsidRPr="00674591">
        <w:rPr>
          <w:rFonts w:ascii="Arial" w:hAnsi="Arial" w:cs="Arial"/>
          <w:color w:val="3A3A3A"/>
          <w:shd w:val="clear" w:color="auto" w:fill="FFFFFF"/>
        </w:rPr>
        <w:t xml:space="preserve"> 2015</w:t>
      </w:r>
    </w:p>
    <w:p w14:paraId="332695BF" w14:textId="04682400" w:rsidR="00051E3C" w:rsidRPr="00674591" w:rsidRDefault="00051E3C" w:rsidP="00674591">
      <w:pPr>
        <w:spacing w:line="360" w:lineRule="auto"/>
        <w:rPr>
          <w:rFonts w:ascii="Arial" w:hAnsi="Arial" w:cs="Arial"/>
        </w:rPr>
      </w:pPr>
      <w:hyperlink r:id="rId18" w:history="1">
        <w:r w:rsidRPr="00674591">
          <w:rPr>
            <w:rStyle w:val="Hyperlink"/>
            <w:rFonts w:ascii="Arial" w:hAnsi="Arial" w:cs="Arial"/>
          </w:rPr>
          <w:t>https://librarysearch.uwtsd.ac.uk/discovery/fulldisplay?docid=alma99100325760302421&amp;context=L&amp;vid=44WHELF_UWTSD:44WHELF_UWTSD_VU1&amp;lang=en&amp;search_scope=MyInst_and_CI&amp;adaptor=Local%20Search%20Engine&amp;tab=Everything&amp;query=any,contains,maslow%20hierachy%20of%20needs&amp;offset=0</w:t>
        </w:r>
      </w:hyperlink>
      <w:r w:rsidRPr="00674591">
        <w:rPr>
          <w:rFonts w:ascii="Arial" w:hAnsi="Arial" w:cs="Arial"/>
        </w:rPr>
        <w:t xml:space="preserve"> </w:t>
      </w:r>
      <w:r w:rsidR="00326D9B" w:rsidRPr="00674591">
        <w:rPr>
          <w:rFonts w:ascii="Arial" w:hAnsi="Arial" w:cs="Arial"/>
        </w:rPr>
        <w:t>date accessed: 19/10/22</w:t>
      </w:r>
    </w:p>
    <w:p w14:paraId="0D6F43A5" w14:textId="77777777" w:rsidR="008C021A" w:rsidRPr="00674591" w:rsidRDefault="008C021A" w:rsidP="00674591">
      <w:pPr>
        <w:spacing w:line="360" w:lineRule="auto"/>
        <w:rPr>
          <w:rFonts w:ascii="Arial" w:hAnsi="Arial" w:cs="Arial"/>
        </w:rPr>
      </w:pPr>
    </w:p>
    <w:p w14:paraId="695A3D82" w14:textId="7E411FCA" w:rsidR="00C625F3" w:rsidRPr="00674591" w:rsidRDefault="00C625F3" w:rsidP="00674591">
      <w:pPr>
        <w:spacing w:line="360" w:lineRule="auto"/>
        <w:rPr>
          <w:rFonts w:ascii="Arial" w:hAnsi="Arial" w:cs="Arial"/>
        </w:rPr>
      </w:pPr>
      <w:r w:rsidRPr="00674591">
        <w:rPr>
          <w:rFonts w:ascii="Arial" w:hAnsi="Arial" w:cs="Arial"/>
          <w:color w:val="000000"/>
          <w:shd w:val="clear" w:color="auto" w:fill="FFFFFF"/>
        </w:rPr>
        <w:t>Schön, D</w:t>
      </w:r>
      <w:r w:rsidRPr="00674591">
        <w:rPr>
          <w:rFonts w:ascii="Arial" w:hAnsi="Arial" w:cs="Arial"/>
          <w:color w:val="000000"/>
          <w:shd w:val="clear" w:color="auto" w:fill="FFFFFF"/>
        </w:rPr>
        <w:t xml:space="preserve">onald A. </w:t>
      </w:r>
      <w:r w:rsidR="00326D9B" w:rsidRPr="00674591">
        <w:rPr>
          <w:rFonts w:ascii="Arial" w:hAnsi="Arial" w:cs="Arial"/>
          <w:color w:val="000000"/>
          <w:shd w:val="clear" w:color="auto" w:fill="FFFFFF"/>
        </w:rPr>
        <w:t>‘</w:t>
      </w:r>
      <w:r w:rsidRPr="00674591">
        <w:rPr>
          <w:rFonts w:ascii="Arial" w:hAnsi="Arial" w:cs="Arial"/>
          <w:color w:val="000000"/>
          <w:shd w:val="clear" w:color="auto" w:fill="FFFFFF"/>
        </w:rPr>
        <w:t>The Reflective Practitioner: How Professionals Think in Action</w:t>
      </w:r>
      <w:r w:rsidR="00326D9B" w:rsidRPr="00674591">
        <w:rPr>
          <w:rFonts w:ascii="Arial" w:hAnsi="Arial" w:cs="Arial"/>
          <w:color w:val="000000"/>
          <w:shd w:val="clear" w:color="auto" w:fill="FFFFFF"/>
        </w:rPr>
        <w:t>’.</w:t>
      </w:r>
      <w:r w:rsidRPr="00674591">
        <w:rPr>
          <w:rFonts w:ascii="Arial" w:hAnsi="Arial" w:cs="Arial"/>
          <w:color w:val="000000"/>
          <w:shd w:val="clear" w:color="auto" w:fill="FFFFFF"/>
        </w:rPr>
        <w:t xml:space="preserve"> (1st ed.). </w:t>
      </w:r>
      <w:r w:rsidRPr="00674591">
        <w:rPr>
          <w:rFonts w:ascii="Arial" w:hAnsi="Arial" w:cs="Arial"/>
          <w:color w:val="000000"/>
          <w:shd w:val="clear" w:color="auto" w:fill="FFFFFF"/>
        </w:rPr>
        <w:t xml:space="preserve">1992. </w:t>
      </w:r>
      <w:r w:rsidRPr="00674591">
        <w:rPr>
          <w:rFonts w:ascii="Arial" w:hAnsi="Arial" w:cs="Arial"/>
          <w:color w:val="000000"/>
          <w:shd w:val="clear" w:color="auto" w:fill="FFFFFF"/>
        </w:rPr>
        <w:t xml:space="preserve">Routledge. </w:t>
      </w:r>
      <w:r w:rsidRPr="00674591">
        <w:rPr>
          <w:rFonts w:ascii="Arial" w:hAnsi="Arial" w:cs="Arial"/>
          <w:color w:val="000000"/>
          <w:shd w:val="clear" w:color="auto" w:fill="FFFFFF"/>
        </w:rPr>
        <w:t xml:space="preserve">London. </w:t>
      </w:r>
      <w:hyperlink r:id="rId19" w:history="1">
        <w:r w:rsidRPr="00674591">
          <w:rPr>
            <w:rStyle w:val="Hyperlink"/>
            <w:rFonts w:ascii="Arial" w:hAnsi="Arial" w:cs="Arial"/>
            <w:shd w:val="clear" w:color="auto" w:fill="FFFFFF"/>
          </w:rPr>
          <w:t>https://doi.org/10.4324/9781315237473</w:t>
        </w:r>
      </w:hyperlink>
      <w:r w:rsidRPr="00674591">
        <w:rPr>
          <w:rFonts w:ascii="Arial" w:hAnsi="Arial" w:cs="Arial"/>
          <w:color w:val="000000"/>
          <w:shd w:val="clear" w:color="auto" w:fill="FFFFFF"/>
        </w:rPr>
        <w:t xml:space="preserve"> </w:t>
      </w:r>
      <w:r w:rsidR="00326D9B" w:rsidRPr="00674591">
        <w:rPr>
          <w:rFonts w:ascii="Arial" w:hAnsi="Arial" w:cs="Arial"/>
          <w:color w:val="000000"/>
          <w:shd w:val="clear" w:color="auto" w:fill="FFFFFF"/>
        </w:rPr>
        <w:t>date accessed: 10/10/22</w:t>
      </w:r>
    </w:p>
    <w:p w14:paraId="680C607D" w14:textId="77777777" w:rsidR="00434EED" w:rsidRPr="00674591" w:rsidRDefault="00434EED" w:rsidP="00674591">
      <w:pPr>
        <w:spacing w:line="360" w:lineRule="auto"/>
        <w:rPr>
          <w:rFonts w:ascii="Arial" w:hAnsi="Arial" w:cs="Arial"/>
        </w:rPr>
      </w:pPr>
    </w:p>
    <w:p w14:paraId="26F84D1A" w14:textId="1E46C5A1" w:rsidR="004371FC" w:rsidRPr="00674591" w:rsidRDefault="004371FC" w:rsidP="00674591">
      <w:pPr>
        <w:spacing w:line="360" w:lineRule="auto"/>
        <w:rPr>
          <w:rFonts w:ascii="Arial" w:hAnsi="Arial" w:cs="Arial"/>
          <w:lang w:eastAsia="en-GB"/>
        </w:rPr>
      </w:pPr>
    </w:p>
    <w:p w14:paraId="1C1860EC" w14:textId="0AC8799D" w:rsidR="008F2ABD" w:rsidRPr="00674591" w:rsidRDefault="008F2ABD" w:rsidP="00674591">
      <w:pPr>
        <w:spacing w:line="360" w:lineRule="auto"/>
        <w:rPr>
          <w:rFonts w:ascii="Arial" w:hAnsi="Arial" w:cs="Arial"/>
          <w:lang w:eastAsia="en-GB"/>
        </w:rPr>
      </w:pPr>
      <w:r w:rsidRPr="00674591">
        <w:rPr>
          <w:rFonts w:ascii="Arial" w:hAnsi="Arial" w:cs="Arial"/>
          <w:lang w:eastAsia="en-GB"/>
        </w:rPr>
        <w:t xml:space="preserve">The Good Childhood Report Summary. </w:t>
      </w:r>
      <w:r w:rsidR="00A217FA" w:rsidRPr="00674591">
        <w:rPr>
          <w:rFonts w:ascii="Arial" w:hAnsi="Arial" w:cs="Arial"/>
          <w:lang w:eastAsia="en-GB"/>
        </w:rPr>
        <w:t>(</w:t>
      </w:r>
      <w:r w:rsidRPr="00674591">
        <w:rPr>
          <w:rFonts w:ascii="Arial" w:hAnsi="Arial" w:cs="Arial"/>
          <w:lang w:eastAsia="en-GB"/>
        </w:rPr>
        <w:t>Figure 3</w:t>
      </w:r>
      <w:r w:rsidR="00A217FA" w:rsidRPr="00674591">
        <w:rPr>
          <w:rFonts w:ascii="Arial" w:hAnsi="Arial" w:cs="Arial"/>
          <w:lang w:eastAsia="en-GB"/>
        </w:rPr>
        <w:t>)</w:t>
      </w:r>
      <w:r w:rsidRPr="00674591">
        <w:rPr>
          <w:rFonts w:ascii="Arial" w:hAnsi="Arial" w:cs="Arial"/>
          <w:lang w:eastAsia="en-GB"/>
        </w:rPr>
        <w:t xml:space="preserve"> P5. 2020. </w:t>
      </w:r>
    </w:p>
    <w:p w14:paraId="44CEA868" w14:textId="67739DCA" w:rsidR="001C6340" w:rsidRPr="00674591" w:rsidRDefault="001C6340" w:rsidP="00674591">
      <w:pPr>
        <w:spacing w:line="360" w:lineRule="auto"/>
        <w:rPr>
          <w:rFonts w:ascii="Arial" w:hAnsi="Arial" w:cs="Arial"/>
          <w:lang w:eastAsia="en-GB"/>
        </w:rPr>
      </w:pPr>
      <w:hyperlink r:id="rId20" w:history="1">
        <w:r w:rsidRPr="00674591">
          <w:rPr>
            <w:rStyle w:val="Hyperlink"/>
            <w:rFonts w:ascii="Arial" w:hAnsi="Arial" w:cs="Arial"/>
            <w:lang w:eastAsia="en-GB"/>
          </w:rPr>
          <w:t>https://moodle.uwtsd.ac.uk/course/view.php?id=8433</w:t>
        </w:r>
      </w:hyperlink>
      <w:r w:rsidRPr="00674591">
        <w:rPr>
          <w:rFonts w:ascii="Arial" w:hAnsi="Arial" w:cs="Arial"/>
          <w:lang w:eastAsia="en-GB"/>
        </w:rPr>
        <w:t xml:space="preserve"> </w:t>
      </w:r>
      <w:r w:rsidR="008D0F7E" w:rsidRPr="00674591">
        <w:rPr>
          <w:rFonts w:ascii="Arial" w:hAnsi="Arial" w:cs="Arial"/>
          <w:lang w:eastAsia="en-GB"/>
        </w:rPr>
        <w:t>date accessed: 17/10/22</w:t>
      </w:r>
    </w:p>
    <w:p w14:paraId="0BBBE72E" w14:textId="42A08EBA" w:rsidR="00285A72" w:rsidRPr="00674591" w:rsidRDefault="00285A72" w:rsidP="00674591">
      <w:pPr>
        <w:spacing w:line="360" w:lineRule="auto"/>
        <w:rPr>
          <w:rFonts w:ascii="Arial" w:hAnsi="Arial" w:cs="Arial"/>
          <w:lang w:eastAsia="en-GB"/>
        </w:rPr>
      </w:pPr>
    </w:p>
    <w:p w14:paraId="24904632" w14:textId="4660F8D4" w:rsidR="00285A72" w:rsidRPr="00674591" w:rsidRDefault="00285A72" w:rsidP="00674591">
      <w:pPr>
        <w:spacing w:line="360" w:lineRule="auto"/>
        <w:rPr>
          <w:rFonts w:ascii="Arial" w:hAnsi="Arial" w:cs="Arial"/>
          <w:lang w:eastAsia="en-GB"/>
        </w:rPr>
      </w:pPr>
      <w:r w:rsidRPr="00674591">
        <w:rPr>
          <w:rFonts w:ascii="Arial" w:hAnsi="Arial" w:cs="Arial"/>
          <w:lang w:eastAsia="en-GB"/>
        </w:rPr>
        <w:t xml:space="preserve">Tripp, David. </w:t>
      </w:r>
      <w:r w:rsidR="00643260" w:rsidRPr="00674591">
        <w:rPr>
          <w:rFonts w:ascii="Arial" w:hAnsi="Arial" w:cs="Arial"/>
          <w:lang w:eastAsia="en-GB"/>
        </w:rPr>
        <w:t xml:space="preserve">‘Critical Incidents in Teaching: Developing Professional Judgement’. Routledge. 2012. </w:t>
      </w:r>
      <w:hyperlink r:id="rId21" w:history="1">
        <w:r w:rsidR="00643260" w:rsidRPr="00674591">
          <w:rPr>
            <w:rStyle w:val="Hyperlink"/>
            <w:rFonts w:ascii="Arial" w:hAnsi="Arial" w:cs="Arial"/>
            <w:lang w:eastAsia="en-GB"/>
          </w:rPr>
          <w:t>https://ebookcentral.proquest.com/lib/trinity/reader.action?docID=958710</w:t>
        </w:r>
      </w:hyperlink>
      <w:r w:rsidR="00643260" w:rsidRPr="00674591">
        <w:rPr>
          <w:rFonts w:ascii="Arial" w:hAnsi="Arial" w:cs="Arial"/>
          <w:lang w:eastAsia="en-GB"/>
        </w:rPr>
        <w:t xml:space="preserve"> </w:t>
      </w:r>
      <w:r w:rsidR="008D0F7E" w:rsidRPr="00674591">
        <w:rPr>
          <w:rFonts w:ascii="Arial" w:hAnsi="Arial" w:cs="Arial"/>
          <w:lang w:eastAsia="en-GB"/>
        </w:rPr>
        <w:t>date accessed: 10/10/22</w:t>
      </w:r>
    </w:p>
    <w:p w14:paraId="7CE92349" w14:textId="16FB984A" w:rsidR="00956E4B" w:rsidRPr="00674591" w:rsidRDefault="00956E4B" w:rsidP="00674591">
      <w:pPr>
        <w:spacing w:line="360" w:lineRule="auto"/>
        <w:rPr>
          <w:rFonts w:ascii="Arial" w:hAnsi="Arial" w:cs="Arial"/>
          <w:lang w:eastAsia="en-GB"/>
        </w:rPr>
      </w:pPr>
    </w:p>
    <w:p w14:paraId="4D0E1098" w14:textId="106B80B1" w:rsidR="00956E4B" w:rsidRPr="00674591" w:rsidRDefault="00956E4B" w:rsidP="00674591">
      <w:pPr>
        <w:spacing w:line="360" w:lineRule="auto"/>
        <w:rPr>
          <w:rFonts w:ascii="Arial" w:hAnsi="Arial" w:cs="Arial"/>
          <w:lang w:eastAsia="en-GB"/>
        </w:rPr>
      </w:pPr>
      <w:r w:rsidRPr="00674591">
        <w:rPr>
          <w:rFonts w:ascii="Arial" w:hAnsi="Arial" w:cs="Arial"/>
          <w:lang w:eastAsia="en-GB"/>
        </w:rPr>
        <w:t xml:space="preserve">Vockert, </w:t>
      </w:r>
      <w:proofErr w:type="spellStart"/>
      <w:r w:rsidRPr="00674591">
        <w:rPr>
          <w:rFonts w:ascii="Arial" w:hAnsi="Arial" w:cs="Arial"/>
          <w:lang w:eastAsia="en-GB"/>
        </w:rPr>
        <w:t>Theres</w:t>
      </w:r>
      <w:proofErr w:type="spellEnd"/>
      <w:r w:rsidRPr="00674591">
        <w:rPr>
          <w:rFonts w:ascii="Arial" w:hAnsi="Arial" w:cs="Arial"/>
          <w:lang w:eastAsia="en-GB"/>
        </w:rPr>
        <w:t xml:space="preserve">. </w:t>
      </w:r>
      <w:proofErr w:type="spellStart"/>
      <w:r w:rsidRPr="00674591">
        <w:rPr>
          <w:rFonts w:ascii="Arial" w:hAnsi="Arial" w:cs="Arial"/>
          <w:lang w:eastAsia="en-GB"/>
        </w:rPr>
        <w:t>Bilz</w:t>
      </w:r>
      <w:proofErr w:type="spellEnd"/>
      <w:r w:rsidRPr="00674591">
        <w:rPr>
          <w:rFonts w:ascii="Arial" w:hAnsi="Arial" w:cs="Arial"/>
          <w:lang w:eastAsia="en-GB"/>
        </w:rPr>
        <w:t xml:space="preserve">, Ludwig. Gebhardt, Markus. </w:t>
      </w:r>
      <w:proofErr w:type="spellStart"/>
      <w:r w:rsidRPr="00674591">
        <w:rPr>
          <w:rFonts w:ascii="Arial" w:hAnsi="Arial" w:cs="Arial"/>
          <w:lang w:eastAsia="en-GB"/>
        </w:rPr>
        <w:t>Hurrelmann</w:t>
      </w:r>
      <w:proofErr w:type="spellEnd"/>
      <w:r w:rsidRPr="00674591">
        <w:rPr>
          <w:rFonts w:ascii="Arial" w:hAnsi="Arial" w:cs="Arial"/>
          <w:lang w:eastAsia="en-GB"/>
        </w:rPr>
        <w:t xml:space="preserve">, Klaus. ‘Self-related health and wellbeing among school-aged children with and without special educational needs: Differences between mainstream and special </w:t>
      </w:r>
      <w:proofErr w:type="gramStart"/>
      <w:r w:rsidRPr="00674591">
        <w:rPr>
          <w:rFonts w:ascii="Arial" w:hAnsi="Arial" w:cs="Arial"/>
          <w:lang w:eastAsia="en-GB"/>
        </w:rPr>
        <w:t>schools</w:t>
      </w:r>
      <w:r w:rsidR="008D0F7E" w:rsidRPr="00674591">
        <w:rPr>
          <w:rFonts w:ascii="Arial" w:hAnsi="Arial" w:cs="Arial"/>
          <w:lang w:eastAsia="en-GB"/>
        </w:rPr>
        <w:t>’</w:t>
      </w:r>
      <w:proofErr w:type="gramEnd"/>
      <w:r w:rsidRPr="00674591">
        <w:rPr>
          <w:rFonts w:ascii="Arial" w:hAnsi="Arial" w:cs="Arial"/>
          <w:lang w:eastAsia="en-GB"/>
        </w:rPr>
        <w:t xml:space="preserve">. </w:t>
      </w:r>
      <w:r w:rsidRPr="00674591">
        <w:rPr>
          <w:rFonts w:ascii="Arial" w:hAnsi="Arial" w:cs="Arial"/>
          <w:i/>
          <w:iCs/>
          <w:lang w:eastAsia="en-GB"/>
        </w:rPr>
        <w:t>Research in Developmental Disabilities.</w:t>
      </w:r>
      <w:r w:rsidRPr="00674591">
        <w:rPr>
          <w:rFonts w:ascii="Arial" w:hAnsi="Arial" w:cs="Arial"/>
          <w:lang w:eastAsia="en-GB"/>
        </w:rPr>
        <w:t xml:space="preserve"> Vol 81. Germany. October 2018. </w:t>
      </w:r>
    </w:p>
    <w:p w14:paraId="7D4FA64E" w14:textId="1C579772" w:rsidR="00956E4B" w:rsidRPr="00674591" w:rsidRDefault="00956E4B" w:rsidP="00674591">
      <w:pPr>
        <w:spacing w:line="360" w:lineRule="auto"/>
        <w:rPr>
          <w:rFonts w:ascii="Arial" w:hAnsi="Arial" w:cs="Arial"/>
          <w:lang w:eastAsia="en-GB"/>
        </w:rPr>
      </w:pPr>
      <w:hyperlink r:id="rId22" w:history="1">
        <w:r w:rsidRPr="00674591">
          <w:rPr>
            <w:rStyle w:val="Hyperlink"/>
            <w:rFonts w:ascii="Arial" w:hAnsi="Arial" w:cs="Arial"/>
            <w:lang w:eastAsia="en-GB"/>
          </w:rPr>
          <w:t>https://www.sciencedirect.com/science/article/pii/S0891422218300970?casa_token=u-iKXSIjz5kAAAAA:cJkmj5fvDv1MwbYm5DnDwdJWrJ8e4CoeMjwpUKbyJI_acAn1VWaQFvkqMvlVcEr-xqVVkil1bdjz</w:t>
        </w:r>
      </w:hyperlink>
      <w:r w:rsidRPr="00674591">
        <w:rPr>
          <w:rFonts w:ascii="Arial" w:hAnsi="Arial" w:cs="Arial"/>
          <w:lang w:eastAsia="en-GB"/>
        </w:rPr>
        <w:t xml:space="preserve"> </w:t>
      </w:r>
      <w:r w:rsidR="008D0F7E" w:rsidRPr="00674591">
        <w:rPr>
          <w:rFonts w:ascii="Arial" w:hAnsi="Arial" w:cs="Arial"/>
          <w:lang w:eastAsia="en-GB"/>
        </w:rPr>
        <w:t>date accessed: 4/11/22</w:t>
      </w:r>
    </w:p>
    <w:p w14:paraId="1927C672" w14:textId="25F4B458" w:rsidR="00263D12" w:rsidRPr="00674591" w:rsidRDefault="00263D12" w:rsidP="00674591">
      <w:pPr>
        <w:spacing w:line="360" w:lineRule="auto"/>
        <w:rPr>
          <w:rFonts w:ascii="Arial" w:hAnsi="Arial" w:cs="Arial"/>
          <w:lang w:eastAsia="en-GB"/>
        </w:rPr>
      </w:pPr>
    </w:p>
    <w:p w14:paraId="37B75EE6" w14:textId="556A3FE6" w:rsidR="00263D12" w:rsidRPr="00674591" w:rsidRDefault="00263D12" w:rsidP="00674591">
      <w:pPr>
        <w:spacing w:line="360" w:lineRule="auto"/>
        <w:rPr>
          <w:rFonts w:ascii="Arial" w:hAnsi="Arial" w:cs="Arial"/>
          <w:lang w:eastAsia="en-GB"/>
        </w:rPr>
      </w:pPr>
      <w:r w:rsidRPr="00674591">
        <w:rPr>
          <w:rFonts w:ascii="Arial" w:hAnsi="Arial" w:cs="Arial"/>
          <w:lang w:eastAsia="en-GB"/>
        </w:rPr>
        <w:t xml:space="preserve">Young Minds, ‘Where to look for support while you’re on the waiting list for CAMHS’. September 2019.  </w:t>
      </w:r>
      <w:hyperlink r:id="rId23" w:history="1">
        <w:r w:rsidRPr="00674591">
          <w:rPr>
            <w:rStyle w:val="Hyperlink"/>
            <w:rFonts w:ascii="Arial" w:hAnsi="Arial" w:cs="Arial"/>
            <w:lang w:eastAsia="en-GB"/>
          </w:rPr>
          <w:t>https://www.youngminds.org.uk/young-person/blog/where-to-look-for-support-while-you-re-on-the-camhs-waiting-list/</w:t>
        </w:r>
      </w:hyperlink>
      <w:r w:rsidRPr="00674591">
        <w:rPr>
          <w:rFonts w:ascii="Arial" w:hAnsi="Arial" w:cs="Arial"/>
          <w:lang w:eastAsia="en-GB"/>
        </w:rPr>
        <w:t xml:space="preserve"> </w:t>
      </w:r>
      <w:r w:rsidR="008D0F7E" w:rsidRPr="00674591">
        <w:rPr>
          <w:rFonts w:ascii="Arial" w:hAnsi="Arial" w:cs="Arial"/>
          <w:lang w:eastAsia="en-GB"/>
        </w:rPr>
        <w:t>date accessed: 3/11/22</w:t>
      </w:r>
    </w:p>
    <w:p w14:paraId="4BF4D7B6" w14:textId="77777777" w:rsidR="008F2ABD" w:rsidRPr="00674591" w:rsidRDefault="008F2ABD" w:rsidP="00674591">
      <w:pPr>
        <w:spacing w:line="360" w:lineRule="auto"/>
        <w:rPr>
          <w:rFonts w:ascii="Arial" w:hAnsi="Arial" w:cs="Arial"/>
          <w:lang w:eastAsia="en-GB"/>
        </w:rPr>
      </w:pPr>
    </w:p>
    <w:p w14:paraId="28C69441" w14:textId="2D45DB9E" w:rsidR="004371FC" w:rsidRPr="00674591" w:rsidRDefault="00C17F74" w:rsidP="00674591">
      <w:pPr>
        <w:spacing w:line="360" w:lineRule="auto"/>
        <w:rPr>
          <w:rFonts w:ascii="Arial" w:hAnsi="Arial" w:cs="Arial"/>
        </w:rPr>
      </w:pPr>
      <w:proofErr w:type="spellStart"/>
      <w:r w:rsidRPr="00674591">
        <w:rPr>
          <w:rFonts w:ascii="Arial" w:hAnsi="Arial" w:cs="Arial"/>
        </w:rPr>
        <w:t>Weale</w:t>
      </w:r>
      <w:proofErr w:type="spellEnd"/>
      <w:r w:rsidRPr="00674591">
        <w:rPr>
          <w:rFonts w:ascii="Arial" w:hAnsi="Arial" w:cs="Arial"/>
        </w:rPr>
        <w:t xml:space="preserve">, Sally. </w:t>
      </w:r>
      <w:r w:rsidR="00AC6594" w:rsidRPr="00674591">
        <w:rPr>
          <w:rFonts w:ascii="Arial" w:hAnsi="Arial" w:cs="Arial"/>
        </w:rPr>
        <w:t>‘More than half of students polled report of mental health slump’. Covid-19 Investigations – Students. The Guardian. December 9</w:t>
      </w:r>
      <w:proofErr w:type="gramStart"/>
      <w:r w:rsidR="00AC6594" w:rsidRPr="00674591">
        <w:rPr>
          <w:rFonts w:ascii="Arial" w:hAnsi="Arial" w:cs="Arial"/>
        </w:rPr>
        <w:t xml:space="preserve"> 2020</w:t>
      </w:r>
      <w:proofErr w:type="gramEnd"/>
      <w:r w:rsidR="00AC6594" w:rsidRPr="00674591">
        <w:rPr>
          <w:rFonts w:ascii="Arial" w:hAnsi="Arial" w:cs="Arial"/>
        </w:rPr>
        <w:t xml:space="preserve">. </w:t>
      </w:r>
      <w:hyperlink r:id="rId24" w:history="1">
        <w:r w:rsidR="00AC6594" w:rsidRPr="00674591">
          <w:rPr>
            <w:rStyle w:val="Hyperlink"/>
            <w:rFonts w:ascii="Arial" w:hAnsi="Arial" w:cs="Arial"/>
          </w:rPr>
          <w:t>https://www.theguardian.com/education/2020/dec/09/</w:t>
        </w:r>
        <w:r w:rsidR="00AC6594" w:rsidRPr="00674591">
          <w:rPr>
            <w:rStyle w:val="Hyperlink"/>
            <w:rFonts w:ascii="Arial" w:hAnsi="Arial" w:cs="Arial"/>
          </w:rPr>
          <w:t>m</w:t>
        </w:r>
        <w:r w:rsidR="00AC6594" w:rsidRPr="00674591">
          <w:rPr>
            <w:rStyle w:val="Hyperlink"/>
            <w:rFonts w:ascii="Arial" w:hAnsi="Arial" w:cs="Arial"/>
          </w:rPr>
          <w:t>ore-than-half-of-students-polled-report-mental-health-slump</w:t>
        </w:r>
      </w:hyperlink>
      <w:r w:rsidR="00AC6594" w:rsidRPr="00674591">
        <w:rPr>
          <w:rFonts w:ascii="Arial" w:hAnsi="Arial" w:cs="Arial"/>
        </w:rPr>
        <w:t xml:space="preserve"> </w:t>
      </w:r>
      <w:r w:rsidR="00FB74EB" w:rsidRPr="00674591">
        <w:rPr>
          <w:rFonts w:ascii="Arial" w:hAnsi="Arial" w:cs="Arial"/>
        </w:rPr>
        <w:t xml:space="preserve">  </w:t>
      </w:r>
      <w:r w:rsidR="008D0F7E" w:rsidRPr="00674591">
        <w:rPr>
          <w:rFonts w:ascii="Arial" w:hAnsi="Arial" w:cs="Arial"/>
        </w:rPr>
        <w:t>date accessed: 2/11/22</w:t>
      </w:r>
    </w:p>
    <w:p w14:paraId="57C024C0" w14:textId="362D3F8A" w:rsidR="004371FC" w:rsidRPr="00674591" w:rsidRDefault="004371FC" w:rsidP="00674591">
      <w:pPr>
        <w:spacing w:line="360" w:lineRule="auto"/>
        <w:rPr>
          <w:rFonts w:ascii="Arial" w:hAnsi="Arial" w:cs="Arial"/>
        </w:rPr>
      </w:pPr>
    </w:p>
    <w:p w14:paraId="5FA7E454" w14:textId="2436A5C4" w:rsidR="00FB74EB" w:rsidRPr="00674591" w:rsidRDefault="00FB74EB" w:rsidP="00674591">
      <w:pPr>
        <w:spacing w:line="360" w:lineRule="auto"/>
        <w:rPr>
          <w:rFonts w:ascii="Arial" w:hAnsi="Arial" w:cs="Arial"/>
        </w:rPr>
      </w:pPr>
      <w:r w:rsidRPr="00674591">
        <w:rPr>
          <w:rFonts w:ascii="Arial" w:hAnsi="Arial" w:cs="Arial"/>
        </w:rPr>
        <w:t xml:space="preserve">Welsh Government. </w:t>
      </w:r>
      <w:r w:rsidR="008D0F7E" w:rsidRPr="00674591">
        <w:rPr>
          <w:rFonts w:ascii="Arial" w:hAnsi="Arial" w:cs="Arial"/>
        </w:rPr>
        <w:t>‘</w:t>
      </w:r>
      <w:r w:rsidRPr="00674591">
        <w:rPr>
          <w:rFonts w:ascii="Arial" w:hAnsi="Arial" w:cs="Arial"/>
        </w:rPr>
        <w:t>Additional Learning Needs Code for Wales 2021</w:t>
      </w:r>
      <w:r w:rsidR="008D0F7E" w:rsidRPr="00674591">
        <w:rPr>
          <w:rFonts w:ascii="Arial" w:hAnsi="Arial" w:cs="Arial"/>
        </w:rPr>
        <w:t>’</w:t>
      </w:r>
      <w:r w:rsidRPr="00674591">
        <w:rPr>
          <w:rFonts w:ascii="Arial" w:hAnsi="Arial" w:cs="Arial"/>
        </w:rPr>
        <w:t xml:space="preserve">. Chapter 4: Involving and supporting children, their </w:t>
      </w:r>
      <w:proofErr w:type="gramStart"/>
      <w:r w:rsidRPr="00674591">
        <w:rPr>
          <w:rFonts w:ascii="Arial" w:hAnsi="Arial" w:cs="Arial"/>
        </w:rPr>
        <w:t>parents</w:t>
      </w:r>
      <w:proofErr w:type="gramEnd"/>
      <w:r w:rsidRPr="00674591">
        <w:rPr>
          <w:rFonts w:ascii="Arial" w:hAnsi="Arial" w:cs="Arial"/>
        </w:rPr>
        <w:t xml:space="preserve"> and young people. </w:t>
      </w:r>
      <w:r w:rsidR="009B2951" w:rsidRPr="00674591">
        <w:rPr>
          <w:rFonts w:ascii="Arial" w:hAnsi="Arial" w:cs="Arial"/>
        </w:rPr>
        <w:t xml:space="preserve">(4.33) p49 </w:t>
      </w:r>
      <w:r w:rsidRPr="00674591">
        <w:rPr>
          <w:rFonts w:ascii="Arial" w:hAnsi="Arial" w:cs="Arial"/>
        </w:rPr>
        <w:t>2021</w:t>
      </w:r>
    </w:p>
    <w:p w14:paraId="46EF609B" w14:textId="57C3CB93" w:rsidR="00FB74EB" w:rsidRPr="00674591" w:rsidRDefault="00FB74EB" w:rsidP="00674591">
      <w:pPr>
        <w:spacing w:line="360" w:lineRule="auto"/>
        <w:rPr>
          <w:rFonts w:ascii="Arial" w:hAnsi="Arial" w:cs="Arial"/>
        </w:rPr>
      </w:pPr>
      <w:hyperlink r:id="rId25" w:history="1">
        <w:r w:rsidRPr="00674591">
          <w:rPr>
            <w:rStyle w:val="Hyperlink"/>
            <w:rFonts w:ascii="Arial" w:hAnsi="Arial" w:cs="Arial"/>
          </w:rPr>
          <w:t>https://gov.wales/sites/default/files/publicatio</w:t>
        </w:r>
        <w:r w:rsidRPr="00674591">
          <w:rPr>
            <w:rStyle w:val="Hyperlink"/>
            <w:rFonts w:ascii="Arial" w:hAnsi="Arial" w:cs="Arial"/>
          </w:rPr>
          <w:t>n</w:t>
        </w:r>
        <w:r w:rsidRPr="00674591">
          <w:rPr>
            <w:rStyle w:val="Hyperlink"/>
            <w:rFonts w:ascii="Arial" w:hAnsi="Arial" w:cs="Arial"/>
          </w:rPr>
          <w:t>s/2021-03/210326-the-additional-learning-needs-code-for-wales-2021.pdf</w:t>
        </w:r>
      </w:hyperlink>
      <w:r w:rsidRPr="00674591">
        <w:rPr>
          <w:rFonts w:ascii="Arial" w:hAnsi="Arial" w:cs="Arial"/>
        </w:rPr>
        <w:t xml:space="preserve"> </w:t>
      </w:r>
      <w:r w:rsidR="008D0F7E" w:rsidRPr="00674591">
        <w:rPr>
          <w:rFonts w:ascii="Arial" w:hAnsi="Arial" w:cs="Arial"/>
        </w:rPr>
        <w:t>date accessed: 30/10/22</w:t>
      </w:r>
    </w:p>
    <w:p w14:paraId="6859E370" w14:textId="77777777" w:rsidR="00FB74EB" w:rsidRPr="00674591" w:rsidRDefault="00FB74EB" w:rsidP="00674591">
      <w:pPr>
        <w:spacing w:line="360" w:lineRule="auto"/>
        <w:rPr>
          <w:rFonts w:ascii="Arial" w:hAnsi="Arial" w:cs="Arial"/>
        </w:rPr>
      </w:pPr>
    </w:p>
    <w:p w14:paraId="00EB5852" w14:textId="5C1F963B" w:rsidR="00FB74EB" w:rsidRPr="00674591" w:rsidRDefault="00FB74EB" w:rsidP="00674591">
      <w:pPr>
        <w:spacing w:line="360" w:lineRule="auto"/>
        <w:rPr>
          <w:rFonts w:ascii="Arial" w:hAnsi="Arial" w:cs="Arial"/>
        </w:rPr>
      </w:pPr>
      <w:r w:rsidRPr="00674591">
        <w:rPr>
          <w:rFonts w:ascii="Arial" w:hAnsi="Arial" w:cs="Arial"/>
        </w:rPr>
        <w:t xml:space="preserve">Welsh Government. </w:t>
      </w:r>
      <w:r w:rsidR="008D0F7E" w:rsidRPr="00674591">
        <w:rPr>
          <w:rFonts w:ascii="Arial" w:hAnsi="Arial" w:cs="Arial"/>
        </w:rPr>
        <w:t>‘</w:t>
      </w:r>
      <w:r w:rsidRPr="00674591">
        <w:rPr>
          <w:rFonts w:ascii="Arial" w:hAnsi="Arial" w:cs="Arial"/>
        </w:rPr>
        <w:t>An Introduction to the Professional Standards for Teaching and Leadership</w:t>
      </w:r>
      <w:r w:rsidR="008D0F7E" w:rsidRPr="00674591">
        <w:rPr>
          <w:rFonts w:ascii="Arial" w:hAnsi="Arial" w:cs="Arial"/>
        </w:rPr>
        <w:t>’</w:t>
      </w:r>
      <w:r w:rsidRPr="00674591">
        <w:rPr>
          <w:rFonts w:ascii="Arial" w:hAnsi="Arial" w:cs="Arial"/>
        </w:rPr>
        <w:t xml:space="preserve"> (leaflet). Professional Development. Hwb Wales. 2022. </w:t>
      </w:r>
      <w:hyperlink r:id="rId26" w:history="1">
        <w:r w:rsidRPr="00674591">
          <w:rPr>
            <w:rStyle w:val="Hyperlink"/>
            <w:rFonts w:ascii="Arial" w:hAnsi="Arial" w:cs="Arial"/>
          </w:rPr>
          <w:t>https://hwb.gov.wales/professional-development/pro</w:t>
        </w:r>
        <w:r w:rsidRPr="00674591">
          <w:rPr>
            <w:rStyle w:val="Hyperlink"/>
            <w:rFonts w:ascii="Arial" w:hAnsi="Arial" w:cs="Arial"/>
          </w:rPr>
          <w:t>f</w:t>
        </w:r>
        <w:r w:rsidRPr="00674591">
          <w:rPr>
            <w:rStyle w:val="Hyperlink"/>
            <w:rFonts w:ascii="Arial" w:hAnsi="Arial" w:cs="Arial"/>
          </w:rPr>
          <w:t>essional-standards#professional-standards-for-all-school-practitioners</w:t>
        </w:r>
      </w:hyperlink>
      <w:r w:rsidR="008D0F7E" w:rsidRPr="00674591">
        <w:rPr>
          <w:rFonts w:ascii="Arial" w:hAnsi="Arial" w:cs="Arial"/>
        </w:rPr>
        <w:t xml:space="preserve"> date accessed: 2/11/22</w:t>
      </w:r>
    </w:p>
    <w:p w14:paraId="46BEF1D3" w14:textId="63458D94" w:rsidR="004371FC" w:rsidRPr="00674591" w:rsidRDefault="004371FC" w:rsidP="00674591">
      <w:pPr>
        <w:spacing w:line="360" w:lineRule="auto"/>
        <w:rPr>
          <w:rFonts w:ascii="Arial" w:hAnsi="Arial" w:cs="Arial"/>
        </w:rPr>
      </w:pPr>
    </w:p>
    <w:p w14:paraId="7E5562D8" w14:textId="3C1A7E8F" w:rsidR="00FB74EB" w:rsidRPr="00674591" w:rsidRDefault="00FB74EB" w:rsidP="00674591">
      <w:pPr>
        <w:spacing w:line="360" w:lineRule="auto"/>
        <w:rPr>
          <w:rFonts w:ascii="Arial" w:hAnsi="Arial" w:cs="Arial"/>
        </w:rPr>
      </w:pPr>
      <w:r w:rsidRPr="00674591">
        <w:rPr>
          <w:rFonts w:ascii="Arial" w:hAnsi="Arial" w:cs="Arial"/>
        </w:rPr>
        <w:t xml:space="preserve">Welsh Government. ‘Developing a Vision for Curriculum Design’. Healthy, Confident Individuals. Hwb. Curriculum for Wales. 2022 </w:t>
      </w:r>
      <w:hyperlink r:id="rId27" w:history="1">
        <w:r w:rsidRPr="00674591">
          <w:rPr>
            <w:rStyle w:val="Hyperlink"/>
            <w:rFonts w:ascii="Arial" w:hAnsi="Arial" w:cs="Arial"/>
          </w:rPr>
          <w:t>https://hwb.gov.wales/curriculum-for-wales/designing-your-curriculum/developing-a-vision-for-curriculum-design</w:t>
        </w:r>
      </w:hyperlink>
      <w:r w:rsidRPr="00674591">
        <w:rPr>
          <w:rFonts w:ascii="Arial" w:hAnsi="Arial" w:cs="Arial"/>
        </w:rPr>
        <w:t xml:space="preserve">  </w:t>
      </w:r>
      <w:r w:rsidR="008D0F7E" w:rsidRPr="00674591">
        <w:rPr>
          <w:rFonts w:ascii="Arial" w:hAnsi="Arial" w:cs="Arial"/>
        </w:rPr>
        <w:t>date accessed: 27/10/22</w:t>
      </w:r>
    </w:p>
    <w:p w14:paraId="483D9353" w14:textId="77777777" w:rsidR="000E45F7" w:rsidRPr="00674591" w:rsidRDefault="000E45F7" w:rsidP="00674591">
      <w:pPr>
        <w:spacing w:line="360" w:lineRule="auto"/>
        <w:rPr>
          <w:rFonts w:ascii="Arial" w:hAnsi="Arial" w:cs="Arial"/>
        </w:rPr>
      </w:pPr>
    </w:p>
    <w:p w14:paraId="11149B0F" w14:textId="13F94DC2" w:rsidR="000E45F7" w:rsidRPr="00674591" w:rsidRDefault="000E45F7" w:rsidP="00674591">
      <w:pPr>
        <w:spacing w:line="360" w:lineRule="auto"/>
        <w:rPr>
          <w:rFonts w:ascii="Arial" w:hAnsi="Arial" w:cs="Arial"/>
        </w:rPr>
      </w:pPr>
      <w:r w:rsidRPr="00674591">
        <w:rPr>
          <w:rFonts w:ascii="Arial" w:hAnsi="Arial" w:cs="Arial"/>
        </w:rPr>
        <w:t>Welsh Government. ‘Healthy and Sustainable Pre-School Scheme National Awards Criteria. NHS Wales</w:t>
      </w:r>
      <w:r w:rsidR="008D0F7E" w:rsidRPr="00674591">
        <w:rPr>
          <w:rFonts w:ascii="Arial" w:hAnsi="Arial" w:cs="Arial"/>
        </w:rPr>
        <w:t>’</w:t>
      </w:r>
      <w:r w:rsidRPr="00674591">
        <w:rPr>
          <w:rFonts w:ascii="Arial" w:hAnsi="Arial" w:cs="Arial"/>
        </w:rPr>
        <w:t xml:space="preserve">. November 2015. </w:t>
      </w:r>
      <w:hyperlink r:id="rId28" w:history="1">
        <w:r w:rsidRPr="00674591">
          <w:rPr>
            <w:rStyle w:val="Hyperlink"/>
            <w:rFonts w:ascii="Arial" w:hAnsi="Arial" w:cs="Arial"/>
          </w:rPr>
          <w:t>https://publichealthwales.nhs.wales/services-and-teams/welsh-network-of-healthy-school-schemes/welsh-network-of-healthy-school-schemes-documents/hspss-doc-e-pdf/</w:t>
        </w:r>
      </w:hyperlink>
      <w:r w:rsidRPr="00674591">
        <w:rPr>
          <w:rFonts w:ascii="Arial" w:hAnsi="Arial" w:cs="Arial"/>
        </w:rPr>
        <w:t xml:space="preserve"> </w:t>
      </w:r>
      <w:r w:rsidR="008D0F7E" w:rsidRPr="00674591">
        <w:rPr>
          <w:rFonts w:ascii="Arial" w:hAnsi="Arial" w:cs="Arial"/>
        </w:rPr>
        <w:t>date accessed: 29/10/22</w:t>
      </w:r>
    </w:p>
    <w:p w14:paraId="43C643A2" w14:textId="77777777" w:rsidR="000E45F7" w:rsidRPr="00674591" w:rsidRDefault="000E45F7" w:rsidP="00674591">
      <w:pPr>
        <w:spacing w:line="360" w:lineRule="auto"/>
        <w:rPr>
          <w:rFonts w:ascii="Arial" w:hAnsi="Arial" w:cs="Arial"/>
        </w:rPr>
      </w:pPr>
    </w:p>
    <w:p w14:paraId="648721E7" w14:textId="4369C325" w:rsidR="00D471DE" w:rsidRPr="00674591" w:rsidRDefault="00D471DE" w:rsidP="00674591">
      <w:pPr>
        <w:spacing w:line="360" w:lineRule="auto"/>
        <w:rPr>
          <w:rFonts w:ascii="Arial" w:hAnsi="Arial" w:cs="Arial"/>
        </w:rPr>
      </w:pPr>
      <w:r w:rsidRPr="00674591">
        <w:rPr>
          <w:rFonts w:ascii="Arial" w:hAnsi="Arial" w:cs="Arial"/>
        </w:rPr>
        <w:t>Welsh Government. ‘Initial Teacher Education Guidance’. October 202</w:t>
      </w:r>
      <w:r w:rsidR="00970748" w:rsidRPr="00674591">
        <w:rPr>
          <w:rFonts w:ascii="Arial" w:hAnsi="Arial" w:cs="Arial"/>
        </w:rPr>
        <w:t>1</w:t>
      </w:r>
      <w:r w:rsidRPr="00674591">
        <w:rPr>
          <w:rFonts w:ascii="Arial" w:hAnsi="Arial" w:cs="Arial"/>
        </w:rPr>
        <w:t xml:space="preserve">. </w:t>
      </w:r>
      <w:hyperlink r:id="rId29" w:history="1">
        <w:r w:rsidRPr="00674591">
          <w:rPr>
            <w:rStyle w:val="Hyperlink"/>
            <w:rFonts w:ascii="Arial" w:hAnsi="Arial" w:cs="Arial"/>
          </w:rPr>
          <w:t>https://gov.wales/initial-teacher-education-ite</w:t>
        </w:r>
      </w:hyperlink>
      <w:r w:rsidRPr="00674591">
        <w:rPr>
          <w:rFonts w:ascii="Arial" w:hAnsi="Arial" w:cs="Arial"/>
        </w:rPr>
        <w:t xml:space="preserve"> </w:t>
      </w:r>
      <w:r w:rsidR="008D0F7E" w:rsidRPr="00674591">
        <w:rPr>
          <w:rFonts w:ascii="Arial" w:hAnsi="Arial" w:cs="Arial"/>
        </w:rPr>
        <w:t>date accessed: 1/11/22</w:t>
      </w:r>
    </w:p>
    <w:p w14:paraId="73EE58F2" w14:textId="1265013F" w:rsidR="00FB74EB" w:rsidRPr="00674591" w:rsidRDefault="00FB74EB" w:rsidP="00674591">
      <w:pPr>
        <w:spacing w:line="360" w:lineRule="auto"/>
        <w:rPr>
          <w:rFonts w:ascii="Arial" w:hAnsi="Arial" w:cs="Arial"/>
        </w:rPr>
      </w:pPr>
    </w:p>
    <w:p w14:paraId="47ED8542" w14:textId="23142EC9" w:rsidR="00F16F47" w:rsidRPr="00674591" w:rsidRDefault="00F16F47" w:rsidP="00674591">
      <w:pPr>
        <w:spacing w:line="360" w:lineRule="auto"/>
        <w:rPr>
          <w:rFonts w:ascii="Arial" w:hAnsi="Arial" w:cs="Arial"/>
        </w:rPr>
      </w:pPr>
      <w:r w:rsidRPr="00674591">
        <w:rPr>
          <w:rFonts w:ascii="Arial" w:hAnsi="Arial" w:cs="Arial"/>
        </w:rPr>
        <w:t>Welsh Government. ‘Well-being of Future Generations (</w:t>
      </w:r>
      <w:r w:rsidR="008D2EF9" w:rsidRPr="00674591">
        <w:rPr>
          <w:rFonts w:ascii="Arial" w:hAnsi="Arial" w:cs="Arial"/>
        </w:rPr>
        <w:t>W</w:t>
      </w:r>
      <w:r w:rsidRPr="00674591">
        <w:rPr>
          <w:rFonts w:ascii="Arial" w:hAnsi="Arial" w:cs="Arial"/>
        </w:rPr>
        <w:t>ales) Act 2015</w:t>
      </w:r>
      <w:r w:rsidR="008D0F7E" w:rsidRPr="00674591">
        <w:rPr>
          <w:rFonts w:ascii="Arial" w:hAnsi="Arial" w:cs="Arial"/>
        </w:rPr>
        <w:t>’</w:t>
      </w:r>
      <w:r w:rsidRPr="00674591">
        <w:rPr>
          <w:rFonts w:ascii="Arial" w:hAnsi="Arial" w:cs="Arial"/>
        </w:rPr>
        <w:t xml:space="preserve">. Future Generations Commissioner for Wales. 2015. </w:t>
      </w:r>
      <w:r w:rsidR="008D2EF9" w:rsidRPr="00674591">
        <w:rPr>
          <w:rFonts w:ascii="Arial" w:hAnsi="Arial" w:cs="Arial"/>
        </w:rPr>
        <w:fldChar w:fldCharType="begin"/>
      </w:r>
      <w:r w:rsidR="008D2EF9" w:rsidRPr="00674591">
        <w:rPr>
          <w:rFonts w:ascii="Arial" w:hAnsi="Arial" w:cs="Arial"/>
        </w:rPr>
        <w:instrText xml:space="preserve"> HYPERLINK "https://www.futuregenerations.wales/about-us/future-generations-act/" </w:instrText>
      </w:r>
      <w:r w:rsidR="008D2EF9" w:rsidRPr="00674591">
        <w:rPr>
          <w:rFonts w:ascii="Arial" w:hAnsi="Arial" w:cs="Arial"/>
        </w:rPr>
        <w:fldChar w:fldCharType="separate"/>
      </w:r>
      <w:r w:rsidR="008D2EF9" w:rsidRPr="00674591">
        <w:rPr>
          <w:rStyle w:val="Hyperlink"/>
          <w:rFonts w:ascii="Arial" w:hAnsi="Arial" w:cs="Arial"/>
        </w:rPr>
        <w:t>https://www.futuregenerations.wales/about-us/future-generations-act/</w:t>
      </w:r>
      <w:r w:rsidR="008D2EF9" w:rsidRPr="00674591">
        <w:rPr>
          <w:rFonts w:ascii="Arial" w:hAnsi="Arial" w:cs="Arial"/>
        </w:rPr>
        <w:fldChar w:fldCharType="end"/>
      </w:r>
      <w:r w:rsidR="008D2EF9" w:rsidRPr="00674591">
        <w:rPr>
          <w:rFonts w:ascii="Arial" w:hAnsi="Arial" w:cs="Arial"/>
        </w:rPr>
        <w:t xml:space="preserve"> </w:t>
      </w:r>
      <w:r w:rsidR="008D0F7E" w:rsidRPr="00674591">
        <w:rPr>
          <w:rFonts w:ascii="Arial" w:hAnsi="Arial" w:cs="Arial"/>
        </w:rPr>
        <w:t>date accessed:</w:t>
      </w:r>
      <w:r w:rsidR="00DA3745" w:rsidRPr="00674591">
        <w:rPr>
          <w:rFonts w:ascii="Arial" w:hAnsi="Arial" w:cs="Arial"/>
        </w:rPr>
        <w:t>17/10/22</w:t>
      </w:r>
    </w:p>
    <w:p w14:paraId="5186241A" w14:textId="77777777" w:rsidR="00B84FCF" w:rsidRPr="00674591" w:rsidRDefault="00B84FCF" w:rsidP="00674591">
      <w:pPr>
        <w:spacing w:line="360" w:lineRule="auto"/>
        <w:rPr>
          <w:rFonts w:ascii="Arial" w:hAnsi="Arial" w:cs="Arial"/>
        </w:rPr>
      </w:pPr>
    </w:p>
    <w:p w14:paraId="67A99C87" w14:textId="4100C851" w:rsidR="008D2EF9" w:rsidRPr="00674591" w:rsidRDefault="00D31AAF" w:rsidP="00674591">
      <w:pPr>
        <w:spacing w:line="360" w:lineRule="auto"/>
        <w:rPr>
          <w:rFonts w:ascii="Arial" w:hAnsi="Arial" w:cs="Arial"/>
        </w:rPr>
      </w:pPr>
      <w:r w:rsidRPr="00674591">
        <w:rPr>
          <w:rFonts w:ascii="Arial" w:hAnsi="Arial" w:cs="Arial"/>
        </w:rPr>
        <w:t>Welsh Government. ‘Welsh Network of Healthy School Schemes’. Services and Teams NHS Wales.</w:t>
      </w:r>
      <w:r w:rsidR="005C4181" w:rsidRPr="00674591">
        <w:rPr>
          <w:rFonts w:ascii="Arial" w:hAnsi="Arial" w:cs="Arial"/>
        </w:rPr>
        <w:t xml:space="preserve"> (</w:t>
      </w:r>
      <w:proofErr w:type="gramStart"/>
      <w:r w:rsidR="005C4181" w:rsidRPr="00674591">
        <w:rPr>
          <w:rFonts w:ascii="Arial" w:hAnsi="Arial" w:cs="Arial"/>
        </w:rPr>
        <w:t>last</w:t>
      </w:r>
      <w:proofErr w:type="gramEnd"/>
      <w:r w:rsidR="005C4181" w:rsidRPr="00674591">
        <w:rPr>
          <w:rFonts w:ascii="Arial" w:hAnsi="Arial" w:cs="Arial"/>
        </w:rPr>
        <w:t xml:space="preserve"> updated 2022)</w:t>
      </w:r>
      <w:r w:rsidRPr="00674591">
        <w:rPr>
          <w:rFonts w:ascii="Arial" w:hAnsi="Arial" w:cs="Arial"/>
        </w:rPr>
        <w:t xml:space="preserve"> </w:t>
      </w:r>
      <w:hyperlink r:id="rId30" w:history="1">
        <w:r w:rsidRPr="00674591">
          <w:rPr>
            <w:rStyle w:val="Hyperlink"/>
            <w:rFonts w:ascii="Arial" w:hAnsi="Arial" w:cs="Arial"/>
          </w:rPr>
          <w:t>https://phw.nhs.wales/services-and-teams/welsh-network-of-healthy-school-schemes/</w:t>
        </w:r>
      </w:hyperlink>
      <w:r w:rsidRPr="00674591">
        <w:rPr>
          <w:rFonts w:ascii="Arial" w:hAnsi="Arial" w:cs="Arial"/>
        </w:rPr>
        <w:t xml:space="preserve"> </w:t>
      </w:r>
      <w:r w:rsidR="00DA3745" w:rsidRPr="00674591">
        <w:rPr>
          <w:rFonts w:ascii="Arial" w:hAnsi="Arial" w:cs="Arial"/>
        </w:rPr>
        <w:t>date accessed: 29/10/22</w:t>
      </w:r>
    </w:p>
    <w:p w14:paraId="0AA0CB85" w14:textId="77777777" w:rsidR="00D31AAF" w:rsidRDefault="00D31AAF"/>
    <w:p w14:paraId="684C47E0" w14:textId="77777777" w:rsidR="00674591" w:rsidRDefault="00674591" w:rsidP="00876067">
      <w:pPr>
        <w:pStyle w:val="ListParagraph"/>
        <w:rPr>
          <w:rFonts w:ascii="Arial" w:hAnsi="Arial" w:cs="Arial"/>
          <w:sz w:val="22"/>
          <w:szCs w:val="22"/>
        </w:rPr>
      </w:pPr>
    </w:p>
    <w:p w14:paraId="4CFB836A" w14:textId="516E4D4B" w:rsidR="00876067" w:rsidRDefault="00674591" w:rsidP="00876067">
      <w:pPr>
        <w:pStyle w:val="ListParagraph"/>
        <w:rPr>
          <w:rFonts w:ascii="Arial" w:hAnsi="Arial" w:cs="Arial"/>
          <w:sz w:val="22"/>
          <w:szCs w:val="22"/>
          <w:u w:val="single"/>
        </w:rPr>
      </w:pPr>
      <w:r w:rsidRPr="00674591">
        <w:rPr>
          <w:rFonts w:ascii="Arial" w:hAnsi="Arial" w:cs="Arial"/>
          <w:sz w:val="22"/>
          <w:szCs w:val="22"/>
          <w:u w:val="single"/>
        </w:rPr>
        <w:t>Appendices</w:t>
      </w:r>
    </w:p>
    <w:p w14:paraId="0F9805D3" w14:textId="77777777" w:rsidR="00674591" w:rsidRPr="00674591" w:rsidRDefault="00674591" w:rsidP="00876067">
      <w:pPr>
        <w:pStyle w:val="ListParagraph"/>
        <w:rPr>
          <w:rFonts w:ascii="Arial" w:hAnsi="Arial" w:cs="Arial"/>
          <w:sz w:val="22"/>
          <w:szCs w:val="22"/>
          <w:u w:val="single"/>
        </w:rPr>
      </w:pPr>
    </w:p>
    <w:p w14:paraId="00890415" w14:textId="77777777" w:rsidR="00674591" w:rsidRPr="00627773" w:rsidRDefault="00674591" w:rsidP="00674591">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674591" w:rsidRPr="003737F1" w14:paraId="539BD064" w14:textId="77777777" w:rsidTr="00875317">
        <w:tc>
          <w:tcPr>
            <w:tcW w:w="8926" w:type="dxa"/>
          </w:tcPr>
          <w:p w14:paraId="236E5367" w14:textId="77777777" w:rsidR="00674591" w:rsidRDefault="00674591" w:rsidP="00875317">
            <w:pPr>
              <w:rPr>
                <w:rFonts w:asciiTheme="minorHAnsi" w:hAnsiTheme="minorHAnsi"/>
              </w:rPr>
            </w:pPr>
            <w:r w:rsidRPr="003737F1">
              <w:rPr>
                <w:rFonts w:asciiTheme="minorHAnsi" w:hAnsiTheme="minorHAnsi"/>
              </w:rPr>
              <w:t>Date and time, year group:</w:t>
            </w:r>
            <w:r>
              <w:rPr>
                <w:rFonts w:asciiTheme="minorHAnsi" w:hAnsiTheme="minorHAnsi"/>
              </w:rPr>
              <w:t xml:space="preserve"> 27/09/</w:t>
            </w:r>
            <w:proofErr w:type="gramStart"/>
            <w:r>
              <w:rPr>
                <w:rFonts w:asciiTheme="minorHAnsi" w:hAnsiTheme="minorHAnsi"/>
              </w:rPr>
              <w:t>22 ,</w:t>
            </w:r>
            <w:proofErr w:type="gramEnd"/>
            <w:r>
              <w:rPr>
                <w:rFonts w:asciiTheme="minorHAnsi" w:hAnsiTheme="minorHAnsi"/>
              </w:rPr>
              <w:t xml:space="preserve"> 2pm year 5 STF learners</w:t>
            </w:r>
          </w:p>
          <w:p w14:paraId="5A824B9E" w14:textId="77777777" w:rsidR="00674591" w:rsidRPr="003737F1" w:rsidRDefault="00674591" w:rsidP="00875317">
            <w:pPr>
              <w:rPr>
                <w:rFonts w:asciiTheme="minorHAnsi" w:hAnsiTheme="minorHAnsi"/>
              </w:rPr>
            </w:pPr>
          </w:p>
        </w:tc>
      </w:tr>
      <w:tr w:rsidR="00674591" w:rsidRPr="003737F1" w14:paraId="74FCE35F" w14:textId="77777777" w:rsidTr="00875317">
        <w:tc>
          <w:tcPr>
            <w:tcW w:w="8926" w:type="dxa"/>
          </w:tcPr>
          <w:p w14:paraId="1B966259" w14:textId="77777777" w:rsidR="00674591" w:rsidRPr="003737F1" w:rsidRDefault="00674591" w:rsidP="008753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347B7E3" w14:textId="77777777" w:rsidR="00674591" w:rsidRPr="003737F1" w:rsidRDefault="00674591" w:rsidP="00875317">
            <w:pPr>
              <w:rPr>
                <w:rFonts w:asciiTheme="minorHAnsi" w:hAnsiTheme="minorHAnsi"/>
              </w:rPr>
            </w:pPr>
            <w:r>
              <w:rPr>
                <w:rFonts w:asciiTheme="minorHAnsi" w:hAnsiTheme="minorHAnsi"/>
              </w:rPr>
              <w:t xml:space="preserve">The STF has allocated time for learners to integrate into mainstream numeracy lessons. The attainment level for this class was generally low, however, many of the STF learners excelled in some topics. STF learners were in mixed seating along with mainstream peers, all of which sat at the front of the class. The teacher set a task on the board for the learners to complete. Silent work was not </w:t>
            </w:r>
            <w:proofErr w:type="gramStart"/>
            <w:r>
              <w:rPr>
                <w:rFonts w:asciiTheme="minorHAnsi" w:hAnsiTheme="minorHAnsi"/>
              </w:rPr>
              <w:t>implemented,</w:t>
            </w:r>
            <w:proofErr w:type="gramEnd"/>
            <w:r>
              <w:rPr>
                <w:rFonts w:asciiTheme="minorHAnsi" w:hAnsiTheme="minorHAnsi"/>
              </w:rPr>
              <w:t xml:space="preserve"> however, a quiet learning environment was established and learners were enthusiastic about completing the work.</w:t>
            </w:r>
          </w:p>
          <w:p w14:paraId="21666B37" w14:textId="77777777" w:rsidR="00674591" w:rsidRPr="003737F1" w:rsidRDefault="00674591" w:rsidP="00875317">
            <w:pPr>
              <w:rPr>
                <w:rFonts w:asciiTheme="minorHAnsi" w:hAnsiTheme="minorHAnsi"/>
              </w:rPr>
            </w:pPr>
          </w:p>
          <w:p w14:paraId="712BD83F" w14:textId="77777777" w:rsidR="00674591" w:rsidRPr="003737F1" w:rsidRDefault="00674591" w:rsidP="00875317">
            <w:pPr>
              <w:rPr>
                <w:rFonts w:asciiTheme="minorHAnsi" w:hAnsiTheme="minorHAnsi"/>
              </w:rPr>
            </w:pPr>
          </w:p>
          <w:p w14:paraId="3A13DCBA" w14:textId="77777777" w:rsidR="00674591" w:rsidRPr="003737F1" w:rsidRDefault="00674591" w:rsidP="00875317">
            <w:pPr>
              <w:rPr>
                <w:rFonts w:asciiTheme="minorHAnsi" w:hAnsiTheme="minorHAnsi"/>
              </w:rPr>
            </w:pPr>
          </w:p>
          <w:p w14:paraId="27079E85" w14:textId="77777777" w:rsidR="00674591" w:rsidRPr="003737F1" w:rsidRDefault="00674591" w:rsidP="00875317">
            <w:pPr>
              <w:rPr>
                <w:rFonts w:asciiTheme="minorHAnsi" w:hAnsiTheme="minorHAnsi"/>
              </w:rPr>
            </w:pPr>
          </w:p>
          <w:p w14:paraId="6A590AB6" w14:textId="77777777" w:rsidR="00674591" w:rsidRPr="003737F1" w:rsidRDefault="00674591" w:rsidP="00875317">
            <w:pPr>
              <w:rPr>
                <w:rFonts w:asciiTheme="minorHAnsi" w:hAnsiTheme="minorHAnsi"/>
              </w:rPr>
            </w:pPr>
          </w:p>
        </w:tc>
      </w:tr>
      <w:tr w:rsidR="00674591" w:rsidRPr="003737F1" w14:paraId="5FA98802" w14:textId="77777777" w:rsidTr="00875317">
        <w:tc>
          <w:tcPr>
            <w:tcW w:w="8926" w:type="dxa"/>
          </w:tcPr>
          <w:p w14:paraId="24ABAC00" w14:textId="77777777" w:rsidR="00674591" w:rsidRPr="00627773" w:rsidRDefault="00674591" w:rsidP="00875317">
            <w:pPr>
              <w:rPr>
                <w:rFonts w:asciiTheme="minorHAnsi" w:hAnsiTheme="minorHAnsi"/>
                <w:b/>
                <w:bCs/>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68F23278" w14:textId="77777777" w:rsidR="00674591" w:rsidRPr="003737F1" w:rsidRDefault="00674591" w:rsidP="00875317">
            <w:pPr>
              <w:rPr>
                <w:rFonts w:asciiTheme="minorHAnsi" w:hAnsiTheme="minorHAnsi"/>
                <w:bCs/>
                <w:lang w:val="en-US"/>
              </w:rPr>
            </w:pPr>
            <w:r>
              <w:rPr>
                <w:rFonts w:asciiTheme="minorHAnsi" w:hAnsiTheme="minorHAnsi"/>
                <w:bCs/>
                <w:lang w:val="en-US"/>
              </w:rPr>
              <w:t xml:space="preserve">One of the STF learners (boy, aged 9) walked to the sharpening station to sharpen his pencil during the numeracy lesson. The learner struggled to operate the sharpener system and consequently, two peers from mainstream came over to assist the learner by showing him an example of sharpening a pencil. </w:t>
            </w:r>
          </w:p>
          <w:p w14:paraId="2E8727D2" w14:textId="77777777" w:rsidR="00674591" w:rsidRPr="003737F1" w:rsidRDefault="00674591" w:rsidP="00875317">
            <w:pPr>
              <w:rPr>
                <w:rFonts w:asciiTheme="minorHAnsi" w:hAnsiTheme="minorHAnsi"/>
                <w:bCs/>
                <w:lang w:val="en-US"/>
              </w:rPr>
            </w:pPr>
            <w:r>
              <w:rPr>
                <w:rFonts w:asciiTheme="minorHAnsi" w:hAnsiTheme="minorHAnsi"/>
                <w:bCs/>
                <w:lang w:val="en-US"/>
              </w:rPr>
              <w:t xml:space="preserve">After watching the example, the learner tried a few times to operate the sharpener himself, he was eventually able to sharpen his pencil. Consequently, throughout the lesson he was interested in sharpening the rest of his pencils. </w:t>
            </w:r>
          </w:p>
          <w:p w14:paraId="120F714B" w14:textId="77777777" w:rsidR="00674591" w:rsidRPr="003737F1" w:rsidRDefault="00674591" w:rsidP="00875317">
            <w:pPr>
              <w:rPr>
                <w:rFonts w:asciiTheme="minorHAnsi" w:hAnsiTheme="minorHAnsi"/>
                <w:bCs/>
                <w:lang w:val="en-US"/>
              </w:rPr>
            </w:pPr>
          </w:p>
          <w:p w14:paraId="757A0117" w14:textId="77777777" w:rsidR="00674591" w:rsidRPr="003737F1" w:rsidRDefault="00674591" w:rsidP="00875317">
            <w:pPr>
              <w:rPr>
                <w:rFonts w:asciiTheme="minorHAnsi" w:hAnsiTheme="minorHAnsi"/>
                <w:bCs/>
                <w:lang w:val="en-US"/>
              </w:rPr>
            </w:pPr>
          </w:p>
          <w:p w14:paraId="6488CE0F" w14:textId="77777777" w:rsidR="00674591" w:rsidRPr="003737F1" w:rsidRDefault="00674591" w:rsidP="00875317">
            <w:pPr>
              <w:rPr>
                <w:rFonts w:asciiTheme="minorHAnsi" w:hAnsiTheme="minorHAnsi"/>
                <w:bCs/>
              </w:rPr>
            </w:pPr>
          </w:p>
          <w:p w14:paraId="6F55F548" w14:textId="77777777" w:rsidR="00674591" w:rsidRPr="003737F1" w:rsidRDefault="00674591" w:rsidP="00875317">
            <w:pPr>
              <w:rPr>
                <w:rFonts w:asciiTheme="minorHAnsi" w:hAnsiTheme="minorHAnsi"/>
                <w:bCs/>
              </w:rPr>
            </w:pPr>
          </w:p>
          <w:p w14:paraId="4FAFB135" w14:textId="77777777" w:rsidR="00674591" w:rsidRPr="003737F1" w:rsidRDefault="00674591" w:rsidP="00875317">
            <w:pPr>
              <w:ind w:left="720"/>
              <w:rPr>
                <w:rFonts w:asciiTheme="minorHAnsi" w:hAnsiTheme="minorHAnsi"/>
              </w:rPr>
            </w:pPr>
          </w:p>
          <w:p w14:paraId="222E2761" w14:textId="77777777" w:rsidR="00674591" w:rsidRPr="003737F1" w:rsidRDefault="00674591" w:rsidP="00875317">
            <w:pPr>
              <w:ind w:left="720"/>
              <w:rPr>
                <w:rFonts w:asciiTheme="minorHAnsi" w:hAnsiTheme="minorHAnsi"/>
              </w:rPr>
            </w:pPr>
          </w:p>
        </w:tc>
      </w:tr>
      <w:tr w:rsidR="00674591" w:rsidRPr="003737F1" w14:paraId="19AC710A" w14:textId="77777777" w:rsidTr="00875317">
        <w:tc>
          <w:tcPr>
            <w:tcW w:w="8926" w:type="dxa"/>
          </w:tcPr>
          <w:p w14:paraId="05D3916B" w14:textId="77777777" w:rsidR="00674591" w:rsidRPr="00627773" w:rsidRDefault="00674591" w:rsidP="00875317">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07E5D6F" w14:textId="77777777" w:rsidR="00674591" w:rsidRDefault="00674591" w:rsidP="00875317">
            <w:pPr>
              <w:rPr>
                <w:rFonts w:asciiTheme="minorHAnsi" w:hAnsiTheme="minorHAnsi"/>
              </w:rPr>
            </w:pPr>
          </w:p>
          <w:p w14:paraId="2AD34191" w14:textId="77777777" w:rsidR="00674591" w:rsidRDefault="00674591" w:rsidP="00875317">
            <w:pPr>
              <w:rPr>
                <w:rFonts w:asciiTheme="minorHAnsi" w:hAnsiTheme="minorHAnsi"/>
              </w:rPr>
            </w:pPr>
            <w:r>
              <w:rPr>
                <w:rFonts w:asciiTheme="minorHAnsi" w:hAnsiTheme="minorHAnsi"/>
              </w:rPr>
              <w:t xml:space="preserve">Reflecting on teaching practice which encourages independent learning, here, evaluating the provisions within the curriculum such as ambitious capable learning that is unrestricted to academic classroom learning. </w:t>
            </w:r>
          </w:p>
          <w:p w14:paraId="05873424" w14:textId="77777777" w:rsidR="00674591" w:rsidRDefault="00674591" w:rsidP="00875317">
            <w:pPr>
              <w:rPr>
                <w:rFonts w:asciiTheme="minorHAnsi" w:hAnsiTheme="minorHAnsi"/>
              </w:rPr>
            </w:pPr>
            <w:r>
              <w:rPr>
                <w:rFonts w:asciiTheme="minorHAnsi" w:hAnsiTheme="minorHAnsi"/>
              </w:rPr>
              <w:t xml:space="preserve">An exploration of peer-centred help, </w:t>
            </w:r>
            <w:proofErr w:type="gramStart"/>
            <w:r>
              <w:rPr>
                <w:rFonts w:asciiTheme="minorHAnsi" w:hAnsiTheme="minorHAnsi"/>
              </w:rPr>
              <w:t>class room</w:t>
            </w:r>
            <w:proofErr w:type="gramEnd"/>
            <w:r>
              <w:rPr>
                <w:rFonts w:asciiTheme="minorHAnsi" w:hAnsiTheme="minorHAnsi"/>
              </w:rPr>
              <w:t xml:space="preserve"> dynamics, and forming friendships between STF and mainstream learners could provide a greater depth within analysing this critical incident.</w:t>
            </w:r>
          </w:p>
          <w:p w14:paraId="2EE8021A" w14:textId="77777777" w:rsidR="00674591" w:rsidRPr="003737F1" w:rsidRDefault="00674591" w:rsidP="00875317">
            <w:pPr>
              <w:rPr>
                <w:rFonts w:asciiTheme="minorHAnsi" w:hAnsiTheme="minorHAnsi"/>
              </w:rPr>
            </w:pPr>
          </w:p>
          <w:p w14:paraId="15A55BB1" w14:textId="77777777" w:rsidR="00674591" w:rsidRDefault="00674591" w:rsidP="00875317">
            <w:pPr>
              <w:rPr>
                <w:rFonts w:asciiTheme="minorHAnsi" w:hAnsiTheme="minorHAnsi"/>
              </w:rPr>
            </w:pPr>
            <w:r>
              <w:rPr>
                <w:rFonts w:asciiTheme="minorHAnsi" w:hAnsiTheme="minorHAnsi"/>
              </w:rPr>
              <w:t xml:space="preserve">An investigation into the successes and benefits of integrating STF learners into mainstream core lessons such as numeracy, and the impact this has on all types of learners and teaching practice. </w:t>
            </w:r>
          </w:p>
          <w:p w14:paraId="03BB4A47" w14:textId="77777777" w:rsidR="00674591" w:rsidRDefault="00674591" w:rsidP="00875317">
            <w:pPr>
              <w:rPr>
                <w:rFonts w:asciiTheme="minorHAnsi" w:hAnsiTheme="minorHAnsi"/>
              </w:rPr>
            </w:pPr>
          </w:p>
          <w:p w14:paraId="431D4961" w14:textId="77777777" w:rsidR="00674591" w:rsidRPr="003737F1" w:rsidRDefault="00674591" w:rsidP="00875317">
            <w:pPr>
              <w:rPr>
                <w:rFonts w:asciiTheme="minorHAnsi" w:hAnsiTheme="minorHAnsi"/>
              </w:rPr>
            </w:pPr>
            <w:r>
              <w:rPr>
                <w:rFonts w:asciiTheme="minorHAnsi" w:hAnsiTheme="minorHAnsi"/>
              </w:rPr>
              <w:t xml:space="preserve">Provisions for ALN learners within core lessons such as numeracy, and how different methods of teaching practice can </w:t>
            </w:r>
            <w:proofErr w:type="spellStart"/>
            <w:r>
              <w:rPr>
                <w:rFonts w:asciiTheme="minorHAnsi" w:hAnsiTheme="minorHAnsi"/>
              </w:rPr>
              <w:t>instill</w:t>
            </w:r>
            <w:proofErr w:type="spellEnd"/>
            <w:r>
              <w:rPr>
                <w:rFonts w:asciiTheme="minorHAnsi" w:hAnsiTheme="minorHAnsi"/>
              </w:rPr>
              <w:t xml:space="preserve"> focus within a positive learning environment.  </w:t>
            </w:r>
          </w:p>
          <w:p w14:paraId="5594E1EF" w14:textId="77777777" w:rsidR="00674591" w:rsidRPr="003737F1" w:rsidRDefault="00674591" w:rsidP="00875317">
            <w:pPr>
              <w:rPr>
                <w:rFonts w:asciiTheme="minorHAnsi" w:hAnsiTheme="minorHAnsi"/>
              </w:rPr>
            </w:pPr>
          </w:p>
          <w:p w14:paraId="4BAC638B" w14:textId="77777777" w:rsidR="00674591" w:rsidRPr="003737F1" w:rsidRDefault="00674591" w:rsidP="00875317">
            <w:pPr>
              <w:rPr>
                <w:rFonts w:asciiTheme="minorHAnsi" w:hAnsiTheme="minorHAnsi"/>
              </w:rPr>
            </w:pPr>
          </w:p>
          <w:p w14:paraId="2F739D8B" w14:textId="77777777" w:rsidR="00674591" w:rsidRPr="003737F1" w:rsidRDefault="00674591" w:rsidP="00875317">
            <w:pPr>
              <w:rPr>
                <w:rFonts w:asciiTheme="minorHAnsi" w:hAnsiTheme="minorHAnsi"/>
              </w:rPr>
            </w:pPr>
          </w:p>
          <w:p w14:paraId="016FB35E" w14:textId="77777777" w:rsidR="00674591" w:rsidRPr="003737F1" w:rsidRDefault="00674591" w:rsidP="00875317">
            <w:pPr>
              <w:rPr>
                <w:rFonts w:asciiTheme="minorHAnsi" w:hAnsiTheme="minorHAnsi"/>
              </w:rPr>
            </w:pPr>
          </w:p>
          <w:p w14:paraId="3540D6C5" w14:textId="77777777" w:rsidR="00674591" w:rsidRPr="003737F1" w:rsidRDefault="00674591" w:rsidP="00875317">
            <w:pPr>
              <w:rPr>
                <w:rFonts w:asciiTheme="minorHAnsi" w:hAnsiTheme="minorHAnsi"/>
              </w:rPr>
            </w:pPr>
          </w:p>
          <w:p w14:paraId="137C1132" w14:textId="77777777" w:rsidR="00674591" w:rsidRPr="003737F1" w:rsidRDefault="00674591" w:rsidP="00875317">
            <w:pPr>
              <w:rPr>
                <w:rFonts w:asciiTheme="minorHAnsi" w:hAnsiTheme="minorHAnsi"/>
              </w:rPr>
            </w:pPr>
          </w:p>
        </w:tc>
      </w:tr>
      <w:tr w:rsidR="00674591" w:rsidRPr="003737F1" w14:paraId="497B71FB" w14:textId="77777777" w:rsidTr="00875317">
        <w:tc>
          <w:tcPr>
            <w:tcW w:w="8926" w:type="dxa"/>
          </w:tcPr>
          <w:p w14:paraId="07793B81" w14:textId="77777777" w:rsidR="00674591" w:rsidRPr="00627773" w:rsidRDefault="00674591" w:rsidP="00875317">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0EC7BCC" w14:textId="77777777" w:rsidR="00674591" w:rsidRPr="003737F1" w:rsidRDefault="00674591" w:rsidP="00875317">
            <w:pPr>
              <w:rPr>
                <w:rFonts w:asciiTheme="minorHAnsi" w:hAnsiTheme="minorHAnsi"/>
              </w:rPr>
            </w:pPr>
            <w:r>
              <w:rPr>
                <w:rFonts w:asciiTheme="minorHAnsi" w:hAnsiTheme="minorHAnsi"/>
              </w:rPr>
              <w:t xml:space="preserve">The environment was </w:t>
            </w:r>
            <w:proofErr w:type="gramStart"/>
            <w:r>
              <w:rPr>
                <w:rFonts w:asciiTheme="minorHAnsi" w:hAnsiTheme="minorHAnsi"/>
              </w:rPr>
              <w:t>quiet</w:t>
            </w:r>
            <w:proofErr w:type="gramEnd"/>
            <w:r>
              <w:rPr>
                <w:rFonts w:asciiTheme="minorHAnsi" w:hAnsiTheme="minorHAnsi"/>
              </w:rPr>
              <w:t xml:space="preserve"> due to the nature of the lesson, however, the lesson took place an hour after lunchtime had finished. The teacher lead with clear instructions for the learners to complete the work and was available for learners to ask for help when needed. The teacher reminded the learners that if they managed to complete the task on </w:t>
            </w:r>
            <w:proofErr w:type="gramStart"/>
            <w:r>
              <w:rPr>
                <w:rFonts w:asciiTheme="minorHAnsi" w:hAnsiTheme="minorHAnsi"/>
              </w:rPr>
              <w:t>time</w:t>
            </w:r>
            <w:proofErr w:type="gramEnd"/>
            <w:r>
              <w:rPr>
                <w:rFonts w:asciiTheme="minorHAnsi" w:hAnsiTheme="minorHAnsi"/>
              </w:rPr>
              <w:t xml:space="preserve"> they had an opportunity to complete a topic evaluation of how confident they felt in the previous maths topic.   </w:t>
            </w:r>
          </w:p>
          <w:p w14:paraId="1B561E96" w14:textId="77777777" w:rsidR="00674591" w:rsidRPr="003737F1" w:rsidRDefault="00674591" w:rsidP="00875317">
            <w:pPr>
              <w:rPr>
                <w:rFonts w:asciiTheme="minorHAnsi" w:hAnsiTheme="minorHAnsi"/>
              </w:rPr>
            </w:pPr>
          </w:p>
          <w:p w14:paraId="51E017A3" w14:textId="77777777" w:rsidR="00674591" w:rsidRPr="003737F1" w:rsidRDefault="00674591" w:rsidP="00875317">
            <w:pPr>
              <w:rPr>
                <w:rFonts w:asciiTheme="minorHAnsi" w:hAnsiTheme="minorHAnsi"/>
              </w:rPr>
            </w:pPr>
          </w:p>
          <w:p w14:paraId="1CF7BC6E" w14:textId="77777777" w:rsidR="00674591" w:rsidRPr="003737F1" w:rsidRDefault="00674591" w:rsidP="00875317">
            <w:pPr>
              <w:rPr>
                <w:rFonts w:asciiTheme="minorHAnsi" w:hAnsiTheme="minorHAnsi"/>
              </w:rPr>
            </w:pPr>
          </w:p>
          <w:p w14:paraId="6704973C" w14:textId="77777777" w:rsidR="00674591" w:rsidRPr="003737F1" w:rsidRDefault="00674591" w:rsidP="00875317">
            <w:pPr>
              <w:rPr>
                <w:rFonts w:asciiTheme="minorHAnsi" w:hAnsiTheme="minorHAnsi"/>
              </w:rPr>
            </w:pPr>
          </w:p>
          <w:p w14:paraId="362AB961" w14:textId="77777777" w:rsidR="00674591" w:rsidRPr="003737F1" w:rsidRDefault="00674591" w:rsidP="00875317">
            <w:pPr>
              <w:rPr>
                <w:rFonts w:asciiTheme="minorHAnsi" w:hAnsiTheme="minorHAnsi"/>
              </w:rPr>
            </w:pPr>
          </w:p>
          <w:p w14:paraId="20169D40" w14:textId="77777777" w:rsidR="00674591" w:rsidRPr="003737F1" w:rsidRDefault="00674591" w:rsidP="00875317">
            <w:pPr>
              <w:rPr>
                <w:rFonts w:asciiTheme="minorHAnsi" w:hAnsiTheme="minorHAnsi"/>
              </w:rPr>
            </w:pPr>
          </w:p>
          <w:p w14:paraId="1E9B6004" w14:textId="77777777" w:rsidR="00674591" w:rsidRPr="003737F1" w:rsidRDefault="00674591" w:rsidP="00875317">
            <w:pPr>
              <w:rPr>
                <w:rFonts w:asciiTheme="minorHAnsi" w:hAnsiTheme="minorHAnsi"/>
              </w:rPr>
            </w:pPr>
          </w:p>
          <w:p w14:paraId="49BF4308" w14:textId="77777777" w:rsidR="00674591" w:rsidRPr="003737F1" w:rsidRDefault="00674591" w:rsidP="00875317">
            <w:pPr>
              <w:rPr>
                <w:rFonts w:asciiTheme="minorHAnsi" w:hAnsiTheme="minorHAnsi"/>
              </w:rPr>
            </w:pPr>
          </w:p>
        </w:tc>
      </w:tr>
    </w:tbl>
    <w:p w14:paraId="1FD08F7D" w14:textId="77777777" w:rsidR="00674591" w:rsidRPr="003737F1" w:rsidRDefault="00674591" w:rsidP="00674591">
      <w:pPr>
        <w:rPr>
          <w:rFonts w:asciiTheme="minorHAnsi" w:hAnsiTheme="minorHAnsi"/>
        </w:rPr>
      </w:pPr>
    </w:p>
    <w:p w14:paraId="1F1D7811" w14:textId="77777777" w:rsidR="00674591" w:rsidRDefault="00674591" w:rsidP="00674591">
      <w:pPr>
        <w:rPr>
          <w:rFonts w:asciiTheme="minorHAnsi" w:hAnsiTheme="minorHAnsi"/>
          <w:b/>
          <w:bCs/>
          <w:sz w:val="22"/>
          <w:szCs w:val="22"/>
        </w:rPr>
      </w:pPr>
    </w:p>
    <w:p w14:paraId="4893ECDB" w14:textId="77777777" w:rsidR="00674591" w:rsidRDefault="00674591" w:rsidP="00674591">
      <w:pPr>
        <w:rPr>
          <w:rFonts w:asciiTheme="minorHAnsi" w:hAnsiTheme="minorHAnsi"/>
          <w:b/>
          <w:bCs/>
          <w:sz w:val="22"/>
          <w:szCs w:val="22"/>
        </w:rPr>
      </w:pPr>
    </w:p>
    <w:p w14:paraId="6DF26EBD" w14:textId="77777777" w:rsidR="00674591" w:rsidRDefault="00674591" w:rsidP="00674591">
      <w:pPr>
        <w:rPr>
          <w:rFonts w:asciiTheme="minorHAnsi" w:hAnsiTheme="minorHAnsi"/>
          <w:b/>
          <w:bCs/>
          <w:sz w:val="22"/>
          <w:szCs w:val="22"/>
        </w:rPr>
      </w:pPr>
    </w:p>
    <w:p w14:paraId="088F390E" w14:textId="77777777" w:rsidR="00674591" w:rsidRDefault="00674591" w:rsidP="00674591">
      <w:pPr>
        <w:rPr>
          <w:rFonts w:asciiTheme="minorHAnsi" w:hAnsiTheme="minorHAnsi"/>
          <w:b/>
          <w:bCs/>
          <w:sz w:val="22"/>
          <w:szCs w:val="22"/>
        </w:rPr>
      </w:pPr>
    </w:p>
    <w:p w14:paraId="798C933E" w14:textId="77777777" w:rsidR="00674591" w:rsidRDefault="00674591" w:rsidP="00674591">
      <w:pPr>
        <w:rPr>
          <w:rFonts w:asciiTheme="minorHAnsi" w:hAnsiTheme="minorHAnsi"/>
          <w:b/>
          <w:bCs/>
          <w:sz w:val="22"/>
          <w:szCs w:val="22"/>
        </w:rPr>
      </w:pPr>
    </w:p>
    <w:p w14:paraId="20F9A477" w14:textId="77777777" w:rsidR="00674591" w:rsidRDefault="00674591" w:rsidP="00674591">
      <w:pPr>
        <w:rPr>
          <w:rFonts w:asciiTheme="minorHAnsi" w:hAnsiTheme="minorHAnsi"/>
          <w:b/>
          <w:bCs/>
          <w:sz w:val="22"/>
          <w:szCs w:val="22"/>
        </w:rPr>
      </w:pPr>
    </w:p>
    <w:p w14:paraId="24273549" w14:textId="77777777" w:rsidR="00674591" w:rsidRDefault="00674591" w:rsidP="00674591">
      <w:pPr>
        <w:rPr>
          <w:rFonts w:asciiTheme="minorHAnsi" w:hAnsiTheme="minorHAnsi"/>
          <w:b/>
          <w:bCs/>
          <w:sz w:val="22"/>
          <w:szCs w:val="22"/>
        </w:rPr>
      </w:pPr>
    </w:p>
    <w:p w14:paraId="0F33F303" w14:textId="77777777" w:rsidR="00674591" w:rsidRPr="00627773" w:rsidRDefault="00674591" w:rsidP="00674591">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74591" w:rsidRPr="003737F1" w14:paraId="4803827F" w14:textId="77777777" w:rsidTr="00875317">
        <w:tc>
          <w:tcPr>
            <w:tcW w:w="8926" w:type="dxa"/>
          </w:tcPr>
          <w:p w14:paraId="56FE6420" w14:textId="77777777" w:rsidR="00674591" w:rsidRPr="003737F1" w:rsidRDefault="00674591" w:rsidP="00875317">
            <w:pPr>
              <w:rPr>
                <w:rFonts w:asciiTheme="minorHAnsi" w:hAnsiTheme="minorHAnsi"/>
              </w:rPr>
            </w:pPr>
            <w:r w:rsidRPr="003737F1">
              <w:rPr>
                <w:rFonts w:asciiTheme="minorHAnsi" w:hAnsiTheme="minorHAnsi"/>
              </w:rPr>
              <w:t>Date and time, year group:</w:t>
            </w:r>
            <w:r>
              <w:rPr>
                <w:rFonts w:asciiTheme="minorHAnsi" w:hAnsiTheme="minorHAnsi"/>
              </w:rPr>
              <w:t xml:space="preserve"> 26/9/22 check-in 8.50am key stage 2 STF</w:t>
            </w:r>
          </w:p>
          <w:p w14:paraId="7853F5A4" w14:textId="77777777" w:rsidR="00674591" w:rsidRPr="003737F1" w:rsidRDefault="00674591" w:rsidP="00875317">
            <w:pPr>
              <w:rPr>
                <w:rFonts w:asciiTheme="minorHAnsi" w:hAnsiTheme="minorHAnsi"/>
              </w:rPr>
            </w:pPr>
          </w:p>
        </w:tc>
      </w:tr>
      <w:tr w:rsidR="00674591" w:rsidRPr="003737F1" w14:paraId="65AABC21" w14:textId="77777777" w:rsidTr="00875317">
        <w:tc>
          <w:tcPr>
            <w:tcW w:w="8926" w:type="dxa"/>
          </w:tcPr>
          <w:p w14:paraId="49B22DF5" w14:textId="77777777" w:rsidR="00674591" w:rsidRPr="003737F1" w:rsidRDefault="00674591" w:rsidP="008753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399F874" w14:textId="77777777" w:rsidR="00674591" w:rsidRDefault="00674591" w:rsidP="00875317">
            <w:pPr>
              <w:rPr>
                <w:rFonts w:asciiTheme="minorHAnsi" w:hAnsiTheme="minorHAnsi"/>
              </w:rPr>
            </w:pPr>
            <w:r>
              <w:rPr>
                <w:rFonts w:asciiTheme="minorHAnsi" w:hAnsiTheme="minorHAnsi"/>
              </w:rPr>
              <w:t>During the morning, the check-in system that encourages all learners to share their worries and feelings in the morning of each school day. Here, school x used Welsh to display different feelings and the learners would put a picture of their face next to the feeling they most resemble</w:t>
            </w:r>
          </w:p>
          <w:p w14:paraId="54DD5BEC" w14:textId="77777777" w:rsidR="00674591" w:rsidRPr="003737F1" w:rsidRDefault="00674591" w:rsidP="00875317">
            <w:pPr>
              <w:rPr>
                <w:rFonts w:asciiTheme="minorHAnsi" w:hAnsiTheme="minorHAnsi"/>
              </w:rPr>
            </w:pPr>
            <w:r>
              <w:rPr>
                <w:rFonts w:asciiTheme="minorHAnsi" w:hAnsiTheme="minorHAnsi"/>
              </w:rPr>
              <w:t xml:space="preserve">This concept supports the health and well-being provisions within Wales. </w:t>
            </w:r>
          </w:p>
          <w:p w14:paraId="4B1C4826" w14:textId="77777777" w:rsidR="00674591" w:rsidRPr="003737F1" w:rsidRDefault="00674591" w:rsidP="00875317">
            <w:pPr>
              <w:rPr>
                <w:rFonts w:asciiTheme="minorHAnsi" w:hAnsiTheme="minorHAnsi"/>
              </w:rPr>
            </w:pPr>
          </w:p>
          <w:p w14:paraId="1708A45C" w14:textId="77777777" w:rsidR="00674591" w:rsidRPr="003737F1" w:rsidRDefault="00674591" w:rsidP="00875317">
            <w:pPr>
              <w:rPr>
                <w:rFonts w:asciiTheme="minorHAnsi" w:hAnsiTheme="minorHAnsi"/>
              </w:rPr>
            </w:pPr>
          </w:p>
          <w:p w14:paraId="41962CFF" w14:textId="77777777" w:rsidR="00674591" w:rsidRPr="003737F1" w:rsidRDefault="00674591" w:rsidP="00875317">
            <w:pPr>
              <w:rPr>
                <w:rFonts w:asciiTheme="minorHAnsi" w:hAnsiTheme="minorHAnsi"/>
              </w:rPr>
            </w:pPr>
          </w:p>
          <w:p w14:paraId="394908BB" w14:textId="77777777" w:rsidR="00674591" w:rsidRPr="003737F1" w:rsidRDefault="00674591" w:rsidP="00875317">
            <w:pPr>
              <w:rPr>
                <w:rFonts w:asciiTheme="minorHAnsi" w:hAnsiTheme="minorHAnsi"/>
              </w:rPr>
            </w:pPr>
          </w:p>
          <w:p w14:paraId="41E0BC75" w14:textId="77777777" w:rsidR="00674591" w:rsidRPr="003737F1" w:rsidRDefault="00674591" w:rsidP="00875317">
            <w:pPr>
              <w:rPr>
                <w:rFonts w:asciiTheme="minorHAnsi" w:hAnsiTheme="minorHAnsi"/>
              </w:rPr>
            </w:pPr>
          </w:p>
        </w:tc>
      </w:tr>
      <w:tr w:rsidR="00674591" w:rsidRPr="003737F1" w14:paraId="47BCAD1F" w14:textId="77777777" w:rsidTr="00875317">
        <w:tc>
          <w:tcPr>
            <w:tcW w:w="8926" w:type="dxa"/>
          </w:tcPr>
          <w:p w14:paraId="62001FD8" w14:textId="77777777" w:rsidR="00674591" w:rsidRPr="00627773" w:rsidRDefault="00674591" w:rsidP="00875317">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39D283DA" w14:textId="77777777" w:rsidR="00674591" w:rsidRPr="003C03C0" w:rsidRDefault="00674591" w:rsidP="00875317">
            <w:pPr>
              <w:rPr>
                <w:rFonts w:ascii="Arial" w:hAnsi="Arial" w:cs="Arial"/>
                <w:bCs/>
                <w:lang w:val="en-US"/>
              </w:rPr>
            </w:pPr>
            <w:r w:rsidRPr="003C03C0">
              <w:rPr>
                <w:rFonts w:ascii="Arial" w:hAnsi="Arial" w:cs="Arial"/>
                <w:bCs/>
                <w:lang w:val="en-US"/>
              </w:rPr>
              <w:t>The learners sat on the carpet for check-in, where they chose a feeling that represented how they felt and assigned a picture of that face to these feelings. Here, the ‘</w:t>
            </w:r>
            <w:proofErr w:type="spellStart"/>
            <w:r w:rsidRPr="003C03C0">
              <w:rPr>
                <w:rFonts w:ascii="Arial" w:hAnsi="Arial" w:cs="Arial"/>
                <w:bCs/>
                <w:lang w:val="en-US"/>
              </w:rPr>
              <w:t>syt</w:t>
            </w:r>
            <w:proofErr w:type="spellEnd"/>
            <w:r w:rsidRPr="003C03C0">
              <w:rPr>
                <w:rFonts w:ascii="Arial" w:hAnsi="Arial" w:cs="Arial"/>
                <w:bCs/>
                <w:lang w:val="en-US"/>
              </w:rPr>
              <w:t xml:space="preserve"> </w:t>
            </w:r>
            <w:proofErr w:type="spellStart"/>
            <w:r w:rsidRPr="003C03C0">
              <w:rPr>
                <w:rFonts w:ascii="Arial" w:hAnsi="Arial" w:cs="Arial"/>
                <w:bCs/>
                <w:lang w:val="en-US"/>
              </w:rPr>
              <w:t>wyt</w:t>
            </w:r>
            <w:proofErr w:type="spellEnd"/>
            <w:r w:rsidRPr="003C03C0">
              <w:rPr>
                <w:rFonts w:ascii="Arial" w:hAnsi="Arial" w:cs="Arial"/>
                <w:bCs/>
                <w:lang w:val="en-US"/>
              </w:rPr>
              <w:t xml:space="preserve"> </w:t>
            </w:r>
            <w:proofErr w:type="spellStart"/>
            <w:r w:rsidRPr="003C03C0">
              <w:rPr>
                <w:rFonts w:ascii="Arial" w:hAnsi="Arial" w:cs="Arial"/>
                <w:bCs/>
                <w:lang w:val="en-US"/>
              </w:rPr>
              <w:t>ti</w:t>
            </w:r>
            <w:proofErr w:type="spellEnd"/>
            <w:r w:rsidRPr="003C03C0">
              <w:rPr>
                <w:rFonts w:ascii="Arial" w:hAnsi="Arial" w:cs="Arial"/>
                <w:bCs/>
                <w:lang w:val="en-US"/>
              </w:rPr>
              <w:t>’ included ‘</w:t>
            </w:r>
            <w:proofErr w:type="spellStart"/>
            <w:r w:rsidRPr="003C03C0">
              <w:rPr>
                <w:rFonts w:ascii="Arial" w:hAnsi="Arial" w:cs="Arial"/>
                <w:bCs/>
                <w:lang w:val="en-US"/>
              </w:rPr>
              <w:t>hapus</w:t>
            </w:r>
            <w:proofErr w:type="spellEnd"/>
            <w:r w:rsidRPr="003C03C0">
              <w:rPr>
                <w:rFonts w:ascii="Arial" w:hAnsi="Arial" w:cs="Arial"/>
                <w:bCs/>
                <w:lang w:val="en-US"/>
              </w:rPr>
              <w:t>’ (happy), ‘</w:t>
            </w:r>
            <w:proofErr w:type="spellStart"/>
            <w:r w:rsidRPr="003C03C0">
              <w:rPr>
                <w:rFonts w:ascii="Arial" w:hAnsi="Arial" w:cs="Arial"/>
                <w:bCs/>
                <w:lang w:val="en-US"/>
              </w:rPr>
              <w:t>trist</w:t>
            </w:r>
            <w:proofErr w:type="spellEnd"/>
            <w:r w:rsidRPr="003C03C0">
              <w:rPr>
                <w:rFonts w:ascii="Arial" w:hAnsi="Arial" w:cs="Arial"/>
                <w:bCs/>
                <w:lang w:val="en-US"/>
              </w:rPr>
              <w:t>’(sad), ‘</w:t>
            </w:r>
            <w:proofErr w:type="spellStart"/>
            <w:r w:rsidRPr="003C03C0">
              <w:rPr>
                <w:rFonts w:ascii="Arial" w:hAnsi="Arial" w:cs="Arial"/>
                <w:bCs/>
                <w:lang w:val="en-US"/>
              </w:rPr>
              <w:t>grac</w:t>
            </w:r>
            <w:proofErr w:type="spellEnd"/>
            <w:r w:rsidRPr="003C03C0">
              <w:rPr>
                <w:rFonts w:ascii="Arial" w:hAnsi="Arial" w:cs="Arial"/>
                <w:bCs/>
                <w:lang w:val="en-US"/>
              </w:rPr>
              <w:t>’(angry) and ‘</w:t>
            </w:r>
            <w:proofErr w:type="spellStart"/>
            <w:r w:rsidRPr="003C03C0">
              <w:rPr>
                <w:rFonts w:ascii="Arial" w:hAnsi="Arial" w:cs="Arial"/>
                <w:bCs/>
                <w:lang w:val="en-US"/>
              </w:rPr>
              <w:t>cyfrous</w:t>
            </w:r>
            <w:proofErr w:type="spellEnd"/>
            <w:r w:rsidRPr="003C03C0">
              <w:rPr>
                <w:rFonts w:ascii="Arial" w:hAnsi="Arial" w:cs="Arial"/>
                <w:bCs/>
                <w:lang w:val="en-US"/>
              </w:rPr>
              <w:t xml:space="preserve">’ (excited). </w:t>
            </w:r>
            <w:r w:rsidRPr="003C03C0">
              <w:rPr>
                <w:rFonts w:ascii="Arial" w:hAnsi="Arial" w:cs="Arial"/>
              </w:rPr>
              <w:t xml:space="preserve">I witnessed two children swapping they’re expressive feelings within two and three different intervals throughout the morning. The first learner had replaced the </w:t>
            </w:r>
            <w:proofErr w:type="spellStart"/>
            <w:r w:rsidRPr="003C03C0">
              <w:rPr>
                <w:rFonts w:ascii="Arial" w:hAnsi="Arial" w:cs="Arial"/>
              </w:rPr>
              <w:t>trist</w:t>
            </w:r>
            <w:proofErr w:type="spellEnd"/>
            <w:r w:rsidRPr="003C03C0">
              <w:rPr>
                <w:rFonts w:ascii="Arial" w:hAnsi="Arial" w:cs="Arial"/>
              </w:rPr>
              <w:t xml:space="preserve"> expression with </w:t>
            </w:r>
            <w:proofErr w:type="spellStart"/>
            <w:r w:rsidRPr="003C03C0">
              <w:rPr>
                <w:rFonts w:ascii="Arial" w:hAnsi="Arial" w:cs="Arial"/>
              </w:rPr>
              <w:t>hapus</w:t>
            </w:r>
            <w:proofErr w:type="spellEnd"/>
            <w:r w:rsidRPr="003C03C0">
              <w:rPr>
                <w:rFonts w:ascii="Arial" w:hAnsi="Arial" w:cs="Arial"/>
              </w:rPr>
              <w:t xml:space="preserve">, and the second learner had changed their </w:t>
            </w:r>
            <w:proofErr w:type="spellStart"/>
            <w:r w:rsidRPr="003C03C0">
              <w:rPr>
                <w:rFonts w:ascii="Arial" w:hAnsi="Arial" w:cs="Arial"/>
              </w:rPr>
              <w:t>grac</w:t>
            </w:r>
            <w:proofErr w:type="spellEnd"/>
            <w:r w:rsidRPr="003C03C0">
              <w:rPr>
                <w:rFonts w:ascii="Arial" w:hAnsi="Arial" w:cs="Arial"/>
              </w:rPr>
              <w:t xml:space="preserve"> expression to </w:t>
            </w:r>
            <w:proofErr w:type="spellStart"/>
            <w:r w:rsidRPr="003C03C0">
              <w:rPr>
                <w:rFonts w:ascii="Arial" w:hAnsi="Arial" w:cs="Arial"/>
              </w:rPr>
              <w:t>trist</w:t>
            </w:r>
            <w:proofErr w:type="spellEnd"/>
            <w:r w:rsidRPr="003C03C0">
              <w:rPr>
                <w:rFonts w:ascii="Arial" w:hAnsi="Arial" w:cs="Arial"/>
              </w:rPr>
              <w:t xml:space="preserve"> and then to </w:t>
            </w:r>
            <w:proofErr w:type="spellStart"/>
            <w:r w:rsidRPr="003C03C0">
              <w:rPr>
                <w:rFonts w:ascii="Arial" w:hAnsi="Arial" w:cs="Arial"/>
              </w:rPr>
              <w:t>hapus</w:t>
            </w:r>
            <w:proofErr w:type="spellEnd"/>
            <w:r>
              <w:rPr>
                <w:rFonts w:ascii="Arial" w:hAnsi="Arial" w:cs="Arial"/>
              </w:rPr>
              <w:t xml:space="preserve">. The school setting, seeing friends and feeling safe within the school space could have </w:t>
            </w:r>
            <w:proofErr w:type="spellStart"/>
            <w:r>
              <w:rPr>
                <w:rFonts w:ascii="Arial" w:hAnsi="Arial" w:cs="Arial"/>
              </w:rPr>
              <w:t>cotrubited</w:t>
            </w:r>
            <w:proofErr w:type="spellEnd"/>
            <w:r>
              <w:rPr>
                <w:rFonts w:ascii="Arial" w:hAnsi="Arial" w:cs="Arial"/>
              </w:rPr>
              <w:t xml:space="preserve"> to these </w:t>
            </w:r>
            <w:proofErr w:type="gramStart"/>
            <w:r>
              <w:rPr>
                <w:rFonts w:ascii="Arial" w:hAnsi="Arial" w:cs="Arial"/>
              </w:rPr>
              <w:t>learners  feelings</w:t>
            </w:r>
            <w:proofErr w:type="gramEnd"/>
            <w:r>
              <w:rPr>
                <w:rFonts w:ascii="Arial" w:hAnsi="Arial" w:cs="Arial"/>
              </w:rPr>
              <w:t>.</w:t>
            </w:r>
          </w:p>
          <w:p w14:paraId="5C1908A0" w14:textId="77777777" w:rsidR="00674591" w:rsidRPr="003737F1" w:rsidRDefault="00674591" w:rsidP="00875317">
            <w:pPr>
              <w:rPr>
                <w:rFonts w:asciiTheme="minorHAnsi" w:hAnsiTheme="minorHAnsi"/>
                <w:bCs/>
                <w:lang w:val="en-US"/>
              </w:rPr>
            </w:pPr>
          </w:p>
          <w:p w14:paraId="476CD870" w14:textId="77777777" w:rsidR="00674591" w:rsidRPr="003737F1" w:rsidRDefault="00674591" w:rsidP="00875317">
            <w:pPr>
              <w:rPr>
                <w:rFonts w:asciiTheme="minorHAnsi" w:hAnsiTheme="minorHAnsi"/>
                <w:bCs/>
                <w:lang w:val="en-US"/>
              </w:rPr>
            </w:pPr>
          </w:p>
          <w:p w14:paraId="35B81342" w14:textId="77777777" w:rsidR="00674591" w:rsidRPr="003737F1" w:rsidRDefault="00674591" w:rsidP="00875317">
            <w:pPr>
              <w:rPr>
                <w:rFonts w:asciiTheme="minorHAnsi" w:hAnsiTheme="minorHAnsi"/>
                <w:bCs/>
              </w:rPr>
            </w:pPr>
          </w:p>
          <w:p w14:paraId="71C7AB42" w14:textId="77777777" w:rsidR="00674591" w:rsidRPr="003737F1" w:rsidRDefault="00674591" w:rsidP="00875317">
            <w:pPr>
              <w:rPr>
                <w:rFonts w:asciiTheme="minorHAnsi" w:hAnsiTheme="minorHAnsi"/>
                <w:bCs/>
              </w:rPr>
            </w:pPr>
          </w:p>
          <w:p w14:paraId="1401EC7B" w14:textId="77777777" w:rsidR="00674591" w:rsidRPr="003737F1" w:rsidRDefault="00674591" w:rsidP="00875317">
            <w:pPr>
              <w:ind w:left="720"/>
              <w:rPr>
                <w:rFonts w:asciiTheme="minorHAnsi" w:hAnsiTheme="minorHAnsi"/>
              </w:rPr>
            </w:pPr>
          </w:p>
          <w:p w14:paraId="28D9D492" w14:textId="77777777" w:rsidR="00674591" w:rsidRPr="003737F1" w:rsidRDefault="00674591" w:rsidP="00875317">
            <w:pPr>
              <w:ind w:left="720"/>
              <w:rPr>
                <w:rFonts w:asciiTheme="minorHAnsi" w:hAnsiTheme="minorHAnsi"/>
              </w:rPr>
            </w:pPr>
          </w:p>
        </w:tc>
      </w:tr>
      <w:tr w:rsidR="00674591" w:rsidRPr="003737F1" w14:paraId="4DF46D00" w14:textId="77777777" w:rsidTr="00875317">
        <w:tc>
          <w:tcPr>
            <w:tcW w:w="8926" w:type="dxa"/>
          </w:tcPr>
          <w:p w14:paraId="2C4A4E10" w14:textId="77777777" w:rsidR="00674591" w:rsidRPr="00627773" w:rsidRDefault="00674591" w:rsidP="00875317">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9A18073" w14:textId="77777777" w:rsidR="00674591" w:rsidRPr="003737F1" w:rsidRDefault="00674591" w:rsidP="00875317">
            <w:pPr>
              <w:rPr>
                <w:rFonts w:asciiTheme="minorHAnsi" w:hAnsiTheme="minorHAnsi"/>
              </w:rPr>
            </w:pPr>
            <w:r>
              <w:rPr>
                <w:rFonts w:asciiTheme="minorHAnsi" w:hAnsiTheme="minorHAnsi"/>
              </w:rPr>
              <w:t xml:space="preserve">ALN health and well-being strategies in primary schools such as the similarities and differences between mainstream pupils and ALN learners. </w:t>
            </w:r>
          </w:p>
          <w:p w14:paraId="03C97DF1" w14:textId="77777777" w:rsidR="00674591" w:rsidRDefault="00674591" w:rsidP="00875317">
            <w:pPr>
              <w:rPr>
                <w:rFonts w:asciiTheme="minorHAnsi" w:hAnsiTheme="minorHAnsi"/>
              </w:rPr>
            </w:pPr>
            <w:r>
              <w:rPr>
                <w:rFonts w:asciiTheme="minorHAnsi" w:hAnsiTheme="minorHAnsi"/>
              </w:rPr>
              <w:t xml:space="preserve">Looking into independent learning and how the learner can manage their own feelings safely </w:t>
            </w:r>
            <w:proofErr w:type="gramStart"/>
            <w:r>
              <w:rPr>
                <w:rFonts w:asciiTheme="minorHAnsi" w:hAnsiTheme="minorHAnsi"/>
              </w:rPr>
              <w:t>by  signifying</w:t>
            </w:r>
            <w:proofErr w:type="gramEnd"/>
            <w:r>
              <w:rPr>
                <w:rFonts w:asciiTheme="minorHAnsi" w:hAnsiTheme="minorHAnsi"/>
              </w:rPr>
              <w:t xml:space="preserve"> their own health and well-being. </w:t>
            </w:r>
          </w:p>
          <w:p w14:paraId="63F148EF" w14:textId="77777777" w:rsidR="00674591" w:rsidRPr="003737F1" w:rsidRDefault="00674591" w:rsidP="00875317">
            <w:pPr>
              <w:rPr>
                <w:rFonts w:asciiTheme="minorHAnsi" w:hAnsiTheme="minorHAnsi"/>
              </w:rPr>
            </w:pPr>
            <w:r>
              <w:rPr>
                <w:rFonts w:asciiTheme="minorHAnsi" w:hAnsiTheme="minorHAnsi"/>
              </w:rPr>
              <w:t>Policies and institutions that protect ALN learners in schools and to what extent these are successful.</w:t>
            </w:r>
          </w:p>
          <w:p w14:paraId="3A87F67B" w14:textId="77777777" w:rsidR="00674591" w:rsidRPr="003737F1" w:rsidRDefault="00674591" w:rsidP="00875317">
            <w:pPr>
              <w:rPr>
                <w:rFonts w:asciiTheme="minorHAnsi" w:hAnsiTheme="minorHAnsi"/>
              </w:rPr>
            </w:pPr>
          </w:p>
          <w:p w14:paraId="0D07979E" w14:textId="77777777" w:rsidR="00674591" w:rsidRPr="003737F1" w:rsidRDefault="00674591" w:rsidP="00875317">
            <w:pPr>
              <w:rPr>
                <w:rFonts w:asciiTheme="minorHAnsi" w:hAnsiTheme="minorHAnsi"/>
              </w:rPr>
            </w:pPr>
          </w:p>
          <w:p w14:paraId="77502E16" w14:textId="77777777" w:rsidR="00674591" w:rsidRPr="003737F1" w:rsidRDefault="00674591" w:rsidP="00875317">
            <w:pPr>
              <w:rPr>
                <w:rFonts w:asciiTheme="minorHAnsi" w:hAnsiTheme="minorHAnsi"/>
              </w:rPr>
            </w:pPr>
          </w:p>
          <w:p w14:paraId="5A04E9D7" w14:textId="77777777" w:rsidR="00674591" w:rsidRPr="003737F1" w:rsidRDefault="00674591" w:rsidP="00875317">
            <w:pPr>
              <w:rPr>
                <w:rFonts w:asciiTheme="minorHAnsi" w:hAnsiTheme="minorHAnsi"/>
              </w:rPr>
            </w:pPr>
          </w:p>
          <w:p w14:paraId="098BD405" w14:textId="77777777" w:rsidR="00674591" w:rsidRPr="003737F1" w:rsidRDefault="00674591" w:rsidP="00875317">
            <w:pPr>
              <w:rPr>
                <w:rFonts w:asciiTheme="minorHAnsi" w:hAnsiTheme="minorHAnsi"/>
              </w:rPr>
            </w:pPr>
          </w:p>
          <w:p w14:paraId="54518168" w14:textId="77777777" w:rsidR="00674591" w:rsidRPr="003737F1" w:rsidRDefault="00674591" w:rsidP="00875317">
            <w:pPr>
              <w:rPr>
                <w:rFonts w:asciiTheme="minorHAnsi" w:hAnsiTheme="minorHAnsi"/>
              </w:rPr>
            </w:pPr>
          </w:p>
          <w:p w14:paraId="55DE5875" w14:textId="77777777" w:rsidR="00674591" w:rsidRPr="003737F1" w:rsidRDefault="00674591" w:rsidP="00875317">
            <w:pPr>
              <w:rPr>
                <w:rFonts w:asciiTheme="minorHAnsi" w:hAnsiTheme="minorHAnsi"/>
              </w:rPr>
            </w:pPr>
          </w:p>
        </w:tc>
      </w:tr>
      <w:tr w:rsidR="00674591" w:rsidRPr="003737F1" w14:paraId="27323BC8" w14:textId="77777777" w:rsidTr="00875317">
        <w:tc>
          <w:tcPr>
            <w:tcW w:w="8926" w:type="dxa"/>
          </w:tcPr>
          <w:p w14:paraId="35067370" w14:textId="77777777" w:rsidR="00674591" w:rsidRPr="00627773" w:rsidRDefault="00674591" w:rsidP="00875317">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38772BE" w14:textId="77777777" w:rsidR="00674591" w:rsidRPr="00627773" w:rsidRDefault="00674591" w:rsidP="00875317">
            <w:pPr>
              <w:rPr>
                <w:rFonts w:asciiTheme="minorHAnsi" w:hAnsiTheme="minorHAnsi"/>
                <w:bCs/>
              </w:rPr>
            </w:pPr>
            <w:r>
              <w:rPr>
                <w:rFonts w:asciiTheme="minorHAnsi" w:hAnsiTheme="minorHAnsi"/>
                <w:bCs/>
              </w:rPr>
              <w:t xml:space="preserve">The incident took place in the morning as soon as the learners had registered and put away their things. The incident took place on a </w:t>
            </w:r>
            <w:proofErr w:type="spellStart"/>
            <w:r>
              <w:rPr>
                <w:rFonts w:asciiTheme="minorHAnsi" w:hAnsiTheme="minorHAnsi"/>
                <w:bCs/>
              </w:rPr>
              <w:t>monday</w:t>
            </w:r>
            <w:proofErr w:type="spellEnd"/>
            <w:r>
              <w:rPr>
                <w:rFonts w:asciiTheme="minorHAnsi" w:hAnsiTheme="minorHAnsi"/>
                <w:bCs/>
              </w:rPr>
              <w:t xml:space="preserve"> morning after the weekend, here, the learners had the opportunity to communicate how they felt within a safe environment. For some ALN learners, the morning might be a busy and stressful time with a tight routine and drop off-systems, this can also be accounted for. Additionally, settling into school in the morning can be challenging for those learners who have anxious attachments to parents.</w:t>
            </w:r>
          </w:p>
          <w:p w14:paraId="0E49C1D0" w14:textId="77777777" w:rsidR="00674591" w:rsidRPr="003737F1" w:rsidRDefault="00674591" w:rsidP="00875317">
            <w:pPr>
              <w:rPr>
                <w:rFonts w:asciiTheme="minorHAnsi" w:hAnsiTheme="minorHAnsi"/>
              </w:rPr>
            </w:pPr>
          </w:p>
          <w:p w14:paraId="3E9CF36C" w14:textId="77777777" w:rsidR="00674591" w:rsidRPr="003737F1" w:rsidRDefault="00674591" w:rsidP="00875317">
            <w:pPr>
              <w:rPr>
                <w:rFonts w:asciiTheme="minorHAnsi" w:hAnsiTheme="minorHAnsi"/>
              </w:rPr>
            </w:pPr>
          </w:p>
          <w:p w14:paraId="26334C2E" w14:textId="77777777" w:rsidR="00674591" w:rsidRPr="003737F1" w:rsidRDefault="00674591" w:rsidP="00875317">
            <w:pPr>
              <w:rPr>
                <w:rFonts w:asciiTheme="minorHAnsi" w:hAnsiTheme="minorHAnsi"/>
              </w:rPr>
            </w:pPr>
          </w:p>
          <w:p w14:paraId="18FE414D" w14:textId="77777777" w:rsidR="00674591" w:rsidRPr="003737F1" w:rsidRDefault="00674591" w:rsidP="00875317">
            <w:pPr>
              <w:rPr>
                <w:rFonts w:asciiTheme="minorHAnsi" w:hAnsiTheme="minorHAnsi"/>
              </w:rPr>
            </w:pPr>
          </w:p>
          <w:p w14:paraId="6D1BF07A" w14:textId="77777777" w:rsidR="00674591" w:rsidRPr="003737F1" w:rsidRDefault="00674591" w:rsidP="00875317">
            <w:pPr>
              <w:rPr>
                <w:rFonts w:asciiTheme="minorHAnsi" w:hAnsiTheme="minorHAnsi"/>
              </w:rPr>
            </w:pPr>
          </w:p>
          <w:p w14:paraId="63E5596D" w14:textId="77777777" w:rsidR="00674591" w:rsidRPr="003737F1" w:rsidRDefault="00674591" w:rsidP="00875317">
            <w:pPr>
              <w:rPr>
                <w:rFonts w:asciiTheme="minorHAnsi" w:hAnsiTheme="minorHAnsi"/>
              </w:rPr>
            </w:pPr>
          </w:p>
          <w:p w14:paraId="70A49405" w14:textId="77777777" w:rsidR="00674591" w:rsidRPr="003737F1" w:rsidRDefault="00674591" w:rsidP="00875317">
            <w:pPr>
              <w:rPr>
                <w:rFonts w:asciiTheme="minorHAnsi" w:hAnsiTheme="minorHAnsi"/>
              </w:rPr>
            </w:pPr>
          </w:p>
          <w:p w14:paraId="74CF7375" w14:textId="77777777" w:rsidR="00674591" w:rsidRPr="003737F1" w:rsidRDefault="00674591" w:rsidP="00875317">
            <w:pPr>
              <w:rPr>
                <w:rFonts w:asciiTheme="minorHAnsi" w:hAnsiTheme="minorHAnsi"/>
              </w:rPr>
            </w:pPr>
          </w:p>
          <w:p w14:paraId="558D4238" w14:textId="77777777" w:rsidR="00674591" w:rsidRPr="003737F1" w:rsidRDefault="00674591" w:rsidP="00875317">
            <w:pPr>
              <w:rPr>
                <w:rFonts w:asciiTheme="minorHAnsi" w:hAnsiTheme="minorHAnsi"/>
              </w:rPr>
            </w:pPr>
          </w:p>
        </w:tc>
      </w:tr>
    </w:tbl>
    <w:p w14:paraId="4D2C2E8A" w14:textId="77777777" w:rsidR="00674591" w:rsidRPr="003737F1" w:rsidRDefault="00674591" w:rsidP="00674591">
      <w:pPr>
        <w:rPr>
          <w:rFonts w:asciiTheme="minorHAnsi" w:hAnsiTheme="minorHAnsi"/>
        </w:rPr>
      </w:pPr>
    </w:p>
    <w:p w14:paraId="33023787" w14:textId="77777777" w:rsidR="00674591" w:rsidRDefault="00674591" w:rsidP="00674591">
      <w:pPr>
        <w:rPr>
          <w:rFonts w:asciiTheme="minorHAnsi" w:hAnsiTheme="minorHAnsi" w:cstheme="minorHAnsi"/>
          <w:sz w:val="22"/>
          <w:szCs w:val="22"/>
        </w:rPr>
      </w:pPr>
    </w:p>
    <w:p w14:paraId="7719163F" w14:textId="77777777" w:rsidR="00674591" w:rsidRDefault="00674591" w:rsidP="00674591">
      <w:pPr>
        <w:rPr>
          <w:rFonts w:asciiTheme="minorHAnsi" w:hAnsiTheme="minorHAnsi" w:cstheme="minorHAnsi"/>
          <w:sz w:val="22"/>
          <w:szCs w:val="22"/>
        </w:rPr>
      </w:pPr>
    </w:p>
    <w:p w14:paraId="187777C9" w14:textId="77777777" w:rsidR="00674591" w:rsidRDefault="00674591" w:rsidP="00674591">
      <w:pPr>
        <w:rPr>
          <w:rFonts w:asciiTheme="minorHAnsi" w:hAnsiTheme="minorHAnsi" w:cstheme="minorHAnsi"/>
          <w:sz w:val="22"/>
          <w:szCs w:val="22"/>
        </w:rPr>
      </w:pPr>
    </w:p>
    <w:p w14:paraId="3A3B081A" w14:textId="77777777" w:rsidR="00674591" w:rsidRDefault="00674591" w:rsidP="00674591">
      <w:pPr>
        <w:rPr>
          <w:rFonts w:asciiTheme="minorHAnsi" w:hAnsiTheme="minorHAnsi" w:cstheme="minorHAnsi"/>
          <w:sz w:val="22"/>
          <w:szCs w:val="22"/>
        </w:rPr>
      </w:pPr>
    </w:p>
    <w:p w14:paraId="05B29C20" w14:textId="77777777" w:rsidR="00674591" w:rsidRDefault="00674591" w:rsidP="00674591">
      <w:pPr>
        <w:rPr>
          <w:rFonts w:asciiTheme="minorHAnsi" w:hAnsiTheme="minorHAnsi" w:cstheme="minorHAnsi"/>
          <w:sz w:val="22"/>
          <w:szCs w:val="22"/>
        </w:rPr>
      </w:pPr>
    </w:p>
    <w:p w14:paraId="301C2076" w14:textId="77777777" w:rsidR="00674591" w:rsidRDefault="00674591" w:rsidP="00674591">
      <w:pPr>
        <w:rPr>
          <w:rFonts w:asciiTheme="minorHAnsi" w:hAnsiTheme="minorHAnsi" w:cstheme="minorHAnsi"/>
          <w:sz w:val="22"/>
          <w:szCs w:val="22"/>
        </w:rPr>
      </w:pPr>
    </w:p>
    <w:p w14:paraId="4216287B" w14:textId="77777777" w:rsidR="00674591" w:rsidRDefault="00674591" w:rsidP="00674591">
      <w:pPr>
        <w:rPr>
          <w:rFonts w:asciiTheme="minorHAnsi" w:hAnsiTheme="minorHAnsi" w:cstheme="minorHAnsi"/>
          <w:sz w:val="22"/>
          <w:szCs w:val="22"/>
        </w:rPr>
      </w:pPr>
    </w:p>
    <w:p w14:paraId="671BD9D0" w14:textId="77777777" w:rsidR="00674591" w:rsidRDefault="00674591" w:rsidP="00674591">
      <w:pPr>
        <w:rPr>
          <w:rFonts w:asciiTheme="minorHAnsi" w:hAnsiTheme="minorHAnsi" w:cstheme="minorHAnsi"/>
          <w:sz w:val="22"/>
          <w:szCs w:val="22"/>
        </w:rPr>
      </w:pPr>
    </w:p>
    <w:p w14:paraId="327FE651" w14:textId="77777777" w:rsidR="00674591" w:rsidRPr="003737F1" w:rsidRDefault="00674591" w:rsidP="00674591">
      <w:pPr>
        <w:rPr>
          <w:rFonts w:asciiTheme="minorHAnsi" w:hAnsiTheme="minorHAnsi" w:cstheme="minorHAnsi"/>
          <w:sz w:val="22"/>
          <w:szCs w:val="22"/>
        </w:rPr>
      </w:pPr>
    </w:p>
    <w:p w14:paraId="6FB37E86" w14:textId="77777777" w:rsidR="00674591" w:rsidRPr="00627773" w:rsidRDefault="00674591" w:rsidP="00674591">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74591" w:rsidRPr="003737F1" w14:paraId="11DAD176" w14:textId="77777777" w:rsidTr="00875317">
        <w:tc>
          <w:tcPr>
            <w:tcW w:w="8926" w:type="dxa"/>
          </w:tcPr>
          <w:p w14:paraId="5409D75C" w14:textId="77777777" w:rsidR="00674591" w:rsidRPr="003737F1" w:rsidRDefault="00674591" w:rsidP="00875317">
            <w:pPr>
              <w:rPr>
                <w:rFonts w:asciiTheme="minorHAnsi" w:hAnsiTheme="minorHAnsi"/>
              </w:rPr>
            </w:pPr>
            <w:r w:rsidRPr="003737F1">
              <w:rPr>
                <w:rFonts w:asciiTheme="minorHAnsi" w:hAnsiTheme="minorHAnsi"/>
              </w:rPr>
              <w:t>Date and time, year group:</w:t>
            </w:r>
            <w:r>
              <w:rPr>
                <w:rFonts w:asciiTheme="minorHAnsi" w:hAnsiTheme="minorHAnsi"/>
              </w:rPr>
              <w:t xml:space="preserve">27/9/22, STF year 5 </w:t>
            </w:r>
          </w:p>
          <w:p w14:paraId="1897C7DB" w14:textId="77777777" w:rsidR="00674591" w:rsidRPr="003737F1" w:rsidRDefault="00674591" w:rsidP="00875317">
            <w:pPr>
              <w:rPr>
                <w:rFonts w:asciiTheme="minorHAnsi" w:hAnsiTheme="minorHAnsi"/>
              </w:rPr>
            </w:pPr>
          </w:p>
        </w:tc>
      </w:tr>
      <w:tr w:rsidR="00674591" w:rsidRPr="003737F1" w14:paraId="07D6179E" w14:textId="77777777" w:rsidTr="00875317">
        <w:tc>
          <w:tcPr>
            <w:tcW w:w="8926" w:type="dxa"/>
          </w:tcPr>
          <w:p w14:paraId="12A2587D" w14:textId="77777777" w:rsidR="00674591" w:rsidRPr="003737F1" w:rsidRDefault="00674591" w:rsidP="008753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92964DC" w14:textId="77777777" w:rsidR="00674591" w:rsidRDefault="00674591" w:rsidP="00875317">
            <w:pPr>
              <w:rPr>
                <w:rFonts w:asciiTheme="minorHAnsi" w:hAnsiTheme="minorHAnsi"/>
              </w:rPr>
            </w:pPr>
            <w:r>
              <w:rPr>
                <w:rFonts w:asciiTheme="minorHAnsi" w:hAnsiTheme="minorHAnsi"/>
              </w:rPr>
              <w:t xml:space="preserve">Six STF pupils integrated into mainstream expressive arts to listen to a guest speaker who discussed different mediums of art to prepare the learners to create their own video. Here the guest speaker led a traditional lesson of introducing the topics through a lecture alongside a presentation for visually enhanced learning. The activity involved asking volunteers to view paintings by walking across the back </w:t>
            </w:r>
            <w:proofErr w:type="spellStart"/>
            <w:r>
              <w:rPr>
                <w:rFonts w:asciiTheme="minorHAnsi" w:hAnsiTheme="minorHAnsi"/>
              </w:rPr>
              <w:t>walll</w:t>
            </w:r>
            <w:proofErr w:type="spellEnd"/>
            <w:r>
              <w:rPr>
                <w:rFonts w:asciiTheme="minorHAnsi" w:hAnsiTheme="minorHAnsi"/>
              </w:rPr>
              <w:t xml:space="preserve"> and share their perspectives with the class. </w:t>
            </w:r>
          </w:p>
          <w:p w14:paraId="440F47A1" w14:textId="77777777" w:rsidR="00674591" w:rsidRPr="003737F1" w:rsidRDefault="00674591" w:rsidP="00875317">
            <w:pPr>
              <w:rPr>
                <w:rFonts w:asciiTheme="minorHAnsi" w:hAnsiTheme="minorHAnsi"/>
              </w:rPr>
            </w:pPr>
          </w:p>
          <w:p w14:paraId="193BC122" w14:textId="77777777" w:rsidR="00674591" w:rsidRPr="003737F1" w:rsidRDefault="00674591" w:rsidP="00875317">
            <w:pPr>
              <w:rPr>
                <w:rFonts w:asciiTheme="minorHAnsi" w:hAnsiTheme="minorHAnsi"/>
              </w:rPr>
            </w:pPr>
          </w:p>
          <w:p w14:paraId="246D006F" w14:textId="77777777" w:rsidR="00674591" w:rsidRPr="003737F1" w:rsidRDefault="00674591" w:rsidP="00875317">
            <w:pPr>
              <w:rPr>
                <w:rFonts w:asciiTheme="minorHAnsi" w:hAnsiTheme="minorHAnsi"/>
              </w:rPr>
            </w:pPr>
          </w:p>
          <w:p w14:paraId="04B655F4" w14:textId="77777777" w:rsidR="00674591" w:rsidRPr="003737F1" w:rsidRDefault="00674591" w:rsidP="00875317">
            <w:pPr>
              <w:rPr>
                <w:rFonts w:asciiTheme="minorHAnsi" w:hAnsiTheme="minorHAnsi"/>
              </w:rPr>
            </w:pPr>
          </w:p>
          <w:p w14:paraId="620C2AE2" w14:textId="77777777" w:rsidR="00674591" w:rsidRPr="003737F1" w:rsidRDefault="00674591" w:rsidP="00875317">
            <w:pPr>
              <w:rPr>
                <w:rFonts w:asciiTheme="minorHAnsi" w:hAnsiTheme="minorHAnsi"/>
              </w:rPr>
            </w:pPr>
          </w:p>
        </w:tc>
      </w:tr>
      <w:tr w:rsidR="00674591" w:rsidRPr="003737F1" w14:paraId="012C401F" w14:textId="77777777" w:rsidTr="00875317">
        <w:tc>
          <w:tcPr>
            <w:tcW w:w="8926" w:type="dxa"/>
          </w:tcPr>
          <w:p w14:paraId="3B54B103" w14:textId="77777777" w:rsidR="00674591" w:rsidRPr="00627773" w:rsidRDefault="00674591" w:rsidP="00875317">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3B1784CD" w14:textId="77777777" w:rsidR="00674591" w:rsidRPr="003737F1" w:rsidRDefault="00674591" w:rsidP="00875317">
            <w:pPr>
              <w:rPr>
                <w:rFonts w:asciiTheme="minorHAnsi" w:hAnsiTheme="minorHAnsi"/>
                <w:bCs/>
                <w:lang w:val="en-US"/>
              </w:rPr>
            </w:pPr>
            <w:r>
              <w:rPr>
                <w:rFonts w:asciiTheme="minorHAnsi" w:hAnsiTheme="minorHAnsi"/>
                <w:bCs/>
                <w:lang w:val="en-US"/>
              </w:rPr>
              <w:t xml:space="preserve">As the guest speaker selected volunteers to contribute their ideas to the lesson, one of the ALN learners put their hands up to participate, she quickly became shy and could not share her ideas. The guest speaker encouraged her to share and waited for a response. The learner was shy in her behavior and sat back down. Factors such as the mainstream classroom environment and unfamiliarity with the guest speaker leading the lesson, could have contributed to the learner’s confidence. </w:t>
            </w:r>
          </w:p>
          <w:p w14:paraId="104E759B" w14:textId="77777777" w:rsidR="00674591" w:rsidRPr="003737F1" w:rsidRDefault="00674591" w:rsidP="00875317">
            <w:pPr>
              <w:rPr>
                <w:rFonts w:asciiTheme="minorHAnsi" w:hAnsiTheme="minorHAnsi"/>
                <w:bCs/>
                <w:lang w:val="en-US"/>
              </w:rPr>
            </w:pPr>
          </w:p>
          <w:p w14:paraId="2D027993" w14:textId="77777777" w:rsidR="00674591" w:rsidRPr="003737F1" w:rsidRDefault="00674591" w:rsidP="00875317">
            <w:pPr>
              <w:rPr>
                <w:rFonts w:asciiTheme="minorHAnsi" w:hAnsiTheme="minorHAnsi"/>
                <w:bCs/>
                <w:lang w:val="en-US"/>
              </w:rPr>
            </w:pPr>
          </w:p>
          <w:p w14:paraId="52FED411" w14:textId="77777777" w:rsidR="00674591" w:rsidRPr="003737F1" w:rsidRDefault="00674591" w:rsidP="00875317">
            <w:pPr>
              <w:rPr>
                <w:rFonts w:asciiTheme="minorHAnsi" w:hAnsiTheme="minorHAnsi"/>
                <w:bCs/>
                <w:lang w:val="en-US"/>
              </w:rPr>
            </w:pPr>
          </w:p>
          <w:p w14:paraId="151A7DF3" w14:textId="77777777" w:rsidR="00674591" w:rsidRPr="003737F1" w:rsidRDefault="00674591" w:rsidP="00875317">
            <w:pPr>
              <w:rPr>
                <w:rFonts w:asciiTheme="minorHAnsi" w:hAnsiTheme="minorHAnsi"/>
                <w:bCs/>
              </w:rPr>
            </w:pPr>
          </w:p>
          <w:p w14:paraId="345E8ABA" w14:textId="77777777" w:rsidR="00674591" w:rsidRPr="003737F1" w:rsidRDefault="00674591" w:rsidP="00875317">
            <w:pPr>
              <w:rPr>
                <w:rFonts w:asciiTheme="minorHAnsi" w:hAnsiTheme="minorHAnsi"/>
                <w:bCs/>
              </w:rPr>
            </w:pPr>
          </w:p>
          <w:p w14:paraId="29FCC4EF" w14:textId="77777777" w:rsidR="00674591" w:rsidRPr="003737F1" w:rsidRDefault="00674591" w:rsidP="00875317">
            <w:pPr>
              <w:ind w:left="720"/>
              <w:rPr>
                <w:rFonts w:asciiTheme="minorHAnsi" w:hAnsiTheme="minorHAnsi"/>
              </w:rPr>
            </w:pPr>
          </w:p>
          <w:p w14:paraId="611BC39D" w14:textId="77777777" w:rsidR="00674591" w:rsidRPr="003737F1" w:rsidRDefault="00674591" w:rsidP="00875317">
            <w:pPr>
              <w:ind w:left="720"/>
              <w:rPr>
                <w:rFonts w:asciiTheme="minorHAnsi" w:hAnsiTheme="minorHAnsi"/>
              </w:rPr>
            </w:pPr>
          </w:p>
        </w:tc>
      </w:tr>
      <w:tr w:rsidR="00674591" w:rsidRPr="003737F1" w14:paraId="1F797F46" w14:textId="77777777" w:rsidTr="00875317">
        <w:tc>
          <w:tcPr>
            <w:tcW w:w="8926" w:type="dxa"/>
          </w:tcPr>
          <w:p w14:paraId="19A48FD3" w14:textId="77777777" w:rsidR="00674591" w:rsidRPr="00627773" w:rsidRDefault="00674591" w:rsidP="00875317">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92E4BB9" w14:textId="77777777" w:rsidR="00674591" w:rsidRDefault="00674591" w:rsidP="00875317">
            <w:pPr>
              <w:rPr>
                <w:rFonts w:asciiTheme="minorHAnsi" w:hAnsiTheme="minorHAnsi"/>
              </w:rPr>
            </w:pPr>
            <w:r>
              <w:rPr>
                <w:rFonts w:asciiTheme="minorHAnsi" w:hAnsiTheme="minorHAnsi"/>
              </w:rPr>
              <w:t xml:space="preserve">To expand the context of this incident research into positive behaviour reinforcement, </w:t>
            </w:r>
            <w:proofErr w:type="gramStart"/>
            <w:r>
              <w:rPr>
                <w:rFonts w:asciiTheme="minorHAnsi" w:hAnsiTheme="minorHAnsi"/>
              </w:rPr>
              <w:t>praise</w:t>
            </w:r>
            <w:proofErr w:type="gramEnd"/>
            <w:r>
              <w:rPr>
                <w:rFonts w:asciiTheme="minorHAnsi" w:hAnsiTheme="minorHAnsi"/>
              </w:rPr>
              <w:t xml:space="preserve"> and classroom management for ALN learners would be beneficial in understanding the needs of the learner. </w:t>
            </w:r>
          </w:p>
          <w:p w14:paraId="601BD4C8" w14:textId="77777777" w:rsidR="00674591" w:rsidRDefault="00674591" w:rsidP="00875317">
            <w:pPr>
              <w:rPr>
                <w:rFonts w:asciiTheme="minorHAnsi" w:hAnsiTheme="minorHAnsi"/>
              </w:rPr>
            </w:pPr>
            <w:r>
              <w:rPr>
                <w:rFonts w:asciiTheme="minorHAnsi" w:hAnsiTheme="minorHAnsi"/>
              </w:rPr>
              <w:t>Looking into successful methods for implementing expressive arts that are safe and purposeful for ALN learners and encourage involvement.</w:t>
            </w:r>
          </w:p>
          <w:p w14:paraId="26BED346" w14:textId="77777777" w:rsidR="00674591" w:rsidRDefault="00674591" w:rsidP="00875317">
            <w:pPr>
              <w:rPr>
                <w:rFonts w:asciiTheme="minorHAnsi" w:hAnsiTheme="minorHAnsi"/>
              </w:rPr>
            </w:pPr>
            <w:r>
              <w:rPr>
                <w:rFonts w:asciiTheme="minorHAnsi" w:hAnsiTheme="minorHAnsi"/>
              </w:rPr>
              <w:t xml:space="preserve">Using the professional teaching standards and teaching resources to research questioning and reasoning tactics that affect teaching practice. </w:t>
            </w:r>
          </w:p>
          <w:p w14:paraId="01BBFD60" w14:textId="77777777" w:rsidR="00674591" w:rsidRPr="003737F1" w:rsidRDefault="00674591" w:rsidP="00875317">
            <w:pPr>
              <w:rPr>
                <w:rFonts w:asciiTheme="minorHAnsi" w:hAnsiTheme="minorHAnsi"/>
              </w:rPr>
            </w:pPr>
          </w:p>
          <w:p w14:paraId="23F3F04B" w14:textId="77777777" w:rsidR="00674591" w:rsidRPr="003737F1" w:rsidRDefault="00674591" w:rsidP="00875317">
            <w:pPr>
              <w:rPr>
                <w:rFonts w:asciiTheme="minorHAnsi" w:hAnsiTheme="minorHAnsi"/>
              </w:rPr>
            </w:pPr>
          </w:p>
          <w:p w14:paraId="60562B5D" w14:textId="77777777" w:rsidR="00674591" w:rsidRPr="003737F1" w:rsidRDefault="00674591" w:rsidP="00875317">
            <w:pPr>
              <w:rPr>
                <w:rFonts w:asciiTheme="minorHAnsi" w:hAnsiTheme="minorHAnsi"/>
              </w:rPr>
            </w:pPr>
          </w:p>
          <w:p w14:paraId="64CA6F84" w14:textId="77777777" w:rsidR="00674591" w:rsidRPr="003737F1" w:rsidRDefault="00674591" w:rsidP="00875317">
            <w:pPr>
              <w:rPr>
                <w:rFonts w:asciiTheme="minorHAnsi" w:hAnsiTheme="minorHAnsi"/>
              </w:rPr>
            </w:pPr>
          </w:p>
          <w:p w14:paraId="452507E6" w14:textId="77777777" w:rsidR="00674591" w:rsidRPr="003737F1" w:rsidRDefault="00674591" w:rsidP="00875317">
            <w:pPr>
              <w:rPr>
                <w:rFonts w:asciiTheme="minorHAnsi" w:hAnsiTheme="minorHAnsi"/>
              </w:rPr>
            </w:pPr>
          </w:p>
          <w:p w14:paraId="38ACE071" w14:textId="77777777" w:rsidR="00674591" w:rsidRPr="003737F1" w:rsidRDefault="00674591" w:rsidP="00875317">
            <w:pPr>
              <w:rPr>
                <w:rFonts w:asciiTheme="minorHAnsi" w:hAnsiTheme="minorHAnsi"/>
              </w:rPr>
            </w:pPr>
          </w:p>
          <w:p w14:paraId="5B2B1961" w14:textId="77777777" w:rsidR="00674591" w:rsidRPr="003737F1" w:rsidRDefault="00674591" w:rsidP="00875317">
            <w:pPr>
              <w:rPr>
                <w:rFonts w:asciiTheme="minorHAnsi" w:hAnsiTheme="minorHAnsi"/>
              </w:rPr>
            </w:pPr>
          </w:p>
        </w:tc>
      </w:tr>
      <w:tr w:rsidR="00674591" w:rsidRPr="003737F1" w14:paraId="35083BD7" w14:textId="77777777" w:rsidTr="00875317">
        <w:tc>
          <w:tcPr>
            <w:tcW w:w="8926" w:type="dxa"/>
          </w:tcPr>
          <w:p w14:paraId="13145C86" w14:textId="77777777" w:rsidR="00674591" w:rsidRPr="00627773" w:rsidRDefault="00674591" w:rsidP="00875317">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F2E4E15" w14:textId="77777777" w:rsidR="00674591" w:rsidRDefault="00674591" w:rsidP="00875317">
            <w:pPr>
              <w:rPr>
                <w:rFonts w:asciiTheme="minorHAnsi" w:hAnsiTheme="minorHAnsi"/>
                <w:bCs/>
              </w:rPr>
            </w:pPr>
            <w:r>
              <w:rPr>
                <w:rFonts w:asciiTheme="minorHAnsi" w:hAnsiTheme="minorHAnsi"/>
                <w:bCs/>
              </w:rPr>
              <w:t xml:space="preserve">The guest speaker instilled traditional methods of managing the classroom such as fingers on lips and hands up to answer questions. </w:t>
            </w:r>
          </w:p>
          <w:p w14:paraId="7E764774" w14:textId="77777777" w:rsidR="00674591" w:rsidRDefault="00674591" w:rsidP="00875317">
            <w:pPr>
              <w:rPr>
                <w:rFonts w:asciiTheme="minorHAnsi" w:hAnsiTheme="minorHAnsi"/>
                <w:bCs/>
              </w:rPr>
            </w:pPr>
            <w:r>
              <w:rPr>
                <w:rFonts w:asciiTheme="minorHAnsi" w:hAnsiTheme="minorHAnsi"/>
                <w:bCs/>
              </w:rPr>
              <w:t xml:space="preserve">The classroom environment was within the mainstream school as ALN learners were integrated into the mainstream class. With the advice from the class teacher, some of the year 5 ALN learners felt anxious about joining the class, however, most learners coped moderately well in this environment. </w:t>
            </w:r>
          </w:p>
          <w:p w14:paraId="1AA02674" w14:textId="77777777" w:rsidR="00674591" w:rsidRPr="00627773" w:rsidRDefault="00674591" w:rsidP="00875317">
            <w:pPr>
              <w:rPr>
                <w:rFonts w:asciiTheme="minorHAnsi" w:hAnsiTheme="minorHAnsi"/>
                <w:bCs/>
              </w:rPr>
            </w:pPr>
            <w:r>
              <w:rPr>
                <w:rFonts w:asciiTheme="minorHAnsi" w:hAnsiTheme="minorHAnsi"/>
                <w:bCs/>
              </w:rPr>
              <w:t xml:space="preserve">  </w:t>
            </w:r>
          </w:p>
          <w:p w14:paraId="0CEFE69E" w14:textId="77777777" w:rsidR="00674591" w:rsidRPr="003737F1" w:rsidRDefault="00674591" w:rsidP="00875317">
            <w:pPr>
              <w:rPr>
                <w:rFonts w:asciiTheme="minorHAnsi" w:hAnsiTheme="minorHAnsi"/>
              </w:rPr>
            </w:pPr>
          </w:p>
          <w:p w14:paraId="6A6EF0E5" w14:textId="77777777" w:rsidR="00674591" w:rsidRPr="003737F1" w:rsidRDefault="00674591" w:rsidP="00875317">
            <w:pPr>
              <w:rPr>
                <w:rFonts w:asciiTheme="minorHAnsi" w:hAnsiTheme="minorHAnsi"/>
              </w:rPr>
            </w:pPr>
          </w:p>
          <w:p w14:paraId="3D1C758E" w14:textId="77777777" w:rsidR="00674591" w:rsidRPr="003737F1" w:rsidRDefault="00674591" w:rsidP="00875317">
            <w:pPr>
              <w:rPr>
                <w:rFonts w:asciiTheme="minorHAnsi" w:hAnsiTheme="minorHAnsi"/>
              </w:rPr>
            </w:pPr>
          </w:p>
          <w:p w14:paraId="07D6A5CD" w14:textId="77777777" w:rsidR="00674591" w:rsidRPr="003737F1" w:rsidRDefault="00674591" w:rsidP="00875317">
            <w:pPr>
              <w:rPr>
                <w:rFonts w:asciiTheme="minorHAnsi" w:hAnsiTheme="minorHAnsi"/>
              </w:rPr>
            </w:pPr>
          </w:p>
          <w:p w14:paraId="50A35B73" w14:textId="77777777" w:rsidR="00674591" w:rsidRPr="003737F1" w:rsidRDefault="00674591" w:rsidP="00875317">
            <w:pPr>
              <w:rPr>
                <w:rFonts w:asciiTheme="minorHAnsi" w:hAnsiTheme="minorHAnsi"/>
              </w:rPr>
            </w:pPr>
          </w:p>
          <w:p w14:paraId="25F82A8A" w14:textId="77777777" w:rsidR="00674591" w:rsidRPr="003737F1" w:rsidRDefault="00674591" w:rsidP="00875317">
            <w:pPr>
              <w:rPr>
                <w:rFonts w:asciiTheme="minorHAnsi" w:hAnsiTheme="minorHAnsi"/>
              </w:rPr>
            </w:pPr>
          </w:p>
          <w:p w14:paraId="3C84A8DB" w14:textId="77777777" w:rsidR="00674591" w:rsidRPr="003737F1" w:rsidRDefault="00674591" w:rsidP="00875317">
            <w:pPr>
              <w:rPr>
                <w:rFonts w:asciiTheme="minorHAnsi" w:hAnsiTheme="minorHAnsi"/>
              </w:rPr>
            </w:pPr>
          </w:p>
          <w:p w14:paraId="484EA04A" w14:textId="77777777" w:rsidR="00674591" w:rsidRPr="003737F1" w:rsidRDefault="00674591" w:rsidP="00875317">
            <w:pPr>
              <w:rPr>
                <w:rFonts w:asciiTheme="minorHAnsi" w:hAnsiTheme="minorHAnsi"/>
              </w:rPr>
            </w:pPr>
          </w:p>
          <w:p w14:paraId="0B6822B5" w14:textId="77777777" w:rsidR="00674591" w:rsidRPr="003737F1" w:rsidRDefault="00674591" w:rsidP="00875317">
            <w:pPr>
              <w:rPr>
                <w:rFonts w:asciiTheme="minorHAnsi" w:hAnsiTheme="minorHAnsi"/>
              </w:rPr>
            </w:pPr>
          </w:p>
        </w:tc>
      </w:tr>
    </w:tbl>
    <w:p w14:paraId="15D1B1E4" w14:textId="28A23E0A" w:rsidR="00674591" w:rsidRDefault="00674591" w:rsidP="00876067">
      <w:pPr>
        <w:pStyle w:val="ListParagraph"/>
        <w:rPr>
          <w:sz w:val="22"/>
          <w:szCs w:val="22"/>
        </w:rPr>
      </w:pPr>
    </w:p>
    <w:p w14:paraId="7332D7AD" w14:textId="77777777" w:rsidR="00674591" w:rsidRPr="00876067" w:rsidRDefault="00674591" w:rsidP="00876067">
      <w:pPr>
        <w:pStyle w:val="ListParagraph"/>
        <w:rPr>
          <w:sz w:val="22"/>
          <w:szCs w:val="22"/>
        </w:rPr>
      </w:pPr>
    </w:p>
    <w:sectPr w:rsidR="00674591" w:rsidRPr="008760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4E692" w14:textId="77777777" w:rsidR="00BE34FF" w:rsidRDefault="00BE34FF" w:rsidP="00A43BC7">
      <w:r>
        <w:separator/>
      </w:r>
    </w:p>
  </w:endnote>
  <w:endnote w:type="continuationSeparator" w:id="0">
    <w:p w14:paraId="5DA0268C" w14:textId="77777777" w:rsidR="00BE34FF" w:rsidRDefault="00BE34FF" w:rsidP="00A43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FDED7" w14:textId="77777777" w:rsidR="00BE34FF" w:rsidRDefault="00BE34FF" w:rsidP="00A43BC7">
      <w:r>
        <w:separator/>
      </w:r>
    </w:p>
  </w:footnote>
  <w:footnote w:type="continuationSeparator" w:id="0">
    <w:p w14:paraId="632F8E84" w14:textId="77777777" w:rsidR="00BE34FF" w:rsidRDefault="00BE34FF" w:rsidP="00A43B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3286"/>
    <w:multiLevelType w:val="hybridMultilevel"/>
    <w:tmpl w:val="C3E6F62A"/>
    <w:lvl w:ilvl="0" w:tplc="F33E4E06">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723C08"/>
    <w:multiLevelType w:val="multilevel"/>
    <w:tmpl w:val="8B44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381402"/>
    <w:multiLevelType w:val="hybridMultilevel"/>
    <w:tmpl w:val="8C1813D8"/>
    <w:lvl w:ilvl="0" w:tplc="863AC27C">
      <w:start w:val="1"/>
      <w:numFmt w:val="bullet"/>
      <w:lvlText w:val="-"/>
      <w:lvlJc w:val="left"/>
      <w:pPr>
        <w:ind w:left="720" w:hanging="360"/>
      </w:pPr>
      <w:rPr>
        <w:rFonts w:ascii="Times New Roman" w:eastAsia="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8478B6"/>
    <w:multiLevelType w:val="multilevel"/>
    <w:tmpl w:val="474ED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067"/>
    <w:rsid w:val="00003A27"/>
    <w:rsid w:val="00014276"/>
    <w:rsid w:val="00024297"/>
    <w:rsid w:val="00026614"/>
    <w:rsid w:val="00033ED0"/>
    <w:rsid w:val="0004020E"/>
    <w:rsid w:val="0004283B"/>
    <w:rsid w:val="00047D3B"/>
    <w:rsid w:val="000508C8"/>
    <w:rsid w:val="00051E3C"/>
    <w:rsid w:val="00063365"/>
    <w:rsid w:val="000673B5"/>
    <w:rsid w:val="00075F55"/>
    <w:rsid w:val="00090516"/>
    <w:rsid w:val="000950DB"/>
    <w:rsid w:val="000A378F"/>
    <w:rsid w:val="000B3CAA"/>
    <w:rsid w:val="000C34EE"/>
    <w:rsid w:val="000C46AE"/>
    <w:rsid w:val="000E45F7"/>
    <w:rsid w:val="000F3EA3"/>
    <w:rsid w:val="001010BD"/>
    <w:rsid w:val="00101385"/>
    <w:rsid w:val="001065E0"/>
    <w:rsid w:val="001104CD"/>
    <w:rsid w:val="00122438"/>
    <w:rsid w:val="00145A9C"/>
    <w:rsid w:val="00153682"/>
    <w:rsid w:val="001542C4"/>
    <w:rsid w:val="001553B5"/>
    <w:rsid w:val="00163EF5"/>
    <w:rsid w:val="00167732"/>
    <w:rsid w:val="00193D0C"/>
    <w:rsid w:val="001A34D3"/>
    <w:rsid w:val="001C6340"/>
    <w:rsid w:val="001E149C"/>
    <w:rsid w:val="001E1DA6"/>
    <w:rsid w:val="001F3D0B"/>
    <w:rsid w:val="001F6269"/>
    <w:rsid w:val="00210CC5"/>
    <w:rsid w:val="00214888"/>
    <w:rsid w:val="00214D45"/>
    <w:rsid w:val="0021603F"/>
    <w:rsid w:val="00220E95"/>
    <w:rsid w:val="0022770C"/>
    <w:rsid w:val="00247921"/>
    <w:rsid w:val="002508C2"/>
    <w:rsid w:val="00254D79"/>
    <w:rsid w:val="00263D12"/>
    <w:rsid w:val="00280F0F"/>
    <w:rsid w:val="00285A72"/>
    <w:rsid w:val="00290595"/>
    <w:rsid w:val="00293F17"/>
    <w:rsid w:val="00295812"/>
    <w:rsid w:val="002B03FC"/>
    <w:rsid w:val="002B6556"/>
    <w:rsid w:val="002B7C4E"/>
    <w:rsid w:val="002C27ED"/>
    <w:rsid w:val="002C7B0A"/>
    <w:rsid w:val="002E36FA"/>
    <w:rsid w:val="00306F7D"/>
    <w:rsid w:val="0030732C"/>
    <w:rsid w:val="00326D9B"/>
    <w:rsid w:val="00331073"/>
    <w:rsid w:val="00341538"/>
    <w:rsid w:val="00351FEB"/>
    <w:rsid w:val="00362910"/>
    <w:rsid w:val="003A30B8"/>
    <w:rsid w:val="003C3FB4"/>
    <w:rsid w:val="003E0BEE"/>
    <w:rsid w:val="003E18B4"/>
    <w:rsid w:val="003E7FEE"/>
    <w:rsid w:val="003F1A37"/>
    <w:rsid w:val="00413EBA"/>
    <w:rsid w:val="00425D4E"/>
    <w:rsid w:val="00434EED"/>
    <w:rsid w:val="0043548D"/>
    <w:rsid w:val="004371FC"/>
    <w:rsid w:val="00437658"/>
    <w:rsid w:val="004378FF"/>
    <w:rsid w:val="00445ACC"/>
    <w:rsid w:val="0044641B"/>
    <w:rsid w:val="0045306B"/>
    <w:rsid w:val="004617D2"/>
    <w:rsid w:val="00471B1B"/>
    <w:rsid w:val="00483541"/>
    <w:rsid w:val="00486955"/>
    <w:rsid w:val="00494C54"/>
    <w:rsid w:val="004A6194"/>
    <w:rsid w:val="004B21B3"/>
    <w:rsid w:val="004B2D72"/>
    <w:rsid w:val="004C70E4"/>
    <w:rsid w:val="004E0A2F"/>
    <w:rsid w:val="004E6C71"/>
    <w:rsid w:val="004E763D"/>
    <w:rsid w:val="00511665"/>
    <w:rsid w:val="005163D6"/>
    <w:rsid w:val="0051692B"/>
    <w:rsid w:val="005203B5"/>
    <w:rsid w:val="0052491B"/>
    <w:rsid w:val="005320E7"/>
    <w:rsid w:val="00535E51"/>
    <w:rsid w:val="005555FB"/>
    <w:rsid w:val="005625BE"/>
    <w:rsid w:val="00567A77"/>
    <w:rsid w:val="00575783"/>
    <w:rsid w:val="0058047C"/>
    <w:rsid w:val="00587C31"/>
    <w:rsid w:val="005A7A01"/>
    <w:rsid w:val="005A7FD3"/>
    <w:rsid w:val="005B2D73"/>
    <w:rsid w:val="005C4181"/>
    <w:rsid w:val="005D1765"/>
    <w:rsid w:val="005E241A"/>
    <w:rsid w:val="005E2891"/>
    <w:rsid w:val="005E4F86"/>
    <w:rsid w:val="005E6627"/>
    <w:rsid w:val="005E7E86"/>
    <w:rsid w:val="00601BEE"/>
    <w:rsid w:val="00602E59"/>
    <w:rsid w:val="006207F3"/>
    <w:rsid w:val="0063383E"/>
    <w:rsid w:val="0063552E"/>
    <w:rsid w:val="00643260"/>
    <w:rsid w:val="0065152B"/>
    <w:rsid w:val="00656555"/>
    <w:rsid w:val="00661323"/>
    <w:rsid w:val="006666A8"/>
    <w:rsid w:val="0067259F"/>
    <w:rsid w:val="00674591"/>
    <w:rsid w:val="00681E82"/>
    <w:rsid w:val="00684D52"/>
    <w:rsid w:val="006862BD"/>
    <w:rsid w:val="00694A82"/>
    <w:rsid w:val="006A6D3F"/>
    <w:rsid w:val="006A7B88"/>
    <w:rsid w:val="006B2704"/>
    <w:rsid w:val="006B586E"/>
    <w:rsid w:val="006B6D58"/>
    <w:rsid w:val="006C2B64"/>
    <w:rsid w:val="006C7425"/>
    <w:rsid w:val="006D0EE8"/>
    <w:rsid w:val="006D1FCD"/>
    <w:rsid w:val="006F08C3"/>
    <w:rsid w:val="006F524D"/>
    <w:rsid w:val="0070338C"/>
    <w:rsid w:val="007062B5"/>
    <w:rsid w:val="00715275"/>
    <w:rsid w:val="00715A84"/>
    <w:rsid w:val="00717C10"/>
    <w:rsid w:val="00721F1E"/>
    <w:rsid w:val="00722D28"/>
    <w:rsid w:val="007247F2"/>
    <w:rsid w:val="0073394A"/>
    <w:rsid w:val="007473F1"/>
    <w:rsid w:val="00764DAF"/>
    <w:rsid w:val="00767874"/>
    <w:rsid w:val="0076790E"/>
    <w:rsid w:val="00776FBE"/>
    <w:rsid w:val="00785EE2"/>
    <w:rsid w:val="00796EE8"/>
    <w:rsid w:val="007A0B4F"/>
    <w:rsid w:val="007B2595"/>
    <w:rsid w:val="007E7BA7"/>
    <w:rsid w:val="007F00EC"/>
    <w:rsid w:val="007F56E3"/>
    <w:rsid w:val="007F704F"/>
    <w:rsid w:val="00806399"/>
    <w:rsid w:val="00822B5B"/>
    <w:rsid w:val="00823284"/>
    <w:rsid w:val="00826CC4"/>
    <w:rsid w:val="0083361D"/>
    <w:rsid w:val="00840369"/>
    <w:rsid w:val="00845CFD"/>
    <w:rsid w:val="008476F0"/>
    <w:rsid w:val="0086581B"/>
    <w:rsid w:val="00875638"/>
    <w:rsid w:val="00876067"/>
    <w:rsid w:val="0089725E"/>
    <w:rsid w:val="008A0CA5"/>
    <w:rsid w:val="008A1882"/>
    <w:rsid w:val="008B2A41"/>
    <w:rsid w:val="008B4326"/>
    <w:rsid w:val="008C021A"/>
    <w:rsid w:val="008C1ECA"/>
    <w:rsid w:val="008C66F6"/>
    <w:rsid w:val="008D0F7E"/>
    <w:rsid w:val="008D2EF9"/>
    <w:rsid w:val="008E3619"/>
    <w:rsid w:val="008E3F4A"/>
    <w:rsid w:val="008F2ABD"/>
    <w:rsid w:val="008F34BA"/>
    <w:rsid w:val="008F3EE3"/>
    <w:rsid w:val="008F4E78"/>
    <w:rsid w:val="008F752D"/>
    <w:rsid w:val="0090019B"/>
    <w:rsid w:val="00900AA5"/>
    <w:rsid w:val="00906DF9"/>
    <w:rsid w:val="00932B04"/>
    <w:rsid w:val="00933188"/>
    <w:rsid w:val="009512B5"/>
    <w:rsid w:val="00956E4B"/>
    <w:rsid w:val="00957FF5"/>
    <w:rsid w:val="009623FA"/>
    <w:rsid w:val="00970748"/>
    <w:rsid w:val="009745AE"/>
    <w:rsid w:val="00983717"/>
    <w:rsid w:val="00991E6A"/>
    <w:rsid w:val="009B2951"/>
    <w:rsid w:val="009B59E8"/>
    <w:rsid w:val="009C068D"/>
    <w:rsid w:val="009C283B"/>
    <w:rsid w:val="009C7564"/>
    <w:rsid w:val="009D5CF3"/>
    <w:rsid w:val="009E15D0"/>
    <w:rsid w:val="009E78C8"/>
    <w:rsid w:val="009F71A3"/>
    <w:rsid w:val="00A02EEC"/>
    <w:rsid w:val="00A217FA"/>
    <w:rsid w:val="00A43BC7"/>
    <w:rsid w:val="00A452F3"/>
    <w:rsid w:val="00A503F0"/>
    <w:rsid w:val="00A519BE"/>
    <w:rsid w:val="00A52C9D"/>
    <w:rsid w:val="00A56521"/>
    <w:rsid w:val="00A62814"/>
    <w:rsid w:val="00A8432E"/>
    <w:rsid w:val="00AA6DF3"/>
    <w:rsid w:val="00AC5234"/>
    <w:rsid w:val="00AC6594"/>
    <w:rsid w:val="00AD36D5"/>
    <w:rsid w:val="00AD6B17"/>
    <w:rsid w:val="00AE0F7B"/>
    <w:rsid w:val="00AE4E5D"/>
    <w:rsid w:val="00AE4E80"/>
    <w:rsid w:val="00AF7681"/>
    <w:rsid w:val="00B027C9"/>
    <w:rsid w:val="00B10563"/>
    <w:rsid w:val="00B12656"/>
    <w:rsid w:val="00B175E1"/>
    <w:rsid w:val="00B218D1"/>
    <w:rsid w:val="00B27727"/>
    <w:rsid w:val="00B35FDB"/>
    <w:rsid w:val="00B55766"/>
    <w:rsid w:val="00B55ABF"/>
    <w:rsid w:val="00B76D96"/>
    <w:rsid w:val="00B80F75"/>
    <w:rsid w:val="00B84A3F"/>
    <w:rsid w:val="00B84FCF"/>
    <w:rsid w:val="00BB7871"/>
    <w:rsid w:val="00BB7E6A"/>
    <w:rsid w:val="00BC6658"/>
    <w:rsid w:val="00BD117A"/>
    <w:rsid w:val="00BD1EDF"/>
    <w:rsid w:val="00BD381F"/>
    <w:rsid w:val="00BD7FAC"/>
    <w:rsid w:val="00BE34FF"/>
    <w:rsid w:val="00C06256"/>
    <w:rsid w:val="00C11C40"/>
    <w:rsid w:val="00C16F21"/>
    <w:rsid w:val="00C17F74"/>
    <w:rsid w:val="00C2516C"/>
    <w:rsid w:val="00C3116E"/>
    <w:rsid w:val="00C47908"/>
    <w:rsid w:val="00C53D52"/>
    <w:rsid w:val="00C60A47"/>
    <w:rsid w:val="00C625F3"/>
    <w:rsid w:val="00C65BF0"/>
    <w:rsid w:val="00C77953"/>
    <w:rsid w:val="00C91E27"/>
    <w:rsid w:val="00C976C4"/>
    <w:rsid w:val="00CA30F6"/>
    <w:rsid w:val="00CB09E6"/>
    <w:rsid w:val="00CC2A8B"/>
    <w:rsid w:val="00CD0E87"/>
    <w:rsid w:val="00CF07FD"/>
    <w:rsid w:val="00CF67E7"/>
    <w:rsid w:val="00D017B3"/>
    <w:rsid w:val="00D071C0"/>
    <w:rsid w:val="00D14E51"/>
    <w:rsid w:val="00D26935"/>
    <w:rsid w:val="00D31AAF"/>
    <w:rsid w:val="00D437E0"/>
    <w:rsid w:val="00D471DE"/>
    <w:rsid w:val="00D53011"/>
    <w:rsid w:val="00D9643D"/>
    <w:rsid w:val="00DA13EC"/>
    <w:rsid w:val="00DA3745"/>
    <w:rsid w:val="00DA387E"/>
    <w:rsid w:val="00DA6715"/>
    <w:rsid w:val="00DB4A0C"/>
    <w:rsid w:val="00DC414F"/>
    <w:rsid w:val="00DD1D78"/>
    <w:rsid w:val="00DF30BC"/>
    <w:rsid w:val="00E04BE8"/>
    <w:rsid w:val="00E16DFD"/>
    <w:rsid w:val="00E22F59"/>
    <w:rsid w:val="00E236D7"/>
    <w:rsid w:val="00E3656D"/>
    <w:rsid w:val="00E44947"/>
    <w:rsid w:val="00E56C8F"/>
    <w:rsid w:val="00E7251F"/>
    <w:rsid w:val="00E72FF8"/>
    <w:rsid w:val="00E81E3C"/>
    <w:rsid w:val="00E832EF"/>
    <w:rsid w:val="00E84609"/>
    <w:rsid w:val="00E84B65"/>
    <w:rsid w:val="00E85FFA"/>
    <w:rsid w:val="00E87713"/>
    <w:rsid w:val="00EA26FF"/>
    <w:rsid w:val="00EB5CD6"/>
    <w:rsid w:val="00EB7CEE"/>
    <w:rsid w:val="00EC116C"/>
    <w:rsid w:val="00EE20E8"/>
    <w:rsid w:val="00EE4623"/>
    <w:rsid w:val="00F0282D"/>
    <w:rsid w:val="00F16F47"/>
    <w:rsid w:val="00F239B6"/>
    <w:rsid w:val="00F475CC"/>
    <w:rsid w:val="00F56F78"/>
    <w:rsid w:val="00F64835"/>
    <w:rsid w:val="00F66516"/>
    <w:rsid w:val="00F76670"/>
    <w:rsid w:val="00FA4C25"/>
    <w:rsid w:val="00FB74EB"/>
    <w:rsid w:val="00FC5EA5"/>
    <w:rsid w:val="00FD6D16"/>
    <w:rsid w:val="00FE532A"/>
    <w:rsid w:val="00FF0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B72B65"/>
  <w15:docId w15:val="{045D38B2-DD20-9648-B2B4-CC8FCE43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5F3"/>
    <w:rPr>
      <w:rFonts w:ascii="Times New Roman" w:eastAsia="Times New Roman" w:hAnsi="Times New Roman" w:cs="Times New Roman"/>
      <w:lang w:eastAsia="zh-CN"/>
    </w:rPr>
  </w:style>
  <w:style w:type="paragraph" w:styleId="Heading1">
    <w:name w:val="heading 1"/>
    <w:basedOn w:val="Normal"/>
    <w:link w:val="Heading1Char"/>
    <w:uiPriority w:val="9"/>
    <w:qFormat/>
    <w:rsid w:val="00876067"/>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6067"/>
    <w:rPr>
      <w:color w:val="0563C1" w:themeColor="hyperlink"/>
      <w:u w:val="single"/>
    </w:rPr>
  </w:style>
  <w:style w:type="character" w:styleId="UnresolvedMention">
    <w:name w:val="Unresolved Mention"/>
    <w:basedOn w:val="DefaultParagraphFont"/>
    <w:uiPriority w:val="99"/>
    <w:semiHidden/>
    <w:unhideWhenUsed/>
    <w:rsid w:val="00876067"/>
    <w:rPr>
      <w:color w:val="605E5C"/>
      <w:shd w:val="clear" w:color="auto" w:fill="E1DFDD"/>
    </w:rPr>
  </w:style>
  <w:style w:type="character" w:customStyle="1" w:styleId="Heading1Char">
    <w:name w:val="Heading 1 Char"/>
    <w:basedOn w:val="DefaultParagraphFont"/>
    <w:link w:val="Heading1"/>
    <w:uiPriority w:val="9"/>
    <w:rsid w:val="00876067"/>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876067"/>
    <w:pPr>
      <w:ind w:left="720"/>
      <w:contextualSpacing/>
    </w:pPr>
  </w:style>
  <w:style w:type="character" w:styleId="FollowedHyperlink">
    <w:name w:val="FollowedHyperlink"/>
    <w:basedOn w:val="DefaultParagraphFont"/>
    <w:uiPriority w:val="99"/>
    <w:semiHidden/>
    <w:unhideWhenUsed/>
    <w:rsid w:val="00876067"/>
    <w:rPr>
      <w:color w:val="954F72" w:themeColor="followedHyperlink"/>
      <w:u w:val="single"/>
    </w:rPr>
  </w:style>
  <w:style w:type="character" w:customStyle="1" w:styleId="nlmarticle-title">
    <w:name w:val="nlm_article-title"/>
    <w:basedOn w:val="DefaultParagraphFont"/>
    <w:rsid w:val="00876067"/>
  </w:style>
  <w:style w:type="paragraph" w:styleId="FootnoteText">
    <w:name w:val="footnote text"/>
    <w:basedOn w:val="Normal"/>
    <w:link w:val="FootnoteTextChar"/>
    <w:uiPriority w:val="99"/>
    <w:semiHidden/>
    <w:unhideWhenUsed/>
    <w:rsid w:val="00A43BC7"/>
    <w:rPr>
      <w:sz w:val="20"/>
      <w:szCs w:val="20"/>
    </w:rPr>
  </w:style>
  <w:style w:type="character" w:customStyle="1" w:styleId="FootnoteTextChar">
    <w:name w:val="Footnote Text Char"/>
    <w:basedOn w:val="DefaultParagraphFont"/>
    <w:link w:val="FootnoteText"/>
    <w:uiPriority w:val="99"/>
    <w:semiHidden/>
    <w:rsid w:val="00A43BC7"/>
    <w:rPr>
      <w:sz w:val="20"/>
      <w:szCs w:val="20"/>
    </w:rPr>
  </w:style>
  <w:style w:type="character" w:styleId="FootnoteReference">
    <w:name w:val="footnote reference"/>
    <w:basedOn w:val="DefaultParagraphFont"/>
    <w:uiPriority w:val="99"/>
    <w:semiHidden/>
    <w:unhideWhenUsed/>
    <w:rsid w:val="00A43BC7"/>
    <w:rPr>
      <w:vertAlign w:val="superscript"/>
    </w:rPr>
  </w:style>
  <w:style w:type="character" w:customStyle="1" w:styleId="product-banner-author">
    <w:name w:val="product-banner-author"/>
    <w:basedOn w:val="DefaultParagraphFont"/>
    <w:rsid w:val="009B59E8"/>
  </w:style>
  <w:style w:type="character" w:customStyle="1" w:styleId="product-banner-author-name">
    <w:name w:val="product-banner-author-name"/>
    <w:basedOn w:val="DefaultParagraphFont"/>
    <w:rsid w:val="009B59E8"/>
  </w:style>
  <w:style w:type="paragraph" w:customStyle="1" w:styleId="trt0xe">
    <w:name w:val="trt0xe"/>
    <w:basedOn w:val="Normal"/>
    <w:rsid w:val="00C16F21"/>
    <w:pPr>
      <w:spacing w:before="100" w:beforeAutospacing="1" w:after="100" w:afterAutospacing="1"/>
    </w:pPr>
    <w:rPr>
      <w:lang w:eastAsia="en-GB"/>
    </w:rPr>
  </w:style>
  <w:style w:type="paragraph" w:styleId="NormalWeb">
    <w:name w:val="Normal (Web)"/>
    <w:basedOn w:val="Normal"/>
    <w:uiPriority w:val="99"/>
    <w:semiHidden/>
    <w:unhideWhenUsed/>
    <w:rsid w:val="005E2891"/>
    <w:pPr>
      <w:spacing w:before="100" w:beforeAutospacing="1" w:after="100" w:afterAutospacing="1"/>
    </w:pPr>
  </w:style>
  <w:style w:type="table" w:styleId="TableGrid">
    <w:name w:val="Table Grid"/>
    <w:basedOn w:val="TableNormal"/>
    <w:uiPriority w:val="39"/>
    <w:rsid w:val="00674591"/>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7536">
      <w:bodyDiv w:val="1"/>
      <w:marLeft w:val="0"/>
      <w:marRight w:val="0"/>
      <w:marTop w:val="0"/>
      <w:marBottom w:val="0"/>
      <w:divBdr>
        <w:top w:val="none" w:sz="0" w:space="0" w:color="auto"/>
        <w:left w:val="none" w:sz="0" w:space="0" w:color="auto"/>
        <w:bottom w:val="none" w:sz="0" w:space="0" w:color="auto"/>
        <w:right w:val="none" w:sz="0" w:space="0" w:color="auto"/>
      </w:divBdr>
    </w:div>
    <w:div w:id="248583975">
      <w:bodyDiv w:val="1"/>
      <w:marLeft w:val="0"/>
      <w:marRight w:val="0"/>
      <w:marTop w:val="0"/>
      <w:marBottom w:val="0"/>
      <w:divBdr>
        <w:top w:val="none" w:sz="0" w:space="0" w:color="auto"/>
        <w:left w:val="none" w:sz="0" w:space="0" w:color="auto"/>
        <w:bottom w:val="none" w:sz="0" w:space="0" w:color="auto"/>
        <w:right w:val="none" w:sz="0" w:space="0" w:color="auto"/>
      </w:divBdr>
    </w:div>
    <w:div w:id="565795818">
      <w:bodyDiv w:val="1"/>
      <w:marLeft w:val="0"/>
      <w:marRight w:val="0"/>
      <w:marTop w:val="0"/>
      <w:marBottom w:val="0"/>
      <w:divBdr>
        <w:top w:val="none" w:sz="0" w:space="0" w:color="auto"/>
        <w:left w:val="none" w:sz="0" w:space="0" w:color="auto"/>
        <w:bottom w:val="none" w:sz="0" w:space="0" w:color="auto"/>
        <w:right w:val="none" w:sz="0" w:space="0" w:color="auto"/>
      </w:divBdr>
    </w:div>
    <w:div w:id="604383327">
      <w:bodyDiv w:val="1"/>
      <w:marLeft w:val="0"/>
      <w:marRight w:val="0"/>
      <w:marTop w:val="0"/>
      <w:marBottom w:val="0"/>
      <w:divBdr>
        <w:top w:val="none" w:sz="0" w:space="0" w:color="auto"/>
        <w:left w:val="none" w:sz="0" w:space="0" w:color="auto"/>
        <w:bottom w:val="none" w:sz="0" w:space="0" w:color="auto"/>
        <w:right w:val="none" w:sz="0" w:space="0" w:color="auto"/>
      </w:divBdr>
    </w:div>
    <w:div w:id="622811410">
      <w:bodyDiv w:val="1"/>
      <w:marLeft w:val="0"/>
      <w:marRight w:val="0"/>
      <w:marTop w:val="0"/>
      <w:marBottom w:val="0"/>
      <w:divBdr>
        <w:top w:val="none" w:sz="0" w:space="0" w:color="auto"/>
        <w:left w:val="none" w:sz="0" w:space="0" w:color="auto"/>
        <w:bottom w:val="none" w:sz="0" w:space="0" w:color="auto"/>
        <w:right w:val="none" w:sz="0" w:space="0" w:color="auto"/>
      </w:divBdr>
    </w:div>
    <w:div w:id="729884312">
      <w:bodyDiv w:val="1"/>
      <w:marLeft w:val="0"/>
      <w:marRight w:val="0"/>
      <w:marTop w:val="0"/>
      <w:marBottom w:val="0"/>
      <w:divBdr>
        <w:top w:val="none" w:sz="0" w:space="0" w:color="auto"/>
        <w:left w:val="none" w:sz="0" w:space="0" w:color="auto"/>
        <w:bottom w:val="none" w:sz="0" w:space="0" w:color="auto"/>
        <w:right w:val="none" w:sz="0" w:space="0" w:color="auto"/>
      </w:divBdr>
    </w:div>
    <w:div w:id="873689753">
      <w:bodyDiv w:val="1"/>
      <w:marLeft w:val="0"/>
      <w:marRight w:val="0"/>
      <w:marTop w:val="0"/>
      <w:marBottom w:val="0"/>
      <w:divBdr>
        <w:top w:val="none" w:sz="0" w:space="0" w:color="auto"/>
        <w:left w:val="none" w:sz="0" w:space="0" w:color="auto"/>
        <w:bottom w:val="none" w:sz="0" w:space="0" w:color="auto"/>
        <w:right w:val="none" w:sz="0" w:space="0" w:color="auto"/>
      </w:divBdr>
      <w:divsChild>
        <w:div w:id="1029917352">
          <w:marLeft w:val="0"/>
          <w:marRight w:val="0"/>
          <w:marTop w:val="0"/>
          <w:marBottom w:val="0"/>
          <w:divBdr>
            <w:top w:val="none" w:sz="0" w:space="0" w:color="auto"/>
            <w:left w:val="none" w:sz="0" w:space="0" w:color="auto"/>
            <w:bottom w:val="none" w:sz="0" w:space="0" w:color="auto"/>
            <w:right w:val="none" w:sz="0" w:space="0" w:color="auto"/>
          </w:divBdr>
          <w:divsChild>
            <w:div w:id="1792019755">
              <w:marLeft w:val="0"/>
              <w:marRight w:val="0"/>
              <w:marTop w:val="0"/>
              <w:marBottom w:val="0"/>
              <w:divBdr>
                <w:top w:val="none" w:sz="0" w:space="0" w:color="auto"/>
                <w:left w:val="none" w:sz="0" w:space="0" w:color="auto"/>
                <w:bottom w:val="none" w:sz="0" w:space="0" w:color="auto"/>
                <w:right w:val="none" w:sz="0" w:space="0" w:color="auto"/>
              </w:divBdr>
              <w:divsChild>
                <w:div w:id="1186361782">
                  <w:marLeft w:val="0"/>
                  <w:marRight w:val="0"/>
                  <w:marTop w:val="0"/>
                  <w:marBottom w:val="0"/>
                  <w:divBdr>
                    <w:top w:val="none" w:sz="0" w:space="0" w:color="auto"/>
                    <w:left w:val="none" w:sz="0" w:space="0" w:color="auto"/>
                    <w:bottom w:val="none" w:sz="0" w:space="0" w:color="auto"/>
                    <w:right w:val="none" w:sz="0" w:space="0" w:color="auto"/>
                  </w:divBdr>
                  <w:divsChild>
                    <w:div w:id="88186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601525">
      <w:bodyDiv w:val="1"/>
      <w:marLeft w:val="0"/>
      <w:marRight w:val="0"/>
      <w:marTop w:val="0"/>
      <w:marBottom w:val="0"/>
      <w:divBdr>
        <w:top w:val="none" w:sz="0" w:space="0" w:color="auto"/>
        <w:left w:val="none" w:sz="0" w:space="0" w:color="auto"/>
        <w:bottom w:val="none" w:sz="0" w:space="0" w:color="auto"/>
        <w:right w:val="none" w:sz="0" w:space="0" w:color="auto"/>
      </w:divBdr>
    </w:div>
    <w:div w:id="1126049646">
      <w:bodyDiv w:val="1"/>
      <w:marLeft w:val="0"/>
      <w:marRight w:val="0"/>
      <w:marTop w:val="0"/>
      <w:marBottom w:val="0"/>
      <w:divBdr>
        <w:top w:val="none" w:sz="0" w:space="0" w:color="auto"/>
        <w:left w:val="none" w:sz="0" w:space="0" w:color="auto"/>
        <w:bottom w:val="none" w:sz="0" w:space="0" w:color="auto"/>
        <w:right w:val="none" w:sz="0" w:space="0" w:color="auto"/>
      </w:divBdr>
    </w:div>
    <w:div w:id="1189291418">
      <w:bodyDiv w:val="1"/>
      <w:marLeft w:val="0"/>
      <w:marRight w:val="0"/>
      <w:marTop w:val="0"/>
      <w:marBottom w:val="0"/>
      <w:divBdr>
        <w:top w:val="none" w:sz="0" w:space="0" w:color="auto"/>
        <w:left w:val="none" w:sz="0" w:space="0" w:color="auto"/>
        <w:bottom w:val="none" w:sz="0" w:space="0" w:color="auto"/>
        <w:right w:val="none" w:sz="0" w:space="0" w:color="auto"/>
      </w:divBdr>
      <w:divsChild>
        <w:div w:id="1697152961">
          <w:marLeft w:val="0"/>
          <w:marRight w:val="0"/>
          <w:marTop w:val="120"/>
          <w:marBottom w:val="120"/>
          <w:divBdr>
            <w:top w:val="none" w:sz="0" w:space="0" w:color="auto"/>
            <w:left w:val="none" w:sz="0" w:space="0" w:color="auto"/>
            <w:bottom w:val="none" w:sz="0" w:space="0" w:color="auto"/>
            <w:right w:val="none" w:sz="0" w:space="0" w:color="auto"/>
          </w:divBdr>
          <w:divsChild>
            <w:div w:id="866676156">
              <w:marLeft w:val="0"/>
              <w:marRight w:val="0"/>
              <w:marTop w:val="0"/>
              <w:marBottom w:val="0"/>
              <w:divBdr>
                <w:top w:val="none" w:sz="0" w:space="0" w:color="auto"/>
                <w:left w:val="none" w:sz="0" w:space="0" w:color="auto"/>
                <w:bottom w:val="none" w:sz="0" w:space="0" w:color="auto"/>
                <w:right w:val="none" w:sz="0" w:space="0" w:color="auto"/>
              </w:divBdr>
              <w:divsChild>
                <w:div w:id="1105926507">
                  <w:marLeft w:val="0"/>
                  <w:marRight w:val="0"/>
                  <w:marTop w:val="100"/>
                  <w:marBottom w:val="30"/>
                  <w:divBdr>
                    <w:top w:val="single" w:sz="6" w:space="0" w:color="CCCCCC"/>
                    <w:left w:val="single" w:sz="6" w:space="0" w:color="CCCCCC"/>
                    <w:bottom w:val="single" w:sz="6" w:space="0" w:color="CCCCCC"/>
                    <w:right w:val="single" w:sz="6" w:space="0" w:color="CCCCCC"/>
                  </w:divBdr>
                  <w:divsChild>
                    <w:div w:id="1948653838">
                      <w:marLeft w:val="0"/>
                      <w:marRight w:val="0"/>
                      <w:marTop w:val="0"/>
                      <w:marBottom w:val="0"/>
                      <w:divBdr>
                        <w:top w:val="none" w:sz="0" w:space="0" w:color="auto"/>
                        <w:left w:val="none" w:sz="0" w:space="0" w:color="auto"/>
                        <w:bottom w:val="none" w:sz="0" w:space="0" w:color="auto"/>
                        <w:right w:val="none" w:sz="0" w:space="0" w:color="auto"/>
                      </w:divBdr>
                      <w:divsChild>
                        <w:div w:id="102054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094907">
          <w:marLeft w:val="0"/>
          <w:marRight w:val="0"/>
          <w:marTop w:val="120"/>
          <w:marBottom w:val="120"/>
          <w:divBdr>
            <w:top w:val="none" w:sz="0" w:space="0" w:color="auto"/>
            <w:left w:val="none" w:sz="0" w:space="0" w:color="auto"/>
            <w:bottom w:val="none" w:sz="0" w:space="0" w:color="auto"/>
            <w:right w:val="none" w:sz="0" w:space="0" w:color="auto"/>
          </w:divBdr>
          <w:divsChild>
            <w:div w:id="104243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991717">
      <w:bodyDiv w:val="1"/>
      <w:marLeft w:val="0"/>
      <w:marRight w:val="0"/>
      <w:marTop w:val="0"/>
      <w:marBottom w:val="0"/>
      <w:divBdr>
        <w:top w:val="none" w:sz="0" w:space="0" w:color="auto"/>
        <w:left w:val="none" w:sz="0" w:space="0" w:color="auto"/>
        <w:bottom w:val="none" w:sz="0" w:space="0" w:color="auto"/>
        <w:right w:val="none" w:sz="0" w:space="0" w:color="auto"/>
      </w:divBdr>
      <w:divsChild>
        <w:div w:id="132404272">
          <w:marLeft w:val="0"/>
          <w:marRight w:val="0"/>
          <w:marTop w:val="0"/>
          <w:marBottom w:val="0"/>
          <w:divBdr>
            <w:top w:val="none" w:sz="0" w:space="0" w:color="auto"/>
            <w:left w:val="none" w:sz="0" w:space="0" w:color="auto"/>
            <w:bottom w:val="none" w:sz="0" w:space="0" w:color="auto"/>
            <w:right w:val="none" w:sz="0" w:space="0" w:color="auto"/>
          </w:divBdr>
          <w:divsChild>
            <w:div w:id="1071738364">
              <w:marLeft w:val="0"/>
              <w:marRight w:val="0"/>
              <w:marTop w:val="0"/>
              <w:marBottom w:val="0"/>
              <w:divBdr>
                <w:top w:val="none" w:sz="0" w:space="0" w:color="auto"/>
                <w:left w:val="none" w:sz="0" w:space="0" w:color="auto"/>
                <w:bottom w:val="none" w:sz="0" w:space="0" w:color="auto"/>
                <w:right w:val="none" w:sz="0" w:space="0" w:color="auto"/>
              </w:divBdr>
              <w:divsChild>
                <w:div w:id="209585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054710">
      <w:bodyDiv w:val="1"/>
      <w:marLeft w:val="0"/>
      <w:marRight w:val="0"/>
      <w:marTop w:val="0"/>
      <w:marBottom w:val="0"/>
      <w:divBdr>
        <w:top w:val="none" w:sz="0" w:space="0" w:color="auto"/>
        <w:left w:val="none" w:sz="0" w:space="0" w:color="auto"/>
        <w:bottom w:val="none" w:sz="0" w:space="0" w:color="auto"/>
        <w:right w:val="none" w:sz="0" w:space="0" w:color="auto"/>
      </w:divBdr>
    </w:div>
    <w:div w:id="1281719383">
      <w:bodyDiv w:val="1"/>
      <w:marLeft w:val="0"/>
      <w:marRight w:val="0"/>
      <w:marTop w:val="0"/>
      <w:marBottom w:val="0"/>
      <w:divBdr>
        <w:top w:val="none" w:sz="0" w:space="0" w:color="auto"/>
        <w:left w:val="none" w:sz="0" w:space="0" w:color="auto"/>
        <w:bottom w:val="none" w:sz="0" w:space="0" w:color="auto"/>
        <w:right w:val="none" w:sz="0" w:space="0" w:color="auto"/>
      </w:divBdr>
    </w:div>
    <w:div w:id="1287472080">
      <w:bodyDiv w:val="1"/>
      <w:marLeft w:val="0"/>
      <w:marRight w:val="0"/>
      <w:marTop w:val="0"/>
      <w:marBottom w:val="0"/>
      <w:divBdr>
        <w:top w:val="none" w:sz="0" w:space="0" w:color="auto"/>
        <w:left w:val="none" w:sz="0" w:space="0" w:color="auto"/>
        <w:bottom w:val="none" w:sz="0" w:space="0" w:color="auto"/>
        <w:right w:val="none" w:sz="0" w:space="0" w:color="auto"/>
      </w:divBdr>
    </w:div>
    <w:div w:id="1593203843">
      <w:bodyDiv w:val="1"/>
      <w:marLeft w:val="0"/>
      <w:marRight w:val="0"/>
      <w:marTop w:val="0"/>
      <w:marBottom w:val="0"/>
      <w:divBdr>
        <w:top w:val="none" w:sz="0" w:space="0" w:color="auto"/>
        <w:left w:val="none" w:sz="0" w:space="0" w:color="auto"/>
        <w:bottom w:val="none" w:sz="0" w:space="0" w:color="auto"/>
        <w:right w:val="none" w:sz="0" w:space="0" w:color="auto"/>
      </w:divBdr>
      <w:divsChild>
        <w:div w:id="1778477152">
          <w:marLeft w:val="0"/>
          <w:marRight w:val="0"/>
          <w:marTop w:val="0"/>
          <w:marBottom w:val="0"/>
          <w:divBdr>
            <w:top w:val="none" w:sz="0" w:space="0" w:color="auto"/>
            <w:left w:val="none" w:sz="0" w:space="0" w:color="auto"/>
            <w:bottom w:val="none" w:sz="0" w:space="0" w:color="auto"/>
            <w:right w:val="none" w:sz="0" w:space="0" w:color="auto"/>
          </w:divBdr>
        </w:div>
      </w:divsChild>
    </w:div>
    <w:div w:id="1641615606">
      <w:bodyDiv w:val="1"/>
      <w:marLeft w:val="0"/>
      <w:marRight w:val="0"/>
      <w:marTop w:val="0"/>
      <w:marBottom w:val="0"/>
      <w:divBdr>
        <w:top w:val="none" w:sz="0" w:space="0" w:color="auto"/>
        <w:left w:val="none" w:sz="0" w:space="0" w:color="auto"/>
        <w:bottom w:val="none" w:sz="0" w:space="0" w:color="auto"/>
        <w:right w:val="none" w:sz="0" w:space="0" w:color="auto"/>
      </w:divBdr>
    </w:div>
    <w:div w:id="1647586658">
      <w:bodyDiv w:val="1"/>
      <w:marLeft w:val="0"/>
      <w:marRight w:val="0"/>
      <w:marTop w:val="0"/>
      <w:marBottom w:val="0"/>
      <w:divBdr>
        <w:top w:val="none" w:sz="0" w:space="0" w:color="auto"/>
        <w:left w:val="none" w:sz="0" w:space="0" w:color="auto"/>
        <w:bottom w:val="none" w:sz="0" w:space="0" w:color="auto"/>
        <w:right w:val="none" w:sz="0" w:space="0" w:color="auto"/>
      </w:divBdr>
      <w:divsChild>
        <w:div w:id="2000034884">
          <w:marLeft w:val="0"/>
          <w:marRight w:val="0"/>
          <w:marTop w:val="0"/>
          <w:marBottom w:val="0"/>
          <w:divBdr>
            <w:top w:val="none" w:sz="0" w:space="0" w:color="auto"/>
            <w:left w:val="none" w:sz="0" w:space="0" w:color="auto"/>
            <w:bottom w:val="none" w:sz="0" w:space="0" w:color="auto"/>
            <w:right w:val="none" w:sz="0" w:space="0" w:color="auto"/>
          </w:divBdr>
          <w:divsChild>
            <w:div w:id="1015570525">
              <w:marLeft w:val="0"/>
              <w:marRight w:val="0"/>
              <w:marTop w:val="0"/>
              <w:marBottom w:val="0"/>
              <w:divBdr>
                <w:top w:val="none" w:sz="0" w:space="0" w:color="auto"/>
                <w:left w:val="none" w:sz="0" w:space="0" w:color="auto"/>
                <w:bottom w:val="none" w:sz="0" w:space="0" w:color="auto"/>
                <w:right w:val="none" w:sz="0" w:space="0" w:color="auto"/>
              </w:divBdr>
              <w:divsChild>
                <w:div w:id="32756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09553">
      <w:bodyDiv w:val="1"/>
      <w:marLeft w:val="0"/>
      <w:marRight w:val="0"/>
      <w:marTop w:val="0"/>
      <w:marBottom w:val="0"/>
      <w:divBdr>
        <w:top w:val="none" w:sz="0" w:space="0" w:color="auto"/>
        <w:left w:val="none" w:sz="0" w:space="0" w:color="auto"/>
        <w:bottom w:val="none" w:sz="0" w:space="0" w:color="auto"/>
        <w:right w:val="none" w:sz="0" w:space="0" w:color="auto"/>
      </w:divBdr>
    </w:div>
    <w:div w:id="1731808929">
      <w:bodyDiv w:val="1"/>
      <w:marLeft w:val="0"/>
      <w:marRight w:val="0"/>
      <w:marTop w:val="0"/>
      <w:marBottom w:val="0"/>
      <w:divBdr>
        <w:top w:val="none" w:sz="0" w:space="0" w:color="auto"/>
        <w:left w:val="none" w:sz="0" w:space="0" w:color="auto"/>
        <w:bottom w:val="none" w:sz="0" w:space="0" w:color="auto"/>
        <w:right w:val="none" w:sz="0" w:space="0" w:color="auto"/>
      </w:divBdr>
    </w:div>
    <w:div w:id="1875268458">
      <w:bodyDiv w:val="1"/>
      <w:marLeft w:val="0"/>
      <w:marRight w:val="0"/>
      <w:marTop w:val="0"/>
      <w:marBottom w:val="0"/>
      <w:divBdr>
        <w:top w:val="none" w:sz="0" w:space="0" w:color="auto"/>
        <w:left w:val="none" w:sz="0" w:space="0" w:color="auto"/>
        <w:bottom w:val="none" w:sz="0" w:space="0" w:color="auto"/>
        <w:right w:val="none" w:sz="0" w:space="0" w:color="auto"/>
      </w:divBdr>
      <w:divsChild>
        <w:div w:id="789474885">
          <w:marLeft w:val="0"/>
          <w:marRight w:val="0"/>
          <w:marTop w:val="0"/>
          <w:marBottom w:val="0"/>
          <w:divBdr>
            <w:top w:val="none" w:sz="0" w:space="0" w:color="auto"/>
            <w:left w:val="none" w:sz="0" w:space="0" w:color="auto"/>
            <w:bottom w:val="none" w:sz="0" w:space="0" w:color="auto"/>
            <w:right w:val="none" w:sz="0" w:space="0" w:color="auto"/>
          </w:divBdr>
          <w:divsChild>
            <w:div w:id="1978101716">
              <w:marLeft w:val="0"/>
              <w:marRight w:val="0"/>
              <w:marTop w:val="0"/>
              <w:marBottom w:val="0"/>
              <w:divBdr>
                <w:top w:val="none" w:sz="0" w:space="0" w:color="auto"/>
                <w:left w:val="none" w:sz="0" w:space="0" w:color="auto"/>
                <w:bottom w:val="none" w:sz="0" w:space="0" w:color="auto"/>
                <w:right w:val="none" w:sz="0" w:space="0" w:color="auto"/>
              </w:divBdr>
              <w:divsChild>
                <w:div w:id="74071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88164">
      <w:bodyDiv w:val="1"/>
      <w:marLeft w:val="0"/>
      <w:marRight w:val="0"/>
      <w:marTop w:val="0"/>
      <w:marBottom w:val="0"/>
      <w:divBdr>
        <w:top w:val="none" w:sz="0" w:space="0" w:color="auto"/>
        <w:left w:val="none" w:sz="0" w:space="0" w:color="auto"/>
        <w:bottom w:val="none" w:sz="0" w:space="0" w:color="auto"/>
        <w:right w:val="none" w:sz="0" w:space="0" w:color="auto"/>
      </w:divBdr>
    </w:div>
    <w:div w:id="1962102554">
      <w:bodyDiv w:val="1"/>
      <w:marLeft w:val="0"/>
      <w:marRight w:val="0"/>
      <w:marTop w:val="0"/>
      <w:marBottom w:val="0"/>
      <w:divBdr>
        <w:top w:val="none" w:sz="0" w:space="0" w:color="auto"/>
        <w:left w:val="none" w:sz="0" w:space="0" w:color="auto"/>
        <w:bottom w:val="none" w:sz="0" w:space="0" w:color="auto"/>
        <w:right w:val="none" w:sz="0" w:space="0" w:color="auto"/>
      </w:divBdr>
    </w:div>
    <w:div w:id="1987976765">
      <w:bodyDiv w:val="1"/>
      <w:marLeft w:val="0"/>
      <w:marRight w:val="0"/>
      <w:marTop w:val="0"/>
      <w:marBottom w:val="0"/>
      <w:divBdr>
        <w:top w:val="none" w:sz="0" w:space="0" w:color="auto"/>
        <w:left w:val="none" w:sz="0" w:space="0" w:color="auto"/>
        <w:bottom w:val="none" w:sz="0" w:space="0" w:color="auto"/>
        <w:right w:val="none" w:sz="0" w:space="0" w:color="auto"/>
      </w:divBdr>
      <w:divsChild>
        <w:div w:id="239292063">
          <w:marLeft w:val="0"/>
          <w:marRight w:val="0"/>
          <w:marTop w:val="0"/>
          <w:marBottom w:val="0"/>
          <w:divBdr>
            <w:top w:val="none" w:sz="0" w:space="0" w:color="auto"/>
            <w:left w:val="none" w:sz="0" w:space="0" w:color="auto"/>
            <w:bottom w:val="none" w:sz="0" w:space="0" w:color="auto"/>
            <w:right w:val="none" w:sz="0" w:space="0" w:color="auto"/>
          </w:divBdr>
          <w:divsChild>
            <w:div w:id="410011026">
              <w:marLeft w:val="0"/>
              <w:marRight w:val="0"/>
              <w:marTop w:val="0"/>
              <w:marBottom w:val="0"/>
              <w:divBdr>
                <w:top w:val="none" w:sz="0" w:space="0" w:color="auto"/>
                <w:left w:val="none" w:sz="0" w:space="0" w:color="auto"/>
                <w:bottom w:val="none" w:sz="0" w:space="0" w:color="auto"/>
                <w:right w:val="none" w:sz="0" w:space="0" w:color="auto"/>
              </w:divBdr>
            </w:div>
            <w:div w:id="1925798842">
              <w:marLeft w:val="0"/>
              <w:marRight w:val="0"/>
              <w:marTop w:val="0"/>
              <w:marBottom w:val="0"/>
              <w:divBdr>
                <w:top w:val="none" w:sz="0" w:space="0" w:color="auto"/>
                <w:left w:val="none" w:sz="0" w:space="0" w:color="auto"/>
                <w:bottom w:val="none" w:sz="0" w:space="0" w:color="auto"/>
                <w:right w:val="none" w:sz="0" w:space="0" w:color="auto"/>
              </w:divBdr>
            </w:div>
          </w:divsChild>
        </w:div>
        <w:div w:id="951327879">
          <w:marLeft w:val="0"/>
          <w:marRight w:val="0"/>
          <w:marTop w:val="0"/>
          <w:marBottom w:val="0"/>
          <w:divBdr>
            <w:top w:val="none" w:sz="0" w:space="0" w:color="auto"/>
            <w:left w:val="none" w:sz="0" w:space="0" w:color="auto"/>
            <w:bottom w:val="none" w:sz="0" w:space="0" w:color="auto"/>
            <w:right w:val="none" w:sz="0" w:space="0" w:color="auto"/>
          </w:divBdr>
          <w:divsChild>
            <w:div w:id="1558859546">
              <w:marLeft w:val="0"/>
              <w:marRight w:val="0"/>
              <w:marTop w:val="0"/>
              <w:marBottom w:val="0"/>
              <w:divBdr>
                <w:top w:val="none" w:sz="0" w:space="0" w:color="auto"/>
                <w:left w:val="none" w:sz="0" w:space="0" w:color="auto"/>
                <w:bottom w:val="none" w:sz="0" w:space="0" w:color="auto"/>
                <w:right w:val="none" w:sz="0" w:space="0" w:color="auto"/>
              </w:divBdr>
              <w:divsChild>
                <w:div w:id="9607720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024474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Users/annabelthomas/Downloads/Brookfield%20models%20of%20reflective%20practice%20(1)%20(1).pdf" TargetMode="External"/><Relationship Id="rId13" Type="http://schemas.openxmlformats.org/officeDocument/2006/relationships/hyperlink" Target="file:///Users/annabelthomas/Downloads/Critical%20Incidents_Khem%20Raj%20Joshi%20(1)%20(3).pdf" TargetMode="External"/><Relationship Id="rId18" Type="http://schemas.openxmlformats.org/officeDocument/2006/relationships/hyperlink" Target="https://librarysearch.uwtsd.ac.uk/discovery/fulldisplay?docid=alma99100325760302421&amp;context=L&amp;vid=44WHELF_UWTSD:44WHELF_UWTSD_VU1&amp;lang=en&amp;search_scope=MyInst_and_CI&amp;adaptor=Local%20Search%20Engine&amp;tab=Everything&amp;query=any,contains,maslow%20hierachy%20of%20needs&amp;offset=0" TargetMode="External"/><Relationship Id="rId26" Type="http://schemas.openxmlformats.org/officeDocument/2006/relationships/hyperlink" Target="https://hwb.gov.wales/professional-development/professional-standards#professional-standards-for-all-school-practitioners" TargetMode="External"/><Relationship Id="rId3" Type="http://schemas.openxmlformats.org/officeDocument/2006/relationships/styles" Target="styles.xml"/><Relationship Id="rId21" Type="http://schemas.openxmlformats.org/officeDocument/2006/relationships/hyperlink" Target="https://ebookcentral.proquest.com/lib/trinity/reader.action?docID=958710" TargetMode="External"/><Relationship Id="rId7" Type="http://schemas.openxmlformats.org/officeDocument/2006/relationships/endnotes" Target="endnotes.xml"/><Relationship Id="rId12" Type="http://schemas.openxmlformats.org/officeDocument/2006/relationships/hyperlink" Target="https://www.proquest.com/docview/1633990806?accountid=130472&amp;parentSessionId=0%2F988r6p3h3dOWpR6b%2BL8UVc7TcXqLtVNO3Psmzd0Kg%3D&amp;pq-origsite=primo" TargetMode="External"/><Relationship Id="rId17" Type="http://schemas.openxmlformats.org/officeDocument/2006/relationships/hyperlink" Target="http://www.adders.org/jointworkingschoolsandcamhsmentalhealthfoundation.pdf" TargetMode="External"/><Relationship Id="rId25" Type="http://schemas.openxmlformats.org/officeDocument/2006/relationships/hyperlink" Target="https://gov.wales/sites/default/files/publications/2021-03/210326-the-additional-learning-needs-code-for-wales-2021.pdf" TargetMode="External"/><Relationship Id="rId2" Type="http://schemas.openxmlformats.org/officeDocument/2006/relationships/numbering" Target="numbering.xml"/><Relationship Id="rId16" Type="http://schemas.openxmlformats.org/officeDocument/2006/relationships/hyperlink" Target="https://web-s-ebscohost-com.ezproxy.uwtsd.ac.uk/ehost/pdfviewer/pdfviewer?vid=0&amp;sid=ed7424e7-4a31-4891-a0e3-1f9ab4b264b1%40redis" TargetMode="External"/><Relationship Id="rId20" Type="http://schemas.openxmlformats.org/officeDocument/2006/relationships/hyperlink" Target="https://moodle.uwtsd.ac.uk/course/view.php?id=8433" TargetMode="External"/><Relationship Id="rId29" Type="http://schemas.openxmlformats.org/officeDocument/2006/relationships/hyperlink" Target="https://gov.wales/initial-teacher-education-i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sful-futures.pdf" TargetMode="External"/><Relationship Id="rId24" Type="http://schemas.openxmlformats.org/officeDocument/2006/relationships/hyperlink" Target="https://www.theguardian.com/education/2020/dec/09/more-than-half-of-students-polled-report-mental-health-slum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era-journals-onlinelibrary-wiley-com.ezproxy.uwtsd.ac.uk/doi/full/10.1002/berj.3795" TargetMode="External"/><Relationship Id="rId23" Type="http://schemas.openxmlformats.org/officeDocument/2006/relationships/hyperlink" Target="https://www.youngminds.org.uk/young-person/blog/where-to-look-for-support-while-you-re-on-the-camhs-waiting-list/" TargetMode="External"/><Relationship Id="rId28" Type="http://schemas.openxmlformats.org/officeDocument/2006/relationships/hyperlink" Target="https://publichealthwales.nhs.wales/services-and-teams/welsh-network-of-healthy-school-schemes/welsh-network-of-healthy-school-schemes-documents/hspss-doc-e-pdf/" TargetMode="External"/><Relationship Id="rId10" Type="http://schemas.openxmlformats.org/officeDocument/2006/relationships/hyperlink" Target="https://www.childcomwales.org.uk/wp-content/uploads/2020/08/Equality-Strategy-2020-2024.pdf" TargetMode="External"/><Relationship Id="rId19" Type="http://schemas.openxmlformats.org/officeDocument/2006/relationships/hyperlink" Target="https://doi.org/10.4324/978131523747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iva-portal.org/smash/record.jsf?pid=diva2%3A1401552&amp;dswid=3560" TargetMode="External"/><Relationship Id="rId14" Type="http://schemas.openxmlformats.org/officeDocument/2006/relationships/hyperlink" Target="https://web-p-ebscohost-com.ezproxy.uwtsd.ac.uk/ehost/pdfviewer/pdfviewer?vid=0&amp;sid=f7ed9b71-1d38-4c19-84fc-41a9c77c7615%40redis" TargetMode="External"/><Relationship Id="rId22" Type="http://schemas.openxmlformats.org/officeDocument/2006/relationships/hyperlink" Target="https://www.sciencedirect.com/science/article/pii/S0891422218300970?casa_token=u-iKXSIjz5kAAAAA:cJkmj5fvDv1MwbYm5DnDwdJWrJ8e4CoeMjwpUKbyJI_acAn1VWaQFvkqMvlVcEr-xqVVkil1bdjz" TargetMode="External"/><Relationship Id="rId27" Type="http://schemas.openxmlformats.org/officeDocument/2006/relationships/hyperlink" Target="https://hwb.gov.wales/curriculum-for-wales/designing-your-curriculum/developing-a-vision-for-curriculum-design" TargetMode="External"/><Relationship Id="rId30" Type="http://schemas.openxmlformats.org/officeDocument/2006/relationships/hyperlink" Target="https://phw.nhs.wales/services-and-teams/welsh-network-of-healthy-school-sche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DF0A7-5DB2-EF4E-AC9D-C0284C6A8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3711</TotalTime>
  <Pages>22</Pages>
  <Words>7291</Words>
  <Characters>41562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 Thomas</dc:creator>
  <cp:keywords/>
  <dc:description/>
  <cp:lastModifiedBy>Annabel Thomas</cp:lastModifiedBy>
  <cp:revision>81</cp:revision>
  <dcterms:created xsi:type="dcterms:W3CDTF">2022-09-16T14:28:00Z</dcterms:created>
  <dcterms:modified xsi:type="dcterms:W3CDTF">2022-11-07T19:25:00Z</dcterms:modified>
</cp:coreProperties>
</file>