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FF49F" w14:textId="77777777" w:rsidR="005D68E8" w:rsidRPr="00B02737" w:rsidRDefault="005D68E8" w:rsidP="005D68E8">
      <w:pPr>
        <w:rPr>
          <w:rFonts w:ascii="Times New Roman" w:hAnsi="Times New Roman" w:cs="Times New Roman"/>
          <w:lang w:val="en-IN"/>
        </w:rPr>
      </w:pPr>
      <w:r w:rsidRPr="00B02737">
        <w:rPr>
          <w:rFonts w:ascii="Times New Roman" w:hAnsi="Times New Roman" w:cs="Times New Roman"/>
        </w:rPr>
        <w:t>I confirm that I have not used any AI tools in the research and creation of this assignment.</w:t>
      </w:r>
    </w:p>
    <w:p w14:paraId="0C083402" w14:textId="77777777" w:rsidR="005D68E8" w:rsidRPr="00B02737" w:rsidRDefault="005D68E8" w:rsidP="005D68E8">
      <w:pPr>
        <w:rPr>
          <w:rFonts w:ascii="Times New Roman" w:hAnsi="Times New Roman" w:cs="Times New Roman"/>
          <w:lang w:val="en-IN"/>
        </w:rPr>
      </w:pPr>
      <w:r w:rsidRPr="00B02737">
        <w:rPr>
          <w:rFonts w:ascii="Times New Roman" w:hAnsi="Times New Roman" w:cs="Times New Roman"/>
        </w:rPr>
        <w:t>I confirm that I have not presented any AI-generated materials as my own work.</w:t>
      </w:r>
    </w:p>
    <w:p w14:paraId="31BFE5B4" w14:textId="77777777" w:rsidR="005D68E8" w:rsidRPr="00B02737" w:rsidRDefault="005D68E8" w:rsidP="005D68E8">
      <w:pPr>
        <w:rPr>
          <w:rFonts w:ascii="Times New Roman" w:hAnsi="Times New Roman" w:cs="Times New Roman"/>
        </w:rPr>
      </w:pPr>
      <w:r w:rsidRPr="00B02737">
        <w:rPr>
          <w:rFonts w:ascii="Times New Roman" w:hAnsi="Times New Roman" w:cs="Times New Roman"/>
        </w:rPr>
        <w:t>I confirm I have copies of my drafts, notes, and other resources I used, which I may be asked to provide in evidence.</w:t>
      </w:r>
    </w:p>
    <w:p w14:paraId="5045D926" w14:textId="77777777" w:rsidR="004A5D3F" w:rsidRDefault="004A5D3F"/>
    <w:p w14:paraId="4EEDA347" w14:textId="77777777" w:rsidR="005D68E8" w:rsidRDefault="005D68E8"/>
    <w:p w14:paraId="74C8CC4C" w14:textId="77777777" w:rsidR="005D68E8" w:rsidRDefault="005D68E8"/>
    <w:p w14:paraId="6E90096C" w14:textId="77777777" w:rsidR="005D68E8" w:rsidRDefault="005D68E8" w:rsidP="005D68E8">
      <w:pPr>
        <w:jc w:val="center"/>
        <w:rPr>
          <w:rFonts w:ascii="Times New Roman" w:hAnsi="Times New Roman" w:cs="Times New Roman"/>
          <w:b/>
          <w:bCs/>
          <w:sz w:val="72"/>
          <w:szCs w:val="72"/>
          <w:u w:val="single"/>
        </w:rPr>
      </w:pPr>
      <w:r>
        <w:rPr>
          <w:rFonts w:ascii="Times New Roman" w:hAnsi="Times New Roman" w:cs="Times New Roman"/>
          <w:b/>
          <w:bCs/>
          <w:sz w:val="72"/>
          <w:szCs w:val="72"/>
          <w:u w:val="single"/>
        </w:rPr>
        <w:t>HOTEL PLACEMENT</w:t>
      </w:r>
    </w:p>
    <w:p w14:paraId="2514CDF5" w14:textId="216AEA63" w:rsidR="005D68E8" w:rsidRPr="005D68E8" w:rsidRDefault="005D68E8" w:rsidP="005D68E8">
      <w:pPr>
        <w:jc w:val="center"/>
        <w:rPr>
          <w:rFonts w:ascii="Times New Roman" w:hAnsi="Times New Roman" w:cs="Times New Roman"/>
          <w:b/>
          <w:bCs/>
          <w:sz w:val="36"/>
          <w:szCs w:val="36"/>
          <w:u w:val="single"/>
        </w:rPr>
      </w:pPr>
      <w:r w:rsidRPr="005D68E8">
        <w:rPr>
          <w:rFonts w:ascii="Times New Roman" w:hAnsi="Times New Roman" w:cs="Times New Roman"/>
          <w:b/>
          <w:bCs/>
          <w:sz w:val="36"/>
          <w:szCs w:val="36"/>
          <w:u w:val="single"/>
        </w:rPr>
        <w:t>MANAGING GUEST SERVICE OPERATIONS - MAINTENANCE</w:t>
      </w:r>
    </w:p>
    <w:p w14:paraId="36881A1A" w14:textId="77777777" w:rsidR="005D68E8" w:rsidRDefault="005D68E8"/>
    <w:p w14:paraId="17A9D06E" w14:textId="77777777" w:rsidR="005D68E8" w:rsidRDefault="005D68E8"/>
    <w:p w14:paraId="6C1D42CA" w14:textId="77777777" w:rsidR="005D68E8" w:rsidRDefault="005D68E8"/>
    <w:p w14:paraId="1DEC5059" w14:textId="77777777" w:rsidR="005D68E8" w:rsidRDefault="005D68E8"/>
    <w:p w14:paraId="7A6BDF82" w14:textId="77777777" w:rsidR="005D68E8" w:rsidRDefault="005D68E8"/>
    <w:p w14:paraId="6C52EA31" w14:textId="77777777" w:rsidR="005D68E8" w:rsidRDefault="005D68E8"/>
    <w:p w14:paraId="4B7482B3" w14:textId="77777777" w:rsidR="005D68E8" w:rsidRDefault="005D68E8"/>
    <w:p w14:paraId="1E45B0CB" w14:textId="77777777" w:rsidR="005D68E8" w:rsidRDefault="005D68E8"/>
    <w:p w14:paraId="6C6A7C8D" w14:textId="77777777" w:rsidR="005D68E8" w:rsidRDefault="005D68E8"/>
    <w:p w14:paraId="47430F59" w14:textId="77777777" w:rsidR="005D68E8" w:rsidRDefault="005D68E8"/>
    <w:p w14:paraId="7B515918" w14:textId="77777777" w:rsidR="005D68E8" w:rsidRDefault="005D68E8"/>
    <w:p w14:paraId="310A7515" w14:textId="77777777" w:rsidR="005D68E8" w:rsidRDefault="005D68E8"/>
    <w:p w14:paraId="54B58963" w14:textId="77777777" w:rsidR="005D68E8" w:rsidRDefault="005D68E8"/>
    <w:p w14:paraId="4E88E407" w14:textId="77777777" w:rsidR="005D68E8" w:rsidRDefault="005D68E8"/>
    <w:p w14:paraId="304E8F7E" w14:textId="77777777" w:rsidR="005D68E8" w:rsidRDefault="005D68E8" w:rsidP="005D68E8">
      <w:pPr>
        <w:rPr>
          <w:rFonts w:ascii="Times New Roman" w:hAnsi="Times New Roman" w:cs="Times New Roman"/>
          <w:b/>
          <w:bCs/>
          <w:sz w:val="24"/>
          <w:szCs w:val="24"/>
          <w:u w:val="single"/>
        </w:rPr>
      </w:pPr>
    </w:p>
    <w:p w14:paraId="14D5BDD5" w14:textId="3FD6D8F9" w:rsidR="005D68E8" w:rsidRPr="004621D8" w:rsidRDefault="005D68E8" w:rsidP="005D68E8">
      <w:pPr>
        <w:rPr>
          <w:rFonts w:ascii="Times New Roman" w:hAnsi="Times New Roman" w:cs="Times New Roman"/>
          <w:b/>
          <w:bCs/>
          <w:sz w:val="24"/>
          <w:szCs w:val="24"/>
        </w:rPr>
      </w:pPr>
      <w:r>
        <w:rPr>
          <w:rFonts w:ascii="Times New Roman" w:hAnsi="Times New Roman" w:cs="Times New Roman"/>
          <w:b/>
          <w:bCs/>
          <w:sz w:val="24"/>
          <w:szCs w:val="24"/>
          <w:u w:val="single"/>
        </w:rPr>
        <w:t>NAME:</w:t>
      </w:r>
      <w:r>
        <w:rPr>
          <w:rFonts w:ascii="Times New Roman" w:hAnsi="Times New Roman" w:cs="Times New Roman"/>
          <w:sz w:val="24"/>
          <w:szCs w:val="24"/>
        </w:rPr>
        <w:t xml:space="preserve"> </w:t>
      </w:r>
      <w:r>
        <w:rPr>
          <w:rFonts w:ascii="Times New Roman" w:hAnsi="Times New Roman" w:cs="Times New Roman"/>
          <w:b/>
          <w:bCs/>
          <w:sz w:val="24"/>
          <w:szCs w:val="24"/>
        </w:rPr>
        <w:t xml:space="preserve"> NICOLAE LAURENTIU SAVULESCU</w:t>
      </w:r>
    </w:p>
    <w:p w14:paraId="66E04588" w14:textId="77777777" w:rsidR="005D68E8" w:rsidRPr="004621D8" w:rsidRDefault="005D68E8" w:rsidP="005D68E8">
      <w:pPr>
        <w:rPr>
          <w:rFonts w:ascii="Times New Roman" w:hAnsi="Times New Roman" w:cs="Times New Roman"/>
          <w:b/>
          <w:bCs/>
          <w:sz w:val="24"/>
          <w:szCs w:val="24"/>
        </w:rPr>
      </w:pPr>
      <w:r>
        <w:rPr>
          <w:rFonts w:ascii="Times New Roman" w:hAnsi="Times New Roman" w:cs="Times New Roman"/>
          <w:b/>
          <w:bCs/>
          <w:sz w:val="24"/>
          <w:szCs w:val="24"/>
          <w:u w:val="single"/>
        </w:rPr>
        <w:t>STUDENT NO.:</w:t>
      </w:r>
      <w:r>
        <w:rPr>
          <w:rFonts w:ascii="Times New Roman" w:hAnsi="Times New Roman" w:cs="Times New Roman"/>
          <w:b/>
          <w:bCs/>
          <w:sz w:val="24"/>
          <w:szCs w:val="24"/>
        </w:rPr>
        <w:t xml:space="preserve">  2208660</w:t>
      </w:r>
    </w:p>
    <w:p w14:paraId="44D8523D" w14:textId="582FE0FB" w:rsidR="005D68E8" w:rsidRPr="004621D8" w:rsidRDefault="005D68E8" w:rsidP="005D68E8">
      <w:pPr>
        <w:rPr>
          <w:rFonts w:ascii="Times New Roman" w:hAnsi="Times New Roman" w:cs="Times New Roman"/>
          <w:b/>
          <w:bCs/>
          <w:sz w:val="24"/>
          <w:szCs w:val="24"/>
        </w:rPr>
      </w:pPr>
      <w:r>
        <w:rPr>
          <w:rFonts w:ascii="Times New Roman" w:hAnsi="Times New Roman" w:cs="Times New Roman"/>
          <w:b/>
          <w:bCs/>
          <w:sz w:val="24"/>
          <w:szCs w:val="24"/>
          <w:u w:val="single"/>
        </w:rPr>
        <w:t>MODULE:</w:t>
      </w:r>
      <w:r>
        <w:rPr>
          <w:rFonts w:ascii="Times New Roman" w:hAnsi="Times New Roman" w:cs="Times New Roman"/>
          <w:b/>
          <w:bCs/>
          <w:sz w:val="24"/>
          <w:szCs w:val="24"/>
        </w:rPr>
        <w:t xml:space="preserve">  MANAGING GUEST SERVICE OPERATIONS BMIH6003</w:t>
      </w:r>
    </w:p>
    <w:p w14:paraId="39D7D437" w14:textId="77777777" w:rsidR="005D68E8" w:rsidRDefault="005D68E8" w:rsidP="005D68E8">
      <w:pPr>
        <w:rPr>
          <w:rFonts w:ascii="Times New Roman" w:hAnsi="Times New Roman" w:cs="Times New Roman"/>
          <w:b/>
          <w:bCs/>
          <w:sz w:val="24"/>
          <w:szCs w:val="24"/>
        </w:rPr>
      </w:pPr>
      <w:r>
        <w:rPr>
          <w:rFonts w:ascii="Times New Roman" w:hAnsi="Times New Roman" w:cs="Times New Roman"/>
          <w:b/>
          <w:bCs/>
          <w:sz w:val="24"/>
          <w:szCs w:val="24"/>
          <w:u w:val="single"/>
        </w:rPr>
        <w:t>LECTURER NAME:</w:t>
      </w:r>
      <w:r w:rsidRPr="004621D8">
        <w:rPr>
          <w:rFonts w:ascii="Times New Roman" w:hAnsi="Times New Roman" w:cs="Times New Roman"/>
          <w:b/>
          <w:bCs/>
          <w:sz w:val="24"/>
          <w:szCs w:val="24"/>
        </w:rPr>
        <w:t xml:space="preserve"> GIULIA CHIFARI</w:t>
      </w:r>
    </w:p>
    <w:p w14:paraId="450E43FD" w14:textId="77777777" w:rsidR="005D68E8" w:rsidRDefault="005D68E8" w:rsidP="005D68E8">
      <w:pPr>
        <w:rPr>
          <w:rFonts w:ascii="Times New Roman" w:hAnsi="Times New Roman" w:cs="Times New Roman"/>
          <w:b/>
          <w:bCs/>
          <w:sz w:val="24"/>
          <w:szCs w:val="24"/>
        </w:rPr>
      </w:pPr>
    </w:p>
    <w:p w14:paraId="1EA93F37" w14:textId="77777777" w:rsidR="005D68E8" w:rsidRDefault="005D68E8" w:rsidP="005D68E8">
      <w:pPr>
        <w:pStyle w:val="Heading1"/>
        <w:spacing w:line="360" w:lineRule="auto"/>
        <w:jc w:val="both"/>
        <w:rPr>
          <w:rFonts w:ascii="Times New Roman" w:hAnsi="Times New Roman" w:cs="Times New Roman"/>
          <w:b/>
          <w:bCs/>
          <w:sz w:val="28"/>
          <w:szCs w:val="28"/>
        </w:rPr>
      </w:pPr>
      <w:bookmarkStart w:id="0" w:name="_Toc189752068"/>
    </w:p>
    <w:sdt>
      <w:sdtPr>
        <w:id w:val="1654633197"/>
        <w:docPartObj>
          <w:docPartGallery w:val="Table of Contents"/>
          <w:docPartUnique/>
        </w:docPartObj>
      </w:sdtPr>
      <w:sdtEndPr>
        <w:rPr>
          <w:rFonts w:ascii="Times New Roman" w:eastAsiaTheme="minorHAnsi" w:hAnsi="Times New Roman" w:cs="Times New Roman"/>
          <w:b/>
          <w:bCs/>
          <w:color w:val="auto"/>
          <w:kern w:val="2"/>
          <w:sz w:val="24"/>
          <w:szCs w:val="24"/>
          <w:lang w:eastAsia="en-US"/>
          <w14:ligatures w14:val="standardContextual"/>
        </w:rPr>
      </w:sdtEndPr>
      <w:sdtContent>
        <w:p w14:paraId="0EF6CF5B" w14:textId="2AD04AA8" w:rsidR="00A5371E" w:rsidRPr="00D30A1C" w:rsidRDefault="00914970" w:rsidP="009E2168">
          <w:pPr>
            <w:pStyle w:val="TOCHeading"/>
            <w:spacing w:line="360" w:lineRule="auto"/>
            <w:jc w:val="center"/>
            <w:rPr>
              <w:rFonts w:ascii="Times New Roman" w:hAnsi="Times New Roman" w:cs="Times New Roman"/>
              <w:b/>
              <w:bCs/>
              <w:sz w:val="28"/>
              <w:szCs w:val="28"/>
            </w:rPr>
          </w:pPr>
          <w:r w:rsidRPr="00D30A1C">
            <w:rPr>
              <w:rFonts w:ascii="Times New Roman" w:hAnsi="Times New Roman" w:cs="Times New Roman"/>
              <w:b/>
              <w:bCs/>
            </w:rPr>
            <w:t xml:space="preserve">Table of </w:t>
          </w:r>
          <w:r w:rsidR="00D30A1C" w:rsidRPr="00D30A1C">
            <w:rPr>
              <w:rFonts w:ascii="Times New Roman" w:hAnsi="Times New Roman" w:cs="Times New Roman"/>
              <w:b/>
              <w:bCs/>
            </w:rPr>
            <w:t>C</w:t>
          </w:r>
          <w:r w:rsidRPr="00D30A1C">
            <w:rPr>
              <w:rFonts w:ascii="Times New Roman" w:hAnsi="Times New Roman" w:cs="Times New Roman"/>
              <w:b/>
              <w:bCs/>
            </w:rPr>
            <w:t>ontents</w:t>
          </w:r>
        </w:p>
        <w:p w14:paraId="7B9EE35D" w14:textId="77777777" w:rsidR="00D22D57" w:rsidRPr="00D22D57" w:rsidRDefault="00D22D57" w:rsidP="009E2168">
          <w:pPr>
            <w:spacing w:line="360" w:lineRule="auto"/>
            <w:rPr>
              <w:lang w:eastAsia="en-GB"/>
            </w:rPr>
          </w:pPr>
        </w:p>
        <w:p w14:paraId="2C914F6C" w14:textId="2FA0F09E" w:rsidR="00A5371E" w:rsidRPr="00D22D57" w:rsidRDefault="00A5371E" w:rsidP="009E2168">
          <w:pPr>
            <w:pStyle w:val="TOC1"/>
            <w:tabs>
              <w:tab w:val="right" w:leader="dot" w:pos="9016"/>
            </w:tabs>
            <w:spacing w:line="360" w:lineRule="auto"/>
            <w:rPr>
              <w:rFonts w:ascii="Times New Roman" w:hAnsi="Times New Roman" w:cs="Times New Roman"/>
              <w:b/>
              <w:bCs/>
              <w:noProof/>
              <w:sz w:val="24"/>
              <w:szCs w:val="24"/>
            </w:rPr>
          </w:pPr>
          <w:r w:rsidRPr="00D22D57">
            <w:rPr>
              <w:rFonts w:ascii="Times New Roman" w:hAnsi="Times New Roman" w:cs="Times New Roman"/>
              <w:b/>
              <w:bCs/>
              <w:sz w:val="24"/>
              <w:szCs w:val="24"/>
            </w:rPr>
            <w:fldChar w:fldCharType="begin"/>
          </w:r>
          <w:r w:rsidRPr="00D22D57">
            <w:rPr>
              <w:rFonts w:ascii="Times New Roman" w:hAnsi="Times New Roman" w:cs="Times New Roman"/>
              <w:b/>
              <w:bCs/>
              <w:sz w:val="24"/>
              <w:szCs w:val="24"/>
            </w:rPr>
            <w:instrText xml:space="preserve"> TOC \o "1-3" \h \z \u </w:instrText>
          </w:r>
          <w:r w:rsidRPr="00D22D57">
            <w:rPr>
              <w:rFonts w:ascii="Times New Roman" w:hAnsi="Times New Roman" w:cs="Times New Roman"/>
              <w:b/>
              <w:bCs/>
              <w:sz w:val="24"/>
              <w:szCs w:val="24"/>
            </w:rPr>
            <w:fldChar w:fldCharType="separate"/>
          </w:r>
          <w:hyperlink w:anchor="_Toc191988290" w:history="1">
            <w:r w:rsidRPr="00D22D57">
              <w:rPr>
                <w:rStyle w:val="Hyperlink"/>
                <w:rFonts w:ascii="Times New Roman" w:hAnsi="Times New Roman" w:cs="Times New Roman"/>
                <w:b/>
                <w:bCs/>
                <w:noProof/>
                <w:sz w:val="24"/>
                <w:szCs w:val="24"/>
              </w:rPr>
              <w:t>Introduction</w:t>
            </w:r>
            <w:r w:rsidRPr="00D22D57">
              <w:rPr>
                <w:rFonts w:ascii="Times New Roman" w:hAnsi="Times New Roman" w:cs="Times New Roman"/>
                <w:b/>
                <w:bCs/>
                <w:noProof/>
                <w:webHidden/>
                <w:sz w:val="24"/>
                <w:szCs w:val="24"/>
              </w:rPr>
              <w:tab/>
            </w:r>
            <w:r w:rsidRPr="00D22D57">
              <w:rPr>
                <w:rFonts w:ascii="Times New Roman" w:hAnsi="Times New Roman" w:cs="Times New Roman"/>
                <w:b/>
                <w:bCs/>
                <w:noProof/>
                <w:webHidden/>
                <w:sz w:val="24"/>
                <w:szCs w:val="24"/>
              </w:rPr>
              <w:fldChar w:fldCharType="begin"/>
            </w:r>
            <w:r w:rsidRPr="00D22D57">
              <w:rPr>
                <w:rFonts w:ascii="Times New Roman" w:hAnsi="Times New Roman" w:cs="Times New Roman"/>
                <w:b/>
                <w:bCs/>
                <w:noProof/>
                <w:webHidden/>
                <w:sz w:val="24"/>
                <w:szCs w:val="24"/>
              </w:rPr>
              <w:instrText xml:space="preserve"> PAGEREF _Toc191988290 \h </w:instrText>
            </w:r>
            <w:r w:rsidRPr="00D22D57">
              <w:rPr>
                <w:rFonts w:ascii="Times New Roman" w:hAnsi="Times New Roman" w:cs="Times New Roman"/>
                <w:b/>
                <w:bCs/>
                <w:noProof/>
                <w:webHidden/>
                <w:sz w:val="24"/>
                <w:szCs w:val="24"/>
              </w:rPr>
            </w:r>
            <w:r w:rsidRPr="00D22D57">
              <w:rPr>
                <w:rFonts w:ascii="Times New Roman" w:hAnsi="Times New Roman" w:cs="Times New Roman"/>
                <w:b/>
                <w:bCs/>
                <w:noProof/>
                <w:webHidden/>
                <w:sz w:val="24"/>
                <w:szCs w:val="24"/>
              </w:rPr>
              <w:fldChar w:fldCharType="separate"/>
            </w:r>
            <w:r w:rsidRPr="00D22D57">
              <w:rPr>
                <w:rFonts w:ascii="Times New Roman" w:hAnsi="Times New Roman" w:cs="Times New Roman"/>
                <w:b/>
                <w:bCs/>
                <w:noProof/>
                <w:webHidden/>
                <w:sz w:val="24"/>
                <w:szCs w:val="24"/>
              </w:rPr>
              <w:t>3</w:t>
            </w:r>
            <w:r w:rsidRPr="00D22D57">
              <w:rPr>
                <w:rFonts w:ascii="Times New Roman" w:hAnsi="Times New Roman" w:cs="Times New Roman"/>
                <w:b/>
                <w:bCs/>
                <w:noProof/>
                <w:webHidden/>
                <w:sz w:val="24"/>
                <w:szCs w:val="24"/>
              </w:rPr>
              <w:fldChar w:fldCharType="end"/>
            </w:r>
          </w:hyperlink>
        </w:p>
        <w:p w14:paraId="5DA09ACE" w14:textId="6BE658E2" w:rsidR="00A5371E" w:rsidRPr="00D22D57" w:rsidRDefault="00A5371E" w:rsidP="009E2168">
          <w:pPr>
            <w:pStyle w:val="TOC1"/>
            <w:tabs>
              <w:tab w:val="right" w:leader="dot" w:pos="9016"/>
            </w:tabs>
            <w:spacing w:line="360" w:lineRule="auto"/>
            <w:rPr>
              <w:rFonts w:ascii="Times New Roman" w:hAnsi="Times New Roman" w:cs="Times New Roman"/>
              <w:b/>
              <w:bCs/>
              <w:noProof/>
              <w:sz w:val="24"/>
              <w:szCs w:val="24"/>
            </w:rPr>
          </w:pPr>
          <w:hyperlink w:anchor="_Toc191988291" w:history="1">
            <w:r w:rsidRPr="00D22D57">
              <w:rPr>
                <w:rStyle w:val="Hyperlink"/>
                <w:rFonts w:ascii="Times New Roman" w:hAnsi="Times New Roman" w:cs="Times New Roman"/>
                <w:b/>
                <w:bCs/>
                <w:noProof/>
                <w:sz w:val="24"/>
                <w:szCs w:val="24"/>
              </w:rPr>
              <w:t>Section 1:</w:t>
            </w:r>
            <w:r w:rsidRPr="00D22D57">
              <w:rPr>
                <w:rFonts w:ascii="Times New Roman" w:hAnsi="Times New Roman" w:cs="Times New Roman"/>
                <w:b/>
                <w:bCs/>
                <w:noProof/>
                <w:webHidden/>
                <w:sz w:val="24"/>
                <w:szCs w:val="24"/>
              </w:rPr>
              <w:tab/>
            </w:r>
            <w:r w:rsidRPr="00D22D57">
              <w:rPr>
                <w:rFonts w:ascii="Times New Roman" w:hAnsi="Times New Roman" w:cs="Times New Roman"/>
                <w:b/>
                <w:bCs/>
                <w:noProof/>
                <w:webHidden/>
                <w:sz w:val="24"/>
                <w:szCs w:val="24"/>
              </w:rPr>
              <w:fldChar w:fldCharType="begin"/>
            </w:r>
            <w:r w:rsidRPr="00D22D57">
              <w:rPr>
                <w:rFonts w:ascii="Times New Roman" w:hAnsi="Times New Roman" w:cs="Times New Roman"/>
                <w:b/>
                <w:bCs/>
                <w:noProof/>
                <w:webHidden/>
                <w:sz w:val="24"/>
                <w:szCs w:val="24"/>
              </w:rPr>
              <w:instrText xml:space="preserve"> PAGEREF _Toc191988291 \h </w:instrText>
            </w:r>
            <w:r w:rsidRPr="00D22D57">
              <w:rPr>
                <w:rFonts w:ascii="Times New Roman" w:hAnsi="Times New Roman" w:cs="Times New Roman"/>
                <w:b/>
                <w:bCs/>
                <w:noProof/>
                <w:webHidden/>
                <w:sz w:val="24"/>
                <w:szCs w:val="24"/>
              </w:rPr>
            </w:r>
            <w:r w:rsidRPr="00D22D57">
              <w:rPr>
                <w:rFonts w:ascii="Times New Roman" w:hAnsi="Times New Roman" w:cs="Times New Roman"/>
                <w:b/>
                <w:bCs/>
                <w:noProof/>
                <w:webHidden/>
                <w:sz w:val="24"/>
                <w:szCs w:val="24"/>
              </w:rPr>
              <w:fldChar w:fldCharType="separate"/>
            </w:r>
            <w:r w:rsidRPr="00D22D57">
              <w:rPr>
                <w:rFonts w:ascii="Times New Roman" w:hAnsi="Times New Roman" w:cs="Times New Roman"/>
                <w:b/>
                <w:bCs/>
                <w:noProof/>
                <w:webHidden/>
                <w:sz w:val="24"/>
                <w:szCs w:val="24"/>
              </w:rPr>
              <w:t>3</w:t>
            </w:r>
            <w:r w:rsidRPr="00D22D57">
              <w:rPr>
                <w:rFonts w:ascii="Times New Roman" w:hAnsi="Times New Roman" w:cs="Times New Roman"/>
                <w:b/>
                <w:bCs/>
                <w:noProof/>
                <w:webHidden/>
                <w:sz w:val="24"/>
                <w:szCs w:val="24"/>
              </w:rPr>
              <w:fldChar w:fldCharType="end"/>
            </w:r>
          </w:hyperlink>
        </w:p>
        <w:p w14:paraId="755FAFFE" w14:textId="4A2B4DC4" w:rsidR="00A5371E" w:rsidRPr="00D22D57" w:rsidRDefault="00A5371E" w:rsidP="009E2168">
          <w:pPr>
            <w:pStyle w:val="TOC1"/>
            <w:tabs>
              <w:tab w:val="right" w:leader="dot" w:pos="9016"/>
            </w:tabs>
            <w:spacing w:line="360" w:lineRule="auto"/>
            <w:rPr>
              <w:rFonts w:ascii="Times New Roman" w:hAnsi="Times New Roman" w:cs="Times New Roman"/>
              <w:b/>
              <w:bCs/>
              <w:noProof/>
              <w:sz w:val="24"/>
              <w:szCs w:val="24"/>
            </w:rPr>
          </w:pPr>
          <w:hyperlink w:anchor="_Toc191988292" w:history="1">
            <w:r w:rsidRPr="00D22D57">
              <w:rPr>
                <w:rStyle w:val="Hyperlink"/>
                <w:rFonts w:ascii="Times New Roman" w:eastAsia="Times New Roman" w:hAnsi="Times New Roman" w:cs="Times New Roman"/>
                <w:b/>
                <w:bCs/>
                <w:noProof/>
                <w:sz w:val="24"/>
                <w:szCs w:val="24"/>
              </w:rPr>
              <w:t>SMART Action Plan</w:t>
            </w:r>
            <w:r w:rsidRPr="00D22D57">
              <w:rPr>
                <w:rFonts w:ascii="Times New Roman" w:hAnsi="Times New Roman" w:cs="Times New Roman"/>
                <w:b/>
                <w:bCs/>
                <w:noProof/>
                <w:webHidden/>
                <w:sz w:val="24"/>
                <w:szCs w:val="24"/>
              </w:rPr>
              <w:tab/>
            </w:r>
            <w:r w:rsidRPr="00D22D57">
              <w:rPr>
                <w:rFonts w:ascii="Times New Roman" w:hAnsi="Times New Roman" w:cs="Times New Roman"/>
                <w:b/>
                <w:bCs/>
                <w:noProof/>
                <w:webHidden/>
                <w:sz w:val="24"/>
                <w:szCs w:val="24"/>
              </w:rPr>
              <w:fldChar w:fldCharType="begin"/>
            </w:r>
            <w:r w:rsidRPr="00D22D57">
              <w:rPr>
                <w:rFonts w:ascii="Times New Roman" w:hAnsi="Times New Roman" w:cs="Times New Roman"/>
                <w:b/>
                <w:bCs/>
                <w:noProof/>
                <w:webHidden/>
                <w:sz w:val="24"/>
                <w:szCs w:val="24"/>
              </w:rPr>
              <w:instrText xml:space="preserve"> PAGEREF _Toc191988292 \h </w:instrText>
            </w:r>
            <w:r w:rsidRPr="00D22D57">
              <w:rPr>
                <w:rFonts w:ascii="Times New Roman" w:hAnsi="Times New Roman" w:cs="Times New Roman"/>
                <w:b/>
                <w:bCs/>
                <w:noProof/>
                <w:webHidden/>
                <w:sz w:val="24"/>
                <w:szCs w:val="24"/>
              </w:rPr>
            </w:r>
            <w:r w:rsidRPr="00D22D57">
              <w:rPr>
                <w:rFonts w:ascii="Times New Roman" w:hAnsi="Times New Roman" w:cs="Times New Roman"/>
                <w:b/>
                <w:bCs/>
                <w:noProof/>
                <w:webHidden/>
                <w:sz w:val="24"/>
                <w:szCs w:val="24"/>
              </w:rPr>
              <w:fldChar w:fldCharType="separate"/>
            </w:r>
            <w:r w:rsidRPr="00D22D57">
              <w:rPr>
                <w:rFonts w:ascii="Times New Roman" w:hAnsi="Times New Roman" w:cs="Times New Roman"/>
                <w:b/>
                <w:bCs/>
                <w:noProof/>
                <w:webHidden/>
                <w:sz w:val="24"/>
                <w:szCs w:val="24"/>
              </w:rPr>
              <w:t>5</w:t>
            </w:r>
            <w:r w:rsidRPr="00D22D57">
              <w:rPr>
                <w:rFonts w:ascii="Times New Roman" w:hAnsi="Times New Roman" w:cs="Times New Roman"/>
                <w:b/>
                <w:bCs/>
                <w:noProof/>
                <w:webHidden/>
                <w:sz w:val="24"/>
                <w:szCs w:val="24"/>
              </w:rPr>
              <w:fldChar w:fldCharType="end"/>
            </w:r>
          </w:hyperlink>
        </w:p>
        <w:p w14:paraId="72EF9756" w14:textId="59F09F43" w:rsidR="00A5371E" w:rsidRPr="00D22D57" w:rsidRDefault="00A5371E" w:rsidP="009E2168">
          <w:pPr>
            <w:pStyle w:val="TOC1"/>
            <w:tabs>
              <w:tab w:val="right" w:leader="dot" w:pos="9016"/>
            </w:tabs>
            <w:spacing w:line="360" w:lineRule="auto"/>
            <w:rPr>
              <w:rFonts w:ascii="Times New Roman" w:hAnsi="Times New Roman" w:cs="Times New Roman"/>
              <w:b/>
              <w:bCs/>
              <w:noProof/>
              <w:sz w:val="24"/>
              <w:szCs w:val="24"/>
            </w:rPr>
          </w:pPr>
          <w:hyperlink w:anchor="_Toc191988293" w:history="1">
            <w:r w:rsidRPr="00D22D57">
              <w:rPr>
                <w:rStyle w:val="Hyperlink"/>
                <w:rFonts w:ascii="Times New Roman" w:hAnsi="Times New Roman" w:cs="Times New Roman"/>
                <w:b/>
                <w:bCs/>
                <w:noProof/>
                <w:sz w:val="24"/>
                <w:szCs w:val="24"/>
              </w:rPr>
              <w:t>Section 2:</w:t>
            </w:r>
            <w:r w:rsidRPr="00D22D57">
              <w:rPr>
                <w:rFonts w:ascii="Times New Roman" w:hAnsi="Times New Roman" w:cs="Times New Roman"/>
                <w:b/>
                <w:bCs/>
                <w:noProof/>
                <w:webHidden/>
                <w:sz w:val="24"/>
                <w:szCs w:val="24"/>
              </w:rPr>
              <w:tab/>
            </w:r>
            <w:r w:rsidRPr="00D22D57">
              <w:rPr>
                <w:rFonts w:ascii="Times New Roman" w:hAnsi="Times New Roman" w:cs="Times New Roman"/>
                <w:b/>
                <w:bCs/>
                <w:noProof/>
                <w:webHidden/>
                <w:sz w:val="24"/>
                <w:szCs w:val="24"/>
              </w:rPr>
              <w:fldChar w:fldCharType="begin"/>
            </w:r>
            <w:r w:rsidRPr="00D22D57">
              <w:rPr>
                <w:rFonts w:ascii="Times New Roman" w:hAnsi="Times New Roman" w:cs="Times New Roman"/>
                <w:b/>
                <w:bCs/>
                <w:noProof/>
                <w:webHidden/>
                <w:sz w:val="24"/>
                <w:szCs w:val="24"/>
              </w:rPr>
              <w:instrText xml:space="preserve"> PAGEREF _Toc191988293 \h </w:instrText>
            </w:r>
            <w:r w:rsidRPr="00D22D57">
              <w:rPr>
                <w:rFonts w:ascii="Times New Roman" w:hAnsi="Times New Roman" w:cs="Times New Roman"/>
                <w:b/>
                <w:bCs/>
                <w:noProof/>
                <w:webHidden/>
                <w:sz w:val="24"/>
                <w:szCs w:val="24"/>
              </w:rPr>
            </w:r>
            <w:r w:rsidRPr="00D22D57">
              <w:rPr>
                <w:rFonts w:ascii="Times New Roman" w:hAnsi="Times New Roman" w:cs="Times New Roman"/>
                <w:b/>
                <w:bCs/>
                <w:noProof/>
                <w:webHidden/>
                <w:sz w:val="24"/>
                <w:szCs w:val="24"/>
              </w:rPr>
              <w:fldChar w:fldCharType="separate"/>
            </w:r>
            <w:r w:rsidRPr="00D22D57">
              <w:rPr>
                <w:rFonts w:ascii="Times New Roman" w:hAnsi="Times New Roman" w:cs="Times New Roman"/>
                <w:b/>
                <w:bCs/>
                <w:noProof/>
                <w:webHidden/>
                <w:sz w:val="24"/>
                <w:szCs w:val="24"/>
              </w:rPr>
              <w:t>6</w:t>
            </w:r>
            <w:r w:rsidRPr="00D22D57">
              <w:rPr>
                <w:rFonts w:ascii="Times New Roman" w:hAnsi="Times New Roman" w:cs="Times New Roman"/>
                <w:b/>
                <w:bCs/>
                <w:noProof/>
                <w:webHidden/>
                <w:sz w:val="24"/>
                <w:szCs w:val="24"/>
              </w:rPr>
              <w:fldChar w:fldCharType="end"/>
            </w:r>
          </w:hyperlink>
        </w:p>
        <w:p w14:paraId="6C8DA604" w14:textId="2CCCA439" w:rsidR="00A5371E" w:rsidRPr="00D22D57" w:rsidRDefault="00A5371E" w:rsidP="009E2168">
          <w:pPr>
            <w:pStyle w:val="TOC1"/>
            <w:tabs>
              <w:tab w:val="right" w:leader="dot" w:pos="9016"/>
            </w:tabs>
            <w:spacing w:line="360" w:lineRule="auto"/>
            <w:rPr>
              <w:rFonts w:ascii="Times New Roman" w:hAnsi="Times New Roman" w:cs="Times New Roman"/>
              <w:b/>
              <w:bCs/>
              <w:noProof/>
              <w:sz w:val="24"/>
              <w:szCs w:val="24"/>
            </w:rPr>
          </w:pPr>
          <w:hyperlink w:anchor="_Toc191988294" w:history="1">
            <w:r w:rsidRPr="00D22D57">
              <w:rPr>
                <w:rStyle w:val="Hyperlink"/>
                <w:rFonts w:ascii="Times New Roman" w:hAnsi="Times New Roman" w:cs="Times New Roman"/>
                <w:b/>
                <w:bCs/>
                <w:noProof/>
                <w:sz w:val="24"/>
                <w:szCs w:val="24"/>
              </w:rPr>
              <w:t>Section 3:</w:t>
            </w:r>
            <w:r w:rsidRPr="00D22D57">
              <w:rPr>
                <w:rFonts w:ascii="Times New Roman" w:hAnsi="Times New Roman" w:cs="Times New Roman"/>
                <w:b/>
                <w:bCs/>
                <w:noProof/>
                <w:webHidden/>
                <w:sz w:val="24"/>
                <w:szCs w:val="24"/>
              </w:rPr>
              <w:tab/>
            </w:r>
            <w:r w:rsidRPr="00D22D57">
              <w:rPr>
                <w:rFonts w:ascii="Times New Roman" w:hAnsi="Times New Roman" w:cs="Times New Roman"/>
                <w:b/>
                <w:bCs/>
                <w:noProof/>
                <w:webHidden/>
                <w:sz w:val="24"/>
                <w:szCs w:val="24"/>
              </w:rPr>
              <w:fldChar w:fldCharType="begin"/>
            </w:r>
            <w:r w:rsidRPr="00D22D57">
              <w:rPr>
                <w:rFonts w:ascii="Times New Roman" w:hAnsi="Times New Roman" w:cs="Times New Roman"/>
                <w:b/>
                <w:bCs/>
                <w:noProof/>
                <w:webHidden/>
                <w:sz w:val="24"/>
                <w:szCs w:val="24"/>
              </w:rPr>
              <w:instrText xml:space="preserve"> PAGEREF _Toc191988294 \h </w:instrText>
            </w:r>
            <w:r w:rsidRPr="00D22D57">
              <w:rPr>
                <w:rFonts w:ascii="Times New Roman" w:hAnsi="Times New Roman" w:cs="Times New Roman"/>
                <w:b/>
                <w:bCs/>
                <w:noProof/>
                <w:webHidden/>
                <w:sz w:val="24"/>
                <w:szCs w:val="24"/>
              </w:rPr>
            </w:r>
            <w:r w:rsidRPr="00D22D57">
              <w:rPr>
                <w:rFonts w:ascii="Times New Roman" w:hAnsi="Times New Roman" w:cs="Times New Roman"/>
                <w:b/>
                <w:bCs/>
                <w:noProof/>
                <w:webHidden/>
                <w:sz w:val="24"/>
                <w:szCs w:val="24"/>
              </w:rPr>
              <w:fldChar w:fldCharType="separate"/>
            </w:r>
            <w:r w:rsidRPr="00D22D57">
              <w:rPr>
                <w:rFonts w:ascii="Times New Roman" w:hAnsi="Times New Roman" w:cs="Times New Roman"/>
                <w:b/>
                <w:bCs/>
                <w:noProof/>
                <w:webHidden/>
                <w:sz w:val="24"/>
                <w:szCs w:val="24"/>
              </w:rPr>
              <w:t>7</w:t>
            </w:r>
            <w:r w:rsidRPr="00D22D57">
              <w:rPr>
                <w:rFonts w:ascii="Times New Roman" w:hAnsi="Times New Roman" w:cs="Times New Roman"/>
                <w:b/>
                <w:bCs/>
                <w:noProof/>
                <w:webHidden/>
                <w:sz w:val="24"/>
                <w:szCs w:val="24"/>
              </w:rPr>
              <w:fldChar w:fldCharType="end"/>
            </w:r>
          </w:hyperlink>
        </w:p>
        <w:p w14:paraId="1126D753" w14:textId="568DA046" w:rsidR="00A5371E" w:rsidRPr="00D22D57" w:rsidRDefault="00A5371E" w:rsidP="009E2168">
          <w:pPr>
            <w:pStyle w:val="TOC1"/>
            <w:tabs>
              <w:tab w:val="right" w:leader="dot" w:pos="9016"/>
            </w:tabs>
            <w:spacing w:line="360" w:lineRule="auto"/>
            <w:rPr>
              <w:rFonts w:ascii="Times New Roman" w:hAnsi="Times New Roman" w:cs="Times New Roman"/>
              <w:b/>
              <w:bCs/>
              <w:noProof/>
              <w:sz w:val="24"/>
              <w:szCs w:val="24"/>
            </w:rPr>
          </w:pPr>
          <w:hyperlink w:anchor="_Toc191988295" w:history="1">
            <w:r w:rsidRPr="00D22D57">
              <w:rPr>
                <w:rStyle w:val="Hyperlink"/>
                <w:rFonts w:ascii="Times New Roman" w:hAnsi="Times New Roman" w:cs="Times New Roman"/>
                <w:b/>
                <w:bCs/>
                <w:noProof/>
                <w:sz w:val="24"/>
                <w:szCs w:val="24"/>
              </w:rPr>
              <w:t>Conclusion</w:t>
            </w:r>
            <w:r w:rsidRPr="00D22D57">
              <w:rPr>
                <w:rFonts w:ascii="Times New Roman" w:hAnsi="Times New Roman" w:cs="Times New Roman"/>
                <w:b/>
                <w:bCs/>
                <w:noProof/>
                <w:webHidden/>
                <w:sz w:val="24"/>
                <w:szCs w:val="24"/>
              </w:rPr>
              <w:tab/>
            </w:r>
            <w:r w:rsidRPr="00D22D57">
              <w:rPr>
                <w:rFonts w:ascii="Times New Roman" w:hAnsi="Times New Roman" w:cs="Times New Roman"/>
                <w:b/>
                <w:bCs/>
                <w:noProof/>
                <w:webHidden/>
                <w:sz w:val="24"/>
                <w:szCs w:val="24"/>
              </w:rPr>
              <w:fldChar w:fldCharType="begin"/>
            </w:r>
            <w:r w:rsidRPr="00D22D57">
              <w:rPr>
                <w:rFonts w:ascii="Times New Roman" w:hAnsi="Times New Roman" w:cs="Times New Roman"/>
                <w:b/>
                <w:bCs/>
                <w:noProof/>
                <w:webHidden/>
                <w:sz w:val="24"/>
                <w:szCs w:val="24"/>
              </w:rPr>
              <w:instrText xml:space="preserve"> PAGEREF _Toc191988295 \h </w:instrText>
            </w:r>
            <w:r w:rsidRPr="00D22D57">
              <w:rPr>
                <w:rFonts w:ascii="Times New Roman" w:hAnsi="Times New Roman" w:cs="Times New Roman"/>
                <w:b/>
                <w:bCs/>
                <w:noProof/>
                <w:webHidden/>
                <w:sz w:val="24"/>
                <w:szCs w:val="24"/>
              </w:rPr>
            </w:r>
            <w:r w:rsidRPr="00D22D57">
              <w:rPr>
                <w:rFonts w:ascii="Times New Roman" w:hAnsi="Times New Roman" w:cs="Times New Roman"/>
                <w:b/>
                <w:bCs/>
                <w:noProof/>
                <w:webHidden/>
                <w:sz w:val="24"/>
                <w:szCs w:val="24"/>
              </w:rPr>
              <w:fldChar w:fldCharType="separate"/>
            </w:r>
            <w:r w:rsidRPr="00D22D57">
              <w:rPr>
                <w:rFonts w:ascii="Times New Roman" w:hAnsi="Times New Roman" w:cs="Times New Roman"/>
                <w:b/>
                <w:bCs/>
                <w:noProof/>
                <w:webHidden/>
                <w:sz w:val="24"/>
                <w:szCs w:val="24"/>
              </w:rPr>
              <w:t>7</w:t>
            </w:r>
            <w:r w:rsidRPr="00D22D57">
              <w:rPr>
                <w:rFonts w:ascii="Times New Roman" w:hAnsi="Times New Roman" w:cs="Times New Roman"/>
                <w:b/>
                <w:bCs/>
                <w:noProof/>
                <w:webHidden/>
                <w:sz w:val="24"/>
                <w:szCs w:val="24"/>
              </w:rPr>
              <w:fldChar w:fldCharType="end"/>
            </w:r>
          </w:hyperlink>
        </w:p>
        <w:p w14:paraId="2D7D8F61" w14:textId="5E38102B" w:rsidR="00A5371E" w:rsidRPr="00D22D57" w:rsidRDefault="00A5371E" w:rsidP="009E2168">
          <w:pPr>
            <w:spacing w:line="360" w:lineRule="auto"/>
            <w:rPr>
              <w:rFonts w:ascii="Times New Roman" w:hAnsi="Times New Roman" w:cs="Times New Roman"/>
              <w:b/>
              <w:bCs/>
              <w:sz w:val="24"/>
              <w:szCs w:val="24"/>
            </w:rPr>
          </w:pPr>
          <w:r w:rsidRPr="00D22D57">
            <w:rPr>
              <w:rFonts w:ascii="Times New Roman" w:hAnsi="Times New Roman" w:cs="Times New Roman"/>
              <w:b/>
              <w:bCs/>
              <w:sz w:val="24"/>
              <w:szCs w:val="24"/>
            </w:rPr>
            <w:fldChar w:fldCharType="end"/>
          </w:r>
          <w:r w:rsidR="00BF3561" w:rsidRPr="00D22D57">
            <w:rPr>
              <w:rFonts w:ascii="Times New Roman" w:hAnsi="Times New Roman" w:cs="Times New Roman"/>
              <w:b/>
              <w:bCs/>
              <w:sz w:val="24"/>
              <w:szCs w:val="24"/>
            </w:rPr>
            <w:t>References……………………………………………………………………………………</w:t>
          </w:r>
          <w:r w:rsidR="00D22D57" w:rsidRPr="00D22D57">
            <w:rPr>
              <w:rFonts w:ascii="Times New Roman" w:hAnsi="Times New Roman" w:cs="Times New Roman"/>
              <w:b/>
              <w:bCs/>
              <w:sz w:val="24"/>
              <w:szCs w:val="24"/>
            </w:rPr>
            <w:t>.8</w:t>
          </w:r>
        </w:p>
      </w:sdtContent>
    </w:sdt>
    <w:p w14:paraId="19ED243E" w14:textId="77777777" w:rsidR="005D68E8" w:rsidRDefault="005D68E8">
      <w:pPr>
        <w:rPr>
          <w:rFonts w:ascii="Times New Roman" w:eastAsiaTheme="majorEastAsia" w:hAnsi="Times New Roman" w:cs="Times New Roman"/>
          <w:b/>
          <w:bCs/>
          <w:color w:val="0F4761" w:themeColor="accent1" w:themeShade="BF"/>
          <w:sz w:val="28"/>
          <w:szCs w:val="28"/>
        </w:rPr>
      </w:pPr>
      <w:r>
        <w:rPr>
          <w:rFonts w:ascii="Times New Roman" w:hAnsi="Times New Roman" w:cs="Times New Roman"/>
          <w:b/>
          <w:bCs/>
          <w:sz w:val="28"/>
          <w:szCs w:val="28"/>
        </w:rPr>
        <w:br w:type="page"/>
      </w:r>
    </w:p>
    <w:p w14:paraId="39992751" w14:textId="5DEAF606" w:rsidR="005D68E8" w:rsidRPr="0060665A" w:rsidRDefault="005D68E8" w:rsidP="005D68E8">
      <w:pPr>
        <w:pStyle w:val="Heading1"/>
        <w:spacing w:line="360" w:lineRule="auto"/>
        <w:jc w:val="both"/>
        <w:rPr>
          <w:rFonts w:ascii="Times New Roman" w:hAnsi="Times New Roman" w:cs="Times New Roman"/>
          <w:b/>
          <w:bCs/>
          <w:u w:val="single"/>
        </w:rPr>
      </w:pPr>
      <w:bookmarkStart w:id="1" w:name="_Toc191988290"/>
      <w:r w:rsidRPr="0060665A">
        <w:rPr>
          <w:rFonts w:ascii="Times New Roman" w:hAnsi="Times New Roman" w:cs="Times New Roman"/>
          <w:b/>
          <w:bCs/>
          <w:u w:val="single"/>
        </w:rPr>
        <w:lastRenderedPageBreak/>
        <w:t>Introduction</w:t>
      </w:r>
      <w:bookmarkEnd w:id="0"/>
      <w:bookmarkEnd w:id="1"/>
    </w:p>
    <w:p w14:paraId="43862D0F" w14:textId="1DCF512A" w:rsidR="005D68E8" w:rsidRPr="005D68E8" w:rsidRDefault="005D68E8" w:rsidP="005D68E8">
      <w:pPr>
        <w:spacing w:line="360" w:lineRule="auto"/>
        <w:jc w:val="both"/>
        <w:rPr>
          <w:rFonts w:ascii="Times New Roman" w:hAnsi="Times New Roman" w:cs="Times New Roman"/>
          <w:sz w:val="24"/>
          <w:szCs w:val="24"/>
          <w:lang w:eastAsia="en-IN"/>
        </w:rPr>
      </w:pPr>
      <w:bookmarkStart w:id="2" w:name="_Hlk191982129"/>
      <w:r w:rsidRPr="005D68E8">
        <w:rPr>
          <w:rFonts w:ascii="Times New Roman" w:hAnsi="Times New Roman" w:cs="Times New Roman"/>
          <w:sz w:val="24"/>
          <w:szCs w:val="24"/>
          <w:lang w:eastAsia="en-IN"/>
        </w:rPr>
        <w:t xml:space="preserve">Guest service operations are the activities that provide support and assistance to guests or clients. The goal of guest service operations is to enhance the guest experience and increase customer satisfaction. Its responsibilities include </w:t>
      </w:r>
      <w:r w:rsidRPr="005D68E8">
        <w:rPr>
          <w:rFonts w:ascii="Times New Roman" w:hAnsi="Times New Roman" w:cs="Times New Roman"/>
          <w:bCs/>
          <w:sz w:val="24"/>
          <w:szCs w:val="24"/>
          <w:lang w:eastAsia="en-IN"/>
        </w:rPr>
        <w:t>greeting</w:t>
      </w:r>
      <w:r w:rsidRPr="005D68E8">
        <w:rPr>
          <w:rFonts w:ascii="Times New Roman" w:hAnsi="Times New Roman" w:cs="Times New Roman"/>
          <w:sz w:val="24"/>
          <w:szCs w:val="24"/>
          <w:lang w:eastAsia="en-IN"/>
        </w:rPr>
        <w:t xml:space="preserve"> which is welcoming guests and making them feel welcome along with </w:t>
      </w:r>
      <w:r w:rsidRPr="00493537">
        <w:rPr>
          <w:rFonts w:ascii="Times New Roman" w:hAnsi="Times New Roman" w:cs="Times New Roman"/>
          <w:sz w:val="24"/>
          <w:szCs w:val="24"/>
        </w:rPr>
        <w:t>information</w:t>
      </w:r>
      <w:r w:rsidRPr="00493537">
        <w:rPr>
          <w:rFonts w:ascii="Times New Roman" w:hAnsi="Times New Roman" w:cs="Times New Roman"/>
          <w:sz w:val="24"/>
          <w:szCs w:val="24"/>
          <w:lang w:eastAsia="en-IN"/>
        </w:rPr>
        <w:t xml:space="preserve"> which providing information about the business's services, amenities, and offerings</w:t>
      </w:r>
      <w:r w:rsidR="005B267C">
        <w:rPr>
          <w:rFonts w:ascii="Times New Roman" w:hAnsi="Times New Roman" w:cs="Times New Roman"/>
          <w:sz w:val="24"/>
          <w:szCs w:val="24"/>
          <w:lang w:eastAsia="en-IN"/>
        </w:rPr>
        <w:t>.</w:t>
      </w:r>
      <w:r w:rsidR="00493537" w:rsidRPr="00493537">
        <w:rPr>
          <w:rFonts w:ascii="Times New Roman" w:hAnsi="Times New Roman" w:cs="Times New Roman"/>
          <w:sz w:val="24"/>
          <w:szCs w:val="24"/>
        </w:rPr>
        <w:t xml:space="preserve"> </w:t>
      </w:r>
      <w:r w:rsidRPr="005D68E8">
        <w:rPr>
          <w:rFonts w:ascii="Times New Roman" w:hAnsi="Times New Roman" w:cs="Times New Roman"/>
          <w:sz w:val="24"/>
          <w:szCs w:val="24"/>
          <w:lang w:eastAsia="en-IN"/>
        </w:rPr>
        <w:t xml:space="preserve">It also </w:t>
      </w:r>
      <w:proofErr w:type="gramStart"/>
      <w:r w:rsidRPr="005D68E8">
        <w:rPr>
          <w:rFonts w:ascii="Times New Roman" w:hAnsi="Times New Roman" w:cs="Times New Roman"/>
          <w:sz w:val="24"/>
          <w:szCs w:val="24"/>
          <w:lang w:eastAsia="en-IN"/>
        </w:rPr>
        <w:t xml:space="preserve">provides </w:t>
      </w:r>
      <w:r w:rsidRPr="005D68E8">
        <w:rPr>
          <w:rFonts w:ascii="Times New Roman" w:hAnsi="Times New Roman" w:cs="Times New Roman"/>
          <w:sz w:val="24"/>
          <w:szCs w:val="24"/>
        </w:rPr>
        <w:t>assistance</w:t>
      </w:r>
      <w:proofErr w:type="gramEnd"/>
      <w:r w:rsidRPr="005D68E8">
        <w:rPr>
          <w:rFonts w:ascii="Times New Roman" w:hAnsi="Times New Roman" w:cs="Times New Roman"/>
          <w:sz w:val="24"/>
          <w:szCs w:val="24"/>
        </w:rPr>
        <w:t xml:space="preserve"> </w:t>
      </w:r>
      <w:r w:rsidRPr="005D68E8">
        <w:rPr>
          <w:rFonts w:ascii="Times New Roman" w:hAnsi="Times New Roman" w:cs="Times New Roman"/>
          <w:sz w:val="24"/>
          <w:szCs w:val="24"/>
          <w:lang w:eastAsia="en-IN"/>
        </w:rPr>
        <w:t xml:space="preserve">with check-in and check-out and accommodating their needs during their stay and </w:t>
      </w:r>
      <w:r w:rsidRPr="005D68E8">
        <w:rPr>
          <w:rFonts w:ascii="Times New Roman" w:hAnsi="Times New Roman" w:cs="Times New Roman"/>
          <w:bCs/>
          <w:sz w:val="24"/>
          <w:szCs w:val="24"/>
          <w:lang w:eastAsia="en-IN"/>
        </w:rPr>
        <w:t>resolution</w:t>
      </w:r>
      <w:r w:rsidRPr="005D68E8">
        <w:rPr>
          <w:rFonts w:ascii="Times New Roman" w:hAnsi="Times New Roman" w:cs="Times New Roman"/>
          <w:sz w:val="24"/>
          <w:szCs w:val="24"/>
          <w:lang w:eastAsia="en-IN"/>
        </w:rPr>
        <w:t xml:space="preserve">: Resolving guest queries, concerns, and </w:t>
      </w:r>
      <w:r w:rsidR="005B267C" w:rsidRPr="005D68E8">
        <w:rPr>
          <w:rFonts w:ascii="Times New Roman" w:hAnsi="Times New Roman" w:cs="Times New Roman"/>
          <w:sz w:val="24"/>
          <w:szCs w:val="24"/>
          <w:lang w:eastAsia="en-IN"/>
        </w:rPr>
        <w:t>complaints</w:t>
      </w:r>
      <w:r w:rsidR="005B267C" w:rsidRPr="00493537">
        <w:rPr>
          <w:rFonts w:ascii="Times New Roman" w:hAnsi="Times New Roman" w:cs="Times New Roman"/>
          <w:sz w:val="24"/>
          <w:szCs w:val="24"/>
        </w:rPr>
        <w:t xml:space="preserve"> (Hudson &amp; Hudson, 2025)</w:t>
      </w:r>
      <w:r w:rsidRPr="005D68E8">
        <w:rPr>
          <w:rFonts w:ascii="Times New Roman" w:hAnsi="Times New Roman" w:cs="Times New Roman"/>
          <w:sz w:val="24"/>
          <w:szCs w:val="24"/>
          <w:lang w:eastAsia="en-IN"/>
        </w:rPr>
        <w:t>. </w:t>
      </w:r>
    </w:p>
    <w:p w14:paraId="0D7B821A" w14:textId="06EA5A56" w:rsidR="005D68E8" w:rsidRDefault="005D68E8" w:rsidP="005D68E8">
      <w:pPr>
        <w:spacing w:line="360" w:lineRule="auto"/>
        <w:jc w:val="both"/>
        <w:rPr>
          <w:rFonts w:ascii="Times New Roman" w:hAnsi="Times New Roman" w:cs="Times New Roman"/>
          <w:sz w:val="24"/>
          <w:szCs w:val="24"/>
          <w:lang w:eastAsia="en-IN"/>
        </w:rPr>
      </w:pPr>
      <w:r w:rsidRPr="005D68E8">
        <w:rPr>
          <w:rFonts w:ascii="Times New Roman" w:hAnsi="Times New Roman" w:cs="Times New Roman"/>
          <w:b/>
          <w:i/>
          <w:sz w:val="24"/>
          <w:szCs w:val="24"/>
          <w:lang w:eastAsia="en-IN"/>
        </w:rPr>
        <w:t>Ibis</w:t>
      </w:r>
      <w:r w:rsidRPr="005D68E8">
        <w:rPr>
          <w:rFonts w:ascii="Times New Roman" w:hAnsi="Times New Roman" w:cs="Times New Roman"/>
          <w:sz w:val="24"/>
          <w:szCs w:val="24"/>
          <w:lang w:eastAsia="en-IN"/>
        </w:rPr>
        <w:t xml:space="preserve"> hotels prioritise customer service and hospitality, with front desk staff assisting guests efficiently and professionally. They also use technology to improve the guests’ experience at the front desk, which includes providing efficient, courteous, and professional service at the highest standards. Ibis hotel aims to maintain its position in the hotel industry by offering excellent customer service along with aiming to attract new customers and maintain loyalty</w:t>
      </w:r>
      <w:r w:rsidR="006D3FA3" w:rsidRPr="006D3FA3">
        <w:t xml:space="preserve"> </w:t>
      </w:r>
      <w:r w:rsidR="006D3FA3" w:rsidRPr="006D3FA3">
        <w:rPr>
          <w:rFonts w:ascii="Times New Roman" w:hAnsi="Times New Roman" w:cs="Times New Roman"/>
          <w:sz w:val="24"/>
          <w:szCs w:val="24"/>
        </w:rPr>
        <w:t>(Accor, 2025)</w:t>
      </w:r>
      <w:r w:rsidRPr="006D3FA3">
        <w:rPr>
          <w:rFonts w:ascii="Times New Roman" w:hAnsi="Times New Roman" w:cs="Times New Roman"/>
          <w:sz w:val="24"/>
          <w:szCs w:val="24"/>
          <w:lang w:eastAsia="en-IN"/>
        </w:rPr>
        <w:t>.</w:t>
      </w:r>
    </w:p>
    <w:p w14:paraId="7FBA24B9" w14:textId="77777777" w:rsidR="005D68E8" w:rsidRDefault="005D68E8" w:rsidP="005D68E8">
      <w:pPr>
        <w:spacing w:line="360" w:lineRule="auto"/>
        <w:jc w:val="both"/>
        <w:rPr>
          <w:rFonts w:ascii="Times New Roman" w:hAnsi="Times New Roman" w:cs="Times New Roman"/>
          <w:sz w:val="24"/>
          <w:szCs w:val="24"/>
          <w:lang w:eastAsia="en-IN"/>
        </w:rPr>
      </w:pPr>
    </w:p>
    <w:p w14:paraId="509E4672" w14:textId="77777777" w:rsidR="0060665A" w:rsidRPr="0060665A" w:rsidRDefault="0060665A" w:rsidP="0060665A">
      <w:pPr>
        <w:pStyle w:val="Heading1"/>
        <w:rPr>
          <w:rFonts w:ascii="Times New Roman" w:hAnsi="Times New Roman" w:cs="Times New Roman"/>
          <w:b/>
          <w:bCs/>
          <w:u w:val="single"/>
        </w:rPr>
      </w:pPr>
      <w:bookmarkStart w:id="3" w:name="_Toc189752069"/>
      <w:bookmarkStart w:id="4" w:name="_Toc191988291"/>
      <w:r w:rsidRPr="0060665A">
        <w:rPr>
          <w:rFonts w:ascii="Times New Roman" w:hAnsi="Times New Roman" w:cs="Times New Roman"/>
          <w:b/>
          <w:bCs/>
          <w:u w:val="single"/>
        </w:rPr>
        <w:t>Section 1:</w:t>
      </w:r>
      <w:bookmarkEnd w:id="3"/>
      <w:bookmarkEnd w:id="4"/>
    </w:p>
    <w:p w14:paraId="63015B87" w14:textId="221B1330" w:rsidR="0060665A" w:rsidRPr="0060665A" w:rsidRDefault="0060665A" w:rsidP="0060665A">
      <w:pPr>
        <w:spacing w:line="360" w:lineRule="auto"/>
        <w:jc w:val="both"/>
        <w:rPr>
          <w:rFonts w:ascii="Times New Roman" w:hAnsi="Times New Roman" w:cs="Times New Roman"/>
          <w:sz w:val="24"/>
          <w:szCs w:val="24"/>
          <w:lang w:bidi="th-TH"/>
        </w:rPr>
      </w:pPr>
      <w:r w:rsidRPr="0060665A">
        <w:rPr>
          <w:rFonts w:ascii="Times New Roman" w:hAnsi="Times New Roman" w:cs="Times New Roman"/>
          <w:sz w:val="24"/>
          <w:szCs w:val="24"/>
          <w:lang w:bidi="th-TH"/>
        </w:rPr>
        <w:t>Supervisory position in the hotel management department has been an insightful experience that gave me an experience in the work skills and the technical knowledge played an important role in the hotel service (</w:t>
      </w:r>
      <w:r w:rsidRPr="0060665A">
        <w:rPr>
          <w:rFonts w:ascii="Times New Roman" w:hAnsi="Times New Roman" w:cs="Times New Roman"/>
          <w:sz w:val="24"/>
          <w:szCs w:val="24"/>
          <w:shd w:val="clear" w:color="auto" w:fill="FFFFFF"/>
        </w:rPr>
        <w:t xml:space="preserve">Hu </w:t>
      </w:r>
      <w:r w:rsidRPr="0060665A">
        <w:rPr>
          <w:rFonts w:ascii="Times New Roman" w:hAnsi="Times New Roman" w:cs="Times New Roman"/>
          <w:i/>
          <w:sz w:val="24"/>
          <w:szCs w:val="24"/>
          <w:shd w:val="clear" w:color="auto" w:fill="FFFFFF"/>
        </w:rPr>
        <w:t>et al</w:t>
      </w:r>
      <w:r w:rsidRPr="0060665A">
        <w:rPr>
          <w:rFonts w:ascii="Times New Roman" w:hAnsi="Times New Roman" w:cs="Times New Roman"/>
          <w:sz w:val="24"/>
          <w:szCs w:val="24"/>
          <w:shd w:val="clear" w:color="auto" w:fill="FFFFFF"/>
        </w:rPr>
        <w:t>., 2022).</w:t>
      </w:r>
      <w:r w:rsidRPr="0060665A">
        <w:rPr>
          <w:rFonts w:ascii="Times New Roman" w:hAnsi="Times New Roman" w:cs="Times New Roman"/>
          <w:sz w:val="24"/>
          <w:szCs w:val="24"/>
          <w:lang w:bidi="th-TH"/>
        </w:rPr>
        <w:t xml:space="preserve"> Gibb’s reflective cycle will be used to provide a structured framework to reflect on the experiences. It encouraged a detailed process by focusing on six key elements- description, feelings, evaluation, analysis and conclusion and action plan </w:t>
      </w:r>
      <w:r w:rsidR="002753F9" w:rsidRPr="002753F9">
        <w:rPr>
          <w:rFonts w:ascii="Times New Roman" w:hAnsi="Times New Roman" w:cs="Times New Roman"/>
          <w:sz w:val="24"/>
          <w:szCs w:val="24"/>
        </w:rPr>
        <w:t>(</w:t>
      </w:r>
      <w:proofErr w:type="spellStart"/>
      <w:r w:rsidR="002753F9" w:rsidRPr="002753F9">
        <w:rPr>
          <w:rFonts w:ascii="Times New Roman" w:hAnsi="Times New Roman" w:cs="Times New Roman"/>
          <w:sz w:val="24"/>
          <w:szCs w:val="24"/>
        </w:rPr>
        <w:t>Adeani</w:t>
      </w:r>
      <w:proofErr w:type="spellEnd"/>
      <w:r w:rsidR="002753F9" w:rsidRPr="002753F9">
        <w:rPr>
          <w:rFonts w:ascii="Times New Roman" w:hAnsi="Times New Roman" w:cs="Times New Roman"/>
          <w:sz w:val="24"/>
          <w:szCs w:val="24"/>
        </w:rPr>
        <w:t xml:space="preserve"> et al., 2020).</w:t>
      </w:r>
    </w:p>
    <w:p w14:paraId="46213B42" w14:textId="77777777" w:rsidR="0060665A" w:rsidRPr="0060665A" w:rsidRDefault="0060665A" w:rsidP="0060665A">
      <w:pPr>
        <w:spacing w:line="360" w:lineRule="auto"/>
        <w:jc w:val="both"/>
        <w:rPr>
          <w:rFonts w:ascii="Times New Roman" w:hAnsi="Times New Roman" w:cs="Times New Roman"/>
          <w:b/>
          <w:i/>
          <w:sz w:val="24"/>
          <w:szCs w:val="24"/>
          <w:lang w:bidi="th-TH"/>
        </w:rPr>
      </w:pPr>
      <w:r w:rsidRPr="0060665A">
        <w:rPr>
          <w:rFonts w:ascii="Times New Roman" w:hAnsi="Times New Roman" w:cs="Times New Roman"/>
          <w:b/>
          <w:i/>
          <w:sz w:val="24"/>
          <w:szCs w:val="24"/>
          <w:lang w:bidi="th-TH"/>
        </w:rPr>
        <w:t>Description</w:t>
      </w:r>
    </w:p>
    <w:p w14:paraId="03EB3E6D" w14:textId="77777777" w:rsidR="0060665A" w:rsidRPr="0060665A" w:rsidRDefault="0060665A" w:rsidP="0060665A">
      <w:pPr>
        <w:spacing w:line="360" w:lineRule="auto"/>
        <w:jc w:val="both"/>
        <w:rPr>
          <w:rFonts w:ascii="Times New Roman" w:hAnsi="Times New Roman" w:cs="Times New Roman"/>
          <w:sz w:val="24"/>
          <w:szCs w:val="24"/>
          <w:lang w:bidi="th-TH"/>
        </w:rPr>
      </w:pPr>
      <w:r w:rsidRPr="0060665A">
        <w:rPr>
          <w:rFonts w:ascii="Times New Roman" w:hAnsi="Times New Roman" w:cs="Times New Roman"/>
          <w:sz w:val="24"/>
          <w:szCs w:val="24"/>
          <w:lang w:bidi="th-TH"/>
        </w:rPr>
        <w:t xml:space="preserve">During my days in the maintenance department, I was shown how the team was taking care of the day-to-day maintenance of the hotel, of the gadgets, furniture, electronic appliances which were used in there. The various duties in the maintenance department included regular inspections, repairing, plumbing, electrical and building structures. They also had to manage the supplies for the work and schedule the check-up process. I learnt how to handle the complaints of the guests in the maintenance department. It gave me experience in repairing and maintaining rooms where I worked closely with the technicians. </w:t>
      </w:r>
    </w:p>
    <w:p w14:paraId="50B184BE" w14:textId="77777777" w:rsidR="0060665A" w:rsidRDefault="0060665A" w:rsidP="0060665A">
      <w:pPr>
        <w:spacing w:line="360" w:lineRule="auto"/>
        <w:jc w:val="both"/>
        <w:rPr>
          <w:rFonts w:ascii="Times New Roman" w:hAnsi="Times New Roman" w:cs="Times New Roman"/>
          <w:b/>
          <w:i/>
          <w:sz w:val="24"/>
          <w:szCs w:val="24"/>
          <w:lang w:bidi="th-TH"/>
        </w:rPr>
      </w:pPr>
    </w:p>
    <w:p w14:paraId="72C6A134" w14:textId="311A1557" w:rsidR="0060665A" w:rsidRPr="0060665A" w:rsidRDefault="0060665A" w:rsidP="0060665A">
      <w:pPr>
        <w:spacing w:line="360" w:lineRule="auto"/>
        <w:jc w:val="both"/>
        <w:rPr>
          <w:rFonts w:ascii="Times New Roman" w:hAnsi="Times New Roman" w:cs="Times New Roman"/>
          <w:b/>
          <w:i/>
          <w:sz w:val="24"/>
          <w:szCs w:val="24"/>
          <w:lang w:bidi="th-TH"/>
        </w:rPr>
      </w:pPr>
      <w:r w:rsidRPr="0060665A">
        <w:rPr>
          <w:rFonts w:ascii="Times New Roman" w:hAnsi="Times New Roman" w:cs="Times New Roman"/>
          <w:b/>
          <w:i/>
          <w:sz w:val="24"/>
          <w:szCs w:val="24"/>
          <w:lang w:bidi="th-TH"/>
        </w:rPr>
        <w:t>Feelings</w:t>
      </w:r>
    </w:p>
    <w:p w14:paraId="49233E47" w14:textId="77777777" w:rsidR="0060665A" w:rsidRDefault="0060665A" w:rsidP="0060665A">
      <w:pPr>
        <w:spacing w:line="360" w:lineRule="auto"/>
        <w:jc w:val="both"/>
        <w:rPr>
          <w:rFonts w:ascii="Times New Roman" w:hAnsi="Times New Roman" w:cs="Times New Roman"/>
          <w:sz w:val="24"/>
          <w:szCs w:val="24"/>
          <w:lang w:bidi="th-TH"/>
        </w:rPr>
      </w:pPr>
      <w:r w:rsidRPr="0060665A">
        <w:rPr>
          <w:rFonts w:ascii="Times New Roman" w:hAnsi="Times New Roman" w:cs="Times New Roman"/>
          <w:sz w:val="24"/>
          <w:szCs w:val="24"/>
          <w:lang w:bidi="th-TH"/>
        </w:rPr>
        <w:t xml:space="preserve">Initially, I felt overwhelmed by the responsibilities as maintenance supervisor. There was a lot to manage for taking care of the expectations of the guests, operational tasks and co-ordination with the team for providing seamless service. As the day’s passes, I started feeling more confident about the task given to me. The calm and organised approach of the supervisor made me impressed. This made me handle the issues of the last limit to deal with care and sincerity. </w:t>
      </w:r>
    </w:p>
    <w:p w14:paraId="4565E251" w14:textId="77777777" w:rsidR="0060665A" w:rsidRPr="0060665A" w:rsidRDefault="0060665A" w:rsidP="0060665A">
      <w:pPr>
        <w:spacing w:line="360" w:lineRule="auto"/>
        <w:jc w:val="both"/>
        <w:rPr>
          <w:rFonts w:ascii="Times New Roman" w:hAnsi="Times New Roman" w:cs="Times New Roman"/>
          <w:b/>
          <w:i/>
          <w:sz w:val="24"/>
          <w:szCs w:val="24"/>
          <w:lang w:bidi="th-TH"/>
        </w:rPr>
      </w:pPr>
      <w:r w:rsidRPr="0060665A">
        <w:rPr>
          <w:rFonts w:ascii="Times New Roman" w:hAnsi="Times New Roman" w:cs="Times New Roman"/>
          <w:b/>
          <w:i/>
          <w:sz w:val="24"/>
          <w:szCs w:val="24"/>
          <w:lang w:bidi="th-TH"/>
        </w:rPr>
        <w:t>Evaluation</w:t>
      </w:r>
    </w:p>
    <w:p w14:paraId="70A80820" w14:textId="63F1449D" w:rsidR="0060665A" w:rsidRPr="0060665A" w:rsidRDefault="0060665A" w:rsidP="0060665A">
      <w:pPr>
        <w:spacing w:line="360" w:lineRule="auto"/>
        <w:jc w:val="both"/>
        <w:rPr>
          <w:rFonts w:ascii="Times New Roman" w:hAnsi="Times New Roman" w:cs="Times New Roman"/>
          <w:sz w:val="24"/>
          <w:szCs w:val="24"/>
          <w:lang w:bidi="th-TH"/>
        </w:rPr>
      </w:pPr>
      <w:r w:rsidRPr="0060665A">
        <w:rPr>
          <w:rFonts w:ascii="Times New Roman" w:hAnsi="Times New Roman" w:cs="Times New Roman"/>
          <w:sz w:val="24"/>
          <w:szCs w:val="24"/>
          <w:lang w:bidi="th-TH"/>
        </w:rPr>
        <w:t>The experience provided me with valuable insights from both the departments. Attention and strong communication were very essential to work in a maintenance department</w:t>
      </w:r>
      <w:r w:rsidRPr="0060665A">
        <w:rPr>
          <w:rFonts w:ascii="Times New Roman" w:hAnsi="Times New Roman" w:cs="Times New Roman"/>
          <w:sz w:val="24"/>
          <w:szCs w:val="24"/>
          <w:shd w:val="clear" w:color="auto" w:fill="FFFFFF"/>
        </w:rPr>
        <w:t xml:space="preserve">. </w:t>
      </w:r>
      <w:r w:rsidRPr="0060665A">
        <w:rPr>
          <w:rFonts w:ascii="Times New Roman" w:hAnsi="Times New Roman" w:cs="Times New Roman"/>
          <w:sz w:val="24"/>
          <w:szCs w:val="24"/>
          <w:lang w:bidi="th-TH"/>
        </w:rPr>
        <w:t xml:space="preserve">It ensured that the rooms had proper functioning appliances and there were no flaws of any furniture goods. I understood how effective planning and delegation were to maintain smooth maintenance and repair when required.  However, in the maintenance department, technical knowledge and problem-solving ability were required to solve issues. It led to maintaining the guest satisfaction and solving problems quickly without disrupting the guest’s experience. The ability of a maintenance personal </w:t>
      </w:r>
      <w:r w:rsidR="00CC09E0">
        <w:rPr>
          <w:rFonts w:ascii="Times New Roman" w:hAnsi="Times New Roman" w:cs="Times New Roman"/>
          <w:sz w:val="24"/>
          <w:szCs w:val="24"/>
          <w:lang w:bidi="th-TH"/>
        </w:rPr>
        <w:t>links between</w:t>
      </w:r>
      <w:r w:rsidRPr="0060665A">
        <w:rPr>
          <w:rFonts w:ascii="Times New Roman" w:hAnsi="Times New Roman" w:cs="Times New Roman"/>
          <w:sz w:val="24"/>
          <w:szCs w:val="24"/>
          <w:lang w:bidi="th-TH"/>
        </w:rPr>
        <w:t xml:space="preserve"> vocational development and prior experience in industry could help in shaping the career. Ability to understand and communicate, task management and other skills are the duties of maintenance personal. Experience in industries enhances the practical knowledge and foster an effective foundation for repair works in the hotel industry. Teamwork, cross functional departmental operations, streamlining of task through organisational skills help to boost the personal attributes of the maintenance person working in the hotel. Hence it helps in developing the skills to ensure seamless guests service and well-maintained infrastructure for </w:t>
      </w:r>
      <w:r w:rsidRPr="00CC09E0">
        <w:rPr>
          <w:rFonts w:ascii="Times New Roman" w:hAnsi="Times New Roman" w:cs="Times New Roman"/>
          <w:sz w:val="24"/>
          <w:szCs w:val="24"/>
          <w:lang w:bidi="th-TH"/>
        </w:rPr>
        <w:t>guests</w:t>
      </w:r>
      <w:r w:rsidR="00CC09E0" w:rsidRPr="00CC09E0">
        <w:rPr>
          <w:rFonts w:ascii="Times New Roman" w:hAnsi="Times New Roman" w:cs="Times New Roman"/>
          <w:sz w:val="24"/>
          <w:szCs w:val="24"/>
        </w:rPr>
        <w:t xml:space="preserve"> (Levitt, 2020)</w:t>
      </w:r>
      <w:r w:rsidRPr="00CC09E0">
        <w:rPr>
          <w:rFonts w:ascii="Times New Roman" w:hAnsi="Times New Roman" w:cs="Times New Roman"/>
          <w:sz w:val="24"/>
          <w:szCs w:val="24"/>
          <w:lang w:bidi="th-TH"/>
        </w:rPr>
        <w:t>.</w:t>
      </w:r>
      <w:r w:rsidRPr="0060665A">
        <w:rPr>
          <w:rFonts w:ascii="Times New Roman" w:hAnsi="Times New Roman" w:cs="Times New Roman"/>
          <w:sz w:val="24"/>
          <w:szCs w:val="24"/>
          <w:lang w:bidi="th-TH"/>
        </w:rPr>
        <w:t xml:space="preserve"> </w:t>
      </w:r>
    </w:p>
    <w:p w14:paraId="794CB77F" w14:textId="77777777" w:rsidR="0060665A" w:rsidRPr="0060665A" w:rsidRDefault="0060665A" w:rsidP="0060665A">
      <w:pPr>
        <w:spacing w:line="360" w:lineRule="auto"/>
        <w:jc w:val="both"/>
        <w:rPr>
          <w:rFonts w:ascii="Times New Roman" w:hAnsi="Times New Roman" w:cs="Times New Roman"/>
          <w:b/>
          <w:i/>
          <w:sz w:val="24"/>
          <w:szCs w:val="24"/>
          <w:lang w:bidi="th-TH"/>
        </w:rPr>
      </w:pPr>
      <w:r w:rsidRPr="0060665A">
        <w:rPr>
          <w:rFonts w:ascii="Times New Roman" w:hAnsi="Times New Roman" w:cs="Times New Roman"/>
          <w:b/>
          <w:i/>
          <w:sz w:val="24"/>
          <w:szCs w:val="24"/>
          <w:lang w:bidi="th-TH"/>
        </w:rPr>
        <w:t>Analysis</w:t>
      </w:r>
    </w:p>
    <w:p w14:paraId="0F28775B" w14:textId="77777777" w:rsidR="0060665A" w:rsidRPr="0060665A" w:rsidRDefault="0060665A" w:rsidP="0060665A">
      <w:pPr>
        <w:spacing w:line="360" w:lineRule="auto"/>
        <w:jc w:val="both"/>
        <w:rPr>
          <w:rFonts w:ascii="Times New Roman" w:hAnsi="Times New Roman" w:cs="Times New Roman"/>
          <w:sz w:val="24"/>
          <w:szCs w:val="24"/>
          <w:lang w:bidi="th-TH"/>
        </w:rPr>
      </w:pPr>
      <w:r w:rsidRPr="0060665A">
        <w:rPr>
          <w:rFonts w:ascii="Times New Roman" w:hAnsi="Times New Roman" w:cs="Times New Roman"/>
          <w:sz w:val="24"/>
          <w:szCs w:val="24"/>
          <w:lang w:bidi="th-TH"/>
        </w:rPr>
        <w:t>The experiences made me understand the importance of balancing technical skills with customer service. Being proactive in managing schedules and addressing issues from staff were learnt in my maintenance experience. Moreover, I understood the significance of deep technical knowledge to solve the repair works in the maintenance department. Both the departments require technical skills to excel in the career as well as bring reputation to the hotel.</w:t>
      </w:r>
    </w:p>
    <w:p w14:paraId="200A9C49" w14:textId="77777777" w:rsidR="0060665A" w:rsidRDefault="0060665A" w:rsidP="0060665A">
      <w:pPr>
        <w:spacing w:line="360" w:lineRule="auto"/>
        <w:jc w:val="both"/>
        <w:rPr>
          <w:rFonts w:ascii="Times New Roman" w:hAnsi="Times New Roman" w:cs="Times New Roman"/>
          <w:b/>
          <w:i/>
          <w:sz w:val="24"/>
          <w:szCs w:val="24"/>
          <w:lang w:bidi="th-TH"/>
        </w:rPr>
      </w:pPr>
    </w:p>
    <w:p w14:paraId="59B4B631" w14:textId="77777777" w:rsidR="0060665A" w:rsidRDefault="0060665A" w:rsidP="0060665A">
      <w:pPr>
        <w:spacing w:line="360" w:lineRule="auto"/>
        <w:jc w:val="both"/>
        <w:rPr>
          <w:rFonts w:ascii="Times New Roman" w:hAnsi="Times New Roman" w:cs="Times New Roman"/>
          <w:b/>
          <w:i/>
          <w:sz w:val="24"/>
          <w:szCs w:val="24"/>
          <w:lang w:bidi="th-TH"/>
        </w:rPr>
      </w:pPr>
    </w:p>
    <w:p w14:paraId="1E77870C" w14:textId="521A6580" w:rsidR="0060665A" w:rsidRPr="0060665A" w:rsidRDefault="0060665A" w:rsidP="0060665A">
      <w:pPr>
        <w:spacing w:line="360" w:lineRule="auto"/>
        <w:jc w:val="both"/>
        <w:rPr>
          <w:rFonts w:ascii="Times New Roman" w:hAnsi="Times New Roman" w:cs="Times New Roman"/>
          <w:b/>
          <w:i/>
          <w:sz w:val="24"/>
          <w:szCs w:val="24"/>
          <w:lang w:bidi="th-TH"/>
        </w:rPr>
      </w:pPr>
      <w:r w:rsidRPr="0060665A">
        <w:rPr>
          <w:rFonts w:ascii="Times New Roman" w:hAnsi="Times New Roman" w:cs="Times New Roman"/>
          <w:b/>
          <w:i/>
          <w:sz w:val="24"/>
          <w:szCs w:val="24"/>
          <w:lang w:bidi="th-TH"/>
        </w:rPr>
        <w:t>Conclusion</w:t>
      </w:r>
    </w:p>
    <w:p w14:paraId="6A84988B" w14:textId="77777777" w:rsidR="0060665A" w:rsidRPr="0060665A" w:rsidRDefault="0060665A" w:rsidP="0060665A">
      <w:pPr>
        <w:spacing w:line="360" w:lineRule="auto"/>
        <w:jc w:val="both"/>
        <w:rPr>
          <w:rFonts w:ascii="Times New Roman" w:hAnsi="Times New Roman" w:cs="Times New Roman"/>
          <w:sz w:val="24"/>
          <w:szCs w:val="24"/>
          <w:lang w:bidi="th-TH"/>
        </w:rPr>
      </w:pPr>
      <w:r w:rsidRPr="0060665A">
        <w:rPr>
          <w:rFonts w:ascii="Times New Roman" w:hAnsi="Times New Roman" w:cs="Times New Roman"/>
          <w:sz w:val="24"/>
          <w:szCs w:val="24"/>
          <w:lang w:bidi="th-TH"/>
        </w:rPr>
        <w:t xml:space="preserve">The importance of managing the guest service requires both technical and interpersonal skills. Knowing about the maintenance processes and ability to repair parts during unexpected issues are the key for ensuring high guest expectations. </w:t>
      </w:r>
    </w:p>
    <w:p w14:paraId="7BDD0DBE" w14:textId="77777777" w:rsidR="0060665A" w:rsidRPr="0060665A" w:rsidRDefault="0060665A" w:rsidP="0060665A">
      <w:pPr>
        <w:spacing w:line="360" w:lineRule="auto"/>
        <w:jc w:val="both"/>
        <w:rPr>
          <w:rFonts w:ascii="Times New Roman" w:hAnsi="Times New Roman" w:cs="Times New Roman"/>
          <w:b/>
          <w:i/>
          <w:sz w:val="24"/>
          <w:szCs w:val="24"/>
          <w:lang w:bidi="th-TH"/>
        </w:rPr>
      </w:pPr>
      <w:r w:rsidRPr="0060665A">
        <w:rPr>
          <w:rFonts w:ascii="Times New Roman" w:hAnsi="Times New Roman" w:cs="Times New Roman"/>
          <w:b/>
          <w:i/>
          <w:sz w:val="24"/>
          <w:szCs w:val="24"/>
          <w:lang w:bidi="th-TH"/>
        </w:rPr>
        <w:t>Action Plan</w:t>
      </w:r>
    </w:p>
    <w:p w14:paraId="6895D37C" w14:textId="4F599A7F" w:rsidR="0060665A" w:rsidRPr="0060665A" w:rsidRDefault="0060665A" w:rsidP="0060665A">
      <w:pPr>
        <w:spacing w:line="360" w:lineRule="auto"/>
        <w:jc w:val="both"/>
        <w:rPr>
          <w:rFonts w:ascii="Times New Roman" w:eastAsia="Times New Roman" w:hAnsi="Times New Roman" w:cs="Times New Roman"/>
          <w:sz w:val="24"/>
          <w:szCs w:val="24"/>
        </w:rPr>
      </w:pPr>
      <w:r w:rsidRPr="0060665A">
        <w:rPr>
          <w:rFonts w:ascii="Times New Roman" w:eastAsia="Times New Roman" w:hAnsi="Times New Roman" w:cs="Times New Roman"/>
          <w:sz w:val="24"/>
          <w:szCs w:val="24"/>
        </w:rPr>
        <w:t>I plan to improve my technical knowledge in areas such as hotel maintenance systems for developing my career further. I will also align myself to improve my communication and leadership skills, especially in collaborating teams and delegating tasks effectively. I will enhance my technical knowledge to help me resolve and repair issues on urgent basis.</w:t>
      </w:r>
      <w:bookmarkStart w:id="5" w:name="_Toc189752073"/>
    </w:p>
    <w:p w14:paraId="56DF17C2" w14:textId="77777777" w:rsidR="0060665A" w:rsidRPr="006D3FA3" w:rsidRDefault="0060665A" w:rsidP="0060665A">
      <w:pPr>
        <w:pStyle w:val="Heading1"/>
        <w:spacing w:line="360" w:lineRule="auto"/>
        <w:jc w:val="both"/>
        <w:rPr>
          <w:rFonts w:ascii="Times New Roman" w:eastAsia="Times New Roman" w:hAnsi="Times New Roman" w:cs="Times New Roman"/>
          <w:b/>
          <w:bCs/>
          <w:sz w:val="28"/>
          <w:szCs w:val="28"/>
          <w:u w:val="single"/>
        </w:rPr>
      </w:pPr>
      <w:bookmarkStart w:id="6" w:name="_Toc191988292"/>
      <w:r w:rsidRPr="006D3FA3">
        <w:rPr>
          <w:rFonts w:ascii="Times New Roman" w:eastAsia="Times New Roman" w:hAnsi="Times New Roman" w:cs="Times New Roman"/>
          <w:b/>
          <w:bCs/>
          <w:sz w:val="28"/>
          <w:szCs w:val="28"/>
          <w:u w:val="single"/>
        </w:rPr>
        <w:t>SMART Action Plan</w:t>
      </w:r>
      <w:bookmarkEnd w:id="5"/>
      <w:bookmarkEnd w:id="6"/>
    </w:p>
    <w:tbl>
      <w:tblPr>
        <w:tblStyle w:val="TableGrid"/>
        <w:tblW w:w="0" w:type="auto"/>
        <w:tblLook w:val="04A0" w:firstRow="1" w:lastRow="0" w:firstColumn="1" w:lastColumn="0" w:noHBand="0" w:noVBand="1"/>
      </w:tblPr>
      <w:tblGrid>
        <w:gridCol w:w="1712"/>
        <w:gridCol w:w="2070"/>
        <w:gridCol w:w="1799"/>
        <w:gridCol w:w="1753"/>
        <w:gridCol w:w="1682"/>
      </w:tblGrid>
      <w:tr w:rsidR="0060665A" w:rsidRPr="0060665A" w14:paraId="315A5F47" w14:textId="77777777" w:rsidTr="00447823">
        <w:trPr>
          <w:trHeight w:val="827"/>
        </w:trPr>
        <w:tc>
          <w:tcPr>
            <w:tcW w:w="1712" w:type="dxa"/>
          </w:tcPr>
          <w:p w14:paraId="479F53E7" w14:textId="77777777" w:rsidR="0060665A" w:rsidRPr="0060665A" w:rsidRDefault="0060665A" w:rsidP="0060665A">
            <w:pPr>
              <w:spacing w:line="360" w:lineRule="auto"/>
              <w:jc w:val="both"/>
              <w:rPr>
                <w:rFonts w:ascii="Times New Roman" w:hAnsi="Times New Roman" w:cs="Times New Roman"/>
                <w:b/>
                <w:sz w:val="24"/>
                <w:szCs w:val="24"/>
              </w:rPr>
            </w:pPr>
            <w:r w:rsidRPr="0060665A">
              <w:rPr>
                <w:rFonts w:ascii="Times New Roman" w:hAnsi="Times New Roman" w:cs="Times New Roman"/>
                <w:b/>
                <w:sz w:val="24"/>
                <w:szCs w:val="24"/>
              </w:rPr>
              <w:t>Specific</w:t>
            </w:r>
          </w:p>
        </w:tc>
        <w:tc>
          <w:tcPr>
            <w:tcW w:w="2070" w:type="dxa"/>
          </w:tcPr>
          <w:p w14:paraId="4662AA5F" w14:textId="77777777" w:rsidR="0060665A" w:rsidRPr="0060665A" w:rsidRDefault="0060665A" w:rsidP="0060665A">
            <w:pPr>
              <w:spacing w:line="360" w:lineRule="auto"/>
              <w:jc w:val="both"/>
              <w:rPr>
                <w:rFonts w:ascii="Times New Roman" w:hAnsi="Times New Roman" w:cs="Times New Roman"/>
                <w:b/>
                <w:sz w:val="24"/>
                <w:szCs w:val="24"/>
              </w:rPr>
            </w:pPr>
            <w:proofErr w:type="spellStart"/>
            <w:r w:rsidRPr="0060665A">
              <w:rPr>
                <w:rFonts w:ascii="Times New Roman" w:hAnsi="Times New Roman" w:cs="Times New Roman"/>
                <w:b/>
                <w:sz w:val="24"/>
                <w:szCs w:val="24"/>
              </w:rPr>
              <w:t>Measureable</w:t>
            </w:r>
            <w:proofErr w:type="spellEnd"/>
          </w:p>
        </w:tc>
        <w:tc>
          <w:tcPr>
            <w:tcW w:w="1799" w:type="dxa"/>
          </w:tcPr>
          <w:p w14:paraId="522ED61A" w14:textId="77777777" w:rsidR="0060665A" w:rsidRPr="0060665A" w:rsidRDefault="0060665A" w:rsidP="0060665A">
            <w:pPr>
              <w:spacing w:line="360" w:lineRule="auto"/>
              <w:jc w:val="both"/>
              <w:rPr>
                <w:rFonts w:ascii="Times New Roman" w:hAnsi="Times New Roman" w:cs="Times New Roman"/>
                <w:b/>
                <w:sz w:val="24"/>
                <w:szCs w:val="24"/>
              </w:rPr>
            </w:pPr>
            <w:r w:rsidRPr="0060665A">
              <w:rPr>
                <w:rFonts w:ascii="Times New Roman" w:hAnsi="Times New Roman" w:cs="Times New Roman"/>
                <w:b/>
                <w:sz w:val="24"/>
                <w:szCs w:val="24"/>
              </w:rPr>
              <w:t>Achievable</w:t>
            </w:r>
          </w:p>
        </w:tc>
        <w:tc>
          <w:tcPr>
            <w:tcW w:w="1753" w:type="dxa"/>
          </w:tcPr>
          <w:p w14:paraId="69D88A3F" w14:textId="77777777" w:rsidR="0060665A" w:rsidRPr="0060665A" w:rsidRDefault="0060665A" w:rsidP="0060665A">
            <w:pPr>
              <w:spacing w:line="360" w:lineRule="auto"/>
              <w:jc w:val="both"/>
              <w:rPr>
                <w:rFonts w:ascii="Times New Roman" w:hAnsi="Times New Roman" w:cs="Times New Roman"/>
                <w:b/>
                <w:sz w:val="24"/>
                <w:szCs w:val="24"/>
              </w:rPr>
            </w:pPr>
            <w:r w:rsidRPr="0060665A">
              <w:rPr>
                <w:rFonts w:ascii="Times New Roman" w:hAnsi="Times New Roman" w:cs="Times New Roman"/>
                <w:b/>
                <w:sz w:val="24"/>
                <w:szCs w:val="24"/>
              </w:rPr>
              <w:t>Relevance</w:t>
            </w:r>
          </w:p>
        </w:tc>
        <w:tc>
          <w:tcPr>
            <w:tcW w:w="1682" w:type="dxa"/>
          </w:tcPr>
          <w:p w14:paraId="333C74D2" w14:textId="77777777" w:rsidR="0060665A" w:rsidRPr="0060665A" w:rsidRDefault="0060665A" w:rsidP="0060665A">
            <w:pPr>
              <w:spacing w:line="360" w:lineRule="auto"/>
              <w:jc w:val="both"/>
              <w:rPr>
                <w:rFonts w:ascii="Times New Roman" w:hAnsi="Times New Roman" w:cs="Times New Roman"/>
                <w:b/>
                <w:sz w:val="24"/>
                <w:szCs w:val="24"/>
              </w:rPr>
            </w:pPr>
            <w:r w:rsidRPr="0060665A">
              <w:rPr>
                <w:rFonts w:ascii="Times New Roman" w:hAnsi="Times New Roman" w:cs="Times New Roman"/>
                <w:b/>
                <w:sz w:val="24"/>
                <w:szCs w:val="24"/>
              </w:rPr>
              <w:t>Time bound</w:t>
            </w:r>
          </w:p>
        </w:tc>
      </w:tr>
      <w:tr w:rsidR="0060665A" w:rsidRPr="0060665A" w14:paraId="0515321B" w14:textId="77777777" w:rsidTr="00447823">
        <w:trPr>
          <w:trHeight w:val="2088"/>
        </w:trPr>
        <w:tc>
          <w:tcPr>
            <w:tcW w:w="1712" w:type="dxa"/>
          </w:tcPr>
          <w:p w14:paraId="7305E91A" w14:textId="77777777" w:rsidR="0060665A" w:rsidRPr="0060665A" w:rsidRDefault="0060665A" w:rsidP="0060665A">
            <w:pPr>
              <w:spacing w:line="360" w:lineRule="auto"/>
              <w:jc w:val="both"/>
              <w:rPr>
                <w:rFonts w:ascii="Times New Roman" w:hAnsi="Times New Roman" w:cs="Times New Roman"/>
                <w:sz w:val="24"/>
                <w:szCs w:val="24"/>
              </w:rPr>
            </w:pPr>
            <w:r w:rsidRPr="0060665A">
              <w:rPr>
                <w:rFonts w:ascii="Times New Roman" w:hAnsi="Times New Roman" w:cs="Times New Roman"/>
                <w:sz w:val="24"/>
                <w:szCs w:val="24"/>
              </w:rPr>
              <w:t>To reflect on the insights gained during my placement.</w:t>
            </w:r>
          </w:p>
        </w:tc>
        <w:tc>
          <w:tcPr>
            <w:tcW w:w="2070" w:type="dxa"/>
          </w:tcPr>
          <w:p w14:paraId="44CC8122" w14:textId="77777777" w:rsidR="0060665A" w:rsidRPr="0060665A" w:rsidRDefault="0060665A" w:rsidP="0060665A">
            <w:pPr>
              <w:spacing w:line="360" w:lineRule="auto"/>
              <w:jc w:val="both"/>
              <w:rPr>
                <w:rFonts w:ascii="Times New Roman" w:hAnsi="Times New Roman" w:cs="Times New Roman"/>
                <w:sz w:val="24"/>
                <w:szCs w:val="24"/>
              </w:rPr>
            </w:pPr>
            <w:r w:rsidRPr="0060665A">
              <w:rPr>
                <w:rFonts w:ascii="Times New Roman" w:hAnsi="Times New Roman" w:cs="Times New Roman"/>
                <w:sz w:val="24"/>
                <w:szCs w:val="24"/>
              </w:rPr>
              <w:t>Identify at least three areas for improvement which includes communication, leadership and technical skills.</w:t>
            </w:r>
          </w:p>
        </w:tc>
        <w:tc>
          <w:tcPr>
            <w:tcW w:w="1799" w:type="dxa"/>
          </w:tcPr>
          <w:p w14:paraId="7482C466" w14:textId="77777777" w:rsidR="0060665A" w:rsidRPr="0060665A" w:rsidRDefault="0060665A" w:rsidP="0060665A">
            <w:pPr>
              <w:spacing w:line="360" w:lineRule="auto"/>
              <w:jc w:val="both"/>
              <w:rPr>
                <w:rFonts w:ascii="Times New Roman" w:hAnsi="Times New Roman" w:cs="Times New Roman"/>
                <w:sz w:val="24"/>
                <w:szCs w:val="24"/>
              </w:rPr>
            </w:pPr>
            <w:r w:rsidRPr="0060665A">
              <w:rPr>
                <w:rFonts w:ascii="Times New Roman" w:hAnsi="Times New Roman" w:cs="Times New Roman"/>
                <w:sz w:val="24"/>
                <w:szCs w:val="24"/>
              </w:rPr>
              <w:t xml:space="preserve">Set monthly goals to achieve them. </w:t>
            </w:r>
          </w:p>
        </w:tc>
        <w:tc>
          <w:tcPr>
            <w:tcW w:w="1753" w:type="dxa"/>
          </w:tcPr>
          <w:p w14:paraId="57B56F18" w14:textId="77777777" w:rsidR="0060665A" w:rsidRPr="0060665A" w:rsidRDefault="0060665A" w:rsidP="0060665A">
            <w:pPr>
              <w:spacing w:line="360" w:lineRule="auto"/>
              <w:jc w:val="both"/>
              <w:rPr>
                <w:rFonts w:ascii="Times New Roman" w:hAnsi="Times New Roman" w:cs="Times New Roman"/>
                <w:sz w:val="24"/>
                <w:szCs w:val="24"/>
              </w:rPr>
            </w:pPr>
            <w:r w:rsidRPr="0060665A">
              <w:rPr>
                <w:rFonts w:ascii="Times New Roman" w:hAnsi="Times New Roman" w:cs="Times New Roman"/>
                <w:sz w:val="24"/>
                <w:szCs w:val="24"/>
              </w:rPr>
              <w:t>Can contribute to enhance the ability to meet the guest expectations and manage team efficiently.</w:t>
            </w:r>
          </w:p>
        </w:tc>
        <w:tc>
          <w:tcPr>
            <w:tcW w:w="1682" w:type="dxa"/>
          </w:tcPr>
          <w:p w14:paraId="6673D73D" w14:textId="77777777" w:rsidR="0060665A" w:rsidRPr="0060665A" w:rsidRDefault="0060665A" w:rsidP="0060665A">
            <w:pPr>
              <w:spacing w:line="360" w:lineRule="auto"/>
              <w:jc w:val="both"/>
              <w:rPr>
                <w:rFonts w:ascii="Times New Roman" w:hAnsi="Times New Roman" w:cs="Times New Roman"/>
                <w:sz w:val="24"/>
                <w:szCs w:val="24"/>
              </w:rPr>
            </w:pPr>
            <w:r w:rsidRPr="0060665A">
              <w:rPr>
                <w:rFonts w:ascii="Times New Roman" w:hAnsi="Times New Roman" w:cs="Times New Roman"/>
                <w:sz w:val="24"/>
                <w:szCs w:val="24"/>
              </w:rPr>
              <w:t xml:space="preserve">3 months </w:t>
            </w:r>
          </w:p>
        </w:tc>
      </w:tr>
    </w:tbl>
    <w:p w14:paraId="2784AF47" w14:textId="77777777" w:rsidR="0060665A" w:rsidRPr="0060665A" w:rsidRDefault="0060665A" w:rsidP="0060665A">
      <w:pPr>
        <w:spacing w:line="360" w:lineRule="auto"/>
        <w:jc w:val="both"/>
        <w:rPr>
          <w:rFonts w:ascii="Times New Roman" w:hAnsi="Times New Roman" w:cs="Times New Roman"/>
          <w:sz w:val="24"/>
          <w:szCs w:val="24"/>
          <w:lang w:bidi="th-TH"/>
        </w:rPr>
      </w:pPr>
    </w:p>
    <w:p w14:paraId="1343A77C" w14:textId="77777777" w:rsidR="005D68E8" w:rsidRDefault="005D68E8" w:rsidP="005D68E8">
      <w:pPr>
        <w:spacing w:line="360" w:lineRule="auto"/>
        <w:jc w:val="both"/>
        <w:rPr>
          <w:rFonts w:ascii="Times New Roman" w:hAnsi="Times New Roman" w:cs="Times New Roman"/>
          <w:sz w:val="24"/>
          <w:szCs w:val="24"/>
          <w:lang w:eastAsia="en-IN"/>
        </w:rPr>
      </w:pPr>
    </w:p>
    <w:p w14:paraId="3D67C441" w14:textId="77777777" w:rsidR="0060665A" w:rsidRDefault="0060665A" w:rsidP="005D68E8">
      <w:pPr>
        <w:spacing w:line="360" w:lineRule="auto"/>
        <w:jc w:val="both"/>
        <w:rPr>
          <w:rFonts w:ascii="Times New Roman" w:hAnsi="Times New Roman" w:cs="Times New Roman"/>
          <w:sz w:val="24"/>
          <w:szCs w:val="24"/>
          <w:lang w:eastAsia="en-IN"/>
        </w:rPr>
      </w:pPr>
    </w:p>
    <w:p w14:paraId="5829B27F" w14:textId="77777777" w:rsidR="0060665A" w:rsidRDefault="0060665A" w:rsidP="005D68E8">
      <w:pPr>
        <w:spacing w:line="360" w:lineRule="auto"/>
        <w:jc w:val="both"/>
        <w:rPr>
          <w:rFonts w:ascii="Times New Roman" w:hAnsi="Times New Roman" w:cs="Times New Roman"/>
          <w:sz w:val="24"/>
          <w:szCs w:val="24"/>
          <w:lang w:eastAsia="en-IN"/>
        </w:rPr>
      </w:pPr>
    </w:p>
    <w:p w14:paraId="02171331" w14:textId="77777777" w:rsidR="0060665A" w:rsidRDefault="0060665A" w:rsidP="005D68E8">
      <w:pPr>
        <w:spacing w:line="360" w:lineRule="auto"/>
        <w:jc w:val="both"/>
        <w:rPr>
          <w:rFonts w:ascii="Times New Roman" w:hAnsi="Times New Roman" w:cs="Times New Roman"/>
          <w:sz w:val="24"/>
          <w:szCs w:val="24"/>
          <w:lang w:eastAsia="en-IN"/>
        </w:rPr>
      </w:pPr>
    </w:p>
    <w:p w14:paraId="45DB7752" w14:textId="77777777" w:rsidR="0060665A" w:rsidRDefault="0060665A" w:rsidP="005D68E8">
      <w:pPr>
        <w:spacing w:line="360" w:lineRule="auto"/>
        <w:jc w:val="both"/>
        <w:rPr>
          <w:rFonts w:ascii="Times New Roman" w:hAnsi="Times New Roman" w:cs="Times New Roman"/>
          <w:sz w:val="24"/>
          <w:szCs w:val="24"/>
          <w:lang w:eastAsia="en-IN"/>
        </w:rPr>
      </w:pPr>
    </w:p>
    <w:p w14:paraId="7398C0BC" w14:textId="77777777" w:rsidR="0060665A" w:rsidRDefault="0060665A" w:rsidP="005D68E8">
      <w:pPr>
        <w:spacing w:line="360" w:lineRule="auto"/>
        <w:jc w:val="both"/>
        <w:rPr>
          <w:rFonts w:ascii="Times New Roman" w:hAnsi="Times New Roman" w:cs="Times New Roman"/>
          <w:sz w:val="24"/>
          <w:szCs w:val="24"/>
          <w:lang w:eastAsia="en-IN"/>
        </w:rPr>
      </w:pPr>
    </w:p>
    <w:p w14:paraId="54CFDC85" w14:textId="77777777" w:rsidR="0060665A" w:rsidRPr="0060665A" w:rsidRDefault="0060665A" w:rsidP="0060665A">
      <w:pPr>
        <w:pStyle w:val="Heading1"/>
        <w:spacing w:line="360" w:lineRule="auto"/>
        <w:jc w:val="both"/>
        <w:rPr>
          <w:rFonts w:ascii="Times New Roman" w:hAnsi="Times New Roman" w:cs="Times New Roman"/>
          <w:b/>
          <w:bCs/>
          <w:u w:val="single"/>
        </w:rPr>
      </w:pPr>
      <w:bookmarkStart w:id="7" w:name="_Toc189752070"/>
      <w:bookmarkStart w:id="8" w:name="_Toc191988293"/>
      <w:r w:rsidRPr="0060665A">
        <w:rPr>
          <w:rFonts w:ascii="Times New Roman" w:hAnsi="Times New Roman" w:cs="Times New Roman"/>
          <w:b/>
          <w:bCs/>
          <w:u w:val="single"/>
        </w:rPr>
        <w:lastRenderedPageBreak/>
        <w:t>Section 2:</w:t>
      </w:r>
      <w:bookmarkEnd w:id="7"/>
      <w:bookmarkEnd w:id="8"/>
    </w:p>
    <w:p w14:paraId="454BAC37" w14:textId="3FB7BE16" w:rsidR="0060665A" w:rsidRPr="0060665A" w:rsidRDefault="003D536E" w:rsidP="0060665A">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sidRPr="003D536E">
        <w:rPr>
          <w:rFonts w:ascii="Times New Roman" w:hAnsi="Times New Roman" w:cs="Times New Roman"/>
          <w:sz w:val="24"/>
          <w:szCs w:val="24"/>
        </w:rPr>
        <w:t>Tavitiyaman</w:t>
      </w:r>
      <w:proofErr w:type="spellEnd"/>
      <w:r w:rsidRPr="003D536E">
        <w:rPr>
          <w:rFonts w:ascii="Times New Roman" w:hAnsi="Times New Roman" w:cs="Times New Roman"/>
          <w:sz w:val="24"/>
          <w:szCs w:val="24"/>
        </w:rPr>
        <w:t xml:space="preserve"> et al.</w:t>
      </w:r>
      <w:r>
        <w:rPr>
          <w:rFonts w:ascii="Times New Roman" w:hAnsi="Times New Roman" w:cs="Times New Roman"/>
          <w:sz w:val="24"/>
          <w:szCs w:val="24"/>
        </w:rPr>
        <w:t xml:space="preserve"> (</w:t>
      </w:r>
      <w:r w:rsidRPr="003D536E">
        <w:rPr>
          <w:rFonts w:ascii="Times New Roman" w:hAnsi="Times New Roman" w:cs="Times New Roman"/>
          <w:sz w:val="24"/>
          <w:szCs w:val="24"/>
        </w:rPr>
        <w:t>2023)</w:t>
      </w:r>
      <w:r>
        <w:rPr>
          <w:rFonts w:ascii="Times New Roman" w:hAnsi="Times New Roman" w:cs="Times New Roman"/>
          <w:sz w:val="24"/>
          <w:szCs w:val="24"/>
        </w:rPr>
        <w:t>,</w:t>
      </w:r>
      <w:r w:rsidRPr="006066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w:t>
      </w:r>
      <w:r w:rsidR="0060665A" w:rsidRPr="0060665A">
        <w:rPr>
          <w:rFonts w:ascii="Times New Roman" w:eastAsia="Times New Roman" w:hAnsi="Times New Roman" w:cs="Times New Roman"/>
          <w:sz w:val="24"/>
          <w:szCs w:val="24"/>
        </w:rPr>
        <w:t>ork-based skills and technical knowledge are crucial in providing the guest service expectations</w:t>
      </w:r>
      <w:r w:rsidR="0060665A" w:rsidRPr="0060665A">
        <w:rPr>
          <w:rFonts w:ascii="Times New Roman" w:hAnsi="Times New Roman" w:cs="Times New Roman"/>
          <w:sz w:val="24"/>
          <w:szCs w:val="24"/>
          <w:shd w:val="clear" w:color="auto" w:fill="FFFFFF"/>
        </w:rPr>
        <w:t xml:space="preserve">, and </w:t>
      </w:r>
      <w:r w:rsidR="0060665A" w:rsidRPr="0060665A">
        <w:rPr>
          <w:rFonts w:ascii="Times New Roman" w:eastAsia="Times New Roman" w:hAnsi="Times New Roman" w:cs="Times New Roman"/>
          <w:sz w:val="24"/>
          <w:szCs w:val="24"/>
        </w:rPr>
        <w:t>it directly affects the quality and efficiency of services provided in the hotel industry</w:t>
      </w:r>
      <w:r>
        <w:rPr>
          <w:rFonts w:ascii="Times New Roman" w:eastAsia="Times New Roman" w:hAnsi="Times New Roman" w:cs="Times New Roman"/>
          <w:sz w:val="24"/>
          <w:szCs w:val="24"/>
        </w:rPr>
        <w:t>.</w:t>
      </w:r>
      <w:r w:rsidR="0060665A" w:rsidRPr="0060665A">
        <w:rPr>
          <w:rFonts w:ascii="Times New Roman" w:eastAsia="Times New Roman" w:hAnsi="Times New Roman" w:cs="Times New Roman"/>
          <w:sz w:val="24"/>
          <w:szCs w:val="24"/>
        </w:rPr>
        <w:t xml:space="preserve"> Possessing the right and required skills and knowledge can help to serve the guests issues in a systematic and effective way</w:t>
      </w:r>
      <w:r w:rsidR="0060665A" w:rsidRPr="0060665A">
        <w:rPr>
          <w:rFonts w:ascii="Times New Roman" w:hAnsi="Times New Roman" w:cs="Times New Roman"/>
          <w:sz w:val="24"/>
          <w:szCs w:val="24"/>
          <w:shd w:val="clear" w:color="auto" w:fill="FFFFFF"/>
        </w:rPr>
        <w:t xml:space="preserve">. </w:t>
      </w:r>
      <w:r w:rsidR="0060665A" w:rsidRPr="0060665A">
        <w:rPr>
          <w:rFonts w:ascii="Times New Roman" w:eastAsia="Times New Roman" w:hAnsi="Times New Roman" w:cs="Times New Roman"/>
          <w:sz w:val="24"/>
          <w:szCs w:val="24"/>
        </w:rPr>
        <w:t>During my experience in the Maintenance department in the Hotel Industry, I gained insights in the essential competencies for maintaining a good guest’s experience</w:t>
      </w:r>
      <w:r w:rsidR="0060665A" w:rsidRPr="00750687">
        <w:rPr>
          <w:rFonts w:ascii="Times New Roman" w:eastAsia="Times New Roman" w:hAnsi="Times New Roman" w:cs="Times New Roman"/>
          <w:sz w:val="24"/>
          <w:szCs w:val="24"/>
        </w:rPr>
        <w:t xml:space="preserve">. </w:t>
      </w:r>
      <w:r w:rsidR="00750687" w:rsidRPr="00750687">
        <w:rPr>
          <w:rFonts w:ascii="Times New Roman" w:hAnsi="Times New Roman" w:cs="Times New Roman"/>
          <w:sz w:val="24"/>
          <w:szCs w:val="24"/>
        </w:rPr>
        <w:t xml:space="preserve">As per </w:t>
      </w:r>
      <w:proofErr w:type="spellStart"/>
      <w:r w:rsidR="00750687" w:rsidRPr="00750687">
        <w:rPr>
          <w:rFonts w:ascii="Times New Roman" w:hAnsi="Times New Roman" w:cs="Times New Roman"/>
          <w:sz w:val="24"/>
          <w:szCs w:val="24"/>
        </w:rPr>
        <w:t>Kuhzady</w:t>
      </w:r>
      <w:proofErr w:type="spellEnd"/>
      <w:r w:rsidR="00750687" w:rsidRPr="00750687">
        <w:rPr>
          <w:rFonts w:ascii="Times New Roman" w:hAnsi="Times New Roman" w:cs="Times New Roman"/>
          <w:sz w:val="24"/>
          <w:szCs w:val="24"/>
        </w:rPr>
        <w:t xml:space="preserve"> &amp; Ghasemi </w:t>
      </w:r>
      <w:r w:rsidR="00750687">
        <w:rPr>
          <w:rFonts w:ascii="Times New Roman" w:hAnsi="Times New Roman" w:cs="Times New Roman"/>
          <w:sz w:val="24"/>
          <w:szCs w:val="24"/>
        </w:rPr>
        <w:t>(</w:t>
      </w:r>
      <w:r w:rsidR="00750687" w:rsidRPr="00750687">
        <w:rPr>
          <w:rFonts w:ascii="Times New Roman" w:hAnsi="Times New Roman" w:cs="Times New Roman"/>
          <w:sz w:val="24"/>
          <w:szCs w:val="24"/>
        </w:rPr>
        <w:t>2019)</w:t>
      </w:r>
      <w:r w:rsidR="00750687" w:rsidRPr="0060665A">
        <w:rPr>
          <w:rFonts w:ascii="Times New Roman" w:eastAsia="Times New Roman" w:hAnsi="Times New Roman" w:cs="Times New Roman"/>
          <w:sz w:val="24"/>
          <w:szCs w:val="24"/>
        </w:rPr>
        <w:t xml:space="preserve"> </w:t>
      </w:r>
      <w:r w:rsidR="00750687">
        <w:rPr>
          <w:rFonts w:ascii="Times New Roman" w:eastAsia="Times New Roman" w:hAnsi="Times New Roman" w:cs="Times New Roman"/>
          <w:sz w:val="24"/>
          <w:szCs w:val="24"/>
        </w:rPr>
        <w:t>a</w:t>
      </w:r>
      <w:r w:rsidR="0060665A" w:rsidRPr="0060665A">
        <w:rPr>
          <w:rFonts w:ascii="Times New Roman" w:eastAsia="Times New Roman" w:hAnsi="Times New Roman" w:cs="Times New Roman"/>
          <w:sz w:val="24"/>
          <w:szCs w:val="24"/>
        </w:rPr>
        <w:t>ttention to detail, patience to listen to guest complaints, time management and leadership skills were considered very vital for meeting</w:t>
      </w:r>
      <w:r w:rsidR="00750687">
        <w:rPr>
          <w:rFonts w:ascii="Times New Roman" w:eastAsia="Times New Roman" w:hAnsi="Times New Roman" w:cs="Times New Roman"/>
          <w:sz w:val="24"/>
          <w:szCs w:val="24"/>
        </w:rPr>
        <w:t xml:space="preserve"> high standards</w:t>
      </w:r>
      <w:r w:rsidR="0060665A" w:rsidRPr="0060665A">
        <w:rPr>
          <w:rFonts w:ascii="Times New Roman" w:eastAsia="Times New Roman" w:hAnsi="Times New Roman" w:cs="Times New Roman"/>
          <w:sz w:val="24"/>
          <w:szCs w:val="24"/>
        </w:rPr>
        <w:t>. This require</w:t>
      </w:r>
      <w:r w:rsidR="00750687">
        <w:rPr>
          <w:rFonts w:ascii="Times New Roman" w:eastAsia="Times New Roman" w:hAnsi="Times New Roman" w:cs="Times New Roman"/>
          <w:sz w:val="24"/>
          <w:szCs w:val="24"/>
        </w:rPr>
        <w:t>s</w:t>
      </w:r>
      <w:r w:rsidR="0060665A" w:rsidRPr="0060665A">
        <w:rPr>
          <w:rFonts w:ascii="Times New Roman" w:eastAsia="Times New Roman" w:hAnsi="Times New Roman" w:cs="Times New Roman"/>
          <w:sz w:val="24"/>
          <w:szCs w:val="24"/>
        </w:rPr>
        <w:t xml:space="preserve"> understanding and maintaining the protocols of smooth running of all the appliances and good team management to handle any issues if raised.  Lack of attention by the concerned staff can lead to guest dissatisfaction and generate negative feedback. Maintenance is the topmost priority in the hotel business and needs to maintain for its brand and reputation. </w:t>
      </w:r>
    </w:p>
    <w:p w14:paraId="031A81EA" w14:textId="51EEC426" w:rsidR="0060665A" w:rsidRDefault="002753F9" w:rsidP="0060665A">
      <w:pPr>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2753F9">
        <w:rPr>
          <w:rFonts w:ascii="Times New Roman" w:hAnsi="Times New Roman" w:cs="Times New Roman"/>
          <w:sz w:val="24"/>
          <w:szCs w:val="24"/>
        </w:rPr>
        <w:t>Longart</w:t>
      </w:r>
      <w:proofErr w:type="spellEnd"/>
      <w:r w:rsidRPr="002753F9">
        <w:rPr>
          <w:rFonts w:ascii="Times New Roman" w:hAnsi="Times New Roman" w:cs="Times New Roman"/>
          <w:sz w:val="24"/>
          <w:szCs w:val="24"/>
        </w:rPr>
        <w:t xml:space="preserve"> </w:t>
      </w:r>
      <w:r>
        <w:rPr>
          <w:rFonts w:ascii="Times New Roman" w:hAnsi="Times New Roman" w:cs="Times New Roman"/>
          <w:sz w:val="24"/>
          <w:szCs w:val="24"/>
        </w:rPr>
        <w:t>(</w:t>
      </w:r>
      <w:r w:rsidRPr="002753F9">
        <w:rPr>
          <w:rFonts w:ascii="Times New Roman" w:hAnsi="Times New Roman" w:cs="Times New Roman"/>
          <w:sz w:val="24"/>
          <w:szCs w:val="24"/>
        </w:rPr>
        <w:t>2019)</w:t>
      </w:r>
      <w:r w:rsidRPr="0060665A">
        <w:rPr>
          <w:rFonts w:ascii="Times New Roman" w:eastAsia="Times New Roman" w:hAnsi="Times New Roman" w:cs="Times New Roman"/>
          <w:sz w:val="24"/>
          <w:szCs w:val="24"/>
        </w:rPr>
        <w:t xml:space="preserve"> </w:t>
      </w:r>
      <w:r w:rsidR="00750687">
        <w:rPr>
          <w:rFonts w:ascii="Times New Roman" w:eastAsia="Times New Roman" w:hAnsi="Times New Roman" w:cs="Times New Roman"/>
          <w:sz w:val="24"/>
          <w:szCs w:val="24"/>
        </w:rPr>
        <w:t>shows that</w:t>
      </w:r>
      <w:r w:rsidR="00750687" w:rsidRPr="0060665A">
        <w:rPr>
          <w:rFonts w:ascii="Times New Roman" w:eastAsia="Times New Roman" w:hAnsi="Times New Roman" w:cs="Times New Roman"/>
          <w:sz w:val="24"/>
          <w:szCs w:val="24"/>
        </w:rPr>
        <w:t xml:space="preserve"> </w:t>
      </w:r>
      <w:r w:rsidR="00750687">
        <w:rPr>
          <w:rFonts w:ascii="Times New Roman" w:eastAsia="Times New Roman" w:hAnsi="Times New Roman" w:cs="Times New Roman"/>
          <w:sz w:val="24"/>
          <w:szCs w:val="24"/>
        </w:rPr>
        <w:t>strong</w:t>
      </w:r>
      <w:r w:rsidR="0060665A" w:rsidRPr="0060665A">
        <w:rPr>
          <w:rFonts w:ascii="Times New Roman" w:eastAsia="Times New Roman" w:hAnsi="Times New Roman" w:cs="Times New Roman"/>
          <w:sz w:val="24"/>
          <w:szCs w:val="24"/>
        </w:rPr>
        <w:t xml:space="preserve"> technical knowledge is the important role in providing high customer service in the hotel business</w:t>
      </w:r>
      <w:r w:rsidR="0060665A" w:rsidRPr="0060665A">
        <w:rPr>
          <w:rFonts w:ascii="Times New Roman" w:hAnsi="Times New Roman" w:cs="Times New Roman"/>
          <w:sz w:val="24"/>
          <w:szCs w:val="24"/>
          <w:shd w:val="clear" w:color="auto" w:fill="FFFFFF"/>
        </w:rPr>
        <w:t>.</w:t>
      </w:r>
      <w:r w:rsidR="0060665A" w:rsidRPr="0060665A">
        <w:rPr>
          <w:rFonts w:ascii="Times New Roman" w:eastAsia="Times New Roman" w:hAnsi="Times New Roman" w:cs="Times New Roman"/>
          <w:sz w:val="24"/>
          <w:szCs w:val="24"/>
        </w:rPr>
        <w:t xml:space="preserve"> The ability to quickly diagnose the issue and repair it for causing malfunctioning of a radiator or a broken door lock can influence the perception of the guest. Moreover, it should be kept in mind that the maintenance work does not create any disturbance to the residing guests. Hence, combined skills were necessary to meet the guest service expectations. These combined skills are essential to meeting guest service expectations and ensuring an exceptional experience</w:t>
      </w:r>
      <w:r w:rsidR="0060665A" w:rsidRPr="005B267C">
        <w:rPr>
          <w:rFonts w:ascii="Times New Roman" w:eastAsia="Times New Roman" w:hAnsi="Times New Roman" w:cs="Times New Roman"/>
          <w:sz w:val="24"/>
          <w:szCs w:val="24"/>
        </w:rPr>
        <w:t xml:space="preserve">. </w:t>
      </w:r>
      <w:r w:rsidR="005B267C" w:rsidRPr="005B267C">
        <w:rPr>
          <w:rFonts w:ascii="Times New Roman" w:hAnsi="Times New Roman" w:cs="Times New Roman"/>
          <w:sz w:val="24"/>
          <w:szCs w:val="24"/>
        </w:rPr>
        <w:t xml:space="preserve">Mutlu Öztürk &amp; Öztürk </w:t>
      </w:r>
      <w:r w:rsidR="005B267C">
        <w:rPr>
          <w:rFonts w:ascii="Times New Roman" w:hAnsi="Times New Roman" w:cs="Times New Roman"/>
          <w:sz w:val="24"/>
          <w:szCs w:val="24"/>
        </w:rPr>
        <w:t>(</w:t>
      </w:r>
      <w:r w:rsidR="005B267C" w:rsidRPr="005B267C">
        <w:rPr>
          <w:rFonts w:ascii="Times New Roman" w:hAnsi="Times New Roman" w:cs="Times New Roman"/>
          <w:sz w:val="24"/>
          <w:szCs w:val="24"/>
        </w:rPr>
        <w:t>2019</w:t>
      </w:r>
      <w:r w:rsidR="005B267C">
        <w:rPr>
          <w:rFonts w:ascii="Times New Roman" w:hAnsi="Times New Roman" w:cs="Times New Roman"/>
          <w:sz w:val="24"/>
          <w:szCs w:val="24"/>
        </w:rPr>
        <w:t>) s</w:t>
      </w:r>
      <w:r w:rsidR="00750687">
        <w:rPr>
          <w:rFonts w:ascii="Times New Roman" w:hAnsi="Times New Roman" w:cs="Times New Roman"/>
          <w:sz w:val="24"/>
          <w:szCs w:val="24"/>
        </w:rPr>
        <w:t>tated</w:t>
      </w:r>
      <w:r w:rsidR="005B267C">
        <w:rPr>
          <w:rFonts w:ascii="Times New Roman" w:hAnsi="Times New Roman" w:cs="Times New Roman"/>
          <w:sz w:val="24"/>
          <w:szCs w:val="24"/>
        </w:rPr>
        <w:t xml:space="preserve"> that </w:t>
      </w:r>
      <w:r w:rsidR="005B267C">
        <w:rPr>
          <w:rFonts w:ascii="Times New Roman" w:eastAsia="Times New Roman" w:hAnsi="Times New Roman" w:cs="Times New Roman"/>
          <w:sz w:val="24"/>
          <w:szCs w:val="24"/>
        </w:rPr>
        <w:t>w</w:t>
      </w:r>
      <w:r w:rsidR="0060665A" w:rsidRPr="005B267C">
        <w:rPr>
          <w:rFonts w:ascii="Times New Roman" w:eastAsia="Times New Roman" w:hAnsi="Times New Roman" w:cs="Times New Roman"/>
          <w:sz w:val="24"/>
          <w:szCs w:val="24"/>
        </w:rPr>
        <w:t>ithout</w:t>
      </w:r>
      <w:r w:rsidR="0060665A" w:rsidRPr="0060665A">
        <w:rPr>
          <w:rFonts w:ascii="Times New Roman" w:eastAsia="Times New Roman" w:hAnsi="Times New Roman" w:cs="Times New Roman"/>
          <w:sz w:val="24"/>
          <w:szCs w:val="24"/>
        </w:rPr>
        <w:t xml:space="preserve"> proper knowledge on technical skills for repair works in the hotel, the maintenance department might bring bad name and negative feedback for the hotel. Thu loss of trust will be there for the reputed hotel which will lead to losses in revenue as well as it might lead to loss of the job position. </w:t>
      </w:r>
    </w:p>
    <w:p w14:paraId="57318E75" w14:textId="77777777" w:rsidR="0060665A" w:rsidRDefault="0060665A" w:rsidP="0060665A">
      <w:pPr>
        <w:spacing w:before="100" w:beforeAutospacing="1" w:after="100" w:afterAutospacing="1" w:line="360" w:lineRule="auto"/>
        <w:jc w:val="both"/>
        <w:rPr>
          <w:rFonts w:ascii="Times New Roman" w:eastAsia="Times New Roman" w:hAnsi="Times New Roman" w:cs="Times New Roman"/>
          <w:sz w:val="24"/>
          <w:szCs w:val="24"/>
        </w:rPr>
      </w:pPr>
    </w:p>
    <w:p w14:paraId="79E0666D" w14:textId="77777777" w:rsidR="0060665A" w:rsidRDefault="0060665A" w:rsidP="0060665A">
      <w:pPr>
        <w:spacing w:before="100" w:beforeAutospacing="1" w:after="100" w:afterAutospacing="1" w:line="360" w:lineRule="auto"/>
        <w:jc w:val="both"/>
        <w:rPr>
          <w:rFonts w:ascii="Times New Roman" w:eastAsia="Times New Roman" w:hAnsi="Times New Roman" w:cs="Times New Roman"/>
          <w:sz w:val="24"/>
          <w:szCs w:val="24"/>
        </w:rPr>
      </w:pPr>
    </w:p>
    <w:p w14:paraId="42C4E5B1" w14:textId="77777777" w:rsidR="0060665A" w:rsidRDefault="0060665A" w:rsidP="0060665A">
      <w:pPr>
        <w:spacing w:before="100" w:beforeAutospacing="1" w:after="100" w:afterAutospacing="1" w:line="360" w:lineRule="auto"/>
        <w:jc w:val="both"/>
        <w:rPr>
          <w:rFonts w:ascii="Times New Roman" w:eastAsia="Times New Roman" w:hAnsi="Times New Roman" w:cs="Times New Roman"/>
          <w:sz w:val="24"/>
          <w:szCs w:val="24"/>
        </w:rPr>
      </w:pPr>
    </w:p>
    <w:p w14:paraId="72326750" w14:textId="77777777" w:rsidR="0060665A" w:rsidRDefault="0060665A" w:rsidP="0060665A">
      <w:pPr>
        <w:spacing w:before="100" w:beforeAutospacing="1" w:after="100" w:afterAutospacing="1" w:line="360" w:lineRule="auto"/>
        <w:jc w:val="both"/>
        <w:rPr>
          <w:rFonts w:ascii="Times New Roman" w:eastAsia="Times New Roman" w:hAnsi="Times New Roman" w:cs="Times New Roman"/>
          <w:sz w:val="24"/>
          <w:szCs w:val="24"/>
        </w:rPr>
      </w:pPr>
    </w:p>
    <w:p w14:paraId="432A4CB2" w14:textId="77777777" w:rsidR="0060665A" w:rsidRPr="0060665A" w:rsidRDefault="0060665A" w:rsidP="0060665A">
      <w:pPr>
        <w:pStyle w:val="Heading1"/>
        <w:rPr>
          <w:rFonts w:ascii="Times New Roman" w:hAnsi="Times New Roman" w:cs="Times New Roman"/>
          <w:b/>
          <w:bCs/>
          <w:u w:val="single"/>
        </w:rPr>
      </w:pPr>
      <w:bookmarkStart w:id="9" w:name="_Toc189752071"/>
      <w:bookmarkStart w:id="10" w:name="_Toc191988294"/>
      <w:r w:rsidRPr="0060665A">
        <w:rPr>
          <w:rFonts w:ascii="Times New Roman" w:hAnsi="Times New Roman" w:cs="Times New Roman"/>
          <w:b/>
          <w:bCs/>
          <w:u w:val="single"/>
        </w:rPr>
        <w:lastRenderedPageBreak/>
        <w:t>Section 3:</w:t>
      </w:r>
      <w:bookmarkEnd w:id="9"/>
      <w:bookmarkEnd w:id="10"/>
    </w:p>
    <w:p w14:paraId="48CD25A7" w14:textId="77777777" w:rsidR="0060665A" w:rsidRPr="0060665A" w:rsidRDefault="0060665A" w:rsidP="0060665A">
      <w:pPr>
        <w:spacing w:line="360" w:lineRule="auto"/>
        <w:jc w:val="both"/>
        <w:rPr>
          <w:rFonts w:ascii="Times New Roman" w:hAnsi="Times New Roman" w:cs="Times New Roman"/>
          <w:sz w:val="24"/>
          <w:szCs w:val="24"/>
          <w:lang w:bidi="th-TH"/>
        </w:rPr>
      </w:pPr>
      <w:r w:rsidRPr="0060665A">
        <w:rPr>
          <w:rFonts w:ascii="Times New Roman" w:hAnsi="Times New Roman" w:cs="Times New Roman"/>
          <w:sz w:val="24"/>
          <w:szCs w:val="24"/>
          <w:lang w:bidi="th-TH"/>
        </w:rPr>
        <w:t xml:space="preserve">During my experience as a staff in the hotel industry, one situation that got focus was a maintenance issue in a guest room. A malfunctioning issue of a radiator was reported by guest, and it was winter season. It was critical issue, and the supervisor sent a technician in a short span of time to find the cause of the issue. It consumed a longer amount of time than expected and it caused disruption in the guest’s experience which brought discomfort. Hence, the impact of this issue cause negative feedback for the maintenance department. Thus, a loss of trust was there where the hotel failed to meet the expectations of the guests. </w:t>
      </w:r>
    </w:p>
    <w:p w14:paraId="012A4692" w14:textId="77777777" w:rsidR="0060665A" w:rsidRDefault="0060665A" w:rsidP="0060665A">
      <w:pPr>
        <w:spacing w:line="360" w:lineRule="auto"/>
        <w:jc w:val="both"/>
        <w:rPr>
          <w:rFonts w:ascii="Times New Roman" w:hAnsi="Times New Roman" w:cs="Times New Roman"/>
          <w:sz w:val="24"/>
          <w:szCs w:val="24"/>
          <w:shd w:val="clear" w:color="auto" w:fill="FFFFFF"/>
        </w:rPr>
      </w:pPr>
      <w:r w:rsidRPr="0060665A">
        <w:rPr>
          <w:rFonts w:ascii="Times New Roman" w:hAnsi="Times New Roman" w:cs="Times New Roman"/>
          <w:sz w:val="24"/>
          <w:szCs w:val="24"/>
          <w:lang w:bidi="th-TH"/>
        </w:rPr>
        <w:t>To solve such problems, a proactive team of maintenance must be present in the hotel attributed by the goal setting theory. This would include regular checks of the radiators to find faults rather than waiting for the arrival of the guests and discovering the issue. Hence ensuring reliability in the guest’s service is the key to success in the hotel industry. Regularly maintaining the gadgets used in the hotels can avoid disruptions and contribute to a smoother departmental performance along with a good guest experience (</w:t>
      </w:r>
      <w:proofErr w:type="spellStart"/>
      <w:r w:rsidRPr="0060665A">
        <w:rPr>
          <w:rFonts w:ascii="Times New Roman" w:hAnsi="Times New Roman" w:cs="Times New Roman"/>
          <w:sz w:val="24"/>
          <w:szCs w:val="24"/>
          <w:shd w:val="clear" w:color="auto" w:fill="FFFFFF"/>
        </w:rPr>
        <w:t>Buhalis</w:t>
      </w:r>
      <w:proofErr w:type="spellEnd"/>
      <w:r w:rsidRPr="0060665A">
        <w:rPr>
          <w:rFonts w:ascii="Times New Roman" w:hAnsi="Times New Roman" w:cs="Times New Roman"/>
          <w:sz w:val="24"/>
          <w:szCs w:val="24"/>
          <w:shd w:val="clear" w:color="auto" w:fill="FFFFFF"/>
        </w:rPr>
        <w:t xml:space="preserve"> </w:t>
      </w:r>
      <w:r w:rsidRPr="0060665A">
        <w:rPr>
          <w:rFonts w:ascii="Times New Roman" w:hAnsi="Times New Roman" w:cs="Times New Roman"/>
          <w:i/>
          <w:sz w:val="24"/>
          <w:szCs w:val="24"/>
          <w:shd w:val="clear" w:color="auto" w:fill="FFFFFF"/>
        </w:rPr>
        <w:t>et al</w:t>
      </w:r>
      <w:r w:rsidRPr="0060665A">
        <w:rPr>
          <w:rFonts w:ascii="Times New Roman" w:hAnsi="Times New Roman" w:cs="Times New Roman"/>
          <w:sz w:val="24"/>
          <w:szCs w:val="24"/>
          <w:shd w:val="clear" w:color="auto" w:fill="FFFFFF"/>
        </w:rPr>
        <w:t>., 2024).</w:t>
      </w:r>
    </w:p>
    <w:p w14:paraId="54BEB1DE" w14:textId="77777777" w:rsidR="0060665A" w:rsidRDefault="0060665A" w:rsidP="0060665A">
      <w:pPr>
        <w:spacing w:line="360" w:lineRule="auto"/>
        <w:jc w:val="both"/>
        <w:rPr>
          <w:rFonts w:ascii="Times New Roman" w:hAnsi="Times New Roman" w:cs="Times New Roman"/>
          <w:sz w:val="24"/>
          <w:szCs w:val="24"/>
          <w:shd w:val="clear" w:color="auto" w:fill="FFFFFF"/>
        </w:rPr>
      </w:pPr>
    </w:p>
    <w:p w14:paraId="3E57A667" w14:textId="77777777" w:rsidR="0060665A" w:rsidRPr="0060665A" w:rsidRDefault="0060665A" w:rsidP="0060665A">
      <w:pPr>
        <w:pStyle w:val="Heading1"/>
        <w:rPr>
          <w:rFonts w:ascii="Times New Roman" w:hAnsi="Times New Roman" w:cs="Times New Roman"/>
          <w:u w:val="single"/>
        </w:rPr>
      </w:pPr>
      <w:bookmarkStart w:id="11" w:name="_Toc189752072"/>
      <w:bookmarkStart w:id="12" w:name="_Toc191988295"/>
      <w:r w:rsidRPr="0060665A">
        <w:rPr>
          <w:rFonts w:ascii="Times New Roman" w:hAnsi="Times New Roman" w:cs="Times New Roman"/>
          <w:u w:val="single"/>
        </w:rPr>
        <w:t>Conclusion</w:t>
      </w:r>
      <w:bookmarkEnd w:id="11"/>
      <w:bookmarkEnd w:id="12"/>
    </w:p>
    <w:p w14:paraId="43979216" w14:textId="77777777" w:rsidR="0060665A" w:rsidRPr="000F6753" w:rsidRDefault="0060665A" w:rsidP="0060665A">
      <w:pPr>
        <w:spacing w:line="360" w:lineRule="auto"/>
        <w:jc w:val="both"/>
        <w:rPr>
          <w:rFonts w:eastAsia="Times New Roman" w:cs="Times New Roman"/>
          <w:szCs w:val="24"/>
        </w:rPr>
      </w:pPr>
      <w:r w:rsidRPr="0060665A">
        <w:rPr>
          <w:rFonts w:ascii="Times New Roman" w:hAnsi="Times New Roman" w:cs="Times New Roman"/>
          <w:sz w:val="24"/>
          <w:szCs w:val="24"/>
        </w:rPr>
        <w:t xml:space="preserve">In conclusion, it has been observed that to effectively manage the guest expectation, a supervisor must have the combination of skills in technical and interpersonal skills. </w:t>
      </w:r>
      <w:r w:rsidRPr="0060665A">
        <w:rPr>
          <w:rFonts w:ascii="Times New Roman" w:eastAsia="Times New Roman" w:hAnsi="Times New Roman" w:cs="Times New Roman"/>
          <w:sz w:val="24"/>
          <w:szCs w:val="24"/>
        </w:rPr>
        <w:t>Knowledge in operational processes of the hotel and the ability to handle situations which is unexpected can ensure high guest satisfaction</w:t>
      </w:r>
      <w:r w:rsidRPr="000F6753">
        <w:rPr>
          <w:rFonts w:eastAsia="Times New Roman" w:cs="Times New Roman"/>
          <w:szCs w:val="24"/>
        </w:rPr>
        <w:t xml:space="preserve">. </w:t>
      </w:r>
    </w:p>
    <w:p w14:paraId="377AC367" w14:textId="77777777" w:rsidR="0060665A" w:rsidRPr="0060665A" w:rsidRDefault="0060665A" w:rsidP="0060665A">
      <w:pPr>
        <w:spacing w:line="360" w:lineRule="auto"/>
        <w:jc w:val="both"/>
        <w:rPr>
          <w:rFonts w:ascii="Times New Roman" w:hAnsi="Times New Roman" w:cs="Times New Roman"/>
          <w:b/>
          <w:i/>
          <w:sz w:val="24"/>
          <w:szCs w:val="24"/>
          <w:lang w:bidi="th-TH"/>
        </w:rPr>
      </w:pPr>
    </w:p>
    <w:p w14:paraId="5EA209B1" w14:textId="77777777" w:rsidR="0060665A" w:rsidRPr="0060665A" w:rsidRDefault="0060665A" w:rsidP="0060665A">
      <w:pPr>
        <w:spacing w:before="100" w:beforeAutospacing="1" w:after="100" w:afterAutospacing="1" w:line="360" w:lineRule="auto"/>
        <w:jc w:val="both"/>
        <w:rPr>
          <w:rFonts w:ascii="Times New Roman" w:eastAsia="Times New Roman" w:hAnsi="Times New Roman" w:cs="Times New Roman"/>
          <w:sz w:val="24"/>
          <w:szCs w:val="24"/>
        </w:rPr>
      </w:pPr>
    </w:p>
    <w:p w14:paraId="116050B4" w14:textId="77777777" w:rsidR="0060665A" w:rsidRDefault="0060665A" w:rsidP="005D68E8">
      <w:pPr>
        <w:spacing w:line="360" w:lineRule="auto"/>
        <w:jc w:val="both"/>
        <w:rPr>
          <w:rFonts w:ascii="Times New Roman" w:hAnsi="Times New Roman" w:cs="Times New Roman"/>
          <w:sz w:val="24"/>
          <w:szCs w:val="24"/>
          <w:lang w:eastAsia="en-IN"/>
        </w:rPr>
      </w:pPr>
    </w:p>
    <w:p w14:paraId="7DA13617" w14:textId="77777777" w:rsidR="005D68E8" w:rsidRPr="005D68E8" w:rsidRDefault="005D68E8" w:rsidP="005D68E8">
      <w:pPr>
        <w:spacing w:line="360" w:lineRule="auto"/>
        <w:jc w:val="both"/>
        <w:rPr>
          <w:rFonts w:ascii="Times New Roman" w:hAnsi="Times New Roman" w:cs="Times New Roman"/>
          <w:sz w:val="24"/>
          <w:szCs w:val="24"/>
          <w:lang w:eastAsia="en-IN"/>
        </w:rPr>
      </w:pPr>
    </w:p>
    <w:bookmarkEnd w:id="2"/>
    <w:p w14:paraId="0798C5C4" w14:textId="75706582" w:rsidR="005D68E8" w:rsidRPr="000F6753" w:rsidRDefault="005D68E8" w:rsidP="005D68E8">
      <w:pPr>
        <w:rPr>
          <w:lang w:eastAsia="en-IN"/>
        </w:rPr>
      </w:pPr>
    </w:p>
    <w:p w14:paraId="0BB24BF5" w14:textId="77777777" w:rsidR="00750687" w:rsidRDefault="00750687" w:rsidP="005D68E8">
      <w:pPr>
        <w:rPr>
          <w:rFonts w:ascii="Times New Roman" w:hAnsi="Times New Roman" w:cs="Times New Roman"/>
          <w:b/>
          <w:bCs/>
          <w:color w:val="0F4761" w:themeColor="accent1" w:themeShade="BF"/>
          <w:sz w:val="40"/>
          <w:szCs w:val="40"/>
        </w:rPr>
      </w:pPr>
    </w:p>
    <w:p w14:paraId="184FD82B" w14:textId="77777777" w:rsidR="00750687" w:rsidRDefault="00750687" w:rsidP="005D68E8">
      <w:pPr>
        <w:rPr>
          <w:rFonts w:ascii="Times New Roman" w:hAnsi="Times New Roman" w:cs="Times New Roman"/>
          <w:b/>
          <w:bCs/>
          <w:color w:val="0F4761" w:themeColor="accent1" w:themeShade="BF"/>
          <w:sz w:val="40"/>
          <w:szCs w:val="40"/>
        </w:rPr>
      </w:pPr>
    </w:p>
    <w:p w14:paraId="6F139D4F" w14:textId="5218B11F" w:rsidR="0060665A" w:rsidRDefault="0060665A" w:rsidP="005D68E8">
      <w:pPr>
        <w:rPr>
          <w:rFonts w:ascii="Times New Roman" w:hAnsi="Times New Roman" w:cs="Times New Roman"/>
          <w:b/>
          <w:bCs/>
          <w:color w:val="0F4761" w:themeColor="accent1" w:themeShade="BF"/>
          <w:sz w:val="40"/>
          <w:szCs w:val="40"/>
        </w:rPr>
      </w:pPr>
      <w:r w:rsidRPr="0060665A">
        <w:rPr>
          <w:rFonts w:ascii="Times New Roman" w:hAnsi="Times New Roman" w:cs="Times New Roman"/>
          <w:b/>
          <w:bCs/>
          <w:color w:val="0F4761" w:themeColor="accent1" w:themeShade="BF"/>
          <w:sz w:val="40"/>
          <w:szCs w:val="40"/>
        </w:rPr>
        <w:lastRenderedPageBreak/>
        <w:t>REFERENCES</w:t>
      </w:r>
      <w:r>
        <w:rPr>
          <w:rFonts w:ascii="Times New Roman" w:hAnsi="Times New Roman" w:cs="Times New Roman"/>
          <w:b/>
          <w:bCs/>
          <w:color w:val="0F4761" w:themeColor="accent1" w:themeShade="BF"/>
          <w:sz w:val="40"/>
          <w:szCs w:val="40"/>
        </w:rPr>
        <w:t>:</w:t>
      </w:r>
    </w:p>
    <w:p w14:paraId="098C42BB" w14:textId="427B83D4" w:rsidR="00750687" w:rsidRDefault="00750687" w:rsidP="00750687">
      <w:pPr>
        <w:pStyle w:val="NormalWeb"/>
        <w:ind w:left="567" w:hanging="567"/>
      </w:pPr>
      <w:r>
        <w:t xml:space="preserve">Accor (2025) </w:t>
      </w:r>
      <w:r>
        <w:rPr>
          <w:i/>
          <w:iCs/>
        </w:rPr>
        <w:t>Ibis Northampton Centre</w:t>
      </w:r>
      <w:r>
        <w:t xml:space="preserve">, </w:t>
      </w:r>
      <w:r>
        <w:rPr>
          <w:i/>
          <w:iCs/>
        </w:rPr>
        <w:t>all.accor.com</w:t>
      </w:r>
      <w:r>
        <w:t xml:space="preserve">. Available at: </w:t>
      </w:r>
      <w:hyperlink r:id="rId5" w:history="1">
        <w:r w:rsidRPr="00EE62B6">
          <w:rPr>
            <w:rStyle w:val="Hyperlink"/>
            <w:color w:val="4C94D8" w:themeColor="text2" w:themeTint="80"/>
          </w:rPr>
          <w:t>https://all.accor.com/hotel/3657/index.en.shtml?utm_campaign=seo%2Bmaps&amp;utm_medium=seo%2Bmaps&amp;utm_source=bing%2Bmaps</w:t>
        </w:r>
      </w:hyperlink>
      <w:r>
        <w:t xml:space="preserve"> (Accessed: 04 March 2025). </w:t>
      </w:r>
    </w:p>
    <w:p w14:paraId="64E8C6E4" w14:textId="7C7DB780" w:rsidR="00750687" w:rsidRDefault="00750687" w:rsidP="00750687">
      <w:pPr>
        <w:pStyle w:val="NormalWeb"/>
        <w:ind w:left="567" w:hanging="567"/>
      </w:pPr>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(2020) ‘Using Gibbs� reflective cycle in making reflections of Literary Analysis’, </w:t>
      </w:r>
      <w:r>
        <w:rPr>
          <w:i/>
          <w:iCs/>
        </w:rPr>
        <w:t>Indonesian EFL Journal</w:t>
      </w:r>
      <w:r>
        <w:t xml:space="preserve">, 6(2), p. 139. </w:t>
      </w:r>
    </w:p>
    <w:p w14:paraId="5122F331" w14:textId="07DFF181" w:rsidR="00750687" w:rsidRDefault="00750687" w:rsidP="00750687">
      <w:pPr>
        <w:pStyle w:val="NormalWeb"/>
        <w:ind w:left="567" w:hanging="567"/>
      </w:pPr>
      <w:proofErr w:type="spellStart"/>
      <w:r>
        <w:t>Buhalis</w:t>
      </w:r>
      <w:proofErr w:type="spellEnd"/>
      <w:r>
        <w:t xml:space="preserve">, D. </w:t>
      </w:r>
      <w:r>
        <w:rPr>
          <w:i/>
          <w:iCs/>
        </w:rPr>
        <w:t>et al.</w:t>
      </w:r>
      <w:r>
        <w:t xml:space="preserve"> (2024) ‘Charting the progress of technology adoption in tourism and hospitality in the era of industry 4.0’, </w:t>
      </w:r>
      <w:proofErr w:type="spellStart"/>
      <w:r>
        <w:rPr>
          <w:i/>
          <w:iCs/>
        </w:rPr>
        <w:t>EuroMed</w:t>
      </w:r>
      <w:proofErr w:type="spellEnd"/>
      <w:r>
        <w:rPr>
          <w:i/>
          <w:iCs/>
        </w:rPr>
        <w:t xml:space="preserve"> Journal of Business</w:t>
      </w:r>
      <w:r>
        <w:t xml:space="preserve">, 19(1), pp. 1–20. </w:t>
      </w:r>
    </w:p>
    <w:p w14:paraId="44D87AE3" w14:textId="177D3063" w:rsidR="00750687" w:rsidRDefault="00750687" w:rsidP="00750687">
      <w:pPr>
        <w:pStyle w:val="NormalWeb"/>
        <w:ind w:left="567" w:hanging="567"/>
      </w:pPr>
      <w:r>
        <w:t xml:space="preserve">Hu, F., Trivedi, R. and Teichert, T. (2022) ‘Using hotel reviews to assess hotel frontline employees’ roles and performances’, </w:t>
      </w:r>
      <w:r>
        <w:rPr>
          <w:i/>
          <w:iCs/>
        </w:rPr>
        <w:t>International Journal of Contemporary Hospitality Management</w:t>
      </w:r>
      <w:r>
        <w:t xml:space="preserve">, 34(5), pp. 1796–1822. </w:t>
      </w:r>
    </w:p>
    <w:p w14:paraId="3FEF395F" w14:textId="77777777" w:rsidR="00750687" w:rsidRDefault="00750687" w:rsidP="00750687">
      <w:pPr>
        <w:pStyle w:val="NormalWeb"/>
        <w:ind w:left="567" w:hanging="567"/>
      </w:pPr>
      <w:r>
        <w:t xml:space="preserve">Hudson, S. and Hudson, L. (2025) </w:t>
      </w:r>
      <w:r>
        <w:rPr>
          <w:i/>
          <w:iCs/>
        </w:rPr>
        <w:t>Customer service for hospitality and tourism</w:t>
      </w:r>
      <w:r>
        <w:t xml:space="preserve">. 4th </w:t>
      </w:r>
      <w:proofErr w:type="spellStart"/>
      <w:r>
        <w:t>edn</w:t>
      </w:r>
      <w:proofErr w:type="spellEnd"/>
      <w:r>
        <w:t xml:space="preserve">. Oxford: Goodfellow Publishers Limited. </w:t>
      </w:r>
    </w:p>
    <w:p w14:paraId="5778C25C" w14:textId="38B60DAC" w:rsidR="00750687" w:rsidRDefault="00750687" w:rsidP="00750687">
      <w:pPr>
        <w:pStyle w:val="NormalWeb"/>
        <w:ind w:left="567" w:hanging="567"/>
      </w:pPr>
      <w:proofErr w:type="spellStart"/>
      <w:r>
        <w:t>Kuhzady</w:t>
      </w:r>
      <w:proofErr w:type="spellEnd"/>
      <w:r>
        <w:t xml:space="preserve">, S. and Ghasemi, V. (2019) ‘Factors influencing customers’ satisfaction and dissatisfaction with hotels: A text-mining approach’, </w:t>
      </w:r>
      <w:r>
        <w:rPr>
          <w:i/>
          <w:iCs/>
        </w:rPr>
        <w:t>Tourism Analysis</w:t>
      </w:r>
      <w:r>
        <w:t xml:space="preserve">, 24(1), pp. 69–79. </w:t>
      </w:r>
    </w:p>
    <w:p w14:paraId="4EC51CE3" w14:textId="3B3752CE" w:rsidR="00750687" w:rsidRDefault="00750687" w:rsidP="00750687">
      <w:pPr>
        <w:pStyle w:val="NormalWeb"/>
        <w:ind w:left="567" w:hanging="567"/>
      </w:pPr>
      <w:r>
        <w:t xml:space="preserve">Levitt, J.D. (2020) ‘Maintenance mentoring and role models’, </w:t>
      </w:r>
      <w:r>
        <w:rPr>
          <w:i/>
          <w:iCs/>
        </w:rPr>
        <w:t>Leadership Skills for Maintenance Supervisors and Managers</w:t>
      </w:r>
      <w:r>
        <w:t xml:space="preserve">, pp. 15–17. </w:t>
      </w:r>
    </w:p>
    <w:p w14:paraId="7AF205A8" w14:textId="54708213" w:rsidR="00750687" w:rsidRDefault="00750687" w:rsidP="00750687">
      <w:pPr>
        <w:pStyle w:val="NormalWeb"/>
        <w:ind w:left="567" w:hanging="567"/>
      </w:pPr>
      <w:proofErr w:type="spellStart"/>
      <w:r>
        <w:t>Longart</w:t>
      </w:r>
      <w:proofErr w:type="spellEnd"/>
      <w:r>
        <w:t xml:space="preserve">, P. (2019) ‘Understanding Hotel Maintenance Management’, </w:t>
      </w:r>
      <w:r>
        <w:rPr>
          <w:i/>
          <w:iCs/>
        </w:rPr>
        <w:t>Journal of Quality Assurance in Hospitality &amp;amp; Tourism</w:t>
      </w:r>
      <w:r>
        <w:t xml:space="preserve">, 21(3), pp. 267–296. </w:t>
      </w:r>
    </w:p>
    <w:p w14:paraId="31CFEC07" w14:textId="7B3AF98D" w:rsidR="00750687" w:rsidRDefault="00750687" w:rsidP="00750687">
      <w:pPr>
        <w:pStyle w:val="NormalWeb"/>
        <w:ind w:left="567" w:hanging="567"/>
      </w:pPr>
      <w:r>
        <w:t xml:space="preserve">Mutlu Öztürk, H. and Öztürk, H.K. (2019) ‘Maintenance and maintenance management systems in accommodation’, </w:t>
      </w:r>
      <w:r>
        <w:rPr>
          <w:i/>
          <w:iCs/>
        </w:rPr>
        <w:t>Journal of Achievements in Materials and Manufacturing Engineering</w:t>
      </w:r>
      <w:r>
        <w:t xml:space="preserve">, 2(96), pp. 83–93. </w:t>
      </w:r>
    </w:p>
    <w:p w14:paraId="109E94E6" w14:textId="20849095" w:rsidR="00750687" w:rsidRDefault="00750687" w:rsidP="00750687">
      <w:pPr>
        <w:pStyle w:val="NormalWeb"/>
        <w:ind w:left="567" w:hanging="567"/>
      </w:pPr>
      <w:proofErr w:type="spellStart"/>
      <w:r>
        <w:t>Tavitiyaman</w:t>
      </w:r>
      <w:proofErr w:type="spellEnd"/>
      <w:r>
        <w:t xml:space="preserve">, P., Tsui, B. and Ng, P.M. (2023) ‘Effect of hospitality and tourism students’ perceived skills on career adaptability and perceived employability’, </w:t>
      </w:r>
      <w:r>
        <w:rPr>
          <w:i/>
          <w:iCs/>
        </w:rPr>
        <w:t>Journal of Hospitality &amp;amp; Tourism Education</w:t>
      </w:r>
      <w:r>
        <w:t xml:space="preserve">, 37(1), pp. 43–54. </w:t>
      </w:r>
    </w:p>
    <w:p w14:paraId="79D997AE" w14:textId="77777777" w:rsidR="00750687" w:rsidRDefault="00750687" w:rsidP="005D68E8">
      <w:pPr>
        <w:rPr>
          <w:rFonts w:ascii="Times New Roman" w:hAnsi="Times New Roman" w:cs="Times New Roman"/>
          <w:b/>
          <w:bCs/>
          <w:color w:val="0F4761" w:themeColor="accent1" w:themeShade="BF"/>
          <w:sz w:val="40"/>
          <w:szCs w:val="40"/>
        </w:rPr>
      </w:pPr>
    </w:p>
    <w:p w14:paraId="5C08CFDC" w14:textId="77777777" w:rsidR="0060665A" w:rsidRPr="0060665A" w:rsidRDefault="0060665A" w:rsidP="005D68E8">
      <w:pPr>
        <w:rPr>
          <w:rFonts w:ascii="Times New Roman" w:hAnsi="Times New Roman" w:cs="Times New Roman"/>
          <w:b/>
          <w:bCs/>
          <w:color w:val="0F4761" w:themeColor="accent1" w:themeShade="BF"/>
          <w:sz w:val="40"/>
          <w:szCs w:val="40"/>
        </w:rPr>
      </w:pPr>
    </w:p>
    <w:p w14:paraId="5468DB4A" w14:textId="77777777" w:rsidR="005D68E8" w:rsidRDefault="005D68E8"/>
    <w:sectPr w:rsidR="005D6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8E8"/>
    <w:rsid w:val="000E0737"/>
    <w:rsid w:val="002753F9"/>
    <w:rsid w:val="003D536E"/>
    <w:rsid w:val="00493537"/>
    <w:rsid w:val="004A5D3F"/>
    <w:rsid w:val="0050407C"/>
    <w:rsid w:val="005B267C"/>
    <w:rsid w:val="005D68E8"/>
    <w:rsid w:val="0060665A"/>
    <w:rsid w:val="006D3FA3"/>
    <w:rsid w:val="00750687"/>
    <w:rsid w:val="007A5EA1"/>
    <w:rsid w:val="00914970"/>
    <w:rsid w:val="009E2168"/>
    <w:rsid w:val="00A5371E"/>
    <w:rsid w:val="00BF3561"/>
    <w:rsid w:val="00CC09E0"/>
    <w:rsid w:val="00D22D57"/>
    <w:rsid w:val="00D30A1C"/>
    <w:rsid w:val="00D9421D"/>
    <w:rsid w:val="00DB010D"/>
    <w:rsid w:val="00EE6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DB999"/>
  <w15:chartTrackingRefBased/>
  <w15:docId w15:val="{BB129E4B-129A-45BB-A94A-83384EBC9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8E8"/>
  </w:style>
  <w:style w:type="paragraph" w:styleId="Heading1">
    <w:name w:val="heading 1"/>
    <w:basedOn w:val="Normal"/>
    <w:next w:val="Normal"/>
    <w:link w:val="Heading1Char"/>
    <w:uiPriority w:val="9"/>
    <w:qFormat/>
    <w:rsid w:val="005D68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68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68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68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68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68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68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68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68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68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68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68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68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68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68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68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68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68E8"/>
    <w:rPr>
      <w:rFonts w:eastAsiaTheme="majorEastAsia" w:cstheme="majorBidi"/>
      <w:color w:val="272727" w:themeColor="text1" w:themeTint="D8"/>
    </w:rPr>
  </w:style>
  <w:style w:type="paragraph" w:styleId="Title">
    <w:name w:val="Title"/>
    <w:basedOn w:val="Normal"/>
    <w:next w:val="Normal"/>
    <w:link w:val="TitleChar"/>
    <w:uiPriority w:val="10"/>
    <w:qFormat/>
    <w:rsid w:val="005D68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68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68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68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68E8"/>
    <w:pPr>
      <w:spacing w:before="160"/>
      <w:jc w:val="center"/>
    </w:pPr>
    <w:rPr>
      <w:i/>
      <w:iCs/>
      <w:color w:val="404040" w:themeColor="text1" w:themeTint="BF"/>
    </w:rPr>
  </w:style>
  <w:style w:type="character" w:customStyle="1" w:styleId="QuoteChar">
    <w:name w:val="Quote Char"/>
    <w:basedOn w:val="DefaultParagraphFont"/>
    <w:link w:val="Quote"/>
    <w:uiPriority w:val="29"/>
    <w:rsid w:val="005D68E8"/>
    <w:rPr>
      <w:i/>
      <w:iCs/>
      <w:color w:val="404040" w:themeColor="text1" w:themeTint="BF"/>
    </w:rPr>
  </w:style>
  <w:style w:type="paragraph" w:styleId="ListParagraph">
    <w:name w:val="List Paragraph"/>
    <w:basedOn w:val="Normal"/>
    <w:uiPriority w:val="34"/>
    <w:qFormat/>
    <w:rsid w:val="005D68E8"/>
    <w:pPr>
      <w:ind w:left="720"/>
      <w:contextualSpacing/>
    </w:pPr>
  </w:style>
  <w:style w:type="character" w:styleId="IntenseEmphasis">
    <w:name w:val="Intense Emphasis"/>
    <w:basedOn w:val="DefaultParagraphFont"/>
    <w:uiPriority w:val="21"/>
    <w:qFormat/>
    <w:rsid w:val="005D68E8"/>
    <w:rPr>
      <w:i/>
      <w:iCs/>
      <w:color w:val="0F4761" w:themeColor="accent1" w:themeShade="BF"/>
    </w:rPr>
  </w:style>
  <w:style w:type="paragraph" w:styleId="IntenseQuote">
    <w:name w:val="Intense Quote"/>
    <w:basedOn w:val="Normal"/>
    <w:next w:val="Normal"/>
    <w:link w:val="IntenseQuoteChar"/>
    <w:uiPriority w:val="30"/>
    <w:qFormat/>
    <w:rsid w:val="005D68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68E8"/>
    <w:rPr>
      <w:i/>
      <w:iCs/>
      <w:color w:val="0F4761" w:themeColor="accent1" w:themeShade="BF"/>
    </w:rPr>
  </w:style>
  <w:style w:type="character" w:styleId="IntenseReference">
    <w:name w:val="Intense Reference"/>
    <w:basedOn w:val="DefaultParagraphFont"/>
    <w:uiPriority w:val="32"/>
    <w:qFormat/>
    <w:rsid w:val="005D68E8"/>
    <w:rPr>
      <w:b/>
      <w:bCs/>
      <w:smallCaps/>
      <w:color w:val="0F4761" w:themeColor="accent1" w:themeShade="BF"/>
      <w:spacing w:val="5"/>
    </w:rPr>
  </w:style>
  <w:style w:type="table" w:styleId="TableGrid">
    <w:name w:val="Table Grid"/>
    <w:basedOn w:val="TableNormal"/>
    <w:uiPriority w:val="39"/>
    <w:rsid w:val="0060665A"/>
    <w:pPr>
      <w:spacing w:after="0" w:line="240" w:lineRule="auto"/>
    </w:pPr>
    <w:rPr>
      <w:szCs w:val="28"/>
      <w:lang w:val="en-IN" w:bidi="th-TH"/>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5068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50687"/>
    <w:rPr>
      <w:color w:val="467886" w:themeColor="hyperlink"/>
      <w:u w:val="single"/>
    </w:rPr>
  </w:style>
  <w:style w:type="character" w:styleId="UnresolvedMention">
    <w:name w:val="Unresolved Mention"/>
    <w:basedOn w:val="DefaultParagraphFont"/>
    <w:uiPriority w:val="99"/>
    <w:semiHidden/>
    <w:unhideWhenUsed/>
    <w:rsid w:val="00750687"/>
    <w:rPr>
      <w:color w:val="605E5C"/>
      <w:shd w:val="clear" w:color="auto" w:fill="E1DFDD"/>
    </w:rPr>
  </w:style>
  <w:style w:type="paragraph" w:styleId="TOCHeading">
    <w:name w:val="TOC Heading"/>
    <w:basedOn w:val="Heading1"/>
    <w:next w:val="Normal"/>
    <w:uiPriority w:val="39"/>
    <w:unhideWhenUsed/>
    <w:qFormat/>
    <w:rsid w:val="00A5371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5371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786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all.accor.com/hotel/3657/index.en.shtml?utm_campaign=seo%2Bmaps&amp;utm_medium=seo%2Bmaps&amp;utm_source=bing%2Bmap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F2DCF-61E7-4782-B16E-6C2BC7CCB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1809</Words>
  <Characters>10315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savulescu</dc:creator>
  <cp:keywords/>
  <dc:description/>
  <cp:lastModifiedBy>ana savulescu</cp:lastModifiedBy>
  <cp:revision>7</cp:revision>
  <dcterms:created xsi:type="dcterms:W3CDTF">2025-03-04T11:56:00Z</dcterms:created>
  <dcterms:modified xsi:type="dcterms:W3CDTF">2025-03-04T13:48:00Z</dcterms:modified>
</cp:coreProperties>
</file>