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3F3D7C" w14:textId="77777777" w:rsidR="00346CE1" w:rsidRDefault="00346CE1" w:rsidP="003238AE">
      <w:pPr>
        <w:pStyle w:val="Title"/>
        <w:spacing w:line="360" w:lineRule="auto"/>
        <w:jc w:val="center"/>
        <w:rPr>
          <w:rFonts w:ascii="Times New Roman" w:hAnsi="Times New Roman" w:cs="Times New Roman"/>
          <w:b/>
          <w:sz w:val="36"/>
          <w:szCs w:val="36"/>
        </w:rPr>
      </w:pPr>
    </w:p>
    <w:p w14:paraId="2C0D7513" w14:textId="77777777" w:rsidR="00346CE1" w:rsidRDefault="00346CE1" w:rsidP="003238AE">
      <w:pPr>
        <w:pStyle w:val="Title"/>
        <w:spacing w:line="360" w:lineRule="auto"/>
        <w:jc w:val="center"/>
        <w:rPr>
          <w:rFonts w:ascii="Times New Roman" w:hAnsi="Times New Roman" w:cs="Times New Roman"/>
          <w:b/>
          <w:sz w:val="36"/>
          <w:szCs w:val="36"/>
        </w:rPr>
      </w:pPr>
    </w:p>
    <w:p w14:paraId="136366E8" w14:textId="77777777" w:rsidR="00346CE1" w:rsidRDefault="00346CE1" w:rsidP="003238AE">
      <w:pPr>
        <w:pStyle w:val="Title"/>
        <w:spacing w:line="360" w:lineRule="auto"/>
        <w:jc w:val="center"/>
        <w:rPr>
          <w:rFonts w:ascii="Times New Roman" w:hAnsi="Times New Roman" w:cs="Times New Roman"/>
          <w:b/>
          <w:sz w:val="36"/>
          <w:szCs w:val="36"/>
        </w:rPr>
      </w:pPr>
    </w:p>
    <w:p w14:paraId="091A189A" w14:textId="1B512775" w:rsidR="001509D0" w:rsidRPr="007B57EB" w:rsidRDefault="001509D0" w:rsidP="003238AE">
      <w:pPr>
        <w:pStyle w:val="Title"/>
        <w:spacing w:line="360" w:lineRule="auto"/>
        <w:jc w:val="center"/>
        <w:rPr>
          <w:rFonts w:ascii="Times New Roman" w:hAnsi="Times New Roman" w:cs="Times New Roman"/>
          <w:b/>
          <w:sz w:val="36"/>
          <w:szCs w:val="36"/>
        </w:rPr>
      </w:pPr>
      <w:r w:rsidRPr="007B57EB">
        <w:rPr>
          <w:rFonts w:ascii="Times New Roman" w:hAnsi="Times New Roman" w:cs="Times New Roman"/>
          <w:b/>
          <w:sz w:val="36"/>
          <w:szCs w:val="36"/>
        </w:rPr>
        <w:t>PROBLEM</w:t>
      </w:r>
      <w:r w:rsidR="004056CE" w:rsidRPr="007B57EB">
        <w:rPr>
          <w:rFonts w:ascii="Times New Roman" w:hAnsi="Times New Roman" w:cs="Times New Roman"/>
          <w:b/>
          <w:sz w:val="36"/>
          <w:szCs w:val="36"/>
        </w:rPr>
        <w:t xml:space="preserve"> </w:t>
      </w:r>
      <w:r w:rsidRPr="007B57EB">
        <w:rPr>
          <w:rFonts w:ascii="Times New Roman" w:hAnsi="Times New Roman" w:cs="Times New Roman"/>
          <w:b/>
          <w:sz w:val="36"/>
          <w:szCs w:val="36"/>
        </w:rPr>
        <w:t>SOLVING AND DECISION MAKING</w:t>
      </w:r>
    </w:p>
    <w:p w14:paraId="0521B8DB" w14:textId="4A2C376A" w:rsidR="003238AE" w:rsidRPr="007B57EB" w:rsidRDefault="003238AE" w:rsidP="00441814">
      <w:pPr>
        <w:jc w:val="center"/>
        <w:rPr>
          <w:rFonts w:ascii="Times New Roman" w:hAnsi="Times New Roman" w:cs="Times New Roman"/>
          <w:b/>
          <w:bCs/>
          <w:sz w:val="36"/>
          <w:szCs w:val="36"/>
        </w:rPr>
      </w:pPr>
      <w:r w:rsidRPr="007B57EB">
        <w:rPr>
          <w:rFonts w:ascii="Times New Roman" w:hAnsi="Times New Roman" w:cs="Times New Roman"/>
          <w:b/>
          <w:bCs/>
          <w:sz w:val="36"/>
          <w:szCs w:val="36"/>
        </w:rPr>
        <w:t>BMSW4004</w:t>
      </w:r>
    </w:p>
    <w:p w14:paraId="3D36209E" w14:textId="77777777" w:rsidR="0041310A" w:rsidRPr="007B57EB" w:rsidRDefault="0041310A" w:rsidP="00D77572">
      <w:pPr>
        <w:rPr>
          <w:rFonts w:ascii="Times New Roman" w:hAnsi="Times New Roman" w:cs="Times New Roman"/>
          <w:b/>
          <w:bCs/>
          <w:sz w:val="32"/>
          <w:szCs w:val="32"/>
        </w:rPr>
      </w:pPr>
    </w:p>
    <w:p w14:paraId="6749A8AF" w14:textId="5C70EB7E" w:rsidR="003C0150" w:rsidRPr="007B57EB" w:rsidRDefault="003C0150" w:rsidP="0041310A">
      <w:pPr>
        <w:jc w:val="center"/>
        <w:rPr>
          <w:rFonts w:ascii="Times New Roman" w:hAnsi="Times New Roman" w:cs="Times New Roman"/>
          <w:b/>
          <w:bCs/>
          <w:sz w:val="32"/>
          <w:szCs w:val="32"/>
        </w:rPr>
      </w:pPr>
      <w:r w:rsidRPr="007B57EB">
        <w:rPr>
          <w:rFonts w:ascii="Times New Roman" w:hAnsi="Times New Roman" w:cs="Times New Roman"/>
          <w:b/>
          <w:bCs/>
          <w:sz w:val="32"/>
          <w:szCs w:val="32"/>
        </w:rPr>
        <w:t xml:space="preserve">Group 4 Term </w:t>
      </w:r>
      <w:r w:rsidR="00C50861" w:rsidRPr="007B57EB">
        <w:rPr>
          <w:rFonts w:ascii="Times New Roman" w:hAnsi="Times New Roman" w:cs="Times New Roman"/>
          <w:b/>
          <w:bCs/>
          <w:sz w:val="32"/>
          <w:szCs w:val="32"/>
        </w:rPr>
        <w:t>3</w:t>
      </w:r>
    </w:p>
    <w:p w14:paraId="0D8694E3" w14:textId="3484F350" w:rsidR="00441814" w:rsidRPr="007B57EB" w:rsidRDefault="00441814" w:rsidP="00441814">
      <w:pPr>
        <w:jc w:val="center"/>
        <w:rPr>
          <w:rFonts w:ascii="Times New Roman" w:hAnsi="Times New Roman" w:cs="Times New Roman"/>
          <w:b/>
          <w:bCs/>
          <w:sz w:val="32"/>
          <w:szCs w:val="32"/>
        </w:rPr>
      </w:pPr>
      <w:r w:rsidRPr="007B57EB">
        <w:rPr>
          <w:rFonts w:ascii="Times New Roman" w:hAnsi="Times New Roman" w:cs="Times New Roman"/>
          <w:b/>
          <w:bCs/>
          <w:sz w:val="32"/>
          <w:szCs w:val="32"/>
        </w:rPr>
        <w:t>CONSTANTIN DANIEL MIHA</w:t>
      </w:r>
      <w:r w:rsidR="00FA71F5" w:rsidRPr="007B57EB">
        <w:rPr>
          <w:rFonts w:ascii="Times New Roman" w:hAnsi="Times New Roman" w:cs="Times New Roman"/>
          <w:b/>
          <w:bCs/>
          <w:sz w:val="32"/>
          <w:szCs w:val="32"/>
        </w:rPr>
        <w:t>I</w:t>
      </w:r>
    </w:p>
    <w:p w14:paraId="7F0A8B86" w14:textId="77777777" w:rsidR="00441814" w:rsidRPr="007B57EB" w:rsidRDefault="00441814" w:rsidP="00441814">
      <w:pPr>
        <w:jc w:val="center"/>
        <w:rPr>
          <w:rFonts w:ascii="Times New Roman" w:hAnsi="Times New Roman" w:cs="Times New Roman"/>
          <w:b/>
          <w:bCs/>
          <w:sz w:val="32"/>
          <w:szCs w:val="32"/>
        </w:rPr>
      </w:pPr>
      <w:r w:rsidRPr="007B57EB">
        <w:rPr>
          <w:rFonts w:ascii="Times New Roman" w:hAnsi="Times New Roman" w:cs="Times New Roman"/>
          <w:b/>
          <w:bCs/>
          <w:sz w:val="32"/>
          <w:szCs w:val="32"/>
        </w:rPr>
        <w:t>STUDENT ID: 1907369</w:t>
      </w:r>
    </w:p>
    <w:p w14:paraId="1C3BE6C9" w14:textId="7D94E89C" w:rsidR="003C0150" w:rsidRPr="007B57EB" w:rsidRDefault="00441814" w:rsidP="00441814">
      <w:pPr>
        <w:jc w:val="center"/>
        <w:rPr>
          <w:rFonts w:ascii="Times New Roman" w:hAnsi="Times New Roman" w:cs="Times New Roman"/>
          <w:b/>
          <w:bCs/>
          <w:sz w:val="32"/>
          <w:szCs w:val="32"/>
        </w:rPr>
      </w:pPr>
      <w:r w:rsidRPr="007B57EB">
        <w:rPr>
          <w:rFonts w:ascii="Times New Roman" w:hAnsi="Times New Roman" w:cs="Times New Roman"/>
          <w:b/>
          <w:bCs/>
          <w:sz w:val="32"/>
          <w:szCs w:val="32"/>
        </w:rPr>
        <w:t xml:space="preserve">LECTURER: </w:t>
      </w:r>
      <w:r w:rsidR="004056CE" w:rsidRPr="007B57EB">
        <w:rPr>
          <w:rFonts w:ascii="Times New Roman" w:hAnsi="Times New Roman" w:cs="Times New Roman"/>
          <w:b/>
          <w:bCs/>
          <w:sz w:val="32"/>
          <w:szCs w:val="32"/>
        </w:rPr>
        <w:t>YA</w:t>
      </w:r>
      <w:r w:rsidR="007F0A87" w:rsidRPr="007B57EB">
        <w:rPr>
          <w:rFonts w:ascii="Times New Roman" w:hAnsi="Times New Roman" w:cs="Times New Roman"/>
          <w:b/>
          <w:bCs/>
          <w:sz w:val="32"/>
          <w:szCs w:val="32"/>
        </w:rPr>
        <w:t>JESH KUMA</w:t>
      </w:r>
      <w:r w:rsidR="00346CE1" w:rsidRPr="007B57EB">
        <w:rPr>
          <w:rFonts w:ascii="Times New Roman" w:hAnsi="Times New Roman" w:cs="Times New Roman"/>
          <w:b/>
          <w:bCs/>
          <w:sz w:val="32"/>
          <w:szCs w:val="32"/>
        </w:rPr>
        <w:t>R</w:t>
      </w:r>
    </w:p>
    <w:p w14:paraId="4F800576" w14:textId="7D5E567B" w:rsidR="00C50861" w:rsidRPr="007B57EB" w:rsidRDefault="00C50861">
      <w:pPr>
        <w:rPr>
          <w:rFonts w:ascii="Times New Roman" w:hAnsi="Times New Roman" w:cs="Times New Roman"/>
        </w:rPr>
      </w:pPr>
    </w:p>
    <w:p w14:paraId="2728ABFD" w14:textId="77777777" w:rsidR="00C50861" w:rsidRPr="007B57EB" w:rsidRDefault="00C50861">
      <w:pPr>
        <w:rPr>
          <w:rFonts w:ascii="Times New Roman" w:hAnsi="Times New Roman" w:cs="Times New Roman"/>
        </w:rPr>
      </w:pPr>
    </w:p>
    <w:p w14:paraId="395BE881" w14:textId="2C889E50" w:rsidR="008666B4" w:rsidRPr="007B57EB" w:rsidRDefault="008666B4" w:rsidP="008666B4">
      <w:pPr>
        <w:pStyle w:val="Subtitle"/>
        <w:spacing w:line="360" w:lineRule="auto"/>
        <w:jc w:val="center"/>
        <w:rPr>
          <w:rFonts w:ascii="Times New Roman" w:hAnsi="Times New Roman" w:cs="Times New Roman"/>
          <w:b/>
          <w:color w:val="0D0D0D" w:themeColor="text1" w:themeTint="F2"/>
          <w:sz w:val="32"/>
        </w:rPr>
      </w:pPr>
      <w:r w:rsidRPr="007B57EB">
        <w:rPr>
          <w:rFonts w:ascii="Times New Roman" w:hAnsi="Times New Roman" w:cs="Times New Roman"/>
          <w:b/>
          <w:color w:val="0D0D0D" w:themeColor="text1" w:themeTint="F2"/>
          <w:sz w:val="32"/>
        </w:rPr>
        <w:t>EMPLOYEE JOB DIS-SATISFACTIO</w:t>
      </w:r>
      <w:r w:rsidR="001F1E04">
        <w:rPr>
          <w:rFonts w:ascii="Times New Roman" w:hAnsi="Times New Roman" w:cs="Times New Roman"/>
          <w:b/>
          <w:color w:val="0D0D0D" w:themeColor="text1" w:themeTint="F2"/>
          <w:sz w:val="32"/>
        </w:rPr>
        <w:t>N</w:t>
      </w:r>
    </w:p>
    <w:p w14:paraId="5F72D9BE" w14:textId="541839FF" w:rsidR="00110FD6" w:rsidRDefault="00110FD6" w:rsidP="00110FD6"/>
    <w:p w14:paraId="4075BBA9" w14:textId="7FAD1BEE" w:rsidR="00110FD6" w:rsidRDefault="00110FD6" w:rsidP="00110FD6"/>
    <w:p w14:paraId="2F157BFD" w14:textId="66425C92" w:rsidR="00110FD6" w:rsidRDefault="00110FD6" w:rsidP="00110FD6"/>
    <w:p w14:paraId="1AE627B4" w14:textId="0A8DF5FE" w:rsidR="00110FD6" w:rsidRDefault="00110FD6" w:rsidP="00110FD6"/>
    <w:p w14:paraId="0322BD56" w14:textId="66C63839" w:rsidR="00110FD6" w:rsidRDefault="00110FD6" w:rsidP="00110FD6"/>
    <w:p w14:paraId="5D67D473" w14:textId="734E2647" w:rsidR="00110FD6" w:rsidRDefault="00110FD6" w:rsidP="00110FD6"/>
    <w:p w14:paraId="181F5E38" w14:textId="066E3788" w:rsidR="00110FD6" w:rsidRDefault="00110FD6" w:rsidP="00110FD6"/>
    <w:p w14:paraId="4D54FDD3" w14:textId="509A61F1" w:rsidR="00110FD6" w:rsidRDefault="00110FD6" w:rsidP="00110FD6"/>
    <w:p w14:paraId="4DAC2FAB" w14:textId="61AD9A25" w:rsidR="00110FD6" w:rsidRDefault="00110FD6" w:rsidP="00110FD6"/>
    <w:p w14:paraId="5BFF7447" w14:textId="721CA4C7" w:rsidR="00110FD6" w:rsidRDefault="00110FD6" w:rsidP="00110FD6"/>
    <w:p w14:paraId="4FEA5017" w14:textId="6B0F6E7A" w:rsidR="00110FD6" w:rsidRDefault="00110FD6" w:rsidP="00110FD6"/>
    <w:p w14:paraId="4A0E1C48" w14:textId="1A5FC79B" w:rsidR="00110FD6" w:rsidRDefault="00110FD6" w:rsidP="00110FD6"/>
    <w:p w14:paraId="677949CA" w14:textId="3310CB56" w:rsidR="00110FD6" w:rsidRDefault="00110FD6" w:rsidP="00110FD6"/>
    <w:p w14:paraId="26556CDF" w14:textId="363E7D8E" w:rsidR="00110FD6" w:rsidRDefault="00110FD6" w:rsidP="00110FD6"/>
    <w:p w14:paraId="1663828F" w14:textId="029476DA" w:rsidR="00110FD6" w:rsidRDefault="00110FD6" w:rsidP="00110FD6"/>
    <w:p w14:paraId="14A046F0" w14:textId="63CE3270" w:rsidR="00110FD6" w:rsidRDefault="00110FD6" w:rsidP="00110FD6"/>
    <w:p w14:paraId="7871EDF1" w14:textId="45C22F09" w:rsidR="00110FD6" w:rsidRDefault="00110FD6" w:rsidP="00110FD6"/>
    <w:p w14:paraId="157776B9" w14:textId="7FF87E0A" w:rsidR="00110FD6" w:rsidRDefault="00110FD6" w:rsidP="00110FD6"/>
    <w:sdt>
      <w:sdtPr>
        <w:rPr>
          <w:rFonts w:asciiTheme="minorHAnsi" w:eastAsiaTheme="minorHAnsi" w:hAnsiTheme="minorHAnsi" w:cstheme="minorBidi"/>
          <w:color w:val="auto"/>
          <w:sz w:val="22"/>
          <w:szCs w:val="22"/>
          <w:lang w:val="en-GB"/>
        </w:rPr>
        <w:id w:val="2102987956"/>
        <w:docPartObj>
          <w:docPartGallery w:val="Table of Contents"/>
          <w:docPartUnique/>
        </w:docPartObj>
      </w:sdtPr>
      <w:sdtEndPr>
        <w:rPr>
          <w:b/>
          <w:bCs/>
          <w:noProof/>
        </w:rPr>
      </w:sdtEndPr>
      <w:sdtContent>
        <w:p w14:paraId="5090B1DE" w14:textId="77777777" w:rsidR="004463DD" w:rsidRPr="006B2979" w:rsidRDefault="004463DD" w:rsidP="004463DD">
          <w:pPr>
            <w:pStyle w:val="TOCHeading"/>
            <w:rPr>
              <w:rFonts w:ascii="Times New Roman" w:hAnsi="Times New Roman" w:cs="Times New Roman"/>
              <w:b/>
              <w:sz w:val="28"/>
            </w:rPr>
          </w:pPr>
          <w:r w:rsidRPr="006B2979">
            <w:rPr>
              <w:rFonts w:ascii="Times New Roman" w:hAnsi="Times New Roman" w:cs="Times New Roman"/>
              <w:b/>
              <w:sz w:val="28"/>
            </w:rPr>
            <w:t>TABLE OF CONTENTS</w:t>
          </w:r>
        </w:p>
        <w:p w14:paraId="5A048231" w14:textId="77777777" w:rsidR="004463DD" w:rsidRDefault="004463DD" w:rsidP="004463DD">
          <w:pPr>
            <w:pStyle w:val="TOC1"/>
            <w:tabs>
              <w:tab w:val="right" w:leader="dot" w:pos="9016"/>
            </w:tabs>
            <w:rPr>
              <w:noProof/>
            </w:rPr>
          </w:pPr>
          <w:r>
            <w:fldChar w:fldCharType="begin"/>
          </w:r>
          <w:r>
            <w:instrText xml:space="preserve"> TOC \o "1-3" \h \z \u </w:instrText>
          </w:r>
          <w:r>
            <w:fldChar w:fldCharType="separate"/>
          </w:r>
          <w:hyperlink w:anchor="_Toc48150856" w:history="1">
            <w:r w:rsidRPr="008E721D">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_Toc48150856 \h </w:instrText>
            </w:r>
            <w:r>
              <w:rPr>
                <w:noProof/>
                <w:webHidden/>
              </w:rPr>
            </w:r>
            <w:r>
              <w:rPr>
                <w:noProof/>
                <w:webHidden/>
              </w:rPr>
              <w:fldChar w:fldCharType="separate"/>
            </w:r>
            <w:r>
              <w:rPr>
                <w:noProof/>
                <w:webHidden/>
              </w:rPr>
              <w:t>3</w:t>
            </w:r>
            <w:r>
              <w:rPr>
                <w:noProof/>
                <w:webHidden/>
              </w:rPr>
              <w:fldChar w:fldCharType="end"/>
            </w:r>
          </w:hyperlink>
        </w:p>
        <w:p w14:paraId="7A0364E5" w14:textId="77777777" w:rsidR="004463DD" w:rsidRDefault="00715699" w:rsidP="004463DD">
          <w:pPr>
            <w:pStyle w:val="TOC1"/>
            <w:tabs>
              <w:tab w:val="right" w:leader="dot" w:pos="9016"/>
            </w:tabs>
            <w:rPr>
              <w:noProof/>
            </w:rPr>
          </w:pPr>
          <w:hyperlink w:anchor="_Toc48150857" w:history="1">
            <w:r w:rsidR="004463DD" w:rsidRPr="008E721D">
              <w:rPr>
                <w:rStyle w:val="Hyperlink"/>
                <w:rFonts w:ascii="Times New Roman" w:hAnsi="Times New Roman" w:cs="Times New Roman"/>
                <w:b/>
                <w:noProof/>
              </w:rPr>
              <w:t>APPLYING PROBLEM-SOLVING TOOLS AND TECHNIQUES</w:t>
            </w:r>
            <w:r w:rsidR="004463DD">
              <w:rPr>
                <w:noProof/>
                <w:webHidden/>
              </w:rPr>
              <w:tab/>
            </w:r>
            <w:r w:rsidR="004463DD">
              <w:rPr>
                <w:noProof/>
                <w:webHidden/>
              </w:rPr>
              <w:fldChar w:fldCharType="begin"/>
            </w:r>
            <w:r w:rsidR="004463DD">
              <w:rPr>
                <w:noProof/>
                <w:webHidden/>
              </w:rPr>
              <w:instrText xml:space="preserve"> PAGEREF _Toc48150857 \h </w:instrText>
            </w:r>
            <w:r w:rsidR="004463DD">
              <w:rPr>
                <w:noProof/>
                <w:webHidden/>
              </w:rPr>
            </w:r>
            <w:r w:rsidR="004463DD">
              <w:rPr>
                <w:noProof/>
                <w:webHidden/>
              </w:rPr>
              <w:fldChar w:fldCharType="separate"/>
            </w:r>
            <w:r w:rsidR="004463DD">
              <w:rPr>
                <w:noProof/>
                <w:webHidden/>
              </w:rPr>
              <w:t>4</w:t>
            </w:r>
            <w:r w:rsidR="004463DD">
              <w:rPr>
                <w:noProof/>
                <w:webHidden/>
              </w:rPr>
              <w:fldChar w:fldCharType="end"/>
            </w:r>
          </w:hyperlink>
        </w:p>
        <w:p w14:paraId="6F428FE3" w14:textId="77777777" w:rsidR="004463DD" w:rsidRDefault="00715699" w:rsidP="004463DD">
          <w:pPr>
            <w:pStyle w:val="TOC2"/>
            <w:tabs>
              <w:tab w:val="right" w:leader="dot" w:pos="9016"/>
            </w:tabs>
            <w:rPr>
              <w:noProof/>
            </w:rPr>
          </w:pPr>
          <w:hyperlink w:anchor="_Toc48150858" w:history="1">
            <w:r w:rsidR="004463DD" w:rsidRPr="008E721D">
              <w:rPr>
                <w:rStyle w:val="Hyperlink"/>
                <w:rFonts w:ascii="Times New Roman" w:hAnsi="Times New Roman" w:cs="Times New Roman"/>
                <w:b/>
                <w:noProof/>
              </w:rPr>
              <w:t>FISHBONE DIAGRAM</w:t>
            </w:r>
            <w:r w:rsidR="004463DD">
              <w:rPr>
                <w:noProof/>
                <w:webHidden/>
              </w:rPr>
              <w:tab/>
            </w:r>
            <w:r w:rsidR="004463DD">
              <w:rPr>
                <w:noProof/>
                <w:webHidden/>
              </w:rPr>
              <w:fldChar w:fldCharType="begin"/>
            </w:r>
            <w:r w:rsidR="004463DD">
              <w:rPr>
                <w:noProof/>
                <w:webHidden/>
              </w:rPr>
              <w:instrText xml:space="preserve"> PAGEREF _Toc48150858 \h </w:instrText>
            </w:r>
            <w:r w:rsidR="004463DD">
              <w:rPr>
                <w:noProof/>
                <w:webHidden/>
              </w:rPr>
            </w:r>
            <w:r w:rsidR="004463DD">
              <w:rPr>
                <w:noProof/>
                <w:webHidden/>
              </w:rPr>
              <w:fldChar w:fldCharType="separate"/>
            </w:r>
            <w:r w:rsidR="004463DD">
              <w:rPr>
                <w:noProof/>
                <w:webHidden/>
              </w:rPr>
              <w:t>4</w:t>
            </w:r>
            <w:r w:rsidR="004463DD">
              <w:rPr>
                <w:noProof/>
                <w:webHidden/>
              </w:rPr>
              <w:fldChar w:fldCharType="end"/>
            </w:r>
          </w:hyperlink>
        </w:p>
        <w:p w14:paraId="6796EA7A" w14:textId="77777777" w:rsidR="004463DD" w:rsidRDefault="00715699" w:rsidP="004463DD">
          <w:pPr>
            <w:pStyle w:val="TOC2"/>
            <w:tabs>
              <w:tab w:val="right" w:leader="dot" w:pos="9016"/>
            </w:tabs>
            <w:rPr>
              <w:noProof/>
            </w:rPr>
          </w:pPr>
          <w:hyperlink w:anchor="_Toc48150859" w:history="1">
            <w:r w:rsidR="004463DD" w:rsidRPr="008E721D">
              <w:rPr>
                <w:rStyle w:val="Hyperlink"/>
                <w:rFonts w:ascii="Times New Roman" w:hAnsi="Times New Roman" w:cs="Times New Roman"/>
                <w:b/>
                <w:noProof/>
              </w:rPr>
              <w:t>BRAINSTORMING</w:t>
            </w:r>
            <w:r w:rsidR="004463DD">
              <w:rPr>
                <w:noProof/>
                <w:webHidden/>
              </w:rPr>
              <w:tab/>
            </w:r>
            <w:r w:rsidR="004463DD">
              <w:rPr>
                <w:noProof/>
                <w:webHidden/>
              </w:rPr>
              <w:fldChar w:fldCharType="begin"/>
            </w:r>
            <w:r w:rsidR="004463DD">
              <w:rPr>
                <w:noProof/>
                <w:webHidden/>
              </w:rPr>
              <w:instrText xml:space="preserve"> PAGEREF _Toc48150859 \h </w:instrText>
            </w:r>
            <w:r w:rsidR="004463DD">
              <w:rPr>
                <w:noProof/>
                <w:webHidden/>
              </w:rPr>
            </w:r>
            <w:r w:rsidR="004463DD">
              <w:rPr>
                <w:noProof/>
                <w:webHidden/>
              </w:rPr>
              <w:fldChar w:fldCharType="separate"/>
            </w:r>
            <w:r w:rsidR="004463DD">
              <w:rPr>
                <w:noProof/>
                <w:webHidden/>
              </w:rPr>
              <w:t>5</w:t>
            </w:r>
            <w:r w:rsidR="004463DD">
              <w:rPr>
                <w:noProof/>
                <w:webHidden/>
              </w:rPr>
              <w:fldChar w:fldCharType="end"/>
            </w:r>
          </w:hyperlink>
        </w:p>
        <w:p w14:paraId="23AE43A2" w14:textId="77777777" w:rsidR="004463DD" w:rsidRDefault="00715699" w:rsidP="004463DD">
          <w:pPr>
            <w:pStyle w:val="TOC1"/>
            <w:tabs>
              <w:tab w:val="right" w:leader="dot" w:pos="9016"/>
            </w:tabs>
            <w:rPr>
              <w:noProof/>
            </w:rPr>
          </w:pPr>
          <w:hyperlink w:anchor="_Toc48150860" w:history="1">
            <w:r w:rsidR="004463DD" w:rsidRPr="008E721D">
              <w:rPr>
                <w:rStyle w:val="Hyperlink"/>
                <w:rFonts w:ascii="Times New Roman" w:hAnsi="Times New Roman" w:cs="Times New Roman"/>
                <w:b/>
                <w:noProof/>
              </w:rPr>
              <w:t>SOLUTIONS TO THE COMPLEX PROBLEM</w:t>
            </w:r>
            <w:r w:rsidR="004463DD">
              <w:rPr>
                <w:noProof/>
                <w:webHidden/>
              </w:rPr>
              <w:tab/>
            </w:r>
            <w:r w:rsidR="004463DD">
              <w:rPr>
                <w:noProof/>
                <w:webHidden/>
              </w:rPr>
              <w:fldChar w:fldCharType="begin"/>
            </w:r>
            <w:r w:rsidR="004463DD">
              <w:rPr>
                <w:noProof/>
                <w:webHidden/>
              </w:rPr>
              <w:instrText xml:space="preserve"> PAGEREF _Toc48150860 \h </w:instrText>
            </w:r>
            <w:r w:rsidR="004463DD">
              <w:rPr>
                <w:noProof/>
                <w:webHidden/>
              </w:rPr>
            </w:r>
            <w:r w:rsidR="004463DD">
              <w:rPr>
                <w:noProof/>
                <w:webHidden/>
              </w:rPr>
              <w:fldChar w:fldCharType="separate"/>
            </w:r>
            <w:r w:rsidR="004463DD">
              <w:rPr>
                <w:noProof/>
                <w:webHidden/>
              </w:rPr>
              <w:t>6</w:t>
            </w:r>
            <w:r w:rsidR="004463DD">
              <w:rPr>
                <w:noProof/>
                <w:webHidden/>
              </w:rPr>
              <w:fldChar w:fldCharType="end"/>
            </w:r>
          </w:hyperlink>
        </w:p>
        <w:p w14:paraId="6F65543F" w14:textId="77777777" w:rsidR="004463DD" w:rsidRDefault="00715699" w:rsidP="004463DD">
          <w:pPr>
            <w:pStyle w:val="TOC1"/>
            <w:tabs>
              <w:tab w:val="right" w:leader="dot" w:pos="9016"/>
            </w:tabs>
            <w:rPr>
              <w:noProof/>
            </w:rPr>
          </w:pPr>
          <w:hyperlink w:anchor="_Toc48150861" w:history="1">
            <w:r w:rsidR="004463DD" w:rsidRPr="008E721D">
              <w:rPr>
                <w:rStyle w:val="Hyperlink"/>
                <w:rFonts w:ascii="Times New Roman" w:hAnsi="Times New Roman" w:cs="Times New Roman"/>
                <w:b/>
                <w:noProof/>
              </w:rPr>
              <w:t>EVALUATION OF BEST ALTERNATIVES</w:t>
            </w:r>
            <w:r w:rsidR="004463DD">
              <w:rPr>
                <w:noProof/>
                <w:webHidden/>
              </w:rPr>
              <w:tab/>
            </w:r>
            <w:r w:rsidR="004463DD">
              <w:rPr>
                <w:noProof/>
                <w:webHidden/>
              </w:rPr>
              <w:fldChar w:fldCharType="begin"/>
            </w:r>
            <w:r w:rsidR="004463DD">
              <w:rPr>
                <w:noProof/>
                <w:webHidden/>
              </w:rPr>
              <w:instrText xml:space="preserve"> PAGEREF _Toc48150861 \h </w:instrText>
            </w:r>
            <w:r w:rsidR="004463DD">
              <w:rPr>
                <w:noProof/>
                <w:webHidden/>
              </w:rPr>
            </w:r>
            <w:r w:rsidR="004463DD">
              <w:rPr>
                <w:noProof/>
                <w:webHidden/>
              </w:rPr>
              <w:fldChar w:fldCharType="separate"/>
            </w:r>
            <w:r w:rsidR="004463DD">
              <w:rPr>
                <w:noProof/>
                <w:webHidden/>
              </w:rPr>
              <w:t>7</w:t>
            </w:r>
            <w:r w:rsidR="004463DD">
              <w:rPr>
                <w:noProof/>
                <w:webHidden/>
              </w:rPr>
              <w:fldChar w:fldCharType="end"/>
            </w:r>
          </w:hyperlink>
        </w:p>
        <w:p w14:paraId="1D5DF025" w14:textId="77777777" w:rsidR="004463DD" w:rsidRDefault="00715699" w:rsidP="004463DD">
          <w:pPr>
            <w:pStyle w:val="TOC1"/>
            <w:tabs>
              <w:tab w:val="right" w:leader="dot" w:pos="9016"/>
            </w:tabs>
            <w:rPr>
              <w:noProof/>
            </w:rPr>
          </w:pPr>
          <w:hyperlink w:anchor="_Toc48150862" w:history="1">
            <w:r w:rsidR="004463DD" w:rsidRPr="008E721D">
              <w:rPr>
                <w:rStyle w:val="Hyperlink"/>
                <w:rFonts w:ascii="Times New Roman" w:hAnsi="Times New Roman" w:cs="Times New Roman"/>
                <w:b/>
                <w:noProof/>
              </w:rPr>
              <w:t>IMPLEMENTATION OF THE SOLUTION DEVELOPED</w:t>
            </w:r>
            <w:r w:rsidR="004463DD">
              <w:rPr>
                <w:noProof/>
                <w:webHidden/>
              </w:rPr>
              <w:tab/>
            </w:r>
            <w:r w:rsidR="004463DD">
              <w:rPr>
                <w:noProof/>
                <w:webHidden/>
              </w:rPr>
              <w:fldChar w:fldCharType="begin"/>
            </w:r>
            <w:r w:rsidR="004463DD">
              <w:rPr>
                <w:noProof/>
                <w:webHidden/>
              </w:rPr>
              <w:instrText xml:space="preserve"> PAGEREF _Toc48150862 \h </w:instrText>
            </w:r>
            <w:r w:rsidR="004463DD">
              <w:rPr>
                <w:noProof/>
                <w:webHidden/>
              </w:rPr>
            </w:r>
            <w:r w:rsidR="004463DD">
              <w:rPr>
                <w:noProof/>
                <w:webHidden/>
              </w:rPr>
              <w:fldChar w:fldCharType="separate"/>
            </w:r>
            <w:r w:rsidR="004463DD">
              <w:rPr>
                <w:noProof/>
                <w:webHidden/>
              </w:rPr>
              <w:t>8</w:t>
            </w:r>
            <w:r w:rsidR="004463DD">
              <w:rPr>
                <w:noProof/>
                <w:webHidden/>
              </w:rPr>
              <w:fldChar w:fldCharType="end"/>
            </w:r>
          </w:hyperlink>
        </w:p>
        <w:p w14:paraId="37D28DA3" w14:textId="77777777" w:rsidR="004463DD" w:rsidRDefault="00715699" w:rsidP="004463DD">
          <w:pPr>
            <w:pStyle w:val="TOC1"/>
            <w:tabs>
              <w:tab w:val="right" w:leader="dot" w:pos="9016"/>
            </w:tabs>
            <w:rPr>
              <w:noProof/>
            </w:rPr>
          </w:pPr>
          <w:hyperlink w:anchor="_Toc48150863" w:history="1">
            <w:r w:rsidR="004463DD" w:rsidRPr="008E721D">
              <w:rPr>
                <w:rStyle w:val="Hyperlink"/>
                <w:rFonts w:ascii="Times New Roman" w:hAnsi="Times New Roman" w:cs="Times New Roman"/>
                <w:b/>
                <w:noProof/>
              </w:rPr>
              <w:t>CONCLUSION</w:t>
            </w:r>
            <w:r w:rsidR="004463DD">
              <w:rPr>
                <w:noProof/>
                <w:webHidden/>
              </w:rPr>
              <w:tab/>
            </w:r>
            <w:r w:rsidR="004463DD">
              <w:rPr>
                <w:noProof/>
                <w:webHidden/>
              </w:rPr>
              <w:fldChar w:fldCharType="begin"/>
            </w:r>
            <w:r w:rsidR="004463DD">
              <w:rPr>
                <w:noProof/>
                <w:webHidden/>
              </w:rPr>
              <w:instrText xml:space="preserve"> PAGEREF _Toc48150863 \h </w:instrText>
            </w:r>
            <w:r w:rsidR="004463DD">
              <w:rPr>
                <w:noProof/>
                <w:webHidden/>
              </w:rPr>
            </w:r>
            <w:r w:rsidR="004463DD">
              <w:rPr>
                <w:noProof/>
                <w:webHidden/>
              </w:rPr>
              <w:fldChar w:fldCharType="separate"/>
            </w:r>
            <w:r w:rsidR="004463DD">
              <w:rPr>
                <w:noProof/>
                <w:webHidden/>
              </w:rPr>
              <w:t>10</w:t>
            </w:r>
            <w:r w:rsidR="004463DD">
              <w:rPr>
                <w:noProof/>
                <w:webHidden/>
              </w:rPr>
              <w:fldChar w:fldCharType="end"/>
            </w:r>
          </w:hyperlink>
        </w:p>
        <w:p w14:paraId="23908A05" w14:textId="77777777" w:rsidR="004463DD" w:rsidRDefault="00715699" w:rsidP="004463DD">
          <w:pPr>
            <w:pStyle w:val="TOC1"/>
            <w:tabs>
              <w:tab w:val="right" w:leader="dot" w:pos="9016"/>
            </w:tabs>
            <w:rPr>
              <w:noProof/>
            </w:rPr>
          </w:pPr>
          <w:hyperlink w:anchor="_Toc48150864" w:history="1">
            <w:r w:rsidR="004463DD" w:rsidRPr="008E721D">
              <w:rPr>
                <w:rStyle w:val="Hyperlink"/>
                <w:rFonts w:ascii="Times New Roman" w:hAnsi="Times New Roman" w:cs="Times New Roman"/>
                <w:b/>
                <w:noProof/>
              </w:rPr>
              <w:t>REFERENCES</w:t>
            </w:r>
            <w:r w:rsidR="004463DD">
              <w:rPr>
                <w:noProof/>
                <w:webHidden/>
              </w:rPr>
              <w:tab/>
            </w:r>
            <w:r w:rsidR="004463DD">
              <w:rPr>
                <w:noProof/>
                <w:webHidden/>
              </w:rPr>
              <w:fldChar w:fldCharType="begin"/>
            </w:r>
            <w:r w:rsidR="004463DD">
              <w:rPr>
                <w:noProof/>
                <w:webHidden/>
              </w:rPr>
              <w:instrText xml:space="preserve"> PAGEREF _Toc48150864 \h </w:instrText>
            </w:r>
            <w:r w:rsidR="004463DD">
              <w:rPr>
                <w:noProof/>
                <w:webHidden/>
              </w:rPr>
            </w:r>
            <w:r w:rsidR="004463DD">
              <w:rPr>
                <w:noProof/>
                <w:webHidden/>
              </w:rPr>
              <w:fldChar w:fldCharType="separate"/>
            </w:r>
            <w:r w:rsidR="004463DD">
              <w:rPr>
                <w:noProof/>
                <w:webHidden/>
              </w:rPr>
              <w:t>11</w:t>
            </w:r>
            <w:r w:rsidR="004463DD">
              <w:rPr>
                <w:noProof/>
                <w:webHidden/>
              </w:rPr>
              <w:fldChar w:fldCharType="end"/>
            </w:r>
          </w:hyperlink>
        </w:p>
        <w:p w14:paraId="7B0BB98E" w14:textId="77777777" w:rsidR="004463DD" w:rsidRDefault="004463DD" w:rsidP="004463DD">
          <w:pPr>
            <w:rPr>
              <w:b/>
              <w:bCs/>
              <w:noProof/>
            </w:rPr>
          </w:pPr>
          <w:r>
            <w:rPr>
              <w:b/>
              <w:bCs/>
              <w:noProof/>
            </w:rPr>
            <w:fldChar w:fldCharType="end"/>
          </w:r>
        </w:p>
      </w:sdtContent>
    </w:sdt>
    <w:p w14:paraId="7B083798" w14:textId="17281FF3" w:rsidR="00110FD6" w:rsidRDefault="00110FD6" w:rsidP="00110FD6"/>
    <w:p w14:paraId="795E604D" w14:textId="34A15E90" w:rsidR="004463DD" w:rsidRDefault="004463DD" w:rsidP="00110FD6"/>
    <w:p w14:paraId="2DB58611" w14:textId="27E50628" w:rsidR="004463DD" w:rsidRDefault="004463DD" w:rsidP="00110FD6"/>
    <w:p w14:paraId="1829E70E" w14:textId="1A91B23F" w:rsidR="004463DD" w:rsidRDefault="004463DD" w:rsidP="00110FD6"/>
    <w:p w14:paraId="626FCA2A" w14:textId="75AB9EB2" w:rsidR="004463DD" w:rsidRDefault="004463DD" w:rsidP="00110FD6"/>
    <w:p w14:paraId="53F41304" w14:textId="558A6023" w:rsidR="004463DD" w:rsidRDefault="004463DD" w:rsidP="00110FD6"/>
    <w:p w14:paraId="3896F6D5" w14:textId="1288143C" w:rsidR="004463DD" w:rsidRDefault="004463DD" w:rsidP="00110FD6"/>
    <w:p w14:paraId="097D06E2" w14:textId="1C7DD1B6" w:rsidR="004463DD" w:rsidRDefault="004463DD" w:rsidP="00110FD6"/>
    <w:p w14:paraId="21E30325" w14:textId="1CFC559F" w:rsidR="004463DD" w:rsidRDefault="004463DD" w:rsidP="00110FD6"/>
    <w:p w14:paraId="176D6A90" w14:textId="5B9DD9D2" w:rsidR="004463DD" w:rsidRDefault="004463DD" w:rsidP="00110FD6"/>
    <w:p w14:paraId="51BA4061" w14:textId="7144A313" w:rsidR="004463DD" w:rsidRDefault="004463DD" w:rsidP="00110FD6"/>
    <w:p w14:paraId="713107EF" w14:textId="010A5BBB" w:rsidR="004463DD" w:rsidRDefault="004463DD" w:rsidP="00110FD6"/>
    <w:p w14:paraId="056DCAD0" w14:textId="600A31AD" w:rsidR="004463DD" w:rsidRDefault="004463DD" w:rsidP="00110FD6"/>
    <w:p w14:paraId="0220B451" w14:textId="3BB24252" w:rsidR="004463DD" w:rsidRDefault="004463DD" w:rsidP="00110FD6"/>
    <w:p w14:paraId="40A714CA" w14:textId="64D5616C" w:rsidR="004463DD" w:rsidRDefault="004463DD" w:rsidP="00110FD6"/>
    <w:p w14:paraId="6907567B" w14:textId="598D9C40" w:rsidR="004463DD" w:rsidRDefault="004463DD" w:rsidP="00110FD6"/>
    <w:p w14:paraId="28B02ED9" w14:textId="0A020E61" w:rsidR="004463DD" w:rsidRDefault="004463DD" w:rsidP="00110FD6"/>
    <w:p w14:paraId="0BEE6706" w14:textId="53F3051B" w:rsidR="004463DD" w:rsidRDefault="004463DD" w:rsidP="00110FD6"/>
    <w:p w14:paraId="2D17B1EE" w14:textId="0111B821" w:rsidR="004463DD" w:rsidRDefault="004463DD" w:rsidP="00110FD6"/>
    <w:p w14:paraId="1FD1741A" w14:textId="415FC012" w:rsidR="004463DD" w:rsidRDefault="004463DD" w:rsidP="00110FD6"/>
    <w:p w14:paraId="1158417B" w14:textId="01D4B9B2" w:rsidR="004463DD" w:rsidRDefault="004463DD" w:rsidP="00110FD6"/>
    <w:p w14:paraId="029E5E11" w14:textId="182E3F4F" w:rsidR="00223BD8" w:rsidRPr="0085331C" w:rsidRDefault="00223BD8" w:rsidP="00223BD8">
      <w:pPr>
        <w:pStyle w:val="Heading1"/>
        <w:spacing w:line="360" w:lineRule="auto"/>
        <w:rPr>
          <w:rFonts w:ascii="Times New Roman" w:hAnsi="Times New Roman" w:cs="Times New Roman"/>
          <w:b/>
          <w:sz w:val="28"/>
        </w:rPr>
      </w:pPr>
      <w:bookmarkStart w:id="0" w:name="_Toc48150856"/>
      <w:r w:rsidRPr="0085331C">
        <w:rPr>
          <w:rFonts w:ascii="Times New Roman" w:hAnsi="Times New Roman" w:cs="Times New Roman"/>
          <w:b/>
          <w:sz w:val="28"/>
        </w:rPr>
        <w:t>INTRODUCTION</w:t>
      </w:r>
      <w:bookmarkEnd w:id="0"/>
    </w:p>
    <w:p w14:paraId="108B5878" w14:textId="20FABD91" w:rsidR="00223BD8" w:rsidRDefault="00223BD8" w:rsidP="00223BD8">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The repor</w:t>
      </w:r>
      <w:r w:rsidR="00275128">
        <w:rPr>
          <w:rFonts w:ascii="Times New Roman" w:hAnsi="Times New Roman" w:cs="Times New Roman"/>
          <w:sz w:val="24"/>
          <w:szCs w:val="24"/>
        </w:rPr>
        <w:t>t</w:t>
      </w:r>
      <w:r w:rsidRPr="00057001">
        <w:rPr>
          <w:rFonts w:ascii="Times New Roman" w:hAnsi="Times New Roman" w:cs="Times New Roman"/>
          <w:sz w:val="24"/>
          <w:szCs w:val="24"/>
        </w:rPr>
        <w:t xml:space="preserve"> below will present ways to deal wit</w:t>
      </w:r>
      <w:r w:rsidR="00010096">
        <w:rPr>
          <w:rFonts w:ascii="Times New Roman" w:hAnsi="Times New Roman" w:cs="Times New Roman"/>
          <w:sz w:val="24"/>
          <w:szCs w:val="24"/>
        </w:rPr>
        <w:t>h</w:t>
      </w:r>
      <w:r w:rsidRPr="00057001">
        <w:rPr>
          <w:rFonts w:ascii="Times New Roman" w:hAnsi="Times New Roman" w:cs="Times New Roman"/>
          <w:sz w:val="24"/>
          <w:szCs w:val="24"/>
        </w:rPr>
        <w:t xml:space="preserve"> the workplace problem of employee job dissatisfaction problem in the workplaces of the UK. The report below will apply multiple problem-</w:t>
      </w:r>
      <w:r w:rsidR="00D77572">
        <w:rPr>
          <w:rFonts w:ascii="Times New Roman" w:hAnsi="Times New Roman" w:cs="Times New Roman"/>
          <w:sz w:val="24"/>
          <w:szCs w:val="24"/>
        </w:rPr>
        <w:t>solving</w:t>
      </w:r>
      <w:r w:rsidRPr="00057001">
        <w:rPr>
          <w:rFonts w:ascii="Times New Roman" w:hAnsi="Times New Roman" w:cs="Times New Roman"/>
          <w:sz w:val="24"/>
          <w:szCs w:val="24"/>
        </w:rPr>
        <w:t xml:space="preserve"> </w:t>
      </w:r>
      <w:r w:rsidR="00B24E96">
        <w:rPr>
          <w:rFonts w:ascii="Times New Roman" w:hAnsi="Times New Roman" w:cs="Times New Roman"/>
          <w:sz w:val="24"/>
          <w:szCs w:val="24"/>
        </w:rPr>
        <w:t>tools</w:t>
      </w:r>
      <w:r w:rsidRPr="00057001">
        <w:rPr>
          <w:rFonts w:ascii="Times New Roman" w:hAnsi="Times New Roman" w:cs="Times New Roman"/>
          <w:sz w:val="24"/>
          <w:szCs w:val="24"/>
        </w:rPr>
        <w:t xml:space="preserve"> and techniques </w:t>
      </w:r>
      <w:r w:rsidR="00B24E96">
        <w:rPr>
          <w:rFonts w:ascii="Times New Roman" w:hAnsi="Times New Roman" w:cs="Times New Roman"/>
          <w:sz w:val="24"/>
          <w:szCs w:val="24"/>
        </w:rPr>
        <w:t>for the</w:t>
      </w:r>
      <w:r w:rsidRPr="00057001">
        <w:rPr>
          <w:rFonts w:ascii="Times New Roman" w:hAnsi="Times New Roman" w:cs="Times New Roman"/>
          <w:sz w:val="24"/>
          <w:szCs w:val="24"/>
        </w:rPr>
        <w:t xml:space="preserve"> identification of a solution to the complexity of the problem of job dissatisfaction among employees. It was found that there was a range of problems related to the jobs among employees in the UK, while in the situation with the other European regions was very different. This is causing various other problems such as high employee turnover</w:t>
      </w:r>
      <w:r w:rsidR="00D243DB">
        <w:rPr>
          <w:rFonts w:ascii="Times New Roman" w:hAnsi="Times New Roman" w:cs="Times New Roman"/>
          <w:sz w:val="24"/>
          <w:szCs w:val="24"/>
        </w:rPr>
        <w:t>.</w:t>
      </w:r>
      <w:r w:rsidRPr="00057001">
        <w:rPr>
          <w:rFonts w:ascii="Times New Roman" w:hAnsi="Times New Roman" w:cs="Times New Roman"/>
          <w:sz w:val="24"/>
          <w:szCs w:val="24"/>
        </w:rPr>
        <w:t xml:space="preserve"> Essentially, the report </w:t>
      </w:r>
      <w:r w:rsidR="00A90CA6">
        <w:rPr>
          <w:rFonts w:ascii="Times New Roman" w:hAnsi="Times New Roman" w:cs="Times New Roman"/>
          <w:sz w:val="24"/>
          <w:szCs w:val="24"/>
        </w:rPr>
        <w:t xml:space="preserve">will </w:t>
      </w:r>
      <w:r w:rsidRPr="00057001">
        <w:rPr>
          <w:rFonts w:ascii="Times New Roman" w:hAnsi="Times New Roman" w:cs="Times New Roman"/>
          <w:sz w:val="24"/>
          <w:szCs w:val="24"/>
        </w:rPr>
        <w:t>analyse the problems to assist in decision making and generate a pool of solutions to identify the most suitable one. The report will also present ways to implement the solution and communica</w:t>
      </w:r>
      <w:r w:rsidR="005A0DA3">
        <w:rPr>
          <w:rFonts w:ascii="Times New Roman" w:hAnsi="Times New Roman" w:cs="Times New Roman"/>
          <w:sz w:val="24"/>
          <w:szCs w:val="24"/>
        </w:rPr>
        <w:t>te</w:t>
      </w:r>
      <w:r w:rsidRPr="00057001">
        <w:rPr>
          <w:rFonts w:ascii="Times New Roman" w:hAnsi="Times New Roman" w:cs="Times New Roman"/>
          <w:sz w:val="24"/>
          <w:szCs w:val="24"/>
        </w:rPr>
        <w:t xml:space="preserve"> it to the stakeholders, </w:t>
      </w:r>
      <w:r w:rsidR="00A90CA6">
        <w:rPr>
          <w:rFonts w:ascii="Times New Roman" w:hAnsi="Times New Roman" w:cs="Times New Roman"/>
          <w:sz w:val="24"/>
          <w:szCs w:val="24"/>
        </w:rPr>
        <w:t>along</w:t>
      </w:r>
      <w:r w:rsidRPr="00057001">
        <w:rPr>
          <w:rFonts w:ascii="Times New Roman" w:hAnsi="Times New Roman" w:cs="Times New Roman"/>
          <w:sz w:val="24"/>
          <w:szCs w:val="24"/>
        </w:rPr>
        <w:t xml:space="preserve"> with ways to monitor and control the entire procedu</w:t>
      </w:r>
      <w:r w:rsidR="003B1881">
        <w:rPr>
          <w:rFonts w:ascii="Times New Roman" w:hAnsi="Times New Roman" w:cs="Times New Roman"/>
          <w:sz w:val="24"/>
          <w:szCs w:val="24"/>
        </w:rPr>
        <w:t>r</w:t>
      </w:r>
      <w:r w:rsidR="007D0AC1">
        <w:rPr>
          <w:rFonts w:ascii="Times New Roman" w:hAnsi="Times New Roman" w:cs="Times New Roman"/>
          <w:sz w:val="24"/>
          <w:szCs w:val="24"/>
        </w:rPr>
        <w:t>e.</w:t>
      </w:r>
    </w:p>
    <w:p w14:paraId="52E17303" w14:textId="77777777" w:rsidR="0007078C" w:rsidRDefault="0007078C" w:rsidP="00223BD8">
      <w:pPr>
        <w:spacing w:line="360" w:lineRule="auto"/>
        <w:jc w:val="both"/>
        <w:rPr>
          <w:rFonts w:ascii="Times New Roman" w:hAnsi="Times New Roman" w:cs="Times New Roman"/>
          <w:sz w:val="24"/>
          <w:szCs w:val="24"/>
        </w:rPr>
      </w:pPr>
    </w:p>
    <w:p w14:paraId="6BF10478" w14:textId="18456888" w:rsidR="00223BD8" w:rsidRDefault="00223BD8" w:rsidP="00223BD8">
      <w:pPr>
        <w:spacing w:line="360" w:lineRule="auto"/>
        <w:jc w:val="both"/>
        <w:rPr>
          <w:rFonts w:ascii="Times New Roman" w:hAnsi="Times New Roman" w:cs="Times New Roman"/>
          <w:sz w:val="24"/>
          <w:szCs w:val="24"/>
        </w:rPr>
      </w:pPr>
    </w:p>
    <w:p w14:paraId="39C7E37A" w14:textId="446E9065" w:rsidR="00223BD8" w:rsidRDefault="00223BD8" w:rsidP="00223BD8">
      <w:pPr>
        <w:spacing w:line="360" w:lineRule="auto"/>
        <w:jc w:val="both"/>
        <w:rPr>
          <w:rFonts w:ascii="Times New Roman" w:hAnsi="Times New Roman" w:cs="Times New Roman"/>
          <w:sz w:val="24"/>
          <w:szCs w:val="24"/>
        </w:rPr>
      </w:pPr>
    </w:p>
    <w:p w14:paraId="60A63AB2" w14:textId="6426ADDB" w:rsidR="00223BD8" w:rsidRDefault="00223BD8" w:rsidP="00223BD8">
      <w:pPr>
        <w:spacing w:line="360" w:lineRule="auto"/>
        <w:jc w:val="both"/>
        <w:rPr>
          <w:rFonts w:ascii="Times New Roman" w:hAnsi="Times New Roman" w:cs="Times New Roman"/>
          <w:sz w:val="24"/>
          <w:szCs w:val="24"/>
        </w:rPr>
      </w:pPr>
    </w:p>
    <w:p w14:paraId="3AE899AE" w14:textId="085C6A00" w:rsidR="00223BD8" w:rsidRDefault="00223BD8" w:rsidP="00223BD8">
      <w:pPr>
        <w:spacing w:line="360" w:lineRule="auto"/>
        <w:jc w:val="both"/>
        <w:rPr>
          <w:rFonts w:ascii="Times New Roman" w:hAnsi="Times New Roman" w:cs="Times New Roman"/>
          <w:sz w:val="24"/>
          <w:szCs w:val="24"/>
        </w:rPr>
      </w:pPr>
    </w:p>
    <w:p w14:paraId="5C5B47E8" w14:textId="34E27B2E" w:rsidR="00223BD8" w:rsidRDefault="00223BD8" w:rsidP="00223BD8">
      <w:pPr>
        <w:spacing w:line="360" w:lineRule="auto"/>
        <w:jc w:val="both"/>
        <w:rPr>
          <w:rFonts w:ascii="Times New Roman" w:hAnsi="Times New Roman" w:cs="Times New Roman"/>
          <w:sz w:val="24"/>
          <w:szCs w:val="24"/>
        </w:rPr>
      </w:pPr>
    </w:p>
    <w:p w14:paraId="6F9C5CC3" w14:textId="5C9FA8DD" w:rsidR="00223BD8" w:rsidRDefault="00223BD8" w:rsidP="00223BD8">
      <w:pPr>
        <w:spacing w:line="360" w:lineRule="auto"/>
        <w:jc w:val="both"/>
        <w:rPr>
          <w:rFonts w:ascii="Times New Roman" w:hAnsi="Times New Roman" w:cs="Times New Roman"/>
          <w:sz w:val="24"/>
          <w:szCs w:val="24"/>
        </w:rPr>
      </w:pPr>
    </w:p>
    <w:p w14:paraId="741E0238" w14:textId="3E4819AD" w:rsidR="00223BD8" w:rsidRDefault="00223BD8" w:rsidP="00223BD8">
      <w:pPr>
        <w:spacing w:line="360" w:lineRule="auto"/>
        <w:jc w:val="both"/>
        <w:rPr>
          <w:rFonts w:ascii="Times New Roman" w:hAnsi="Times New Roman" w:cs="Times New Roman"/>
          <w:sz w:val="24"/>
          <w:szCs w:val="24"/>
        </w:rPr>
      </w:pPr>
    </w:p>
    <w:p w14:paraId="6F0DDB16" w14:textId="019AC1A6" w:rsidR="00223BD8" w:rsidRDefault="00223BD8" w:rsidP="00223BD8">
      <w:pPr>
        <w:spacing w:line="360" w:lineRule="auto"/>
        <w:jc w:val="both"/>
        <w:rPr>
          <w:rFonts w:ascii="Times New Roman" w:hAnsi="Times New Roman" w:cs="Times New Roman"/>
          <w:sz w:val="24"/>
          <w:szCs w:val="24"/>
        </w:rPr>
      </w:pPr>
    </w:p>
    <w:p w14:paraId="2903AB16" w14:textId="0CC74429" w:rsidR="00223BD8" w:rsidRDefault="00223BD8" w:rsidP="00223BD8">
      <w:pPr>
        <w:spacing w:line="360" w:lineRule="auto"/>
        <w:jc w:val="both"/>
        <w:rPr>
          <w:rFonts w:ascii="Times New Roman" w:hAnsi="Times New Roman" w:cs="Times New Roman"/>
          <w:sz w:val="24"/>
          <w:szCs w:val="24"/>
        </w:rPr>
      </w:pPr>
    </w:p>
    <w:p w14:paraId="538E9DB7" w14:textId="21455C3F" w:rsidR="00223BD8" w:rsidRDefault="00223BD8" w:rsidP="00223BD8">
      <w:pPr>
        <w:spacing w:line="360" w:lineRule="auto"/>
        <w:jc w:val="both"/>
        <w:rPr>
          <w:rFonts w:ascii="Times New Roman" w:hAnsi="Times New Roman" w:cs="Times New Roman"/>
          <w:sz w:val="24"/>
          <w:szCs w:val="24"/>
        </w:rPr>
      </w:pPr>
    </w:p>
    <w:p w14:paraId="7CF0A81D" w14:textId="376E4876" w:rsidR="00223BD8" w:rsidRDefault="00223BD8" w:rsidP="00223BD8">
      <w:pPr>
        <w:spacing w:line="360" w:lineRule="auto"/>
        <w:jc w:val="both"/>
        <w:rPr>
          <w:rFonts w:ascii="Times New Roman" w:hAnsi="Times New Roman" w:cs="Times New Roman"/>
          <w:sz w:val="24"/>
          <w:szCs w:val="24"/>
        </w:rPr>
      </w:pPr>
    </w:p>
    <w:p w14:paraId="2DEC88B9" w14:textId="77777777" w:rsidR="006A24D8" w:rsidRPr="00AF483E" w:rsidRDefault="006A24D8" w:rsidP="006A24D8">
      <w:pPr>
        <w:pStyle w:val="Heading1"/>
        <w:spacing w:line="360" w:lineRule="auto"/>
        <w:jc w:val="both"/>
        <w:rPr>
          <w:rFonts w:ascii="Times New Roman" w:hAnsi="Times New Roman" w:cs="Times New Roman"/>
          <w:b/>
          <w:sz w:val="28"/>
        </w:rPr>
      </w:pPr>
      <w:bookmarkStart w:id="1" w:name="_Toc48150857"/>
      <w:r w:rsidRPr="00AF483E">
        <w:rPr>
          <w:rFonts w:ascii="Times New Roman" w:hAnsi="Times New Roman" w:cs="Times New Roman"/>
          <w:b/>
          <w:sz w:val="28"/>
        </w:rPr>
        <w:lastRenderedPageBreak/>
        <w:t>APPLYING PROBLEM-SOLVING TOOLS AND TECHNIQUES</w:t>
      </w:r>
      <w:bookmarkEnd w:id="1"/>
    </w:p>
    <w:p w14:paraId="6645FCB1" w14:textId="0FB90A73" w:rsidR="006A24D8" w:rsidRDefault="006A24D8" w:rsidP="006A24D8">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 xml:space="preserve">The problem-solving tools </w:t>
      </w:r>
      <w:r w:rsidR="00A90CA6">
        <w:rPr>
          <w:rFonts w:ascii="Times New Roman" w:hAnsi="Times New Roman" w:cs="Times New Roman"/>
          <w:sz w:val="24"/>
          <w:szCs w:val="24"/>
        </w:rPr>
        <w:t>given</w:t>
      </w:r>
      <w:r w:rsidRPr="00057001">
        <w:rPr>
          <w:rFonts w:ascii="Times New Roman" w:hAnsi="Times New Roman" w:cs="Times New Roman"/>
          <w:sz w:val="24"/>
          <w:szCs w:val="24"/>
        </w:rPr>
        <w:t xml:space="preserve"> below for developing a better understanding of the various aspects of employee job dissatisfaction and high turnover rate among the employees in the UK. The understanding developed through these problem-solving tools will help in assisting the decision-making by offering vital insights about the problem, for developing effective strategies</w:t>
      </w:r>
      <w:r>
        <w:rPr>
          <w:rFonts w:ascii="Times New Roman" w:hAnsi="Times New Roman" w:cs="Times New Roman"/>
          <w:sz w:val="24"/>
          <w:szCs w:val="24"/>
        </w:rPr>
        <w:t xml:space="preserve"> (</w:t>
      </w:r>
      <w:r w:rsidRPr="00E12367">
        <w:rPr>
          <w:rFonts w:ascii="Times New Roman" w:hAnsi="Times New Roman" w:cs="Times New Roman"/>
          <w:sz w:val="24"/>
          <w:szCs w:val="24"/>
        </w:rPr>
        <w:t>Vernon</w:t>
      </w:r>
      <w:r>
        <w:rPr>
          <w:rFonts w:ascii="Times New Roman" w:hAnsi="Times New Roman" w:cs="Times New Roman"/>
          <w:sz w:val="24"/>
          <w:szCs w:val="24"/>
        </w:rPr>
        <w:t>, 2016)</w:t>
      </w:r>
      <w:r w:rsidRPr="00057001">
        <w:rPr>
          <w:rFonts w:ascii="Times New Roman" w:hAnsi="Times New Roman" w:cs="Times New Roman"/>
          <w:sz w:val="24"/>
          <w:szCs w:val="24"/>
        </w:rPr>
        <w:t xml:space="preserve">. </w:t>
      </w:r>
    </w:p>
    <w:p w14:paraId="25FC0A30" w14:textId="77777777" w:rsidR="006A24D8" w:rsidRPr="00AF483E" w:rsidRDefault="006A24D8" w:rsidP="006A24D8">
      <w:pPr>
        <w:pStyle w:val="Heading2"/>
        <w:spacing w:line="360" w:lineRule="auto"/>
        <w:jc w:val="both"/>
        <w:rPr>
          <w:rFonts w:ascii="Times New Roman" w:hAnsi="Times New Roman" w:cs="Times New Roman"/>
          <w:b/>
        </w:rPr>
      </w:pPr>
      <w:bookmarkStart w:id="2" w:name="_Toc48150858"/>
      <w:r w:rsidRPr="00AF483E">
        <w:rPr>
          <w:rFonts w:ascii="Times New Roman" w:hAnsi="Times New Roman" w:cs="Times New Roman"/>
          <w:b/>
        </w:rPr>
        <w:t>FISHBONE DIAGRAM</w:t>
      </w:r>
      <w:bookmarkEnd w:id="2"/>
      <w:r w:rsidRPr="00AF483E">
        <w:rPr>
          <w:rFonts w:ascii="Times New Roman" w:hAnsi="Times New Roman" w:cs="Times New Roman"/>
          <w:b/>
        </w:rPr>
        <w:t xml:space="preserve"> </w:t>
      </w:r>
    </w:p>
    <w:p w14:paraId="511F9EE4" w14:textId="4487B763" w:rsidR="006A24D8" w:rsidRPr="00057001" w:rsidRDefault="006A24D8" w:rsidP="006A24D8">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The fishbone diagram, also known as cause and effect diagram, is a way to link the various problems from its root cause, and critically determine the contributing factors to the problem. As the workplace problem in the discussion of this report is dis-satisfaction of job among employees, this problem can be trace</w:t>
      </w:r>
      <w:r w:rsidR="00B53900">
        <w:rPr>
          <w:rFonts w:ascii="Times New Roman" w:hAnsi="Times New Roman" w:cs="Times New Roman"/>
          <w:sz w:val="24"/>
          <w:szCs w:val="24"/>
        </w:rPr>
        <w:t>d</w:t>
      </w:r>
      <w:r w:rsidRPr="00057001">
        <w:rPr>
          <w:rFonts w:ascii="Times New Roman" w:hAnsi="Times New Roman" w:cs="Times New Roman"/>
          <w:sz w:val="24"/>
          <w:szCs w:val="24"/>
        </w:rPr>
        <w:t xml:space="preserve"> back to a range o</w:t>
      </w:r>
      <w:r w:rsidR="005A0DA3">
        <w:rPr>
          <w:rFonts w:ascii="Times New Roman" w:hAnsi="Times New Roman" w:cs="Times New Roman"/>
          <w:sz w:val="24"/>
          <w:szCs w:val="24"/>
        </w:rPr>
        <w:t xml:space="preserve">f </w:t>
      </w:r>
      <w:r w:rsidRPr="00057001">
        <w:rPr>
          <w:rFonts w:ascii="Times New Roman" w:hAnsi="Times New Roman" w:cs="Times New Roman"/>
          <w:sz w:val="24"/>
          <w:szCs w:val="24"/>
        </w:rPr>
        <w:t xml:space="preserve">various other factors, </w:t>
      </w:r>
      <w:r w:rsidR="00137817">
        <w:rPr>
          <w:rFonts w:ascii="Times New Roman" w:hAnsi="Times New Roman" w:cs="Times New Roman"/>
          <w:sz w:val="24"/>
          <w:szCs w:val="24"/>
        </w:rPr>
        <w:t>a</w:t>
      </w:r>
      <w:r w:rsidRPr="00057001">
        <w:rPr>
          <w:rFonts w:ascii="Times New Roman" w:hAnsi="Times New Roman" w:cs="Times New Roman"/>
          <w:sz w:val="24"/>
          <w:szCs w:val="24"/>
        </w:rPr>
        <w:t>s given below:</w:t>
      </w:r>
    </w:p>
    <w:p w14:paraId="60CA999C" w14:textId="01DDF70C" w:rsidR="006A24D8" w:rsidRPr="00057001" w:rsidRDefault="006A24D8" w:rsidP="006A24D8">
      <w:pPr>
        <w:spacing w:line="360" w:lineRule="auto"/>
        <w:jc w:val="center"/>
        <w:rPr>
          <w:rFonts w:ascii="Times New Roman" w:hAnsi="Times New Roman" w:cs="Times New Roman"/>
          <w:sz w:val="24"/>
          <w:szCs w:val="24"/>
        </w:rPr>
      </w:pPr>
      <w:r w:rsidRPr="00057001">
        <w:rPr>
          <w:rFonts w:ascii="Times New Roman" w:hAnsi="Times New Roman" w:cs="Times New Roman"/>
          <w:noProof/>
          <w:sz w:val="24"/>
          <w:szCs w:val="24"/>
          <w:lang w:val="en-IN" w:eastAsia="en-IN"/>
        </w:rPr>
        <w:drawing>
          <wp:inline distT="0" distB="0" distL="0" distR="0" wp14:anchorId="7EC09BFE" wp14:editId="3E2D4CE5">
            <wp:extent cx="3650095" cy="1835436"/>
            <wp:effectExtent l="0" t="0" r="7620" b="0"/>
            <wp:docPr id="1" name="Picture 1" descr="https://d3n817fwly711g.cloudfront.net/blog/wp-content/uploads/2018/01/Fishbone-Diagram-Template-for-Dissatisfied-Employe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06818" name="Picture 3" descr="https://d3n817fwly711g.cloudfront.net/blog/wp-content/uploads/2018/01/Fishbone-Diagram-Template-for-Dissatisfied-Employees.png"/>
                    <pic:cNvPicPr>
                      <a:picLocks noChangeAspect="1" noChangeArrowheads="1"/>
                    </pic:cNvPicPr>
                  </pic:nvPicPr>
                  <pic:blipFill>
                    <a:blip r:embed="rId5">
                      <a:extLst>
                        <a:ext uri="{28A0092B-C50C-407E-A947-70E740481C1C}">
                          <a14:useLocalDpi xmlns:a14="http://schemas.microsoft.com/office/drawing/2010/main" val="0"/>
                        </a:ext>
                      </a:extLst>
                    </a:blip>
                    <a:srcRect l="22848" t="20007" r="13451" b="24772"/>
                    <a:stretch>
                      <a:fillRect/>
                    </a:stretch>
                  </pic:blipFill>
                  <pic:spPr bwMode="auto">
                    <a:xfrm>
                      <a:off x="0" y="0"/>
                      <a:ext cx="3650990" cy="1835886"/>
                    </a:xfrm>
                    <a:prstGeom prst="rect">
                      <a:avLst/>
                    </a:prstGeom>
                    <a:noFill/>
                    <a:ln>
                      <a:noFill/>
                    </a:ln>
                    <a:extLst>
                      <a:ext uri="{53640926-AAD7-44D8-BBD7-CCE9431645EC}">
                        <a14:shadowObscured xmlns:a14="http://schemas.microsoft.com/office/drawing/2010/main"/>
                      </a:ext>
                    </a:extLst>
                  </pic:spPr>
                </pic:pic>
              </a:graphicData>
            </a:graphic>
          </wp:inline>
        </w:drawing>
      </w:r>
    </w:p>
    <w:p w14:paraId="5773EF0E" w14:textId="77777777" w:rsidR="006A24D8" w:rsidRPr="00057001" w:rsidRDefault="006A24D8" w:rsidP="006A24D8">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From the fishbone diagram given above, the major categories of causes are:</w:t>
      </w:r>
    </w:p>
    <w:p w14:paraId="15A6CFD2" w14:textId="3410FDB8" w:rsidR="006A24D8" w:rsidRPr="00057001" w:rsidRDefault="006A24D8" w:rsidP="006A24D8">
      <w:pPr>
        <w:spacing w:line="360" w:lineRule="auto"/>
        <w:jc w:val="both"/>
        <w:rPr>
          <w:rFonts w:ascii="Times New Roman" w:hAnsi="Times New Roman" w:cs="Times New Roman"/>
          <w:sz w:val="24"/>
          <w:szCs w:val="24"/>
        </w:rPr>
      </w:pPr>
      <w:r w:rsidRPr="00AF483E">
        <w:rPr>
          <w:rFonts w:ascii="Times New Roman" w:hAnsi="Times New Roman" w:cs="Times New Roman"/>
          <w:b/>
          <w:sz w:val="24"/>
          <w:szCs w:val="24"/>
        </w:rPr>
        <w:t xml:space="preserve">Location (Environment): </w:t>
      </w:r>
      <w:r w:rsidRPr="00057001">
        <w:rPr>
          <w:rFonts w:ascii="Times New Roman" w:hAnsi="Times New Roman" w:cs="Times New Roman"/>
          <w:sz w:val="24"/>
          <w:szCs w:val="24"/>
        </w:rPr>
        <w:t>The location of working is often unsatisfactory and a change in location can be very effective in restoring the interests of employees in their work</w:t>
      </w:r>
      <w:r>
        <w:rPr>
          <w:rFonts w:ascii="Times New Roman" w:hAnsi="Times New Roman" w:cs="Times New Roman"/>
          <w:sz w:val="24"/>
          <w:szCs w:val="24"/>
        </w:rPr>
        <w:t xml:space="preserve"> (</w:t>
      </w:r>
      <w:r w:rsidR="000D50A0" w:rsidRPr="00644F06">
        <w:rPr>
          <w:rFonts w:ascii="Times New Roman" w:hAnsi="Times New Roman" w:cs="Times New Roman"/>
          <w:sz w:val="24"/>
          <w:szCs w:val="24"/>
        </w:rPr>
        <w:t>Van Scheers</w:t>
      </w:r>
      <w:r>
        <w:rPr>
          <w:rFonts w:ascii="Times New Roman" w:hAnsi="Times New Roman" w:cs="Times New Roman"/>
          <w:sz w:val="24"/>
          <w:szCs w:val="24"/>
        </w:rPr>
        <w:t xml:space="preserve"> and Botha</w:t>
      </w:r>
      <w:r w:rsidRPr="00E12367">
        <w:rPr>
          <w:rFonts w:ascii="Times New Roman" w:hAnsi="Times New Roman" w:cs="Times New Roman"/>
          <w:sz w:val="24"/>
          <w:szCs w:val="24"/>
        </w:rPr>
        <w:t>, 2014</w:t>
      </w:r>
      <w:r>
        <w:rPr>
          <w:rFonts w:ascii="Times New Roman" w:hAnsi="Times New Roman" w:cs="Times New Roman"/>
          <w:sz w:val="24"/>
          <w:szCs w:val="24"/>
        </w:rPr>
        <w:t>)</w:t>
      </w:r>
      <w:r w:rsidRPr="00057001">
        <w:rPr>
          <w:rFonts w:ascii="Times New Roman" w:hAnsi="Times New Roman" w:cs="Times New Roman"/>
          <w:sz w:val="24"/>
          <w:szCs w:val="24"/>
        </w:rPr>
        <w:t>.</w:t>
      </w:r>
    </w:p>
    <w:p w14:paraId="3B7F55B3" w14:textId="0F92E295" w:rsidR="006A24D8" w:rsidRPr="00057001" w:rsidRDefault="006A24D8" w:rsidP="006A24D8">
      <w:pPr>
        <w:spacing w:line="360" w:lineRule="auto"/>
        <w:jc w:val="both"/>
        <w:rPr>
          <w:rFonts w:ascii="Times New Roman" w:hAnsi="Times New Roman" w:cs="Times New Roman"/>
          <w:sz w:val="24"/>
          <w:szCs w:val="24"/>
        </w:rPr>
      </w:pPr>
      <w:r w:rsidRPr="00AF483E">
        <w:rPr>
          <w:rFonts w:ascii="Times New Roman" w:hAnsi="Times New Roman" w:cs="Times New Roman"/>
          <w:b/>
          <w:sz w:val="24"/>
          <w:szCs w:val="24"/>
        </w:rPr>
        <w:t>Tasks</w:t>
      </w:r>
      <w:r w:rsidRPr="00057001">
        <w:rPr>
          <w:rFonts w:ascii="Times New Roman" w:hAnsi="Times New Roman" w:cs="Times New Roman"/>
          <w:sz w:val="24"/>
          <w:szCs w:val="24"/>
        </w:rPr>
        <w:t>: the tasks lack in variety and are less interesting. Employees when don’t find the work interesting, struggle to maintain motivation to perform their tasks</w:t>
      </w:r>
      <w:r>
        <w:rPr>
          <w:rFonts w:ascii="Times New Roman" w:hAnsi="Times New Roman" w:cs="Times New Roman"/>
          <w:sz w:val="24"/>
          <w:szCs w:val="24"/>
        </w:rPr>
        <w:t xml:space="preserve"> (</w:t>
      </w:r>
      <w:r w:rsidRPr="00E12367">
        <w:rPr>
          <w:rFonts w:ascii="Times New Roman" w:hAnsi="Times New Roman" w:cs="Times New Roman"/>
          <w:sz w:val="24"/>
          <w:szCs w:val="24"/>
        </w:rPr>
        <w:t>Schmitt</w:t>
      </w:r>
      <w:r>
        <w:rPr>
          <w:rFonts w:ascii="Times New Roman" w:hAnsi="Times New Roman" w:cs="Times New Roman"/>
          <w:sz w:val="24"/>
          <w:szCs w:val="24"/>
        </w:rPr>
        <w:t>, 2012)</w:t>
      </w:r>
      <w:r w:rsidRPr="00057001">
        <w:rPr>
          <w:rFonts w:ascii="Times New Roman" w:hAnsi="Times New Roman" w:cs="Times New Roman"/>
          <w:sz w:val="24"/>
          <w:szCs w:val="24"/>
        </w:rPr>
        <w:t>.</w:t>
      </w:r>
    </w:p>
    <w:p w14:paraId="00C70B8E" w14:textId="3C9B229C" w:rsidR="006A24D8" w:rsidRPr="0007078C" w:rsidRDefault="006A24D8" w:rsidP="0007078C">
      <w:pPr>
        <w:spacing w:line="360" w:lineRule="auto"/>
        <w:jc w:val="both"/>
        <w:rPr>
          <w:rFonts w:ascii="Times New Roman" w:hAnsi="Times New Roman" w:cs="Times New Roman"/>
          <w:sz w:val="24"/>
          <w:szCs w:val="24"/>
        </w:rPr>
      </w:pPr>
      <w:r w:rsidRPr="00AF483E">
        <w:rPr>
          <w:rFonts w:ascii="Times New Roman" w:hAnsi="Times New Roman" w:cs="Times New Roman"/>
          <w:b/>
          <w:sz w:val="24"/>
          <w:szCs w:val="24"/>
        </w:rPr>
        <w:t>Management:</w:t>
      </w:r>
      <w:r w:rsidRPr="00057001">
        <w:rPr>
          <w:rFonts w:ascii="Times New Roman" w:hAnsi="Times New Roman" w:cs="Times New Roman"/>
          <w:sz w:val="24"/>
          <w:szCs w:val="24"/>
        </w:rPr>
        <w:t xml:space="preserve"> th</w:t>
      </w:r>
      <w:r w:rsidR="00D9396B">
        <w:rPr>
          <w:rFonts w:ascii="Times New Roman" w:hAnsi="Times New Roman" w:cs="Times New Roman"/>
          <w:sz w:val="24"/>
          <w:szCs w:val="24"/>
        </w:rPr>
        <w:t>e</w:t>
      </w:r>
      <w:r w:rsidRPr="00057001">
        <w:rPr>
          <w:rFonts w:ascii="Times New Roman" w:hAnsi="Times New Roman" w:cs="Times New Roman"/>
          <w:sz w:val="24"/>
          <w:szCs w:val="24"/>
        </w:rPr>
        <w:t xml:space="preserve"> lack of consideration of employee care practices by the HRM and other managerial bodies is causing problems such as long working hours, reduced pay and unpaid overtimes</w:t>
      </w:r>
      <w:r>
        <w:rPr>
          <w:rFonts w:ascii="Times New Roman" w:hAnsi="Times New Roman" w:cs="Times New Roman"/>
          <w:sz w:val="24"/>
          <w:szCs w:val="24"/>
        </w:rPr>
        <w:t xml:space="preserve"> (</w:t>
      </w:r>
      <w:r w:rsidR="000D50A0" w:rsidRPr="00644F06">
        <w:rPr>
          <w:rFonts w:ascii="Times New Roman" w:hAnsi="Times New Roman" w:cs="Times New Roman"/>
          <w:sz w:val="24"/>
          <w:szCs w:val="24"/>
        </w:rPr>
        <w:t>Van Scheers</w:t>
      </w:r>
      <w:r>
        <w:rPr>
          <w:rFonts w:ascii="Times New Roman" w:hAnsi="Times New Roman" w:cs="Times New Roman"/>
          <w:sz w:val="24"/>
          <w:szCs w:val="24"/>
        </w:rPr>
        <w:t xml:space="preserve"> and Botha</w:t>
      </w:r>
      <w:r w:rsidRPr="00E12367">
        <w:rPr>
          <w:rFonts w:ascii="Times New Roman" w:hAnsi="Times New Roman" w:cs="Times New Roman"/>
          <w:sz w:val="24"/>
          <w:szCs w:val="24"/>
        </w:rPr>
        <w:t>, 2014</w:t>
      </w:r>
      <w:r>
        <w:rPr>
          <w:rFonts w:ascii="Times New Roman" w:hAnsi="Times New Roman" w:cs="Times New Roman"/>
          <w:sz w:val="24"/>
          <w:szCs w:val="24"/>
        </w:rPr>
        <w:t>)</w:t>
      </w:r>
      <w:r w:rsidRPr="00057001">
        <w:rPr>
          <w:rFonts w:ascii="Times New Roman" w:hAnsi="Times New Roman" w:cs="Times New Roman"/>
          <w:sz w:val="24"/>
          <w:szCs w:val="24"/>
        </w:rPr>
        <w:t xml:space="preserve">. </w:t>
      </w:r>
    </w:p>
    <w:p w14:paraId="415F8DAB" w14:textId="20B4968A" w:rsidR="00400788" w:rsidRPr="00057001" w:rsidRDefault="00400788" w:rsidP="00400788">
      <w:pPr>
        <w:spacing w:line="360" w:lineRule="auto"/>
        <w:jc w:val="both"/>
        <w:rPr>
          <w:rFonts w:ascii="Times New Roman" w:hAnsi="Times New Roman" w:cs="Times New Roman"/>
          <w:sz w:val="24"/>
          <w:szCs w:val="24"/>
        </w:rPr>
      </w:pPr>
      <w:r w:rsidRPr="00AF483E">
        <w:rPr>
          <w:rFonts w:ascii="Times New Roman" w:hAnsi="Times New Roman" w:cs="Times New Roman"/>
          <w:b/>
          <w:sz w:val="24"/>
          <w:szCs w:val="24"/>
        </w:rPr>
        <w:t xml:space="preserve">Work environment: </w:t>
      </w:r>
      <w:r w:rsidRPr="00057001">
        <w:rPr>
          <w:rFonts w:ascii="Times New Roman" w:hAnsi="Times New Roman" w:cs="Times New Roman"/>
          <w:sz w:val="24"/>
          <w:szCs w:val="24"/>
        </w:rPr>
        <w:t>the workplace environment plays a major role and comprises of factors like organization, the training and skills, the interpersonal between employees, the facilities, cleanliness and hygiene for employees</w:t>
      </w:r>
      <w:r>
        <w:rPr>
          <w:rFonts w:ascii="Times New Roman" w:hAnsi="Times New Roman" w:cs="Times New Roman"/>
          <w:sz w:val="24"/>
          <w:szCs w:val="24"/>
        </w:rPr>
        <w:t xml:space="preserve"> (</w:t>
      </w:r>
      <w:r w:rsidRPr="00E12367">
        <w:rPr>
          <w:rFonts w:ascii="Times New Roman" w:hAnsi="Times New Roman" w:cs="Times New Roman"/>
          <w:sz w:val="24"/>
          <w:szCs w:val="24"/>
        </w:rPr>
        <w:t>Schmitt</w:t>
      </w:r>
      <w:r w:rsidR="00EA02CC">
        <w:rPr>
          <w:rFonts w:ascii="Times New Roman" w:hAnsi="Times New Roman" w:cs="Times New Roman"/>
          <w:sz w:val="24"/>
          <w:szCs w:val="24"/>
        </w:rPr>
        <w:t>,</w:t>
      </w:r>
      <w:r>
        <w:rPr>
          <w:rFonts w:ascii="Times New Roman" w:hAnsi="Times New Roman" w:cs="Times New Roman"/>
          <w:sz w:val="24"/>
          <w:szCs w:val="24"/>
        </w:rPr>
        <w:t>2012)</w:t>
      </w:r>
      <w:r w:rsidRPr="00057001">
        <w:rPr>
          <w:rFonts w:ascii="Times New Roman" w:hAnsi="Times New Roman" w:cs="Times New Roman"/>
          <w:sz w:val="24"/>
          <w:szCs w:val="24"/>
        </w:rPr>
        <w:t xml:space="preserve">. </w:t>
      </w:r>
    </w:p>
    <w:p w14:paraId="09CAC0C0" w14:textId="459DFF97" w:rsidR="00400788" w:rsidRPr="00057001" w:rsidRDefault="00400788" w:rsidP="00400788">
      <w:pPr>
        <w:spacing w:line="360" w:lineRule="auto"/>
        <w:jc w:val="both"/>
        <w:rPr>
          <w:rFonts w:ascii="Times New Roman" w:hAnsi="Times New Roman" w:cs="Times New Roman"/>
          <w:sz w:val="24"/>
          <w:szCs w:val="24"/>
        </w:rPr>
      </w:pPr>
      <w:r w:rsidRPr="00AF483E">
        <w:rPr>
          <w:rFonts w:ascii="Times New Roman" w:hAnsi="Times New Roman" w:cs="Times New Roman"/>
          <w:b/>
          <w:sz w:val="24"/>
          <w:szCs w:val="24"/>
        </w:rPr>
        <w:lastRenderedPageBreak/>
        <w:t>Salary</w:t>
      </w:r>
      <w:r w:rsidRPr="00057001">
        <w:rPr>
          <w:rFonts w:ascii="Times New Roman" w:hAnsi="Times New Roman" w:cs="Times New Roman"/>
          <w:sz w:val="24"/>
          <w:szCs w:val="24"/>
        </w:rPr>
        <w:t>: Employees stated they suffered salary cuts/deductions and unpaid overtime work, hence reducing their job satisfaction level</w:t>
      </w:r>
      <w:r>
        <w:rPr>
          <w:rFonts w:ascii="Times New Roman" w:hAnsi="Times New Roman" w:cs="Times New Roman"/>
          <w:sz w:val="24"/>
          <w:szCs w:val="24"/>
        </w:rPr>
        <w:t xml:space="preserve"> (</w:t>
      </w:r>
      <w:r w:rsidRPr="00E12367">
        <w:rPr>
          <w:rFonts w:ascii="Times New Roman" w:hAnsi="Times New Roman" w:cs="Times New Roman"/>
          <w:sz w:val="24"/>
          <w:szCs w:val="24"/>
        </w:rPr>
        <w:t>Zhou</w:t>
      </w:r>
      <w:r w:rsidR="00EA02CC">
        <w:rPr>
          <w:rFonts w:ascii="Times New Roman" w:hAnsi="Times New Roman" w:cs="Times New Roman"/>
          <w:sz w:val="24"/>
          <w:szCs w:val="24"/>
        </w:rPr>
        <w:t xml:space="preserve">, </w:t>
      </w:r>
      <w:r>
        <w:rPr>
          <w:rFonts w:ascii="Times New Roman" w:hAnsi="Times New Roman" w:cs="Times New Roman"/>
          <w:sz w:val="24"/>
          <w:szCs w:val="24"/>
        </w:rPr>
        <w:t>2016)</w:t>
      </w:r>
      <w:r w:rsidRPr="00057001">
        <w:rPr>
          <w:rFonts w:ascii="Times New Roman" w:hAnsi="Times New Roman" w:cs="Times New Roman"/>
          <w:sz w:val="24"/>
          <w:szCs w:val="24"/>
        </w:rPr>
        <w:t>.</w:t>
      </w:r>
    </w:p>
    <w:p w14:paraId="4251413E" w14:textId="184BD7AD" w:rsidR="00400788" w:rsidRPr="00057001" w:rsidRDefault="00400788" w:rsidP="00400788">
      <w:pPr>
        <w:spacing w:line="360" w:lineRule="auto"/>
        <w:jc w:val="both"/>
        <w:rPr>
          <w:rFonts w:ascii="Times New Roman" w:hAnsi="Times New Roman" w:cs="Times New Roman"/>
          <w:sz w:val="24"/>
          <w:szCs w:val="24"/>
        </w:rPr>
      </w:pPr>
      <w:r w:rsidRPr="00AF483E">
        <w:rPr>
          <w:rFonts w:ascii="Times New Roman" w:hAnsi="Times New Roman" w:cs="Times New Roman"/>
          <w:b/>
          <w:sz w:val="24"/>
          <w:szCs w:val="24"/>
        </w:rPr>
        <w:t xml:space="preserve">Training: </w:t>
      </w:r>
      <w:r w:rsidRPr="00057001">
        <w:rPr>
          <w:rFonts w:ascii="Times New Roman" w:hAnsi="Times New Roman" w:cs="Times New Roman"/>
          <w:sz w:val="24"/>
          <w:szCs w:val="24"/>
        </w:rPr>
        <w:t>the lack of effective training due to lack of adoption of technology affects their confidence level, as it is also among the major contributor to the job satisfaction factor of employees. Employees need to receive proper training and development according to the changes in the work environment so that they can work with confidence and qualit</w:t>
      </w:r>
      <w:r w:rsidR="0007355E">
        <w:rPr>
          <w:rFonts w:ascii="Times New Roman" w:hAnsi="Times New Roman" w:cs="Times New Roman"/>
          <w:sz w:val="24"/>
          <w:szCs w:val="24"/>
        </w:rPr>
        <w:t>y</w:t>
      </w:r>
      <w:r>
        <w:rPr>
          <w:rFonts w:ascii="Times New Roman" w:hAnsi="Times New Roman" w:cs="Times New Roman"/>
          <w:sz w:val="24"/>
          <w:szCs w:val="24"/>
        </w:rPr>
        <w:t xml:space="preserve"> (</w:t>
      </w:r>
      <w:r w:rsidR="00EA02CC">
        <w:rPr>
          <w:rFonts w:ascii="Times New Roman" w:hAnsi="Times New Roman" w:cs="Times New Roman"/>
          <w:sz w:val="24"/>
          <w:szCs w:val="24"/>
        </w:rPr>
        <w:t xml:space="preserve"> </w:t>
      </w:r>
      <w:r w:rsidRPr="00E12367">
        <w:rPr>
          <w:rFonts w:ascii="Times New Roman" w:hAnsi="Times New Roman" w:cs="Times New Roman"/>
          <w:sz w:val="24"/>
          <w:szCs w:val="24"/>
        </w:rPr>
        <w:t>Zhou</w:t>
      </w:r>
      <w:r w:rsidR="00EA02CC">
        <w:rPr>
          <w:rFonts w:ascii="Times New Roman" w:hAnsi="Times New Roman" w:cs="Times New Roman"/>
          <w:sz w:val="24"/>
          <w:szCs w:val="24"/>
        </w:rPr>
        <w:t xml:space="preserve">, </w:t>
      </w:r>
      <w:r>
        <w:rPr>
          <w:rFonts w:ascii="Times New Roman" w:hAnsi="Times New Roman" w:cs="Times New Roman"/>
          <w:sz w:val="24"/>
          <w:szCs w:val="24"/>
        </w:rPr>
        <w:t xml:space="preserve"> 2016)</w:t>
      </w:r>
      <w:r w:rsidRPr="00057001">
        <w:rPr>
          <w:rFonts w:ascii="Times New Roman" w:hAnsi="Times New Roman" w:cs="Times New Roman"/>
          <w:sz w:val="24"/>
          <w:szCs w:val="24"/>
        </w:rPr>
        <w:t xml:space="preserve">.   </w:t>
      </w:r>
    </w:p>
    <w:p w14:paraId="4240C9E8" w14:textId="77777777" w:rsidR="00400788" w:rsidRPr="00AF483E" w:rsidRDefault="00400788" w:rsidP="00400788">
      <w:pPr>
        <w:pStyle w:val="Heading2"/>
        <w:spacing w:line="360" w:lineRule="auto"/>
        <w:jc w:val="both"/>
        <w:rPr>
          <w:rFonts w:ascii="Times New Roman" w:hAnsi="Times New Roman" w:cs="Times New Roman"/>
          <w:b/>
        </w:rPr>
      </w:pPr>
      <w:bookmarkStart w:id="3" w:name="_Toc48150859"/>
      <w:r w:rsidRPr="00AF483E">
        <w:rPr>
          <w:rFonts w:ascii="Times New Roman" w:hAnsi="Times New Roman" w:cs="Times New Roman"/>
          <w:b/>
        </w:rPr>
        <w:t>BRAINSTORMING</w:t>
      </w:r>
      <w:bookmarkEnd w:id="3"/>
    </w:p>
    <w:p w14:paraId="4A8E8FB7" w14:textId="11CCC6F6" w:rsidR="00400788" w:rsidRPr="00057001" w:rsidRDefault="00400788" w:rsidP="00400788">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Brainstorming is an effective problem-solving tool, which promotes collective thinking and creativity for problem-solving. It i</w:t>
      </w:r>
      <w:r w:rsidR="004450C6">
        <w:rPr>
          <w:rFonts w:ascii="Times New Roman" w:hAnsi="Times New Roman" w:cs="Times New Roman"/>
          <w:sz w:val="24"/>
          <w:szCs w:val="24"/>
        </w:rPr>
        <w:t>s</w:t>
      </w:r>
      <w:r w:rsidRPr="00057001">
        <w:rPr>
          <w:rFonts w:ascii="Times New Roman" w:hAnsi="Times New Roman" w:cs="Times New Roman"/>
          <w:sz w:val="24"/>
          <w:szCs w:val="24"/>
        </w:rPr>
        <w:t xml:space="preserve"> about including a large number of individuals who are relevant, into the decision-making and considering all their ideas and suggestions as per their significance. Brainstorming can be very beneficial for solving the job dissatisfaction, as it allows the consideration of all the affected ones into decision making. Given below are the ways how brainstorming can help tackle job dis-satisfaction in employees:</w:t>
      </w:r>
    </w:p>
    <w:p w14:paraId="5A2C2F6D" w14:textId="6C03BC8D" w:rsidR="00400788" w:rsidRPr="00057001" w:rsidRDefault="00400788" w:rsidP="00400788">
      <w:pPr>
        <w:spacing w:line="360" w:lineRule="auto"/>
        <w:jc w:val="both"/>
        <w:rPr>
          <w:rFonts w:ascii="Times New Roman" w:hAnsi="Times New Roman" w:cs="Times New Roman"/>
          <w:sz w:val="24"/>
          <w:szCs w:val="24"/>
        </w:rPr>
      </w:pPr>
      <w:r w:rsidRPr="00AF483E">
        <w:rPr>
          <w:rFonts w:ascii="Times New Roman" w:hAnsi="Times New Roman" w:cs="Times New Roman"/>
          <w:b/>
          <w:sz w:val="24"/>
          <w:szCs w:val="24"/>
        </w:rPr>
        <w:t>Identification of the roots of job dissatisfaction</w:t>
      </w:r>
      <w:r w:rsidRPr="00057001">
        <w:rPr>
          <w:rFonts w:ascii="Times New Roman" w:hAnsi="Times New Roman" w:cs="Times New Roman"/>
          <w:sz w:val="24"/>
          <w:szCs w:val="24"/>
        </w:rPr>
        <w:t>: Long workhour culture, reduced or deducted salaries, lack of variety, financial difficulties, lack of investment in employee motivation, the economic downturn</w:t>
      </w:r>
      <w:r>
        <w:rPr>
          <w:rFonts w:ascii="Times New Roman" w:hAnsi="Times New Roman" w:cs="Times New Roman"/>
          <w:sz w:val="24"/>
          <w:szCs w:val="24"/>
        </w:rPr>
        <w:t xml:space="preserve"> (</w:t>
      </w:r>
      <w:r w:rsidRPr="00E12367">
        <w:rPr>
          <w:rFonts w:ascii="Times New Roman" w:hAnsi="Times New Roman" w:cs="Times New Roman"/>
          <w:sz w:val="24"/>
          <w:szCs w:val="24"/>
        </w:rPr>
        <w:t>Trivellas</w:t>
      </w:r>
      <w:r w:rsidR="00EA02CC">
        <w:rPr>
          <w:rFonts w:ascii="Times New Roman" w:hAnsi="Times New Roman" w:cs="Times New Roman"/>
          <w:sz w:val="24"/>
          <w:szCs w:val="24"/>
        </w:rPr>
        <w:t>,</w:t>
      </w:r>
      <w:r>
        <w:rPr>
          <w:rFonts w:ascii="Times New Roman" w:hAnsi="Times New Roman" w:cs="Times New Roman"/>
          <w:sz w:val="24"/>
          <w:szCs w:val="24"/>
        </w:rPr>
        <w:t xml:space="preserve"> 2015)</w:t>
      </w:r>
      <w:r w:rsidRPr="00057001">
        <w:rPr>
          <w:rFonts w:ascii="Times New Roman" w:hAnsi="Times New Roman" w:cs="Times New Roman"/>
          <w:sz w:val="24"/>
          <w:szCs w:val="24"/>
        </w:rPr>
        <w:t xml:space="preserve">. </w:t>
      </w:r>
    </w:p>
    <w:p w14:paraId="6C246188" w14:textId="137C7A87" w:rsidR="00400788" w:rsidRPr="00057001" w:rsidRDefault="00400788" w:rsidP="00400788">
      <w:pPr>
        <w:spacing w:line="360" w:lineRule="auto"/>
        <w:jc w:val="both"/>
        <w:rPr>
          <w:rFonts w:ascii="Times New Roman" w:hAnsi="Times New Roman" w:cs="Times New Roman"/>
          <w:sz w:val="24"/>
          <w:szCs w:val="24"/>
        </w:rPr>
      </w:pPr>
      <w:r w:rsidRPr="00AF483E">
        <w:rPr>
          <w:rFonts w:ascii="Times New Roman" w:hAnsi="Times New Roman" w:cs="Times New Roman"/>
          <w:b/>
          <w:sz w:val="24"/>
          <w:szCs w:val="24"/>
        </w:rPr>
        <w:t>Identification of champions of change</w:t>
      </w:r>
      <w:r w:rsidRPr="00057001">
        <w:rPr>
          <w:rFonts w:ascii="Times New Roman" w:hAnsi="Times New Roman" w:cs="Times New Roman"/>
          <w:sz w:val="24"/>
          <w:szCs w:val="24"/>
        </w:rPr>
        <w:t>: This involves the management and leaders, as well as the employees who are enthusiast about it. Through brainstorming, they will offer keen insights, such as considering the needs and requirements of the employe</w:t>
      </w:r>
      <w:r w:rsidR="00950C1E">
        <w:rPr>
          <w:rFonts w:ascii="Times New Roman" w:hAnsi="Times New Roman" w:cs="Times New Roman"/>
          <w:sz w:val="24"/>
          <w:szCs w:val="24"/>
        </w:rPr>
        <w:t>e</w:t>
      </w:r>
      <w:r w:rsidRPr="00057001">
        <w:rPr>
          <w:rFonts w:ascii="Times New Roman" w:hAnsi="Times New Roman" w:cs="Times New Roman"/>
          <w:sz w:val="24"/>
          <w:szCs w:val="24"/>
        </w:rPr>
        <w:t xml:space="preserve"> to reinforce appropriate behaviour</w:t>
      </w:r>
      <w:r>
        <w:rPr>
          <w:rFonts w:ascii="Times New Roman" w:hAnsi="Times New Roman" w:cs="Times New Roman"/>
          <w:sz w:val="24"/>
          <w:szCs w:val="24"/>
        </w:rPr>
        <w:t xml:space="preserve"> (</w:t>
      </w:r>
      <w:r w:rsidRPr="00F75F80">
        <w:rPr>
          <w:rFonts w:ascii="Times New Roman" w:hAnsi="Times New Roman" w:cs="Times New Roman"/>
          <w:sz w:val="24"/>
          <w:szCs w:val="24"/>
        </w:rPr>
        <w:t>Bayraktar</w:t>
      </w:r>
      <w:r w:rsidR="00EA02CC">
        <w:rPr>
          <w:rFonts w:ascii="Times New Roman" w:hAnsi="Times New Roman" w:cs="Times New Roman"/>
          <w:sz w:val="24"/>
          <w:szCs w:val="24"/>
        </w:rPr>
        <w:t xml:space="preserve">, </w:t>
      </w:r>
      <w:r>
        <w:rPr>
          <w:rFonts w:ascii="Times New Roman" w:hAnsi="Times New Roman" w:cs="Times New Roman"/>
          <w:sz w:val="24"/>
          <w:szCs w:val="24"/>
        </w:rPr>
        <w:t>2017)</w:t>
      </w:r>
      <w:r w:rsidRPr="00057001">
        <w:rPr>
          <w:rFonts w:ascii="Times New Roman" w:hAnsi="Times New Roman" w:cs="Times New Roman"/>
          <w:sz w:val="24"/>
          <w:szCs w:val="24"/>
        </w:rPr>
        <w:t xml:space="preserve">. </w:t>
      </w:r>
    </w:p>
    <w:p w14:paraId="105AC217" w14:textId="7FF0F4CA" w:rsidR="00000883" w:rsidRPr="00057001" w:rsidRDefault="00400788" w:rsidP="00400788">
      <w:pPr>
        <w:spacing w:line="360" w:lineRule="auto"/>
        <w:jc w:val="both"/>
        <w:rPr>
          <w:rFonts w:ascii="Times New Roman" w:hAnsi="Times New Roman" w:cs="Times New Roman"/>
          <w:sz w:val="24"/>
          <w:szCs w:val="24"/>
        </w:rPr>
      </w:pPr>
      <w:r w:rsidRPr="00AF483E">
        <w:rPr>
          <w:rFonts w:ascii="Times New Roman" w:hAnsi="Times New Roman" w:cs="Times New Roman"/>
          <w:b/>
          <w:sz w:val="24"/>
          <w:szCs w:val="24"/>
        </w:rPr>
        <w:t>Creation of focus groups</w:t>
      </w:r>
      <w:r w:rsidRPr="00057001">
        <w:rPr>
          <w:rFonts w:ascii="Times New Roman" w:hAnsi="Times New Roman" w:cs="Times New Roman"/>
          <w:sz w:val="24"/>
          <w:szCs w:val="24"/>
        </w:rPr>
        <w:t>: this is for the establishment of effective modes of communication between everyone, from the upper to the lower parts of the organizations. This can be held through short sessions of meeting in which the employees can share their problems and suggestions for the management</w:t>
      </w:r>
      <w:r>
        <w:rPr>
          <w:rFonts w:ascii="Times New Roman" w:hAnsi="Times New Roman" w:cs="Times New Roman"/>
          <w:sz w:val="24"/>
          <w:szCs w:val="24"/>
        </w:rPr>
        <w:t xml:space="preserve"> (</w:t>
      </w:r>
      <w:r w:rsidRPr="00E12367">
        <w:rPr>
          <w:rFonts w:ascii="Times New Roman" w:hAnsi="Times New Roman" w:cs="Times New Roman"/>
          <w:sz w:val="24"/>
          <w:szCs w:val="24"/>
        </w:rPr>
        <w:t>Trivellas</w:t>
      </w:r>
      <w:r w:rsidR="00EA02CC">
        <w:rPr>
          <w:rFonts w:ascii="Times New Roman" w:hAnsi="Times New Roman" w:cs="Times New Roman"/>
          <w:sz w:val="24"/>
          <w:szCs w:val="24"/>
        </w:rPr>
        <w:t xml:space="preserve">, </w:t>
      </w:r>
      <w:r>
        <w:rPr>
          <w:rFonts w:ascii="Times New Roman" w:hAnsi="Times New Roman" w:cs="Times New Roman"/>
          <w:sz w:val="24"/>
          <w:szCs w:val="24"/>
        </w:rPr>
        <w:t>2015)</w:t>
      </w:r>
      <w:r w:rsidRPr="00057001">
        <w:rPr>
          <w:rFonts w:ascii="Times New Roman" w:hAnsi="Times New Roman" w:cs="Times New Roman"/>
          <w:sz w:val="24"/>
          <w:szCs w:val="24"/>
        </w:rPr>
        <w:t xml:space="preserve">. </w:t>
      </w:r>
    </w:p>
    <w:p w14:paraId="74FB2B0D" w14:textId="77777777" w:rsidR="00000883" w:rsidRDefault="00400788" w:rsidP="00400788">
      <w:pPr>
        <w:rPr>
          <w:rFonts w:ascii="Times New Roman" w:hAnsi="Times New Roman" w:cs="Times New Roman"/>
          <w:sz w:val="24"/>
          <w:szCs w:val="24"/>
        </w:rPr>
      </w:pPr>
      <w:r w:rsidRPr="00AF483E">
        <w:rPr>
          <w:rFonts w:ascii="Times New Roman" w:hAnsi="Times New Roman" w:cs="Times New Roman"/>
          <w:b/>
          <w:sz w:val="24"/>
          <w:szCs w:val="24"/>
        </w:rPr>
        <w:t>Continuous communication and feedback</w:t>
      </w:r>
      <w:r w:rsidRPr="00057001">
        <w:rPr>
          <w:rFonts w:ascii="Times New Roman" w:hAnsi="Times New Roman" w:cs="Times New Roman"/>
          <w:sz w:val="24"/>
          <w:szCs w:val="24"/>
        </w:rPr>
        <w:t>: Having a feedback system through</w:t>
      </w:r>
      <w:r w:rsidR="00000883">
        <w:rPr>
          <w:rFonts w:ascii="Times New Roman" w:hAnsi="Times New Roman" w:cs="Times New Roman"/>
          <w:sz w:val="24"/>
          <w:szCs w:val="24"/>
        </w:rPr>
        <w:t xml:space="preserve"> </w:t>
      </w:r>
    </w:p>
    <w:p w14:paraId="4BF6BF72" w14:textId="0EBC9DB7" w:rsidR="00000883" w:rsidRDefault="00400788" w:rsidP="00400788">
      <w:pPr>
        <w:rPr>
          <w:rFonts w:ascii="Times New Roman" w:hAnsi="Times New Roman" w:cs="Times New Roman"/>
          <w:sz w:val="24"/>
          <w:szCs w:val="24"/>
        </w:rPr>
      </w:pPr>
      <w:r w:rsidRPr="00057001">
        <w:rPr>
          <w:rFonts w:ascii="Times New Roman" w:hAnsi="Times New Roman" w:cs="Times New Roman"/>
          <w:sz w:val="24"/>
          <w:szCs w:val="24"/>
        </w:rPr>
        <w:t>communication is necessary for effectively monitoring and control over the entire process of</w:t>
      </w:r>
      <w:r w:rsidR="00EA02CC">
        <w:rPr>
          <w:rFonts w:ascii="Times New Roman" w:hAnsi="Times New Roman" w:cs="Times New Roman"/>
          <w:sz w:val="24"/>
          <w:szCs w:val="24"/>
        </w:rPr>
        <w:t xml:space="preserve"> </w:t>
      </w:r>
    </w:p>
    <w:p w14:paraId="38BEE74F" w14:textId="77777777" w:rsidR="00000883" w:rsidRDefault="00EA02CC" w:rsidP="00400788">
      <w:pPr>
        <w:rPr>
          <w:rFonts w:ascii="Times New Roman" w:hAnsi="Times New Roman" w:cs="Times New Roman"/>
          <w:sz w:val="24"/>
          <w:szCs w:val="24"/>
        </w:rPr>
      </w:pPr>
      <w:r w:rsidRPr="00057001">
        <w:rPr>
          <w:rFonts w:ascii="Times New Roman" w:hAnsi="Times New Roman" w:cs="Times New Roman"/>
          <w:sz w:val="24"/>
          <w:szCs w:val="24"/>
        </w:rPr>
        <w:t xml:space="preserve">change implementation. This allows making quick changes on behalf of the evaluation of the </w:t>
      </w:r>
    </w:p>
    <w:p w14:paraId="3841E324" w14:textId="541B5CAB" w:rsidR="006A24D8" w:rsidRPr="00110FD6" w:rsidRDefault="00EA02CC" w:rsidP="00400788">
      <w:r w:rsidRPr="00057001">
        <w:rPr>
          <w:rFonts w:ascii="Times New Roman" w:hAnsi="Times New Roman" w:cs="Times New Roman"/>
          <w:sz w:val="24"/>
          <w:szCs w:val="24"/>
        </w:rPr>
        <w:t>performance and makes the plan more feasible</w:t>
      </w:r>
      <w:r>
        <w:rPr>
          <w:rFonts w:ascii="Times New Roman" w:hAnsi="Times New Roman" w:cs="Times New Roman"/>
          <w:sz w:val="24"/>
          <w:szCs w:val="24"/>
        </w:rPr>
        <w:t xml:space="preserve"> (</w:t>
      </w:r>
      <w:r w:rsidRPr="00E12367">
        <w:rPr>
          <w:rFonts w:ascii="Times New Roman" w:hAnsi="Times New Roman" w:cs="Times New Roman"/>
          <w:sz w:val="24"/>
          <w:szCs w:val="24"/>
        </w:rPr>
        <w:t>Trivellas</w:t>
      </w:r>
      <w:r>
        <w:rPr>
          <w:rFonts w:ascii="Times New Roman" w:hAnsi="Times New Roman" w:cs="Times New Roman"/>
          <w:sz w:val="24"/>
          <w:szCs w:val="24"/>
        </w:rPr>
        <w:t>, 2015)</w:t>
      </w:r>
      <w:r w:rsidRPr="00057001">
        <w:rPr>
          <w:rFonts w:ascii="Times New Roman" w:hAnsi="Times New Roman" w:cs="Times New Roman"/>
          <w:sz w:val="24"/>
          <w:szCs w:val="24"/>
        </w:rPr>
        <w:t>.</w:t>
      </w:r>
    </w:p>
    <w:p w14:paraId="407D04EB" w14:textId="1D894DC1" w:rsidR="00585799" w:rsidRPr="00057001" w:rsidRDefault="00585799" w:rsidP="00585799">
      <w:pPr>
        <w:spacing w:line="360" w:lineRule="auto"/>
        <w:jc w:val="both"/>
        <w:rPr>
          <w:rFonts w:ascii="Times New Roman" w:hAnsi="Times New Roman" w:cs="Times New Roman"/>
          <w:sz w:val="24"/>
          <w:szCs w:val="24"/>
        </w:rPr>
      </w:pPr>
      <w:r w:rsidRPr="00AF483E">
        <w:rPr>
          <w:rFonts w:ascii="Times New Roman" w:hAnsi="Times New Roman" w:cs="Times New Roman"/>
          <w:b/>
          <w:sz w:val="24"/>
          <w:szCs w:val="24"/>
        </w:rPr>
        <w:t>Employee empowerment:</w:t>
      </w:r>
      <w:r w:rsidRPr="00057001">
        <w:rPr>
          <w:rFonts w:ascii="Times New Roman" w:hAnsi="Times New Roman" w:cs="Times New Roman"/>
          <w:sz w:val="24"/>
          <w:szCs w:val="24"/>
        </w:rPr>
        <w:t xml:space="preserve"> Allow the employees to be the owners of their respective works and let them control as much as possible in terms of decision-making. Inspire them by letting </w:t>
      </w:r>
      <w:r w:rsidRPr="00057001">
        <w:rPr>
          <w:rFonts w:ascii="Times New Roman" w:hAnsi="Times New Roman" w:cs="Times New Roman"/>
          <w:sz w:val="24"/>
          <w:szCs w:val="24"/>
        </w:rPr>
        <w:lastRenderedPageBreak/>
        <w:t>them know the purpose and value of the work they can think creatively for idea generation and their motivation and dedication can be restored</w:t>
      </w:r>
      <w:r>
        <w:rPr>
          <w:rFonts w:ascii="Times New Roman" w:hAnsi="Times New Roman" w:cs="Times New Roman"/>
          <w:sz w:val="24"/>
          <w:szCs w:val="24"/>
        </w:rPr>
        <w:t xml:space="preserve"> (</w:t>
      </w:r>
      <w:r w:rsidRPr="00E12367">
        <w:rPr>
          <w:rFonts w:ascii="Times New Roman" w:hAnsi="Times New Roman" w:cs="Times New Roman"/>
          <w:sz w:val="24"/>
          <w:szCs w:val="24"/>
        </w:rPr>
        <w:t>Trivellas</w:t>
      </w:r>
      <w:r w:rsidR="00404203">
        <w:rPr>
          <w:rFonts w:ascii="Times New Roman" w:hAnsi="Times New Roman" w:cs="Times New Roman"/>
          <w:sz w:val="24"/>
          <w:szCs w:val="24"/>
        </w:rPr>
        <w:t xml:space="preserve">, </w:t>
      </w:r>
      <w:r>
        <w:rPr>
          <w:rFonts w:ascii="Times New Roman" w:hAnsi="Times New Roman" w:cs="Times New Roman"/>
          <w:sz w:val="24"/>
          <w:szCs w:val="24"/>
        </w:rPr>
        <w:t>2015)</w:t>
      </w:r>
      <w:r w:rsidR="00776A70">
        <w:rPr>
          <w:rFonts w:ascii="Times New Roman" w:hAnsi="Times New Roman" w:cs="Times New Roman"/>
          <w:sz w:val="24"/>
          <w:szCs w:val="24"/>
        </w:rPr>
        <w:t>.</w:t>
      </w:r>
    </w:p>
    <w:p w14:paraId="17327E8B" w14:textId="77777777" w:rsidR="00585799" w:rsidRPr="00AF483E" w:rsidRDefault="00585799" w:rsidP="00585799">
      <w:pPr>
        <w:pStyle w:val="Heading1"/>
        <w:spacing w:line="360" w:lineRule="auto"/>
        <w:jc w:val="both"/>
        <w:rPr>
          <w:rFonts w:ascii="Times New Roman" w:hAnsi="Times New Roman" w:cs="Times New Roman"/>
          <w:b/>
          <w:sz w:val="28"/>
        </w:rPr>
      </w:pPr>
      <w:bookmarkStart w:id="4" w:name="_Toc48150860"/>
      <w:r w:rsidRPr="00AF483E">
        <w:rPr>
          <w:rFonts w:ascii="Times New Roman" w:hAnsi="Times New Roman" w:cs="Times New Roman"/>
          <w:b/>
          <w:sz w:val="28"/>
        </w:rPr>
        <w:t>SOLUTIONS TO THE COMPLEX PROBLEM</w:t>
      </w:r>
      <w:bookmarkEnd w:id="4"/>
    </w:p>
    <w:p w14:paraId="072D65CE" w14:textId="77777777" w:rsidR="00585799" w:rsidRPr="00057001" w:rsidRDefault="00585799" w:rsidP="00585799">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The problem-solving tools revealed the causes of the problem. For finding the solution to employee workplace job dissatisfaction, it is important to understand that it is a collective effort of both the employees as well as the employer</w:t>
      </w:r>
      <w:r>
        <w:rPr>
          <w:rFonts w:ascii="Times New Roman" w:hAnsi="Times New Roman" w:cs="Times New Roman"/>
          <w:sz w:val="24"/>
          <w:szCs w:val="24"/>
        </w:rPr>
        <w:t xml:space="preserve"> (Conrad,</w:t>
      </w:r>
      <w:r w:rsidRPr="00F75F80">
        <w:rPr>
          <w:rFonts w:ascii="Times New Roman" w:hAnsi="Times New Roman" w:cs="Times New Roman"/>
          <w:sz w:val="24"/>
          <w:szCs w:val="24"/>
        </w:rPr>
        <w:t xml:space="preserve"> 2014</w:t>
      </w:r>
      <w:r>
        <w:rPr>
          <w:rFonts w:ascii="Times New Roman" w:hAnsi="Times New Roman" w:cs="Times New Roman"/>
          <w:sz w:val="24"/>
          <w:szCs w:val="24"/>
        </w:rPr>
        <w:t>)</w:t>
      </w:r>
      <w:r w:rsidRPr="00057001">
        <w:rPr>
          <w:rFonts w:ascii="Times New Roman" w:hAnsi="Times New Roman" w:cs="Times New Roman"/>
          <w:sz w:val="24"/>
          <w:szCs w:val="24"/>
        </w:rPr>
        <w:t>. The key causes identified through the cause and effect diagram, indicate towards the need of better management, change implementation techniques, consideration of employees in decision-making, higher investment in employee care practices and variety in work. Given below are the various solutions:</w:t>
      </w:r>
    </w:p>
    <w:p w14:paraId="7AFD34E2" w14:textId="5B605EB8" w:rsidR="00943BE1" w:rsidRDefault="00585799" w:rsidP="00404203">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As per the analysis and current adoption rate of technologies in the workplaces of the UK, it is important to increase this rate and match the rate of other developed countries such as the US. This will allow the full exploitation of technologies for exploring growth opportunities, hence better revenue can be generated and higher investments can be done in employee care practices</w:t>
      </w:r>
      <w:r>
        <w:rPr>
          <w:rFonts w:ascii="Times New Roman" w:hAnsi="Times New Roman" w:cs="Times New Roman"/>
          <w:sz w:val="24"/>
          <w:szCs w:val="24"/>
        </w:rPr>
        <w:t xml:space="preserve"> (</w:t>
      </w:r>
      <w:r w:rsidRPr="00F75F80">
        <w:rPr>
          <w:rFonts w:ascii="Times New Roman" w:hAnsi="Times New Roman" w:cs="Times New Roman"/>
          <w:sz w:val="24"/>
          <w:szCs w:val="24"/>
        </w:rPr>
        <w:t>Ozen</w:t>
      </w:r>
      <w:r w:rsidR="00FE5D2F">
        <w:rPr>
          <w:rFonts w:ascii="Times New Roman" w:hAnsi="Times New Roman" w:cs="Times New Roman"/>
          <w:sz w:val="24"/>
          <w:szCs w:val="24"/>
        </w:rPr>
        <w:t xml:space="preserve">, </w:t>
      </w:r>
      <w:r>
        <w:rPr>
          <w:rFonts w:ascii="Times New Roman" w:hAnsi="Times New Roman" w:cs="Times New Roman"/>
          <w:sz w:val="24"/>
          <w:szCs w:val="24"/>
        </w:rPr>
        <w:t>2019)</w:t>
      </w:r>
      <w:r w:rsidRPr="00057001">
        <w:rPr>
          <w:rFonts w:ascii="Times New Roman" w:hAnsi="Times New Roman" w:cs="Times New Roman"/>
          <w:sz w:val="24"/>
          <w:szCs w:val="24"/>
        </w:rPr>
        <w:t>. Apart from that, to deal with the monotony of roles and make them more interesting, organizations can try to adopt mixe</w:t>
      </w:r>
      <w:r w:rsidR="00883358">
        <w:rPr>
          <w:rFonts w:ascii="Times New Roman" w:hAnsi="Times New Roman" w:cs="Times New Roman"/>
          <w:sz w:val="24"/>
          <w:szCs w:val="24"/>
        </w:rPr>
        <w:t>d</w:t>
      </w:r>
      <w:r w:rsidRPr="00057001">
        <w:rPr>
          <w:rFonts w:ascii="Times New Roman" w:hAnsi="Times New Roman" w:cs="Times New Roman"/>
          <w:sz w:val="24"/>
          <w:szCs w:val="24"/>
        </w:rPr>
        <w:t xml:space="preserve"> work approach in which, employees are trained to perform several roles and hence the variety in their works can be maintained</w:t>
      </w:r>
      <w:r>
        <w:rPr>
          <w:rFonts w:ascii="Times New Roman" w:hAnsi="Times New Roman" w:cs="Times New Roman"/>
          <w:sz w:val="24"/>
          <w:szCs w:val="24"/>
        </w:rPr>
        <w:t xml:space="preserve"> (van </w:t>
      </w:r>
      <w:r w:rsidR="00C1382F" w:rsidRPr="00644F06">
        <w:rPr>
          <w:rFonts w:ascii="Times New Roman" w:hAnsi="Times New Roman" w:cs="Times New Roman"/>
          <w:sz w:val="24"/>
          <w:szCs w:val="24"/>
        </w:rPr>
        <w:t>Oostrom</w:t>
      </w:r>
      <w:r w:rsidR="00C1382F">
        <w:rPr>
          <w:rFonts w:ascii="Times New Roman" w:hAnsi="Times New Roman" w:cs="Times New Roman"/>
          <w:sz w:val="24"/>
          <w:szCs w:val="24"/>
        </w:rPr>
        <w:t xml:space="preserve"> </w:t>
      </w:r>
      <w:r>
        <w:rPr>
          <w:rFonts w:ascii="Times New Roman" w:hAnsi="Times New Roman" w:cs="Times New Roman"/>
          <w:sz w:val="24"/>
          <w:szCs w:val="24"/>
        </w:rPr>
        <w:t>and Boot</w:t>
      </w:r>
      <w:r w:rsidRPr="00F75F80">
        <w:rPr>
          <w:rFonts w:ascii="Times New Roman" w:hAnsi="Times New Roman" w:cs="Times New Roman"/>
          <w:sz w:val="24"/>
          <w:szCs w:val="24"/>
        </w:rPr>
        <w:t>, 2013</w:t>
      </w:r>
      <w:r>
        <w:rPr>
          <w:rFonts w:ascii="Times New Roman" w:hAnsi="Times New Roman" w:cs="Times New Roman"/>
          <w:sz w:val="24"/>
          <w:szCs w:val="24"/>
        </w:rPr>
        <w:t>)</w:t>
      </w:r>
      <w:r w:rsidRPr="00057001">
        <w:rPr>
          <w:rFonts w:ascii="Times New Roman" w:hAnsi="Times New Roman" w:cs="Times New Roman"/>
          <w:sz w:val="24"/>
          <w:szCs w:val="24"/>
        </w:rPr>
        <w:t>. For this, instead of giving a speci</w:t>
      </w:r>
      <w:r>
        <w:rPr>
          <w:rFonts w:ascii="Times New Roman" w:hAnsi="Times New Roman" w:cs="Times New Roman"/>
          <w:sz w:val="24"/>
          <w:szCs w:val="24"/>
        </w:rPr>
        <w:t>fic task</w:t>
      </w:r>
      <w:r w:rsidRPr="00057001">
        <w:rPr>
          <w:rFonts w:ascii="Times New Roman" w:hAnsi="Times New Roman" w:cs="Times New Roman"/>
          <w:sz w:val="24"/>
          <w:szCs w:val="24"/>
        </w:rPr>
        <w:t xml:space="preserve"> to employees, a category of work which has a variety of roles to be performed can be given to them. This can also be done by promoting teamwork and team collaboration</w:t>
      </w:r>
      <w:r>
        <w:rPr>
          <w:rFonts w:ascii="Times New Roman" w:hAnsi="Times New Roman" w:cs="Times New Roman"/>
          <w:sz w:val="24"/>
          <w:szCs w:val="24"/>
        </w:rPr>
        <w:t xml:space="preserve"> (Conrad,</w:t>
      </w:r>
      <w:r w:rsidRPr="00F75F80">
        <w:rPr>
          <w:rFonts w:ascii="Times New Roman" w:hAnsi="Times New Roman" w:cs="Times New Roman"/>
          <w:sz w:val="24"/>
          <w:szCs w:val="24"/>
        </w:rPr>
        <w:t xml:space="preserve"> 2014</w:t>
      </w:r>
      <w:r>
        <w:rPr>
          <w:rFonts w:ascii="Times New Roman" w:hAnsi="Times New Roman" w:cs="Times New Roman"/>
          <w:sz w:val="24"/>
          <w:szCs w:val="24"/>
        </w:rPr>
        <w:t>)</w:t>
      </w:r>
      <w:r w:rsidRPr="00057001">
        <w:rPr>
          <w:rFonts w:ascii="Times New Roman" w:hAnsi="Times New Roman" w:cs="Times New Roman"/>
          <w:sz w:val="24"/>
          <w:szCs w:val="24"/>
        </w:rPr>
        <w:t>. The biggest hindrance in the job satisfaction factor is the lack of consideration of employees in the decision-making by the management. Employees need to be heard and their suggestions need to be considered to make them feel valued and needed. This also contributes to their self-esteem which is also vital for job satisfaction among them</w:t>
      </w:r>
      <w:r>
        <w:rPr>
          <w:rFonts w:ascii="Times New Roman" w:hAnsi="Times New Roman" w:cs="Times New Roman"/>
          <w:sz w:val="24"/>
          <w:szCs w:val="24"/>
        </w:rPr>
        <w:t xml:space="preserve"> (</w:t>
      </w:r>
      <w:r w:rsidRPr="00F75F80">
        <w:rPr>
          <w:rFonts w:ascii="Times New Roman" w:hAnsi="Times New Roman" w:cs="Times New Roman"/>
          <w:sz w:val="24"/>
          <w:szCs w:val="24"/>
        </w:rPr>
        <w:t>Ozen</w:t>
      </w:r>
      <w:r>
        <w:rPr>
          <w:rFonts w:ascii="Times New Roman" w:hAnsi="Times New Roman" w:cs="Times New Roman"/>
          <w:sz w:val="24"/>
          <w:szCs w:val="24"/>
        </w:rPr>
        <w:t>,2019)</w:t>
      </w:r>
      <w:r w:rsidRPr="00057001">
        <w:rPr>
          <w:rFonts w:ascii="Times New Roman" w:hAnsi="Times New Roman" w:cs="Times New Roman"/>
          <w:sz w:val="24"/>
          <w:szCs w:val="24"/>
        </w:rPr>
        <w:t>. Organizations need to conduct regular communicative and interactive sessions such as through short meetings in the before and/or after their shifts, for the analysis of the day and let them share their grievances and suggestions</w:t>
      </w:r>
      <w:r>
        <w:rPr>
          <w:rFonts w:ascii="Times New Roman" w:hAnsi="Times New Roman" w:cs="Times New Roman"/>
          <w:sz w:val="24"/>
          <w:szCs w:val="24"/>
        </w:rPr>
        <w:t xml:space="preserve"> (van </w:t>
      </w:r>
      <w:r w:rsidR="00C1382F" w:rsidRPr="00644F06">
        <w:rPr>
          <w:rFonts w:ascii="Times New Roman" w:hAnsi="Times New Roman" w:cs="Times New Roman"/>
          <w:sz w:val="24"/>
          <w:szCs w:val="24"/>
        </w:rPr>
        <w:t>Oostrom</w:t>
      </w:r>
      <w:r w:rsidR="00C1382F">
        <w:rPr>
          <w:rFonts w:ascii="Times New Roman" w:hAnsi="Times New Roman" w:cs="Times New Roman"/>
          <w:sz w:val="24"/>
          <w:szCs w:val="24"/>
        </w:rPr>
        <w:t xml:space="preserve"> </w:t>
      </w:r>
      <w:r>
        <w:rPr>
          <w:rFonts w:ascii="Times New Roman" w:hAnsi="Times New Roman" w:cs="Times New Roman"/>
          <w:sz w:val="24"/>
          <w:szCs w:val="24"/>
        </w:rPr>
        <w:t>and Boot</w:t>
      </w:r>
      <w:r w:rsidRPr="00F75F80">
        <w:rPr>
          <w:rFonts w:ascii="Times New Roman" w:hAnsi="Times New Roman" w:cs="Times New Roman"/>
          <w:sz w:val="24"/>
          <w:szCs w:val="24"/>
        </w:rPr>
        <w:t>, 2013</w:t>
      </w:r>
      <w:r>
        <w:rPr>
          <w:rFonts w:ascii="Times New Roman" w:hAnsi="Times New Roman" w:cs="Times New Roman"/>
          <w:sz w:val="24"/>
          <w:szCs w:val="24"/>
        </w:rPr>
        <w:t>)</w:t>
      </w:r>
      <w:r w:rsidRPr="00057001">
        <w:rPr>
          <w:rFonts w:ascii="Times New Roman" w:hAnsi="Times New Roman" w:cs="Times New Roman"/>
          <w:sz w:val="24"/>
          <w:szCs w:val="24"/>
        </w:rPr>
        <w:t>.</w:t>
      </w:r>
    </w:p>
    <w:p w14:paraId="7F36FD6B" w14:textId="04AE1547" w:rsidR="0020216B" w:rsidRPr="00057001" w:rsidRDefault="0020216B" w:rsidP="0020216B">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It was also found that some organizations also suffer due to the changes in the external and internal environment of the business, due to which the financial burden or losses also shows its effects on its employees in terms of overtime and salaries deductions. For this, organizations are suggested to invest more in developing their IT infrastructure and use data mining for better data analysis and future forecasting</w:t>
      </w:r>
      <w:r>
        <w:rPr>
          <w:rFonts w:ascii="Times New Roman" w:hAnsi="Times New Roman" w:cs="Times New Roman"/>
          <w:sz w:val="24"/>
          <w:szCs w:val="24"/>
        </w:rPr>
        <w:t xml:space="preserve"> (van </w:t>
      </w:r>
      <w:r w:rsidR="00C1382F" w:rsidRPr="00644F06">
        <w:rPr>
          <w:rFonts w:ascii="Times New Roman" w:hAnsi="Times New Roman" w:cs="Times New Roman"/>
          <w:sz w:val="24"/>
          <w:szCs w:val="24"/>
        </w:rPr>
        <w:t>Oostrom</w:t>
      </w:r>
      <w:r w:rsidR="00C1382F">
        <w:rPr>
          <w:rFonts w:ascii="Times New Roman" w:hAnsi="Times New Roman" w:cs="Times New Roman"/>
          <w:sz w:val="24"/>
          <w:szCs w:val="24"/>
        </w:rPr>
        <w:t xml:space="preserve"> </w:t>
      </w:r>
      <w:r>
        <w:rPr>
          <w:rFonts w:ascii="Times New Roman" w:hAnsi="Times New Roman" w:cs="Times New Roman"/>
          <w:sz w:val="24"/>
          <w:szCs w:val="24"/>
        </w:rPr>
        <w:t>and Boot</w:t>
      </w:r>
      <w:r w:rsidRPr="00F75F80">
        <w:rPr>
          <w:rFonts w:ascii="Times New Roman" w:hAnsi="Times New Roman" w:cs="Times New Roman"/>
          <w:sz w:val="24"/>
          <w:szCs w:val="24"/>
        </w:rPr>
        <w:t>, 2013</w:t>
      </w:r>
      <w:r>
        <w:rPr>
          <w:rFonts w:ascii="Times New Roman" w:hAnsi="Times New Roman" w:cs="Times New Roman"/>
          <w:sz w:val="24"/>
          <w:szCs w:val="24"/>
        </w:rPr>
        <w:t>)</w:t>
      </w:r>
      <w:r w:rsidR="00776A70">
        <w:rPr>
          <w:rFonts w:ascii="Times New Roman" w:hAnsi="Times New Roman" w:cs="Times New Roman"/>
          <w:sz w:val="24"/>
          <w:szCs w:val="24"/>
        </w:rPr>
        <w:t>.</w:t>
      </w:r>
    </w:p>
    <w:p w14:paraId="7BA4DF30" w14:textId="474B2416" w:rsidR="0020216B" w:rsidRPr="00057001" w:rsidRDefault="0020216B" w:rsidP="0020216B">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lastRenderedPageBreak/>
        <w:t>It is also recommended to adopt flexible working hours technique to make the working hours more flexible. This will allow the employees to maintain balance and difference between their personal and professional life and avoid depression and stress among them</w:t>
      </w:r>
      <w:r>
        <w:rPr>
          <w:rFonts w:ascii="Times New Roman" w:hAnsi="Times New Roman" w:cs="Times New Roman"/>
          <w:sz w:val="24"/>
          <w:szCs w:val="24"/>
        </w:rPr>
        <w:t xml:space="preserve"> (van </w:t>
      </w:r>
      <w:r w:rsidR="00C1382F" w:rsidRPr="00644F06">
        <w:rPr>
          <w:rFonts w:ascii="Times New Roman" w:hAnsi="Times New Roman" w:cs="Times New Roman"/>
          <w:sz w:val="24"/>
          <w:szCs w:val="24"/>
        </w:rPr>
        <w:t>Oostrom</w:t>
      </w:r>
      <w:r w:rsidR="00C1382F">
        <w:rPr>
          <w:rFonts w:ascii="Times New Roman" w:hAnsi="Times New Roman" w:cs="Times New Roman"/>
          <w:sz w:val="24"/>
          <w:szCs w:val="24"/>
        </w:rPr>
        <w:t xml:space="preserve"> </w:t>
      </w:r>
      <w:r>
        <w:rPr>
          <w:rFonts w:ascii="Times New Roman" w:hAnsi="Times New Roman" w:cs="Times New Roman"/>
          <w:sz w:val="24"/>
          <w:szCs w:val="24"/>
        </w:rPr>
        <w:t>and Boot</w:t>
      </w:r>
      <w:r w:rsidRPr="00F75F80">
        <w:rPr>
          <w:rFonts w:ascii="Times New Roman" w:hAnsi="Times New Roman" w:cs="Times New Roman"/>
          <w:sz w:val="24"/>
          <w:szCs w:val="24"/>
        </w:rPr>
        <w:t>, 2013</w:t>
      </w:r>
      <w:r>
        <w:rPr>
          <w:rFonts w:ascii="Times New Roman" w:hAnsi="Times New Roman" w:cs="Times New Roman"/>
          <w:sz w:val="24"/>
          <w:szCs w:val="24"/>
        </w:rPr>
        <w:t>)</w:t>
      </w:r>
      <w:r w:rsidR="004E2CEB">
        <w:rPr>
          <w:rFonts w:ascii="Times New Roman" w:hAnsi="Times New Roman" w:cs="Times New Roman"/>
          <w:sz w:val="24"/>
          <w:szCs w:val="24"/>
        </w:rPr>
        <w:t>.</w:t>
      </w:r>
    </w:p>
    <w:p w14:paraId="7F13353C" w14:textId="77777777" w:rsidR="0020216B" w:rsidRPr="00AF483E" w:rsidRDefault="0020216B" w:rsidP="0020216B">
      <w:pPr>
        <w:pStyle w:val="Heading1"/>
        <w:spacing w:line="360" w:lineRule="auto"/>
        <w:jc w:val="both"/>
        <w:rPr>
          <w:rFonts w:ascii="Times New Roman" w:hAnsi="Times New Roman" w:cs="Times New Roman"/>
          <w:b/>
          <w:sz w:val="28"/>
        </w:rPr>
      </w:pPr>
      <w:bookmarkStart w:id="5" w:name="_Toc48150861"/>
      <w:r w:rsidRPr="00AF483E">
        <w:rPr>
          <w:rFonts w:ascii="Times New Roman" w:hAnsi="Times New Roman" w:cs="Times New Roman"/>
          <w:b/>
          <w:sz w:val="28"/>
        </w:rPr>
        <w:t>EVALUATION OF BEST ALTERNATIVES</w:t>
      </w:r>
      <w:bookmarkEnd w:id="5"/>
    </w:p>
    <w:p w14:paraId="1EEE484B" w14:textId="77777777" w:rsidR="0020216B" w:rsidRPr="00057001" w:rsidRDefault="0020216B" w:rsidP="0020216B">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Among the above-mentioned techniques, the best approach for solving the job dis-satisfaction problem among employees in the UK is increasing the rate of adoption of technologies in organizations. This idea was concluded to be the most feasible one as it has the potential to solve various causes which leads to job dissatisfaction among employees. Given below is the PMI technique for the evaluation of the finalized solution:</w:t>
      </w:r>
    </w:p>
    <w:tbl>
      <w:tblPr>
        <w:tblStyle w:val="TableGrid"/>
        <w:tblW w:w="0" w:type="auto"/>
        <w:tblLook w:val="04A0" w:firstRow="1" w:lastRow="0" w:firstColumn="1" w:lastColumn="0" w:noHBand="0" w:noVBand="1"/>
      </w:tblPr>
      <w:tblGrid>
        <w:gridCol w:w="3005"/>
        <w:gridCol w:w="3005"/>
        <w:gridCol w:w="3006"/>
      </w:tblGrid>
      <w:tr w:rsidR="0020216B" w14:paraId="55635FBB" w14:textId="77777777" w:rsidTr="004723D5">
        <w:tc>
          <w:tcPr>
            <w:tcW w:w="3005" w:type="dxa"/>
          </w:tcPr>
          <w:p w14:paraId="365824B6" w14:textId="77777777" w:rsidR="0020216B" w:rsidRPr="00AF483E" w:rsidRDefault="0020216B" w:rsidP="004723D5">
            <w:pPr>
              <w:spacing w:line="360" w:lineRule="auto"/>
              <w:jc w:val="both"/>
              <w:rPr>
                <w:rFonts w:ascii="Times New Roman" w:hAnsi="Times New Roman" w:cs="Times New Roman"/>
                <w:b/>
                <w:sz w:val="24"/>
                <w:szCs w:val="24"/>
              </w:rPr>
            </w:pPr>
            <w:r w:rsidRPr="00AF483E">
              <w:rPr>
                <w:rFonts w:ascii="Times New Roman" w:hAnsi="Times New Roman" w:cs="Times New Roman"/>
                <w:b/>
                <w:sz w:val="24"/>
                <w:szCs w:val="24"/>
              </w:rPr>
              <w:t xml:space="preserve">PLUS </w:t>
            </w:r>
          </w:p>
        </w:tc>
        <w:tc>
          <w:tcPr>
            <w:tcW w:w="3005" w:type="dxa"/>
          </w:tcPr>
          <w:p w14:paraId="6E852E2F" w14:textId="77777777" w:rsidR="0020216B" w:rsidRPr="00AF483E" w:rsidRDefault="0020216B" w:rsidP="004723D5">
            <w:pPr>
              <w:spacing w:line="360" w:lineRule="auto"/>
              <w:jc w:val="both"/>
              <w:rPr>
                <w:rFonts w:ascii="Times New Roman" w:hAnsi="Times New Roman" w:cs="Times New Roman"/>
                <w:b/>
                <w:sz w:val="24"/>
                <w:szCs w:val="24"/>
              </w:rPr>
            </w:pPr>
            <w:r w:rsidRPr="00AF483E">
              <w:rPr>
                <w:rFonts w:ascii="Times New Roman" w:hAnsi="Times New Roman" w:cs="Times New Roman"/>
                <w:b/>
                <w:sz w:val="24"/>
                <w:szCs w:val="24"/>
              </w:rPr>
              <w:t>MINUS</w:t>
            </w:r>
          </w:p>
        </w:tc>
        <w:tc>
          <w:tcPr>
            <w:tcW w:w="3006" w:type="dxa"/>
          </w:tcPr>
          <w:p w14:paraId="0649B9A3" w14:textId="77777777" w:rsidR="0020216B" w:rsidRPr="00AF483E" w:rsidRDefault="0020216B" w:rsidP="004723D5">
            <w:pPr>
              <w:spacing w:line="360" w:lineRule="auto"/>
              <w:jc w:val="both"/>
              <w:rPr>
                <w:rFonts w:ascii="Times New Roman" w:hAnsi="Times New Roman" w:cs="Times New Roman"/>
                <w:b/>
                <w:sz w:val="24"/>
                <w:szCs w:val="24"/>
              </w:rPr>
            </w:pPr>
            <w:r w:rsidRPr="00AF483E">
              <w:rPr>
                <w:rFonts w:ascii="Times New Roman" w:hAnsi="Times New Roman" w:cs="Times New Roman"/>
                <w:b/>
                <w:sz w:val="24"/>
                <w:szCs w:val="24"/>
              </w:rPr>
              <w:t>INTERESTING</w:t>
            </w:r>
          </w:p>
        </w:tc>
      </w:tr>
      <w:tr w:rsidR="0020216B" w14:paraId="6CB836A5" w14:textId="77777777" w:rsidTr="004723D5">
        <w:tc>
          <w:tcPr>
            <w:tcW w:w="3005" w:type="dxa"/>
          </w:tcPr>
          <w:p w14:paraId="605C67A4" w14:textId="574B51C7" w:rsidR="0020216B" w:rsidRPr="00057001" w:rsidRDefault="0020216B" w:rsidP="004723D5">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Employees will get a change of environment and their job roles</w:t>
            </w:r>
            <w:r>
              <w:rPr>
                <w:rFonts w:ascii="Times New Roman" w:hAnsi="Times New Roman" w:cs="Times New Roman"/>
                <w:sz w:val="24"/>
                <w:szCs w:val="24"/>
              </w:rPr>
              <w:t xml:space="preserve"> (</w:t>
            </w:r>
            <w:r w:rsidRPr="00F75F80">
              <w:rPr>
                <w:rFonts w:ascii="Times New Roman" w:hAnsi="Times New Roman" w:cs="Times New Roman"/>
                <w:sz w:val="24"/>
                <w:szCs w:val="24"/>
              </w:rPr>
              <w:t>Williams</w:t>
            </w:r>
            <w:r w:rsidR="00A77161">
              <w:rPr>
                <w:rFonts w:ascii="Times New Roman" w:hAnsi="Times New Roman" w:cs="Times New Roman"/>
                <w:sz w:val="24"/>
                <w:szCs w:val="24"/>
              </w:rPr>
              <w:t xml:space="preserve">, </w:t>
            </w:r>
            <w:r>
              <w:rPr>
                <w:rFonts w:ascii="Times New Roman" w:hAnsi="Times New Roman" w:cs="Times New Roman"/>
                <w:sz w:val="24"/>
                <w:szCs w:val="24"/>
              </w:rPr>
              <w:t>2015)</w:t>
            </w:r>
          </w:p>
        </w:tc>
        <w:tc>
          <w:tcPr>
            <w:tcW w:w="3005" w:type="dxa"/>
          </w:tcPr>
          <w:p w14:paraId="5400EF32" w14:textId="530AE3F0" w:rsidR="0020216B" w:rsidRPr="00F75F80" w:rsidRDefault="0020216B" w:rsidP="004723D5">
            <w:pPr>
              <w:spacing w:line="360" w:lineRule="auto"/>
              <w:jc w:val="both"/>
              <w:rPr>
                <w:rFonts w:ascii="Times New Roman" w:hAnsi="Times New Roman" w:cs="Times New Roman"/>
                <w:b/>
                <w:sz w:val="24"/>
                <w:szCs w:val="24"/>
              </w:rPr>
            </w:pPr>
            <w:r w:rsidRPr="00057001">
              <w:rPr>
                <w:rFonts w:ascii="Times New Roman" w:hAnsi="Times New Roman" w:cs="Times New Roman"/>
                <w:sz w:val="24"/>
                <w:szCs w:val="24"/>
              </w:rPr>
              <w:t>May cause fear in adoption or resistance to change</w:t>
            </w:r>
            <w:r>
              <w:rPr>
                <w:rFonts w:ascii="Times New Roman" w:hAnsi="Times New Roman" w:cs="Times New Roman"/>
                <w:sz w:val="24"/>
                <w:szCs w:val="24"/>
              </w:rPr>
              <w:t xml:space="preserve"> (</w:t>
            </w:r>
            <w:r w:rsidRPr="00F75F80">
              <w:rPr>
                <w:rFonts w:ascii="Times New Roman" w:hAnsi="Times New Roman" w:cs="Times New Roman"/>
                <w:sz w:val="24"/>
                <w:szCs w:val="24"/>
              </w:rPr>
              <w:t>Williams</w:t>
            </w:r>
            <w:r w:rsidR="00A77161">
              <w:rPr>
                <w:rFonts w:ascii="Times New Roman" w:hAnsi="Times New Roman" w:cs="Times New Roman"/>
                <w:sz w:val="24"/>
                <w:szCs w:val="24"/>
              </w:rPr>
              <w:t xml:space="preserve">, </w:t>
            </w:r>
            <w:r>
              <w:rPr>
                <w:rFonts w:ascii="Times New Roman" w:hAnsi="Times New Roman" w:cs="Times New Roman"/>
                <w:sz w:val="24"/>
                <w:szCs w:val="24"/>
              </w:rPr>
              <w:t>2015)</w:t>
            </w:r>
          </w:p>
        </w:tc>
        <w:tc>
          <w:tcPr>
            <w:tcW w:w="3006" w:type="dxa"/>
          </w:tcPr>
          <w:p w14:paraId="42E52B3A" w14:textId="77C5D301" w:rsidR="0020216B" w:rsidRPr="00F75F80" w:rsidRDefault="0020216B" w:rsidP="004723D5">
            <w:pPr>
              <w:spacing w:line="360" w:lineRule="auto"/>
              <w:jc w:val="both"/>
              <w:rPr>
                <w:rFonts w:ascii="Times New Roman" w:hAnsi="Times New Roman" w:cs="Times New Roman"/>
                <w:b/>
                <w:sz w:val="24"/>
                <w:szCs w:val="24"/>
              </w:rPr>
            </w:pPr>
            <w:r w:rsidRPr="00057001">
              <w:rPr>
                <w:rFonts w:ascii="Times New Roman" w:hAnsi="Times New Roman" w:cs="Times New Roman"/>
                <w:sz w:val="24"/>
                <w:szCs w:val="24"/>
              </w:rPr>
              <w:t>Employees will develop their employability skills according to the requirements of modern workplaces</w:t>
            </w:r>
            <w:r>
              <w:rPr>
                <w:rFonts w:ascii="Times New Roman" w:hAnsi="Times New Roman" w:cs="Times New Roman"/>
                <w:sz w:val="24"/>
                <w:szCs w:val="24"/>
              </w:rPr>
              <w:t xml:space="preserve"> (</w:t>
            </w:r>
            <w:r w:rsidRPr="00F75F80">
              <w:rPr>
                <w:rFonts w:ascii="Times New Roman" w:hAnsi="Times New Roman" w:cs="Times New Roman"/>
                <w:sz w:val="24"/>
                <w:szCs w:val="24"/>
              </w:rPr>
              <w:t>Williams</w:t>
            </w:r>
            <w:r w:rsidR="00255F4F">
              <w:rPr>
                <w:rFonts w:ascii="Times New Roman" w:hAnsi="Times New Roman" w:cs="Times New Roman"/>
                <w:sz w:val="24"/>
                <w:szCs w:val="24"/>
              </w:rPr>
              <w:t>,</w:t>
            </w:r>
            <w:r>
              <w:rPr>
                <w:rFonts w:ascii="Times New Roman" w:hAnsi="Times New Roman" w:cs="Times New Roman"/>
                <w:sz w:val="24"/>
                <w:szCs w:val="24"/>
              </w:rPr>
              <w:t>2015)</w:t>
            </w:r>
          </w:p>
        </w:tc>
      </w:tr>
      <w:tr w:rsidR="0020216B" w14:paraId="6BFD2985" w14:textId="77777777" w:rsidTr="004723D5">
        <w:tc>
          <w:tcPr>
            <w:tcW w:w="3005" w:type="dxa"/>
          </w:tcPr>
          <w:p w14:paraId="72154B54" w14:textId="77777777" w:rsidR="0020216B" w:rsidRPr="00057001" w:rsidRDefault="0020216B" w:rsidP="004723D5">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Through better IT infrastructure, the company will gain more growth through better future forecast and generate more revenue to invest more in Human Resource management</w:t>
            </w:r>
          </w:p>
        </w:tc>
        <w:tc>
          <w:tcPr>
            <w:tcW w:w="3005" w:type="dxa"/>
          </w:tcPr>
          <w:p w14:paraId="35F7CB3B" w14:textId="63206E07" w:rsidR="0020216B" w:rsidRPr="00057001" w:rsidRDefault="0020216B" w:rsidP="004723D5">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Taking IT services from a third party company may compromise</w:t>
            </w:r>
            <w:r w:rsidR="00255F4F">
              <w:rPr>
                <w:rFonts w:ascii="Times New Roman" w:hAnsi="Times New Roman" w:cs="Times New Roman"/>
                <w:sz w:val="24"/>
                <w:szCs w:val="24"/>
              </w:rPr>
              <w:t xml:space="preserve"> </w:t>
            </w:r>
            <w:r w:rsidRPr="00057001">
              <w:rPr>
                <w:rFonts w:ascii="Times New Roman" w:hAnsi="Times New Roman" w:cs="Times New Roman"/>
                <w:sz w:val="24"/>
                <w:szCs w:val="24"/>
              </w:rPr>
              <w:t>an organization's intellectual property or organizational secrets</w:t>
            </w:r>
          </w:p>
        </w:tc>
        <w:tc>
          <w:tcPr>
            <w:tcW w:w="3006" w:type="dxa"/>
          </w:tcPr>
          <w:p w14:paraId="7E3C57B1" w14:textId="77777777" w:rsidR="0020216B" w:rsidRPr="00057001" w:rsidRDefault="0020216B" w:rsidP="004723D5">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Using artificial intelligence still has many unexplored possibilities in terms of data mining and analysis. The benefits may out-weight its limitations</w:t>
            </w:r>
          </w:p>
        </w:tc>
      </w:tr>
      <w:tr w:rsidR="0020216B" w14:paraId="65309ECA" w14:textId="77777777" w:rsidTr="004723D5">
        <w:tc>
          <w:tcPr>
            <w:tcW w:w="3005" w:type="dxa"/>
          </w:tcPr>
          <w:p w14:paraId="6A2EB5D8" w14:textId="6176B1ED" w:rsidR="0020216B" w:rsidRPr="00057001" w:rsidRDefault="0020216B" w:rsidP="004723D5">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 xml:space="preserve">Better management of organizational functions and operations through the up-gradation of current monitoring and control </w:t>
            </w:r>
            <w:r>
              <w:rPr>
                <w:rFonts w:ascii="Times New Roman" w:hAnsi="Times New Roman" w:cs="Times New Roman"/>
                <w:sz w:val="24"/>
                <w:szCs w:val="24"/>
              </w:rPr>
              <w:t>systems (</w:t>
            </w:r>
            <w:r w:rsidRPr="00F75F80">
              <w:rPr>
                <w:rFonts w:ascii="Times New Roman" w:hAnsi="Times New Roman" w:cs="Times New Roman"/>
                <w:sz w:val="24"/>
                <w:szCs w:val="24"/>
              </w:rPr>
              <w:t>Williams</w:t>
            </w:r>
            <w:r w:rsidR="00255F4F">
              <w:rPr>
                <w:rFonts w:ascii="Times New Roman" w:hAnsi="Times New Roman" w:cs="Times New Roman"/>
                <w:sz w:val="24"/>
                <w:szCs w:val="24"/>
              </w:rPr>
              <w:t>,</w:t>
            </w:r>
            <w:r>
              <w:rPr>
                <w:rFonts w:ascii="Times New Roman" w:hAnsi="Times New Roman" w:cs="Times New Roman"/>
                <w:sz w:val="24"/>
                <w:szCs w:val="24"/>
              </w:rPr>
              <w:t xml:space="preserve"> 2015)</w:t>
            </w:r>
          </w:p>
        </w:tc>
        <w:tc>
          <w:tcPr>
            <w:tcW w:w="3005" w:type="dxa"/>
          </w:tcPr>
          <w:p w14:paraId="1D031A47" w14:textId="27AB91FF" w:rsidR="0020216B" w:rsidRPr="00057001" w:rsidRDefault="0020216B" w:rsidP="004723D5">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Requires more investment and may get very costly sometimes</w:t>
            </w:r>
            <w:r>
              <w:rPr>
                <w:rFonts w:ascii="Times New Roman" w:hAnsi="Times New Roman" w:cs="Times New Roman"/>
                <w:sz w:val="24"/>
                <w:szCs w:val="24"/>
              </w:rPr>
              <w:t xml:space="preserve"> (</w:t>
            </w:r>
            <w:r w:rsidRPr="00F75F80">
              <w:rPr>
                <w:rFonts w:ascii="Times New Roman" w:hAnsi="Times New Roman" w:cs="Times New Roman"/>
                <w:sz w:val="24"/>
                <w:szCs w:val="24"/>
              </w:rPr>
              <w:t>Williams</w:t>
            </w:r>
            <w:r w:rsidR="00255F4F">
              <w:rPr>
                <w:rFonts w:ascii="Times New Roman" w:hAnsi="Times New Roman" w:cs="Times New Roman"/>
                <w:sz w:val="24"/>
                <w:szCs w:val="24"/>
              </w:rPr>
              <w:t>,</w:t>
            </w:r>
            <w:r>
              <w:rPr>
                <w:rFonts w:ascii="Times New Roman" w:hAnsi="Times New Roman" w:cs="Times New Roman"/>
                <w:sz w:val="24"/>
                <w:szCs w:val="24"/>
              </w:rPr>
              <w:t xml:space="preserve"> 2015)</w:t>
            </w:r>
          </w:p>
        </w:tc>
        <w:tc>
          <w:tcPr>
            <w:tcW w:w="3006" w:type="dxa"/>
          </w:tcPr>
          <w:p w14:paraId="1B13E478" w14:textId="044CE5EA" w:rsidR="0020216B" w:rsidRPr="00F75F80" w:rsidRDefault="0020216B" w:rsidP="004723D5">
            <w:pPr>
              <w:spacing w:line="360" w:lineRule="auto"/>
              <w:jc w:val="both"/>
              <w:rPr>
                <w:rFonts w:ascii="Times New Roman" w:hAnsi="Times New Roman" w:cs="Times New Roman"/>
                <w:b/>
                <w:sz w:val="24"/>
                <w:szCs w:val="24"/>
              </w:rPr>
            </w:pPr>
            <w:r w:rsidRPr="00057001">
              <w:rPr>
                <w:rFonts w:ascii="Times New Roman" w:hAnsi="Times New Roman" w:cs="Times New Roman"/>
                <w:sz w:val="24"/>
                <w:szCs w:val="24"/>
              </w:rPr>
              <w:t>It will be easier to detect any unethical practices being undertaken by any employee or management, such as theft or discriminatory practices. This will ensure strict compliance with the organization’s code of conduct</w:t>
            </w:r>
            <w:r>
              <w:rPr>
                <w:rFonts w:ascii="Times New Roman" w:hAnsi="Times New Roman" w:cs="Times New Roman"/>
                <w:sz w:val="24"/>
                <w:szCs w:val="24"/>
              </w:rPr>
              <w:t xml:space="preserve"> (</w:t>
            </w:r>
            <w:r w:rsidRPr="00F75F80">
              <w:rPr>
                <w:rFonts w:ascii="Times New Roman" w:hAnsi="Times New Roman" w:cs="Times New Roman"/>
                <w:sz w:val="24"/>
                <w:szCs w:val="24"/>
              </w:rPr>
              <w:t>Williams</w:t>
            </w:r>
            <w:r w:rsidR="00255F4F">
              <w:rPr>
                <w:rFonts w:ascii="Times New Roman" w:hAnsi="Times New Roman" w:cs="Times New Roman"/>
                <w:sz w:val="24"/>
                <w:szCs w:val="24"/>
              </w:rPr>
              <w:t>,</w:t>
            </w:r>
            <w:r>
              <w:rPr>
                <w:rFonts w:ascii="Times New Roman" w:hAnsi="Times New Roman" w:cs="Times New Roman"/>
                <w:sz w:val="24"/>
                <w:szCs w:val="24"/>
              </w:rPr>
              <w:t>2015)</w:t>
            </w:r>
          </w:p>
        </w:tc>
      </w:tr>
      <w:tr w:rsidR="00A77161" w:rsidRPr="00057001" w14:paraId="3DF1F07B" w14:textId="77777777" w:rsidTr="00A77161">
        <w:tc>
          <w:tcPr>
            <w:tcW w:w="3005" w:type="dxa"/>
          </w:tcPr>
          <w:p w14:paraId="14F89191" w14:textId="77777777" w:rsidR="00A77161" w:rsidRPr="00057001" w:rsidRDefault="00A77161" w:rsidP="004723D5">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lastRenderedPageBreak/>
              <w:t>Development of knowledge and employability skills among employees, through new training and development programs</w:t>
            </w:r>
          </w:p>
        </w:tc>
        <w:tc>
          <w:tcPr>
            <w:tcW w:w="3005" w:type="dxa"/>
          </w:tcPr>
          <w:p w14:paraId="1EF51A7B" w14:textId="77777777" w:rsidR="00A77161" w:rsidRPr="00057001" w:rsidRDefault="00A77161" w:rsidP="004723D5">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Requires more investment in training and development programs, which can be very costly sometimes depending upon the type of technology to be adopted</w:t>
            </w:r>
          </w:p>
        </w:tc>
        <w:tc>
          <w:tcPr>
            <w:tcW w:w="3006" w:type="dxa"/>
          </w:tcPr>
          <w:p w14:paraId="3C059A01" w14:textId="77777777" w:rsidR="00A77161" w:rsidRPr="00057001" w:rsidRDefault="00A77161" w:rsidP="004723D5">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Employees may develop their problem-solving and critical thinking skills and share vital insights into the decision-making bodies within the organization</w:t>
            </w:r>
          </w:p>
        </w:tc>
      </w:tr>
      <w:tr w:rsidR="00A77161" w:rsidRPr="00F75F80" w14:paraId="335A9DAA" w14:textId="77777777" w:rsidTr="00A77161">
        <w:tc>
          <w:tcPr>
            <w:tcW w:w="3005" w:type="dxa"/>
          </w:tcPr>
          <w:p w14:paraId="05A3698A" w14:textId="77777777" w:rsidR="00A77161" w:rsidRPr="00057001" w:rsidRDefault="00A77161" w:rsidP="004723D5">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Establishment of better and faster modes of communication between the management and employees through better connectivity</w:t>
            </w:r>
            <w:r>
              <w:rPr>
                <w:rFonts w:ascii="Times New Roman" w:hAnsi="Times New Roman" w:cs="Times New Roman"/>
                <w:sz w:val="24"/>
                <w:szCs w:val="24"/>
              </w:rPr>
              <w:t xml:space="preserve"> (Holtshouse</w:t>
            </w:r>
            <w:r w:rsidRPr="00F75F80">
              <w:rPr>
                <w:rFonts w:ascii="Times New Roman" w:hAnsi="Times New Roman" w:cs="Times New Roman"/>
                <w:sz w:val="24"/>
                <w:szCs w:val="24"/>
              </w:rPr>
              <w:t>, 2013</w:t>
            </w:r>
            <w:r>
              <w:rPr>
                <w:rFonts w:ascii="Times New Roman" w:hAnsi="Times New Roman" w:cs="Times New Roman"/>
                <w:sz w:val="24"/>
                <w:szCs w:val="24"/>
              </w:rPr>
              <w:t>)</w:t>
            </w:r>
          </w:p>
        </w:tc>
        <w:tc>
          <w:tcPr>
            <w:tcW w:w="3005" w:type="dxa"/>
          </w:tcPr>
          <w:p w14:paraId="69149837" w14:textId="77777777" w:rsidR="00A77161" w:rsidRPr="00057001" w:rsidRDefault="00A77161" w:rsidP="004723D5">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N/A</w:t>
            </w:r>
          </w:p>
        </w:tc>
        <w:tc>
          <w:tcPr>
            <w:tcW w:w="3006" w:type="dxa"/>
          </w:tcPr>
          <w:p w14:paraId="562061F3" w14:textId="77777777" w:rsidR="00A77161" w:rsidRPr="00F75F80" w:rsidRDefault="00A77161" w:rsidP="004723D5">
            <w:pPr>
              <w:spacing w:line="360" w:lineRule="auto"/>
              <w:jc w:val="both"/>
              <w:rPr>
                <w:rFonts w:ascii="Times New Roman" w:hAnsi="Times New Roman" w:cs="Times New Roman"/>
                <w:b/>
                <w:sz w:val="24"/>
                <w:szCs w:val="24"/>
              </w:rPr>
            </w:pPr>
            <w:r w:rsidRPr="00057001">
              <w:rPr>
                <w:rFonts w:ascii="Times New Roman" w:hAnsi="Times New Roman" w:cs="Times New Roman"/>
                <w:sz w:val="24"/>
                <w:szCs w:val="24"/>
              </w:rPr>
              <w:t>The decision-making bodies will have a better idea of the nature of the organization and its employees</w:t>
            </w:r>
            <w:r>
              <w:rPr>
                <w:rFonts w:ascii="Times New Roman" w:hAnsi="Times New Roman" w:cs="Times New Roman"/>
                <w:sz w:val="24"/>
                <w:szCs w:val="24"/>
              </w:rPr>
              <w:t xml:space="preserve"> (Holtshouse</w:t>
            </w:r>
            <w:r w:rsidRPr="00F75F80">
              <w:rPr>
                <w:rFonts w:ascii="Times New Roman" w:hAnsi="Times New Roman" w:cs="Times New Roman"/>
                <w:sz w:val="24"/>
                <w:szCs w:val="24"/>
              </w:rPr>
              <w:t>, 2013</w:t>
            </w:r>
            <w:r>
              <w:rPr>
                <w:rFonts w:ascii="Times New Roman" w:hAnsi="Times New Roman" w:cs="Times New Roman"/>
                <w:sz w:val="24"/>
                <w:szCs w:val="24"/>
              </w:rPr>
              <w:t>)</w:t>
            </w:r>
          </w:p>
        </w:tc>
      </w:tr>
    </w:tbl>
    <w:p w14:paraId="3D33916D" w14:textId="164A39AC" w:rsidR="00943BE1" w:rsidRDefault="00943BE1" w:rsidP="00404203">
      <w:pPr>
        <w:spacing w:line="360" w:lineRule="auto"/>
        <w:jc w:val="both"/>
        <w:rPr>
          <w:rFonts w:ascii="Times New Roman" w:hAnsi="Times New Roman" w:cs="Times New Roman"/>
          <w:sz w:val="24"/>
          <w:szCs w:val="24"/>
        </w:rPr>
      </w:pPr>
    </w:p>
    <w:p w14:paraId="0343909C" w14:textId="5F89DD08" w:rsidR="003D17E4" w:rsidRPr="00057001" w:rsidRDefault="003D17E4" w:rsidP="003D17E4">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On behalf of the above PMI technique, it can be concluded that adoption of technology for solving employee job dissatisfaction among employees is the most effective way because the plus points and the interesting points out-weights the minus points. The technology will allow the organizations to take control over a range of various causes behind the issue and hence is the most effective out of the pool of solutions suggested abov</w:t>
      </w:r>
      <w:r w:rsidR="008C6496">
        <w:rPr>
          <w:rFonts w:ascii="Times New Roman" w:hAnsi="Times New Roman" w:cs="Times New Roman"/>
          <w:sz w:val="24"/>
          <w:szCs w:val="24"/>
        </w:rPr>
        <w:t>e.</w:t>
      </w:r>
    </w:p>
    <w:p w14:paraId="520F64BF" w14:textId="77777777" w:rsidR="003D17E4" w:rsidRPr="00AF483E" w:rsidRDefault="003D17E4" w:rsidP="003D17E4">
      <w:pPr>
        <w:pStyle w:val="Heading1"/>
        <w:spacing w:line="360" w:lineRule="auto"/>
        <w:jc w:val="both"/>
        <w:rPr>
          <w:rFonts w:ascii="Times New Roman" w:hAnsi="Times New Roman" w:cs="Times New Roman"/>
          <w:b/>
          <w:sz w:val="28"/>
        </w:rPr>
      </w:pPr>
      <w:bookmarkStart w:id="6" w:name="_Toc48150862"/>
      <w:r w:rsidRPr="00AF483E">
        <w:rPr>
          <w:rFonts w:ascii="Times New Roman" w:hAnsi="Times New Roman" w:cs="Times New Roman"/>
          <w:b/>
          <w:sz w:val="28"/>
        </w:rPr>
        <w:t>IMPLEMENTATION OF THE SOLUTION DEVELOPED</w:t>
      </w:r>
      <w:bookmarkEnd w:id="6"/>
      <w:r w:rsidRPr="00AF483E">
        <w:rPr>
          <w:rFonts w:ascii="Times New Roman" w:hAnsi="Times New Roman" w:cs="Times New Roman"/>
          <w:b/>
          <w:sz w:val="28"/>
        </w:rPr>
        <w:t xml:space="preserve"> </w:t>
      </w:r>
    </w:p>
    <w:p w14:paraId="3398D672" w14:textId="77777777" w:rsidR="003D17E4" w:rsidRPr="00AF483E" w:rsidRDefault="003D17E4" w:rsidP="003D17E4">
      <w:pPr>
        <w:spacing w:line="360" w:lineRule="auto"/>
        <w:jc w:val="both"/>
        <w:rPr>
          <w:rFonts w:ascii="Times New Roman" w:hAnsi="Times New Roman" w:cs="Times New Roman"/>
          <w:b/>
          <w:sz w:val="24"/>
          <w:szCs w:val="24"/>
        </w:rPr>
      </w:pPr>
      <w:r w:rsidRPr="00AF483E">
        <w:rPr>
          <w:rFonts w:ascii="Times New Roman" w:hAnsi="Times New Roman" w:cs="Times New Roman"/>
          <w:b/>
          <w:sz w:val="24"/>
          <w:szCs w:val="24"/>
        </w:rPr>
        <w:t>TRAINING AND DEVELOPMENT OF EMPLOYEES</w:t>
      </w:r>
    </w:p>
    <w:p w14:paraId="0967A2D7" w14:textId="72B090C6" w:rsidR="003D17E4" w:rsidRPr="00AF483E" w:rsidRDefault="003D17E4" w:rsidP="003D17E4">
      <w:pPr>
        <w:pStyle w:val="ListParagraph"/>
        <w:numPr>
          <w:ilvl w:val="0"/>
          <w:numId w:val="1"/>
        </w:numPr>
        <w:spacing w:line="360" w:lineRule="auto"/>
        <w:jc w:val="both"/>
        <w:rPr>
          <w:rFonts w:ascii="Times New Roman" w:hAnsi="Times New Roman" w:cs="Times New Roman"/>
          <w:sz w:val="24"/>
          <w:szCs w:val="24"/>
        </w:rPr>
      </w:pPr>
      <w:r w:rsidRPr="00AF483E">
        <w:rPr>
          <w:rFonts w:ascii="Times New Roman" w:hAnsi="Times New Roman" w:cs="Times New Roman"/>
          <w:sz w:val="24"/>
          <w:szCs w:val="24"/>
        </w:rPr>
        <w:t>Using the latest HR management software for managing the careers of employees and the path of their development</w:t>
      </w:r>
      <w:r>
        <w:rPr>
          <w:rFonts w:ascii="Times New Roman" w:hAnsi="Times New Roman" w:cs="Times New Roman"/>
          <w:sz w:val="24"/>
          <w:szCs w:val="24"/>
        </w:rPr>
        <w:t xml:space="preserve"> (</w:t>
      </w:r>
      <w:r w:rsidRPr="00F75F80">
        <w:rPr>
          <w:rFonts w:ascii="Times New Roman" w:hAnsi="Times New Roman" w:cs="Times New Roman"/>
          <w:sz w:val="24"/>
          <w:szCs w:val="24"/>
        </w:rPr>
        <w:t>Aral</w:t>
      </w:r>
      <w:r>
        <w:rPr>
          <w:rFonts w:ascii="Times New Roman" w:hAnsi="Times New Roman" w:cs="Times New Roman"/>
          <w:sz w:val="24"/>
          <w:szCs w:val="24"/>
        </w:rPr>
        <w:t>, 2013)</w:t>
      </w:r>
    </w:p>
    <w:p w14:paraId="3E121FB9" w14:textId="4263678F" w:rsidR="007D528D" w:rsidRDefault="003D17E4" w:rsidP="007D528D">
      <w:pPr>
        <w:pStyle w:val="ListParagraph"/>
        <w:numPr>
          <w:ilvl w:val="0"/>
          <w:numId w:val="1"/>
        </w:numPr>
        <w:spacing w:line="360" w:lineRule="auto"/>
        <w:jc w:val="both"/>
        <w:rPr>
          <w:rFonts w:ascii="Times New Roman" w:hAnsi="Times New Roman" w:cs="Times New Roman"/>
          <w:sz w:val="24"/>
          <w:szCs w:val="24"/>
        </w:rPr>
      </w:pPr>
      <w:r w:rsidRPr="00AF483E">
        <w:rPr>
          <w:rFonts w:ascii="Times New Roman" w:hAnsi="Times New Roman" w:cs="Times New Roman"/>
          <w:sz w:val="24"/>
          <w:szCs w:val="24"/>
        </w:rPr>
        <w:t>Online training and interactive sessions in case of lack of physical presence or physical interaction</w:t>
      </w:r>
      <w:r>
        <w:rPr>
          <w:rFonts w:ascii="Times New Roman" w:hAnsi="Times New Roman" w:cs="Times New Roman"/>
          <w:sz w:val="24"/>
          <w:szCs w:val="24"/>
        </w:rPr>
        <w:t xml:space="preserve"> (</w:t>
      </w:r>
      <w:r w:rsidRPr="00F75F80">
        <w:rPr>
          <w:rFonts w:ascii="Times New Roman" w:hAnsi="Times New Roman" w:cs="Times New Roman"/>
          <w:sz w:val="24"/>
          <w:szCs w:val="24"/>
        </w:rPr>
        <w:t>Aral</w:t>
      </w:r>
      <w:r>
        <w:rPr>
          <w:rFonts w:ascii="Times New Roman" w:hAnsi="Times New Roman" w:cs="Times New Roman"/>
          <w:sz w:val="24"/>
          <w:szCs w:val="24"/>
        </w:rPr>
        <w:t>, 2013</w:t>
      </w:r>
      <w:r w:rsidR="007D528D">
        <w:rPr>
          <w:rFonts w:ascii="Times New Roman" w:hAnsi="Times New Roman" w:cs="Times New Roman"/>
          <w:sz w:val="24"/>
          <w:szCs w:val="24"/>
        </w:rPr>
        <w:t>)</w:t>
      </w:r>
    </w:p>
    <w:p w14:paraId="6B286B11" w14:textId="45E814A3" w:rsidR="007D528D" w:rsidRPr="00AF483E" w:rsidRDefault="007D528D" w:rsidP="007D528D">
      <w:pPr>
        <w:pStyle w:val="ListParagraph"/>
        <w:numPr>
          <w:ilvl w:val="0"/>
          <w:numId w:val="1"/>
        </w:numPr>
        <w:spacing w:line="360" w:lineRule="auto"/>
        <w:jc w:val="both"/>
        <w:rPr>
          <w:rFonts w:ascii="Times New Roman" w:hAnsi="Times New Roman" w:cs="Times New Roman"/>
          <w:sz w:val="24"/>
          <w:szCs w:val="24"/>
        </w:rPr>
      </w:pPr>
      <w:r w:rsidRPr="00AF483E">
        <w:rPr>
          <w:rFonts w:ascii="Times New Roman" w:hAnsi="Times New Roman" w:cs="Times New Roman"/>
          <w:sz w:val="24"/>
          <w:szCs w:val="24"/>
        </w:rPr>
        <w:t>Use of Learning Management Systems (LMS) to track the progress of employees and training process</w:t>
      </w:r>
      <w:r>
        <w:rPr>
          <w:rFonts w:ascii="Times New Roman" w:hAnsi="Times New Roman" w:cs="Times New Roman"/>
          <w:sz w:val="24"/>
          <w:szCs w:val="24"/>
        </w:rPr>
        <w:t xml:space="preserve"> (</w:t>
      </w:r>
      <w:r w:rsidRPr="00F75F80">
        <w:rPr>
          <w:rFonts w:ascii="Times New Roman" w:hAnsi="Times New Roman" w:cs="Times New Roman"/>
          <w:sz w:val="24"/>
          <w:szCs w:val="24"/>
        </w:rPr>
        <w:t>Aral</w:t>
      </w:r>
      <w:r w:rsidR="00175220">
        <w:rPr>
          <w:rFonts w:ascii="Times New Roman" w:hAnsi="Times New Roman" w:cs="Times New Roman"/>
          <w:sz w:val="24"/>
          <w:szCs w:val="24"/>
        </w:rPr>
        <w:t xml:space="preserve">, </w:t>
      </w:r>
      <w:r>
        <w:rPr>
          <w:rFonts w:ascii="Times New Roman" w:hAnsi="Times New Roman" w:cs="Times New Roman"/>
          <w:sz w:val="24"/>
          <w:szCs w:val="24"/>
        </w:rPr>
        <w:t>2013)</w:t>
      </w:r>
    </w:p>
    <w:p w14:paraId="08A060E4" w14:textId="77777777" w:rsidR="007D528D" w:rsidRPr="00AF483E" w:rsidRDefault="007D528D" w:rsidP="007D528D">
      <w:pPr>
        <w:pStyle w:val="ListParagraph"/>
        <w:numPr>
          <w:ilvl w:val="0"/>
          <w:numId w:val="1"/>
        </w:numPr>
        <w:spacing w:line="360" w:lineRule="auto"/>
        <w:jc w:val="both"/>
        <w:rPr>
          <w:rFonts w:ascii="Times New Roman" w:hAnsi="Times New Roman" w:cs="Times New Roman"/>
          <w:sz w:val="24"/>
          <w:szCs w:val="24"/>
        </w:rPr>
      </w:pPr>
      <w:r w:rsidRPr="00AF483E">
        <w:rPr>
          <w:rFonts w:ascii="Times New Roman" w:hAnsi="Times New Roman" w:cs="Times New Roman"/>
          <w:sz w:val="24"/>
          <w:szCs w:val="24"/>
        </w:rPr>
        <w:t>Administration and assessment of training progress through a mobile application for anytime access and learning</w:t>
      </w:r>
    </w:p>
    <w:p w14:paraId="0BB1CC18" w14:textId="1AE62D03" w:rsidR="007D528D" w:rsidRPr="00AF483E" w:rsidRDefault="007D528D" w:rsidP="007D528D">
      <w:pPr>
        <w:pStyle w:val="ListParagraph"/>
        <w:numPr>
          <w:ilvl w:val="0"/>
          <w:numId w:val="1"/>
        </w:numPr>
        <w:spacing w:line="360" w:lineRule="auto"/>
        <w:jc w:val="both"/>
        <w:rPr>
          <w:rFonts w:ascii="Times New Roman" w:hAnsi="Times New Roman" w:cs="Times New Roman"/>
          <w:sz w:val="24"/>
          <w:szCs w:val="24"/>
        </w:rPr>
      </w:pPr>
      <w:r w:rsidRPr="00AF483E">
        <w:rPr>
          <w:rFonts w:ascii="Times New Roman" w:hAnsi="Times New Roman" w:cs="Times New Roman"/>
          <w:sz w:val="24"/>
          <w:szCs w:val="24"/>
        </w:rPr>
        <w:t>Training and development of employees to work on new machines or with new equipment, strictly under the supervision of a known or experienced trainer</w:t>
      </w:r>
      <w:r>
        <w:rPr>
          <w:rFonts w:ascii="Times New Roman" w:hAnsi="Times New Roman" w:cs="Times New Roman"/>
          <w:sz w:val="24"/>
          <w:szCs w:val="24"/>
        </w:rPr>
        <w:t xml:space="preserve"> (</w:t>
      </w:r>
      <w:r w:rsidRPr="00F75F80">
        <w:rPr>
          <w:rFonts w:ascii="Times New Roman" w:hAnsi="Times New Roman" w:cs="Times New Roman"/>
          <w:sz w:val="24"/>
          <w:szCs w:val="24"/>
        </w:rPr>
        <w:t>Aral</w:t>
      </w:r>
      <w:r w:rsidR="00175220">
        <w:rPr>
          <w:rFonts w:ascii="Times New Roman" w:hAnsi="Times New Roman" w:cs="Times New Roman"/>
          <w:sz w:val="24"/>
          <w:szCs w:val="24"/>
        </w:rPr>
        <w:t>,</w:t>
      </w:r>
      <w:r>
        <w:rPr>
          <w:rFonts w:ascii="Times New Roman" w:hAnsi="Times New Roman" w:cs="Times New Roman"/>
          <w:sz w:val="24"/>
          <w:szCs w:val="24"/>
        </w:rPr>
        <w:t>2013)</w:t>
      </w:r>
    </w:p>
    <w:p w14:paraId="3EEF7036" w14:textId="77777777" w:rsidR="007D528D" w:rsidRPr="00AF483E" w:rsidRDefault="007D528D" w:rsidP="007D528D">
      <w:pPr>
        <w:pStyle w:val="ListParagraph"/>
        <w:numPr>
          <w:ilvl w:val="0"/>
          <w:numId w:val="1"/>
        </w:numPr>
        <w:spacing w:line="360" w:lineRule="auto"/>
        <w:jc w:val="both"/>
        <w:rPr>
          <w:rFonts w:ascii="Times New Roman" w:hAnsi="Times New Roman" w:cs="Times New Roman"/>
          <w:sz w:val="24"/>
          <w:szCs w:val="24"/>
        </w:rPr>
      </w:pPr>
      <w:r w:rsidRPr="00AF483E">
        <w:rPr>
          <w:rFonts w:ascii="Times New Roman" w:hAnsi="Times New Roman" w:cs="Times New Roman"/>
          <w:sz w:val="24"/>
          <w:szCs w:val="24"/>
        </w:rPr>
        <w:t>Using databases and software to keep a record of all the suggestions, grievances and problems of employees in an organized way to aid decision-making.</w:t>
      </w:r>
    </w:p>
    <w:p w14:paraId="02B0AA01" w14:textId="77777777" w:rsidR="007D528D" w:rsidRPr="00AF483E" w:rsidRDefault="007D528D" w:rsidP="007D528D">
      <w:pPr>
        <w:spacing w:line="360" w:lineRule="auto"/>
        <w:jc w:val="both"/>
        <w:rPr>
          <w:rFonts w:ascii="Times New Roman" w:hAnsi="Times New Roman" w:cs="Times New Roman"/>
          <w:b/>
          <w:sz w:val="24"/>
          <w:szCs w:val="24"/>
        </w:rPr>
      </w:pPr>
      <w:r w:rsidRPr="00AF483E">
        <w:rPr>
          <w:rFonts w:ascii="Times New Roman" w:hAnsi="Times New Roman" w:cs="Times New Roman"/>
          <w:b/>
          <w:sz w:val="24"/>
          <w:szCs w:val="24"/>
        </w:rPr>
        <w:lastRenderedPageBreak/>
        <w:t>MONITORING AND CONTROL</w:t>
      </w:r>
    </w:p>
    <w:p w14:paraId="4E76886F" w14:textId="77777777" w:rsidR="007D528D" w:rsidRPr="00057001" w:rsidRDefault="007D528D" w:rsidP="007D528D">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Use of ERP software (Enterprise resource planning) for critically identifying the organizational or employee needs and taking effective measures to satisfy them. This system offers full integration with the various operations such as finance, inventory or manufacturing, and uses service-oriented technologies, including SQL Server and NET</w:t>
      </w:r>
      <w:r>
        <w:rPr>
          <w:rFonts w:ascii="Times New Roman" w:hAnsi="Times New Roman" w:cs="Times New Roman"/>
          <w:sz w:val="24"/>
          <w:szCs w:val="24"/>
        </w:rPr>
        <w:t xml:space="preserve"> (Alharbi and Drew</w:t>
      </w:r>
      <w:r w:rsidRPr="00F75F80">
        <w:rPr>
          <w:rFonts w:ascii="Times New Roman" w:hAnsi="Times New Roman" w:cs="Times New Roman"/>
          <w:sz w:val="24"/>
          <w:szCs w:val="24"/>
        </w:rPr>
        <w:t>, 2014</w:t>
      </w:r>
      <w:r>
        <w:rPr>
          <w:rFonts w:ascii="Times New Roman" w:hAnsi="Times New Roman" w:cs="Times New Roman"/>
          <w:sz w:val="24"/>
          <w:szCs w:val="24"/>
        </w:rPr>
        <w:t>)</w:t>
      </w:r>
      <w:r w:rsidRPr="00057001">
        <w:rPr>
          <w:rFonts w:ascii="Times New Roman" w:hAnsi="Times New Roman" w:cs="Times New Roman"/>
          <w:sz w:val="24"/>
          <w:szCs w:val="24"/>
        </w:rPr>
        <w:t>. Further, through the establishment of better surveillance systems and effective modes of communication, the monitoring and control arrangements can be reinforced</w:t>
      </w:r>
      <w:r>
        <w:rPr>
          <w:rFonts w:ascii="Times New Roman" w:hAnsi="Times New Roman" w:cs="Times New Roman"/>
          <w:sz w:val="24"/>
          <w:szCs w:val="24"/>
        </w:rPr>
        <w:t xml:space="preserve"> (Alharbi and Drew</w:t>
      </w:r>
      <w:r w:rsidRPr="00F75F80">
        <w:rPr>
          <w:rFonts w:ascii="Times New Roman" w:hAnsi="Times New Roman" w:cs="Times New Roman"/>
          <w:sz w:val="24"/>
          <w:szCs w:val="24"/>
        </w:rPr>
        <w:t>, 2014</w:t>
      </w:r>
      <w:r>
        <w:rPr>
          <w:rFonts w:ascii="Times New Roman" w:hAnsi="Times New Roman" w:cs="Times New Roman"/>
          <w:sz w:val="24"/>
          <w:szCs w:val="24"/>
        </w:rPr>
        <w:t>)</w:t>
      </w:r>
      <w:r w:rsidRPr="00057001">
        <w:rPr>
          <w:rFonts w:ascii="Times New Roman" w:hAnsi="Times New Roman" w:cs="Times New Roman"/>
          <w:sz w:val="24"/>
          <w:szCs w:val="24"/>
        </w:rPr>
        <w:t>.</w:t>
      </w:r>
    </w:p>
    <w:p w14:paraId="345CDA47" w14:textId="77777777" w:rsidR="007D528D" w:rsidRPr="00AF483E" w:rsidRDefault="007D528D" w:rsidP="007D528D">
      <w:pPr>
        <w:spacing w:line="360" w:lineRule="auto"/>
        <w:jc w:val="both"/>
        <w:rPr>
          <w:rFonts w:ascii="Times New Roman" w:hAnsi="Times New Roman" w:cs="Times New Roman"/>
          <w:b/>
          <w:sz w:val="24"/>
          <w:szCs w:val="24"/>
        </w:rPr>
      </w:pPr>
      <w:r w:rsidRPr="00AF483E">
        <w:rPr>
          <w:rFonts w:ascii="Times New Roman" w:hAnsi="Times New Roman" w:cs="Times New Roman"/>
          <w:b/>
          <w:sz w:val="24"/>
          <w:szCs w:val="24"/>
        </w:rPr>
        <w:t>DATA EVALUATION</w:t>
      </w:r>
    </w:p>
    <w:p w14:paraId="692E9900" w14:textId="660D25DF" w:rsidR="007D528D" w:rsidRPr="00057001" w:rsidRDefault="007D528D" w:rsidP="007D528D">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Technologies can help organization for data analysis in the following ways</w:t>
      </w:r>
      <w:r w:rsidR="00BB4713">
        <w:rPr>
          <w:rFonts w:ascii="Times New Roman" w:hAnsi="Times New Roman" w:cs="Times New Roman"/>
          <w:sz w:val="24"/>
          <w:szCs w:val="24"/>
        </w:rPr>
        <w:t>:</w:t>
      </w:r>
    </w:p>
    <w:p w14:paraId="3BB09295" w14:textId="77777777" w:rsidR="007D528D" w:rsidRPr="00057001" w:rsidRDefault="007D528D" w:rsidP="007D528D">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Predictive analytics: it can help the organization in the development, discovery and evaluation of future scenarios with the help of big data. This will help organizations to identify the changing incoming and prepare in advance</w:t>
      </w:r>
      <w:r>
        <w:rPr>
          <w:rFonts w:ascii="Times New Roman" w:hAnsi="Times New Roman" w:cs="Times New Roman"/>
          <w:sz w:val="24"/>
          <w:szCs w:val="24"/>
        </w:rPr>
        <w:t xml:space="preserve"> (</w:t>
      </w:r>
      <w:r w:rsidRPr="00F75F80">
        <w:rPr>
          <w:rFonts w:ascii="Times New Roman" w:hAnsi="Times New Roman" w:cs="Times New Roman"/>
          <w:sz w:val="24"/>
          <w:szCs w:val="24"/>
        </w:rPr>
        <w:t>Ba</w:t>
      </w:r>
      <w:r>
        <w:rPr>
          <w:rFonts w:ascii="Times New Roman" w:hAnsi="Times New Roman" w:cs="Times New Roman"/>
          <w:sz w:val="24"/>
          <w:szCs w:val="24"/>
        </w:rPr>
        <w:t>den and Haefliger</w:t>
      </w:r>
      <w:r w:rsidRPr="00F75F80">
        <w:rPr>
          <w:rFonts w:ascii="Times New Roman" w:hAnsi="Times New Roman" w:cs="Times New Roman"/>
          <w:sz w:val="24"/>
          <w:szCs w:val="24"/>
        </w:rPr>
        <w:t>, 2013</w:t>
      </w:r>
      <w:r>
        <w:rPr>
          <w:rFonts w:ascii="Times New Roman" w:hAnsi="Times New Roman" w:cs="Times New Roman"/>
          <w:sz w:val="24"/>
          <w:szCs w:val="24"/>
        </w:rPr>
        <w:t>)</w:t>
      </w:r>
      <w:r w:rsidRPr="00057001">
        <w:rPr>
          <w:rFonts w:ascii="Times New Roman" w:hAnsi="Times New Roman" w:cs="Times New Roman"/>
          <w:sz w:val="24"/>
          <w:szCs w:val="24"/>
        </w:rPr>
        <w:t>.</w:t>
      </w:r>
    </w:p>
    <w:p w14:paraId="7FF42216" w14:textId="77777777" w:rsidR="007D528D" w:rsidRPr="00057001" w:rsidRDefault="007D528D" w:rsidP="007D528D">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Knowledge discovery tools: with the help of these tools, organizations can perform data mining in both unstructured and structured manner, stored on multiple sources such as DBMS. APIs, file systems and other similar ways. This will allow the organization to isolate themselves and benefit from the information</w:t>
      </w:r>
      <w:r>
        <w:rPr>
          <w:rFonts w:ascii="Times New Roman" w:hAnsi="Times New Roman" w:cs="Times New Roman"/>
          <w:sz w:val="24"/>
          <w:szCs w:val="24"/>
        </w:rPr>
        <w:t xml:space="preserve"> (</w:t>
      </w:r>
      <w:r w:rsidRPr="00F75F80">
        <w:rPr>
          <w:rFonts w:ascii="Times New Roman" w:hAnsi="Times New Roman" w:cs="Times New Roman"/>
          <w:sz w:val="24"/>
          <w:szCs w:val="24"/>
        </w:rPr>
        <w:t>Ba</w:t>
      </w:r>
      <w:r>
        <w:rPr>
          <w:rFonts w:ascii="Times New Roman" w:hAnsi="Times New Roman" w:cs="Times New Roman"/>
          <w:sz w:val="24"/>
          <w:szCs w:val="24"/>
        </w:rPr>
        <w:t>den and Haefliger</w:t>
      </w:r>
      <w:r w:rsidRPr="00F75F80">
        <w:rPr>
          <w:rFonts w:ascii="Times New Roman" w:hAnsi="Times New Roman" w:cs="Times New Roman"/>
          <w:sz w:val="24"/>
          <w:szCs w:val="24"/>
        </w:rPr>
        <w:t>, 2013</w:t>
      </w:r>
      <w:r>
        <w:rPr>
          <w:rFonts w:ascii="Times New Roman" w:hAnsi="Times New Roman" w:cs="Times New Roman"/>
          <w:sz w:val="24"/>
          <w:szCs w:val="24"/>
        </w:rPr>
        <w:t>)</w:t>
      </w:r>
      <w:r w:rsidRPr="00057001">
        <w:rPr>
          <w:rFonts w:ascii="Times New Roman" w:hAnsi="Times New Roman" w:cs="Times New Roman"/>
          <w:sz w:val="24"/>
          <w:szCs w:val="24"/>
        </w:rPr>
        <w:t>.</w:t>
      </w:r>
    </w:p>
    <w:p w14:paraId="53CC9C87" w14:textId="77777777" w:rsidR="007D528D" w:rsidRPr="00AF483E" w:rsidRDefault="007D528D" w:rsidP="007D528D">
      <w:pPr>
        <w:spacing w:line="360" w:lineRule="auto"/>
        <w:jc w:val="both"/>
        <w:rPr>
          <w:rFonts w:ascii="Times New Roman" w:hAnsi="Times New Roman" w:cs="Times New Roman"/>
          <w:b/>
          <w:sz w:val="24"/>
          <w:szCs w:val="24"/>
        </w:rPr>
      </w:pPr>
      <w:r w:rsidRPr="00AF483E">
        <w:rPr>
          <w:rFonts w:ascii="Times New Roman" w:hAnsi="Times New Roman" w:cs="Times New Roman"/>
          <w:b/>
          <w:sz w:val="24"/>
          <w:szCs w:val="24"/>
        </w:rPr>
        <w:t>COMMUNICATION</w:t>
      </w:r>
    </w:p>
    <w:p w14:paraId="7A88BF86" w14:textId="07FA4B77" w:rsidR="007D528D" w:rsidRDefault="007D528D" w:rsidP="00175220">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Establishment of effective modes of communication can be done through the use of the internet, and providing the employees with a platform on which, they can track their records, raise an issue or complaints easily for the management to act upon. Technologies and digitization have made communication faster, interactive and reliable</w:t>
      </w:r>
      <w:r>
        <w:rPr>
          <w:rFonts w:ascii="Times New Roman" w:hAnsi="Times New Roman" w:cs="Times New Roman"/>
          <w:sz w:val="24"/>
          <w:szCs w:val="24"/>
        </w:rPr>
        <w:t xml:space="preserve"> (</w:t>
      </w:r>
      <w:r w:rsidRPr="00F75F80">
        <w:rPr>
          <w:rFonts w:ascii="Times New Roman" w:hAnsi="Times New Roman" w:cs="Times New Roman"/>
          <w:sz w:val="24"/>
          <w:szCs w:val="24"/>
        </w:rPr>
        <w:t>Ba</w:t>
      </w:r>
      <w:r>
        <w:rPr>
          <w:rFonts w:ascii="Times New Roman" w:hAnsi="Times New Roman" w:cs="Times New Roman"/>
          <w:sz w:val="24"/>
          <w:szCs w:val="24"/>
        </w:rPr>
        <w:t>den and Haefliger</w:t>
      </w:r>
      <w:r w:rsidRPr="00F75F80">
        <w:rPr>
          <w:rFonts w:ascii="Times New Roman" w:hAnsi="Times New Roman" w:cs="Times New Roman"/>
          <w:sz w:val="24"/>
          <w:szCs w:val="24"/>
        </w:rPr>
        <w:t>, 2013</w:t>
      </w:r>
      <w:r>
        <w:rPr>
          <w:rFonts w:ascii="Times New Roman" w:hAnsi="Times New Roman" w:cs="Times New Roman"/>
          <w:sz w:val="24"/>
          <w:szCs w:val="24"/>
        </w:rPr>
        <w:t>)</w:t>
      </w:r>
      <w:r w:rsidR="008614E1">
        <w:rPr>
          <w:rFonts w:ascii="Times New Roman" w:hAnsi="Times New Roman" w:cs="Times New Roman"/>
          <w:sz w:val="24"/>
          <w:szCs w:val="24"/>
        </w:rPr>
        <w:t>.</w:t>
      </w:r>
    </w:p>
    <w:p w14:paraId="3083AD1B" w14:textId="4694A82B" w:rsidR="00B64A1D" w:rsidRDefault="00B64A1D" w:rsidP="00175220">
      <w:pPr>
        <w:spacing w:line="360" w:lineRule="auto"/>
        <w:jc w:val="both"/>
        <w:rPr>
          <w:rFonts w:ascii="Times New Roman" w:hAnsi="Times New Roman" w:cs="Times New Roman"/>
          <w:sz w:val="24"/>
          <w:szCs w:val="24"/>
        </w:rPr>
      </w:pPr>
    </w:p>
    <w:p w14:paraId="50045EC6" w14:textId="52B4B403" w:rsidR="00B64A1D" w:rsidRDefault="00B64A1D" w:rsidP="00175220">
      <w:pPr>
        <w:spacing w:line="360" w:lineRule="auto"/>
        <w:jc w:val="both"/>
        <w:rPr>
          <w:rFonts w:ascii="Times New Roman" w:hAnsi="Times New Roman" w:cs="Times New Roman"/>
          <w:sz w:val="24"/>
          <w:szCs w:val="24"/>
        </w:rPr>
      </w:pPr>
    </w:p>
    <w:p w14:paraId="0BBC5B87" w14:textId="77777777" w:rsidR="00B64A1D" w:rsidRPr="00AF483E" w:rsidRDefault="00B64A1D" w:rsidP="00B64A1D">
      <w:pPr>
        <w:pStyle w:val="Heading1"/>
        <w:spacing w:line="360" w:lineRule="auto"/>
        <w:jc w:val="both"/>
        <w:rPr>
          <w:rFonts w:ascii="Times New Roman" w:hAnsi="Times New Roman" w:cs="Times New Roman"/>
          <w:b/>
          <w:sz w:val="28"/>
        </w:rPr>
      </w:pPr>
      <w:bookmarkStart w:id="7" w:name="_Toc48150863"/>
      <w:r w:rsidRPr="00AF483E">
        <w:rPr>
          <w:rFonts w:ascii="Times New Roman" w:hAnsi="Times New Roman" w:cs="Times New Roman"/>
          <w:b/>
          <w:sz w:val="28"/>
        </w:rPr>
        <w:t>CONCLUSION</w:t>
      </w:r>
      <w:bookmarkEnd w:id="7"/>
    </w:p>
    <w:p w14:paraId="796AA802" w14:textId="5CCCC070" w:rsidR="00B64A1D" w:rsidRDefault="00B64A1D" w:rsidP="00B64A1D">
      <w:pPr>
        <w:spacing w:line="360" w:lineRule="auto"/>
        <w:jc w:val="both"/>
        <w:rPr>
          <w:rFonts w:ascii="Times New Roman" w:hAnsi="Times New Roman" w:cs="Times New Roman"/>
          <w:sz w:val="24"/>
          <w:szCs w:val="24"/>
        </w:rPr>
      </w:pPr>
      <w:r w:rsidRPr="00057001">
        <w:rPr>
          <w:rFonts w:ascii="Times New Roman" w:hAnsi="Times New Roman" w:cs="Times New Roman"/>
          <w:sz w:val="24"/>
          <w:szCs w:val="24"/>
        </w:rPr>
        <w:t>The report above conducted a critical analysis of the employee job dissatisfaction. Wi</w:t>
      </w:r>
      <w:r w:rsidR="00053501">
        <w:rPr>
          <w:rFonts w:ascii="Times New Roman" w:hAnsi="Times New Roman" w:cs="Times New Roman"/>
          <w:sz w:val="24"/>
          <w:szCs w:val="24"/>
        </w:rPr>
        <w:t>t</w:t>
      </w:r>
      <w:r w:rsidRPr="00057001">
        <w:rPr>
          <w:rFonts w:ascii="Times New Roman" w:hAnsi="Times New Roman" w:cs="Times New Roman"/>
          <w:sz w:val="24"/>
          <w:szCs w:val="24"/>
        </w:rPr>
        <w:t>h the help of problem-solving tools and techniques, the report shed lights on the various aspect</w:t>
      </w:r>
      <w:r w:rsidR="0054168C">
        <w:rPr>
          <w:rFonts w:ascii="Times New Roman" w:hAnsi="Times New Roman" w:cs="Times New Roman"/>
          <w:sz w:val="24"/>
          <w:szCs w:val="24"/>
        </w:rPr>
        <w:t>s</w:t>
      </w:r>
      <w:r w:rsidRPr="00057001">
        <w:rPr>
          <w:rFonts w:ascii="Times New Roman" w:hAnsi="Times New Roman" w:cs="Times New Roman"/>
          <w:sz w:val="24"/>
          <w:szCs w:val="24"/>
        </w:rPr>
        <w:t xml:space="preserve"> of the problem and determined the root cause of the complex problem. The analysis concluded various factors which significantly contribute to the problem, after which the repor</w:t>
      </w:r>
      <w:r w:rsidR="004C319C">
        <w:rPr>
          <w:rFonts w:ascii="Times New Roman" w:hAnsi="Times New Roman" w:cs="Times New Roman"/>
          <w:sz w:val="24"/>
          <w:szCs w:val="24"/>
        </w:rPr>
        <w:t>t</w:t>
      </w:r>
      <w:r w:rsidRPr="00057001">
        <w:rPr>
          <w:rFonts w:ascii="Times New Roman" w:hAnsi="Times New Roman" w:cs="Times New Roman"/>
          <w:sz w:val="24"/>
          <w:szCs w:val="24"/>
        </w:rPr>
        <w:t xml:space="preserve"> presented</w:t>
      </w:r>
      <w:r w:rsidR="00350961">
        <w:rPr>
          <w:rFonts w:ascii="Times New Roman" w:hAnsi="Times New Roman" w:cs="Times New Roman"/>
          <w:sz w:val="24"/>
          <w:szCs w:val="24"/>
        </w:rPr>
        <w:t xml:space="preserve"> </w:t>
      </w:r>
      <w:r w:rsidRPr="00057001">
        <w:rPr>
          <w:rFonts w:ascii="Times New Roman" w:hAnsi="Times New Roman" w:cs="Times New Roman"/>
          <w:sz w:val="24"/>
          <w:szCs w:val="24"/>
        </w:rPr>
        <w:lastRenderedPageBreak/>
        <w:t>a few suggestion and solutions to deal with the problem. Later the report selected the most appropriate solution to increase the rate of adoption of technology for taking a holistic and effective approach to deal with the problem and evaluated its effectiveness with the help of PMI model. Focusing on the 3 key areas which will be benefited through the faster adoption of technologies, the report later presented how the technologies can be implemented in areas such as training and development of employees</w:t>
      </w:r>
      <w:r w:rsidR="009454BF">
        <w:rPr>
          <w:rFonts w:ascii="Times New Roman" w:hAnsi="Times New Roman" w:cs="Times New Roman"/>
          <w:sz w:val="24"/>
          <w:szCs w:val="24"/>
        </w:rPr>
        <w:t>,</w:t>
      </w:r>
      <w:r w:rsidRPr="00057001">
        <w:rPr>
          <w:rFonts w:ascii="Times New Roman" w:hAnsi="Times New Roman" w:cs="Times New Roman"/>
          <w:sz w:val="24"/>
          <w:szCs w:val="24"/>
        </w:rPr>
        <w:t xml:space="preserve"> monitoring and control</w:t>
      </w:r>
      <w:r w:rsidR="00FC178A">
        <w:rPr>
          <w:rFonts w:ascii="Times New Roman" w:hAnsi="Times New Roman" w:cs="Times New Roman"/>
          <w:sz w:val="24"/>
          <w:szCs w:val="24"/>
        </w:rPr>
        <w:t>,</w:t>
      </w:r>
      <w:r w:rsidRPr="00057001">
        <w:rPr>
          <w:rFonts w:ascii="Times New Roman" w:hAnsi="Times New Roman" w:cs="Times New Roman"/>
          <w:sz w:val="24"/>
          <w:szCs w:val="24"/>
        </w:rPr>
        <w:t xml:space="preserve"> and data evaluation.</w:t>
      </w:r>
    </w:p>
    <w:p w14:paraId="1EB30E5D" w14:textId="563AC88C" w:rsidR="00971AA1" w:rsidRDefault="00971AA1" w:rsidP="00B64A1D">
      <w:pPr>
        <w:spacing w:line="360" w:lineRule="auto"/>
        <w:jc w:val="both"/>
        <w:rPr>
          <w:rFonts w:ascii="Times New Roman" w:hAnsi="Times New Roman" w:cs="Times New Roman"/>
          <w:sz w:val="24"/>
          <w:szCs w:val="24"/>
        </w:rPr>
      </w:pPr>
    </w:p>
    <w:p w14:paraId="282C76A2" w14:textId="4CCFDB2D" w:rsidR="00971AA1" w:rsidRDefault="00971AA1" w:rsidP="00B64A1D">
      <w:pPr>
        <w:spacing w:line="360" w:lineRule="auto"/>
        <w:jc w:val="both"/>
        <w:rPr>
          <w:rFonts w:ascii="Times New Roman" w:hAnsi="Times New Roman" w:cs="Times New Roman"/>
          <w:sz w:val="24"/>
          <w:szCs w:val="24"/>
        </w:rPr>
      </w:pPr>
    </w:p>
    <w:p w14:paraId="5D181B46" w14:textId="00DB22AD" w:rsidR="00971AA1" w:rsidRDefault="00971AA1" w:rsidP="00B64A1D">
      <w:pPr>
        <w:spacing w:line="360" w:lineRule="auto"/>
        <w:jc w:val="both"/>
        <w:rPr>
          <w:rFonts w:ascii="Times New Roman" w:hAnsi="Times New Roman" w:cs="Times New Roman"/>
          <w:sz w:val="24"/>
          <w:szCs w:val="24"/>
        </w:rPr>
      </w:pPr>
    </w:p>
    <w:p w14:paraId="71CDFCF1" w14:textId="066DAF4E" w:rsidR="00971AA1" w:rsidRDefault="00971AA1" w:rsidP="00B64A1D">
      <w:pPr>
        <w:spacing w:line="360" w:lineRule="auto"/>
        <w:jc w:val="both"/>
        <w:rPr>
          <w:rFonts w:ascii="Times New Roman" w:hAnsi="Times New Roman" w:cs="Times New Roman"/>
          <w:sz w:val="24"/>
          <w:szCs w:val="24"/>
        </w:rPr>
      </w:pPr>
    </w:p>
    <w:p w14:paraId="38EAE4D4" w14:textId="26597A46" w:rsidR="00971AA1" w:rsidRDefault="00971AA1" w:rsidP="00B64A1D">
      <w:pPr>
        <w:spacing w:line="360" w:lineRule="auto"/>
        <w:jc w:val="both"/>
        <w:rPr>
          <w:rFonts w:ascii="Times New Roman" w:hAnsi="Times New Roman" w:cs="Times New Roman"/>
          <w:sz w:val="24"/>
          <w:szCs w:val="24"/>
        </w:rPr>
      </w:pPr>
    </w:p>
    <w:p w14:paraId="51B4A06D" w14:textId="197B5D00" w:rsidR="00971AA1" w:rsidRDefault="00971AA1" w:rsidP="00B64A1D">
      <w:pPr>
        <w:spacing w:line="360" w:lineRule="auto"/>
        <w:jc w:val="both"/>
        <w:rPr>
          <w:rFonts w:ascii="Times New Roman" w:hAnsi="Times New Roman" w:cs="Times New Roman"/>
          <w:sz w:val="24"/>
          <w:szCs w:val="24"/>
        </w:rPr>
      </w:pPr>
    </w:p>
    <w:p w14:paraId="2CAB95F4" w14:textId="4DA47A05" w:rsidR="00971AA1" w:rsidRDefault="00971AA1" w:rsidP="00B64A1D">
      <w:pPr>
        <w:spacing w:line="360" w:lineRule="auto"/>
        <w:jc w:val="both"/>
        <w:rPr>
          <w:rFonts w:ascii="Times New Roman" w:hAnsi="Times New Roman" w:cs="Times New Roman"/>
          <w:sz w:val="24"/>
          <w:szCs w:val="24"/>
        </w:rPr>
      </w:pPr>
    </w:p>
    <w:p w14:paraId="39E9FD7D" w14:textId="60AE7EEC" w:rsidR="00971AA1" w:rsidRDefault="00971AA1" w:rsidP="00B64A1D">
      <w:pPr>
        <w:spacing w:line="360" w:lineRule="auto"/>
        <w:jc w:val="both"/>
        <w:rPr>
          <w:rFonts w:ascii="Times New Roman" w:hAnsi="Times New Roman" w:cs="Times New Roman"/>
          <w:sz w:val="24"/>
          <w:szCs w:val="24"/>
        </w:rPr>
      </w:pPr>
    </w:p>
    <w:p w14:paraId="21480DC3" w14:textId="6444A623" w:rsidR="00971AA1" w:rsidRDefault="00971AA1" w:rsidP="00B64A1D">
      <w:pPr>
        <w:spacing w:line="360" w:lineRule="auto"/>
        <w:jc w:val="both"/>
        <w:rPr>
          <w:rFonts w:ascii="Times New Roman" w:hAnsi="Times New Roman" w:cs="Times New Roman"/>
          <w:sz w:val="24"/>
          <w:szCs w:val="24"/>
        </w:rPr>
      </w:pPr>
    </w:p>
    <w:p w14:paraId="38A684AD" w14:textId="673CB344" w:rsidR="00971AA1" w:rsidRDefault="00971AA1" w:rsidP="00B64A1D">
      <w:pPr>
        <w:spacing w:line="360" w:lineRule="auto"/>
        <w:jc w:val="both"/>
        <w:rPr>
          <w:rFonts w:ascii="Times New Roman" w:hAnsi="Times New Roman" w:cs="Times New Roman"/>
          <w:sz w:val="24"/>
          <w:szCs w:val="24"/>
        </w:rPr>
      </w:pPr>
    </w:p>
    <w:p w14:paraId="1EB6306A" w14:textId="4E6C1DE3" w:rsidR="00971AA1" w:rsidRDefault="00971AA1" w:rsidP="00B64A1D">
      <w:pPr>
        <w:spacing w:line="360" w:lineRule="auto"/>
        <w:jc w:val="both"/>
        <w:rPr>
          <w:rFonts w:ascii="Times New Roman" w:hAnsi="Times New Roman" w:cs="Times New Roman"/>
          <w:sz w:val="24"/>
          <w:szCs w:val="24"/>
        </w:rPr>
      </w:pPr>
    </w:p>
    <w:p w14:paraId="24C35CF7" w14:textId="75D23EDA" w:rsidR="00971AA1" w:rsidRDefault="00971AA1" w:rsidP="00B64A1D">
      <w:pPr>
        <w:spacing w:line="360" w:lineRule="auto"/>
        <w:jc w:val="both"/>
        <w:rPr>
          <w:rFonts w:ascii="Times New Roman" w:hAnsi="Times New Roman" w:cs="Times New Roman"/>
          <w:sz w:val="24"/>
          <w:szCs w:val="24"/>
        </w:rPr>
      </w:pPr>
    </w:p>
    <w:p w14:paraId="1DC22A35" w14:textId="3CD9F438" w:rsidR="00971AA1" w:rsidRDefault="00971AA1" w:rsidP="00B64A1D">
      <w:pPr>
        <w:spacing w:line="360" w:lineRule="auto"/>
        <w:jc w:val="both"/>
        <w:rPr>
          <w:rFonts w:ascii="Times New Roman" w:hAnsi="Times New Roman" w:cs="Times New Roman"/>
          <w:sz w:val="24"/>
          <w:szCs w:val="24"/>
        </w:rPr>
      </w:pPr>
    </w:p>
    <w:p w14:paraId="107ACE54" w14:textId="524A3904" w:rsidR="00971AA1" w:rsidRDefault="00971AA1" w:rsidP="00B64A1D">
      <w:pPr>
        <w:spacing w:line="360" w:lineRule="auto"/>
        <w:jc w:val="both"/>
        <w:rPr>
          <w:rFonts w:ascii="Times New Roman" w:hAnsi="Times New Roman" w:cs="Times New Roman"/>
          <w:sz w:val="24"/>
          <w:szCs w:val="24"/>
        </w:rPr>
      </w:pPr>
    </w:p>
    <w:p w14:paraId="047A39C1" w14:textId="600658C9" w:rsidR="00971AA1" w:rsidRDefault="00971AA1" w:rsidP="00B64A1D">
      <w:pPr>
        <w:spacing w:line="360" w:lineRule="auto"/>
        <w:jc w:val="both"/>
        <w:rPr>
          <w:rFonts w:ascii="Times New Roman" w:hAnsi="Times New Roman" w:cs="Times New Roman"/>
          <w:sz w:val="24"/>
          <w:szCs w:val="24"/>
        </w:rPr>
      </w:pPr>
    </w:p>
    <w:p w14:paraId="6E88EF48" w14:textId="16509C50" w:rsidR="00971AA1" w:rsidRDefault="00971AA1" w:rsidP="00B64A1D">
      <w:pPr>
        <w:spacing w:line="360" w:lineRule="auto"/>
        <w:jc w:val="both"/>
        <w:rPr>
          <w:rFonts w:ascii="Times New Roman" w:hAnsi="Times New Roman" w:cs="Times New Roman"/>
          <w:sz w:val="24"/>
          <w:szCs w:val="24"/>
        </w:rPr>
      </w:pPr>
    </w:p>
    <w:p w14:paraId="39AD6957" w14:textId="77777777" w:rsidR="0007078C" w:rsidRDefault="0007078C" w:rsidP="00971AA1">
      <w:pPr>
        <w:pStyle w:val="Heading1"/>
        <w:spacing w:line="360" w:lineRule="auto"/>
        <w:jc w:val="both"/>
        <w:rPr>
          <w:rFonts w:ascii="Times New Roman" w:hAnsi="Times New Roman" w:cs="Times New Roman"/>
          <w:b/>
          <w:sz w:val="28"/>
        </w:rPr>
      </w:pPr>
      <w:bookmarkStart w:id="8" w:name="_Toc48150864"/>
    </w:p>
    <w:p w14:paraId="0B1A1B83" w14:textId="2E061055" w:rsidR="00971AA1" w:rsidRPr="00AF483E" w:rsidRDefault="00971AA1" w:rsidP="00971AA1">
      <w:pPr>
        <w:pStyle w:val="Heading1"/>
        <w:spacing w:line="360" w:lineRule="auto"/>
        <w:jc w:val="both"/>
        <w:rPr>
          <w:rFonts w:ascii="Times New Roman" w:hAnsi="Times New Roman" w:cs="Times New Roman"/>
          <w:b/>
          <w:sz w:val="28"/>
        </w:rPr>
      </w:pPr>
      <w:r w:rsidRPr="00AF483E">
        <w:rPr>
          <w:rFonts w:ascii="Times New Roman" w:hAnsi="Times New Roman" w:cs="Times New Roman"/>
          <w:b/>
          <w:sz w:val="28"/>
        </w:rPr>
        <w:t>REFERENCES</w:t>
      </w:r>
      <w:bookmarkEnd w:id="8"/>
    </w:p>
    <w:p w14:paraId="039E3574" w14:textId="77777777"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Alharbi, S. and Drew, S., 2014. Using the technology acceptance model in understanding academics’ behavioural intention to use learning management systems. International Journal of Advanced Computer Science and Applications, 5(1), pp.143-155.</w:t>
      </w:r>
    </w:p>
    <w:p w14:paraId="677553D8" w14:textId="62F0560F"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Aral, S., Dellarocas, C. and Godes, D., 2013. Introduction to the special issue</w:t>
      </w:r>
      <w:r>
        <w:rPr>
          <w:rFonts w:ascii="Times New Roman" w:hAnsi="Times New Roman" w:cs="Times New Roman"/>
          <w:sz w:val="24"/>
          <w:szCs w:val="24"/>
        </w:rPr>
        <w:t>-</w:t>
      </w:r>
      <w:r w:rsidRPr="00644F06">
        <w:rPr>
          <w:rFonts w:ascii="Times New Roman" w:hAnsi="Times New Roman" w:cs="Times New Roman"/>
          <w:sz w:val="24"/>
          <w:szCs w:val="24"/>
        </w:rPr>
        <w:t>social media and business transformation: a framework for research. Information Systems Research, 24(1), pp.3-13.</w:t>
      </w:r>
    </w:p>
    <w:p w14:paraId="1B1E61DC" w14:textId="77777777" w:rsidR="00971AA1" w:rsidRPr="00057001"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Baden-Fuller, C. and Haefliger, S., 2013. Business models and technological innovation. Long range planning, 46(6), pp.419-426.</w:t>
      </w:r>
    </w:p>
    <w:p w14:paraId="779CE6F9" w14:textId="77777777"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Bayraktar, C.A., Araci, O., Karacay, G. and Calisir, F., 2017. The mediating effect of rewarding on the relationship between employee involvement and job satisfaction. Human Factors and Ergonomics in Manufacturing &amp; Service Industries, 27(1), pp.45-52.</w:t>
      </w:r>
    </w:p>
    <w:p w14:paraId="5955C52F" w14:textId="77777777"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Conrad, D., 2014. Workplace communication problems: Inquiries by employees and applicable solutions. Journal of Business Studies Quarterly, 5(4), p.105.</w:t>
      </w:r>
    </w:p>
    <w:p w14:paraId="4A7A771D" w14:textId="77777777"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Holtshouse, D.K., 2013. Information technology for knowledge management. Springer Science &amp; Business Media.</w:t>
      </w:r>
    </w:p>
    <w:p w14:paraId="5738619C" w14:textId="77777777"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Ozen, B., Sanusoglu, I. and Akkilic, S., 2019. Workplace Problems and Suggested Solutions.</w:t>
      </w:r>
    </w:p>
    <w:p w14:paraId="290581DA" w14:textId="77777777"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Schmitt, A., Zacher, H. and Frese, M., 2012. The buffering effect of selection, optimization, and compensation strategy use on the relationship between problem solving demands and occupational well-being: A daily diary study. Journal of occupational health psychology, 17(2), p.139.</w:t>
      </w:r>
    </w:p>
    <w:p w14:paraId="53535C6A" w14:textId="77777777"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Trivellas, P., Akrivouli, Z., Tsifora, E. and Tsoutsa, P., 2015. The impact of knowledge sharing culture on job satisfaction in accounting firms. The mediating effect of general competencies. Procedia Economics and Finance, 19, pp.238-247.</w:t>
      </w:r>
    </w:p>
    <w:p w14:paraId="400D2EA4" w14:textId="77777777"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van Oostrom, S.H. and Boot, C.R., 2013. Workplace interventions. In Handbook of Work Disability (pp. 335-355). Springer, New York, NY.</w:t>
      </w:r>
    </w:p>
    <w:p w14:paraId="54C32524" w14:textId="77777777"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Van Scheers, L. and Botha, J., 2014. Analysing relationship between employee job satisfaction and motivation. Journal of Business and Retail Management Research, 9(1).</w:t>
      </w:r>
    </w:p>
    <w:p w14:paraId="5D74AE91" w14:textId="77777777"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lastRenderedPageBreak/>
        <w:t>Vernon, D., Hocking, I. and Tyler, T.C., 2016. An evidence-based review of creative problem solving tools: A practitioner’s resource. Human Resource Development Review, 15(2), pp.230-259.</w:t>
      </w:r>
    </w:p>
    <w:p w14:paraId="6059DE5F" w14:textId="77777777" w:rsidR="00971AA1" w:rsidRPr="00644F06" w:rsidRDefault="00971AA1" w:rsidP="00971AA1">
      <w:pPr>
        <w:spacing w:line="360" w:lineRule="auto"/>
        <w:ind w:left="720" w:hanging="720"/>
        <w:jc w:val="both"/>
        <w:rPr>
          <w:rFonts w:ascii="Times New Roman" w:hAnsi="Times New Roman" w:cs="Times New Roman"/>
          <w:sz w:val="24"/>
          <w:szCs w:val="24"/>
        </w:rPr>
      </w:pPr>
      <w:r w:rsidRPr="00644F06">
        <w:rPr>
          <w:rFonts w:ascii="Times New Roman" w:hAnsi="Times New Roman" w:cs="Times New Roman"/>
          <w:sz w:val="24"/>
          <w:szCs w:val="24"/>
        </w:rPr>
        <w:t>Williams, M.D., Rana, N.P. and Dwivedi, Y.K., 2015. The unified theory of acceptance and use of technology (UTAUT): a literature review. Journal of enterprise information management.</w:t>
      </w:r>
    </w:p>
    <w:p w14:paraId="2D8965FB" w14:textId="22166341" w:rsidR="00971AA1" w:rsidRPr="00175220" w:rsidRDefault="00971AA1" w:rsidP="00971AA1">
      <w:pPr>
        <w:spacing w:line="360" w:lineRule="auto"/>
        <w:jc w:val="both"/>
        <w:rPr>
          <w:rFonts w:ascii="Times New Roman" w:hAnsi="Times New Roman" w:cs="Times New Roman"/>
          <w:sz w:val="24"/>
          <w:szCs w:val="24"/>
        </w:rPr>
      </w:pPr>
      <w:r w:rsidRPr="00644F06">
        <w:rPr>
          <w:rFonts w:ascii="Times New Roman" w:hAnsi="Times New Roman" w:cs="Times New Roman"/>
          <w:sz w:val="24"/>
          <w:szCs w:val="24"/>
        </w:rPr>
        <w:t>Zhou, J., Wang, Q., Tsai, S.B</w:t>
      </w:r>
      <w:r w:rsidR="00C91D47">
        <w:rPr>
          <w:rFonts w:ascii="Times New Roman" w:hAnsi="Times New Roman" w:cs="Times New Roman"/>
          <w:sz w:val="24"/>
          <w:szCs w:val="24"/>
        </w:rPr>
        <w:t>.</w:t>
      </w:r>
      <w:r w:rsidRPr="00644F06">
        <w:rPr>
          <w:rFonts w:ascii="Times New Roman" w:hAnsi="Times New Roman" w:cs="Times New Roman"/>
          <w:sz w:val="24"/>
          <w:szCs w:val="24"/>
        </w:rPr>
        <w:t>, Xue, Y. and Dong, W., 2016. How to evaluate the job satisfaction of development personnel. IEEE Transactions on Systems, Man, and Cybernetics: Systems, 47(11), pp.2809-2816</w:t>
      </w:r>
      <w:r w:rsidR="00715699">
        <w:rPr>
          <w:rFonts w:ascii="Times New Roman" w:hAnsi="Times New Roman" w:cs="Times New Roman"/>
          <w:sz w:val="24"/>
          <w:szCs w:val="24"/>
        </w:rPr>
        <w:t>.</w:t>
      </w:r>
      <w:bookmarkStart w:id="9" w:name="_GoBack"/>
      <w:bookmarkEnd w:id="9"/>
    </w:p>
    <w:sectPr w:rsidR="00971AA1" w:rsidRPr="001752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B762BB"/>
    <w:multiLevelType w:val="hybridMultilevel"/>
    <w:tmpl w:val="F2C65D1A"/>
    <w:lvl w:ilvl="0" w:tplc="08C0FB56">
      <w:start w:val="1"/>
      <w:numFmt w:val="bullet"/>
      <w:lvlText w:val=""/>
      <w:lvlJc w:val="left"/>
      <w:pPr>
        <w:ind w:left="360" w:hanging="360"/>
      </w:pPr>
      <w:rPr>
        <w:rFonts w:ascii="Symbol" w:hAnsi="Symbol" w:hint="default"/>
      </w:rPr>
    </w:lvl>
    <w:lvl w:ilvl="1" w:tplc="AFDC2FAA" w:tentative="1">
      <w:start w:val="1"/>
      <w:numFmt w:val="bullet"/>
      <w:lvlText w:val="o"/>
      <w:lvlJc w:val="left"/>
      <w:pPr>
        <w:ind w:left="1080" w:hanging="360"/>
      </w:pPr>
      <w:rPr>
        <w:rFonts w:ascii="Courier New" w:hAnsi="Courier New" w:cs="Courier New" w:hint="default"/>
      </w:rPr>
    </w:lvl>
    <w:lvl w:ilvl="2" w:tplc="011E4524" w:tentative="1">
      <w:start w:val="1"/>
      <w:numFmt w:val="bullet"/>
      <w:lvlText w:val=""/>
      <w:lvlJc w:val="left"/>
      <w:pPr>
        <w:ind w:left="1800" w:hanging="360"/>
      </w:pPr>
      <w:rPr>
        <w:rFonts w:ascii="Wingdings" w:hAnsi="Wingdings" w:hint="default"/>
      </w:rPr>
    </w:lvl>
    <w:lvl w:ilvl="3" w:tplc="DC90FC26" w:tentative="1">
      <w:start w:val="1"/>
      <w:numFmt w:val="bullet"/>
      <w:lvlText w:val=""/>
      <w:lvlJc w:val="left"/>
      <w:pPr>
        <w:ind w:left="2520" w:hanging="360"/>
      </w:pPr>
      <w:rPr>
        <w:rFonts w:ascii="Symbol" w:hAnsi="Symbol" w:hint="default"/>
      </w:rPr>
    </w:lvl>
    <w:lvl w:ilvl="4" w:tplc="DD62BA3A" w:tentative="1">
      <w:start w:val="1"/>
      <w:numFmt w:val="bullet"/>
      <w:lvlText w:val="o"/>
      <w:lvlJc w:val="left"/>
      <w:pPr>
        <w:ind w:left="3240" w:hanging="360"/>
      </w:pPr>
      <w:rPr>
        <w:rFonts w:ascii="Courier New" w:hAnsi="Courier New" w:cs="Courier New" w:hint="default"/>
      </w:rPr>
    </w:lvl>
    <w:lvl w:ilvl="5" w:tplc="DDCA4E84" w:tentative="1">
      <w:start w:val="1"/>
      <w:numFmt w:val="bullet"/>
      <w:lvlText w:val=""/>
      <w:lvlJc w:val="left"/>
      <w:pPr>
        <w:ind w:left="3960" w:hanging="360"/>
      </w:pPr>
      <w:rPr>
        <w:rFonts w:ascii="Wingdings" w:hAnsi="Wingdings" w:hint="default"/>
      </w:rPr>
    </w:lvl>
    <w:lvl w:ilvl="6" w:tplc="9A2C21F6" w:tentative="1">
      <w:start w:val="1"/>
      <w:numFmt w:val="bullet"/>
      <w:lvlText w:val=""/>
      <w:lvlJc w:val="left"/>
      <w:pPr>
        <w:ind w:left="4680" w:hanging="360"/>
      </w:pPr>
      <w:rPr>
        <w:rFonts w:ascii="Symbol" w:hAnsi="Symbol" w:hint="default"/>
      </w:rPr>
    </w:lvl>
    <w:lvl w:ilvl="7" w:tplc="3EBC2F92" w:tentative="1">
      <w:start w:val="1"/>
      <w:numFmt w:val="bullet"/>
      <w:lvlText w:val="o"/>
      <w:lvlJc w:val="left"/>
      <w:pPr>
        <w:ind w:left="5400" w:hanging="360"/>
      </w:pPr>
      <w:rPr>
        <w:rFonts w:ascii="Courier New" w:hAnsi="Courier New" w:cs="Courier New" w:hint="default"/>
      </w:rPr>
    </w:lvl>
    <w:lvl w:ilvl="8" w:tplc="4A2CD298"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90D"/>
    <w:rsid w:val="00000883"/>
    <w:rsid w:val="00010096"/>
    <w:rsid w:val="00053501"/>
    <w:rsid w:val="0007078C"/>
    <w:rsid w:val="0007355E"/>
    <w:rsid w:val="000D50A0"/>
    <w:rsid w:val="00110FD6"/>
    <w:rsid w:val="00137817"/>
    <w:rsid w:val="001509D0"/>
    <w:rsid w:val="00175220"/>
    <w:rsid w:val="001F1E04"/>
    <w:rsid w:val="0020216B"/>
    <w:rsid w:val="00223BD8"/>
    <w:rsid w:val="00255F4F"/>
    <w:rsid w:val="00275128"/>
    <w:rsid w:val="003238AE"/>
    <w:rsid w:val="00346CE1"/>
    <w:rsid w:val="00350961"/>
    <w:rsid w:val="003837AE"/>
    <w:rsid w:val="003B1881"/>
    <w:rsid w:val="003C0150"/>
    <w:rsid w:val="003D17E4"/>
    <w:rsid w:val="00400788"/>
    <w:rsid w:val="00404203"/>
    <w:rsid w:val="004056CE"/>
    <w:rsid w:val="0041310A"/>
    <w:rsid w:val="00441814"/>
    <w:rsid w:val="004450C6"/>
    <w:rsid w:val="004463DD"/>
    <w:rsid w:val="004C319C"/>
    <w:rsid w:val="004E2CEB"/>
    <w:rsid w:val="0054168C"/>
    <w:rsid w:val="00570E30"/>
    <w:rsid w:val="00585799"/>
    <w:rsid w:val="005A0DA3"/>
    <w:rsid w:val="005E53A9"/>
    <w:rsid w:val="005F19AF"/>
    <w:rsid w:val="0061561F"/>
    <w:rsid w:val="006A24D8"/>
    <w:rsid w:val="00715699"/>
    <w:rsid w:val="00776A70"/>
    <w:rsid w:val="007B57EB"/>
    <w:rsid w:val="007D0AC1"/>
    <w:rsid w:val="007D528D"/>
    <w:rsid w:val="007F0A87"/>
    <w:rsid w:val="008614E1"/>
    <w:rsid w:val="008666B4"/>
    <w:rsid w:val="00883358"/>
    <w:rsid w:val="008A690D"/>
    <w:rsid w:val="008C6496"/>
    <w:rsid w:val="00943BE1"/>
    <w:rsid w:val="009454BF"/>
    <w:rsid w:val="00950C1E"/>
    <w:rsid w:val="0095374D"/>
    <w:rsid w:val="00971AA1"/>
    <w:rsid w:val="00A77161"/>
    <w:rsid w:val="00A90CA6"/>
    <w:rsid w:val="00B24E96"/>
    <w:rsid w:val="00B53900"/>
    <w:rsid w:val="00B64A1D"/>
    <w:rsid w:val="00BB4713"/>
    <w:rsid w:val="00C1382F"/>
    <w:rsid w:val="00C50861"/>
    <w:rsid w:val="00C91D47"/>
    <w:rsid w:val="00D243DB"/>
    <w:rsid w:val="00D77572"/>
    <w:rsid w:val="00D9396B"/>
    <w:rsid w:val="00DB370A"/>
    <w:rsid w:val="00EA02CC"/>
    <w:rsid w:val="00FA71F5"/>
    <w:rsid w:val="00FC178A"/>
    <w:rsid w:val="00FE5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6E5B1"/>
  <w15:chartTrackingRefBased/>
  <w15:docId w15:val="{B7D2E37B-EE7C-4328-A2DC-6DEFFE492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3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24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509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9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6B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666B4"/>
    <w:rPr>
      <w:rFonts w:eastAsiaTheme="minorEastAsia"/>
      <w:color w:val="5A5A5A" w:themeColor="text1" w:themeTint="A5"/>
      <w:spacing w:val="15"/>
    </w:rPr>
  </w:style>
  <w:style w:type="character" w:styleId="Hyperlink">
    <w:name w:val="Hyperlink"/>
    <w:basedOn w:val="DefaultParagraphFont"/>
    <w:uiPriority w:val="99"/>
    <w:unhideWhenUsed/>
    <w:rsid w:val="004463DD"/>
    <w:rPr>
      <w:color w:val="0000FF"/>
      <w:u w:val="single"/>
    </w:rPr>
  </w:style>
  <w:style w:type="character" w:customStyle="1" w:styleId="Heading1Char">
    <w:name w:val="Heading 1 Char"/>
    <w:basedOn w:val="DefaultParagraphFont"/>
    <w:link w:val="Heading1"/>
    <w:uiPriority w:val="9"/>
    <w:rsid w:val="004463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63DD"/>
    <w:pPr>
      <w:outlineLvl w:val="9"/>
    </w:pPr>
    <w:rPr>
      <w:lang w:val="en-US"/>
    </w:rPr>
  </w:style>
  <w:style w:type="paragraph" w:styleId="TOC1">
    <w:name w:val="toc 1"/>
    <w:basedOn w:val="Normal"/>
    <w:next w:val="Normal"/>
    <w:autoRedefine/>
    <w:uiPriority w:val="39"/>
    <w:unhideWhenUsed/>
    <w:rsid w:val="004463DD"/>
    <w:pPr>
      <w:spacing w:after="100"/>
    </w:pPr>
  </w:style>
  <w:style w:type="paragraph" w:styleId="TOC2">
    <w:name w:val="toc 2"/>
    <w:basedOn w:val="Normal"/>
    <w:next w:val="Normal"/>
    <w:autoRedefine/>
    <w:uiPriority w:val="39"/>
    <w:unhideWhenUsed/>
    <w:rsid w:val="004463DD"/>
    <w:pPr>
      <w:spacing w:after="100"/>
      <w:ind w:left="220"/>
    </w:pPr>
  </w:style>
  <w:style w:type="character" w:customStyle="1" w:styleId="Heading2Char">
    <w:name w:val="Heading 2 Char"/>
    <w:basedOn w:val="DefaultParagraphFont"/>
    <w:link w:val="Heading2"/>
    <w:uiPriority w:val="9"/>
    <w:rsid w:val="006A24D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2021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17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12</Pages>
  <Words>2675</Words>
  <Characters>15254</Characters>
  <Application>Microsoft Office Word</Application>
  <DocSecurity>0</DocSecurity>
  <Lines>127</Lines>
  <Paragraphs>35</Paragraphs>
  <ScaleCrop>false</ScaleCrop>
  <Company/>
  <LinksUpToDate>false</LinksUpToDate>
  <CharactersWithSpaces>17894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 Mihai</dc:creator>
  <cp:keywords/>
  <dc:description/>
  <cp:lastModifiedBy>Dani Mihai</cp:lastModifiedBy>
  <cp:revision>71</cp:revision>
  <dcterms:created xsi:type="dcterms:W3CDTF">2020-08-13T12:03:00Z</dcterms:created>
  <dcterms:modified xsi:type="dcterms:W3CDTF">2020-08-30T15:43:00Z</dcterms:modified>
</cp:coreProperties>
</file>