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6D946" w14:textId="44A80B0F" w:rsidR="004736D1" w:rsidRDefault="004736D1" w:rsidP="002A68D8">
      <w:pPr>
        <w:jc w:val="center"/>
        <w:rPr>
          <w:sz w:val="24"/>
          <w:szCs w:val="24"/>
        </w:rPr>
      </w:pPr>
      <w:r w:rsidRPr="002A68D8">
        <w:rPr>
          <w:sz w:val="24"/>
          <w:szCs w:val="24"/>
        </w:rPr>
        <w:t>An argument I wish to address is precognitive gender boundaries being conditioned into children, how at such a young age we are conditioned to already Adera to certain gender roles. How do this lead to subconscious boundaries being placed in our own minds as we grow. In my power point I plan to use photos, that show how gender separated us throughout history.</w:t>
      </w:r>
      <w:r w:rsidR="000A6D3E" w:rsidRPr="002A68D8">
        <w:rPr>
          <w:sz w:val="24"/>
          <w:szCs w:val="24"/>
        </w:rPr>
        <w:t xml:space="preserve">  I</w:t>
      </w:r>
      <w:r w:rsidRPr="002A68D8">
        <w:rPr>
          <w:sz w:val="24"/>
          <w:szCs w:val="24"/>
        </w:rPr>
        <w:t xml:space="preserve"> wish to address weather this separation is based on a person’s biology or the term gender. Throughout my power point I wish to highlight the difference in feminine and masculine virtues,</w:t>
      </w:r>
      <w:r w:rsidR="000A6D3E" w:rsidRPr="002A68D8">
        <w:rPr>
          <w:sz w:val="24"/>
          <w:szCs w:val="24"/>
        </w:rPr>
        <w:t xml:space="preserve"> </w:t>
      </w:r>
      <w:r w:rsidRPr="002A68D8">
        <w:rPr>
          <w:sz w:val="24"/>
          <w:szCs w:val="24"/>
        </w:rPr>
        <w:t xml:space="preserve">and how rather than keeping these as separate ideas, </w:t>
      </w:r>
      <w:proofErr w:type="gramStart"/>
      <w:r w:rsidRPr="002A68D8">
        <w:rPr>
          <w:sz w:val="24"/>
          <w:szCs w:val="24"/>
        </w:rPr>
        <w:t>we as a society</w:t>
      </w:r>
      <w:proofErr w:type="gramEnd"/>
      <w:r w:rsidRPr="002A68D8">
        <w:rPr>
          <w:sz w:val="24"/>
          <w:szCs w:val="24"/>
        </w:rPr>
        <w:t xml:space="preserve"> should make changes towards the outdated belief that these virtues remain separate.</w:t>
      </w:r>
      <w:r w:rsidR="002A68D8" w:rsidRPr="002A68D8">
        <w:rPr>
          <w:sz w:val="24"/>
          <w:szCs w:val="24"/>
        </w:rPr>
        <w:t xml:space="preserve"> During my power point I plan on introducing Judith butler and her area of work gender philosophy. </w:t>
      </w:r>
      <w:r w:rsidRPr="002A68D8">
        <w:rPr>
          <w:sz w:val="24"/>
          <w:szCs w:val="24"/>
        </w:rPr>
        <w:t xml:space="preserve">In my essay I am going to try and address gender as a boundary and how this impacts people today. Using Judith butlers work to help support my viewpoint. I plan on finding a counter argument to Butler’s work and make a comparison. I have yet to decide if I focus more on precognition gender boundaries as my main argument or what gender boundaries are still predominantly shown in society today. A main way to show precognitive gender boundaries being set </w:t>
      </w:r>
      <w:r w:rsidR="000A6D3E" w:rsidRPr="002A68D8">
        <w:rPr>
          <w:sz w:val="24"/>
          <w:szCs w:val="24"/>
        </w:rPr>
        <w:t>would be baby and early years clothing. During my essay I hope to show my understanding of Butlers work, and to improve my understanding of academic terminology.</w:t>
      </w:r>
    </w:p>
    <w:p w14:paraId="5AE95A16" w14:textId="1987E042" w:rsidR="002A68D8" w:rsidRPr="002A68D8" w:rsidRDefault="002A68D8" w:rsidP="002A68D8">
      <w:pPr>
        <w:jc w:val="center"/>
        <w:rPr>
          <w:sz w:val="24"/>
          <w:szCs w:val="24"/>
        </w:rPr>
      </w:pPr>
      <w:r>
        <w:rPr>
          <w:sz w:val="24"/>
          <w:szCs w:val="24"/>
        </w:rPr>
        <w:t xml:space="preserve">I have a basic understanding of my essay </w:t>
      </w:r>
      <w:proofErr w:type="gramStart"/>
      <w:r>
        <w:rPr>
          <w:sz w:val="24"/>
          <w:szCs w:val="24"/>
        </w:rPr>
        <w:t>frame work</w:t>
      </w:r>
      <w:proofErr w:type="gramEnd"/>
      <w:r>
        <w:rPr>
          <w:sz w:val="24"/>
          <w:szCs w:val="24"/>
        </w:rPr>
        <w:t xml:space="preserve"> and am aiming to have three to four main paragraphs for my essay, and then my conclusion. I aim to have a sub question for each paragraph to help answer my main essay question. I have yet to set on a final essay question as I am currently debating between three.</w:t>
      </w:r>
    </w:p>
    <w:sectPr w:rsidR="002A68D8" w:rsidRPr="002A6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6D1"/>
    <w:rsid w:val="000A6D3E"/>
    <w:rsid w:val="002A68D8"/>
    <w:rsid w:val="002F5DAC"/>
    <w:rsid w:val="004736D1"/>
    <w:rsid w:val="005D34DC"/>
    <w:rsid w:val="00666D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28BF8"/>
  <w15:chartTrackingRefBased/>
  <w15:docId w15:val="{1B1912A6-CA76-484A-870E-4E0281FF4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36D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4736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843d6a819af2d0a8501161cfc381c67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a95c992b44583563bbf2bfa36369c0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FDDAA2C1-27DD-4F03-9731-551FF80746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F3633F-76C6-44C8-8A06-AE9BC81ACD46}">
  <ds:schemaRefs>
    <ds:schemaRef ds:uri="http://schemas.microsoft.com/sharepoint/v3/contenttype/forms"/>
  </ds:schemaRefs>
</ds:datastoreItem>
</file>

<file path=customXml/itemProps3.xml><?xml version="1.0" encoding="utf-8"?>
<ds:datastoreItem xmlns:ds="http://schemas.openxmlformats.org/officeDocument/2006/customXml" ds:itemID="{02693EA9-7973-4968-ABDA-8694BE861778}">
  <ds:schemaRefs>
    <ds:schemaRef ds:uri="http://schemas.microsoft.com/office/2006/metadata/properties"/>
    <ds:schemaRef ds:uri="http://www.w3.org/XML/1998/namespace"/>
    <ds:schemaRef ds:uri="http://purl.org/dc/terms/"/>
    <ds:schemaRef ds:uri="http://purl.org/dc/dcmitype/"/>
    <ds:schemaRef ds:uri="http://schemas.openxmlformats.org/package/2006/metadata/core-properties"/>
    <ds:schemaRef ds:uri="http://schemas.microsoft.com/office/infopath/2007/PartnerControls"/>
    <ds:schemaRef ds:uri="http://schemas.microsoft.com/office/2006/documentManagement/types"/>
    <ds:schemaRef ds:uri="550816ce-8156-4f45-b1c4-24236a73d01f"/>
    <ds:schemaRef ds:uri="0ebdf10f-b5a3-45b6-acdb-7dc1eb398785"/>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Pages>
  <Words>259</Words>
  <Characters>1477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Cassels (2316628)</dc:creator>
  <cp:keywords/>
  <dc:description/>
  <cp:lastModifiedBy>Lucy Cassels (2316628)</cp:lastModifiedBy>
  <cp:revision>1</cp:revision>
  <dcterms:created xsi:type="dcterms:W3CDTF">2023-11-10T16:03:00Z</dcterms:created>
  <dcterms:modified xsi:type="dcterms:W3CDTF">2023-11-10T16:45:00Z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