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E6A6D" w14:textId="77777777" w:rsidR="005B65CA" w:rsidRDefault="005B65CA" w:rsidP="005B65CA">
      <w:pPr>
        <w:autoSpaceDE w:val="0"/>
        <w:autoSpaceDN w:val="0"/>
        <w:adjustRightInd w:val="0"/>
        <w:spacing w:after="165"/>
        <w:jc w:val="center"/>
        <w:rPr>
          <w:rFonts w:ascii="Tahoma" w:hAnsi="Tahoma" w:cs="Tahoma"/>
          <w:color w:val="000000"/>
          <w:kern w:val="0"/>
          <w:sz w:val="40"/>
          <w:szCs w:val="40"/>
        </w:rPr>
      </w:pPr>
    </w:p>
    <w:p w14:paraId="3B25AC6B"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Student Name:</w:t>
      </w:r>
    </w:p>
    <w:p w14:paraId="2F545007"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Tomasz Paczkowski</w:t>
      </w:r>
    </w:p>
    <w:p w14:paraId="508ED723"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Student Number:</w:t>
      </w:r>
    </w:p>
    <w:p w14:paraId="12E03535"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2018054</w:t>
      </w:r>
    </w:p>
    <w:p w14:paraId="3E65DD6A"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Module No:</w:t>
      </w:r>
    </w:p>
    <w:p w14:paraId="64EBF6F5" w14:textId="77777777" w:rsidR="005B65CA" w:rsidRDefault="005B65CA" w:rsidP="005B65CA">
      <w:pPr>
        <w:autoSpaceDE w:val="0"/>
        <w:autoSpaceDN w:val="0"/>
        <w:adjustRightInd w:val="0"/>
        <w:spacing w:before="120" w:after="120"/>
        <w:rPr>
          <w:rFonts w:ascii="Tahoma" w:hAnsi="Tahoma" w:cs="Tahoma"/>
          <w:color w:val="FF0000"/>
          <w:kern w:val="0"/>
          <w:sz w:val="32"/>
          <w:szCs w:val="32"/>
        </w:rPr>
      </w:pPr>
      <w:r>
        <w:rPr>
          <w:rFonts w:ascii="Tahoma" w:hAnsi="Tahoma" w:cs="Tahoma"/>
          <w:color w:val="FF0000"/>
          <w:kern w:val="0"/>
          <w:sz w:val="32"/>
          <w:szCs w:val="32"/>
        </w:rPr>
        <w:t>BMSK4011</w:t>
      </w:r>
    </w:p>
    <w:p w14:paraId="4B6E11D6" w14:textId="77777777" w:rsidR="005B65CA" w:rsidRDefault="005B65CA" w:rsidP="005B65CA">
      <w:pPr>
        <w:autoSpaceDE w:val="0"/>
        <w:autoSpaceDN w:val="0"/>
        <w:adjustRightInd w:val="0"/>
        <w:spacing w:before="120" w:after="120"/>
        <w:rPr>
          <w:rFonts w:ascii="Tahoma" w:hAnsi="Tahoma" w:cs="Tahoma"/>
          <w:kern w:val="0"/>
          <w:sz w:val="32"/>
          <w:szCs w:val="32"/>
        </w:rPr>
      </w:pPr>
      <w:r>
        <w:rPr>
          <w:rFonts w:ascii="Tahoma" w:hAnsi="Tahoma" w:cs="Tahoma"/>
          <w:kern w:val="0"/>
          <w:sz w:val="32"/>
          <w:szCs w:val="32"/>
        </w:rPr>
        <w:t>Module Title:</w:t>
      </w:r>
    </w:p>
    <w:p w14:paraId="58AF09BF" w14:textId="77777777" w:rsidR="005B65CA" w:rsidRDefault="005B65CA" w:rsidP="005B65CA">
      <w:pPr>
        <w:autoSpaceDE w:val="0"/>
        <w:autoSpaceDN w:val="0"/>
        <w:adjustRightInd w:val="0"/>
        <w:spacing w:before="120" w:after="120"/>
        <w:rPr>
          <w:rFonts w:ascii="Tahoma" w:hAnsi="Tahoma" w:cs="Tahoma"/>
          <w:color w:val="FF0000"/>
          <w:kern w:val="0"/>
          <w:sz w:val="32"/>
          <w:szCs w:val="32"/>
        </w:rPr>
      </w:pPr>
      <w:proofErr w:type="spellStart"/>
      <w:r>
        <w:rPr>
          <w:rFonts w:ascii="Tahoma" w:hAnsi="Tahoma" w:cs="Tahoma"/>
          <w:color w:val="FF0000"/>
          <w:kern w:val="0"/>
          <w:sz w:val="32"/>
          <w:szCs w:val="32"/>
        </w:rPr>
        <w:t>Continous</w:t>
      </w:r>
      <w:proofErr w:type="spellEnd"/>
      <w:r>
        <w:rPr>
          <w:rFonts w:ascii="Tahoma" w:hAnsi="Tahoma" w:cs="Tahoma"/>
          <w:color w:val="FF0000"/>
          <w:kern w:val="0"/>
          <w:sz w:val="32"/>
          <w:szCs w:val="32"/>
        </w:rPr>
        <w:t xml:space="preserve"> Professional Development</w:t>
      </w:r>
    </w:p>
    <w:p w14:paraId="4E15B768" w14:textId="77777777" w:rsidR="005B65CA" w:rsidRDefault="005B65CA" w:rsidP="005B65CA">
      <w:pPr>
        <w:autoSpaceDE w:val="0"/>
        <w:autoSpaceDN w:val="0"/>
        <w:adjustRightInd w:val="0"/>
        <w:spacing w:before="120" w:after="120"/>
        <w:rPr>
          <w:rFonts w:ascii="Tahoma" w:hAnsi="Tahoma" w:cs="Tahoma"/>
          <w:color w:val="FF0000"/>
          <w:kern w:val="0"/>
          <w:sz w:val="32"/>
          <w:szCs w:val="32"/>
        </w:rPr>
      </w:pPr>
    </w:p>
    <w:p w14:paraId="3229F483" w14:textId="77777777" w:rsidR="005B65CA" w:rsidRDefault="005B65CA" w:rsidP="005B65CA">
      <w:pPr>
        <w:autoSpaceDE w:val="0"/>
        <w:autoSpaceDN w:val="0"/>
        <w:adjustRightInd w:val="0"/>
        <w:spacing w:before="120" w:after="120"/>
        <w:rPr>
          <w:rFonts w:ascii="Tahoma" w:hAnsi="Tahoma" w:cs="Tahoma"/>
          <w:b/>
          <w:bCs/>
          <w:color w:val="000000"/>
          <w:kern w:val="0"/>
        </w:rPr>
      </w:pPr>
      <w:r>
        <w:rPr>
          <w:rFonts w:ascii="Tahoma" w:hAnsi="Tahoma" w:cs="Tahoma"/>
          <w:b/>
          <w:bCs/>
          <w:color w:val="000000"/>
          <w:kern w:val="0"/>
        </w:rPr>
        <w:t>Statement of Confirmation of Authenticity</w:t>
      </w:r>
    </w:p>
    <w:p w14:paraId="0E96165E" w14:textId="77777777" w:rsidR="005B65CA" w:rsidRDefault="005B65CA" w:rsidP="005B65CA">
      <w:pPr>
        <w:autoSpaceDE w:val="0"/>
        <w:autoSpaceDN w:val="0"/>
        <w:adjustRightInd w:val="0"/>
        <w:spacing w:before="120" w:after="120"/>
        <w:rPr>
          <w:rFonts w:ascii="Tahoma" w:hAnsi="Tahoma" w:cs="Tahoma"/>
          <w:color w:val="000000"/>
          <w:kern w:val="0"/>
        </w:rPr>
      </w:pPr>
      <w:r>
        <w:rPr>
          <w:rFonts w:ascii="Tahoma" w:hAnsi="Tahoma" w:cs="Tahoma"/>
          <w:color w:val="000000"/>
          <w:kern w:val="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EE4C048" w14:textId="77777777" w:rsidR="005B65CA" w:rsidRDefault="005B65CA" w:rsidP="005B65CA">
      <w:pPr>
        <w:autoSpaceDE w:val="0"/>
        <w:autoSpaceDN w:val="0"/>
        <w:adjustRightInd w:val="0"/>
        <w:spacing w:before="120" w:after="120"/>
        <w:rPr>
          <w:rFonts w:ascii="Tahoma" w:hAnsi="Tahoma" w:cs="Tahoma"/>
          <w:color w:val="000000"/>
          <w:kern w:val="0"/>
        </w:rPr>
      </w:pPr>
      <w:r>
        <w:rPr>
          <w:rFonts w:ascii="Tahoma" w:hAnsi="Tahoma" w:cs="Tahoma"/>
          <w:color w:val="000000"/>
          <w:kern w:val="0"/>
        </w:rPr>
        <w:t>Attention is drawn to the plagiarism and unfair practice policies of both the University and of ILM.</w:t>
      </w:r>
    </w:p>
    <w:p w14:paraId="18B16379" w14:textId="77777777" w:rsidR="005B65CA" w:rsidRDefault="005B65CA" w:rsidP="005B65CA">
      <w:pPr>
        <w:autoSpaceDE w:val="0"/>
        <w:autoSpaceDN w:val="0"/>
        <w:adjustRightInd w:val="0"/>
        <w:rPr>
          <w:rFonts w:ascii="Times" w:hAnsi="Times" w:cs="Times"/>
          <w:kern w:val="0"/>
        </w:rPr>
      </w:pPr>
      <w:r>
        <w:rPr>
          <w:rFonts w:ascii="Times" w:hAnsi="Times" w:cs="Times"/>
          <w:kern w:val="0"/>
        </w:rPr>
        <w:br w:type="page"/>
      </w:r>
    </w:p>
    <w:p w14:paraId="6841E036" w14:textId="77777777" w:rsidR="005B65CA" w:rsidRDefault="005B65CA" w:rsidP="005B65CA">
      <w:pPr>
        <w:autoSpaceDE w:val="0"/>
        <w:autoSpaceDN w:val="0"/>
        <w:adjustRightInd w:val="0"/>
        <w:spacing w:before="240"/>
        <w:rPr>
          <w:rFonts w:ascii="Times" w:hAnsi="Times" w:cs="Times"/>
          <w:color w:val="2E75B5"/>
          <w:kern w:val="0"/>
          <w:sz w:val="32"/>
          <w:szCs w:val="32"/>
        </w:rPr>
      </w:pPr>
      <w:r>
        <w:rPr>
          <w:rFonts w:ascii="Times" w:hAnsi="Times" w:cs="Times"/>
          <w:color w:val="2E75B5"/>
          <w:kern w:val="0"/>
          <w:sz w:val="32"/>
          <w:szCs w:val="32"/>
        </w:rPr>
        <w:lastRenderedPageBreak/>
        <w:t>Table of Contents</w:t>
      </w:r>
    </w:p>
    <w:p w14:paraId="42436DDB" w14:textId="77777777" w:rsidR="005B65CA" w:rsidRDefault="005B65CA" w:rsidP="005B65CA">
      <w:pPr>
        <w:autoSpaceDE w:val="0"/>
        <w:autoSpaceDN w:val="0"/>
        <w:adjustRightInd w:val="0"/>
        <w:rPr>
          <w:rFonts w:ascii="Times" w:hAnsi="Times" w:cs="Times"/>
          <w:kern w:val="0"/>
        </w:rPr>
      </w:pPr>
      <w:r>
        <w:rPr>
          <w:rFonts w:ascii="Times" w:hAnsi="Times" w:cs="Times"/>
          <w:kern w:val="0"/>
        </w:rPr>
        <w:t>Section 1: Know how to identify development needs</w:t>
      </w:r>
      <w:r>
        <w:rPr>
          <w:rFonts w:ascii="Times" w:hAnsi="Times" w:cs="Times"/>
          <w:kern w:val="0"/>
        </w:rPr>
        <w:tab/>
        <w:t>3</w:t>
      </w:r>
    </w:p>
    <w:p w14:paraId="2FDA362A" w14:textId="77777777" w:rsidR="005B65CA" w:rsidRDefault="005B65CA" w:rsidP="005B65CA">
      <w:pPr>
        <w:autoSpaceDE w:val="0"/>
        <w:autoSpaceDN w:val="0"/>
        <w:adjustRightInd w:val="0"/>
        <w:rPr>
          <w:rFonts w:ascii="Times" w:hAnsi="Times" w:cs="Times"/>
          <w:kern w:val="0"/>
        </w:rPr>
      </w:pPr>
      <w:r>
        <w:rPr>
          <w:rFonts w:ascii="Times" w:hAnsi="Times" w:cs="Times"/>
          <w:kern w:val="0"/>
        </w:rPr>
        <w:t>1.1 Identify learning styles for self and another</w:t>
      </w:r>
      <w:r>
        <w:rPr>
          <w:rFonts w:ascii="Times" w:hAnsi="Times" w:cs="Times"/>
          <w:kern w:val="0"/>
        </w:rPr>
        <w:tab/>
        <w:t>3</w:t>
      </w:r>
    </w:p>
    <w:p w14:paraId="615CA74C" w14:textId="77777777" w:rsidR="005B65CA" w:rsidRDefault="005B65CA" w:rsidP="005B65CA">
      <w:pPr>
        <w:autoSpaceDE w:val="0"/>
        <w:autoSpaceDN w:val="0"/>
        <w:adjustRightInd w:val="0"/>
        <w:rPr>
          <w:rFonts w:ascii="Times" w:hAnsi="Times" w:cs="Times"/>
          <w:kern w:val="0"/>
        </w:rPr>
      </w:pPr>
      <w:r>
        <w:rPr>
          <w:rFonts w:ascii="Times" w:hAnsi="Times" w:cs="Times"/>
          <w:kern w:val="0"/>
        </w:rPr>
        <w:t>1.2 Use a simple technique for identifying development needs for self &amp; another</w:t>
      </w:r>
      <w:r>
        <w:rPr>
          <w:rFonts w:ascii="Times" w:hAnsi="Times" w:cs="Times"/>
          <w:kern w:val="0"/>
        </w:rPr>
        <w:tab/>
        <w:t>4</w:t>
      </w:r>
    </w:p>
    <w:p w14:paraId="3A8AF7BC" w14:textId="77777777" w:rsidR="005B65CA" w:rsidRDefault="005B65CA" w:rsidP="005B65CA">
      <w:pPr>
        <w:autoSpaceDE w:val="0"/>
        <w:autoSpaceDN w:val="0"/>
        <w:adjustRightInd w:val="0"/>
        <w:rPr>
          <w:rFonts w:ascii="Times" w:hAnsi="Times" w:cs="Times"/>
          <w:kern w:val="0"/>
        </w:rPr>
      </w:pPr>
      <w:r>
        <w:rPr>
          <w:rFonts w:ascii="Times" w:hAnsi="Times" w:cs="Times"/>
          <w:kern w:val="0"/>
        </w:rPr>
        <w:t>1.3 Identify potential barriers to learning for self and another.</w:t>
      </w:r>
      <w:r>
        <w:rPr>
          <w:rFonts w:ascii="Times" w:hAnsi="Times" w:cs="Times"/>
          <w:kern w:val="0"/>
        </w:rPr>
        <w:tab/>
        <w:t>5</w:t>
      </w:r>
    </w:p>
    <w:p w14:paraId="004EBB12" w14:textId="77777777" w:rsidR="005B65CA" w:rsidRDefault="005B65CA" w:rsidP="005B65CA">
      <w:pPr>
        <w:autoSpaceDE w:val="0"/>
        <w:autoSpaceDN w:val="0"/>
        <w:adjustRightInd w:val="0"/>
        <w:rPr>
          <w:rFonts w:ascii="Times" w:hAnsi="Times" w:cs="Times"/>
          <w:kern w:val="0"/>
        </w:rPr>
      </w:pPr>
      <w:r>
        <w:rPr>
          <w:rFonts w:ascii="Times" w:hAnsi="Times" w:cs="Times"/>
          <w:kern w:val="0"/>
        </w:rPr>
        <w:t>1.4 Explain how these barriers to learning can be overcome.</w:t>
      </w:r>
      <w:r>
        <w:rPr>
          <w:rFonts w:ascii="Times" w:hAnsi="Times" w:cs="Times"/>
          <w:kern w:val="0"/>
        </w:rPr>
        <w:tab/>
        <w:t>5</w:t>
      </w:r>
    </w:p>
    <w:p w14:paraId="676B57DC" w14:textId="77777777" w:rsidR="005B65CA" w:rsidRDefault="005B65CA" w:rsidP="005B65CA">
      <w:pPr>
        <w:autoSpaceDE w:val="0"/>
        <w:autoSpaceDN w:val="0"/>
        <w:adjustRightInd w:val="0"/>
        <w:rPr>
          <w:rFonts w:ascii="Times" w:hAnsi="Times" w:cs="Times"/>
          <w:kern w:val="0"/>
        </w:rPr>
      </w:pPr>
      <w:r>
        <w:rPr>
          <w:rFonts w:ascii="Times" w:hAnsi="Times" w:cs="Times"/>
          <w:kern w:val="0"/>
        </w:rPr>
        <w:t>Section 2: Know how to develop self &amp; others to achieve organisational objectives</w:t>
      </w:r>
      <w:r>
        <w:rPr>
          <w:rFonts w:ascii="Times" w:hAnsi="Times" w:cs="Times"/>
          <w:kern w:val="0"/>
        </w:rPr>
        <w:tab/>
        <w:t>6</w:t>
      </w:r>
    </w:p>
    <w:p w14:paraId="1C168737" w14:textId="77777777" w:rsidR="005B65CA" w:rsidRDefault="005B65CA" w:rsidP="005B65CA">
      <w:pPr>
        <w:autoSpaceDE w:val="0"/>
        <w:autoSpaceDN w:val="0"/>
        <w:adjustRightInd w:val="0"/>
        <w:rPr>
          <w:rFonts w:ascii="Times" w:hAnsi="Times" w:cs="Times"/>
          <w:kern w:val="0"/>
        </w:rPr>
      </w:pPr>
      <w:r>
        <w:rPr>
          <w:rFonts w:ascii="Times" w:hAnsi="Times" w:cs="Times"/>
          <w:kern w:val="0"/>
        </w:rPr>
        <w:t>2.1 Analyse learning/development options to meet needs of self &amp; another.</w:t>
      </w:r>
      <w:r>
        <w:rPr>
          <w:rFonts w:ascii="Times" w:hAnsi="Times" w:cs="Times"/>
          <w:kern w:val="0"/>
        </w:rPr>
        <w:tab/>
        <w:t>6</w:t>
      </w:r>
    </w:p>
    <w:p w14:paraId="274E073F" w14:textId="77777777" w:rsidR="005B65CA" w:rsidRDefault="005B65CA" w:rsidP="005B65CA">
      <w:pPr>
        <w:autoSpaceDE w:val="0"/>
        <w:autoSpaceDN w:val="0"/>
        <w:adjustRightInd w:val="0"/>
        <w:rPr>
          <w:rFonts w:ascii="Times" w:hAnsi="Times" w:cs="Times"/>
          <w:kern w:val="0"/>
        </w:rPr>
      </w:pPr>
      <w:r>
        <w:rPr>
          <w:rFonts w:ascii="Times" w:hAnsi="Times" w:cs="Times"/>
          <w:kern w:val="0"/>
        </w:rPr>
        <w:t>2.2 Identify support mechanisms for the development of self &amp; another</w:t>
      </w:r>
      <w:r>
        <w:rPr>
          <w:rFonts w:ascii="Times" w:hAnsi="Times" w:cs="Times"/>
          <w:kern w:val="0"/>
        </w:rPr>
        <w:tab/>
        <w:t>6</w:t>
      </w:r>
    </w:p>
    <w:p w14:paraId="7778D38D" w14:textId="77777777" w:rsidR="005B65CA" w:rsidRDefault="005B65CA" w:rsidP="005B65CA">
      <w:pPr>
        <w:autoSpaceDE w:val="0"/>
        <w:autoSpaceDN w:val="0"/>
        <w:adjustRightInd w:val="0"/>
        <w:rPr>
          <w:rFonts w:ascii="Times" w:hAnsi="Times" w:cs="Times"/>
          <w:kern w:val="0"/>
        </w:rPr>
      </w:pPr>
      <w:r>
        <w:rPr>
          <w:rFonts w:ascii="Times" w:hAnsi="Times" w:cs="Times"/>
          <w:kern w:val="0"/>
        </w:rPr>
        <w:t>2.4 Method used to monitor the development of self &amp; another.</w:t>
      </w:r>
      <w:r>
        <w:rPr>
          <w:rFonts w:ascii="Times" w:hAnsi="Times" w:cs="Times"/>
          <w:kern w:val="0"/>
        </w:rPr>
        <w:tab/>
        <w:t>8</w:t>
      </w:r>
    </w:p>
    <w:p w14:paraId="7158B5FD" w14:textId="77777777" w:rsidR="005B65CA" w:rsidRDefault="005B65CA" w:rsidP="005B65CA">
      <w:pPr>
        <w:autoSpaceDE w:val="0"/>
        <w:autoSpaceDN w:val="0"/>
        <w:adjustRightInd w:val="0"/>
        <w:rPr>
          <w:rFonts w:ascii="Times" w:hAnsi="Times" w:cs="Times"/>
          <w:kern w:val="0"/>
        </w:rPr>
      </w:pPr>
      <w:r>
        <w:rPr>
          <w:rFonts w:ascii="Times" w:hAnsi="Times" w:cs="Times"/>
          <w:kern w:val="0"/>
        </w:rPr>
        <w:t>References</w:t>
      </w:r>
      <w:r>
        <w:rPr>
          <w:rFonts w:ascii="Times" w:hAnsi="Times" w:cs="Times"/>
          <w:kern w:val="0"/>
        </w:rPr>
        <w:tab/>
        <w:t>10</w:t>
      </w:r>
    </w:p>
    <w:p w14:paraId="734AAF28" w14:textId="77777777" w:rsidR="005B65CA" w:rsidRDefault="005B65CA" w:rsidP="005B65CA">
      <w:pPr>
        <w:autoSpaceDE w:val="0"/>
        <w:autoSpaceDN w:val="0"/>
        <w:adjustRightInd w:val="0"/>
        <w:rPr>
          <w:rFonts w:ascii="Times" w:hAnsi="Times" w:cs="Times"/>
          <w:kern w:val="0"/>
        </w:rPr>
      </w:pPr>
      <w:r>
        <w:rPr>
          <w:rFonts w:ascii="Times" w:hAnsi="Times" w:cs="Times"/>
          <w:kern w:val="0"/>
        </w:rPr>
        <w:t>Appendix A Curriculum Vitae</w:t>
      </w:r>
      <w:r>
        <w:rPr>
          <w:rFonts w:ascii="Times" w:hAnsi="Times" w:cs="Times"/>
          <w:kern w:val="0"/>
        </w:rPr>
        <w:tab/>
        <w:t>11</w:t>
      </w:r>
    </w:p>
    <w:p w14:paraId="132E824D" w14:textId="77777777" w:rsidR="005B65CA" w:rsidRDefault="005B65CA" w:rsidP="005B65CA">
      <w:pPr>
        <w:autoSpaceDE w:val="0"/>
        <w:autoSpaceDN w:val="0"/>
        <w:adjustRightInd w:val="0"/>
        <w:rPr>
          <w:rFonts w:ascii="Times" w:hAnsi="Times" w:cs="Times"/>
          <w:kern w:val="0"/>
        </w:rPr>
      </w:pPr>
      <w:r>
        <w:rPr>
          <w:rFonts w:ascii="Times" w:hAnsi="Times" w:cs="Times"/>
          <w:kern w:val="0"/>
        </w:rPr>
        <w:t>Appendix B Continuous Professional Development Record</w:t>
      </w:r>
      <w:r>
        <w:rPr>
          <w:rFonts w:ascii="Times" w:hAnsi="Times" w:cs="Times"/>
          <w:kern w:val="0"/>
        </w:rPr>
        <w:tab/>
        <w:t>12</w:t>
      </w:r>
    </w:p>
    <w:p w14:paraId="7A4985AE" w14:textId="77777777" w:rsidR="005B65CA" w:rsidRDefault="005B65CA" w:rsidP="005B65CA">
      <w:pPr>
        <w:autoSpaceDE w:val="0"/>
        <w:autoSpaceDN w:val="0"/>
        <w:adjustRightInd w:val="0"/>
        <w:rPr>
          <w:rFonts w:ascii="Times" w:hAnsi="Times" w:cs="Times"/>
          <w:kern w:val="0"/>
        </w:rPr>
      </w:pPr>
    </w:p>
    <w:p w14:paraId="719A6FE0" w14:textId="77777777" w:rsidR="005B65CA" w:rsidRDefault="005B65CA" w:rsidP="005B65CA">
      <w:pPr>
        <w:autoSpaceDE w:val="0"/>
        <w:autoSpaceDN w:val="0"/>
        <w:adjustRightInd w:val="0"/>
        <w:spacing w:before="240"/>
        <w:rPr>
          <w:rFonts w:ascii="Times" w:hAnsi="Times" w:cs="Times"/>
          <w:kern w:val="0"/>
        </w:rPr>
      </w:pPr>
    </w:p>
    <w:p w14:paraId="4CC2D464" w14:textId="77777777" w:rsidR="005B65CA" w:rsidRDefault="005B65CA" w:rsidP="005B65CA">
      <w:pPr>
        <w:autoSpaceDE w:val="0"/>
        <w:autoSpaceDN w:val="0"/>
        <w:adjustRightInd w:val="0"/>
        <w:spacing w:before="120" w:after="120"/>
        <w:rPr>
          <w:rFonts w:ascii="Times" w:hAnsi="Times" w:cs="Times"/>
          <w:kern w:val="0"/>
        </w:rPr>
      </w:pPr>
    </w:p>
    <w:p w14:paraId="695AEF72" w14:textId="77777777" w:rsidR="005B65CA" w:rsidRDefault="005B65CA" w:rsidP="005B65CA">
      <w:pPr>
        <w:autoSpaceDE w:val="0"/>
        <w:autoSpaceDN w:val="0"/>
        <w:adjustRightInd w:val="0"/>
        <w:rPr>
          <w:rFonts w:ascii="Times" w:hAnsi="Times" w:cs="Times"/>
          <w:kern w:val="0"/>
        </w:rPr>
      </w:pPr>
      <w:r>
        <w:rPr>
          <w:rFonts w:ascii="Times" w:hAnsi="Times" w:cs="Times"/>
          <w:kern w:val="0"/>
        </w:rPr>
        <w:br w:type="page"/>
      </w:r>
    </w:p>
    <w:p w14:paraId="60A0D090" w14:textId="314AB45B" w:rsidR="005B65CA" w:rsidRDefault="005B65CA" w:rsidP="005B65CA">
      <w:pPr>
        <w:autoSpaceDE w:val="0"/>
        <w:autoSpaceDN w:val="0"/>
        <w:adjustRightInd w:val="0"/>
        <w:rPr>
          <w:rFonts w:ascii="Times" w:hAnsi="Times" w:cs="Times"/>
          <w:kern w:val="0"/>
        </w:rPr>
      </w:pPr>
      <w:r>
        <w:rPr>
          <w:rFonts w:ascii="Times" w:hAnsi="Times" w:cs="Times"/>
          <w:kern w:val="0"/>
        </w:rPr>
        <w:lastRenderedPageBreak/>
        <w:t xml:space="preserve">Section 1: Know how to identify development </w:t>
      </w:r>
      <w:r w:rsidR="004E7C57">
        <w:rPr>
          <w:rFonts w:ascii="Times" w:hAnsi="Times" w:cs="Times"/>
          <w:kern w:val="0"/>
        </w:rPr>
        <w:t>needs.</w:t>
      </w:r>
    </w:p>
    <w:p w14:paraId="146E1096" w14:textId="3684ACF6" w:rsidR="005B65CA" w:rsidRDefault="005B65CA" w:rsidP="005B65CA">
      <w:pPr>
        <w:autoSpaceDE w:val="0"/>
        <w:autoSpaceDN w:val="0"/>
        <w:adjustRightInd w:val="0"/>
        <w:rPr>
          <w:rFonts w:ascii="Arial" w:hAnsi="Arial" w:cs="Arial"/>
          <w:kern w:val="0"/>
        </w:rPr>
      </w:pPr>
      <w:r>
        <w:rPr>
          <w:rFonts w:ascii="Arial" w:hAnsi="Arial" w:cs="Arial"/>
          <w:kern w:val="0"/>
        </w:rPr>
        <w:t xml:space="preserve">Key factor to identify development need is self-awareness. First theory of </w:t>
      </w:r>
      <w:r w:rsidR="004E7C57">
        <w:rPr>
          <w:rFonts w:ascii="Arial" w:hAnsi="Arial" w:cs="Arial"/>
          <w:kern w:val="0"/>
        </w:rPr>
        <w:t>self-awareness</w:t>
      </w:r>
      <w:r>
        <w:rPr>
          <w:rFonts w:ascii="Arial" w:hAnsi="Arial" w:cs="Arial"/>
          <w:kern w:val="0"/>
        </w:rPr>
        <w:t xml:space="preserve"> was developed back in 1972 by Shelley Duval and Robert </w:t>
      </w:r>
      <w:proofErr w:type="spellStart"/>
      <w:r w:rsidR="004E7C57">
        <w:rPr>
          <w:rFonts w:ascii="Arial" w:hAnsi="Arial" w:cs="Arial"/>
          <w:kern w:val="0"/>
        </w:rPr>
        <w:t>WickLund</w:t>
      </w:r>
      <w:proofErr w:type="spellEnd"/>
      <w:r>
        <w:rPr>
          <w:rFonts w:ascii="Arial" w:hAnsi="Arial" w:cs="Arial"/>
          <w:kern w:val="0"/>
        </w:rPr>
        <w:t xml:space="preserve">. Self-awareness is the ability to understand our own emotions, </w:t>
      </w:r>
      <w:r w:rsidR="004E7C57">
        <w:rPr>
          <w:rFonts w:ascii="Arial" w:hAnsi="Arial" w:cs="Arial"/>
          <w:kern w:val="0"/>
        </w:rPr>
        <w:t>behaviours</w:t>
      </w:r>
      <w:r>
        <w:rPr>
          <w:rFonts w:ascii="Arial" w:hAnsi="Arial" w:cs="Arial"/>
          <w:kern w:val="0"/>
        </w:rPr>
        <w:t xml:space="preserve"> and actions which can help interpret everything what we </w:t>
      </w:r>
      <w:r w:rsidR="004E7C57">
        <w:rPr>
          <w:rFonts w:ascii="Arial" w:hAnsi="Arial" w:cs="Arial"/>
          <w:kern w:val="0"/>
        </w:rPr>
        <w:t>are doing</w:t>
      </w:r>
      <w:r>
        <w:rPr>
          <w:rFonts w:ascii="Arial" w:hAnsi="Arial" w:cs="Arial"/>
          <w:kern w:val="0"/>
        </w:rPr>
        <w:t xml:space="preserve"> more objectively. Helps gain a deeper understanding of ourselves and allows to recognise areas that require </w:t>
      </w:r>
      <w:r w:rsidR="004E7C57">
        <w:rPr>
          <w:rFonts w:ascii="Arial" w:hAnsi="Arial" w:cs="Arial"/>
          <w:kern w:val="0"/>
        </w:rPr>
        <w:t>improvement. Self</w:t>
      </w:r>
      <w:r>
        <w:rPr>
          <w:rFonts w:ascii="Arial" w:hAnsi="Arial" w:cs="Arial"/>
          <w:kern w:val="0"/>
        </w:rPr>
        <w:t xml:space="preserve">-assessment </w:t>
      </w:r>
      <w:proofErr w:type="gramStart"/>
      <w:r w:rsidR="004E7C57">
        <w:rPr>
          <w:rFonts w:ascii="Arial" w:hAnsi="Arial" w:cs="Arial"/>
          <w:kern w:val="0"/>
        </w:rPr>
        <w:t>has</w:t>
      </w:r>
      <w:r>
        <w:rPr>
          <w:rFonts w:ascii="Arial" w:hAnsi="Arial" w:cs="Arial"/>
          <w:kern w:val="0"/>
        </w:rPr>
        <w:t xml:space="preserve"> to</w:t>
      </w:r>
      <w:proofErr w:type="gramEnd"/>
      <w:r>
        <w:rPr>
          <w:rFonts w:ascii="Arial" w:hAnsi="Arial" w:cs="Arial"/>
          <w:kern w:val="0"/>
        </w:rPr>
        <w:t xml:space="preserve"> be precise in order to </w:t>
      </w:r>
      <w:r w:rsidR="004E7C57">
        <w:rPr>
          <w:rFonts w:ascii="Arial" w:hAnsi="Arial" w:cs="Arial"/>
          <w:kern w:val="0"/>
        </w:rPr>
        <w:t>successfully</w:t>
      </w:r>
      <w:r>
        <w:rPr>
          <w:rFonts w:ascii="Arial" w:hAnsi="Arial" w:cs="Arial"/>
          <w:kern w:val="0"/>
        </w:rPr>
        <w:t xml:space="preserve"> find our strength and weaknesses, skills and abilities where we should improve or develop </w:t>
      </w:r>
      <w:r w:rsidR="004E7C57">
        <w:rPr>
          <w:rFonts w:ascii="Arial" w:hAnsi="Arial" w:cs="Arial"/>
          <w:kern w:val="0"/>
        </w:rPr>
        <w:t>further. Other</w:t>
      </w:r>
      <w:r>
        <w:rPr>
          <w:rFonts w:ascii="Arial" w:hAnsi="Arial" w:cs="Arial"/>
          <w:kern w:val="0"/>
        </w:rPr>
        <w:t xml:space="preserve"> way to identify development needs is getting feedback from others who can provide an objective perspective on your performance and areas for improvement.</w:t>
      </w:r>
    </w:p>
    <w:p w14:paraId="5D7F1006" w14:textId="71800B3F" w:rsidR="005B65CA" w:rsidRDefault="004E7C57" w:rsidP="005B65CA">
      <w:pPr>
        <w:autoSpaceDE w:val="0"/>
        <w:autoSpaceDN w:val="0"/>
        <w:adjustRightInd w:val="0"/>
        <w:rPr>
          <w:rFonts w:ascii="Arial" w:hAnsi="Arial" w:cs="Arial"/>
          <w:kern w:val="0"/>
        </w:rPr>
      </w:pPr>
      <w:r>
        <w:rPr>
          <w:rFonts w:ascii="Arial" w:hAnsi="Arial" w:cs="Arial"/>
          <w:kern w:val="0"/>
        </w:rPr>
        <w:t>Goal setting</w:t>
      </w:r>
      <w:r w:rsidR="005B65CA">
        <w:rPr>
          <w:rFonts w:ascii="Arial" w:hAnsi="Arial" w:cs="Arial"/>
          <w:kern w:val="0"/>
        </w:rPr>
        <w:t xml:space="preserve"> and priorities written down can help in identification of our development needs. There’s a </w:t>
      </w:r>
      <w:r>
        <w:rPr>
          <w:rFonts w:ascii="Arial" w:hAnsi="Arial" w:cs="Arial"/>
          <w:kern w:val="0"/>
        </w:rPr>
        <w:t>lot of</w:t>
      </w:r>
      <w:r w:rsidR="005B65CA">
        <w:rPr>
          <w:rFonts w:ascii="Arial" w:hAnsi="Arial" w:cs="Arial"/>
          <w:kern w:val="0"/>
        </w:rPr>
        <w:t xml:space="preserve"> types of modules to help us identify development needs but building self-awareness it’s the most important because that will help us prepare self-assessment and that will help us plan further all actions to </w:t>
      </w:r>
      <w:r>
        <w:rPr>
          <w:rFonts w:ascii="Arial" w:hAnsi="Arial" w:cs="Arial"/>
          <w:kern w:val="0"/>
        </w:rPr>
        <w:t>continuously</w:t>
      </w:r>
      <w:r w:rsidR="005B65CA">
        <w:rPr>
          <w:rFonts w:ascii="Arial" w:hAnsi="Arial" w:cs="Arial"/>
          <w:kern w:val="0"/>
        </w:rPr>
        <w:t xml:space="preserve"> develop to achieve goals needed for success.</w:t>
      </w:r>
    </w:p>
    <w:p w14:paraId="6E96A598" w14:textId="77777777" w:rsidR="005B65CA" w:rsidRDefault="005B65CA" w:rsidP="005B65CA">
      <w:pPr>
        <w:autoSpaceDE w:val="0"/>
        <w:autoSpaceDN w:val="0"/>
        <w:adjustRightInd w:val="0"/>
        <w:rPr>
          <w:rFonts w:ascii="Times" w:hAnsi="Times" w:cs="Times"/>
          <w:kern w:val="0"/>
        </w:rPr>
      </w:pPr>
    </w:p>
    <w:p w14:paraId="245BBC3F" w14:textId="77777777" w:rsidR="005B65CA" w:rsidRDefault="005B65CA" w:rsidP="005B65CA">
      <w:pPr>
        <w:autoSpaceDE w:val="0"/>
        <w:autoSpaceDN w:val="0"/>
        <w:adjustRightInd w:val="0"/>
        <w:rPr>
          <w:rFonts w:ascii="Times" w:hAnsi="Times" w:cs="Times"/>
          <w:kern w:val="0"/>
        </w:rPr>
      </w:pPr>
    </w:p>
    <w:p w14:paraId="6E517275" w14:textId="77777777" w:rsidR="005B65CA" w:rsidRDefault="005B65CA" w:rsidP="005B65CA">
      <w:pPr>
        <w:autoSpaceDE w:val="0"/>
        <w:autoSpaceDN w:val="0"/>
        <w:adjustRightInd w:val="0"/>
        <w:rPr>
          <w:rFonts w:ascii="Times" w:hAnsi="Times" w:cs="Times"/>
          <w:kern w:val="0"/>
        </w:rPr>
      </w:pPr>
    </w:p>
    <w:p w14:paraId="45A0EDD6" w14:textId="77777777" w:rsidR="005B65CA" w:rsidRDefault="005B65CA" w:rsidP="005B65CA">
      <w:pPr>
        <w:autoSpaceDE w:val="0"/>
        <w:autoSpaceDN w:val="0"/>
        <w:adjustRightInd w:val="0"/>
        <w:rPr>
          <w:rFonts w:ascii="Times" w:hAnsi="Times" w:cs="Times"/>
          <w:kern w:val="0"/>
        </w:rPr>
      </w:pPr>
    </w:p>
    <w:p w14:paraId="49D103FB" w14:textId="2FC25FAC" w:rsidR="005B65CA" w:rsidRDefault="005B65CA" w:rsidP="005B65CA">
      <w:pPr>
        <w:autoSpaceDE w:val="0"/>
        <w:autoSpaceDN w:val="0"/>
        <w:adjustRightInd w:val="0"/>
        <w:rPr>
          <w:rFonts w:ascii="Times" w:hAnsi="Times" w:cs="Times"/>
          <w:kern w:val="0"/>
        </w:rPr>
      </w:pPr>
      <w:r>
        <w:rPr>
          <w:rFonts w:ascii="Times" w:hAnsi="Times" w:cs="Times"/>
          <w:kern w:val="0"/>
        </w:rPr>
        <w:t xml:space="preserve">1.1 Identify learning styles for self and </w:t>
      </w:r>
      <w:r w:rsidR="004E7C57">
        <w:rPr>
          <w:rFonts w:ascii="Times" w:hAnsi="Times" w:cs="Times"/>
          <w:kern w:val="0"/>
        </w:rPr>
        <w:t>another.</w:t>
      </w:r>
      <w:r>
        <w:rPr>
          <w:rFonts w:ascii="Times" w:hAnsi="Times" w:cs="Times"/>
          <w:kern w:val="0"/>
        </w:rPr>
        <w:t xml:space="preserve"> </w:t>
      </w:r>
    </w:p>
    <w:p w14:paraId="72929AD5" w14:textId="77777777" w:rsidR="005B65CA" w:rsidRDefault="005B65CA" w:rsidP="005B65CA">
      <w:pPr>
        <w:autoSpaceDE w:val="0"/>
        <w:autoSpaceDN w:val="0"/>
        <w:adjustRightInd w:val="0"/>
        <w:rPr>
          <w:rFonts w:ascii="Times" w:hAnsi="Times" w:cs="Times"/>
          <w:kern w:val="0"/>
        </w:rPr>
      </w:pPr>
    </w:p>
    <w:p w14:paraId="7D4AD7BC" w14:textId="15FAEA7D" w:rsidR="005B65CA" w:rsidRDefault="005B65CA" w:rsidP="005B65CA">
      <w:pPr>
        <w:autoSpaceDE w:val="0"/>
        <w:autoSpaceDN w:val="0"/>
        <w:adjustRightInd w:val="0"/>
        <w:rPr>
          <w:rFonts w:ascii="Arial" w:hAnsi="Arial" w:cs="Arial"/>
          <w:kern w:val="0"/>
        </w:rPr>
      </w:pPr>
      <w:r>
        <w:rPr>
          <w:rFonts w:ascii="Arial" w:hAnsi="Arial" w:cs="Arial"/>
          <w:kern w:val="0"/>
        </w:rPr>
        <w:t xml:space="preserve">It's important to note that individuals may have </w:t>
      </w:r>
      <w:r w:rsidR="001B6A66">
        <w:rPr>
          <w:rFonts w:ascii="Arial" w:hAnsi="Arial" w:cs="Arial"/>
          <w:kern w:val="0"/>
        </w:rPr>
        <w:t xml:space="preserve">a </w:t>
      </w:r>
      <w:r w:rsidR="004E7C57">
        <w:rPr>
          <w:rFonts w:ascii="Arial" w:hAnsi="Arial" w:cs="Arial"/>
          <w:kern w:val="0"/>
        </w:rPr>
        <w:t>different learning style</w:t>
      </w:r>
      <w:r>
        <w:rPr>
          <w:rFonts w:ascii="Arial" w:hAnsi="Arial" w:cs="Arial"/>
          <w:kern w:val="0"/>
        </w:rPr>
        <w:t xml:space="preserve"> or may lean more towards one </w:t>
      </w:r>
      <w:proofErr w:type="gramStart"/>
      <w:r>
        <w:rPr>
          <w:rFonts w:ascii="Arial" w:hAnsi="Arial" w:cs="Arial"/>
          <w:kern w:val="0"/>
        </w:rPr>
        <w:t>particular style</w:t>
      </w:r>
      <w:proofErr w:type="gramEnd"/>
      <w:r>
        <w:rPr>
          <w:rFonts w:ascii="Arial" w:hAnsi="Arial" w:cs="Arial"/>
          <w:kern w:val="0"/>
        </w:rPr>
        <w:t>. Understanding your preferred learning style can help your study methods or seek out resources that align with your strengths. However, it's also beneficial to explore different approaches to enhance overall flexibility and adaptability in the learning process.</w:t>
      </w:r>
    </w:p>
    <w:p w14:paraId="3B4338F7" w14:textId="46D4E39C" w:rsidR="005B65CA" w:rsidRDefault="005B65CA" w:rsidP="005B65CA">
      <w:pPr>
        <w:autoSpaceDE w:val="0"/>
        <w:autoSpaceDN w:val="0"/>
        <w:adjustRightInd w:val="0"/>
        <w:rPr>
          <w:rFonts w:ascii="Arial" w:hAnsi="Arial" w:cs="Arial"/>
          <w:kern w:val="0"/>
        </w:rPr>
      </w:pPr>
      <w:r>
        <w:rPr>
          <w:rFonts w:ascii="Arial" w:hAnsi="Arial" w:cs="Arial"/>
          <w:kern w:val="0"/>
        </w:rPr>
        <w:t>Through Honey and Mumford (1992</w:t>
      </w:r>
      <w:r w:rsidR="001B6A66">
        <w:rPr>
          <w:rFonts w:ascii="Arial" w:hAnsi="Arial" w:cs="Arial"/>
          <w:kern w:val="0"/>
        </w:rPr>
        <w:t>) questionnaire</w:t>
      </w:r>
      <w:r>
        <w:rPr>
          <w:rFonts w:ascii="Arial" w:hAnsi="Arial" w:cs="Arial"/>
          <w:kern w:val="0"/>
        </w:rPr>
        <w:t xml:space="preserve"> I could identify my and Trinity learning </w:t>
      </w:r>
      <w:r w:rsidR="001B6A66">
        <w:rPr>
          <w:rFonts w:ascii="Arial" w:hAnsi="Arial" w:cs="Arial"/>
          <w:kern w:val="0"/>
        </w:rPr>
        <w:t>style. Honey</w:t>
      </w:r>
      <w:r>
        <w:rPr>
          <w:rFonts w:ascii="Arial" w:hAnsi="Arial" w:cs="Arial"/>
          <w:kern w:val="0"/>
        </w:rPr>
        <w:t xml:space="preserve"> and Mumford showing us 4 different types of learners which are:</w:t>
      </w:r>
    </w:p>
    <w:p w14:paraId="1CED2457" w14:textId="77777777" w:rsidR="005B65CA" w:rsidRDefault="005B65CA" w:rsidP="005B65CA">
      <w:pPr>
        <w:autoSpaceDE w:val="0"/>
        <w:autoSpaceDN w:val="0"/>
        <w:adjustRightInd w:val="0"/>
        <w:rPr>
          <w:rFonts w:ascii="Arial" w:hAnsi="Arial" w:cs="Arial"/>
          <w:kern w:val="0"/>
        </w:rPr>
      </w:pPr>
    </w:p>
    <w:p w14:paraId="5097D175" w14:textId="77777777" w:rsidR="005B65CA" w:rsidRDefault="005B65CA" w:rsidP="005B65CA">
      <w:pPr>
        <w:autoSpaceDE w:val="0"/>
        <w:autoSpaceDN w:val="0"/>
        <w:adjustRightInd w:val="0"/>
        <w:rPr>
          <w:rFonts w:ascii="Arial" w:hAnsi="Arial" w:cs="Arial"/>
          <w:kern w:val="0"/>
        </w:rPr>
      </w:pPr>
      <w:r>
        <w:rPr>
          <w:rFonts w:ascii="Arial" w:hAnsi="Arial" w:cs="Arial"/>
          <w:kern w:val="0"/>
        </w:rPr>
        <w:t>-ACTIVIST: Active involvement and practical experience are best ways of learning for activist, they like to take a risk trying new things, enjoying practical task to already learned theory.</w:t>
      </w:r>
    </w:p>
    <w:p w14:paraId="6B4B43A7" w14:textId="77777777" w:rsidR="005B65CA" w:rsidRDefault="005B65CA" w:rsidP="005B65CA">
      <w:pPr>
        <w:autoSpaceDE w:val="0"/>
        <w:autoSpaceDN w:val="0"/>
        <w:adjustRightInd w:val="0"/>
        <w:rPr>
          <w:rFonts w:ascii="Arial" w:hAnsi="Arial" w:cs="Arial"/>
          <w:kern w:val="0"/>
        </w:rPr>
      </w:pPr>
    </w:p>
    <w:p w14:paraId="416F48D1" w14:textId="528602C0" w:rsidR="005B65CA" w:rsidRDefault="005B65CA" w:rsidP="005B65CA">
      <w:pPr>
        <w:autoSpaceDE w:val="0"/>
        <w:autoSpaceDN w:val="0"/>
        <w:adjustRightInd w:val="0"/>
        <w:rPr>
          <w:rFonts w:ascii="Arial" w:hAnsi="Arial" w:cs="Arial"/>
          <w:kern w:val="0"/>
        </w:rPr>
      </w:pPr>
      <w:r>
        <w:rPr>
          <w:rFonts w:ascii="Arial" w:hAnsi="Arial" w:cs="Arial"/>
          <w:kern w:val="0"/>
        </w:rPr>
        <w:t xml:space="preserve">-REFLECTOR: Observation and thinking before taking any action, they </w:t>
      </w:r>
      <w:r w:rsidR="001B6A66">
        <w:rPr>
          <w:rFonts w:ascii="Arial" w:hAnsi="Arial" w:cs="Arial"/>
          <w:kern w:val="0"/>
        </w:rPr>
        <w:t>are enjoying</w:t>
      </w:r>
      <w:r>
        <w:rPr>
          <w:rFonts w:ascii="Arial" w:hAnsi="Arial" w:cs="Arial"/>
          <w:kern w:val="0"/>
        </w:rPr>
        <w:t xml:space="preserve"> gathering information analysing and considering different perspective.</w:t>
      </w:r>
    </w:p>
    <w:p w14:paraId="65494A2C" w14:textId="77777777" w:rsidR="005B65CA" w:rsidRDefault="005B65CA" w:rsidP="005B65CA">
      <w:pPr>
        <w:autoSpaceDE w:val="0"/>
        <w:autoSpaceDN w:val="0"/>
        <w:adjustRightInd w:val="0"/>
        <w:rPr>
          <w:rFonts w:ascii="Arial" w:hAnsi="Arial" w:cs="Arial"/>
          <w:kern w:val="0"/>
        </w:rPr>
      </w:pPr>
    </w:p>
    <w:p w14:paraId="47AF686E" w14:textId="77777777" w:rsidR="005B65CA" w:rsidRDefault="005B65CA" w:rsidP="005B65CA">
      <w:pPr>
        <w:autoSpaceDE w:val="0"/>
        <w:autoSpaceDN w:val="0"/>
        <w:adjustRightInd w:val="0"/>
        <w:rPr>
          <w:rFonts w:ascii="Arial" w:hAnsi="Arial" w:cs="Arial"/>
          <w:kern w:val="0"/>
        </w:rPr>
      </w:pPr>
      <w:r>
        <w:rPr>
          <w:rFonts w:ascii="Arial" w:hAnsi="Arial" w:cs="Arial"/>
          <w:kern w:val="0"/>
        </w:rPr>
        <w:t>-THEORIST: Systematic and logical thinking to understand the concept, they learn analysing and exploring theories and models.</w:t>
      </w:r>
    </w:p>
    <w:p w14:paraId="2F4613C3" w14:textId="77777777" w:rsidR="005B65CA" w:rsidRDefault="005B65CA" w:rsidP="005B65CA">
      <w:pPr>
        <w:autoSpaceDE w:val="0"/>
        <w:autoSpaceDN w:val="0"/>
        <w:adjustRightInd w:val="0"/>
        <w:rPr>
          <w:rFonts w:ascii="Arial" w:hAnsi="Arial" w:cs="Arial"/>
          <w:kern w:val="0"/>
        </w:rPr>
      </w:pPr>
    </w:p>
    <w:p w14:paraId="2E70E47A" w14:textId="77777777" w:rsidR="005B65CA" w:rsidRDefault="005B65CA" w:rsidP="005B65CA">
      <w:pPr>
        <w:autoSpaceDE w:val="0"/>
        <w:autoSpaceDN w:val="0"/>
        <w:adjustRightInd w:val="0"/>
        <w:rPr>
          <w:rFonts w:ascii="Arial" w:hAnsi="Arial" w:cs="Arial"/>
          <w:kern w:val="0"/>
        </w:rPr>
      </w:pPr>
      <w:r>
        <w:rPr>
          <w:rFonts w:ascii="Arial" w:hAnsi="Arial" w:cs="Arial"/>
          <w:kern w:val="0"/>
        </w:rPr>
        <w:t>-PRAGMATIST: Applying knowledge practically, using experiments and solutions on the flow, love problem solving and hands-on activities.</w:t>
      </w:r>
    </w:p>
    <w:p w14:paraId="3BF9DE7C" w14:textId="77777777" w:rsidR="005B65CA" w:rsidRDefault="005B65CA" w:rsidP="005B65CA">
      <w:pPr>
        <w:autoSpaceDE w:val="0"/>
        <w:autoSpaceDN w:val="0"/>
        <w:adjustRightInd w:val="0"/>
        <w:rPr>
          <w:rFonts w:ascii="Arial" w:hAnsi="Arial" w:cs="Arial"/>
          <w:kern w:val="0"/>
        </w:rPr>
      </w:pPr>
    </w:p>
    <w:p w14:paraId="7BD8FD6E" w14:textId="77777777" w:rsidR="005B65CA" w:rsidRDefault="005B65CA" w:rsidP="005B65CA">
      <w:pPr>
        <w:autoSpaceDE w:val="0"/>
        <w:autoSpaceDN w:val="0"/>
        <w:adjustRightInd w:val="0"/>
        <w:rPr>
          <w:rFonts w:ascii="Arial" w:hAnsi="Arial" w:cs="Arial"/>
          <w:kern w:val="0"/>
        </w:rPr>
      </w:pPr>
    </w:p>
    <w:p w14:paraId="4E7F629D" w14:textId="777B3D0A" w:rsidR="005B65CA" w:rsidRDefault="005B65CA" w:rsidP="005B65CA">
      <w:pPr>
        <w:autoSpaceDE w:val="0"/>
        <w:autoSpaceDN w:val="0"/>
        <w:adjustRightInd w:val="0"/>
        <w:rPr>
          <w:rFonts w:ascii="Arial" w:hAnsi="Arial" w:cs="Arial"/>
          <w:kern w:val="0"/>
        </w:rPr>
      </w:pPr>
      <w:r>
        <w:rPr>
          <w:rFonts w:ascii="Arial" w:hAnsi="Arial" w:cs="Arial"/>
          <w:kern w:val="0"/>
        </w:rPr>
        <w:t xml:space="preserve">Honey and Mumford questionnaire help me to identify myself as a reflector and activist which is correct because before starting any </w:t>
      </w:r>
      <w:r w:rsidR="001B6A66">
        <w:rPr>
          <w:rFonts w:ascii="Arial" w:hAnsi="Arial" w:cs="Arial"/>
          <w:kern w:val="0"/>
        </w:rPr>
        <w:t>task,</w:t>
      </w:r>
      <w:r>
        <w:rPr>
          <w:rFonts w:ascii="Arial" w:hAnsi="Arial" w:cs="Arial"/>
          <w:kern w:val="0"/>
        </w:rPr>
        <w:t xml:space="preserve"> I like to know what to do, how to do it and when but as soon I get answers for those questions I jumping to practical part of the </w:t>
      </w:r>
      <w:r>
        <w:rPr>
          <w:rFonts w:ascii="Arial" w:hAnsi="Arial" w:cs="Arial"/>
          <w:kern w:val="0"/>
        </w:rPr>
        <w:lastRenderedPageBreak/>
        <w:t xml:space="preserve">task. I love to do things perfectly because as a builder everything </w:t>
      </w:r>
      <w:r w:rsidR="001B6A66">
        <w:rPr>
          <w:rFonts w:ascii="Arial" w:hAnsi="Arial" w:cs="Arial"/>
          <w:kern w:val="0"/>
        </w:rPr>
        <w:t>that</w:t>
      </w:r>
      <w:r>
        <w:rPr>
          <w:rFonts w:ascii="Arial" w:hAnsi="Arial" w:cs="Arial"/>
          <w:kern w:val="0"/>
        </w:rPr>
        <w:t xml:space="preserve"> I do have to look very good and </w:t>
      </w:r>
      <w:r w:rsidR="004E7C57">
        <w:rPr>
          <w:rFonts w:ascii="Arial" w:hAnsi="Arial" w:cs="Arial"/>
          <w:kern w:val="0"/>
        </w:rPr>
        <w:t>clean,</w:t>
      </w:r>
      <w:r>
        <w:rPr>
          <w:rFonts w:ascii="Arial" w:hAnsi="Arial" w:cs="Arial"/>
          <w:kern w:val="0"/>
        </w:rPr>
        <w:t xml:space="preserve"> and I know from experience that being prepared in theory will help in practice. I’ve notice that as a reflector occasionally overthinking and complicating simple tasks can occur.</w:t>
      </w:r>
    </w:p>
    <w:p w14:paraId="07F71268" w14:textId="77777777" w:rsidR="005B65CA" w:rsidRDefault="005B65CA" w:rsidP="005B65CA">
      <w:pPr>
        <w:autoSpaceDE w:val="0"/>
        <w:autoSpaceDN w:val="0"/>
        <w:adjustRightInd w:val="0"/>
        <w:rPr>
          <w:rFonts w:ascii="Arial" w:hAnsi="Arial" w:cs="Arial"/>
          <w:kern w:val="0"/>
        </w:rPr>
      </w:pPr>
    </w:p>
    <w:p w14:paraId="2C89CC71" w14:textId="38DBB692" w:rsidR="005B65CA" w:rsidRDefault="005B65CA" w:rsidP="005B65CA">
      <w:pPr>
        <w:autoSpaceDE w:val="0"/>
        <w:autoSpaceDN w:val="0"/>
        <w:adjustRightInd w:val="0"/>
        <w:rPr>
          <w:rFonts w:ascii="Arial" w:hAnsi="Arial" w:cs="Arial"/>
          <w:kern w:val="0"/>
        </w:rPr>
      </w:pPr>
      <w:r>
        <w:rPr>
          <w:rFonts w:ascii="Arial" w:hAnsi="Arial" w:cs="Arial"/>
          <w:kern w:val="0"/>
        </w:rPr>
        <w:t xml:space="preserve">Honey and Mumford for Trinity identify her as a reflector as well which help me to understand her way of learning very good because </w:t>
      </w:r>
      <w:r w:rsidR="001B6A66">
        <w:rPr>
          <w:rFonts w:ascii="Arial" w:hAnsi="Arial" w:cs="Arial"/>
          <w:kern w:val="0"/>
        </w:rPr>
        <w:t>is</w:t>
      </w:r>
      <w:r>
        <w:rPr>
          <w:rFonts w:ascii="Arial" w:hAnsi="Arial" w:cs="Arial"/>
          <w:kern w:val="0"/>
        </w:rPr>
        <w:t xml:space="preserve"> </w:t>
      </w:r>
      <w:proofErr w:type="gramStart"/>
      <w:r>
        <w:rPr>
          <w:rFonts w:ascii="Arial" w:hAnsi="Arial" w:cs="Arial"/>
          <w:kern w:val="0"/>
        </w:rPr>
        <w:t>similar to</w:t>
      </w:r>
      <w:proofErr w:type="gramEnd"/>
      <w:r>
        <w:rPr>
          <w:rFonts w:ascii="Arial" w:hAnsi="Arial" w:cs="Arial"/>
          <w:kern w:val="0"/>
        </w:rPr>
        <w:t xml:space="preserve"> mine. She like to be prepared before taking any practical action but also overthinking and complicating can cause discomfort and stress.</w:t>
      </w:r>
    </w:p>
    <w:p w14:paraId="3D74C86B" w14:textId="77777777" w:rsidR="005B65CA" w:rsidRDefault="005B65CA" w:rsidP="005B65CA">
      <w:pPr>
        <w:autoSpaceDE w:val="0"/>
        <w:autoSpaceDN w:val="0"/>
        <w:adjustRightInd w:val="0"/>
        <w:rPr>
          <w:rFonts w:ascii="Arial" w:hAnsi="Arial" w:cs="Arial"/>
          <w:kern w:val="0"/>
        </w:rPr>
      </w:pPr>
    </w:p>
    <w:p w14:paraId="443981A5" w14:textId="77777777" w:rsidR="005B65CA" w:rsidRDefault="005B65CA" w:rsidP="005B65CA">
      <w:pPr>
        <w:autoSpaceDE w:val="0"/>
        <w:autoSpaceDN w:val="0"/>
        <w:adjustRightInd w:val="0"/>
        <w:rPr>
          <w:rFonts w:ascii="Arial" w:hAnsi="Arial" w:cs="Arial"/>
          <w:kern w:val="0"/>
        </w:rPr>
      </w:pPr>
    </w:p>
    <w:p w14:paraId="6D2F696F" w14:textId="2691CE7B" w:rsidR="005B65CA" w:rsidRDefault="005B65CA" w:rsidP="005B65CA">
      <w:pPr>
        <w:autoSpaceDE w:val="0"/>
        <w:autoSpaceDN w:val="0"/>
        <w:adjustRightInd w:val="0"/>
        <w:rPr>
          <w:rFonts w:ascii="Arial" w:hAnsi="Arial" w:cs="Arial"/>
          <w:kern w:val="0"/>
        </w:rPr>
      </w:pPr>
      <w:r>
        <w:rPr>
          <w:rFonts w:ascii="Arial" w:hAnsi="Arial" w:cs="Arial"/>
          <w:kern w:val="0"/>
        </w:rPr>
        <w:t xml:space="preserve">Other questionnaire used to identify learning styles for </w:t>
      </w:r>
      <w:r w:rsidR="001B6A66">
        <w:rPr>
          <w:rFonts w:ascii="Arial" w:hAnsi="Arial" w:cs="Arial"/>
          <w:kern w:val="0"/>
        </w:rPr>
        <w:t>me,</w:t>
      </w:r>
      <w:r>
        <w:rPr>
          <w:rFonts w:ascii="Arial" w:hAnsi="Arial" w:cs="Arial"/>
          <w:kern w:val="0"/>
        </w:rPr>
        <w:t xml:space="preserve"> and Trinity is VARK.</w:t>
      </w:r>
      <w:r w:rsidR="001B6A66">
        <w:rPr>
          <w:rFonts w:ascii="Arial" w:hAnsi="Arial" w:cs="Arial"/>
          <w:kern w:val="0"/>
        </w:rPr>
        <w:t xml:space="preserve"> </w:t>
      </w:r>
      <w:r>
        <w:rPr>
          <w:rFonts w:ascii="Arial" w:hAnsi="Arial" w:cs="Arial"/>
          <w:kern w:val="0"/>
        </w:rPr>
        <w:t>Same as Honey and Mumford VARK showing us 4 types of learners as well:</w:t>
      </w:r>
    </w:p>
    <w:p w14:paraId="4EECC700" w14:textId="77777777" w:rsidR="005B65CA" w:rsidRDefault="005B65CA" w:rsidP="005B65CA">
      <w:pPr>
        <w:autoSpaceDE w:val="0"/>
        <w:autoSpaceDN w:val="0"/>
        <w:adjustRightInd w:val="0"/>
        <w:rPr>
          <w:rFonts w:ascii="Arial" w:hAnsi="Arial" w:cs="Arial"/>
          <w:kern w:val="0"/>
        </w:rPr>
      </w:pPr>
    </w:p>
    <w:p w14:paraId="6C9B389E" w14:textId="77777777" w:rsidR="005B65CA" w:rsidRDefault="005B65CA" w:rsidP="005B65CA">
      <w:pPr>
        <w:autoSpaceDE w:val="0"/>
        <w:autoSpaceDN w:val="0"/>
        <w:adjustRightInd w:val="0"/>
        <w:rPr>
          <w:rFonts w:ascii="Arial" w:hAnsi="Arial" w:cs="Arial"/>
          <w:kern w:val="0"/>
        </w:rPr>
      </w:pPr>
      <w:r>
        <w:rPr>
          <w:rFonts w:ascii="Arial" w:hAnsi="Arial" w:cs="Arial"/>
          <w:kern w:val="0"/>
        </w:rPr>
        <w:t>- VISUAL: Learning through seeing and watching for example diagrams, videos, graphs etc.</w:t>
      </w:r>
    </w:p>
    <w:p w14:paraId="19D7FBA3" w14:textId="77777777" w:rsidR="005B65CA" w:rsidRDefault="005B65CA" w:rsidP="005B65CA">
      <w:pPr>
        <w:autoSpaceDE w:val="0"/>
        <w:autoSpaceDN w:val="0"/>
        <w:adjustRightInd w:val="0"/>
        <w:rPr>
          <w:rFonts w:ascii="Arial" w:hAnsi="Arial" w:cs="Arial"/>
          <w:kern w:val="0"/>
        </w:rPr>
      </w:pPr>
    </w:p>
    <w:p w14:paraId="0DDD67F9" w14:textId="77777777" w:rsidR="005B65CA" w:rsidRDefault="005B65CA" w:rsidP="005B65CA">
      <w:pPr>
        <w:autoSpaceDE w:val="0"/>
        <w:autoSpaceDN w:val="0"/>
        <w:adjustRightInd w:val="0"/>
        <w:rPr>
          <w:rFonts w:ascii="Arial" w:hAnsi="Arial" w:cs="Arial"/>
          <w:kern w:val="0"/>
        </w:rPr>
      </w:pPr>
      <w:r>
        <w:rPr>
          <w:rFonts w:ascii="Arial" w:hAnsi="Arial" w:cs="Arial"/>
          <w:kern w:val="0"/>
        </w:rPr>
        <w:t>-AUDITORY: Learning through listening and verbal communication for example podcasts, audiobooks, discussions etc.</w:t>
      </w:r>
    </w:p>
    <w:p w14:paraId="01EA6113" w14:textId="77777777" w:rsidR="005B65CA" w:rsidRDefault="005B65CA" w:rsidP="005B65CA">
      <w:pPr>
        <w:autoSpaceDE w:val="0"/>
        <w:autoSpaceDN w:val="0"/>
        <w:adjustRightInd w:val="0"/>
        <w:rPr>
          <w:rFonts w:ascii="Arial" w:hAnsi="Arial" w:cs="Arial"/>
          <w:kern w:val="0"/>
        </w:rPr>
      </w:pPr>
    </w:p>
    <w:p w14:paraId="179AD06D" w14:textId="77777777" w:rsidR="005B65CA" w:rsidRDefault="005B65CA" w:rsidP="005B65CA">
      <w:pPr>
        <w:autoSpaceDE w:val="0"/>
        <w:autoSpaceDN w:val="0"/>
        <w:adjustRightInd w:val="0"/>
        <w:rPr>
          <w:rFonts w:ascii="Arial" w:hAnsi="Arial" w:cs="Arial"/>
          <w:kern w:val="0"/>
        </w:rPr>
      </w:pPr>
      <w:r>
        <w:rPr>
          <w:rFonts w:ascii="Arial" w:hAnsi="Arial" w:cs="Arial"/>
          <w:kern w:val="0"/>
        </w:rPr>
        <w:t>-READING/WRITING: Learning by writing and taking notes in their own word also read articles, books etc.</w:t>
      </w:r>
    </w:p>
    <w:p w14:paraId="293A93C2" w14:textId="77777777" w:rsidR="005B65CA" w:rsidRDefault="005B65CA" w:rsidP="005B65CA">
      <w:pPr>
        <w:autoSpaceDE w:val="0"/>
        <w:autoSpaceDN w:val="0"/>
        <w:adjustRightInd w:val="0"/>
        <w:rPr>
          <w:rFonts w:ascii="Arial" w:hAnsi="Arial" w:cs="Arial"/>
          <w:kern w:val="0"/>
        </w:rPr>
      </w:pPr>
    </w:p>
    <w:p w14:paraId="47433FC2" w14:textId="7DBF0C7B" w:rsidR="005B65CA" w:rsidRDefault="005B65CA" w:rsidP="005B65CA">
      <w:pPr>
        <w:autoSpaceDE w:val="0"/>
        <w:autoSpaceDN w:val="0"/>
        <w:adjustRightInd w:val="0"/>
        <w:rPr>
          <w:rFonts w:ascii="Arial" w:hAnsi="Arial" w:cs="Arial"/>
          <w:kern w:val="0"/>
        </w:rPr>
      </w:pPr>
      <w:r>
        <w:rPr>
          <w:rFonts w:ascii="Arial" w:hAnsi="Arial" w:cs="Arial"/>
          <w:kern w:val="0"/>
        </w:rPr>
        <w:t xml:space="preserve">-KINESTHETICS: Learning by hand-on </w:t>
      </w:r>
      <w:r w:rsidR="001B6A66">
        <w:rPr>
          <w:rFonts w:ascii="Arial" w:hAnsi="Arial" w:cs="Arial"/>
          <w:kern w:val="0"/>
        </w:rPr>
        <w:t>activates</w:t>
      </w:r>
      <w:r>
        <w:rPr>
          <w:rFonts w:ascii="Arial" w:hAnsi="Arial" w:cs="Arial"/>
          <w:kern w:val="0"/>
        </w:rPr>
        <w:t>, interactive experiences, applying knowledge in practice.</w:t>
      </w:r>
    </w:p>
    <w:p w14:paraId="79F1DDD9" w14:textId="77777777" w:rsidR="005B65CA" w:rsidRDefault="005B65CA" w:rsidP="005B65CA">
      <w:pPr>
        <w:autoSpaceDE w:val="0"/>
        <w:autoSpaceDN w:val="0"/>
        <w:adjustRightInd w:val="0"/>
        <w:rPr>
          <w:rFonts w:ascii="Arial" w:hAnsi="Arial" w:cs="Arial"/>
          <w:kern w:val="0"/>
        </w:rPr>
      </w:pPr>
    </w:p>
    <w:p w14:paraId="4ED8CF02" w14:textId="77777777" w:rsidR="005B65CA" w:rsidRDefault="005B65CA" w:rsidP="005B65CA">
      <w:pPr>
        <w:autoSpaceDE w:val="0"/>
        <w:autoSpaceDN w:val="0"/>
        <w:adjustRightInd w:val="0"/>
        <w:rPr>
          <w:rFonts w:ascii="Arial" w:hAnsi="Arial" w:cs="Arial"/>
          <w:kern w:val="0"/>
        </w:rPr>
      </w:pPr>
    </w:p>
    <w:p w14:paraId="6E8A5F42" w14:textId="1C7DF0F6" w:rsidR="005B65CA" w:rsidRDefault="005B65CA" w:rsidP="005B65CA">
      <w:pPr>
        <w:autoSpaceDE w:val="0"/>
        <w:autoSpaceDN w:val="0"/>
        <w:adjustRightInd w:val="0"/>
        <w:rPr>
          <w:rFonts w:ascii="Arial" w:hAnsi="Arial" w:cs="Arial"/>
          <w:kern w:val="0"/>
        </w:rPr>
      </w:pPr>
      <w:r>
        <w:rPr>
          <w:rFonts w:ascii="Arial" w:hAnsi="Arial" w:cs="Arial"/>
          <w:kern w:val="0"/>
        </w:rPr>
        <w:t xml:space="preserve">VARK questionnaire identified both of </w:t>
      </w:r>
      <w:r w:rsidR="001B6A66">
        <w:rPr>
          <w:rFonts w:ascii="Arial" w:hAnsi="Arial" w:cs="Arial"/>
          <w:kern w:val="0"/>
        </w:rPr>
        <w:t>us (</w:t>
      </w:r>
      <w:r>
        <w:rPr>
          <w:rFonts w:ascii="Arial" w:hAnsi="Arial" w:cs="Arial"/>
          <w:kern w:val="0"/>
        </w:rPr>
        <w:t xml:space="preserve">Tomasz and Trinity) as a KINESTHETICS learners instead of watching or listening of what to learn we rather “do it” physical, try thing to see how they works, what can </w:t>
      </w:r>
      <w:r w:rsidR="001B6A66">
        <w:rPr>
          <w:rFonts w:ascii="Arial" w:hAnsi="Arial" w:cs="Arial"/>
          <w:kern w:val="0"/>
        </w:rPr>
        <w:t>happen</w:t>
      </w:r>
      <w:r>
        <w:rPr>
          <w:rFonts w:ascii="Arial" w:hAnsi="Arial" w:cs="Arial"/>
          <w:kern w:val="0"/>
        </w:rPr>
        <w:t xml:space="preserve"> or what won’t happened etc.</w:t>
      </w:r>
    </w:p>
    <w:p w14:paraId="4D755785" w14:textId="77777777" w:rsidR="005B65CA" w:rsidRDefault="005B65CA" w:rsidP="005B65CA">
      <w:pPr>
        <w:autoSpaceDE w:val="0"/>
        <w:autoSpaceDN w:val="0"/>
        <w:adjustRightInd w:val="0"/>
        <w:rPr>
          <w:rFonts w:ascii="Arial" w:hAnsi="Arial" w:cs="Arial"/>
          <w:kern w:val="0"/>
        </w:rPr>
      </w:pPr>
    </w:p>
    <w:p w14:paraId="29AB5C90" w14:textId="039F8284" w:rsidR="005B65CA" w:rsidRDefault="005B65CA" w:rsidP="005B65CA">
      <w:pPr>
        <w:autoSpaceDE w:val="0"/>
        <w:autoSpaceDN w:val="0"/>
        <w:adjustRightInd w:val="0"/>
        <w:rPr>
          <w:rFonts w:ascii="Arial" w:hAnsi="Arial" w:cs="Arial"/>
          <w:kern w:val="0"/>
        </w:rPr>
      </w:pPr>
      <w:r>
        <w:rPr>
          <w:rFonts w:ascii="Arial" w:hAnsi="Arial" w:cs="Arial"/>
          <w:kern w:val="0"/>
        </w:rPr>
        <w:t xml:space="preserve">DANTEC is another way to show us what kind of learner we are </w:t>
      </w:r>
      <w:r w:rsidR="001B6A66">
        <w:rPr>
          <w:rFonts w:ascii="Arial" w:hAnsi="Arial" w:cs="Arial"/>
          <w:kern w:val="0"/>
        </w:rPr>
        <w:t>and</w:t>
      </w:r>
      <w:r>
        <w:rPr>
          <w:rFonts w:ascii="Arial" w:hAnsi="Arial" w:cs="Arial"/>
          <w:kern w:val="0"/>
        </w:rPr>
        <w:t xml:space="preserve"> have 4 types of learners: </w:t>
      </w:r>
    </w:p>
    <w:p w14:paraId="2E0AD296" w14:textId="77777777" w:rsidR="005B65CA" w:rsidRDefault="005B65CA" w:rsidP="005B65CA">
      <w:pPr>
        <w:autoSpaceDE w:val="0"/>
        <w:autoSpaceDN w:val="0"/>
        <w:adjustRightInd w:val="0"/>
        <w:rPr>
          <w:rFonts w:ascii="Arial" w:hAnsi="Arial" w:cs="Arial"/>
          <w:kern w:val="0"/>
        </w:rPr>
      </w:pPr>
    </w:p>
    <w:p w14:paraId="703D88E6" w14:textId="0BC39A49" w:rsidR="005B65CA" w:rsidRDefault="005B65CA" w:rsidP="005B65CA">
      <w:pPr>
        <w:autoSpaceDE w:val="0"/>
        <w:autoSpaceDN w:val="0"/>
        <w:adjustRightInd w:val="0"/>
        <w:rPr>
          <w:rFonts w:ascii="Arial" w:hAnsi="Arial" w:cs="Arial"/>
          <w:kern w:val="0"/>
        </w:rPr>
      </w:pPr>
      <w:r>
        <w:rPr>
          <w:rFonts w:ascii="Arial" w:hAnsi="Arial" w:cs="Arial"/>
          <w:kern w:val="0"/>
        </w:rPr>
        <w:t xml:space="preserve">-REFLECTIVE: </w:t>
      </w:r>
      <w:r w:rsidR="001B6A66">
        <w:rPr>
          <w:rFonts w:ascii="Arial" w:hAnsi="Arial" w:cs="Arial"/>
          <w:kern w:val="0"/>
        </w:rPr>
        <w:t>Analysing</w:t>
      </w:r>
      <w:r>
        <w:rPr>
          <w:rFonts w:ascii="Arial" w:hAnsi="Arial" w:cs="Arial"/>
          <w:kern w:val="0"/>
        </w:rPr>
        <w:t xml:space="preserve"> </w:t>
      </w:r>
      <w:r w:rsidR="001B6A66">
        <w:rPr>
          <w:rFonts w:ascii="Arial" w:hAnsi="Arial" w:cs="Arial"/>
          <w:kern w:val="0"/>
        </w:rPr>
        <w:t>experience</w:t>
      </w:r>
      <w:r>
        <w:rPr>
          <w:rFonts w:ascii="Arial" w:hAnsi="Arial" w:cs="Arial"/>
          <w:kern w:val="0"/>
        </w:rPr>
        <w:t xml:space="preserve"> to learn.</w:t>
      </w:r>
    </w:p>
    <w:p w14:paraId="03B9D98B" w14:textId="77777777" w:rsidR="005B65CA" w:rsidRDefault="005B65CA" w:rsidP="005B65CA">
      <w:pPr>
        <w:autoSpaceDE w:val="0"/>
        <w:autoSpaceDN w:val="0"/>
        <w:adjustRightInd w:val="0"/>
        <w:rPr>
          <w:rFonts w:ascii="Arial" w:hAnsi="Arial" w:cs="Arial"/>
          <w:kern w:val="0"/>
        </w:rPr>
      </w:pPr>
    </w:p>
    <w:p w14:paraId="0BDB51E3" w14:textId="77777777" w:rsidR="005B65CA" w:rsidRDefault="005B65CA" w:rsidP="005B65CA">
      <w:pPr>
        <w:autoSpaceDE w:val="0"/>
        <w:autoSpaceDN w:val="0"/>
        <w:adjustRightInd w:val="0"/>
        <w:rPr>
          <w:rFonts w:ascii="Arial" w:hAnsi="Arial" w:cs="Arial"/>
          <w:kern w:val="0"/>
        </w:rPr>
      </w:pPr>
      <w:r>
        <w:rPr>
          <w:rFonts w:ascii="Arial" w:hAnsi="Arial" w:cs="Arial"/>
          <w:kern w:val="0"/>
        </w:rPr>
        <w:t>-ANALYTIC: Breaking down subject for smaller parts and process information bit by bit.</w:t>
      </w:r>
    </w:p>
    <w:p w14:paraId="77E12144" w14:textId="77777777" w:rsidR="005B65CA" w:rsidRDefault="005B65CA" w:rsidP="005B65CA">
      <w:pPr>
        <w:autoSpaceDE w:val="0"/>
        <w:autoSpaceDN w:val="0"/>
        <w:adjustRightInd w:val="0"/>
        <w:rPr>
          <w:rFonts w:ascii="Arial" w:hAnsi="Arial" w:cs="Arial"/>
          <w:kern w:val="0"/>
        </w:rPr>
      </w:pPr>
    </w:p>
    <w:p w14:paraId="12C62990" w14:textId="61EBBF45" w:rsidR="005B65CA" w:rsidRDefault="005B65CA" w:rsidP="005B65CA">
      <w:pPr>
        <w:autoSpaceDE w:val="0"/>
        <w:autoSpaceDN w:val="0"/>
        <w:adjustRightInd w:val="0"/>
        <w:rPr>
          <w:rFonts w:ascii="Arial" w:hAnsi="Arial" w:cs="Arial"/>
          <w:kern w:val="0"/>
        </w:rPr>
      </w:pPr>
      <w:r>
        <w:rPr>
          <w:rFonts w:ascii="Arial" w:hAnsi="Arial" w:cs="Arial"/>
          <w:kern w:val="0"/>
        </w:rPr>
        <w:t xml:space="preserve">-COMMON SENSE: Thinking </w:t>
      </w:r>
      <w:r w:rsidR="001B6A66">
        <w:rPr>
          <w:rFonts w:ascii="Arial" w:hAnsi="Arial" w:cs="Arial"/>
          <w:kern w:val="0"/>
        </w:rPr>
        <w:t>through</w:t>
      </w:r>
      <w:r>
        <w:rPr>
          <w:rFonts w:ascii="Arial" w:hAnsi="Arial" w:cs="Arial"/>
          <w:kern w:val="0"/>
        </w:rPr>
        <w:t xml:space="preserve"> the experience to know how it works.</w:t>
      </w:r>
    </w:p>
    <w:p w14:paraId="57353687" w14:textId="77777777" w:rsidR="005B65CA" w:rsidRDefault="005B65CA" w:rsidP="005B65CA">
      <w:pPr>
        <w:autoSpaceDE w:val="0"/>
        <w:autoSpaceDN w:val="0"/>
        <w:adjustRightInd w:val="0"/>
        <w:rPr>
          <w:rFonts w:ascii="Arial" w:hAnsi="Arial" w:cs="Arial"/>
          <w:kern w:val="0"/>
        </w:rPr>
      </w:pPr>
    </w:p>
    <w:p w14:paraId="2F79C23E" w14:textId="77777777" w:rsidR="005B65CA" w:rsidRDefault="005B65CA" w:rsidP="005B65CA">
      <w:pPr>
        <w:autoSpaceDE w:val="0"/>
        <w:autoSpaceDN w:val="0"/>
        <w:adjustRightInd w:val="0"/>
        <w:rPr>
          <w:rFonts w:ascii="Arial" w:hAnsi="Arial" w:cs="Arial"/>
          <w:kern w:val="0"/>
        </w:rPr>
      </w:pPr>
      <w:r>
        <w:rPr>
          <w:rFonts w:ascii="Arial" w:hAnsi="Arial" w:cs="Arial"/>
          <w:kern w:val="0"/>
        </w:rPr>
        <w:t>-DYNAMIC: Learning on their own from their experiences most of the time taking a risk.</w:t>
      </w:r>
    </w:p>
    <w:p w14:paraId="6D1D9F42" w14:textId="77777777" w:rsidR="005B65CA" w:rsidRDefault="005B65CA" w:rsidP="005B65CA">
      <w:pPr>
        <w:autoSpaceDE w:val="0"/>
        <w:autoSpaceDN w:val="0"/>
        <w:adjustRightInd w:val="0"/>
        <w:rPr>
          <w:rFonts w:ascii="Arial" w:hAnsi="Arial" w:cs="Arial"/>
          <w:kern w:val="0"/>
        </w:rPr>
      </w:pPr>
    </w:p>
    <w:p w14:paraId="2473A5E8" w14:textId="77777777" w:rsidR="005B65CA" w:rsidRDefault="005B65CA" w:rsidP="005B65CA">
      <w:pPr>
        <w:autoSpaceDE w:val="0"/>
        <w:autoSpaceDN w:val="0"/>
        <w:adjustRightInd w:val="0"/>
        <w:rPr>
          <w:rFonts w:ascii="Arial" w:hAnsi="Arial" w:cs="Arial"/>
          <w:kern w:val="0"/>
        </w:rPr>
      </w:pPr>
    </w:p>
    <w:p w14:paraId="03B083BC" w14:textId="3C57F8BB" w:rsidR="005B65CA" w:rsidRDefault="005B65CA" w:rsidP="005B65CA">
      <w:pPr>
        <w:autoSpaceDE w:val="0"/>
        <w:autoSpaceDN w:val="0"/>
        <w:adjustRightInd w:val="0"/>
        <w:rPr>
          <w:rFonts w:ascii="Arial" w:hAnsi="Arial" w:cs="Arial"/>
          <w:kern w:val="0"/>
        </w:rPr>
      </w:pPr>
      <w:proofErr w:type="spellStart"/>
      <w:r>
        <w:rPr>
          <w:rFonts w:ascii="Arial" w:hAnsi="Arial" w:cs="Arial"/>
          <w:kern w:val="0"/>
        </w:rPr>
        <w:t>Dantec</w:t>
      </w:r>
      <w:proofErr w:type="spellEnd"/>
      <w:r>
        <w:rPr>
          <w:rFonts w:ascii="Arial" w:hAnsi="Arial" w:cs="Arial"/>
          <w:kern w:val="0"/>
        </w:rPr>
        <w:t xml:space="preserve"> identify </w:t>
      </w:r>
      <w:r w:rsidR="001B6A66">
        <w:rPr>
          <w:rFonts w:ascii="Arial" w:hAnsi="Arial" w:cs="Arial"/>
          <w:kern w:val="0"/>
        </w:rPr>
        <w:t>me</w:t>
      </w:r>
      <w:r>
        <w:rPr>
          <w:rFonts w:ascii="Arial" w:hAnsi="Arial" w:cs="Arial"/>
          <w:kern w:val="0"/>
        </w:rPr>
        <w:t xml:space="preserve"> as a dynamic learner and that’s 100% accurate. Most of the things I’ve learn by trying and taking a risk to do it. I think that for me is the best way of </w:t>
      </w:r>
      <w:r>
        <w:rPr>
          <w:rFonts w:ascii="Arial" w:hAnsi="Arial" w:cs="Arial"/>
          <w:kern w:val="0"/>
        </w:rPr>
        <w:lastRenderedPageBreak/>
        <w:t xml:space="preserve">learning because I’m annually talented person and rather to do things than for example read about them. </w:t>
      </w:r>
    </w:p>
    <w:p w14:paraId="25BA7D98" w14:textId="77777777" w:rsidR="005B65CA" w:rsidRDefault="005B65CA" w:rsidP="005B65CA">
      <w:pPr>
        <w:autoSpaceDE w:val="0"/>
        <w:autoSpaceDN w:val="0"/>
        <w:adjustRightInd w:val="0"/>
        <w:rPr>
          <w:rFonts w:ascii="Times" w:hAnsi="Times" w:cs="Times"/>
          <w:kern w:val="0"/>
        </w:rPr>
      </w:pPr>
    </w:p>
    <w:p w14:paraId="7E70EFD4" w14:textId="77777777" w:rsidR="005B65CA" w:rsidRDefault="005B65CA" w:rsidP="005B65CA">
      <w:pPr>
        <w:autoSpaceDE w:val="0"/>
        <w:autoSpaceDN w:val="0"/>
        <w:adjustRightInd w:val="0"/>
        <w:rPr>
          <w:rFonts w:ascii="Times" w:hAnsi="Times" w:cs="Times"/>
          <w:kern w:val="0"/>
        </w:rPr>
      </w:pPr>
    </w:p>
    <w:p w14:paraId="4DADA062" w14:textId="77777777" w:rsidR="005B65CA" w:rsidRDefault="005B65CA" w:rsidP="005B65CA">
      <w:pPr>
        <w:autoSpaceDE w:val="0"/>
        <w:autoSpaceDN w:val="0"/>
        <w:adjustRightInd w:val="0"/>
        <w:rPr>
          <w:rFonts w:ascii="Times" w:hAnsi="Times" w:cs="Times"/>
          <w:kern w:val="0"/>
        </w:rPr>
      </w:pPr>
    </w:p>
    <w:p w14:paraId="18EEBFEC" w14:textId="77777777" w:rsidR="005B65CA" w:rsidRDefault="005B65CA" w:rsidP="005B65CA">
      <w:pPr>
        <w:autoSpaceDE w:val="0"/>
        <w:autoSpaceDN w:val="0"/>
        <w:adjustRightInd w:val="0"/>
        <w:rPr>
          <w:rFonts w:ascii="Times" w:hAnsi="Times" w:cs="Times"/>
          <w:kern w:val="0"/>
        </w:rPr>
      </w:pPr>
    </w:p>
    <w:p w14:paraId="1A457EED" w14:textId="77777777" w:rsidR="005B65CA" w:rsidRDefault="005B65CA" w:rsidP="005B65CA">
      <w:pPr>
        <w:autoSpaceDE w:val="0"/>
        <w:autoSpaceDN w:val="0"/>
        <w:adjustRightInd w:val="0"/>
        <w:rPr>
          <w:rFonts w:ascii="Times" w:hAnsi="Times" w:cs="Times"/>
          <w:kern w:val="0"/>
        </w:rPr>
      </w:pPr>
    </w:p>
    <w:p w14:paraId="77231ACB" w14:textId="77777777" w:rsidR="005B65CA" w:rsidRDefault="005B65CA" w:rsidP="005B65CA">
      <w:pPr>
        <w:autoSpaceDE w:val="0"/>
        <w:autoSpaceDN w:val="0"/>
        <w:adjustRightInd w:val="0"/>
        <w:rPr>
          <w:rFonts w:ascii="Times" w:hAnsi="Times" w:cs="Times"/>
          <w:kern w:val="0"/>
        </w:rPr>
      </w:pPr>
    </w:p>
    <w:p w14:paraId="18C7CFA4" w14:textId="77777777" w:rsidR="005B65CA" w:rsidRDefault="005B65CA" w:rsidP="005B65CA">
      <w:pPr>
        <w:autoSpaceDE w:val="0"/>
        <w:autoSpaceDN w:val="0"/>
        <w:adjustRightInd w:val="0"/>
        <w:rPr>
          <w:rFonts w:ascii="Times" w:hAnsi="Times" w:cs="Times"/>
          <w:kern w:val="0"/>
        </w:rPr>
      </w:pPr>
    </w:p>
    <w:p w14:paraId="44757DA7" w14:textId="71A05B11" w:rsidR="005B65CA" w:rsidRDefault="005B65CA" w:rsidP="005B65CA">
      <w:pPr>
        <w:autoSpaceDE w:val="0"/>
        <w:autoSpaceDN w:val="0"/>
        <w:adjustRightInd w:val="0"/>
        <w:rPr>
          <w:rFonts w:ascii="Times" w:hAnsi="Times" w:cs="Times"/>
          <w:kern w:val="0"/>
        </w:rPr>
      </w:pPr>
      <w:r>
        <w:rPr>
          <w:rFonts w:ascii="Times" w:hAnsi="Times" w:cs="Times"/>
          <w:kern w:val="0"/>
        </w:rPr>
        <w:t xml:space="preserve">1.2 Use a simple technique for identifying development needs for self &amp; </w:t>
      </w:r>
      <w:r w:rsidR="001B6A66">
        <w:rPr>
          <w:rFonts w:ascii="Times" w:hAnsi="Times" w:cs="Times"/>
          <w:kern w:val="0"/>
        </w:rPr>
        <w:t>another.</w:t>
      </w:r>
    </w:p>
    <w:p w14:paraId="6A62368C" w14:textId="77777777" w:rsidR="005B65CA" w:rsidRDefault="005B65CA" w:rsidP="005B65CA">
      <w:pPr>
        <w:autoSpaceDE w:val="0"/>
        <w:autoSpaceDN w:val="0"/>
        <w:adjustRightInd w:val="0"/>
        <w:rPr>
          <w:rFonts w:ascii="Times" w:hAnsi="Times" w:cs="Times"/>
          <w:kern w:val="0"/>
        </w:rPr>
      </w:pPr>
    </w:p>
    <w:p w14:paraId="54D3929E" w14:textId="77777777" w:rsidR="005B65CA" w:rsidRDefault="005B65CA" w:rsidP="005B65CA">
      <w:pPr>
        <w:autoSpaceDE w:val="0"/>
        <w:autoSpaceDN w:val="0"/>
        <w:adjustRightInd w:val="0"/>
        <w:jc w:val="center"/>
        <w:rPr>
          <w:rFonts w:ascii="Arial" w:hAnsi="Arial" w:cs="Arial"/>
          <w:b/>
          <w:bCs/>
          <w:kern w:val="0"/>
        </w:rPr>
      </w:pPr>
    </w:p>
    <w:p w14:paraId="53AC979B"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SWOT Tomasz</w:t>
      </w:r>
    </w:p>
    <w:p w14:paraId="1F40F7D7" w14:textId="77777777" w:rsidR="005B65CA" w:rsidRDefault="005B65CA" w:rsidP="005B65CA">
      <w:pPr>
        <w:autoSpaceDE w:val="0"/>
        <w:autoSpaceDN w:val="0"/>
        <w:adjustRightInd w:val="0"/>
        <w:jc w:val="center"/>
        <w:rPr>
          <w:rFonts w:ascii="Arial" w:hAnsi="Arial" w:cs="Arial"/>
          <w:b/>
          <w:bCs/>
          <w:kern w:val="0"/>
        </w:rPr>
      </w:pPr>
    </w:p>
    <w:p w14:paraId="1A70C77A"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STRENGTHS</w:t>
      </w:r>
    </w:p>
    <w:p w14:paraId="73A15B06" w14:textId="77777777" w:rsidR="005B65CA" w:rsidRDefault="005B65CA" w:rsidP="005B65CA">
      <w:pPr>
        <w:autoSpaceDE w:val="0"/>
        <w:autoSpaceDN w:val="0"/>
        <w:adjustRightInd w:val="0"/>
        <w:rPr>
          <w:rFonts w:ascii="Arial" w:hAnsi="Arial" w:cs="Arial"/>
          <w:b/>
          <w:bCs/>
          <w:kern w:val="0"/>
        </w:rPr>
      </w:pPr>
    </w:p>
    <w:p w14:paraId="102DEEDE"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Good listener</w:t>
      </w:r>
    </w:p>
    <w:p w14:paraId="4D316D86"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Perfectionist</w:t>
      </w:r>
    </w:p>
    <w:p w14:paraId="7C439454"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Creative and artistic</w:t>
      </w:r>
    </w:p>
    <w:p w14:paraId="479E54E0" w14:textId="2395948A"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Confident with goals to </w:t>
      </w:r>
      <w:r w:rsidR="001B6A66">
        <w:rPr>
          <w:rFonts w:ascii="Arial" w:hAnsi="Arial" w:cs="Arial"/>
          <w:b/>
          <w:bCs/>
          <w:kern w:val="0"/>
        </w:rPr>
        <w:t>achieve.</w:t>
      </w:r>
    </w:p>
    <w:p w14:paraId="202AE0AE" w14:textId="77777777" w:rsidR="005B65CA" w:rsidRDefault="005B65CA" w:rsidP="005B65CA">
      <w:pPr>
        <w:autoSpaceDE w:val="0"/>
        <w:autoSpaceDN w:val="0"/>
        <w:adjustRightInd w:val="0"/>
        <w:rPr>
          <w:rFonts w:ascii="Arial" w:hAnsi="Arial" w:cs="Arial"/>
          <w:b/>
          <w:bCs/>
          <w:kern w:val="0"/>
        </w:rPr>
      </w:pPr>
    </w:p>
    <w:p w14:paraId="27FA3BBE" w14:textId="77777777" w:rsidR="005B65CA" w:rsidRDefault="005B65CA" w:rsidP="005B65CA">
      <w:pPr>
        <w:autoSpaceDE w:val="0"/>
        <w:autoSpaceDN w:val="0"/>
        <w:adjustRightInd w:val="0"/>
        <w:jc w:val="center"/>
        <w:rPr>
          <w:rFonts w:ascii="Arial" w:hAnsi="Arial" w:cs="Arial"/>
          <w:b/>
          <w:bCs/>
          <w:kern w:val="0"/>
        </w:rPr>
      </w:pPr>
    </w:p>
    <w:p w14:paraId="45D2BB45" w14:textId="77777777" w:rsidR="005B65CA" w:rsidRDefault="005B65CA" w:rsidP="005B65CA">
      <w:pPr>
        <w:autoSpaceDE w:val="0"/>
        <w:autoSpaceDN w:val="0"/>
        <w:adjustRightInd w:val="0"/>
        <w:jc w:val="center"/>
        <w:rPr>
          <w:rFonts w:ascii="Arial" w:hAnsi="Arial" w:cs="Arial"/>
          <w:b/>
          <w:bCs/>
          <w:kern w:val="0"/>
        </w:rPr>
      </w:pPr>
    </w:p>
    <w:p w14:paraId="40671857"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WEAKNESSES</w:t>
      </w:r>
    </w:p>
    <w:p w14:paraId="4E1D8604" w14:textId="77777777" w:rsidR="005B65CA" w:rsidRDefault="005B65CA" w:rsidP="005B65CA">
      <w:pPr>
        <w:autoSpaceDE w:val="0"/>
        <w:autoSpaceDN w:val="0"/>
        <w:adjustRightInd w:val="0"/>
        <w:rPr>
          <w:rFonts w:ascii="Arial" w:hAnsi="Arial" w:cs="Arial"/>
          <w:b/>
          <w:bCs/>
          <w:kern w:val="0"/>
        </w:rPr>
      </w:pPr>
    </w:p>
    <w:p w14:paraId="5DAB1B12"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Never satisfied with my work</w:t>
      </w:r>
    </w:p>
    <w:p w14:paraId="083A76A8"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Afraid of failure</w:t>
      </w:r>
    </w:p>
    <w:p w14:paraId="45E6BAD6"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Stubborn</w:t>
      </w:r>
    </w:p>
    <w:p w14:paraId="3F9A793C" w14:textId="1B56B606"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Get stressed with small </w:t>
      </w:r>
      <w:r w:rsidR="001B6A66">
        <w:rPr>
          <w:rFonts w:ascii="Arial" w:hAnsi="Arial" w:cs="Arial"/>
          <w:b/>
          <w:bCs/>
          <w:kern w:val="0"/>
        </w:rPr>
        <w:t>things.</w:t>
      </w:r>
    </w:p>
    <w:p w14:paraId="2429D64E"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Dislike confrontation</w:t>
      </w:r>
    </w:p>
    <w:p w14:paraId="740F2A33" w14:textId="77777777" w:rsidR="005B65CA" w:rsidRDefault="005B65CA" w:rsidP="005B65CA">
      <w:pPr>
        <w:autoSpaceDE w:val="0"/>
        <w:autoSpaceDN w:val="0"/>
        <w:adjustRightInd w:val="0"/>
        <w:rPr>
          <w:rFonts w:ascii="Arial" w:hAnsi="Arial" w:cs="Arial"/>
          <w:b/>
          <w:bCs/>
          <w:kern w:val="0"/>
        </w:rPr>
      </w:pPr>
    </w:p>
    <w:p w14:paraId="04D2EBC1" w14:textId="77777777" w:rsidR="005B65CA" w:rsidRDefault="005B65CA" w:rsidP="005B65CA">
      <w:pPr>
        <w:autoSpaceDE w:val="0"/>
        <w:autoSpaceDN w:val="0"/>
        <w:adjustRightInd w:val="0"/>
        <w:rPr>
          <w:rFonts w:ascii="Arial" w:hAnsi="Arial" w:cs="Arial"/>
          <w:b/>
          <w:bCs/>
          <w:kern w:val="0"/>
        </w:rPr>
      </w:pPr>
    </w:p>
    <w:p w14:paraId="2AAAFD18" w14:textId="77777777" w:rsidR="005B65CA" w:rsidRDefault="005B65CA" w:rsidP="005B65CA">
      <w:pPr>
        <w:autoSpaceDE w:val="0"/>
        <w:autoSpaceDN w:val="0"/>
        <w:adjustRightInd w:val="0"/>
        <w:rPr>
          <w:rFonts w:ascii="Arial" w:hAnsi="Arial" w:cs="Arial"/>
          <w:b/>
          <w:bCs/>
          <w:kern w:val="0"/>
        </w:rPr>
      </w:pPr>
    </w:p>
    <w:p w14:paraId="7CBC3B1C" w14:textId="77777777" w:rsidR="005B65CA" w:rsidRDefault="005B65CA" w:rsidP="005B65CA">
      <w:pPr>
        <w:autoSpaceDE w:val="0"/>
        <w:autoSpaceDN w:val="0"/>
        <w:adjustRightInd w:val="0"/>
        <w:jc w:val="center"/>
        <w:rPr>
          <w:rFonts w:ascii="Arial" w:hAnsi="Arial" w:cs="Arial"/>
          <w:b/>
          <w:bCs/>
          <w:kern w:val="0"/>
        </w:rPr>
      </w:pPr>
    </w:p>
    <w:p w14:paraId="5C34A69E"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OPPORTUNITIES</w:t>
      </w:r>
    </w:p>
    <w:p w14:paraId="6AE8E891" w14:textId="77777777" w:rsidR="005B65CA" w:rsidRDefault="005B65CA" w:rsidP="005B65CA">
      <w:pPr>
        <w:autoSpaceDE w:val="0"/>
        <w:autoSpaceDN w:val="0"/>
        <w:adjustRightInd w:val="0"/>
        <w:rPr>
          <w:rFonts w:ascii="Arial" w:hAnsi="Arial" w:cs="Arial"/>
          <w:b/>
          <w:bCs/>
          <w:kern w:val="0"/>
        </w:rPr>
      </w:pPr>
    </w:p>
    <w:p w14:paraId="042EF578" w14:textId="77777777" w:rsidR="005B65CA" w:rsidRDefault="005B65CA" w:rsidP="005B65CA">
      <w:pPr>
        <w:autoSpaceDE w:val="0"/>
        <w:autoSpaceDN w:val="0"/>
        <w:adjustRightInd w:val="0"/>
        <w:rPr>
          <w:rFonts w:ascii="Arial" w:hAnsi="Arial" w:cs="Arial"/>
          <w:b/>
          <w:bCs/>
          <w:kern w:val="0"/>
        </w:rPr>
      </w:pPr>
    </w:p>
    <w:p w14:paraId="188BBA90" w14:textId="0CFD79CB"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Get skill set to improve myself by </w:t>
      </w:r>
      <w:proofErr w:type="gramStart"/>
      <w:r w:rsidR="001B6A66">
        <w:rPr>
          <w:rFonts w:ascii="Arial" w:hAnsi="Arial" w:cs="Arial"/>
          <w:b/>
          <w:bCs/>
          <w:kern w:val="0"/>
        </w:rPr>
        <w:t>self-development</w:t>
      </w:r>
      <w:proofErr w:type="gramEnd"/>
    </w:p>
    <w:p w14:paraId="4380E21B" w14:textId="425917E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Get qualifications by getting </w:t>
      </w:r>
      <w:r w:rsidR="001B6A66">
        <w:rPr>
          <w:rFonts w:ascii="Arial" w:hAnsi="Arial" w:cs="Arial"/>
          <w:b/>
          <w:bCs/>
          <w:kern w:val="0"/>
        </w:rPr>
        <w:t>degree.</w:t>
      </w:r>
    </w:p>
    <w:p w14:paraId="426EFDB3" w14:textId="047FF455"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Convert my hobby to a </w:t>
      </w:r>
      <w:r w:rsidR="001B6A66">
        <w:rPr>
          <w:rFonts w:ascii="Arial" w:hAnsi="Arial" w:cs="Arial"/>
          <w:b/>
          <w:bCs/>
          <w:kern w:val="0"/>
        </w:rPr>
        <w:t>business.</w:t>
      </w:r>
    </w:p>
    <w:p w14:paraId="37079857" w14:textId="77777777" w:rsidR="005B65CA" w:rsidRDefault="005B65CA" w:rsidP="005B65CA">
      <w:pPr>
        <w:autoSpaceDE w:val="0"/>
        <w:autoSpaceDN w:val="0"/>
        <w:adjustRightInd w:val="0"/>
        <w:rPr>
          <w:rFonts w:ascii="Arial" w:hAnsi="Arial" w:cs="Arial"/>
          <w:b/>
          <w:bCs/>
          <w:kern w:val="0"/>
        </w:rPr>
      </w:pPr>
    </w:p>
    <w:p w14:paraId="396C130E" w14:textId="77777777" w:rsidR="005B65CA" w:rsidRDefault="005B65CA" w:rsidP="005B65CA">
      <w:pPr>
        <w:autoSpaceDE w:val="0"/>
        <w:autoSpaceDN w:val="0"/>
        <w:adjustRightInd w:val="0"/>
        <w:rPr>
          <w:rFonts w:ascii="Arial" w:hAnsi="Arial" w:cs="Arial"/>
          <w:b/>
          <w:bCs/>
          <w:kern w:val="0"/>
        </w:rPr>
      </w:pPr>
    </w:p>
    <w:p w14:paraId="0223C493" w14:textId="77777777" w:rsidR="005B65CA" w:rsidRDefault="005B65CA" w:rsidP="005B65CA">
      <w:pPr>
        <w:autoSpaceDE w:val="0"/>
        <w:autoSpaceDN w:val="0"/>
        <w:adjustRightInd w:val="0"/>
        <w:jc w:val="center"/>
        <w:rPr>
          <w:rFonts w:ascii="Arial" w:hAnsi="Arial" w:cs="Arial"/>
          <w:b/>
          <w:bCs/>
          <w:kern w:val="0"/>
        </w:rPr>
      </w:pPr>
    </w:p>
    <w:p w14:paraId="3138EFA1"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THREATS</w:t>
      </w:r>
    </w:p>
    <w:p w14:paraId="704DBE1E" w14:textId="77777777" w:rsidR="005B65CA" w:rsidRDefault="005B65CA" w:rsidP="005B65CA">
      <w:pPr>
        <w:autoSpaceDE w:val="0"/>
        <w:autoSpaceDN w:val="0"/>
        <w:adjustRightInd w:val="0"/>
        <w:rPr>
          <w:rFonts w:ascii="Arial" w:hAnsi="Arial" w:cs="Arial"/>
          <w:b/>
          <w:bCs/>
          <w:kern w:val="0"/>
        </w:rPr>
      </w:pPr>
    </w:p>
    <w:p w14:paraId="71837271"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Lack of time</w:t>
      </w:r>
    </w:p>
    <w:p w14:paraId="5ACA4878"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lastRenderedPageBreak/>
        <w:t>Small qualifications</w:t>
      </w:r>
    </w:p>
    <w:p w14:paraId="1D4B0155"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Overthinking problems</w:t>
      </w:r>
    </w:p>
    <w:p w14:paraId="617ED645" w14:textId="77777777" w:rsidR="005B65CA" w:rsidRDefault="005B65CA" w:rsidP="005B65CA">
      <w:pPr>
        <w:autoSpaceDE w:val="0"/>
        <w:autoSpaceDN w:val="0"/>
        <w:adjustRightInd w:val="0"/>
        <w:rPr>
          <w:rFonts w:ascii="Arial" w:hAnsi="Arial" w:cs="Arial"/>
          <w:b/>
          <w:bCs/>
          <w:kern w:val="0"/>
        </w:rPr>
      </w:pPr>
    </w:p>
    <w:p w14:paraId="59EEFE57" w14:textId="77777777" w:rsidR="005B65CA" w:rsidRDefault="005B65CA" w:rsidP="005B65CA">
      <w:pPr>
        <w:autoSpaceDE w:val="0"/>
        <w:autoSpaceDN w:val="0"/>
        <w:adjustRightInd w:val="0"/>
        <w:rPr>
          <w:rFonts w:ascii="Arial" w:hAnsi="Arial" w:cs="Arial"/>
          <w:b/>
          <w:bCs/>
          <w:kern w:val="0"/>
        </w:rPr>
      </w:pPr>
    </w:p>
    <w:p w14:paraId="40A03150" w14:textId="77777777" w:rsidR="005B65CA" w:rsidRDefault="005B65CA" w:rsidP="005B65CA">
      <w:pPr>
        <w:autoSpaceDE w:val="0"/>
        <w:autoSpaceDN w:val="0"/>
        <w:adjustRightInd w:val="0"/>
        <w:rPr>
          <w:rFonts w:ascii="Arial" w:hAnsi="Arial" w:cs="Arial"/>
          <w:b/>
          <w:bCs/>
          <w:kern w:val="0"/>
        </w:rPr>
      </w:pPr>
    </w:p>
    <w:p w14:paraId="5C909E81" w14:textId="77777777" w:rsidR="005B65CA" w:rsidRDefault="005B65CA" w:rsidP="005B65CA">
      <w:pPr>
        <w:autoSpaceDE w:val="0"/>
        <w:autoSpaceDN w:val="0"/>
        <w:adjustRightInd w:val="0"/>
        <w:rPr>
          <w:rFonts w:ascii="Arial" w:hAnsi="Arial" w:cs="Arial"/>
          <w:b/>
          <w:bCs/>
          <w:kern w:val="0"/>
        </w:rPr>
      </w:pPr>
    </w:p>
    <w:p w14:paraId="331DAFE7" w14:textId="77777777" w:rsidR="005B65CA" w:rsidRDefault="005B65CA" w:rsidP="005B65CA">
      <w:pPr>
        <w:autoSpaceDE w:val="0"/>
        <w:autoSpaceDN w:val="0"/>
        <w:adjustRightInd w:val="0"/>
        <w:rPr>
          <w:rFonts w:ascii="Arial" w:hAnsi="Arial" w:cs="Arial"/>
          <w:b/>
          <w:bCs/>
          <w:kern w:val="0"/>
        </w:rPr>
      </w:pPr>
    </w:p>
    <w:p w14:paraId="14F2001F" w14:textId="77777777" w:rsidR="005B65CA" w:rsidRDefault="005B65CA" w:rsidP="005B65CA">
      <w:pPr>
        <w:autoSpaceDE w:val="0"/>
        <w:autoSpaceDN w:val="0"/>
        <w:adjustRightInd w:val="0"/>
        <w:jc w:val="center"/>
        <w:rPr>
          <w:rFonts w:ascii="Arial" w:hAnsi="Arial" w:cs="Arial"/>
          <w:b/>
          <w:bCs/>
          <w:kern w:val="0"/>
        </w:rPr>
      </w:pPr>
    </w:p>
    <w:p w14:paraId="22FB5884"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SWOT Trinity</w:t>
      </w:r>
    </w:p>
    <w:p w14:paraId="1F7F7CB9" w14:textId="77777777" w:rsidR="005B65CA" w:rsidRDefault="005B65CA" w:rsidP="005B65CA">
      <w:pPr>
        <w:autoSpaceDE w:val="0"/>
        <w:autoSpaceDN w:val="0"/>
        <w:adjustRightInd w:val="0"/>
        <w:jc w:val="center"/>
        <w:rPr>
          <w:rFonts w:ascii="Arial" w:hAnsi="Arial" w:cs="Arial"/>
          <w:b/>
          <w:bCs/>
          <w:kern w:val="0"/>
        </w:rPr>
      </w:pPr>
    </w:p>
    <w:p w14:paraId="78E08498" w14:textId="77777777" w:rsidR="005B65CA" w:rsidRDefault="005B65CA" w:rsidP="005B65CA">
      <w:pPr>
        <w:autoSpaceDE w:val="0"/>
        <w:autoSpaceDN w:val="0"/>
        <w:adjustRightInd w:val="0"/>
        <w:jc w:val="center"/>
        <w:rPr>
          <w:rFonts w:ascii="Arial" w:hAnsi="Arial" w:cs="Arial"/>
          <w:b/>
          <w:bCs/>
          <w:kern w:val="0"/>
        </w:rPr>
      </w:pPr>
    </w:p>
    <w:p w14:paraId="584BAEAF"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STRENGTHS</w:t>
      </w:r>
    </w:p>
    <w:p w14:paraId="6A7945F7" w14:textId="77777777" w:rsidR="005B65CA" w:rsidRDefault="005B65CA" w:rsidP="005B65CA">
      <w:pPr>
        <w:autoSpaceDE w:val="0"/>
        <w:autoSpaceDN w:val="0"/>
        <w:adjustRightInd w:val="0"/>
        <w:rPr>
          <w:rFonts w:ascii="Arial" w:hAnsi="Arial" w:cs="Arial"/>
          <w:b/>
          <w:bCs/>
          <w:kern w:val="0"/>
        </w:rPr>
      </w:pPr>
    </w:p>
    <w:p w14:paraId="497DFF21" w14:textId="77777777" w:rsidR="005B65CA" w:rsidRDefault="005B65CA" w:rsidP="005B65CA">
      <w:pPr>
        <w:autoSpaceDE w:val="0"/>
        <w:autoSpaceDN w:val="0"/>
        <w:adjustRightInd w:val="0"/>
        <w:rPr>
          <w:rFonts w:ascii="Arial" w:hAnsi="Arial" w:cs="Arial"/>
          <w:b/>
          <w:bCs/>
          <w:kern w:val="0"/>
        </w:rPr>
      </w:pPr>
    </w:p>
    <w:p w14:paraId="01B16C22"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Communicating</w:t>
      </w:r>
    </w:p>
    <w:p w14:paraId="0E8E1159"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Positive attitude</w:t>
      </w:r>
    </w:p>
    <w:p w14:paraId="7B3C3143"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Hands on</w:t>
      </w:r>
    </w:p>
    <w:p w14:paraId="4F3AD572"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Good listener</w:t>
      </w:r>
    </w:p>
    <w:p w14:paraId="1F1B44DE" w14:textId="77777777" w:rsidR="005B65CA" w:rsidRDefault="005B65CA" w:rsidP="005B65CA">
      <w:pPr>
        <w:autoSpaceDE w:val="0"/>
        <w:autoSpaceDN w:val="0"/>
        <w:adjustRightInd w:val="0"/>
        <w:rPr>
          <w:rFonts w:ascii="Arial" w:hAnsi="Arial" w:cs="Arial"/>
          <w:b/>
          <w:bCs/>
          <w:kern w:val="0"/>
        </w:rPr>
      </w:pPr>
    </w:p>
    <w:p w14:paraId="742DB2F1" w14:textId="77777777" w:rsidR="005B65CA" w:rsidRDefault="005B65CA" w:rsidP="005B65CA">
      <w:pPr>
        <w:autoSpaceDE w:val="0"/>
        <w:autoSpaceDN w:val="0"/>
        <w:adjustRightInd w:val="0"/>
        <w:jc w:val="center"/>
        <w:rPr>
          <w:rFonts w:ascii="Arial" w:hAnsi="Arial" w:cs="Arial"/>
          <w:b/>
          <w:bCs/>
          <w:kern w:val="0"/>
        </w:rPr>
      </w:pPr>
    </w:p>
    <w:p w14:paraId="1836AD88"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WEAKNESSES</w:t>
      </w:r>
    </w:p>
    <w:p w14:paraId="04ABF621" w14:textId="77777777" w:rsidR="005B65CA" w:rsidRDefault="005B65CA" w:rsidP="005B65CA">
      <w:pPr>
        <w:autoSpaceDE w:val="0"/>
        <w:autoSpaceDN w:val="0"/>
        <w:adjustRightInd w:val="0"/>
        <w:rPr>
          <w:rFonts w:ascii="Arial" w:hAnsi="Arial" w:cs="Arial"/>
          <w:b/>
          <w:bCs/>
          <w:kern w:val="0"/>
        </w:rPr>
      </w:pPr>
    </w:p>
    <w:p w14:paraId="540DFA8C" w14:textId="77777777" w:rsidR="005B65CA" w:rsidRDefault="005B65CA" w:rsidP="005B65CA">
      <w:pPr>
        <w:autoSpaceDE w:val="0"/>
        <w:autoSpaceDN w:val="0"/>
        <w:adjustRightInd w:val="0"/>
        <w:rPr>
          <w:rFonts w:ascii="Arial" w:hAnsi="Arial" w:cs="Arial"/>
          <w:b/>
          <w:bCs/>
          <w:kern w:val="0"/>
        </w:rPr>
      </w:pPr>
    </w:p>
    <w:p w14:paraId="3751AD4B"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Anxiety</w:t>
      </w:r>
    </w:p>
    <w:p w14:paraId="5371E751"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Not good at maths</w:t>
      </w:r>
    </w:p>
    <w:p w14:paraId="53C3FCCB"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Time management</w:t>
      </w:r>
    </w:p>
    <w:p w14:paraId="20C5E6F1" w14:textId="084CB734"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 xml:space="preserve">Get overwhelmed </w:t>
      </w:r>
      <w:r w:rsidR="001B6A66">
        <w:rPr>
          <w:rFonts w:ascii="Arial" w:hAnsi="Arial" w:cs="Arial"/>
          <w:b/>
          <w:bCs/>
          <w:kern w:val="0"/>
        </w:rPr>
        <w:t>easily.</w:t>
      </w:r>
    </w:p>
    <w:p w14:paraId="6339744E" w14:textId="77777777" w:rsidR="005B65CA" w:rsidRDefault="005B65CA" w:rsidP="005B65CA">
      <w:pPr>
        <w:autoSpaceDE w:val="0"/>
        <w:autoSpaceDN w:val="0"/>
        <w:adjustRightInd w:val="0"/>
        <w:rPr>
          <w:rFonts w:ascii="Arial" w:hAnsi="Arial" w:cs="Arial"/>
          <w:b/>
          <w:bCs/>
          <w:kern w:val="0"/>
        </w:rPr>
      </w:pPr>
    </w:p>
    <w:p w14:paraId="2E2FBC7D" w14:textId="77777777" w:rsidR="005B65CA" w:rsidRDefault="005B65CA" w:rsidP="005B65CA">
      <w:pPr>
        <w:autoSpaceDE w:val="0"/>
        <w:autoSpaceDN w:val="0"/>
        <w:adjustRightInd w:val="0"/>
        <w:rPr>
          <w:rFonts w:ascii="Arial" w:hAnsi="Arial" w:cs="Arial"/>
          <w:b/>
          <w:bCs/>
          <w:kern w:val="0"/>
        </w:rPr>
      </w:pPr>
    </w:p>
    <w:p w14:paraId="785ECD51" w14:textId="77777777" w:rsidR="005B65CA" w:rsidRDefault="005B65CA" w:rsidP="005B65CA">
      <w:pPr>
        <w:autoSpaceDE w:val="0"/>
        <w:autoSpaceDN w:val="0"/>
        <w:adjustRightInd w:val="0"/>
        <w:jc w:val="center"/>
        <w:rPr>
          <w:rFonts w:ascii="Arial" w:hAnsi="Arial" w:cs="Arial"/>
          <w:b/>
          <w:bCs/>
          <w:kern w:val="0"/>
        </w:rPr>
      </w:pPr>
    </w:p>
    <w:p w14:paraId="67F78852"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OPPORTUNITIES</w:t>
      </w:r>
    </w:p>
    <w:p w14:paraId="1E35A136" w14:textId="77777777" w:rsidR="005B65CA" w:rsidRDefault="005B65CA" w:rsidP="005B65CA">
      <w:pPr>
        <w:autoSpaceDE w:val="0"/>
        <w:autoSpaceDN w:val="0"/>
        <w:adjustRightInd w:val="0"/>
        <w:rPr>
          <w:rFonts w:ascii="Arial" w:hAnsi="Arial" w:cs="Arial"/>
          <w:b/>
          <w:bCs/>
          <w:kern w:val="0"/>
        </w:rPr>
      </w:pPr>
    </w:p>
    <w:p w14:paraId="0A764BEB" w14:textId="77777777" w:rsidR="005B65CA" w:rsidRDefault="005B65CA" w:rsidP="005B65CA">
      <w:pPr>
        <w:autoSpaceDE w:val="0"/>
        <w:autoSpaceDN w:val="0"/>
        <w:adjustRightInd w:val="0"/>
        <w:rPr>
          <w:rFonts w:ascii="Arial" w:hAnsi="Arial" w:cs="Arial"/>
          <w:b/>
          <w:bCs/>
          <w:kern w:val="0"/>
        </w:rPr>
      </w:pPr>
    </w:p>
    <w:p w14:paraId="774B2BCB"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Going self employed</w:t>
      </w:r>
    </w:p>
    <w:p w14:paraId="19DBF825"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More money</w:t>
      </w:r>
    </w:p>
    <w:p w14:paraId="26CB5E69" w14:textId="77777777" w:rsidR="005B65CA" w:rsidRDefault="005B65CA" w:rsidP="005B65CA">
      <w:pPr>
        <w:autoSpaceDE w:val="0"/>
        <w:autoSpaceDN w:val="0"/>
        <w:adjustRightInd w:val="0"/>
        <w:rPr>
          <w:rFonts w:ascii="Arial" w:hAnsi="Arial" w:cs="Arial"/>
          <w:b/>
          <w:bCs/>
          <w:kern w:val="0"/>
        </w:rPr>
      </w:pPr>
    </w:p>
    <w:p w14:paraId="62F1BA1C" w14:textId="77777777" w:rsidR="005B65CA" w:rsidRDefault="005B65CA" w:rsidP="005B65CA">
      <w:pPr>
        <w:autoSpaceDE w:val="0"/>
        <w:autoSpaceDN w:val="0"/>
        <w:adjustRightInd w:val="0"/>
        <w:rPr>
          <w:rFonts w:ascii="Arial" w:hAnsi="Arial" w:cs="Arial"/>
          <w:b/>
          <w:bCs/>
          <w:kern w:val="0"/>
        </w:rPr>
      </w:pPr>
    </w:p>
    <w:p w14:paraId="6E7DA773" w14:textId="77777777" w:rsidR="005B65CA" w:rsidRDefault="005B65CA" w:rsidP="005B65CA">
      <w:pPr>
        <w:autoSpaceDE w:val="0"/>
        <w:autoSpaceDN w:val="0"/>
        <w:adjustRightInd w:val="0"/>
        <w:jc w:val="center"/>
        <w:rPr>
          <w:rFonts w:ascii="Arial" w:hAnsi="Arial" w:cs="Arial"/>
          <w:b/>
          <w:bCs/>
          <w:kern w:val="0"/>
        </w:rPr>
      </w:pPr>
    </w:p>
    <w:p w14:paraId="658DDA77"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THREATS</w:t>
      </w:r>
    </w:p>
    <w:p w14:paraId="0E02F275" w14:textId="77777777" w:rsidR="005B65CA" w:rsidRDefault="005B65CA" w:rsidP="005B65CA">
      <w:pPr>
        <w:autoSpaceDE w:val="0"/>
        <w:autoSpaceDN w:val="0"/>
        <w:adjustRightInd w:val="0"/>
        <w:rPr>
          <w:rFonts w:ascii="Arial" w:hAnsi="Arial" w:cs="Arial"/>
          <w:b/>
          <w:bCs/>
          <w:kern w:val="0"/>
        </w:rPr>
      </w:pPr>
    </w:p>
    <w:p w14:paraId="221C2336"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Not enough time</w:t>
      </w:r>
    </w:p>
    <w:p w14:paraId="2C7F84A4"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Lack of confidence</w:t>
      </w:r>
    </w:p>
    <w:p w14:paraId="33105FFF" w14:textId="77777777" w:rsidR="005B65CA" w:rsidRDefault="005B65CA" w:rsidP="005B65CA">
      <w:pPr>
        <w:autoSpaceDE w:val="0"/>
        <w:autoSpaceDN w:val="0"/>
        <w:adjustRightInd w:val="0"/>
        <w:jc w:val="center"/>
        <w:rPr>
          <w:rFonts w:ascii="Arial" w:hAnsi="Arial" w:cs="Arial"/>
          <w:b/>
          <w:bCs/>
          <w:kern w:val="0"/>
        </w:rPr>
      </w:pPr>
      <w:r>
        <w:rPr>
          <w:rFonts w:ascii="Arial" w:hAnsi="Arial" w:cs="Arial"/>
          <w:b/>
          <w:bCs/>
          <w:kern w:val="0"/>
        </w:rPr>
        <w:t>Not enough money</w:t>
      </w:r>
    </w:p>
    <w:p w14:paraId="163F7A01" w14:textId="77777777" w:rsidR="005B65CA" w:rsidRDefault="005B65CA" w:rsidP="005B65CA">
      <w:pPr>
        <w:autoSpaceDE w:val="0"/>
        <w:autoSpaceDN w:val="0"/>
        <w:adjustRightInd w:val="0"/>
        <w:rPr>
          <w:rFonts w:ascii="Arial" w:hAnsi="Arial" w:cs="Arial"/>
          <w:b/>
          <w:bCs/>
          <w:kern w:val="0"/>
        </w:rPr>
      </w:pPr>
    </w:p>
    <w:p w14:paraId="1C382CF7" w14:textId="77777777" w:rsidR="005B65CA" w:rsidRDefault="005B65CA" w:rsidP="005B65CA">
      <w:pPr>
        <w:autoSpaceDE w:val="0"/>
        <w:autoSpaceDN w:val="0"/>
        <w:adjustRightInd w:val="0"/>
        <w:rPr>
          <w:rFonts w:ascii="Arial" w:hAnsi="Arial" w:cs="Arial"/>
          <w:b/>
          <w:bCs/>
          <w:kern w:val="0"/>
        </w:rPr>
      </w:pPr>
    </w:p>
    <w:p w14:paraId="3221C6D7" w14:textId="77777777" w:rsidR="005B65CA" w:rsidRDefault="005B65CA" w:rsidP="005B65CA">
      <w:pPr>
        <w:autoSpaceDE w:val="0"/>
        <w:autoSpaceDN w:val="0"/>
        <w:adjustRightInd w:val="0"/>
        <w:rPr>
          <w:rFonts w:ascii="Arial" w:hAnsi="Arial" w:cs="Arial"/>
          <w:b/>
          <w:bCs/>
          <w:kern w:val="0"/>
        </w:rPr>
      </w:pPr>
    </w:p>
    <w:p w14:paraId="54D5E80B" w14:textId="77777777" w:rsidR="005B65CA" w:rsidRDefault="005B65CA" w:rsidP="005B65CA">
      <w:pPr>
        <w:autoSpaceDE w:val="0"/>
        <w:autoSpaceDN w:val="0"/>
        <w:adjustRightInd w:val="0"/>
        <w:rPr>
          <w:rFonts w:ascii="Arial" w:hAnsi="Arial" w:cs="Arial"/>
          <w:b/>
          <w:bCs/>
          <w:kern w:val="0"/>
        </w:rPr>
      </w:pPr>
    </w:p>
    <w:p w14:paraId="2D33C1D8" w14:textId="77777777" w:rsidR="005B65CA" w:rsidRDefault="005B65CA" w:rsidP="005B65CA">
      <w:pPr>
        <w:autoSpaceDE w:val="0"/>
        <w:autoSpaceDN w:val="0"/>
        <w:adjustRightInd w:val="0"/>
        <w:rPr>
          <w:rFonts w:ascii="Arial" w:hAnsi="Arial" w:cs="Arial"/>
          <w:b/>
          <w:bCs/>
          <w:kern w:val="0"/>
        </w:rPr>
      </w:pPr>
    </w:p>
    <w:p w14:paraId="35A038C3" w14:textId="77777777" w:rsidR="005B65CA" w:rsidRDefault="005B65CA" w:rsidP="005B65CA">
      <w:pPr>
        <w:autoSpaceDE w:val="0"/>
        <w:autoSpaceDN w:val="0"/>
        <w:adjustRightInd w:val="0"/>
        <w:rPr>
          <w:rFonts w:ascii="Arial" w:hAnsi="Arial" w:cs="Arial"/>
          <w:kern w:val="0"/>
        </w:rPr>
      </w:pPr>
      <w:r>
        <w:rPr>
          <w:rFonts w:ascii="Arial" w:hAnsi="Arial" w:cs="Arial"/>
          <w:kern w:val="0"/>
        </w:rPr>
        <w:t>Gap Analysis Tomasz</w:t>
      </w:r>
    </w:p>
    <w:p w14:paraId="5EAE5AA5" w14:textId="77777777" w:rsidR="005B65CA" w:rsidRDefault="005B65CA" w:rsidP="005B65CA">
      <w:pPr>
        <w:autoSpaceDE w:val="0"/>
        <w:autoSpaceDN w:val="0"/>
        <w:adjustRightInd w:val="0"/>
        <w:jc w:val="center"/>
        <w:rPr>
          <w:rFonts w:ascii="Verdana" w:hAnsi="Verdana" w:cs="Verdana"/>
          <w:kern w:val="0"/>
        </w:rPr>
      </w:pPr>
      <w:r>
        <w:rPr>
          <w:rFonts w:ascii="Arial Rounded MT Bold" w:hAnsi="Arial Rounded MT Bold" w:cs="Arial Rounded MT Bold"/>
          <w:kern w:val="0"/>
          <w:sz w:val="32"/>
          <w:szCs w:val="32"/>
        </w:rPr>
        <w:t xml:space="preserve">Gap Analysis Template </w:t>
      </w:r>
    </w:p>
    <w:p w14:paraId="61D8428F" w14:textId="77777777" w:rsidR="005B65CA" w:rsidRDefault="005B65CA" w:rsidP="005B65CA">
      <w:pPr>
        <w:autoSpaceDE w:val="0"/>
        <w:autoSpaceDN w:val="0"/>
        <w:adjustRightInd w:val="0"/>
        <w:spacing w:before="99"/>
        <w:ind w:left="86"/>
        <w:jc w:val="center"/>
        <w:rPr>
          <w:rFonts w:ascii="Verdana" w:hAnsi="Verdana" w:cs="Verdana"/>
          <w:kern w:val="0"/>
        </w:rPr>
      </w:pPr>
    </w:p>
    <w:p w14:paraId="407E40E4" w14:textId="77777777" w:rsidR="005B65CA" w:rsidRDefault="005B65CA" w:rsidP="005B65CA">
      <w:pPr>
        <w:autoSpaceDE w:val="0"/>
        <w:autoSpaceDN w:val="0"/>
        <w:adjustRightInd w:val="0"/>
        <w:spacing w:before="88"/>
        <w:jc w:val="center"/>
        <w:rPr>
          <w:rFonts w:ascii="Verdana" w:hAnsi="Verdana" w:cs="Verdana"/>
          <w:kern w:val="0"/>
        </w:rPr>
      </w:pPr>
    </w:p>
    <w:p w14:paraId="468C359B" w14:textId="77777777" w:rsidR="005B65CA" w:rsidRDefault="005B65CA" w:rsidP="005B65CA">
      <w:pPr>
        <w:autoSpaceDE w:val="0"/>
        <w:autoSpaceDN w:val="0"/>
        <w:adjustRightInd w:val="0"/>
        <w:spacing w:before="88"/>
        <w:jc w:val="center"/>
        <w:rPr>
          <w:rFonts w:ascii="Verdana" w:hAnsi="Verdana" w:cs="Verdana"/>
          <w:kern w:val="0"/>
        </w:rPr>
      </w:pPr>
    </w:p>
    <w:p w14:paraId="0BF15FCA" w14:textId="77777777" w:rsidR="005B65CA" w:rsidRDefault="005B65CA" w:rsidP="005B65CA">
      <w:pPr>
        <w:autoSpaceDE w:val="0"/>
        <w:autoSpaceDN w:val="0"/>
        <w:adjustRightInd w:val="0"/>
        <w:spacing w:before="99"/>
        <w:jc w:val="center"/>
        <w:rPr>
          <w:rFonts w:ascii="Arial Rounded MT Bold" w:hAnsi="Arial Rounded MT Bold" w:cs="Arial Rounded MT Bold"/>
          <w:kern w:val="0"/>
        </w:rPr>
      </w:pPr>
    </w:p>
    <w:p w14:paraId="45F4921D" w14:textId="77777777" w:rsidR="005B65CA" w:rsidRDefault="005B65CA" w:rsidP="005B65CA">
      <w:pPr>
        <w:autoSpaceDE w:val="0"/>
        <w:autoSpaceDN w:val="0"/>
        <w:adjustRightInd w:val="0"/>
        <w:rPr>
          <w:rFonts w:ascii="Arial" w:hAnsi="Arial" w:cs="Arial"/>
          <w:kern w:val="0"/>
          <w:sz w:val="22"/>
          <w:szCs w:val="22"/>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5B65CA" w14:paraId="35D3CEE4" w14:textId="77777777">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shd w:val="clear" w:color="auto" w:fill="FFFFFF"/>
            <w:tcMar>
              <w:top w:w="100" w:type="nil"/>
              <w:right w:w="100" w:type="nil"/>
            </w:tcMar>
            <w:vAlign w:val="center"/>
          </w:tcPr>
          <w:p w14:paraId="5296322F" w14:textId="77777777" w:rsidR="005B65CA" w:rsidRDefault="005B65CA">
            <w:pPr>
              <w:autoSpaceDE w:val="0"/>
              <w:autoSpaceDN w:val="0"/>
              <w:adjustRightInd w:val="0"/>
              <w:jc w:val="center"/>
              <w:rPr>
                <w:rFonts w:ascii="Arial" w:hAnsi="Arial" w:cs="Arial"/>
                <w:b/>
                <w:bCs/>
                <w:kern w:val="0"/>
                <w:sz w:val="28"/>
                <w:szCs w:val="28"/>
              </w:rPr>
            </w:pPr>
            <w:r>
              <w:rPr>
                <w:rFonts w:ascii="Arial" w:hAnsi="Arial" w:cs="Arial"/>
                <w:b/>
                <w:bCs/>
                <w:kern w:val="0"/>
                <w:sz w:val="28"/>
                <w:szCs w:val="28"/>
              </w:rPr>
              <w:t>Objective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7101222" w14:textId="77777777" w:rsidR="005B65CA" w:rsidRDefault="005B65CA">
            <w:pPr>
              <w:autoSpaceDE w:val="0"/>
              <w:autoSpaceDN w:val="0"/>
              <w:adjustRightInd w:val="0"/>
              <w:spacing w:before="88"/>
              <w:jc w:val="center"/>
              <w:rPr>
                <w:rFonts w:ascii="Arial" w:hAnsi="Arial" w:cs="Arial"/>
                <w:b/>
                <w:bCs/>
                <w:kern w:val="0"/>
                <w:sz w:val="28"/>
                <w:szCs w:val="28"/>
              </w:rPr>
            </w:pPr>
            <w:r>
              <w:rPr>
                <w:rFonts w:ascii="Arial" w:hAnsi="Arial" w:cs="Arial"/>
                <w:b/>
                <w:bCs/>
                <w:kern w:val="0"/>
                <w:sz w:val="28"/>
                <w:szCs w:val="28"/>
              </w:rPr>
              <w:t>Current Position</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E94931E" w14:textId="77777777" w:rsidR="005B65CA" w:rsidRDefault="005B65CA">
            <w:pPr>
              <w:autoSpaceDE w:val="0"/>
              <w:autoSpaceDN w:val="0"/>
              <w:adjustRightInd w:val="0"/>
              <w:spacing w:before="99"/>
              <w:jc w:val="center"/>
              <w:rPr>
                <w:rFonts w:ascii="Arial" w:hAnsi="Arial" w:cs="Arial"/>
                <w:b/>
                <w:bCs/>
                <w:kern w:val="0"/>
                <w:sz w:val="28"/>
                <w:szCs w:val="28"/>
              </w:rPr>
            </w:pPr>
            <w:r>
              <w:rPr>
                <w:rFonts w:ascii="Arial" w:hAnsi="Arial" w:cs="Arial"/>
                <w:b/>
                <w:bCs/>
                <w:kern w:val="0"/>
                <w:sz w:val="28"/>
                <w:szCs w:val="28"/>
              </w:rPr>
              <w:t>Deficiency</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4DCCDE6" w14:textId="77777777" w:rsidR="005B65CA" w:rsidRDefault="005B65CA">
            <w:pPr>
              <w:autoSpaceDE w:val="0"/>
              <w:autoSpaceDN w:val="0"/>
              <w:adjustRightInd w:val="0"/>
              <w:spacing w:before="88"/>
              <w:ind w:left="376"/>
              <w:rPr>
                <w:rFonts w:ascii="Arial" w:hAnsi="Arial" w:cs="Arial"/>
                <w:kern w:val="0"/>
                <w:sz w:val="22"/>
                <w:szCs w:val="22"/>
              </w:rPr>
            </w:pPr>
            <w:r>
              <w:rPr>
                <w:rFonts w:ascii="Arial" w:hAnsi="Arial" w:cs="Arial"/>
                <w:b/>
                <w:bCs/>
                <w:kern w:val="0"/>
                <w:sz w:val="28"/>
                <w:szCs w:val="28"/>
              </w:rPr>
              <w:t xml:space="preserve">                                                 Action</w:t>
            </w:r>
          </w:p>
        </w:tc>
      </w:tr>
      <w:tr w:rsidR="005B65CA" w14:paraId="7D49E55F" w14:textId="77777777">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9B4CE9B" w14:textId="77777777" w:rsidR="005B65CA" w:rsidRDefault="005B65CA">
            <w:pPr>
              <w:autoSpaceDE w:val="0"/>
              <w:autoSpaceDN w:val="0"/>
              <w:adjustRightInd w:val="0"/>
              <w:spacing w:before="18"/>
              <w:jc w:val="center"/>
              <w:rPr>
                <w:rFonts w:ascii="Arial" w:hAnsi="Arial" w:cs="Arial"/>
                <w:kern w:val="0"/>
                <w:sz w:val="22"/>
                <w:szCs w:val="22"/>
              </w:rPr>
            </w:pPr>
            <w:r>
              <w:rPr>
                <w:rFonts w:ascii="Arial" w:hAnsi="Arial" w:cs="Arial"/>
                <w:kern w:val="0"/>
                <w:sz w:val="22"/>
                <w:szCs w:val="22"/>
              </w:rPr>
              <w:t>What do I want to do?</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866D89D"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What can I already do?</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C90E3BE"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What am I lacking?</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D7DA84B"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How do I fix this?</w:t>
            </w:r>
          </w:p>
          <w:p w14:paraId="68AE2EE5" w14:textId="77777777" w:rsidR="005B65CA" w:rsidRDefault="005B65CA">
            <w:pPr>
              <w:autoSpaceDE w:val="0"/>
              <w:autoSpaceDN w:val="0"/>
              <w:adjustRightInd w:val="0"/>
              <w:rPr>
                <w:rFonts w:ascii="Arial" w:hAnsi="Arial" w:cs="Arial"/>
                <w:kern w:val="0"/>
                <w:sz w:val="22"/>
                <w:szCs w:val="22"/>
              </w:rPr>
            </w:pPr>
          </w:p>
        </w:tc>
      </w:tr>
      <w:tr w:rsidR="005B65CA" w14:paraId="7E9E51FB" w14:textId="77777777">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6F17A14" w14:textId="77777777" w:rsidR="005B65CA" w:rsidRDefault="005B65CA">
            <w:pPr>
              <w:autoSpaceDE w:val="0"/>
              <w:autoSpaceDN w:val="0"/>
              <w:adjustRightInd w:val="0"/>
              <w:rPr>
                <w:rFonts w:ascii="Arial" w:hAnsi="Arial" w:cs="Arial"/>
                <w:kern w:val="0"/>
                <w:sz w:val="22"/>
                <w:szCs w:val="22"/>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8E521D0" w14:textId="77777777" w:rsidR="005B65CA" w:rsidRDefault="005B65CA">
            <w:pPr>
              <w:autoSpaceDE w:val="0"/>
              <w:autoSpaceDN w:val="0"/>
              <w:adjustRightInd w:val="0"/>
              <w:rPr>
                <w:rFonts w:ascii="Arial" w:hAnsi="Arial" w:cs="Arial"/>
                <w:kern w:val="0"/>
                <w:sz w:val="22"/>
                <w:szCs w:val="22"/>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94F0C85" w14:textId="77777777" w:rsidR="005B65CA" w:rsidRDefault="005B65CA">
            <w:pPr>
              <w:autoSpaceDE w:val="0"/>
              <w:autoSpaceDN w:val="0"/>
              <w:adjustRightInd w:val="0"/>
              <w:rPr>
                <w:rFonts w:ascii="Arial" w:hAnsi="Arial" w:cs="Arial"/>
                <w:kern w:val="0"/>
                <w:sz w:val="22"/>
                <w:szCs w:val="22"/>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8A009A2" w14:textId="77777777" w:rsidR="005B65CA" w:rsidRDefault="005B65CA">
            <w:pPr>
              <w:autoSpaceDE w:val="0"/>
              <w:autoSpaceDN w:val="0"/>
              <w:adjustRightInd w:val="0"/>
              <w:rPr>
                <w:rFonts w:ascii="Arial" w:hAnsi="Arial" w:cs="Arial"/>
                <w:kern w:val="0"/>
                <w:sz w:val="22"/>
                <w:szCs w:val="22"/>
              </w:rPr>
            </w:pPr>
          </w:p>
        </w:tc>
      </w:tr>
    </w:tbl>
    <w:p w14:paraId="1ABC0AFD" w14:textId="77777777" w:rsidR="005B65CA" w:rsidRDefault="005B65CA" w:rsidP="005B65CA">
      <w:pPr>
        <w:autoSpaceDE w:val="0"/>
        <w:autoSpaceDN w:val="0"/>
        <w:adjustRightInd w:val="0"/>
        <w:spacing w:before="18"/>
        <w:rPr>
          <w:rFonts w:ascii="Arial" w:hAnsi="Arial" w:cs="Arial"/>
          <w:kern w:val="0"/>
          <w:sz w:val="22"/>
          <w:szCs w:val="22"/>
        </w:rPr>
      </w:pPr>
    </w:p>
    <w:p w14:paraId="3AFE48AD" w14:textId="77777777" w:rsidR="005B65CA" w:rsidRDefault="005B65CA" w:rsidP="005B65CA">
      <w:pPr>
        <w:autoSpaceDE w:val="0"/>
        <w:autoSpaceDN w:val="0"/>
        <w:adjustRightInd w:val="0"/>
        <w:ind w:left="52"/>
        <w:rPr>
          <w:rFonts w:ascii="Arial" w:hAnsi="Arial" w:cs="Arial"/>
          <w:kern w:val="0"/>
          <w:sz w:val="22"/>
          <w:szCs w:val="22"/>
        </w:rPr>
      </w:pPr>
    </w:p>
    <w:p w14:paraId="4836FA9A" w14:textId="77777777" w:rsidR="005B65CA" w:rsidRDefault="005B65CA" w:rsidP="005B65CA">
      <w:pPr>
        <w:autoSpaceDE w:val="0"/>
        <w:autoSpaceDN w:val="0"/>
        <w:adjustRightInd w:val="0"/>
        <w:rPr>
          <w:rFonts w:ascii="Arial" w:hAnsi="Arial" w:cs="Arial"/>
          <w:kern w:val="0"/>
          <w:sz w:val="22"/>
          <w:szCs w:val="22"/>
        </w:rPr>
      </w:pPr>
    </w:p>
    <w:p w14:paraId="0038B30D" w14:textId="77777777" w:rsidR="005B65CA" w:rsidRDefault="005B65CA" w:rsidP="005B65CA">
      <w:pPr>
        <w:autoSpaceDE w:val="0"/>
        <w:autoSpaceDN w:val="0"/>
        <w:adjustRightInd w:val="0"/>
        <w:rPr>
          <w:rFonts w:ascii="Arial" w:hAnsi="Arial" w:cs="Arial"/>
          <w:kern w:val="0"/>
          <w:sz w:val="22"/>
          <w:szCs w:val="22"/>
        </w:rPr>
      </w:pPr>
    </w:p>
    <w:p w14:paraId="1A39A9AE" w14:textId="77777777" w:rsidR="005B65CA" w:rsidRDefault="005B65CA" w:rsidP="005B65CA">
      <w:pPr>
        <w:autoSpaceDE w:val="0"/>
        <w:autoSpaceDN w:val="0"/>
        <w:adjustRightInd w:val="0"/>
        <w:rPr>
          <w:rFonts w:ascii="Arial" w:hAnsi="Arial" w:cs="Arial"/>
          <w:kern w:val="0"/>
          <w:sz w:val="22"/>
          <w:szCs w:val="22"/>
        </w:rPr>
      </w:pPr>
    </w:p>
    <w:p w14:paraId="312F3548" w14:textId="77777777" w:rsidR="005B65CA" w:rsidRDefault="005B65CA" w:rsidP="005B65CA">
      <w:pPr>
        <w:autoSpaceDE w:val="0"/>
        <w:autoSpaceDN w:val="0"/>
        <w:adjustRightInd w:val="0"/>
        <w:rPr>
          <w:rFonts w:ascii="Arial" w:hAnsi="Arial" w:cs="Arial"/>
          <w:kern w:val="0"/>
          <w:sz w:val="22"/>
          <w:szCs w:val="22"/>
        </w:rPr>
      </w:pPr>
    </w:p>
    <w:p w14:paraId="7B1BCE6B" w14:textId="77777777" w:rsidR="005B65CA" w:rsidRDefault="005B65CA" w:rsidP="005B65CA">
      <w:pPr>
        <w:autoSpaceDE w:val="0"/>
        <w:autoSpaceDN w:val="0"/>
        <w:adjustRightInd w:val="0"/>
        <w:rPr>
          <w:rFonts w:ascii="Arial" w:hAnsi="Arial" w:cs="Arial"/>
          <w:kern w:val="0"/>
          <w:sz w:val="22"/>
          <w:szCs w:val="22"/>
        </w:rPr>
      </w:pPr>
    </w:p>
    <w:p w14:paraId="74CAEB49" w14:textId="77777777" w:rsidR="005B65CA" w:rsidRDefault="005B65CA" w:rsidP="005B65CA">
      <w:pPr>
        <w:autoSpaceDE w:val="0"/>
        <w:autoSpaceDN w:val="0"/>
        <w:adjustRightInd w:val="0"/>
        <w:rPr>
          <w:rFonts w:ascii="Arial" w:hAnsi="Arial" w:cs="Arial"/>
          <w:kern w:val="0"/>
          <w:sz w:val="22"/>
          <w:szCs w:val="22"/>
        </w:rPr>
      </w:pPr>
    </w:p>
    <w:p w14:paraId="27B138A5" w14:textId="77777777" w:rsidR="005B65CA" w:rsidRDefault="005B65CA" w:rsidP="005B65CA">
      <w:pPr>
        <w:autoSpaceDE w:val="0"/>
        <w:autoSpaceDN w:val="0"/>
        <w:adjustRightInd w:val="0"/>
        <w:rPr>
          <w:rFonts w:ascii="Arial" w:hAnsi="Arial" w:cs="Arial"/>
          <w:kern w:val="0"/>
          <w:sz w:val="22"/>
          <w:szCs w:val="22"/>
        </w:rPr>
      </w:pPr>
    </w:p>
    <w:p w14:paraId="54D6E5C9" w14:textId="77777777" w:rsidR="005B65CA" w:rsidRDefault="005B65CA" w:rsidP="005B65CA">
      <w:pPr>
        <w:autoSpaceDE w:val="0"/>
        <w:autoSpaceDN w:val="0"/>
        <w:adjustRightInd w:val="0"/>
        <w:rPr>
          <w:rFonts w:ascii="Arial" w:hAnsi="Arial" w:cs="Arial"/>
          <w:kern w:val="0"/>
          <w:sz w:val="22"/>
          <w:szCs w:val="22"/>
        </w:rPr>
      </w:pPr>
    </w:p>
    <w:p w14:paraId="533A33AC" w14:textId="77777777" w:rsidR="005B65CA" w:rsidRDefault="005B65CA" w:rsidP="005B65CA">
      <w:pPr>
        <w:autoSpaceDE w:val="0"/>
        <w:autoSpaceDN w:val="0"/>
        <w:adjustRightInd w:val="0"/>
        <w:spacing w:before="18"/>
        <w:rPr>
          <w:rFonts w:ascii="Arial" w:hAnsi="Arial" w:cs="Arial"/>
          <w:kern w:val="0"/>
          <w:sz w:val="22"/>
          <w:szCs w:val="22"/>
        </w:rPr>
      </w:pPr>
    </w:p>
    <w:p w14:paraId="7ADD3DA6" w14:textId="77777777" w:rsidR="005B65CA" w:rsidRDefault="005B65CA" w:rsidP="005B65CA">
      <w:pPr>
        <w:autoSpaceDE w:val="0"/>
        <w:autoSpaceDN w:val="0"/>
        <w:adjustRightInd w:val="0"/>
        <w:rPr>
          <w:rFonts w:ascii="Arial" w:hAnsi="Arial" w:cs="Arial"/>
          <w:kern w:val="0"/>
        </w:rPr>
      </w:pPr>
      <w:r>
        <w:rPr>
          <w:rFonts w:ascii="Arial" w:hAnsi="Arial" w:cs="Arial"/>
          <w:kern w:val="0"/>
        </w:rPr>
        <w:t>Gap Analysis Trinity</w:t>
      </w:r>
    </w:p>
    <w:p w14:paraId="1493064A" w14:textId="77777777" w:rsidR="005B65CA" w:rsidRDefault="005B65CA" w:rsidP="005B65CA">
      <w:pPr>
        <w:autoSpaceDE w:val="0"/>
        <w:autoSpaceDN w:val="0"/>
        <w:adjustRightInd w:val="0"/>
        <w:jc w:val="center"/>
        <w:rPr>
          <w:rFonts w:ascii="Arial Rounded MT Bold" w:hAnsi="Arial Rounded MT Bold" w:cs="Arial Rounded MT Bold"/>
          <w:kern w:val="0"/>
          <w:sz w:val="32"/>
          <w:szCs w:val="32"/>
        </w:rPr>
      </w:pPr>
    </w:p>
    <w:p w14:paraId="6764F775" w14:textId="77777777" w:rsidR="005B65CA" w:rsidRDefault="005B65CA" w:rsidP="005B65CA">
      <w:pPr>
        <w:autoSpaceDE w:val="0"/>
        <w:autoSpaceDN w:val="0"/>
        <w:adjustRightInd w:val="0"/>
        <w:jc w:val="center"/>
        <w:rPr>
          <w:rFonts w:ascii="Arial Rounded MT Bold" w:hAnsi="Arial Rounded MT Bold" w:cs="Arial Rounded MT Bold"/>
          <w:kern w:val="0"/>
          <w:sz w:val="32"/>
          <w:szCs w:val="32"/>
        </w:rPr>
      </w:pPr>
      <w:r>
        <w:rPr>
          <w:rFonts w:ascii="Arial Rounded MT Bold" w:hAnsi="Arial Rounded MT Bold" w:cs="Arial Rounded MT Bold"/>
          <w:kern w:val="0"/>
          <w:sz w:val="32"/>
          <w:szCs w:val="32"/>
        </w:rPr>
        <w:t xml:space="preserve">Gap Analysis Template  </w:t>
      </w:r>
    </w:p>
    <w:p w14:paraId="277634A6" w14:textId="77777777" w:rsidR="005B65CA" w:rsidRDefault="005B65CA" w:rsidP="005B65CA">
      <w:pPr>
        <w:autoSpaceDE w:val="0"/>
        <w:autoSpaceDN w:val="0"/>
        <w:adjustRightInd w:val="0"/>
        <w:jc w:val="center"/>
        <w:rPr>
          <w:rFonts w:ascii="Arial Rounded MT Bold" w:hAnsi="Arial Rounded MT Bold" w:cs="Arial Rounded MT Bold"/>
          <w:kern w:val="0"/>
          <w:sz w:val="32"/>
          <w:szCs w:val="32"/>
        </w:rPr>
      </w:pPr>
    </w:p>
    <w:p w14:paraId="7CCE826B" w14:textId="77777777" w:rsidR="005B65CA" w:rsidRDefault="005B65CA" w:rsidP="005B65CA">
      <w:pPr>
        <w:autoSpaceDE w:val="0"/>
        <w:autoSpaceDN w:val="0"/>
        <w:adjustRightInd w:val="0"/>
        <w:jc w:val="center"/>
        <w:rPr>
          <w:rFonts w:ascii="Arial Rounded MT Bold" w:hAnsi="Arial Rounded MT Bold" w:cs="Arial Rounded MT Bold"/>
          <w:kern w:val="0"/>
          <w:sz w:val="32"/>
          <w:szCs w:val="32"/>
        </w:rPr>
      </w:pPr>
    </w:p>
    <w:p w14:paraId="196E32F7" w14:textId="77777777" w:rsidR="005B65CA" w:rsidRDefault="005B65CA" w:rsidP="005B65CA">
      <w:pPr>
        <w:autoSpaceDE w:val="0"/>
        <w:autoSpaceDN w:val="0"/>
        <w:adjustRightInd w:val="0"/>
        <w:jc w:val="center"/>
        <w:rPr>
          <w:rFonts w:ascii="Arial Rounded MT Bold" w:hAnsi="Arial Rounded MT Bold" w:cs="Arial Rounded MT Bold"/>
          <w:kern w:val="0"/>
          <w:sz w:val="32"/>
          <w:szCs w:val="32"/>
        </w:rPr>
      </w:pPr>
    </w:p>
    <w:p w14:paraId="33A5FD61" w14:textId="77777777" w:rsidR="005B65CA" w:rsidRDefault="005B65CA" w:rsidP="005B65CA">
      <w:pPr>
        <w:autoSpaceDE w:val="0"/>
        <w:autoSpaceDN w:val="0"/>
        <w:adjustRightInd w:val="0"/>
        <w:rPr>
          <w:rFonts w:ascii="Arial" w:hAnsi="Arial" w:cs="Arial"/>
          <w:kern w:val="0"/>
          <w:sz w:val="22"/>
          <w:szCs w:val="22"/>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5B65CA" w14:paraId="5FFB1C30" w14:textId="77777777">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shd w:val="clear" w:color="auto" w:fill="FFFFFF"/>
            <w:tcMar>
              <w:top w:w="100" w:type="nil"/>
              <w:right w:w="100" w:type="nil"/>
            </w:tcMar>
            <w:vAlign w:val="center"/>
          </w:tcPr>
          <w:p w14:paraId="01F64F4E" w14:textId="77777777" w:rsidR="005B65CA" w:rsidRDefault="005B65CA">
            <w:pPr>
              <w:autoSpaceDE w:val="0"/>
              <w:autoSpaceDN w:val="0"/>
              <w:adjustRightInd w:val="0"/>
              <w:jc w:val="center"/>
              <w:rPr>
                <w:rFonts w:ascii="Arial" w:hAnsi="Arial" w:cs="Arial"/>
                <w:b/>
                <w:bCs/>
                <w:kern w:val="0"/>
                <w:sz w:val="28"/>
                <w:szCs w:val="28"/>
              </w:rPr>
            </w:pPr>
            <w:r>
              <w:rPr>
                <w:rFonts w:ascii="Arial" w:hAnsi="Arial" w:cs="Arial"/>
                <w:b/>
                <w:bCs/>
                <w:kern w:val="0"/>
                <w:sz w:val="28"/>
                <w:szCs w:val="28"/>
              </w:rPr>
              <w:t>Objective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14D0760" w14:textId="77777777" w:rsidR="005B65CA" w:rsidRDefault="005B65CA">
            <w:pPr>
              <w:autoSpaceDE w:val="0"/>
              <w:autoSpaceDN w:val="0"/>
              <w:adjustRightInd w:val="0"/>
              <w:spacing w:before="88"/>
              <w:jc w:val="center"/>
              <w:rPr>
                <w:rFonts w:ascii="Arial" w:hAnsi="Arial" w:cs="Arial"/>
                <w:b/>
                <w:bCs/>
                <w:kern w:val="0"/>
                <w:sz w:val="28"/>
                <w:szCs w:val="28"/>
              </w:rPr>
            </w:pPr>
            <w:r>
              <w:rPr>
                <w:rFonts w:ascii="Arial" w:hAnsi="Arial" w:cs="Arial"/>
                <w:b/>
                <w:bCs/>
                <w:kern w:val="0"/>
                <w:sz w:val="28"/>
                <w:szCs w:val="28"/>
              </w:rPr>
              <w:t xml:space="preserve">   Current Position</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320D5E0" w14:textId="77777777" w:rsidR="005B65CA" w:rsidRDefault="005B65CA">
            <w:pPr>
              <w:autoSpaceDE w:val="0"/>
              <w:autoSpaceDN w:val="0"/>
              <w:adjustRightInd w:val="0"/>
              <w:spacing w:before="99"/>
              <w:jc w:val="center"/>
              <w:rPr>
                <w:rFonts w:ascii="Arial" w:hAnsi="Arial" w:cs="Arial"/>
                <w:b/>
                <w:bCs/>
                <w:kern w:val="0"/>
                <w:sz w:val="28"/>
                <w:szCs w:val="28"/>
              </w:rPr>
            </w:pPr>
            <w:r>
              <w:rPr>
                <w:rFonts w:ascii="Arial" w:hAnsi="Arial" w:cs="Arial"/>
                <w:b/>
                <w:bCs/>
                <w:kern w:val="0"/>
                <w:sz w:val="28"/>
                <w:szCs w:val="28"/>
              </w:rPr>
              <w:t>Deficiency</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7DB9E7B6" w14:textId="77777777" w:rsidR="005B65CA" w:rsidRDefault="005B65CA">
            <w:pPr>
              <w:autoSpaceDE w:val="0"/>
              <w:autoSpaceDN w:val="0"/>
              <w:adjustRightInd w:val="0"/>
              <w:spacing w:before="88"/>
              <w:ind w:left="376"/>
              <w:rPr>
                <w:rFonts w:ascii="Arial" w:hAnsi="Arial" w:cs="Arial"/>
                <w:kern w:val="0"/>
                <w:sz w:val="22"/>
                <w:szCs w:val="22"/>
              </w:rPr>
            </w:pPr>
            <w:r>
              <w:rPr>
                <w:rFonts w:ascii="Arial" w:hAnsi="Arial" w:cs="Arial"/>
                <w:b/>
                <w:bCs/>
                <w:kern w:val="0"/>
                <w:sz w:val="28"/>
                <w:szCs w:val="28"/>
              </w:rPr>
              <w:t xml:space="preserve">                                                 Action</w:t>
            </w:r>
          </w:p>
        </w:tc>
      </w:tr>
      <w:tr w:rsidR="005B65CA" w14:paraId="4E92109A" w14:textId="77777777">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F754D02" w14:textId="77777777" w:rsidR="005B65CA" w:rsidRDefault="005B65CA">
            <w:pPr>
              <w:autoSpaceDE w:val="0"/>
              <w:autoSpaceDN w:val="0"/>
              <w:adjustRightInd w:val="0"/>
              <w:spacing w:before="18"/>
              <w:jc w:val="center"/>
              <w:rPr>
                <w:rFonts w:ascii="Arial" w:hAnsi="Arial" w:cs="Arial"/>
                <w:kern w:val="0"/>
                <w:sz w:val="22"/>
                <w:szCs w:val="22"/>
              </w:rPr>
            </w:pPr>
            <w:r>
              <w:rPr>
                <w:rFonts w:ascii="Arial" w:hAnsi="Arial" w:cs="Arial"/>
                <w:kern w:val="0"/>
                <w:sz w:val="22"/>
                <w:szCs w:val="22"/>
              </w:rPr>
              <w:t>What do I want to do?</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2180AF7"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What can I already do?</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F6952EA"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What am I lacking?</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69EA2CA" w14:textId="77777777" w:rsidR="005B65CA" w:rsidRDefault="005B65CA">
            <w:pPr>
              <w:autoSpaceDE w:val="0"/>
              <w:autoSpaceDN w:val="0"/>
              <w:adjustRightInd w:val="0"/>
              <w:jc w:val="center"/>
              <w:rPr>
                <w:rFonts w:ascii="Arial" w:hAnsi="Arial" w:cs="Arial"/>
                <w:kern w:val="0"/>
                <w:sz w:val="22"/>
                <w:szCs w:val="22"/>
              </w:rPr>
            </w:pPr>
            <w:r>
              <w:rPr>
                <w:rFonts w:ascii="Arial" w:hAnsi="Arial" w:cs="Arial"/>
                <w:kern w:val="0"/>
                <w:sz w:val="22"/>
                <w:szCs w:val="22"/>
              </w:rPr>
              <w:t>How do I fix this?</w:t>
            </w:r>
          </w:p>
          <w:p w14:paraId="4ED7F9AC" w14:textId="77777777" w:rsidR="005B65CA" w:rsidRDefault="005B65CA">
            <w:pPr>
              <w:autoSpaceDE w:val="0"/>
              <w:autoSpaceDN w:val="0"/>
              <w:adjustRightInd w:val="0"/>
              <w:rPr>
                <w:rFonts w:ascii="Arial" w:hAnsi="Arial" w:cs="Arial"/>
                <w:kern w:val="0"/>
                <w:sz w:val="22"/>
                <w:szCs w:val="22"/>
              </w:rPr>
            </w:pPr>
          </w:p>
        </w:tc>
      </w:tr>
      <w:tr w:rsidR="005B65CA" w14:paraId="22822FBE" w14:textId="77777777">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493CAF9" w14:textId="77777777" w:rsidR="005B65CA" w:rsidRDefault="005B65CA">
            <w:pPr>
              <w:autoSpaceDE w:val="0"/>
              <w:autoSpaceDN w:val="0"/>
              <w:adjustRightInd w:val="0"/>
              <w:rPr>
                <w:rFonts w:ascii="Arial" w:hAnsi="Arial" w:cs="Arial"/>
                <w:kern w:val="0"/>
                <w:sz w:val="22"/>
                <w:szCs w:val="22"/>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4DE82EE" w14:textId="77777777" w:rsidR="005B65CA" w:rsidRDefault="005B65CA">
            <w:pPr>
              <w:autoSpaceDE w:val="0"/>
              <w:autoSpaceDN w:val="0"/>
              <w:adjustRightInd w:val="0"/>
              <w:rPr>
                <w:rFonts w:ascii="Arial" w:hAnsi="Arial" w:cs="Arial"/>
                <w:kern w:val="0"/>
                <w:sz w:val="22"/>
                <w:szCs w:val="22"/>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751C173" w14:textId="77777777" w:rsidR="005B65CA" w:rsidRDefault="005B65CA">
            <w:pPr>
              <w:autoSpaceDE w:val="0"/>
              <w:autoSpaceDN w:val="0"/>
              <w:adjustRightInd w:val="0"/>
              <w:rPr>
                <w:rFonts w:ascii="Arial" w:hAnsi="Arial" w:cs="Arial"/>
                <w:kern w:val="0"/>
                <w:sz w:val="22"/>
                <w:szCs w:val="22"/>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6771C37" w14:textId="77777777" w:rsidR="005B65CA" w:rsidRDefault="005B65CA">
            <w:pPr>
              <w:autoSpaceDE w:val="0"/>
              <w:autoSpaceDN w:val="0"/>
              <w:adjustRightInd w:val="0"/>
              <w:rPr>
                <w:rFonts w:ascii="Arial" w:hAnsi="Arial" w:cs="Arial"/>
                <w:kern w:val="0"/>
                <w:sz w:val="22"/>
                <w:szCs w:val="22"/>
              </w:rPr>
            </w:pPr>
          </w:p>
        </w:tc>
      </w:tr>
    </w:tbl>
    <w:p w14:paraId="776E439E" w14:textId="77777777" w:rsidR="005B65CA" w:rsidRDefault="005B65CA" w:rsidP="005B65CA">
      <w:pPr>
        <w:autoSpaceDE w:val="0"/>
        <w:autoSpaceDN w:val="0"/>
        <w:adjustRightInd w:val="0"/>
        <w:spacing w:before="18"/>
        <w:rPr>
          <w:rFonts w:ascii="Arial" w:hAnsi="Arial" w:cs="Arial"/>
          <w:kern w:val="0"/>
          <w:sz w:val="22"/>
          <w:szCs w:val="22"/>
        </w:rPr>
      </w:pPr>
    </w:p>
    <w:p w14:paraId="5C24FC0F" w14:textId="77777777" w:rsidR="005B65CA" w:rsidRDefault="005B65CA" w:rsidP="005B65CA">
      <w:pPr>
        <w:autoSpaceDE w:val="0"/>
        <w:autoSpaceDN w:val="0"/>
        <w:adjustRightInd w:val="0"/>
        <w:ind w:left="52"/>
        <w:rPr>
          <w:rFonts w:ascii="Arial" w:hAnsi="Arial" w:cs="Arial"/>
          <w:kern w:val="0"/>
          <w:sz w:val="22"/>
          <w:szCs w:val="22"/>
        </w:rPr>
      </w:pPr>
    </w:p>
    <w:p w14:paraId="11E6A870" w14:textId="77777777" w:rsidR="005B65CA" w:rsidRDefault="005B65CA" w:rsidP="005B65CA">
      <w:pPr>
        <w:autoSpaceDE w:val="0"/>
        <w:autoSpaceDN w:val="0"/>
        <w:adjustRightInd w:val="0"/>
        <w:rPr>
          <w:rFonts w:ascii="Arial" w:hAnsi="Arial" w:cs="Arial"/>
          <w:kern w:val="0"/>
          <w:sz w:val="22"/>
          <w:szCs w:val="22"/>
        </w:rPr>
      </w:pPr>
    </w:p>
    <w:p w14:paraId="58D8941F" w14:textId="77777777" w:rsidR="005B65CA" w:rsidRDefault="005B65CA" w:rsidP="005B65CA">
      <w:pPr>
        <w:autoSpaceDE w:val="0"/>
        <w:autoSpaceDN w:val="0"/>
        <w:adjustRightInd w:val="0"/>
        <w:rPr>
          <w:rFonts w:ascii="Arial" w:hAnsi="Arial" w:cs="Arial"/>
          <w:kern w:val="0"/>
          <w:sz w:val="22"/>
          <w:szCs w:val="22"/>
        </w:rPr>
      </w:pPr>
    </w:p>
    <w:p w14:paraId="07B75563" w14:textId="77777777" w:rsidR="005B65CA" w:rsidRDefault="005B65CA" w:rsidP="005B65CA">
      <w:pPr>
        <w:autoSpaceDE w:val="0"/>
        <w:autoSpaceDN w:val="0"/>
        <w:adjustRightInd w:val="0"/>
        <w:rPr>
          <w:rFonts w:ascii="Arial" w:hAnsi="Arial" w:cs="Arial"/>
          <w:kern w:val="0"/>
          <w:sz w:val="22"/>
          <w:szCs w:val="22"/>
        </w:rPr>
      </w:pPr>
    </w:p>
    <w:p w14:paraId="1F536E90" w14:textId="77777777" w:rsidR="005B65CA" w:rsidRDefault="005B65CA" w:rsidP="005B65CA">
      <w:pPr>
        <w:autoSpaceDE w:val="0"/>
        <w:autoSpaceDN w:val="0"/>
        <w:adjustRightInd w:val="0"/>
        <w:jc w:val="center"/>
        <w:rPr>
          <w:rFonts w:ascii="Arial" w:hAnsi="Arial" w:cs="Arial"/>
          <w:kern w:val="0"/>
          <w:sz w:val="22"/>
          <w:szCs w:val="22"/>
        </w:rPr>
      </w:pPr>
    </w:p>
    <w:p w14:paraId="5EC55B9C" w14:textId="77777777" w:rsidR="005B65CA" w:rsidRDefault="005B65CA" w:rsidP="005B65CA">
      <w:pPr>
        <w:autoSpaceDE w:val="0"/>
        <w:autoSpaceDN w:val="0"/>
        <w:adjustRightInd w:val="0"/>
        <w:rPr>
          <w:rFonts w:ascii="Arial" w:hAnsi="Arial" w:cs="Arial"/>
          <w:kern w:val="0"/>
          <w:sz w:val="22"/>
          <w:szCs w:val="22"/>
        </w:rPr>
      </w:pPr>
    </w:p>
    <w:p w14:paraId="54584C95" w14:textId="77777777" w:rsidR="005B65CA" w:rsidRDefault="005B65CA" w:rsidP="005B65CA">
      <w:pPr>
        <w:autoSpaceDE w:val="0"/>
        <w:autoSpaceDN w:val="0"/>
        <w:adjustRightInd w:val="0"/>
        <w:rPr>
          <w:rFonts w:ascii="Arial" w:hAnsi="Arial" w:cs="Arial"/>
          <w:kern w:val="0"/>
          <w:sz w:val="22"/>
          <w:szCs w:val="22"/>
        </w:rPr>
      </w:pPr>
    </w:p>
    <w:p w14:paraId="5A7ED2F5" w14:textId="77777777" w:rsidR="005B65CA" w:rsidRDefault="005B65CA" w:rsidP="005B65CA">
      <w:pPr>
        <w:autoSpaceDE w:val="0"/>
        <w:autoSpaceDN w:val="0"/>
        <w:adjustRightInd w:val="0"/>
        <w:rPr>
          <w:rFonts w:ascii="Times" w:hAnsi="Times" w:cs="Times"/>
          <w:kern w:val="0"/>
        </w:rPr>
      </w:pPr>
      <w:r>
        <w:rPr>
          <w:rFonts w:ascii="Times" w:hAnsi="Times" w:cs="Times"/>
          <w:kern w:val="0"/>
        </w:rPr>
        <w:t>1.3 Identify potential barriers to learning for self and another.</w:t>
      </w:r>
    </w:p>
    <w:p w14:paraId="4E6FF13F" w14:textId="77777777" w:rsidR="005B65CA" w:rsidRDefault="005B65CA" w:rsidP="005B65CA">
      <w:pPr>
        <w:autoSpaceDE w:val="0"/>
        <w:autoSpaceDN w:val="0"/>
        <w:adjustRightInd w:val="0"/>
        <w:rPr>
          <w:rFonts w:ascii="Times" w:hAnsi="Times" w:cs="Times"/>
          <w:kern w:val="0"/>
        </w:rPr>
      </w:pPr>
    </w:p>
    <w:p w14:paraId="3786DB79" w14:textId="05E78A14" w:rsidR="005B65CA" w:rsidRDefault="005B65CA" w:rsidP="005B65CA">
      <w:pPr>
        <w:autoSpaceDE w:val="0"/>
        <w:autoSpaceDN w:val="0"/>
        <w:adjustRightInd w:val="0"/>
        <w:rPr>
          <w:rFonts w:ascii="Arial" w:hAnsi="Arial" w:cs="Arial"/>
          <w:kern w:val="0"/>
        </w:rPr>
      </w:pPr>
      <w:r>
        <w:rPr>
          <w:rFonts w:ascii="Arial" w:hAnsi="Arial" w:cs="Arial"/>
          <w:kern w:val="0"/>
        </w:rPr>
        <w:t xml:space="preserve">Challenges and obstacles in acquiring knowledge or skills are called BARRIERS. Every person </w:t>
      </w:r>
      <w:r w:rsidR="001B6A66">
        <w:rPr>
          <w:rFonts w:ascii="Arial" w:hAnsi="Arial" w:cs="Arial"/>
          <w:kern w:val="0"/>
        </w:rPr>
        <w:t>has</w:t>
      </w:r>
      <w:r>
        <w:rPr>
          <w:rFonts w:ascii="Arial" w:hAnsi="Arial" w:cs="Arial"/>
          <w:kern w:val="0"/>
        </w:rPr>
        <w:t xml:space="preserve"> different barriers but main two types are INTERNAL and </w:t>
      </w:r>
      <w:r w:rsidR="001B6A66">
        <w:rPr>
          <w:rFonts w:ascii="Arial" w:hAnsi="Arial" w:cs="Arial"/>
          <w:kern w:val="0"/>
        </w:rPr>
        <w:t>EXTERNAL. Internal</w:t>
      </w:r>
      <w:r>
        <w:rPr>
          <w:rFonts w:ascii="Arial" w:hAnsi="Arial" w:cs="Arial"/>
          <w:kern w:val="0"/>
        </w:rPr>
        <w:t xml:space="preserve"> barriers can be identified as the one </w:t>
      </w:r>
      <w:r w:rsidR="004E7C57">
        <w:rPr>
          <w:rFonts w:ascii="Arial" w:hAnsi="Arial" w:cs="Arial"/>
          <w:kern w:val="0"/>
        </w:rPr>
        <w:t>is</w:t>
      </w:r>
      <w:r>
        <w:rPr>
          <w:rFonts w:ascii="Arial" w:hAnsi="Arial" w:cs="Arial"/>
          <w:kern w:val="0"/>
        </w:rPr>
        <w:t xml:space="preserve"> in us like for example lack of confidence, eternal </w:t>
      </w:r>
      <w:proofErr w:type="gramStart"/>
      <w:r>
        <w:rPr>
          <w:rFonts w:ascii="Arial" w:hAnsi="Arial" w:cs="Arial"/>
          <w:kern w:val="0"/>
        </w:rPr>
        <w:t>are</w:t>
      </w:r>
      <w:proofErr w:type="gramEnd"/>
      <w:r>
        <w:rPr>
          <w:rFonts w:ascii="Arial" w:hAnsi="Arial" w:cs="Arial"/>
          <w:kern w:val="0"/>
        </w:rPr>
        <w:t xml:space="preserve"> the </w:t>
      </w:r>
    </w:p>
    <w:p w14:paraId="4B9E85C7" w14:textId="77777777" w:rsidR="005B65CA" w:rsidRDefault="005B65CA" w:rsidP="005B65CA">
      <w:pPr>
        <w:autoSpaceDE w:val="0"/>
        <w:autoSpaceDN w:val="0"/>
        <w:adjustRightInd w:val="0"/>
        <w:rPr>
          <w:rFonts w:ascii="Arial" w:hAnsi="Arial" w:cs="Arial"/>
          <w:kern w:val="0"/>
        </w:rPr>
      </w:pPr>
    </w:p>
    <w:p w14:paraId="1B7EEE73" w14:textId="4E7FCAEF" w:rsidR="005B65CA" w:rsidRDefault="005B65CA" w:rsidP="005B65CA">
      <w:pPr>
        <w:autoSpaceDE w:val="0"/>
        <w:autoSpaceDN w:val="0"/>
        <w:adjustRightInd w:val="0"/>
        <w:rPr>
          <w:rFonts w:ascii="Arial" w:hAnsi="Arial" w:cs="Arial"/>
          <w:kern w:val="0"/>
        </w:rPr>
      </w:pPr>
      <w:r>
        <w:rPr>
          <w:rFonts w:ascii="Arial" w:hAnsi="Arial" w:cs="Arial"/>
          <w:kern w:val="0"/>
        </w:rPr>
        <w:t xml:space="preserve">Main barrier for myself is language barrier as a Polish native in UK first I need to learn language used in this country and then I can learn other thing using that language. Other barrier for me is stress and lack of time as I’m working in two jobs and don’t have a lot of time to learn which get me </w:t>
      </w:r>
      <w:r w:rsidR="001B6A66">
        <w:rPr>
          <w:rFonts w:ascii="Arial" w:hAnsi="Arial" w:cs="Arial"/>
          <w:kern w:val="0"/>
        </w:rPr>
        <w:t>stress. I’m</w:t>
      </w:r>
      <w:r>
        <w:rPr>
          <w:rFonts w:ascii="Arial" w:hAnsi="Arial" w:cs="Arial"/>
          <w:kern w:val="0"/>
        </w:rPr>
        <w:t xml:space="preserve"> kind of person stressing about small things which not helping in learning.</w:t>
      </w:r>
    </w:p>
    <w:p w14:paraId="6F8E6C5E" w14:textId="77777777" w:rsidR="005B65CA" w:rsidRDefault="005B65CA" w:rsidP="005B65CA">
      <w:pPr>
        <w:autoSpaceDE w:val="0"/>
        <w:autoSpaceDN w:val="0"/>
        <w:adjustRightInd w:val="0"/>
        <w:rPr>
          <w:rFonts w:ascii="Arial" w:hAnsi="Arial" w:cs="Arial"/>
          <w:kern w:val="0"/>
        </w:rPr>
      </w:pPr>
    </w:p>
    <w:p w14:paraId="45E05400" w14:textId="57CB2731" w:rsidR="005B65CA" w:rsidRDefault="005B65CA" w:rsidP="005B65CA">
      <w:pPr>
        <w:autoSpaceDE w:val="0"/>
        <w:autoSpaceDN w:val="0"/>
        <w:adjustRightInd w:val="0"/>
        <w:rPr>
          <w:rFonts w:ascii="Arial" w:hAnsi="Arial" w:cs="Arial"/>
          <w:kern w:val="0"/>
        </w:rPr>
      </w:pPr>
      <w:r>
        <w:rPr>
          <w:rFonts w:ascii="Arial" w:hAnsi="Arial" w:cs="Arial"/>
          <w:kern w:val="0"/>
        </w:rPr>
        <w:t xml:space="preserve">Barriers for Trinity is mainly anxiety and lack of </w:t>
      </w:r>
      <w:r w:rsidR="001B6A66">
        <w:rPr>
          <w:rFonts w:ascii="Arial" w:hAnsi="Arial" w:cs="Arial"/>
          <w:kern w:val="0"/>
        </w:rPr>
        <w:t>confidence. Those</w:t>
      </w:r>
      <w:r>
        <w:rPr>
          <w:rFonts w:ascii="Arial" w:hAnsi="Arial" w:cs="Arial"/>
          <w:kern w:val="0"/>
        </w:rPr>
        <w:t xml:space="preserve"> two things are negative factors in learning because anxiety taking you strength and self confidence in yourself where it’s hard for you to find a purpose and target for future.</w:t>
      </w:r>
    </w:p>
    <w:p w14:paraId="4A035599" w14:textId="77777777" w:rsidR="005B65CA" w:rsidRDefault="005B65CA" w:rsidP="005B65CA">
      <w:pPr>
        <w:autoSpaceDE w:val="0"/>
        <w:autoSpaceDN w:val="0"/>
        <w:adjustRightInd w:val="0"/>
        <w:rPr>
          <w:rFonts w:ascii="Arial" w:hAnsi="Arial" w:cs="Arial"/>
          <w:kern w:val="0"/>
        </w:rPr>
      </w:pPr>
    </w:p>
    <w:p w14:paraId="7CF7A100" w14:textId="77777777" w:rsidR="005B65CA" w:rsidRDefault="005B65CA" w:rsidP="005B65CA">
      <w:pPr>
        <w:autoSpaceDE w:val="0"/>
        <w:autoSpaceDN w:val="0"/>
        <w:adjustRightInd w:val="0"/>
        <w:rPr>
          <w:rFonts w:ascii="Arial" w:hAnsi="Arial" w:cs="Arial"/>
          <w:kern w:val="0"/>
        </w:rPr>
      </w:pPr>
    </w:p>
    <w:p w14:paraId="42E875B6" w14:textId="77777777" w:rsidR="005B65CA" w:rsidRDefault="005B65CA" w:rsidP="005B65CA">
      <w:pPr>
        <w:autoSpaceDE w:val="0"/>
        <w:autoSpaceDN w:val="0"/>
        <w:adjustRightInd w:val="0"/>
        <w:rPr>
          <w:rFonts w:ascii="Arial" w:hAnsi="Arial" w:cs="Arial"/>
          <w:kern w:val="0"/>
        </w:rPr>
      </w:pPr>
      <w:r>
        <w:rPr>
          <w:rFonts w:ascii="Arial" w:hAnsi="Arial" w:cs="Arial"/>
          <w:kern w:val="0"/>
        </w:rPr>
        <w:t>1.4 Explain how these barriers to learning can be overcome.</w:t>
      </w:r>
    </w:p>
    <w:p w14:paraId="6AF89291" w14:textId="77777777" w:rsidR="005B65CA" w:rsidRDefault="005B65CA" w:rsidP="005B65CA">
      <w:pPr>
        <w:autoSpaceDE w:val="0"/>
        <w:autoSpaceDN w:val="0"/>
        <w:adjustRightInd w:val="0"/>
        <w:rPr>
          <w:rFonts w:ascii="Arial" w:hAnsi="Arial" w:cs="Arial"/>
          <w:kern w:val="0"/>
        </w:rPr>
      </w:pPr>
    </w:p>
    <w:p w14:paraId="5D1BC181" w14:textId="77777777" w:rsidR="005B65CA" w:rsidRDefault="005B65CA" w:rsidP="005B65CA">
      <w:pPr>
        <w:autoSpaceDE w:val="0"/>
        <w:autoSpaceDN w:val="0"/>
        <w:adjustRightInd w:val="0"/>
        <w:rPr>
          <w:rFonts w:ascii="Arial" w:hAnsi="Arial" w:cs="Arial"/>
          <w:kern w:val="0"/>
        </w:rPr>
      </w:pPr>
      <w:r>
        <w:rPr>
          <w:rFonts w:ascii="Arial" w:hAnsi="Arial" w:cs="Arial"/>
          <w:kern w:val="0"/>
        </w:rPr>
        <w:t>Know your barriers and admit to that is the first step to begin the process of overcoming them.</w:t>
      </w:r>
    </w:p>
    <w:p w14:paraId="0CDB6362" w14:textId="6755E33F" w:rsidR="005B65CA" w:rsidRDefault="005B65CA" w:rsidP="005B65CA">
      <w:pPr>
        <w:autoSpaceDE w:val="0"/>
        <w:autoSpaceDN w:val="0"/>
        <w:adjustRightInd w:val="0"/>
        <w:rPr>
          <w:rFonts w:ascii="Arial" w:hAnsi="Arial" w:cs="Arial"/>
          <w:kern w:val="0"/>
        </w:rPr>
      </w:pPr>
      <w:r>
        <w:rPr>
          <w:rFonts w:ascii="Arial" w:hAnsi="Arial" w:cs="Arial"/>
          <w:kern w:val="0"/>
        </w:rPr>
        <w:t xml:space="preserve">To overcome my </w:t>
      </w:r>
      <w:r w:rsidR="001B6A66">
        <w:rPr>
          <w:rFonts w:ascii="Arial" w:hAnsi="Arial" w:cs="Arial"/>
          <w:kern w:val="0"/>
        </w:rPr>
        <w:t>barriers,</w:t>
      </w:r>
      <w:r>
        <w:rPr>
          <w:rFonts w:ascii="Arial" w:hAnsi="Arial" w:cs="Arial"/>
          <w:kern w:val="0"/>
        </w:rPr>
        <w:t xml:space="preserve"> I should </w:t>
      </w:r>
      <w:r w:rsidR="001B6A66">
        <w:rPr>
          <w:rFonts w:ascii="Arial" w:hAnsi="Arial" w:cs="Arial"/>
          <w:kern w:val="0"/>
        </w:rPr>
        <w:t>use</w:t>
      </w:r>
      <w:r>
        <w:rPr>
          <w:rFonts w:ascii="Arial" w:hAnsi="Arial" w:cs="Arial"/>
          <w:kern w:val="0"/>
        </w:rPr>
        <w:t xml:space="preserve"> more English to get used to it like watching movies in English, reading books or attend </w:t>
      </w:r>
      <w:r w:rsidR="001B6A66">
        <w:rPr>
          <w:rFonts w:ascii="Arial" w:hAnsi="Arial" w:cs="Arial"/>
          <w:kern w:val="0"/>
        </w:rPr>
        <w:t>courses. With</w:t>
      </w:r>
      <w:r>
        <w:rPr>
          <w:rFonts w:ascii="Arial" w:hAnsi="Arial" w:cs="Arial"/>
          <w:kern w:val="0"/>
        </w:rPr>
        <w:t xml:space="preserve"> my stress I should manage my time more efficient breaks down learning for smaller </w:t>
      </w:r>
      <w:r w:rsidR="001B6A66">
        <w:rPr>
          <w:rFonts w:ascii="Arial" w:hAnsi="Arial" w:cs="Arial"/>
          <w:kern w:val="0"/>
        </w:rPr>
        <w:t>parts. Try</w:t>
      </w:r>
      <w:r>
        <w:rPr>
          <w:rFonts w:ascii="Arial" w:hAnsi="Arial" w:cs="Arial"/>
          <w:kern w:val="0"/>
        </w:rPr>
        <w:t xml:space="preserve"> meditation to calm down.</w:t>
      </w:r>
    </w:p>
    <w:p w14:paraId="57806132" w14:textId="77777777" w:rsidR="005B65CA" w:rsidRDefault="005B65CA" w:rsidP="005B65CA">
      <w:pPr>
        <w:autoSpaceDE w:val="0"/>
        <w:autoSpaceDN w:val="0"/>
        <w:adjustRightInd w:val="0"/>
        <w:rPr>
          <w:rFonts w:ascii="Arial" w:hAnsi="Arial" w:cs="Arial"/>
          <w:kern w:val="0"/>
        </w:rPr>
      </w:pPr>
    </w:p>
    <w:p w14:paraId="731D96A6" w14:textId="5BBB0F64" w:rsidR="005B65CA" w:rsidRDefault="005B65CA" w:rsidP="005B65CA">
      <w:pPr>
        <w:autoSpaceDE w:val="0"/>
        <w:autoSpaceDN w:val="0"/>
        <w:adjustRightInd w:val="0"/>
        <w:rPr>
          <w:rFonts w:ascii="Arial" w:hAnsi="Arial" w:cs="Arial"/>
          <w:kern w:val="0"/>
        </w:rPr>
      </w:pPr>
      <w:r>
        <w:rPr>
          <w:rFonts w:ascii="Arial" w:hAnsi="Arial" w:cs="Arial"/>
          <w:kern w:val="0"/>
        </w:rPr>
        <w:t xml:space="preserve">Trinity can overcome her barriers with help of others to stand back on the feet she should get encouragement from people who she </w:t>
      </w:r>
      <w:r w:rsidR="001B6A66">
        <w:rPr>
          <w:rFonts w:ascii="Arial" w:hAnsi="Arial" w:cs="Arial"/>
          <w:kern w:val="0"/>
        </w:rPr>
        <w:t>trusts. Learn</w:t>
      </w:r>
      <w:r>
        <w:rPr>
          <w:rFonts w:ascii="Arial" w:hAnsi="Arial" w:cs="Arial"/>
          <w:kern w:val="0"/>
        </w:rPr>
        <w:t xml:space="preserve"> things and try them straight away to get experience which raise her confidence.</w:t>
      </w:r>
    </w:p>
    <w:p w14:paraId="51295630" w14:textId="77777777" w:rsidR="005B65CA" w:rsidRDefault="005B65CA" w:rsidP="005B65CA">
      <w:pPr>
        <w:autoSpaceDE w:val="0"/>
        <w:autoSpaceDN w:val="0"/>
        <w:adjustRightInd w:val="0"/>
        <w:rPr>
          <w:rFonts w:ascii="Times" w:hAnsi="Times" w:cs="Times"/>
          <w:kern w:val="0"/>
        </w:rPr>
      </w:pPr>
    </w:p>
    <w:p w14:paraId="39DC6141" w14:textId="77777777" w:rsidR="005B65CA" w:rsidRDefault="005B65CA" w:rsidP="005B65CA">
      <w:pPr>
        <w:autoSpaceDE w:val="0"/>
        <w:autoSpaceDN w:val="0"/>
        <w:adjustRightInd w:val="0"/>
        <w:rPr>
          <w:rFonts w:ascii="Times" w:hAnsi="Times" w:cs="Times"/>
          <w:kern w:val="0"/>
        </w:rPr>
      </w:pPr>
    </w:p>
    <w:p w14:paraId="568BD114" w14:textId="77777777" w:rsidR="005B65CA" w:rsidRDefault="005B65CA" w:rsidP="005B65CA">
      <w:pPr>
        <w:autoSpaceDE w:val="0"/>
        <w:autoSpaceDN w:val="0"/>
        <w:adjustRightInd w:val="0"/>
        <w:rPr>
          <w:rFonts w:ascii="Times" w:hAnsi="Times" w:cs="Times"/>
          <w:kern w:val="0"/>
        </w:rPr>
      </w:pPr>
    </w:p>
    <w:p w14:paraId="4CE0DDA2" w14:textId="00B75F9F" w:rsidR="005B65CA" w:rsidRDefault="005B65CA" w:rsidP="005B65CA">
      <w:pPr>
        <w:autoSpaceDE w:val="0"/>
        <w:autoSpaceDN w:val="0"/>
        <w:adjustRightInd w:val="0"/>
        <w:rPr>
          <w:rFonts w:ascii="Times" w:hAnsi="Times" w:cs="Times"/>
          <w:kern w:val="0"/>
        </w:rPr>
      </w:pPr>
      <w:r>
        <w:rPr>
          <w:rFonts w:ascii="Times" w:hAnsi="Times" w:cs="Times"/>
          <w:kern w:val="0"/>
        </w:rPr>
        <w:t xml:space="preserve">Section 2: Know how to develop self &amp; others to achieve organisational </w:t>
      </w:r>
      <w:r w:rsidR="001B6A66">
        <w:rPr>
          <w:rFonts w:ascii="Times" w:hAnsi="Times" w:cs="Times"/>
          <w:kern w:val="0"/>
        </w:rPr>
        <w:t>objectives.</w:t>
      </w:r>
    </w:p>
    <w:p w14:paraId="69A362DF" w14:textId="77777777" w:rsidR="005B65CA" w:rsidRDefault="005B65CA" w:rsidP="005B65CA">
      <w:pPr>
        <w:autoSpaceDE w:val="0"/>
        <w:autoSpaceDN w:val="0"/>
        <w:adjustRightInd w:val="0"/>
        <w:rPr>
          <w:rFonts w:ascii="Times" w:hAnsi="Times" w:cs="Times"/>
          <w:kern w:val="0"/>
        </w:rPr>
      </w:pPr>
    </w:p>
    <w:p w14:paraId="3C14E8BE" w14:textId="77777777" w:rsidR="005B65CA" w:rsidRDefault="005B65CA" w:rsidP="005B65CA">
      <w:pPr>
        <w:autoSpaceDE w:val="0"/>
        <w:autoSpaceDN w:val="0"/>
        <w:adjustRightInd w:val="0"/>
        <w:rPr>
          <w:rFonts w:ascii="Arial" w:hAnsi="Arial" w:cs="Arial"/>
          <w:kern w:val="0"/>
        </w:rPr>
      </w:pPr>
      <w:r>
        <w:rPr>
          <w:rFonts w:ascii="Arial" w:hAnsi="Arial" w:cs="Arial"/>
          <w:kern w:val="0"/>
        </w:rPr>
        <w:t>To develop self and others to achieve organisational objectives we need to look and ask ourselves:</w:t>
      </w:r>
    </w:p>
    <w:p w14:paraId="093191CD" w14:textId="77777777" w:rsidR="005B65CA" w:rsidRDefault="005B65CA" w:rsidP="005B65CA">
      <w:pPr>
        <w:autoSpaceDE w:val="0"/>
        <w:autoSpaceDN w:val="0"/>
        <w:adjustRightInd w:val="0"/>
        <w:rPr>
          <w:rFonts w:ascii="Arial" w:hAnsi="Arial" w:cs="Arial"/>
          <w:kern w:val="0"/>
        </w:rPr>
      </w:pPr>
      <w:r>
        <w:rPr>
          <w:rFonts w:ascii="Arial" w:hAnsi="Arial" w:cs="Arial"/>
          <w:kern w:val="0"/>
        </w:rPr>
        <w:t>What kills are needed for progression?</w:t>
      </w:r>
    </w:p>
    <w:p w14:paraId="4DB3119B" w14:textId="77777777" w:rsidR="005B65CA" w:rsidRDefault="005B65CA" w:rsidP="005B65CA">
      <w:pPr>
        <w:autoSpaceDE w:val="0"/>
        <w:autoSpaceDN w:val="0"/>
        <w:adjustRightInd w:val="0"/>
        <w:rPr>
          <w:rFonts w:ascii="Arial" w:hAnsi="Arial" w:cs="Arial"/>
          <w:kern w:val="0"/>
        </w:rPr>
      </w:pPr>
      <w:r>
        <w:rPr>
          <w:rFonts w:ascii="Arial" w:hAnsi="Arial" w:cs="Arial"/>
          <w:kern w:val="0"/>
        </w:rPr>
        <w:t>What skills already have been developed?</w:t>
      </w:r>
    </w:p>
    <w:p w14:paraId="69B7409F" w14:textId="77777777" w:rsidR="005B65CA" w:rsidRDefault="005B65CA" w:rsidP="005B65CA">
      <w:pPr>
        <w:autoSpaceDE w:val="0"/>
        <w:autoSpaceDN w:val="0"/>
        <w:adjustRightInd w:val="0"/>
        <w:rPr>
          <w:rFonts w:ascii="Arial" w:hAnsi="Arial" w:cs="Arial"/>
          <w:kern w:val="0"/>
        </w:rPr>
      </w:pPr>
      <w:r>
        <w:rPr>
          <w:rFonts w:ascii="Arial" w:hAnsi="Arial" w:cs="Arial"/>
          <w:kern w:val="0"/>
        </w:rPr>
        <w:t>What evidence of those skill we have?</w:t>
      </w:r>
    </w:p>
    <w:p w14:paraId="36370162" w14:textId="77777777" w:rsidR="005B65CA" w:rsidRDefault="005B65CA" w:rsidP="005B65CA">
      <w:pPr>
        <w:autoSpaceDE w:val="0"/>
        <w:autoSpaceDN w:val="0"/>
        <w:adjustRightInd w:val="0"/>
        <w:rPr>
          <w:rFonts w:ascii="Arial" w:hAnsi="Arial" w:cs="Arial"/>
          <w:kern w:val="0"/>
        </w:rPr>
      </w:pPr>
      <w:r>
        <w:rPr>
          <w:rFonts w:ascii="Arial" w:hAnsi="Arial" w:cs="Arial"/>
          <w:kern w:val="0"/>
        </w:rPr>
        <w:t>How to close and fill the gaps in learning?</w:t>
      </w:r>
    </w:p>
    <w:p w14:paraId="773CDC79" w14:textId="77777777" w:rsidR="005B65CA" w:rsidRDefault="005B65CA" w:rsidP="005B65CA">
      <w:pPr>
        <w:autoSpaceDE w:val="0"/>
        <w:autoSpaceDN w:val="0"/>
        <w:adjustRightInd w:val="0"/>
        <w:rPr>
          <w:rFonts w:ascii="Arial" w:hAnsi="Arial" w:cs="Arial"/>
          <w:kern w:val="0"/>
        </w:rPr>
      </w:pPr>
      <w:r>
        <w:rPr>
          <w:rFonts w:ascii="Arial" w:hAnsi="Arial" w:cs="Arial"/>
          <w:kern w:val="0"/>
        </w:rPr>
        <w:t>What behaviours and attitudes are needed?</w:t>
      </w:r>
    </w:p>
    <w:p w14:paraId="74E2FFEC" w14:textId="77777777" w:rsidR="005B65CA" w:rsidRDefault="005B65CA" w:rsidP="005B65CA">
      <w:pPr>
        <w:autoSpaceDE w:val="0"/>
        <w:autoSpaceDN w:val="0"/>
        <w:adjustRightInd w:val="0"/>
        <w:rPr>
          <w:rFonts w:ascii="Arial" w:hAnsi="Arial" w:cs="Arial"/>
          <w:kern w:val="0"/>
        </w:rPr>
      </w:pPr>
    </w:p>
    <w:p w14:paraId="4380E537" w14:textId="564105FE" w:rsidR="005B65CA" w:rsidRDefault="005B65CA" w:rsidP="005B65CA">
      <w:pPr>
        <w:autoSpaceDE w:val="0"/>
        <w:autoSpaceDN w:val="0"/>
        <w:adjustRightInd w:val="0"/>
        <w:rPr>
          <w:rFonts w:ascii="Arial" w:hAnsi="Arial" w:cs="Arial"/>
          <w:kern w:val="0"/>
        </w:rPr>
      </w:pPr>
      <w:r>
        <w:rPr>
          <w:rFonts w:ascii="Arial" w:hAnsi="Arial" w:cs="Arial"/>
          <w:kern w:val="0"/>
        </w:rPr>
        <w:lastRenderedPageBreak/>
        <w:t xml:space="preserve">As a person working in two </w:t>
      </w:r>
      <w:r w:rsidR="001B6A66">
        <w:rPr>
          <w:rFonts w:ascii="Arial" w:hAnsi="Arial" w:cs="Arial"/>
          <w:kern w:val="0"/>
        </w:rPr>
        <w:t>jobs,</w:t>
      </w:r>
      <w:r>
        <w:rPr>
          <w:rFonts w:ascii="Arial" w:hAnsi="Arial" w:cs="Arial"/>
          <w:kern w:val="0"/>
        </w:rPr>
        <w:t xml:space="preserve"> I need to develop better time management skill. One of the best for that is matrix by Covey, S (2015), which help me in prioritising my task in four different groups: </w:t>
      </w:r>
    </w:p>
    <w:p w14:paraId="42E638C9" w14:textId="77777777" w:rsidR="005B65CA" w:rsidRDefault="005B65CA" w:rsidP="005B65CA">
      <w:pPr>
        <w:autoSpaceDE w:val="0"/>
        <w:autoSpaceDN w:val="0"/>
        <w:adjustRightInd w:val="0"/>
        <w:rPr>
          <w:rFonts w:ascii="Arial" w:hAnsi="Arial" w:cs="Arial"/>
          <w:kern w:val="0"/>
        </w:rPr>
      </w:pPr>
    </w:p>
    <w:p w14:paraId="151D4DA4" w14:textId="77777777" w:rsidR="005B65CA" w:rsidRDefault="005B65CA" w:rsidP="005B65CA">
      <w:pPr>
        <w:autoSpaceDE w:val="0"/>
        <w:autoSpaceDN w:val="0"/>
        <w:adjustRightInd w:val="0"/>
        <w:rPr>
          <w:rFonts w:ascii="Arial" w:hAnsi="Arial" w:cs="Arial"/>
          <w:kern w:val="0"/>
        </w:rPr>
      </w:pPr>
      <w:r>
        <w:rPr>
          <w:rFonts w:ascii="Arial" w:hAnsi="Arial" w:cs="Arial"/>
          <w:kern w:val="0"/>
        </w:rPr>
        <w:t>- Important and urgent,</w:t>
      </w:r>
    </w:p>
    <w:p w14:paraId="20383F28" w14:textId="77777777" w:rsidR="005B65CA" w:rsidRDefault="005B65CA" w:rsidP="005B65CA">
      <w:pPr>
        <w:autoSpaceDE w:val="0"/>
        <w:autoSpaceDN w:val="0"/>
        <w:adjustRightInd w:val="0"/>
        <w:rPr>
          <w:rFonts w:ascii="Arial" w:hAnsi="Arial" w:cs="Arial"/>
          <w:kern w:val="0"/>
        </w:rPr>
      </w:pPr>
      <w:r>
        <w:rPr>
          <w:rFonts w:ascii="Arial" w:hAnsi="Arial" w:cs="Arial"/>
          <w:kern w:val="0"/>
        </w:rPr>
        <w:t>- Important but not urgent,</w:t>
      </w:r>
    </w:p>
    <w:p w14:paraId="28DBAC50" w14:textId="77777777" w:rsidR="005B65CA" w:rsidRDefault="005B65CA" w:rsidP="005B65CA">
      <w:pPr>
        <w:autoSpaceDE w:val="0"/>
        <w:autoSpaceDN w:val="0"/>
        <w:adjustRightInd w:val="0"/>
        <w:rPr>
          <w:rFonts w:ascii="Arial" w:hAnsi="Arial" w:cs="Arial"/>
          <w:kern w:val="0"/>
        </w:rPr>
      </w:pPr>
      <w:r>
        <w:rPr>
          <w:rFonts w:ascii="Arial" w:hAnsi="Arial" w:cs="Arial"/>
          <w:kern w:val="0"/>
        </w:rPr>
        <w:t>- Not important but urgent,</w:t>
      </w:r>
    </w:p>
    <w:p w14:paraId="0E6E372E" w14:textId="77777777" w:rsidR="005B65CA" w:rsidRDefault="005B65CA" w:rsidP="005B65CA">
      <w:pPr>
        <w:autoSpaceDE w:val="0"/>
        <w:autoSpaceDN w:val="0"/>
        <w:adjustRightInd w:val="0"/>
        <w:rPr>
          <w:rFonts w:ascii="Arial" w:hAnsi="Arial" w:cs="Arial"/>
          <w:kern w:val="0"/>
        </w:rPr>
      </w:pPr>
      <w:r>
        <w:rPr>
          <w:rFonts w:ascii="Arial" w:hAnsi="Arial" w:cs="Arial"/>
          <w:kern w:val="0"/>
        </w:rPr>
        <w:t>- Not important not urgent.</w:t>
      </w:r>
    </w:p>
    <w:p w14:paraId="3547A971" w14:textId="77777777" w:rsidR="005B65CA" w:rsidRDefault="005B65CA" w:rsidP="005B65CA">
      <w:pPr>
        <w:autoSpaceDE w:val="0"/>
        <w:autoSpaceDN w:val="0"/>
        <w:adjustRightInd w:val="0"/>
        <w:rPr>
          <w:rFonts w:ascii="Arial" w:hAnsi="Arial" w:cs="Arial"/>
          <w:kern w:val="0"/>
        </w:rPr>
      </w:pPr>
    </w:p>
    <w:p w14:paraId="193C23B4" w14:textId="446E7F5C" w:rsidR="005B65CA" w:rsidRDefault="005B65CA" w:rsidP="005B65CA">
      <w:pPr>
        <w:autoSpaceDE w:val="0"/>
        <w:autoSpaceDN w:val="0"/>
        <w:adjustRightInd w:val="0"/>
        <w:rPr>
          <w:rFonts w:ascii="Arial" w:hAnsi="Arial" w:cs="Arial"/>
          <w:kern w:val="0"/>
        </w:rPr>
      </w:pPr>
      <w:r>
        <w:rPr>
          <w:rFonts w:ascii="Arial" w:hAnsi="Arial" w:cs="Arial"/>
          <w:kern w:val="0"/>
        </w:rPr>
        <w:t xml:space="preserve">Another way of achieving organisational objectives is a “smart objective” which can be </w:t>
      </w:r>
      <w:r w:rsidR="001B6A66">
        <w:rPr>
          <w:rFonts w:ascii="Arial" w:hAnsi="Arial" w:cs="Arial"/>
          <w:kern w:val="0"/>
        </w:rPr>
        <w:t>break</w:t>
      </w:r>
      <w:r>
        <w:rPr>
          <w:rFonts w:ascii="Arial" w:hAnsi="Arial" w:cs="Arial"/>
          <w:kern w:val="0"/>
        </w:rPr>
        <w:t xml:space="preserve"> down to:</w:t>
      </w:r>
    </w:p>
    <w:p w14:paraId="33326717" w14:textId="77777777" w:rsidR="005B65CA" w:rsidRDefault="005B65CA" w:rsidP="005B65CA">
      <w:pPr>
        <w:autoSpaceDE w:val="0"/>
        <w:autoSpaceDN w:val="0"/>
        <w:adjustRightInd w:val="0"/>
        <w:rPr>
          <w:rFonts w:ascii="Arial" w:hAnsi="Arial" w:cs="Arial"/>
          <w:kern w:val="0"/>
        </w:rPr>
      </w:pPr>
    </w:p>
    <w:p w14:paraId="2FA9A7C3" w14:textId="77777777" w:rsidR="005B65CA" w:rsidRDefault="005B65CA" w:rsidP="005B65CA">
      <w:pPr>
        <w:autoSpaceDE w:val="0"/>
        <w:autoSpaceDN w:val="0"/>
        <w:adjustRightInd w:val="0"/>
        <w:rPr>
          <w:rFonts w:ascii="Arial" w:hAnsi="Arial" w:cs="Arial"/>
          <w:kern w:val="0"/>
        </w:rPr>
      </w:pPr>
      <w:r>
        <w:rPr>
          <w:rFonts w:ascii="Arial" w:hAnsi="Arial" w:cs="Arial"/>
          <w:kern w:val="0"/>
        </w:rPr>
        <w:t>S - Specific - description of what to accomplish.</w:t>
      </w:r>
    </w:p>
    <w:p w14:paraId="1A95A57B" w14:textId="77777777" w:rsidR="005B65CA" w:rsidRDefault="005B65CA" w:rsidP="005B65CA">
      <w:pPr>
        <w:autoSpaceDE w:val="0"/>
        <w:autoSpaceDN w:val="0"/>
        <w:adjustRightInd w:val="0"/>
        <w:rPr>
          <w:rFonts w:ascii="Arial" w:hAnsi="Arial" w:cs="Arial"/>
          <w:kern w:val="0"/>
        </w:rPr>
      </w:pPr>
      <w:r>
        <w:rPr>
          <w:rFonts w:ascii="Arial" w:hAnsi="Arial" w:cs="Arial"/>
          <w:kern w:val="0"/>
        </w:rPr>
        <w:t>M - Measurable - how it will be measured.</w:t>
      </w:r>
    </w:p>
    <w:p w14:paraId="79FA17A7" w14:textId="77777777" w:rsidR="005B65CA" w:rsidRDefault="005B65CA" w:rsidP="005B65CA">
      <w:pPr>
        <w:autoSpaceDE w:val="0"/>
        <w:autoSpaceDN w:val="0"/>
        <w:adjustRightInd w:val="0"/>
        <w:rPr>
          <w:rFonts w:ascii="Arial" w:hAnsi="Arial" w:cs="Arial"/>
          <w:kern w:val="0"/>
        </w:rPr>
      </w:pPr>
      <w:r>
        <w:rPr>
          <w:rFonts w:ascii="Arial" w:hAnsi="Arial" w:cs="Arial"/>
          <w:kern w:val="0"/>
        </w:rPr>
        <w:t>A - Achievable - Setting reasonable objectives that helps to succeed.</w:t>
      </w:r>
    </w:p>
    <w:p w14:paraId="0A6A55CF" w14:textId="77777777" w:rsidR="005B65CA" w:rsidRDefault="005B65CA" w:rsidP="005B65CA">
      <w:pPr>
        <w:autoSpaceDE w:val="0"/>
        <w:autoSpaceDN w:val="0"/>
        <w:adjustRightInd w:val="0"/>
        <w:rPr>
          <w:rFonts w:ascii="Arial" w:hAnsi="Arial" w:cs="Arial"/>
          <w:kern w:val="0"/>
        </w:rPr>
      </w:pPr>
      <w:r>
        <w:rPr>
          <w:rFonts w:ascii="Arial" w:hAnsi="Arial" w:cs="Arial"/>
          <w:kern w:val="0"/>
        </w:rPr>
        <w:t>R - Realistic - Relevant to vision of project.</w:t>
      </w:r>
    </w:p>
    <w:p w14:paraId="2C6AAEA8" w14:textId="77777777" w:rsidR="005B65CA" w:rsidRDefault="005B65CA" w:rsidP="005B65CA">
      <w:pPr>
        <w:autoSpaceDE w:val="0"/>
        <w:autoSpaceDN w:val="0"/>
        <w:adjustRightInd w:val="0"/>
        <w:rPr>
          <w:rFonts w:ascii="Arial" w:hAnsi="Arial" w:cs="Arial"/>
          <w:kern w:val="0"/>
        </w:rPr>
      </w:pPr>
      <w:r>
        <w:rPr>
          <w:rFonts w:ascii="Arial" w:hAnsi="Arial" w:cs="Arial"/>
          <w:kern w:val="0"/>
        </w:rPr>
        <w:t>T - Time bound - Time line for completion.</w:t>
      </w:r>
    </w:p>
    <w:p w14:paraId="13BB2F50" w14:textId="77777777" w:rsidR="005B65CA" w:rsidRDefault="005B65CA" w:rsidP="005B65CA">
      <w:pPr>
        <w:autoSpaceDE w:val="0"/>
        <w:autoSpaceDN w:val="0"/>
        <w:adjustRightInd w:val="0"/>
        <w:rPr>
          <w:rFonts w:ascii="Arial" w:hAnsi="Arial" w:cs="Arial"/>
          <w:kern w:val="0"/>
        </w:rPr>
      </w:pPr>
    </w:p>
    <w:p w14:paraId="0F12C018" w14:textId="77777777" w:rsidR="005B65CA" w:rsidRDefault="005B65CA" w:rsidP="005B65CA">
      <w:pPr>
        <w:autoSpaceDE w:val="0"/>
        <w:autoSpaceDN w:val="0"/>
        <w:adjustRightInd w:val="0"/>
        <w:rPr>
          <w:rFonts w:ascii="Arial" w:hAnsi="Arial" w:cs="Arial"/>
          <w:kern w:val="0"/>
        </w:rPr>
      </w:pPr>
      <w:r>
        <w:rPr>
          <w:rFonts w:ascii="Arial" w:hAnsi="Arial" w:cs="Arial"/>
          <w:kern w:val="0"/>
        </w:rPr>
        <w:t>That’s what I used for my Leadership and Management course for the next 3 years.</w:t>
      </w:r>
    </w:p>
    <w:p w14:paraId="5D601CC1" w14:textId="77777777" w:rsidR="005B65CA" w:rsidRDefault="005B65CA" w:rsidP="005B65CA">
      <w:pPr>
        <w:autoSpaceDE w:val="0"/>
        <w:autoSpaceDN w:val="0"/>
        <w:adjustRightInd w:val="0"/>
        <w:rPr>
          <w:rFonts w:ascii="Arial" w:hAnsi="Arial" w:cs="Arial"/>
          <w:kern w:val="0"/>
        </w:rPr>
      </w:pPr>
    </w:p>
    <w:p w14:paraId="4B3BEF41" w14:textId="77777777" w:rsidR="005B65CA" w:rsidRDefault="005B65CA" w:rsidP="005B65CA">
      <w:pPr>
        <w:autoSpaceDE w:val="0"/>
        <w:autoSpaceDN w:val="0"/>
        <w:adjustRightInd w:val="0"/>
        <w:rPr>
          <w:rFonts w:ascii="Arial" w:hAnsi="Arial" w:cs="Arial"/>
          <w:kern w:val="0"/>
        </w:rPr>
      </w:pPr>
      <w:r>
        <w:rPr>
          <w:rFonts w:ascii="Arial" w:hAnsi="Arial" w:cs="Arial"/>
          <w:kern w:val="0"/>
        </w:rPr>
        <w:t xml:space="preserve">I found very useful can be The Learning Cycle </w:t>
      </w:r>
      <w:proofErr w:type="spellStart"/>
      <w:proofErr w:type="gramStart"/>
      <w:r>
        <w:rPr>
          <w:rFonts w:ascii="Arial" w:hAnsi="Arial" w:cs="Arial"/>
          <w:kern w:val="0"/>
        </w:rPr>
        <w:t>Kolb.D.A</w:t>
      </w:r>
      <w:proofErr w:type="spellEnd"/>
      <w:proofErr w:type="gramEnd"/>
      <w:r>
        <w:rPr>
          <w:rFonts w:ascii="Arial" w:hAnsi="Arial" w:cs="Arial"/>
          <w:kern w:val="0"/>
        </w:rPr>
        <w:t xml:space="preserve"> and Fry, R (1975) which help us learning by doing, then from the experience of doing we can conclude and by our conclusion we can plan ahead and do same thing more efficient.</w:t>
      </w:r>
    </w:p>
    <w:p w14:paraId="555673F8" w14:textId="77777777" w:rsidR="005B65CA" w:rsidRDefault="005B65CA" w:rsidP="005B65CA">
      <w:pPr>
        <w:autoSpaceDE w:val="0"/>
        <w:autoSpaceDN w:val="0"/>
        <w:adjustRightInd w:val="0"/>
        <w:rPr>
          <w:rFonts w:ascii="Arial" w:hAnsi="Arial" w:cs="Arial"/>
          <w:kern w:val="0"/>
          <w:sz w:val="29"/>
          <w:szCs w:val="29"/>
        </w:rPr>
      </w:pPr>
    </w:p>
    <w:p w14:paraId="70ABC563" w14:textId="77777777" w:rsidR="005B65CA" w:rsidRDefault="005B65CA" w:rsidP="005B65CA">
      <w:pPr>
        <w:autoSpaceDE w:val="0"/>
        <w:autoSpaceDN w:val="0"/>
        <w:adjustRightInd w:val="0"/>
        <w:rPr>
          <w:rFonts w:ascii="Arial" w:hAnsi="Arial" w:cs="Arial"/>
          <w:kern w:val="1"/>
        </w:rPr>
      </w:pPr>
    </w:p>
    <w:p w14:paraId="08C04E12" w14:textId="77777777" w:rsidR="005B65CA" w:rsidRDefault="005B65CA" w:rsidP="005B65CA">
      <w:pPr>
        <w:autoSpaceDE w:val="0"/>
        <w:autoSpaceDN w:val="0"/>
        <w:adjustRightInd w:val="0"/>
        <w:rPr>
          <w:rFonts w:ascii="Times" w:hAnsi="Times" w:cs="Times"/>
          <w:kern w:val="1"/>
        </w:rPr>
      </w:pPr>
    </w:p>
    <w:p w14:paraId="547FB99E" w14:textId="77777777" w:rsidR="005B65CA" w:rsidRDefault="005B65CA" w:rsidP="005B65CA">
      <w:pPr>
        <w:autoSpaceDE w:val="0"/>
        <w:autoSpaceDN w:val="0"/>
        <w:adjustRightInd w:val="0"/>
        <w:rPr>
          <w:rFonts w:ascii="Times" w:hAnsi="Times" w:cs="Times"/>
          <w:kern w:val="1"/>
        </w:rPr>
      </w:pPr>
      <w:r>
        <w:rPr>
          <w:rFonts w:ascii="Times" w:hAnsi="Times" w:cs="Times"/>
          <w:kern w:val="1"/>
        </w:rPr>
        <w:t>2.1 Analyse learning/development options to meet needs of self &amp; another.</w:t>
      </w:r>
    </w:p>
    <w:p w14:paraId="4300BB43" w14:textId="77777777" w:rsidR="005B65CA" w:rsidRDefault="005B65CA" w:rsidP="005B65CA">
      <w:pPr>
        <w:autoSpaceDE w:val="0"/>
        <w:autoSpaceDN w:val="0"/>
        <w:adjustRightInd w:val="0"/>
        <w:rPr>
          <w:rFonts w:ascii="Times" w:hAnsi="Times" w:cs="Times"/>
          <w:kern w:val="1"/>
        </w:rPr>
      </w:pPr>
    </w:p>
    <w:p w14:paraId="0E1CE384" w14:textId="5681F1A7" w:rsidR="005B65CA" w:rsidRDefault="005B65CA" w:rsidP="005B65CA">
      <w:pPr>
        <w:autoSpaceDE w:val="0"/>
        <w:autoSpaceDN w:val="0"/>
        <w:adjustRightInd w:val="0"/>
        <w:rPr>
          <w:rFonts w:ascii="Arial" w:hAnsi="Arial" w:cs="Arial"/>
          <w:kern w:val="1"/>
        </w:rPr>
      </w:pPr>
      <w:r>
        <w:rPr>
          <w:rFonts w:ascii="Arial" w:hAnsi="Arial" w:cs="Arial"/>
          <w:kern w:val="1"/>
        </w:rPr>
        <w:t xml:space="preserve">After analysing all the options of learning/development for myself as a manual person I will choose all practical and hands on </w:t>
      </w:r>
      <w:r w:rsidR="001B6A66">
        <w:rPr>
          <w:rFonts w:ascii="Arial" w:hAnsi="Arial" w:cs="Arial"/>
          <w:kern w:val="1"/>
        </w:rPr>
        <w:t>activities. Getting</w:t>
      </w:r>
      <w:r>
        <w:rPr>
          <w:rFonts w:ascii="Arial" w:hAnsi="Arial" w:cs="Arial"/>
          <w:kern w:val="1"/>
        </w:rPr>
        <w:t xml:space="preserve"> a couch and shadowing him in certain tasks or watching videos and do things enduring that video are the best for me.</w:t>
      </w:r>
    </w:p>
    <w:p w14:paraId="05510132" w14:textId="77777777" w:rsidR="005B65CA" w:rsidRDefault="005B65CA" w:rsidP="005B65CA">
      <w:pPr>
        <w:autoSpaceDE w:val="0"/>
        <w:autoSpaceDN w:val="0"/>
        <w:adjustRightInd w:val="0"/>
        <w:rPr>
          <w:rFonts w:ascii="Arial" w:hAnsi="Arial" w:cs="Arial"/>
          <w:kern w:val="1"/>
        </w:rPr>
      </w:pPr>
    </w:p>
    <w:p w14:paraId="0FA77E29" w14:textId="2163E9A0" w:rsidR="005B65CA" w:rsidRDefault="005B65CA" w:rsidP="005B65CA">
      <w:pPr>
        <w:autoSpaceDE w:val="0"/>
        <w:autoSpaceDN w:val="0"/>
        <w:adjustRightInd w:val="0"/>
        <w:rPr>
          <w:rFonts w:ascii="Arial" w:hAnsi="Arial" w:cs="Arial"/>
          <w:kern w:val="1"/>
        </w:rPr>
      </w:pPr>
      <w:r>
        <w:rPr>
          <w:rFonts w:ascii="Arial" w:hAnsi="Arial" w:cs="Arial"/>
          <w:kern w:val="1"/>
        </w:rPr>
        <w:t xml:space="preserve">For Trinity getting a basic knowledge about topic and then </w:t>
      </w:r>
      <w:r w:rsidR="001B6A66">
        <w:rPr>
          <w:rFonts w:ascii="Arial" w:hAnsi="Arial" w:cs="Arial"/>
          <w:kern w:val="1"/>
        </w:rPr>
        <w:t>break</w:t>
      </w:r>
      <w:r>
        <w:rPr>
          <w:rFonts w:ascii="Arial" w:hAnsi="Arial" w:cs="Arial"/>
          <w:kern w:val="1"/>
        </w:rPr>
        <w:t xml:space="preserve"> down the rest for smaller parts to don’t get overwhelmed </w:t>
      </w:r>
      <w:r w:rsidR="001B6A66">
        <w:rPr>
          <w:rFonts w:ascii="Arial" w:hAnsi="Arial" w:cs="Arial"/>
          <w:kern w:val="1"/>
        </w:rPr>
        <w:t>too</w:t>
      </w:r>
      <w:r>
        <w:rPr>
          <w:rFonts w:ascii="Arial" w:hAnsi="Arial" w:cs="Arial"/>
          <w:kern w:val="1"/>
        </w:rPr>
        <w:t xml:space="preserve"> much. Taking notes and do more group activities to build </w:t>
      </w:r>
      <w:r w:rsidR="001B6A66">
        <w:rPr>
          <w:rFonts w:ascii="Arial" w:hAnsi="Arial" w:cs="Arial"/>
          <w:kern w:val="1"/>
        </w:rPr>
        <w:t>self-confidence</w:t>
      </w:r>
      <w:r>
        <w:rPr>
          <w:rFonts w:ascii="Arial" w:hAnsi="Arial" w:cs="Arial"/>
          <w:kern w:val="1"/>
        </w:rPr>
        <w:t>.</w:t>
      </w:r>
    </w:p>
    <w:p w14:paraId="279F97B4" w14:textId="77777777" w:rsidR="005B65CA" w:rsidRDefault="005B65CA" w:rsidP="005B65CA">
      <w:pPr>
        <w:autoSpaceDE w:val="0"/>
        <w:autoSpaceDN w:val="0"/>
        <w:adjustRightInd w:val="0"/>
        <w:rPr>
          <w:rFonts w:ascii="Times" w:hAnsi="Times" w:cs="Times"/>
          <w:kern w:val="1"/>
        </w:rPr>
      </w:pPr>
    </w:p>
    <w:p w14:paraId="308B9FB2" w14:textId="77777777" w:rsidR="005B65CA" w:rsidRDefault="005B65CA" w:rsidP="005B65CA">
      <w:pPr>
        <w:autoSpaceDE w:val="0"/>
        <w:autoSpaceDN w:val="0"/>
        <w:adjustRightInd w:val="0"/>
        <w:ind w:left="720"/>
        <w:rPr>
          <w:rFonts w:ascii="Times" w:hAnsi="Times" w:cs="Times"/>
          <w:kern w:val="1"/>
        </w:rPr>
      </w:pPr>
    </w:p>
    <w:p w14:paraId="777A3831" w14:textId="77777777" w:rsidR="005B65CA" w:rsidRDefault="005B65CA" w:rsidP="005B65CA">
      <w:pPr>
        <w:autoSpaceDE w:val="0"/>
        <w:autoSpaceDN w:val="0"/>
        <w:adjustRightInd w:val="0"/>
        <w:ind w:left="720"/>
        <w:rPr>
          <w:rFonts w:ascii="Times" w:hAnsi="Times" w:cs="Times"/>
          <w:kern w:val="1"/>
        </w:rPr>
      </w:pPr>
    </w:p>
    <w:p w14:paraId="26CAA969" w14:textId="77777777" w:rsidR="005B65CA" w:rsidRDefault="005B65CA" w:rsidP="005B65CA">
      <w:pPr>
        <w:autoSpaceDE w:val="0"/>
        <w:autoSpaceDN w:val="0"/>
        <w:adjustRightInd w:val="0"/>
        <w:ind w:left="720"/>
        <w:rPr>
          <w:rFonts w:ascii="Times" w:hAnsi="Times" w:cs="Times"/>
          <w:kern w:val="1"/>
        </w:rPr>
      </w:pPr>
    </w:p>
    <w:p w14:paraId="47D1F37E" w14:textId="4CABE7D7" w:rsidR="005B65CA" w:rsidRDefault="005B65CA" w:rsidP="005B65CA">
      <w:pPr>
        <w:autoSpaceDE w:val="0"/>
        <w:autoSpaceDN w:val="0"/>
        <w:adjustRightInd w:val="0"/>
        <w:rPr>
          <w:rFonts w:ascii="Times" w:hAnsi="Times" w:cs="Times"/>
          <w:kern w:val="1"/>
        </w:rPr>
      </w:pPr>
      <w:r>
        <w:rPr>
          <w:rFonts w:ascii="Times" w:hAnsi="Times" w:cs="Times"/>
          <w:kern w:val="1"/>
        </w:rPr>
        <w:t xml:space="preserve">2.2 Identify support mechanisms for the development of self &amp; </w:t>
      </w:r>
      <w:r w:rsidR="001B6A66">
        <w:rPr>
          <w:rFonts w:ascii="Times" w:hAnsi="Times" w:cs="Times"/>
          <w:kern w:val="1"/>
        </w:rPr>
        <w:t>another.</w:t>
      </w:r>
    </w:p>
    <w:p w14:paraId="5C76F426" w14:textId="77777777" w:rsidR="005B65CA" w:rsidRDefault="005B65CA" w:rsidP="005B65CA">
      <w:pPr>
        <w:autoSpaceDE w:val="0"/>
        <w:autoSpaceDN w:val="0"/>
        <w:adjustRightInd w:val="0"/>
        <w:rPr>
          <w:rFonts w:ascii="Times" w:hAnsi="Times" w:cs="Times"/>
          <w:kern w:val="1"/>
        </w:rPr>
      </w:pPr>
    </w:p>
    <w:p w14:paraId="5A814BAA" w14:textId="77777777" w:rsidR="005B65CA" w:rsidRDefault="005B65CA" w:rsidP="005B65CA">
      <w:pPr>
        <w:autoSpaceDE w:val="0"/>
        <w:autoSpaceDN w:val="0"/>
        <w:adjustRightInd w:val="0"/>
        <w:rPr>
          <w:rFonts w:ascii="Arial" w:hAnsi="Arial" w:cs="Arial"/>
          <w:kern w:val="1"/>
        </w:rPr>
      </w:pPr>
      <w:r>
        <w:rPr>
          <w:rFonts w:ascii="Arial" w:hAnsi="Arial" w:cs="Arial"/>
          <w:kern w:val="1"/>
        </w:rPr>
        <w:t>My biggest support in everything I’m doing is my family; cheering me up when get overwhelmed and calming me down when stressed and angry. Hearing “I’m proud of you” can help a lot. My self-employment can be advantageous to find time for learning as well.</w:t>
      </w:r>
    </w:p>
    <w:p w14:paraId="2D40AE3F" w14:textId="77777777" w:rsidR="005B65CA" w:rsidRDefault="005B65CA" w:rsidP="005B65CA">
      <w:pPr>
        <w:autoSpaceDE w:val="0"/>
        <w:autoSpaceDN w:val="0"/>
        <w:adjustRightInd w:val="0"/>
        <w:rPr>
          <w:rFonts w:ascii="Arial" w:hAnsi="Arial" w:cs="Arial"/>
          <w:kern w:val="1"/>
        </w:rPr>
      </w:pPr>
    </w:p>
    <w:p w14:paraId="25697989" w14:textId="77777777" w:rsidR="005B65CA" w:rsidRDefault="005B65CA" w:rsidP="005B65CA">
      <w:pPr>
        <w:autoSpaceDE w:val="0"/>
        <w:autoSpaceDN w:val="0"/>
        <w:adjustRightInd w:val="0"/>
        <w:rPr>
          <w:rFonts w:ascii="Arial" w:hAnsi="Arial" w:cs="Arial"/>
          <w:kern w:val="1"/>
        </w:rPr>
      </w:pPr>
      <w:r>
        <w:rPr>
          <w:rFonts w:ascii="Arial" w:hAnsi="Arial" w:cs="Arial"/>
          <w:kern w:val="1"/>
        </w:rPr>
        <w:lastRenderedPageBreak/>
        <w:t xml:space="preserve">For Trinity same </w:t>
      </w:r>
      <w:proofErr w:type="gramStart"/>
      <w:r>
        <w:rPr>
          <w:rFonts w:ascii="Arial" w:hAnsi="Arial" w:cs="Arial"/>
          <w:kern w:val="1"/>
        </w:rPr>
        <w:t>like</w:t>
      </w:r>
      <w:proofErr w:type="gramEnd"/>
      <w:r>
        <w:rPr>
          <w:rFonts w:ascii="Arial" w:hAnsi="Arial" w:cs="Arial"/>
          <w:kern w:val="1"/>
        </w:rPr>
        <w:t xml:space="preserve"> for me supportive will be family and friends as the person with anxiety need a lot of encouragement and support. Help of colleagues to check her progress showing her the way to succeed.</w:t>
      </w:r>
    </w:p>
    <w:p w14:paraId="5A683DA8" w14:textId="77777777" w:rsidR="005B65CA" w:rsidRDefault="005B65CA" w:rsidP="005B65CA">
      <w:pPr>
        <w:autoSpaceDE w:val="0"/>
        <w:autoSpaceDN w:val="0"/>
        <w:adjustRightInd w:val="0"/>
        <w:rPr>
          <w:rFonts w:ascii="Times" w:hAnsi="Times" w:cs="Times"/>
          <w:kern w:val="1"/>
        </w:rPr>
      </w:pPr>
    </w:p>
    <w:p w14:paraId="6C123B68" w14:textId="77777777" w:rsidR="005B65CA" w:rsidRDefault="005B65CA" w:rsidP="005B65CA">
      <w:pPr>
        <w:autoSpaceDE w:val="0"/>
        <w:autoSpaceDN w:val="0"/>
        <w:adjustRightInd w:val="0"/>
        <w:rPr>
          <w:rFonts w:ascii="Times" w:hAnsi="Times" w:cs="Times"/>
          <w:kern w:val="1"/>
        </w:rPr>
      </w:pPr>
    </w:p>
    <w:p w14:paraId="127DFBC5" w14:textId="77777777" w:rsidR="005B65CA" w:rsidRDefault="005B65CA" w:rsidP="005B65CA">
      <w:pPr>
        <w:autoSpaceDE w:val="0"/>
        <w:autoSpaceDN w:val="0"/>
        <w:adjustRightInd w:val="0"/>
        <w:rPr>
          <w:rFonts w:ascii="Times" w:hAnsi="Times" w:cs="Times"/>
          <w:kern w:val="1"/>
        </w:rPr>
      </w:pPr>
    </w:p>
    <w:p w14:paraId="06307921" w14:textId="77777777" w:rsidR="005B65CA" w:rsidRDefault="005B65CA" w:rsidP="005B65CA">
      <w:pPr>
        <w:autoSpaceDE w:val="0"/>
        <w:autoSpaceDN w:val="0"/>
        <w:adjustRightInd w:val="0"/>
        <w:rPr>
          <w:rFonts w:ascii="Times" w:hAnsi="Times" w:cs="Times"/>
          <w:kern w:val="1"/>
        </w:rPr>
      </w:pPr>
    </w:p>
    <w:p w14:paraId="0CA3A22F" w14:textId="77777777" w:rsidR="005B65CA" w:rsidRDefault="005B65CA" w:rsidP="005B65CA">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 xml:space="preserve">2.3 Prepare development plans for yourself and another </w:t>
      </w:r>
      <w:proofErr w:type="gramStart"/>
      <w:r>
        <w:rPr>
          <w:rFonts w:ascii="Times" w:hAnsi="Times" w:cs="Times"/>
          <w:b/>
          <w:bCs/>
          <w:color w:val="2E75B5"/>
          <w:kern w:val="1"/>
          <w:sz w:val="26"/>
          <w:szCs w:val="26"/>
        </w:rPr>
        <w:t>person</w:t>
      </w:r>
      <w:proofErr w:type="gramEnd"/>
    </w:p>
    <w:p w14:paraId="7C91AB94" w14:textId="77777777" w:rsidR="005B65CA" w:rsidRDefault="005B65CA" w:rsidP="005B65CA">
      <w:pPr>
        <w:autoSpaceDE w:val="0"/>
        <w:autoSpaceDN w:val="0"/>
        <w:adjustRightInd w:val="0"/>
        <w:rPr>
          <w:rFonts w:ascii="Times" w:hAnsi="Times" w:cs="Times"/>
          <w:b/>
          <w:bCs/>
          <w:color w:val="2E75B5"/>
          <w:kern w:val="1"/>
          <w:sz w:val="26"/>
          <w:szCs w:val="26"/>
        </w:rPr>
      </w:pPr>
    </w:p>
    <w:p w14:paraId="7B704A0B" w14:textId="77777777" w:rsidR="005B65CA" w:rsidRDefault="005B65CA" w:rsidP="005B65CA">
      <w:pPr>
        <w:autoSpaceDE w:val="0"/>
        <w:autoSpaceDN w:val="0"/>
        <w:adjustRightInd w:val="0"/>
        <w:rPr>
          <w:rFonts w:ascii="Times" w:hAnsi="Times" w:cs="Times"/>
          <w:b/>
          <w:bCs/>
          <w:color w:val="2E75B5"/>
          <w:kern w:val="1"/>
          <w:sz w:val="26"/>
          <w:szCs w:val="26"/>
        </w:rPr>
      </w:pPr>
    </w:p>
    <w:p w14:paraId="1DD57CD0" w14:textId="77777777" w:rsidR="005B65CA" w:rsidRDefault="005B65CA" w:rsidP="005B65CA">
      <w:pPr>
        <w:autoSpaceDE w:val="0"/>
        <w:autoSpaceDN w:val="0"/>
        <w:adjustRightInd w:val="0"/>
        <w:rPr>
          <w:rFonts w:ascii="Times" w:hAnsi="Times" w:cs="Times"/>
          <w:kern w:val="1"/>
        </w:rPr>
      </w:pPr>
      <w:r>
        <w:rPr>
          <w:rFonts w:ascii="Times" w:hAnsi="Times" w:cs="Times"/>
          <w:b/>
          <w:bCs/>
          <w:i/>
          <w:iCs/>
          <w:kern w:val="1"/>
          <w:sz w:val="28"/>
          <w:szCs w:val="28"/>
        </w:rPr>
        <w:t>Tomasz</w:t>
      </w:r>
    </w:p>
    <w:p w14:paraId="2221F1EF" w14:textId="77777777" w:rsidR="005B65CA" w:rsidRDefault="005B65CA" w:rsidP="005B65CA">
      <w:pPr>
        <w:autoSpaceDE w:val="0"/>
        <w:autoSpaceDN w:val="0"/>
        <w:adjustRightInd w:val="0"/>
        <w:rPr>
          <w:rFonts w:ascii="Times" w:hAnsi="Times" w:cs="Times"/>
          <w:kern w:val="1"/>
        </w:rPr>
      </w:pPr>
    </w:p>
    <w:p w14:paraId="0B4B2469" w14:textId="77777777" w:rsidR="005B65CA" w:rsidRDefault="005B65CA" w:rsidP="005B65CA">
      <w:pPr>
        <w:autoSpaceDE w:val="0"/>
        <w:autoSpaceDN w:val="0"/>
        <w:adjustRightInd w:val="0"/>
        <w:rPr>
          <w:rFonts w:ascii="Times" w:hAnsi="Times" w:cs="Times"/>
          <w:kern w:val="1"/>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836"/>
        <w:gridCol w:w="1728"/>
        <w:gridCol w:w="1728"/>
        <w:gridCol w:w="1728"/>
        <w:gridCol w:w="1728"/>
      </w:tblGrid>
      <w:tr w:rsidR="005B65CA" w14:paraId="36E2B027" w14:textId="77777777">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CC087AA"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do I want to learn?</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1217573"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do I have to do?</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BA39DCF"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support and resources will I need?</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EE9F0A8"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How will I measure success?</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FC22A6E"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Target Date for Review</w:t>
            </w:r>
          </w:p>
        </w:tc>
      </w:tr>
      <w:tr w:rsidR="005B65CA" w14:paraId="0C69C75C" w14:textId="77777777" w:rsidTr="00996572">
        <w:tblPrEx>
          <w:tblBorders>
            <w:top w:val="none" w:sz="0" w:space="0" w:color="auto"/>
          </w:tblBorders>
          <w:tblCellMar>
            <w:top w:w="0" w:type="dxa"/>
            <w:bottom w:w="0" w:type="dxa"/>
          </w:tblCellMar>
        </w:tblPrEx>
        <w:trPr>
          <w:trHeight w:val="3070"/>
        </w:trPr>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18C9B1D" w14:textId="6426F7B5" w:rsidR="005B65CA" w:rsidRDefault="001C25A1">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Complete first year</w:t>
            </w:r>
            <w:r w:rsidR="00996572">
              <w:rPr>
                <w:rFonts w:ascii="Times" w:hAnsi="Times" w:cs="Times"/>
                <w:b/>
                <w:bCs/>
                <w:color w:val="2E75B5"/>
                <w:kern w:val="1"/>
                <w:sz w:val="26"/>
                <w:szCs w:val="26"/>
              </w:rPr>
              <w:t xml:space="preserve"> of Leadership and management.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7A27844B" w14:textId="0C26907E" w:rsidR="005B65CA" w:rsidRDefault="00996572">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Pass all my assignments.</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90B2C80" w14:textId="4547349C"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Access to internet, University library. Get support from colleagues and teacher.</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CB72310" w14:textId="16C56480"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Get certification for my course.</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8C8DA41" w14:textId="12422F6D"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12 months.</w:t>
            </w:r>
          </w:p>
        </w:tc>
      </w:tr>
      <w:tr w:rsidR="005B65CA" w14:paraId="78D4F03F" w14:textId="77777777">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111BC6F"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076C804"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7E40530"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1A7E411"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0E55405" w14:textId="77777777" w:rsidR="005B65CA" w:rsidRDefault="005B65CA">
            <w:pPr>
              <w:autoSpaceDE w:val="0"/>
              <w:autoSpaceDN w:val="0"/>
              <w:adjustRightInd w:val="0"/>
              <w:rPr>
                <w:rFonts w:ascii="Times" w:hAnsi="Times" w:cs="Times"/>
                <w:b/>
                <w:bCs/>
                <w:color w:val="2E75B5"/>
                <w:kern w:val="1"/>
                <w:sz w:val="26"/>
                <w:szCs w:val="26"/>
              </w:rPr>
            </w:pPr>
          </w:p>
        </w:tc>
      </w:tr>
    </w:tbl>
    <w:p w14:paraId="1C119614" w14:textId="77777777" w:rsidR="005B65CA" w:rsidRDefault="005B65CA" w:rsidP="005B65CA">
      <w:pPr>
        <w:autoSpaceDE w:val="0"/>
        <w:autoSpaceDN w:val="0"/>
        <w:adjustRightInd w:val="0"/>
        <w:rPr>
          <w:rFonts w:ascii="Times" w:hAnsi="Times" w:cs="Times"/>
          <w:b/>
          <w:bCs/>
          <w:color w:val="2E75B5"/>
          <w:kern w:val="1"/>
          <w:sz w:val="26"/>
          <w:szCs w:val="26"/>
        </w:rPr>
      </w:pPr>
    </w:p>
    <w:p w14:paraId="69B73F93" w14:textId="77777777" w:rsidR="005B65CA" w:rsidRDefault="005B65CA" w:rsidP="005B65CA">
      <w:pPr>
        <w:autoSpaceDE w:val="0"/>
        <w:autoSpaceDN w:val="0"/>
        <w:adjustRightInd w:val="0"/>
        <w:rPr>
          <w:rFonts w:ascii="Arial" w:hAnsi="Arial" w:cs="Arial"/>
          <w:b/>
          <w:bCs/>
          <w:kern w:val="1"/>
        </w:rPr>
      </w:pPr>
    </w:p>
    <w:p w14:paraId="360EE117" w14:textId="77777777" w:rsidR="005B65CA" w:rsidRDefault="005B65CA" w:rsidP="005B65CA">
      <w:pPr>
        <w:autoSpaceDE w:val="0"/>
        <w:autoSpaceDN w:val="0"/>
        <w:adjustRightInd w:val="0"/>
        <w:rPr>
          <w:rFonts w:ascii="Arial" w:hAnsi="Arial" w:cs="Arial"/>
          <w:b/>
          <w:bCs/>
          <w:kern w:val="1"/>
        </w:rPr>
      </w:pPr>
    </w:p>
    <w:p w14:paraId="73DDFE67" w14:textId="77777777" w:rsidR="005B65CA" w:rsidRDefault="005B65CA" w:rsidP="005B65CA">
      <w:pPr>
        <w:autoSpaceDE w:val="0"/>
        <w:autoSpaceDN w:val="0"/>
        <w:adjustRightInd w:val="0"/>
        <w:jc w:val="center"/>
        <w:rPr>
          <w:rFonts w:ascii="Arial" w:hAnsi="Arial" w:cs="Arial"/>
          <w:b/>
          <w:bCs/>
          <w:kern w:val="1"/>
        </w:rPr>
      </w:pPr>
    </w:p>
    <w:p w14:paraId="22011C1F" w14:textId="77777777" w:rsidR="005B65CA" w:rsidRDefault="005B65CA" w:rsidP="005B65CA">
      <w:pPr>
        <w:autoSpaceDE w:val="0"/>
        <w:autoSpaceDN w:val="0"/>
        <w:adjustRightInd w:val="0"/>
        <w:rPr>
          <w:rFonts w:ascii="Arial" w:hAnsi="Arial" w:cs="Arial"/>
          <w:b/>
          <w:bCs/>
          <w:kern w:val="1"/>
          <w:u w:val="single"/>
        </w:rPr>
      </w:pPr>
      <w:r>
        <w:rPr>
          <w:rFonts w:ascii="Arial" w:hAnsi="Arial" w:cs="Arial"/>
          <w:b/>
          <w:bCs/>
          <w:kern w:val="1"/>
          <w:u w:val="single"/>
        </w:rPr>
        <w:t>Personal Objectives</w:t>
      </w:r>
    </w:p>
    <w:p w14:paraId="1FA09D2B" w14:textId="77777777" w:rsidR="005B65CA" w:rsidRDefault="005B65CA" w:rsidP="005B65CA">
      <w:pPr>
        <w:autoSpaceDE w:val="0"/>
        <w:autoSpaceDN w:val="0"/>
        <w:adjustRightInd w:val="0"/>
        <w:rPr>
          <w:rFonts w:ascii="Arial" w:hAnsi="Arial" w:cs="Arial"/>
          <w:b/>
          <w:bCs/>
          <w:kern w:val="1"/>
          <w:u w:val="single"/>
        </w:rPr>
      </w:pPr>
    </w:p>
    <w:p w14:paraId="6FBA2E2B" w14:textId="77777777" w:rsidR="005B65CA" w:rsidRDefault="005B65CA" w:rsidP="005B65CA">
      <w:pPr>
        <w:autoSpaceDE w:val="0"/>
        <w:autoSpaceDN w:val="0"/>
        <w:adjustRightInd w:val="0"/>
        <w:rPr>
          <w:rFonts w:ascii="Arial" w:hAnsi="Arial" w:cs="Arial"/>
          <w:b/>
          <w:bCs/>
          <w:kern w:val="1"/>
        </w:rPr>
      </w:pPr>
      <w:r>
        <w:rPr>
          <w:rFonts w:ascii="Arial" w:hAnsi="Arial" w:cs="Arial"/>
          <w:b/>
          <w:bCs/>
          <w:kern w:val="1"/>
        </w:rPr>
        <w:t>Short Term Goals (next 12 months)</w:t>
      </w:r>
    </w:p>
    <w:p w14:paraId="52F89D78" w14:textId="77777777" w:rsidR="005B65CA" w:rsidRDefault="005B65CA" w:rsidP="005B65CA">
      <w:pPr>
        <w:autoSpaceDE w:val="0"/>
        <w:autoSpaceDN w:val="0"/>
        <w:adjustRightInd w:val="0"/>
        <w:rPr>
          <w:rFonts w:ascii="Arial" w:hAnsi="Arial" w:cs="Arial"/>
          <w:b/>
          <w:bCs/>
          <w:kern w:val="1"/>
        </w:rPr>
      </w:pPr>
    </w:p>
    <w:p w14:paraId="04A0DD3A" w14:textId="34119694" w:rsidR="001C25A1" w:rsidRDefault="001C25A1" w:rsidP="005B65CA">
      <w:pPr>
        <w:autoSpaceDE w:val="0"/>
        <w:autoSpaceDN w:val="0"/>
        <w:adjustRightInd w:val="0"/>
        <w:rPr>
          <w:rFonts w:ascii="Arial" w:hAnsi="Arial" w:cs="Arial"/>
          <w:b/>
          <w:bCs/>
          <w:kern w:val="1"/>
        </w:rPr>
      </w:pPr>
      <w:r>
        <w:rPr>
          <w:rFonts w:ascii="Arial" w:hAnsi="Arial" w:cs="Arial"/>
          <w:b/>
          <w:bCs/>
          <w:kern w:val="1"/>
        </w:rPr>
        <w:t>Complete University course.</w:t>
      </w:r>
    </w:p>
    <w:p w14:paraId="046D1719" w14:textId="6CB342AB" w:rsidR="001C25A1" w:rsidRDefault="001C25A1" w:rsidP="005B65CA">
      <w:pPr>
        <w:autoSpaceDE w:val="0"/>
        <w:autoSpaceDN w:val="0"/>
        <w:adjustRightInd w:val="0"/>
        <w:rPr>
          <w:rFonts w:ascii="Arial" w:hAnsi="Arial" w:cs="Arial"/>
          <w:b/>
          <w:bCs/>
          <w:kern w:val="1"/>
        </w:rPr>
      </w:pPr>
      <w:r>
        <w:rPr>
          <w:rFonts w:ascii="Arial" w:hAnsi="Arial" w:cs="Arial"/>
          <w:b/>
          <w:bCs/>
          <w:kern w:val="1"/>
        </w:rPr>
        <w:t>Get better job.</w:t>
      </w:r>
    </w:p>
    <w:p w14:paraId="0CAF8F4D" w14:textId="77777777" w:rsidR="001C25A1" w:rsidRDefault="001C25A1" w:rsidP="005B65CA">
      <w:pPr>
        <w:autoSpaceDE w:val="0"/>
        <w:autoSpaceDN w:val="0"/>
        <w:adjustRightInd w:val="0"/>
        <w:rPr>
          <w:rFonts w:ascii="Arial" w:hAnsi="Arial" w:cs="Arial"/>
          <w:b/>
          <w:bCs/>
          <w:kern w:val="1"/>
        </w:rPr>
      </w:pPr>
    </w:p>
    <w:p w14:paraId="26BDDA2A" w14:textId="77777777" w:rsidR="005B65CA" w:rsidRDefault="005B65CA" w:rsidP="005B65CA">
      <w:pPr>
        <w:autoSpaceDE w:val="0"/>
        <w:autoSpaceDN w:val="0"/>
        <w:adjustRightInd w:val="0"/>
        <w:rPr>
          <w:rFonts w:ascii="Arial" w:hAnsi="Arial" w:cs="Arial"/>
          <w:b/>
          <w:bCs/>
          <w:kern w:val="1"/>
        </w:rPr>
      </w:pPr>
      <w:r>
        <w:rPr>
          <w:rFonts w:ascii="Arial" w:hAnsi="Arial" w:cs="Arial"/>
          <w:b/>
          <w:bCs/>
          <w:kern w:val="1"/>
        </w:rPr>
        <w:t>Medium Term Goals (2-3 years)</w:t>
      </w:r>
    </w:p>
    <w:p w14:paraId="6FC53060" w14:textId="77777777" w:rsidR="001C25A1" w:rsidRDefault="001C25A1" w:rsidP="005B65CA">
      <w:pPr>
        <w:autoSpaceDE w:val="0"/>
        <w:autoSpaceDN w:val="0"/>
        <w:adjustRightInd w:val="0"/>
        <w:rPr>
          <w:rFonts w:ascii="Arial" w:hAnsi="Arial" w:cs="Arial"/>
          <w:b/>
          <w:bCs/>
          <w:kern w:val="1"/>
        </w:rPr>
      </w:pPr>
    </w:p>
    <w:p w14:paraId="2B8CF14A" w14:textId="58E269A6" w:rsidR="001C25A1" w:rsidRDefault="001C25A1" w:rsidP="005B65CA">
      <w:pPr>
        <w:autoSpaceDE w:val="0"/>
        <w:autoSpaceDN w:val="0"/>
        <w:adjustRightInd w:val="0"/>
        <w:rPr>
          <w:rFonts w:ascii="Arial" w:hAnsi="Arial" w:cs="Arial"/>
          <w:b/>
          <w:bCs/>
          <w:kern w:val="1"/>
        </w:rPr>
      </w:pPr>
      <w:r>
        <w:rPr>
          <w:rFonts w:ascii="Arial" w:hAnsi="Arial" w:cs="Arial"/>
          <w:b/>
          <w:bCs/>
          <w:kern w:val="1"/>
        </w:rPr>
        <w:t>Get BA in Leadership and management course.</w:t>
      </w:r>
    </w:p>
    <w:p w14:paraId="5A13DB75" w14:textId="2360CB3B" w:rsidR="001C25A1" w:rsidRDefault="001C25A1" w:rsidP="005B65CA">
      <w:pPr>
        <w:autoSpaceDE w:val="0"/>
        <w:autoSpaceDN w:val="0"/>
        <w:adjustRightInd w:val="0"/>
        <w:rPr>
          <w:rFonts w:ascii="Arial" w:hAnsi="Arial" w:cs="Arial"/>
          <w:b/>
          <w:bCs/>
          <w:kern w:val="1"/>
        </w:rPr>
      </w:pPr>
      <w:r>
        <w:rPr>
          <w:rFonts w:ascii="Arial" w:hAnsi="Arial" w:cs="Arial"/>
          <w:b/>
          <w:bCs/>
          <w:kern w:val="1"/>
        </w:rPr>
        <w:t>Get promotion.</w:t>
      </w:r>
    </w:p>
    <w:p w14:paraId="5C67415E" w14:textId="77777777" w:rsidR="005B65CA" w:rsidRDefault="005B65CA" w:rsidP="005B65CA">
      <w:pPr>
        <w:autoSpaceDE w:val="0"/>
        <w:autoSpaceDN w:val="0"/>
        <w:adjustRightInd w:val="0"/>
        <w:rPr>
          <w:rFonts w:ascii="Arial" w:hAnsi="Arial" w:cs="Arial"/>
          <w:b/>
          <w:bCs/>
          <w:kern w:val="1"/>
        </w:rPr>
      </w:pPr>
    </w:p>
    <w:p w14:paraId="31933079" w14:textId="77777777" w:rsidR="001B6A66" w:rsidRDefault="005B65CA" w:rsidP="005B65CA">
      <w:pPr>
        <w:autoSpaceDE w:val="0"/>
        <w:autoSpaceDN w:val="0"/>
        <w:adjustRightInd w:val="0"/>
        <w:rPr>
          <w:rFonts w:ascii="Arial" w:hAnsi="Arial" w:cs="Arial"/>
          <w:b/>
          <w:bCs/>
          <w:kern w:val="1"/>
        </w:rPr>
      </w:pPr>
      <w:r>
        <w:rPr>
          <w:rFonts w:ascii="Arial" w:hAnsi="Arial" w:cs="Arial"/>
          <w:b/>
          <w:bCs/>
          <w:kern w:val="1"/>
        </w:rPr>
        <w:lastRenderedPageBreak/>
        <w:t>Long Term Goals (3-5 years</w:t>
      </w:r>
      <w:r w:rsidR="001B6A66">
        <w:rPr>
          <w:rFonts w:ascii="Arial" w:hAnsi="Arial" w:cs="Arial"/>
          <w:b/>
          <w:bCs/>
          <w:kern w:val="1"/>
        </w:rPr>
        <w:t>)</w:t>
      </w:r>
    </w:p>
    <w:p w14:paraId="74B80DE6" w14:textId="77777777" w:rsidR="001B6A66" w:rsidRDefault="001B6A66" w:rsidP="005B65CA">
      <w:pPr>
        <w:autoSpaceDE w:val="0"/>
        <w:autoSpaceDN w:val="0"/>
        <w:adjustRightInd w:val="0"/>
        <w:rPr>
          <w:rFonts w:ascii="Arial" w:hAnsi="Arial" w:cs="Arial"/>
          <w:b/>
          <w:bCs/>
          <w:kern w:val="1"/>
        </w:rPr>
      </w:pPr>
    </w:p>
    <w:p w14:paraId="619AB5FB" w14:textId="5A816882" w:rsidR="001C25A1" w:rsidRDefault="001C25A1" w:rsidP="005B65CA">
      <w:pPr>
        <w:autoSpaceDE w:val="0"/>
        <w:autoSpaceDN w:val="0"/>
        <w:adjustRightInd w:val="0"/>
        <w:rPr>
          <w:rFonts w:ascii="Arial" w:hAnsi="Arial" w:cs="Arial"/>
          <w:b/>
          <w:bCs/>
          <w:kern w:val="1"/>
        </w:rPr>
      </w:pPr>
      <w:r>
        <w:rPr>
          <w:rFonts w:ascii="Arial" w:hAnsi="Arial" w:cs="Arial"/>
          <w:b/>
          <w:bCs/>
          <w:kern w:val="1"/>
        </w:rPr>
        <w:t>Turn my woodworking hobby into a business.</w:t>
      </w:r>
    </w:p>
    <w:p w14:paraId="5F3A2EF2" w14:textId="77777777" w:rsidR="001C25A1" w:rsidRDefault="001C25A1" w:rsidP="005B65CA">
      <w:pPr>
        <w:autoSpaceDE w:val="0"/>
        <w:autoSpaceDN w:val="0"/>
        <w:adjustRightInd w:val="0"/>
        <w:rPr>
          <w:rFonts w:ascii="Arial" w:hAnsi="Arial" w:cs="Arial"/>
          <w:b/>
          <w:bCs/>
          <w:kern w:val="1"/>
        </w:rPr>
      </w:pPr>
    </w:p>
    <w:p w14:paraId="524F3523" w14:textId="77777777" w:rsidR="001C25A1" w:rsidRDefault="001C25A1" w:rsidP="005B65CA">
      <w:pPr>
        <w:autoSpaceDE w:val="0"/>
        <w:autoSpaceDN w:val="0"/>
        <w:adjustRightInd w:val="0"/>
        <w:rPr>
          <w:rFonts w:ascii="Arial" w:hAnsi="Arial" w:cs="Arial"/>
          <w:b/>
          <w:bCs/>
          <w:kern w:val="1"/>
        </w:rPr>
      </w:pPr>
    </w:p>
    <w:p w14:paraId="45880EE8" w14:textId="77777777" w:rsidR="001C25A1" w:rsidRDefault="001C25A1" w:rsidP="005B65CA">
      <w:pPr>
        <w:autoSpaceDE w:val="0"/>
        <w:autoSpaceDN w:val="0"/>
        <w:adjustRightInd w:val="0"/>
        <w:rPr>
          <w:rFonts w:ascii="Arial" w:hAnsi="Arial" w:cs="Arial"/>
          <w:b/>
          <w:bCs/>
          <w:kern w:val="1"/>
        </w:rPr>
      </w:pPr>
    </w:p>
    <w:p w14:paraId="06405A5D" w14:textId="77777777" w:rsidR="001C25A1" w:rsidRDefault="001C25A1" w:rsidP="005B65CA">
      <w:pPr>
        <w:autoSpaceDE w:val="0"/>
        <w:autoSpaceDN w:val="0"/>
        <w:adjustRightInd w:val="0"/>
        <w:rPr>
          <w:rFonts w:ascii="Arial" w:hAnsi="Arial" w:cs="Arial"/>
          <w:b/>
          <w:bCs/>
          <w:kern w:val="1"/>
        </w:rPr>
      </w:pPr>
    </w:p>
    <w:p w14:paraId="7975D6EE" w14:textId="77777777" w:rsidR="001C25A1" w:rsidRDefault="001C25A1" w:rsidP="005B65CA">
      <w:pPr>
        <w:autoSpaceDE w:val="0"/>
        <w:autoSpaceDN w:val="0"/>
        <w:adjustRightInd w:val="0"/>
        <w:rPr>
          <w:rFonts w:ascii="Arial" w:hAnsi="Arial" w:cs="Arial"/>
          <w:b/>
          <w:bCs/>
          <w:kern w:val="1"/>
        </w:rPr>
      </w:pPr>
    </w:p>
    <w:p w14:paraId="6A298E7C" w14:textId="77777777" w:rsidR="005B65CA" w:rsidRDefault="005B65CA" w:rsidP="005B65CA">
      <w:pPr>
        <w:autoSpaceDE w:val="0"/>
        <w:autoSpaceDN w:val="0"/>
        <w:adjustRightInd w:val="0"/>
        <w:rPr>
          <w:rFonts w:ascii="Arial" w:hAnsi="Arial" w:cs="Arial"/>
          <w:b/>
          <w:bCs/>
          <w:kern w:val="1"/>
        </w:rPr>
      </w:pPr>
    </w:p>
    <w:p w14:paraId="574C0F73" w14:textId="77777777" w:rsidR="005B65CA" w:rsidRDefault="005B65CA" w:rsidP="005B65CA">
      <w:pPr>
        <w:autoSpaceDE w:val="0"/>
        <w:autoSpaceDN w:val="0"/>
        <w:adjustRightInd w:val="0"/>
        <w:rPr>
          <w:rFonts w:ascii="Arial" w:hAnsi="Arial" w:cs="Arial"/>
          <w:b/>
          <w:bCs/>
          <w:kern w:val="1"/>
        </w:rPr>
      </w:pPr>
    </w:p>
    <w:p w14:paraId="1BF997E7" w14:textId="77777777" w:rsidR="005B65CA" w:rsidRDefault="005B65CA" w:rsidP="005B65CA">
      <w:pPr>
        <w:autoSpaceDE w:val="0"/>
        <w:autoSpaceDN w:val="0"/>
        <w:adjustRightInd w:val="0"/>
        <w:rPr>
          <w:rFonts w:ascii="Arial" w:hAnsi="Arial" w:cs="Arial"/>
          <w:b/>
          <w:bCs/>
          <w:kern w:val="1"/>
        </w:rPr>
      </w:pPr>
    </w:p>
    <w:p w14:paraId="51454CB0" w14:textId="77777777" w:rsidR="005B65CA" w:rsidRDefault="005B65CA" w:rsidP="005B65CA">
      <w:pPr>
        <w:autoSpaceDE w:val="0"/>
        <w:autoSpaceDN w:val="0"/>
        <w:adjustRightInd w:val="0"/>
        <w:rPr>
          <w:rFonts w:ascii="Arial" w:hAnsi="Arial" w:cs="Arial"/>
          <w:b/>
          <w:bCs/>
          <w:kern w:val="1"/>
        </w:rPr>
      </w:pPr>
    </w:p>
    <w:p w14:paraId="6A9BD89F" w14:textId="77777777" w:rsidR="005B65CA" w:rsidRDefault="005B65CA" w:rsidP="005B65CA">
      <w:pPr>
        <w:autoSpaceDE w:val="0"/>
        <w:autoSpaceDN w:val="0"/>
        <w:adjustRightInd w:val="0"/>
        <w:rPr>
          <w:rFonts w:ascii="Arial" w:hAnsi="Arial" w:cs="Arial"/>
          <w:b/>
          <w:bCs/>
          <w:kern w:val="1"/>
        </w:rPr>
      </w:pPr>
      <w:r>
        <w:rPr>
          <w:rFonts w:ascii="Times" w:hAnsi="Times" w:cs="Times"/>
          <w:b/>
          <w:bCs/>
          <w:i/>
          <w:iCs/>
          <w:kern w:val="1"/>
        </w:rPr>
        <w:t>Trinity</w:t>
      </w:r>
    </w:p>
    <w:p w14:paraId="77D2400C" w14:textId="77777777" w:rsidR="005B65CA" w:rsidRDefault="005B65CA" w:rsidP="005B65CA">
      <w:pPr>
        <w:autoSpaceDE w:val="0"/>
        <w:autoSpaceDN w:val="0"/>
        <w:adjustRightInd w:val="0"/>
        <w:rPr>
          <w:rFonts w:ascii="Times" w:hAnsi="Times" w:cs="Times"/>
          <w:kern w:val="1"/>
        </w:rPr>
      </w:pPr>
    </w:p>
    <w:p w14:paraId="57F008F7" w14:textId="77777777" w:rsidR="005B65CA" w:rsidRDefault="005B65CA" w:rsidP="005B65CA">
      <w:pPr>
        <w:autoSpaceDE w:val="0"/>
        <w:autoSpaceDN w:val="0"/>
        <w:adjustRightInd w:val="0"/>
        <w:rPr>
          <w:rFonts w:ascii="Times" w:hAnsi="Times" w:cs="Times"/>
          <w:kern w:val="1"/>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836"/>
        <w:gridCol w:w="1728"/>
        <w:gridCol w:w="1728"/>
        <w:gridCol w:w="1728"/>
        <w:gridCol w:w="1728"/>
      </w:tblGrid>
      <w:tr w:rsidR="005B65CA" w14:paraId="47CB94CE" w14:textId="77777777">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E94C845"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do I want to learn?</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CD3BF0F"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do I have to do?</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2555A93"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What support and resources will I need?</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F806EC1"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How will I measure success?</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D25A22F" w14:textId="77777777" w:rsidR="005B65CA" w:rsidRDefault="005B65CA">
            <w:pPr>
              <w:autoSpaceDE w:val="0"/>
              <w:autoSpaceDN w:val="0"/>
              <w:adjustRightInd w:val="0"/>
              <w:jc w:val="center"/>
              <w:rPr>
                <w:rFonts w:ascii="Times" w:hAnsi="Times" w:cs="Times"/>
                <w:b/>
                <w:bCs/>
                <w:color w:val="2E75B5"/>
                <w:kern w:val="1"/>
                <w:sz w:val="26"/>
                <w:szCs w:val="26"/>
              </w:rPr>
            </w:pPr>
            <w:r>
              <w:rPr>
                <w:rFonts w:ascii="Arial" w:hAnsi="Arial" w:cs="Arial"/>
                <w:b/>
                <w:bCs/>
                <w:kern w:val="1"/>
              </w:rPr>
              <w:t>Target Date for Review</w:t>
            </w:r>
          </w:p>
        </w:tc>
      </w:tr>
      <w:tr w:rsidR="005B65CA" w14:paraId="2DDDD63D" w14:textId="77777777">
        <w:tblPrEx>
          <w:tblBorders>
            <w:top w:val="none" w:sz="0" w:space="0" w:color="auto"/>
          </w:tblBorders>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818715C" w14:textId="5C165802"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 xml:space="preserve">Start </w:t>
            </w:r>
            <w:proofErr w:type="spellStart"/>
            <w:r>
              <w:rPr>
                <w:rFonts w:ascii="Times" w:hAnsi="Times" w:cs="Times"/>
                <w:b/>
                <w:bCs/>
                <w:color w:val="2E75B5"/>
                <w:kern w:val="1"/>
                <w:sz w:val="26"/>
                <w:szCs w:val="26"/>
              </w:rPr>
              <w:t>self employment</w:t>
            </w:r>
            <w:proofErr w:type="spellEnd"/>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CC1BE0D" w14:textId="7E319F4A"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Register on government site self-employment.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7FA4B436" w14:textId="4B0BB930"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Internet to get all information’s about running own business.</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6CA2845C" w14:textId="16972A38"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Mark complete actions on to do list.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1BCAA4B" w14:textId="70EA2C64" w:rsidR="005B65CA" w:rsidRDefault="001B6A66">
            <w:pPr>
              <w:autoSpaceDE w:val="0"/>
              <w:autoSpaceDN w:val="0"/>
              <w:adjustRightInd w:val="0"/>
              <w:rPr>
                <w:rFonts w:ascii="Times" w:hAnsi="Times" w:cs="Times"/>
                <w:b/>
                <w:bCs/>
                <w:color w:val="2E75B5"/>
                <w:kern w:val="1"/>
                <w:sz w:val="26"/>
                <w:szCs w:val="26"/>
              </w:rPr>
            </w:pPr>
            <w:r>
              <w:rPr>
                <w:rFonts w:ascii="Times" w:hAnsi="Times" w:cs="Times"/>
                <w:b/>
                <w:bCs/>
                <w:color w:val="2E75B5"/>
                <w:kern w:val="1"/>
                <w:sz w:val="26"/>
                <w:szCs w:val="26"/>
              </w:rPr>
              <w:t>12 months</w:t>
            </w:r>
          </w:p>
        </w:tc>
      </w:tr>
      <w:tr w:rsidR="005B65CA" w14:paraId="72389586" w14:textId="77777777">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270B794"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93F854E"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4E9C154"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6AA6BA4" w14:textId="77777777" w:rsidR="005B65CA" w:rsidRDefault="005B65CA">
            <w:pPr>
              <w:autoSpaceDE w:val="0"/>
              <w:autoSpaceDN w:val="0"/>
              <w:adjustRightInd w:val="0"/>
              <w:rPr>
                <w:rFonts w:ascii="Times" w:hAnsi="Times" w:cs="Times"/>
                <w:b/>
                <w:bCs/>
                <w:color w:val="2E75B5"/>
                <w:kern w:val="1"/>
                <w:sz w:val="26"/>
                <w:szCs w:val="26"/>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2F027EE" w14:textId="77777777" w:rsidR="005B65CA" w:rsidRDefault="005B65CA">
            <w:pPr>
              <w:autoSpaceDE w:val="0"/>
              <w:autoSpaceDN w:val="0"/>
              <w:adjustRightInd w:val="0"/>
              <w:rPr>
                <w:rFonts w:ascii="Times" w:hAnsi="Times" w:cs="Times"/>
                <w:b/>
                <w:bCs/>
                <w:color w:val="2E75B5"/>
                <w:kern w:val="1"/>
                <w:sz w:val="26"/>
                <w:szCs w:val="26"/>
              </w:rPr>
            </w:pPr>
          </w:p>
        </w:tc>
      </w:tr>
    </w:tbl>
    <w:p w14:paraId="7FCD1B21" w14:textId="77777777" w:rsidR="005B65CA" w:rsidRDefault="005B65CA" w:rsidP="005B65CA">
      <w:pPr>
        <w:autoSpaceDE w:val="0"/>
        <w:autoSpaceDN w:val="0"/>
        <w:adjustRightInd w:val="0"/>
        <w:rPr>
          <w:rFonts w:ascii="Times" w:hAnsi="Times" w:cs="Times"/>
          <w:b/>
          <w:bCs/>
          <w:color w:val="2E75B5"/>
          <w:kern w:val="1"/>
          <w:sz w:val="26"/>
          <w:szCs w:val="26"/>
        </w:rPr>
      </w:pPr>
    </w:p>
    <w:p w14:paraId="7A96BF17" w14:textId="77777777" w:rsidR="005B65CA" w:rsidRDefault="005B65CA" w:rsidP="005B65CA">
      <w:pPr>
        <w:autoSpaceDE w:val="0"/>
        <w:autoSpaceDN w:val="0"/>
        <w:adjustRightInd w:val="0"/>
        <w:rPr>
          <w:rFonts w:ascii="Arial" w:hAnsi="Arial" w:cs="Arial"/>
          <w:b/>
          <w:bCs/>
          <w:kern w:val="1"/>
        </w:rPr>
      </w:pPr>
    </w:p>
    <w:p w14:paraId="042DCA2C" w14:textId="77777777" w:rsidR="005B65CA" w:rsidRDefault="005B65CA" w:rsidP="005B65CA">
      <w:pPr>
        <w:autoSpaceDE w:val="0"/>
        <w:autoSpaceDN w:val="0"/>
        <w:adjustRightInd w:val="0"/>
        <w:rPr>
          <w:rFonts w:ascii="Arial" w:hAnsi="Arial" w:cs="Arial"/>
          <w:b/>
          <w:bCs/>
          <w:kern w:val="1"/>
        </w:rPr>
      </w:pPr>
    </w:p>
    <w:p w14:paraId="6BB1B45A" w14:textId="77777777" w:rsidR="005B65CA" w:rsidRDefault="005B65CA" w:rsidP="005B65CA">
      <w:pPr>
        <w:autoSpaceDE w:val="0"/>
        <w:autoSpaceDN w:val="0"/>
        <w:adjustRightInd w:val="0"/>
        <w:rPr>
          <w:rFonts w:ascii="Arial" w:hAnsi="Arial" w:cs="Arial"/>
          <w:b/>
          <w:bCs/>
          <w:kern w:val="1"/>
        </w:rPr>
      </w:pPr>
    </w:p>
    <w:p w14:paraId="1B60CDA5" w14:textId="77777777" w:rsidR="005B65CA" w:rsidRDefault="005B65CA" w:rsidP="005B65CA">
      <w:pPr>
        <w:autoSpaceDE w:val="0"/>
        <w:autoSpaceDN w:val="0"/>
        <w:adjustRightInd w:val="0"/>
        <w:rPr>
          <w:rFonts w:ascii="Arial" w:hAnsi="Arial" w:cs="Arial"/>
          <w:b/>
          <w:bCs/>
          <w:kern w:val="1"/>
        </w:rPr>
      </w:pPr>
    </w:p>
    <w:p w14:paraId="6BBDEA9C" w14:textId="77777777" w:rsidR="005B65CA" w:rsidRDefault="005B65CA" w:rsidP="005B65CA">
      <w:pPr>
        <w:autoSpaceDE w:val="0"/>
        <w:autoSpaceDN w:val="0"/>
        <w:adjustRightInd w:val="0"/>
        <w:rPr>
          <w:rFonts w:ascii="Arial" w:hAnsi="Arial" w:cs="Arial"/>
          <w:b/>
          <w:bCs/>
          <w:kern w:val="1"/>
        </w:rPr>
      </w:pPr>
    </w:p>
    <w:p w14:paraId="6FDE614C" w14:textId="77777777" w:rsidR="005B65CA" w:rsidRDefault="005B65CA" w:rsidP="005B65CA">
      <w:pPr>
        <w:autoSpaceDE w:val="0"/>
        <w:autoSpaceDN w:val="0"/>
        <w:adjustRightInd w:val="0"/>
        <w:rPr>
          <w:rFonts w:ascii="Arial" w:hAnsi="Arial" w:cs="Arial"/>
          <w:b/>
          <w:bCs/>
          <w:kern w:val="1"/>
        </w:rPr>
      </w:pPr>
    </w:p>
    <w:p w14:paraId="41479FEA" w14:textId="2785FE93" w:rsidR="005B65CA" w:rsidRDefault="005B65CA" w:rsidP="005B65CA">
      <w:pPr>
        <w:autoSpaceDE w:val="0"/>
        <w:autoSpaceDN w:val="0"/>
        <w:adjustRightInd w:val="0"/>
        <w:rPr>
          <w:rFonts w:ascii="Arial" w:hAnsi="Arial" w:cs="Arial"/>
          <w:b/>
          <w:bCs/>
          <w:kern w:val="1"/>
          <w:u w:val="single"/>
        </w:rPr>
      </w:pPr>
      <w:r>
        <w:rPr>
          <w:rFonts w:ascii="Arial" w:hAnsi="Arial" w:cs="Arial"/>
          <w:b/>
          <w:bCs/>
          <w:kern w:val="1"/>
          <w:u w:val="single"/>
        </w:rPr>
        <w:t>Personal Objectives</w:t>
      </w:r>
      <w:r>
        <w:rPr>
          <w:rFonts w:ascii="Arial" w:hAnsi="Arial" w:cs="Arial"/>
          <w:b/>
          <w:bCs/>
          <w:kern w:val="1"/>
          <w:u w:val="single"/>
        </w:rPr>
        <w:t xml:space="preserve"> Trinity</w:t>
      </w:r>
    </w:p>
    <w:p w14:paraId="73CE9EDC" w14:textId="77777777" w:rsidR="005B65CA" w:rsidRDefault="005B65CA" w:rsidP="005B65CA">
      <w:pPr>
        <w:autoSpaceDE w:val="0"/>
        <w:autoSpaceDN w:val="0"/>
        <w:adjustRightInd w:val="0"/>
        <w:rPr>
          <w:rFonts w:ascii="Arial" w:hAnsi="Arial" w:cs="Arial"/>
          <w:b/>
          <w:bCs/>
          <w:kern w:val="1"/>
          <w:u w:val="single"/>
        </w:rPr>
      </w:pPr>
    </w:p>
    <w:p w14:paraId="58B1495E" w14:textId="77777777" w:rsidR="005B65CA" w:rsidRDefault="005B65CA" w:rsidP="005B65CA">
      <w:pPr>
        <w:autoSpaceDE w:val="0"/>
        <w:autoSpaceDN w:val="0"/>
        <w:adjustRightInd w:val="0"/>
        <w:rPr>
          <w:rFonts w:ascii="Arial" w:hAnsi="Arial" w:cs="Arial"/>
          <w:b/>
          <w:bCs/>
          <w:kern w:val="1"/>
        </w:rPr>
      </w:pPr>
      <w:r>
        <w:rPr>
          <w:rFonts w:ascii="Arial" w:hAnsi="Arial" w:cs="Arial"/>
          <w:b/>
          <w:bCs/>
          <w:kern w:val="1"/>
        </w:rPr>
        <w:t>Short Term Goals (next 12 months)</w:t>
      </w:r>
    </w:p>
    <w:p w14:paraId="24588746" w14:textId="77777777" w:rsidR="005B65CA" w:rsidRDefault="005B65CA" w:rsidP="005B65CA">
      <w:pPr>
        <w:autoSpaceDE w:val="0"/>
        <w:autoSpaceDN w:val="0"/>
        <w:adjustRightInd w:val="0"/>
        <w:rPr>
          <w:rFonts w:ascii="Arial" w:hAnsi="Arial" w:cs="Arial"/>
          <w:b/>
          <w:bCs/>
          <w:kern w:val="1"/>
        </w:rPr>
      </w:pPr>
    </w:p>
    <w:p w14:paraId="19611887" w14:textId="293D5C42" w:rsidR="005B65CA" w:rsidRDefault="005B65CA" w:rsidP="005B65CA">
      <w:pPr>
        <w:autoSpaceDE w:val="0"/>
        <w:autoSpaceDN w:val="0"/>
        <w:adjustRightInd w:val="0"/>
        <w:rPr>
          <w:rFonts w:ascii="Arial" w:hAnsi="Arial" w:cs="Arial"/>
          <w:b/>
          <w:bCs/>
          <w:kern w:val="1"/>
        </w:rPr>
      </w:pPr>
      <w:r>
        <w:rPr>
          <w:rFonts w:ascii="Arial" w:hAnsi="Arial" w:cs="Arial"/>
          <w:b/>
          <w:bCs/>
          <w:kern w:val="1"/>
        </w:rPr>
        <w:t>Complete University course</w:t>
      </w:r>
      <w:r w:rsidR="001C25A1">
        <w:rPr>
          <w:rFonts w:ascii="Arial" w:hAnsi="Arial" w:cs="Arial"/>
          <w:b/>
          <w:bCs/>
          <w:kern w:val="1"/>
        </w:rPr>
        <w:t>.</w:t>
      </w:r>
    </w:p>
    <w:p w14:paraId="77818BCD" w14:textId="341368AF" w:rsidR="005B65CA" w:rsidRDefault="005B65CA" w:rsidP="005B65CA">
      <w:pPr>
        <w:autoSpaceDE w:val="0"/>
        <w:autoSpaceDN w:val="0"/>
        <w:adjustRightInd w:val="0"/>
        <w:rPr>
          <w:rFonts w:ascii="Arial" w:hAnsi="Arial" w:cs="Arial"/>
          <w:b/>
          <w:bCs/>
          <w:kern w:val="1"/>
        </w:rPr>
      </w:pPr>
      <w:r>
        <w:rPr>
          <w:rFonts w:ascii="Arial" w:hAnsi="Arial" w:cs="Arial"/>
          <w:b/>
          <w:bCs/>
          <w:kern w:val="1"/>
        </w:rPr>
        <w:t xml:space="preserve">Build </w:t>
      </w:r>
      <w:r w:rsidR="001C25A1">
        <w:rPr>
          <w:rFonts w:ascii="Arial" w:hAnsi="Arial" w:cs="Arial"/>
          <w:b/>
          <w:bCs/>
          <w:kern w:val="1"/>
        </w:rPr>
        <w:t>self-confidence.</w:t>
      </w:r>
    </w:p>
    <w:p w14:paraId="734A4006" w14:textId="77777777" w:rsidR="005B65CA" w:rsidRDefault="005B65CA" w:rsidP="005B65CA">
      <w:pPr>
        <w:autoSpaceDE w:val="0"/>
        <w:autoSpaceDN w:val="0"/>
        <w:adjustRightInd w:val="0"/>
        <w:rPr>
          <w:rFonts w:ascii="Arial" w:hAnsi="Arial" w:cs="Arial"/>
          <w:b/>
          <w:bCs/>
          <w:kern w:val="1"/>
        </w:rPr>
      </w:pPr>
    </w:p>
    <w:p w14:paraId="02871DD8" w14:textId="77777777" w:rsidR="005B65CA" w:rsidRDefault="005B65CA" w:rsidP="005B65CA">
      <w:pPr>
        <w:autoSpaceDE w:val="0"/>
        <w:autoSpaceDN w:val="0"/>
        <w:adjustRightInd w:val="0"/>
        <w:rPr>
          <w:rFonts w:ascii="Arial" w:hAnsi="Arial" w:cs="Arial"/>
          <w:b/>
          <w:bCs/>
          <w:kern w:val="1"/>
        </w:rPr>
      </w:pPr>
      <w:r>
        <w:rPr>
          <w:rFonts w:ascii="Arial" w:hAnsi="Arial" w:cs="Arial"/>
          <w:b/>
          <w:bCs/>
          <w:kern w:val="1"/>
        </w:rPr>
        <w:t>Medium Term Goals (2-3 years)</w:t>
      </w:r>
    </w:p>
    <w:p w14:paraId="14909E18" w14:textId="77777777" w:rsidR="005B65CA" w:rsidRDefault="005B65CA" w:rsidP="005B65CA">
      <w:pPr>
        <w:autoSpaceDE w:val="0"/>
        <w:autoSpaceDN w:val="0"/>
        <w:adjustRightInd w:val="0"/>
        <w:rPr>
          <w:rFonts w:ascii="Arial" w:hAnsi="Arial" w:cs="Arial"/>
          <w:b/>
          <w:bCs/>
          <w:kern w:val="1"/>
        </w:rPr>
      </w:pPr>
    </w:p>
    <w:p w14:paraId="0B0DC229" w14:textId="1A6D8C24" w:rsidR="005B65CA" w:rsidRDefault="001C25A1" w:rsidP="005B65CA">
      <w:pPr>
        <w:autoSpaceDE w:val="0"/>
        <w:autoSpaceDN w:val="0"/>
        <w:adjustRightInd w:val="0"/>
        <w:rPr>
          <w:rFonts w:ascii="Arial" w:hAnsi="Arial" w:cs="Arial"/>
          <w:b/>
          <w:bCs/>
          <w:kern w:val="1"/>
        </w:rPr>
      </w:pPr>
      <w:r>
        <w:rPr>
          <w:rFonts w:ascii="Arial" w:hAnsi="Arial" w:cs="Arial"/>
          <w:b/>
          <w:bCs/>
          <w:kern w:val="1"/>
        </w:rPr>
        <w:t>Start self-employment.</w:t>
      </w:r>
    </w:p>
    <w:p w14:paraId="3721E08C" w14:textId="77777777" w:rsidR="001C25A1" w:rsidRDefault="001C25A1" w:rsidP="005B65CA">
      <w:pPr>
        <w:autoSpaceDE w:val="0"/>
        <w:autoSpaceDN w:val="0"/>
        <w:adjustRightInd w:val="0"/>
        <w:rPr>
          <w:rFonts w:ascii="Arial" w:hAnsi="Arial" w:cs="Arial"/>
          <w:b/>
          <w:bCs/>
          <w:kern w:val="1"/>
        </w:rPr>
      </w:pPr>
    </w:p>
    <w:p w14:paraId="68B17F63" w14:textId="5900EB4A" w:rsidR="001C25A1" w:rsidRDefault="001C25A1" w:rsidP="005B65CA">
      <w:pPr>
        <w:autoSpaceDE w:val="0"/>
        <w:autoSpaceDN w:val="0"/>
        <w:adjustRightInd w:val="0"/>
        <w:rPr>
          <w:rFonts w:ascii="Arial" w:hAnsi="Arial" w:cs="Arial"/>
          <w:b/>
          <w:bCs/>
          <w:kern w:val="1"/>
        </w:rPr>
      </w:pPr>
      <w:r>
        <w:rPr>
          <w:rFonts w:ascii="Arial" w:hAnsi="Arial" w:cs="Arial"/>
          <w:b/>
          <w:bCs/>
          <w:kern w:val="1"/>
        </w:rPr>
        <w:t>Earning more money.</w:t>
      </w:r>
    </w:p>
    <w:p w14:paraId="557EBB7B" w14:textId="77777777" w:rsidR="001C25A1" w:rsidRDefault="001C25A1" w:rsidP="005B65CA">
      <w:pPr>
        <w:autoSpaceDE w:val="0"/>
        <w:autoSpaceDN w:val="0"/>
        <w:adjustRightInd w:val="0"/>
        <w:rPr>
          <w:rFonts w:ascii="Arial" w:hAnsi="Arial" w:cs="Arial"/>
          <w:b/>
          <w:bCs/>
          <w:kern w:val="1"/>
        </w:rPr>
      </w:pPr>
    </w:p>
    <w:p w14:paraId="29DE554B" w14:textId="77777777" w:rsidR="005B65CA" w:rsidRDefault="005B65CA" w:rsidP="005B65CA">
      <w:pPr>
        <w:autoSpaceDE w:val="0"/>
        <w:autoSpaceDN w:val="0"/>
        <w:adjustRightInd w:val="0"/>
        <w:rPr>
          <w:rFonts w:ascii="Arial" w:hAnsi="Arial" w:cs="Arial"/>
          <w:b/>
          <w:bCs/>
          <w:kern w:val="1"/>
        </w:rPr>
      </w:pPr>
    </w:p>
    <w:p w14:paraId="517AF324" w14:textId="77777777" w:rsidR="005B65CA" w:rsidRDefault="005B65CA" w:rsidP="005B65CA">
      <w:pPr>
        <w:autoSpaceDE w:val="0"/>
        <w:autoSpaceDN w:val="0"/>
        <w:adjustRightInd w:val="0"/>
        <w:rPr>
          <w:rFonts w:ascii="Arial" w:hAnsi="Arial" w:cs="Arial"/>
          <w:b/>
          <w:bCs/>
          <w:kern w:val="1"/>
        </w:rPr>
      </w:pPr>
      <w:r>
        <w:rPr>
          <w:rFonts w:ascii="Arial" w:hAnsi="Arial" w:cs="Arial"/>
          <w:b/>
          <w:bCs/>
          <w:kern w:val="1"/>
        </w:rPr>
        <w:t>Long Term Goals (3-5 years)</w:t>
      </w:r>
    </w:p>
    <w:p w14:paraId="6949E8FB" w14:textId="77777777" w:rsidR="001C25A1" w:rsidRDefault="001C25A1" w:rsidP="005B65CA">
      <w:pPr>
        <w:autoSpaceDE w:val="0"/>
        <w:autoSpaceDN w:val="0"/>
        <w:adjustRightInd w:val="0"/>
        <w:rPr>
          <w:rFonts w:ascii="Arial" w:hAnsi="Arial" w:cs="Arial"/>
          <w:b/>
          <w:bCs/>
          <w:kern w:val="1"/>
        </w:rPr>
      </w:pPr>
    </w:p>
    <w:p w14:paraId="53697525" w14:textId="74E9A49B" w:rsidR="001C25A1" w:rsidRDefault="001C25A1" w:rsidP="005B65CA">
      <w:pPr>
        <w:autoSpaceDE w:val="0"/>
        <w:autoSpaceDN w:val="0"/>
        <w:adjustRightInd w:val="0"/>
        <w:rPr>
          <w:rFonts w:ascii="Arial" w:hAnsi="Arial" w:cs="Arial"/>
          <w:b/>
          <w:bCs/>
          <w:kern w:val="1"/>
        </w:rPr>
      </w:pPr>
      <w:r>
        <w:rPr>
          <w:rFonts w:ascii="Arial" w:hAnsi="Arial" w:cs="Arial"/>
          <w:b/>
          <w:bCs/>
          <w:kern w:val="1"/>
        </w:rPr>
        <w:t>Grow own business.</w:t>
      </w:r>
    </w:p>
    <w:p w14:paraId="74CE7E32" w14:textId="77777777" w:rsidR="005B65CA" w:rsidRDefault="005B65CA" w:rsidP="005B65CA">
      <w:pPr>
        <w:autoSpaceDE w:val="0"/>
        <w:autoSpaceDN w:val="0"/>
        <w:adjustRightInd w:val="0"/>
        <w:rPr>
          <w:rFonts w:ascii="Arial" w:hAnsi="Arial" w:cs="Arial"/>
          <w:b/>
          <w:bCs/>
          <w:kern w:val="1"/>
        </w:rPr>
      </w:pPr>
    </w:p>
    <w:p w14:paraId="30CC475D" w14:textId="77777777" w:rsidR="005B65CA" w:rsidRDefault="005B65CA" w:rsidP="005B65CA">
      <w:pPr>
        <w:autoSpaceDE w:val="0"/>
        <w:autoSpaceDN w:val="0"/>
        <w:adjustRightInd w:val="0"/>
        <w:rPr>
          <w:rFonts w:ascii="Arial" w:hAnsi="Arial" w:cs="Arial"/>
          <w:b/>
          <w:bCs/>
          <w:kern w:val="1"/>
        </w:rPr>
      </w:pPr>
    </w:p>
    <w:p w14:paraId="27DA96B9" w14:textId="77777777" w:rsidR="005B65CA" w:rsidRDefault="005B65CA" w:rsidP="005B65CA">
      <w:pPr>
        <w:autoSpaceDE w:val="0"/>
        <w:autoSpaceDN w:val="0"/>
        <w:adjustRightInd w:val="0"/>
        <w:rPr>
          <w:rFonts w:ascii="Arial" w:hAnsi="Arial" w:cs="Arial"/>
          <w:b/>
          <w:bCs/>
          <w:kern w:val="1"/>
        </w:rPr>
      </w:pPr>
    </w:p>
    <w:p w14:paraId="07D50C2E" w14:textId="77777777" w:rsidR="005B65CA" w:rsidRDefault="005B65CA" w:rsidP="005B65CA">
      <w:pPr>
        <w:autoSpaceDE w:val="0"/>
        <w:autoSpaceDN w:val="0"/>
        <w:adjustRightInd w:val="0"/>
        <w:rPr>
          <w:rFonts w:ascii="Arial" w:hAnsi="Arial" w:cs="Arial"/>
          <w:b/>
          <w:bCs/>
          <w:kern w:val="1"/>
        </w:rPr>
      </w:pPr>
    </w:p>
    <w:p w14:paraId="1340F371" w14:textId="77777777" w:rsidR="005B65CA" w:rsidRDefault="005B65CA" w:rsidP="005B65CA">
      <w:pPr>
        <w:autoSpaceDE w:val="0"/>
        <w:autoSpaceDN w:val="0"/>
        <w:adjustRightInd w:val="0"/>
        <w:rPr>
          <w:rFonts w:ascii="Arial" w:hAnsi="Arial" w:cs="Arial"/>
          <w:b/>
          <w:bCs/>
          <w:kern w:val="1"/>
        </w:rPr>
      </w:pPr>
    </w:p>
    <w:p w14:paraId="3DC7E867" w14:textId="77777777" w:rsidR="005B65CA" w:rsidRDefault="005B65CA" w:rsidP="005B65CA">
      <w:pPr>
        <w:autoSpaceDE w:val="0"/>
        <w:autoSpaceDN w:val="0"/>
        <w:adjustRightInd w:val="0"/>
        <w:rPr>
          <w:rFonts w:ascii="Arial" w:hAnsi="Arial" w:cs="Arial"/>
          <w:b/>
          <w:bCs/>
          <w:kern w:val="1"/>
        </w:rPr>
      </w:pPr>
    </w:p>
    <w:p w14:paraId="392B93A8" w14:textId="77777777" w:rsidR="005B65CA" w:rsidRDefault="005B65CA" w:rsidP="005B65CA">
      <w:pPr>
        <w:autoSpaceDE w:val="0"/>
        <w:autoSpaceDN w:val="0"/>
        <w:adjustRightInd w:val="0"/>
        <w:rPr>
          <w:rFonts w:ascii="Arial" w:hAnsi="Arial" w:cs="Arial"/>
          <w:b/>
          <w:bCs/>
          <w:kern w:val="1"/>
        </w:rPr>
      </w:pPr>
    </w:p>
    <w:p w14:paraId="57CC5E82" w14:textId="77777777" w:rsidR="005B65CA" w:rsidRDefault="005B65CA" w:rsidP="005B65CA">
      <w:pPr>
        <w:autoSpaceDE w:val="0"/>
        <w:autoSpaceDN w:val="0"/>
        <w:adjustRightInd w:val="0"/>
        <w:rPr>
          <w:rFonts w:ascii="Times" w:hAnsi="Times" w:cs="Times"/>
          <w:kern w:val="1"/>
        </w:rPr>
      </w:pPr>
      <w:r>
        <w:rPr>
          <w:rFonts w:ascii="Times" w:hAnsi="Times" w:cs="Times"/>
          <w:kern w:val="1"/>
        </w:rPr>
        <w:t>2.4 Method used to monitor the development of self &amp; another.</w:t>
      </w:r>
    </w:p>
    <w:p w14:paraId="56529032" w14:textId="77777777" w:rsidR="005B65CA" w:rsidRDefault="005B65CA" w:rsidP="005B65CA">
      <w:pPr>
        <w:autoSpaceDE w:val="0"/>
        <w:autoSpaceDN w:val="0"/>
        <w:adjustRightInd w:val="0"/>
        <w:rPr>
          <w:rFonts w:ascii="Times" w:hAnsi="Times" w:cs="Times"/>
          <w:kern w:val="1"/>
        </w:rPr>
      </w:pPr>
    </w:p>
    <w:p w14:paraId="3872A861" w14:textId="4BB7C4BF" w:rsidR="005B65CA" w:rsidRDefault="005B65CA" w:rsidP="005B65CA">
      <w:pPr>
        <w:autoSpaceDE w:val="0"/>
        <w:autoSpaceDN w:val="0"/>
        <w:adjustRightInd w:val="0"/>
        <w:rPr>
          <w:rFonts w:ascii="Times" w:hAnsi="Times" w:cs="Times"/>
          <w:kern w:val="1"/>
        </w:rPr>
      </w:pPr>
      <w:r>
        <w:rPr>
          <w:rFonts w:ascii="Times" w:hAnsi="Times" w:cs="Times"/>
          <w:kern w:val="1"/>
        </w:rPr>
        <w:t>Be</w:t>
      </w:r>
      <w:r>
        <w:rPr>
          <w:rFonts w:ascii="Times" w:hAnsi="Times" w:cs="Times"/>
          <w:kern w:val="1"/>
        </w:rPr>
        <w:t xml:space="preserve">cause our learning styles are similar, I think the best method to monitor our development is to keep learning journal. That method can help clearly see what progress we made what still needs to be done </w:t>
      </w:r>
      <w:r w:rsidR="001C25A1">
        <w:rPr>
          <w:rFonts w:ascii="Times" w:hAnsi="Times" w:cs="Times"/>
          <w:kern w:val="1"/>
        </w:rPr>
        <w:t xml:space="preserve">etc. Writing down description of how it’s been achieved and what’s </w:t>
      </w:r>
      <w:r w:rsidR="004E7C57">
        <w:rPr>
          <w:rFonts w:ascii="Times" w:hAnsi="Times" w:cs="Times"/>
          <w:kern w:val="1"/>
        </w:rPr>
        <w:t>helping</w:t>
      </w:r>
      <w:r w:rsidR="001C25A1">
        <w:rPr>
          <w:rFonts w:ascii="Times" w:hAnsi="Times" w:cs="Times"/>
          <w:kern w:val="1"/>
        </w:rPr>
        <w:t xml:space="preserve"> to do it.</w:t>
      </w:r>
    </w:p>
    <w:p w14:paraId="1E525B43" w14:textId="70F5B639" w:rsidR="001C25A1" w:rsidRDefault="001C25A1" w:rsidP="005B65CA">
      <w:pPr>
        <w:autoSpaceDE w:val="0"/>
        <w:autoSpaceDN w:val="0"/>
        <w:adjustRightInd w:val="0"/>
        <w:rPr>
          <w:rFonts w:ascii="Times" w:hAnsi="Times" w:cs="Times"/>
          <w:kern w:val="1"/>
        </w:rPr>
      </w:pPr>
    </w:p>
    <w:p w14:paraId="21B25F64" w14:textId="77777777" w:rsidR="005B65CA" w:rsidRDefault="005B65CA" w:rsidP="005B65CA">
      <w:pPr>
        <w:autoSpaceDE w:val="0"/>
        <w:autoSpaceDN w:val="0"/>
        <w:adjustRightInd w:val="0"/>
        <w:rPr>
          <w:rFonts w:ascii="Times" w:hAnsi="Times" w:cs="Times"/>
          <w:kern w:val="1"/>
        </w:rPr>
      </w:pPr>
    </w:p>
    <w:p w14:paraId="5302441D" w14:textId="77777777" w:rsidR="005B65CA" w:rsidRDefault="005B65CA" w:rsidP="005B65CA">
      <w:pPr>
        <w:autoSpaceDE w:val="0"/>
        <w:autoSpaceDN w:val="0"/>
        <w:adjustRightInd w:val="0"/>
        <w:rPr>
          <w:rFonts w:ascii="Times" w:hAnsi="Times" w:cs="Times"/>
          <w:kern w:val="1"/>
        </w:rPr>
      </w:pPr>
    </w:p>
    <w:p w14:paraId="18FBDCA3" w14:textId="77777777" w:rsidR="005B65CA" w:rsidRDefault="005B65CA" w:rsidP="005B65CA">
      <w:pPr>
        <w:autoSpaceDE w:val="0"/>
        <w:autoSpaceDN w:val="0"/>
        <w:adjustRightInd w:val="0"/>
        <w:rPr>
          <w:rFonts w:ascii="Times" w:hAnsi="Times" w:cs="Times"/>
          <w:kern w:val="1"/>
        </w:rPr>
      </w:pPr>
    </w:p>
    <w:p w14:paraId="114C135D" w14:textId="77777777" w:rsidR="005B65CA" w:rsidRDefault="005B65CA" w:rsidP="005B65CA">
      <w:pPr>
        <w:autoSpaceDE w:val="0"/>
        <w:autoSpaceDN w:val="0"/>
        <w:adjustRightInd w:val="0"/>
        <w:rPr>
          <w:rFonts w:ascii="Times" w:hAnsi="Times" w:cs="Times"/>
          <w:kern w:val="1"/>
        </w:rPr>
      </w:pPr>
    </w:p>
    <w:p w14:paraId="2E8F8877" w14:textId="77777777" w:rsidR="005B65CA" w:rsidRDefault="005B65CA" w:rsidP="005B65CA">
      <w:pPr>
        <w:autoSpaceDE w:val="0"/>
        <w:autoSpaceDN w:val="0"/>
        <w:adjustRightInd w:val="0"/>
        <w:rPr>
          <w:rFonts w:ascii="Times" w:hAnsi="Times" w:cs="Times"/>
          <w:kern w:val="1"/>
        </w:rPr>
      </w:pPr>
    </w:p>
    <w:p w14:paraId="5373011D" w14:textId="77777777" w:rsidR="005B65CA" w:rsidRDefault="005B65CA" w:rsidP="005B65CA">
      <w:pPr>
        <w:autoSpaceDE w:val="0"/>
        <w:autoSpaceDN w:val="0"/>
        <w:adjustRightInd w:val="0"/>
        <w:rPr>
          <w:rFonts w:ascii="Times" w:hAnsi="Times" w:cs="Times"/>
          <w:kern w:val="1"/>
        </w:rPr>
      </w:pPr>
    </w:p>
    <w:p w14:paraId="7DFEA51A" w14:textId="77777777" w:rsidR="005B65CA" w:rsidRDefault="005B65CA" w:rsidP="005B65CA">
      <w:pPr>
        <w:autoSpaceDE w:val="0"/>
        <w:autoSpaceDN w:val="0"/>
        <w:adjustRightInd w:val="0"/>
        <w:rPr>
          <w:rFonts w:ascii="Times" w:hAnsi="Times" w:cs="Times"/>
          <w:kern w:val="1"/>
        </w:rPr>
      </w:pPr>
    </w:p>
    <w:p w14:paraId="2D10C20B" w14:textId="77777777" w:rsidR="005B65CA" w:rsidRDefault="005B65CA" w:rsidP="005B65CA">
      <w:pPr>
        <w:autoSpaceDE w:val="0"/>
        <w:autoSpaceDN w:val="0"/>
        <w:adjustRightInd w:val="0"/>
        <w:rPr>
          <w:rFonts w:ascii="Times" w:hAnsi="Times" w:cs="Times"/>
          <w:kern w:val="1"/>
        </w:rPr>
      </w:pPr>
    </w:p>
    <w:p w14:paraId="76F0F38A" w14:textId="77777777" w:rsidR="005B65CA" w:rsidRDefault="005B65CA" w:rsidP="005B65CA">
      <w:pPr>
        <w:autoSpaceDE w:val="0"/>
        <w:autoSpaceDN w:val="0"/>
        <w:adjustRightInd w:val="0"/>
        <w:rPr>
          <w:rFonts w:ascii="Times" w:hAnsi="Times" w:cs="Times"/>
          <w:kern w:val="1"/>
        </w:rPr>
      </w:pPr>
    </w:p>
    <w:p w14:paraId="14BBE348" w14:textId="77777777" w:rsidR="005B65CA" w:rsidRDefault="005B65CA" w:rsidP="005B65CA">
      <w:pPr>
        <w:autoSpaceDE w:val="0"/>
        <w:autoSpaceDN w:val="0"/>
        <w:adjustRightInd w:val="0"/>
        <w:rPr>
          <w:rFonts w:ascii="Times" w:hAnsi="Times" w:cs="Times"/>
          <w:kern w:val="1"/>
        </w:rPr>
      </w:pPr>
    </w:p>
    <w:p w14:paraId="070AF53C" w14:textId="77777777" w:rsidR="005B65CA" w:rsidRDefault="005B65CA" w:rsidP="005B65CA">
      <w:pPr>
        <w:autoSpaceDE w:val="0"/>
        <w:autoSpaceDN w:val="0"/>
        <w:adjustRightInd w:val="0"/>
        <w:rPr>
          <w:rFonts w:ascii="Times" w:hAnsi="Times" w:cs="Times"/>
          <w:kern w:val="1"/>
        </w:rPr>
      </w:pPr>
    </w:p>
    <w:p w14:paraId="4A6EBB7D" w14:textId="77777777" w:rsidR="005B65CA" w:rsidRDefault="005B65CA" w:rsidP="005B65CA">
      <w:pPr>
        <w:autoSpaceDE w:val="0"/>
        <w:autoSpaceDN w:val="0"/>
        <w:adjustRightInd w:val="0"/>
        <w:rPr>
          <w:rFonts w:ascii="Times" w:hAnsi="Times" w:cs="Times"/>
          <w:kern w:val="1"/>
        </w:rPr>
      </w:pPr>
    </w:p>
    <w:p w14:paraId="151B8933" w14:textId="77777777" w:rsidR="005B65CA" w:rsidRDefault="005B65CA" w:rsidP="005B65CA">
      <w:pPr>
        <w:autoSpaceDE w:val="0"/>
        <w:autoSpaceDN w:val="0"/>
        <w:adjustRightInd w:val="0"/>
        <w:rPr>
          <w:rFonts w:ascii="Times" w:hAnsi="Times" w:cs="Times"/>
          <w:kern w:val="1"/>
        </w:rPr>
      </w:pPr>
    </w:p>
    <w:p w14:paraId="5C6B1463" w14:textId="77777777" w:rsidR="005B65CA" w:rsidRDefault="005B65CA" w:rsidP="005B65CA">
      <w:pPr>
        <w:autoSpaceDE w:val="0"/>
        <w:autoSpaceDN w:val="0"/>
        <w:adjustRightInd w:val="0"/>
        <w:rPr>
          <w:rFonts w:ascii="Times" w:hAnsi="Times" w:cs="Times"/>
          <w:kern w:val="1"/>
        </w:rPr>
      </w:pPr>
    </w:p>
    <w:p w14:paraId="12F9EFE9" w14:textId="77777777" w:rsidR="005B65CA" w:rsidRDefault="005B65CA" w:rsidP="005B65CA">
      <w:pPr>
        <w:autoSpaceDE w:val="0"/>
        <w:autoSpaceDN w:val="0"/>
        <w:adjustRightInd w:val="0"/>
        <w:rPr>
          <w:rFonts w:ascii="Times" w:hAnsi="Times" w:cs="Times"/>
          <w:kern w:val="1"/>
        </w:rPr>
      </w:pPr>
    </w:p>
    <w:p w14:paraId="19757E3C" w14:textId="77777777" w:rsidR="005B65CA" w:rsidRDefault="005B65CA" w:rsidP="005B65CA">
      <w:pPr>
        <w:autoSpaceDE w:val="0"/>
        <w:autoSpaceDN w:val="0"/>
        <w:adjustRightInd w:val="0"/>
        <w:rPr>
          <w:rFonts w:ascii="Times" w:hAnsi="Times" w:cs="Times"/>
          <w:kern w:val="1"/>
        </w:rPr>
      </w:pPr>
    </w:p>
    <w:p w14:paraId="4B788D4D" w14:textId="77777777" w:rsidR="005B65CA" w:rsidRDefault="005B65CA" w:rsidP="005B65CA">
      <w:pPr>
        <w:autoSpaceDE w:val="0"/>
        <w:autoSpaceDN w:val="0"/>
        <w:adjustRightInd w:val="0"/>
        <w:rPr>
          <w:rFonts w:ascii="Times" w:hAnsi="Times" w:cs="Times"/>
          <w:kern w:val="1"/>
        </w:rPr>
      </w:pPr>
    </w:p>
    <w:p w14:paraId="6AD1A414" w14:textId="77777777" w:rsidR="005B65CA" w:rsidRDefault="005B65CA" w:rsidP="005B65CA">
      <w:pPr>
        <w:autoSpaceDE w:val="0"/>
        <w:autoSpaceDN w:val="0"/>
        <w:adjustRightInd w:val="0"/>
        <w:rPr>
          <w:rFonts w:ascii="Times" w:hAnsi="Times" w:cs="Times"/>
          <w:kern w:val="1"/>
        </w:rPr>
      </w:pPr>
    </w:p>
    <w:p w14:paraId="07907CB2" w14:textId="77777777" w:rsidR="005B65CA" w:rsidRDefault="005B65CA" w:rsidP="005B65CA">
      <w:pPr>
        <w:autoSpaceDE w:val="0"/>
        <w:autoSpaceDN w:val="0"/>
        <w:adjustRightInd w:val="0"/>
        <w:rPr>
          <w:rFonts w:ascii="Times" w:hAnsi="Times" w:cs="Times"/>
          <w:kern w:val="1"/>
        </w:rPr>
      </w:pPr>
    </w:p>
    <w:p w14:paraId="4D0C5BA8" w14:textId="77777777" w:rsidR="005B65CA" w:rsidRDefault="005B65CA" w:rsidP="005B65CA">
      <w:pPr>
        <w:autoSpaceDE w:val="0"/>
        <w:autoSpaceDN w:val="0"/>
        <w:adjustRightInd w:val="0"/>
        <w:rPr>
          <w:rFonts w:ascii="Times" w:hAnsi="Times" w:cs="Times"/>
          <w:kern w:val="1"/>
        </w:rPr>
      </w:pPr>
    </w:p>
    <w:p w14:paraId="6E250F33" w14:textId="77777777" w:rsidR="005B65CA" w:rsidRDefault="005B65CA" w:rsidP="005B65CA">
      <w:pPr>
        <w:autoSpaceDE w:val="0"/>
        <w:autoSpaceDN w:val="0"/>
        <w:adjustRightInd w:val="0"/>
        <w:rPr>
          <w:rFonts w:ascii="Times" w:hAnsi="Times" w:cs="Times"/>
          <w:kern w:val="1"/>
        </w:rPr>
      </w:pPr>
    </w:p>
    <w:p w14:paraId="1EC50932" w14:textId="77777777" w:rsidR="005B65CA" w:rsidRDefault="005B65CA" w:rsidP="005B65CA">
      <w:pPr>
        <w:autoSpaceDE w:val="0"/>
        <w:autoSpaceDN w:val="0"/>
        <w:adjustRightInd w:val="0"/>
        <w:rPr>
          <w:rFonts w:ascii="Times" w:hAnsi="Times" w:cs="Times"/>
          <w:kern w:val="1"/>
        </w:rPr>
      </w:pPr>
    </w:p>
    <w:p w14:paraId="07FE8BC6" w14:textId="77777777" w:rsidR="005B65CA" w:rsidRDefault="005B65CA" w:rsidP="005B65CA">
      <w:pPr>
        <w:autoSpaceDE w:val="0"/>
        <w:autoSpaceDN w:val="0"/>
        <w:adjustRightInd w:val="0"/>
        <w:rPr>
          <w:rFonts w:ascii="Times" w:hAnsi="Times" w:cs="Times"/>
          <w:kern w:val="1"/>
        </w:rPr>
      </w:pPr>
    </w:p>
    <w:p w14:paraId="4B44DEC8" w14:textId="77777777" w:rsidR="005B65CA" w:rsidRDefault="005B65CA" w:rsidP="005B65CA">
      <w:pPr>
        <w:autoSpaceDE w:val="0"/>
        <w:autoSpaceDN w:val="0"/>
        <w:adjustRightInd w:val="0"/>
        <w:rPr>
          <w:rFonts w:ascii="Times" w:hAnsi="Times" w:cs="Times"/>
          <w:kern w:val="1"/>
        </w:rPr>
      </w:pPr>
    </w:p>
    <w:p w14:paraId="2C236CCF" w14:textId="77777777" w:rsidR="005B65CA" w:rsidRDefault="005B65CA" w:rsidP="005B65CA">
      <w:pPr>
        <w:autoSpaceDE w:val="0"/>
        <w:autoSpaceDN w:val="0"/>
        <w:adjustRightInd w:val="0"/>
        <w:rPr>
          <w:rFonts w:ascii="Times" w:hAnsi="Times" w:cs="Times"/>
          <w:kern w:val="1"/>
        </w:rPr>
      </w:pPr>
    </w:p>
    <w:p w14:paraId="661205FB" w14:textId="77777777" w:rsidR="005B65CA" w:rsidRDefault="005B65CA" w:rsidP="005B65CA">
      <w:pPr>
        <w:autoSpaceDE w:val="0"/>
        <w:autoSpaceDN w:val="0"/>
        <w:adjustRightInd w:val="0"/>
        <w:rPr>
          <w:rFonts w:ascii="Times" w:hAnsi="Times" w:cs="Times"/>
          <w:kern w:val="1"/>
        </w:rPr>
      </w:pPr>
    </w:p>
    <w:p w14:paraId="5C7C64A5" w14:textId="77777777" w:rsidR="005B65CA" w:rsidRDefault="005B65CA" w:rsidP="005B65CA">
      <w:pPr>
        <w:autoSpaceDE w:val="0"/>
        <w:autoSpaceDN w:val="0"/>
        <w:adjustRightInd w:val="0"/>
        <w:rPr>
          <w:rFonts w:ascii="Times" w:hAnsi="Times" w:cs="Times"/>
          <w:kern w:val="1"/>
        </w:rPr>
      </w:pPr>
    </w:p>
    <w:p w14:paraId="2B2DEE73" w14:textId="77777777" w:rsidR="005B65CA" w:rsidRDefault="005B65CA" w:rsidP="005B65CA">
      <w:pPr>
        <w:autoSpaceDE w:val="0"/>
        <w:autoSpaceDN w:val="0"/>
        <w:adjustRightInd w:val="0"/>
        <w:rPr>
          <w:rFonts w:ascii="Times" w:hAnsi="Times" w:cs="Times"/>
          <w:kern w:val="1"/>
        </w:rPr>
      </w:pPr>
    </w:p>
    <w:p w14:paraId="1C2189D2" w14:textId="77777777" w:rsidR="005B65CA" w:rsidRDefault="005B65CA" w:rsidP="005B65CA">
      <w:pPr>
        <w:autoSpaceDE w:val="0"/>
        <w:autoSpaceDN w:val="0"/>
        <w:adjustRightInd w:val="0"/>
        <w:rPr>
          <w:rFonts w:ascii="Times" w:hAnsi="Times" w:cs="Times"/>
          <w:kern w:val="1"/>
        </w:rPr>
      </w:pPr>
    </w:p>
    <w:p w14:paraId="4DB1012C" w14:textId="77777777" w:rsidR="005B65CA" w:rsidRDefault="005B65CA" w:rsidP="005B65CA">
      <w:pPr>
        <w:autoSpaceDE w:val="0"/>
        <w:autoSpaceDN w:val="0"/>
        <w:adjustRightInd w:val="0"/>
        <w:rPr>
          <w:rFonts w:ascii="Times" w:hAnsi="Times" w:cs="Times"/>
          <w:kern w:val="1"/>
        </w:rPr>
      </w:pPr>
      <w:r>
        <w:rPr>
          <w:rFonts w:ascii="Times" w:hAnsi="Times" w:cs="Times"/>
          <w:kern w:val="1"/>
        </w:rPr>
        <w:t>References</w:t>
      </w:r>
    </w:p>
    <w:p w14:paraId="1A86E48E" w14:textId="77777777" w:rsidR="005B65CA" w:rsidRDefault="005B65CA" w:rsidP="005B65CA">
      <w:pPr>
        <w:autoSpaceDE w:val="0"/>
        <w:autoSpaceDN w:val="0"/>
        <w:adjustRightInd w:val="0"/>
        <w:rPr>
          <w:rFonts w:ascii="Times" w:hAnsi="Times" w:cs="Times"/>
          <w:kern w:val="1"/>
        </w:rPr>
      </w:pPr>
    </w:p>
    <w:p w14:paraId="43FAE0D2" w14:textId="77777777" w:rsidR="005B65CA" w:rsidRDefault="005B65CA" w:rsidP="005B65CA">
      <w:pPr>
        <w:autoSpaceDE w:val="0"/>
        <w:autoSpaceDN w:val="0"/>
        <w:adjustRightInd w:val="0"/>
        <w:spacing w:line="216" w:lineRule="atLeast"/>
        <w:rPr>
          <w:rFonts w:ascii="Arial" w:hAnsi="Arial" w:cs="Arial"/>
          <w:color w:val="000000"/>
          <w:kern w:val="0"/>
        </w:rPr>
      </w:pPr>
      <w:r>
        <w:rPr>
          <w:rFonts w:ascii="Arial" w:hAnsi="Arial" w:cs="Arial"/>
          <w:color w:val="000000"/>
          <w:kern w:val="0"/>
        </w:rPr>
        <w:t>•Doran, G. T. (1981). There’s a S.M.A.R.T. way to write management’s goals and objectives. Management Review. AMA FORUM.</w:t>
      </w:r>
    </w:p>
    <w:p w14:paraId="0A8FABD6" w14:textId="77777777" w:rsidR="005B65CA" w:rsidRDefault="005B65CA" w:rsidP="005B65CA">
      <w:pPr>
        <w:autoSpaceDE w:val="0"/>
        <w:autoSpaceDN w:val="0"/>
        <w:adjustRightInd w:val="0"/>
        <w:spacing w:line="216" w:lineRule="atLeast"/>
        <w:rPr>
          <w:rFonts w:ascii="Arial" w:hAnsi="Arial" w:cs="Arial"/>
          <w:color w:val="000000"/>
          <w:kern w:val="0"/>
        </w:rPr>
      </w:pPr>
    </w:p>
    <w:p w14:paraId="44BFF886" w14:textId="77777777" w:rsidR="005B65CA" w:rsidRDefault="005B65CA" w:rsidP="005B65CA">
      <w:pPr>
        <w:autoSpaceDE w:val="0"/>
        <w:autoSpaceDN w:val="0"/>
        <w:adjustRightInd w:val="0"/>
        <w:spacing w:line="216" w:lineRule="atLeast"/>
        <w:rPr>
          <w:rFonts w:ascii="Arial" w:hAnsi="Arial" w:cs="Arial"/>
          <w:color w:val="000000"/>
          <w:kern w:val="0"/>
        </w:rPr>
      </w:pPr>
      <w:r>
        <w:rPr>
          <w:rFonts w:ascii="Arial" w:hAnsi="Arial" w:cs="Arial"/>
          <w:color w:val="000000"/>
          <w:kern w:val="0"/>
        </w:rPr>
        <w:t>•Kolb, D. A., &amp; Fry, R. (1975). Toward an applied theory of experiential learning. In Theories of group process. John Wiley.</w:t>
      </w:r>
    </w:p>
    <w:p w14:paraId="13AE06F9" w14:textId="77777777" w:rsidR="005B65CA" w:rsidRDefault="005B65CA" w:rsidP="005B65CA">
      <w:pPr>
        <w:autoSpaceDE w:val="0"/>
        <w:autoSpaceDN w:val="0"/>
        <w:adjustRightInd w:val="0"/>
        <w:spacing w:line="216" w:lineRule="atLeast"/>
        <w:rPr>
          <w:rFonts w:ascii="Arial" w:hAnsi="Arial" w:cs="Arial"/>
          <w:color w:val="000000"/>
          <w:kern w:val="0"/>
        </w:rPr>
      </w:pPr>
    </w:p>
    <w:p w14:paraId="164E2D37" w14:textId="77777777" w:rsidR="005B65CA" w:rsidRDefault="005B65CA" w:rsidP="005B65CA">
      <w:pPr>
        <w:autoSpaceDE w:val="0"/>
        <w:autoSpaceDN w:val="0"/>
        <w:adjustRightInd w:val="0"/>
        <w:spacing w:line="216" w:lineRule="atLeast"/>
        <w:rPr>
          <w:rFonts w:ascii="Arial" w:hAnsi="Arial" w:cs="Arial"/>
          <w:color w:val="000000"/>
          <w:kern w:val="0"/>
        </w:rPr>
      </w:pPr>
      <w:r>
        <w:rPr>
          <w:rFonts w:ascii="Arial" w:hAnsi="Arial" w:cs="Arial"/>
          <w:color w:val="000000"/>
          <w:kern w:val="0"/>
        </w:rPr>
        <w:t>•Humphrey, A. (2005). SWOT Analysis for Management Consulting. SRI Alumni Newsletter. SRI International.</w:t>
      </w:r>
    </w:p>
    <w:p w14:paraId="502957A5" w14:textId="77777777" w:rsidR="005B65CA" w:rsidRDefault="005B65CA" w:rsidP="005B65CA">
      <w:pPr>
        <w:autoSpaceDE w:val="0"/>
        <w:autoSpaceDN w:val="0"/>
        <w:adjustRightInd w:val="0"/>
        <w:spacing w:line="216" w:lineRule="atLeast"/>
        <w:rPr>
          <w:rFonts w:ascii="Arial" w:hAnsi="Arial" w:cs="Arial"/>
          <w:color w:val="000000"/>
          <w:kern w:val="0"/>
        </w:rPr>
      </w:pPr>
    </w:p>
    <w:p w14:paraId="5D14256A" w14:textId="77777777" w:rsidR="005B65CA" w:rsidRDefault="005B65CA" w:rsidP="005B65CA">
      <w:pPr>
        <w:autoSpaceDE w:val="0"/>
        <w:autoSpaceDN w:val="0"/>
        <w:adjustRightInd w:val="0"/>
        <w:spacing w:line="216" w:lineRule="atLeast"/>
        <w:rPr>
          <w:rFonts w:ascii="Arial" w:hAnsi="Arial" w:cs="Arial"/>
          <w:color w:val="0B5AB2"/>
          <w:kern w:val="0"/>
        </w:rPr>
      </w:pPr>
      <w:r>
        <w:rPr>
          <w:rFonts w:ascii="Arial" w:hAnsi="Arial" w:cs="Arial"/>
          <w:color w:val="000000"/>
          <w:kern w:val="0"/>
        </w:rPr>
        <w:t>•</w:t>
      </w:r>
      <w:r>
        <w:rPr>
          <w:rFonts w:ascii="Arial" w:hAnsi="Arial" w:cs="Arial"/>
          <w:color w:val="0B5AB2"/>
          <w:kern w:val="0"/>
        </w:rPr>
        <w:t xml:space="preserve">Morgan, </w:t>
      </w:r>
      <w:proofErr w:type="gramStart"/>
      <w:r>
        <w:rPr>
          <w:rFonts w:ascii="Arial" w:hAnsi="Arial" w:cs="Arial"/>
          <w:color w:val="0B5AB2"/>
          <w:kern w:val="0"/>
        </w:rPr>
        <w:t>P. ,</w:t>
      </w:r>
      <w:proofErr w:type="gramEnd"/>
      <w:r>
        <w:rPr>
          <w:rFonts w:ascii="Arial" w:hAnsi="Arial" w:cs="Arial"/>
          <w:color w:val="0B5AB2"/>
          <w:kern w:val="0"/>
        </w:rPr>
        <w:t xml:space="preserve"> (2017). The business student’s guide to study and employability. Sage Publications Ltd,</w:t>
      </w:r>
    </w:p>
    <w:p w14:paraId="68EC307E" w14:textId="77777777" w:rsidR="005B65CA" w:rsidRDefault="005B65CA" w:rsidP="005B65CA">
      <w:pPr>
        <w:autoSpaceDE w:val="0"/>
        <w:autoSpaceDN w:val="0"/>
        <w:adjustRightInd w:val="0"/>
        <w:spacing w:line="216" w:lineRule="atLeast"/>
        <w:rPr>
          <w:rFonts w:ascii="Arial" w:hAnsi="Arial" w:cs="Arial"/>
          <w:color w:val="0B5AB2"/>
          <w:kern w:val="0"/>
        </w:rPr>
      </w:pPr>
    </w:p>
    <w:p w14:paraId="480D3B92" w14:textId="77777777" w:rsidR="005B65CA" w:rsidRDefault="005B65CA" w:rsidP="005B65CA">
      <w:pPr>
        <w:autoSpaceDE w:val="0"/>
        <w:autoSpaceDN w:val="0"/>
        <w:adjustRightInd w:val="0"/>
        <w:spacing w:line="216" w:lineRule="atLeast"/>
        <w:rPr>
          <w:rFonts w:ascii="Times" w:hAnsi="Times" w:cs="Times"/>
          <w:color w:val="000000"/>
          <w:kern w:val="0"/>
        </w:rPr>
      </w:pPr>
      <w:r>
        <w:rPr>
          <w:rFonts w:ascii="Arial" w:hAnsi="Arial" w:cs="Arial"/>
          <w:color w:val="000000"/>
          <w:kern w:val="0"/>
        </w:rPr>
        <w:t>•Honey, P., &amp; Mumford, A. (1992). The manual of learning styles.  Ardingly House.</w:t>
      </w:r>
    </w:p>
    <w:p w14:paraId="3EB33C29" w14:textId="77777777" w:rsidR="005B65CA" w:rsidRDefault="005B65CA" w:rsidP="005B65CA">
      <w:pPr>
        <w:autoSpaceDE w:val="0"/>
        <w:autoSpaceDN w:val="0"/>
        <w:adjustRightInd w:val="0"/>
        <w:rPr>
          <w:rFonts w:ascii="Times" w:hAnsi="Times" w:cs="Times"/>
          <w:kern w:val="1"/>
        </w:rPr>
      </w:pPr>
    </w:p>
    <w:p w14:paraId="7D17CEDA" w14:textId="77777777" w:rsidR="005B65CA" w:rsidRDefault="005B65CA" w:rsidP="005B65CA">
      <w:pPr>
        <w:autoSpaceDE w:val="0"/>
        <w:autoSpaceDN w:val="0"/>
        <w:adjustRightInd w:val="0"/>
        <w:spacing w:line="216" w:lineRule="atLeast"/>
        <w:rPr>
          <w:rFonts w:ascii="Times" w:hAnsi="Times" w:cs="Times"/>
          <w:color w:val="000000"/>
          <w:kern w:val="0"/>
        </w:rPr>
      </w:pPr>
      <w:r>
        <w:rPr>
          <w:rFonts w:ascii="Arial" w:hAnsi="Arial" w:cs="Arial"/>
          <w:color w:val="000000"/>
          <w:kern w:val="0"/>
        </w:rPr>
        <w:t>•</w:t>
      </w:r>
      <w:r>
        <w:rPr>
          <w:rFonts w:ascii="Arial" w:hAnsi="Arial" w:cs="Arial"/>
          <w:color w:val="01154D"/>
          <w:kern w:val="0"/>
        </w:rPr>
        <w:t xml:space="preserve">Covey, S. R., (1999). </w:t>
      </w:r>
      <w:r>
        <w:rPr>
          <w:rFonts w:ascii="Arial" w:hAnsi="Arial" w:cs="Arial"/>
          <w:i/>
          <w:iCs/>
          <w:color w:val="01154D"/>
          <w:kern w:val="0"/>
        </w:rPr>
        <w:t>The seven habits of highly effective people. </w:t>
      </w:r>
      <w:r>
        <w:rPr>
          <w:rFonts w:ascii="Arial" w:hAnsi="Arial" w:cs="Arial"/>
          <w:color w:val="01154D"/>
          <w:kern w:val="0"/>
        </w:rPr>
        <w:t>Simon &amp; Schuster UK Ltd.</w:t>
      </w:r>
    </w:p>
    <w:p w14:paraId="156778DC" w14:textId="77777777" w:rsidR="005B65CA" w:rsidRDefault="005B65CA" w:rsidP="005B65CA">
      <w:pPr>
        <w:autoSpaceDE w:val="0"/>
        <w:autoSpaceDN w:val="0"/>
        <w:adjustRightInd w:val="0"/>
        <w:rPr>
          <w:rFonts w:ascii="Times" w:hAnsi="Times" w:cs="Times"/>
          <w:kern w:val="1"/>
        </w:rPr>
      </w:pPr>
    </w:p>
    <w:p w14:paraId="3D94468C" w14:textId="77777777" w:rsidR="005B65CA" w:rsidRDefault="005B65CA" w:rsidP="005B65CA">
      <w:pPr>
        <w:autoSpaceDE w:val="0"/>
        <w:autoSpaceDN w:val="0"/>
        <w:adjustRightInd w:val="0"/>
        <w:spacing w:line="216" w:lineRule="atLeast"/>
        <w:rPr>
          <w:rFonts w:ascii="Arial" w:hAnsi="Arial" w:cs="Arial"/>
          <w:color w:val="000000"/>
          <w:kern w:val="0"/>
        </w:rPr>
      </w:pPr>
      <w:proofErr w:type="spellStart"/>
      <w:r>
        <w:rPr>
          <w:rFonts w:ascii="Arial" w:hAnsi="Arial" w:cs="Arial"/>
          <w:color w:val="000000"/>
          <w:kern w:val="0"/>
        </w:rPr>
        <w:t>Maund</w:t>
      </w:r>
      <w:proofErr w:type="spellEnd"/>
      <w:r>
        <w:rPr>
          <w:rFonts w:ascii="Arial" w:hAnsi="Arial" w:cs="Arial"/>
          <w:color w:val="000000"/>
          <w:kern w:val="0"/>
        </w:rPr>
        <w:t xml:space="preserve">, A., </w:t>
      </w:r>
      <w:proofErr w:type="spellStart"/>
      <w:r>
        <w:rPr>
          <w:rFonts w:ascii="Arial" w:hAnsi="Arial" w:cs="Arial"/>
          <w:color w:val="000000"/>
          <w:kern w:val="0"/>
        </w:rPr>
        <w:t>Schriek</w:t>
      </w:r>
      <w:proofErr w:type="spellEnd"/>
      <w:r>
        <w:rPr>
          <w:rFonts w:ascii="Arial" w:hAnsi="Arial" w:cs="Arial"/>
          <w:color w:val="000000"/>
          <w:kern w:val="0"/>
        </w:rPr>
        <w:t xml:space="preserve">, M., &amp; </w:t>
      </w:r>
      <w:proofErr w:type="spellStart"/>
      <w:r>
        <w:rPr>
          <w:rFonts w:ascii="Arial" w:hAnsi="Arial" w:cs="Arial"/>
          <w:color w:val="000000"/>
          <w:kern w:val="0"/>
        </w:rPr>
        <w:t>Tinkler</w:t>
      </w:r>
      <w:proofErr w:type="spellEnd"/>
      <w:r>
        <w:rPr>
          <w:rFonts w:ascii="Arial" w:hAnsi="Arial" w:cs="Arial"/>
          <w:color w:val="000000"/>
          <w:kern w:val="0"/>
        </w:rPr>
        <w:t xml:space="preserve">, P. (2017). Certificate in higher </w:t>
      </w:r>
      <w:proofErr w:type="gramStart"/>
      <w:r>
        <w:rPr>
          <w:rFonts w:ascii="Arial" w:hAnsi="Arial" w:cs="Arial"/>
          <w:color w:val="000000"/>
          <w:kern w:val="0"/>
        </w:rPr>
        <w:t>education :</w:t>
      </w:r>
      <w:proofErr w:type="gramEnd"/>
      <w:r>
        <w:rPr>
          <w:rFonts w:ascii="Arial" w:hAnsi="Arial" w:cs="Arial"/>
          <w:color w:val="000000"/>
          <w:kern w:val="0"/>
        </w:rPr>
        <w:t xml:space="preserve"> skills for the workplace student yearbook. Sage Publications.</w:t>
      </w:r>
    </w:p>
    <w:p w14:paraId="7C632C4B" w14:textId="77777777" w:rsidR="005B65CA" w:rsidRDefault="005B65CA" w:rsidP="005B65CA">
      <w:pPr>
        <w:autoSpaceDE w:val="0"/>
        <w:autoSpaceDN w:val="0"/>
        <w:adjustRightInd w:val="0"/>
        <w:spacing w:line="216" w:lineRule="atLeast"/>
        <w:rPr>
          <w:rFonts w:ascii="Arial" w:hAnsi="Arial" w:cs="Arial"/>
          <w:color w:val="000000"/>
          <w:kern w:val="0"/>
        </w:rPr>
      </w:pPr>
    </w:p>
    <w:p w14:paraId="03A7255F" w14:textId="77777777" w:rsidR="005B65CA" w:rsidRDefault="005B65CA" w:rsidP="005B65CA">
      <w:pPr>
        <w:autoSpaceDE w:val="0"/>
        <w:autoSpaceDN w:val="0"/>
        <w:adjustRightInd w:val="0"/>
        <w:spacing w:line="216" w:lineRule="atLeast"/>
        <w:rPr>
          <w:rFonts w:ascii="Times" w:hAnsi="Times" w:cs="Times"/>
          <w:color w:val="000000"/>
          <w:kern w:val="0"/>
        </w:rPr>
      </w:pPr>
      <w:r>
        <w:rPr>
          <w:rFonts w:ascii="Arial" w:hAnsi="Arial" w:cs="Arial"/>
          <w:color w:val="000000"/>
          <w:kern w:val="0"/>
        </w:rPr>
        <w:t xml:space="preserve">Morgan, P. (2017). Business Student’s Guide </w:t>
      </w:r>
      <w:proofErr w:type="gramStart"/>
      <w:r>
        <w:rPr>
          <w:rFonts w:ascii="Arial" w:hAnsi="Arial" w:cs="Arial"/>
          <w:color w:val="000000"/>
          <w:kern w:val="0"/>
        </w:rPr>
        <w:t>To</w:t>
      </w:r>
      <w:proofErr w:type="gramEnd"/>
      <w:r>
        <w:rPr>
          <w:rFonts w:ascii="Arial" w:hAnsi="Arial" w:cs="Arial"/>
          <w:color w:val="000000"/>
          <w:kern w:val="0"/>
        </w:rPr>
        <w:t xml:space="preserve"> Study And Employability. Sage Publications.</w:t>
      </w:r>
    </w:p>
    <w:p w14:paraId="3E51652F" w14:textId="77777777" w:rsidR="005B65CA" w:rsidRDefault="005B65CA" w:rsidP="005B65CA">
      <w:pPr>
        <w:autoSpaceDE w:val="0"/>
        <w:autoSpaceDN w:val="0"/>
        <w:adjustRightInd w:val="0"/>
        <w:rPr>
          <w:rFonts w:ascii="Times" w:hAnsi="Times" w:cs="Times"/>
          <w:kern w:val="1"/>
        </w:rPr>
      </w:pPr>
    </w:p>
    <w:p w14:paraId="53A39457" w14:textId="77777777" w:rsidR="005B65CA" w:rsidRDefault="005B65CA" w:rsidP="005B65CA">
      <w:pPr>
        <w:autoSpaceDE w:val="0"/>
        <w:autoSpaceDN w:val="0"/>
        <w:adjustRightInd w:val="0"/>
        <w:rPr>
          <w:rFonts w:ascii="Times" w:hAnsi="Times" w:cs="Times"/>
          <w:kern w:val="1"/>
        </w:rPr>
      </w:pPr>
    </w:p>
    <w:p w14:paraId="457EA665" w14:textId="77777777" w:rsidR="005B65CA" w:rsidRDefault="005B65CA" w:rsidP="005B65CA">
      <w:pPr>
        <w:autoSpaceDE w:val="0"/>
        <w:autoSpaceDN w:val="0"/>
        <w:adjustRightInd w:val="0"/>
        <w:rPr>
          <w:rFonts w:ascii="Times" w:hAnsi="Times" w:cs="Times"/>
          <w:kern w:val="1"/>
        </w:rPr>
      </w:pPr>
    </w:p>
    <w:p w14:paraId="26C253E6" w14:textId="77777777" w:rsidR="005B65CA" w:rsidRDefault="005B65CA" w:rsidP="005B65CA">
      <w:pPr>
        <w:autoSpaceDE w:val="0"/>
        <w:autoSpaceDN w:val="0"/>
        <w:adjustRightInd w:val="0"/>
        <w:rPr>
          <w:rFonts w:ascii="Times" w:hAnsi="Times" w:cs="Times"/>
          <w:kern w:val="1"/>
        </w:rPr>
      </w:pPr>
    </w:p>
    <w:p w14:paraId="081964EB" w14:textId="77777777" w:rsidR="005B65CA" w:rsidRDefault="005B65CA" w:rsidP="005B65CA">
      <w:pPr>
        <w:autoSpaceDE w:val="0"/>
        <w:autoSpaceDN w:val="0"/>
        <w:adjustRightInd w:val="0"/>
        <w:rPr>
          <w:rFonts w:ascii="Times" w:hAnsi="Times" w:cs="Times"/>
          <w:kern w:val="1"/>
        </w:rPr>
      </w:pPr>
    </w:p>
    <w:p w14:paraId="51E7A5D6" w14:textId="77777777" w:rsidR="004D4759" w:rsidRDefault="004D4759"/>
    <w:sectPr w:rsidR="004D4759" w:rsidSect="0083694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5CA"/>
    <w:rsid w:val="001B6A66"/>
    <w:rsid w:val="001C25A1"/>
    <w:rsid w:val="004D4759"/>
    <w:rsid w:val="004E7C57"/>
    <w:rsid w:val="0054322C"/>
    <w:rsid w:val="005B65CA"/>
    <w:rsid w:val="00996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317C8F"/>
  <w15:chartTrackingRefBased/>
  <w15:docId w15:val="{1201DF86-B032-504A-9C44-DC73D958F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13</Pages>
  <Words>2106</Words>
  <Characters>12006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Tomasz Paczkowski (2018054)</dc:creator>
  <cp:keywords/>
  <dc:description/>
  <cp:lastModifiedBy>Tomasz Paczkowski (2018054)</cp:lastModifiedBy>
  <cp:revision>1</cp:revision>
  <dcterms:created xsi:type="dcterms:W3CDTF">2023-11-30T17:38:00Z</dcterms:created>
  <dcterms:modified xsi:type="dcterms:W3CDTF">2023-11-30T18:32:00Z</dcterms:modified>
</cp:coreProperties>
</file>